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9D2DA" w14:textId="1568D148" w:rsidR="00875A21" w:rsidRPr="006A67A8" w:rsidRDefault="00C2494A" w:rsidP="00AC3EFD">
      <w:pPr>
        <w:pStyle w:val="af2"/>
        <w:numPr>
          <w:ilvl w:val="0"/>
          <w:numId w:val="1"/>
        </w:numPr>
        <w:tabs>
          <w:tab w:val="left" w:pos="720"/>
        </w:tabs>
        <w:spacing w:after="120" w:line="360" w:lineRule="exact"/>
        <w:ind w:left="567" w:right="-45" w:hanging="567"/>
        <w:contextualSpacing w:val="0"/>
        <w:rPr>
          <w:rFonts w:ascii="Angsana New" w:hAnsi="Angsana New"/>
          <w:b/>
          <w:bCs/>
          <w:spacing w:val="-4"/>
          <w:sz w:val="32"/>
          <w:szCs w:val="32"/>
        </w:rPr>
      </w:pPr>
      <w:r w:rsidRPr="006A67A8">
        <w:rPr>
          <w:rFonts w:ascii="Angsana New" w:hAnsi="Angsana New"/>
          <w:b/>
          <w:bCs/>
          <w:spacing w:val="-4"/>
          <w:sz w:val="32"/>
          <w:szCs w:val="32"/>
        </w:rPr>
        <w:t>GENERAL INFORMATION</w:t>
      </w:r>
    </w:p>
    <w:p w14:paraId="03F20FA1" w14:textId="45C7734E" w:rsidR="001E66E8" w:rsidRPr="006A67A8" w:rsidRDefault="001E66E8" w:rsidP="00F720B8">
      <w:pPr>
        <w:tabs>
          <w:tab w:val="left" w:pos="540"/>
          <w:tab w:val="left" w:pos="1080"/>
        </w:tabs>
        <w:overflowPunct/>
        <w:autoSpaceDE/>
        <w:autoSpaceDN/>
        <w:adjustRightInd/>
        <w:spacing w:before="120" w:after="120" w:line="360" w:lineRule="exact"/>
        <w:ind w:left="540" w:firstLine="27"/>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Raja Ferry Port Public Company Limited (“the Company”) is incorporated in Thailand on February 17, 1981 and has been listed on the Stock Exchange of Thailand since November 12, 2015. The Company’s principal activities are the business of ferry service for passenger and transportation, wharf and trading on wharf and in passenger ferryboat.</w:t>
      </w:r>
    </w:p>
    <w:p w14:paraId="374B105F" w14:textId="2855F057" w:rsidR="001E66E8" w:rsidRPr="006A67A8" w:rsidRDefault="001E66E8" w:rsidP="00AC3EFD">
      <w:pPr>
        <w:tabs>
          <w:tab w:val="left" w:pos="540"/>
          <w:tab w:val="left" w:pos="1080"/>
        </w:tabs>
        <w:overflowPunct/>
        <w:autoSpaceDE/>
        <w:autoSpaceDN/>
        <w:adjustRightInd/>
        <w:spacing w:before="120" w:after="100" w:afterAutospacing="1" w:line="360" w:lineRule="exact"/>
        <w:ind w:left="539"/>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 xml:space="preserve">The registered office of the Company is at 25/1, Moo 8, </w:t>
      </w:r>
      <w:proofErr w:type="spellStart"/>
      <w:r w:rsidRPr="006A67A8">
        <w:rPr>
          <w:rFonts w:ascii="Angsana New" w:hAnsi="Angsana New" w:cs="Angsana New" w:hint="cs"/>
          <w:spacing w:val="-4"/>
          <w:sz w:val="32"/>
          <w:szCs w:val="32"/>
        </w:rPr>
        <w:t>Mittraphap</w:t>
      </w:r>
      <w:proofErr w:type="spellEnd"/>
      <w:r w:rsidRPr="006A67A8">
        <w:rPr>
          <w:rFonts w:ascii="Angsana New" w:hAnsi="Angsana New" w:cs="Angsana New" w:hint="cs"/>
          <w:spacing w:val="-4"/>
          <w:sz w:val="32"/>
          <w:szCs w:val="32"/>
        </w:rPr>
        <w:t xml:space="preserve"> Road, Don Sak, </w:t>
      </w:r>
      <w:proofErr w:type="spellStart"/>
      <w:r w:rsidRPr="006A67A8">
        <w:rPr>
          <w:rFonts w:ascii="Angsana New" w:hAnsi="Angsana New" w:cs="Angsana New" w:hint="cs"/>
          <w:spacing w:val="-4"/>
          <w:sz w:val="32"/>
          <w:szCs w:val="32"/>
        </w:rPr>
        <w:t>Suratthani</w:t>
      </w:r>
      <w:proofErr w:type="spellEnd"/>
      <w:r w:rsidRPr="006A67A8">
        <w:rPr>
          <w:rFonts w:ascii="Angsana New" w:hAnsi="Angsana New" w:cs="Angsana New" w:hint="cs"/>
          <w:spacing w:val="-4"/>
          <w:sz w:val="32"/>
          <w:szCs w:val="32"/>
        </w:rPr>
        <w:t>, and the Company maintains a total of 7 branches, situated in Bangkok and upcountry.</w:t>
      </w:r>
    </w:p>
    <w:p w14:paraId="562779FA" w14:textId="1B195DE3" w:rsidR="00875A21" w:rsidRPr="006A67A8" w:rsidRDefault="00C2494A" w:rsidP="007F3C07">
      <w:pPr>
        <w:pStyle w:val="aa"/>
        <w:numPr>
          <w:ilvl w:val="0"/>
          <w:numId w:val="1"/>
        </w:numPr>
        <w:tabs>
          <w:tab w:val="clear" w:pos="360"/>
          <w:tab w:val="left" w:pos="2160"/>
        </w:tabs>
        <w:spacing w:before="120" w:line="360" w:lineRule="exact"/>
        <w:ind w:left="567" w:right="0" w:hanging="567"/>
        <w:rPr>
          <w:b/>
          <w:bCs/>
          <w:spacing w:val="-4"/>
          <w:sz w:val="32"/>
          <w:szCs w:val="32"/>
        </w:rPr>
      </w:pPr>
      <w:r w:rsidRPr="006A67A8">
        <w:rPr>
          <w:b/>
          <w:bCs/>
          <w:spacing w:val="-4"/>
          <w:sz w:val="32"/>
          <w:szCs w:val="32"/>
        </w:rPr>
        <w:t>BASIS OF PREPARATION</w:t>
      </w:r>
      <w:r w:rsidR="00B66334" w:rsidRPr="006A67A8">
        <w:rPr>
          <w:rFonts w:asciiTheme="majorBidi" w:hAnsiTheme="majorBidi" w:cstheme="majorBidi"/>
          <w:b/>
          <w:bCs/>
          <w:color w:val="000000" w:themeColor="text1"/>
          <w:spacing w:val="-4"/>
          <w:sz w:val="32"/>
          <w:szCs w:val="32"/>
        </w:rPr>
        <w:t xml:space="preserve"> OF THE FINANCIAL STATEMENTS</w:t>
      </w:r>
    </w:p>
    <w:p w14:paraId="76B3A2F4" w14:textId="2EC8D406" w:rsidR="00B66334" w:rsidRPr="006A67A8" w:rsidRDefault="00875A21" w:rsidP="005D2668">
      <w:pPr>
        <w:tabs>
          <w:tab w:val="left" w:pos="1440"/>
        </w:tabs>
        <w:spacing w:before="120" w:after="120" w:line="360" w:lineRule="exact"/>
        <w:ind w:left="547" w:hanging="547"/>
        <w:jc w:val="thaiDistribute"/>
        <w:outlineLvl w:val="0"/>
        <w:rPr>
          <w:rFonts w:ascii="Angsana New" w:hAnsi="Angsana New" w:cs="Angsana New"/>
          <w:b/>
          <w:bCs/>
          <w:spacing w:val="-4"/>
          <w:sz w:val="32"/>
          <w:szCs w:val="32"/>
          <w:cs/>
        </w:rPr>
      </w:pPr>
      <w:r w:rsidRPr="001D02C1">
        <w:rPr>
          <w:rFonts w:ascii="Angsana New" w:hAnsi="Angsana New" w:cs="Angsana New" w:hint="cs"/>
          <w:b/>
          <w:bCs/>
          <w:spacing w:val="-4"/>
          <w:sz w:val="32"/>
          <w:szCs w:val="32"/>
        </w:rPr>
        <w:t>2.1</w:t>
      </w:r>
      <w:r w:rsidRPr="001D02C1">
        <w:rPr>
          <w:rFonts w:ascii="Angsana New" w:hAnsi="Angsana New" w:cs="Angsana New" w:hint="cs"/>
          <w:b/>
          <w:bCs/>
          <w:spacing w:val="-4"/>
          <w:sz w:val="32"/>
          <w:szCs w:val="32"/>
        </w:rPr>
        <w:tab/>
      </w:r>
      <w:r w:rsidR="00B66334" w:rsidRPr="001D02C1">
        <w:rPr>
          <w:rFonts w:ascii="Angsana New" w:hAnsi="Angsana New" w:cs="Angsana New"/>
          <w:b/>
          <w:bCs/>
          <w:spacing w:val="-4"/>
          <w:sz w:val="32"/>
          <w:szCs w:val="32"/>
        </w:rPr>
        <w:t>Statement of compliance</w:t>
      </w:r>
    </w:p>
    <w:p w14:paraId="437F3F11" w14:textId="647F703C" w:rsidR="00875A21" w:rsidRPr="006A67A8" w:rsidRDefault="00B66334" w:rsidP="005D2668">
      <w:pPr>
        <w:tabs>
          <w:tab w:val="left" w:pos="1440"/>
        </w:tabs>
        <w:spacing w:before="120" w:after="120" w:line="36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spacing w:val="-4"/>
          <w:sz w:val="32"/>
          <w:szCs w:val="32"/>
          <w:cs/>
        </w:rPr>
        <w:tab/>
      </w:r>
      <w:r w:rsidR="0015411C" w:rsidRPr="006A67A8">
        <w:rPr>
          <w:rFonts w:ascii="Angsana New" w:hAnsi="Angsana New" w:cs="Angsana New" w:hint="cs"/>
          <w:spacing w:val="-4"/>
          <w:sz w:val="32"/>
          <w:szCs w:val="32"/>
        </w:rPr>
        <w:t xml:space="preserve">The financial statements have been prepared in accordance with </w:t>
      </w:r>
      <w:r w:rsidR="00CE3A47" w:rsidRPr="006A67A8">
        <w:rPr>
          <w:rFonts w:ascii="Angsana New" w:hAnsi="Angsana New" w:cs="Angsana New" w:hint="cs"/>
          <w:spacing w:val="-4"/>
          <w:sz w:val="32"/>
          <w:szCs w:val="32"/>
        </w:rPr>
        <w:t xml:space="preserve">Thai Financial Reporting Standards </w:t>
      </w:r>
      <w:r w:rsidR="0015411C" w:rsidRPr="006A67A8">
        <w:rPr>
          <w:rFonts w:ascii="Angsana New" w:hAnsi="Angsana New" w:cs="Angsana New" w:hint="cs"/>
          <w:spacing w:val="-4"/>
          <w:sz w:val="32"/>
          <w:szCs w:val="32"/>
        </w:rPr>
        <w:t>enunciated under the Accounting Professions Act B.E. 2547 and their presentation has been made in compliance with the stipulations of the Notification of the Department of Business Development, issued under the Accounting Act B.E. 2543.</w:t>
      </w:r>
    </w:p>
    <w:p w14:paraId="03A34173" w14:textId="77777777" w:rsidR="00875A21" w:rsidRPr="006A67A8" w:rsidRDefault="00875A21" w:rsidP="005D2668">
      <w:pPr>
        <w:pStyle w:val="aa"/>
        <w:tabs>
          <w:tab w:val="clear" w:pos="360"/>
          <w:tab w:val="left" w:pos="2160"/>
        </w:tabs>
        <w:spacing w:before="120" w:line="360" w:lineRule="exact"/>
        <w:ind w:left="547" w:right="0" w:hanging="547"/>
        <w:rPr>
          <w:spacing w:val="-4"/>
          <w:sz w:val="32"/>
          <w:szCs w:val="32"/>
        </w:rPr>
      </w:pPr>
      <w:r w:rsidRPr="006A67A8">
        <w:rPr>
          <w:rFonts w:hint="cs"/>
          <w:spacing w:val="-4"/>
          <w:sz w:val="32"/>
          <w:szCs w:val="32"/>
        </w:rPr>
        <w:tab/>
        <w:t>The financial statements in Thai language are the official statutory financial statements of the Company. The financial statements in English language have been translated from the Thai language financial statements.</w:t>
      </w:r>
    </w:p>
    <w:p w14:paraId="0FAE34D9" w14:textId="5A4FE673" w:rsidR="00C16AAA" w:rsidRPr="006A67A8" w:rsidRDefault="00875A21" w:rsidP="005D2668">
      <w:pPr>
        <w:pStyle w:val="aa"/>
        <w:tabs>
          <w:tab w:val="clear" w:pos="360"/>
          <w:tab w:val="left" w:pos="2160"/>
        </w:tabs>
        <w:spacing w:before="120" w:line="360" w:lineRule="exact"/>
        <w:ind w:left="547" w:right="0" w:hanging="547"/>
        <w:rPr>
          <w:spacing w:val="-4"/>
          <w:sz w:val="32"/>
          <w:szCs w:val="32"/>
        </w:rPr>
      </w:pPr>
      <w:r w:rsidRPr="006A67A8">
        <w:rPr>
          <w:rFonts w:hint="cs"/>
          <w:spacing w:val="-4"/>
          <w:sz w:val="32"/>
          <w:szCs w:val="32"/>
        </w:rPr>
        <w:tab/>
        <w:t>The financial statements have been prepared on a historical cost basis except where otherwise disclosed in the accounting policies.</w:t>
      </w:r>
    </w:p>
    <w:p w14:paraId="1245E212" w14:textId="77777777" w:rsidR="000F3742" w:rsidRPr="006A67A8" w:rsidRDefault="000F3742" w:rsidP="006C17CF">
      <w:pPr>
        <w:pStyle w:val="aa"/>
        <w:tabs>
          <w:tab w:val="clear" w:pos="360"/>
          <w:tab w:val="left" w:pos="2160"/>
        </w:tabs>
        <w:spacing w:before="120" w:line="360" w:lineRule="exact"/>
        <w:ind w:left="547" w:right="0" w:firstLine="0"/>
        <w:rPr>
          <w:spacing w:val="-4"/>
          <w:sz w:val="32"/>
          <w:szCs w:val="32"/>
          <w:cs/>
        </w:rPr>
      </w:pPr>
      <w:r w:rsidRPr="006A67A8">
        <w:rPr>
          <w:spacing w:val="-4"/>
          <w:sz w:val="32"/>
          <w:szCs w:val="32"/>
        </w:rPr>
        <w:t>The preparation of the financial statements in accordance with TFRS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A3F4B92" w14:textId="6C64103F" w:rsidR="000F3742" w:rsidRPr="006A67A8" w:rsidRDefault="000F3742" w:rsidP="006C17CF">
      <w:pPr>
        <w:pStyle w:val="aa"/>
        <w:tabs>
          <w:tab w:val="clear" w:pos="360"/>
          <w:tab w:val="left" w:pos="2160"/>
        </w:tabs>
        <w:spacing w:before="120" w:line="360" w:lineRule="exact"/>
        <w:ind w:left="547" w:right="0" w:firstLine="0"/>
        <w:rPr>
          <w:spacing w:val="-4"/>
          <w:sz w:val="32"/>
          <w:szCs w:val="32"/>
        </w:rPr>
      </w:pPr>
      <w:r w:rsidRPr="006A67A8">
        <w:rPr>
          <w:spacing w:val="-4"/>
          <w:sz w:val="32"/>
          <w:szCs w:val="32"/>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7E4F73F2" w14:textId="77777777" w:rsidR="000F3742" w:rsidRPr="006A67A8" w:rsidRDefault="000F3742" w:rsidP="000F3742">
      <w:pPr>
        <w:tabs>
          <w:tab w:val="left" w:pos="1440"/>
        </w:tabs>
        <w:spacing w:before="120" w:after="120" w:line="360" w:lineRule="exact"/>
        <w:ind w:left="547" w:firstLine="20"/>
        <w:jc w:val="thaiDistribute"/>
        <w:outlineLvl w:val="0"/>
        <w:rPr>
          <w:rFonts w:ascii="Angsana New" w:hAnsi="Angsana New" w:cs="Angsana New"/>
          <w:spacing w:val="-4"/>
          <w:sz w:val="32"/>
          <w:szCs w:val="32"/>
        </w:rPr>
      </w:pPr>
    </w:p>
    <w:p w14:paraId="447562E2" w14:textId="77777777" w:rsidR="00591F73" w:rsidRPr="006A67A8" w:rsidRDefault="00591F73" w:rsidP="000F3742">
      <w:pPr>
        <w:tabs>
          <w:tab w:val="left" w:pos="1440"/>
        </w:tabs>
        <w:spacing w:before="120" w:after="120" w:line="360" w:lineRule="exact"/>
        <w:ind w:left="547" w:firstLine="20"/>
        <w:jc w:val="thaiDistribute"/>
        <w:outlineLvl w:val="0"/>
        <w:rPr>
          <w:rFonts w:ascii="Angsana New" w:hAnsi="Angsana New" w:cs="Angsana New"/>
          <w:spacing w:val="-4"/>
          <w:sz w:val="32"/>
          <w:szCs w:val="32"/>
        </w:rPr>
      </w:pPr>
    </w:p>
    <w:p w14:paraId="74330110" w14:textId="77777777" w:rsidR="00591F73" w:rsidRPr="006A67A8" w:rsidRDefault="00591F73" w:rsidP="000F3742">
      <w:pPr>
        <w:tabs>
          <w:tab w:val="left" w:pos="1440"/>
        </w:tabs>
        <w:spacing w:before="120" w:after="120" w:line="360" w:lineRule="exact"/>
        <w:ind w:left="547" w:firstLine="20"/>
        <w:jc w:val="thaiDistribute"/>
        <w:outlineLvl w:val="0"/>
        <w:rPr>
          <w:rFonts w:ascii="Angsana New" w:hAnsi="Angsana New" w:cs="Angsana New"/>
          <w:spacing w:val="-4"/>
          <w:sz w:val="32"/>
          <w:szCs w:val="32"/>
        </w:rPr>
      </w:pPr>
    </w:p>
    <w:p w14:paraId="584AE7F6" w14:textId="77777777" w:rsidR="00591F73" w:rsidRPr="006A67A8" w:rsidRDefault="00591F73" w:rsidP="000F3742">
      <w:pPr>
        <w:tabs>
          <w:tab w:val="left" w:pos="1440"/>
        </w:tabs>
        <w:spacing w:before="120" w:after="120" w:line="360" w:lineRule="exact"/>
        <w:ind w:left="547" w:firstLine="20"/>
        <w:jc w:val="thaiDistribute"/>
        <w:outlineLvl w:val="0"/>
        <w:rPr>
          <w:rFonts w:ascii="Angsana New" w:hAnsi="Angsana New" w:cs="Angsana New"/>
          <w:spacing w:val="-4"/>
          <w:sz w:val="32"/>
          <w:szCs w:val="32"/>
        </w:rPr>
      </w:pPr>
    </w:p>
    <w:p w14:paraId="58BF195C" w14:textId="77777777" w:rsidR="00591F73" w:rsidRPr="006A67A8" w:rsidRDefault="00591F73" w:rsidP="000F3742">
      <w:pPr>
        <w:tabs>
          <w:tab w:val="left" w:pos="1440"/>
        </w:tabs>
        <w:spacing w:before="120" w:after="120" w:line="360" w:lineRule="exact"/>
        <w:ind w:left="547" w:firstLine="20"/>
        <w:jc w:val="thaiDistribute"/>
        <w:outlineLvl w:val="0"/>
        <w:rPr>
          <w:rFonts w:ascii="Angsana New" w:hAnsi="Angsana New" w:cs="Angsana New"/>
          <w:spacing w:val="-4"/>
          <w:sz w:val="32"/>
          <w:szCs w:val="32"/>
        </w:rPr>
      </w:pPr>
    </w:p>
    <w:p w14:paraId="0A992434" w14:textId="205F8C99" w:rsidR="00875A21" w:rsidRPr="006A67A8" w:rsidRDefault="00875A21" w:rsidP="00AA5A7D">
      <w:pPr>
        <w:tabs>
          <w:tab w:val="left" w:pos="1440"/>
        </w:tabs>
        <w:spacing w:before="120" w:after="120" w:line="36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2.2</w:t>
      </w:r>
      <w:r w:rsidRPr="006A67A8">
        <w:rPr>
          <w:rFonts w:ascii="Angsana New" w:hAnsi="Angsana New" w:cs="Angsana New" w:hint="cs"/>
          <w:b/>
          <w:bCs/>
          <w:spacing w:val="-4"/>
          <w:sz w:val="32"/>
          <w:szCs w:val="32"/>
        </w:rPr>
        <w:tab/>
        <w:t xml:space="preserve">Basis </w:t>
      </w:r>
      <w:r w:rsidR="00305355" w:rsidRPr="006A67A8">
        <w:rPr>
          <w:rFonts w:ascii="Angsana New" w:hAnsi="Angsana New" w:cs="Angsana New"/>
          <w:b/>
          <w:bCs/>
          <w:spacing w:val="-4"/>
          <w:sz w:val="32"/>
          <w:szCs w:val="32"/>
        </w:rPr>
        <w:t>for preparation of the consolidated financial statements</w:t>
      </w:r>
    </w:p>
    <w:p w14:paraId="26000E1A" w14:textId="7E8DC94C" w:rsidR="001A7C15" w:rsidRPr="006A67A8" w:rsidRDefault="00875A21" w:rsidP="00A5149B">
      <w:pPr>
        <w:spacing w:before="120" w:after="120" w:line="360" w:lineRule="exact"/>
        <w:ind w:left="890" w:hanging="357"/>
        <w:jc w:val="thaiDistribute"/>
        <w:rPr>
          <w:rFonts w:ascii="Angsana New" w:hAnsi="Angsana New" w:cs="Angsana New"/>
          <w:spacing w:val="-4"/>
          <w:sz w:val="32"/>
          <w:szCs w:val="32"/>
        </w:rPr>
      </w:pPr>
      <w:r w:rsidRPr="006A67A8">
        <w:rPr>
          <w:rFonts w:ascii="Angsana New" w:hAnsi="Angsana New" w:cs="Angsana New" w:hint="cs"/>
          <w:spacing w:val="-4"/>
          <w:sz w:val="32"/>
          <w:szCs w:val="32"/>
        </w:rPr>
        <w:t>a)</w:t>
      </w:r>
      <w:r w:rsidRPr="006A67A8">
        <w:rPr>
          <w:rFonts w:ascii="Angsana New" w:hAnsi="Angsana New" w:cs="Angsana New" w:hint="cs"/>
          <w:spacing w:val="-4"/>
          <w:sz w:val="32"/>
          <w:szCs w:val="32"/>
        </w:rPr>
        <w:tab/>
        <w:t xml:space="preserve">The consolidated financial statements include the financial statements of </w:t>
      </w:r>
      <w:r w:rsidR="00C16AAA" w:rsidRPr="006A67A8">
        <w:rPr>
          <w:rFonts w:ascii="Angsana New" w:hAnsi="Angsana New" w:cs="Angsana New" w:hint="cs"/>
          <w:spacing w:val="-4"/>
          <w:sz w:val="32"/>
          <w:szCs w:val="32"/>
        </w:rPr>
        <w:t>Raja Ferry Port Public Company Limited</w:t>
      </w:r>
      <w:r w:rsidRPr="006A67A8">
        <w:rPr>
          <w:rFonts w:ascii="Angsana New" w:hAnsi="Angsana New" w:cs="Angsana New" w:hint="cs"/>
          <w:spacing w:val="-4"/>
          <w:sz w:val="32"/>
          <w:szCs w:val="32"/>
        </w:rPr>
        <w:t xml:space="preserve"> (“the Company”) and the following subsidiar</w:t>
      </w:r>
      <w:r w:rsidR="00CA0501" w:rsidRPr="006A67A8">
        <w:rPr>
          <w:rFonts w:ascii="Angsana New" w:hAnsi="Angsana New" w:cs="Angsana New" w:hint="cs"/>
          <w:spacing w:val="-4"/>
          <w:sz w:val="32"/>
          <w:szCs w:val="32"/>
        </w:rPr>
        <w:t>y companies</w:t>
      </w:r>
      <w:r w:rsidRPr="006A67A8">
        <w:rPr>
          <w:rFonts w:ascii="Angsana New" w:hAnsi="Angsana New" w:cs="Angsana New" w:hint="cs"/>
          <w:spacing w:val="-4"/>
          <w:sz w:val="32"/>
          <w:szCs w:val="32"/>
        </w:rPr>
        <w:t xml:space="preserve"> (“the </w:t>
      </w:r>
      <w:r w:rsidR="00CA0501" w:rsidRPr="006A67A8">
        <w:rPr>
          <w:rFonts w:ascii="Angsana New" w:hAnsi="Angsana New" w:cs="Angsana New" w:hint="cs"/>
          <w:spacing w:val="-4"/>
          <w:sz w:val="32"/>
          <w:szCs w:val="32"/>
        </w:rPr>
        <w:t>subsidiaries</w:t>
      </w:r>
      <w:r w:rsidRPr="006A67A8">
        <w:rPr>
          <w:rFonts w:ascii="Angsana New" w:hAnsi="Angsana New" w:cs="Angsana New" w:hint="cs"/>
          <w:spacing w:val="-4"/>
          <w:sz w:val="32"/>
          <w:szCs w:val="32"/>
        </w:rPr>
        <w:t>”)</w:t>
      </w:r>
      <w:r w:rsidR="00E167D1" w:rsidRPr="006A67A8">
        <w:rPr>
          <w:rFonts w:ascii="Angsana New" w:hAnsi="Angsana New" w:cs="Angsana New" w:hint="cs"/>
          <w:spacing w:val="-4"/>
          <w:sz w:val="32"/>
          <w:szCs w:val="32"/>
        </w:rPr>
        <w:t xml:space="preserve"> (collectively as “the Group”)</w:t>
      </w:r>
      <w:r w:rsidRPr="006A67A8">
        <w:rPr>
          <w:rFonts w:ascii="Angsana New" w:hAnsi="Angsana New" w:cs="Angsana New" w:hint="cs"/>
          <w:spacing w:val="-4"/>
          <w:sz w:val="32"/>
          <w:szCs w:val="32"/>
        </w:rPr>
        <w:t>.</w:t>
      </w:r>
    </w:p>
    <w:tbl>
      <w:tblPr>
        <w:tblW w:w="8363" w:type="dxa"/>
        <w:tblInd w:w="851" w:type="dxa"/>
        <w:tblLayout w:type="fixed"/>
        <w:tblLook w:val="01E0" w:firstRow="1" w:lastRow="1" w:firstColumn="1" w:lastColumn="1" w:noHBand="0" w:noVBand="0"/>
      </w:tblPr>
      <w:tblGrid>
        <w:gridCol w:w="3402"/>
        <w:gridCol w:w="2268"/>
        <w:gridCol w:w="1276"/>
        <w:gridCol w:w="709"/>
        <w:gridCol w:w="708"/>
      </w:tblGrid>
      <w:tr w:rsidR="00AA31EE" w:rsidRPr="006A67A8" w14:paraId="0CA7AF9E" w14:textId="77777777" w:rsidTr="001D02C1">
        <w:trPr>
          <w:tblHeader/>
        </w:trPr>
        <w:tc>
          <w:tcPr>
            <w:tcW w:w="3402" w:type="dxa"/>
          </w:tcPr>
          <w:p w14:paraId="39851828" w14:textId="77777777" w:rsidR="00AA31EE" w:rsidRPr="006A67A8" w:rsidRDefault="00AA31EE" w:rsidP="002B5621">
            <w:pPr>
              <w:spacing w:line="315" w:lineRule="exact"/>
              <w:ind w:left="72" w:right="-29" w:hanging="72"/>
              <w:jc w:val="center"/>
              <w:rPr>
                <w:rFonts w:ascii="Angsana New" w:hAnsi="Angsana New" w:cs="Angsana New"/>
                <w:spacing w:val="-4"/>
                <w:sz w:val="32"/>
                <w:szCs w:val="32"/>
              </w:rPr>
            </w:pPr>
          </w:p>
        </w:tc>
        <w:tc>
          <w:tcPr>
            <w:tcW w:w="2268" w:type="dxa"/>
          </w:tcPr>
          <w:p w14:paraId="41FC9A09" w14:textId="77777777" w:rsidR="00AA31EE" w:rsidRPr="006A67A8" w:rsidRDefault="00AA31EE" w:rsidP="002B5621">
            <w:pPr>
              <w:spacing w:line="315" w:lineRule="exact"/>
              <w:ind w:right="-29"/>
              <w:jc w:val="center"/>
              <w:rPr>
                <w:rFonts w:ascii="Angsana New" w:hAnsi="Angsana New" w:cs="Angsana New"/>
                <w:spacing w:val="-4"/>
                <w:sz w:val="32"/>
                <w:szCs w:val="32"/>
              </w:rPr>
            </w:pPr>
          </w:p>
        </w:tc>
        <w:tc>
          <w:tcPr>
            <w:tcW w:w="1276" w:type="dxa"/>
          </w:tcPr>
          <w:p w14:paraId="12AE2D81" w14:textId="5580E3B1" w:rsidR="00AA31EE" w:rsidRPr="006A67A8" w:rsidRDefault="00B276A6" w:rsidP="002B5621">
            <w:pP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Country</w:t>
            </w:r>
            <w:r w:rsidR="00AA31EE" w:rsidRPr="006A67A8">
              <w:rPr>
                <w:rFonts w:ascii="Angsana New" w:hAnsi="Angsana New" w:cs="Angsana New" w:hint="cs"/>
                <w:spacing w:val="-4"/>
                <w:sz w:val="32"/>
                <w:szCs w:val="32"/>
              </w:rPr>
              <w:t xml:space="preserve"> of</w:t>
            </w:r>
          </w:p>
        </w:tc>
        <w:tc>
          <w:tcPr>
            <w:tcW w:w="1417" w:type="dxa"/>
            <w:gridSpan w:val="2"/>
          </w:tcPr>
          <w:p w14:paraId="3F14665C" w14:textId="77777777" w:rsidR="00AA31EE" w:rsidRPr="006A67A8" w:rsidRDefault="00AA31EE" w:rsidP="002B5621">
            <w:pP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Percentage of</w:t>
            </w:r>
          </w:p>
        </w:tc>
      </w:tr>
      <w:tr w:rsidR="00B61F6B" w:rsidRPr="006A67A8" w14:paraId="00888418" w14:textId="77777777" w:rsidTr="001D02C1">
        <w:trPr>
          <w:tblHeader/>
        </w:trPr>
        <w:tc>
          <w:tcPr>
            <w:tcW w:w="3402" w:type="dxa"/>
          </w:tcPr>
          <w:p w14:paraId="1808EBDC" w14:textId="77777777" w:rsidR="00B61F6B" w:rsidRPr="006A67A8" w:rsidRDefault="00B61F6B" w:rsidP="002B5621">
            <w:pPr>
              <w:pBdr>
                <w:bottom w:val="single" w:sz="4" w:space="1" w:color="auto"/>
              </w:pBdr>
              <w:spacing w:line="315" w:lineRule="exact"/>
              <w:ind w:left="72" w:right="-29" w:hanging="72"/>
              <w:jc w:val="center"/>
              <w:rPr>
                <w:rFonts w:ascii="Angsana New" w:hAnsi="Angsana New" w:cs="Angsana New"/>
                <w:spacing w:val="-4"/>
                <w:sz w:val="32"/>
                <w:szCs w:val="32"/>
                <w:cs/>
              </w:rPr>
            </w:pPr>
            <w:r w:rsidRPr="006A67A8">
              <w:rPr>
                <w:rFonts w:ascii="Angsana New" w:hAnsi="Angsana New" w:cs="Angsana New" w:hint="cs"/>
                <w:spacing w:val="-4"/>
                <w:sz w:val="32"/>
                <w:szCs w:val="32"/>
              </w:rPr>
              <w:t>Company’s name</w:t>
            </w:r>
          </w:p>
        </w:tc>
        <w:tc>
          <w:tcPr>
            <w:tcW w:w="2268" w:type="dxa"/>
          </w:tcPr>
          <w:p w14:paraId="294D17E3" w14:textId="77777777" w:rsidR="00B61F6B" w:rsidRPr="006A67A8" w:rsidRDefault="00B61F6B" w:rsidP="002B5621">
            <w:pPr>
              <w:pBdr>
                <w:bottom w:val="single" w:sz="4" w:space="1" w:color="auto"/>
              </w:pBd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Nature of business</w:t>
            </w:r>
          </w:p>
        </w:tc>
        <w:tc>
          <w:tcPr>
            <w:tcW w:w="1276" w:type="dxa"/>
          </w:tcPr>
          <w:p w14:paraId="0D9A2574" w14:textId="77777777" w:rsidR="00B61F6B" w:rsidRPr="006A67A8" w:rsidRDefault="00B61F6B" w:rsidP="002B5621">
            <w:pPr>
              <w:pBdr>
                <w:bottom w:val="single" w:sz="4" w:space="1" w:color="auto"/>
              </w:pBdr>
              <w:spacing w:line="315" w:lineRule="exact"/>
              <w:ind w:left="-18" w:right="-29"/>
              <w:jc w:val="center"/>
              <w:rPr>
                <w:rFonts w:ascii="Angsana New" w:hAnsi="Angsana New" w:cs="Angsana New"/>
                <w:spacing w:val="-4"/>
                <w:sz w:val="32"/>
                <w:szCs w:val="32"/>
              </w:rPr>
            </w:pPr>
            <w:r w:rsidRPr="006A67A8">
              <w:rPr>
                <w:rFonts w:ascii="Angsana New" w:hAnsi="Angsana New" w:cs="Angsana New" w:hint="cs"/>
                <w:spacing w:val="-4"/>
                <w:sz w:val="32"/>
                <w:szCs w:val="32"/>
              </w:rPr>
              <w:t>incorporation</w:t>
            </w:r>
          </w:p>
        </w:tc>
        <w:tc>
          <w:tcPr>
            <w:tcW w:w="1417" w:type="dxa"/>
            <w:gridSpan w:val="2"/>
          </w:tcPr>
          <w:p w14:paraId="6D9B7947" w14:textId="4CE1ACB1" w:rsidR="00B61F6B" w:rsidRPr="006A67A8" w:rsidRDefault="00B276A6" w:rsidP="002B5621">
            <w:pPr>
              <w:pBdr>
                <w:bottom w:val="single" w:sz="4" w:space="1" w:color="auto"/>
              </w:pBd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s</w:t>
            </w:r>
            <w:r w:rsidR="00B61F6B" w:rsidRPr="006A67A8">
              <w:rPr>
                <w:rFonts w:ascii="Angsana New" w:hAnsi="Angsana New" w:cs="Angsana New" w:hint="cs"/>
                <w:spacing w:val="-4"/>
                <w:sz w:val="32"/>
                <w:szCs w:val="32"/>
              </w:rPr>
              <w:t>hareholding</w:t>
            </w:r>
          </w:p>
        </w:tc>
      </w:tr>
      <w:tr w:rsidR="00B61F6B" w:rsidRPr="006A67A8" w14:paraId="7C98D537" w14:textId="77777777" w:rsidTr="001D02C1">
        <w:trPr>
          <w:tblHeader/>
        </w:trPr>
        <w:tc>
          <w:tcPr>
            <w:tcW w:w="3402" w:type="dxa"/>
          </w:tcPr>
          <w:p w14:paraId="10404465" w14:textId="77777777" w:rsidR="00B61F6B" w:rsidRPr="006A67A8" w:rsidRDefault="00B61F6B" w:rsidP="002B5621">
            <w:pPr>
              <w:spacing w:line="315" w:lineRule="exact"/>
              <w:ind w:left="72" w:right="-198" w:hanging="72"/>
              <w:jc w:val="thaiDistribute"/>
              <w:rPr>
                <w:rFonts w:ascii="Angsana New" w:hAnsi="Angsana New" w:cs="Angsana New"/>
                <w:spacing w:val="-4"/>
                <w:sz w:val="32"/>
                <w:szCs w:val="32"/>
              </w:rPr>
            </w:pPr>
          </w:p>
        </w:tc>
        <w:tc>
          <w:tcPr>
            <w:tcW w:w="2268" w:type="dxa"/>
          </w:tcPr>
          <w:p w14:paraId="0C8C8899" w14:textId="77777777" w:rsidR="00B61F6B" w:rsidRPr="006A67A8" w:rsidRDefault="00B61F6B" w:rsidP="002B5621">
            <w:pPr>
              <w:spacing w:line="315" w:lineRule="exact"/>
              <w:ind w:right="-29"/>
              <w:jc w:val="thaiDistribute"/>
              <w:rPr>
                <w:rFonts w:ascii="Angsana New" w:hAnsi="Angsana New" w:cs="Angsana New"/>
                <w:spacing w:val="-4"/>
                <w:sz w:val="32"/>
                <w:szCs w:val="32"/>
              </w:rPr>
            </w:pPr>
          </w:p>
        </w:tc>
        <w:tc>
          <w:tcPr>
            <w:tcW w:w="1276" w:type="dxa"/>
          </w:tcPr>
          <w:p w14:paraId="06611384" w14:textId="77777777" w:rsidR="00B61F6B" w:rsidRPr="006A67A8" w:rsidRDefault="00B61F6B" w:rsidP="002B5621">
            <w:pPr>
              <w:spacing w:line="315" w:lineRule="exact"/>
              <w:ind w:right="-29"/>
              <w:jc w:val="thaiDistribute"/>
              <w:rPr>
                <w:rFonts w:ascii="Angsana New" w:hAnsi="Angsana New" w:cs="Angsana New"/>
                <w:spacing w:val="-4"/>
                <w:sz w:val="32"/>
                <w:szCs w:val="32"/>
              </w:rPr>
            </w:pPr>
          </w:p>
        </w:tc>
        <w:tc>
          <w:tcPr>
            <w:tcW w:w="709" w:type="dxa"/>
          </w:tcPr>
          <w:p w14:paraId="55365414" w14:textId="4130BDD0" w:rsidR="00B61F6B" w:rsidRPr="006A67A8" w:rsidRDefault="00904B7E" w:rsidP="002B5621">
            <w:pPr>
              <w:pBdr>
                <w:bottom w:val="single" w:sz="4" w:space="1" w:color="auto"/>
              </w:pBd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C16AAA" w:rsidRPr="006A67A8">
              <w:rPr>
                <w:rFonts w:ascii="Angsana New" w:hAnsi="Angsana New" w:cs="Angsana New"/>
                <w:spacing w:val="-4"/>
                <w:sz w:val="32"/>
                <w:szCs w:val="32"/>
              </w:rPr>
              <w:t>5</w:t>
            </w:r>
          </w:p>
        </w:tc>
        <w:tc>
          <w:tcPr>
            <w:tcW w:w="708" w:type="dxa"/>
          </w:tcPr>
          <w:p w14:paraId="20447067" w14:textId="2F18C8F0" w:rsidR="00B61F6B" w:rsidRPr="006A67A8" w:rsidRDefault="00904B7E" w:rsidP="002B5621">
            <w:pPr>
              <w:pBdr>
                <w:bottom w:val="single" w:sz="4" w:space="1" w:color="auto"/>
              </w:pBd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20</w:t>
            </w:r>
            <w:r w:rsidR="00762226" w:rsidRPr="006A67A8">
              <w:rPr>
                <w:rFonts w:ascii="Angsana New" w:hAnsi="Angsana New" w:cs="Angsana New" w:hint="cs"/>
                <w:spacing w:val="-4"/>
                <w:sz w:val="32"/>
                <w:szCs w:val="32"/>
              </w:rPr>
              <w:t>2</w:t>
            </w:r>
            <w:r w:rsidR="00C16AAA" w:rsidRPr="006A67A8">
              <w:rPr>
                <w:rFonts w:ascii="Angsana New" w:hAnsi="Angsana New" w:cs="Angsana New"/>
                <w:spacing w:val="-4"/>
                <w:sz w:val="32"/>
                <w:szCs w:val="32"/>
              </w:rPr>
              <w:t>4</w:t>
            </w:r>
          </w:p>
        </w:tc>
      </w:tr>
      <w:tr w:rsidR="00B61F6B" w:rsidRPr="006A67A8" w14:paraId="7D36CCC3" w14:textId="77777777" w:rsidTr="001D02C1">
        <w:trPr>
          <w:tblHeader/>
        </w:trPr>
        <w:tc>
          <w:tcPr>
            <w:tcW w:w="3402" w:type="dxa"/>
          </w:tcPr>
          <w:p w14:paraId="0E3888DC" w14:textId="77777777" w:rsidR="00B61F6B" w:rsidRPr="006A67A8" w:rsidRDefault="00B61F6B" w:rsidP="002B5621">
            <w:pPr>
              <w:spacing w:line="315" w:lineRule="exact"/>
              <w:ind w:left="72" w:right="-198" w:hanging="72"/>
              <w:jc w:val="thaiDistribute"/>
              <w:rPr>
                <w:rFonts w:ascii="Angsana New" w:hAnsi="Angsana New" w:cs="Angsana New"/>
                <w:spacing w:val="-4"/>
                <w:sz w:val="32"/>
                <w:szCs w:val="32"/>
              </w:rPr>
            </w:pPr>
          </w:p>
        </w:tc>
        <w:tc>
          <w:tcPr>
            <w:tcW w:w="2268" w:type="dxa"/>
          </w:tcPr>
          <w:p w14:paraId="29E7065D" w14:textId="77777777" w:rsidR="00B61F6B" w:rsidRPr="006A67A8" w:rsidRDefault="00B61F6B" w:rsidP="002B5621">
            <w:pPr>
              <w:spacing w:line="315" w:lineRule="exact"/>
              <w:ind w:right="-29"/>
              <w:jc w:val="thaiDistribute"/>
              <w:rPr>
                <w:rFonts w:ascii="Angsana New" w:hAnsi="Angsana New" w:cs="Angsana New"/>
                <w:spacing w:val="-4"/>
                <w:sz w:val="32"/>
                <w:szCs w:val="32"/>
              </w:rPr>
            </w:pPr>
          </w:p>
        </w:tc>
        <w:tc>
          <w:tcPr>
            <w:tcW w:w="1276" w:type="dxa"/>
          </w:tcPr>
          <w:p w14:paraId="1EEBD83B" w14:textId="77777777" w:rsidR="00B61F6B" w:rsidRPr="006A67A8" w:rsidRDefault="00B61F6B" w:rsidP="002B5621">
            <w:pPr>
              <w:spacing w:line="315" w:lineRule="exact"/>
              <w:ind w:right="-29"/>
              <w:jc w:val="center"/>
              <w:rPr>
                <w:rFonts w:ascii="Angsana New" w:hAnsi="Angsana New" w:cs="Angsana New"/>
                <w:spacing w:val="-4"/>
                <w:sz w:val="32"/>
                <w:szCs w:val="32"/>
              </w:rPr>
            </w:pPr>
          </w:p>
        </w:tc>
        <w:tc>
          <w:tcPr>
            <w:tcW w:w="709" w:type="dxa"/>
          </w:tcPr>
          <w:p w14:paraId="58D31CFC" w14:textId="77777777" w:rsidR="00B61F6B" w:rsidRPr="006A67A8" w:rsidRDefault="00B61F6B" w:rsidP="002B5621">
            <w:pPr>
              <w:spacing w:line="315" w:lineRule="exact"/>
              <w:ind w:left="-108" w:right="-108"/>
              <w:jc w:val="center"/>
              <w:rPr>
                <w:rFonts w:ascii="Angsana New" w:hAnsi="Angsana New" w:cs="Angsana New"/>
                <w:spacing w:val="-4"/>
                <w:sz w:val="32"/>
                <w:szCs w:val="32"/>
              </w:rPr>
            </w:pPr>
            <w:r w:rsidRPr="006A67A8">
              <w:rPr>
                <w:rFonts w:ascii="Angsana New" w:hAnsi="Angsana New" w:cs="Angsana New" w:hint="cs"/>
                <w:spacing w:val="-4"/>
                <w:sz w:val="32"/>
                <w:szCs w:val="32"/>
              </w:rPr>
              <w:t>%</w:t>
            </w:r>
          </w:p>
        </w:tc>
        <w:tc>
          <w:tcPr>
            <w:tcW w:w="708" w:type="dxa"/>
          </w:tcPr>
          <w:p w14:paraId="360BC950" w14:textId="77777777" w:rsidR="00B61F6B" w:rsidRPr="006A67A8" w:rsidRDefault="00B61F6B" w:rsidP="002B5621">
            <w:pPr>
              <w:spacing w:line="315" w:lineRule="exact"/>
              <w:ind w:left="-108" w:right="-108"/>
              <w:jc w:val="center"/>
              <w:rPr>
                <w:rFonts w:ascii="Angsana New" w:hAnsi="Angsana New" w:cs="Angsana New"/>
                <w:spacing w:val="-4"/>
                <w:sz w:val="32"/>
                <w:szCs w:val="32"/>
              </w:rPr>
            </w:pPr>
            <w:r w:rsidRPr="006A67A8">
              <w:rPr>
                <w:rFonts w:ascii="Angsana New" w:hAnsi="Angsana New" w:cs="Angsana New" w:hint="cs"/>
                <w:spacing w:val="-4"/>
                <w:sz w:val="32"/>
                <w:szCs w:val="32"/>
              </w:rPr>
              <w:t>%</w:t>
            </w:r>
          </w:p>
        </w:tc>
      </w:tr>
      <w:tr w:rsidR="00A5149B" w:rsidRPr="006A67A8" w14:paraId="2D7D929B" w14:textId="77777777" w:rsidTr="001D02C1">
        <w:trPr>
          <w:trHeight w:val="270"/>
        </w:trPr>
        <w:tc>
          <w:tcPr>
            <w:tcW w:w="3402" w:type="dxa"/>
          </w:tcPr>
          <w:p w14:paraId="3A5A58B7" w14:textId="14CB7F6D" w:rsidR="003F5A9F" w:rsidRPr="006A67A8" w:rsidRDefault="0093449C" w:rsidP="00F20249">
            <w:pPr>
              <w:spacing w:line="315" w:lineRule="exact"/>
              <w:ind w:left="-104" w:right="-104"/>
              <w:rPr>
                <w:rFonts w:ascii="Angsana New" w:hAnsi="Angsana New" w:cs="Angsana New"/>
                <w:spacing w:val="-4"/>
                <w:sz w:val="32"/>
                <w:szCs w:val="32"/>
              </w:rPr>
            </w:pPr>
            <w:r w:rsidRPr="006A67A8">
              <w:rPr>
                <w:rFonts w:ascii="Angsana New" w:hAnsi="Angsana New" w:cs="Angsana New"/>
                <w:spacing w:val="-4"/>
                <w:sz w:val="32"/>
                <w:szCs w:val="32"/>
              </w:rPr>
              <w:t>RP Transportation Company Limited</w:t>
            </w:r>
          </w:p>
        </w:tc>
        <w:tc>
          <w:tcPr>
            <w:tcW w:w="2268" w:type="dxa"/>
          </w:tcPr>
          <w:p w14:paraId="370A3255" w14:textId="5400AABB" w:rsidR="003F5A9F" w:rsidRPr="006A67A8" w:rsidRDefault="00A35E6C" w:rsidP="0093449C">
            <w:pPr>
              <w:spacing w:line="315" w:lineRule="exact"/>
              <w:ind w:right="-29"/>
              <w:rPr>
                <w:rFonts w:ascii="Angsana New" w:hAnsi="Angsana New" w:cs="Angsana New"/>
                <w:spacing w:val="-4"/>
                <w:sz w:val="32"/>
                <w:szCs w:val="32"/>
                <w:cs/>
              </w:rPr>
            </w:pPr>
            <w:r w:rsidRPr="006A67A8">
              <w:rPr>
                <w:rFonts w:ascii="Angsana New" w:hAnsi="Angsana New" w:cs="Angsana New"/>
                <w:spacing w:val="-4"/>
                <w:sz w:val="32"/>
                <w:szCs w:val="32"/>
              </w:rPr>
              <w:t>Service for passenger and logistic</w:t>
            </w:r>
          </w:p>
        </w:tc>
        <w:tc>
          <w:tcPr>
            <w:tcW w:w="1276" w:type="dxa"/>
          </w:tcPr>
          <w:p w14:paraId="1D39B628" w14:textId="35A08150" w:rsidR="003F5A9F" w:rsidRPr="006A67A8" w:rsidRDefault="003F5A9F" w:rsidP="002B5621">
            <w:pP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Thailand</w:t>
            </w:r>
          </w:p>
        </w:tc>
        <w:tc>
          <w:tcPr>
            <w:tcW w:w="709" w:type="dxa"/>
          </w:tcPr>
          <w:p w14:paraId="4A0DD6C0" w14:textId="4F57F810" w:rsidR="003F5A9F" w:rsidRPr="006A67A8" w:rsidRDefault="00D850C4" w:rsidP="002B5621">
            <w:pPr>
              <w:tabs>
                <w:tab w:val="decimal" w:pos="522"/>
              </w:tabs>
              <w:spacing w:line="315" w:lineRule="exact"/>
              <w:ind w:right="-29"/>
              <w:jc w:val="thaiDistribute"/>
              <w:rPr>
                <w:rFonts w:ascii="Angsana New" w:hAnsi="Angsana New" w:cs="Angsana New"/>
                <w:spacing w:val="-4"/>
                <w:sz w:val="32"/>
                <w:szCs w:val="32"/>
              </w:rPr>
            </w:pPr>
            <w:r w:rsidRPr="006A67A8">
              <w:rPr>
                <w:rFonts w:ascii="Angsana New" w:hAnsi="Angsana New" w:cs="Angsana New" w:hint="cs"/>
                <w:spacing w:val="-4"/>
                <w:sz w:val="32"/>
                <w:szCs w:val="32"/>
              </w:rPr>
              <w:t>100</w:t>
            </w:r>
          </w:p>
        </w:tc>
        <w:tc>
          <w:tcPr>
            <w:tcW w:w="708" w:type="dxa"/>
          </w:tcPr>
          <w:p w14:paraId="0FF462C3" w14:textId="19AC544A" w:rsidR="003F5A9F" w:rsidRPr="006A67A8" w:rsidRDefault="003F5A9F" w:rsidP="002B5621">
            <w:pPr>
              <w:tabs>
                <w:tab w:val="decimal" w:pos="522"/>
              </w:tabs>
              <w:spacing w:line="315" w:lineRule="exact"/>
              <w:ind w:right="-29"/>
              <w:jc w:val="thaiDistribute"/>
              <w:rPr>
                <w:rFonts w:ascii="Angsana New" w:hAnsi="Angsana New" w:cs="Angsana New"/>
                <w:spacing w:val="-4"/>
                <w:sz w:val="32"/>
                <w:szCs w:val="32"/>
                <w:cs/>
              </w:rPr>
            </w:pPr>
            <w:r w:rsidRPr="006A67A8">
              <w:rPr>
                <w:rFonts w:ascii="Angsana New" w:hAnsi="Angsana New" w:cs="Angsana New" w:hint="cs"/>
                <w:spacing w:val="-4"/>
                <w:sz w:val="32"/>
                <w:szCs w:val="32"/>
              </w:rPr>
              <w:t>100</w:t>
            </w:r>
          </w:p>
        </w:tc>
      </w:tr>
      <w:tr w:rsidR="00A5149B" w:rsidRPr="006A67A8" w14:paraId="6C8F25D3" w14:textId="77777777" w:rsidTr="001D02C1">
        <w:tc>
          <w:tcPr>
            <w:tcW w:w="3402" w:type="dxa"/>
          </w:tcPr>
          <w:p w14:paraId="7EA0BFAA" w14:textId="073F14F0" w:rsidR="003F5A9F" w:rsidRPr="006A67A8" w:rsidRDefault="0093449C" w:rsidP="00F20249">
            <w:pPr>
              <w:spacing w:line="315" w:lineRule="exact"/>
              <w:ind w:left="-104" w:right="-104"/>
              <w:rPr>
                <w:rFonts w:ascii="Angsana New" w:hAnsi="Angsana New" w:cs="Angsana New"/>
                <w:spacing w:val="-4"/>
                <w:sz w:val="32"/>
                <w:szCs w:val="32"/>
              </w:rPr>
            </w:pPr>
            <w:r w:rsidRPr="006A67A8">
              <w:rPr>
                <w:rFonts w:ascii="Angsana New" w:hAnsi="Angsana New" w:cs="Angsana New"/>
                <w:spacing w:val="-4"/>
                <w:sz w:val="32"/>
                <w:szCs w:val="32"/>
              </w:rPr>
              <w:t>RP Job Recruitment Company Limited</w:t>
            </w:r>
          </w:p>
        </w:tc>
        <w:tc>
          <w:tcPr>
            <w:tcW w:w="2268" w:type="dxa"/>
          </w:tcPr>
          <w:p w14:paraId="77E5CDF9" w14:textId="7C00375A" w:rsidR="003F5A9F" w:rsidRPr="006A67A8" w:rsidRDefault="00A35E6C" w:rsidP="00A35E6C">
            <w:pPr>
              <w:spacing w:line="315" w:lineRule="exact"/>
              <w:ind w:right="-29"/>
              <w:rPr>
                <w:rFonts w:ascii="Angsana New" w:hAnsi="Angsana New" w:cs="Angsana New"/>
                <w:spacing w:val="-4"/>
                <w:sz w:val="32"/>
                <w:szCs w:val="32"/>
              </w:rPr>
            </w:pPr>
            <w:r w:rsidRPr="006A67A8">
              <w:rPr>
                <w:rFonts w:ascii="Angsana New" w:hAnsi="Angsana New" w:cs="Angsana New"/>
                <w:spacing w:val="-4"/>
                <w:sz w:val="32"/>
                <w:szCs w:val="32"/>
              </w:rPr>
              <w:t>Employment service</w:t>
            </w:r>
          </w:p>
        </w:tc>
        <w:tc>
          <w:tcPr>
            <w:tcW w:w="1276" w:type="dxa"/>
          </w:tcPr>
          <w:p w14:paraId="461BB4FB" w14:textId="317C5888" w:rsidR="003F5A9F" w:rsidRPr="006A67A8" w:rsidRDefault="003F5A9F" w:rsidP="002B5621">
            <w:pPr>
              <w:spacing w:line="315" w:lineRule="exact"/>
              <w:ind w:right="-29"/>
              <w:jc w:val="center"/>
              <w:rPr>
                <w:rFonts w:ascii="Angsana New" w:hAnsi="Angsana New" w:cs="Angsana New"/>
                <w:spacing w:val="-4"/>
                <w:sz w:val="32"/>
                <w:szCs w:val="32"/>
              </w:rPr>
            </w:pPr>
            <w:r w:rsidRPr="006A67A8">
              <w:rPr>
                <w:rFonts w:ascii="Angsana New" w:hAnsi="Angsana New" w:cs="Angsana New" w:hint="cs"/>
                <w:spacing w:val="-4"/>
                <w:sz w:val="32"/>
                <w:szCs w:val="32"/>
              </w:rPr>
              <w:t>Thailand</w:t>
            </w:r>
          </w:p>
        </w:tc>
        <w:tc>
          <w:tcPr>
            <w:tcW w:w="709" w:type="dxa"/>
          </w:tcPr>
          <w:p w14:paraId="2FFACDD6" w14:textId="3EB06B97" w:rsidR="003F5A9F" w:rsidRPr="006A67A8" w:rsidRDefault="00D850C4" w:rsidP="002B5621">
            <w:pPr>
              <w:tabs>
                <w:tab w:val="decimal" w:pos="522"/>
              </w:tabs>
              <w:spacing w:line="315" w:lineRule="exact"/>
              <w:ind w:right="-29"/>
              <w:jc w:val="thaiDistribute"/>
              <w:rPr>
                <w:rFonts w:ascii="Angsana New" w:hAnsi="Angsana New" w:cs="Angsana New"/>
                <w:spacing w:val="-4"/>
                <w:sz w:val="32"/>
                <w:szCs w:val="32"/>
              </w:rPr>
            </w:pPr>
            <w:r w:rsidRPr="006A67A8">
              <w:rPr>
                <w:rFonts w:ascii="Angsana New" w:hAnsi="Angsana New" w:cs="Angsana New" w:hint="cs"/>
                <w:spacing w:val="-4"/>
                <w:sz w:val="32"/>
                <w:szCs w:val="32"/>
              </w:rPr>
              <w:t>100</w:t>
            </w:r>
          </w:p>
        </w:tc>
        <w:tc>
          <w:tcPr>
            <w:tcW w:w="708" w:type="dxa"/>
          </w:tcPr>
          <w:p w14:paraId="43B75D9D" w14:textId="0C93887D" w:rsidR="003F5A9F" w:rsidRPr="006A67A8" w:rsidRDefault="003F5A9F" w:rsidP="002B5621">
            <w:pPr>
              <w:tabs>
                <w:tab w:val="decimal" w:pos="522"/>
              </w:tabs>
              <w:spacing w:line="315" w:lineRule="exact"/>
              <w:ind w:right="-29"/>
              <w:jc w:val="thaiDistribute"/>
              <w:rPr>
                <w:rFonts w:ascii="Angsana New" w:hAnsi="Angsana New" w:cs="Angsana New"/>
                <w:spacing w:val="-4"/>
                <w:sz w:val="32"/>
                <w:szCs w:val="32"/>
              </w:rPr>
            </w:pPr>
            <w:r w:rsidRPr="006A67A8">
              <w:rPr>
                <w:rFonts w:ascii="Angsana New" w:hAnsi="Angsana New" w:cs="Angsana New" w:hint="cs"/>
                <w:spacing w:val="-4"/>
                <w:sz w:val="32"/>
                <w:szCs w:val="32"/>
              </w:rPr>
              <w:t>100</w:t>
            </w:r>
          </w:p>
        </w:tc>
      </w:tr>
      <w:tr w:rsidR="00A5149B" w:rsidRPr="006A67A8" w14:paraId="7396272C" w14:textId="77777777" w:rsidTr="001D02C1">
        <w:tc>
          <w:tcPr>
            <w:tcW w:w="3402" w:type="dxa"/>
          </w:tcPr>
          <w:p w14:paraId="266E9D13" w14:textId="182C602C" w:rsidR="003F5A9F" w:rsidRPr="006A67A8" w:rsidRDefault="0093449C" w:rsidP="00F20249">
            <w:pPr>
              <w:spacing w:line="315" w:lineRule="exact"/>
              <w:ind w:left="-104" w:right="-104"/>
              <w:rPr>
                <w:rFonts w:ascii="Angsana New" w:hAnsi="Angsana New" w:cs="Angsana New"/>
                <w:spacing w:val="-4"/>
                <w:sz w:val="32"/>
                <w:szCs w:val="32"/>
              </w:rPr>
            </w:pPr>
            <w:r w:rsidRPr="006A67A8">
              <w:rPr>
                <w:rFonts w:ascii="Angsana New" w:hAnsi="Angsana New" w:cs="Angsana New"/>
                <w:spacing w:val="-4"/>
                <w:sz w:val="32"/>
                <w:szCs w:val="32"/>
              </w:rPr>
              <w:t>RP Management 2022 Company Limited</w:t>
            </w:r>
          </w:p>
        </w:tc>
        <w:tc>
          <w:tcPr>
            <w:tcW w:w="2268" w:type="dxa"/>
          </w:tcPr>
          <w:p w14:paraId="7C8CB452" w14:textId="515254C3" w:rsidR="003F5A9F" w:rsidRPr="006A67A8" w:rsidRDefault="00A35E6C" w:rsidP="0093449C">
            <w:pPr>
              <w:spacing w:line="315" w:lineRule="exact"/>
              <w:ind w:right="-29"/>
              <w:rPr>
                <w:rFonts w:ascii="Angsana New" w:hAnsi="Angsana New" w:cs="Angsana New"/>
                <w:spacing w:val="-4"/>
                <w:sz w:val="32"/>
                <w:szCs w:val="32"/>
              </w:rPr>
            </w:pPr>
            <w:r w:rsidRPr="006A67A8">
              <w:rPr>
                <w:rFonts w:ascii="Angsana New" w:hAnsi="Angsana New" w:cs="Angsana New"/>
                <w:spacing w:val="-4"/>
                <w:sz w:val="32"/>
                <w:szCs w:val="32"/>
              </w:rPr>
              <w:t>Broker and agent</w:t>
            </w:r>
          </w:p>
        </w:tc>
        <w:tc>
          <w:tcPr>
            <w:tcW w:w="1276" w:type="dxa"/>
          </w:tcPr>
          <w:p w14:paraId="3CEEA680" w14:textId="77777777" w:rsidR="003F5A9F" w:rsidRPr="006A67A8" w:rsidRDefault="003F5A9F" w:rsidP="002B5621">
            <w:pPr>
              <w:spacing w:line="315" w:lineRule="exact"/>
              <w:ind w:right="-29"/>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709" w:type="dxa"/>
          </w:tcPr>
          <w:p w14:paraId="2A7647F4" w14:textId="38916865" w:rsidR="003F5A9F" w:rsidRPr="006A67A8" w:rsidRDefault="00C16AAA" w:rsidP="002B5621">
            <w:pPr>
              <w:tabs>
                <w:tab w:val="decimal" w:pos="522"/>
              </w:tabs>
              <w:spacing w:line="315" w:lineRule="exact"/>
              <w:ind w:right="-29"/>
              <w:jc w:val="thaiDistribute"/>
              <w:rPr>
                <w:rFonts w:ascii="Angsana New" w:hAnsi="Angsana New" w:cs="Angsana New"/>
                <w:spacing w:val="-4"/>
                <w:sz w:val="32"/>
                <w:szCs w:val="32"/>
              </w:rPr>
            </w:pPr>
            <w:r w:rsidRPr="006A67A8">
              <w:rPr>
                <w:rFonts w:ascii="Angsana New" w:hAnsi="Angsana New" w:cs="Angsana New"/>
                <w:spacing w:val="-4"/>
                <w:sz w:val="32"/>
                <w:szCs w:val="32"/>
              </w:rPr>
              <w:t>100</w:t>
            </w:r>
          </w:p>
        </w:tc>
        <w:tc>
          <w:tcPr>
            <w:tcW w:w="708" w:type="dxa"/>
          </w:tcPr>
          <w:p w14:paraId="16B3321C" w14:textId="64A71A0F" w:rsidR="003F5A9F" w:rsidRPr="006A67A8" w:rsidRDefault="003F5A9F" w:rsidP="002B5621">
            <w:pPr>
              <w:tabs>
                <w:tab w:val="decimal" w:pos="522"/>
              </w:tabs>
              <w:spacing w:line="315" w:lineRule="exact"/>
              <w:ind w:right="-29"/>
              <w:jc w:val="thaiDistribute"/>
              <w:rPr>
                <w:rFonts w:ascii="Angsana New" w:hAnsi="Angsana New" w:cs="Angsana New"/>
                <w:spacing w:val="-4"/>
                <w:sz w:val="32"/>
                <w:szCs w:val="32"/>
              </w:rPr>
            </w:pPr>
            <w:r w:rsidRPr="006A67A8">
              <w:rPr>
                <w:rFonts w:ascii="Angsana New" w:hAnsi="Angsana New" w:cs="Angsana New" w:hint="cs"/>
                <w:spacing w:val="-4"/>
                <w:sz w:val="32"/>
                <w:szCs w:val="32"/>
              </w:rPr>
              <w:t>100</w:t>
            </w:r>
          </w:p>
        </w:tc>
      </w:tr>
    </w:tbl>
    <w:p w14:paraId="37061674" w14:textId="77777777" w:rsidR="00980FE4" w:rsidRPr="006A67A8" w:rsidRDefault="00875A21" w:rsidP="00A5149B">
      <w:pPr>
        <w:spacing w:before="120" w:after="120" w:line="360" w:lineRule="exact"/>
        <w:ind w:left="908" w:hanging="369"/>
        <w:jc w:val="thaiDistribute"/>
        <w:rPr>
          <w:rFonts w:ascii="Angsana New" w:hAnsi="Angsana New" w:cs="Angsana New"/>
          <w:spacing w:val="-4"/>
          <w:sz w:val="32"/>
          <w:szCs w:val="32"/>
        </w:rPr>
      </w:pPr>
      <w:r w:rsidRPr="006A67A8">
        <w:rPr>
          <w:rFonts w:ascii="Angsana New" w:hAnsi="Angsana New" w:cs="Angsana New" w:hint="cs"/>
          <w:spacing w:val="-4"/>
          <w:sz w:val="32"/>
          <w:szCs w:val="32"/>
        </w:rPr>
        <w:t>b)</w:t>
      </w:r>
      <w:r w:rsidRPr="006A67A8">
        <w:rPr>
          <w:rFonts w:ascii="Angsana New" w:hAnsi="Angsana New" w:cs="Angsana New" w:hint="cs"/>
          <w:spacing w:val="-4"/>
          <w:sz w:val="32"/>
          <w:szCs w:val="32"/>
        </w:rPr>
        <w:tab/>
      </w:r>
      <w:r w:rsidR="00980FE4" w:rsidRPr="006A67A8">
        <w:rPr>
          <w:rFonts w:ascii="Angsana New" w:hAnsi="Angsana New" w:cs="Angsana New" w:hint="cs"/>
          <w:spacing w:val="-4"/>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7F9842D1" w14:textId="77777777" w:rsidR="00875A21" w:rsidRPr="006A67A8" w:rsidRDefault="00980FE4" w:rsidP="005D2668">
      <w:pPr>
        <w:spacing w:before="120" w:after="120" w:line="380" w:lineRule="exact"/>
        <w:ind w:left="907" w:hanging="367"/>
        <w:jc w:val="thaiDistribute"/>
        <w:rPr>
          <w:rFonts w:ascii="Angsana New" w:hAnsi="Angsana New" w:cs="Angsana New"/>
          <w:spacing w:val="-4"/>
          <w:sz w:val="32"/>
          <w:szCs w:val="32"/>
        </w:rPr>
      </w:pPr>
      <w:r w:rsidRPr="006A67A8">
        <w:rPr>
          <w:rFonts w:ascii="Angsana New" w:hAnsi="Angsana New" w:cs="Angsana New" w:hint="cs"/>
          <w:spacing w:val="-4"/>
          <w:sz w:val="32"/>
          <w:szCs w:val="32"/>
        </w:rPr>
        <w:t>c)</w:t>
      </w:r>
      <w:r w:rsidRPr="006A67A8">
        <w:rPr>
          <w:rFonts w:ascii="Angsana New" w:hAnsi="Angsana New" w:cs="Angsana New" w:hint="cs"/>
          <w:spacing w:val="-4"/>
          <w:sz w:val="32"/>
          <w:szCs w:val="32"/>
        </w:rPr>
        <w:tab/>
      </w:r>
      <w:r w:rsidR="00875A21" w:rsidRPr="006A67A8">
        <w:rPr>
          <w:rFonts w:ascii="Angsana New" w:hAnsi="Angsana New" w:cs="Angsana New" w:hint="cs"/>
          <w:spacing w:val="-4"/>
          <w:sz w:val="32"/>
          <w:szCs w:val="32"/>
        </w:rPr>
        <w:t>Subsidiaries are fully consolidated as from the date of acquisition, being the date on which the Company obtains control, and continue to be consolidated until the date when such control ceases.</w:t>
      </w:r>
    </w:p>
    <w:p w14:paraId="0F485499" w14:textId="77777777" w:rsidR="0015411C" w:rsidRPr="006A67A8" w:rsidRDefault="00980FE4" w:rsidP="005D2668">
      <w:pPr>
        <w:spacing w:before="120" w:after="120" w:line="380" w:lineRule="exact"/>
        <w:ind w:left="907" w:hanging="367"/>
        <w:jc w:val="thaiDistribute"/>
        <w:rPr>
          <w:rFonts w:ascii="Angsana New" w:hAnsi="Angsana New" w:cs="Angsana New"/>
          <w:spacing w:val="-4"/>
          <w:sz w:val="32"/>
          <w:szCs w:val="32"/>
        </w:rPr>
      </w:pPr>
      <w:r w:rsidRPr="006A67A8">
        <w:rPr>
          <w:rFonts w:ascii="Angsana New" w:hAnsi="Angsana New" w:cs="Angsana New" w:hint="cs"/>
          <w:spacing w:val="-4"/>
          <w:sz w:val="32"/>
          <w:szCs w:val="32"/>
        </w:rPr>
        <w:t>d</w:t>
      </w:r>
      <w:r w:rsidR="00875A21" w:rsidRPr="006A67A8">
        <w:rPr>
          <w:rFonts w:ascii="Angsana New" w:hAnsi="Angsana New" w:cs="Angsana New" w:hint="cs"/>
          <w:spacing w:val="-4"/>
          <w:sz w:val="32"/>
          <w:szCs w:val="32"/>
        </w:rPr>
        <w:t>)</w:t>
      </w:r>
      <w:r w:rsidR="00875A21" w:rsidRPr="006A67A8">
        <w:rPr>
          <w:rFonts w:ascii="Angsana New" w:hAnsi="Angsana New" w:cs="Angsana New" w:hint="cs"/>
          <w:spacing w:val="-4"/>
          <w:sz w:val="32"/>
          <w:szCs w:val="32"/>
        </w:rPr>
        <w:tab/>
      </w:r>
      <w:r w:rsidR="0015411C" w:rsidRPr="006A67A8">
        <w:rPr>
          <w:rFonts w:ascii="Angsana New" w:hAnsi="Angsana New" w:cs="Angsana New" w:hint="cs"/>
          <w:spacing w:val="-4"/>
          <w:sz w:val="32"/>
          <w:szCs w:val="32"/>
        </w:rPr>
        <w:t>The financial statements of the subsidiaries are prepared using the same significant accounting policies as the Company.</w:t>
      </w:r>
    </w:p>
    <w:p w14:paraId="64E2310B" w14:textId="77777777" w:rsidR="00875A21" w:rsidRPr="006A67A8" w:rsidRDefault="003E2FEE" w:rsidP="005D2668">
      <w:pPr>
        <w:spacing w:before="120" w:after="120" w:line="380" w:lineRule="exact"/>
        <w:ind w:left="907" w:hanging="367"/>
        <w:jc w:val="thaiDistribute"/>
        <w:rPr>
          <w:rFonts w:ascii="Angsana New" w:hAnsi="Angsana New" w:cs="Angsana New"/>
          <w:spacing w:val="-4"/>
          <w:sz w:val="32"/>
          <w:szCs w:val="32"/>
        </w:rPr>
      </w:pPr>
      <w:r w:rsidRPr="006A67A8">
        <w:rPr>
          <w:rFonts w:ascii="Angsana New" w:hAnsi="Angsana New" w:cs="Angsana New" w:hint="cs"/>
          <w:spacing w:val="-4"/>
          <w:sz w:val="32"/>
          <w:szCs w:val="32"/>
        </w:rPr>
        <w:t>e</w:t>
      </w:r>
      <w:r w:rsidR="002C6365" w:rsidRPr="006A67A8">
        <w:rPr>
          <w:rFonts w:ascii="Angsana New" w:hAnsi="Angsana New" w:cs="Angsana New" w:hint="cs"/>
          <w:spacing w:val="-4"/>
          <w:sz w:val="32"/>
          <w:szCs w:val="32"/>
        </w:rPr>
        <w:t>)</w:t>
      </w:r>
      <w:r w:rsidR="002C6365" w:rsidRPr="006A67A8">
        <w:rPr>
          <w:rFonts w:ascii="Angsana New" w:hAnsi="Angsana New" w:cs="Angsana New" w:hint="cs"/>
          <w:spacing w:val="-4"/>
          <w:sz w:val="32"/>
          <w:szCs w:val="32"/>
        </w:rPr>
        <w:tab/>
      </w:r>
      <w:r w:rsidR="00875A21" w:rsidRPr="006A67A8">
        <w:rPr>
          <w:rFonts w:ascii="Angsana New" w:hAnsi="Angsana New" w:cs="Angsana New" w:hint="cs"/>
          <w:spacing w:val="-4"/>
          <w:sz w:val="32"/>
          <w:szCs w:val="32"/>
        </w:rPr>
        <w:t>Material balances and transactions between</w:t>
      </w:r>
      <w:r w:rsidR="00BC3F2A" w:rsidRPr="006A67A8">
        <w:rPr>
          <w:rFonts w:ascii="Angsana New" w:hAnsi="Angsana New" w:cs="Angsana New" w:hint="cs"/>
          <w:spacing w:val="-4"/>
          <w:sz w:val="32"/>
          <w:szCs w:val="32"/>
        </w:rPr>
        <w:t xml:space="preserve"> the </w:t>
      </w:r>
      <w:r w:rsidR="007865EB" w:rsidRPr="006A67A8">
        <w:rPr>
          <w:rFonts w:ascii="Angsana New" w:hAnsi="Angsana New" w:cs="Angsana New" w:hint="cs"/>
          <w:spacing w:val="-4"/>
          <w:sz w:val="32"/>
          <w:szCs w:val="32"/>
        </w:rPr>
        <w:t>Group</w:t>
      </w:r>
      <w:r w:rsidR="00BC3F2A" w:rsidRPr="006A67A8">
        <w:rPr>
          <w:rFonts w:ascii="Angsana New" w:hAnsi="Angsana New" w:cs="Angsana New" w:hint="cs"/>
          <w:spacing w:val="-4"/>
          <w:sz w:val="32"/>
          <w:szCs w:val="32"/>
        </w:rPr>
        <w:t xml:space="preserve"> </w:t>
      </w:r>
      <w:r w:rsidR="00875A21" w:rsidRPr="006A67A8">
        <w:rPr>
          <w:rFonts w:ascii="Angsana New" w:hAnsi="Angsana New" w:cs="Angsana New" w:hint="cs"/>
          <w:spacing w:val="-4"/>
          <w:sz w:val="32"/>
          <w:szCs w:val="32"/>
        </w:rPr>
        <w:t>have been eliminated from the consolidated financial statements.</w:t>
      </w:r>
    </w:p>
    <w:p w14:paraId="206EBA1A" w14:textId="3B3BD02B" w:rsidR="007D1A51" w:rsidRPr="006A67A8" w:rsidRDefault="005867A6" w:rsidP="001D02C1">
      <w:pPr>
        <w:spacing w:before="120" w:after="120" w:line="380" w:lineRule="exact"/>
        <w:ind w:left="900" w:hanging="367"/>
        <w:jc w:val="thaiDistribute"/>
        <w:rPr>
          <w:rFonts w:ascii="Angsana New" w:hAnsi="Angsana New" w:cs="Angsana New"/>
          <w:spacing w:val="-4"/>
          <w:sz w:val="32"/>
          <w:szCs w:val="32"/>
        </w:rPr>
      </w:pPr>
      <w:r w:rsidRPr="006A67A8">
        <w:rPr>
          <w:rFonts w:ascii="Angsana New" w:hAnsi="Angsana New" w:cs="Angsana New" w:hint="cs"/>
          <w:spacing w:val="-4"/>
          <w:sz w:val="32"/>
          <w:szCs w:val="32"/>
        </w:rPr>
        <w:t>f)</w:t>
      </w:r>
      <w:r w:rsidRPr="006A67A8">
        <w:rPr>
          <w:rFonts w:ascii="Angsana New" w:hAnsi="Angsana New" w:cs="Angsana New" w:hint="cs"/>
          <w:spacing w:val="-4"/>
          <w:sz w:val="32"/>
          <w:szCs w:val="32"/>
        </w:rPr>
        <w:tab/>
        <w:t>Non</w:t>
      </w:r>
      <w:r w:rsidR="00A5149B"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 xml:space="preserve">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DF2E728" w14:textId="1C0C2257" w:rsidR="00875A21" w:rsidRPr="006A67A8" w:rsidRDefault="00875A21" w:rsidP="005D2668">
      <w:pPr>
        <w:tabs>
          <w:tab w:val="left" w:pos="1440"/>
        </w:tabs>
        <w:spacing w:before="120" w:after="120" w:line="380" w:lineRule="exact"/>
        <w:ind w:left="540"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2.3</w:t>
      </w:r>
      <w:r w:rsidRPr="006A67A8">
        <w:rPr>
          <w:rFonts w:ascii="Angsana New" w:hAnsi="Angsana New" w:cs="Angsana New" w:hint="cs"/>
          <w:spacing w:val="-4"/>
          <w:sz w:val="32"/>
          <w:szCs w:val="32"/>
        </w:rPr>
        <w:tab/>
        <w:t>The separate financial statements present investments in subsidiaries</w:t>
      </w:r>
      <w:r w:rsidR="00A5149B" w:rsidRPr="006A67A8">
        <w:rPr>
          <w:rFonts w:ascii="Angsana New" w:hAnsi="Angsana New" w:cs="Angsana New"/>
          <w:spacing w:val="-4"/>
          <w:sz w:val="32"/>
          <w:szCs w:val="32"/>
        </w:rPr>
        <w:t xml:space="preserve"> </w:t>
      </w:r>
      <w:r w:rsidR="00B44FBE" w:rsidRPr="006A67A8">
        <w:rPr>
          <w:rFonts w:ascii="Angsana New" w:hAnsi="Angsana New" w:cs="Angsana New" w:hint="cs"/>
          <w:spacing w:val="-4"/>
          <w:sz w:val="32"/>
          <w:szCs w:val="32"/>
        </w:rPr>
        <w:t>under the cost method.</w:t>
      </w:r>
    </w:p>
    <w:p w14:paraId="59266458" w14:textId="77777777" w:rsidR="00C20AC6" w:rsidRPr="006A67A8" w:rsidRDefault="00C20AC6" w:rsidP="00AA5A7D">
      <w:pPr>
        <w:overflowPunct/>
        <w:autoSpaceDE/>
        <w:autoSpaceDN/>
        <w:adjustRightInd/>
        <w:spacing w:after="200" w:line="276" w:lineRule="auto"/>
        <w:textAlignment w:val="auto"/>
        <w:rPr>
          <w:rFonts w:ascii="Angsana New" w:hAnsi="Angsana New" w:cs="Angsana New"/>
          <w:b/>
          <w:bCs/>
          <w:spacing w:val="-4"/>
          <w:sz w:val="32"/>
          <w:szCs w:val="32"/>
          <w:cs/>
        </w:rPr>
      </w:pPr>
      <w:r w:rsidRPr="006A67A8">
        <w:rPr>
          <w:rFonts w:ascii="Angsana New" w:hAnsi="Angsana New" w:cs="Angsana New" w:hint="cs"/>
          <w:b/>
          <w:bCs/>
          <w:spacing w:val="-4"/>
          <w:sz w:val="32"/>
          <w:szCs w:val="32"/>
        </w:rPr>
        <w:br w:type="page"/>
      </w:r>
    </w:p>
    <w:p w14:paraId="0F87D1FF" w14:textId="09B53440" w:rsidR="00314B17" w:rsidRPr="006A67A8" w:rsidRDefault="00C2494A" w:rsidP="007F3C07">
      <w:pPr>
        <w:pStyle w:val="af2"/>
        <w:numPr>
          <w:ilvl w:val="0"/>
          <w:numId w:val="1"/>
        </w:numPr>
        <w:tabs>
          <w:tab w:val="left" w:pos="540"/>
        </w:tabs>
        <w:overflowPunct/>
        <w:autoSpaceDE/>
        <w:autoSpaceDN/>
        <w:adjustRightInd/>
        <w:spacing w:before="120" w:after="120" w:line="370" w:lineRule="exact"/>
        <w:ind w:hanging="720"/>
        <w:textAlignment w:val="auto"/>
        <w:rPr>
          <w:rFonts w:ascii="Angsana New" w:hAnsi="Angsana New"/>
          <w:b/>
          <w:bCs/>
          <w:spacing w:val="-4"/>
          <w:sz w:val="32"/>
          <w:szCs w:val="32"/>
        </w:rPr>
      </w:pPr>
      <w:r w:rsidRPr="006A67A8">
        <w:rPr>
          <w:rFonts w:ascii="Angsana New" w:hAnsi="Angsana New"/>
          <w:b/>
          <w:bCs/>
          <w:spacing w:val="-4"/>
          <w:sz w:val="32"/>
          <w:szCs w:val="32"/>
        </w:rPr>
        <w:lastRenderedPageBreak/>
        <w:t>NEW FINANCIAL REPORTING STANDARDS</w:t>
      </w:r>
    </w:p>
    <w:p w14:paraId="63FB7F22" w14:textId="77777777" w:rsidR="00BD47BD" w:rsidRPr="006A67A8" w:rsidRDefault="00BD47BD" w:rsidP="00AA5A7D">
      <w:pPr>
        <w:pStyle w:val="2"/>
        <w:tabs>
          <w:tab w:val="left" w:pos="540"/>
        </w:tabs>
        <w:spacing w:before="120" w:after="120" w:line="370" w:lineRule="exact"/>
        <w:jc w:val="thaiDistribute"/>
        <w:rPr>
          <w:i/>
          <w:iCs/>
          <w:spacing w:val="-4"/>
          <w:sz w:val="32"/>
          <w:szCs w:val="32"/>
          <w:u w:val="none"/>
        </w:rPr>
      </w:pPr>
      <w:r w:rsidRPr="006A67A8">
        <w:rPr>
          <w:rFonts w:hint="cs"/>
          <w:spacing w:val="-4"/>
          <w:sz w:val="32"/>
          <w:szCs w:val="32"/>
          <w:u w:val="none"/>
        </w:rPr>
        <w:t xml:space="preserve">3.1 </w:t>
      </w:r>
      <w:r w:rsidRPr="006A67A8">
        <w:rPr>
          <w:rFonts w:hint="cs"/>
          <w:spacing w:val="-4"/>
          <w:sz w:val="32"/>
          <w:szCs w:val="32"/>
          <w:u w:val="none"/>
        </w:rPr>
        <w:tab/>
        <w:t>Financial reporting standards that became effective in the current year</w:t>
      </w:r>
    </w:p>
    <w:p w14:paraId="2F799B64" w14:textId="4EBC3332" w:rsidR="00FD1D20" w:rsidRPr="006A67A8" w:rsidRDefault="00FD1D20" w:rsidP="00C23FF8">
      <w:pPr>
        <w:spacing w:before="120" w:after="120" w:line="370" w:lineRule="exact"/>
        <w:ind w:left="540"/>
        <w:jc w:val="thaiDistribute"/>
        <w:rPr>
          <w:rFonts w:ascii="Angsana New" w:hAnsi="Angsana New" w:cs="Angsana New"/>
          <w:spacing w:val="-4"/>
          <w:sz w:val="32"/>
          <w:szCs w:val="32"/>
        </w:rPr>
      </w:pPr>
      <w:r w:rsidRPr="00C23FF8">
        <w:rPr>
          <w:rFonts w:ascii="Angsana New" w:hAnsi="Angsana New" w:cs="Angsana New" w:hint="cs"/>
          <w:spacing w:val="-4"/>
          <w:sz w:val="32"/>
          <w:szCs w:val="32"/>
        </w:rPr>
        <w:t xml:space="preserve">During the year, the Group has </w:t>
      </w:r>
      <w:r w:rsidRPr="00C23FF8">
        <w:rPr>
          <w:rFonts w:ascii="Angsana New" w:hAnsi="Angsana New" w:cs="Angsana New" w:hint="cs"/>
          <w:color w:val="000000" w:themeColor="text1"/>
          <w:spacing w:val="-4"/>
          <w:sz w:val="32"/>
          <w:szCs w:val="32"/>
        </w:rPr>
        <w:t>adopted the revised financial reporting standards</w:t>
      </w:r>
      <w:r w:rsidRPr="00C23FF8">
        <w:rPr>
          <w:rFonts w:ascii="Angsana New" w:hAnsi="Angsana New" w:cs="Angsana New" w:hint="cs"/>
          <w:spacing w:val="-4"/>
          <w:sz w:val="32"/>
          <w:szCs w:val="32"/>
        </w:rPr>
        <w:t xml:space="preserve"> which are effective for fiscal years beginning on or after January</w:t>
      </w:r>
      <w:r w:rsidR="00975852" w:rsidRPr="00C23FF8">
        <w:rPr>
          <w:rFonts w:ascii="Angsana New" w:hAnsi="Angsana New" w:cs="Angsana New" w:hint="cs"/>
          <w:spacing w:val="-4"/>
          <w:sz w:val="32"/>
          <w:szCs w:val="32"/>
          <w:cs/>
        </w:rPr>
        <w:t xml:space="preserve"> </w:t>
      </w:r>
      <w:r w:rsidR="00975852" w:rsidRPr="00C23FF8">
        <w:rPr>
          <w:rFonts w:ascii="Angsana New" w:hAnsi="Angsana New" w:cs="Angsana New"/>
          <w:spacing w:val="-4"/>
          <w:sz w:val="32"/>
          <w:szCs w:val="32"/>
        </w:rPr>
        <w:t>1,</w:t>
      </w:r>
      <w:r w:rsidRPr="00C23FF8">
        <w:rPr>
          <w:rFonts w:ascii="Angsana New" w:hAnsi="Angsana New" w:cs="Angsana New" w:hint="cs"/>
          <w:spacing w:val="-4"/>
          <w:sz w:val="32"/>
          <w:szCs w:val="32"/>
        </w:rPr>
        <w:t xml:space="preserve"> 202</w:t>
      </w:r>
      <w:r w:rsidR="00C83E44" w:rsidRPr="00C23FF8">
        <w:rPr>
          <w:rFonts w:ascii="Angsana New" w:hAnsi="Angsana New" w:cs="Angsana New"/>
          <w:spacing w:val="-4"/>
          <w:sz w:val="32"/>
          <w:szCs w:val="32"/>
        </w:rPr>
        <w:t>5</w:t>
      </w:r>
      <w:r w:rsidRPr="00C23FF8">
        <w:rPr>
          <w:rFonts w:ascii="Angsana New" w:hAnsi="Angsana New" w:cs="Angsana New" w:hint="cs"/>
          <w:spacing w:val="-4"/>
          <w:sz w:val="32"/>
          <w:szCs w:val="3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AB7787" w14:textId="44789FC6" w:rsidR="007A3CA1" w:rsidRPr="006A67A8" w:rsidRDefault="000F3742" w:rsidP="00C23FF8">
      <w:pPr>
        <w:spacing w:before="120" w:after="120" w:line="370" w:lineRule="exact"/>
        <w:ind w:left="540"/>
        <w:jc w:val="thaiDistribute"/>
        <w:rPr>
          <w:rFonts w:ascii="Angsana New" w:hAnsi="Angsana New" w:cs="Angsana New"/>
          <w:spacing w:val="-4"/>
          <w:sz w:val="32"/>
          <w:szCs w:val="32"/>
        </w:rPr>
      </w:pPr>
      <w:r w:rsidRPr="006A67A8">
        <w:rPr>
          <w:rFonts w:ascii="Angsana New" w:hAnsi="Angsana New" w:cs="Angsana New"/>
          <w:spacing w:val="-4"/>
          <w:sz w:val="32"/>
          <w:szCs w:val="32"/>
        </w:rPr>
        <w:t>The adoption of these TFRS does not have any significant impact on the Group’s financial statements, except for the adoption of Thai Accounting Standard (TAS) 1: Presentation of Financial Statements.</w:t>
      </w:r>
    </w:p>
    <w:p w14:paraId="12785DF9" w14:textId="04867CB5" w:rsidR="000F3742" w:rsidRPr="006A67A8" w:rsidRDefault="0093449C" w:rsidP="00C23FF8">
      <w:pPr>
        <w:spacing w:before="120" w:after="120" w:line="370" w:lineRule="exact"/>
        <w:ind w:left="540"/>
        <w:jc w:val="thaiDistribute"/>
        <w:rPr>
          <w:rFonts w:ascii="Angsana New" w:hAnsi="Angsana New" w:cs="Angsana New"/>
          <w:spacing w:val="-4"/>
          <w:sz w:val="32"/>
          <w:szCs w:val="32"/>
        </w:rPr>
      </w:pPr>
      <w:r w:rsidRPr="006A67A8">
        <w:rPr>
          <w:rFonts w:ascii="Angsana New" w:hAnsi="Angsana New" w:cs="Angsana New"/>
          <w:spacing w:val="-4"/>
          <w:sz w:val="32"/>
          <w:szCs w:val="32"/>
        </w:rPr>
        <w:t>The Group has adopted the amendments to Thai Accounting Standard (TAS) 1: Presentation of Financial Statements. These amendments provide guidance on the classification of liabilities as current or non-current, requiring consideration only of rights and obligations that exist at the end of the reporting period, without taking into account expectations or events that may occur after that date.</w:t>
      </w:r>
    </w:p>
    <w:p w14:paraId="3CA051FC" w14:textId="37934799" w:rsidR="0093449C" w:rsidRPr="006A67A8" w:rsidRDefault="0093449C" w:rsidP="00C83E44">
      <w:pPr>
        <w:spacing w:before="120" w:after="120" w:line="370" w:lineRule="exact"/>
        <w:ind w:left="540"/>
        <w:jc w:val="thaiDistribute"/>
        <w:rPr>
          <w:rFonts w:ascii="Angsana New" w:hAnsi="Angsana New" w:cs="Angsana New"/>
          <w:spacing w:val="-4"/>
          <w:sz w:val="32"/>
          <w:szCs w:val="32"/>
        </w:rPr>
      </w:pPr>
      <w:r w:rsidRPr="006A67A8">
        <w:rPr>
          <w:rFonts w:ascii="Angsana New" w:hAnsi="Angsana New" w:cs="Angsana New"/>
          <w:spacing w:val="-4"/>
          <w:sz w:val="32"/>
          <w:szCs w:val="32"/>
        </w:rPr>
        <w:t>The Group has reviewed all existing loan agreements and assessed the classification of liabilities in accordance with the amended standard. Management has ensured that the classification of items complies with the revised requirements and has made additional disclosures as necessary.</w:t>
      </w:r>
    </w:p>
    <w:p w14:paraId="42A65F4B" w14:textId="1E8435DE" w:rsidR="00314B17" w:rsidRPr="006A67A8" w:rsidRDefault="00BD47BD" w:rsidP="00BF46A1">
      <w:pPr>
        <w:spacing w:before="120" w:after="120" w:line="370" w:lineRule="exact"/>
        <w:ind w:left="547" w:hanging="540"/>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t>3.2</w:t>
      </w:r>
      <w:r w:rsidR="00314B17" w:rsidRPr="006A67A8">
        <w:rPr>
          <w:rFonts w:ascii="Angsana New" w:hAnsi="Angsana New" w:cs="Angsana New" w:hint="cs"/>
          <w:b/>
          <w:bCs/>
          <w:spacing w:val="-4"/>
          <w:sz w:val="32"/>
          <w:szCs w:val="32"/>
        </w:rPr>
        <w:tab/>
        <w:t>Financial reporting standards that will become effective for fiscal years beginning on or after January</w:t>
      </w:r>
      <w:r w:rsidR="00975852" w:rsidRPr="006A67A8">
        <w:rPr>
          <w:rFonts w:ascii="Angsana New" w:hAnsi="Angsana New" w:cs="Angsana New"/>
          <w:b/>
          <w:bCs/>
          <w:spacing w:val="-4"/>
          <w:sz w:val="32"/>
          <w:szCs w:val="32"/>
        </w:rPr>
        <w:t xml:space="preserve"> 1,</w:t>
      </w:r>
      <w:r w:rsidR="00314B17" w:rsidRPr="006A67A8">
        <w:rPr>
          <w:rFonts w:ascii="Angsana New" w:hAnsi="Angsana New" w:cs="Angsana New" w:hint="cs"/>
          <w:b/>
          <w:bCs/>
          <w:spacing w:val="-4"/>
          <w:sz w:val="32"/>
          <w:szCs w:val="32"/>
        </w:rPr>
        <w:t xml:space="preserve"> 202</w:t>
      </w:r>
      <w:r w:rsidR="008D5D3F" w:rsidRPr="006A67A8">
        <w:rPr>
          <w:rFonts w:ascii="Angsana New" w:hAnsi="Angsana New" w:cs="Angsana New"/>
          <w:b/>
          <w:bCs/>
          <w:spacing w:val="-4"/>
          <w:sz w:val="32"/>
          <w:szCs w:val="32"/>
        </w:rPr>
        <w:t>6</w:t>
      </w:r>
    </w:p>
    <w:p w14:paraId="0D174C6D" w14:textId="6AB124B7" w:rsidR="00FD1D20" w:rsidRPr="006A67A8" w:rsidRDefault="00FD1D20" w:rsidP="00C23FF8">
      <w:pPr>
        <w:spacing w:before="120" w:after="120" w:line="370" w:lineRule="exact"/>
        <w:ind w:left="547"/>
        <w:jc w:val="thaiDistribute"/>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The Federation of Accounting Professions issued a number of revised financial reporting standards, which are effective for fiscal years beginning on or after</w:t>
      </w:r>
      <w:r w:rsidR="00975852" w:rsidRPr="006A67A8">
        <w:rPr>
          <w:rFonts w:ascii="Angsana New" w:eastAsia="Arial Unicode MS" w:hAnsi="Angsana New" w:cs="Angsana New"/>
          <w:spacing w:val="-4"/>
          <w:sz w:val="32"/>
          <w:szCs w:val="32"/>
        </w:rPr>
        <w:t xml:space="preserve"> </w:t>
      </w:r>
      <w:r w:rsidRPr="006A67A8">
        <w:rPr>
          <w:rFonts w:ascii="Angsana New" w:eastAsia="Arial Unicode MS" w:hAnsi="Angsana New" w:cs="Angsana New" w:hint="cs"/>
          <w:spacing w:val="-4"/>
          <w:sz w:val="32"/>
          <w:szCs w:val="32"/>
        </w:rPr>
        <w:t>January</w:t>
      </w:r>
      <w:r w:rsidR="00975852" w:rsidRPr="006A67A8">
        <w:rPr>
          <w:rFonts w:ascii="Angsana New" w:eastAsia="Arial Unicode MS" w:hAnsi="Angsana New" w:cs="Angsana New"/>
          <w:spacing w:val="-4"/>
          <w:sz w:val="32"/>
          <w:szCs w:val="32"/>
        </w:rPr>
        <w:t xml:space="preserve"> 1,</w:t>
      </w:r>
      <w:r w:rsidRPr="006A67A8">
        <w:rPr>
          <w:rFonts w:ascii="Angsana New" w:eastAsia="Arial Unicode MS" w:hAnsi="Angsana New" w:cs="Angsana New" w:hint="cs"/>
          <w:spacing w:val="-4"/>
          <w:sz w:val="32"/>
          <w:szCs w:val="32"/>
        </w:rPr>
        <w:t xml:space="preserve"> 202</w:t>
      </w:r>
      <w:r w:rsidR="008D5D3F" w:rsidRPr="006A67A8">
        <w:rPr>
          <w:rFonts w:ascii="Angsana New" w:eastAsia="Arial Unicode MS" w:hAnsi="Angsana New" w:cs="Angsana New"/>
          <w:spacing w:val="-4"/>
          <w:sz w:val="32"/>
          <w:szCs w:val="32"/>
        </w:rPr>
        <w:t>6</w:t>
      </w:r>
      <w:r w:rsidRPr="006A67A8">
        <w:rPr>
          <w:rFonts w:ascii="Angsana New" w:eastAsia="Arial Unicode MS" w:hAnsi="Angsana New" w:cs="Angsana New" w:hint="cs"/>
          <w:spacing w:val="-4"/>
          <w:sz w:val="32"/>
          <w:szCs w:val="3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FBED283" w14:textId="51DB9EC7" w:rsidR="00314B17" w:rsidRPr="006A67A8" w:rsidRDefault="00FD1D20" w:rsidP="00C23FF8">
      <w:pPr>
        <w:spacing w:before="120" w:after="120" w:line="370" w:lineRule="exact"/>
        <w:ind w:left="547"/>
        <w:jc w:val="thaiDistribute"/>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The management of the Group believes that adoption of these amendments will not have any significant impact on the Group’s financial statements</w:t>
      </w:r>
      <w:r w:rsidR="00314B17" w:rsidRPr="006A67A8">
        <w:rPr>
          <w:rFonts w:ascii="Angsana New" w:eastAsia="Arial Unicode MS" w:hAnsi="Angsana New" w:cs="Angsana New" w:hint="cs"/>
          <w:spacing w:val="-4"/>
          <w:sz w:val="32"/>
          <w:szCs w:val="32"/>
        </w:rPr>
        <w:t>.</w:t>
      </w:r>
    </w:p>
    <w:p w14:paraId="4DDC2CF6"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6318625A"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49A201AE"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6C6FC271"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4561EE4C"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664620EB" w14:textId="77777777" w:rsidR="00960AB0" w:rsidRDefault="00960AB0"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p>
    <w:p w14:paraId="10C86590" w14:textId="58FFBEC3" w:rsidR="00875A21" w:rsidRPr="006A67A8" w:rsidRDefault="00C06D85" w:rsidP="000E2D71">
      <w:pPr>
        <w:tabs>
          <w:tab w:val="left" w:pos="720"/>
        </w:tabs>
        <w:spacing w:before="120" w:after="120" w:line="400" w:lineRule="exact"/>
        <w:ind w:left="547" w:hanging="533"/>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4</w:t>
      </w:r>
      <w:r w:rsidR="00875A21" w:rsidRPr="006A67A8">
        <w:rPr>
          <w:rFonts w:ascii="Angsana New" w:hAnsi="Angsana New" w:cs="Angsana New" w:hint="cs"/>
          <w:b/>
          <w:bCs/>
          <w:spacing w:val="-4"/>
          <w:sz w:val="32"/>
          <w:szCs w:val="32"/>
        </w:rPr>
        <w:t>.</w:t>
      </w:r>
      <w:r w:rsidR="00875A21" w:rsidRPr="006A67A8">
        <w:rPr>
          <w:rFonts w:ascii="Angsana New" w:hAnsi="Angsana New" w:cs="Angsana New" w:hint="cs"/>
          <w:b/>
          <w:bCs/>
          <w:spacing w:val="-4"/>
          <w:sz w:val="32"/>
          <w:szCs w:val="32"/>
        </w:rPr>
        <w:tab/>
      </w:r>
      <w:r w:rsidR="00C2494A" w:rsidRPr="006A67A8">
        <w:rPr>
          <w:rFonts w:ascii="Angsana New" w:hAnsi="Angsana New" w:cs="Angsana New"/>
          <w:b/>
          <w:bCs/>
          <w:spacing w:val="-4"/>
          <w:sz w:val="32"/>
          <w:szCs w:val="32"/>
        </w:rPr>
        <w:t>ACCOUNTING POLICIES</w:t>
      </w:r>
    </w:p>
    <w:p w14:paraId="72ED0107" w14:textId="620DB423" w:rsidR="00875A21" w:rsidRPr="006A67A8" w:rsidRDefault="00FC64CF" w:rsidP="000E2D71">
      <w:pPr>
        <w:spacing w:before="120" w:after="120" w:line="400" w:lineRule="exact"/>
        <w:ind w:left="547"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875A21" w:rsidRPr="006A67A8">
        <w:rPr>
          <w:rFonts w:ascii="Angsana New" w:hAnsi="Angsana New" w:cs="Angsana New" w:hint="cs"/>
          <w:b/>
          <w:bCs/>
          <w:spacing w:val="-4"/>
          <w:sz w:val="32"/>
          <w:szCs w:val="32"/>
        </w:rPr>
        <w:t>.1</w:t>
      </w:r>
      <w:r w:rsidR="00875A21" w:rsidRPr="006A67A8">
        <w:rPr>
          <w:rFonts w:ascii="Angsana New" w:hAnsi="Angsana New" w:cs="Angsana New" w:hint="cs"/>
          <w:b/>
          <w:bCs/>
          <w:spacing w:val="-4"/>
          <w:sz w:val="32"/>
          <w:szCs w:val="32"/>
        </w:rPr>
        <w:tab/>
        <w:t>Revenue</w:t>
      </w:r>
      <w:r w:rsidR="008761D9" w:rsidRPr="006A67A8">
        <w:rPr>
          <w:rFonts w:ascii="Angsana New" w:hAnsi="Angsana New" w:cs="Angsana New" w:hint="cs"/>
          <w:b/>
          <w:bCs/>
          <w:spacing w:val="-4"/>
          <w:sz w:val="32"/>
          <w:szCs w:val="32"/>
        </w:rPr>
        <w:t xml:space="preserve"> and expense</w:t>
      </w:r>
      <w:r w:rsidR="00875A21" w:rsidRPr="006A67A8">
        <w:rPr>
          <w:rFonts w:ascii="Angsana New" w:hAnsi="Angsana New" w:cs="Angsana New" w:hint="cs"/>
          <w:b/>
          <w:bCs/>
          <w:spacing w:val="-4"/>
          <w:sz w:val="32"/>
          <w:szCs w:val="32"/>
        </w:rPr>
        <w:t xml:space="preserve"> recognition</w:t>
      </w:r>
    </w:p>
    <w:p w14:paraId="123CA82B" w14:textId="1283C400" w:rsidR="006B529C" w:rsidRDefault="006B529C" w:rsidP="000E2D71">
      <w:pPr>
        <w:pStyle w:val="21"/>
        <w:tabs>
          <w:tab w:val="clear" w:pos="2880"/>
          <w:tab w:val="clear" w:pos="7200"/>
        </w:tabs>
        <w:spacing w:line="400" w:lineRule="exact"/>
        <w:ind w:left="547" w:firstLine="0"/>
        <w:rPr>
          <w:color w:val="000000" w:themeColor="text1"/>
          <w:spacing w:val="-4"/>
          <w:sz w:val="32"/>
          <w:szCs w:val="32"/>
        </w:rPr>
      </w:pPr>
      <w:r w:rsidRPr="006B529C">
        <w:rPr>
          <w:b/>
          <w:bCs/>
          <w:spacing w:val="-4"/>
          <w:sz w:val="32"/>
          <w:szCs w:val="32"/>
        </w:rPr>
        <w:t xml:space="preserve">Revenue from </w:t>
      </w:r>
      <w:r w:rsidR="000A1B0B">
        <w:rPr>
          <w:b/>
          <w:bCs/>
          <w:spacing w:val="-4"/>
          <w:sz w:val="32"/>
          <w:szCs w:val="32"/>
        </w:rPr>
        <w:t>f</w:t>
      </w:r>
      <w:r w:rsidRPr="006B529C">
        <w:rPr>
          <w:b/>
          <w:bCs/>
          <w:spacing w:val="-4"/>
          <w:sz w:val="32"/>
          <w:szCs w:val="32"/>
        </w:rPr>
        <w:t xml:space="preserve">erry </w:t>
      </w:r>
      <w:r w:rsidR="000A1B0B">
        <w:rPr>
          <w:b/>
          <w:bCs/>
          <w:spacing w:val="-4"/>
          <w:sz w:val="32"/>
          <w:szCs w:val="32"/>
        </w:rPr>
        <w:t>t</w:t>
      </w:r>
      <w:r w:rsidRPr="006B529C">
        <w:rPr>
          <w:b/>
          <w:bCs/>
          <w:spacing w:val="-4"/>
          <w:sz w:val="32"/>
          <w:szCs w:val="32"/>
        </w:rPr>
        <w:t xml:space="preserve">ransportation </w:t>
      </w:r>
      <w:r w:rsidR="000A1B0B">
        <w:rPr>
          <w:b/>
          <w:bCs/>
          <w:spacing w:val="-4"/>
          <w:sz w:val="32"/>
          <w:szCs w:val="32"/>
        </w:rPr>
        <w:t>s</w:t>
      </w:r>
      <w:r w:rsidRPr="006B529C">
        <w:rPr>
          <w:b/>
          <w:bCs/>
          <w:spacing w:val="-4"/>
          <w:sz w:val="32"/>
          <w:szCs w:val="32"/>
        </w:rPr>
        <w:t>ervices</w:t>
      </w:r>
    </w:p>
    <w:p w14:paraId="3C782F3E" w14:textId="73DE6591" w:rsidR="006B529C" w:rsidRPr="006B529C" w:rsidRDefault="006B529C" w:rsidP="006B529C">
      <w:pPr>
        <w:spacing w:before="120" w:after="120" w:line="370" w:lineRule="exact"/>
        <w:ind w:left="547"/>
        <w:jc w:val="thaiDistribute"/>
        <w:rPr>
          <w:rFonts w:ascii="Angsana New" w:eastAsia="Arial Unicode MS" w:hAnsi="Angsana New" w:cs="Angsana New"/>
          <w:spacing w:val="-4"/>
          <w:sz w:val="32"/>
          <w:szCs w:val="32"/>
        </w:rPr>
      </w:pPr>
      <w:r w:rsidRPr="006B529C">
        <w:rPr>
          <w:rFonts w:ascii="Angsana New" w:eastAsia="Arial Unicode MS" w:hAnsi="Angsana New" w:cs="Angsana New"/>
          <w:spacing w:val="-4"/>
          <w:sz w:val="32"/>
          <w:szCs w:val="32"/>
        </w:rPr>
        <w:t>Revenue from ferry passenger services, vehicle transportation, and cargo transportation is recognized when the Group satisfies its performance obligation, which occurs when the transportation service has been rendered to passengers or customers. This represents the transfer of control of the transportation service to the customer.</w:t>
      </w:r>
    </w:p>
    <w:p w14:paraId="015CDEA9" w14:textId="139B13AE" w:rsidR="006B529C" w:rsidRDefault="006B529C" w:rsidP="000E2D71">
      <w:pPr>
        <w:pStyle w:val="21"/>
        <w:tabs>
          <w:tab w:val="clear" w:pos="2880"/>
          <w:tab w:val="clear" w:pos="7200"/>
        </w:tabs>
        <w:spacing w:line="400" w:lineRule="exact"/>
        <w:ind w:left="547" w:firstLine="0"/>
        <w:rPr>
          <w:color w:val="000000" w:themeColor="text1"/>
          <w:spacing w:val="-4"/>
          <w:sz w:val="32"/>
          <w:szCs w:val="32"/>
        </w:rPr>
      </w:pPr>
      <w:r w:rsidRPr="006B529C">
        <w:rPr>
          <w:color w:val="000000" w:themeColor="text1"/>
          <w:spacing w:val="-4"/>
          <w:sz w:val="32"/>
          <w:szCs w:val="32"/>
        </w:rPr>
        <w:t>Revenue is measured at the transaction price specified in the ticket, booking confirmation, or service agreement and excludes value</w:t>
      </w:r>
      <w:r>
        <w:rPr>
          <w:color w:val="000000" w:themeColor="text1"/>
          <w:spacing w:val="-4"/>
          <w:sz w:val="32"/>
          <w:szCs w:val="32"/>
        </w:rPr>
        <w:t xml:space="preserve"> – </w:t>
      </w:r>
      <w:r w:rsidRPr="006B529C">
        <w:rPr>
          <w:color w:val="000000" w:themeColor="text1"/>
          <w:spacing w:val="-4"/>
          <w:sz w:val="32"/>
          <w:szCs w:val="32"/>
        </w:rPr>
        <w:t>added tax.</w:t>
      </w:r>
    </w:p>
    <w:p w14:paraId="5FA1A4F8" w14:textId="5C14FF55" w:rsidR="006B529C" w:rsidRDefault="006B529C" w:rsidP="000E2D71">
      <w:pPr>
        <w:pStyle w:val="21"/>
        <w:tabs>
          <w:tab w:val="clear" w:pos="2880"/>
          <w:tab w:val="clear" w:pos="7200"/>
        </w:tabs>
        <w:spacing w:line="400" w:lineRule="exact"/>
        <w:ind w:left="547" w:firstLine="0"/>
        <w:rPr>
          <w:color w:val="000000" w:themeColor="text1"/>
          <w:spacing w:val="-4"/>
          <w:sz w:val="32"/>
          <w:szCs w:val="32"/>
        </w:rPr>
      </w:pPr>
      <w:r w:rsidRPr="006B529C">
        <w:rPr>
          <w:color w:val="000000" w:themeColor="text1"/>
          <w:spacing w:val="-4"/>
          <w:sz w:val="32"/>
          <w:szCs w:val="32"/>
        </w:rPr>
        <w:t>Advance payments received for passenger tickets, vehicle bookings, or cargo transportation services prior to the provision of services are recorded as contract liabilities and recognized as revenue when the related services are rendered.</w:t>
      </w:r>
    </w:p>
    <w:p w14:paraId="339FDCE8" w14:textId="1E5ABB98" w:rsidR="006B529C" w:rsidRPr="006B529C" w:rsidRDefault="006B529C" w:rsidP="000E2D71">
      <w:pPr>
        <w:pStyle w:val="21"/>
        <w:tabs>
          <w:tab w:val="clear" w:pos="2880"/>
          <w:tab w:val="clear" w:pos="7200"/>
        </w:tabs>
        <w:spacing w:line="400" w:lineRule="exact"/>
        <w:ind w:left="547" w:firstLine="0"/>
        <w:rPr>
          <w:b/>
          <w:bCs/>
          <w:color w:val="000000" w:themeColor="text1"/>
          <w:spacing w:val="-4"/>
          <w:sz w:val="32"/>
          <w:szCs w:val="32"/>
        </w:rPr>
      </w:pPr>
      <w:r w:rsidRPr="006B529C">
        <w:rPr>
          <w:b/>
          <w:bCs/>
          <w:color w:val="000000" w:themeColor="text1"/>
          <w:spacing w:val="-4"/>
          <w:sz w:val="32"/>
          <w:szCs w:val="32"/>
        </w:rPr>
        <w:t>Revenue from advance payments for ferry service rights</w:t>
      </w:r>
    </w:p>
    <w:p w14:paraId="22927311" w14:textId="6C12BC5A" w:rsidR="006B529C" w:rsidRPr="006B529C" w:rsidRDefault="006B529C" w:rsidP="006B529C">
      <w:pPr>
        <w:pStyle w:val="21"/>
        <w:spacing w:line="400" w:lineRule="exact"/>
        <w:ind w:left="547" w:firstLine="20"/>
        <w:rPr>
          <w:color w:val="000000" w:themeColor="text1"/>
          <w:spacing w:val="-4"/>
          <w:sz w:val="32"/>
          <w:szCs w:val="32"/>
        </w:rPr>
      </w:pPr>
      <w:r w:rsidRPr="006B529C">
        <w:rPr>
          <w:color w:val="000000" w:themeColor="text1"/>
          <w:spacing w:val="-4"/>
          <w:sz w:val="32"/>
          <w:szCs w:val="32"/>
        </w:rPr>
        <w:t>In certain cases, the Group receives advance payments from corporate customers for future ferry service rights (“Prepaid Credit”). Customers can exercise these rights through the online system to issue passenger tickets or book vehicle and cargo transportation.</w:t>
      </w:r>
    </w:p>
    <w:p w14:paraId="4756DF06" w14:textId="786F3A56" w:rsidR="006B529C" w:rsidRPr="006B529C" w:rsidRDefault="006B529C" w:rsidP="000A1B0B">
      <w:pPr>
        <w:pStyle w:val="21"/>
        <w:spacing w:line="400" w:lineRule="exact"/>
        <w:ind w:left="547" w:firstLine="20"/>
        <w:rPr>
          <w:color w:val="000000" w:themeColor="text1"/>
          <w:spacing w:val="-4"/>
          <w:sz w:val="32"/>
          <w:szCs w:val="32"/>
        </w:rPr>
      </w:pPr>
      <w:r w:rsidRPr="006B529C">
        <w:rPr>
          <w:color w:val="000000" w:themeColor="text1"/>
          <w:spacing w:val="-4"/>
          <w:sz w:val="32"/>
          <w:szCs w:val="32"/>
        </w:rPr>
        <w:t>Such advance payments are recorded as contract liabilities, as the performance obligations to provide services have not yet been satisfied. Revenue is recognized when the ferry services are rendered, which represents the satisfaction of the performance obligations under the contract.</w:t>
      </w:r>
    </w:p>
    <w:p w14:paraId="3E48DE5E" w14:textId="6AB6CFC1" w:rsidR="006B529C" w:rsidRDefault="006B529C" w:rsidP="006B529C">
      <w:pPr>
        <w:pStyle w:val="21"/>
        <w:tabs>
          <w:tab w:val="clear" w:pos="2880"/>
          <w:tab w:val="clear" w:pos="7200"/>
        </w:tabs>
        <w:spacing w:line="400" w:lineRule="exact"/>
        <w:ind w:left="547" w:firstLine="0"/>
        <w:rPr>
          <w:color w:val="000000" w:themeColor="text1"/>
          <w:spacing w:val="-4"/>
          <w:sz w:val="32"/>
          <w:szCs w:val="32"/>
        </w:rPr>
      </w:pPr>
      <w:r w:rsidRPr="006B529C">
        <w:rPr>
          <w:color w:val="000000" w:themeColor="text1"/>
          <w:spacing w:val="-4"/>
          <w:sz w:val="32"/>
          <w:szCs w:val="32"/>
        </w:rPr>
        <w:t>In the event of unexercised rights (breakage), and where it is highly probable that the customers will not exercise their rights, the Group recognizes the expected breakage amount as revenue in proportion to the pattern of rights exercised by the customers.</w:t>
      </w:r>
    </w:p>
    <w:p w14:paraId="094D60D5" w14:textId="23B5205A" w:rsidR="00875A21" w:rsidRPr="006A67A8" w:rsidRDefault="00875A21" w:rsidP="000A1B0B">
      <w:pPr>
        <w:pStyle w:val="21"/>
        <w:spacing w:line="400" w:lineRule="exact"/>
        <w:ind w:left="0" w:firstLine="567"/>
        <w:rPr>
          <w:b/>
          <w:bCs/>
          <w:spacing w:val="-4"/>
          <w:sz w:val="32"/>
          <w:szCs w:val="32"/>
        </w:rPr>
      </w:pPr>
      <w:r w:rsidRPr="006A67A8">
        <w:rPr>
          <w:rFonts w:hint="cs"/>
          <w:b/>
          <w:bCs/>
          <w:spacing w:val="-4"/>
          <w:sz w:val="32"/>
          <w:szCs w:val="32"/>
        </w:rPr>
        <w:t>Sales of goods</w:t>
      </w:r>
    </w:p>
    <w:p w14:paraId="0A884FAC" w14:textId="07DFFD82" w:rsidR="00522D92" w:rsidRDefault="00875A21" w:rsidP="00522D92">
      <w:pPr>
        <w:pStyle w:val="21"/>
        <w:spacing w:line="400" w:lineRule="exact"/>
        <w:ind w:left="547" w:hanging="540"/>
        <w:rPr>
          <w:spacing w:val="-4"/>
          <w:sz w:val="32"/>
          <w:szCs w:val="32"/>
        </w:rPr>
      </w:pPr>
      <w:r w:rsidRPr="006A67A8">
        <w:rPr>
          <w:rFonts w:hint="cs"/>
          <w:spacing w:val="-4"/>
          <w:sz w:val="32"/>
          <w:szCs w:val="32"/>
        </w:rPr>
        <w:tab/>
      </w:r>
      <w:r w:rsidR="00522D92" w:rsidRPr="00522D92">
        <w:rPr>
          <w:spacing w:val="-4"/>
          <w:sz w:val="32"/>
          <w:szCs w:val="32"/>
        </w:rPr>
        <w:t>Revenue from sale of goods is recognized at the point in time when control of the asset is transferred to the customer, generally on delivery of the goods. Revenue is measured at the amount of the consideration received or receivable of goods.</w:t>
      </w:r>
    </w:p>
    <w:p w14:paraId="1529E378" w14:textId="77777777" w:rsidR="00960AB0" w:rsidRDefault="00960AB0" w:rsidP="00522D92">
      <w:pPr>
        <w:pStyle w:val="21"/>
        <w:spacing w:line="400" w:lineRule="exact"/>
        <w:ind w:left="547" w:hanging="540"/>
        <w:rPr>
          <w:spacing w:val="-4"/>
          <w:sz w:val="32"/>
          <w:szCs w:val="32"/>
        </w:rPr>
      </w:pPr>
    </w:p>
    <w:p w14:paraId="69590157" w14:textId="77777777" w:rsidR="00960AB0" w:rsidRDefault="00960AB0" w:rsidP="00522D92">
      <w:pPr>
        <w:pStyle w:val="21"/>
        <w:spacing w:line="400" w:lineRule="exact"/>
        <w:ind w:left="547" w:hanging="540"/>
        <w:rPr>
          <w:spacing w:val="-4"/>
          <w:sz w:val="32"/>
          <w:szCs w:val="32"/>
        </w:rPr>
      </w:pPr>
    </w:p>
    <w:p w14:paraId="7A09793A" w14:textId="77777777" w:rsidR="00960AB0" w:rsidRDefault="00960AB0" w:rsidP="00522D92">
      <w:pPr>
        <w:pStyle w:val="21"/>
        <w:spacing w:line="400" w:lineRule="exact"/>
        <w:ind w:left="547" w:hanging="540"/>
        <w:rPr>
          <w:spacing w:val="-4"/>
          <w:sz w:val="32"/>
          <w:szCs w:val="32"/>
        </w:rPr>
      </w:pPr>
    </w:p>
    <w:p w14:paraId="6F374B7C" w14:textId="77777777" w:rsidR="00522D92" w:rsidRDefault="00522D92" w:rsidP="00522D92">
      <w:pPr>
        <w:spacing w:before="120" w:after="120" w:line="400" w:lineRule="exact"/>
        <w:ind w:left="567"/>
        <w:jc w:val="both"/>
        <w:rPr>
          <w:rFonts w:ascii="Angsana New" w:hAnsi="Angsana New" w:cs="Angsana New"/>
          <w:b/>
          <w:bCs/>
          <w:spacing w:val="-4"/>
          <w:sz w:val="32"/>
          <w:szCs w:val="32"/>
        </w:rPr>
      </w:pPr>
      <w:r w:rsidRPr="00522D92">
        <w:rPr>
          <w:rFonts w:ascii="Angsana New" w:hAnsi="Angsana New" w:cs="Angsana New"/>
          <w:spacing w:val="-4"/>
          <w:sz w:val="32"/>
          <w:szCs w:val="32"/>
        </w:rPr>
        <w:lastRenderedPageBreak/>
        <w:t>The obligation to transfer goods or services to a customer for which the Group has received consideration from the customer is presented under the caption of “Advance received from customers” in the statement of financial position under trade and other payables. Advance received from customers are recognized as revenue when the Group performs under the contract.</w:t>
      </w:r>
    </w:p>
    <w:p w14:paraId="1DD03E3D" w14:textId="6474C85C" w:rsidR="00B55175" w:rsidRPr="006A67A8" w:rsidRDefault="00B55175" w:rsidP="00522D92">
      <w:pPr>
        <w:spacing w:before="120" w:after="120" w:line="400" w:lineRule="exact"/>
        <w:ind w:left="56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Revenues from construction services</w:t>
      </w:r>
    </w:p>
    <w:p w14:paraId="52C22768" w14:textId="30BE67A8" w:rsidR="00522D92" w:rsidRDefault="00522D92" w:rsidP="00522D92">
      <w:pPr>
        <w:pStyle w:val="21"/>
        <w:tabs>
          <w:tab w:val="clear" w:pos="2880"/>
          <w:tab w:val="clear" w:pos="7200"/>
        </w:tabs>
        <w:spacing w:line="400" w:lineRule="exact"/>
        <w:ind w:left="547" w:firstLine="0"/>
        <w:rPr>
          <w:spacing w:val="-4"/>
          <w:sz w:val="32"/>
          <w:szCs w:val="32"/>
        </w:rPr>
      </w:pPr>
      <w:r w:rsidRPr="00522D92">
        <w:rPr>
          <w:spacing w:val="-4"/>
          <w:sz w:val="32"/>
          <w:szCs w:val="32"/>
        </w:rPr>
        <w:t>Revenues from construction is recognized over time based on the stage of completion, determined by the proportion of actual costs incurred to date to the total estimated project costs. These total project costs are estimated by project managers and are subject to periodic revisions. Related costs are recognized in profit or loss as incurred. In the event that circumstances indicate total estimated project costs will exceed total contract revenue, the Group recognizes the expected loss as an expense in that accounting period.</w:t>
      </w:r>
    </w:p>
    <w:p w14:paraId="78505883" w14:textId="7487EB00" w:rsidR="00B55175" w:rsidRPr="006A67A8" w:rsidRDefault="00B55175" w:rsidP="000E2D71">
      <w:pPr>
        <w:pStyle w:val="af2"/>
        <w:spacing w:before="120" w:after="120" w:line="400" w:lineRule="exact"/>
        <w:ind w:left="547"/>
        <w:jc w:val="both"/>
        <w:rPr>
          <w:rFonts w:ascii="Angsana New" w:hAnsi="Angsana New"/>
          <w:b/>
          <w:bCs/>
          <w:spacing w:val="-4"/>
          <w:sz w:val="32"/>
          <w:szCs w:val="32"/>
        </w:rPr>
      </w:pPr>
      <w:r w:rsidRPr="006A67A8">
        <w:rPr>
          <w:rFonts w:ascii="Angsana New" w:hAnsi="Angsana New" w:hint="cs"/>
          <w:b/>
          <w:bCs/>
          <w:spacing w:val="-4"/>
          <w:sz w:val="32"/>
          <w:szCs w:val="32"/>
        </w:rPr>
        <w:t>Rental income</w:t>
      </w:r>
    </w:p>
    <w:p w14:paraId="4FA4EAD7" w14:textId="09370ADA" w:rsidR="00522D92" w:rsidRDefault="00522D92" w:rsidP="000E2D71">
      <w:pPr>
        <w:pStyle w:val="af2"/>
        <w:spacing w:before="120" w:after="120" w:line="400" w:lineRule="exact"/>
        <w:ind w:left="547"/>
        <w:jc w:val="both"/>
        <w:rPr>
          <w:rFonts w:ascii="Angsana New" w:hAnsi="Angsana New"/>
          <w:b/>
          <w:bCs/>
          <w:spacing w:val="-4"/>
          <w:sz w:val="32"/>
          <w:szCs w:val="32"/>
        </w:rPr>
      </w:pPr>
      <w:r w:rsidRPr="00522D92">
        <w:rPr>
          <w:rFonts w:ascii="Angsana New" w:hAnsi="Angsana New"/>
          <w:spacing w:val="-4"/>
          <w:sz w:val="32"/>
          <w:szCs w:val="32"/>
        </w:rPr>
        <w:t xml:space="preserve">Revenue from rental </w:t>
      </w:r>
      <w:proofErr w:type="gramStart"/>
      <w:r w:rsidRPr="00522D92">
        <w:rPr>
          <w:rFonts w:ascii="Angsana New" w:hAnsi="Angsana New"/>
          <w:spacing w:val="-4"/>
          <w:sz w:val="32"/>
          <w:szCs w:val="32"/>
        </w:rPr>
        <w:t>are</w:t>
      </w:r>
      <w:proofErr w:type="gramEnd"/>
      <w:r w:rsidRPr="00522D92">
        <w:rPr>
          <w:rFonts w:ascii="Angsana New" w:hAnsi="Angsana New"/>
          <w:spacing w:val="-4"/>
          <w:sz w:val="32"/>
          <w:szCs w:val="32"/>
        </w:rPr>
        <w:t xml:space="preserve"> recognized in profit or loss by the straight</w:t>
      </w:r>
      <w:r>
        <w:rPr>
          <w:rFonts w:ascii="Angsana New" w:hAnsi="Angsana New"/>
          <w:spacing w:val="-4"/>
          <w:sz w:val="32"/>
          <w:szCs w:val="32"/>
        </w:rPr>
        <w:t xml:space="preserve"> – </w:t>
      </w:r>
      <w:r w:rsidRPr="00522D92">
        <w:rPr>
          <w:rFonts w:ascii="Angsana New" w:hAnsi="Angsana New"/>
          <w:spacing w:val="-4"/>
          <w:sz w:val="32"/>
          <w:szCs w:val="32"/>
        </w:rPr>
        <w:t>line method over the term of the agreement.</w:t>
      </w:r>
    </w:p>
    <w:p w14:paraId="6503EFDA" w14:textId="2684CC78" w:rsidR="00173E44" w:rsidRPr="006A67A8" w:rsidRDefault="00173E44" w:rsidP="00522D92">
      <w:pPr>
        <w:pStyle w:val="af2"/>
        <w:spacing w:before="120" w:after="120" w:line="400" w:lineRule="exact"/>
        <w:ind w:left="544"/>
        <w:contextualSpacing w:val="0"/>
        <w:jc w:val="both"/>
        <w:rPr>
          <w:rFonts w:ascii="Angsana New" w:hAnsi="Angsana New"/>
          <w:b/>
          <w:bCs/>
          <w:spacing w:val="-4"/>
          <w:sz w:val="32"/>
          <w:szCs w:val="32"/>
        </w:rPr>
      </w:pPr>
      <w:r w:rsidRPr="006A67A8">
        <w:rPr>
          <w:rFonts w:ascii="Angsana New" w:hAnsi="Angsana New" w:hint="cs"/>
          <w:b/>
          <w:bCs/>
          <w:spacing w:val="-4"/>
          <w:sz w:val="32"/>
          <w:szCs w:val="32"/>
        </w:rPr>
        <w:t>Interest income</w:t>
      </w:r>
      <w:r w:rsidRPr="006A67A8">
        <w:rPr>
          <w:rFonts w:ascii="Angsana New" w:hAnsi="Angsana New" w:hint="cs"/>
          <w:b/>
          <w:bCs/>
          <w:spacing w:val="-4"/>
          <w:sz w:val="32"/>
          <w:szCs w:val="32"/>
        </w:rPr>
        <w:tab/>
      </w:r>
    </w:p>
    <w:p w14:paraId="4A13FD7D" w14:textId="77777777" w:rsidR="00173E44" w:rsidRPr="006A67A8" w:rsidRDefault="00173E44" w:rsidP="000E2D71">
      <w:pPr>
        <w:pStyle w:val="21"/>
        <w:spacing w:line="400" w:lineRule="exact"/>
        <w:ind w:left="547" w:firstLine="0"/>
        <w:rPr>
          <w:spacing w:val="-4"/>
          <w:sz w:val="32"/>
          <w:szCs w:val="32"/>
        </w:rPr>
      </w:pPr>
      <w:r w:rsidRPr="006A67A8">
        <w:rPr>
          <w:spacing w:val="-4"/>
          <w:sz w:val="32"/>
          <w:szCs w:val="32"/>
        </w:rPr>
        <w:t>Interest income is recognized as interest accrues, using the effective interest rate method.</w:t>
      </w:r>
    </w:p>
    <w:p w14:paraId="631575C7" w14:textId="5BA74B2B" w:rsidR="00173E44" w:rsidRPr="006A67A8" w:rsidRDefault="00173E44" w:rsidP="000E2D71">
      <w:pPr>
        <w:pStyle w:val="af2"/>
        <w:spacing w:before="120" w:after="120" w:line="400" w:lineRule="exact"/>
        <w:ind w:left="547"/>
        <w:jc w:val="both"/>
        <w:rPr>
          <w:rFonts w:ascii="Angsana New" w:hAnsi="Angsana New"/>
          <w:b/>
          <w:bCs/>
          <w:spacing w:val="-4"/>
          <w:sz w:val="32"/>
          <w:szCs w:val="32"/>
        </w:rPr>
      </w:pPr>
      <w:r w:rsidRPr="006A67A8">
        <w:rPr>
          <w:rFonts w:ascii="Angsana New" w:hAnsi="Angsana New"/>
          <w:b/>
          <w:bCs/>
          <w:spacing w:val="-4"/>
          <w:sz w:val="32"/>
          <w:szCs w:val="32"/>
        </w:rPr>
        <w:t>Other income</w:t>
      </w:r>
    </w:p>
    <w:p w14:paraId="5F73EE85" w14:textId="77777777" w:rsidR="00173E44" w:rsidRPr="006A67A8" w:rsidRDefault="00173E44" w:rsidP="000E2D71">
      <w:pPr>
        <w:pStyle w:val="21"/>
        <w:spacing w:line="400" w:lineRule="exact"/>
        <w:ind w:left="547" w:firstLine="0"/>
        <w:rPr>
          <w:spacing w:val="-4"/>
          <w:sz w:val="32"/>
          <w:szCs w:val="32"/>
        </w:rPr>
      </w:pPr>
      <w:r w:rsidRPr="006A67A8">
        <w:rPr>
          <w:spacing w:val="-4"/>
          <w:sz w:val="32"/>
          <w:szCs w:val="32"/>
        </w:rPr>
        <w:t>Other income is recognized on an accrual basis.</w:t>
      </w:r>
    </w:p>
    <w:p w14:paraId="3AF8217E" w14:textId="5902E77F" w:rsidR="008761D9" w:rsidRPr="006A67A8" w:rsidRDefault="008761D9" w:rsidP="000E2D71">
      <w:pPr>
        <w:pStyle w:val="af2"/>
        <w:spacing w:before="120" w:after="120" w:line="400" w:lineRule="exact"/>
        <w:ind w:left="547"/>
        <w:jc w:val="both"/>
        <w:rPr>
          <w:rFonts w:ascii="Angsana New" w:hAnsi="Angsana New"/>
          <w:b/>
          <w:bCs/>
          <w:spacing w:val="-4"/>
          <w:sz w:val="32"/>
          <w:szCs w:val="32"/>
        </w:rPr>
      </w:pPr>
      <w:r w:rsidRPr="006A67A8">
        <w:rPr>
          <w:rFonts w:ascii="Angsana New" w:hAnsi="Angsana New" w:hint="cs"/>
          <w:b/>
          <w:bCs/>
          <w:spacing w:val="-4"/>
          <w:sz w:val="32"/>
          <w:szCs w:val="32"/>
        </w:rPr>
        <w:t>Finance cost</w:t>
      </w:r>
    </w:p>
    <w:p w14:paraId="5C29B28B" w14:textId="2A2BFE23" w:rsidR="008761D9" w:rsidRPr="006A67A8" w:rsidRDefault="008761D9" w:rsidP="000E2D71">
      <w:pPr>
        <w:pStyle w:val="21"/>
        <w:spacing w:line="400" w:lineRule="exact"/>
        <w:ind w:left="540" w:hanging="540"/>
        <w:rPr>
          <w:spacing w:val="-4"/>
          <w:sz w:val="32"/>
          <w:szCs w:val="32"/>
        </w:rPr>
      </w:pPr>
      <w:r w:rsidRPr="006A67A8">
        <w:rPr>
          <w:rFonts w:hint="cs"/>
          <w:i/>
          <w:iCs/>
          <w:spacing w:val="-4"/>
          <w:sz w:val="32"/>
          <w:szCs w:val="32"/>
          <w:cs/>
        </w:rPr>
        <w:tab/>
      </w:r>
      <w:r w:rsidRPr="00522D92">
        <w:rPr>
          <w:rFonts w:hint="cs"/>
          <w:spacing w:val="-4"/>
          <w:sz w:val="32"/>
          <w:szCs w:val="32"/>
        </w:rPr>
        <w:t xml:space="preserve">Interest expense from financial liabilities at </w:t>
      </w:r>
      <w:r w:rsidR="00173E44" w:rsidRPr="00522D92">
        <w:rPr>
          <w:spacing w:val="-4"/>
          <w:sz w:val="32"/>
          <w:szCs w:val="32"/>
        </w:rPr>
        <w:t>amortized</w:t>
      </w:r>
      <w:r w:rsidRPr="00522D92">
        <w:rPr>
          <w:rFonts w:hint="cs"/>
          <w:spacing w:val="-4"/>
          <w:sz w:val="32"/>
          <w:szCs w:val="32"/>
        </w:rPr>
        <w:t xml:space="preserve"> cost is calculated using the effective interest method and </w:t>
      </w:r>
      <w:r w:rsidR="00173E44" w:rsidRPr="00522D92">
        <w:rPr>
          <w:spacing w:val="-4"/>
          <w:sz w:val="32"/>
          <w:szCs w:val="32"/>
        </w:rPr>
        <w:t>recognized</w:t>
      </w:r>
      <w:r w:rsidRPr="00522D92">
        <w:rPr>
          <w:rFonts w:hint="cs"/>
          <w:spacing w:val="-4"/>
          <w:sz w:val="32"/>
          <w:szCs w:val="32"/>
        </w:rPr>
        <w:t xml:space="preserve"> on an accrual basis.</w:t>
      </w:r>
    </w:p>
    <w:p w14:paraId="1B3A45DC" w14:textId="611C3A17" w:rsidR="00173E44" w:rsidRPr="006A67A8" w:rsidRDefault="00173E44" w:rsidP="000E2D71">
      <w:pPr>
        <w:pStyle w:val="af2"/>
        <w:spacing w:before="120" w:after="120" w:line="400" w:lineRule="exact"/>
        <w:ind w:left="547"/>
        <w:jc w:val="both"/>
        <w:rPr>
          <w:rFonts w:ascii="Angsana New" w:hAnsi="Angsana New"/>
          <w:b/>
          <w:bCs/>
          <w:spacing w:val="-4"/>
          <w:sz w:val="32"/>
          <w:szCs w:val="32"/>
        </w:rPr>
      </w:pPr>
      <w:r w:rsidRPr="006A67A8">
        <w:rPr>
          <w:rFonts w:ascii="Angsana New" w:hAnsi="Angsana New"/>
          <w:b/>
          <w:bCs/>
          <w:spacing w:val="-4"/>
          <w:sz w:val="32"/>
          <w:szCs w:val="32"/>
        </w:rPr>
        <w:t>Other expense</w:t>
      </w:r>
    </w:p>
    <w:p w14:paraId="54F7F19C" w14:textId="29C3C8BE" w:rsidR="00B70BBD" w:rsidRPr="006A67A8" w:rsidRDefault="00173E44" w:rsidP="00522D92">
      <w:pPr>
        <w:pStyle w:val="21"/>
        <w:spacing w:line="400" w:lineRule="exact"/>
        <w:ind w:left="547" w:firstLine="0"/>
        <w:rPr>
          <w:spacing w:val="-4"/>
          <w:sz w:val="32"/>
          <w:szCs w:val="32"/>
        </w:rPr>
      </w:pPr>
      <w:r w:rsidRPr="006A67A8">
        <w:rPr>
          <w:spacing w:val="-4"/>
          <w:sz w:val="32"/>
          <w:szCs w:val="32"/>
        </w:rPr>
        <w:t>Other expenses are recognized on an accrual basis.</w:t>
      </w:r>
    </w:p>
    <w:p w14:paraId="42E9FEEE" w14:textId="605BA01B" w:rsidR="00875A21"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875A21" w:rsidRPr="006A67A8">
        <w:rPr>
          <w:rFonts w:ascii="Angsana New" w:hAnsi="Angsana New" w:cs="Angsana New" w:hint="cs"/>
          <w:b/>
          <w:bCs/>
          <w:spacing w:val="-4"/>
          <w:sz w:val="32"/>
          <w:szCs w:val="32"/>
        </w:rPr>
        <w:t>.2</w:t>
      </w:r>
      <w:r w:rsidR="00875A21" w:rsidRPr="006A67A8">
        <w:rPr>
          <w:rFonts w:ascii="Angsana New" w:hAnsi="Angsana New" w:cs="Angsana New" w:hint="cs"/>
          <w:b/>
          <w:bCs/>
          <w:spacing w:val="-4"/>
          <w:sz w:val="32"/>
          <w:szCs w:val="32"/>
        </w:rPr>
        <w:tab/>
        <w:t>Cash and cash equivalents</w:t>
      </w:r>
    </w:p>
    <w:p w14:paraId="25E5D312" w14:textId="77777777" w:rsidR="00875A21" w:rsidRDefault="00875A21" w:rsidP="000E2D71">
      <w:pPr>
        <w:spacing w:before="120" w:after="120" w:line="400" w:lineRule="exact"/>
        <w:ind w:left="540" w:hanging="540"/>
        <w:jc w:val="both"/>
        <w:rPr>
          <w:rFonts w:ascii="Angsana New" w:hAnsi="Angsana New" w:cs="Angsana New"/>
          <w:spacing w:val="-4"/>
          <w:sz w:val="32"/>
          <w:szCs w:val="32"/>
        </w:rPr>
      </w:pPr>
      <w:r w:rsidRPr="006A67A8">
        <w:rPr>
          <w:rFonts w:ascii="Angsana New" w:hAnsi="Angsana New" w:cs="Angsana New" w:hint="cs"/>
          <w:spacing w:val="-4"/>
          <w:sz w:val="32"/>
          <w:szCs w:val="32"/>
        </w:rPr>
        <w:tab/>
        <w:t>Cash and cash equivalents consist of cash in hand and at banks, and all highly liquid investments with an original maturity of three months or less and not subject to withdrawal restrictions.</w:t>
      </w:r>
    </w:p>
    <w:p w14:paraId="41CCD420" w14:textId="77777777" w:rsidR="00960AB0" w:rsidRDefault="00960AB0" w:rsidP="000E2D71">
      <w:pPr>
        <w:spacing w:before="120" w:after="120" w:line="400" w:lineRule="exact"/>
        <w:ind w:left="540" w:hanging="540"/>
        <w:jc w:val="both"/>
        <w:rPr>
          <w:rFonts w:ascii="Angsana New" w:hAnsi="Angsana New" w:cs="Angsana New"/>
          <w:spacing w:val="-4"/>
          <w:sz w:val="32"/>
          <w:szCs w:val="32"/>
        </w:rPr>
      </w:pPr>
    </w:p>
    <w:p w14:paraId="1B59830E" w14:textId="77777777" w:rsidR="00960AB0" w:rsidRDefault="00960AB0" w:rsidP="000E2D71">
      <w:pPr>
        <w:spacing w:before="120" w:after="120" w:line="400" w:lineRule="exact"/>
        <w:ind w:left="540" w:hanging="540"/>
        <w:jc w:val="both"/>
        <w:rPr>
          <w:rFonts w:ascii="Angsana New" w:hAnsi="Angsana New" w:cs="Angsana New"/>
          <w:spacing w:val="-4"/>
          <w:sz w:val="32"/>
          <w:szCs w:val="32"/>
        </w:rPr>
      </w:pPr>
    </w:p>
    <w:p w14:paraId="6F086EA0" w14:textId="77777777" w:rsidR="00960AB0" w:rsidRDefault="00960AB0" w:rsidP="000E2D71">
      <w:pPr>
        <w:spacing w:before="120" w:after="120" w:line="400" w:lineRule="exact"/>
        <w:ind w:left="540" w:hanging="540"/>
        <w:jc w:val="both"/>
        <w:rPr>
          <w:rFonts w:ascii="Angsana New" w:hAnsi="Angsana New" w:cs="Angsana New"/>
          <w:spacing w:val="-4"/>
          <w:sz w:val="32"/>
          <w:szCs w:val="32"/>
        </w:rPr>
      </w:pPr>
    </w:p>
    <w:p w14:paraId="6DD773EB" w14:textId="77777777" w:rsidR="00960AB0" w:rsidRPr="006A67A8" w:rsidRDefault="00960AB0" w:rsidP="000E2D71">
      <w:pPr>
        <w:spacing w:before="120" w:after="120" w:line="400" w:lineRule="exact"/>
        <w:ind w:left="540" w:hanging="540"/>
        <w:jc w:val="both"/>
        <w:rPr>
          <w:rFonts w:ascii="Angsana New" w:hAnsi="Angsana New" w:cs="Angsana New"/>
          <w:spacing w:val="-4"/>
          <w:sz w:val="32"/>
          <w:szCs w:val="32"/>
        </w:rPr>
      </w:pPr>
    </w:p>
    <w:p w14:paraId="3B2C5E5E" w14:textId="2BD4CCB2" w:rsidR="00BE2D7E"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4</w:t>
      </w:r>
      <w:r w:rsidR="00875A21" w:rsidRPr="006A67A8">
        <w:rPr>
          <w:rFonts w:ascii="Angsana New" w:hAnsi="Angsana New" w:cs="Angsana New" w:hint="cs"/>
          <w:b/>
          <w:bCs/>
          <w:spacing w:val="-4"/>
          <w:sz w:val="32"/>
          <w:szCs w:val="32"/>
        </w:rPr>
        <w:t>.</w:t>
      </w:r>
      <w:r w:rsidR="008761D9" w:rsidRPr="006A67A8">
        <w:rPr>
          <w:rFonts w:ascii="Angsana New" w:hAnsi="Angsana New" w:cs="Angsana New" w:hint="cs"/>
          <w:b/>
          <w:bCs/>
          <w:spacing w:val="-4"/>
          <w:sz w:val="32"/>
          <w:szCs w:val="32"/>
        </w:rPr>
        <w:t>3</w:t>
      </w:r>
      <w:r w:rsidR="00875A21" w:rsidRPr="006A67A8">
        <w:rPr>
          <w:rFonts w:ascii="Angsana New" w:hAnsi="Angsana New" w:cs="Angsana New" w:hint="cs"/>
          <w:b/>
          <w:bCs/>
          <w:spacing w:val="-4"/>
          <w:sz w:val="32"/>
          <w:szCs w:val="32"/>
        </w:rPr>
        <w:tab/>
      </w:r>
      <w:r w:rsidR="00BE2D7E" w:rsidRPr="006A67A8">
        <w:rPr>
          <w:rFonts w:ascii="Angsana New" w:hAnsi="Angsana New" w:cs="Angsana New"/>
          <w:b/>
          <w:bCs/>
          <w:spacing w:val="-4"/>
          <w:sz w:val="32"/>
          <w:szCs w:val="32"/>
        </w:rPr>
        <w:t>Trade and other receivables</w:t>
      </w:r>
      <w:r w:rsidR="00BE2D7E" w:rsidRPr="006A67A8">
        <w:rPr>
          <w:rFonts w:ascii="Angsana New" w:hAnsi="Angsana New" w:cs="Angsana New" w:hint="cs"/>
          <w:b/>
          <w:bCs/>
          <w:spacing w:val="-4"/>
          <w:sz w:val="32"/>
          <w:szCs w:val="32"/>
          <w:cs/>
        </w:rPr>
        <w:t xml:space="preserve"> </w:t>
      </w:r>
    </w:p>
    <w:p w14:paraId="648CDFDA" w14:textId="77777777" w:rsidR="00BE2D7E" w:rsidRPr="00DC5565" w:rsidRDefault="00BE2D7E" w:rsidP="000E2D71">
      <w:pPr>
        <w:spacing w:before="120" w:after="120" w:line="400" w:lineRule="exact"/>
        <w:ind w:firstLine="567"/>
        <w:jc w:val="both"/>
        <w:rPr>
          <w:rFonts w:ascii="Angsana New" w:hAnsi="Angsana New" w:cs="Angsana New"/>
          <w:spacing w:val="-4"/>
          <w:sz w:val="32"/>
          <w:szCs w:val="32"/>
        </w:rPr>
      </w:pPr>
      <w:r w:rsidRPr="00DC5565">
        <w:rPr>
          <w:rFonts w:ascii="Angsana New" w:hAnsi="Angsana New" w:cs="Angsana New"/>
          <w:spacing w:val="-4"/>
          <w:sz w:val="32"/>
          <w:szCs w:val="32"/>
        </w:rPr>
        <w:t>Trade and other receivables are stated at their invoice value less allowance for expected credit losses.</w:t>
      </w:r>
    </w:p>
    <w:p w14:paraId="0B74A256" w14:textId="56E0344A" w:rsidR="00BE2D7E" w:rsidRPr="00DC5565" w:rsidRDefault="00BE2D7E" w:rsidP="000E2D71">
      <w:pPr>
        <w:spacing w:before="120" w:after="120" w:line="400" w:lineRule="exact"/>
        <w:ind w:left="567"/>
        <w:jc w:val="both"/>
        <w:rPr>
          <w:rFonts w:ascii="Angsana New" w:hAnsi="Angsana New" w:cs="Angsana New"/>
          <w:spacing w:val="-4"/>
          <w:sz w:val="32"/>
          <w:szCs w:val="32"/>
        </w:rPr>
      </w:pPr>
      <w:r w:rsidRPr="00DC5565">
        <w:rPr>
          <w:rFonts w:ascii="Angsana New" w:hAnsi="Angsana New" w:cs="Angsana New"/>
          <w:spacing w:val="-4"/>
          <w:sz w:val="32"/>
          <w:szCs w:val="32"/>
        </w:rPr>
        <w:t>The Group recognizes an allowance for expected credit losses on its financial assets, and it is no longer necessary for a credit</w:t>
      </w:r>
      <w:r w:rsidR="00FE4FBC" w:rsidRPr="00DC5565">
        <w:rPr>
          <w:rFonts w:ascii="Angsana New" w:hAnsi="Angsana New" w:cs="Angsana New"/>
          <w:spacing w:val="-4"/>
          <w:sz w:val="32"/>
          <w:szCs w:val="32"/>
        </w:rPr>
        <w:t xml:space="preserve"> – </w:t>
      </w:r>
      <w:r w:rsidRPr="00DC5565">
        <w:rPr>
          <w:rFonts w:ascii="Angsana New" w:hAnsi="Angsana New" w:cs="Angsana New"/>
          <w:spacing w:val="-4"/>
          <w:sz w:val="32"/>
          <w:szCs w:val="32"/>
        </w:rPr>
        <w:t>impaired event to have occurred. The Group applies the simplified approach to consider impairment of trade receivables.</w:t>
      </w:r>
    </w:p>
    <w:p w14:paraId="2892383C" w14:textId="6F62406C" w:rsidR="00312A47" w:rsidRDefault="00BE2D7E" w:rsidP="000E2D71">
      <w:pPr>
        <w:spacing w:before="120" w:after="120" w:line="400" w:lineRule="exact"/>
        <w:ind w:left="567"/>
        <w:jc w:val="both"/>
        <w:rPr>
          <w:rFonts w:ascii="Angsana New" w:hAnsi="Angsana New" w:cs="Angsana New"/>
          <w:spacing w:val="-4"/>
          <w:sz w:val="32"/>
          <w:szCs w:val="32"/>
        </w:rPr>
      </w:pPr>
      <w:r w:rsidRPr="00DC5565">
        <w:rPr>
          <w:rFonts w:ascii="Angsana New" w:hAnsi="Angsana New" w:cs="Angsana New"/>
          <w:spacing w:val="-4"/>
          <w:sz w:val="32"/>
          <w:szCs w:val="32"/>
        </w:rPr>
        <w:t>In determining an allowance for expected credit losses of receivables, the management needs to make judgment for estimated losses for each outstanding debtor. The allowances for expected credit losses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losses and adjustments to the allowances may therefore be required in the future.</w:t>
      </w:r>
    </w:p>
    <w:p w14:paraId="27F366B1" w14:textId="77777777" w:rsidR="00312A47"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3728DC" w:rsidRPr="006A67A8">
        <w:rPr>
          <w:rFonts w:ascii="Angsana New" w:hAnsi="Angsana New" w:cs="Angsana New" w:hint="cs"/>
          <w:b/>
          <w:bCs/>
          <w:spacing w:val="-4"/>
          <w:sz w:val="32"/>
          <w:szCs w:val="32"/>
        </w:rPr>
        <w:t>.</w:t>
      </w:r>
      <w:r w:rsidRPr="006A67A8">
        <w:rPr>
          <w:rFonts w:ascii="Angsana New" w:hAnsi="Angsana New" w:cs="Angsana New" w:hint="cs"/>
          <w:b/>
          <w:bCs/>
          <w:spacing w:val="-4"/>
          <w:sz w:val="32"/>
          <w:szCs w:val="32"/>
        </w:rPr>
        <w:t>4</w:t>
      </w:r>
      <w:r w:rsidR="003728DC" w:rsidRPr="006A67A8">
        <w:rPr>
          <w:rFonts w:ascii="Angsana New" w:hAnsi="Angsana New" w:cs="Angsana New" w:hint="cs"/>
          <w:b/>
          <w:bCs/>
          <w:spacing w:val="-4"/>
          <w:sz w:val="32"/>
          <w:szCs w:val="32"/>
        </w:rPr>
        <w:tab/>
      </w:r>
      <w:r w:rsidR="00312A47" w:rsidRPr="006A67A8">
        <w:rPr>
          <w:rFonts w:ascii="Angsana New" w:hAnsi="Angsana New" w:cs="Angsana New" w:hint="cs"/>
          <w:b/>
          <w:bCs/>
          <w:spacing w:val="-4"/>
          <w:sz w:val="32"/>
          <w:szCs w:val="32"/>
        </w:rPr>
        <w:t>Inventories</w:t>
      </w:r>
    </w:p>
    <w:p w14:paraId="7AEF3718" w14:textId="77777777" w:rsidR="00FE4FBC" w:rsidRPr="00DC5565" w:rsidRDefault="00FE4FBC" w:rsidP="000E2D71">
      <w:pPr>
        <w:spacing w:before="120" w:after="120" w:line="400" w:lineRule="exact"/>
        <w:ind w:left="540" w:firstLine="27"/>
        <w:jc w:val="both"/>
        <w:rPr>
          <w:rFonts w:ascii="Angsana New" w:hAnsi="Angsana New" w:cs="Angsana New"/>
          <w:spacing w:val="-4"/>
          <w:sz w:val="32"/>
          <w:szCs w:val="32"/>
        </w:rPr>
      </w:pPr>
      <w:r w:rsidRPr="00DC5565">
        <w:rPr>
          <w:rFonts w:ascii="Angsana New" w:hAnsi="Angsana New" w:cs="Angsana New"/>
          <w:spacing w:val="-4"/>
          <w:sz w:val="32"/>
          <w:szCs w:val="32"/>
        </w:rPr>
        <w:t>Inventories are valued at the lower of weighted average cost or net realizable value.</w:t>
      </w:r>
    </w:p>
    <w:p w14:paraId="46219FAF" w14:textId="77777777" w:rsidR="00FE4FBC" w:rsidRPr="00DC5565" w:rsidRDefault="00FE4FBC" w:rsidP="000E2D71">
      <w:pPr>
        <w:spacing w:before="120" w:after="120" w:line="400" w:lineRule="exact"/>
        <w:ind w:left="567"/>
        <w:jc w:val="both"/>
        <w:rPr>
          <w:rFonts w:ascii="Angsana New" w:hAnsi="Angsana New" w:cs="Angsana New"/>
          <w:spacing w:val="-4"/>
          <w:sz w:val="32"/>
          <w:szCs w:val="32"/>
        </w:rPr>
      </w:pPr>
      <w:r w:rsidRPr="00DC5565">
        <w:rPr>
          <w:rFonts w:ascii="Angsana New" w:hAnsi="Angsana New" w:cs="Angsana New"/>
          <w:spacing w:val="-4"/>
          <w:sz w:val="32"/>
          <w:szCs w:val="32"/>
        </w:rPr>
        <w:t>Cost comprises all costs of purchase, costs of conversion and other costs incurred in bringing the inventories to their present location and condition. In the case of inventories, cost includes an appropriate share of overheads based on normal operating capacity.</w:t>
      </w:r>
    </w:p>
    <w:p w14:paraId="12F7E21B" w14:textId="77777777" w:rsidR="00FE4FBC" w:rsidRPr="00DC5565" w:rsidRDefault="00FE4FBC" w:rsidP="000E2D71">
      <w:pPr>
        <w:spacing w:before="120" w:after="120" w:line="400" w:lineRule="exact"/>
        <w:ind w:left="567"/>
        <w:jc w:val="both"/>
        <w:rPr>
          <w:rFonts w:ascii="Angsana New" w:hAnsi="Angsana New" w:cs="Angsana New"/>
          <w:spacing w:val="-4"/>
          <w:sz w:val="32"/>
          <w:szCs w:val="32"/>
        </w:rPr>
      </w:pPr>
      <w:r w:rsidRPr="00DC5565">
        <w:rPr>
          <w:rFonts w:ascii="Angsana New" w:hAnsi="Angsana New" w:cs="Angsana New"/>
          <w:spacing w:val="-4"/>
          <w:sz w:val="32"/>
          <w:szCs w:val="32"/>
        </w:rPr>
        <w:t>Net realizable value is the estimated selling price in the normal course of business less the costs to make the sale.</w:t>
      </w:r>
    </w:p>
    <w:p w14:paraId="4AA9DE01" w14:textId="3825B888" w:rsidR="00FE4FBC" w:rsidRPr="006A67A8" w:rsidRDefault="00FE4FBC" w:rsidP="000E2D71">
      <w:pPr>
        <w:spacing w:before="120" w:after="120" w:line="400" w:lineRule="exact"/>
        <w:ind w:left="567"/>
        <w:jc w:val="both"/>
        <w:rPr>
          <w:rFonts w:ascii="Angsana New" w:hAnsi="Angsana New" w:cs="Angsana New"/>
          <w:spacing w:val="-4"/>
          <w:sz w:val="32"/>
          <w:szCs w:val="32"/>
        </w:rPr>
      </w:pPr>
      <w:r w:rsidRPr="00DC5565">
        <w:rPr>
          <w:rFonts w:ascii="Angsana New" w:hAnsi="Angsana New" w:cs="Angsana New"/>
          <w:spacing w:val="-4"/>
          <w:sz w:val="32"/>
          <w:szCs w:val="32"/>
        </w:rPr>
        <w:t>The Group records allowance for devaluation of inventories for all deteriorated, damaged, obsolete and slow – moving inventories.</w:t>
      </w:r>
    </w:p>
    <w:p w14:paraId="750DFEFA" w14:textId="33011004" w:rsidR="00875A21"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875A21" w:rsidRPr="006A67A8">
        <w:rPr>
          <w:rFonts w:ascii="Angsana New" w:hAnsi="Angsana New" w:cs="Angsana New" w:hint="cs"/>
          <w:b/>
          <w:bCs/>
          <w:spacing w:val="-4"/>
          <w:sz w:val="32"/>
          <w:szCs w:val="32"/>
        </w:rPr>
        <w:t>.</w:t>
      </w:r>
      <w:r w:rsidRPr="006A67A8">
        <w:rPr>
          <w:rFonts w:ascii="Angsana New" w:hAnsi="Angsana New" w:cs="Angsana New" w:hint="cs"/>
          <w:b/>
          <w:bCs/>
          <w:spacing w:val="-4"/>
          <w:sz w:val="32"/>
          <w:szCs w:val="32"/>
        </w:rPr>
        <w:t>5</w:t>
      </w:r>
      <w:r w:rsidR="00875A21" w:rsidRPr="006A67A8">
        <w:rPr>
          <w:rFonts w:ascii="Angsana New" w:hAnsi="Angsana New" w:cs="Angsana New" w:hint="cs"/>
          <w:b/>
          <w:bCs/>
          <w:spacing w:val="-4"/>
          <w:sz w:val="32"/>
          <w:szCs w:val="32"/>
        </w:rPr>
        <w:tab/>
        <w:t>Investments</w:t>
      </w:r>
      <w:r w:rsidR="001852C8" w:rsidRPr="006A67A8">
        <w:rPr>
          <w:rFonts w:ascii="Angsana New" w:hAnsi="Angsana New" w:cs="Angsana New" w:hint="cs"/>
          <w:b/>
          <w:bCs/>
          <w:spacing w:val="-4"/>
          <w:sz w:val="32"/>
          <w:szCs w:val="32"/>
        </w:rPr>
        <w:t xml:space="preserve"> in subsidiaries</w:t>
      </w:r>
    </w:p>
    <w:p w14:paraId="4AD042D8" w14:textId="77777777" w:rsidR="00FA280C" w:rsidRDefault="00FA280C" w:rsidP="000E2D71">
      <w:pPr>
        <w:spacing w:before="120" w:after="120" w:line="400" w:lineRule="exact"/>
        <w:ind w:left="540"/>
        <w:jc w:val="both"/>
        <w:rPr>
          <w:rFonts w:ascii="Angsana New" w:hAnsi="Angsana New" w:cs="Angsana New"/>
          <w:spacing w:val="-4"/>
          <w:sz w:val="32"/>
          <w:szCs w:val="32"/>
        </w:rPr>
      </w:pPr>
      <w:r w:rsidRPr="00DC5565">
        <w:rPr>
          <w:rFonts w:ascii="Angsana New" w:hAnsi="Angsana New" w:cs="Angsana New"/>
          <w:spacing w:val="-4"/>
          <w:sz w:val="32"/>
          <w:szCs w:val="32"/>
        </w:rPr>
        <w:t>Investments in subsidiaries in the separate financial statements are accounted for using the cost method net of allowance for impairment (if any).</w:t>
      </w:r>
    </w:p>
    <w:p w14:paraId="3BADE3EF" w14:textId="77777777" w:rsidR="00960AB0" w:rsidRDefault="00960AB0" w:rsidP="000E2D71">
      <w:pPr>
        <w:spacing w:before="120" w:after="120" w:line="400" w:lineRule="exact"/>
        <w:ind w:left="540"/>
        <w:jc w:val="both"/>
        <w:rPr>
          <w:rFonts w:ascii="Angsana New" w:hAnsi="Angsana New" w:cs="Angsana New"/>
          <w:spacing w:val="-4"/>
          <w:sz w:val="32"/>
          <w:szCs w:val="32"/>
        </w:rPr>
      </w:pPr>
    </w:p>
    <w:p w14:paraId="4BE9A28E" w14:textId="77777777" w:rsidR="00960AB0" w:rsidRDefault="00960AB0" w:rsidP="000E2D71">
      <w:pPr>
        <w:spacing w:before="120" w:after="120" w:line="400" w:lineRule="exact"/>
        <w:ind w:left="540"/>
        <w:jc w:val="both"/>
        <w:rPr>
          <w:rFonts w:ascii="Angsana New" w:hAnsi="Angsana New" w:cs="Angsana New"/>
          <w:spacing w:val="-4"/>
          <w:sz w:val="32"/>
          <w:szCs w:val="32"/>
        </w:rPr>
      </w:pPr>
    </w:p>
    <w:p w14:paraId="7AA76AF5" w14:textId="77777777" w:rsidR="00960AB0" w:rsidRDefault="00960AB0" w:rsidP="000E2D71">
      <w:pPr>
        <w:spacing w:before="120" w:after="120" w:line="400" w:lineRule="exact"/>
        <w:ind w:left="540"/>
        <w:jc w:val="both"/>
        <w:rPr>
          <w:rFonts w:ascii="Angsana New" w:hAnsi="Angsana New" w:cs="Angsana New"/>
          <w:spacing w:val="-4"/>
          <w:sz w:val="32"/>
          <w:szCs w:val="32"/>
        </w:rPr>
      </w:pPr>
    </w:p>
    <w:p w14:paraId="5B052C5C" w14:textId="77777777" w:rsidR="00960AB0" w:rsidRDefault="00960AB0" w:rsidP="000E2D71">
      <w:pPr>
        <w:spacing w:before="120" w:after="120" w:line="400" w:lineRule="exact"/>
        <w:ind w:left="540"/>
        <w:jc w:val="both"/>
        <w:rPr>
          <w:rFonts w:ascii="Angsana New" w:hAnsi="Angsana New" w:cs="Angsana New"/>
          <w:spacing w:val="-4"/>
          <w:sz w:val="32"/>
          <w:szCs w:val="32"/>
        </w:rPr>
      </w:pPr>
    </w:p>
    <w:p w14:paraId="07645DC7" w14:textId="77777777" w:rsidR="00960AB0" w:rsidRDefault="00960AB0" w:rsidP="000E2D71">
      <w:pPr>
        <w:spacing w:before="120" w:after="120" w:line="400" w:lineRule="exact"/>
        <w:ind w:left="540"/>
        <w:jc w:val="both"/>
        <w:rPr>
          <w:rFonts w:ascii="Angsana New" w:hAnsi="Angsana New" w:cs="Angsana New"/>
          <w:spacing w:val="-4"/>
          <w:sz w:val="32"/>
          <w:szCs w:val="32"/>
        </w:rPr>
      </w:pPr>
    </w:p>
    <w:p w14:paraId="50BD8BFC" w14:textId="75570662" w:rsidR="008761D9"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4</w:t>
      </w:r>
      <w:r w:rsidR="008761D9" w:rsidRPr="006A67A8">
        <w:rPr>
          <w:rFonts w:ascii="Angsana New" w:hAnsi="Angsana New" w:cs="Angsana New" w:hint="cs"/>
          <w:b/>
          <w:bCs/>
          <w:spacing w:val="-4"/>
          <w:sz w:val="32"/>
          <w:szCs w:val="32"/>
        </w:rPr>
        <w:t>.</w:t>
      </w:r>
      <w:r w:rsidR="008911A8" w:rsidRPr="006A67A8">
        <w:rPr>
          <w:rFonts w:ascii="Angsana New" w:hAnsi="Angsana New" w:cs="Angsana New"/>
          <w:b/>
          <w:bCs/>
          <w:spacing w:val="-4"/>
          <w:sz w:val="32"/>
          <w:szCs w:val="32"/>
        </w:rPr>
        <w:t>6</w:t>
      </w:r>
      <w:r w:rsidR="008761D9" w:rsidRPr="006A67A8">
        <w:rPr>
          <w:rFonts w:ascii="Angsana New" w:hAnsi="Angsana New" w:cs="Angsana New" w:hint="cs"/>
          <w:b/>
          <w:bCs/>
          <w:spacing w:val="-4"/>
          <w:sz w:val="32"/>
          <w:szCs w:val="32"/>
        </w:rPr>
        <w:tab/>
        <w:t>Investment properties</w:t>
      </w:r>
    </w:p>
    <w:p w14:paraId="13509C0A" w14:textId="77777777" w:rsidR="00FA280C" w:rsidRPr="00DC5565" w:rsidRDefault="00FA280C" w:rsidP="000E2D71">
      <w:pPr>
        <w:tabs>
          <w:tab w:val="left" w:pos="1440"/>
        </w:tabs>
        <w:spacing w:before="120" w:after="120" w:line="400" w:lineRule="exact"/>
        <w:ind w:left="540"/>
        <w:jc w:val="thaiDistribute"/>
        <w:outlineLvl w:val="0"/>
        <w:rPr>
          <w:rFonts w:ascii="Angsana New" w:hAnsi="Angsana New" w:cs="Angsana New"/>
          <w:spacing w:val="-4"/>
          <w:sz w:val="32"/>
          <w:szCs w:val="32"/>
        </w:rPr>
      </w:pPr>
      <w:r w:rsidRPr="00DC5565">
        <w:rPr>
          <w:rFonts w:ascii="Angsana New" w:hAnsi="Angsana New" w:cs="Angsana New"/>
          <w:spacing w:val="-4"/>
          <w:sz w:val="32"/>
          <w:szCs w:val="32"/>
        </w:rPr>
        <w:t>Investment property is land and building which is held to earn rental income, for capital appreciation or for both, but not for sale in the ordinary course of business, use in the production or supply of goods or services or for administrative purposes.</w:t>
      </w:r>
    </w:p>
    <w:p w14:paraId="1D16BD47" w14:textId="55313580" w:rsidR="00FA280C" w:rsidRPr="00DC5565" w:rsidRDefault="00FA280C" w:rsidP="000E2D71">
      <w:pPr>
        <w:tabs>
          <w:tab w:val="left" w:pos="1440"/>
        </w:tabs>
        <w:spacing w:before="120" w:after="120" w:line="400" w:lineRule="exact"/>
        <w:ind w:left="540"/>
        <w:jc w:val="thaiDistribute"/>
        <w:outlineLvl w:val="0"/>
        <w:rPr>
          <w:rFonts w:ascii="Angsana New" w:hAnsi="Angsana New" w:cs="Angsana New"/>
          <w:spacing w:val="-4"/>
          <w:sz w:val="32"/>
          <w:szCs w:val="32"/>
        </w:rPr>
      </w:pPr>
      <w:r w:rsidRPr="00DC5565">
        <w:rPr>
          <w:rFonts w:ascii="Angsana New" w:hAnsi="Angsana New" w:cs="Angsana New"/>
          <w:spacing w:val="-4"/>
          <w:sz w:val="32"/>
          <w:szCs w:val="32"/>
        </w:rPr>
        <w:t>Land is stated at cost, land improvements and building are stated at cost less accumulated depreciation and allowance for impairment (if any).</w:t>
      </w:r>
    </w:p>
    <w:p w14:paraId="0C6801C5" w14:textId="77777777" w:rsidR="00FA280C" w:rsidRPr="006A67A8" w:rsidRDefault="00FA280C" w:rsidP="000E2D71">
      <w:pPr>
        <w:tabs>
          <w:tab w:val="left" w:pos="1440"/>
        </w:tabs>
        <w:spacing w:before="120" w:after="120" w:line="400" w:lineRule="exact"/>
        <w:ind w:left="540"/>
        <w:jc w:val="thaiDistribute"/>
        <w:outlineLvl w:val="0"/>
        <w:rPr>
          <w:rFonts w:ascii="Angsana New" w:hAnsi="Angsana New" w:cs="Angsana New"/>
          <w:spacing w:val="-4"/>
          <w:sz w:val="32"/>
          <w:szCs w:val="32"/>
          <w:cs/>
        </w:rPr>
      </w:pPr>
      <w:r w:rsidRPr="006D3F57">
        <w:rPr>
          <w:rFonts w:ascii="Angsana New" w:hAnsi="Angsana New" w:cs="Angsana New"/>
          <w:spacing w:val="-4"/>
          <w:sz w:val="32"/>
          <w:szCs w:val="32"/>
        </w:rPr>
        <w:t xml:space="preserve">Subsequent expenditure is </w:t>
      </w:r>
      <w:proofErr w:type="spellStart"/>
      <w:r w:rsidRPr="006D3F57">
        <w:rPr>
          <w:rFonts w:ascii="Angsana New" w:hAnsi="Angsana New" w:cs="Angsana New"/>
          <w:spacing w:val="-4"/>
          <w:sz w:val="32"/>
          <w:szCs w:val="32"/>
        </w:rPr>
        <w:t>capitalised</w:t>
      </w:r>
      <w:proofErr w:type="spellEnd"/>
      <w:r w:rsidRPr="006D3F57">
        <w:rPr>
          <w:rFonts w:ascii="Angsana New" w:hAnsi="Angsana New" w:cs="Angsana New"/>
          <w:spacing w:val="-4"/>
          <w:sz w:val="32"/>
          <w:szCs w:val="32"/>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14:paraId="4E6C47CF" w14:textId="1719EA0A" w:rsidR="00FA280C" w:rsidRPr="00DC5565" w:rsidRDefault="0027121A" w:rsidP="000E2D71">
      <w:pPr>
        <w:tabs>
          <w:tab w:val="left" w:pos="1440"/>
        </w:tabs>
        <w:spacing w:before="120" w:after="120" w:line="400" w:lineRule="exact"/>
        <w:ind w:left="540"/>
        <w:jc w:val="thaiDistribute"/>
        <w:outlineLvl w:val="0"/>
        <w:rPr>
          <w:rFonts w:ascii="Angsana New" w:hAnsi="Angsana New" w:cs="Angsana New"/>
          <w:spacing w:val="-4"/>
          <w:sz w:val="32"/>
          <w:szCs w:val="32"/>
        </w:rPr>
      </w:pPr>
      <w:r w:rsidRPr="00DC5565">
        <w:rPr>
          <w:rFonts w:ascii="Angsana New" w:hAnsi="Angsana New" w:cs="Angsana New"/>
          <w:spacing w:val="-4"/>
          <w:sz w:val="32"/>
          <w:szCs w:val="32"/>
        </w:rPr>
        <w:t>The Group recognizes the difference between the net proceeds from disposal and the carrying amount of the asset in profit or loss in the year in which the investment property is derecognized.</w:t>
      </w:r>
    </w:p>
    <w:p w14:paraId="60DD3B64" w14:textId="77777777" w:rsidR="0027121A" w:rsidRPr="006A67A8" w:rsidRDefault="0027121A" w:rsidP="000E2D71">
      <w:pPr>
        <w:tabs>
          <w:tab w:val="left" w:pos="1440"/>
        </w:tabs>
        <w:spacing w:before="120" w:after="120" w:line="400" w:lineRule="exact"/>
        <w:ind w:firstLine="567"/>
        <w:jc w:val="thaiDistribute"/>
        <w:outlineLvl w:val="0"/>
        <w:rPr>
          <w:rFonts w:ascii="Angsana New" w:hAnsi="Angsana New" w:cs="Angsana New"/>
          <w:b/>
          <w:bCs/>
          <w:spacing w:val="-4"/>
          <w:sz w:val="32"/>
          <w:szCs w:val="32"/>
        </w:rPr>
      </w:pPr>
      <w:r w:rsidRPr="006A67A8">
        <w:rPr>
          <w:rFonts w:ascii="Angsana New" w:hAnsi="Angsana New" w:cs="Angsana New"/>
          <w:b/>
          <w:bCs/>
          <w:spacing w:val="-4"/>
          <w:sz w:val="32"/>
          <w:szCs w:val="32"/>
        </w:rPr>
        <w:t>Depreciation</w:t>
      </w:r>
    </w:p>
    <w:p w14:paraId="223C5BF3" w14:textId="491034E1" w:rsidR="0027121A" w:rsidRPr="006A67A8" w:rsidRDefault="0027121A"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6D3F57">
        <w:rPr>
          <w:rFonts w:ascii="Angsana New" w:hAnsi="Angsana New" w:cs="Angsana New"/>
          <w:spacing w:val="-4"/>
          <w:sz w:val="32"/>
          <w:szCs w:val="32"/>
        </w:rPr>
        <w:t>Depreciation is charged to profit or loss on a straight – line basis over the estimated useful lives of assets as follows:</w:t>
      </w:r>
    </w:p>
    <w:tbl>
      <w:tblPr>
        <w:tblW w:w="6804" w:type="dxa"/>
        <w:tblInd w:w="1460" w:type="dxa"/>
        <w:tblLayout w:type="fixed"/>
        <w:tblLook w:val="01E0" w:firstRow="1" w:lastRow="1" w:firstColumn="1" w:lastColumn="1" w:noHBand="0" w:noVBand="0"/>
      </w:tblPr>
      <w:tblGrid>
        <w:gridCol w:w="3909"/>
        <w:gridCol w:w="239"/>
        <w:gridCol w:w="2656"/>
      </w:tblGrid>
      <w:tr w:rsidR="0027121A" w:rsidRPr="006A67A8" w14:paraId="7AED0220" w14:textId="77777777" w:rsidTr="0027121A">
        <w:trPr>
          <w:cantSplit/>
        </w:trPr>
        <w:tc>
          <w:tcPr>
            <w:tcW w:w="3909" w:type="dxa"/>
            <w:tcBorders>
              <w:bottom w:val="single" w:sz="4" w:space="0" w:color="auto"/>
            </w:tcBorders>
          </w:tcPr>
          <w:p w14:paraId="6FC030A2" w14:textId="20DA7A4B" w:rsidR="0027121A" w:rsidRPr="006A67A8" w:rsidRDefault="0027121A" w:rsidP="0027121A">
            <w:pPr>
              <w:jc w:val="center"/>
              <w:rPr>
                <w:rFonts w:ascii="Angsana New" w:hAnsi="Angsana New"/>
                <w:spacing w:val="-4"/>
                <w:sz w:val="32"/>
                <w:szCs w:val="32"/>
                <w:cs/>
              </w:rPr>
            </w:pPr>
            <w:r w:rsidRPr="006A67A8">
              <w:rPr>
                <w:rFonts w:ascii="Angsana New" w:hAnsi="Angsana New"/>
                <w:spacing w:val="-4"/>
                <w:sz w:val="32"/>
                <w:szCs w:val="32"/>
              </w:rPr>
              <w:t>Type of assets</w:t>
            </w:r>
          </w:p>
        </w:tc>
        <w:tc>
          <w:tcPr>
            <w:tcW w:w="239" w:type="dxa"/>
          </w:tcPr>
          <w:p w14:paraId="3B16AF56" w14:textId="77777777" w:rsidR="0027121A" w:rsidRPr="006A67A8" w:rsidRDefault="0027121A" w:rsidP="0027121A">
            <w:pPr>
              <w:jc w:val="center"/>
              <w:rPr>
                <w:rFonts w:ascii="Angsana New" w:hAnsi="Angsana New"/>
                <w:spacing w:val="-4"/>
                <w:sz w:val="32"/>
                <w:szCs w:val="32"/>
                <w:cs/>
              </w:rPr>
            </w:pPr>
          </w:p>
        </w:tc>
        <w:tc>
          <w:tcPr>
            <w:tcW w:w="2656" w:type="dxa"/>
            <w:tcBorders>
              <w:bottom w:val="single" w:sz="4" w:space="0" w:color="auto"/>
            </w:tcBorders>
            <w:vAlign w:val="center"/>
          </w:tcPr>
          <w:p w14:paraId="70515313" w14:textId="4F30FB10" w:rsidR="0027121A" w:rsidRPr="006A67A8" w:rsidRDefault="00333C15" w:rsidP="0027121A">
            <w:pPr>
              <w:jc w:val="center"/>
              <w:rPr>
                <w:rFonts w:ascii="Angsana New" w:hAnsi="Angsana New"/>
                <w:spacing w:val="-4"/>
                <w:sz w:val="32"/>
                <w:szCs w:val="32"/>
              </w:rPr>
            </w:pPr>
            <w:r w:rsidRPr="006A67A8">
              <w:rPr>
                <w:rFonts w:ascii="Angsana New" w:hAnsi="Angsana New"/>
                <w:spacing w:val="-4"/>
                <w:sz w:val="32"/>
                <w:szCs w:val="32"/>
              </w:rPr>
              <w:t>Useful life (</w:t>
            </w:r>
            <w:r w:rsidR="0027121A" w:rsidRPr="006A67A8">
              <w:rPr>
                <w:rFonts w:ascii="Angsana New" w:hAnsi="Angsana New"/>
                <w:spacing w:val="-4"/>
                <w:sz w:val="32"/>
                <w:szCs w:val="32"/>
              </w:rPr>
              <w:t>Years</w:t>
            </w:r>
            <w:r w:rsidRPr="006A67A8">
              <w:rPr>
                <w:rFonts w:ascii="Angsana New" w:hAnsi="Angsana New"/>
                <w:spacing w:val="-4"/>
                <w:sz w:val="32"/>
                <w:szCs w:val="32"/>
              </w:rPr>
              <w:t>)</w:t>
            </w:r>
          </w:p>
        </w:tc>
      </w:tr>
      <w:tr w:rsidR="0027121A" w:rsidRPr="006A67A8" w14:paraId="10FC4278" w14:textId="77777777" w:rsidTr="0027121A">
        <w:trPr>
          <w:cantSplit/>
        </w:trPr>
        <w:tc>
          <w:tcPr>
            <w:tcW w:w="3909" w:type="dxa"/>
            <w:tcBorders>
              <w:top w:val="single" w:sz="4" w:space="0" w:color="auto"/>
            </w:tcBorders>
          </w:tcPr>
          <w:p w14:paraId="717779FC" w14:textId="4FB26CB3" w:rsidR="0027121A" w:rsidRPr="006A67A8" w:rsidRDefault="0027121A" w:rsidP="00837ED6">
            <w:pPr>
              <w:rPr>
                <w:rFonts w:ascii="Angsana New" w:hAnsi="Angsana New"/>
                <w:spacing w:val="-4"/>
                <w:sz w:val="32"/>
                <w:szCs w:val="32"/>
                <w:cs/>
              </w:rPr>
            </w:pPr>
            <w:r w:rsidRPr="006A67A8">
              <w:rPr>
                <w:rFonts w:ascii="Angsana New" w:hAnsi="Angsana New"/>
                <w:spacing w:val="-4"/>
                <w:sz w:val="32"/>
                <w:szCs w:val="32"/>
              </w:rPr>
              <w:t>Land improvements</w:t>
            </w:r>
          </w:p>
        </w:tc>
        <w:tc>
          <w:tcPr>
            <w:tcW w:w="239" w:type="dxa"/>
          </w:tcPr>
          <w:p w14:paraId="0F8FBC33" w14:textId="77777777" w:rsidR="0027121A" w:rsidRPr="006A67A8" w:rsidRDefault="0027121A" w:rsidP="00837ED6">
            <w:pPr>
              <w:jc w:val="center"/>
              <w:rPr>
                <w:rFonts w:ascii="Angsana New" w:hAnsi="Angsana New"/>
                <w:color w:val="000000"/>
                <w:spacing w:val="-4"/>
                <w:sz w:val="32"/>
                <w:szCs w:val="32"/>
              </w:rPr>
            </w:pPr>
          </w:p>
        </w:tc>
        <w:tc>
          <w:tcPr>
            <w:tcW w:w="2656" w:type="dxa"/>
            <w:tcBorders>
              <w:top w:val="single" w:sz="4" w:space="0" w:color="auto"/>
            </w:tcBorders>
          </w:tcPr>
          <w:p w14:paraId="1833A98D" w14:textId="77777777" w:rsidR="0027121A" w:rsidRPr="006A67A8" w:rsidRDefault="0027121A" w:rsidP="00837ED6">
            <w:pPr>
              <w:jc w:val="center"/>
              <w:rPr>
                <w:rFonts w:ascii="Angsana New" w:hAnsi="Angsana New"/>
                <w:spacing w:val="-4"/>
                <w:sz w:val="32"/>
                <w:szCs w:val="32"/>
              </w:rPr>
            </w:pPr>
            <w:r w:rsidRPr="006A67A8">
              <w:rPr>
                <w:rFonts w:ascii="Angsana New" w:hAnsi="Angsana New"/>
                <w:spacing w:val="-4"/>
                <w:sz w:val="32"/>
                <w:szCs w:val="32"/>
              </w:rPr>
              <w:t>5</w:t>
            </w:r>
          </w:p>
        </w:tc>
      </w:tr>
      <w:tr w:rsidR="0027121A" w:rsidRPr="006A67A8" w14:paraId="58D8DD01" w14:textId="77777777" w:rsidTr="0027121A">
        <w:trPr>
          <w:cantSplit/>
        </w:trPr>
        <w:tc>
          <w:tcPr>
            <w:tcW w:w="3909" w:type="dxa"/>
          </w:tcPr>
          <w:p w14:paraId="388EAA92" w14:textId="640D7F59" w:rsidR="0027121A" w:rsidRPr="006A67A8" w:rsidRDefault="0027121A" w:rsidP="00837ED6">
            <w:pPr>
              <w:rPr>
                <w:rFonts w:ascii="Angsana New" w:hAnsi="Angsana New"/>
                <w:spacing w:val="-4"/>
                <w:sz w:val="32"/>
                <w:szCs w:val="32"/>
                <w:cs/>
              </w:rPr>
            </w:pPr>
            <w:r w:rsidRPr="006A67A8">
              <w:rPr>
                <w:rFonts w:ascii="Angsana New" w:hAnsi="Angsana New"/>
                <w:spacing w:val="-4"/>
                <w:sz w:val="32"/>
                <w:szCs w:val="32"/>
              </w:rPr>
              <w:t>Building and construction</w:t>
            </w:r>
          </w:p>
        </w:tc>
        <w:tc>
          <w:tcPr>
            <w:tcW w:w="239" w:type="dxa"/>
          </w:tcPr>
          <w:p w14:paraId="543266A0" w14:textId="77777777" w:rsidR="0027121A" w:rsidRPr="006A67A8" w:rsidRDefault="0027121A" w:rsidP="00837ED6">
            <w:pPr>
              <w:jc w:val="center"/>
              <w:rPr>
                <w:rFonts w:ascii="Angsana New" w:hAnsi="Angsana New"/>
                <w:spacing w:val="-4"/>
                <w:sz w:val="32"/>
                <w:szCs w:val="32"/>
              </w:rPr>
            </w:pPr>
          </w:p>
        </w:tc>
        <w:tc>
          <w:tcPr>
            <w:tcW w:w="2656" w:type="dxa"/>
          </w:tcPr>
          <w:p w14:paraId="2C97DBD2" w14:textId="77777777" w:rsidR="0027121A" w:rsidRPr="006A67A8" w:rsidRDefault="0027121A" w:rsidP="00837ED6">
            <w:pPr>
              <w:jc w:val="center"/>
              <w:rPr>
                <w:rFonts w:ascii="Angsana New" w:hAnsi="Angsana New"/>
                <w:spacing w:val="-4"/>
                <w:sz w:val="32"/>
                <w:szCs w:val="32"/>
              </w:rPr>
            </w:pPr>
            <w:r w:rsidRPr="006A67A8">
              <w:rPr>
                <w:rFonts w:ascii="Angsana New" w:hAnsi="Angsana New"/>
                <w:spacing w:val="-4"/>
                <w:sz w:val="32"/>
                <w:szCs w:val="32"/>
              </w:rPr>
              <w:t>5, 10</w:t>
            </w:r>
          </w:p>
        </w:tc>
      </w:tr>
    </w:tbl>
    <w:p w14:paraId="540DA8A4" w14:textId="77777777" w:rsidR="0027121A" w:rsidRPr="006A67A8" w:rsidRDefault="0027121A"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6D3F57">
        <w:rPr>
          <w:rFonts w:ascii="Angsana New" w:hAnsi="Angsana New" w:cs="Angsana New"/>
          <w:spacing w:val="-4"/>
          <w:sz w:val="32"/>
          <w:szCs w:val="32"/>
        </w:rPr>
        <w:t>No depreciation is provided on land.</w:t>
      </w:r>
    </w:p>
    <w:p w14:paraId="07DF236B" w14:textId="0BF13D7D" w:rsidR="00875A21" w:rsidRPr="006A67A8" w:rsidRDefault="00FC64CF"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1B3EB8" w:rsidRPr="006A67A8">
        <w:rPr>
          <w:rFonts w:ascii="Angsana New" w:hAnsi="Angsana New" w:cs="Angsana New" w:hint="cs"/>
          <w:b/>
          <w:bCs/>
          <w:spacing w:val="-4"/>
          <w:sz w:val="32"/>
          <w:szCs w:val="32"/>
        </w:rPr>
        <w:t>.</w:t>
      </w:r>
      <w:r w:rsidR="008911A8" w:rsidRPr="006A67A8">
        <w:rPr>
          <w:rFonts w:ascii="Angsana New" w:hAnsi="Angsana New" w:cs="Angsana New"/>
          <w:b/>
          <w:bCs/>
          <w:spacing w:val="-4"/>
          <w:sz w:val="32"/>
          <w:szCs w:val="32"/>
        </w:rPr>
        <w:t>7</w:t>
      </w:r>
      <w:r w:rsidR="00875A21" w:rsidRPr="006A67A8">
        <w:rPr>
          <w:rFonts w:ascii="Angsana New" w:hAnsi="Angsana New" w:cs="Angsana New" w:hint="cs"/>
          <w:b/>
          <w:bCs/>
          <w:spacing w:val="-4"/>
          <w:sz w:val="32"/>
          <w:szCs w:val="32"/>
        </w:rPr>
        <w:tab/>
        <w:t>Property, plant and equipment</w:t>
      </w:r>
    </w:p>
    <w:p w14:paraId="165E76F2" w14:textId="06B9D3F7" w:rsidR="00875A21" w:rsidRPr="006A67A8" w:rsidRDefault="00875A21" w:rsidP="000E2D71">
      <w:pPr>
        <w:tabs>
          <w:tab w:val="left" w:pos="1440"/>
        </w:tabs>
        <w:spacing w:before="120" w:after="120" w:line="400" w:lineRule="exact"/>
        <w:ind w:left="540" w:hanging="540"/>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Pr="00BA735E">
        <w:rPr>
          <w:rFonts w:ascii="Angsana New" w:hAnsi="Angsana New" w:cs="Angsana New" w:hint="cs"/>
          <w:spacing w:val="-4"/>
          <w:sz w:val="32"/>
          <w:szCs w:val="32"/>
        </w:rPr>
        <w:t xml:space="preserve">Land is stated at </w:t>
      </w:r>
      <w:r w:rsidR="003836B2" w:rsidRPr="00BA735E">
        <w:rPr>
          <w:rFonts w:ascii="Angsana New" w:hAnsi="Angsana New" w:cs="Angsana New" w:hint="cs"/>
          <w:spacing w:val="-4"/>
          <w:sz w:val="32"/>
          <w:szCs w:val="32"/>
        </w:rPr>
        <w:t xml:space="preserve">cost or </w:t>
      </w:r>
      <w:r w:rsidRPr="00BA735E">
        <w:rPr>
          <w:rFonts w:ascii="Angsana New" w:hAnsi="Angsana New" w:cs="Angsana New" w:hint="cs"/>
          <w:spacing w:val="-4"/>
          <w:sz w:val="32"/>
          <w:szCs w:val="32"/>
        </w:rPr>
        <w:t>revalued amount. Plant and equipment are stated at cost or revalued amount less accumulated depreciation and allowance for loss on impairment of assets (if any).</w:t>
      </w:r>
    </w:p>
    <w:p w14:paraId="6B70887E" w14:textId="77777777" w:rsidR="00CB4DB6" w:rsidRDefault="009725FF" w:rsidP="000E2D71">
      <w:pPr>
        <w:tabs>
          <w:tab w:val="left" w:pos="1440"/>
        </w:tabs>
        <w:spacing w:before="120" w:after="120" w:line="400" w:lineRule="exact"/>
        <w:ind w:left="540" w:hanging="547"/>
        <w:jc w:val="thaiDistribute"/>
        <w:outlineLvl w:val="0"/>
        <w:rPr>
          <w:rFonts w:ascii="Angsana New" w:hAnsi="Angsana New" w:cs="Angsana New"/>
          <w:spacing w:val="-4"/>
          <w:sz w:val="32"/>
          <w:szCs w:val="32"/>
          <w:highlight w:val="cyan"/>
        </w:rPr>
      </w:pPr>
      <w:r w:rsidRPr="006A67A8">
        <w:rPr>
          <w:rFonts w:ascii="Angsana New" w:hAnsi="Angsana New" w:cs="Angsana New" w:hint="cs"/>
          <w:spacing w:val="-4"/>
          <w:sz w:val="32"/>
          <w:szCs w:val="32"/>
        </w:rPr>
        <w:tab/>
      </w:r>
      <w:r w:rsidR="00CB4DB6" w:rsidRPr="00BA735E">
        <w:rPr>
          <w:rFonts w:ascii="Angsana New" w:hAnsi="Angsana New" w:cs="Angsana New"/>
          <w:spacing w:val="-4"/>
          <w:sz w:val="32"/>
          <w:szCs w:val="32"/>
        </w:rPr>
        <w:t>The Group initially recorded land at cost on the acquisition date. Subsequently, the Group had the appraisal value of land by the independent appraisal and recorded such land at the revalued amount. Revaluations are made with sufficient regularity to ensure that the carrying amount does not differ materially from fair value at the end of the reporting period.</w:t>
      </w:r>
    </w:p>
    <w:p w14:paraId="150413E5" w14:textId="77777777" w:rsidR="00960AB0" w:rsidRDefault="00960AB0" w:rsidP="000E2D71">
      <w:pPr>
        <w:tabs>
          <w:tab w:val="left" w:pos="1440"/>
        </w:tabs>
        <w:spacing w:before="120" w:after="120" w:line="400" w:lineRule="exact"/>
        <w:ind w:left="540" w:hanging="547"/>
        <w:jc w:val="thaiDistribute"/>
        <w:outlineLvl w:val="0"/>
        <w:rPr>
          <w:rFonts w:ascii="Angsana New" w:hAnsi="Angsana New" w:cs="Angsana New"/>
          <w:spacing w:val="-4"/>
          <w:sz w:val="32"/>
          <w:szCs w:val="32"/>
          <w:highlight w:val="cyan"/>
        </w:rPr>
      </w:pPr>
    </w:p>
    <w:p w14:paraId="24AB1531" w14:textId="77777777" w:rsidR="00960AB0" w:rsidRDefault="00960AB0" w:rsidP="000E2D71">
      <w:pPr>
        <w:tabs>
          <w:tab w:val="left" w:pos="1440"/>
        </w:tabs>
        <w:spacing w:before="120" w:after="120" w:line="400" w:lineRule="exact"/>
        <w:ind w:left="540" w:hanging="547"/>
        <w:jc w:val="thaiDistribute"/>
        <w:outlineLvl w:val="0"/>
        <w:rPr>
          <w:rFonts w:ascii="Angsana New" w:hAnsi="Angsana New" w:cs="Angsana New"/>
          <w:spacing w:val="-4"/>
          <w:sz w:val="32"/>
          <w:szCs w:val="32"/>
          <w:highlight w:val="cyan"/>
        </w:rPr>
      </w:pPr>
    </w:p>
    <w:p w14:paraId="3284C70C" w14:textId="77777777" w:rsidR="00960AB0" w:rsidRPr="006A67A8" w:rsidRDefault="00960AB0" w:rsidP="000E2D71">
      <w:pPr>
        <w:tabs>
          <w:tab w:val="left" w:pos="1440"/>
        </w:tabs>
        <w:spacing w:before="120" w:after="120" w:line="400" w:lineRule="exact"/>
        <w:ind w:left="540" w:hanging="547"/>
        <w:jc w:val="thaiDistribute"/>
        <w:outlineLvl w:val="0"/>
        <w:rPr>
          <w:rFonts w:ascii="Angsana New" w:hAnsi="Angsana New" w:cs="Angsana New"/>
          <w:spacing w:val="-4"/>
          <w:sz w:val="32"/>
          <w:szCs w:val="32"/>
          <w:highlight w:val="cyan"/>
        </w:rPr>
      </w:pPr>
    </w:p>
    <w:p w14:paraId="57314C99" w14:textId="77777777" w:rsidR="00CB4DB6" w:rsidRPr="00BA735E" w:rsidRDefault="00CB4DB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BA735E">
        <w:rPr>
          <w:rFonts w:ascii="Angsana New" w:hAnsi="Angsana New" w:cs="Angsana New"/>
          <w:spacing w:val="-4"/>
          <w:sz w:val="32"/>
          <w:szCs w:val="32"/>
        </w:rPr>
        <w:lastRenderedPageBreak/>
        <w:t>The land’s carrying amount is increased as a result of a revaluation; the increase is recognized in shareholders’ equity under the heading of “Surplus on revaluation of assets” at the amount net of deferred income tax. However, if the land’s carrying amount is decreased as a result of a revaluation and the Group recognized as expense in profit or loss, the increase from revaluation shall be recognized in profit or loss to the extent that it reverses a revaluation decreases of the same asset previously recognized in profit or loss.</w:t>
      </w:r>
    </w:p>
    <w:p w14:paraId="195468F8" w14:textId="77777777" w:rsidR="00CB4DB6" w:rsidRPr="006A67A8" w:rsidRDefault="00CB4DB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BA735E">
        <w:rPr>
          <w:rFonts w:ascii="Angsana New" w:hAnsi="Angsana New" w:cs="Angsana New"/>
          <w:spacing w:val="-4"/>
          <w:sz w:val="32"/>
          <w:szCs w:val="32"/>
        </w:rPr>
        <w:t>The land’s carrying amount is decreased as a result of a revaluation; the decrease is recognized in comprehensive income. However, if the land’s carrying amount is increased as a result of a revaluation and the balance to shareholder’s equity under the heading of “Surplus on revaluation on assets” to the extent that the decrease does not exceed the amount held in the “Surplus on revaluation of assets” in respect of those same assets, and the remaining amount is to be recognized as an expense in profit or loss.</w:t>
      </w:r>
    </w:p>
    <w:p w14:paraId="1F42A277" w14:textId="77777777" w:rsidR="00153376" w:rsidRPr="00BA735E" w:rsidRDefault="00153376" w:rsidP="000E2D71">
      <w:pPr>
        <w:tabs>
          <w:tab w:val="left" w:pos="1440"/>
        </w:tabs>
        <w:spacing w:before="120" w:after="120" w:line="400" w:lineRule="exact"/>
        <w:ind w:left="567"/>
        <w:jc w:val="thaiDistribute"/>
        <w:outlineLvl w:val="0"/>
        <w:rPr>
          <w:rFonts w:ascii="Angsana New" w:hAnsi="Angsana New" w:cs="Angsana New"/>
          <w:b/>
          <w:bCs/>
          <w:spacing w:val="-4"/>
          <w:sz w:val="32"/>
          <w:szCs w:val="32"/>
        </w:rPr>
      </w:pPr>
      <w:r w:rsidRPr="00BA735E">
        <w:rPr>
          <w:rFonts w:ascii="Angsana New" w:hAnsi="Angsana New" w:cs="Angsana New"/>
          <w:b/>
          <w:bCs/>
          <w:spacing w:val="-4"/>
          <w:sz w:val="32"/>
          <w:szCs w:val="32"/>
        </w:rPr>
        <w:t xml:space="preserve">Reclassification to investment property </w:t>
      </w:r>
    </w:p>
    <w:p w14:paraId="5A5F6B06" w14:textId="5F915B23" w:rsidR="00153376" w:rsidRPr="00BA735E" w:rsidRDefault="0015337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BA735E">
        <w:rPr>
          <w:rFonts w:ascii="Angsana New" w:hAnsi="Angsana New" w:cs="Angsana New"/>
          <w:spacing w:val="-4"/>
          <w:sz w:val="32"/>
          <w:szCs w:val="32"/>
        </w:rPr>
        <w:t>When the use of a property changes from owner – occupied to investment property, the property is remeasured and reclassified as investment property and revered surplus on revaluation of assets (if any).</w:t>
      </w:r>
    </w:p>
    <w:p w14:paraId="19999D13" w14:textId="77777777" w:rsidR="00153376" w:rsidRPr="00A866DF" w:rsidRDefault="00153376" w:rsidP="000E2D71">
      <w:pPr>
        <w:tabs>
          <w:tab w:val="left" w:pos="1440"/>
        </w:tabs>
        <w:spacing w:before="120" w:after="120" w:line="400" w:lineRule="exact"/>
        <w:ind w:left="567"/>
        <w:jc w:val="thaiDistribute"/>
        <w:outlineLvl w:val="0"/>
        <w:rPr>
          <w:rFonts w:ascii="Angsana New" w:hAnsi="Angsana New" w:cs="Angsana New"/>
          <w:b/>
          <w:bCs/>
          <w:spacing w:val="-4"/>
          <w:sz w:val="32"/>
          <w:szCs w:val="32"/>
          <w:cs/>
        </w:rPr>
      </w:pPr>
      <w:r w:rsidRPr="00A866DF">
        <w:rPr>
          <w:rFonts w:ascii="Angsana New" w:hAnsi="Angsana New" w:cs="Angsana New"/>
          <w:b/>
          <w:bCs/>
          <w:spacing w:val="-4"/>
          <w:sz w:val="32"/>
          <w:szCs w:val="32"/>
        </w:rPr>
        <w:t>Subsequent costs</w:t>
      </w:r>
    </w:p>
    <w:p w14:paraId="352B97DA" w14:textId="302DD6AF" w:rsidR="00153376" w:rsidRDefault="0015337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A866DF">
        <w:rPr>
          <w:rFonts w:ascii="Angsana New" w:hAnsi="Angsana New" w:cs="Angsana New"/>
          <w:spacing w:val="-4"/>
          <w:sz w:val="32"/>
          <w:szCs w:val="3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 – to – day servicing plant and equipment are recognized in profit or loss as incurred.</w:t>
      </w:r>
    </w:p>
    <w:p w14:paraId="61FC33DB"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710DB5B9"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6F0A3F30"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2C844079"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64F5DC17"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4BE537FC"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5AC44F99"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6DF266AD"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1DB12522" w14:textId="77777777" w:rsidR="0015308D" w:rsidRPr="00A866DF"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42821AC3" w14:textId="77777777" w:rsidR="00153376" w:rsidRPr="00A866DF" w:rsidRDefault="00153376" w:rsidP="000E2D71">
      <w:pPr>
        <w:tabs>
          <w:tab w:val="left" w:pos="1440"/>
        </w:tabs>
        <w:spacing w:before="120" w:after="120" w:line="400" w:lineRule="exact"/>
        <w:ind w:left="567"/>
        <w:jc w:val="thaiDistribute"/>
        <w:outlineLvl w:val="0"/>
        <w:rPr>
          <w:rFonts w:ascii="Angsana New" w:hAnsi="Angsana New" w:cs="Angsana New"/>
          <w:b/>
          <w:bCs/>
          <w:spacing w:val="-4"/>
          <w:sz w:val="32"/>
          <w:szCs w:val="32"/>
        </w:rPr>
      </w:pPr>
      <w:r w:rsidRPr="00A866DF">
        <w:rPr>
          <w:rFonts w:ascii="Angsana New" w:hAnsi="Angsana New" w:cs="Angsana New"/>
          <w:b/>
          <w:bCs/>
          <w:spacing w:val="-4"/>
          <w:sz w:val="32"/>
          <w:szCs w:val="32"/>
        </w:rPr>
        <w:lastRenderedPageBreak/>
        <w:t>Depreciation</w:t>
      </w:r>
    </w:p>
    <w:p w14:paraId="14497AA4" w14:textId="3C082D5F" w:rsidR="00153376" w:rsidRPr="00A866DF" w:rsidRDefault="0015337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A866DF">
        <w:rPr>
          <w:rFonts w:ascii="Angsana New" w:hAnsi="Angsana New" w:cs="Angsana New"/>
          <w:spacing w:val="-4"/>
          <w:sz w:val="32"/>
          <w:szCs w:val="32"/>
        </w:rPr>
        <w:t>Depreciation is charged to profit or loss on a straight – line basis over the estimated useful lives of assets as follows:</w:t>
      </w:r>
    </w:p>
    <w:tbl>
      <w:tblPr>
        <w:tblW w:w="6804" w:type="dxa"/>
        <w:jc w:val="center"/>
        <w:tblLayout w:type="fixed"/>
        <w:tblLook w:val="01E0" w:firstRow="1" w:lastRow="1" w:firstColumn="1" w:lastColumn="1" w:noHBand="0" w:noVBand="0"/>
      </w:tblPr>
      <w:tblGrid>
        <w:gridCol w:w="3909"/>
        <w:gridCol w:w="239"/>
        <w:gridCol w:w="2656"/>
      </w:tblGrid>
      <w:tr w:rsidR="00153376" w:rsidRPr="006A67A8" w14:paraId="4AF4C3F6" w14:textId="77777777" w:rsidTr="00837ED6">
        <w:trPr>
          <w:cantSplit/>
          <w:jc w:val="center"/>
        </w:trPr>
        <w:tc>
          <w:tcPr>
            <w:tcW w:w="3909" w:type="dxa"/>
            <w:tcBorders>
              <w:bottom w:val="single" w:sz="4" w:space="0" w:color="auto"/>
            </w:tcBorders>
          </w:tcPr>
          <w:p w14:paraId="0AED3428" w14:textId="0F5E51BE" w:rsidR="00153376" w:rsidRPr="006A67A8" w:rsidRDefault="00153376" w:rsidP="00FF7055">
            <w:pPr>
              <w:spacing w:line="340" w:lineRule="exact"/>
              <w:jc w:val="center"/>
              <w:rPr>
                <w:rFonts w:ascii="Angsana New" w:hAnsi="Angsana New"/>
                <w:spacing w:val="-4"/>
                <w:sz w:val="32"/>
                <w:szCs w:val="32"/>
                <w:cs/>
              </w:rPr>
            </w:pPr>
            <w:r w:rsidRPr="006A67A8">
              <w:rPr>
                <w:rFonts w:ascii="Angsana New" w:hAnsi="Angsana New"/>
                <w:spacing w:val="-4"/>
                <w:sz w:val="32"/>
                <w:szCs w:val="32"/>
              </w:rPr>
              <w:t>Type of assets</w:t>
            </w:r>
          </w:p>
        </w:tc>
        <w:tc>
          <w:tcPr>
            <w:tcW w:w="239" w:type="dxa"/>
          </w:tcPr>
          <w:p w14:paraId="48F69914" w14:textId="77777777" w:rsidR="00153376" w:rsidRPr="006A67A8" w:rsidRDefault="00153376" w:rsidP="00FF7055">
            <w:pPr>
              <w:spacing w:line="340" w:lineRule="exact"/>
              <w:jc w:val="center"/>
              <w:rPr>
                <w:rFonts w:ascii="Angsana New" w:hAnsi="Angsana New"/>
                <w:spacing w:val="-4"/>
                <w:sz w:val="32"/>
                <w:szCs w:val="32"/>
                <w:cs/>
              </w:rPr>
            </w:pPr>
          </w:p>
        </w:tc>
        <w:tc>
          <w:tcPr>
            <w:tcW w:w="2656" w:type="dxa"/>
            <w:tcBorders>
              <w:bottom w:val="single" w:sz="4" w:space="0" w:color="auto"/>
            </w:tcBorders>
            <w:vAlign w:val="center"/>
          </w:tcPr>
          <w:p w14:paraId="375B7719" w14:textId="7624D200" w:rsidR="00153376" w:rsidRPr="006A67A8" w:rsidRDefault="00333C15"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Useful life (</w:t>
            </w:r>
            <w:r w:rsidR="00153376" w:rsidRPr="006A67A8">
              <w:rPr>
                <w:rFonts w:ascii="Angsana New" w:hAnsi="Angsana New"/>
                <w:spacing w:val="-4"/>
                <w:sz w:val="32"/>
                <w:szCs w:val="32"/>
              </w:rPr>
              <w:t>Years</w:t>
            </w:r>
            <w:r w:rsidRPr="006A67A8">
              <w:rPr>
                <w:rFonts w:ascii="Angsana New" w:hAnsi="Angsana New"/>
                <w:spacing w:val="-4"/>
                <w:sz w:val="32"/>
                <w:szCs w:val="32"/>
              </w:rPr>
              <w:t>)</w:t>
            </w:r>
          </w:p>
        </w:tc>
      </w:tr>
      <w:tr w:rsidR="00153376" w:rsidRPr="006A67A8" w14:paraId="632614C6" w14:textId="77777777" w:rsidTr="00837ED6">
        <w:trPr>
          <w:cantSplit/>
          <w:jc w:val="center"/>
        </w:trPr>
        <w:tc>
          <w:tcPr>
            <w:tcW w:w="3909" w:type="dxa"/>
            <w:tcBorders>
              <w:top w:val="single" w:sz="4" w:space="0" w:color="auto"/>
            </w:tcBorders>
          </w:tcPr>
          <w:p w14:paraId="2B0E91F4" w14:textId="3B6BCACD"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Land improvements</w:t>
            </w:r>
          </w:p>
        </w:tc>
        <w:tc>
          <w:tcPr>
            <w:tcW w:w="239" w:type="dxa"/>
          </w:tcPr>
          <w:p w14:paraId="69021275" w14:textId="77777777" w:rsidR="00153376" w:rsidRPr="006A67A8" w:rsidRDefault="00153376" w:rsidP="00FF7055">
            <w:pPr>
              <w:spacing w:line="340" w:lineRule="exact"/>
              <w:jc w:val="center"/>
              <w:rPr>
                <w:rFonts w:ascii="Angsana New" w:hAnsi="Angsana New"/>
                <w:color w:val="000000"/>
                <w:spacing w:val="-4"/>
                <w:sz w:val="32"/>
                <w:szCs w:val="32"/>
              </w:rPr>
            </w:pPr>
          </w:p>
        </w:tc>
        <w:tc>
          <w:tcPr>
            <w:tcW w:w="2656" w:type="dxa"/>
            <w:tcBorders>
              <w:top w:val="single" w:sz="4" w:space="0" w:color="auto"/>
            </w:tcBorders>
          </w:tcPr>
          <w:p w14:paraId="0F8B0406" w14:textId="777959C4"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 xml:space="preserve">5 </w:t>
            </w:r>
            <w:r w:rsidR="001D02C1">
              <w:rPr>
                <w:rFonts w:ascii="Angsana New" w:hAnsi="Angsana New"/>
                <w:spacing w:val="-4"/>
                <w:sz w:val="32"/>
                <w:szCs w:val="32"/>
              </w:rPr>
              <w:t>–</w:t>
            </w:r>
            <w:r w:rsidRPr="006A67A8">
              <w:rPr>
                <w:rFonts w:ascii="Angsana New" w:hAnsi="Angsana New"/>
                <w:spacing w:val="-4"/>
                <w:sz w:val="32"/>
                <w:szCs w:val="32"/>
              </w:rPr>
              <w:t xml:space="preserve"> 20</w:t>
            </w:r>
          </w:p>
        </w:tc>
      </w:tr>
      <w:tr w:rsidR="00153376" w:rsidRPr="006A67A8" w14:paraId="2093F8E9" w14:textId="77777777" w:rsidTr="00837ED6">
        <w:trPr>
          <w:cantSplit/>
          <w:jc w:val="center"/>
        </w:trPr>
        <w:tc>
          <w:tcPr>
            <w:tcW w:w="3909" w:type="dxa"/>
          </w:tcPr>
          <w:p w14:paraId="46F7CB6B" w14:textId="515AD0CC"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Buildings and construction</w:t>
            </w:r>
          </w:p>
        </w:tc>
        <w:tc>
          <w:tcPr>
            <w:tcW w:w="239" w:type="dxa"/>
          </w:tcPr>
          <w:p w14:paraId="2B439965"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5B608325" w14:textId="0E26DC16"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 xml:space="preserve">3 </w:t>
            </w:r>
            <w:r w:rsidR="001D02C1">
              <w:rPr>
                <w:rFonts w:ascii="Angsana New" w:hAnsi="Angsana New"/>
                <w:spacing w:val="-4"/>
                <w:sz w:val="32"/>
                <w:szCs w:val="32"/>
              </w:rPr>
              <w:t>–</w:t>
            </w:r>
            <w:r w:rsidRPr="006A67A8">
              <w:rPr>
                <w:rFonts w:ascii="Angsana New" w:hAnsi="Angsana New"/>
                <w:spacing w:val="-4"/>
                <w:sz w:val="32"/>
                <w:szCs w:val="32"/>
              </w:rPr>
              <w:t xml:space="preserve"> 20</w:t>
            </w:r>
          </w:p>
        </w:tc>
      </w:tr>
      <w:tr w:rsidR="00153376" w:rsidRPr="006A67A8" w14:paraId="066061E1" w14:textId="77777777" w:rsidTr="00837ED6">
        <w:trPr>
          <w:cantSplit/>
          <w:jc w:val="center"/>
        </w:trPr>
        <w:tc>
          <w:tcPr>
            <w:tcW w:w="3909" w:type="dxa"/>
          </w:tcPr>
          <w:p w14:paraId="67C0CDA5" w14:textId="099D3F9B"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Ferryboats</w:t>
            </w:r>
          </w:p>
        </w:tc>
        <w:tc>
          <w:tcPr>
            <w:tcW w:w="239" w:type="dxa"/>
          </w:tcPr>
          <w:p w14:paraId="6A9E2C53"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51174FE2" w14:textId="40415191"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 xml:space="preserve">5 </w:t>
            </w:r>
            <w:r w:rsidR="001D02C1">
              <w:rPr>
                <w:rFonts w:ascii="Angsana New" w:hAnsi="Angsana New"/>
                <w:spacing w:val="-4"/>
                <w:sz w:val="32"/>
                <w:szCs w:val="32"/>
              </w:rPr>
              <w:t>–</w:t>
            </w:r>
            <w:r w:rsidRPr="006A67A8">
              <w:rPr>
                <w:rFonts w:ascii="Angsana New" w:hAnsi="Angsana New"/>
                <w:spacing w:val="-4"/>
                <w:sz w:val="32"/>
                <w:szCs w:val="32"/>
              </w:rPr>
              <w:t xml:space="preserve"> 20</w:t>
            </w:r>
          </w:p>
        </w:tc>
      </w:tr>
      <w:tr w:rsidR="00153376" w:rsidRPr="006A67A8" w14:paraId="6CACC8CD" w14:textId="77777777" w:rsidTr="00837ED6">
        <w:trPr>
          <w:cantSplit/>
          <w:jc w:val="center"/>
        </w:trPr>
        <w:tc>
          <w:tcPr>
            <w:tcW w:w="3909" w:type="dxa"/>
          </w:tcPr>
          <w:p w14:paraId="3A97A0DF" w14:textId="7E6B55DC"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Dry – dock and special survey</w:t>
            </w:r>
          </w:p>
        </w:tc>
        <w:tc>
          <w:tcPr>
            <w:tcW w:w="239" w:type="dxa"/>
          </w:tcPr>
          <w:p w14:paraId="66036453"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2B2CB1C6" w14:textId="77777777"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2.5</w:t>
            </w:r>
          </w:p>
        </w:tc>
      </w:tr>
      <w:tr w:rsidR="00153376" w:rsidRPr="006A67A8" w14:paraId="12102A59" w14:textId="77777777" w:rsidTr="00837ED6">
        <w:trPr>
          <w:cantSplit/>
          <w:jc w:val="center"/>
        </w:trPr>
        <w:tc>
          <w:tcPr>
            <w:tcW w:w="3909" w:type="dxa"/>
          </w:tcPr>
          <w:p w14:paraId="3BA05270" w14:textId="4E678A64"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Machinery and equipment</w:t>
            </w:r>
          </w:p>
        </w:tc>
        <w:tc>
          <w:tcPr>
            <w:tcW w:w="239" w:type="dxa"/>
          </w:tcPr>
          <w:p w14:paraId="1087772B"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37F3765A" w14:textId="35FFBCA2"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 xml:space="preserve">3 </w:t>
            </w:r>
            <w:r w:rsidR="001D02C1">
              <w:rPr>
                <w:rFonts w:ascii="Angsana New" w:hAnsi="Angsana New"/>
                <w:spacing w:val="-4"/>
                <w:sz w:val="32"/>
                <w:szCs w:val="32"/>
              </w:rPr>
              <w:t>–</w:t>
            </w:r>
            <w:r w:rsidRPr="006A67A8">
              <w:rPr>
                <w:rFonts w:ascii="Angsana New" w:hAnsi="Angsana New"/>
                <w:spacing w:val="-4"/>
                <w:sz w:val="32"/>
                <w:szCs w:val="32"/>
              </w:rPr>
              <w:t xml:space="preserve"> 10</w:t>
            </w:r>
          </w:p>
        </w:tc>
      </w:tr>
      <w:tr w:rsidR="00153376" w:rsidRPr="006A67A8" w14:paraId="0CDFE75E" w14:textId="77777777" w:rsidTr="00837ED6">
        <w:trPr>
          <w:cantSplit/>
          <w:jc w:val="center"/>
        </w:trPr>
        <w:tc>
          <w:tcPr>
            <w:tcW w:w="3909" w:type="dxa"/>
          </w:tcPr>
          <w:p w14:paraId="11354F08" w14:textId="59BB427F"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Furniture and office equipment</w:t>
            </w:r>
          </w:p>
        </w:tc>
        <w:tc>
          <w:tcPr>
            <w:tcW w:w="239" w:type="dxa"/>
          </w:tcPr>
          <w:p w14:paraId="4525B04F"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51E9AEB3" w14:textId="4D99FA60"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 xml:space="preserve">3 </w:t>
            </w:r>
            <w:r w:rsidR="001D02C1">
              <w:rPr>
                <w:rFonts w:ascii="Angsana New" w:hAnsi="Angsana New"/>
                <w:spacing w:val="-4"/>
                <w:sz w:val="32"/>
                <w:szCs w:val="32"/>
              </w:rPr>
              <w:t>–</w:t>
            </w:r>
            <w:r w:rsidRPr="006A67A8">
              <w:rPr>
                <w:rFonts w:ascii="Angsana New" w:hAnsi="Angsana New"/>
                <w:spacing w:val="-4"/>
                <w:sz w:val="32"/>
                <w:szCs w:val="32"/>
              </w:rPr>
              <w:t xml:space="preserve"> </w:t>
            </w:r>
            <w:r w:rsidR="00AC3EFD">
              <w:rPr>
                <w:rFonts w:ascii="Angsana New" w:hAnsi="Angsana New"/>
                <w:spacing w:val="-4"/>
                <w:sz w:val="32"/>
                <w:szCs w:val="32"/>
              </w:rPr>
              <w:t>1</w:t>
            </w:r>
            <w:r w:rsidRPr="006A67A8">
              <w:rPr>
                <w:rFonts w:ascii="Angsana New" w:hAnsi="Angsana New"/>
                <w:spacing w:val="-4"/>
                <w:sz w:val="32"/>
                <w:szCs w:val="32"/>
              </w:rPr>
              <w:t>0</w:t>
            </w:r>
          </w:p>
        </w:tc>
      </w:tr>
      <w:tr w:rsidR="00153376" w:rsidRPr="006A67A8" w14:paraId="5FD65214" w14:textId="77777777" w:rsidTr="00837ED6">
        <w:trPr>
          <w:cantSplit/>
          <w:jc w:val="center"/>
        </w:trPr>
        <w:tc>
          <w:tcPr>
            <w:tcW w:w="3909" w:type="dxa"/>
          </w:tcPr>
          <w:p w14:paraId="04BBA891" w14:textId="0D6EA7E1" w:rsidR="00153376" w:rsidRPr="006A67A8" w:rsidRDefault="00153376" w:rsidP="00FF7055">
            <w:pPr>
              <w:spacing w:line="340" w:lineRule="exact"/>
              <w:rPr>
                <w:rFonts w:ascii="Angsana New" w:hAnsi="Angsana New"/>
                <w:spacing w:val="-4"/>
                <w:sz w:val="32"/>
                <w:szCs w:val="32"/>
                <w:cs/>
              </w:rPr>
            </w:pPr>
            <w:r w:rsidRPr="006A67A8">
              <w:rPr>
                <w:rFonts w:ascii="Angsana New" w:hAnsi="Angsana New"/>
                <w:spacing w:val="-4"/>
                <w:sz w:val="32"/>
                <w:szCs w:val="32"/>
              </w:rPr>
              <w:t>Vehicles</w:t>
            </w:r>
          </w:p>
        </w:tc>
        <w:tc>
          <w:tcPr>
            <w:tcW w:w="239" w:type="dxa"/>
          </w:tcPr>
          <w:p w14:paraId="2E3E649F" w14:textId="77777777" w:rsidR="00153376" w:rsidRPr="006A67A8" w:rsidRDefault="00153376" w:rsidP="00FF7055">
            <w:pPr>
              <w:spacing w:line="340" w:lineRule="exact"/>
              <w:jc w:val="center"/>
              <w:rPr>
                <w:rFonts w:ascii="Angsana New" w:hAnsi="Angsana New"/>
                <w:spacing w:val="-4"/>
                <w:sz w:val="32"/>
                <w:szCs w:val="32"/>
              </w:rPr>
            </w:pPr>
          </w:p>
        </w:tc>
        <w:tc>
          <w:tcPr>
            <w:tcW w:w="2656" w:type="dxa"/>
          </w:tcPr>
          <w:p w14:paraId="2AA6E61B" w14:textId="77777777" w:rsidR="00153376" w:rsidRPr="006A67A8" w:rsidRDefault="00153376"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5</w:t>
            </w:r>
          </w:p>
        </w:tc>
      </w:tr>
    </w:tbl>
    <w:p w14:paraId="0721A5C4" w14:textId="77777777" w:rsidR="00153376" w:rsidRPr="00A866DF" w:rsidRDefault="00153376" w:rsidP="000E2D71">
      <w:pPr>
        <w:spacing w:before="120" w:after="120" w:line="400" w:lineRule="exact"/>
        <w:ind w:left="547" w:firstLine="20"/>
        <w:jc w:val="both"/>
        <w:rPr>
          <w:rFonts w:ascii="Angsana New" w:hAnsi="Angsana New" w:cs="Angsana New"/>
          <w:spacing w:val="-4"/>
          <w:sz w:val="32"/>
          <w:szCs w:val="32"/>
        </w:rPr>
      </w:pPr>
      <w:r w:rsidRPr="00A866DF">
        <w:rPr>
          <w:rFonts w:ascii="Angsana New" w:hAnsi="Angsana New" w:cs="Angsana New"/>
          <w:spacing w:val="-4"/>
          <w:sz w:val="32"/>
          <w:szCs w:val="32"/>
        </w:rPr>
        <w:t>No depreciation is provided on land and construction in progress.</w:t>
      </w:r>
    </w:p>
    <w:p w14:paraId="30E0FA3D" w14:textId="7F3A7FC4" w:rsidR="00153376" w:rsidRPr="00A866DF" w:rsidRDefault="00153376" w:rsidP="000E2D71">
      <w:pPr>
        <w:spacing w:before="120" w:after="120" w:line="400" w:lineRule="exact"/>
        <w:ind w:left="567"/>
        <w:jc w:val="both"/>
        <w:rPr>
          <w:rFonts w:ascii="Angsana New" w:hAnsi="Angsana New" w:cs="Angsana New"/>
          <w:spacing w:val="-4"/>
          <w:sz w:val="32"/>
          <w:szCs w:val="32"/>
        </w:rPr>
      </w:pPr>
      <w:r w:rsidRPr="00A866DF">
        <w:rPr>
          <w:rFonts w:ascii="Angsana New" w:hAnsi="Angsana New" w:cs="Angsana New"/>
          <w:spacing w:val="-4"/>
          <w:sz w:val="32"/>
          <w:szCs w:val="32"/>
        </w:rPr>
        <w:t>Depreciation methods, useful lives and residual values are reviewed at each financial year – end and adjusted if appropriate.</w:t>
      </w:r>
    </w:p>
    <w:p w14:paraId="41ECCC2E" w14:textId="05D13929" w:rsidR="00153376" w:rsidRPr="006A67A8" w:rsidRDefault="00153376" w:rsidP="000E2D71">
      <w:pPr>
        <w:spacing w:before="120" w:after="120" w:line="400" w:lineRule="exact"/>
        <w:ind w:left="567"/>
        <w:jc w:val="both"/>
        <w:rPr>
          <w:rFonts w:ascii="Angsana New" w:hAnsi="Angsana New" w:cs="Angsana New"/>
          <w:spacing w:val="-4"/>
          <w:sz w:val="32"/>
          <w:szCs w:val="32"/>
        </w:rPr>
      </w:pPr>
      <w:r w:rsidRPr="00A866DF">
        <w:rPr>
          <w:rFonts w:ascii="Angsana New" w:hAnsi="Angsana New" w:cs="Angsana New"/>
          <w:spacing w:val="-4"/>
          <w:sz w:val="32"/>
          <w:szCs w:val="32"/>
        </w:rPr>
        <w:t>Major repair and maintenance costs are an expenditure incurred during inspections and major repairs of the ferryboats. Major repair and maintenance costs are recognized in the carrying amount of other assets and are amortized over the period until the next scheduled dry – docking, up to a maximum of 3 years. When significant specific dry – docking costs are incurred prior to the expiry of the amortization periods, the remaining costs of the previous dry – docking is written off immediately.</w:t>
      </w:r>
    </w:p>
    <w:p w14:paraId="75F4E3C6" w14:textId="5F175F2A" w:rsidR="00153376" w:rsidRPr="006A67A8" w:rsidRDefault="00F226DF" w:rsidP="000E2D71">
      <w:pPr>
        <w:spacing w:before="120" w:after="120" w:line="400" w:lineRule="exact"/>
        <w:ind w:left="567"/>
        <w:jc w:val="both"/>
        <w:rPr>
          <w:rFonts w:ascii="Angsana New" w:hAnsi="Angsana New" w:cs="Angsana New"/>
          <w:spacing w:val="-4"/>
          <w:sz w:val="32"/>
          <w:szCs w:val="32"/>
        </w:rPr>
      </w:pPr>
      <w:r w:rsidRPr="00A866DF">
        <w:rPr>
          <w:rFonts w:ascii="Angsana New" w:hAnsi="Angsana New" w:cs="Angsana New"/>
          <w:spacing w:val="-4"/>
          <w:sz w:val="32"/>
          <w:szCs w:val="32"/>
        </w:rPr>
        <w:t>The Group derecognizes property, plant and equipment upon disposal or when no future economic benefits are expected from their use or disposal. Gains or losses arising from the disposal of assets are recognized in profit or loss when the assets are derecognized.</w:t>
      </w:r>
    </w:p>
    <w:p w14:paraId="7FFB89D5" w14:textId="4EC1A572" w:rsidR="00FF6435" w:rsidRPr="006A67A8" w:rsidRDefault="00965D76" w:rsidP="000E2D71">
      <w:pPr>
        <w:spacing w:before="120" w:after="120" w:line="400" w:lineRule="exact"/>
        <w:ind w:left="540" w:hanging="540"/>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8911A8" w:rsidRPr="006A67A8">
        <w:rPr>
          <w:rFonts w:ascii="Angsana New" w:hAnsi="Angsana New" w:cs="Angsana New"/>
          <w:b/>
          <w:bCs/>
          <w:spacing w:val="-4"/>
          <w:sz w:val="32"/>
          <w:szCs w:val="32"/>
        </w:rPr>
        <w:t>8</w:t>
      </w:r>
      <w:r w:rsidR="00FF6435" w:rsidRPr="006A67A8">
        <w:rPr>
          <w:rFonts w:ascii="Angsana New" w:hAnsi="Angsana New" w:cs="Angsana New" w:hint="cs"/>
          <w:b/>
          <w:bCs/>
          <w:spacing w:val="-4"/>
          <w:sz w:val="32"/>
          <w:szCs w:val="32"/>
        </w:rPr>
        <w:tab/>
      </w:r>
      <w:r w:rsidR="00797716" w:rsidRPr="006A67A8">
        <w:rPr>
          <w:rFonts w:ascii="Angsana New" w:hAnsi="Angsana New" w:cs="Angsana New" w:hint="cs"/>
          <w:b/>
          <w:bCs/>
          <w:spacing w:val="-4"/>
          <w:sz w:val="32"/>
          <w:szCs w:val="32"/>
        </w:rPr>
        <w:t>Borrowing costs</w:t>
      </w:r>
    </w:p>
    <w:p w14:paraId="6FE3B453" w14:textId="6AA1953D" w:rsidR="00FF6435" w:rsidRDefault="008743E3" w:rsidP="000E2D71">
      <w:pPr>
        <w:spacing w:before="120" w:after="120" w:line="400" w:lineRule="exact"/>
        <w:ind w:left="540"/>
        <w:jc w:val="thaiDistribute"/>
        <w:rPr>
          <w:rFonts w:ascii="Angsana New" w:hAnsi="Angsana New" w:cs="Angsana New"/>
          <w:spacing w:val="-4"/>
          <w:sz w:val="32"/>
          <w:szCs w:val="32"/>
        </w:rPr>
      </w:pPr>
      <w:r w:rsidRPr="00A866DF">
        <w:rPr>
          <w:rFonts w:ascii="Angsana New" w:hAnsi="Angsana New" w:cs="Angsana New" w:hint="cs"/>
          <w:spacing w:val="-4"/>
          <w:sz w:val="32"/>
          <w:szCs w:val="32"/>
        </w:rPr>
        <w:t xml:space="preserve">Borrowing costs directly attributable to the acquisition, construction or production of an asset or project development that necessarily takes a substantial period of time to get ready for its intended use or sale are </w:t>
      </w:r>
      <w:r w:rsidR="00973F9C" w:rsidRPr="00A866DF">
        <w:rPr>
          <w:rFonts w:ascii="Angsana New" w:hAnsi="Angsana New" w:cs="Angsana New"/>
          <w:spacing w:val="-4"/>
          <w:sz w:val="32"/>
          <w:szCs w:val="32"/>
        </w:rPr>
        <w:t>capitalized</w:t>
      </w:r>
      <w:r w:rsidRPr="00A866DF">
        <w:rPr>
          <w:rFonts w:ascii="Angsana New" w:hAnsi="Angsana New" w:cs="Angsana New" w:hint="cs"/>
          <w:spacing w:val="-4"/>
          <w:sz w:val="32"/>
          <w:szCs w:val="32"/>
        </w:rPr>
        <w:t xml:space="preserve"> as part of the cost of the respective assets. All other borrowing costs are expensed in the period they are incurred. Borrowing costs consist of interest and other costs that an entity incurs in connection with the borrowing of funds</w:t>
      </w:r>
      <w:r w:rsidR="00FF6435" w:rsidRPr="00A866DF">
        <w:rPr>
          <w:rFonts w:ascii="Angsana New" w:hAnsi="Angsana New" w:cs="Angsana New" w:hint="cs"/>
          <w:spacing w:val="-4"/>
          <w:sz w:val="32"/>
          <w:szCs w:val="32"/>
        </w:rPr>
        <w:t>.</w:t>
      </w:r>
    </w:p>
    <w:p w14:paraId="4A9666E2" w14:textId="77777777" w:rsidR="0015308D" w:rsidRDefault="0015308D" w:rsidP="000E2D71">
      <w:pPr>
        <w:spacing w:before="120" w:after="120" w:line="400" w:lineRule="exact"/>
        <w:ind w:left="540"/>
        <w:jc w:val="thaiDistribute"/>
        <w:rPr>
          <w:rFonts w:ascii="Angsana New" w:hAnsi="Angsana New" w:cs="Angsana New"/>
          <w:spacing w:val="-4"/>
          <w:sz w:val="32"/>
          <w:szCs w:val="32"/>
        </w:rPr>
      </w:pPr>
    </w:p>
    <w:p w14:paraId="1D196757" w14:textId="77777777" w:rsidR="0015308D" w:rsidRDefault="0015308D" w:rsidP="000E2D71">
      <w:pPr>
        <w:spacing w:before="120" w:after="120" w:line="400" w:lineRule="exact"/>
        <w:ind w:left="540"/>
        <w:jc w:val="thaiDistribute"/>
        <w:rPr>
          <w:rFonts w:ascii="Angsana New" w:hAnsi="Angsana New" w:cs="Angsana New"/>
          <w:spacing w:val="-4"/>
          <w:sz w:val="32"/>
          <w:szCs w:val="32"/>
        </w:rPr>
      </w:pPr>
    </w:p>
    <w:p w14:paraId="37DC2628" w14:textId="77777777" w:rsidR="0015308D" w:rsidRPr="00A866DF" w:rsidRDefault="0015308D" w:rsidP="000E2D71">
      <w:pPr>
        <w:spacing w:before="120" w:after="120" w:line="400" w:lineRule="exact"/>
        <w:ind w:left="540"/>
        <w:jc w:val="thaiDistribute"/>
        <w:rPr>
          <w:rFonts w:ascii="Angsana New" w:hAnsi="Angsana New" w:cs="Angsana New"/>
          <w:spacing w:val="-4"/>
          <w:sz w:val="32"/>
          <w:szCs w:val="32"/>
        </w:rPr>
      </w:pPr>
    </w:p>
    <w:p w14:paraId="76602CF0" w14:textId="18D30E1F" w:rsidR="008911A8" w:rsidRPr="006A67A8" w:rsidRDefault="00E56510" w:rsidP="000E2D71">
      <w:pPr>
        <w:spacing w:before="120" w:after="120" w:line="400" w:lineRule="exact"/>
        <w:ind w:left="547"/>
        <w:jc w:val="both"/>
        <w:rPr>
          <w:rFonts w:ascii="Angsana New" w:hAnsi="Angsana New" w:cs="Angsana New"/>
          <w:spacing w:val="-4"/>
          <w:sz w:val="32"/>
          <w:szCs w:val="32"/>
        </w:rPr>
      </w:pPr>
      <w:r w:rsidRPr="00A866DF">
        <w:rPr>
          <w:rFonts w:ascii="Angsana New" w:hAnsi="Angsana New" w:cs="Angsana New" w:hint="cs"/>
          <w:spacing w:val="-4"/>
          <w:sz w:val="32"/>
          <w:szCs w:val="32"/>
        </w:rPr>
        <w:lastRenderedPageBreak/>
        <w:t xml:space="preserve">To the extent that funds are borrowed specifically for the development of projects, interest costs are presented as the actual borrowing costs less any investment income from the temporary investment of those borrowings (if any). To the extent that funds are borrowed and used for the general purposes, the interest costs are determined by applying a </w:t>
      </w:r>
      <w:r w:rsidR="00973F9C" w:rsidRPr="00A866DF">
        <w:rPr>
          <w:rFonts w:ascii="Angsana New" w:hAnsi="Angsana New" w:cs="Angsana New"/>
          <w:spacing w:val="-4"/>
          <w:sz w:val="32"/>
          <w:szCs w:val="32"/>
        </w:rPr>
        <w:t>capitalization</w:t>
      </w:r>
      <w:r w:rsidRPr="00A866DF">
        <w:rPr>
          <w:rFonts w:ascii="Angsana New" w:hAnsi="Angsana New" w:cs="Angsana New" w:hint="cs"/>
          <w:spacing w:val="-4"/>
          <w:sz w:val="32"/>
          <w:szCs w:val="32"/>
        </w:rPr>
        <w:t xml:space="preserve"> rate to the expenditures on that project. The </w:t>
      </w:r>
      <w:r w:rsidR="00973F9C" w:rsidRPr="00A866DF">
        <w:rPr>
          <w:rFonts w:ascii="Angsana New" w:hAnsi="Angsana New" w:cs="Angsana New"/>
          <w:spacing w:val="-4"/>
          <w:sz w:val="32"/>
          <w:szCs w:val="32"/>
        </w:rPr>
        <w:t>capitalizations</w:t>
      </w:r>
      <w:r w:rsidRPr="00A866DF">
        <w:rPr>
          <w:rFonts w:ascii="Angsana New" w:hAnsi="Angsana New" w:cs="Angsana New" w:hint="cs"/>
          <w:spacing w:val="-4"/>
          <w:sz w:val="32"/>
          <w:szCs w:val="32"/>
        </w:rPr>
        <w:t xml:space="preserve"> rate is the weighted average of the borrowing costs applicable to the borrowings of the entity that are outstanding during the year, other than borrowings made for specific purposes</w:t>
      </w:r>
      <w:r w:rsidR="00FF6435" w:rsidRPr="00A866DF">
        <w:rPr>
          <w:rFonts w:ascii="Angsana New" w:hAnsi="Angsana New" w:cs="Angsana New" w:hint="cs"/>
          <w:spacing w:val="-4"/>
          <w:sz w:val="32"/>
          <w:szCs w:val="32"/>
        </w:rPr>
        <w:t>.</w:t>
      </w:r>
    </w:p>
    <w:p w14:paraId="4EDE88BE" w14:textId="2E21A6DE" w:rsidR="00973F9C" w:rsidRPr="006A67A8" w:rsidRDefault="00965D76" w:rsidP="000E2D71">
      <w:pPr>
        <w:spacing w:before="120" w:after="120" w:line="40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008911A8" w:rsidRPr="006A67A8">
        <w:rPr>
          <w:rFonts w:ascii="Angsana New" w:hAnsi="Angsana New" w:cs="Angsana New"/>
          <w:b/>
          <w:bCs/>
          <w:spacing w:val="-4"/>
          <w:sz w:val="32"/>
          <w:szCs w:val="32"/>
        </w:rPr>
        <w:t>9</w:t>
      </w:r>
      <w:r w:rsidR="00875A21" w:rsidRPr="006A67A8">
        <w:rPr>
          <w:rFonts w:ascii="Angsana New" w:hAnsi="Angsana New" w:cs="Angsana New" w:hint="cs"/>
          <w:b/>
          <w:bCs/>
          <w:spacing w:val="-4"/>
          <w:sz w:val="32"/>
          <w:szCs w:val="32"/>
        </w:rPr>
        <w:tab/>
      </w:r>
      <w:r w:rsidR="00973F9C" w:rsidRPr="006A67A8">
        <w:rPr>
          <w:rFonts w:ascii="Angsana New" w:hAnsi="Angsana New" w:cs="Angsana New" w:hint="cs"/>
          <w:b/>
          <w:bCs/>
          <w:spacing w:val="-4"/>
          <w:sz w:val="32"/>
          <w:szCs w:val="32"/>
        </w:rPr>
        <w:t>Leases</w:t>
      </w:r>
    </w:p>
    <w:p w14:paraId="4A30AFEC" w14:textId="77777777" w:rsidR="00973F9C" w:rsidRPr="006A67A8" w:rsidRDefault="00973F9C" w:rsidP="000E2D71">
      <w:pPr>
        <w:spacing w:before="120" w:after="120" w:line="400" w:lineRule="exact"/>
        <w:ind w:left="547" w:hanging="547"/>
        <w:jc w:val="both"/>
        <w:rPr>
          <w:rFonts w:ascii="Angsana New" w:hAnsi="Angsana New" w:cs="Angsana New"/>
          <w:spacing w:val="-4"/>
          <w:sz w:val="32"/>
          <w:szCs w:val="32"/>
        </w:rPr>
      </w:pPr>
      <w:r w:rsidRPr="006A67A8">
        <w:rPr>
          <w:rFonts w:ascii="Angsana New" w:hAnsi="Angsana New" w:cs="Angsana New" w:hint="cs"/>
          <w:b/>
          <w:bCs/>
          <w:spacing w:val="-4"/>
          <w:sz w:val="32"/>
          <w:szCs w:val="32"/>
        </w:rPr>
        <w:tab/>
      </w:r>
      <w:r w:rsidRPr="00A866DF">
        <w:rPr>
          <w:rFonts w:ascii="Angsana New" w:hAnsi="Angsana New" w:cs="Angsana New" w:hint="cs"/>
          <w:spacing w:val="-4"/>
          <w:sz w:val="32"/>
          <w:szCs w:val="32"/>
        </w:rPr>
        <w:t>At inception of contract, the Group assesses whether a contract is, or contains, a lease. A contract is, or contains, a lease if the contract conveys the right to control the use of an identified asset for a period of time in exchange for consideration.</w:t>
      </w:r>
    </w:p>
    <w:p w14:paraId="48D9D4D7" w14:textId="77777777" w:rsidR="00973F9C" w:rsidRPr="006A67A8" w:rsidRDefault="00973F9C" w:rsidP="000E2D71">
      <w:pPr>
        <w:tabs>
          <w:tab w:val="left" w:pos="1440"/>
        </w:tabs>
        <w:spacing w:before="120" w:after="120" w:line="400" w:lineRule="exact"/>
        <w:ind w:left="540"/>
        <w:jc w:val="thaiDistribute"/>
        <w:rPr>
          <w:rFonts w:ascii="Angsana New" w:hAnsi="Angsana New" w:cs="Angsana New"/>
          <w:spacing w:val="-4"/>
          <w:sz w:val="32"/>
          <w:szCs w:val="32"/>
        </w:rPr>
      </w:pPr>
      <w:r w:rsidRPr="006A67A8">
        <w:rPr>
          <w:rFonts w:ascii="Angsana New" w:hAnsi="Angsana New" w:cs="Angsana New" w:hint="cs"/>
          <w:b/>
          <w:bCs/>
          <w:spacing w:val="-4"/>
          <w:sz w:val="32"/>
          <w:szCs w:val="32"/>
        </w:rPr>
        <w:t>The Group as a lessee</w:t>
      </w:r>
    </w:p>
    <w:p w14:paraId="67C7095B" w14:textId="3AC26492" w:rsidR="00973F9C" w:rsidRPr="006A67A8" w:rsidRDefault="00973F9C" w:rsidP="000E2D71">
      <w:pPr>
        <w:spacing w:before="120" w:after="120" w:line="400" w:lineRule="exact"/>
        <w:ind w:left="540"/>
        <w:jc w:val="thaiDistribute"/>
        <w:rPr>
          <w:rFonts w:ascii="Angsana New" w:hAnsi="Angsana New" w:cs="Angsana New"/>
          <w:spacing w:val="-4"/>
          <w:sz w:val="32"/>
          <w:szCs w:val="32"/>
        </w:rPr>
      </w:pPr>
      <w:r w:rsidRPr="00A866DF">
        <w:rPr>
          <w:rFonts w:ascii="Angsana New" w:hAnsi="Angsana New" w:cs="Angsana New" w:hint="cs"/>
          <w:spacing w:val="-4"/>
          <w:sz w:val="32"/>
          <w:szCs w:val="32"/>
        </w:rPr>
        <w:t>The Group applied a single recognition and measurement approach for all leases, except for short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term leases and leases of low</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value assets. At the commencement date of</w:t>
      </w:r>
      <w:r w:rsidRPr="00A866DF">
        <w:rPr>
          <w:rFonts w:ascii="Angsana New" w:hAnsi="Angsana New" w:cs="Angsana New"/>
          <w:spacing w:val="-4"/>
          <w:sz w:val="32"/>
          <w:szCs w:val="32"/>
        </w:rPr>
        <w:t xml:space="preserve"> </w:t>
      </w:r>
      <w:r w:rsidRPr="00A866DF">
        <w:rPr>
          <w:rFonts w:ascii="Angsana New" w:hAnsi="Angsana New" w:cs="Angsana New" w:hint="cs"/>
          <w:spacing w:val="-4"/>
          <w:sz w:val="32"/>
          <w:szCs w:val="32"/>
        </w:rPr>
        <w:t xml:space="preserve">the lease (i.e. the date the underlying asset is available for use), the Group </w:t>
      </w:r>
      <w:r w:rsidRPr="00A866DF">
        <w:rPr>
          <w:rFonts w:ascii="Angsana New" w:hAnsi="Angsana New" w:cs="Angsana New"/>
          <w:spacing w:val="-4"/>
          <w:sz w:val="32"/>
          <w:szCs w:val="32"/>
        </w:rPr>
        <w:t>recognizes</w:t>
      </w:r>
      <w:r w:rsidRPr="00A866DF">
        <w:rPr>
          <w:rFonts w:ascii="Angsana New" w:hAnsi="Angsana New" w:cs="Angsana New" w:hint="cs"/>
          <w:spacing w:val="-4"/>
          <w:sz w:val="32"/>
          <w:szCs w:val="32"/>
        </w:rPr>
        <w:t xml:space="preserve"> right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of</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use assets representing the right to use underlying assets and lease liabilities based on lease payments.</w:t>
      </w:r>
    </w:p>
    <w:p w14:paraId="59BECC50" w14:textId="69A31826" w:rsidR="00973F9C" w:rsidRPr="006A67A8" w:rsidRDefault="00973F9C" w:rsidP="000E2D71">
      <w:pPr>
        <w:spacing w:before="120" w:after="120" w:line="400" w:lineRule="exact"/>
        <w:ind w:left="547"/>
        <w:jc w:val="thaiDistribute"/>
        <w:rPr>
          <w:rFonts w:ascii="Angsana New" w:hAnsi="Angsana New" w:cs="Angsana New"/>
          <w:b/>
          <w:bCs/>
          <w:i/>
          <w:iCs/>
          <w:spacing w:val="-4"/>
          <w:sz w:val="32"/>
          <w:szCs w:val="32"/>
        </w:rPr>
      </w:pPr>
      <w:r w:rsidRPr="006A67A8">
        <w:rPr>
          <w:rFonts w:ascii="Angsana New" w:hAnsi="Angsana New" w:cs="Angsana New" w:hint="cs"/>
          <w:b/>
          <w:bCs/>
          <w:i/>
          <w:iCs/>
          <w:spacing w:val="-4"/>
          <w:sz w:val="32"/>
          <w:szCs w:val="32"/>
        </w:rPr>
        <w:t>Right</w:t>
      </w:r>
      <w:r w:rsidRPr="006A67A8">
        <w:rPr>
          <w:rFonts w:ascii="Angsana New" w:hAnsi="Angsana New" w:cs="Angsana New"/>
          <w:b/>
          <w:bCs/>
          <w:i/>
          <w:iCs/>
          <w:spacing w:val="-4"/>
          <w:sz w:val="32"/>
          <w:szCs w:val="32"/>
        </w:rPr>
        <w:t xml:space="preserve"> – </w:t>
      </w:r>
      <w:r w:rsidRPr="006A67A8">
        <w:rPr>
          <w:rFonts w:ascii="Angsana New" w:hAnsi="Angsana New" w:cs="Angsana New" w:hint="cs"/>
          <w:b/>
          <w:bCs/>
          <w:i/>
          <w:iCs/>
          <w:spacing w:val="-4"/>
          <w:sz w:val="32"/>
          <w:szCs w:val="32"/>
        </w:rPr>
        <w:t>of</w:t>
      </w:r>
      <w:r w:rsidRPr="006A67A8">
        <w:rPr>
          <w:rFonts w:ascii="Angsana New" w:hAnsi="Angsana New" w:cs="Angsana New"/>
          <w:b/>
          <w:bCs/>
          <w:i/>
          <w:iCs/>
          <w:spacing w:val="-4"/>
          <w:sz w:val="32"/>
          <w:szCs w:val="32"/>
        </w:rPr>
        <w:t xml:space="preserve"> – </w:t>
      </w:r>
      <w:r w:rsidRPr="006A67A8">
        <w:rPr>
          <w:rFonts w:ascii="Angsana New" w:hAnsi="Angsana New" w:cs="Angsana New" w:hint="cs"/>
          <w:b/>
          <w:bCs/>
          <w:i/>
          <w:iCs/>
          <w:spacing w:val="-4"/>
          <w:sz w:val="32"/>
          <w:szCs w:val="32"/>
        </w:rPr>
        <w:t>use assets</w:t>
      </w:r>
    </w:p>
    <w:p w14:paraId="07B0F441" w14:textId="2A4398D3" w:rsidR="00973F9C" w:rsidRPr="006A67A8" w:rsidRDefault="00973F9C" w:rsidP="000E2D71">
      <w:pPr>
        <w:spacing w:before="120" w:after="120" w:line="400" w:lineRule="exact"/>
        <w:ind w:left="547"/>
        <w:jc w:val="thaiDistribute"/>
        <w:rPr>
          <w:rFonts w:ascii="Angsana New" w:hAnsi="Angsana New" w:cs="Angsana New"/>
          <w:spacing w:val="-4"/>
          <w:sz w:val="32"/>
          <w:szCs w:val="32"/>
        </w:rPr>
      </w:pPr>
      <w:r w:rsidRPr="00A866DF">
        <w:rPr>
          <w:rFonts w:ascii="Angsana New" w:hAnsi="Angsana New" w:cs="Angsana New" w:hint="cs"/>
          <w:spacing w:val="-4"/>
          <w:sz w:val="32"/>
          <w:szCs w:val="32"/>
        </w:rPr>
        <w:t>Right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of</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use assets are measured at cost, less accumulated depreciation, any accumulated impairment losses, and adjusted for any remeasurement of lease liabilities. The cost of right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of</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 xml:space="preserve">use assets includes the amount of lease liabilities initially </w:t>
      </w:r>
      <w:r w:rsidRPr="00A866DF">
        <w:rPr>
          <w:rFonts w:ascii="Angsana New" w:hAnsi="Angsana New" w:cs="Angsana New"/>
          <w:spacing w:val="-4"/>
          <w:sz w:val="32"/>
          <w:szCs w:val="32"/>
        </w:rPr>
        <w:t>recognized</w:t>
      </w:r>
      <w:r w:rsidRPr="00A866DF">
        <w:rPr>
          <w:rFonts w:ascii="Angsana New" w:hAnsi="Angsana New" w:cs="Angsana New" w:hint="cs"/>
          <w:spacing w:val="-4"/>
          <w:sz w:val="32"/>
          <w:szCs w:val="32"/>
        </w:rPr>
        <w:t>, initial direct costs incurred, and lease payments made at or before the commencement date of the lease less any lease incentives received.</w:t>
      </w:r>
    </w:p>
    <w:p w14:paraId="2A971743" w14:textId="5EA41271" w:rsidR="00973F9C" w:rsidRPr="006A67A8" w:rsidRDefault="00973F9C" w:rsidP="000E2D71">
      <w:pPr>
        <w:spacing w:before="120" w:after="120" w:line="400" w:lineRule="exact"/>
        <w:ind w:left="547"/>
        <w:jc w:val="thaiDistribute"/>
        <w:rPr>
          <w:rFonts w:ascii="Angsana New" w:hAnsi="Angsana New" w:cs="Angsana New"/>
          <w:spacing w:val="-4"/>
          <w:sz w:val="32"/>
          <w:szCs w:val="32"/>
        </w:rPr>
      </w:pPr>
      <w:r w:rsidRPr="00A866DF">
        <w:rPr>
          <w:rFonts w:ascii="Angsana New" w:hAnsi="Angsana New" w:cs="Angsana New" w:hint="cs"/>
          <w:spacing w:val="-4"/>
          <w:sz w:val="32"/>
          <w:szCs w:val="32"/>
        </w:rPr>
        <w:t>Depreciation of right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of</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use assets are calculated by reference to their costs, on the straight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line basis over the shorter of their estimated useful lives and the lease term.</w:t>
      </w:r>
    </w:p>
    <w:tbl>
      <w:tblPr>
        <w:tblW w:w="6804" w:type="dxa"/>
        <w:tblInd w:w="1400" w:type="dxa"/>
        <w:tblLayout w:type="fixed"/>
        <w:tblLook w:val="01E0" w:firstRow="1" w:lastRow="1" w:firstColumn="1" w:lastColumn="1" w:noHBand="0" w:noVBand="0"/>
      </w:tblPr>
      <w:tblGrid>
        <w:gridCol w:w="3909"/>
        <w:gridCol w:w="239"/>
        <w:gridCol w:w="2656"/>
      </w:tblGrid>
      <w:tr w:rsidR="00973F9C" w:rsidRPr="006A67A8" w14:paraId="018F4C14" w14:textId="77777777" w:rsidTr="00973F9C">
        <w:trPr>
          <w:cantSplit/>
        </w:trPr>
        <w:tc>
          <w:tcPr>
            <w:tcW w:w="3909" w:type="dxa"/>
            <w:tcBorders>
              <w:bottom w:val="single" w:sz="4" w:space="0" w:color="auto"/>
            </w:tcBorders>
          </w:tcPr>
          <w:p w14:paraId="2BCFCE38" w14:textId="57912331" w:rsidR="00973F9C" w:rsidRPr="006A67A8" w:rsidRDefault="00973F9C" w:rsidP="00FF7055">
            <w:pPr>
              <w:spacing w:line="340" w:lineRule="exact"/>
              <w:jc w:val="center"/>
              <w:rPr>
                <w:rFonts w:ascii="Angsana New" w:hAnsi="Angsana New"/>
                <w:spacing w:val="-4"/>
                <w:sz w:val="32"/>
                <w:szCs w:val="32"/>
                <w:cs/>
              </w:rPr>
            </w:pPr>
            <w:r w:rsidRPr="006A67A8">
              <w:rPr>
                <w:rFonts w:ascii="Angsana New" w:hAnsi="Angsana New"/>
                <w:spacing w:val="-4"/>
                <w:sz w:val="32"/>
                <w:szCs w:val="32"/>
              </w:rPr>
              <w:t>Type of assets</w:t>
            </w:r>
          </w:p>
        </w:tc>
        <w:tc>
          <w:tcPr>
            <w:tcW w:w="239" w:type="dxa"/>
          </w:tcPr>
          <w:p w14:paraId="5E26F682" w14:textId="77777777" w:rsidR="00973F9C" w:rsidRPr="006A67A8" w:rsidRDefault="00973F9C" w:rsidP="00FF7055">
            <w:pPr>
              <w:spacing w:line="340" w:lineRule="exact"/>
              <w:jc w:val="right"/>
              <w:rPr>
                <w:rFonts w:ascii="Angsana New" w:hAnsi="Angsana New"/>
                <w:spacing w:val="-4"/>
                <w:sz w:val="32"/>
                <w:szCs w:val="32"/>
                <w:cs/>
              </w:rPr>
            </w:pPr>
          </w:p>
        </w:tc>
        <w:tc>
          <w:tcPr>
            <w:tcW w:w="2656" w:type="dxa"/>
            <w:tcBorders>
              <w:bottom w:val="single" w:sz="4" w:space="0" w:color="auto"/>
            </w:tcBorders>
            <w:vAlign w:val="center"/>
          </w:tcPr>
          <w:p w14:paraId="17CBD3F6" w14:textId="454525AA" w:rsidR="00973F9C" w:rsidRPr="006A67A8" w:rsidRDefault="00973F9C"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Years</w:t>
            </w:r>
          </w:p>
        </w:tc>
      </w:tr>
      <w:tr w:rsidR="00973F9C" w:rsidRPr="006A67A8" w14:paraId="2C13BFF6" w14:textId="77777777" w:rsidTr="00973F9C">
        <w:trPr>
          <w:cantSplit/>
        </w:trPr>
        <w:tc>
          <w:tcPr>
            <w:tcW w:w="3909" w:type="dxa"/>
            <w:tcBorders>
              <w:top w:val="single" w:sz="4" w:space="0" w:color="auto"/>
            </w:tcBorders>
          </w:tcPr>
          <w:p w14:paraId="71664838" w14:textId="254C68DC" w:rsidR="00973F9C" w:rsidRPr="006A67A8" w:rsidRDefault="00973F9C" w:rsidP="00FF7055">
            <w:pPr>
              <w:spacing w:line="340" w:lineRule="exact"/>
              <w:rPr>
                <w:rFonts w:ascii="Angsana New" w:hAnsi="Angsana New"/>
                <w:spacing w:val="-4"/>
                <w:sz w:val="32"/>
                <w:szCs w:val="32"/>
                <w:cs/>
              </w:rPr>
            </w:pPr>
            <w:r w:rsidRPr="006A67A8">
              <w:rPr>
                <w:rFonts w:ascii="Angsana New" w:hAnsi="Angsana New"/>
                <w:spacing w:val="-4"/>
                <w:sz w:val="32"/>
                <w:szCs w:val="32"/>
              </w:rPr>
              <w:t>Land</w:t>
            </w:r>
          </w:p>
        </w:tc>
        <w:tc>
          <w:tcPr>
            <w:tcW w:w="239" w:type="dxa"/>
          </w:tcPr>
          <w:p w14:paraId="7BED8BF2" w14:textId="77777777" w:rsidR="00973F9C" w:rsidRPr="006A67A8" w:rsidRDefault="00973F9C" w:rsidP="00FF7055">
            <w:pPr>
              <w:spacing w:line="340" w:lineRule="exact"/>
              <w:jc w:val="center"/>
              <w:rPr>
                <w:rFonts w:ascii="Angsana New" w:hAnsi="Angsana New"/>
                <w:color w:val="000000"/>
                <w:spacing w:val="-4"/>
                <w:sz w:val="32"/>
                <w:szCs w:val="32"/>
              </w:rPr>
            </w:pPr>
          </w:p>
        </w:tc>
        <w:tc>
          <w:tcPr>
            <w:tcW w:w="2656" w:type="dxa"/>
            <w:tcBorders>
              <w:top w:val="single" w:sz="4" w:space="0" w:color="auto"/>
            </w:tcBorders>
          </w:tcPr>
          <w:p w14:paraId="631EB507" w14:textId="77777777" w:rsidR="00973F9C" w:rsidRPr="006A67A8" w:rsidRDefault="00973F9C"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5, 10, 20</w:t>
            </w:r>
          </w:p>
        </w:tc>
      </w:tr>
      <w:tr w:rsidR="00973F9C" w:rsidRPr="006A67A8" w14:paraId="500C54BC" w14:textId="77777777" w:rsidTr="00973F9C">
        <w:trPr>
          <w:cantSplit/>
        </w:trPr>
        <w:tc>
          <w:tcPr>
            <w:tcW w:w="3909" w:type="dxa"/>
          </w:tcPr>
          <w:p w14:paraId="0CB801DC" w14:textId="7042AD0A" w:rsidR="00973F9C" w:rsidRPr="006A67A8" w:rsidRDefault="00973F9C" w:rsidP="00FF7055">
            <w:pPr>
              <w:spacing w:line="340" w:lineRule="exact"/>
              <w:rPr>
                <w:rFonts w:ascii="Angsana New" w:hAnsi="Angsana New"/>
                <w:spacing w:val="-4"/>
                <w:sz w:val="32"/>
                <w:szCs w:val="32"/>
                <w:cs/>
              </w:rPr>
            </w:pPr>
            <w:r w:rsidRPr="006A67A8">
              <w:rPr>
                <w:rFonts w:ascii="Angsana New" w:hAnsi="Angsana New"/>
                <w:spacing w:val="-4"/>
                <w:sz w:val="32"/>
                <w:szCs w:val="32"/>
              </w:rPr>
              <w:t>Buildings</w:t>
            </w:r>
          </w:p>
        </w:tc>
        <w:tc>
          <w:tcPr>
            <w:tcW w:w="239" w:type="dxa"/>
          </w:tcPr>
          <w:p w14:paraId="0A2BFEF6" w14:textId="77777777" w:rsidR="00973F9C" w:rsidRPr="006A67A8" w:rsidRDefault="00973F9C" w:rsidP="00FF7055">
            <w:pPr>
              <w:spacing w:line="340" w:lineRule="exact"/>
              <w:jc w:val="center"/>
              <w:rPr>
                <w:rFonts w:ascii="Angsana New" w:hAnsi="Angsana New"/>
                <w:spacing w:val="-4"/>
                <w:sz w:val="32"/>
                <w:szCs w:val="32"/>
              </w:rPr>
            </w:pPr>
          </w:p>
        </w:tc>
        <w:tc>
          <w:tcPr>
            <w:tcW w:w="2656" w:type="dxa"/>
          </w:tcPr>
          <w:p w14:paraId="54E0D305" w14:textId="77777777" w:rsidR="00973F9C" w:rsidRPr="006A67A8" w:rsidRDefault="00973F9C"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3, 5, 10</w:t>
            </w:r>
          </w:p>
        </w:tc>
      </w:tr>
      <w:tr w:rsidR="00973F9C" w:rsidRPr="006A67A8" w14:paraId="01BA26C0" w14:textId="77777777" w:rsidTr="00973F9C">
        <w:trPr>
          <w:cantSplit/>
        </w:trPr>
        <w:tc>
          <w:tcPr>
            <w:tcW w:w="3909" w:type="dxa"/>
          </w:tcPr>
          <w:p w14:paraId="041B9C0C" w14:textId="4F488BDE" w:rsidR="00973F9C" w:rsidRPr="006A67A8" w:rsidRDefault="00973F9C" w:rsidP="00FF7055">
            <w:pPr>
              <w:spacing w:line="340" w:lineRule="exact"/>
              <w:rPr>
                <w:rFonts w:ascii="Angsana New" w:hAnsi="Angsana New"/>
                <w:spacing w:val="-4"/>
                <w:sz w:val="32"/>
                <w:szCs w:val="32"/>
                <w:cs/>
              </w:rPr>
            </w:pPr>
            <w:r w:rsidRPr="006A67A8">
              <w:rPr>
                <w:rFonts w:ascii="Angsana New" w:hAnsi="Angsana New"/>
                <w:spacing w:val="-4"/>
                <w:sz w:val="32"/>
                <w:szCs w:val="32"/>
              </w:rPr>
              <w:t>Vehicles</w:t>
            </w:r>
          </w:p>
        </w:tc>
        <w:tc>
          <w:tcPr>
            <w:tcW w:w="239" w:type="dxa"/>
          </w:tcPr>
          <w:p w14:paraId="323E337B" w14:textId="77777777" w:rsidR="00973F9C" w:rsidRPr="006A67A8" w:rsidRDefault="00973F9C" w:rsidP="00FF7055">
            <w:pPr>
              <w:spacing w:line="340" w:lineRule="exact"/>
              <w:jc w:val="center"/>
              <w:rPr>
                <w:rFonts w:ascii="Angsana New" w:hAnsi="Angsana New"/>
                <w:spacing w:val="-4"/>
                <w:sz w:val="32"/>
                <w:szCs w:val="32"/>
              </w:rPr>
            </w:pPr>
          </w:p>
        </w:tc>
        <w:tc>
          <w:tcPr>
            <w:tcW w:w="2656" w:type="dxa"/>
          </w:tcPr>
          <w:p w14:paraId="1749B53A" w14:textId="77777777" w:rsidR="00973F9C" w:rsidRPr="006A67A8" w:rsidRDefault="00973F9C" w:rsidP="00FF7055">
            <w:pPr>
              <w:spacing w:line="340" w:lineRule="exact"/>
              <w:jc w:val="center"/>
              <w:rPr>
                <w:rFonts w:ascii="Angsana New" w:hAnsi="Angsana New"/>
                <w:spacing w:val="-4"/>
                <w:sz w:val="32"/>
                <w:szCs w:val="32"/>
              </w:rPr>
            </w:pPr>
            <w:r w:rsidRPr="006A67A8">
              <w:rPr>
                <w:rFonts w:ascii="Angsana New" w:hAnsi="Angsana New"/>
                <w:spacing w:val="-4"/>
                <w:sz w:val="32"/>
                <w:szCs w:val="32"/>
              </w:rPr>
              <w:t>5</w:t>
            </w:r>
          </w:p>
        </w:tc>
      </w:tr>
    </w:tbl>
    <w:p w14:paraId="7919B122" w14:textId="77777777" w:rsidR="0015308D" w:rsidRDefault="0015308D" w:rsidP="000E2D71">
      <w:pPr>
        <w:spacing w:before="120" w:after="120" w:line="400" w:lineRule="exact"/>
        <w:ind w:left="547"/>
        <w:jc w:val="thaiDistribute"/>
        <w:rPr>
          <w:rFonts w:ascii="Angsana New" w:hAnsi="Angsana New" w:cs="Angsana New"/>
          <w:spacing w:val="-4"/>
          <w:sz w:val="32"/>
          <w:szCs w:val="32"/>
        </w:rPr>
      </w:pPr>
    </w:p>
    <w:p w14:paraId="389CF2AF" w14:textId="77777777" w:rsidR="0015308D" w:rsidRDefault="0015308D" w:rsidP="000E2D71">
      <w:pPr>
        <w:spacing w:before="120" w:after="120" w:line="400" w:lineRule="exact"/>
        <w:ind w:left="547"/>
        <w:jc w:val="thaiDistribute"/>
        <w:rPr>
          <w:rFonts w:ascii="Angsana New" w:hAnsi="Angsana New" w:cs="Angsana New"/>
          <w:spacing w:val="-4"/>
          <w:sz w:val="32"/>
          <w:szCs w:val="32"/>
        </w:rPr>
      </w:pPr>
    </w:p>
    <w:p w14:paraId="2335D201" w14:textId="77777777" w:rsidR="0015308D" w:rsidRDefault="0015308D" w:rsidP="000E2D71">
      <w:pPr>
        <w:spacing w:before="120" w:after="120" w:line="400" w:lineRule="exact"/>
        <w:ind w:left="547"/>
        <w:jc w:val="thaiDistribute"/>
        <w:rPr>
          <w:rFonts w:ascii="Angsana New" w:hAnsi="Angsana New" w:cs="Angsana New"/>
          <w:spacing w:val="-4"/>
          <w:sz w:val="32"/>
          <w:szCs w:val="32"/>
        </w:rPr>
      </w:pPr>
    </w:p>
    <w:p w14:paraId="67FD6DE5" w14:textId="77777777" w:rsidR="0015308D" w:rsidRDefault="0015308D" w:rsidP="000E2D71">
      <w:pPr>
        <w:spacing w:before="120" w:after="120" w:line="400" w:lineRule="exact"/>
        <w:ind w:left="547"/>
        <w:jc w:val="thaiDistribute"/>
        <w:rPr>
          <w:rFonts w:ascii="Angsana New" w:hAnsi="Angsana New" w:cs="Angsana New"/>
          <w:spacing w:val="-4"/>
          <w:sz w:val="32"/>
          <w:szCs w:val="32"/>
        </w:rPr>
      </w:pPr>
    </w:p>
    <w:p w14:paraId="5D620A05" w14:textId="62C62EC7" w:rsidR="00973F9C" w:rsidRPr="00A866DF" w:rsidRDefault="00973F9C" w:rsidP="000E2D71">
      <w:pPr>
        <w:spacing w:before="120" w:after="120" w:line="400" w:lineRule="exact"/>
        <w:ind w:left="547"/>
        <w:jc w:val="thaiDistribute"/>
        <w:rPr>
          <w:rFonts w:ascii="Angsana New" w:hAnsi="Angsana New" w:cs="Angsana New"/>
          <w:spacing w:val="-4"/>
          <w:sz w:val="32"/>
          <w:szCs w:val="32"/>
        </w:rPr>
      </w:pPr>
      <w:r w:rsidRPr="00A866DF">
        <w:rPr>
          <w:rFonts w:ascii="Angsana New" w:hAnsi="Angsana New" w:cs="Angsana New" w:hint="cs"/>
          <w:spacing w:val="-4"/>
          <w:sz w:val="32"/>
          <w:szCs w:val="32"/>
        </w:rPr>
        <w:lastRenderedPageBreak/>
        <w:t>If ownership of the leased asset is transferred to the Group at the end of the lease term or the cost reflects the exercise of a purchase option, depreciation is calculated using the estimated useful life of the asset.</w:t>
      </w:r>
    </w:p>
    <w:p w14:paraId="15275B21" w14:textId="3D85D119" w:rsidR="00973F9C" w:rsidRPr="006A67A8" w:rsidRDefault="00973F9C" w:rsidP="000E2D71">
      <w:pPr>
        <w:spacing w:before="120" w:after="120" w:line="400" w:lineRule="exact"/>
        <w:ind w:left="547"/>
        <w:jc w:val="thaiDistribute"/>
        <w:rPr>
          <w:rFonts w:ascii="Angsana New" w:hAnsi="Angsana New" w:cs="Angsana New"/>
          <w:spacing w:val="-4"/>
          <w:sz w:val="32"/>
          <w:szCs w:val="32"/>
        </w:rPr>
      </w:pPr>
      <w:r w:rsidRPr="00A866DF">
        <w:rPr>
          <w:rFonts w:ascii="Angsana New" w:hAnsi="Angsana New" w:cs="Angsana New" w:hint="cs"/>
          <w:spacing w:val="-4"/>
          <w:sz w:val="32"/>
          <w:szCs w:val="32"/>
        </w:rPr>
        <w:t>Right</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of</w:t>
      </w:r>
      <w:r w:rsidRPr="00A866DF">
        <w:rPr>
          <w:rFonts w:ascii="Angsana New" w:hAnsi="Angsana New" w:cs="Angsana New"/>
          <w:spacing w:val="-4"/>
          <w:sz w:val="32"/>
          <w:szCs w:val="32"/>
        </w:rPr>
        <w:t xml:space="preserve"> – </w:t>
      </w:r>
      <w:r w:rsidRPr="00A866DF">
        <w:rPr>
          <w:rFonts w:ascii="Angsana New" w:hAnsi="Angsana New" w:cs="Angsana New" w:hint="cs"/>
          <w:spacing w:val="-4"/>
          <w:sz w:val="32"/>
          <w:szCs w:val="32"/>
        </w:rPr>
        <w:t>use assets which are classified as investment properties are presented as part of investment properties in the statement of financial position.</w:t>
      </w:r>
    </w:p>
    <w:p w14:paraId="21DFB763" w14:textId="77777777" w:rsidR="00973F9C" w:rsidRPr="006A67A8" w:rsidRDefault="00973F9C" w:rsidP="000E2D71">
      <w:pPr>
        <w:spacing w:before="120" w:after="120" w:line="400" w:lineRule="exact"/>
        <w:ind w:left="547"/>
        <w:jc w:val="thaiDistribute"/>
        <w:rPr>
          <w:rFonts w:ascii="Angsana New" w:hAnsi="Angsana New" w:cs="Angsana New"/>
          <w:i/>
          <w:iCs/>
          <w:spacing w:val="-4"/>
          <w:sz w:val="32"/>
          <w:szCs w:val="32"/>
        </w:rPr>
      </w:pPr>
      <w:r w:rsidRPr="006A67A8">
        <w:rPr>
          <w:rFonts w:ascii="Angsana New" w:hAnsi="Angsana New" w:cs="Angsana New" w:hint="cs"/>
          <w:b/>
          <w:bCs/>
          <w:i/>
          <w:iCs/>
          <w:spacing w:val="-4"/>
          <w:sz w:val="32"/>
          <w:szCs w:val="32"/>
        </w:rPr>
        <w:t>Lease liabilities</w:t>
      </w:r>
    </w:p>
    <w:p w14:paraId="1E8B25DC" w14:textId="7917B4CC" w:rsidR="00973F9C" w:rsidRPr="006A67A8" w:rsidRDefault="00973F9C" w:rsidP="000E2D71">
      <w:pPr>
        <w:spacing w:before="120" w:after="120" w:line="400" w:lineRule="exact"/>
        <w:ind w:left="547"/>
        <w:jc w:val="thaiDistribute"/>
        <w:rPr>
          <w:rFonts w:ascii="Angsana New" w:hAnsi="Angsana New" w:cs="Angsana New"/>
          <w:spacing w:val="-4"/>
          <w:sz w:val="32"/>
          <w:szCs w:val="32"/>
        </w:rPr>
      </w:pPr>
      <w:r w:rsidRPr="001A1FA1">
        <w:rPr>
          <w:rFonts w:ascii="Angsana New" w:hAnsi="Angsana New" w:cs="Angsana New" w:hint="cs"/>
          <w:spacing w:val="-4"/>
          <w:sz w:val="32"/>
          <w:szCs w:val="3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Pr="001A1FA1">
        <w:rPr>
          <w:rFonts w:ascii="Angsana New" w:hAnsi="Angsana New" w:cs="Angsana New"/>
          <w:spacing w:val="-4"/>
          <w:sz w:val="32"/>
          <w:szCs w:val="32"/>
        </w:rPr>
        <w:t xml:space="preserve"> </w:t>
      </w:r>
      <w:r w:rsidRPr="001A1FA1">
        <w:rPr>
          <w:rFonts w:ascii="Angsana New" w:hAnsi="Angsana New" w:cs="Angsana New" w:hint="cs"/>
          <w:spacing w:val="-4"/>
          <w:sz w:val="32"/>
          <w:szCs w:val="32"/>
        </w:rPr>
        <w:t xml:space="preserve">the Group and payments of penalties for terminating the lease, if the lease term reflects the Group exercising an option to terminate. Variable lease payments that do not depend on an index or a rate are </w:t>
      </w:r>
      <w:r w:rsidRPr="001A1FA1">
        <w:rPr>
          <w:rFonts w:ascii="Angsana New" w:hAnsi="Angsana New" w:cs="Angsana New"/>
          <w:spacing w:val="-4"/>
          <w:sz w:val="32"/>
          <w:szCs w:val="32"/>
        </w:rPr>
        <w:t>recognized</w:t>
      </w:r>
      <w:r w:rsidRPr="001A1FA1">
        <w:rPr>
          <w:rFonts w:ascii="Angsana New" w:hAnsi="Angsana New" w:cs="Angsana New" w:hint="cs"/>
          <w:spacing w:val="-4"/>
          <w:sz w:val="32"/>
          <w:szCs w:val="32"/>
        </w:rPr>
        <w:t xml:space="preserve"> as expenses in the period in which the event or condition that triggers the payment occurs.</w:t>
      </w:r>
    </w:p>
    <w:p w14:paraId="173DF1D6" w14:textId="77777777" w:rsidR="00973F9C" w:rsidRPr="006A67A8" w:rsidRDefault="00973F9C" w:rsidP="000E2D71">
      <w:pPr>
        <w:spacing w:before="120" w:after="120" w:line="400" w:lineRule="exact"/>
        <w:ind w:left="547"/>
        <w:jc w:val="thaiDistribute"/>
        <w:rPr>
          <w:rFonts w:ascii="Angsana New" w:hAnsi="Angsana New" w:cs="Angsana New"/>
          <w:spacing w:val="-4"/>
          <w:sz w:val="32"/>
          <w:szCs w:val="32"/>
        </w:rPr>
      </w:pPr>
      <w:r w:rsidRPr="001A1FA1">
        <w:rPr>
          <w:rFonts w:ascii="Angsana New" w:hAnsi="Angsana New" w:cs="Angsana New" w:hint="cs"/>
          <w:spacing w:val="-4"/>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A1FA1">
        <w:rPr>
          <w:rFonts w:ascii="Angsana New" w:hAnsi="Angsana New" w:cs="Angsana New" w:hint="cs"/>
          <w:spacing w:val="-4"/>
          <w:sz w:val="32"/>
          <w:szCs w:val="32"/>
          <w:cs/>
        </w:rPr>
        <w:t xml:space="preserve"> </w:t>
      </w:r>
      <w:r w:rsidRPr="001A1FA1">
        <w:rPr>
          <w:rFonts w:ascii="Angsana New" w:hAnsi="Angsana New" w:cs="Angsana New" w:hint="cs"/>
          <w:spacing w:val="-4"/>
          <w:sz w:val="32"/>
          <w:szCs w:val="32"/>
        </w:rPr>
        <w:t>assessment of an option to purchase the underlying asset.</w:t>
      </w:r>
    </w:p>
    <w:p w14:paraId="3E73543E" w14:textId="73D5A35A" w:rsidR="00973F9C" w:rsidRPr="006A67A8" w:rsidRDefault="00973F9C" w:rsidP="000E2D71">
      <w:pPr>
        <w:spacing w:before="120" w:after="120" w:line="400" w:lineRule="exact"/>
        <w:ind w:left="547"/>
        <w:jc w:val="thaiDistribute"/>
        <w:rPr>
          <w:rFonts w:ascii="Angsana New" w:hAnsi="Angsana New" w:cs="Angsana New"/>
          <w:i/>
          <w:iCs/>
          <w:spacing w:val="-4"/>
          <w:sz w:val="32"/>
          <w:szCs w:val="32"/>
        </w:rPr>
      </w:pPr>
      <w:r w:rsidRPr="006A67A8">
        <w:rPr>
          <w:rFonts w:ascii="Angsana New" w:hAnsi="Angsana New" w:cs="Angsana New" w:hint="cs"/>
          <w:b/>
          <w:bCs/>
          <w:i/>
          <w:iCs/>
          <w:spacing w:val="-4"/>
          <w:sz w:val="32"/>
          <w:szCs w:val="32"/>
        </w:rPr>
        <w:t>Short</w:t>
      </w:r>
      <w:r w:rsidR="00A90F58" w:rsidRPr="006A67A8">
        <w:rPr>
          <w:rFonts w:ascii="Angsana New" w:hAnsi="Angsana New" w:cs="Angsana New"/>
          <w:b/>
          <w:bCs/>
          <w:i/>
          <w:iCs/>
          <w:spacing w:val="-4"/>
          <w:sz w:val="32"/>
          <w:szCs w:val="32"/>
        </w:rPr>
        <w:t xml:space="preserve"> – </w:t>
      </w:r>
      <w:r w:rsidRPr="006A67A8">
        <w:rPr>
          <w:rFonts w:ascii="Angsana New" w:hAnsi="Angsana New" w:cs="Angsana New" w:hint="cs"/>
          <w:b/>
          <w:bCs/>
          <w:i/>
          <w:iCs/>
          <w:spacing w:val="-4"/>
          <w:sz w:val="32"/>
          <w:szCs w:val="32"/>
        </w:rPr>
        <w:t>term leases and leases of low</w:t>
      </w:r>
      <w:r w:rsidR="00A90F58" w:rsidRPr="006A67A8">
        <w:rPr>
          <w:rFonts w:ascii="Angsana New" w:hAnsi="Angsana New" w:cs="Angsana New"/>
          <w:b/>
          <w:bCs/>
          <w:i/>
          <w:iCs/>
          <w:spacing w:val="-4"/>
          <w:sz w:val="32"/>
          <w:szCs w:val="32"/>
        </w:rPr>
        <w:t xml:space="preserve"> – </w:t>
      </w:r>
      <w:r w:rsidRPr="006A67A8">
        <w:rPr>
          <w:rFonts w:ascii="Angsana New" w:hAnsi="Angsana New" w:cs="Angsana New" w:hint="cs"/>
          <w:b/>
          <w:bCs/>
          <w:i/>
          <w:iCs/>
          <w:spacing w:val="-4"/>
          <w:sz w:val="32"/>
          <w:szCs w:val="32"/>
        </w:rPr>
        <w:t>value assets</w:t>
      </w:r>
    </w:p>
    <w:p w14:paraId="69739C86" w14:textId="3BFE1117" w:rsidR="00973F9C" w:rsidRPr="006A67A8" w:rsidRDefault="00973F9C" w:rsidP="000E2D71">
      <w:pPr>
        <w:spacing w:before="120" w:after="120" w:line="400" w:lineRule="exact"/>
        <w:ind w:left="540"/>
        <w:jc w:val="thaiDistribute"/>
        <w:rPr>
          <w:rFonts w:ascii="Angsana New" w:hAnsi="Angsana New" w:cs="Angsana New"/>
          <w:spacing w:val="-4"/>
          <w:sz w:val="32"/>
          <w:szCs w:val="32"/>
        </w:rPr>
      </w:pPr>
      <w:r w:rsidRPr="001A1FA1">
        <w:rPr>
          <w:rFonts w:ascii="Angsana New" w:hAnsi="Angsana New" w:cs="Angsana New" w:hint="cs"/>
          <w:spacing w:val="-4"/>
          <w:sz w:val="32"/>
          <w:szCs w:val="32"/>
        </w:rPr>
        <w:t>A lease that has a lease term less than or equal to 12 months from commencement date or a lease of low</w:t>
      </w:r>
      <w:r w:rsidR="00E1779D" w:rsidRPr="001A1FA1">
        <w:rPr>
          <w:rFonts w:ascii="Angsana New" w:hAnsi="Angsana New" w:cs="Angsana New"/>
          <w:spacing w:val="-4"/>
          <w:sz w:val="32"/>
          <w:szCs w:val="32"/>
        </w:rPr>
        <w:t xml:space="preserve"> – </w:t>
      </w:r>
      <w:r w:rsidRPr="001A1FA1">
        <w:rPr>
          <w:rFonts w:ascii="Angsana New" w:hAnsi="Angsana New" w:cs="Angsana New" w:hint="cs"/>
          <w:spacing w:val="-4"/>
          <w:sz w:val="32"/>
          <w:szCs w:val="32"/>
        </w:rPr>
        <w:t xml:space="preserve">value assets is </w:t>
      </w:r>
      <w:r w:rsidR="00A90F58" w:rsidRPr="001A1FA1">
        <w:rPr>
          <w:rFonts w:ascii="Angsana New" w:hAnsi="Angsana New" w:cs="Angsana New"/>
          <w:spacing w:val="-4"/>
          <w:sz w:val="32"/>
          <w:szCs w:val="32"/>
        </w:rPr>
        <w:t>recognized</w:t>
      </w:r>
      <w:r w:rsidRPr="001A1FA1">
        <w:rPr>
          <w:rFonts w:ascii="Angsana New" w:hAnsi="Angsana New" w:cs="Angsana New" w:hint="cs"/>
          <w:spacing w:val="-4"/>
          <w:sz w:val="32"/>
          <w:szCs w:val="32"/>
        </w:rPr>
        <w:t xml:space="preserve"> as expenses on a straight</w:t>
      </w:r>
      <w:r w:rsidR="00A90F58" w:rsidRPr="001A1FA1">
        <w:rPr>
          <w:rFonts w:ascii="Angsana New" w:hAnsi="Angsana New" w:cs="Angsana New"/>
          <w:spacing w:val="-4"/>
          <w:sz w:val="32"/>
          <w:szCs w:val="32"/>
        </w:rPr>
        <w:t xml:space="preserve"> – </w:t>
      </w:r>
      <w:r w:rsidRPr="001A1FA1">
        <w:rPr>
          <w:rFonts w:ascii="Angsana New" w:hAnsi="Angsana New" w:cs="Angsana New" w:hint="cs"/>
          <w:spacing w:val="-4"/>
          <w:sz w:val="32"/>
          <w:szCs w:val="32"/>
        </w:rPr>
        <w:t>line basis over the lease term.</w:t>
      </w:r>
    </w:p>
    <w:p w14:paraId="13489DE5" w14:textId="78D5E2B9" w:rsidR="00973F9C" w:rsidRPr="006A67A8" w:rsidRDefault="00973F9C" w:rsidP="000E2D71">
      <w:pPr>
        <w:tabs>
          <w:tab w:val="left" w:pos="1440"/>
        </w:tabs>
        <w:spacing w:before="120" w:after="120" w:line="400" w:lineRule="exact"/>
        <w:ind w:left="547" w:hanging="7"/>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t>The Group as a lessor</w:t>
      </w:r>
    </w:p>
    <w:p w14:paraId="06C53FB2" w14:textId="138CBF54" w:rsidR="00973F9C" w:rsidRDefault="00973F9C" w:rsidP="000E2D71">
      <w:pPr>
        <w:spacing w:before="120" w:after="120" w:line="400" w:lineRule="exact"/>
        <w:ind w:left="540"/>
        <w:jc w:val="thaiDistribute"/>
        <w:rPr>
          <w:rFonts w:ascii="Angsana New" w:hAnsi="Angsana New" w:cs="Angsana New"/>
          <w:spacing w:val="-4"/>
          <w:sz w:val="32"/>
          <w:szCs w:val="32"/>
        </w:rPr>
      </w:pPr>
      <w:r w:rsidRPr="001A1FA1">
        <w:rPr>
          <w:rFonts w:ascii="Angsana New" w:hAnsi="Angsana New" w:cs="Angsana New" w:hint="cs"/>
          <w:spacing w:val="-4"/>
          <w:sz w:val="32"/>
          <w:szCs w:val="32"/>
        </w:rPr>
        <w:t>A lease is classified as an operating lease if it does not transfer substantially all the risks and rewards incidental to ownership of an underlying asset to a lessee.</w:t>
      </w:r>
      <w:r w:rsidRPr="001A1FA1">
        <w:rPr>
          <w:rFonts w:ascii="Angsana New" w:hAnsi="Angsana New" w:cs="Angsana New" w:hint="cs"/>
          <w:spacing w:val="-4"/>
          <w:sz w:val="32"/>
          <w:szCs w:val="32"/>
          <w:cs/>
        </w:rPr>
        <w:t xml:space="preserve"> </w:t>
      </w:r>
      <w:r w:rsidRPr="001A1FA1">
        <w:rPr>
          <w:rFonts w:ascii="Angsana New" w:hAnsi="Angsana New" w:cs="Angsana New" w:hint="cs"/>
          <w:spacing w:val="-4"/>
          <w:sz w:val="32"/>
          <w:szCs w:val="32"/>
        </w:rPr>
        <w:t xml:space="preserve">Lease receivables from operating leases is </w:t>
      </w:r>
      <w:r w:rsidR="00826AC2" w:rsidRPr="001A1FA1">
        <w:rPr>
          <w:rFonts w:ascii="Angsana New" w:hAnsi="Angsana New" w:cs="Angsana New"/>
          <w:spacing w:val="-4"/>
          <w:sz w:val="32"/>
          <w:szCs w:val="32"/>
        </w:rPr>
        <w:t>recognized</w:t>
      </w:r>
      <w:r w:rsidRPr="001A1FA1">
        <w:rPr>
          <w:rFonts w:ascii="Angsana New" w:hAnsi="Angsana New" w:cs="Angsana New" w:hint="cs"/>
          <w:spacing w:val="-4"/>
          <w:sz w:val="32"/>
          <w:szCs w:val="32"/>
        </w:rPr>
        <w:t xml:space="preserve"> as income in profit or loss on a straight</w:t>
      </w:r>
      <w:r w:rsidR="00E1779D" w:rsidRPr="001A1FA1">
        <w:rPr>
          <w:rFonts w:ascii="Angsana New" w:hAnsi="Angsana New" w:cs="Angsana New"/>
          <w:spacing w:val="-4"/>
          <w:sz w:val="32"/>
          <w:szCs w:val="32"/>
        </w:rPr>
        <w:t xml:space="preserve"> – </w:t>
      </w:r>
      <w:r w:rsidRPr="001A1FA1">
        <w:rPr>
          <w:rFonts w:ascii="Angsana New" w:hAnsi="Angsana New" w:cs="Angsana New" w:hint="cs"/>
          <w:spacing w:val="-4"/>
          <w:sz w:val="32"/>
          <w:szCs w:val="32"/>
        </w:rPr>
        <w:t xml:space="preserve">line basis over the lease term. Initial direct costs incurred in obtaining an operating lease are added to the carrying amount of the underlying assets and </w:t>
      </w:r>
      <w:r w:rsidR="00826AC2" w:rsidRPr="001A1FA1">
        <w:rPr>
          <w:rFonts w:ascii="Angsana New" w:hAnsi="Angsana New" w:cs="Angsana New"/>
          <w:spacing w:val="-4"/>
          <w:sz w:val="32"/>
          <w:szCs w:val="32"/>
        </w:rPr>
        <w:t>recognized</w:t>
      </w:r>
      <w:r w:rsidRPr="001A1FA1">
        <w:rPr>
          <w:rFonts w:ascii="Angsana New" w:hAnsi="Angsana New" w:cs="Angsana New" w:hint="cs"/>
          <w:spacing w:val="-4"/>
          <w:sz w:val="32"/>
          <w:szCs w:val="32"/>
        </w:rPr>
        <w:t xml:space="preserve"> as an expense over the lease term on the same basis as the lease income.</w:t>
      </w:r>
      <w:r w:rsidRPr="006A67A8">
        <w:rPr>
          <w:rFonts w:ascii="Angsana New" w:hAnsi="Angsana New" w:cs="Angsana New" w:hint="cs"/>
          <w:spacing w:val="-4"/>
          <w:sz w:val="32"/>
          <w:szCs w:val="32"/>
        </w:rPr>
        <w:t xml:space="preserve"> </w:t>
      </w:r>
    </w:p>
    <w:p w14:paraId="0FC6A468" w14:textId="77777777" w:rsidR="0015308D" w:rsidRDefault="0015308D" w:rsidP="000E2D71">
      <w:pPr>
        <w:spacing w:before="120" w:after="120" w:line="400" w:lineRule="exact"/>
        <w:ind w:left="540"/>
        <w:jc w:val="thaiDistribute"/>
        <w:rPr>
          <w:rFonts w:ascii="Angsana New" w:hAnsi="Angsana New" w:cs="Angsana New"/>
          <w:spacing w:val="-4"/>
          <w:sz w:val="32"/>
          <w:szCs w:val="32"/>
        </w:rPr>
      </w:pPr>
    </w:p>
    <w:p w14:paraId="0E913AE5" w14:textId="77777777" w:rsidR="0015308D" w:rsidRDefault="0015308D" w:rsidP="000E2D71">
      <w:pPr>
        <w:spacing w:before="120" w:after="120" w:line="400" w:lineRule="exact"/>
        <w:ind w:left="540"/>
        <w:jc w:val="thaiDistribute"/>
        <w:rPr>
          <w:rFonts w:ascii="Angsana New" w:hAnsi="Angsana New" w:cs="Angsana New"/>
          <w:spacing w:val="-4"/>
          <w:sz w:val="32"/>
          <w:szCs w:val="32"/>
        </w:rPr>
      </w:pPr>
    </w:p>
    <w:p w14:paraId="61EB03F7" w14:textId="77777777" w:rsidR="0015308D" w:rsidRDefault="0015308D" w:rsidP="000E2D71">
      <w:pPr>
        <w:spacing w:before="120" w:after="120" w:line="400" w:lineRule="exact"/>
        <w:ind w:left="540"/>
        <w:jc w:val="thaiDistribute"/>
        <w:rPr>
          <w:rFonts w:ascii="Angsana New" w:hAnsi="Angsana New" w:cs="Angsana New"/>
          <w:spacing w:val="-4"/>
          <w:sz w:val="32"/>
          <w:szCs w:val="32"/>
        </w:rPr>
      </w:pPr>
    </w:p>
    <w:p w14:paraId="07146550" w14:textId="77777777" w:rsidR="0015308D" w:rsidRPr="006A67A8" w:rsidRDefault="0015308D" w:rsidP="000E2D71">
      <w:pPr>
        <w:spacing w:before="120" w:after="120" w:line="400" w:lineRule="exact"/>
        <w:ind w:left="540"/>
        <w:jc w:val="thaiDistribute"/>
        <w:rPr>
          <w:rFonts w:ascii="Angsana New" w:hAnsi="Angsana New" w:cs="Angsana New"/>
          <w:spacing w:val="-4"/>
          <w:sz w:val="32"/>
          <w:szCs w:val="32"/>
        </w:rPr>
      </w:pPr>
    </w:p>
    <w:p w14:paraId="00B8C5B9" w14:textId="7B29D281" w:rsidR="00875A21" w:rsidRPr="006A67A8" w:rsidRDefault="00826AC2" w:rsidP="000E2D71">
      <w:pPr>
        <w:spacing w:before="120" w:after="120" w:line="400" w:lineRule="exact"/>
        <w:ind w:left="709" w:hanging="709"/>
        <w:jc w:val="both"/>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 xml:space="preserve">4.10   </w:t>
      </w:r>
      <w:r w:rsidR="00875A21" w:rsidRPr="006A67A8">
        <w:rPr>
          <w:rFonts w:ascii="Angsana New" w:hAnsi="Angsana New" w:cs="Angsana New" w:hint="cs"/>
          <w:b/>
          <w:bCs/>
          <w:spacing w:val="-4"/>
          <w:sz w:val="32"/>
          <w:szCs w:val="32"/>
        </w:rPr>
        <w:t>Intangible assets</w:t>
      </w:r>
    </w:p>
    <w:p w14:paraId="4B85F4B1" w14:textId="64712D42" w:rsidR="00875A21" w:rsidRPr="006A67A8" w:rsidRDefault="00875A21" w:rsidP="000E2D71">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Pr="001A1FA1">
        <w:rPr>
          <w:rFonts w:ascii="Angsana New" w:hAnsi="Angsana New" w:cs="Angsana New" w:hint="cs"/>
          <w:spacing w:val="-4"/>
          <w:sz w:val="32"/>
          <w:szCs w:val="32"/>
        </w:rPr>
        <w:t xml:space="preserve">Intangible assets acquired are </w:t>
      </w:r>
      <w:r w:rsidR="008911A8" w:rsidRPr="001A1FA1">
        <w:rPr>
          <w:rFonts w:ascii="Angsana New" w:hAnsi="Angsana New" w:cs="Angsana New"/>
          <w:spacing w:val="-4"/>
          <w:sz w:val="32"/>
          <w:szCs w:val="32"/>
        </w:rPr>
        <w:t>recognized</w:t>
      </w:r>
      <w:r w:rsidRPr="001A1FA1">
        <w:rPr>
          <w:rFonts w:ascii="Angsana New" w:hAnsi="Angsana New" w:cs="Angsana New" w:hint="cs"/>
          <w:spacing w:val="-4"/>
          <w:sz w:val="32"/>
          <w:szCs w:val="32"/>
        </w:rPr>
        <w:t xml:space="preserve"> at cost on the date of acquisition. Following the initial recognition, the intangible assets are carried at cost less accumulated </w:t>
      </w:r>
      <w:r w:rsidR="00E1779D" w:rsidRPr="001A1FA1">
        <w:rPr>
          <w:rFonts w:ascii="Angsana New" w:hAnsi="Angsana New" w:cs="Angsana New"/>
          <w:spacing w:val="-4"/>
          <w:sz w:val="32"/>
          <w:szCs w:val="32"/>
        </w:rPr>
        <w:t>amortizations</w:t>
      </w:r>
      <w:r w:rsidRPr="001A1FA1">
        <w:rPr>
          <w:rFonts w:ascii="Angsana New" w:hAnsi="Angsana New" w:cs="Angsana New" w:hint="cs"/>
          <w:spacing w:val="-4"/>
          <w:sz w:val="32"/>
          <w:szCs w:val="32"/>
        </w:rPr>
        <w:t xml:space="preserve"> and accumulated impairment losses</w:t>
      </w:r>
      <w:r w:rsidR="00C54EED" w:rsidRPr="001A1FA1">
        <w:rPr>
          <w:rFonts w:ascii="Angsana New" w:hAnsi="Angsana New" w:cs="Angsana New" w:hint="cs"/>
          <w:spacing w:val="-4"/>
          <w:sz w:val="32"/>
          <w:szCs w:val="32"/>
        </w:rPr>
        <w:t xml:space="preserve"> (if any)</w:t>
      </w:r>
      <w:r w:rsidRPr="001A1FA1">
        <w:rPr>
          <w:rFonts w:ascii="Angsana New" w:hAnsi="Angsana New" w:cs="Angsana New" w:hint="cs"/>
          <w:spacing w:val="-4"/>
          <w:sz w:val="32"/>
          <w:szCs w:val="32"/>
        </w:rPr>
        <w:t>.</w:t>
      </w:r>
      <w:r w:rsidRPr="006A67A8">
        <w:rPr>
          <w:rFonts w:ascii="Angsana New" w:hAnsi="Angsana New" w:cs="Angsana New" w:hint="cs"/>
          <w:spacing w:val="-4"/>
          <w:sz w:val="32"/>
          <w:szCs w:val="32"/>
        </w:rPr>
        <w:t xml:space="preserve"> </w:t>
      </w:r>
    </w:p>
    <w:p w14:paraId="6D0903C4" w14:textId="3EBD4B85" w:rsidR="00875A21" w:rsidRPr="006A67A8" w:rsidRDefault="00875A21" w:rsidP="000E2D71">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Pr="001A1FA1">
        <w:rPr>
          <w:rFonts w:ascii="Angsana New" w:hAnsi="Angsana New" w:cs="Angsana New" w:hint="cs"/>
          <w:spacing w:val="-4"/>
          <w:sz w:val="32"/>
          <w:szCs w:val="32"/>
        </w:rPr>
        <w:t xml:space="preserve">Intangible assets with finite lives are </w:t>
      </w:r>
      <w:r w:rsidR="00E1779D" w:rsidRPr="001A1FA1">
        <w:rPr>
          <w:rFonts w:ascii="Angsana New" w:hAnsi="Angsana New" w:cs="Angsana New"/>
          <w:spacing w:val="-4"/>
          <w:sz w:val="32"/>
          <w:szCs w:val="32"/>
        </w:rPr>
        <w:t>amortized</w:t>
      </w:r>
      <w:r w:rsidRPr="001A1FA1">
        <w:rPr>
          <w:rFonts w:ascii="Angsana New" w:hAnsi="Angsana New" w:cs="Angsana New" w:hint="cs"/>
          <w:spacing w:val="-4"/>
          <w:sz w:val="32"/>
          <w:szCs w:val="32"/>
        </w:rPr>
        <w:t xml:space="preserve"> on </w:t>
      </w:r>
      <w:r w:rsidR="002E4286" w:rsidRPr="001A1FA1">
        <w:rPr>
          <w:rFonts w:ascii="Angsana New" w:hAnsi="Angsana New" w:cs="Angsana New" w:hint="cs"/>
          <w:spacing w:val="-4"/>
          <w:sz w:val="32"/>
          <w:szCs w:val="32"/>
        </w:rPr>
        <w:t>the straight-line</w:t>
      </w:r>
      <w:r w:rsidRPr="001A1FA1">
        <w:rPr>
          <w:rFonts w:ascii="Angsana New" w:hAnsi="Angsana New" w:cs="Angsana New" w:hint="cs"/>
          <w:spacing w:val="-4"/>
          <w:sz w:val="32"/>
          <w:szCs w:val="32"/>
        </w:rPr>
        <w:t xml:space="preserve"> basis over the economic useful life and tested for impairment whenever there is an indication that the intangible asset may be impaired. The </w:t>
      </w:r>
      <w:r w:rsidR="00E1779D" w:rsidRPr="001A1FA1">
        <w:rPr>
          <w:rFonts w:ascii="Angsana New" w:hAnsi="Angsana New" w:cs="Angsana New"/>
          <w:spacing w:val="-4"/>
          <w:sz w:val="32"/>
          <w:szCs w:val="32"/>
        </w:rPr>
        <w:t>amortizations</w:t>
      </w:r>
      <w:r w:rsidRPr="001A1FA1">
        <w:rPr>
          <w:rFonts w:ascii="Angsana New" w:hAnsi="Angsana New" w:cs="Angsana New" w:hint="cs"/>
          <w:spacing w:val="-4"/>
          <w:sz w:val="32"/>
          <w:szCs w:val="32"/>
        </w:rPr>
        <w:t xml:space="preserve"> period and the </w:t>
      </w:r>
      <w:r w:rsidR="00E1779D" w:rsidRPr="001A1FA1">
        <w:rPr>
          <w:rFonts w:ascii="Angsana New" w:hAnsi="Angsana New" w:cs="Angsana New"/>
          <w:spacing w:val="-4"/>
          <w:sz w:val="32"/>
          <w:szCs w:val="32"/>
        </w:rPr>
        <w:t>amortizations</w:t>
      </w:r>
      <w:r w:rsidRPr="001A1FA1">
        <w:rPr>
          <w:rFonts w:ascii="Angsana New" w:hAnsi="Angsana New" w:cs="Angsana New" w:hint="cs"/>
          <w:spacing w:val="-4"/>
          <w:sz w:val="32"/>
          <w:szCs w:val="32"/>
        </w:rPr>
        <w:t xml:space="preserve"> method of such intangible assets are reviewed at least at each financial year end. The </w:t>
      </w:r>
      <w:r w:rsidR="00E1779D" w:rsidRPr="001A1FA1">
        <w:rPr>
          <w:rFonts w:ascii="Angsana New" w:hAnsi="Angsana New" w:cs="Angsana New"/>
          <w:spacing w:val="-4"/>
          <w:sz w:val="32"/>
          <w:szCs w:val="32"/>
        </w:rPr>
        <w:t>amortizations</w:t>
      </w:r>
      <w:r w:rsidRPr="001A1FA1">
        <w:rPr>
          <w:rFonts w:ascii="Angsana New" w:hAnsi="Angsana New" w:cs="Angsana New" w:hint="cs"/>
          <w:spacing w:val="-4"/>
          <w:sz w:val="32"/>
          <w:szCs w:val="32"/>
        </w:rPr>
        <w:t xml:space="preserve"> expense is charged to</w:t>
      </w:r>
      <w:r w:rsidR="00F0578F" w:rsidRPr="001A1FA1">
        <w:rPr>
          <w:rFonts w:ascii="Angsana New" w:hAnsi="Angsana New" w:cs="Angsana New" w:hint="cs"/>
          <w:spacing w:val="-4"/>
          <w:sz w:val="32"/>
          <w:szCs w:val="32"/>
        </w:rPr>
        <w:t xml:space="preserve"> </w:t>
      </w:r>
      <w:r w:rsidR="00E66E3B" w:rsidRPr="001A1FA1">
        <w:rPr>
          <w:rFonts w:ascii="Angsana New" w:hAnsi="Angsana New" w:cs="Angsana New" w:hint="cs"/>
          <w:spacing w:val="-4"/>
          <w:sz w:val="32"/>
          <w:szCs w:val="32"/>
        </w:rPr>
        <w:t>the income statement</w:t>
      </w:r>
      <w:r w:rsidRPr="001A1FA1">
        <w:rPr>
          <w:rFonts w:ascii="Angsana New" w:hAnsi="Angsana New" w:cs="Angsana New" w:hint="cs"/>
          <w:spacing w:val="-4"/>
          <w:sz w:val="32"/>
          <w:szCs w:val="32"/>
        </w:rPr>
        <w:t>.</w:t>
      </w:r>
      <w:r w:rsidR="002A39A4" w:rsidRPr="001A1FA1">
        <w:rPr>
          <w:rFonts w:ascii="Angsana New" w:hAnsi="Angsana New" w:cs="Angsana New" w:hint="cs"/>
          <w:spacing w:val="-4"/>
          <w:sz w:val="32"/>
          <w:szCs w:val="32"/>
        </w:rPr>
        <w:t xml:space="preserve"> </w:t>
      </w:r>
      <w:r w:rsidR="00031785" w:rsidRPr="001A1FA1">
        <w:rPr>
          <w:rFonts w:ascii="Angsana New" w:hAnsi="Angsana New" w:cs="Angsana New" w:hint="cs"/>
          <w:spacing w:val="-4"/>
          <w:sz w:val="32"/>
          <w:szCs w:val="32"/>
        </w:rPr>
        <w:t xml:space="preserve">No </w:t>
      </w:r>
      <w:r w:rsidR="00E1779D" w:rsidRPr="001A1FA1">
        <w:rPr>
          <w:rFonts w:ascii="Angsana New" w:hAnsi="Angsana New" w:cs="Angsana New"/>
          <w:spacing w:val="-4"/>
          <w:sz w:val="32"/>
          <w:szCs w:val="32"/>
        </w:rPr>
        <w:t>amortizations</w:t>
      </w:r>
      <w:r w:rsidR="00031785" w:rsidRPr="001A1FA1">
        <w:rPr>
          <w:rFonts w:ascii="Angsana New" w:hAnsi="Angsana New" w:cs="Angsana New" w:hint="cs"/>
          <w:spacing w:val="-4"/>
          <w:sz w:val="32"/>
          <w:szCs w:val="32"/>
        </w:rPr>
        <w:t xml:space="preserve"> </w:t>
      </w:r>
      <w:proofErr w:type="gramStart"/>
      <w:r w:rsidR="00031785" w:rsidRPr="001A1FA1">
        <w:rPr>
          <w:rFonts w:ascii="Angsana New" w:hAnsi="Angsana New" w:cs="Angsana New" w:hint="cs"/>
          <w:spacing w:val="-4"/>
          <w:sz w:val="32"/>
          <w:szCs w:val="32"/>
        </w:rPr>
        <w:t>is</w:t>
      </w:r>
      <w:proofErr w:type="gramEnd"/>
      <w:r w:rsidR="00031785" w:rsidRPr="001A1FA1">
        <w:rPr>
          <w:rFonts w:ascii="Angsana New" w:hAnsi="Angsana New" w:cs="Angsana New" w:hint="cs"/>
          <w:spacing w:val="-4"/>
          <w:sz w:val="32"/>
          <w:szCs w:val="32"/>
        </w:rPr>
        <w:t xml:space="preserve"> provided on computer software under installation.</w:t>
      </w:r>
    </w:p>
    <w:p w14:paraId="0DE256DD" w14:textId="4D5299CB" w:rsidR="00875A21" w:rsidRPr="006A67A8" w:rsidRDefault="00875A21" w:rsidP="000E2D71">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00AB3184" w:rsidRPr="001A1FA1">
        <w:rPr>
          <w:rFonts w:ascii="Angsana New" w:hAnsi="Angsana New" w:cs="Angsana New" w:hint="cs"/>
          <w:spacing w:val="-4"/>
          <w:sz w:val="32"/>
          <w:szCs w:val="32"/>
        </w:rPr>
        <w:t>A summary of the intangible assets with finite useful lives is as follows:</w:t>
      </w:r>
    </w:p>
    <w:tbl>
      <w:tblPr>
        <w:tblW w:w="6804" w:type="dxa"/>
        <w:jc w:val="center"/>
        <w:tblLayout w:type="fixed"/>
        <w:tblLook w:val="01E0" w:firstRow="1" w:lastRow="1" w:firstColumn="1" w:lastColumn="1" w:noHBand="0" w:noVBand="0"/>
      </w:tblPr>
      <w:tblGrid>
        <w:gridCol w:w="3909"/>
        <w:gridCol w:w="239"/>
        <w:gridCol w:w="2656"/>
      </w:tblGrid>
      <w:tr w:rsidR="00E1779D" w:rsidRPr="006A67A8" w14:paraId="34F9D97C" w14:textId="77777777" w:rsidTr="00837ED6">
        <w:trPr>
          <w:cantSplit/>
          <w:jc w:val="center"/>
        </w:trPr>
        <w:tc>
          <w:tcPr>
            <w:tcW w:w="3909" w:type="dxa"/>
            <w:tcBorders>
              <w:bottom w:val="single" w:sz="4" w:space="0" w:color="auto"/>
            </w:tcBorders>
          </w:tcPr>
          <w:p w14:paraId="3CD7E167" w14:textId="30DCF685" w:rsidR="00E1779D" w:rsidRPr="006A67A8" w:rsidRDefault="00E1779D" w:rsidP="00837ED6">
            <w:pPr>
              <w:jc w:val="center"/>
              <w:rPr>
                <w:rFonts w:ascii="Angsana New" w:hAnsi="Angsana New"/>
                <w:spacing w:val="-4"/>
                <w:sz w:val="32"/>
                <w:szCs w:val="32"/>
                <w:cs/>
              </w:rPr>
            </w:pPr>
            <w:r w:rsidRPr="006A67A8">
              <w:rPr>
                <w:rFonts w:ascii="Angsana New" w:hAnsi="Angsana New"/>
                <w:spacing w:val="-4"/>
                <w:sz w:val="32"/>
                <w:szCs w:val="32"/>
              </w:rPr>
              <w:t>Type of assets</w:t>
            </w:r>
          </w:p>
        </w:tc>
        <w:tc>
          <w:tcPr>
            <w:tcW w:w="239" w:type="dxa"/>
          </w:tcPr>
          <w:p w14:paraId="40EEF3E6" w14:textId="77777777" w:rsidR="00E1779D" w:rsidRPr="006A67A8" w:rsidRDefault="00E1779D" w:rsidP="00837ED6">
            <w:pPr>
              <w:jc w:val="right"/>
              <w:rPr>
                <w:rFonts w:ascii="Angsana New" w:hAnsi="Angsana New"/>
                <w:spacing w:val="-4"/>
                <w:sz w:val="32"/>
                <w:szCs w:val="32"/>
                <w:cs/>
              </w:rPr>
            </w:pPr>
          </w:p>
        </w:tc>
        <w:tc>
          <w:tcPr>
            <w:tcW w:w="2656" w:type="dxa"/>
            <w:tcBorders>
              <w:bottom w:val="single" w:sz="4" w:space="0" w:color="auto"/>
            </w:tcBorders>
            <w:vAlign w:val="center"/>
          </w:tcPr>
          <w:p w14:paraId="2A0FA356" w14:textId="5E9F1471" w:rsidR="00E1779D" w:rsidRPr="006A67A8" w:rsidRDefault="009C714A" w:rsidP="00837ED6">
            <w:pPr>
              <w:jc w:val="center"/>
              <w:rPr>
                <w:rFonts w:ascii="Angsana New" w:hAnsi="Angsana New"/>
                <w:spacing w:val="-4"/>
                <w:sz w:val="32"/>
                <w:szCs w:val="32"/>
              </w:rPr>
            </w:pPr>
            <w:r w:rsidRPr="006A67A8">
              <w:rPr>
                <w:rFonts w:ascii="Angsana New" w:hAnsi="Angsana New"/>
                <w:spacing w:val="-4"/>
                <w:sz w:val="32"/>
                <w:szCs w:val="32"/>
              </w:rPr>
              <w:t>Years</w:t>
            </w:r>
          </w:p>
        </w:tc>
      </w:tr>
      <w:tr w:rsidR="00E1779D" w:rsidRPr="006A67A8" w14:paraId="45AE5ED9" w14:textId="77777777" w:rsidTr="00837ED6">
        <w:trPr>
          <w:cantSplit/>
          <w:jc w:val="center"/>
        </w:trPr>
        <w:tc>
          <w:tcPr>
            <w:tcW w:w="3909" w:type="dxa"/>
            <w:tcBorders>
              <w:top w:val="single" w:sz="4" w:space="0" w:color="auto"/>
            </w:tcBorders>
          </w:tcPr>
          <w:p w14:paraId="70192935" w14:textId="09249E0A" w:rsidR="00E1779D" w:rsidRPr="006A67A8" w:rsidRDefault="009C714A" w:rsidP="00837ED6">
            <w:pPr>
              <w:rPr>
                <w:rFonts w:asciiTheme="majorBidi" w:hAnsiTheme="majorBidi" w:cstheme="majorBidi"/>
                <w:spacing w:val="-4"/>
                <w:sz w:val="32"/>
                <w:szCs w:val="32"/>
                <w:cs/>
              </w:rPr>
            </w:pPr>
            <w:r w:rsidRPr="006A67A8">
              <w:rPr>
                <w:rFonts w:asciiTheme="majorBidi" w:hAnsiTheme="majorBidi" w:cstheme="majorBidi"/>
                <w:spacing w:val="-4"/>
                <w:sz w:val="32"/>
                <w:szCs w:val="32"/>
              </w:rPr>
              <w:t>Computer software</w:t>
            </w:r>
          </w:p>
        </w:tc>
        <w:tc>
          <w:tcPr>
            <w:tcW w:w="239" w:type="dxa"/>
          </w:tcPr>
          <w:p w14:paraId="104EDB2E" w14:textId="77777777" w:rsidR="00E1779D" w:rsidRPr="006A67A8" w:rsidRDefault="00E1779D" w:rsidP="00837ED6">
            <w:pPr>
              <w:jc w:val="center"/>
              <w:rPr>
                <w:rFonts w:asciiTheme="majorBidi" w:hAnsiTheme="majorBidi" w:cstheme="majorBidi"/>
                <w:color w:val="000000"/>
                <w:spacing w:val="-4"/>
                <w:sz w:val="32"/>
                <w:szCs w:val="32"/>
              </w:rPr>
            </w:pPr>
          </w:p>
        </w:tc>
        <w:tc>
          <w:tcPr>
            <w:tcW w:w="2656" w:type="dxa"/>
            <w:tcBorders>
              <w:top w:val="single" w:sz="4" w:space="0" w:color="auto"/>
            </w:tcBorders>
          </w:tcPr>
          <w:p w14:paraId="3C3B3007" w14:textId="77777777" w:rsidR="00E1779D" w:rsidRPr="006A67A8" w:rsidRDefault="00E1779D" w:rsidP="00837ED6">
            <w:pPr>
              <w:jc w:val="center"/>
              <w:rPr>
                <w:rFonts w:asciiTheme="majorBidi" w:hAnsiTheme="majorBidi" w:cstheme="majorBidi"/>
                <w:spacing w:val="-4"/>
                <w:sz w:val="32"/>
                <w:szCs w:val="32"/>
              </w:rPr>
            </w:pPr>
            <w:r w:rsidRPr="006A67A8">
              <w:rPr>
                <w:rFonts w:asciiTheme="majorBidi" w:hAnsiTheme="majorBidi" w:cstheme="majorBidi"/>
                <w:spacing w:val="-4"/>
                <w:sz w:val="32"/>
                <w:szCs w:val="32"/>
              </w:rPr>
              <w:t>3, 5</w:t>
            </w:r>
          </w:p>
        </w:tc>
      </w:tr>
    </w:tbl>
    <w:p w14:paraId="3B219755" w14:textId="7ADAF3CE" w:rsidR="00970C18" w:rsidRPr="006A67A8" w:rsidRDefault="00965D76" w:rsidP="00970C18">
      <w:pPr>
        <w:tabs>
          <w:tab w:val="left" w:pos="1440"/>
        </w:tabs>
        <w:spacing w:before="120" w:after="120" w:line="400" w:lineRule="exact"/>
        <w:ind w:left="547" w:hanging="547"/>
        <w:jc w:val="thaiDistribute"/>
        <w:rPr>
          <w:rFonts w:ascii="Angsana New" w:hAnsi="Angsana New"/>
          <w:b/>
          <w:bCs/>
          <w:spacing w:val="-4"/>
          <w:sz w:val="32"/>
          <w:szCs w:val="32"/>
          <w:highlight w:val="cyan"/>
          <w:cs/>
        </w:rPr>
      </w:pPr>
      <w:r w:rsidRPr="006A67A8">
        <w:rPr>
          <w:rFonts w:ascii="Angsana New" w:hAnsi="Angsana New" w:cs="Angsana New" w:hint="cs"/>
          <w:b/>
          <w:bCs/>
          <w:spacing w:val="-4"/>
          <w:sz w:val="32"/>
          <w:szCs w:val="32"/>
        </w:rPr>
        <w:t>4.1</w:t>
      </w:r>
      <w:r w:rsidR="00B109B6" w:rsidRPr="006A67A8">
        <w:rPr>
          <w:rFonts w:ascii="Angsana New" w:hAnsi="Angsana New" w:cs="Angsana New"/>
          <w:b/>
          <w:bCs/>
          <w:spacing w:val="-4"/>
          <w:sz w:val="32"/>
          <w:szCs w:val="32"/>
        </w:rPr>
        <w:t>1</w:t>
      </w:r>
      <w:r w:rsidR="0015079F" w:rsidRPr="006A67A8">
        <w:rPr>
          <w:rFonts w:ascii="Angsana New" w:hAnsi="Angsana New" w:cs="Angsana New" w:hint="cs"/>
          <w:b/>
          <w:bCs/>
          <w:spacing w:val="-4"/>
          <w:sz w:val="32"/>
          <w:szCs w:val="32"/>
        </w:rPr>
        <w:tab/>
      </w:r>
      <w:r w:rsidR="00970C18" w:rsidRPr="006A67A8">
        <w:rPr>
          <w:rFonts w:ascii="Angsana New" w:hAnsi="Angsana New" w:cs="Angsana New"/>
          <w:b/>
          <w:bCs/>
          <w:spacing w:val="-4"/>
          <w:sz w:val="32"/>
          <w:szCs w:val="32"/>
        </w:rPr>
        <w:t>Deferred financial fees</w:t>
      </w:r>
    </w:p>
    <w:p w14:paraId="699AAEF1" w14:textId="3FDA0861" w:rsidR="00E05B7F" w:rsidRPr="006A67A8" w:rsidRDefault="00970C18"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Financial expenses related to borrowings that are typically incurred on or before signing facility agreements and before actual draw down of the borrowings are recorded as deferred financial fees. A portion of deferred financial fees proportionate to the amount of the borrowing facility already drawn is presented as a deduction against the related borrowing account and amortized using the effective interest rate method based on the term of the borrowings.</w:t>
      </w:r>
    </w:p>
    <w:p w14:paraId="24710620" w14:textId="18C30D37" w:rsidR="00E05B7F" w:rsidRPr="006A67A8" w:rsidRDefault="00E05B7F" w:rsidP="000E2D71">
      <w:pPr>
        <w:spacing w:before="120" w:after="120" w:line="40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4.1</w:t>
      </w:r>
      <w:r w:rsidR="00B109B6" w:rsidRPr="006A67A8">
        <w:rPr>
          <w:rFonts w:ascii="Angsana New" w:hAnsi="Angsana New" w:cs="Angsana New"/>
          <w:b/>
          <w:bCs/>
          <w:spacing w:val="-4"/>
          <w:sz w:val="32"/>
          <w:szCs w:val="32"/>
        </w:rPr>
        <w:t>2</w:t>
      </w:r>
      <w:r w:rsidRPr="006A67A8">
        <w:rPr>
          <w:rFonts w:ascii="Angsana New" w:hAnsi="Angsana New" w:cs="Angsana New" w:hint="cs"/>
          <w:b/>
          <w:bCs/>
          <w:spacing w:val="-4"/>
          <w:sz w:val="32"/>
          <w:szCs w:val="32"/>
        </w:rPr>
        <w:tab/>
        <w:t>Impairment of non</w:t>
      </w:r>
      <w:r w:rsidR="00970C18" w:rsidRPr="006A67A8">
        <w:rPr>
          <w:rFonts w:ascii="Angsana New" w:hAnsi="Angsana New" w:cs="Angsana New" w:hint="cs"/>
          <w:b/>
          <w:bCs/>
          <w:spacing w:val="-4"/>
          <w:sz w:val="32"/>
          <w:szCs w:val="32"/>
          <w:cs/>
        </w:rPr>
        <w:t xml:space="preserve"> – </w:t>
      </w:r>
      <w:r w:rsidRPr="006A67A8">
        <w:rPr>
          <w:rFonts w:ascii="Angsana New" w:hAnsi="Angsana New" w:cs="Angsana New" w:hint="cs"/>
          <w:b/>
          <w:bCs/>
          <w:spacing w:val="-4"/>
          <w:sz w:val="32"/>
          <w:szCs w:val="32"/>
        </w:rPr>
        <w:t>financial assets</w:t>
      </w:r>
    </w:p>
    <w:p w14:paraId="3B063988" w14:textId="37F3417C"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carrying amounts of the Group’s assets are reviewed at each statement of financial position date to determine whether there is any indication of impairment. If any such indication exists, the asset’s recoverable amount is estimated.</w:t>
      </w:r>
    </w:p>
    <w:p w14:paraId="0F2635B1" w14:textId="6201267D" w:rsidR="00B70BBD" w:rsidRDefault="00970C18" w:rsidP="001A1FA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An impairment loss is recognized whenever the carrying amount of an asset or its cash</w:t>
      </w:r>
      <w:r w:rsidRPr="001A1FA1">
        <w:rPr>
          <w:rFonts w:ascii="Angsana New" w:hAnsi="Angsana New" w:cs="Angsana New" w:hint="cs"/>
          <w:spacing w:val="-4"/>
          <w:sz w:val="32"/>
          <w:szCs w:val="32"/>
          <w:cs/>
        </w:rPr>
        <w:t xml:space="preserve"> – </w:t>
      </w:r>
      <w:r w:rsidRPr="001A1FA1">
        <w:rPr>
          <w:rFonts w:ascii="Angsana New" w:hAnsi="Angsana New" w:cs="Angsana New"/>
          <w:spacing w:val="-4"/>
          <w:sz w:val="32"/>
          <w:szCs w:val="32"/>
        </w:rPr>
        <w:t>generating unit exceeds its recoverable amount. The impairment loss is recognized in profit or loss unless it reverses a previous revaluation credited to shareholders’ equity, in which case it is charged to shareholders’ equity.</w:t>
      </w:r>
    </w:p>
    <w:p w14:paraId="1588BFE9" w14:textId="77777777" w:rsidR="0015308D" w:rsidRDefault="0015308D" w:rsidP="001A1FA1">
      <w:pPr>
        <w:tabs>
          <w:tab w:val="left" w:pos="1440"/>
        </w:tabs>
        <w:spacing w:before="120" w:after="120" w:line="400" w:lineRule="exact"/>
        <w:ind w:left="547"/>
        <w:jc w:val="thaiDistribute"/>
        <w:outlineLvl w:val="0"/>
        <w:rPr>
          <w:rFonts w:ascii="Angsana New" w:hAnsi="Angsana New" w:cs="Angsana New"/>
          <w:spacing w:val="-4"/>
          <w:sz w:val="32"/>
          <w:szCs w:val="32"/>
        </w:rPr>
      </w:pPr>
    </w:p>
    <w:p w14:paraId="6E746E6D" w14:textId="77777777" w:rsidR="0015308D" w:rsidRDefault="0015308D" w:rsidP="001A1FA1">
      <w:pPr>
        <w:tabs>
          <w:tab w:val="left" w:pos="1440"/>
        </w:tabs>
        <w:spacing w:before="120" w:after="120" w:line="400" w:lineRule="exact"/>
        <w:ind w:left="547"/>
        <w:jc w:val="thaiDistribute"/>
        <w:outlineLvl w:val="0"/>
        <w:rPr>
          <w:rFonts w:ascii="Angsana New" w:hAnsi="Angsana New" w:cs="Angsana New"/>
          <w:spacing w:val="-4"/>
          <w:sz w:val="32"/>
          <w:szCs w:val="32"/>
        </w:rPr>
      </w:pPr>
    </w:p>
    <w:p w14:paraId="0F205416" w14:textId="77777777" w:rsidR="0015308D" w:rsidRDefault="0015308D" w:rsidP="001A1FA1">
      <w:pPr>
        <w:tabs>
          <w:tab w:val="left" w:pos="1440"/>
        </w:tabs>
        <w:spacing w:before="120" w:after="120" w:line="400" w:lineRule="exact"/>
        <w:ind w:left="547"/>
        <w:jc w:val="thaiDistribute"/>
        <w:outlineLvl w:val="0"/>
        <w:rPr>
          <w:rFonts w:ascii="Angsana New" w:hAnsi="Angsana New" w:cs="Angsana New"/>
          <w:spacing w:val="-4"/>
          <w:sz w:val="32"/>
          <w:szCs w:val="32"/>
        </w:rPr>
      </w:pPr>
    </w:p>
    <w:p w14:paraId="3B4AF777" w14:textId="77777777" w:rsidR="0015308D" w:rsidRDefault="0015308D" w:rsidP="001A1FA1">
      <w:pPr>
        <w:tabs>
          <w:tab w:val="left" w:pos="1440"/>
        </w:tabs>
        <w:spacing w:before="120" w:after="120" w:line="400" w:lineRule="exact"/>
        <w:ind w:left="547"/>
        <w:jc w:val="thaiDistribute"/>
        <w:outlineLvl w:val="0"/>
        <w:rPr>
          <w:rFonts w:ascii="Angsana New" w:hAnsi="Angsana New" w:cs="Angsana New"/>
          <w:spacing w:val="-4"/>
          <w:sz w:val="32"/>
          <w:szCs w:val="32"/>
        </w:rPr>
      </w:pPr>
    </w:p>
    <w:p w14:paraId="5C1BEFF8" w14:textId="60984277"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b/>
          <w:bCs/>
          <w:spacing w:val="-4"/>
          <w:sz w:val="32"/>
          <w:szCs w:val="32"/>
        </w:rPr>
      </w:pPr>
      <w:r w:rsidRPr="001A1FA1">
        <w:rPr>
          <w:rFonts w:ascii="Angsana New" w:hAnsi="Angsana New" w:cs="Angsana New"/>
          <w:b/>
          <w:bCs/>
          <w:spacing w:val="-4"/>
          <w:sz w:val="32"/>
          <w:szCs w:val="32"/>
        </w:rPr>
        <w:lastRenderedPageBreak/>
        <w:t xml:space="preserve">Calculation of recoverable amount  </w:t>
      </w:r>
    </w:p>
    <w:p w14:paraId="36D1F727" w14:textId="4F91715A"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recoverable amount is the greater of the assets’ fair value less cost to sell and value in use. In assessing value in use, the estimated future cash flows are discounted to their present value using a pre</w:t>
      </w:r>
      <w:r w:rsidRPr="001A1FA1">
        <w:rPr>
          <w:rFonts w:ascii="Angsana New" w:hAnsi="Angsana New" w:cs="Angsana New" w:hint="cs"/>
          <w:spacing w:val="-4"/>
          <w:sz w:val="32"/>
          <w:szCs w:val="32"/>
          <w:cs/>
        </w:rPr>
        <w:t xml:space="preserve"> – </w:t>
      </w:r>
      <w:r w:rsidRPr="001A1FA1">
        <w:rPr>
          <w:rFonts w:ascii="Angsana New" w:hAnsi="Angsana New" w:cs="Angsana New"/>
          <w:spacing w:val="-4"/>
          <w:sz w:val="32"/>
          <w:szCs w:val="32"/>
        </w:rPr>
        <w:t>tax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1A1FA1" w:rsidRPr="001A1FA1">
        <w:rPr>
          <w:rFonts w:ascii="Angsana New" w:hAnsi="Angsana New" w:cs="Angsana New"/>
          <w:spacing w:val="-4"/>
          <w:sz w:val="32"/>
          <w:szCs w:val="32"/>
        </w:rPr>
        <w:t xml:space="preserve"> – </w:t>
      </w:r>
      <w:r w:rsidRPr="001A1FA1">
        <w:rPr>
          <w:rFonts w:ascii="Angsana New" w:hAnsi="Angsana New" w:cs="Angsana New"/>
          <w:spacing w:val="-4"/>
          <w:sz w:val="32"/>
          <w:szCs w:val="32"/>
        </w:rPr>
        <w:t>generating unit to which the asset belongs.</w:t>
      </w:r>
    </w:p>
    <w:p w14:paraId="300368E3" w14:textId="77777777"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b/>
          <w:bCs/>
          <w:spacing w:val="-4"/>
          <w:sz w:val="32"/>
          <w:szCs w:val="32"/>
          <w:cs/>
        </w:rPr>
      </w:pPr>
      <w:r w:rsidRPr="001A1FA1">
        <w:rPr>
          <w:rFonts w:ascii="Angsana New" w:hAnsi="Angsana New" w:cs="Angsana New"/>
          <w:b/>
          <w:bCs/>
          <w:spacing w:val="-4"/>
          <w:sz w:val="32"/>
          <w:szCs w:val="32"/>
        </w:rPr>
        <w:t>Reversals of impairment</w:t>
      </w:r>
    </w:p>
    <w:p w14:paraId="0DDB9E84" w14:textId="77777777"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An impairment loss is reversed if there has been a change in the estimates used to determine the recoverable amount.</w:t>
      </w:r>
    </w:p>
    <w:p w14:paraId="3D5CDD75" w14:textId="77777777" w:rsidR="00970C18" w:rsidRPr="001A1FA1" w:rsidRDefault="00970C18"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An impairment loss is reversed only to the extent that the asset’s carrying amount does not exceed the carrying amount that would have been determined, net of depreciation or amortization, if no impairment loss had been recognized.</w:t>
      </w:r>
    </w:p>
    <w:p w14:paraId="7BAD1CC4" w14:textId="03EA5530" w:rsidR="00B13D47" w:rsidRPr="006A67A8" w:rsidRDefault="00970C18" w:rsidP="000E2D71">
      <w:pPr>
        <w:spacing w:before="120" w:after="120" w:line="400" w:lineRule="exact"/>
        <w:ind w:left="567" w:hanging="567"/>
        <w:jc w:val="both"/>
        <w:rPr>
          <w:rFonts w:ascii="Angsana New" w:hAnsi="Angsana New" w:cs="Angsana New"/>
          <w:b/>
          <w:bCs/>
          <w:spacing w:val="-4"/>
          <w:sz w:val="32"/>
          <w:szCs w:val="32"/>
        </w:rPr>
      </w:pPr>
      <w:r w:rsidRPr="006A67A8">
        <w:rPr>
          <w:rFonts w:ascii="Angsana New" w:hAnsi="Angsana New" w:cs="Angsana New"/>
          <w:b/>
          <w:bCs/>
          <w:spacing w:val="-4"/>
          <w:sz w:val="32"/>
          <w:szCs w:val="32"/>
        </w:rPr>
        <w:t>4.1</w:t>
      </w:r>
      <w:r w:rsidR="00B109B6" w:rsidRPr="006A67A8">
        <w:rPr>
          <w:rFonts w:ascii="Angsana New" w:hAnsi="Angsana New" w:cs="Angsana New"/>
          <w:b/>
          <w:bCs/>
          <w:spacing w:val="-4"/>
          <w:sz w:val="32"/>
          <w:szCs w:val="32"/>
        </w:rPr>
        <w:t>3</w:t>
      </w:r>
      <w:r w:rsidR="00B13D47" w:rsidRPr="006A67A8">
        <w:rPr>
          <w:rFonts w:ascii="Angsana New" w:hAnsi="Angsana New" w:cs="Angsana New"/>
          <w:b/>
          <w:bCs/>
          <w:spacing w:val="-4"/>
          <w:sz w:val="32"/>
          <w:szCs w:val="32"/>
        </w:rPr>
        <w:t xml:space="preserve">   Employee benefits</w:t>
      </w:r>
    </w:p>
    <w:p w14:paraId="3B358DE1" w14:textId="5217CEEB" w:rsidR="00B13D47" w:rsidRPr="001A1FA1" w:rsidRDefault="00B13D47" w:rsidP="000E2D71">
      <w:pPr>
        <w:tabs>
          <w:tab w:val="left" w:pos="1440"/>
        </w:tabs>
        <w:spacing w:before="120" w:after="120" w:line="400" w:lineRule="exact"/>
        <w:ind w:firstLine="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Short – term benefits</w:t>
      </w:r>
    </w:p>
    <w:p w14:paraId="1090C230" w14:textId="77777777" w:rsidR="00B13D47" w:rsidRPr="006A67A8" w:rsidRDefault="00B13D47"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Group recognizes salaries, wages, bonus and social security contribution as expenses when incurred.</w:t>
      </w:r>
    </w:p>
    <w:p w14:paraId="732F18D2" w14:textId="76CF5AEE" w:rsidR="00A57B64" w:rsidRPr="001A1FA1" w:rsidRDefault="00A57B64" w:rsidP="000E2D71">
      <w:pPr>
        <w:tabs>
          <w:tab w:val="left" w:pos="1440"/>
        </w:tabs>
        <w:spacing w:before="120" w:after="120" w:line="400" w:lineRule="exact"/>
        <w:ind w:firstLine="567"/>
        <w:jc w:val="thaiDistribute"/>
        <w:outlineLvl w:val="0"/>
        <w:rPr>
          <w:rFonts w:ascii="Angsana New" w:hAnsi="Angsana New" w:cs="Angsana New"/>
          <w:b/>
          <w:bCs/>
          <w:spacing w:val="-4"/>
          <w:sz w:val="32"/>
          <w:szCs w:val="32"/>
        </w:rPr>
      </w:pPr>
      <w:r w:rsidRPr="001A1FA1">
        <w:rPr>
          <w:rFonts w:ascii="Angsana New" w:hAnsi="Angsana New" w:cs="Angsana New"/>
          <w:b/>
          <w:bCs/>
          <w:spacing w:val="-4"/>
          <w:sz w:val="32"/>
          <w:szCs w:val="32"/>
        </w:rPr>
        <w:t>Post – employment benefits</w:t>
      </w:r>
      <w:r w:rsidRPr="001A1FA1">
        <w:rPr>
          <w:rFonts w:ascii="Angsana New" w:hAnsi="Angsana New" w:cs="Angsana New"/>
          <w:b/>
          <w:bCs/>
          <w:spacing w:val="-4"/>
          <w:sz w:val="32"/>
          <w:szCs w:val="32"/>
          <w:cs/>
        </w:rPr>
        <w:t xml:space="preserve"> </w:t>
      </w:r>
      <w:r w:rsidRPr="001A1FA1">
        <w:rPr>
          <w:rFonts w:ascii="Angsana New" w:hAnsi="Angsana New" w:cs="Angsana New"/>
          <w:b/>
          <w:bCs/>
          <w:spacing w:val="-4"/>
          <w:sz w:val="32"/>
          <w:szCs w:val="32"/>
        </w:rPr>
        <w:t>and other long – term employee benefits</w:t>
      </w:r>
    </w:p>
    <w:p w14:paraId="70D83536" w14:textId="34FB0613" w:rsidR="00A57B64" w:rsidRPr="001A1FA1" w:rsidRDefault="00A57B64" w:rsidP="000E2D71">
      <w:pPr>
        <w:tabs>
          <w:tab w:val="left" w:pos="1440"/>
        </w:tabs>
        <w:spacing w:before="120" w:after="120" w:line="400" w:lineRule="exact"/>
        <w:ind w:firstLine="567"/>
        <w:jc w:val="thaiDistribute"/>
        <w:outlineLvl w:val="0"/>
        <w:rPr>
          <w:rFonts w:ascii="Angsana New" w:hAnsi="Angsana New" w:cs="Angsana New"/>
          <w:b/>
          <w:bCs/>
          <w:spacing w:val="-4"/>
          <w:sz w:val="32"/>
          <w:szCs w:val="32"/>
        </w:rPr>
      </w:pPr>
      <w:r w:rsidRPr="001A1FA1">
        <w:rPr>
          <w:rFonts w:ascii="Angsana New" w:hAnsi="Angsana New" w:cs="Angsana New"/>
          <w:b/>
          <w:bCs/>
          <w:spacing w:val="-4"/>
          <w:sz w:val="32"/>
          <w:szCs w:val="32"/>
        </w:rPr>
        <w:t>Defined contribution plans</w:t>
      </w:r>
    </w:p>
    <w:p w14:paraId="317E3B4D" w14:textId="3A5A5ABB" w:rsidR="00A57B64" w:rsidRPr="001A1FA1" w:rsidRDefault="00A57B64"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Group and its employees have jointly established a provident fund. The fund is monthly contributed by employees and by the Group. The fund’s assets are held in a separate trust fund and the Group’s contributions are recognized as expenses when incurred.</w:t>
      </w:r>
    </w:p>
    <w:p w14:paraId="52B5B4FD" w14:textId="61606DD4" w:rsidR="00A57B64" w:rsidRPr="001A1FA1" w:rsidRDefault="00A57B64" w:rsidP="000E2D71">
      <w:pPr>
        <w:tabs>
          <w:tab w:val="left" w:pos="1440"/>
        </w:tabs>
        <w:spacing w:before="120" w:after="120" w:line="400" w:lineRule="exact"/>
        <w:ind w:firstLine="567"/>
        <w:jc w:val="thaiDistribute"/>
        <w:outlineLvl w:val="0"/>
        <w:rPr>
          <w:rFonts w:ascii="Angsana New" w:hAnsi="Angsana New" w:cs="Angsana New"/>
          <w:b/>
          <w:bCs/>
          <w:spacing w:val="-4"/>
          <w:sz w:val="32"/>
          <w:szCs w:val="32"/>
        </w:rPr>
      </w:pPr>
      <w:r w:rsidRPr="001A1FA1">
        <w:rPr>
          <w:rFonts w:ascii="Angsana New" w:hAnsi="Angsana New" w:cs="Angsana New"/>
          <w:b/>
          <w:bCs/>
          <w:spacing w:val="-4"/>
          <w:sz w:val="32"/>
          <w:szCs w:val="32"/>
        </w:rPr>
        <w:t xml:space="preserve">Defined benefit plans and other long – term employee benefits </w:t>
      </w:r>
    </w:p>
    <w:p w14:paraId="1FED3AB5" w14:textId="0347F94C" w:rsidR="00A57B64" w:rsidRDefault="00A57B64"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Group has obligations in respect of the severance payments it must make to employees upon retirement under labor law. The Group treats these severance payment obligations as a defined benefit plan.</w:t>
      </w:r>
      <w:r w:rsidRPr="001A1FA1">
        <w:rPr>
          <w:rFonts w:ascii="Angsana New" w:hAnsi="Angsana New" w:cs="Angsana New"/>
          <w:spacing w:val="-4"/>
          <w:sz w:val="32"/>
          <w:szCs w:val="32"/>
          <w:cs/>
        </w:rPr>
        <w:t xml:space="preserve"> </w:t>
      </w:r>
      <w:r w:rsidRPr="001A1FA1">
        <w:rPr>
          <w:rFonts w:ascii="Angsana New" w:hAnsi="Angsana New" w:cs="Angsana New"/>
          <w:spacing w:val="-4"/>
          <w:sz w:val="32"/>
          <w:szCs w:val="32"/>
        </w:rPr>
        <w:t>In addition, the Group provides other long</w:t>
      </w:r>
      <w:r w:rsidR="001A1FA1">
        <w:rPr>
          <w:rFonts w:ascii="Angsana New" w:hAnsi="Angsana New" w:cs="Angsana New"/>
          <w:spacing w:val="-4"/>
          <w:sz w:val="32"/>
          <w:szCs w:val="32"/>
        </w:rPr>
        <w:t xml:space="preserve"> – </w:t>
      </w:r>
      <w:r w:rsidRPr="001A1FA1">
        <w:rPr>
          <w:rFonts w:ascii="Angsana New" w:hAnsi="Angsana New" w:cs="Angsana New"/>
          <w:spacing w:val="-4"/>
          <w:sz w:val="32"/>
          <w:szCs w:val="32"/>
        </w:rPr>
        <w:t>term employee benefit plan, such as long – service award.</w:t>
      </w:r>
    </w:p>
    <w:p w14:paraId="284BAAD6"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7B5DBD81"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5610299D" w14:textId="77777777" w:rsidR="0015308D" w:rsidRDefault="0015308D" w:rsidP="000E2D71">
      <w:pPr>
        <w:tabs>
          <w:tab w:val="left" w:pos="1440"/>
        </w:tabs>
        <w:spacing w:before="120" w:after="120" w:line="400" w:lineRule="exact"/>
        <w:ind w:left="567"/>
        <w:jc w:val="thaiDistribute"/>
        <w:outlineLvl w:val="0"/>
        <w:rPr>
          <w:rFonts w:ascii="Angsana New" w:hAnsi="Angsana New" w:cs="Angsana New"/>
          <w:spacing w:val="-4"/>
          <w:sz w:val="32"/>
          <w:szCs w:val="32"/>
        </w:rPr>
      </w:pPr>
    </w:p>
    <w:p w14:paraId="6AF201B3" w14:textId="68DCC130" w:rsidR="00A57B64" w:rsidRPr="001A1FA1" w:rsidRDefault="00A57B64"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lastRenderedPageBreak/>
        <w:t xml:space="preserve">The obligation under the defined benefit plan and other employee benefits plans are determined by a professionally qualified independent actuary based on actuarial techniques, using the projected unit credit method. </w:t>
      </w:r>
    </w:p>
    <w:p w14:paraId="613828F6" w14:textId="2969FFE3" w:rsidR="00A57B64" w:rsidRPr="001A1FA1" w:rsidRDefault="00A57B64"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 xml:space="preserve">Actuarial gains and losses arising from post – employment benefits plan are recognized immediately in other comprehensive income. </w:t>
      </w:r>
    </w:p>
    <w:p w14:paraId="0922E823" w14:textId="327D3ADE" w:rsidR="00E05B7F" w:rsidRPr="001A1FA1" w:rsidRDefault="00A57B64"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Actuarial gains and losses arising from other long – term benefits plan are recognized immediately in profit and loss.</w:t>
      </w:r>
    </w:p>
    <w:p w14:paraId="5E0FBC37" w14:textId="57249BE3" w:rsidR="00E80ADD" w:rsidRPr="006A67A8" w:rsidRDefault="00E80ADD" w:rsidP="000E2D71">
      <w:pPr>
        <w:spacing w:before="120" w:after="120" w:line="40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4.1</w:t>
      </w:r>
      <w:r w:rsidR="00A57B64" w:rsidRPr="006A67A8">
        <w:rPr>
          <w:rFonts w:ascii="Angsana New" w:hAnsi="Angsana New" w:cs="Angsana New"/>
          <w:b/>
          <w:bCs/>
          <w:spacing w:val="-4"/>
          <w:sz w:val="32"/>
          <w:szCs w:val="32"/>
        </w:rPr>
        <w:t>4</w:t>
      </w:r>
      <w:r w:rsidRPr="006A67A8">
        <w:rPr>
          <w:rFonts w:ascii="Angsana New" w:hAnsi="Angsana New" w:cs="Angsana New" w:hint="cs"/>
          <w:b/>
          <w:bCs/>
          <w:spacing w:val="-4"/>
          <w:sz w:val="32"/>
          <w:szCs w:val="32"/>
        </w:rPr>
        <w:tab/>
        <w:t>Provisions</w:t>
      </w:r>
    </w:p>
    <w:p w14:paraId="66C252BE" w14:textId="5F89BEE9" w:rsidR="00B95DF6" w:rsidRPr="001A1FA1" w:rsidRDefault="00B95DF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 Significant judgments and estimates are as follows:</w:t>
      </w:r>
    </w:p>
    <w:p w14:paraId="47ED37FD" w14:textId="77777777" w:rsidR="00B95DF6" w:rsidRPr="001A1FA1" w:rsidRDefault="00B95DF6" w:rsidP="000E2D71">
      <w:pPr>
        <w:tabs>
          <w:tab w:val="left" w:pos="1440"/>
        </w:tabs>
        <w:spacing w:before="120" w:after="120" w:line="400" w:lineRule="exact"/>
        <w:ind w:left="567"/>
        <w:jc w:val="thaiDistribute"/>
        <w:outlineLvl w:val="0"/>
        <w:rPr>
          <w:rFonts w:ascii="Angsana New" w:hAnsi="Angsana New" w:cs="Angsana New"/>
          <w:b/>
          <w:bCs/>
          <w:spacing w:val="-4"/>
          <w:sz w:val="32"/>
          <w:szCs w:val="32"/>
        </w:rPr>
      </w:pPr>
      <w:r w:rsidRPr="001A1FA1">
        <w:rPr>
          <w:rFonts w:ascii="Angsana New" w:hAnsi="Angsana New" w:cs="Angsana New"/>
          <w:b/>
          <w:bCs/>
          <w:spacing w:val="-4"/>
          <w:sz w:val="32"/>
          <w:szCs w:val="32"/>
        </w:rPr>
        <w:t xml:space="preserve">Commercial disputes and litigation </w:t>
      </w:r>
    </w:p>
    <w:p w14:paraId="7289AD23" w14:textId="77777777" w:rsidR="00B95DF6" w:rsidRPr="001A1FA1" w:rsidRDefault="00B95DF6" w:rsidP="000E2D71">
      <w:pPr>
        <w:tabs>
          <w:tab w:val="left" w:pos="1440"/>
        </w:tabs>
        <w:spacing w:before="120" w:after="120" w:line="400" w:lineRule="exact"/>
        <w:ind w:left="567"/>
        <w:jc w:val="thaiDistribute"/>
        <w:outlineLvl w:val="0"/>
        <w:rPr>
          <w:rFonts w:ascii="Angsana New" w:hAnsi="Angsana New" w:cs="Angsana New"/>
          <w:spacing w:val="-4"/>
          <w:sz w:val="32"/>
          <w:szCs w:val="32"/>
        </w:rPr>
      </w:pPr>
      <w:r w:rsidRPr="001A1FA1">
        <w:rPr>
          <w:rFonts w:ascii="Angsana New" w:hAnsi="Angsana New" w:cs="Angsana New"/>
          <w:spacing w:val="-4"/>
          <w:sz w:val="32"/>
          <w:szCs w:val="32"/>
        </w:rPr>
        <w:t>The Group has contingent liabilities as a result of commercial disputes and litigation. The management has used judgment to assess the results of the commercial disputes and litigation and believes that the estimated provision is adequate to cover possible loss incur as at the statement of financial position date. However, actual results could differ from the estimates.</w:t>
      </w:r>
      <w:r w:rsidRPr="001A1FA1">
        <w:rPr>
          <w:rFonts w:ascii="Angsana New" w:hAnsi="Angsana New" w:cs="Angsana New" w:hint="cs"/>
          <w:spacing w:val="-4"/>
          <w:sz w:val="32"/>
          <w:szCs w:val="32"/>
          <w:cs/>
        </w:rPr>
        <w:t xml:space="preserve"> </w:t>
      </w:r>
    </w:p>
    <w:p w14:paraId="69FA28C9" w14:textId="4820A543" w:rsidR="00E80ADD" w:rsidRPr="006A67A8" w:rsidRDefault="00E80ADD" w:rsidP="000E2D71">
      <w:pPr>
        <w:tabs>
          <w:tab w:val="left" w:pos="1440"/>
        </w:tabs>
        <w:spacing w:before="120" w:after="120" w:line="40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rPr>
        <w:t>4.1</w:t>
      </w:r>
      <w:r w:rsidR="009C5A03" w:rsidRPr="006A67A8">
        <w:rPr>
          <w:rFonts w:ascii="Angsana New" w:hAnsi="Angsana New" w:cs="Angsana New"/>
          <w:b/>
          <w:bCs/>
          <w:spacing w:val="-4"/>
          <w:sz w:val="32"/>
          <w:szCs w:val="32"/>
        </w:rPr>
        <w:t>5</w:t>
      </w:r>
      <w:r w:rsidRPr="006A67A8">
        <w:rPr>
          <w:rFonts w:ascii="Angsana New" w:hAnsi="Angsana New" w:cs="Angsana New" w:hint="cs"/>
          <w:b/>
          <w:bCs/>
          <w:spacing w:val="-4"/>
          <w:sz w:val="32"/>
          <w:szCs w:val="32"/>
        </w:rPr>
        <w:tab/>
        <w:t>Foreign currencies</w:t>
      </w:r>
    </w:p>
    <w:p w14:paraId="3CFBA799" w14:textId="77777777" w:rsidR="00E80ADD" w:rsidRPr="002F2F18" w:rsidRDefault="00E80ADD" w:rsidP="000E2D71">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cs/>
        </w:rPr>
        <w:tab/>
      </w:r>
      <w:r w:rsidRPr="002F2F18">
        <w:rPr>
          <w:rFonts w:ascii="Angsana New" w:hAnsi="Angsana New" w:cs="Angsana New" w:hint="cs"/>
          <w:spacing w:val="-4"/>
          <w:sz w:val="32"/>
          <w:szCs w:val="32"/>
        </w:rPr>
        <w:t>The consolidated and separate financial statements are presented in Baht, which is also the Company’s functional currency.</w:t>
      </w:r>
    </w:p>
    <w:p w14:paraId="1D5966BC" w14:textId="511B9106" w:rsidR="00E80ADD" w:rsidRPr="002F2F18" w:rsidRDefault="00E80ADD"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7F92352" w14:textId="3520F87A" w:rsidR="004B5B6B" w:rsidRDefault="00E80ADD" w:rsidP="000E2D71">
      <w:pPr>
        <w:tabs>
          <w:tab w:val="left" w:pos="1440"/>
        </w:tabs>
        <w:spacing w:before="120" w:after="120" w:line="400" w:lineRule="exact"/>
        <w:ind w:firstLine="567"/>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Gains and losses on exchange are included in determining income.</w:t>
      </w:r>
    </w:p>
    <w:p w14:paraId="75021AE6" w14:textId="77777777" w:rsidR="0015308D" w:rsidRDefault="0015308D" w:rsidP="000E2D71">
      <w:pPr>
        <w:tabs>
          <w:tab w:val="left" w:pos="1440"/>
        </w:tabs>
        <w:spacing w:before="120" w:after="120" w:line="400" w:lineRule="exact"/>
        <w:ind w:firstLine="567"/>
        <w:jc w:val="thaiDistribute"/>
        <w:outlineLvl w:val="0"/>
        <w:rPr>
          <w:rFonts w:ascii="Angsana New" w:hAnsi="Angsana New" w:cs="Angsana New"/>
          <w:spacing w:val="-4"/>
          <w:sz w:val="32"/>
          <w:szCs w:val="32"/>
        </w:rPr>
      </w:pPr>
    </w:p>
    <w:p w14:paraId="5715FE3A" w14:textId="77777777" w:rsidR="0015308D" w:rsidRDefault="0015308D" w:rsidP="000E2D71">
      <w:pPr>
        <w:tabs>
          <w:tab w:val="left" w:pos="1440"/>
        </w:tabs>
        <w:spacing w:before="120" w:after="120" w:line="400" w:lineRule="exact"/>
        <w:ind w:firstLine="567"/>
        <w:jc w:val="thaiDistribute"/>
        <w:outlineLvl w:val="0"/>
        <w:rPr>
          <w:rFonts w:ascii="Angsana New" w:hAnsi="Angsana New" w:cs="Angsana New"/>
          <w:spacing w:val="-4"/>
          <w:sz w:val="32"/>
          <w:szCs w:val="32"/>
        </w:rPr>
      </w:pPr>
    </w:p>
    <w:p w14:paraId="46292B35" w14:textId="77777777" w:rsidR="0015308D" w:rsidRDefault="0015308D" w:rsidP="000E2D71">
      <w:pPr>
        <w:tabs>
          <w:tab w:val="left" w:pos="1440"/>
        </w:tabs>
        <w:spacing w:before="120" w:after="120" w:line="400" w:lineRule="exact"/>
        <w:ind w:firstLine="567"/>
        <w:jc w:val="thaiDistribute"/>
        <w:outlineLvl w:val="0"/>
        <w:rPr>
          <w:rFonts w:ascii="Angsana New" w:hAnsi="Angsana New" w:cs="Angsana New"/>
          <w:spacing w:val="-4"/>
          <w:sz w:val="32"/>
          <w:szCs w:val="32"/>
        </w:rPr>
      </w:pPr>
    </w:p>
    <w:p w14:paraId="3F3C4149" w14:textId="7134642D" w:rsidR="009C5A03" w:rsidRPr="006A67A8" w:rsidRDefault="00E80ADD" w:rsidP="000E2D71">
      <w:pPr>
        <w:tabs>
          <w:tab w:val="left" w:pos="1440"/>
          <w:tab w:val="left" w:pos="1980"/>
          <w:tab w:val="left" w:pos="2160"/>
        </w:tabs>
        <w:spacing w:before="100" w:after="100" w:line="400" w:lineRule="exact"/>
        <w:ind w:left="547" w:hanging="547"/>
        <w:jc w:val="thaiDistribute"/>
        <w:rPr>
          <w:rFonts w:ascii="Angsana New" w:hAnsi="Angsana New" w:cs="Angsana New"/>
          <w:b/>
          <w:bCs/>
          <w:spacing w:val="-4"/>
          <w:sz w:val="32"/>
          <w:szCs w:val="32"/>
        </w:rPr>
      </w:pPr>
      <w:r w:rsidRPr="006A67A8">
        <w:rPr>
          <w:rFonts w:ascii="Angsana New" w:hAnsi="Angsana New"/>
          <w:b/>
          <w:bCs/>
          <w:spacing w:val="-4"/>
          <w:sz w:val="32"/>
          <w:szCs w:val="32"/>
        </w:rPr>
        <w:lastRenderedPageBreak/>
        <w:t>4.1</w:t>
      </w:r>
      <w:r w:rsidR="009C5A03" w:rsidRPr="006A67A8">
        <w:rPr>
          <w:rFonts w:ascii="Angsana New" w:hAnsi="Angsana New"/>
          <w:b/>
          <w:bCs/>
          <w:spacing w:val="-4"/>
          <w:sz w:val="32"/>
          <w:szCs w:val="32"/>
        </w:rPr>
        <w:t>6</w:t>
      </w:r>
      <w:r w:rsidRPr="006A67A8">
        <w:rPr>
          <w:rFonts w:ascii="Angsana New" w:hAnsi="Angsana New"/>
          <w:b/>
          <w:bCs/>
          <w:spacing w:val="-4"/>
          <w:sz w:val="32"/>
          <w:szCs w:val="32"/>
          <w:cs/>
        </w:rPr>
        <w:tab/>
      </w:r>
      <w:r w:rsidR="009C5A03" w:rsidRPr="006A67A8">
        <w:rPr>
          <w:rFonts w:ascii="Angsana New" w:hAnsi="Angsana New" w:cs="Angsana New"/>
          <w:b/>
          <w:bCs/>
          <w:spacing w:val="-4"/>
          <w:sz w:val="32"/>
          <w:szCs w:val="32"/>
        </w:rPr>
        <w:t>Dividends</w:t>
      </w:r>
    </w:p>
    <w:p w14:paraId="05A159F3" w14:textId="77777777" w:rsidR="009C5A03" w:rsidRPr="002F2F18" w:rsidRDefault="009C5A03"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2F2F18">
        <w:rPr>
          <w:rFonts w:ascii="Angsana New" w:hAnsi="Angsana New" w:cs="Angsana New"/>
          <w:spacing w:val="-4"/>
          <w:sz w:val="32"/>
          <w:szCs w:val="32"/>
        </w:rPr>
        <w:t>Dividends and interim dividends payment</w:t>
      </w:r>
      <w:r w:rsidRPr="002F2F18">
        <w:rPr>
          <w:rFonts w:ascii="Angsana New" w:hAnsi="Angsana New" w:cs="Angsana New"/>
          <w:spacing w:val="-4"/>
          <w:sz w:val="32"/>
          <w:szCs w:val="32"/>
          <w:cs/>
        </w:rPr>
        <w:t xml:space="preserve"> </w:t>
      </w:r>
      <w:r w:rsidRPr="002F2F18">
        <w:rPr>
          <w:rFonts w:ascii="Angsana New" w:hAnsi="Angsana New" w:cs="Angsana New"/>
          <w:spacing w:val="-4"/>
          <w:sz w:val="32"/>
          <w:szCs w:val="32"/>
        </w:rPr>
        <w:t>are recorded in the financial statements in the period in which they are approved by Shareholders’ meeting and Board of Directors’ meeting.</w:t>
      </w:r>
    </w:p>
    <w:p w14:paraId="1A047D3F" w14:textId="77777777" w:rsidR="009C5A03" w:rsidRPr="002F2F18" w:rsidRDefault="009C5A03" w:rsidP="000E2D71">
      <w:pPr>
        <w:tabs>
          <w:tab w:val="left" w:pos="1440"/>
        </w:tabs>
        <w:spacing w:before="120" w:after="120" w:line="400" w:lineRule="exact"/>
        <w:ind w:left="547"/>
        <w:jc w:val="thaiDistribute"/>
        <w:outlineLvl w:val="0"/>
        <w:rPr>
          <w:rFonts w:ascii="Angsana New" w:hAnsi="Angsana New" w:cs="Angsana New"/>
          <w:b/>
          <w:bCs/>
          <w:spacing w:val="-4"/>
          <w:sz w:val="32"/>
          <w:szCs w:val="32"/>
        </w:rPr>
      </w:pPr>
      <w:r w:rsidRPr="002F2F18">
        <w:rPr>
          <w:rFonts w:ascii="Angsana New" w:hAnsi="Angsana New" w:cs="Angsana New"/>
          <w:b/>
          <w:bCs/>
          <w:spacing w:val="-4"/>
          <w:sz w:val="32"/>
          <w:szCs w:val="32"/>
        </w:rPr>
        <w:t>Basic loss per share</w:t>
      </w:r>
    </w:p>
    <w:p w14:paraId="394595AE" w14:textId="43C3B42E" w:rsidR="009C5A03" w:rsidRPr="002F2F18" w:rsidRDefault="009C5A03" w:rsidP="000E2D71">
      <w:pPr>
        <w:tabs>
          <w:tab w:val="left" w:pos="1440"/>
        </w:tabs>
        <w:spacing w:before="120" w:after="120" w:line="400" w:lineRule="exact"/>
        <w:ind w:left="547"/>
        <w:jc w:val="thaiDistribute"/>
        <w:outlineLvl w:val="0"/>
        <w:rPr>
          <w:rFonts w:ascii="Angsana New" w:hAnsi="Angsana New" w:cs="Angsana New"/>
          <w:spacing w:val="-4"/>
          <w:sz w:val="32"/>
          <w:szCs w:val="32"/>
        </w:rPr>
      </w:pPr>
      <w:r w:rsidRPr="002F2F18">
        <w:rPr>
          <w:rFonts w:ascii="Angsana New" w:hAnsi="Angsana New" w:cs="Angsana New"/>
          <w:spacing w:val="-4"/>
          <w:sz w:val="32"/>
          <w:szCs w:val="32"/>
        </w:rPr>
        <w:t>Basic loss per share is calculated by dividing loss for the year by the weighted average number of ordinary shares issued and paid – up during the year.</w:t>
      </w:r>
    </w:p>
    <w:p w14:paraId="2DB44BB4" w14:textId="55EA5A1D" w:rsidR="00E80ADD" w:rsidRPr="006A67A8" w:rsidRDefault="00E80ADD" w:rsidP="00E80ADD">
      <w:pPr>
        <w:spacing w:before="120" w:after="120" w:line="38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4.1</w:t>
      </w:r>
      <w:r w:rsidR="003F59BA" w:rsidRPr="006A67A8">
        <w:rPr>
          <w:rFonts w:ascii="Angsana New" w:hAnsi="Angsana New" w:cs="Angsana New"/>
          <w:b/>
          <w:bCs/>
          <w:spacing w:val="-4"/>
          <w:sz w:val="32"/>
          <w:szCs w:val="32"/>
        </w:rPr>
        <w:t>7</w:t>
      </w:r>
      <w:r w:rsidRPr="006A67A8">
        <w:rPr>
          <w:rFonts w:ascii="Angsana New" w:hAnsi="Angsana New" w:cs="Angsana New" w:hint="cs"/>
          <w:b/>
          <w:bCs/>
          <w:spacing w:val="-4"/>
          <w:sz w:val="32"/>
          <w:szCs w:val="32"/>
        </w:rPr>
        <w:tab/>
        <w:t>Income tax</w:t>
      </w:r>
    </w:p>
    <w:p w14:paraId="6F6B7CB0" w14:textId="7920E3D4" w:rsidR="00B70BBD" w:rsidRPr="002F2F18" w:rsidRDefault="00E80ADD" w:rsidP="002F2F18">
      <w:pPr>
        <w:tabs>
          <w:tab w:val="left" w:pos="360"/>
          <w:tab w:val="left" w:pos="1440"/>
        </w:tabs>
        <w:spacing w:before="120" w:after="120" w:line="400" w:lineRule="exact"/>
        <w:ind w:left="544" w:hanging="605"/>
        <w:jc w:val="thaiDistribute"/>
        <w:outlineLvl w:val="0"/>
        <w:rPr>
          <w:rFonts w:ascii="Angsana New" w:hAnsi="Angsana New" w:cs="Angsana New"/>
          <w:b/>
          <w:bCs/>
          <w:spacing w:val="-4"/>
          <w:sz w:val="32"/>
          <w:szCs w:val="32"/>
        </w:rPr>
      </w:pPr>
      <w:r w:rsidRPr="006A67A8">
        <w:rPr>
          <w:rFonts w:ascii="Angsana New" w:hAnsi="Angsana New" w:cs="Angsana New" w:hint="cs"/>
          <w:spacing w:val="-4"/>
          <w:sz w:val="32"/>
          <w:szCs w:val="32"/>
        </w:rPr>
        <w:tab/>
      </w:r>
      <w:r w:rsidRPr="006A67A8">
        <w:rPr>
          <w:rFonts w:ascii="Angsana New" w:hAnsi="Angsana New" w:cs="Angsana New" w:hint="cs"/>
          <w:spacing w:val="-4"/>
          <w:sz w:val="32"/>
          <w:szCs w:val="32"/>
        </w:rPr>
        <w:tab/>
      </w:r>
      <w:r w:rsidRPr="002F2F18">
        <w:rPr>
          <w:rFonts w:ascii="Angsana New" w:hAnsi="Angsana New" w:cs="Angsana New" w:hint="cs"/>
          <w:spacing w:val="-4"/>
          <w:sz w:val="32"/>
          <w:szCs w:val="32"/>
        </w:rPr>
        <w:t>Income tax expense represents the sum of corporate income tax currently payable and deferred tax.</w:t>
      </w:r>
    </w:p>
    <w:p w14:paraId="510A3E6E" w14:textId="47E676E1" w:rsidR="00E80ADD" w:rsidRPr="002F2F18" w:rsidRDefault="00E80ADD" w:rsidP="000E2D71">
      <w:pPr>
        <w:overflowPunct/>
        <w:autoSpaceDE/>
        <w:autoSpaceDN/>
        <w:adjustRightInd/>
        <w:spacing w:before="120" w:after="120" w:line="400" w:lineRule="exact"/>
        <w:ind w:left="544"/>
        <w:textAlignment w:val="auto"/>
        <w:rPr>
          <w:rFonts w:ascii="Angsana New" w:hAnsi="Angsana New" w:cs="Angsana New"/>
          <w:b/>
          <w:bCs/>
          <w:spacing w:val="-4"/>
          <w:sz w:val="32"/>
          <w:szCs w:val="32"/>
        </w:rPr>
      </w:pPr>
      <w:r w:rsidRPr="002F2F18">
        <w:rPr>
          <w:rFonts w:ascii="Angsana New" w:hAnsi="Angsana New" w:cs="Angsana New" w:hint="cs"/>
          <w:b/>
          <w:bCs/>
          <w:spacing w:val="-4"/>
          <w:sz w:val="32"/>
          <w:szCs w:val="32"/>
        </w:rPr>
        <w:t>Current tax</w:t>
      </w:r>
    </w:p>
    <w:p w14:paraId="1109DAE7" w14:textId="7D1D048B" w:rsidR="00E80ADD" w:rsidRPr="002F2F18" w:rsidRDefault="00E80ADD" w:rsidP="000E2D71">
      <w:pPr>
        <w:tabs>
          <w:tab w:val="left" w:pos="360"/>
          <w:tab w:val="left" w:pos="1440"/>
        </w:tabs>
        <w:spacing w:before="120" w:after="120" w:line="400" w:lineRule="exact"/>
        <w:ind w:left="544"/>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Current income tax is provided in the accounts at the amount expected to be paid to the taxation authorities, based on taxable profits determined in accordance with tax legislation.</w:t>
      </w:r>
    </w:p>
    <w:p w14:paraId="517E8324" w14:textId="37D65076" w:rsidR="00E80ADD" w:rsidRPr="002F2F18" w:rsidRDefault="00E80ADD" w:rsidP="000E2D71">
      <w:pPr>
        <w:overflowPunct/>
        <w:autoSpaceDE/>
        <w:autoSpaceDN/>
        <w:adjustRightInd/>
        <w:spacing w:before="120" w:after="120" w:line="400" w:lineRule="exact"/>
        <w:ind w:left="544"/>
        <w:textAlignment w:val="auto"/>
        <w:rPr>
          <w:rFonts w:ascii="Angsana New" w:hAnsi="Angsana New" w:cs="Angsana New"/>
          <w:b/>
          <w:bCs/>
          <w:spacing w:val="-4"/>
          <w:sz w:val="32"/>
          <w:szCs w:val="32"/>
        </w:rPr>
      </w:pPr>
      <w:r w:rsidRPr="002F2F18">
        <w:rPr>
          <w:rFonts w:ascii="Angsana New" w:hAnsi="Angsana New" w:cs="Angsana New" w:hint="cs"/>
          <w:b/>
          <w:bCs/>
          <w:spacing w:val="-4"/>
          <w:sz w:val="32"/>
          <w:szCs w:val="32"/>
        </w:rPr>
        <w:t>Deferred tax</w:t>
      </w:r>
    </w:p>
    <w:p w14:paraId="7D79EC2B" w14:textId="77777777" w:rsidR="00E80ADD" w:rsidRPr="002F2F18" w:rsidRDefault="00E80ADD" w:rsidP="000E2D71">
      <w:pPr>
        <w:tabs>
          <w:tab w:val="left" w:pos="360"/>
          <w:tab w:val="left" w:pos="1440"/>
        </w:tabs>
        <w:spacing w:before="120" w:after="120" w:line="400" w:lineRule="exact"/>
        <w:ind w:left="544"/>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496623A2" w14:textId="59DAE7E4" w:rsidR="00E80ADD" w:rsidRPr="002F2F18" w:rsidRDefault="00E80AD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 xml:space="preserve">The Group </w:t>
      </w:r>
      <w:r w:rsidR="003F59BA" w:rsidRPr="002F2F18">
        <w:rPr>
          <w:rFonts w:ascii="Angsana New" w:hAnsi="Angsana New" w:cs="Angsana New"/>
          <w:spacing w:val="-4"/>
          <w:sz w:val="32"/>
          <w:szCs w:val="32"/>
        </w:rPr>
        <w:t>recognizes</w:t>
      </w:r>
      <w:r w:rsidRPr="002F2F18">
        <w:rPr>
          <w:rFonts w:ascii="Angsana New" w:hAnsi="Angsana New" w:cs="Angsana New" w:hint="cs"/>
          <w:spacing w:val="-4"/>
          <w:sz w:val="32"/>
          <w:szCs w:val="32"/>
        </w:rPr>
        <w:t xml:space="preserve"> deferred tax liabilities for all taxable temporary differences while they </w:t>
      </w:r>
      <w:r w:rsidR="003F59BA" w:rsidRPr="002F2F18">
        <w:rPr>
          <w:rFonts w:ascii="Angsana New" w:hAnsi="Angsana New" w:cs="Angsana New"/>
          <w:spacing w:val="-4"/>
          <w:sz w:val="32"/>
          <w:szCs w:val="32"/>
        </w:rPr>
        <w:t>recognize</w:t>
      </w:r>
      <w:r w:rsidRPr="002F2F18">
        <w:rPr>
          <w:rFonts w:ascii="Angsana New" w:hAnsi="Angsana New" w:cs="Angsana New" w:hint="cs"/>
          <w:spacing w:val="-4"/>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3F59BA" w:rsidRPr="002F2F18">
        <w:rPr>
          <w:rFonts w:ascii="Angsana New" w:hAnsi="Angsana New" w:cs="Angsana New"/>
          <w:spacing w:val="-4"/>
          <w:sz w:val="32"/>
          <w:szCs w:val="32"/>
        </w:rPr>
        <w:t>utilized</w:t>
      </w:r>
      <w:r w:rsidRPr="002F2F18">
        <w:rPr>
          <w:rFonts w:ascii="Angsana New" w:hAnsi="Angsana New" w:cs="Angsana New" w:hint="cs"/>
          <w:spacing w:val="-4"/>
          <w:sz w:val="32"/>
          <w:szCs w:val="32"/>
        </w:rPr>
        <w:t>.</w:t>
      </w:r>
    </w:p>
    <w:p w14:paraId="6E71DAFC" w14:textId="5B3E2587" w:rsidR="00E80ADD" w:rsidRPr="002F2F18" w:rsidRDefault="00E80ADD" w:rsidP="000E2D71">
      <w:pPr>
        <w:tabs>
          <w:tab w:val="left" w:pos="1440"/>
        </w:tabs>
        <w:spacing w:before="120" w:after="120" w:line="400" w:lineRule="exact"/>
        <w:ind w:left="544"/>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 xml:space="preserve">At each reporting date, the Group reviews and reduces the carrying amount of deferred tax assets to the extent that it is no longer probable that sufficient taxable profit will be available to allow all or part of the deferred tax asset to be </w:t>
      </w:r>
      <w:r w:rsidR="003F59BA" w:rsidRPr="002F2F18">
        <w:rPr>
          <w:rFonts w:ascii="Angsana New" w:hAnsi="Angsana New" w:cs="Angsana New"/>
          <w:spacing w:val="-4"/>
          <w:sz w:val="32"/>
          <w:szCs w:val="32"/>
        </w:rPr>
        <w:t>utilized</w:t>
      </w:r>
      <w:r w:rsidRPr="002F2F18">
        <w:rPr>
          <w:rFonts w:ascii="Angsana New" w:hAnsi="Angsana New" w:cs="Angsana New" w:hint="cs"/>
          <w:spacing w:val="-4"/>
          <w:sz w:val="32"/>
          <w:szCs w:val="32"/>
        </w:rPr>
        <w:t>.</w:t>
      </w:r>
    </w:p>
    <w:p w14:paraId="20EAED49" w14:textId="6864EF45" w:rsidR="00E80ADD" w:rsidRDefault="00E80AD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r w:rsidRPr="002F2F18">
        <w:rPr>
          <w:rFonts w:ascii="Angsana New" w:hAnsi="Angsana New" w:cs="Angsana New" w:hint="cs"/>
          <w:spacing w:val="-4"/>
          <w:sz w:val="32"/>
          <w:szCs w:val="32"/>
        </w:rPr>
        <w:t>The Group records deferred tax directly to shareholders' equity if the tax relates to items that are recorded directly to shareholders' equity.</w:t>
      </w:r>
    </w:p>
    <w:p w14:paraId="4FE85D32" w14:textId="77777777" w:rsidR="0015308D" w:rsidRDefault="0015308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p>
    <w:p w14:paraId="21C66A1E" w14:textId="77777777" w:rsidR="0015308D" w:rsidRDefault="0015308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p>
    <w:p w14:paraId="17AE9792" w14:textId="77777777" w:rsidR="0015308D" w:rsidRDefault="0015308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p>
    <w:p w14:paraId="42A4A52E" w14:textId="77777777" w:rsidR="0015308D" w:rsidRDefault="0015308D" w:rsidP="000E2D71">
      <w:pPr>
        <w:tabs>
          <w:tab w:val="left" w:pos="540"/>
          <w:tab w:val="left" w:pos="1440"/>
        </w:tabs>
        <w:spacing w:before="120" w:after="120" w:line="400" w:lineRule="exact"/>
        <w:ind w:left="544"/>
        <w:jc w:val="thaiDistribute"/>
        <w:outlineLvl w:val="0"/>
        <w:rPr>
          <w:rFonts w:ascii="Angsana New" w:hAnsi="Angsana New" w:cs="Angsana New"/>
          <w:spacing w:val="-4"/>
          <w:sz w:val="32"/>
          <w:szCs w:val="32"/>
        </w:rPr>
      </w:pPr>
    </w:p>
    <w:p w14:paraId="44EF57D2" w14:textId="1F27724E" w:rsidR="006362CA" w:rsidRPr="006A67A8" w:rsidRDefault="006362CA" w:rsidP="006362CA">
      <w:pPr>
        <w:spacing w:before="120" w:after="120" w:line="38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4.</w:t>
      </w:r>
      <w:r w:rsidRPr="006A67A8">
        <w:rPr>
          <w:rFonts w:ascii="Angsana New" w:hAnsi="Angsana New" w:cs="Angsana New"/>
          <w:b/>
          <w:bCs/>
          <w:spacing w:val="-4"/>
          <w:sz w:val="32"/>
          <w:szCs w:val="32"/>
        </w:rPr>
        <w:t>1</w:t>
      </w:r>
      <w:r w:rsidR="003F59BA" w:rsidRPr="006A67A8">
        <w:rPr>
          <w:rFonts w:ascii="Angsana New" w:hAnsi="Angsana New" w:cs="Angsana New"/>
          <w:b/>
          <w:bCs/>
          <w:spacing w:val="-4"/>
          <w:sz w:val="32"/>
          <w:szCs w:val="32"/>
        </w:rPr>
        <w:t>8</w:t>
      </w:r>
      <w:r w:rsidRPr="006A67A8">
        <w:rPr>
          <w:rFonts w:ascii="Angsana New" w:hAnsi="Angsana New" w:cs="Angsana New" w:hint="cs"/>
          <w:b/>
          <w:bCs/>
          <w:spacing w:val="-4"/>
          <w:sz w:val="32"/>
          <w:szCs w:val="32"/>
        </w:rPr>
        <w:tab/>
        <w:t>Financial instruments</w:t>
      </w:r>
    </w:p>
    <w:p w14:paraId="2D08FFF0" w14:textId="77777777" w:rsidR="006362CA" w:rsidRPr="006A67A8" w:rsidRDefault="006362CA" w:rsidP="000E2D71">
      <w:pPr>
        <w:spacing w:before="120" w:after="120" w:line="400" w:lineRule="exact"/>
        <w:ind w:left="540"/>
        <w:jc w:val="thaiDistribute"/>
        <w:textAlignment w:val="auto"/>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6A67A8">
        <w:rPr>
          <w:rFonts w:ascii="Angsana New" w:eastAsia="Arial Unicode MS" w:hAnsi="Angsana New" w:cs="Angsana New" w:hint="cs"/>
          <w:color w:val="FF0000"/>
          <w:spacing w:val="-4"/>
          <w:sz w:val="32"/>
          <w:szCs w:val="32"/>
        </w:rPr>
        <w:t xml:space="preserve"> </w:t>
      </w:r>
      <w:r w:rsidRPr="006A67A8">
        <w:rPr>
          <w:rFonts w:ascii="Angsana New" w:eastAsia="Arial Unicode MS" w:hAnsi="Angsana New" w:cs="Angsana New" w:hint="cs"/>
          <w:spacing w:val="-4"/>
          <w:sz w:val="32"/>
          <w:szCs w:val="32"/>
        </w:rPr>
        <w:t>are measured at the transaction price as disclosed in the accounting policy relating to revenue recognition.</w:t>
      </w:r>
    </w:p>
    <w:p w14:paraId="4D4F5C33" w14:textId="77777777" w:rsidR="006362CA" w:rsidRPr="006A67A8" w:rsidRDefault="006362CA" w:rsidP="000E2D71">
      <w:pPr>
        <w:overflowPunct/>
        <w:autoSpaceDE/>
        <w:autoSpaceDN/>
        <w:adjustRightInd/>
        <w:spacing w:after="200" w:line="400" w:lineRule="exact"/>
        <w:ind w:firstLine="540"/>
        <w:textAlignment w:val="auto"/>
        <w:rPr>
          <w:rFonts w:ascii="Angsana New" w:eastAsia="Arial Unicode MS" w:hAnsi="Angsana New" w:cs="Angsana New"/>
          <w:b/>
          <w:bCs/>
          <w:spacing w:val="-4"/>
          <w:sz w:val="32"/>
          <w:szCs w:val="32"/>
        </w:rPr>
      </w:pPr>
      <w:r w:rsidRPr="006A67A8">
        <w:rPr>
          <w:rFonts w:ascii="Angsana New" w:eastAsia="Arial Unicode MS" w:hAnsi="Angsana New" w:cs="Angsana New" w:hint="cs"/>
          <w:b/>
          <w:bCs/>
          <w:spacing w:val="-4"/>
          <w:sz w:val="32"/>
          <w:szCs w:val="32"/>
        </w:rPr>
        <w:t>Classification and measurement of financial assets</w:t>
      </w:r>
    </w:p>
    <w:p w14:paraId="7890EB56" w14:textId="4F5D1132" w:rsidR="006362CA" w:rsidRPr="006A67A8" w:rsidRDefault="006362CA" w:rsidP="000E2D71">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 xml:space="preserve">Financial assets are classified, at initial recognition, as to be subsequently measured at </w:t>
      </w:r>
      <w:r w:rsidR="00C32C0F" w:rsidRPr="006A67A8">
        <w:rPr>
          <w:rFonts w:ascii="Angsana New" w:eastAsia="Arial Unicode MS" w:hAnsi="Angsana New" w:cs="Angsana New"/>
          <w:spacing w:val="-4"/>
          <w:sz w:val="32"/>
          <w:szCs w:val="32"/>
        </w:rPr>
        <w:t>amortized</w:t>
      </w:r>
      <w:r w:rsidRPr="006A67A8">
        <w:rPr>
          <w:rFonts w:ascii="Angsana New" w:eastAsia="Arial Unicode MS" w:hAnsi="Angsana New" w:cs="Angsana New" w:hint="cs"/>
          <w:spacing w:val="-4"/>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A67A8">
        <w:rPr>
          <w:rFonts w:ascii="Angsana New" w:eastAsia="Arial Unicode MS" w:hAnsi="Angsana New" w:cs="Angsana New" w:hint="cs"/>
          <w:spacing w:val="-4"/>
          <w:sz w:val="32"/>
          <w:szCs w:val="32"/>
          <w:cs/>
        </w:rPr>
        <w:t xml:space="preserve"> </w:t>
      </w:r>
    </w:p>
    <w:p w14:paraId="6AA14823" w14:textId="158DB360"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b/>
          <w:bCs/>
          <w:i/>
          <w:iCs/>
          <w:spacing w:val="-4"/>
          <w:sz w:val="32"/>
          <w:szCs w:val="32"/>
        </w:rPr>
      </w:pPr>
      <w:r w:rsidRPr="006A67A8">
        <w:rPr>
          <w:rFonts w:ascii="Angsana New" w:eastAsia="Arial Unicode MS" w:hAnsi="Angsana New" w:cs="Angsana New" w:hint="cs"/>
          <w:b/>
          <w:bCs/>
          <w:i/>
          <w:iCs/>
          <w:spacing w:val="-4"/>
          <w:sz w:val="32"/>
          <w:szCs w:val="32"/>
        </w:rPr>
        <w:t xml:space="preserve">Financial assets at </w:t>
      </w:r>
      <w:r w:rsidR="00C32C0F" w:rsidRPr="006A67A8">
        <w:rPr>
          <w:rFonts w:ascii="Angsana New" w:eastAsia="Arial Unicode MS" w:hAnsi="Angsana New" w:cs="Angsana New"/>
          <w:b/>
          <w:bCs/>
          <w:i/>
          <w:iCs/>
          <w:spacing w:val="-4"/>
          <w:sz w:val="32"/>
          <w:szCs w:val="32"/>
        </w:rPr>
        <w:t>amortized</w:t>
      </w:r>
      <w:r w:rsidRPr="006A67A8">
        <w:rPr>
          <w:rFonts w:ascii="Angsana New" w:eastAsia="Arial Unicode MS" w:hAnsi="Angsana New" w:cs="Angsana New" w:hint="cs"/>
          <w:b/>
          <w:bCs/>
          <w:i/>
          <w:iCs/>
          <w:spacing w:val="-4"/>
          <w:sz w:val="32"/>
          <w:szCs w:val="32"/>
        </w:rPr>
        <w:t xml:space="preserve"> cost </w:t>
      </w:r>
    </w:p>
    <w:p w14:paraId="48595755" w14:textId="1B4B8A0F"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 xml:space="preserve">The Group measures financial assets at </w:t>
      </w:r>
      <w:r w:rsidR="00C32C0F" w:rsidRPr="006A67A8">
        <w:rPr>
          <w:rFonts w:ascii="Angsana New" w:eastAsia="Arial Unicode MS" w:hAnsi="Angsana New" w:cs="Angsana New"/>
          <w:spacing w:val="-4"/>
          <w:sz w:val="32"/>
          <w:szCs w:val="32"/>
        </w:rPr>
        <w:t>amortized</w:t>
      </w:r>
      <w:r w:rsidRPr="006A67A8">
        <w:rPr>
          <w:rFonts w:ascii="Angsana New" w:eastAsia="Arial Unicode MS" w:hAnsi="Angsana New" w:cs="Angsana New" w:hint="cs"/>
          <w:spacing w:val="-4"/>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67831F2" w14:textId="6A8EE236"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 xml:space="preserve">Financial assets at </w:t>
      </w:r>
      <w:r w:rsidR="00C32C0F" w:rsidRPr="006A67A8">
        <w:rPr>
          <w:rFonts w:ascii="Angsana New" w:eastAsia="Arial Unicode MS" w:hAnsi="Angsana New" w:cs="Angsana New"/>
          <w:spacing w:val="-4"/>
          <w:sz w:val="32"/>
          <w:szCs w:val="32"/>
        </w:rPr>
        <w:t>amortized</w:t>
      </w:r>
      <w:r w:rsidRPr="006A67A8">
        <w:rPr>
          <w:rFonts w:ascii="Angsana New" w:eastAsia="Arial Unicode MS" w:hAnsi="Angsana New" w:cs="Angsana New" w:hint="cs"/>
          <w:spacing w:val="-4"/>
          <w:sz w:val="32"/>
          <w:szCs w:val="32"/>
        </w:rPr>
        <w:t xml:space="preserve"> cost are subsequently measured using the effective interest rate (“EIR”) method and are subject to impairment. Gains and losses are </w:t>
      </w:r>
      <w:r w:rsidR="00C32C0F" w:rsidRPr="006A67A8">
        <w:rPr>
          <w:rFonts w:ascii="Angsana New" w:eastAsia="Arial Unicode MS" w:hAnsi="Angsana New" w:cs="Angsana New"/>
          <w:spacing w:val="-4"/>
          <w:sz w:val="32"/>
          <w:szCs w:val="32"/>
        </w:rPr>
        <w:t>recognized</w:t>
      </w:r>
      <w:r w:rsidRPr="006A67A8">
        <w:rPr>
          <w:rFonts w:ascii="Angsana New" w:eastAsia="Arial Unicode MS" w:hAnsi="Angsana New" w:cs="Angsana New" w:hint="cs"/>
          <w:spacing w:val="-4"/>
          <w:sz w:val="32"/>
          <w:szCs w:val="32"/>
        </w:rPr>
        <w:t xml:space="preserve"> in profit or loss when the asset is </w:t>
      </w:r>
      <w:r w:rsidR="00C32C0F" w:rsidRPr="006A67A8">
        <w:rPr>
          <w:rFonts w:ascii="Angsana New" w:eastAsia="Arial Unicode MS" w:hAnsi="Angsana New" w:cs="Angsana New"/>
          <w:spacing w:val="-4"/>
          <w:sz w:val="32"/>
          <w:szCs w:val="32"/>
        </w:rPr>
        <w:t>derecognized</w:t>
      </w:r>
      <w:r w:rsidRPr="006A67A8">
        <w:rPr>
          <w:rFonts w:ascii="Angsana New" w:eastAsia="Arial Unicode MS" w:hAnsi="Angsana New" w:cs="Angsana New" w:hint="cs"/>
          <w:spacing w:val="-4"/>
          <w:sz w:val="32"/>
          <w:szCs w:val="32"/>
        </w:rPr>
        <w:t>, modified or impaired.</w:t>
      </w:r>
    </w:p>
    <w:p w14:paraId="65E2BE62" w14:textId="77777777" w:rsidR="006362CA" w:rsidRPr="006A67A8" w:rsidRDefault="006362CA" w:rsidP="00FF7055">
      <w:pPr>
        <w:keepNext/>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b/>
          <w:bCs/>
          <w:spacing w:val="-4"/>
          <w:sz w:val="32"/>
          <w:szCs w:val="32"/>
        </w:rPr>
        <w:t>Derecognition of financial instruments</w:t>
      </w:r>
    </w:p>
    <w:p w14:paraId="46AEAD30" w14:textId="10F74BAE" w:rsidR="006362CA" w:rsidRPr="006A67A8" w:rsidRDefault="006362CA" w:rsidP="00FF7055">
      <w:pPr>
        <w:spacing w:before="120" w:after="120" w:line="400" w:lineRule="exact"/>
        <w:ind w:left="540"/>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spacing w:val="-4"/>
          <w:sz w:val="32"/>
          <w:szCs w:val="32"/>
        </w:rPr>
        <w:t xml:space="preserve">A financial asset is primarily </w:t>
      </w:r>
      <w:r w:rsidR="00C32C0F" w:rsidRPr="006A67A8">
        <w:rPr>
          <w:rFonts w:ascii="Angsana New" w:eastAsia="Arial" w:hAnsi="Angsana New" w:cs="Angsana New"/>
          <w:spacing w:val="-4"/>
          <w:sz w:val="32"/>
          <w:szCs w:val="32"/>
        </w:rPr>
        <w:t>derecognized</w:t>
      </w:r>
      <w:r w:rsidRPr="006A67A8">
        <w:rPr>
          <w:rFonts w:ascii="Angsana New" w:eastAsia="Arial" w:hAnsi="Angsana New" w:cs="Angsana New" w:hint="cs"/>
          <w:spacing w:val="-4"/>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p>
    <w:p w14:paraId="3636E062" w14:textId="28808BE9"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spacing w:val="-4"/>
          <w:sz w:val="32"/>
          <w:szCs w:val="32"/>
        </w:rPr>
        <w:t xml:space="preserve">A financial liability is </w:t>
      </w:r>
      <w:r w:rsidR="00C32C0F" w:rsidRPr="006A67A8">
        <w:rPr>
          <w:rFonts w:ascii="Angsana New" w:eastAsia="Arial" w:hAnsi="Angsana New" w:cs="Angsana New"/>
          <w:spacing w:val="-4"/>
          <w:sz w:val="32"/>
          <w:szCs w:val="32"/>
        </w:rPr>
        <w:t>derecognized</w:t>
      </w:r>
      <w:r w:rsidRPr="006A67A8">
        <w:rPr>
          <w:rFonts w:ascii="Angsana New" w:eastAsia="Arial" w:hAnsi="Angsana New" w:cs="Angsana New" w:hint="cs"/>
          <w:spacing w:val="-4"/>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C32C0F" w:rsidRPr="006A67A8">
        <w:rPr>
          <w:rFonts w:ascii="Angsana New" w:eastAsia="Arial" w:hAnsi="Angsana New" w:cs="Angsana New"/>
          <w:spacing w:val="-4"/>
          <w:sz w:val="32"/>
          <w:szCs w:val="32"/>
        </w:rPr>
        <w:t>recognized</w:t>
      </w:r>
      <w:r w:rsidRPr="006A67A8">
        <w:rPr>
          <w:rFonts w:ascii="Angsana New" w:eastAsia="Arial" w:hAnsi="Angsana New" w:cs="Angsana New" w:hint="cs"/>
          <w:spacing w:val="-4"/>
          <w:sz w:val="32"/>
          <w:szCs w:val="32"/>
        </w:rPr>
        <w:t xml:space="preserve"> in profit or loss.</w:t>
      </w:r>
    </w:p>
    <w:p w14:paraId="145F66DB" w14:textId="77777777" w:rsidR="002F2F18" w:rsidRDefault="002F2F18" w:rsidP="00FF7055">
      <w:pPr>
        <w:spacing w:before="120" w:after="120" w:line="400" w:lineRule="exact"/>
        <w:ind w:left="547"/>
        <w:jc w:val="thaiDistribute"/>
        <w:textAlignment w:val="auto"/>
        <w:rPr>
          <w:rFonts w:ascii="Angsana New" w:eastAsia="Arial" w:hAnsi="Angsana New" w:cs="Angsana New"/>
          <w:b/>
          <w:bCs/>
          <w:spacing w:val="-4"/>
          <w:sz w:val="32"/>
          <w:szCs w:val="32"/>
        </w:rPr>
      </w:pPr>
    </w:p>
    <w:p w14:paraId="47984341" w14:textId="77777777" w:rsidR="002F2F18" w:rsidRDefault="002F2F18" w:rsidP="00FF7055">
      <w:pPr>
        <w:spacing w:before="120" w:after="120" w:line="400" w:lineRule="exact"/>
        <w:ind w:left="547"/>
        <w:jc w:val="thaiDistribute"/>
        <w:textAlignment w:val="auto"/>
        <w:rPr>
          <w:rFonts w:ascii="Angsana New" w:eastAsia="Arial" w:hAnsi="Angsana New" w:cs="Angsana New"/>
          <w:b/>
          <w:bCs/>
          <w:spacing w:val="-4"/>
          <w:sz w:val="32"/>
          <w:szCs w:val="32"/>
        </w:rPr>
      </w:pPr>
    </w:p>
    <w:p w14:paraId="36BAD8AC" w14:textId="77777777" w:rsidR="0015308D" w:rsidRDefault="0015308D" w:rsidP="00FF7055">
      <w:pPr>
        <w:spacing w:before="120" w:after="120" w:line="400" w:lineRule="exact"/>
        <w:ind w:left="547"/>
        <w:jc w:val="thaiDistribute"/>
        <w:textAlignment w:val="auto"/>
        <w:rPr>
          <w:rFonts w:ascii="Angsana New" w:eastAsia="Arial" w:hAnsi="Angsana New" w:cs="Angsana New"/>
          <w:b/>
          <w:bCs/>
          <w:spacing w:val="-4"/>
          <w:sz w:val="32"/>
          <w:szCs w:val="32"/>
        </w:rPr>
      </w:pPr>
    </w:p>
    <w:p w14:paraId="724AD030" w14:textId="39171B3F"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b/>
          <w:bCs/>
          <w:spacing w:val="-4"/>
          <w:sz w:val="32"/>
          <w:szCs w:val="32"/>
        </w:rPr>
        <w:lastRenderedPageBreak/>
        <w:t>Impairment of financial assets</w:t>
      </w:r>
    </w:p>
    <w:p w14:paraId="4694417E" w14:textId="50FC590F" w:rsidR="006362CA" w:rsidRPr="006A67A8" w:rsidRDefault="006362CA" w:rsidP="00FF7055">
      <w:pPr>
        <w:spacing w:before="120" w:after="120" w:line="400" w:lineRule="exact"/>
        <w:ind w:left="547"/>
        <w:jc w:val="thaiDistribute"/>
        <w:textAlignment w:val="auto"/>
        <w:rPr>
          <w:rFonts w:ascii="Angsana New" w:eastAsia="Arial" w:hAnsi="Angsana New" w:cs="Angsana New"/>
          <w:spacing w:val="-4"/>
          <w:sz w:val="32"/>
          <w:szCs w:val="32"/>
        </w:rPr>
      </w:pPr>
      <w:r w:rsidRPr="006A67A8">
        <w:rPr>
          <w:rFonts w:ascii="Angsana New" w:eastAsia="Arial" w:hAnsi="Angsana New" w:cs="Angsana New" w:hint="cs"/>
          <w:spacing w:val="-4"/>
          <w:sz w:val="32"/>
          <w:szCs w:val="32"/>
        </w:rPr>
        <w:t>For trade and other receivables,</w:t>
      </w:r>
      <w:r w:rsidRPr="006A67A8">
        <w:rPr>
          <w:rFonts w:ascii="Angsana New" w:eastAsia="Arial" w:hAnsi="Angsana New" w:cs="Angsana New" w:hint="cs"/>
          <w:color w:val="FF0000"/>
          <w:spacing w:val="-4"/>
          <w:sz w:val="32"/>
          <w:szCs w:val="32"/>
        </w:rPr>
        <w:t xml:space="preserve"> </w:t>
      </w:r>
      <w:r w:rsidRPr="006A67A8">
        <w:rPr>
          <w:rFonts w:ascii="Angsana New" w:eastAsia="Arial" w:hAnsi="Angsana New" w:cs="Angsana New" w:hint="cs"/>
          <w:spacing w:val="-4"/>
          <w:sz w:val="32"/>
          <w:szCs w:val="32"/>
        </w:rPr>
        <w:t xml:space="preserve">the Group applies a simplified approach in calculating ECLs. Therefore, the Group does not track changes in credit risk, but instead </w:t>
      </w:r>
      <w:r w:rsidR="00C32C0F" w:rsidRPr="006A67A8">
        <w:rPr>
          <w:rFonts w:ascii="Angsana New" w:eastAsia="Arial" w:hAnsi="Angsana New" w:cs="Angsana New"/>
          <w:spacing w:val="-4"/>
          <w:sz w:val="32"/>
          <w:szCs w:val="32"/>
        </w:rPr>
        <w:t>recognizes</w:t>
      </w:r>
      <w:r w:rsidRPr="006A67A8">
        <w:rPr>
          <w:rFonts w:ascii="Angsana New" w:eastAsia="Arial" w:hAnsi="Angsana New" w:cs="Angsana New" w:hint="cs"/>
          <w:spacing w:val="-4"/>
          <w:sz w:val="32"/>
          <w:szCs w:val="32"/>
        </w:rPr>
        <w:t xml:space="preserve"> a loss allowance based on lifetime ECLs at each reporting date. </w:t>
      </w:r>
    </w:p>
    <w:p w14:paraId="40A14B6D" w14:textId="0A472FE1"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spacing w:val="-4"/>
          <w:sz w:val="32"/>
          <w:szCs w:val="32"/>
        </w:rPr>
        <w:t>ECLS are calculated based on its historical credit loss experience and adjusted for forward</w:t>
      </w:r>
      <w:r w:rsidR="00C32C0F" w:rsidRPr="006A67A8">
        <w:rPr>
          <w:rFonts w:ascii="Angsana New" w:eastAsia="Arial" w:hAnsi="Angsana New" w:cs="Angsana New"/>
          <w:spacing w:val="-4"/>
          <w:sz w:val="32"/>
          <w:szCs w:val="32"/>
        </w:rPr>
        <w:t xml:space="preserve"> – </w:t>
      </w:r>
      <w:r w:rsidRPr="006A67A8">
        <w:rPr>
          <w:rFonts w:ascii="Angsana New" w:eastAsia="Arial" w:hAnsi="Angsana New" w:cs="Angsana New" w:hint="cs"/>
          <w:spacing w:val="-4"/>
          <w:sz w:val="32"/>
          <w:szCs w:val="32"/>
        </w:rPr>
        <w:t>looking factors specific to the debtors and the economic environment.</w:t>
      </w:r>
    </w:p>
    <w:p w14:paraId="06D76779" w14:textId="77777777"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spacing w:val="-4"/>
          <w:sz w:val="32"/>
          <w:szCs w:val="32"/>
        </w:rPr>
        <w:t>A financial asset is written off when there is no reasonable expectation of recovering the contractual cash flows.</w:t>
      </w:r>
    </w:p>
    <w:p w14:paraId="10A93C64" w14:textId="77777777" w:rsidR="006362CA" w:rsidRPr="006A67A8" w:rsidRDefault="006362CA" w:rsidP="00FF7055">
      <w:pPr>
        <w:spacing w:before="120" w:after="120" w:line="400" w:lineRule="exact"/>
        <w:ind w:left="547"/>
        <w:jc w:val="thaiDistribute"/>
        <w:textAlignment w:val="auto"/>
        <w:rPr>
          <w:rFonts w:ascii="Angsana New" w:eastAsia="Arial Unicode MS" w:hAnsi="Angsana New" w:cs="Angsana New"/>
          <w:spacing w:val="-4"/>
          <w:sz w:val="32"/>
          <w:szCs w:val="32"/>
        </w:rPr>
      </w:pPr>
      <w:r w:rsidRPr="006A67A8">
        <w:rPr>
          <w:rFonts w:ascii="Angsana New" w:eastAsia="Arial" w:hAnsi="Angsana New" w:cs="Angsana New" w:hint="cs"/>
          <w:b/>
          <w:bCs/>
          <w:spacing w:val="-4"/>
          <w:sz w:val="32"/>
          <w:szCs w:val="32"/>
        </w:rPr>
        <w:t xml:space="preserve">Offsetting of financial instruments </w:t>
      </w:r>
    </w:p>
    <w:p w14:paraId="477E7AFB" w14:textId="475C6E77" w:rsidR="006362CA" w:rsidRDefault="006362CA" w:rsidP="00FF7055">
      <w:pPr>
        <w:spacing w:before="120" w:after="120" w:line="400" w:lineRule="exact"/>
        <w:ind w:left="547"/>
        <w:jc w:val="thaiDistribute"/>
        <w:textAlignment w:val="auto"/>
        <w:rPr>
          <w:rFonts w:ascii="Angsana New" w:eastAsia="Arial" w:hAnsi="Angsana New" w:cs="Angsana New"/>
          <w:spacing w:val="-4"/>
          <w:sz w:val="32"/>
          <w:szCs w:val="32"/>
        </w:rPr>
      </w:pPr>
      <w:r w:rsidRPr="006A67A8">
        <w:rPr>
          <w:rFonts w:ascii="Angsana New" w:eastAsia="Arial" w:hAnsi="Angsana New" w:cs="Angsana New" w:hint="cs"/>
          <w:spacing w:val="-4"/>
          <w:sz w:val="32"/>
          <w:szCs w:val="32"/>
        </w:rPr>
        <w:t xml:space="preserve">Financial assets and financial liabilities are offset, and the net amount is reported in the statement of financial position if there is a currently enforceable legal right to offset the </w:t>
      </w:r>
      <w:r w:rsidR="00C32C0F" w:rsidRPr="006A67A8">
        <w:rPr>
          <w:rFonts w:ascii="Angsana New" w:eastAsia="Arial" w:hAnsi="Angsana New" w:cs="Angsana New"/>
          <w:spacing w:val="-4"/>
          <w:sz w:val="32"/>
          <w:szCs w:val="32"/>
        </w:rPr>
        <w:t>recognized</w:t>
      </w:r>
      <w:r w:rsidRPr="006A67A8">
        <w:rPr>
          <w:rFonts w:ascii="Angsana New" w:eastAsia="Arial" w:hAnsi="Angsana New" w:cs="Angsana New" w:hint="cs"/>
          <w:spacing w:val="-4"/>
          <w:sz w:val="32"/>
          <w:szCs w:val="32"/>
        </w:rPr>
        <w:t xml:space="preserve"> amounts and there is an intention to settle on a net basis, to </w:t>
      </w:r>
      <w:r w:rsidR="00C32C0F" w:rsidRPr="006A67A8">
        <w:rPr>
          <w:rFonts w:ascii="Angsana New" w:eastAsia="Arial" w:hAnsi="Angsana New" w:cs="Angsana New"/>
          <w:spacing w:val="-4"/>
          <w:sz w:val="32"/>
          <w:szCs w:val="32"/>
        </w:rPr>
        <w:t>realize</w:t>
      </w:r>
      <w:r w:rsidRPr="006A67A8">
        <w:rPr>
          <w:rFonts w:ascii="Angsana New" w:eastAsia="Arial" w:hAnsi="Angsana New" w:cs="Angsana New" w:hint="cs"/>
          <w:spacing w:val="-4"/>
          <w:sz w:val="32"/>
          <w:szCs w:val="32"/>
        </w:rPr>
        <w:t xml:space="preserve"> the assets and settle the liabilities simultaneously.</w:t>
      </w:r>
    </w:p>
    <w:p w14:paraId="4C845E40" w14:textId="37CD945A" w:rsidR="006362CA" w:rsidRPr="006A67A8" w:rsidRDefault="006362CA" w:rsidP="00FF7055">
      <w:pPr>
        <w:spacing w:before="120" w:after="120" w:line="400" w:lineRule="exact"/>
        <w:ind w:left="547" w:hanging="547"/>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4.</w:t>
      </w:r>
      <w:r w:rsidRPr="006A67A8">
        <w:rPr>
          <w:rFonts w:ascii="Angsana New" w:hAnsi="Angsana New" w:cs="Angsana New"/>
          <w:b/>
          <w:bCs/>
          <w:spacing w:val="-4"/>
          <w:sz w:val="32"/>
          <w:szCs w:val="32"/>
        </w:rPr>
        <w:t>1</w:t>
      </w:r>
      <w:r w:rsidR="003F59BA" w:rsidRPr="006A67A8">
        <w:rPr>
          <w:rFonts w:ascii="Angsana New" w:hAnsi="Angsana New" w:cs="Angsana New"/>
          <w:b/>
          <w:bCs/>
          <w:spacing w:val="-4"/>
          <w:sz w:val="32"/>
          <w:szCs w:val="32"/>
        </w:rPr>
        <w:t>9</w:t>
      </w:r>
      <w:r w:rsidRPr="006A67A8">
        <w:rPr>
          <w:rFonts w:ascii="Angsana New" w:hAnsi="Angsana New" w:cs="Angsana New" w:hint="cs"/>
          <w:b/>
          <w:bCs/>
          <w:spacing w:val="-4"/>
          <w:sz w:val="32"/>
          <w:szCs w:val="32"/>
          <w:cs/>
        </w:rPr>
        <w:tab/>
      </w:r>
      <w:r w:rsidRPr="006A67A8">
        <w:rPr>
          <w:rFonts w:ascii="Angsana New" w:hAnsi="Angsana New" w:cs="Angsana New" w:hint="cs"/>
          <w:b/>
          <w:bCs/>
          <w:spacing w:val="-4"/>
          <w:sz w:val="32"/>
          <w:szCs w:val="32"/>
        </w:rPr>
        <w:t>Fair value measurement</w:t>
      </w:r>
    </w:p>
    <w:p w14:paraId="0D209A8A" w14:textId="5B5BE52C" w:rsidR="006362CA" w:rsidRDefault="006362CA" w:rsidP="00FF7055">
      <w:pPr>
        <w:tabs>
          <w:tab w:val="left" w:pos="1440"/>
        </w:tabs>
        <w:spacing w:before="120" w:after="120" w:line="400" w:lineRule="exact"/>
        <w:ind w:left="547" w:hanging="605"/>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r w:rsidR="00C32C0F" w:rsidRPr="006A67A8">
        <w:rPr>
          <w:rFonts w:ascii="Angsana New" w:hAnsi="Angsana New" w:cs="Angsana New"/>
          <w:spacing w:val="-4"/>
          <w:sz w:val="32"/>
          <w:szCs w:val="32"/>
        </w:rPr>
        <w:t>maximizes</w:t>
      </w:r>
      <w:r w:rsidRPr="006A67A8">
        <w:rPr>
          <w:rFonts w:ascii="Angsana New" w:hAnsi="Angsana New" w:cs="Angsana New" w:hint="cs"/>
          <w:spacing w:val="-4"/>
          <w:sz w:val="32"/>
          <w:szCs w:val="32"/>
        </w:rPr>
        <w:t xml:space="preserve"> the use of relevant observable inputs related to assets and liabilities that are required to be measured at fair value.</w:t>
      </w:r>
    </w:p>
    <w:p w14:paraId="36D55914" w14:textId="5A806711" w:rsidR="006362CA" w:rsidRPr="006A67A8" w:rsidRDefault="006362CA" w:rsidP="009E31EF">
      <w:pPr>
        <w:tabs>
          <w:tab w:val="left" w:pos="1440"/>
        </w:tabs>
        <w:spacing w:before="120" w:after="120" w:line="400" w:lineRule="exact"/>
        <w:ind w:left="547" w:hanging="605"/>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 xml:space="preserve">All assets and liabilities for which fair value is measured or disclosed in the financial statements are </w:t>
      </w:r>
      <w:r w:rsidR="00C32C0F" w:rsidRPr="006A67A8">
        <w:rPr>
          <w:rFonts w:ascii="Angsana New" w:hAnsi="Angsana New" w:cs="Angsana New"/>
          <w:spacing w:val="-4"/>
          <w:sz w:val="32"/>
          <w:szCs w:val="32"/>
        </w:rPr>
        <w:t>categorized</w:t>
      </w:r>
      <w:r w:rsidRPr="006A67A8">
        <w:rPr>
          <w:rFonts w:ascii="Angsana New" w:hAnsi="Angsana New" w:cs="Angsana New" w:hint="cs"/>
          <w:spacing w:val="-4"/>
          <w:sz w:val="32"/>
          <w:szCs w:val="32"/>
        </w:rPr>
        <w:t xml:space="preserve"> within the fair value hierarchy into three levels based on </w:t>
      </w:r>
      <w:r w:rsidR="00C32C0F" w:rsidRPr="006A67A8">
        <w:rPr>
          <w:rFonts w:ascii="Angsana New" w:hAnsi="Angsana New" w:cs="Angsana New"/>
          <w:spacing w:val="-4"/>
          <w:sz w:val="32"/>
          <w:szCs w:val="32"/>
        </w:rPr>
        <w:t>categories</w:t>
      </w:r>
      <w:r w:rsidRPr="006A67A8">
        <w:rPr>
          <w:rFonts w:ascii="Angsana New" w:hAnsi="Angsana New" w:cs="Angsana New" w:hint="cs"/>
          <w:spacing w:val="-4"/>
          <w:sz w:val="32"/>
          <w:szCs w:val="32"/>
        </w:rPr>
        <w:t xml:space="preserve"> of input to be used in fair value measurement as follows:</w:t>
      </w:r>
    </w:p>
    <w:p w14:paraId="31C72FE7" w14:textId="0CA4F5C9" w:rsidR="006362CA" w:rsidRPr="006A67A8" w:rsidRDefault="006362CA"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Level</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1</w:t>
      </w:r>
      <w:r w:rsidRPr="006A67A8">
        <w:rPr>
          <w:rFonts w:ascii="Angsana New" w:hAnsi="Angsana New" w:cs="Angsana New" w:hint="cs"/>
          <w:spacing w:val="-4"/>
          <w:sz w:val="32"/>
          <w:szCs w:val="32"/>
        </w:rPr>
        <w:tab/>
        <w:t xml:space="preserve">Use of quoted market prices in an observable active market for such assets or liabilities </w:t>
      </w:r>
    </w:p>
    <w:p w14:paraId="41859060" w14:textId="597E3B6F" w:rsidR="006362CA" w:rsidRPr="006A67A8" w:rsidRDefault="006362CA"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Level</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2</w:t>
      </w:r>
      <w:r w:rsidRPr="006A67A8">
        <w:rPr>
          <w:rFonts w:ascii="Angsana New" w:hAnsi="Angsana New" w:cs="Angsana New" w:hint="cs"/>
          <w:spacing w:val="-4"/>
          <w:sz w:val="32"/>
          <w:szCs w:val="32"/>
        </w:rPr>
        <w:tab/>
        <w:t>Use of other observable inputs for such assets or liabilities, whether directly or indirectly</w:t>
      </w:r>
    </w:p>
    <w:p w14:paraId="3C009C73" w14:textId="4F891FAE" w:rsidR="006362CA" w:rsidRDefault="006362CA"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Level</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3</w:t>
      </w:r>
      <w:r w:rsidRPr="006A67A8">
        <w:rPr>
          <w:rFonts w:ascii="Angsana New" w:hAnsi="Angsana New" w:cs="Angsana New" w:hint="cs"/>
          <w:spacing w:val="-4"/>
          <w:sz w:val="32"/>
          <w:szCs w:val="32"/>
        </w:rPr>
        <w:tab/>
        <w:t xml:space="preserve">Use of unobservable inputs such as estimates of future cash flows </w:t>
      </w:r>
    </w:p>
    <w:p w14:paraId="6FAAC520" w14:textId="77777777" w:rsidR="0015308D" w:rsidRDefault="0015308D"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p>
    <w:p w14:paraId="50989F32" w14:textId="77777777" w:rsidR="0015308D" w:rsidRDefault="0015308D"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p>
    <w:p w14:paraId="0D3A2138" w14:textId="77777777" w:rsidR="0015308D" w:rsidRPr="006A67A8" w:rsidRDefault="0015308D" w:rsidP="009E31EF">
      <w:pPr>
        <w:tabs>
          <w:tab w:val="left" w:pos="1440"/>
        </w:tabs>
        <w:spacing w:before="120" w:after="120" w:line="400" w:lineRule="exact"/>
        <w:ind w:left="1710" w:hanging="1170"/>
        <w:jc w:val="thaiDistribute"/>
        <w:outlineLvl w:val="0"/>
        <w:rPr>
          <w:rFonts w:ascii="Angsana New" w:hAnsi="Angsana New" w:cs="Angsana New"/>
          <w:spacing w:val="-4"/>
          <w:sz w:val="32"/>
          <w:szCs w:val="32"/>
        </w:rPr>
      </w:pPr>
    </w:p>
    <w:p w14:paraId="7E7EBEFE" w14:textId="77777777" w:rsidR="006362CA" w:rsidRPr="006A67A8" w:rsidRDefault="006362CA" w:rsidP="009E31EF">
      <w:pPr>
        <w:tabs>
          <w:tab w:val="left" w:pos="1440"/>
        </w:tabs>
        <w:spacing w:before="120" w:after="120" w:line="400" w:lineRule="exact"/>
        <w:ind w:left="547" w:hanging="605"/>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lastRenderedPageBreak/>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3CBB133F" w14:textId="3758F678" w:rsidR="00875A21" w:rsidRPr="006A67A8" w:rsidRDefault="000F7A15" w:rsidP="009E31EF">
      <w:pPr>
        <w:tabs>
          <w:tab w:val="left" w:pos="1440"/>
        </w:tabs>
        <w:spacing w:before="120" w:after="120" w:line="400" w:lineRule="exact"/>
        <w:ind w:left="567" w:hanging="56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rPr>
        <w:t>5</w:t>
      </w:r>
      <w:r w:rsidR="00875A21" w:rsidRPr="006A67A8">
        <w:rPr>
          <w:rFonts w:ascii="Angsana New" w:hAnsi="Angsana New" w:cs="Angsana New" w:hint="cs"/>
          <w:b/>
          <w:bCs/>
          <w:spacing w:val="-4"/>
          <w:sz w:val="32"/>
          <w:szCs w:val="32"/>
        </w:rPr>
        <w:t>.</w:t>
      </w:r>
      <w:r w:rsidR="00690F50" w:rsidRPr="006A67A8">
        <w:rPr>
          <w:rFonts w:ascii="Angsana New" w:hAnsi="Angsana New" w:cs="Angsana New"/>
          <w:b/>
          <w:bCs/>
          <w:spacing w:val="-4"/>
          <w:sz w:val="32"/>
          <w:szCs w:val="32"/>
        </w:rPr>
        <w:t xml:space="preserve">       </w:t>
      </w:r>
      <w:r w:rsidR="00C2494A" w:rsidRPr="006A67A8">
        <w:rPr>
          <w:rFonts w:ascii="Angsana New" w:hAnsi="Angsana New" w:cs="Angsana New"/>
          <w:b/>
          <w:bCs/>
          <w:spacing w:val="-4"/>
          <w:sz w:val="32"/>
          <w:szCs w:val="32"/>
        </w:rPr>
        <w:t>SIGNIFICANT ACCOUNTING JUDGEMENTS AND ESTIMATES</w:t>
      </w:r>
    </w:p>
    <w:p w14:paraId="6FDE3804" w14:textId="77777777" w:rsidR="00875A21" w:rsidRPr="006A67A8" w:rsidRDefault="00875A21"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 xml:space="preserve">The preparation of financial statements in conformity with </w:t>
      </w:r>
      <w:r w:rsidR="00EF3B30" w:rsidRPr="006A67A8">
        <w:rPr>
          <w:rFonts w:ascii="Angsana New" w:hAnsi="Angsana New" w:cs="Angsana New" w:hint="cs"/>
          <w:spacing w:val="-4"/>
          <w:sz w:val="32"/>
          <w:szCs w:val="32"/>
        </w:rPr>
        <w:t>financial reporting standards</w:t>
      </w:r>
      <w:r w:rsidRPr="006A67A8">
        <w:rPr>
          <w:rFonts w:ascii="Angsana New" w:hAnsi="Angsana New" w:cs="Angsana New" w:hint="cs"/>
          <w:spacing w:val="-4"/>
          <w:sz w:val="32"/>
          <w:szCs w:val="32"/>
        </w:rPr>
        <w:t xml:space="preserve"> at times requires management to make subjective judg</w:t>
      </w:r>
      <w:r w:rsidR="00A33336" w:rsidRPr="006A67A8">
        <w:rPr>
          <w:rFonts w:ascii="Angsana New" w:hAnsi="Angsana New" w:cs="Angsana New" w:hint="cs"/>
          <w:spacing w:val="-4"/>
          <w:sz w:val="32"/>
          <w:szCs w:val="32"/>
        </w:rPr>
        <w:t>e</w:t>
      </w:r>
      <w:r w:rsidRPr="006A67A8">
        <w:rPr>
          <w:rFonts w:ascii="Angsana New" w:hAnsi="Angsana New" w:cs="Angsana New" w:hint="cs"/>
          <w:spacing w:val="-4"/>
          <w:sz w:val="32"/>
          <w:szCs w:val="32"/>
        </w:rPr>
        <w:t>ments and estimates regarding matters that are inherently uncertain. These judg</w:t>
      </w:r>
      <w:r w:rsidR="00A33336" w:rsidRPr="006A67A8">
        <w:rPr>
          <w:rFonts w:ascii="Angsana New" w:hAnsi="Angsana New" w:cs="Angsana New" w:hint="cs"/>
          <w:spacing w:val="-4"/>
          <w:sz w:val="32"/>
          <w:szCs w:val="32"/>
        </w:rPr>
        <w:t>e</w:t>
      </w:r>
      <w:r w:rsidRPr="006A67A8">
        <w:rPr>
          <w:rFonts w:ascii="Angsana New" w:hAnsi="Angsana New" w:cs="Angsana New" w:hint="cs"/>
          <w:spacing w:val="-4"/>
          <w:sz w:val="32"/>
          <w:szCs w:val="32"/>
        </w:rPr>
        <w:t>ments and estimates affect reported amounts and disclosures; and actual results could differ from these estimates. Significant judg</w:t>
      </w:r>
      <w:r w:rsidR="00A33336" w:rsidRPr="006A67A8">
        <w:rPr>
          <w:rFonts w:ascii="Angsana New" w:hAnsi="Angsana New" w:cs="Angsana New" w:hint="cs"/>
          <w:spacing w:val="-4"/>
          <w:sz w:val="32"/>
          <w:szCs w:val="32"/>
        </w:rPr>
        <w:t>e</w:t>
      </w:r>
      <w:r w:rsidRPr="006A67A8">
        <w:rPr>
          <w:rFonts w:ascii="Angsana New" w:hAnsi="Angsana New" w:cs="Angsana New" w:hint="cs"/>
          <w:spacing w:val="-4"/>
          <w:sz w:val="32"/>
          <w:szCs w:val="32"/>
        </w:rPr>
        <w:t>ments and estimates are as follows</w:t>
      </w:r>
      <w:r w:rsidR="00EE529E" w:rsidRPr="006A67A8">
        <w:rPr>
          <w:rFonts w:ascii="Angsana New" w:hAnsi="Angsana New" w:cs="Angsana New" w:hint="cs"/>
          <w:spacing w:val="-4"/>
          <w:sz w:val="32"/>
          <w:szCs w:val="32"/>
        </w:rPr>
        <w:t>.</w:t>
      </w:r>
    </w:p>
    <w:p w14:paraId="3B17F361" w14:textId="3B22CC27" w:rsidR="0003278C" w:rsidRPr="006A67A8" w:rsidRDefault="0003278C" w:rsidP="0048582D">
      <w:pPr>
        <w:overflowPunct/>
        <w:spacing w:before="120" w:after="120" w:line="400" w:lineRule="exact"/>
        <w:ind w:left="540"/>
        <w:jc w:val="thaiDistribute"/>
        <w:textAlignment w:val="auto"/>
        <w:rPr>
          <w:rFonts w:ascii="Angsana New" w:hAnsi="Angsana New" w:cs="Angsana New"/>
          <w:b/>
          <w:bCs/>
          <w:spacing w:val="-4"/>
          <w:sz w:val="32"/>
          <w:szCs w:val="32"/>
        </w:rPr>
      </w:pPr>
      <w:r w:rsidRPr="006A67A8">
        <w:rPr>
          <w:rFonts w:ascii="Angsana New" w:hAnsi="Angsana New" w:cs="Angsana New" w:hint="cs"/>
          <w:b/>
          <w:bCs/>
          <w:spacing w:val="-4"/>
          <w:sz w:val="32"/>
          <w:szCs w:val="32"/>
        </w:rPr>
        <w:t>Leases</w:t>
      </w:r>
      <w:r w:rsidRPr="006A67A8">
        <w:rPr>
          <w:rFonts w:ascii="Angsana New" w:hAnsi="Angsana New" w:cs="Angsana New" w:hint="cs"/>
          <w:b/>
          <w:bCs/>
          <w:spacing w:val="-4"/>
          <w:sz w:val="32"/>
          <w:szCs w:val="32"/>
          <w:cs/>
        </w:rPr>
        <w:t xml:space="preserve"> </w:t>
      </w:r>
    </w:p>
    <w:p w14:paraId="20E0A8E1" w14:textId="4BADDCF2" w:rsidR="0003278C" w:rsidRPr="006A67A8" w:rsidRDefault="0003278C" w:rsidP="0048582D">
      <w:pPr>
        <w:overflowPunct/>
        <w:spacing w:before="120" w:after="120" w:line="400" w:lineRule="exact"/>
        <w:ind w:left="540"/>
        <w:jc w:val="thaiDistribute"/>
        <w:textAlignment w:val="auto"/>
        <w:rPr>
          <w:rFonts w:ascii="Angsana New" w:hAnsi="Angsana New" w:cs="Angsana New"/>
          <w:b/>
          <w:bCs/>
          <w:i/>
          <w:iCs/>
          <w:spacing w:val="-4"/>
          <w:sz w:val="32"/>
          <w:szCs w:val="32"/>
        </w:rPr>
      </w:pPr>
      <w:r w:rsidRPr="006A67A8">
        <w:rPr>
          <w:rFonts w:ascii="Angsana New" w:hAnsi="Angsana New" w:cs="Angsana New" w:hint="cs"/>
          <w:b/>
          <w:bCs/>
          <w:i/>
          <w:iCs/>
          <w:spacing w:val="-4"/>
          <w:sz w:val="32"/>
          <w:szCs w:val="32"/>
        </w:rPr>
        <w:t xml:space="preserve">Determining the lease term with extension and termination options </w:t>
      </w:r>
      <w:r w:rsidR="004079BE" w:rsidRPr="006A67A8">
        <w:rPr>
          <w:rFonts w:ascii="Angsana New" w:hAnsi="Angsana New" w:cs="Angsana New"/>
          <w:b/>
          <w:bCs/>
          <w:i/>
          <w:iCs/>
          <w:spacing w:val="-4"/>
          <w:sz w:val="32"/>
          <w:szCs w:val="32"/>
        </w:rPr>
        <w:t>–</w:t>
      </w:r>
      <w:r w:rsidRPr="006A67A8">
        <w:rPr>
          <w:rFonts w:ascii="Angsana New" w:hAnsi="Angsana New" w:cs="Angsana New" w:hint="cs"/>
          <w:b/>
          <w:bCs/>
          <w:i/>
          <w:iCs/>
          <w:spacing w:val="-4"/>
          <w:sz w:val="32"/>
          <w:szCs w:val="32"/>
        </w:rPr>
        <w:t xml:space="preserve"> The Group as a lessee </w:t>
      </w:r>
    </w:p>
    <w:p w14:paraId="65BB9501" w14:textId="77777777" w:rsidR="0003278C" w:rsidRPr="006A67A8" w:rsidRDefault="0003278C" w:rsidP="0048582D">
      <w:pPr>
        <w:overflowPunct/>
        <w:spacing w:before="120" w:after="120" w:line="400" w:lineRule="exact"/>
        <w:ind w:left="540"/>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8503C53" w14:textId="099B5BCF" w:rsidR="0003278C" w:rsidRPr="006A67A8" w:rsidRDefault="0003278C" w:rsidP="009E31EF">
      <w:pPr>
        <w:overflowPunct/>
        <w:spacing w:before="120" w:after="120" w:line="400" w:lineRule="exact"/>
        <w:ind w:left="540"/>
        <w:jc w:val="thaiDistribute"/>
        <w:textAlignment w:val="auto"/>
        <w:rPr>
          <w:rFonts w:ascii="Angsana New" w:hAnsi="Angsana New" w:cs="Angsana New"/>
          <w:b/>
          <w:bCs/>
          <w:i/>
          <w:iCs/>
          <w:spacing w:val="-4"/>
          <w:sz w:val="32"/>
          <w:szCs w:val="32"/>
        </w:rPr>
      </w:pPr>
      <w:proofErr w:type="spellStart"/>
      <w:r w:rsidRPr="006A67A8">
        <w:rPr>
          <w:rFonts w:ascii="Angsana New" w:hAnsi="Angsana New" w:cs="Angsana New" w:hint="cs"/>
          <w:b/>
          <w:bCs/>
          <w:i/>
          <w:iCs/>
          <w:spacing w:val="-4"/>
          <w:sz w:val="32"/>
          <w:szCs w:val="32"/>
        </w:rPr>
        <w:t>stimating</w:t>
      </w:r>
      <w:proofErr w:type="spellEnd"/>
      <w:r w:rsidRPr="006A67A8">
        <w:rPr>
          <w:rFonts w:ascii="Angsana New" w:hAnsi="Angsana New" w:cs="Angsana New" w:hint="cs"/>
          <w:b/>
          <w:bCs/>
          <w:i/>
          <w:iCs/>
          <w:spacing w:val="-4"/>
          <w:sz w:val="32"/>
          <w:szCs w:val="32"/>
        </w:rPr>
        <w:t xml:space="preserve"> the incremental borrowing rate </w:t>
      </w:r>
      <w:r w:rsidR="004079BE" w:rsidRPr="006A67A8">
        <w:rPr>
          <w:rFonts w:ascii="Angsana New" w:hAnsi="Angsana New" w:cs="Angsana New"/>
          <w:b/>
          <w:bCs/>
          <w:i/>
          <w:iCs/>
          <w:spacing w:val="-4"/>
          <w:sz w:val="32"/>
          <w:szCs w:val="32"/>
        </w:rPr>
        <w:t>–</w:t>
      </w:r>
      <w:r w:rsidRPr="006A67A8">
        <w:rPr>
          <w:rFonts w:ascii="Angsana New" w:hAnsi="Angsana New" w:cs="Angsana New" w:hint="cs"/>
          <w:b/>
          <w:bCs/>
          <w:i/>
          <w:iCs/>
          <w:spacing w:val="-4"/>
          <w:sz w:val="32"/>
          <w:szCs w:val="32"/>
        </w:rPr>
        <w:t xml:space="preserve"> The Group as a lessee</w:t>
      </w:r>
    </w:p>
    <w:p w14:paraId="69272ABF" w14:textId="1900461C" w:rsidR="0003278C" w:rsidRPr="006A67A8" w:rsidRDefault="0003278C" w:rsidP="009E31EF">
      <w:pPr>
        <w:overflowPunct/>
        <w:spacing w:before="120" w:after="120" w:line="400" w:lineRule="exact"/>
        <w:ind w:left="540"/>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w:t>
      </w:r>
      <w:r w:rsidR="004079BE"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of</w:t>
      </w:r>
      <w:r w:rsidR="004079BE"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 xml:space="preserve">use asset in a similar economic environment. </w:t>
      </w:r>
    </w:p>
    <w:p w14:paraId="3E3CA9FB" w14:textId="63A895FD" w:rsidR="0088275A" w:rsidRPr="006A67A8" w:rsidRDefault="0088275A" w:rsidP="009E31EF">
      <w:pPr>
        <w:overflowPunct/>
        <w:spacing w:before="120" w:after="120" w:line="400" w:lineRule="exact"/>
        <w:ind w:left="540"/>
        <w:jc w:val="thaiDistribute"/>
        <w:textAlignment w:val="auto"/>
        <w:rPr>
          <w:rFonts w:ascii="Angsana New" w:hAnsi="Angsana New" w:cs="Angsana New"/>
          <w:b/>
          <w:bCs/>
          <w:i/>
          <w:iCs/>
          <w:spacing w:val="-4"/>
          <w:sz w:val="32"/>
          <w:szCs w:val="32"/>
        </w:rPr>
      </w:pPr>
      <w:r w:rsidRPr="006A67A8">
        <w:rPr>
          <w:rFonts w:ascii="Angsana New" w:hAnsi="Angsana New" w:cs="Angsana New" w:hint="cs"/>
          <w:b/>
          <w:bCs/>
          <w:i/>
          <w:iCs/>
          <w:spacing w:val="-4"/>
          <w:sz w:val="32"/>
          <w:szCs w:val="32"/>
        </w:rPr>
        <w:t xml:space="preserve">Lease classification </w:t>
      </w:r>
      <w:r w:rsidR="004079BE" w:rsidRPr="006A67A8">
        <w:rPr>
          <w:rFonts w:ascii="Angsana New" w:hAnsi="Angsana New" w:cs="Angsana New"/>
          <w:b/>
          <w:bCs/>
          <w:i/>
          <w:iCs/>
          <w:spacing w:val="-4"/>
          <w:sz w:val="32"/>
          <w:szCs w:val="32"/>
        </w:rPr>
        <w:t>–</w:t>
      </w:r>
      <w:r w:rsidRPr="006A67A8">
        <w:rPr>
          <w:rFonts w:ascii="Angsana New" w:hAnsi="Angsana New" w:cs="Angsana New" w:hint="cs"/>
          <w:b/>
          <w:bCs/>
          <w:i/>
          <w:iCs/>
          <w:spacing w:val="-4"/>
          <w:sz w:val="32"/>
          <w:szCs w:val="32"/>
        </w:rPr>
        <w:t xml:space="preserve"> The Group as lessor </w:t>
      </w:r>
    </w:p>
    <w:p w14:paraId="04BBC932" w14:textId="43B3CFB9" w:rsidR="0088275A" w:rsidRDefault="0088275A" w:rsidP="009E31EF">
      <w:pPr>
        <w:overflowPunct/>
        <w:spacing w:before="120" w:after="120" w:line="400" w:lineRule="exact"/>
        <w:ind w:left="540"/>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0023A3C0" w14:textId="77777777" w:rsidR="0015308D" w:rsidRDefault="0015308D" w:rsidP="009E31EF">
      <w:pPr>
        <w:overflowPunct/>
        <w:spacing w:before="120" w:after="120" w:line="400" w:lineRule="exact"/>
        <w:ind w:left="540"/>
        <w:jc w:val="thaiDistribute"/>
        <w:textAlignment w:val="auto"/>
        <w:rPr>
          <w:rFonts w:ascii="Angsana New" w:hAnsi="Angsana New" w:cs="Angsana New"/>
          <w:spacing w:val="-4"/>
          <w:sz w:val="32"/>
          <w:szCs w:val="32"/>
        </w:rPr>
      </w:pPr>
    </w:p>
    <w:p w14:paraId="269173B9" w14:textId="77777777" w:rsidR="0015308D" w:rsidRDefault="0015308D" w:rsidP="009E31EF">
      <w:pPr>
        <w:overflowPunct/>
        <w:spacing w:before="120" w:after="120" w:line="400" w:lineRule="exact"/>
        <w:ind w:left="540"/>
        <w:jc w:val="thaiDistribute"/>
        <w:textAlignment w:val="auto"/>
        <w:rPr>
          <w:rFonts w:ascii="Angsana New" w:hAnsi="Angsana New" w:cs="Angsana New"/>
          <w:spacing w:val="-4"/>
          <w:sz w:val="32"/>
          <w:szCs w:val="32"/>
        </w:rPr>
      </w:pPr>
    </w:p>
    <w:p w14:paraId="744E2053" w14:textId="77777777" w:rsidR="0015308D" w:rsidRDefault="0015308D" w:rsidP="009E31EF">
      <w:pPr>
        <w:overflowPunct/>
        <w:spacing w:before="120" w:after="120" w:line="400" w:lineRule="exact"/>
        <w:ind w:left="540"/>
        <w:jc w:val="thaiDistribute"/>
        <w:textAlignment w:val="auto"/>
        <w:rPr>
          <w:rFonts w:ascii="Angsana New" w:hAnsi="Angsana New" w:cs="Angsana New"/>
          <w:spacing w:val="-4"/>
          <w:sz w:val="32"/>
          <w:szCs w:val="32"/>
        </w:rPr>
      </w:pPr>
    </w:p>
    <w:p w14:paraId="1631E45D" w14:textId="77777777" w:rsidR="0015308D" w:rsidRDefault="0015308D" w:rsidP="009E31EF">
      <w:pPr>
        <w:overflowPunct/>
        <w:spacing w:before="120" w:after="120" w:line="400" w:lineRule="exact"/>
        <w:ind w:left="540"/>
        <w:jc w:val="thaiDistribute"/>
        <w:textAlignment w:val="auto"/>
        <w:rPr>
          <w:rFonts w:ascii="Angsana New" w:hAnsi="Angsana New" w:cs="Angsana New"/>
          <w:spacing w:val="-4"/>
          <w:sz w:val="32"/>
          <w:szCs w:val="32"/>
        </w:rPr>
      </w:pPr>
    </w:p>
    <w:p w14:paraId="48A97DAA" w14:textId="77777777" w:rsidR="0015308D" w:rsidRPr="006A67A8" w:rsidRDefault="0015308D" w:rsidP="009E31EF">
      <w:pPr>
        <w:overflowPunct/>
        <w:spacing w:before="120" w:after="120" w:line="400" w:lineRule="exact"/>
        <w:ind w:left="540"/>
        <w:jc w:val="thaiDistribute"/>
        <w:textAlignment w:val="auto"/>
        <w:rPr>
          <w:rFonts w:ascii="Angsana New" w:hAnsi="Angsana New" w:cs="Angsana New"/>
          <w:spacing w:val="-4"/>
          <w:sz w:val="32"/>
          <w:szCs w:val="32"/>
        </w:rPr>
      </w:pPr>
    </w:p>
    <w:p w14:paraId="1E9FBF20" w14:textId="407E0234" w:rsidR="00875A21" w:rsidRPr="006A67A8" w:rsidRDefault="003D4913" w:rsidP="009E31EF">
      <w:pPr>
        <w:tabs>
          <w:tab w:val="left" w:pos="1440"/>
        </w:tabs>
        <w:spacing w:before="120" w:after="120" w:line="40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ab/>
      </w:r>
      <w:r w:rsidR="0003278C" w:rsidRPr="006A67A8">
        <w:rPr>
          <w:rFonts w:ascii="Angsana New" w:hAnsi="Angsana New" w:cs="Angsana New" w:hint="cs"/>
          <w:b/>
          <w:bCs/>
          <w:spacing w:val="-4"/>
          <w:sz w:val="32"/>
          <w:szCs w:val="32"/>
        </w:rPr>
        <w:t>Allowance for expected credit losses of trade receivables</w:t>
      </w:r>
      <w:r w:rsidR="004C4161" w:rsidRPr="006A67A8">
        <w:rPr>
          <w:rFonts w:ascii="Angsana New" w:hAnsi="Angsana New" w:cs="Angsana New" w:hint="cs"/>
          <w:b/>
          <w:bCs/>
          <w:spacing w:val="-4"/>
          <w:sz w:val="32"/>
          <w:szCs w:val="32"/>
        </w:rPr>
        <w:t xml:space="preserve"> and other receivables</w:t>
      </w:r>
    </w:p>
    <w:p w14:paraId="7173EB04" w14:textId="1D96D687" w:rsidR="0003278C" w:rsidRPr="006A67A8" w:rsidRDefault="0003278C"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In determining an allowance for expected credit losses of trade receivables</w:t>
      </w:r>
      <w:r w:rsidR="00F907CA" w:rsidRPr="006A67A8">
        <w:rPr>
          <w:rFonts w:ascii="Angsana New" w:hAnsi="Angsana New" w:cs="Angsana New" w:hint="cs"/>
          <w:spacing w:val="-4"/>
          <w:sz w:val="32"/>
          <w:szCs w:val="32"/>
        </w:rPr>
        <w:t xml:space="preserve"> and other receivables</w:t>
      </w:r>
      <w:r w:rsidRPr="006A67A8">
        <w:rPr>
          <w:rFonts w:ascii="Angsana New" w:hAnsi="Angsana New" w:cs="Angsana New" w:hint="cs"/>
          <w:spacing w:val="-4"/>
          <w:sz w:val="32"/>
          <w:szCs w:val="32"/>
        </w:rPr>
        <w:t>, the management needs to make judgement and estimates based upon, among other things, past collection history, aging profile of outstanding debts and the forecast economic condition</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for groupings of various customer segments with similar credit risks. The Group’s historical credit loss experience and forecast economic conditions may also not be representative of whether a customer will actually default in the future.</w:t>
      </w:r>
    </w:p>
    <w:p w14:paraId="070BE1BB" w14:textId="48DE117A" w:rsidR="00875A21" w:rsidRPr="006A67A8" w:rsidRDefault="00875A21" w:rsidP="002F2F18">
      <w:pPr>
        <w:tabs>
          <w:tab w:val="left" w:pos="1440"/>
        </w:tabs>
        <w:spacing w:before="120" w:after="120" w:line="400" w:lineRule="exact"/>
        <w:ind w:left="547" w:firstLine="20"/>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rPr>
        <w:t>Property, plant and equipment and depreciation</w:t>
      </w:r>
    </w:p>
    <w:p w14:paraId="6DDF7E59" w14:textId="77777777" w:rsidR="00875A21" w:rsidRPr="006A67A8" w:rsidRDefault="00875A21"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 xml:space="preserve">In determining depreciation of plant and equipment, the management is required to make estimates of the useful lives and </w:t>
      </w:r>
      <w:r w:rsidR="00EB191B" w:rsidRPr="006A67A8">
        <w:rPr>
          <w:rFonts w:ascii="Angsana New" w:hAnsi="Angsana New" w:cs="Angsana New" w:hint="cs"/>
          <w:spacing w:val="-4"/>
          <w:sz w:val="32"/>
          <w:szCs w:val="32"/>
        </w:rPr>
        <w:t>residual</w:t>
      </w:r>
      <w:r w:rsidRPr="006A67A8">
        <w:rPr>
          <w:rFonts w:ascii="Angsana New" w:hAnsi="Angsana New" w:cs="Angsana New" w:hint="cs"/>
          <w:spacing w:val="-4"/>
          <w:sz w:val="32"/>
          <w:szCs w:val="32"/>
        </w:rPr>
        <w:t xml:space="preserve"> values of th</w:t>
      </w:r>
      <w:r w:rsidR="00C54EED" w:rsidRPr="006A67A8">
        <w:rPr>
          <w:rFonts w:ascii="Angsana New" w:hAnsi="Angsana New" w:cs="Angsana New" w:hint="cs"/>
          <w:spacing w:val="-4"/>
          <w:sz w:val="32"/>
          <w:szCs w:val="32"/>
        </w:rPr>
        <w:t>e</w:t>
      </w:r>
      <w:r w:rsidRPr="006A67A8">
        <w:rPr>
          <w:rFonts w:ascii="Angsana New" w:hAnsi="Angsana New" w:cs="Angsana New" w:hint="cs"/>
          <w:spacing w:val="-4"/>
          <w:sz w:val="32"/>
          <w:szCs w:val="32"/>
        </w:rPr>
        <w:t xml:space="preserve"> plant and equipment and to review estimate useful lives and </w:t>
      </w:r>
      <w:r w:rsidR="00EB191B" w:rsidRPr="006A67A8">
        <w:rPr>
          <w:rFonts w:ascii="Angsana New" w:hAnsi="Angsana New" w:cs="Angsana New" w:hint="cs"/>
          <w:spacing w:val="-4"/>
          <w:sz w:val="32"/>
          <w:szCs w:val="32"/>
        </w:rPr>
        <w:t xml:space="preserve">residual </w:t>
      </w:r>
      <w:r w:rsidRPr="006A67A8">
        <w:rPr>
          <w:rFonts w:ascii="Angsana New" w:hAnsi="Angsana New" w:cs="Angsana New" w:hint="cs"/>
          <w:spacing w:val="-4"/>
          <w:sz w:val="32"/>
          <w:szCs w:val="32"/>
        </w:rPr>
        <w:t xml:space="preserve">values when there are any changes. </w:t>
      </w:r>
    </w:p>
    <w:p w14:paraId="31FF1E1C" w14:textId="3793B606" w:rsidR="00BF2E89" w:rsidRPr="006A67A8" w:rsidRDefault="00B468A5"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cs/>
        </w:rPr>
      </w:pPr>
      <w:r w:rsidRPr="006A67A8">
        <w:rPr>
          <w:rFonts w:ascii="Angsana New" w:hAnsi="Angsana New" w:cs="Angsana New" w:hint="cs"/>
          <w:spacing w:val="-4"/>
          <w:sz w:val="32"/>
          <w:szCs w:val="32"/>
        </w:rPr>
        <w:tab/>
      </w:r>
      <w:r w:rsidR="00875A21" w:rsidRPr="002F2F18">
        <w:rPr>
          <w:rFonts w:ascii="Angsana New" w:hAnsi="Angsana New" w:cs="Angsana New" w:hint="cs"/>
          <w:spacing w:val="-4"/>
          <w:sz w:val="32"/>
          <w:szCs w:val="32"/>
        </w:rPr>
        <w:t xml:space="preserve">The </w:t>
      </w:r>
      <w:r w:rsidR="005E6CE6" w:rsidRPr="002F2F18">
        <w:rPr>
          <w:rFonts w:ascii="Angsana New" w:hAnsi="Angsana New" w:cs="Angsana New" w:hint="cs"/>
          <w:spacing w:val="-4"/>
          <w:sz w:val="32"/>
          <w:szCs w:val="32"/>
        </w:rPr>
        <w:t>Group</w:t>
      </w:r>
      <w:r w:rsidR="00875A21" w:rsidRPr="002F2F18">
        <w:rPr>
          <w:rFonts w:ascii="Angsana New" w:hAnsi="Angsana New" w:cs="Angsana New" w:hint="cs"/>
          <w:spacing w:val="-4"/>
          <w:sz w:val="32"/>
          <w:szCs w:val="32"/>
        </w:rPr>
        <w:t xml:space="preserve"> measures land, factory buildings, machinery and factory equipment at revalued amounts. Such amounts are determined by the independent valuer using the market approach for land and the </w:t>
      </w:r>
      <w:r w:rsidR="000E0A0F" w:rsidRPr="002F2F18">
        <w:rPr>
          <w:rFonts w:ascii="Angsana New" w:hAnsi="Angsana New" w:cs="Angsana New" w:hint="cs"/>
          <w:spacing w:val="-4"/>
          <w:sz w:val="32"/>
          <w:szCs w:val="32"/>
        </w:rPr>
        <w:t>orderly liquidation value</w:t>
      </w:r>
      <w:r w:rsidR="00875A21" w:rsidRPr="002F2F18">
        <w:rPr>
          <w:rFonts w:ascii="Angsana New" w:hAnsi="Angsana New" w:cs="Angsana New" w:hint="cs"/>
          <w:spacing w:val="-4"/>
          <w:sz w:val="32"/>
          <w:szCs w:val="32"/>
        </w:rPr>
        <w:t xml:space="preserve"> approach for factory buildings, machinery and factory equipment. The valuation involves certain assumptions and estimates</w:t>
      </w:r>
      <w:r w:rsidR="00BF2E89" w:rsidRPr="002F2F18">
        <w:rPr>
          <w:rFonts w:ascii="Angsana New" w:hAnsi="Angsana New" w:cs="Angsana New" w:hint="cs"/>
          <w:spacing w:val="-4"/>
          <w:sz w:val="32"/>
          <w:szCs w:val="32"/>
        </w:rPr>
        <w:t xml:space="preserve"> as described in Note </w:t>
      </w:r>
      <w:r w:rsidR="00AA5A7D" w:rsidRPr="002F2F18">
        <w:rPr>
          <w:rFonts w:ascii="Angsana New" w:hAnsi="Angsana New" w:cs="Angsana New" w:hint="cs"/>
          <w:spacing w:val="-4"/>
          <w:sz w:val="32"/>
          <w:szCs w:val="32"/>
        </w:rPr>
        <w:t>19</w:t>
      </w:r>
      <w:r w:rsidR="00DB31FF" w:rsidRPr="002F2F18">
        <w:rPr>
          <w:rFonts w:ascii="Angsana New" w:hAnsi="Angsana New" w:cs="Angsana New" w:hint="cs"/>
          <w:spacing w:val="-4"/>
          <w:sz w:val="32"/>
          <w:szCs w:val="32"/>
        </w:rPr>
        <w:t xml:space="preserve"> </w:t>
      </w:r>
      <w:r w:rsidR="00BF2E89" w:rsidRPr="002F2F18">
        <w:rPr>
          <w:rFonts w:ascii="Angsana New" w:hAnsi="Angsana New" w:cs="Angsana New" w:hint="cs"/>
          <w:spacing w:val="-4"/>
          <w:sz w:val="32"/>
          <w:szCs w:val="32"/>
        </w:rPr>
        <w:t>to the</w:t>
      </w:r>
      <w:r w:rsidR="00590083" w:rsidRPr="002F2F18">
        <w:rPr>
          <w:rFonts w:ascii="Angsana New" w:hAnsi="Angsana New" w:cs="Angsana New" w:hint="cs"/>
          <w:spacing w:val="-4"/>
          <w:sz w:val="32"/>
          <w:szCs w:val="32"/>
        </w:rPr>
        <w:t xml:space="preserve"> consolidated </w:t>
      </w:r>
      <w:r w:rsidR="00BF2E89" w:rsidRPr="002F2F18">
        <w:rPr>
          <w:rFonts w:ascii="Angsana New" w:hAnsi="Angsana New" w:cs="Angsana New" w:hint="cs"/>
          <w:spacing w:val="-4"/>
          <w:sz w:val="32"/>
          <w:szCs w:val="32"/>
        </w:rPr>
        <w:t>financial statements.</w:t>
      </w:r>
      <w:r w:rsidR="006362CA" w:rsidRPr="006A67A8">
        <w:rPr>
          <w:rFonts w:ascii="Angsana New" w:hAnsi="Angsana New" w:cs="Angsana New"/>
          <w:spacing w:val="-4"/>
          <w:sz w:val="32"/>
          <w:szCs w:val="32"/>
        </w:rPr>
        <w:t xml:space="preserve"> </w:t>
      </w:r>
    </w:p>
    <w:p w14:paraId="2332E2BA" w14:textId="77777777" w:rsidR="00875A21" w:rsidRDefault="00580B7D"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00875A21" w:rsidRPr="006A67A8">
        <w:rPr>
          <w:rFonts w:ascii="Angsana New" w:hAnsi="Angsana New" w:cs="Angsana New" w:hint="cs"/>
          <w:spacing w:val="-4"/>
          <w:sz w:val="32"/>
          <w:szCs w:val="32"/>
        </w:rPr>
        <w:t>In addition, the management is required to review property, plant and equipment for impairment on a periodical basis and record impairment losses when it is determined that their recoverable amount is lower than the carrying amount. This requires judg</w:t>
      </w:r>
      <w:r w:rsidR="00A33336" w:rsidRPr="006A67A8">
        <w:rPr>
          <w:rFonts w:ascii="Angsana New" w:hAnsi="Angsana New" w:cs="Angsana New" w:hint="cs"/>
          <w:spacing w:val="-4"/>
          <w:sz w:val="32"/>
          <w:szCs w:val="32"/>
        </w:rPr>
        <w:t>e</w:t>
      </w:r>
      <w:r w:rsidR="00875A21" w:rsidRPr="006A67A8">
        <w:rPr>
          <w:rFonts w:ascii="Angsana New" w:hAnsi="Angsana New" w:cs="Angsana New" w:hint="cs"/>
          <w:spacing w:val="-4"/>
          <w:sz w:val="32"/>
          <w:szCs w:val="32"/>
        </w:rPr>
        <w:t>ments regarding forecast of future revenues and</w:t>
      </w:r>
      <w:r w:rsidR="00875A21" w:rsidRPr="006A67A8">
        <w:rPr>
          <w:rFonts w:ascii="Angsana New" w:hAnsi="Angsana New" w:cs="Angsana New" w:hint="cs"/>
          <w:spacing w:val="-4"/>
          <w:sz w:val="32"/>
          <w:szCs w:val="32"/>
          <w:cs/>
        </w:rPr>
        <w:t xml:space="preserve"> </w:t>
      </w:r>
      <w:r w:rsidR="00875A21" w:rsidRPr="006A67A8">
        <w:rPr>
          <w:rFonts w:ascii="Angsana New" w:hAnsi="Angsana New" w:cs="Angsana New" w:hint="cs"/>
          <w:spacing w:val="-4"/>
          <w:sz w:val="32"/>
          <w:szCs w:val="32"/>
        </w:rPr>
        <w:t>expenses relating to the assets subject to the review.</w:t>
      </w:r>
    </w:p>
    <w:p w14:paraId="7230C924" w14:textId="5E88BDCF" w:rsidR="00B61F29" w:rsidRPr="006A67A8" w:rsidRDefault="00250C7C" w:rsidP="009E31EF">
      <w:pPr>
        <w:tabs>
          <w:tab w:val="left" w:pos="1440"/>
        </w:tabs>
        <w:spacing w:before="120" w:after="120" w:line="40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spacing w:val="-4"/>
          <w:sz w:val="32"/>
          <w:szCs w:val="32"/>
        </w:rPr>
        <w:tab/>
      </w:r>
      <w:r w:rsidR="00B61F29" w:rsidRPr="006A67A8">
        <w:rPr>
          <w:rFonts w:ascii="Angsana New" w:hAnsi="Angsana New" w:cs="Angsana New" w:hint="cs"/>
          <w:b/>
          <w:bCs/>
          <w:spacing w:val="-4"/>
          <w:sz w:val="32"/>
          <w:szCs w:val="32"/>
        </w:rPr>
        <w:t>Deferred tax assets</w:t>
      </w:r>
    </w:p>
    <w:p w14:paraId="54A16688" w14:textId="58FD1E84" w:rsidR="00B61F29" w:rsidRDefault="00B61F29"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 xml:space="preserve">Deferred tax assets are </w:t>
      </w:r>
      <w:r w:rsidR="00F50C61" w:rsidRPr="006A67A8">
        <w:rPr>
          <w:rFonts w:ascii="Angsana New" w:hAnsi="Angsana New" w:cs="Angsana New"/>
          <w:spacing w:val="-4"/>
          <w:sz w:val="32"/>
          <w:szCs w:val="32"/>
        </w:rPr>
        <w:t>recognized</w:t>
      </w:r>
      <w:r w:rsidRPr="006A67A8">
        <w:rPr>
          <w:rFonts w:ascii="Angsana New" w:hAnsi="Angsana New" w:cs="Angsana New" w:hint="cs"/>
          <w:spacing w:val="-4"/>
          <w:sz w:val="32"/>
          <w:szCs w:val="32"/>
        </w:rPr>
        <w:t xml:space="preserve"> for deductible temporary differences and unused tax losses to the extent that it is probable that taxable profit will be available against which the temporary differences and losses can be </w:t>
      </w:r>
      <w:r w:rsidR="00F50C61" w:rsidRPr="006A67A8">
        <w:rPr>
          <w:rFonts w:ascii="Angsana New" w:hAnsi="Angsana New" w:cs="Angsana New"/>
          <w:spacing w:val="-4"/>
          <w:sz w:val="32"/>
          <w:szCs w:val="32"/>
        </w:rPr>
        <w:t>utilized</w:t>
      </w:r>
      <w:r w:rsidR="002F2643" w:rsidRPr="006A67A8">
        <w:rPr>
          <w:rFonts w:ascii="Angsana New" w:hAnsi="Angsana New" w:cs="Angsana New" w:hint="cs"/>
          <w:spacing w:val="-4"/>
          <w:sz w:val="32"/>
          <w:szCs w:val="32"/>
        </w:rPr>
        <w:t>. Significant management judg</w:t>
      </w:r>
      <w:r w:rsidR="00A33336" w:rsidRPr="006A67A8">
        <w:rPr>
          <w:rFonts w:ascii="Angsana New" w:hAnsi="Angsana New" w:cs="Angsana New" w:hint="cs"/>
          <w:spacing w:val="-4"/>
          <w:sz w:val="32"/>
          <w:szCs w:val="32"/>
        </w:rPr>
        <w:t>e</w:t>
      </w:r>
      <w:r w:rsidRPr="006A67A8">
        <w:rPr>
          <w:rFonts w:ascii="Angsana New" w:hAnsi="Angsana New" w:cs="Angsana New" w:hint="cs"/>
          <w:spacing w:val="-4"/>
          <w:sz w:val="32"/>
          <w:szCs w:val="32"/>
        </w:rPr>
        <w:t xml:space="preserve">ment is required to determine the amount of deferred tax assets that can be </w:t>
      </w:r>
      <w:r w:rsidR="00F50C61" w:rsidRPr="006A67A8">
        <w:rPr>
          <w:rFonts w:ascii="Angsana New" w:hAnsi="Angsana New" w:cs="Angsana New"/>
          <w:spacing w:val="-4"/>
          <w:sz w:val="32"/>
          <w:szCs w:val="32"/>
        </w:rPr>
        <w:t>recognized</w:t>
      </w:r>
      <w:r w:rsidRPr="006A67A8">
        <w:rPr>
          <w:rFonts w:ascii="Angsana New" w:hAnsi="Angsana New" w:cs="Angsana New" w:hint="cs"/>
          <w:spacing w:val="-4"/>
          <w:sz w:val="32"/>
          <w:szCs w:val="32"/>
        </w:rPr>
        <w:t xml:space="preserve">, based upon the likely timing and level of estimate future taxable profits. </w:t>
      </w:r>
    </w:p>
    <w:p w14:paraId="66928A3C" w14:textId="189A703A" w:rsidR="00FE6438" w:rsidRPr="006A67A8" w:rsidRDefault="004654EA" w:rsidP="009E31EF">
      <w:pPr>
        <w:tabs>
          <w:tab w:val="left" w:pos="1440"/>
        </w:tabs>
        <w:spacing w:before="120" w:after="120" w:line="40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cs/>
        </w:rPr>
        <w:tab/>
      </w:r>
      <w:r w:rsidR="00DD3E12" w:rsidRPr="006A67A8">
        <w:rPr>
          <w:rFonts w:ascii="Angsana New" w:hAnsi="Angsana New" w:cs="Angsana New" w:hint="cs"/>
          <w:b/>
          <w:bCs/>
          <w:spacing w:val="-4"/>
          <w:sz w:val="32"/>
          <w:szCs w:val="32"/>
        </w:rPr>
        <w:t>Reclassification of long</w:t>
      </w:r>
      <w:r w:rsidR="00F50C61" w:rsidRPr="006A67A8">
        <w:rPr>
          <w:rFonts w:ascii="Angsana New" w:hAnsi="Angsana New" w:cs="Angsana New"/>
          <w:b/>
          <w:bCs/>
          <w:spacing w:val="-4"/>
          <w:sz w:val="32"/>
          <w:szCs w:val="32"/>
        </w:rPr>
        <w:t xml:space="preserve"> – </w:t>
      </w:r>
      <w:r w:rsidR="00DD3E12" w:rsidRPr="006A67A8">
        <w:rPr>
          <w:rFonts w:ascii="Angsana New" w:hAnsi="Angsana New" w:cs="Angsana New" w:hint="cs"/>
          <w:b/>
          <w:bCs/>
          <w:spacing w:val="-4"/>
          <w:sz w:val="32"/>
          <w:szCs w:val="32"/>
        </w:rPr>
        <w:t>term loans</w:t>
      </w:r>
    </w:p>
    <w:p w14:paraId="17E76B9B" w14:textId="0088CDFD" w:rsidR="00FE6438" w:rsidRDefault="00FE6438"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r>
      <w:r w:rsidR="00F34170" w:rsidRPr="006A67A8">
        <w:rPr>
          <w:rFonts w:ascii="Angsana New" w:hAnsi="Angsana New" w:cs="Angsana New" w:hint="cs"/>
          <w:spacing w:val="-4"/>
          <w:sz w:val="32"/>
          <w:szCs w:val="32"/>
        </w:rPr>
        <w:t>The reclassification current portion of long</w:t>
      </w:r>
      <w:r w:rsidR="00F50C61" w:rsidRPr="006A67A8">
        <w:rPr>
          <w:rFonts w:ascii="Angsana New" w:hAnsi="Angsana New" w:cs="Angsana New"/>
          <w:spacing w:val="-4"/>
          <w:sz w:val="32"/>
          <w:szCs w:val="32"/>
        </w:rPr>
        <w:t xml:space="preserve"> – </w:t>
      </w:r>
      <w:r w:rsidR="00F34170" w:rsidRPr="006A67A8">
        <w:rPr>
          <w:rFonts w:ascii="Angsana New" w:hAnsi="Angsana New" w:cs="Angsana New" w:hint="cs"/>
          <w:spacing w:val="-4"/>
          <w:sz w:val="32"/>
          <w:szCs w:val="32"/>
        </w:rPr>
        <w:t>term loans from banks requires management to make subjective judgements and estimates regarding release of collaterals and repayment of loans as stipulated in the agreements</w:t>
      </w:r>
      <w:r w:rsidRPr="006A67A8">
        <w:rPr>
          <w:rFonts w:ascii="Angsana New" w:hAnsi="Angsana New" w:cs="Angsana New" w:hint="cs"/>
          <w:spacing w:val="-4"/>
          <w:sz w:val="32"/>
          <w:szCs w:val="32"/>
        </w:rPr>
        <w:t>.</w:t>
      </w:r>
    </w:p>
    <w:p w14:paraId="056885B9" w14:textId="77777777" w:rsidR="0015308D" w:rsidRDefault="0015308D"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p>
    <w:p w14:paraId="1F393C10" w14:textId="77777777" w:rsidR="0015308D" w:rsidRDefault="0015308D" w:rsidP="009E31EF">
      <w:pPr>
        <w:tabs>
          <w:tab w:val="left" w:pos="1440"/>
        </w:tabs>
        <w:spacing w:before="120" w:after="120" w:line="400" w:lineRule="exact"/>
        <w:ind w:left="547" w:hanging="547"/>
        <w:jc w:val="thaiDistribute"/>
        <w:outlineLvl w:val="0"/>
        <w:rPr>
          <w:rFonts w:ascii="Angsana New" w:hAnsi="Angsana New" w:cs="Angsana New"/>
          <w:spacing w:val="-4"/>
          <w:sz w:val="32"/>
          <w:szCs w:val="32"/>
        </w:rPr>
      </w:pPr>
    </w:p>
    <w:p w14:paraId="4EE7645E" w14:textId="0A9F7E29" w:rsidR="0015411C" w:rsidRPr="006A67A8" w:rsidRDefault="00FE6438" w:rsidP="009E31EF">
      <w:pPr>
        <w:tabs>
          <w:tab w:val="left" w:pos="1440"/>
        </w:tabs>
        <w:spacing w:before="120" w:after="120" w:line="400" w:lineRule="exact"/>
        <w:ind w:left="547" w:hanging="547"/>
        <w:jc w:val="thaiDistribute"/>
        <w:outlineLvl w:val="0"/>
        <w:rPr>
          <w:rFonts w:ascii="Angsana New" w:hAnsi="Angsana New" w:cs="Angsana New"/>
          <w:b/>
          <w:bCs/>
          <w:spacing w:val="-4"/>
          <w:sz w:val="32"/>
          <w:szCs w:val="32"/>
        </w:rPr>
      </w:pPr>
      <w:r w:rsidRPr="006A67A8">
        <w:rPr>
          <w:rFonts w:ascii="Angsana New" w:hAnsi="Angsana New" w:cs="Angsana New" w:hint="cs"/>
          <w:b/>
          <w:bCs/>
          <w:spacing w:val="-4"/>
          <w:sz w:val="32"/>
          <w:szCs w:val="32"/>
          <w:cs/>
        </w:rPr>
        <w:lastRenderedPageBreak/>
        <w:tab/>
      </w:r>
      <w:r w:rsidR="0015411C" w:rsidRPr="006A67A8">
        <w:rPr>
          <w:rFonts w:ascii="Angsana New" w:hAnsi="Angsana New" w:cs="Angsana New" w:hint="cs"/>
          <w:b/>
          <w:bCs/>
          <w:spacing w:val="-4"/>
          <w:sz w:val="32"/>
          <w:szCs w:val="32"/>
        </w:rPr>
        <w:t>Post</w:t>
      </w:r>
      <w:r w:rsidR="00F50C61" w:rsidRPr="006A67A8">
        <w:rPr>
          <w:rFonts w:ascii="Angsana New" w:hAnsi="Angsana New" w:cs="Angsana New"/>
          <w:b/>
          <w:bCs/>
          <w:spacing w:val="-4"/>
          <w:sz w:val="32"/>
          <w:szCs w:val="32"/>
        </w:rPr>
        <w:t xml:space="preserve"> – </w:t>
      </w:r>
      <w:r w:rsidR="0015411C" w:rsidRPr="006A67A8">
        <w:rPr>
          <w:rFonts w:ascii="Angsana New" w:hAnsi="Angsana New" w:cs="Angsana New" w:hint="cs"/>
          <w:b/>
          <w:bCs/>
          <w:spacing w:val="-4"/>
          <w:sz w:val="32"/>
          <w:szCs w:val="32"/>
        </w:rPr>
        <w:t>employment benef</w:t>
      </w:r>
      <w:r w:rsidR="00C50BA6" w:rsidRPr="006A67A8">
        <w:rPr>
          <w:rFonts w:ascii="Angsana New" w:hAnsi="Angsana New" w:cs="Angsana New" w:hint="cs"/>
          <w:b/>
          <w:bCs/>
          <w:spacing w:val="-4"/>
          <w:sz w:val="32"/>
          <w:szCs w:val="32"/>
        </w:rPr>
        <w:t xml:space="preserve">its under defined benefit plan </w:t>
      </w:r>
      <w:r w:rsidR="00C73554" w:rsidRPr="006A67A8">
        <w:rPr>
          <w:rFonts w:ascii="Angsana New" w:hAnsi="Angsana New" w:cs="Angsana New" w:hint="cs"/>
          <w:b/>
          <w:bCs/>
          <w:spacing w:val="-4"/>
          <w:sz w:val="32"/>
          <w:szCs w:val="32"/>
        </w:rPr>
        <w:t>and other long</w:t>
      </w:r>
      <w:r w:rsidR="002F2F18">
        <w:rPr>
          <w:rFonts w:ascii="Angsana New" w:hAnsi="Angsana New" w:cs="Angsana New"/>
          <w:b/>
          <w:bCs/>
          <w:spacing w:val="-4"/>
          <w:sz w:val="32"/>
          <w:szCs w:val="32"/>
        </w:rPr>
        <w:t xml:space="preserve"> – </w:t>
      </w:r>
      <w:r w:rsidR="00C73554" w:rsidRPr="006A67A8">
        <w:rPr>
          <w:rFonts w:ascii="Angsana New" w:hAnsi="Angsana New" w:cs="Angsana New" w:hint="cs"/>
          <w:b/>
          <w:bCs/>
          <w:spacing w:val="-4"/>
          <w:sz w:val="32"/>
          <w:szCs w:val="32"/>
        </w:rPr>
        <w:t>term employee benefits</w:t>
      </w:r>
    </w:p>
    <w:p w14:paraId="1F192834" w14:textId="4DDBACBF" w:rsidR="009017FB" w:rsidRPr="006A67A8" w:rsidRDefault="0015411C" w:rsidP="00EE71FD">
      <w:pPr>
        <w:tabs>
          <w:tab w:val="left" w:pos="1440"/>
        </w:tabs>
        <w:spacing w:before="120" w:after="120" w:line="40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rPr>
        <w:tab/>
        <w:t>The obligation</w:t>
      </w:r>
      <w:r w:rsidR="00C50BA6" w:rsidRPr="006A67A8">
        <w:rPr>
          <w:rFonts w:ascii="Angsana New" w:hAnsi="Angsana New" w:cs="Angsana New" w:hint="cs"/>
          <w:spacing w:val="-4"/>
          <w:sz w:val="32"/>
          <w:szCs w:val="32"/>
        </w:rPr>
        <w:t>s</w:t>
      </w:r>
      <w:r w:rsidRPr="006A67A8">
        <w:rPr>
          <w:rFonts w:ascii="Angsana New" w:hAnsi="Angsana New" w:cs="Angsana New" w:hint="cs"/>
          <w:spacing w:val="-4"/>
          <w:sz w:val="32"/>
          <w:szCs w:val="32"/>
        </w:rPr>
        <w:t xml:space="preserve"> under the defined benefit plan </w:t>
      </w:r>
      <w:r w:rsidR="005279BB" w:rsidRPr="006A67A8">
        <w:rPr>
          <w:rFonts w:ascii="Angsana New" w:hAnsi="Angsana New" w:cs="Angsana New" w:hint="cs"/>
          <w:spacing w:val="-4"/>
          <w:sz w:val="32"/>
          <w:szCs w:val="32"/>
        </w:rPr>
        <w:t xml:space="preserve">and other </w:t>
      </w:r>
      <w:r w:rsidR="00C50BA6" w:rsidRPr="006A67A8">
        <w:rPr>
          <w:rFonts w:ascii="Angsana New" w:hAnsi="Angsana New" w:cs="Angsana New" w:hint="cs"/>
          <w:spacing w:val="-4"/>
          <w:sz w:val="32"/>
          <w:szCs w:val="32"/>
        </w:rPr>
        <w:t>long</w:t>
      </w:r>
      <w:r w:rsidR="00F50C61" w:rsidRPr="006A67A8">
        <w:rPr>
          <w:rFonts w:ascii="Angsana New" w:hAnsi="Angsana New" w:cs="Angsana New"/>
          <w:spacing w:val="-4"/>
          <w:sz w:val="32"/>
          <w:szCs w:val="32"/>
        </w:rPr>
        <w:t xml:space="preserve"> – </w:t>
      </w:r>
      <w:r w:rsidR="00C50BA6" w:rsidRPr="006A67A8">
        <w:rPr>
          <w:rFonts w:ascii="Angsana New" w:hAnsi="Angsana New" w:cs="Angsana New" w:hint="cs"/>
          <w:spacing w:val="-4"/>
          <w:sz w:val="32"/>
          <w:szCs w:val="32"/>
        </w:rPr>
        <w:t>term employee benefit plan</w:t>
      </w:r>
      <w:r w:rsidR="005279BB" w:rsidRPr="006A67A8">
        <w:rPr>
          <w:rFonts w:ascii="Angsana New" w:hAnsi="Angsana New" w:cs="Angsana New" w:hint="cs"/>
          <w:spacing w:val="-4"/>
          <w:sz w:val="32"/>
          <w:szCs w:val="32"/>
        </w:rPr>
        <w:t xml:space="preserve"> </w:t>
      </w:r>
      <w:r w:rsidR="00C50BA6" w:rsidRPr="006A67A8">
        <w:rPr>
          <w:rFonts w:ascii="Angsana New" w:hAnsi="Angsana New" w:cs="Angsana New" w:hint="cs"/>
          <w:spacing w:val="-4"/>
          <w:sz w:val="32"/>
          <w:szCs w:val="32"/>
        </w:rPr>
        <w:t>are</w:t>
      </w:r>
      <w:r w:rsidRPr="006A67A8">
        <w:rPr>
          <w:rFonts w:ascii="Angsana New" w:hAnsi="Angsana New" w:cs="Angsana New" w:hint="cs"/>
          <w:spacing w:val="-4"/>
          <w:sz w:val="32"/>
          <w:szCs w:val="32"/>
        </w:rPr>
        <w:t xml:space="preserve"> determined based on actuarial techniques. Such determination is made based on various assumptions, including discount rate, future salary increase rate, mortality rate and staff turnover rate.</w:t>
      </w:r>
    </w:p>
    <w:p w14:paraId="3EE3FFB4" w14:textId="23B79CA6" w:rsidR="006362CA" w:rsidRPr="006A67A8" w:rsidRDefault="006362CA" w:rsidP="009E31EF">
      <w:pPr>
        <w:tabs>
          <w:tab w:val="left" w:pos="1440"/>
        </w:tabs>
        <w:spacing w:before="120" w:after="120" w:line="400" w:lineRule="exact"/>
        <w:ind w:left="547" w:hanging="547"/>
        <w:jc w:val="both"/>
        <w:rPr>
          <w:rFonts w:ascii="Angsana New" w:hAnsi="Angsana New" w:cs="Angsana New"/>
          <w:b/>
          <w:bCs/>
          <w:spacing w:val="-4"/>
          <w:sz w:val="32"/>
          <w:szCs w:val="32"/>
        </w:rPr>
      </w:pPr>
      <w:r w:rsidRPr="006A67A8">
        <w:rPr>
          <w:rFonts w:ascii="Angsana New" w:hAnsi="Angsana New" w:cs="Angsana New"/>
          <w:b/>
          <w:bCs/>
          <w:spacing w:val="-4"/>
          <w:sz w:val="32"/>
          <w:szCs w:val="32"/>
        </w:rPr>
        <w:t>6</w:t>
      </w:r>
      <w:r w:rsidRPr="006A67A8">
        <w:rPr>
          <w:rFonts w:ascii="Angsana New" w:hAnsi="Angsana New" w:cs="Angsana New" w:hint="cs"/>
          <w:b/>
          <w:bCs/>
          <w:spacing w:val="-4"/>
          <w:sz w:val="32"/>
          <w:szCs w:val="32"/>
        </w:rPr>
        <w:t>.</w:t>
      </w:r>
      <w:r w:rsidRPr="006A67A8">
        <w:rPr>
          <w:rFonts w:ascii="Angsana New" w:hAnsi="Angsana New" w:cs="Angsana New" w:hint="cs"/>
          <w:b/>
          <w:bCs/>
          <w:spacing w:val="-4"/>
          <w:sz w:val="32"/>
          <w:szCs w:val="32"/>
        </w:rPr>
        <w:tab/>
      </w:r>
      <w:r w:rsidR="00C2494A" w:rsidRPr="006A67A8">
        <w:rPr>
          <w:rFonts w:ascii="Angsana New" w:hAnsi="Angsana New" w:cs="Angsana New"/>
          <w:b/>
          <w:bCs/>
          <w:spacing w:val="-4"/>
          <w:sz w:val="32"/>
          <w:szCs w:val="32"/>
        </w:rPr>
        <w:t>RELATED PARTY TRANSACTIONS</w:t>
      </w:r>
    </w:p>
    <w:p w14:paraId="3C41D4D2" w14:textId="3EF6B8F6" w:rsidR="00297E2A" w:rsidRPr="00AA4D85" w:rsidRDefault="006362CA" w:rsidP="009E31EF">
      <w:pPr>
        <w:pStyle w:val="21"/>
        <w:spacing w:after="0" w:line="400" w:lineRule="exact"/>
        <w:ind w:left="547" w:firstLine="0"/>
        <w:rPr>
          <w:spacing w:val="-6"/>
          <w:sz w:val="32"/>
          <w:szCs w:val="32"/>
        </w:rPr>
      </w:pPr>
      <w:r w:rsidRPr="00AA4D85">
        <w:rPr>
          <w:rFonts w:hint="cs"/>
          <w:spacing w:val="-6"/>
          <w:sz w:val="32"/>
          <w:szCs w:val="32"/>
        </w:rPr>
        <w:t xml:space="preserve">During the years, the Group had significant business transactions with related parties. Such transactions, which are </w:t>
      </w:r>
      <w:r w:rsidR="00745E13" w:rsidRPr="00AA4D85">
        <w:rPr>
          <w:spacing w:val="-6"/>
          <w:sz w:val="32"/>
          <w:szCs w:val="32"/>
        </w:rPr>
        <w:t>summarized</w:t>
      </w:r>
      <w:r w:rsidRPr="00AA4D85">
        <w:rPr>
          <w:rFonts w:hint="cs"/>
          <w:spacing w:val="-6"/>
          <w:sz w:val="32"/>
          <w:szCs w:val="32"/>
        </w:rPr>
        <w:t xml:space="preserve"> below, arose in the ordinary course of business and were concluded on commercial terms and bases agreed upon between the Group and those related parties.</w:t>
      </w:r>
    </w:p>
    <w:p w14:paraId="1DFBCDDF" w14:textId="541F7DDA" w:rsidR="004A5B4E" w:rsidRPr="00AA4D85" w:rsidRDefault="004A5B4E" w:rsidP="009E31EF">
      <w:pPr>
        <w:pStyle w:val="21"/>
        <w:spacing w:after="0" w:line="400" w:lineRule="exact"/>
        <w:ind w:left="547" w:firstLine="0"/>
        <w:rPr>
          <w:spacing w:val="-6"/>
          <w:sz w:val="32"/>
          <w:szCs w:val="32"/>
        </w:rPr>
      </w:pPr>
      <w:r w:rsidRPr="00AA4D85">
        <w:rPr>
          <w:spacing w:val="-6"/>
          <w:sz w:val="32"/>
          <w:szCs w:val="32"/>
        </w:rPr>
        <w:t>Significant transactions with related parties for the years ended December 31, 2025 and 2024 were as follows:</w:t>
      </w:r>
    </w:p>
    <w:tbl>
      <w:tblPr>
        <w:tblW w:w="8930" w:type="dxa"/>
        <w:tblInd w:w="426" w:type="dxa"/>
        <w:tblLayout w:type="fixed"/>
        <w:tblLook w:val="0000" w:firstRow="0" w:lastRow="0" w:firstColumn="0" w:lastColumn="0" w:noHBand="0" w:noVBand="0"/>
      </w:tblPr>
      <w:tblGrid>
        <w:gridCol w:w="2976"/>
        <w:gridCol w:w="1560"/>
        <w:gridCol w:w="1559"/>
        <w:gridCol w:w="1417"/>
        <w:gridCol w:w="1418"/>
      </w:tblGrid>
      <w:tr w:rsidR="00233F48" w:rsidRPr="006A67A8" w14:paraId="62FAFC78" w14:textId="77777777" w:rsidTr="001604E0">
        <w:trPr>
          <w:cantSplit/>
          <w:trHeight w:val="345"/>
          <w:tblHeader/>
        </w:trPr>
        <w:tc>
          <w:tcPr>
            <w:tcW w:w="2976" w:type="dxa"/>
            <w:vAlign w:val="center"/>
          </w:tcPr>
          <w:p w14:paraId="78B00226" w14:textId="77777777" w:rsidR="00233F48" w:rsidRPr="006A67A8" w:rsidRDefault="00233F48" w:rsidP="00FC64B1">
            <w:pPr>
              <w:widowControl w:val="0"/>
              <w:tabs>
                <w:tab w:val="left" w:pos="3434"/>
              </w:tabs>
              <w:spacing w:line="380" w:lineRule="exact"/>
              <w:jc w:val="center"/>
              <w:rPr>
                <w:rFonts w:ascii="Angsana New" w:hAnsi="Angsana New" w:cs="Angsana New"/>
                <w:spacing w:val="-4"/>
                <w:sz w:val="32"/>
                <w:szCs w:val="32"/>
              </w:rPr>
            </w:pPr>
          </w:p>
        </w:tc>
        <w:tc>
          <w:tcPr>
            <w:tcW w:w="5954" w:type="dxa"/>
            <w:gridSpan w:val="4"/>
            <w:vAlign w:val="center"/>
          </w:tcPr>
          <w:p w14:paraId="68821F63" w14:textId="3CBB7D6B" w:rsidR="00233F48" w:rsidRPr="006A67A8" w:rsidRDefault="00233F48" w:rsidP="00FC64B1">
            <w:pPr>
              <w:widowControl w:val="0"/>
              <w:pBdr>
                <w:bottom w:val="single" w:sz="4" w:space="1" w:color="auto"/>
              </w:pBdr>
              <w:spacing w:line="380" w:lineRule="exact"/>
              <w:jc w:val="right"/>
              <w:rPr>
                <w:rFonts w:ascii="Angsana New" w:hAnsi="Angsana New" w:cs="Angsana New"/>
                <w:spacing w:val="-4"/>
                <w:sz w:val="32"/>
                <w:szCs w:val="32"/>
              </w:rPr>
            </w:pPr>
            <w:r w:rsidRPr="006A67A8">
              <w:rPr>
                <w:rFonts w:ascii="Angsana New" w:hAnsi="Angsana New" w:cs="Angsana New"/>
                <w:spacing w:val="-4"/>
                <w:sz w:val="32"/>
                <w:szCs w:val="32"/>
                <w:cs/>
              </w:rPr>
              <w:t>(</w:t>
            </w:r>
            <w:r w:rsidRPr="006A67A8">
              <w:rPr>
                <w:rFonts w:ascii="Angsana New" w:hAnsi="Angsana New" w:cs="Angsana New"/>
                <w:spacing w:val="-4"/>
                <w:sz w:val="32"/>
                <w:szCs w:val="32"/>
              </w:rPr>
              <w:t>Unit</w:t>
            </w:r>
            <w:r w:rsidRPr="006A67A8">
              <w:rPr>
                <w:rFonts w:ascii="Angsana New" w:hAnsi="Angsana New" w:cs="Angsana New"/>
                <w:spacing w:val="-4"/>
                <w:sz w:val="32"/>
                <w:szCs w:val="32"/>
                <w:cs/>
              </w:rPr>
              <w:t>:</w:t>
            </w:r>
            <w:r w:rsidR="007F3C07" w:rsidRPr="006A67A8">
              <w:rPr>
                <w:rFonts w:ascii="Angsana New" w:hAnsi="Angsana New" w:cs="Angsana New"/>
                <w:spacing w:val="-4"/>
                <w:sz w:val="32"/>
                <w:szCs w:val="32"/>
                <w:cs/>
              </w:rPr>
              <w:t xml:space="preserve"> </w:t>
            </w:r>
            <w:r w:rsidRPr="006A67A8">
              <w:rPr>
                <w:rFonts w:ascii="Angsana New" w:hAnsi="Angsana New" w:cs="Angsana New"/>
                <w:spacing w:val="-4"/>
                <w:sz w:val="32"/>
                <w:szCs w:val="32"/>
              </w:rPr>
              <w:t>Baht</w:t>
            </w:r>
            <w:r w:rsidRPr="006A67A8">
              <w:rPr>
                <w:rFonts w:ascii="Angsana New" w:hAnsi="Angsana New" w:cs="Angsana New"/>
                <w:spacing w:val="-4"/>
                <w:sz w:val="32"/>
                <w:szCs w:val="32"/>
                <w:cs/>
              </w:rPr>
              <w:t>)</w:t>
            </w:r>
          </w:p>
        </w:tc>
      </w:tr>
      <w:tr w:rsidR="00233F48" w:rsidRPr="006A67A8" w14:paraId="7BED3C96" w14:textId="77777777" w:rsidTr="001604E0">
        <w:trPr>
          <w:cantSplit/>
          <w:trHeight w:val="345"/>
          <w:tblHeader/>
        </w:trPr>
        <w:tc>
          <w:tcPr>
            <w:tcW w:w="2976" w:type="dxa"/>
            <w:vAlign w:val="center"/>
          </w:tcPr>
          <w:p w14:paraId="1B89BCA6" w14:textId="77777777" w:rsidR="00233F48" w:rsidRPr="006A67A8" w:rsidRDefault="00233F48" w:rsidP="00FC64B1">
            <w:pPr>
              <w:widowControl w:val="0"/>
              <w:tabs>
                <w:tab w:val="left" w:pos="3434"/>
              </w:tabs>
              <w:spacing w:line="380" w:lineRule="exact"/>
              <w:jc w:val="center"/>
              <w:rPr>
                <w:rFonts w:ascii="Angsana New" w:hAnsi="Angsana New" w:cs="Angsana New"/>
                <w:spacing w:val="-4"/>
                <w:sz w:val="32"/>
                <w:szCs w:val="32"/>
              </w:rPr>
            </w:pPr>
          </w:p>
        </w:tc>
        <w:tc>
          <w:tcPr>
            <w:tcW w:w="3119" w:type="dxa"/>
            <w:gridSpan w:val="2"/>
            <w:vAlign w:val="center"/>
          </w:tcPr>
          <w:p w14:paraId="2159CD63"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Consolidated financial statement</w:t>
            </w:r>
          </w:p>
        </w:tc>
        <w:tc>
          <w:tcPr>
            <w:tcW w:w="2835" w:type="dxa"/>
            <w:gridSpan w:val="2"/>
            <w:vAlign w:val="center"/>
          </w:tcPr>
          <w:p w14:paraId="0D2913E7"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Separate financial statement</w:t>
            </w:r>
          </w:p>
        </w:tc>
      </w:tr>
      <w:tr w:rsidR="00233F48" w:rsidRPr="006A67A8" w14:paraId="03BACC64" w14:textId="77777777" w:rsidTr="001604E0">
        <w:trPr>
          <w:cantSplit/>
          <w:trHeight w:val="345"/>
          <w:tblHeader/>
        </w:trPr>
        <w:tc>
          <w:tcPr>
            <w:tcW w:w="2976" w:type="dxa"/>
            <w:vAlign w:val="center"/>
          </w:tcPr>
          <w:p w14:paraId="573A451F" w14:textId="77777777" w:rsidR="00233F48" w:rsidRPr="006A67A8" w:rsidRDefault="00233F48" w:rsidP="00FC64B1">
            <w:pPr>
              <w:widowControl w:val="0"/>
              <w:tabs>
                <w:tab w:val="left" w:pos="3434"/>
              </w:tabs>
              <w:spacing w:line="380" w:lineRule="exact"/>
              <w:jc w:val="center"/>
              <w:rPr>
                <w:rFonts w:ascii="Angsana New" w:hAnsi="Angsana New" w:cs="Angsana New"/>
                <w:spacing w:val="-4"/>
                <w:sz w:val="32"/>
                <w:szCs w:val="32"/>
              </w:rPr>
            </w:pPr>
          </w:p>
        </w:tc>
        <w:tc>
          <w:tcPr>
            <w:tcW w:w="1560" w:type="dxa"/>
            <w:vAlign w:val="center"/>
          </w:tcPr>
          <w:p w14:paraId="05CEC8EE"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559" w:type="dxa"/>
            <w:vAlign w:val="center"/>
          </w:tcPr>
          <w:p w14:paraId="68FF18D1"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2024</w:t>
            </w:r>
          </w:p>
        </w:tc>
        <w:tc>
          <w:tcPr>
            <w:tcW w:w="1417" w:type="dxa"/>
            <w:vAlign w:val="center"/>
          </w:tcPr>
          <w:p w14:paraId="1D67F946"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418" w:type="dxa"/>
            <w:vAlign w:val="center"/>
          </w:tcPr>
          <w:p w14:paraId="38D2A2C2" w14:textId="77777777" w:rsidR="00233F48" w:rsidRPr="006A67A8" w:rsidRDefault="00233F48" w:rsidP="00FC64B1">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2024</w:t>
            </w:r>
          </w:p>
        </w:tc>
      </w:tr>
      <w:tr w:rsidR="001D02C1" w:rsidRPr="006A67A8" w14:paraId="178A416C" w14:textId="77777777" w:rsidTr="001F1A9C">
        <w:trPr>
          <w:cantSplit/>
          <w:trHeight w:val="345"/>
        </w:trPr>
        <w:tc>
          <w:tcPr>
            <w:tcW w:w="4536" w:type="dxa"/>
            <w:gridSpan w:val="2"/>
          </w:tcPr>
          <w:p w14:paraId="01E01837" w14:textId="7AD24E5A" w:rsidR="001D02C1" w:rsidRPr="001D02C1" w:rsidRDefault="001D02C1" w:rsidP="001D02C1">
            <w:pPr>
              <w:widowControl w:val="0"/>
              <w:spacing w:line="380" w:lineRule="exact"/>
              <w:ind w:left="-108" w:right="175"/>
              <w:rPr>
                <w:rFonts w:ascii="Angsana New" w:hAnsi="Angsana New" w:cs="Angsana New"/>
                <w:spacing w:val="-4"/>
                <w:sz w:val="32"/>
                <w:szCs w:val="32"/>
              </w:rPr>
            </w:pPr>
            <w:r w:rsidRPr="001D02C1">
              <w:rPr>
                <w:rFonts w:ascii="Angsana New" w:hAnsi="Angsana New" w:cs="Angsana New"/>
                <w:spacing w:val="-4"/>
                <w:sz w:val="32"/>
                <w:szCs w:val="32"/>
              </w:rPr>
              <w:t>(Eliminated in the consolidated financial statements)</w:t>
            </w:r>
          </w:p>
        </w:tc>
        <w:tc>
          <w:tcPr>
            <w:tcW w:w="1559" w:type="dxa"/>
          </w:tcPr>
          <w:p w14:paraId="0D0DB034" w14:textId="77777777" w:rsidR="001D02C1" w:rsidRPr="006A67A8" w:rsidRDefault="001D02C1" w:rsidP="00FC64B1">
            <w:pPr>
              <w:widowControl w:val="0"/>
              <w:spacing w:line="380" w:lineRule="exact"/>
              <w:ind w:left="-108" w:right="175"/>
              <w:jc w:val="right"/>
              <w:rPr>
                <w:rFonts w:ascii="Angsana New" w:hAnsi="Angsana New" w:cs="Angsana New"/>
                <w:spacing w:val="-4"/>
                <w:sz w:val="32"/>
                <w:szCs w:val="32"/>
              </w:rPr>
            </w:pPr>
          </w:p>
        </w:tc>
        <w:tc>
          <w:tcPr>
            <w:tcW w:w="1417" w:type="dxa"/>
          </w:tcPr>
          <w:p w14:paraId="612D7389" w14:textId="77777777" w:rsidR="001D02C1" w:rsidRPr="006A67A8" w:rsidRDefault="001D02C1" w:rsidP="00FC64B1">
            <w:pPr>
              <w:widowControl w:val="0"/>
              <w:spacing w:line="380" w:lineRule="exact"/>
              <w:ind w:left="-108" w:right="-36"/>
              <w:jc w:val="right"/>
              <w:rPr>
                <w:rFonts w:ascii="Angsana New" w:hAnsi="Angsana New" w:cs="Angsana New"/>
                <w:spacing w:val="-4"/>
                <w:sz w:val="32"/>
                <w:szCs w:val="32"/>
              </w:rPr>
            </w:pPr>
          </w:p>
        </w:tc>
        <w:tc>
          <w:tcPr>
            <w:tcW w:w="1418" w:type="dxa"/>
          </w:tcPr>
          <w:p w14:paraId="27B64BE4" w14:textId="77777777" w:rsidR="001D02C1" w:rsidRPr="006A67A8" w:rsidRDefault="001D02C1" w:rsidP="00FC64B1">
            <w:pPr>
              <w:widowControl w:val="0"/>
              <w:spacing w:line="380" w:lineRule="exact"/>
              <w:ind w:left="-108" w:right="-36"/>
              <w:jc w:val="right"/>
              <w:rPr>
                <w:rFonts w:ascii="Angsana New" w:hAnsi="Angsana New" w:cs="Angsana New"/>
                <w:spacing w:val="-4"/>
                <w:sz w:val="32"/>
                <w:szCs w:val="32"/>
              </w:rPr>
            </w:pPr>
          </w:p>
        </w:tc>
      </w:tr>
      <w:tr w:rsidR="00233F48" w:rsidRPr="006A67A8" w14:paraId="4FD802BE" w14:textId="77777777" w:rsidTr="001604E0">
        <w:trPr>
          <w:cantSplit/>
          <w:trHeight w:val="345"/>
        </w:trPr>
        <w:tc>
          <w:tcPr>
            <w:tcW w:w="2976" w:type="dxa"/>
          </w:tcPr>
          <w:p w14:paraId="5BD87E1E" w14:textId="77777777" w:rsidR="00233F48" w:rsidRPr="006A67A8" w:rsidRDefault="00233F48" w:rsidP="00FC64B1">
            <w:pPr>
              <w:widowControl w:val="0"/>
              <w:spacing w:line="380" w:lineRule="exact"/>
              <w:ind w:left="-57" w:right="-57"/>
              <w:rPr>
                <w:rFonts w:ascii="Angsana New" w:hAnsi="Angsana New" w:cs="Angsana New"/>
                <w:spacing w:val="-4"/>
                <w:sz w:val="32"/>
                <w:szCs w:val="32"/>
              </w:rPr>
            </w:pPr>
            <w:r w:rsidRPr="006A67A8">
              <w:rPr>
                <w:rFonts w:ascii="Angsana New" w:hAnsi="Angsana New" w:cs="Angsana New"/>
                <w:b/>
                <w:bCs/>
                <w:spacing w:val="-4"/>
                <w:sz w:val="32"/>
                <w:szCs w:val="32"/>
              </w:rPr>
              <w:t>Revenues from sales and services</w:t>
            </w:r>
          </w:p>
        </w:tc>
        <w:tc>
          <w:tcPr>
            <w:tcW w:w="1560" w:type="dxa"/>
          </w:tcPr>
          <w:p w14:paraId="179A909E" w14:textId="77777777" w:rsidR="00233F48" w:rsidRPr="006A67A8" w:rsidRDefault="00233F48" w:rsidP="00FC64B1">
            <w:pPr>
              <w:widowControl w:val="0"/>
              <w:spacing w:line="380" w:lineRule="exact"/>
              <w:ind w:left="-108" w:right="175"/>
              <w:jc w:val="right"/>
              <w:rPr>
                <w:rFonts w:ascii="Angsana New" w:hAnsi="Angsana New" w:cs="Angsana New"/>
                <w:spacing w:val="-4"/>
                <w:sz w:val="32"/>
                <w:szCs w:val="32"/>
              </w:rPr>
            </w:pPr>
          </w:p>
        </w:tc>
        <w:tc>
          <w:tcPr>
            <w:tcW w:w="1559" w:type="dxa"/>
          </w:tcPr>
          <w:p w14:paraId="1FAAC39C" w14:textId="77777777" w:rsidR="00233F48" w:rsidRPr="006A67A8" w:rsidRDefault="00233F48" w:rsidP="00FC64B1">
            <w:pPr>
              <w:widowControl w:val="0"/>
              <w:spacing w:line="380" w:lineRule="exact"/>
              <w:ind w:left="-108" w:right="175"/>
              <w:jc w:val="right"/>
              <w:rPr>
                <w:rFonts w:ascii="Angsana New" w:hAnsi="Angsana New" w:cs="Angsana New"/>
                <w:spacing w:val="-4"/>
                <w:sz w:val="32"/>
                <w:szCs w:val="32"/>
              </w:rPr>
            </w:pPr>
          </w:p>
        </w:tc>
        <w:tc>
          <w:tcPr>
            <w:tcW w:w="1417" w:type="dxa"/>
          </w:tcPr>
          <w:p w14:paraId="751EF2B6" w14:textId="77777777" w:rsidR="00233F48" w:rsidRPr="006A67A8" w:rsidRDefault="00233F48" w:rsidP="00FC64B1">
            <w:pPr>
              <w:widowControl w:val="0"/>
              <w:spacing w:line="380" w:lineRule="exact"/>
              <w:ind w:left="-108" w:right="-36"/>
              <w:jc w:val="right"/>
              <w:rPr>
                <w:rFonts w:ascii="Angsana New" w:hAnsi="Angsana New" w:cs="Angsana New"/>
                <w:spacing w:val="-4"/>
                <w:sz w:val="32"/>
                <w:szCs w:val="32"/>
              </w:rPr>
            </w:pPr>
          </w:p>
        </w:tc>
        <w:tc>
          <w:tcPr>
            <w:tcW w:w="1418" w:type="dxa"/>
          </w:tcPr>
          <w:p w14:paraId="3F52356A" w14:textId="77777777" w:rsidR="00233F48" w:rsidRPr="006A67A8" w:rsidRDefault="00233F48" w:rsidP="00FC64B1">
            <w:pPr>
              <w:widowControl w:val="0"/>
              <w:spacing w:line="380" w:lineRule="exact"/>
              <w:ind w:left="-108" w:right="-36"/>
              <w:jc w:val="right"/>
              <w:rPr>
                <w:rFonts w:ascii="Angsana New" w:hAnsi="Angsana New" w:cs="Angsana New"/>
                <w:spacing w:val="-4"/>
                <w:sz w:val="32"/>
                <w:szCs w:val="32"/>
              </w:rPr>
            </w:pPr>
          </w:p>
        </w:tc>
      </w:tr>
      <w:tr w:rsidR="001D02C1" w:rsidRPr="006A67A8" w14:paraId="17BF0F2C" w14:textId="77777777" w:rsidTr="001D02C1">
        <w:trPr>
          <w:cantSplit/>
          <w:trHeight w:val="345"/>
        </w:trPr>
        <w:tc>
          <w:tcPr>
            <w:tcW w:w="2976" w:type="dxa"/>
          </w:tcPr>
          <w:p w14:paraId="2CEE07B2" w14:textId="77777777" w:rsidR="001D02C1" w:rsidRPr="006A67A8" w:rsidRDefault="001D02C1" w:rsidP="001D02C1">
            <w:pPr>
              <w:widowControl w:val="0"/>
              <w:tabs>
                <w:tab w:val="left" w:pos="3672"/>
              </w:tabs>
              <w:spacing w:line="38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560" w:type="dxa"/>
          </w:tcPr>
          <w:p w14:paraId="0D2444F1" w14:textId="5B6567D1" w:rsidR="001D02C1" w:rsidRPr="004D6F5B" w:rsidRDefault="001D02C1" w:rsidP="001D02C1">
            <w:pPr>
              <w:widowControl w:val="0"/>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w:t>
            </w:r>
          </w:p>
        </w:tc>
        <w:tc>
          <w:tcPr>
            <w:tcW w:w="1559" w:type="dxa"/>
          </w:tcPr>
          <w:p w14:paraId="437585ED" w14:textId="0490A8BA" w:rsidR="001D02C1" w:rsidRPr="004D6F5B" w:rsidRDefault="001D02C1" w:rsidP="001D02C1">
            <w:pPr>
              <w:widowControl w:val="0"/>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w:t>
            </w:r>
          </w:p>
        </w:tc>
        <w:tc>
          <w:tcPr>
            <w:tcW w:w="1417" w:type="dxa"/>
          </w:tcPr>
          <w:p w14:paraId="0E9FADAB" w14:textId="39F1B93F" w:rsidR="001D02C1" w:rsidRPr="004D6F5B" w:rsidRDefault="001D02C1" w:rsidP="001D02C1">
            <w:pPr>
              <w:widowControl w:val="0"/>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10,647,469.68</w:t>
            </w:r>
          </w:p>
        </w:tc>
        <w:tc>
          <w:tcPr>
            <w:tcW w:w="1418" w:type="dxa"/>
          </w:tcPr>
          <w:p w14:paraId="1ED6210F" w14:textId="3A0A91DC" w:rsidR="001D02C1" w:rsidRPr="004D6F5B" w:rsidRDefault="001D02C1" w:rsidP="001D02C1">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10,777,259.11</w:t>
            </w:r>
          </w:p>
        </w:tc>
      </w:tr>
      <w:tr w:rsidR="001D02C1" w:rsidRPr="006A67A8" w14:paraId="68ACABC7" w14:textId="77777777" w:rsidTr="001D02C1">
        <w:trPr>
          <w:cantSplit/>
          <w:trHeight w:val="345"/>
        </w:trPr>
        <w:tc>
          <w:tcPr>
            <w:tcW w:w="2976" w:type="dxa"/>
          </w:tcPr>
          <w:p w14:paraId="17B5D2D8" w14:textId="77777777" w:rsidR="001D02C1" w:rsidRPr="006A67A8" w:rsidRDefault="001D02C1" w:rsidP="001D02C1">
            <w:pPr>
              <w:widowControl w:val="0"/>
              <w:tabs>
                <w:tab w:val="left" w:pos="3672"/>
              </w:tabs>
              <w:spacing w:line="380" w:lineRule="exact"/>
              <w:ind w:left="113" w:right="-108"/>
              <w:jc w:val="thaiDistribute"/>
              <w:rPr>
                <w:rFonts w:ascii="Angsana New" w:hAnsi="Angsana New" w:cs="Angsana New"/>
                <w:spacing w:val="-4"/>
                <w:sz w:val="32"/>
                <w:szCs w:val="32"/>
                <w:vertAlign w:val="superscript"/>
                <w:cs/>
              </w:rPr>
            </w:pPr>
            <w:r w:rsidRPr="006A67A8">
              <w:rPr>
                <w:rFonts w:ascii="Angsana New" w:hAnsi="Angsana New" w:cs="Angsana New"/>
                <w:spacing w:val="-4"/>
                <w:sz w:val="32"/>
                <w:szCs w:val="32"/>
              </w:rPr>
              <w:t>Related companies</w:t>
            </w:r>
          </w:p>
        </w:tc>
        <w:tc>
          <w:tcPr>
            <w:tcW w:w="1560" w:type="dxa"/>
          </w:tcPr>
          <w:p w14:paraId="33FEB7C9" w14:textId="53CF4BCC"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171,771.03</w:t>
            </w:r>
          </w:p>
        </w:tc>
        <w:tc>
          <w:tcPr>
            <w:tcW w:w="1559" w:type="dxa"/>
          </w:tcPr>
          <w:p w14:paraId="4DDD5B0F" w14:textId="3CBCF2A0"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153,363.40</w:t>
            </w:r>
          </w:p>
        </w:tc>
        <w:tc>
          <w:tcPr>
            <w:tcW w:w="1417" w:type="dxa"/>
          </w:tcPr>
          <w:p w14:paraId="3FFB1B67" w14:textId="2BEB5E46"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171,771.03</w:t>
            </w:r>
          </w:p>
        </w:tc>
        <w:tc>
          <w:tcPr>
            <w:tcW w:w="1418" w:type="dxa"/>
          </w:tcPr>
          <w:p w14:paraId="1F5706CD" w14:textId="4AFF39A0"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13,494.79</w:t>
            </w:r>
          </w:p>
        </w:tc>
      </w:tr>
      <w:tr w:rsidR="001D02C1" w:rsidRPr="006A67A8" w14:paraId="2D79FD53" w14:textId="77777777" w:rsidTr="001D02C1">
        <w:trPr>
          <w:cantSplit/>
          <w:trHeight w:val="345"/>
        </w:trPr>
        <w:tc>
          <w:tcPr>
            <w:tcW w:w="2976" w:type="dxa"/>
          </w:tcPr>
          <w:p w14:paraId="329EDA31" w14:textId="77777777" w:rsidR="001D02C1" w:rsidRPr="006A67A8" w:rsidRDefault="001D02C1" w:rsidP="001D02C1">
            <w:pPr>
              <w:widowControl w:val="0"/>
              <w:spacing w:line="380" w:lineRule="exact"/>
              <w:ind w:left="-34"/>
              <w:jc w:val="thaiDistribute"/>
              <w:rPr>
                <w:rFonts w:ascii="Angsana New" w:hAnsi="Angsana New" w:cs="Angsana New"/>
                <w:b/>
                <w:bCs/>
                <w:spacing w:val="-4"/>
                <w:sz w:val="32"/>
                <w:szCs w:val="32"/>
                <w:cs/>
              </w:rPr>
            </w:pPr>
          </w:p>
        </w:tc>
        <w:tc>
          <w:tcPr>
            <w:tcW w:w="1560" w:type="dxa"/>
          </w:tcPr>
          <w:p w14:paraId="13256A16" w14:textId="487C5973"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171,771.03</w:t>
            </w:r>
          </w:p>
        </w:tc>
        <w:tc>
          <w:tcPr>
            <w:tcW w:w="1559" w:type="dxa"/>
          </w:tcPr>
          <w:p w14:paraId="1D639121" w14:textId="0B3EF8CC"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153,363.40</w:t>
            </w:r>
          </w:p>
        </w:tc>
        <w:tc>
          <w:tcPr>
            <w:tcW w:w="1417" w:type="dxa"/>
          </w:tcPr>
          <w:p w14:paraId="0FC36F3D" w14:textId="4048CDAA"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10,819,240.71</w:t>
            </w:r>
          </w:p>
        </w:tc>
        <w:tc>
          <w:tcPr>
            <w:tcW w:w="1418" w:type="dxa"/>
          </w:tcPr>
          <w:p w14:paraId="578F3F3D" w14:textId="527F6B4A"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10,790,753.90</w:t>
            </w:r>
          </w:p>
        </w:tc>
      </w:tr>
      <w:tr w:rsidR="001D02C1" w:rsidRPr="006A67A8" w14:paraId="04F73AC0" w14:textId="77777777" w:rsidTr="001604E0">
        <w:trPr>
          <w:cantSplit/>
          <w:trHeight w:val="345"/>
        </w:trPr>
        <w:tc>
          <w:tcPr>
            <w:tcW w:w="2976" w:type="dxa"/>
          </w:tcPr>
          <w:p w14:paraId="7D554221" w14:textId="77777777" w:rsidR="001D02C1" w:rsidRPr="006A67A8" w:rsidRDefault="001D02C1" w:rsidP="001D02C1">
            <w:pPr>
              <w:widowControl w:val="0"/>
              <w:spacing w:line="380" w:lineRule="exact"/>
              <w:ind w:left="-3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Other revenues</w:t>
            </w:r>
          </w:p>
        </w:tc>
        <w:tc>
          <w:tcPr>
            <w:tcW w:w="1560" w:type="dxa"/>
          </w:tcPr>
          <w:p w14:paraId="3094D7F8"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559" w:type="dxa"/>
          </w:tcPr>
          <w:p w14:paraId="592E05FB"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417" w:type="dxa"/>
          </w:tcPr>
          <w:p w14:paraId="55A85390"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418" w:type="dxa"/>
          </w:tcPr>
          <w:p w14:paraId="359A8BF0"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r>
      <w:tr w:rsidR="001D02C1" w:rsidRPr="006A67A8" w14:paraId="71081C48" w14:textId="77777777" w:rsidTr="001D02C1">
        <w:trPr>
          <w:cantSplit/>
          <w:trHeight w:val="345"/>
        </w:trPr>
        <w:tc>
          <w:tcPr>
            <w:tcW w:w="2976" w:type="dxa"/>
          </w:tcPr>
          <w:p w14:paraId="1B9592F2" w14:textId="3966C231" w:rsidR="001D02C1" w:rsidRPr="006A67A8" w:rsidRDefault="001D02C1" w:rsidP="001D02C1">
            <w:pPr>
              <w:widowControl w:val="0"/>
              <w:tabs>
                <w:tab w:val="left" w:pos="3672"/>
              </w:tabs>
              <w:spacing w:line="380" w:lineRule="exact"/>
              <w:ind w:left="113" w:right="-108"/>
              <w:jc w:val="thaiDistribute"/>
              <w:rPr>
                <w:rFonts w:ascii="Angsana New" w:hAnsi="Angsana New" w:cs="Angsana New"/>
                <w:spacing w:val="-4"/>
                <w:sz w:val="32"/>
                <w:szCs w:val="32"/>
              </w:rPr>
            </w:pPr>
            <w:r w:rsidRPr="006A67A8">
              <w:rPr>
                <w:rFonts w:ascii="Angsana New" w:hAnsi="Angsana New" w:cs="Angsana New"/>
                <w:spacing w:val="-4"/>
                <w:sz w:val="32"/>
                <w:szCs w:val="32"/>
              </w:rPr>
              <w:t>Subsidiaries</w:t>
            </w:r>
          </w:p>
        </w:tc>
        <w:tc>
          <w:tcPr>
            <w:tcW w:w="1560" w:type="dxa"/>
          </w:tcPr>
          <w:p w14:paraId="46A34A27" w14:textId="1DCBEC64" w:rsidR="001D02C1" w:rsidRPr="004D6F5B" w:rsidRDefault="001D02C1" w:rsidP="001D02C1">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59" w:type="dxa"/>
          </w:tcPr>
          <w:p w14:paraId="0160889F" w14:textId="1904F30F" w:rsidR="001D02C1" w:rsidRPr="004D6F5B" w:rsidRDefault="001D02C1" w:rsidP="001D02C1">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7" w:type="dxa"/>
          </w:tcPr>
          <w:p w14:paraId="6F65F60E" w14:textId="42DF333B" w:rsidR="001D02C1" w:rsidRPr="004D6F5B" w:rsidRDefault="001D02C1" w:rsidP="001D02C1">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7,658,247.67</w:t>
            </w:r>
          </w:p>
        </w:tc>
        <w:tc>
          <w:tcPr>
            <w:tcW w:w="1418" w:type="dxa"/>
          </w:tcPr>
          <w:p w14:paraId="359D5D11" w14:textId="03A88A23" w:rsidR="001D02C1" w:rsidRPr="004D6F5B" w:rsidRDefault="001D02C1" w:rsidP="001D02C1">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7,349,960.36</w:t>
            </w:r>
          </w:p>
        </w:tc>
      </w:tr>
      <w:tr w:rsidR="001D02C1" w:rsidRPr="006A67A8" w14:paraId="1D91B55D" w14:textId="77777777" w:rsidTr="001D02C1">
        <w:trPr>
          <w:cantSplit/>
          <w:trHeight w:val="345"/>
        </w:trPr>
        <w:tc>
          <w:tcPr>
            <w:tcW w:w="2976" w:type="dxa"/>
          </w:tcPr>
          <w:p w14:paraId="400CC04F" w14:textId="56C446B9" w:rsidR="001D02C1" w:rsidRPr="006A67A8" w:rsidRDefault="001D02C1" w:rsidP="001D02C1">
            <w:pPr>
              <w:widowControl w:val="0"/>
              <w:spacing w:line="380" w:lineRule="exact"/>
              <w:ind w:left="-34" w:firstLine="101"/>
              <w:jc w:val="thaiDistribute"/>
              <w:rPr>
                <w:rFonts w:ascii="Angsana New" w:hAnsi="Angsana New" w:cs="Angsana New"/>
                <w:b/>
                <w:bCs/>
                <w:spacing w:val="-4"/>
                <w:sz w:val="32"/>
                <w:szCs w:val="32"/>
              </w:rPr>
            </w:pPr>
            <w:r w:rsidRPr="006A67A8">
              <w:rPr>
                <w:rFonts w:ascii="Angsana New" w:hAnsi="Angsana New" w:cs="Angsana New"/>
                <w:spacing w:val="-4"/>
                <w:sz w:val="32"/>
                <w:szCs w:val="32"/>
              </w:rPr>
              <w:t xml:space="preserve"> Related companies</w:t>
            </w:r>
          </w:p>
        </w:tc>
        <w:tc>
          <w:tcPr>
            <w:tcW w:w="1560" w:type="dxa"/>
          </w:tcPr>
          <w:p w14:paraId="443A708A" w14:textId="5D4E3263"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163,697.92</w:t>
            </w:r>
          </w:p>
        </w:tc>
        <w:tc>
          <w:tcPr>
            <w:tcW w:w="1559" w:type="dxa"/>
          </w:tcPr>
          <w:p w14:paraId="10FC2FCF" w14:textId="5BEB00DA"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w:t>
            </w:r>
          </w:p>
        </w:tc>
        <w:tc>
          <w:tcPr>
            <w:tcW w:w="1417" w:type="dxa"/>
          </w:tcPr>
          <w:p w14:paraId="35C2CB3A" w14:textId="678AB3EC"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22,954.00</w:t>
            </w:r>
          </w:p>
        </w:tc>
        <w:tc>
          <w:tcPr>
            <w:tcW w:w="1418" w:type="dxa"/>
          </w:tcPr>
          <w:p w14:paraId="0CFB3E4D" w14:textId="64C14958" w:rsidR="001D02C1" w:rsidRPr="004D6F5B" w:rsidRDefault="001D02C1" w:rsidP="001D02C1">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w:t>
            </w:r>
          </w:p>
        </w:tc>
      </w:tr>
      <w:tr w:rsidR="001D02C1" w:rsidRPr="006A67A8" w14:paraId="31212A57" w14:textId="77777777" w:rsidTr="001D02C1">
        <w:trPr>
          <w:cantSplit/>
          <w:trHeight w:val="345"/>
        </w:trPr>
        <w:tc>
          <w:tcPr>
            <w:tcW w:w="2976" w:type="dxa"/>
          </w:tcPr>
          <w:p w14:paraId="503AA527" w14:textId="77777777" w:rsidR="001D02C1" w:rsidRPr="006A67A8" w:rsidRDefault="001D02C1" w:rsidP="001D02C1">
            <w:pPr>
              <w:widowControl w:val="0"/>
              <w:spacing w:line="380" w:lineRule="exact"/>
              <w:ind w:left="-34"/>
              <w:jc w:val="thaiDistribute"/>
              <w:rPr>
                <w:rFonts w:ascii="Angsana New" w:hAnsi="Angsana New" w:cs="Angsana New"/>
                <w:b/>
                <w:bCs/>
                <w:spacing w:val="-4"/>
                <w:sz w:val="32"/>
                <w:szCs w:val="32"/>
              </w:rPr>
            </w:pPr>
          </w:p>
        </w:tc>
        <w:tc>
          <w:tcPr>
            <w:tcW w:w="1560" w:type="dxa"/>
          </w:tcPr>
          <w:p w14:paraId="74DEB8BC" w14:textId="1C07EE8A"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163,697.92</w:t>
            </w:r>
          </w:p>
        </w:tc>
        <w:tc>
          <w:tcPr>
            <w:tcW w:w="1559" w:type="dxa"/>
          </w:tcPr>
          <w:p w14:paraId="1F61EFE5" w14:textId="5AD0BF60"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w:t>
            </w:r>
          </w:p>
        </w:tc>
        <w:tc>
          <w:tcPr>
            <w:tcW w:w="1417" w:type="dxa"/>
          </w:tcPr>
          <w:p w14:paraId="0B3CF7BD" w14:textId="6D17278B"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7,681,201.67</w:t>
            </w:r>
          </w:p>
        </w:tc>
        <w:tc>
          <w:tcPr>
            <w:tcW w:w="1418" w:type="dxa"/>
          </w:tcPr>
          <w:p w14:paraId="3CF8D571" w14:textId="52445A65" w:rsidR="001D02C1" w:rsidRPr="004D6F5B" w:rsidRDefault="001D02C1" w:rsidP="001D02C1">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7,349,960.36</w:t>
            </w:r>
          </w:p>
        </w:tc>
      </w:tr>
      <w:tr w:rsidR="001D02C1" w:rsidRPr="006A67A8" w14:paraId="2B6F3DEC" w14:textId="77777777" w:rsidTr="001604E0">
        <w:trPr>
          <w:cantSplit/>
          <w:trHeight w:val="345"/>
        </w:trPr>
        <w:tc>
          <w:tcPr>
            <w:tcW w:w="2976" w:type="dxa"/>
          </w:tcPr>
          <w:p w14:paraId="13CD9429" w14:textId="77777777" w:rsidR="001D02C1" w:rsidRPr="006A67A8" w:rsidRDefault="001D02C1" w:rsidP="001D02C1">
            <w:pPr>
              <w:widowControl w:val="0"/>
              <w:spacing w:line="380" w:lineRule="exact"/>
              <w:ind w:left="-3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Acquisition of assets</w:t>
            </w:r>
          </w:p>
        </w:tc>
        <w:tc>
          <w:tcPr>
            <w:tcW w:w="1560" w:type="dxa"/>
          </w:tcPr>
          <w:p w14:paraId="7C85709C"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559" w:type="dxa"/>
          </w:tcPr>
          <w:p w14:paraId="263E1260"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417" w:type="dxa"/>
          </w:tcPr>
          <w:p w14:paraId="3653B089"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418" w:type="dxa"/>
          </w:tcPr>
          <w:p w14:paraId="43A8526F"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r>
      <w:tr w:rsidR="001D02C1" w:rsidRPr="006A67A8" w14:paraId="3D420133" w14:textId="77777777" w:rsidTr="001D02C1">
        <w:trPr>
          <w:cantSplit/>
          <w:trHeight w:val="345"/>
        </w:trPr>
        <w:tc>
          <w:tcPr>
            <w:tcW w:w="2976" w:type="dxa"/>
          </w:tcPr>
          <w:p w14:paraId="65A75927" w14:textId="77777777" w:rsidR="001D02C1" w:rsidRPr="006A67A8" w:rsidRDefault="001D02C1" w:rsidP="001D02C1">
            <w:pPr>
              <w:widowControl w:val="0"/>
              <w:spacing w:line="380" w:lineRule="exact"/>
              <w:jc w:val="thaiDistribute"/>
              <w:rPr>
                <w:rFonts w:ascii="Angsana New" w:hAnsi="Angsana New" w:cs="Angsana New"/>
                <w:b/>
                <w:bCs/>
                <w:spacing w:val="-4"/>
                <w:sz w:val="32"/>
                <w:szCs w:val="32"/>
              </w:rPr>
            </w:pPr>
            <w:r w:rsidRPr="006A67A8">
              <w:rPr>
                <w:rFonts w:ascii="Angsana New" w:hAnsi="Angsana New" w:cs="Angsana New"/>
                <w:spacing w:val="-4"/>
                <w:sz w:val="32"/>
                <w:szCs w:val="32"/>
                <w:cs/>
              </w:rPr>
              <w:t xml:space="preserve">   </w:t>
            </w:r>
            <w:r w:rsidRPr="006A67A8">
              <w:rPr>
                <w:rFonts w:ascii="Angsana New" w:hAnsi="Angsana New" w:cs="Angsana New"/>
                <w:spacing w:val="-4"/>
                <w:sz w:val="32"/>
                <w:szCs w:val="32"/>
              </w:rPr>
              <w:t>Subsidiaries</w:t>
            </w:r>
          </w:p>
        </w:tc>
        <w:tc>
          <w:tcPr>
            <w:tcW w:w="1560" w:type="dxa"/>
          </w:tcPr>
          <w:p w14:paraId="7FFDF41D" w14:textId="08291D78" w:rsidR="001D02C1" w:rsidRPr="004D6F5B" w:rsidRDefault="001D02C1"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59" w:type="dxa"/>
          </w:tcPr>
          <w:p w14:paraId="4C8AF266" w14:textId="670E3129" w:rsidR="001D02C1" w:rsidRPr="004D6F5B" w:rsidRDefault="001D02C1"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7" w:type="dxa"/>
          </w:tcPr>
          <w:p w14:paraId="09820242" w14:textId="3853A31B" w:rsidR="001D02C1" w:rsidRPr="004D6F5B" w:rsidRDefault="001D02C1"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12,556.48</w:t>
            </w:r>
          </w:p>
        </w:tc>
        <w:tc>
          <w:tcPr>
            <w:tcW w:w="1418" w:type="dxa"/>
          </w:tcPr>
          <w:p w14:paraId="5B9D513A" w14:textId="056EBED4" w:rsidR="001D02C1" w:rsidRPr="004D6F5B" w:rsidRDefault="001D02C1"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4,515,887.85</w:t>
            </w:r>
          </w:p>
        </w:tc>
      </w:tr>
      <w:tr w:rsidR="001D02C1" w:rsidRPr="006A67A8" w14:paraId="4B3896E0" w14:textId="77777777" w:rsidTr="001D02C1">
        <w:trPr>
          <w:cantSplit/>
          <w:trHeight w:val="345"/>
        </w:trPr>
        <w:tc>
          <w:tcPr>
            <w:tcW w:w="2976" w:type="dxa"/>
          </w:tcPr>
          <w:p w14:paraId="2834E748" w14:textId="2454079A" w:rsidR="001D02C1" w:rsidRPr="006A67A8" w:rsidRDefault="001D02C1" w:rsidP="001D02C1">
            <w:pPr>
              <w:widowControl w:val="0"/>
              <w:tabs>
                <w:tab w:val="left" w:pos="173"/>
              </w:tabs>
              <w:spacing w:line="380" w:lineRule="exact"/>
              <w:jc w:val="thaiDistribute"/>
              <w:rPr>
                <w:rFonts w:ascii="Angsana New" w:hAnsi="Angsana New" w:cs="Angsana New"/>
                <w:b/>
                <w:bCs/>
                <w:spacing w:val="-4"/>
                <w:sz w:val="32"/>
                <w:szCs w:val="32"/>
              </w:rPr>
            </w:pPr>
            <w:r w:rsidRPr="006A67A8">
              <w:rPr>
                <w:rFonts w:ascii="Angsana New" w:hAnsi="Angsana New" w:cs="Angsana New"/>
                <w:spacing w:val="-4"/>
                <w:sz w:val="32"/>
                <w:szCs w:val="32"/>
                <w:cs/>
              </w:rPr>
              <w:t xml:space="preserve">   </w:t>
            </w:r>
          </w:p>
        </w:tc>
        <w:tc>
          <w:tcPr>
            <w:tcW w:w="1560" w:type="dxa"/>
          </w:tcPr>
          <w:p w14:paraId="6C26F44B" w14:textId="049B88FC" w:rsidR="001D02C1" w:rsidRPr="004D6F5B" w:rsidRDefault="001D02C1"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59" w:type="dxa"/>
          </w:tcPr>
          <w:p w14:paraId="2D76C4AD" w14:textId="5DE2E757" w:rsidR="001D02C1" w:rsidRPr="004D6F5B" w:rsidRDefault="001D02C1"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7" w:type="dxa"/>
          </w:tcPr>
          <w:p w14:paraId="4063FC2F" w14:textId="64D1CC7F" w:rsidR="001D02C1" w:rsidRPr="004D6F5B" w:rsidRDefault="001D02C1"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12,556.48</w:t>
            </w:r>
          </w:p>
        </w:tc>
        <w:tc>
          <w:tcPr>
            <w:tcW w:w="1418" w:type="dxa"/>
          </w:tcPr>
          <w:p w14:paraId="56CE8106" w14:textId="5F9F0072" w:rsidR="001D02C1" w:rsidRPr="004D6F5B" w:rsidRDefault="001D02C1"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4,515,887.85</w:t>
            </w:r>
          </w:p>
        </w:tc>
      </w:tr>
      <w:tr w:rsidR="001D02C1" w:rsidRPr="006A67A8" w14:paraId="00356800" w14:textId="77777777" w:rsidTr="001604E0">
        <w:trPr>
          <w:cantSplit/>
          <w:trHeight w:val="345"/>
        </w:trPr>
        <w:tc>
          <w:tcPr>
            <w:tcW w:w="2976" w:type="dxa"/>
          </w:tcPr>
          <w:p w14:paraId="651D2125" w14:textId="310851DB" w:rsidR="001D02C1" w:rsidRPr="006A67A8" w:rsidRDefault="001D02C1" w:rsidP="001D02C1">
            <w:pPr>
              <w:widowControl w:val="0"/>
              <w:spacing w:line="380" w:lineRule="exact"/>
              <w:ind w:left="-34"/>
              <w:jc w:val="thaiDistribute"/>
              <w:rPr>
                <w:rFonts w:ascii="Angsana New" w:hAnsi="Angsana New" w:cs="Angsana New"/>
                <w:b/>
                <w:bCs/>
                <w:spacing w:val="-4"/>
                <w:sz w:val="32"/>
                <w:szCs w:val="32"/>
                <w:cs/>
              </w:rPr>
            </w:pPr>
            <w:r w:rsidRPr="006A67A8">
              <w:rPr>
                <w:rFonts w:ascii="Angsana New" w:hAnsi="Angsana New" w:cs="Angsana New"/>
                <w:b/>
                <w:bCs/>
                <w:spacing w:val="-4"/>
                <w:sz w:val="32"/>
                <w:szCs w:val="32"/>
              </w:rPr>
              <w:t>Cost of sales and services</w:t>
            </w:r>
          </w:p>
        </w:tc>
        <w:tc>
          <w:tcPr>
            <w:tcW w:w="1560" w:type="dxa"/>
          </w:tcPr>
          <w:p w14:paraId="336CEE63"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559" w:type="dxa"/>
          </w:tcPr>
          <w:p w14:paraId="7502080E" w14:textId="77777777" w:rsidR="001D02C1" w:rsidRPr="004D6F5B" w:rsidRDefault="001D02C1" w:rsidP="001D02C1">
            <w:pPr>
              <w:widowControl w:val="0"/>
              <w:spacing w:line="380" w:lineRule="exact"/>
              <w:ind w:left="-108" w:right="-83"/>
              <w:jc w:val="right"/>
              <w:rPr>
                <w:rFonts w:ascii="Angsana New" w:hAnsi="Angsana New" w:cs="Angsana New"/>
                <w:spacing w:val="-4"/>
                <w:sz w:val="30"/>
                <w:szCs w:val="30"/>
              </w:rPr>
            </w:pPr>
          </w:p>
        </w:tc>
        <w:tc>
          <w:tcPr>
            <w:tcW w:w="1417" w:type="dxa"/>
          </w:tcPr>
          <w:p w14:paraId="69FBF4D9"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c>
          <w:tcPr>
            <w:tcW w:w="1418" w:type="dxa"/>
          </w:tcPr>
          <w:p w14:paraId="01ED1B1A" w14:textId="77777777" w:rsidR="001D02C1" w:rsidRPr="004D6F5B" w:rsidRDefault="001D02C1" w:rsidP="001D02C1">
            <w:pPr>
              <w:widowControl w:val="0"/>
              <w:spacing w:line="380" w:lineRule="exact"/>
              <w:ind w:left="-108" w:right="-36"/>
              <w:jc w:val="right"/>
              <w:rPr>
                <w:rFonts w:ascii="Angsana New" w:hAnsi="Angsana New" w:cs="Angsana New"/>
                <w:spacing w:val="-4"/>
                <w:sz w:val="30"/>
                <w:szCs w:val="30"/>
              </w:rPr>
            </w:pPr>
          </w:p>
        </w:tc>
      </w:tr>
      <w:tr w:rsidR="00350830" w:rsidRPr="006A67A8" w14:paraId="41256E3D" w14:textId="77777777" w:rsidTr="004D6F5B">
        <w:trPr>
          <w:cantSplit/>
          <w:trHeight w:val="345"/>
        </w:trPr>
        <w:tc>
          <w:tcPr>
            <w:tcW w:w="2976" w:type="dxa"/>
          </w:tcPr>
          <w:p w14:paraId="1BE37A48" w14:textId="77777777" w:rsidR="00350830" w:rsidRPr="006A67A8" w:rsidRDefault="00350830" w:rsidP="00350830">
            <w:pPr>
              <w:widowControl w:val="0"/>
              <w:tabs>
                <w:tab w:val="left" w:pos="3672"/>
              </w:tabs>
              <w:spacing w:line="38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560" w:type="dxa"/>
          </w:tcPr>
          <w:p w14:paraId="4EAB3516" w14:textId="6EB64DCE" w:rsidR="00350830" w:rsidRPr="004D6F5B" w:rsidRDefault="00350830" w:rsidP="00350830">
            <w:pPr>
              <w:widowControl w:val="0"/>
              <w:tabs>
                <w:tab w:val="left" w:pos="1131"/>
                <w:tab w:val="right" w:pos="1380"/>
              </w:tabs>
              <w:spacing w:line="380" w:lineRule="exact"/>
              <w:ind w:left="-234" w:right="-36" w:firstLine="12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59" w:type="dxa"/>
          </w:tcPr>
          <w:p w14:paraId="19206C74" w14:textId="71DD82C7" w:rsidR="00350830" w:rsidRPr="004D6F5B" w:rsidRDefault="00350830" w:rsidP="00350830">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7" w:type="dxa"/>
          </w:tcPr>
          <w:p w14:paraId="0BED6CD2" w14:textId="439C8BDA" w:rsidR="00350830" w:rsidRPr="004D6F5B" w:rsidRDefault="00350830" w:rsidP="00350830">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7,264,940.37</w:t>
            </w:r>
          </w:p>
        </w:tc>
        <w:tc>
          <w:tcPr>
            <w:tcW w:w="1418" w:type="dxa"/>
          </w:tcPr>
          <w:p w14:paraId="2E745D20" w14:textId="183CD1B2" w:rsidR="00350830" w:rsidRPr="004D6F5B" w:rsidRDefault="00350830" w:rsidP="00350830">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7,071,137.29</w:t>
            </w:r>
          </w:p>
        </w:tc>
      </w:tr>
      <w:tr w:rsidR="00350830" w:rsidRPr="006A67A8" w14:paraId="286CCF45" w14:textId="77777777" w:rsidTr="004D6F5B">
        <w:trPr>
          <w:cantSplit/>
          <w:trHeight w:val="345"/>
        </w:trPr>
        <w:tc>
          <w:tcPr>
            <w:tcW w:w="2976" w:type="dxa"/>
          </w:tcPr>
          <w:p w14:paraId="5402FD4A" w14:textId="77777777" w:rsidR="00350830" w:rsidRPr="006A67A8" w:rsidRDefault="00350830" w:rsidP="00350830">
            <w:pPr>
              <w:widowControl w:val="0"/>
              <w:tabs>
                <w:tab w:val="left" w:pos="3672"/>
              </w:tabs>
              <w:spacing w:line="380" w:lineRule="exact"/>
              <w:ind w:left="113" w:right="-108"/>
              <w:jc w:val="thaiDistribute"/>
              <w:rPr>
                <w:rFonts w:ascii="Angsana New" w:hAnsi="Angsana New" w:cs="Angsana New"/>
                <w:spacing w:val="-4"/>
                <w:sz w:val="32"/>
                <w:szCs w:val="32"/>
                <w:vertAlign w:val="superscript"/>
                <w:cs/>
              </w:rPr>
            </w:pPr>
            <w:r w:rsidRPr="006A67A8">
              <w:rPr>
                <w:rFonts w:ascii="Angsana New" w:hAnsi="Angsana New" w:cs="Angsana New"/>
                <w:spacing w:val="-4"/>
                <w:sz w:val="32"/>
                <w:szCs w:val="32"/>
              </w:rPr>
              <w:t>Related companies</w:t>
            </w:r>
          </w:p>
        </w:tc>
        <w:tc>
          <w:tcPr>
            <w:tcW w:w="1560" w:type="dxa"/>
          </w:tcPr>
          <w:p w14:paraId="70656B50" w14:textId="30EBEA60" w:rsidR="00350830" w:rsidRPr="004D6F5B" w:rsidRDefault="00350830"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2,175,855.83</w:t>
            </w:r>
          </w:p>
        </w:tc>
        <w:tc>
          <w:tcPr>
            <w:tcW w:w="1559" w:type="dxa"/>
          </w:tcPr>
          <w:p w14:paraId="7DD2D8BD" w14:textId="29A147C6" w:rsidR="00350830" w:rsidRPr="004D6F5B" w:rsidRDefault="00350830"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68,545.17</w:t>
            </w:r>
          </w:p>
        </w:tc>
        <w:tc>
          <w:tcPr>
            <w:tcW w:w="1417" w:type="dxa"/>
          </w:tcPr>
          <w:p w14:paraId="1CD1D475" w14:textId="0360A780" w:rsidR="00350830" w:rsidRPr="004D6F5B" w:rsidRDefault="00350830"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153,938.00</w:t>
            </w:r>
          </w:p>
        </w:tc>
        <w:tc>
          <w:tcPr>
            <w:tcW w:w="1418" w:type="dxa"/>
          </w:tcPr>
          <w:p w14:paraId="38D0417B" w14:textId="4D86170B" w:rsidR="00350830" w:rsidRPr="004D6F5B" w:rsidRDefault="00350830" w:rsidP="00350830">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r>
      <w:tr w:rsidR="00350830" w:rsidRPr="006A67A8" w14:paraId="6983BD3C" w14:textId="77777777" w:rsidTr="004D6F5B">
        <w:trPr>
          <w:cantSplit/>
          <w:trHeight w:val="345"/>
        </w:trPr>
        <w:tc>
          <w:tcPr>
            <w:tcW w:w="2976" w:type="dxa"/>
          </w:tcPr>
          <w:p w14:paraId="71585DC2" w14:textId="4CF73CC3" w:rsidR="00350830" w:rsidRPr="006A67A8" w:rsidRDefault="00350830" w:rsidP="00350830">
            <w:pPr>
              <w:widowControl w:val="0"/>
              <w:spacing w:line="380" w:lineRule="exact"/>
              <w:ind w:left="113"/>
              <w:jc w:val="thaiDistribute"/>
              <w:rPr>
                <w:rFonts w:ascii="Angsana New" w:hAnsi="Angsana New" w:cs="Angsana New"/>
                <w:spacing w:val="-4"/>
                <w:sz w:val="32"/>
                <w:szCs w:val="32"/>
                <w:cs/>
              </w:rPr>
            </w:pPr>
          </w:p>
        </w:tc>
        <w:tc>
          <w:tcPr>
            <w:tcW w:w="1560" w:type="dxa"/>
          </w:tcPr>
          <w:p w14:paraId="55875AFF" w14:textId="1B7FE193" w:rsidR="00350830" w:rsidRPr="004D6F5B" w:rsidRDefault="00350830"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2,175,855.83</w:t>
            </w:r>
          </w:p>
        </w:tc>
        <w:tc>
          <w:tcPr>
            <w:tcW w:w="1559" w:type="dxa"/>
          </w:tcPr>
          <w:p w14:paraId="44BABE81" w14:textId="7E6B3EB7" w:rsidR="00350830" w:rsidRPr="004D6F5B" w:rsidRDefault="00350830"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68,545.17</w:t>
            </w:r>
          </w:p>
        </w:tc>
        <w:tc>
          <w:tcPr>
            <w:tcW w:w="1417" w:type="dxa"/>
          </w:tcPr>
          <w:p w14:paraId="4B2B3AD9" w14:textId="2B5923FE" w:rsidR="00350830" w:rsidRPr="004D6F5B" w:rsidRDefault="00350830"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7,418,878.37</w:t>
            </w:r>
          </w:p>
        </w:tc>
        <w:tc>
          <w:tcPr>
            <w:tcW w:w="1418" w:type="dxa"/>
          </w:tcPr>
          <w:p w14:paraId="547D6475" w14:textId="7ED7F5F2" w:rsidR="00350830" w:rsidRPr="004D6F5B" w:rsidRDefault="00350830" w:rsidP="00350830">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7,071,137.29</w:t>
            </w:r>
          </w:p>
        </w:tc>
      </w:tr>
      <w:tr w:rsidR="00350830" w:rsidRPr="006A67A8" w14:paraId="70096232" w14:textId="77777777" w:rsidTr="001604E0">
        <w:trPr>
          <w:cantSplit/>
          <w:trHeight w:val="345"/>
        </w:trPr>
        <w:tc>
          <w:tcPr>
            <w:tcW w:w="2976" w:type="dxa"/>
          </w:tcPr>
          <w:p w14:paraId="021B9595" w14:textId="2CEF12AC" w:rsidR="00350830" w:rsidRPr="006A67A8" w:rsidRDefault="00350830" w:rsidP="00350830">
            <w:pPr>
              <w:widowControl w:val="0"/>
              <w:spacing w:line="380" w:lineRule="exact"/>
              <w:ind w:left="-34"/>
              <w:jc w:val="thaiDistribute"/>
              <w:rPr>
                <w:rFonts w:ascii="Angsana New" w:hAnsi="Angsana New" w:cs="Angsana New"/>
                <w:b/>
                <w:bCs/>
                <w:spacing w:val="-4"/>
                <w:sz w:val="32"/>
                <w:szCs w:val="32"/>
                <w:cs/>
              </w:rPr>
            </w:pPr>
            <w:r w:rsidRPr="006A67A8">
              <w:rPr>
                <w:rFonts w:ascii="Angsana New" w:hAnsi="Angsana New" w:cs="Angsana New"/>
                <w:b/>
                <w:bCs/>
                <w:spacing w:val="-4"/>
                <w:sz w:val="32"/>
                <w:szCs w:val="32"/>
              </w:rPr>
              <w:t>Distribution costs</w:t>
            </w:r>
          </w:p>
        </w:tc>
        <w:tc>
          <w:tcPr>
            <w:tcW w:w="1560" w:type="dxa"/>
          </w:tcPr>
          <w:p w14:paraId="56BC3492" w14:textId="77777777" w:rsidR="00350830" w:rsidRPr="004D6F5B" w:rsidRDefault="00350830" w:rsidP="00350830">
            <w:pPr>
              <w:widowControl w:val="0"/>
              <w:spacing w:line="380" w:lineRule="exact"/>
              <w:ind w:left="-108" w:right="-36"/>
              <w:jc w:val="right"/>
              <w:rPr>
                <w:rFonts w:ascii="Angsana New" w:hAnsi="Angsana New" w:cs="Angsana New"/>
                <w:spacing w:val="-4"/>
                <w:sz w:val="30"/>
                <w:szCs w:val="30"/>
              </w:rPr>
            </w:pPr>
          </w:p>
        </w:tc>
        <w:tc>
          <w:tcPr>
            <w:tcW w:w="1559" w:type="dxa"/>
          </w:tcPr>
          <w:p w14:paraId="0D39B80F" w14:textId="77777777" w:rsidR="00350830" w:rsidRPr="004D6F5B" w:rsidRDefault="00350830" w:rsidP="00350830">
            <w:pPr>
              <w:widowControl w:val="0"/>
              <w:spacing w:line="380" w:lineRule="exact"/>
              <w:ind w:left="-108" w:right="-36"/>
              <w:jc w:val="right"/>
              <w:rPr>
                <w:rFonts w:ascii="Angsana New" w:hAnsi="Angsana New" w:cs="Angsana New"/>
                <w:spacing w:val="-4"/>
                <w:sz w:val="30"/>
                <w:szCs w:val="30"/>
              </w:rPr>
            </w:pPr>
          </w:p>
        </w:tc>
        <w:tc>
          <w:tcPr>
            <w:tcW w:w="1417" w:type="dxa"/>
          </w:tcPr>
          <w:p w14:paraId="7A56C3F4" w14:textId="77777777" w:rsidR="00350830" w:rsidRPr="004D6F5B" w:rsidRDefault="00350830" w:rsidP="00350830">
            <w:pPr>
              <w:widowControl w:val="0"/>
              <w:spacing w:line="380" w:lineRule="exact"/>
              <w:ind w:left="-108" w:right="-36"/>
              <w:jc w:val="right"/>
              <w:rPr>
                <w:rFonts w:ascii="Angsana New" w:hAnsi="Angsana New" w:cs="Angsana New"/>
                <w:spacing w:val="-4"/>
                <w:sz w:val="30"/>
                <w:szCs w:val="30"/>
                <w:cs/>
              </w:rPr>
            </w:pPr>
          </w:p>
        </w:tc>
        <w:tc>
          <w:tcPr>
            <w:tcW w:w="1418" w:type="dxa"/>
          </w:tcPr>
          <w:p w14:paraId="6DA863CB" w14:textId="77777777" w:rsidR="00350830" w:rsidRPr="004D6F5B" w:rsidRDefault="00350830" w:rsidP="00350830">
            <w:pPr>
              <w:widowControl w:val="0"/>
              <w:spacing w:line="380" w:lineRule="exact"/>
              <w:ind w:left="-108" w:right="-36"/>
              <w:jc w:val="right"/>
              <w:rPr>
                <w:rFonts w:ascii="Angsana New" w:hAnsi="Angsana New" w:cs="Angsana New"/>
                <w:spacing w:val="-4"/>
                <w:sz w:val="30"/>
                <w:szCs w:val="30"/>
                <w:cs/>
              </w:rPr>
            </w:pPr>
          </w:p>
        </w:tc>
      </w:tr>
      <w:tr w:rsidR="00350830" w:rsidRPr="006A67A8" w14:paraId="299C8A2C" w14:textId="77777777" w:rsidTr="000A3D48">
        <w:trPr>
          <w:cantSplit/>
          <w:trHeight w:val="345"/>
        </w:trPr>
        <w:tc>
          <w:tcPr>
            <w:tcW w:w="2976" w:type="dxa"/>
          </w:tcPr>
          <w:p w14:paraId="33091752" w14:textId="77777777" w:rsidR="00350830" w:rsidRPr="006A67A8" w:rsidRDefault="00350830" w:rsidP="00350830">
            <w:pPr>
              <w:widowControl w:val="0"/>
              <w:tabs>
                <w:tab w:val="left" w:pos="3672"/>
              </w:tabs>
              <w:spacing w:line="38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560" w:type="dxa"/>
          </w:tcPr>
          <w:p w14:paraId="1B412A15" w14:textId="18E9D5CE" w:rsidR="00350830" w:rsidRPr="004D6F5B" w:rsidRDefault="00350830" w:rsidP="000A3D48">
            <w:pPr>
              <w:widowControl w:val="0"/>
              <w:spacing w:line="380" w:lineRule="exact"/>
              <w:ind w:left="-108" w:right="-36"/>
              <w:jc w:val="right"/>
              <w:rPr>
                <w:rFonts w:ascii="Angsana New" w:hAnsi="Angsana New" w:cs="Angsana New"/>
                <w:spacing w:val="-4"/>
                <w:sz w:val="30"/>
                <w:szCs w:val="30"/>
              </w:rPr>
            </w:pPr>
            <w:r w:rsidRPr="004D6F5B">
              <w:rPr>
                <w:rFonts w:ascii="Angsana New" w:hAnsi="Angsana New" w:cs="Angsana New"/>
                <w:spacing w:val="-4"/>
                <w:sz w:val="30"/>
                <w:szCs w:val="30"/>
              </w:rPr>
              <w:t>-</w:t>
            </w:r>
          </w:p>
        </w:tc>
        <w:tc>
          <w:tcPr>
            <w:tcW w:w="1559" w:type="dxa"/>
          </w:tcPr>
          <w:p w14:paraId="2DF82C7D" w14:textId="0E3E5811" w:rsidR="00350830" w:rsidRPr="004D6F5B" w:rsidRDefault="00350830" w:rsidP="000A3D48">
            <w:pPr>
              <w:widowControl w:val="0"/>
              <w:spacing w:line="380" w:lineRule="exact"/>
              <w:ind w:left="-108" w:right="-36"/>
              <w:jc w:val="right"/>
              <w:rPr>
                <w:rFonts w:ascii="Angsana New" w:hAnsi="Angsana New" w:cs="Angsana New"/>
                <w:spacing w:val="-4"/>
                <w:sz w:val="30"/>
                <w:szCs w:val="30"/>
              </w:rPr>
            </w:pPr>
            <w:r w:rsidRPr="004D6F5B">
              <w:rPr>
                <w:rFonts w:ascii="Angsana New" w:hAnsi="Angsana New" w:cs="Angsana New"/>
                <w:spacing w:val="-4"/>
                <w:sz w:val="30"/>
                <w:szCs w:val="30"/>
              </w:rPr>
              <w:t>-</w:t>
            </w:r>
          </w:p>
        </w:tc>
        <w:tc>
          <w:tcPr>
            <w:tcW w:w="1417" w:type="dxa"/>
          </w:tcPr>
          <w:p w14:paraId="24CF8E7B" w14:textId="366352EA" w:rsidR="00350830" w:rsidRPr="004D6F5B" w:rsidRDefault="004D6F5B" w:rsidP="000A3D48">
            <w:pPr>
              <w:widowControl w:val="0"/>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13,500.00</w:t>
            </w:r>
          </w:p>
        </w:tc>
        <w:tc>
          <w:tcPr>
            <w:tcW w:w="1418" w:type="dxa"/>
          </w:tcPr>
          <w:p w14:paraId="4999BAB5" w14:textId="443A41C0" w:rsidR="00350830" w:rsidRPr="004D6F5B" w:rsidRDefault="00350830" w:rsidP="000A3D48">
            <w:pPr>
              <w:widowControl w:val="0"/>
              <w:spacing w:line="380" w:lineRule="exact"/>
              <w:ind w:left="-108" w:right="-36"/>
              <w:jc w:val="right"/>
              <w:rPr>
                <w:rFonts w:ascii="Angsana New" w:hAnsi="Angsana New" w:cs="Angsana New"/>
                <w:spacing w:val="-4"/>
                <w:sz w:val="30"/>
                <w:szCs w:val="30"/>
              </w:rPr>
            </w:pPr>
            <w:r w:rsidRPr="004D6F5B">
              <w:rPr>
                <w:rFonts w:ascii="Angsana New" w:hAnsi="Angsana New" w:cs="Angsana New"/>
                <w:spacing w:val="-4"/>
                <w:sz w:val="30"/>
                <w:szCs w:val="30"/>
              </w:rPr>
              <w:t>2,157,876.33</w:t>
            </w:r>
          </w:p>
        </w:tc>
      </w:tr>
      <w:tr w:rsidR="000A3D48" w:rsidRPr="006A67A8" w14:paraId="10C78EB1" w14:textId="77777777" w:rsidTr="000A3D48">
        <w:trPr>
          <w:cantSplit/>
          <w:trHeight w:val="345"/>
        </w:trPr>
        <w:tc>
          <w:tcPr>
            <w:tcW w:w="2976" w:type="dxa"/>
          </w:tcPr>
          <w:p w14:paraId="189D8C4C" w14:textId="4016B7ED"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rPr>
            </w:pPr>
            <w:r w:rsidRPr="006A67A8">
              <w:rPr>
                <w:rFonts w:ascii="Angsana New" w:hAnsi="Angsana New" w:cs="Angsana New"/>
                <w:spacing w:val="-4"/>
                <w:sz w:val="32"/>
                <w:szCs w:val="32"/>
              </w:rPr>
              <w:t>Related companies</w:t>
            </w:r>
          </w:p>
        </w:tc>
        <w:tc>
          <w:tcPr>
            <w:tcW w:w="1560" w:type="dxa"/>
          </w:tcPr>
          <w:p w14:paraId="6F1C0BA9" w14:textId="737C1465"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2</w:t>
            </w:r>
            <w:r w:rsidRPr="004D6F5B">
              <w:rPr>
                <w:rFonts w:asciiTheme="majorBidi" w:hAnsiTheme="majorBidi" w:cstheme="majorBidi"/>
                <w:spacing w:val="-6"/>
                <w:sz w:val="30"/>
                <w:szCs w:val="30"/>
              </w:rPr>
              <w:t>,</w:t>
            </w:r>
            <w:r w:rsidRPr="004D6F5B">
              <w:rPr>
                <w:rFonts w:asciiTheme="majorBidi" w:hAnsiTheme="majorBidi" w:cstheme="majorBidi"/>
                <w:spacing w:val="-6"/>
                <w:sz w:val="30"/>
                <w:szCs w:val="30"/>
                <w:cs/>
              </w:rPr>
              <w:t>500.00</w:t>
            </w:r>
          </w:p>
        </w:tc>
        <w:tc>
          <w:tcPr>
            <w:tcW w:w="1559" w:type="dxa"/>
          </w:tcPr>
          <w:p w14:paraId="21F83A3F" w14:textId="7A274A7E"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w:t>
            </w:r>
          </w:p>
        </w:tc>
        <w:tc>
          <w:tcPr>
            <w:tcW w:w="1417" w:type="dxa"/>
          </w:tcPr>
          <w:p w14:paraId="4ADF5349" w14:textId="5061C1E1"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2</w:t>
            </w:r>
            <w:r w:rsidRPr="004D6F5B">
              <w:rPr>
                <w:rFonts w:asciiTheme="majorBidi" w:hAnsiTheme="majorBidi" w:cstheme="majorBidi"/>
                <w:spacing w:val="-6"/>
                <w:sz w:val="30"/>
                <w:szCs w:val="30"/>
              </w:rPr>
              <w:t>,</w:t>
            </w:r>
            <w:r w:rsidRPr="004D6F5B">
              <w:rPr>
                <w:rFonts w:asciiTheme="majorBidi" w:hAnsiTheme="majorBidi" w:cstheme="majorBidi"/>
                <w:spacing w:val="-6"/>
                <w:sz w:val="30"/>
                <w:szCs w:val="30"/>
                <w:cs/>
              </w:rPr>
              <w:t>500.00</w:t>
            </w:r>
          </w:p>
        </w:tc>
        <w:tc>
          <w:tcPr>
            <w:tcW w:w="1418" w:type="dxa"/>
          </w:tcPr>
          <w:p w14:paraId="748AED89" w14:textId="5157A330"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w:t>
            </w:r>
          </w:p>
        </w:tc>
      </w:tr>
      <w:tr w:rsidR="000A3D48" w:rsidRPr="006A67A8" w14:paraId="24B1B356" w14:textId="77777777" w:rsidTr="000A3D48">
        <w:trPr>
          <w:cantSplit/>
          <w:trHeight w:val="345"/>
        </w:trPr>
        <w:tc>
          <w:tcPr>
            <w:tcW w:w="2976" w:type="dxa"/>
          </w:tcPr>
          <w:p w14:paraId="756D7A58" w14:textId="4C26E982"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vertAlign w:val="superscript"/>
                <w:cs/>
              </w:rPr>
            </w:pPr>
          </w:p>
        </w:tc>
        <w:tc>
          <w:tcPr>
            <w:tcW w:w="1560" w:type="dxa"/>
          </w:tcPr>
          <w:p w14:paraId="62E8C1B7" w14:textId="1A2D03B3"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cs/>
              </w:rPr>
              <w:t>2</w:t>
            </w:r>
            <w:r w:rsidRPr="004D6F5B">
              <w:rPr>
                <w:rFonts w:asciiTheme="majorBidi" w:hAnsiTheme="majorBidi" w:cstheme="majorBidi"/>
                <w:spacing w:val="-6"/>
                <w:sz w:val="30"/>
                <w:szCs w:val="30"/>
              </w:rPr>
              <w:t>,</w:t>
            </w:r>
            <w:r w:rsidRPr="004D6F5B">
              <w:rPr>
                <w:rFonts w:asciiTheme="majorBidi" w:hAnsiTheme="majorBidi" w:cstheme="majorBidi"/>
                <w:spacing w:val="-6"/>
                <w:sz w:val="30"/>
                <w:szCs w:val="30"/>
                <w:cs/>
              </w:rPr>
              <w:t>500.00</w:t>
            </w:r>
          </w:p>
        </w:tc>
        <w:tc>
          <w:tcPr>
            <w:tcW w:w="1559" w:type="dxa"/>
          </w:tcPr>
          <w:p w14:paraId="165C71C9" w14:textId="5D278170"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7" w:type="dxa"/>
          </w:tcPr>
          <w:p w14:paraId="7385D980" w14:textId="69CD3D38"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16,000.00</w:t>
            </w:r>
          </w:p>
        </w:tc>
        <w:tc>
          <w:tcPr>
            <w:tcW w:w="1418" w:type="dxa"/>
          </w:tcPr>
          <w:p w14:paraId="70F5E727" w14:textId="37C7FE3C"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2,157,876.33</w:t>
            </w:r>
          </w:p>
        </w:tc>
      </w:tr>
      <w:tr w:rsidR="000A3D48" w:rsidRPr="006A67A8" w14:paraId="3ABF9D7D" w14:textId="77777777" w:rsidTr="001604E0">
        <w:trPr>
          <w:cantSplit/>
          <w:trHeight w:val="345"/>
        </w:trPr>
        <w:tc>
          <w:tcPr>
            <w:tcW w:w="2976" w:type="dxa"/>
          </w:tcPr>
          <w:p w14:paraId="1B161EC7" w14:textId="5137D0FF" w:rsidR="000A3D48" w:rsidRPr="006A67A8" w:rsidRDefault="000A3D48" w:rsidP="000A3D48">
            <w:pPr>
              <w:widowControl w:val="0"/>
              <w:spacing w:line="380" w:lineRule="exact"/>
              <w:ind w:left="-57" w:right="-57"/>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Finance cost</w:t>
            </w:r>
          </w:p>
        </w:tc>
        <w:tc>
          <w:tcPr>
            <w:tcW w:w="1560" w:type="dxa"/>
          </w:tcPr>
          <w:p w14:paraId="3AA76613" w14:textId="77777777" w:rsidR="000A3D48" w:rsidRPr="004D6F5B" w:rsidRDefault="000A3D48" w:rsidP="000A3D48">
            <w:pPr>
              <w:widowControl w:val="0"/>
              <w:spacing w:line="380" w:lineRule="exact"/>
              <w:ind w:left="-108" w:right="-36"/>
              <w:jc w:val="right"/>
              <w:rPr>
                <w:rFonts w:ascii="Angsana New" w:hAnsi="Angsana New" w:cs="Angsana New"/>
                <w:spacing w:val="-4"/>
                <w:sz w:val="30"/>
                <w:szCs w:val="30"/>
              </w:rPr>
            </w:pPr>
          </w:p>
        </w:tc>
        <w:tc>
          <w:tcPr>
            <w:tcW w:w="1559" w:type="dxa"/>
          </w:tcPr>
          <w:p w14:paraId="4303C011" w14:textId="77777777" w:rsidR="000A3D48" w:rsidRPr="004D6F5B" w:rsidRDefault="000A3D48" w:rsidP="000A3D48">
            <w:pPr>
              <w:widowControl w:val="0"/>
              <w:spacing w:line="380" w:lineRule="exact"/>
              <w:ind w:left="-108" w:right="-36"/>
              <w:jc w:val="right"/>
              <w:rPr>
                <w:rFonts w:ascii="Angsana New" w:hAnsi="Angsana New" w:cs="Angsana New"/>
                <w:spacing w:val="-4"/>
                <w:sz w:val="30"/>
                <w:szCs w:val="30"/>
                <w:cs/>
              </w:rPr>
            </w:pPr>
          </w:p>
        </w:tc>
        <w:tc>
          <w:tcPr>
            <w:tcW w:w="1417" w:type="dxa"/>
          </w:tcPr>
          <w:p w14:paraId="01EC2BDD" w14:textId="77777777" w:rsidR="000A3D48" w:rsidRPr="004D6F5B" w:rsidRDefault="000A3D48" w:rsidP="000A3D48">
            <w:pPr>
              <w:widowControl w:val="0"/>
              <w:spacing w:line="380" w:lineRule="exact"/>
              <w:ind w:left="-108" w:right="-36"/>
              <w:jc w:val="right"/>
              <w:rPr>
                <w:rFonts w:ascii="Angsana New" w:hAnsi="Angsana New" w:cs="Angsana New"/>
                <w:spacing w:val="-4"/>
                <w:sz w:val="30"/>
                <w:szCs w:val="30"/>
              </w:rPr>
            </w:pPr>
          </w:p>
        </w:tc>
        <w:tc>
          <w:tcPr>
            <w:tcW w:w="1418" w:type="dxa"/>
          </w:tcPr>
          <w:p w14:paraId="5C5B6F09" w14:textId="77777777" w:rsidR="000A3D48" w:rsidRPr="004D6F5B" w:rsidRDefault="000A3D48" w:rsidP="000A3D48">
            <w:pPr>
              <w:widowControl w:val="0"/>
              <w:spacing w:line="380" w:lineRule="exact"/>
              <w:ind w:left="-108" w:right="-36"/>
              <w:jc w:val="right"/>
              <w:rPr>
                <w:rFonts w:ascii="Angsana New" w:hAnsi="Angsana New" w:cs="Angsana New"/>
                <w:spacing w:val="-4"/>
                <w:sz w:val="30"/>
                <w:szCs w:val="30"/>
              </w:rPr>
            </w:pPr>
          </w:p>
        </w:tc>
      </w:tr>
      <w:tr w:rsidR="000A3D48" w:rsidRPr="006A67A8" w14:paraId="55F64D72" w14:textId="77777777" w:rsidTr="000A3D48">
        <w:trPr>
          <w:cantSplit/>
          <w:trHeight w:val="345"/>
        </w:trPr>
        <w:tc>
          <w:tcPr>
            <w:tcW w:w="2976" w:type="dxa"/>
          </w:tcPr>
          <w:p w14:paraId="6409A07F" w14:textId="281EFB32" w:rsidR="000A3D48" w:rsidRPr="006A67A8" w:rsidRDefault="000A3D48" w:rsidP="000A3D48">
            <w:pPr>
              <w:widowControl w:val="0"/>
              <w:spacing w:line="380" w:lineRule="exact"/>
              <w:ind w:right="-57" w:firstLine="67"/>
              <w:rPr>
                <w:rFonts w:ascii="Angsana New" w:hAnsi="Angsana New" w:cs="Angsana New"/>
                <w:b/>
                <w:bCs/>
                <w:spacing w:val="-4"/>
                <w:sz w:val="32"/>
                <w:szCs w:val="32"/>
              </w:rPr>
            </w:pPr>
            <w:r w:rsidRPr="006A67A8">
              <w:rPr>
                <w:rFonts w:ascii="Angsana New" w:hAnsi="Angsana New" w:cs="Angsana New"/>
                <w:spacing w:val="-4"/>
                <w:sz w:val="32"/>
                <w:szCs w:val="32"/>
              </w:rPr>
              <w:t xml:space="preserve"> Related companies</w:t>
            </w:r>
          </w:p>
        </w:tc>
        <w:tc>
          <w:tcPr>
            <w:tcW w:w="1560" w:type="dxa"/>
          </w:tcPr>
          <w:p w14:paraId="605F0B0A" w14:textId="18D62E2B"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1,414,928.00</w:t>
            </w:r>
          </w:p>
        </w:tc>
        <w:tc>
          <w:tcPr>
            <w:tcW w:w="1559" w:type="dxa"/>
          </w:tcPr>
          <w:p w14:paraId="393775D8" w14:textId="3B4F97FF"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840,000.00</w:t>
            </w:r>
          </w:p>
        </w:tc>
        <w:tc>
          <w:tcPr>
            <w:tcW w:w="1417" w:type="dxa"/>
          </w:tcPr>
          <w:p w14:paraId="1FB0B8EF" w14:textId="0B63D742"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 xml:space="preserve">    1,414,928.00 </w:t>
            </w:r>
          </w:p>
        </w:tc>
        <w:tc>
          <w:tcPr>
            <w:tcW w:w="1418" w:type="dxa"/>
          </w:tcPr>
          <w:p w14:paraId="59B37E04" w14:textId="5D93D589" w:rsidR="000A3D48" w:rsidRPr="004D6F5B" w:rsidRDefault="000A3D48" w:rsidP="000A3D48">
            <w:pPr>
              <w:widowControl w:val="0"/>
              <w:pBdr>
                <w:bottom w:val="sing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840,000.00</w:t>
            </w:r>
          </w:p>
        </w:tc>
      </w:tr>
      <w:tr w:rsidR="000A3D48" w:rsidRPr="006A67A8" w14:paraId="4CC0160C" w14:textId="77777777" w:rsidTr="000A3D48">
        <w:trPr>
          <w:cantSplit/>
          <w:trHeight w:val="345"/>
        </w:trPr>
        <w:tc>
          <w:tcPr>
            <w:tcW w:w="2976" w:type="dxa"/>
          </w:tcPr>
          <w:p w14:paraId="5F8AF50A" w14:textId="77777777" w:rsidR="000A3D48" w:rsidRPr="006A67A8" w:rsidRDefault="000A3D48" w:rsidP="000A3D48">
            <w:pPr>
              <w:widowControl w:val="0"/>
              <w:spacing w:line="380" w:lineRule="exact"/>
              <w:ind w:left="-57" w:right="-57"/>
              <w:rPr>
                <w:rFonts w:ascii="Angsana New" w:hAnsi="Angsana New" w:cs="Angsana New"/>
                <w:b/>
                <w:bCs/>
                <w:spacing w:val="-4"/>
                <w:sz w:val="32"/>
                <w:szCs w:val="32"/>
              </w:rPr>
            </w:pPr>
          </w:p>
        </w:tc>
        <w:tc>
          <w:tcPr>
            <w:tcW w:w="1560" w:type="dxa"/>
          </w:tcPr>
          <w:p w14:paraId="70E769B8" w14:textId="73A464D7"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1,414,928.00</w:t>
            </w:r>
          </w:p>
        </w:tc>
        <w:tc>
          <w:tcPr>
            <w:tcW w:w="1559" w:type="dxa"/>
          </w:tcPr>
          <w:p w14:paraId="78CF9B58" w14:textId="7558147B"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cs/>
              </w:rPr>
            </w:pPr>
            <w:r w:rsidRPr="004D6F5B">
              <w:rPr>
                <w:rFonts w:asciiTheme="majorBidi" w:hAnsiTheme="majorBidi" w:cstheme="majorBidi"/>
                <w:spacing w:val="-6"/>
                <w:sz w:val="30"/>
                <w:szCs w:val="30"/>
              </w:rPr>
              <w:t>840,000.00</w:t>
            </w:r>
          </w:p>
        </w:tc>
        <w:tc>
          <w:tcPr>
            <w:tcW w:w="1417" w:type="dxa"/>
          </w:tcPr>
          <w:p w14:paraId="4F878790" w14:textId="31EB41E4"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1,414,928.00</w:t>
            </w:r>
          </w:p>
        </w:tc>
        <w:tc>
          <w:tcPr>
            <w:tcW w:w="1418" w:type="dxa"/>
          </w:tcPr>
          <w:p w14:paraId="1D687E40" w14:textId="55AB4D1C" w:rsidR="000A3D48" w:rsidRPr="004D6F5B" w:rsidRDefault="000A3D48" w:rsidP="000A3D48">
            <w:pPr>
              <w:widowControl w:val="0"/>
              <w:pBdr>
                <w:bottom w:val="double" w:sz="4" w:space="1" w:color="auto"/>
              </w:pBdr>
              <w:spacing w:line="380" w:lineRule="exact"/>
              <w:ind w:left="-108" w:right="-36"/>
              <w:jc w:val="right"/>
              <w:rPr>
                <w:rFonts w:ascii="Angsana New" w:hAnsi="Angsana New" w:cs="Angsana New"/>
                <w:spacing w:val="-4"/>
                <w:sz w:val="30"/>
                <w:szCs w:val="30"/>
              </w:rPr>
            </w:pPr>
            <w:r w:rsidRPr="004D6F5B">
              <w:rPr>
                <w:rFonts w:asciiTheme="majorBidi" w:hAnsiTheme="majorBidi" w:cstheme="majorBidi"/>
                <w:spacing w:val="-6"/>
                <w:sz w:val="30"/>
                <w:szCs w:val="30"/>
              </w:rPr>
              <w:t>840,000.00</w:t>
            </w:r>
          </w:p>
        </w:tc>
      </w:tr>
      <w:tr w:rsidR="002F2F18" w:rsidRPr="006A67A8" w14:paraId="3F8FE14F" w14:textId="77777777" w:rsidTr="001604E0">
        <w:trPr>
          <w:cantSplit/>
          <w:trHeight w:val="345"/>
        </w:trPr>
        <w:tc>
          <w:tcPr>
            <w:tcW w:w="2976" w:type="dxa"/>
          </w:tcPr>
          <w:p w14:paraId="6A47BFAE" w14:textId="77777777" w:rsidR="002F2F18" w:rsidRPr="006A67A8" w:rsidRDefault="002F2F18" w:rsidP="000A3D48">
            <w:pPr>
              <w:widowControl w:val="0"/>
              <w:spacing w:line="380" w:lineRule="exact"/>
              <w:ind w:left="-57" w:right="-57"/>
              <w:rPr>
                <w:rFonts w:ascii="Angsana New" w:hAnsi="Angsana New" w:cs="Angsana New"/>
                <w:b/>
                <w:bCs/>
                <w:spacing w:val="-4"/>
                <w:sz w:val="32"/>
                <w:szCs w:val="32"/>
              </w:rPr>
            </w:pPr>
          </w:p>
        </w:tc>
        <w:tc>
          <w:tcPr>
            <w:tcW w:w="1560" w:type="dxa"/>
          </w:tcPr>
          <w:p w14:paraId="5D91645B" w14:textId="77777777" w:rsidR="002F2F18" w:rsidRPr="006A67A8" w:rsidRDefault="002F2F18" w:rsidP="000A3D48">
            <w:pPr>
              <w:widowControl w:val="0"/>
              <w:spacing w:line="380" w:lineRule="exact"/>
              <w:ind w:left="-108" w:right="-36"/>
              <w:jc w:val="right"/>
              <w:rPr>
                <w:rFonts w:ascii="Angsana New" w:hAnsi="Angsana New" w:cs="Angsana New"/>
                <w:spacing w:val="-4"/>
                <w:sz w:val="32"/>
                <w:szCs w:val="32"/>
              </w:rPr>
            </w:pPr>
          </w:p>
        </w:tc>
        <w:tc>
          <w:tcPr>
            <w:tcW w:w="1559" w:type="dxa"/>
          </w:tcPr>
          <w:p w14:paraId="2DC3D159" w14:textId="77777777" w:rsidR="002F2F18" w:rsidRPr="006A67A8" w:rsidRDefault="002F2F18" w:rsidP="000A3D48">
            <w:pPr>
              <w:widowControl w:val="0"/>
              <w:spacing w:line="380" w:lineRule="exact"/>
              <w:ind w:left="-108" w:right="-36"/>
              <w:jc w:val="right"/>
              <w:rPr>
                <w:rFonts w:ascii="Angsana New" w:hAnsi="Angsana New" w:cs="Angsana New"/>
                <w:spacing w:val="-4"/>
                <w:sz w:val="32"/>
                <w:szCs w:val="32"/>
                <w:cs/>
              </w:rPr>
            </w:pPr>
          </w:p>
        </w:tc>
        <w:tc>
          <w:tcPr>
            <w:tcW w:w="1417" w:type="dxa"/>
          </w:tcPr>
          <w:p w14:paraId="4C431873" w14:textId="77777777" w:rsidR="002F2F18" w:rsidRPr="006A67A8" w:rsidRDefault="002F2F18" w:rsidP="000A3D48">
            <w:pPr>
              <w:widowControl w:val="0"/>
              <w:spacing w:line="380" w:lineRule="exact"/>
              <w:ind w:left="-108" w:right="-36"/>
              <w:jc w:val="right"/>
              <w:rPr>
                <w:rFonts w:ascii="Angsana New" w:hAnsi="Angsana New" w:cs="Angsana New"/>
                <w:spacing w:val="-4"/>
                <w:sz w:val="32"/>
                <w:szCs w:val="32"/>
              </w:rPr>
            </w:pPr>
          </w:p>
        </w:tc>
        <w:tc>
          <w:tcPr>
            <w:tcW w:w="1418" w:type="dxa"/>
          </w:tcPr>
          <w:p w14:paraId="450DDACE" w14:textId="77777777" w:rsidR="002F2F18" w:rsidRPr="006A67A8" w:rsidRDefault="002F2F18" w:rsidP="000A3D48">
            <w:pPr>
              <w:widowControl w:val="0"/>
              <w:spacing w:line="380" w:lineRule="exact"/>
              <w:ind w:left="-108" w:right="-36"/>
              <w:jc w:val="right"/>
              <w:rPr>
                <w:rFonts w:ascii="Angsana New" w:hAnsi="Angsana New" w:cs="Angsana New"/>
                <w:spacing w:val="-4"/>
                <w:sz w:val="32"/>
                <w:szCs w:val="32"/>
              </w:rPr>
            </w:pPr>
          </w:p>
        </w:tc>
      </w:tr>
      <w:tr w:rsidR="000A3D48" w:rsidRPr="006A67A8" w14:paraId="6EC4B1D0" w14:textId="77777777" w:rsidTr="001604E0">
        <w:trPr>
          <w:cantSplit/>
          <w:trHeight w:val="345"/>
        </w:trPr>
        <w:tc>
          <w:tcPr>
            <w:tcW w:w="2976" w:type="dxa"/>
          </w:tcPr>
          <w:p w14:paraId="60654B90" w14:textId="31414890" w:rsidR="000A3D48" w:rsidRPr="006A67A8" w:rsidRDefault="000A3D48" w:rsidP="000A3D48">
            <w:pPr>
              <w:widowControl w:val="0"/>
              <w:spacing w:line="380" w:lineRule="exact"/>
              <w:ind w:left="-57" w:right="-57"/>
              <w:rPr>
                <w:rFonts w:ascii="Angsana New" w:hAnsi="Angsana New" w:cs="Angsana New"/>
                <w:b/>
                <w:bCs/>
                <w:spacing w:val="-4"/>
                <w:sz w:val="32"/>
                <w:szCs w:val="32"/>
              </w:rPr>
            </w:pPr>
            <w:r w:rsidRPr="006A67A8">
              <w:rPr>
                <w:rFonts w:ascii="Angsana New" w:hAnsi="Angsana New" w:cs="Angsana New"/>
                <w:b/>
                <w:bCs/>
                <w:spacing w:val="-4"/>
                <w:sz w:val="32"/>
                <w:szCs w:val="32"/>
              </w:rPr>
              <w:t>Administrative expenses</w:t>
            </w:r>
          </w:p>
        </w:tc>
        <w:tc>
          <w:tcPr>
            <w:tcW w:w="1560" w:type="dxa"/>
          </w:tcPr>
          <w:p w14:paraId="2910B94B"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c>
          <w:tcPr>
            <w:tcW w:w="1559" w:type="dxa"/>
          </w:tcPr>
          <w:p w14:paraId="01A12DE5"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p>
        </w:tc>
        <w:tc>
          <w:tcPr>
            <w:tcW w:w="1417" w:type="dxa"/>
          </w:tcPr>
          <w:p w14:paraId="1F6A4DC9"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c>
          <w:tcPr>
            <w:tcW w:w="1418" w:type="dxa"/>
          </w:tcPr>
          <w:p w14:paraId="4C36D636"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r>
      <w:tr w:rsidR="000A3D48" w:rsidRPr="006A67A8" w14:paraId="78A100FD" w14:textId="77777777" w:rsidTr="000A3D48">
        <w:trPr>
          <w:cantSplit/>
          <w:trHeight w:val="345"/>
        </w:trPr>
        <w:tc>
          <w:tcPr>
            <w:tcW w:w="2976" w:type="dxa"/>
          </w:tcPr>
          <w:p w14:paraId="0AE67925" w14:textId="73A5CDFA" w:rsidR="000A3D48" w:rsidRPr="006A67A8" w:rsidRDefault="000A3D48" w:rsidP="000A3D48">
            <w:pPr>
              <w:widowControl w:val="0"/>
              <w:spacing w:line="380" w:lineRule="exact"/>
              <w:ind w:right="-57" w:firstLine="209"/>
              <w:rPr>
                <w:rFonts w:ascii="Angsana New" w:hAnsi="Angsana New" w:cs="Angsana New"/>
                <w:b/>
                <w:bCs/>
                <w:spacing w:val="-4"/>
                <w:sz w:val="32"/>
                <w:szCs w:val="32"/>
              </w:rPr>
            </w:pPr>
            <w:r w:rsidRPr="006A67A8">
              <w:rPr>
                <w:rFonts w:ascii="Angsana New" w:hAnsi="Angsana New" w:cs="Angsana New"/>
                <w:spacing w:val="-4"/>
                <w:sz w:val="32"/>
                <w:szCs w:val="32"/>
              </w:rPr>
              <w:t>Subsidiaries</w:t>
            </w:r>
          </w:p>
        </w:tc>
        <w:tc>
          <w:tcPr>
            <w:tcW w:w="1560" w:type="dxa"/>
          </w:tcPr>
          <w:p w14:paraId="46C2283A" w14:textId="4504D9DF"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w:t>
            </w:r>
          </w:p>
        </w:tc>
        <w:tc>
          <w:tcPr>
            <w:tcW w:w="1559" w:type="dxa"/>
          </w:tcPr>
          <w:p w14:paraId="218E2438" w14:textId="038AE3B8"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w:t>
            </w:r>
          </w:p>
        </w:tc>
        <w:tc>
          <w:tcPr>
            <w:tcW w:w="1417" w:type="dxa"/>
          </w:tcPr>
          <w:p w14:paraId="65104871" w14:textId="20ADD0E1"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427,721.12</w:t>
            </w:r>
          </w:p>
        </w:tc>
        <w:tc>
          <w:tcPr>
            <w:tcW w:w="1418" w:type="dxa"/>
          </w:tcPr>
          <w:p w14:paraId="3CB7F78F" w14:textId="0B9701BE"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277,204.52</w:t>
            </w:r>
          </w:p>
        </w:tc>
      </w:tr>
      <w:tr w:rsidR="000A3D48" w:rsidRPr="006A67A8" w14:paraId="26D34A36" w14:textId="77777777" w:rsidTr="000A3D48">
        <w:trPr>
          <w:cantSplit/>
          <w:trHeight w:val="345"/>
        </w:trPr>
        <w:tc>
          <w:tcPr>
            <w:tcW w:w="2976" w:type="dxa"/>
          </w:tcPr>
          <w:p w14:paraId="53AFD428" w14:textId="2760DE37" w:rsidR="000A3D48" w:rsidRPr="006A67A8" w:rsidRDefault="000A3D48" w:rsidP="000A3D48">
            <w:pPr>
              <w:widowControl w:val="0"/>
              <w:spacing w:line="380" w:lineRule="exact"/>
              <w:ind w:right="-57" w:firstLine="209"/>
              <w:rPr>
                <w:rFonts w:ascii="Angsana New" w:hAnsi="Angsana New" w:cs="Angsana New"/>
                <w:spacing w:val="-4"/>
                <w:sz w:val="32"/>
                <w:szCs w:val="32"/>
              </w:rPr>
            </w:pPr>
            <w:r w:rsidRPr="006A67A8">
              <w:rPr>
                <w:rFonts w:ascii="Angsana New" w:hAnsi="Angsana New" w:cs="Angsana New"/>
                <w:spacing w:val="-4"/>
                <w:sz w:val="32"/>
                <w:szCs w:val="32"/>
              </w:rPr>
              <w:t>Related companies</w:t>
            </w:r>
          </w:p>
        </w:tc>
        <w:tc>
          <w:tcPr>
            <w:tcW w:w="1560" w:type="dxa"/>
          </w:tcPr>
          <w:p w14:paraId="1B6AF21A" w14:textId="6B1D5755"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938,122.19</w:t>
            </w:r>
          </w:p>
        </w:tc>
        <w:tc>
          <w:tcPr>
            <w:tcW w:w="1559" w:type="dxa"/>
          </w:tcPr>
          <w:p w14:paraId="70D694AD" w14:textId="6ED370CB"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1,539,162.63</w:t>
            </w:r>
          </w:p>
        </w:tc>
        <w:tc>
          <w:tcPr>
            <w:tcW w:w="1417" w:type="dxa"/>
          </w:tcPr>
          <w:p w14:paraId="7312AAC1" w14:textId="1875377F"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892,922.19</w:t>
            </w:r>
          </w:p>
        </w:tc>
        <w:tc>
          <w:tcPr>
            <w:tcW w:w="1418" w:type="dxa"/>
          </w:tcPr>
          <w:p w14:paraId="2E2D9C56" w14:textId="74693BAD"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1,304,976.00</w:t>
            </w:r>
          </w:p>
        </w:tc>
      </w:tr>
      <w:tr w:rsidR="000A3D48" w:rsidRPr="006A67A8" w14:paraId="7A5D1BA8" w14:textId="77777777" w:rsidTr="000A3D48">
        <w:trPr>
          <w:cantSplit/>
          <w:trHeight w:val="345"/>
        </w:trPr>
        <w:tc>
          <w:tcPr>
            <w:tcW w:w="2976" w:type="dxa"/>
          </w:tcPr>
          <w:p w14:paraId="12D2D196" w14:textId="4A39AD69" w:rsidR="000A3D48" w:rsidRPr="006A67A8" w:rsidRDefault="000A3D48" w:rsidP="000A3D48">
            <w:pPr>
              <w:widowControl w:val="0"/>
              <w:spacing w:line="380" w:lineRule="exact"/>
              <w:ind w:right="-57" w:firstLine="209"/>
              <w:rPr>
                <w:rFonts w:ascii="Angsana New" w:hAnsi="Angsana New" w:cs="Angsana New"/>
                <w:spacing w:val="-4"/>
                <w:sz w:val="32"/>
                <w:szCs w:val="32"/>
              </w:rPr>
            </w:pPr>
            <w:r w:rsidRPr="006A67A8">
              <w:rPr>
                <w:rFonts w:ascii="Angsana New" w:hAnsi="Angsana New" w:cs="Angsana New"/>
                <w:spacing w:val="-4"/>
                <w:sz w:val="32"/>
                <w:szCs w:val="32"/>
              </w:rPr>
              <w:t>Related individuals</w:t>
            </w:r>
          </w:p>
        </w:tc>
        <w:tc>
          <w:tcPr>
            <w:tcW w:w="1560" w:type="dxa"/>
          </w:tcPr>
          <w:p w14:paraId="3CBF2469" w14:textId="58E5EF0B"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210,554.14</w:t>
            </w:r>
          </w:p>
        </w:tc>
        <w:tc>
          <w:tcPr>
            <w:tcW w:w="1559" w:type="dxa"/>
          </w:tcPr>
          <w:p w14:paraId="0BE49D79" w14:textId="77D8EFCC"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102,651.24</w:t>
            </w:r>
          </w:p>
        </w:tc>
        <w:tc>
          <w:tcPr>
            <w:tcW w:w="1417" w:type="dxa"/>
          </w:tcPr>
          <w:p w14:paraId="5C79EFD1" w14:textId="00DBC838"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210,554.14</w:t>
            </w:r>
          </w:p>
        </w:tc>
        <w:tc>
          <w:tcPr>
            <w:tcW w:w="1418" w:type="dxa"/>
          </w:tcPr>
          <w:p w14:paraId="4CF1FBFE" w14:textId="383BA6B3"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102,651.24</w:t>
            </w:r>
          </w:p>
        </w:tc>
      </w:tr>
      <w:tr w:rsidR="000A3D48" w:rsidRPr="006A67A8" w14:paraId="44277133" w14:textId="77777777" w:rsidTr="000A3D48">
        <w:trPr>
          <w:cantSplit/>
          <w:trHeight w:val="345"/>
        </w:trPr>
        <w:tc>
          <w:tcPr>
            <w:tcW w:w="2976" w:type="dxa"/>
          </w:tcPr>
          <w:p w14:paraId="60FAFACF" w14:textId="77777777" w:rsidR="000A3D48" w:rsidRPr="006A67A8" w:rsidRDefault="000A3D48" w:rsidP="000A3D48">
            <w:pPr>
              <w:widowControl w:val="0"/>
              <w:spacing w:line="380" w:lineRule="exact"/>
              <w:ind w:left="-57" w:right="-57"/>
              <w:rPr>
                <w:rFonts w:ascii="Angsana New" w:hAnsi="Angsana New" w:cs="Angsana New"/>
                <w:b/>
                <w:bCs/>
                <w:spacing w:val="-4"/>
                <w:sz w:val="32"/>
                <w:szCs w:val="32"/>
              </w:rPr>
            </w:pPr>
          </w:p>
        </w:tc>
        <w:tc>
          <w:tcPr>
            <w:tcW w:w="1560" w:type="dxa"/>
          </w:tcPr>
          <w:p w14:paraId="1774BDEE" w14:textId="6495EE89"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1,148,676.33</w:t>
            </w:r>
          </w:p>
        </w:tc>
        <w:tc>
          <w:tcPr>
            <w:tcW w:w="1559" w:type="dxa"/>
          </w:tcPr>
          <w:p w14:paraId="74A7080F" w14:textId="29FB0C1C"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1,641,813.87</w:t>
            </w:r>
          </w:p>
        </w:tc>
        <w:tc>
          <w:tcPr>
            <w:tcW w:w="1417" w:type="dxa"/>
          </w:tcPr>
          <w:p w14:paraId="46ED14EB" w14:textId="366FD5C2"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1,531,197.45</w:t>
            </w:r>
          </w:p>
        </w:tc>
        <w:tc>
          <w:tcPr>
            <w:tcW w:w="1418" w:type="dxa"/>
          </w:tcPr>
          <w:p w14:paraId="104863C0" w14:textId="6BA74B61"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1,684,831.76</w:t>
            </w:r>
          </w:p>
        </w:tc>
      </w:tr>
      <w:tr w:rsidR="000A3D48" w:rsidRPr="006A67A8" w14:paraId="2F571BD9" w14:textId="77777777" w:rsidTr="001604E0">
        <w:trPr>
          <w:cantSplit/>
          <w:trHeight w:val="345"/>
        </w:trPr>
        <w:tc>
          <w:tcPr>
            <w:tcW w:w="2976" w:type="dxa"/>
          </w:tcPr>
          <w:p w14:paraId="56E6605E" w14:textId="1FA797ED" w:rsidR="000A3D48" w:rsidRPr="006A67A8" w:rsidRDefault="000A3D48" w:rsidP="000A3D48">
            <w:pPr>
              <w:widowControl w:val="0"/>
              <w:spacing w:line="380" w:lineRule="exact"/>
              <w:ind w:left="-57" w:right="-57"/>
              <w:rPr>
                <w:rFonts w:ascii="Angsana New" w:hAnsi="Angsana New" w:cs="Angsana New"/>
                <w:b/>
                <w:bCs/>
                <w:spacing w:val="-4"/>
                <w:sz w:val="32"/>
                <w:szCs w:val="32"/>
              </w:rPr>
            </w:pPr>
            <w:r w:rsidRPr="006A67A8">
              <w:rPr>
                <w:rFonts w:ascii="Angsana New" w:hAnsi="Angsana New" w:cs="Angsana New"/>
                <w:b/>
                <w:bCs/>
                <w:spacing w:val="-4"/>
                <w:sz w:val="32"/>
                <w:szCs w:val="32"/>
              </w:rPr>
              <w:t>Interest expenses</w:t>
            </w:r>
          </w:p>
        </w:tc>
        <w:tc>
          <w:tcPr>
            <w:tcW w:w="1560" w:type="dxa"/>
          </w:tcPr>
          <w:p w14:paraId="5F0BCBA4"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c>
          <w:tcPr>
            <w:tcW w:w="1559" w:type="dxa"/>
          </w:tcPr>
          <w:p w14:paraId="62903615"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p>
        </w:tc>
        <w:tc>
          <w:tcPr>
            <w:tcW w:w="1417" w:type="dxa"/>
          </w:tcPr>
          <w:p w14:paraId="5177A5DC"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c>
          <w:tcPr>
            <w:tcW w:w="1418" w:type="dxa"/>
          </w:tcPr>
          <w:p w14:paraId="7622C7C7"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r>
      <w:tr w:rsidR="000A3D48" w:rsidRPr="006A67A8" w14:paraId="4EE4D928" w14:textId="77777777" w:rsidTr="000A3D48">
        <w:trPr>
          <w:cantSplit/>
          <w:trHeight w:val="345"/>
        </w:trPr>
        <w:tc>
          <w:tcPr>
            <w:tcW w:w="2976" w:type="dxa"/>
          </w:tcPr>
          <w:p w14:paraId="3BD425BB" w14:textId="7B7C1A96" w:rsidR="000A3D48" w:rsidRPr="006A67A8" w:rsidRDefault="000A3D48" w:rsidP="000A3D48">
            <w:pPr>
              <w:widowControl w:val="0"/>
              <w:spacing w:line="380" w:lineRule="exact"/>
              <w:ind w:right="-57" w:firstLine="209"/>
              <w:rPr>
                <w:rFonts w:ascii="Angsana New" w:hAnsi="Angsana New" w:cs="Angsana New"/>
                <w:spacing w:val="-4"/>
                <w:sz w:val="32"/>
                <w:szCs w:val="32"/>
              </w:rPr>
            </w:pPr>
            <w:r w:rsidRPr="006A67A8">
              <w:rPr>
                <w:rFonts w:ascii="Angsana New" w:hAnsi="Angsana New" w:cs="Angsana New"/>
                <w:spacing w:val="-4"/>
                <w:sz w:val="32"/>
                <w:szCs w:val="32"/>
              </w:rPr>
              <w:t>Subsidiaries</w:t>
            </w:r>
          </w:p>
        </w:tc>
        <w:tc>
          <w:tcPr>
            <w:tcW w:w="1560" w:type="dxa"/>
          </w:tcPr>
          <w:p w14:paraId="54B83EDD" w14:textId="7BD77505"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w:t>
            </w:r>
          </w:p>
        </w:tc>
        <w:tc>
          <w:tcPr>
            <w:tcW w:w="1559" w:type="dxa"/>
          </w:tcPr>
          <w:p w14:paraId="3B508C83" w14:textId="107A4130"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w:t>
            </w:r>
          </w:p>
        </w:tc>
        <w:tc>
          <w:tcPr>
            <w:tcW w:w="1417" w:type="dxa"/>
          </w:tcPr>
          <w:p w14:paraId="1C2B4A78" w14:textId="19E7B565"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1,004,788.88</w:t>
            </w:r>
          </w:p>
        </w:tc>
        <w:tc>
          <w:tcPr>
            <w:tcW w:w="1418" w:type="dxa"/>
          </w:tcPr>
          <w:p w14:paraId="43D49F02" w14:textId="07B6077B"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957,957.56</w:t>
            </w:r>
          </w:p>
        </w:tc>
      </w:tr>
      <w:tr w:rsidR="000A3D48" w:rsidRPr="006A67A8" w14:paraId="7B055DFE" w14:textId="77777777" w:rsidTr="000A3D48">
        <w:trPr>
          <w:cantSplit/>
          <w:trHeight w:val="345"/>
        </w:trPr>
        <w:tc>
          <w:tcPr>
            <w:tcW w:w="2976" w:type="dxa"/>
          </w:tcPr>
          <w:p w14:paraId="3CB6E060" w14:textId="6314F53C" w:rsidR="000A3D48" w:rsidRPr="006A67A8" w:rsidRDefault="000A3D48" w:rsidP="000A3D48">
            <w:pPr>
              <w:widowControl w:val="0"/>
              <w:spacing w:line="380" w:lineRule="exact"/>
              <w:ind w:right="-57" w:firstLine="209"/>
              <w:rPr>
                <w:rFonts w:ascii="Angsana New" w:hAnsi="Angsana New" w:cs="Angsana New"/>
                <w:spacing w:val="-4"/>
                <w:sz w:val="32"/>
                <w:szCs w:val="32"/>
              </w:rPr>
            </w:pPr>
            <w:r w:rsidRPr="006A67A8">
              <w:rPr>
                <w:rFonts w:ascii="Angsana New" w:hAnsi="Angsana New" w:cs="Angsana New"/>
                <w:spacing w:val="-4"/>
                <w:sz w:val="32"/>
                <w:szCs w:val="32"/>
              </w:rPr>
              <w:t>Related individuals</w:t>
            </w:r>
          </w:p>
        </w:tc>
        <w:tc>
          <w:tcPr>
            <w:tcW w:w="1560" w:type="dxa"/>
          </w:tcPr>
          <w:p w14:paraId="4ECA882F" w14:textId="3C4E890B"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1,245,048.49</w:t>
            </w:r>
          </w:p>
        </w:tc>
        <w:tc>
          <w:tcPr>
            <w:tcW w:w="1559" w:type="dxa"/>
          </w:tcPr>
          <w:p w14:paraId="4AD74D96" w14:textId="22F9CD54"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1,415,976.78</w:t>
            </w:r>
          </w:p>
        </w:tc>
        <w:tc>
          <w:tcPr>
            <w:tcW w:w="1417" w:type="dxa"/>
          </w:tcPr>
          <w:p w14:paraId="40C85D84" w14:textId="0D343399"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1,245,048.49</w:t>
            </w:r>
          </w:p>
        </w:tc>
        <w:tc>
          <w:tcPr>
            <w:tcW w:w="1418" w:type="dxa"/>
          </w:tcPr>
          <w:p w14:paraId="61B86B9D" w14:textId="384139D3"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1,415,976.78</w:t>
            </w:r>
          </w:p>
        </w:tc>
      </w:tr>
      <w:tr w:rsidR="000A3D48" w:rsidRPr="006A67A8" w14:paraId="69320336" w14:textId="77777777" w:rsidTr="000A3D48">
        <w:trPr>
          <w:cantSplit/>
          <w:trHeight w:val="345"/>
        </w:trPr>
        <w:tc>
          <w:tcPr>
            <w:tcW w:w="2976" w:type="dxa"/>
          </w:tcPr>
          <w:p w14:paraId="17F3D210" w14:textId="77777777" w:rsidR="000A3D48" w:rsidRPr="006A67A8" w:rsidRDefault="000A3D48" w:rsidP="000A3D48">
            <w:pPr>
              <w:widowControl w:val="0"/>
              <w:spacing w:line="380" w:lineRule="exact"/>
              <w:ind w:left="-57" w:right="-57"/>
              <w:rPr>
                <w:rFonts w:ascii="Angsana New" w:hAnsi="Angsana New" w:cs="Angsana New"/>
                <w:b/>
                <w:bCs/>
                <w:spacing w:val="-4"/>
                <w:sz w:val="32"/>
                <w:szCs w:val="32"/>
              </w:rPr>
            </w:pPr>
          </w:p>
        </w:tc>
        <w:tc>
          <w:tcPr>
            <w:tcW w:w="1560" w:type="dxa"/>
          </w:tcPr>
          <w:p w14:paraId="7FCE5BCB" w14:textId="6D568CF6"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1,245,048.49</w:t>
            </w:r>
          </w:p>
        </w:tc>
        <w:tc>
          <w:tcPr>
            <w:tcW w:w="1559" w:type="dxa"/>
          </w:tcPr>
          <w:p w14:paraId="2AA46C7D" w14:textId="12054E54"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cs/>
              </w:rPr>
            </w:pPr>
            <w:r w:rsidRPr="00F43764">
              <w:rPr>
                <w:rFonts w:asciiTheme="majorBidi" w:hAnsiTheme="majorBidi" w:cstheme="majorBidi"/>
                <w:spacing w:val="-6"/>
                <w:sz w:val="30"/>
                <w:szCs w:val="30"/>
              </w:rPr>
              <w:t>1,415,976.78</w:t>
            </w:r>
          </w:p>
        </w:tc>
        <w:tc>
          <w:tcPr>
            <w:tcW w:w="1417" w:type="dxa"/>
          </w:tcPr>
          <w:p w14:paraId="00E2C6EA" w14:textId="7803F8EA"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2,249,837.37</w:t>
            </w:r>
          </w:p>
        </w:tc>
        <w:tc>
          <w:tcPr>
            <w:tcW w:w="1418" w:type="dxa"/>
          </w:tcPr>
          <w:p w14:paraId="16F5A7C6" w14:textId="4F46CE5D"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2,373,934.34</w:t>
            </w:r>
          </w:p>
        </w:tc>
      </w:tr>
      <w:tr w:rsidR="000A3D48" w:rsidRPr="006A67A8" w14:paraId="5C3DEF52" w14:textId="77777777" w:rsidTr="00EC1EC9">
        <w:trPr>
          <w:cantSplit/>
          <w:trHeight w:val="345"/>
        </w:trPr>
        <w:tc>
          <w:tcPr>
            <w:tcW w:w="4536" w:type="dxa"/>
            <w:gridSpan w:val="2"/>
          </w:tcPr>
          <w:p w14:paraId="2BC6EBF9" w14:textId="2C3087A7" w:rsidR="000A3D48" w:rsidRPr="006A67A8" w:rsidRDefault="000A3D48" w:rsidP="000A3D48">
            <w:pPr>
              <w:widowControl w:val="0"/>
              <w:spacing w:line="380" w:lineRule="exact"/>
              <w:ind w:left="-108" w:right="-36"/>
              <w:rPr>
                <w:rFonts w:ascii="Angsana New" w:hAnsi="Angsana New" w:cs="Angsana New"/>
                <w:spacing w:val="-4"/>
                <w:sz w:val="32"/>
                <w:szCs w:val="32"/>
              </w:rPr>
            </w:pPr>
            <w:r w:rsidRPr="006A67A8">
              <w:rPr>
                <w:rFonts w:ascii="Angsana New" w:hAnsi="Angsana New" w:cs="Angsana New"/>
                <w:b/>
                <w:bCs/>
                <w:spacing w:val="-4"/>
                <w:sz w:val="32"/>
                <w:szCs w:val="32"/>
              </w:rPr>
              <w:t>Interest expenses</w:t>
            </w:r>
            <w:r w:rsidRPr="006A67A8">
              <w:rPr>
                <w:rFonts w:ascii="Angsana New" w:hAnsi="Angsana New" w:cs="Angsana New"/>
                <w:b/>
                <w:bCs/>
                <w:spacing w:val="-4"/>
                <w:sz w:val="32"/>
                <w:szCs w:val="32"/>
                <w:cs/>
              </w:rPr>
              <w:t xml:space="preserve"> – </w:t>
            </w:r>
            <w:r w:rsidRPr="006A67A8">
              <w:rPr>
                <w:rFonts w:ascii="Angsana New" w:hAnsi="Angsana New" w:cs="Angsana New"/>
                <w:b/>
                <w:bCs/>
                <w:spacing w:val="-4"/>
                <w:sz w:val="32"/>
                <w:szCs w:val="32"/>
              </w:rPr>
              <w:t>lease liabilities</w:t>
            </w:r>
          </w:p>
        </w:tc>
        <w:tc>
          <w:tcPr>
            <w:tcW w:w="1559" w:type="dxa"/>
          </w:tcPr>
          <w:p w14:paraId="095767BB"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p>
        </w:tc>
        <w:tc>
          <w:tcPr>
            <w:tcW w:w="1417" w:type="dxa"/>
          </w:tcPr>
          <w:p w14:paraId="79333437"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c>
          <w:tcPr>
            <w:tcW w:w="1418" w:type="dxa"/>
          </w:tcPr>
          <w:p w14:paraId="3C672687" w14:textId="77777777" w:rsidR="000A3D48" w:rsidRPr="006A67A8" w:rsidRDefault="000A3D48" w:rsidP="000A3D48">
            <w:pPr>
              <w:widowControl w:val="0"/>
              <w:spacing w:line="380" w:lineRule="exact"/>
              <w:ind w:left="-108" w:right="-36"/>
              <w:jc w:val="right"/>
              <w:rPr>
                <w:rFonts w:ascii="Angsana New" w:hAnsi="Angsana New" w:cs="Angsana New"/>
                <w:spacing w:val="-4"/>
                <w:sz w:val="32"/>
                <w:szCs w:val="32"/>
              </w:rPr>
            </w:pPr>
          </w:p>
        </w:tc>
      </w:tr>
      <w:tr w:rsidR="000A3D48" w:rsidRPr="006A67A8" w14:paraId="5331A92E" w14:textId="77777777" w:rsidTr="000A3D48">
        <w:trPr>
          <w:cantSplit/>
          <w:trHeight w:val="345"/>
        </w:trPr>
        <w:tc>
          <w:tcPr>
            <w:tcW w:w="2976" w:type="dxa"/>
          </w:tcPr>
          <w:p w14:paraId="4F12F44E" w14:textId="77777777"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Related companies</w:t>
            </w:r>
          </w:p>
        </w:tc>
        <w:tc>
          <w:tcPr>
            <w:tcW w:w="1560" w:type="dxa"/>
          </w:tcPr>
          <w:p w14:paraId="38653BAD" w14:textId="16D9D6CE"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1,205,869.80</w:t>
            </w:r>
          </w:p>
        </w:tc>
        <w:tc>
          <w:tcPr>
            <w:tcW w:w="1559" w:type="dxa"/>
          </w:tcPr>
          <w:p w14:paraId="1EAF1E76" w14:textId="5F6F00EE" w:rsidR="000A3D48" w:rsidRPr="006A67A8" w:rsidRDefault="000A3D48" w:rsidP="000A3D48">
            <w:pPr>
              <w:widowControl w:val="0"/>
              <w:spacing w:line="380" w:lineRule="exact"/>
              <w:ind w:right="-36"/>
              <w:jc w:val="right"/>
              <w:rPr>
                <w:rFonts w:ascii="Angsana New" w:hAnsi="Angsana New" w:cs="Angsana New"/>
                <w:spacing w:val="-4"/>
                <w:sz w:val="32"/>
                <w:szCs w:val="32"/>
              </w:rPr>
            </w:pPr>
            <w:r w:rsidRPr="00F43764">
              <w:rPr>
                <w:rFonts w:asciiTheme="majorBidi" w:hAnsiTheme="majorBidi" w:cstheme="majorBidi"/>
                <w:spacing w:val="-6"/>
                <w:sz w:val="30"/>
                <w:szCs w:val="30"/>
              </w:rPr>
              <w:t>1,378,482.15</w:t>
            </w:r>
          </w:p>
        </w:tc>
        <w:tc>
          <w:tcPr>
            <w:tcW w:w="1417" w:type="dxa"/>
          </w:tcPr>
          <w:p w14:paraId="3F305AB3" w14:textId="1525F9B8"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cs/>
              </w:rPr>
              <w:t>1</w:t>
            </w:r>
            <w:r w:rsidRPr="00F43764">
              <w:rPr>
                <w:rFonts w:asciiTheme="majorBidi" w:hAnsiTheme="majorBidi" w:cstheme="majorBidi"/>
                <w:spacing w:val="-6"/>
                <w:sz w:val="30"/>
                <w:szCs w:val="30"/>
              </w:rPr>
              <w:t>,</w:t>
            </w:r>
            <w:r w:rsidRPr="00F43764">
              <w:rPr>
                <w:rFonts w:asciiTheme="majorBidi" w:hAnsiTheme="majorBidi" w:cstheme="majorBidi"/>
                <w:spacing w:val="-6"/>
                <w:sz w:val="30"/>
                <w:szCs w:val="30"/>
                <w:cs/>
              </w:rPr>
              <w:t>152</w:t>
            </w:r>
            <w:r w:rsidRPr="00F43764">
              <w:rPr>
                <w:rFonts w:asciiTheme="majorBidi" w:hAnsiTheme="majorBidi" w:cstheme="majorBidi"/>
                <w:spacing w:val="-6"/>
                <w:sz w:val="30"/>
                <w:szCs w:val="30"/>
              </w:rPr>
              <w:t>,</w:t>
            </w:r>
            <w:r w:rsidRPr="00F43764">
              <w:rPr>
                <w:rFonts w:asciiTheme="majorBidi" w:hAnsiTheme="majorBidi" w:cstheme="majorBidi"/>
                <w:spacing w:val="-6"/>
                <w:sz w:val="30"/>
                <w:szCs w:val="30"/>
                <w:cs/>
              </w:rPr>
              <w:t>530.64</w:t>
            </w:r>
          </w:p>
        </w:tc>
        <w:tc>
          <w:tcPr>
            <w:tcW w:w="1418" w:type="dxa"/>
          </w:tcPr>
          <w:p w14:paraId="3D1469F5" w14:textId="5EE09DA8"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1,301,679.55</w:t>
            </w:r>
          </w:p>
        </w:tc>
      </w:tr>
      <w:tr w:rsidR="000A3D48" w:rsidRPr="006A67A8" w14:paraId="7E14E852" w14:textId="77777777" w:rsidTr="000A3D48">
        <w:trPr>
          <w:cantSplit/>
          <w:trHeight w:val="345"/>
        </w:trPr>
        <w:tc>
          <w:tcPr>
            <w:tcW w:w="2976" w:type="dxa"/>
          </w:tcPr>
          <w:p w14:paraId="333426FF" w14:textId="77777777"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vertAlign w:val="superscript"/>
                <w:cs/>
              </w:rPr>
            </w:pPr>
            <w:r w:rsidRPr="006A67A8">
              <w:rPr>
                <w:rFonts w:ascii="Angsana New" w:hAnsi="Angsana New" w:cs="Angsana New"/>
                <w:spacing w:val="-4"/>
                <w:sz w:val="32"/>
                <w:szCs w:val="32"/>
              </w:rPr>
              <w:t>Related individuals</w:t>
            </w:r>
          </w:p>
        </w:tc>
        <w:tc>
          <w:tcPr>
            <w:tcW w:w="1560" w:type="dxa"/>
          </w:tcPr>
          <w:p w14:paraId="1FDD968E" w14:textId="1431D826"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813,319.49</w:t>
            </w:r>
          </w:p>
        </w:tc>
        <w:tc>
          <w:tcPr>
            <w:tcW w:w="1559" w:type="dxa"/>
          </w:tcPr>
          <w:p w14:paraId="12E57EC2" w14:textId="7DE2C7DB" w:rsidR="000A3D48" w:rsidRPr="006A67A8" w:rsidRDefault="000A3D48" w:rsidP="000A3D48">
            <w:pPr>
              <w:widowControl w:val="0"/>
              <w:pBdr>
                <w:bottom w:val="single" w:sz="4" w:space="1" w:color="auto"/>
              </w:pBdr>
              <w:spacing w:line="380" w:lineRule="exact"/>
              <w:ind w:right="-36"/>
              <w:jc w:val="right"/>
              <w:rPr>
                <w:rFonts w:ascii="Angsana New" w:hAnsi="Angsana New" w:cs="Angsana New"/>
                <w:spacing w:val="-4"/>
                <w:sz w:val="32"/>
                <w:szCs w:val="32"/>
              </w:rPr>
            </w:pPr>
            <w:r w:rsidRPr="00F43764">
              <w:rPr>
                <w:rFonts w:asciiTheme="majorBidi" w:hAnsiTheme="majorBidi" w:cstheme="majorBidi"/>
                <w:spacing w:val="-6"/>
                <w:sz w:val="30"/>
                <w:szCs w:val="30"/>
              </w:rPr>
              <w:t>917,198.61</w:t>
            </w:r>
          </w:p>
        </w:tc>
        <w:tc>
          <w:tcPr>
            <w:tcW w:w="1417" w:type="dxa"/>
          </w:tcPr>
          <w:p w14:paraId="093CA2A9" w14:textId="0460FB81"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813,319.49</w:t>
            </w:r>
          </w:p>
        </w:tc>
        <w:tc>
          <w:tcPr>
            <w:tcW w:w="1418" w:type="dxa"/>
          </w:tcPr>
          <w:p w14:paraId="7638DA20" w14:textId="06D3B3F8"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917,198.61</w:t>
            </w:r>
          </w:p>
        </w:tc>
      </w:tr>
      <w:tr w:rsidR="000A3D48" w:rsidRPr="006A67A8" w14:paraId="20550006" w14:textId="77777777" w:rsidTr="000A3D48">
        <w:trPr>
          <w:cantSplit/>
          <w:trHeight w:val="345"/>
        </w:trPr>
        <w:tc>
          <w:tcPr>
            <w:tcW w:w="2976" w:type="dxa"/>
          </w:tcPr>
          <w:p w14:paraId="032184CF" w14:textId="16BBD813" w:rsidR="000A3D48" w:rsidRPr="006A67A8" w:rsidRDefault="000A3D48" w:rsidP="000A3D48">
            <w:pPr>
              <w:widowControl w:val="0"/>
              <w:spacing w:line="380" w:lineRule="exact"/>
              <w:ind w:left="76"/>
              <w:jc w:val="thaiDistribute"/>
              <w:rPr>
                <w:rFonts w:ascii="Angsana New" w:hAnsi="Angsana New" w:cs="Angsana New"/>
                <w:b/>
                <w:bCs/>
                <w:spacing w:val="-4"/>
                <w:sz w:val="32"/>
                <w:szCs w:val="32"/>
                <w:cs/>
              </w:rPr>
            </w:pPr>
          </w:p>
        </w:tc>
        <w:tc>
          <w:tcPr>
            <w:tcW w:w="1560" w:type="dxa"/>
          </w:tcPr>
          <w:p w14:paraId="2614C66C" w14:textId="19C6BB9F"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2,019,189.29</w:t>
            </w:r>
          </w:p>
        </w:tc>
        <w:tc>
          <w:tcPr>
            <w:tcW w:w="1559" w:type="dxa"/>
            <w:vAlign w:val="bottom"/>
          </w:tcPr>
          <w:p w14:paraId="060CE2C6" w14:textId="5D647BEF" w:rsidR="000A3D48" w:rsidRPr="006A67A8" w:rsidRDefault="000A3D48" w:rsidP="000A3D48">
            <w:pPr>
              <w:widowControl w:val="0"/>
              <w:pBdr>
                <w:bottom w:val="double" w:sz="4" w:space="1" w:color="auto"/>
              </w:pBdr>
              <w:spacing w:line="380" w:lineRule="exact"/>
              <w:ind w:right="-36"/>
              <w:jc w:val="right"/>
              <w:rPr>
                <w:rFonts w:ascii="Angsana New" w:hAnsi="Angsana New" w:cs="Angsana New"/>
                <w:spacing w:val="-4"/>
                <w:sz w:val="32"/>
                <w:szCs w:val="32"/>
              </w:rPr>
            </w:pPr>
            <w:r w:rsidRPr="00F43764">
              <w:rPr>
                <w:rFonts w:asciiTheme="majorBidi" w:hAnsiTheme="majorBidi" w:cstheme="majorBidi"/>
                <w:spacing w:val="-6"/>
                <w:sz w:val="30"/>
                <w:szCs w:val="30"/>
              </w:rPr>
              <w:t>2,295,680.76</w:t>
            </w:r>
          </w:p>
        </w:tc>
        <w:tc>
          <w:tcPr>
            <w:tcW w:w="1417" w:type="dxa"/>
          </w:tcPr>
          <w:p w14:paraId="3764689F" w14:textId="7DB51590"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1,965,850.13</w:t>
            </w:r>
          </w:p>
        </w:tc>
        <w:tc>
          <w:tcPr>
            <w:tcW w:w="1418" w:type="dxa"/>
            <w:vAlign w:val="bottom"/>
          </w:tcPr>
          <w:p w14:paraId="220E796D" w14:textId="27231D08"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F43764">
              <w:rPr>
                <w:rFonts w:asciiTheme="majorBidi" w:hAnsiTheme="majorBidi" w:cstheme="majorBidi"/>
                <w:spacing w:val="-6"/>
                <w:sz w:val="30"/>
                <w:szCs w:val="30"/>
              </w:rPr>
              <w:t>2,218,878.16</w:t>
            </w:r>
          </w:p>
        </w:tc>
      </w:tr>
    </w:tbl>
    <w:p w14:paraId="5DB90903" w14:textId="07E8C34F" w:rsidR="00682025" w:rsidRPr="006A67A8" w:rsidRDefault="00682025" w:rsidP="00682025">
      <w:pPr>
        <w:spacing w:before="120" w:after="120" w:line="360" w:lineRule="exact"/>
        <w:ind w:left="544"/>
        <w:jc w:val="thaiDistribute"/>
        <w:rPr>
          <w:rFonts w:ascii="Angsana New" w:hAnsi="Angsana New" w:cs="Angsana New"/>
          <w:b/>
          <w:bCs/>
          <w:spacing w:val="-4"/>
          <w:sz w:val="32"/>
          <w:szCs w:val="32"/>
        </w:rPr>
      </w:pPr>
      <w:r w:rsidRPr="006A67A8">
        <w:rPr>
          <w:rFonts w:ascii="Angsana New" w:hAnsi="Angsana New"/>
          <w:b/>
          <w:bCs/>
          <w:spacing w:val="-4"/>
          <w:sz w:val="32"/>
          <w:szCs w:val="32"/>
        </w:rPr>
        <w:t>Directors and Management benefits</w:t>
      </w:r>
    </w:p>
    <w:p w14:paraId="55C934A0" w14:textId="492FB515" w:rsidR="00682025" w:rsidRPr="006A67A8" w:rsidRDefault="004866C3" w:rsidP="00682025">
      <w:pPr>
        <w:pStyle w:val="21"/>
        <w:spacing w:line="360" w:lineRule="exact"/>
        <w:ind w:left="544" w:firstLine="0"/>
        <w:rPr>
          <w:spacing w:val="-4"/>
          <w:sz w:val="32"/>
          <w:szCs w:val="32"/>
        </w:rPr>
      </w:pPr>
      <w:r w:rsidRPr="006A67A8">
        <w:rPr>
          <w:rFonts w:hint="cs"/>
          <w:spacing w:val="-4"/>
          <w:sz w:val="32"/>
          <w:szCs w:val="32"/>
        </w:rPr>
        <w:t>During the years ended December</w:t>
      </w:r>
      <w:r w:rsidRPr="006A67A8">
        <w:rPr>
          <w:spacing w:val="-4"/>
          <w:sz w:val="32"/>
          <w:szCs w:val="32"/>
        </w:rPr>
        <w:t xml:space="preserve"> 31,</w:t>
      </w:r>
      <w:r w:rsidRPr="006A67A8">
        <w:rPr>
          <w:rFonts w:hint="cs"/>
          <w:spacing w:val="-4"/>
          <w:sz w:val="32"/>
          <w:szCs w:val="32"/>
        </w:rPr>
        <w:t xml:space="preserve"> 202</w:t>
      </w:r>
      <w:r w:rsidRPr="006A67A8">
        <w:rPr>
          <w:spacing w:val="-4"/>
          <w:sz w:val="32"/>
          <w:szCs w:val="32"/>
        </w:rPr>
        <w:t>5</w:t>
      </w:r>
      <w:r w:rsidRPr="006A67A8">
        <w:rPr>
          <w:rFonts w:hint="cs"/>
          <w:spacing w:val="-4"/>
          <w:sz w:val="32"/>
          <w:szCs w:val="32"/>
        </w:rPr>
        <w:t xml:space="preserve"> and 202</w:t>
      </w:r>
      <w:r w:rsidRPr="006A67A8">
        <w:rPr>
          <w:spacing w:val="-4"/>
          <w:sz w:val="32"/>
          <w:szCs w:val="32"/>
        </w:rPr>
        <w:t>4</w:t>
      </w:r>
      <w:r w:rsidRPr="006A67A8">
        <w:rPr>
          <w:rFonts w:hint="cs"/>
          <w:spacing w:val="-4"/>
          <w:sz w:val="32"/>
          <w:szCs w:val="32"/>
        </w:rPr>
        <w:t>, the Group had employee benefit expenses to their directors and management as below.</w:t>
      </w:r>
    </w:p>
    <w:tbl>
      <w:tblPr>
        <w:tblW w:w="8789" w:type="dxa"/>
        <w:tblInd w:w="567" w:type="dxa"/>
        <w:tblLayout w:type="fixed"/>
        <w:tblLook w:val="0000" w:firstRow="0" w:lastRow="0" w:firstColumn="0" w:lastColumn="0" w:noHBand="0" w:noVBand="0"/>
      </w:tblPr>
      <w:tblGrid>
        <w:gridCol w:w="2835"/>
        <w:gridCol w:w="1560"/>
        <w:gridCol w:w="1559"/>
        <w:gridCol w:w="1417"/>
        <w:gridCol w:w="1418"/>
      </w:tblGrid>
      <w:tr w:rsidR="00682025" w:rsidRPr="006A67A8" w14:paraId="59991FD2" w14:textId="77777777" w:rsidTr="00F915AC">
        <w:trPr>
          <w:cantSplit/>
          <w:trHeight w:val="345"/>
          <w:tblHeader/>
        </w:trPr>
        <w:tc>
          <w:tcPr>
            <w:tcW w:w="2835" w:type="dxa"/>
            <w:vAlign w:val="center"/>
          </w:tcPr>
          <w:p w14:paraId="2F74336C" w14:textId="77777777" w:rsidR="00682025" w:rsidRPr="006A67A8" w:rsidRDefault="00682025" w:rsidP="000C3D37">
            <w:pPr>
              <w:widowControl w:val="0"/>
              <w:tabs>
                <w:tab w:val="left" w:pos="3434"/>
              </w:tabs>
              <w:spacing w:line="380" w:lineRule="exact"/>
              <w:jc w:val="center"/>
              <w:rPr>
                <w:rFonts w:ascii="Angsana New" w:hAnsi="Angsana New" w:cs="Angsana New"/>
                <w:spacing w:val="-4"/>
                <w:sz w:val="32"/>
                <w:szCs w:val="32"/>
              </w:rPr>
            </w:pPr>
          </w:p>
        </w:tc>
        <w:tc>
          <w:tcPr>
            <w:tcW w:w="5954" w:type="dxa"/>
            <w:gridSpan w:val="4"/>
            <w:vAlign w:val="center"/>
          </w:tcPr>
          <w:p w14:paraId="17E57A7F" w14:textId="01C00013" w:rsidR="00682025" w:rsidRPr="006A67A8" w:rsidRDefault="00682025" w:rsidP="000C3D37">
            <w:pPr>
              <w:widowControl w:val="0"/>
              <w:pBdr>
                <w:bottom w:val="single" w:sz="4" w:space="1" w:color="auto"/>
              </w:pBdr>
              <w:spacing w:line="380" w:lineRule="exact"/>
              <w:jc w:val="right"/>
              <w:rPr>
                <w:rFonts w:ascii="Angsana New" w:hAnsi="Angsana New" w:cs="Angsana New"/>
                <w:spacing w:val="-4"/>
                <w:sz w:val="32"/>
                <w:szCs w:val="32"/>
              </w:rPr>
            </w:pPr>
            <w:r w:rsidRPr="006A67A8">
              <w:rPr>
                <w:rFonts w:ascii="Angsana New" w:hAnsi="Angsana New" w:cs="Angsana New" w:hint="cs"/>
                <w:spacing w:val="-4"/>
                <w:sz w:val="32"/>
                <w:szCs w:val="32"/>
                <w:cs/>
              </w:rPr>
              <w:t>(</w:t>
            </w:r>
            <w:r w:rsidRPr="006A67A8">
              <w:rPr>
                <w:rFonts w:ascii="Angsana New" w:hAnsi="Angsana New" w:cs="Angsana New" w:hint="cs"/>
                <w:spacing w:val="-4"/>
                <w:sz w:val="32"/>
                <w:szCs w:val="32"/>
              </w:rPr>
              <w:t>Unit</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Baht</w:t>
            </w:r>
            <w:r w:rsidRPr="006A67A8">
              <w:rPr>
                <w:rFonts w:ascii="Angsana New" w:hAnsi="Angsana New" w:cs="Angsana New" w:hint="cs"/>
                <w:spacing w:val="-4"/>
                <w:sz w:val="32"/>
                <w:szCs w:val="32"/>
                <w:cs/>
              </w:rPr>
              <w:t>)</w:t>
            </w:r>
          </w:p>
        </w:tc>
      </w:tr>
      <w:tr w:rsidR="00682025" w:rsidRPr="006A67A8" w14:paraId="5F8F058A" w14:textId="77777777" w:rsidTr="00F915AC">
        <w:trPr>
          <w:cantSplit/>
          <w:trHeight w:val="345"/>
          <w:tblHeader/>
        </w:trPr>
        <w:tc>
          <w:tcPr>
            <w:tcW w:w="2835" w:type="dxa"/>
            <w:vAlign w:val="center"/>
          </w:tcPr>
          <w:p w14:paraId="62669247" w14:textId="77777777" w:rsidR="00682025" w:rsidRPr="006A67A8" w:rsidRDefault="00682025" w:rsidP="000C3D37">
            <w:pPr>
              <w:widowControl w:val="0"/>
              <w:tabs>
                <w:tab w:val="left" w:pos="3434"/>
              </w:tabs>
              <w:spacing w:line="380" w:lineRule="exact"/>
              <w:jc w:val="center"/>
              <w:rPr>
                <w:rFonts w:ascii="Angsana New" w:hAnsi="Angsana New" w:cs="Angsana New"/>
                <w:spacing w:val="-4"/>
                <w:sz w:val="32"/>
                <w:szCs w:val="32"/>
              </w:rPr>
            </w:pPr>
          </w:p>
        </w:tc>
        <w:tc>
          <w:tcPr>
            <w:tcW w:w="3119" w:type="dxa"/>
            <w:gridSpan w:val="2"/>
            <w:vAlign w:val="center"/>
          </w:tcPr>
          <w:p w14:paraId="1406A994"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Consolidated financial statement</w:t>
            </w:r>
          </w:p>
        </w:tc>
        <w:tc>
          <w:tcPr>
            <w:tcW w:w="2835" w:type="dxa"/>
            <w:gridSpan w:val="2"/>
            <w:vAlign w:val="center"/>
          </w:tcPr>
          <w:p w14:paraId="5EA448F0"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Separate financial statement</w:t>
            </w:r>
          </w:p>
        </w:tc>
      </w:tr>
      <w:tr w:rsidR="00682025" w:rsidRPr="006A67A8" w14:paraId="6A4B63B9" w14:textId="77777777" w:rsidTr="00F915AC">
        <w:trPr>
          <w:cantSplit/>
          <w:trHeight w:val="345"/>
          <w:tblHeader/>
        </w:trPr>
        <w:tc>
          <w:tcPr>
            <w:tcW w:w="2835" w:type="dxa"/>
            <w:vAlign w:val="center"/>
          </w:tcPr>
          <w:p w14:paraId="0CD45D9F" w14:textId="77777777" w:rsidR="00682025" w:rsidRPr="006A67A8" w:rsidRDefault="00682025" w:rsidP="000C3D37">
            <w:pPr>
              <w:widowControl w:val="0"/>
              <w:tabs>
                <w:tab w:val="left" w:pos="3434"/>
              </w:tabs>
              <w:spacing w:line="380" w:lineRule="exact"/>
              <w:jc w:val="center"/>
              <w:rPr>
                <w:rFonts w:ascii="Angsana New" w:hAnsi="Angsana New" w:cs="Angsana New"/>
                <w:spacing w:val="-4"/>
                <w:sz w:val="32"/>
                <w:szCs w:val="32"/>
              </w:rPr>
            </w:pPr>
          </w:p>
        </w:tc>
        <w:tc>
          <w:tcPr>
            <w:tcW w:w="1560" w:type="dxa"/>
            <w:vAlign w:val="center"/>
          </w:tcPr>
          <w:p w14:paraId="4A18521C"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2025</w:t>
            </w:r>
          </w:p>
        </w:tc>
        <w:tc>
          <w:tcPr>
            <w:tcW w:w="1559" w:type="dxa"/>
            <w:vAlign w:val="center"/>
          </w:tcPr>
          <w:p w14:paraId="2212E29A"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2024</w:t>
            </w:r>
          </w:p>
        </w:tc>
        <w:tc>
          <w:tcPr>
            <w:tcW w:w="1417" w:type="dxa"/>
            <w:vAlign w:val="center"/>
          </w:tcPr>
          <w:p w14:paraId="498BED09"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2025</w:t>
            </w:r>
          </w:p>
        </w:tc>
        <w:tc>
          <w:tcPr>
            <w:tcW w:w="1418" w:type="dxa"/>
            <w:vAlign w:val="center"/>
          </w:tcPr>
          <w:p w14:paraId="181149DD" w14:textId="77777777" w:rsidR="00682025" w:rsidRPr="006A67A8" w:rsidRDefault="00682025" w:rsidP="000C3D37">
            <w:pPr>
              <w:widowControl w:val="0"/>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2024</w:t>
            </w:r>
          </w:p>
        </w:tc>
      </w:tr>
      <w:tr w:rsidR="000A3D48" w:rsidRPr="006A67A8" w14:paraId="4A14DF15" w14:textId="77777777" w:rsidTr="000A3D48">
        <w:trPr>
          <w:cantSplit/>
          <w:trHeight w:val="345"/>
        </w:trPr>
        <w:tc>
          <w:tcPr>
            <w:tcW w:w="2835" w:type="dxa"/>
          </w:tcPr>
          <w:p w14:paraId="14D1C5B6" w14:textId="730FAFA8"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cs/>
              </w:rPr>
            </w:pPr>
            <w:r w:rsidRPr="006A67A8">
              <w:rPr>
                <w:rFonts w:ascii="Angsana New" w:hAnsi="Angsana New"/>
                <w:spacing w:val="-4"/>
                <w:sz w:val="32"/>
                <w:szCs w:val="32"/>
              </w:rPr>
              <w:t>Employee benefits</w:t>
            </w:r>
          </w:p>
        </w:tc>
        <w:tc>
          <w:tcPr>
            <w:tcW w:w="1560" w:type="dxa"/>
          </w:tcPr>
          <w:p w14:paraId="4E9AA305" w14:textId="046486E4"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93090D">
              <w:rPr>
                <w:rFonts w:asciiTheme="majorBidi" w:hAnsiTheme="majorBidi" w:cstheme="majorBidi"/>
                <w:spacing w:val="-6"/>
                <w:sz w:val="30"/>
                <w:szCs w:val="30"/>
              </w:rPr>
              <w:t xml:space="preserve">17,038,109.40 </w:t>
            </w:r>
          </w:p>
        </w:tc>
        <w:tc>
          <w:tcPr>
            <w:tcW w:w="1559" w:type="dxa"/>
          </w:tcPr>
          <w:p w14:paraId="1D6CD0BC" w14:textId="13F9F47E"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93090D">
              <w:rPr>
                <w:rFonts w:asciiTheme="majorBidi" w:hAnsiTheme="majorBidi" w:cstheme="majorBidi"/>
                <w:spacing w:val="-6"/>
                <w:sz w:val="30"/>
                <w:szCs w:val="30"/>
              </w:rPr>
              <w:t>17,893,513.01</w:t>
            </w:r>
          </w:p>
        </w:tc>
        <w:tc>
          <w:tcPr>
            <w:tcW w:w="1417" w:type="dxa"/>
          </w:tcPr>
          <w:p w14:paraId="72906E92" w14:textId="6AC735C6" w:rsidR="000A3D48" w:rsidRPr="006A67A8" w:rsidRDefault="000A3D48" w:rsidP="000A3D48">
            <w:pPr>
              <w:widowControl w:val="0"/>
              <w:spacing w:line="380" w:lineRule="exact"/>
              <w:ind w:left="-108" w:right="-36"/>
              <w:jc w:val="right"/>
              <w:rPr>
                <w:rFonts w:ascii="Angsana New" w:hAnsi="Angsana New" w:cs="Angsana New"/>
                <w:spacing w:val="-4"/>
                <w:sz w:val="32"/>
                <w:szCs w:val="32"/>
                <w:cs/>
              </w:rPr>
            </w:pPr>
            <w:r w:rsidRPr="0093090D">
              <w:rPr>
                <w:rFonts w:asciiTheme="majorBidi" w:hAnsiTheme="majorBidi" w:cstheme="majorBidi"/>
                <w:spacing w:val="-6"/>
                <w:sz w:val="30"/>
                <w:szCs w:val="30"/>
              </w:rPr>
              <w:t xml:space="preserve"> 15,892,711.40 </w:t>
            </w:r>
          </w:p>
        </w:tc>
        <w:tc>
          <w:tcPr>
            <w:tcW w:w="1418" w:type="dxa"/>
          </w:tcPr>
          <w:p w14:paraId="29EED2AC" w14:textId="3E2BF692" w:rsidR="000A3D48" w:rsidRPr="006A67A8" w:rsidRDefault="000A3D48" w:rsidP="000A3D48">
            <w:pPr>
              <w:widowControl w:val="0"/>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lang w:val="en-GB"/>
              </w:rPr>
              <w:t>17,334,133.01</w:t>
            </w:r>
          </w:p>
        </w:tc>
      </w:tr>
      <w:tr w:rsidR="000A3D48" w:rsidRPr="006A67A8" w14:paraId="2937C32F" w14:textId="77777777" w:rsidTr="000A3D48">
        <w:trPr>
          <w:cantSplit/>
          <w:trHeight w:val="345"/>
        </w:trPr>
        <w:tc>
          <w:tcPr>
            <w:tcW w:w="2835" w:type="dxa"/>
          </w:tcPr>
          <w:p w14:paraId="1DBF173A" w14:textId="1B657ABE" w:rsidR="000A3D48" w:rsidRPr="006A67A8" w:rsidRDefault="000A3D48" w:rsidP="000A3D48">
            <w:pPr>
              <w:widowControl w:val="0"/>
              <w:tabs>
                <w:tab w:val="left" w:pos="3672"/>
              </w:tabs>
              <w:spacing w:line="380" w:lineRule="exact"/>
              <w:ind w:left="113" w:right="-108"/>
              <w:jc w:val="thaiDistribute"/>
              <w:rPr>
                <w:rFonts w:ascii="Angsana New" w:hAnsi="Angsana New" w:cs="Angsana New"/>
                <w:spacing w:val="-4"/>
                <w:sz w:val="32"/>
                <w:szCs w:val="32"/>
                <w:vertAlign w:val="superscript"/>
                <w:cs/>
              </w:rPr>
            </w:pPr>
            <w:r w:rsidRPr="006A67A8">
              <w:rPr>
                <w:rFonts w:ascii="Angsana New" w:hAnsi="Angsana New"/>
                <w:spacing w:val="-4"/>
                <w:sz w:val="32"/>
                <w:szCs w:val="32"/>
              </w:rPr>
              <w:t>Post – employment benefits</w:t>
            </w:r>
          </w:p>
        </w:tc>
        <w:tc>
          <w:tcPr>
            <w:tcW w:w="1560" w:type="dxa"/>
          </w:tcPr>
          <w:p w14:paraId="46EAC371" w14:textId="6D1D0652"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805,864.00 </w:t>
            </w:r>
          </w:p>
        </w:tc>
        <w:tc>
          <w:tcPr>
            <w:tcW w:w="1559" w:type="dxa"/>
          </w:tcPr>
          <w:p w14:paraId="3758A8CF" w14:textId="47D7985D"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lang w:val="en-GB"/>
              </w:rPr>
              <w:t>544,225.06</w:t>
            </w:r>
          </w:p>
        </w:tc>
        <w:tc>
          <w:tcPr>
            <w:tcW w:w="1417" w:type="dxa"/>
          </w:tcPr>
          <w:p w14:paraId="5F50D01C" w14:textId="6AF1B4C0"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cs/>
              </w:rPr>
            </w:pPr>
            <w:r w:rsidRPr="0093090D">
              <w:rPr>
                <w:rFonts w:asciiTheme="majorBidi" w:hAnsiTheme="majorBidi" w:cstheme="majorBidi"/>
                <w:spacing w:val="-6"/>
                <w:sz w:val="30"/>
                <w:szCs w:val="30"/>
              </w:rPr>
              <w:t xml:space="preserve"> 798,416.00 </w:t>
            </w:r>
          </w:p>
        </w:tc>
        <w:tc>
          <w:tcPr>
            <w:tcW w:w="1418" w:type="dxa"/>
          </w:tcPr>
          <w:p w14:paraId="3A4CA3E1" w14:textId="5E77D327" w:rsidR="000A3D48" w:rsidRPr="006A67A8" w:rsidRDefault="000A3D48" w:rsidP="000A3D48">
            <w:pPr>
              <w:widowControl w:val="0"/>
              <w:pBdr>
                <w:bottom w:val="sing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544,946.13</w:t>
            </w:r>
          </w:p>
        </w:tc>
      </w:tr>
      <w:tr w:rsidR="000A3D48" w:rsidRPr="006A67A8" w14:paraId="0C4BD395" w14:textId="77777777" w:rsidTr="000A3D48">
        <w:trPr>
          <w:cantSplit/>
          <w:trHeight w:val="345"/>
        </w:trPr>
        <w:tc>
          <w:tcPr>
            <w:tcW w:w="2835" w:type="dxa"/>
          </w:tcPr>
          <w:p w14:paraId="5B47B0BF" w14:textId="22181D6D" w:rsidR="000A3D48" w:rsidRPr="006A67A8" w:rsidRDefault="000A3D48" w:rsidP="000A3D48">
            <w:pPr>
              <w:widowControl w:val="0"/>
              <w:tabs>
                <w:tab w:val="left" w:pos="3672"/>
              </w:tabs>
              <w:spacing w:line="380" w:lineRule="exact"/>
              <w:ind w:left="113" w:right="-108"/>
              <w:jc w:val="thaiDistribute"/>
              <w:rPr>
                <w:rFonts w:ascii="Angsana New" w:hAnsi="Angsana New" w:cs="Angsana New"/>
                <w:b/>
                <w:bCs/>
                <w:spacing w:val="-4"/>
                <w:sz w:val="32"/>
                <w:szCs w:val="32"/>
                <w:cs/>
              </w:rPr>
            </w:pPr>
            <w:r w:rsidRPr="006A67A8">
              <w:rPr>
                <w:rFonts w:ascii="Angsana New" w:hAnsi="Angsana New"/>
                <w:spacing w:val="-4"/>
                <w:sz w:val="32"/>
                <w:szCs w:val="32"/>
              </w:rPr>
              <w:t>Total</w:t>
            </w:r>
          </w:p>
        </w:tc>
        <w:tc>
          <w:tcPr>
            <w:tcW w:w="1560" w:type="dxa"/>
          </w:tcPr>
          <w:p w14:paraId="685484F2" w14:textId="497278A1"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17,843,973.40 </w:t>
            </w:r>
          </w:p>
        </w:tc>
        <w:tc>
          <w:tcPr>
            <w:tcW w:w="1559" w:type="dxa"/>
          </w:tcPr>
          <w:p w14:paraId="0D7D37E5" w14:textId="28AF629D"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18,437,738.07</w:t>
            </w:r>
          </w:p>
        </w:tc>
        <w:tc>
          <w:tcPr>
            <w:tcW w:w="1417" w:type="dxa"/>
          </w:tcPr>
          <w:p w14:paraId="17D608F6" w14:textId="6693ED7D"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16,691,127.40 </w:t>
            </w:r>
          </w:p>
        </w:tc>
        <w:tc>
          <w:tcPr>
            <w:tcW w:w="1418" w:type="dxa"/>
          </w:tcPr>
          <w:p w14:paraId="092284C3" w14:textId="3A7ACB86" w:rsidR="000A3D48" w:rsidRPr="006A67A8" w:rsidRDefault="000A3D48" w:rsidP="000A3D48">
            <w:pPr>
              <w:widowControl w:val="0"/>
              <w:pBdr>
                <w:bottom w:val="double" w:sz="4" w:space="1" w:color="auto"/>
              </w:pBdr>
              <w:spacing w:line="380" w:lineRule="exact"/>
              <w:ind w:left="-108" w:right="-36"/>
              <w:jc w:val="right"/>
              <w:rPr>
                <w:rFonts w:ascii="Angsana New" w:hAnsi="Angsana New" w:cs="Angsana New"/>
                <w:spacing w:val="-4"/>
                <w:sz w:val="32"/>
                <w:szCs w:val="32"/>
              </w:rPr>
            </w:pPr>
            <w:r w:rsidRPr="0093090D">
              <w:rPr>
                <w:rFonts w:asciiTheme="majorBidi" w:hAnsiTheme="majorBidi" w:cstheme="majorBidi"/>
                <w:spacing w:val="-6"/>
                <w:sz w:val="30"/>
                <w:szCs w:val="30"/>
              </w:rPr>
              <w:t>17,879,079.14</w:t>
            </w:r>
          </w:p>
        </w:tc>
      </w:tr>
    </w:tbl>
    <w:p w14:paraId="1678264E" w14:textId="77777777" w:rsidR="00EE71FD" w:rsidRDefault="00EE71FD" w:rsidP="00682025">
      <w:pPr>
        <w:tabs>
          <w:tab w:val="left" w:pos="900"/>
        </w:tabs>
        <w:spacing w:before="120" w:after="120" w:line="400" w:lineRule="exact"/>
        <w:ind w:left="544"/>
        <w:jc w:val="thaiDistribute"/>
        <w:rPr>
          <w:rFonts w:ascii="Angsana New" w:hAnsi="Angsana New"/>
          <w:b/>
          <w:bCs/>
          <w:spacing w:val="-4"/>
          <w:sz w:val="32"/>
          <w:szCs w:val="32"/>
        </w:rPr>
      </w:pPr>
    </w:p>
    <w:p w14:paraId="4737268A" w14:textId="77777777" w:rsidR="00EE71FD" w:rsidRDefault="00EE71FD" w:rsidP="00EE71FD">
      <w:pPr>
        <w:tabs>
          <w:tab w:val="left" w:pos="900"/>
        </w:tabs>
        <w:spacing w:line="360" w:lineRule="exact"/>
        <w:ind w:left="544"/>
        <w:jc w:val="thaiDistribute"/>
        <w:rPr>
          <w:rFonts w:ascii="Angsana New" w:hAnsi="Angsana New"/>
          <w:b/>
          <w:bCs/>
          <w:spacing w:val="-4"/>
          <w:sz w:val="32"/>
          <w:szCs w:val="32"/>
        </w:rPr>
      </w:pPr>
    </w:p>
    <w:p w14:paraId="49420301" w14:textId="77777777" w:rsidR="00EE71FD" w:rsidRDefault="00EE71FD" w:rsidP="00EE71FD">
      <w:pPr>
        <w:tabs>
          <w:tab w:val="left" w:pos="900"/>
        </w:tabs>
        <w:spacing w:line="360" w:lineRule="exact"/>
        <w:ind w:left="544"/>
        <w:jc w:val="thaiDistribute"/>
        <w:rPr>
          <w:rFonts w:ascii="Angsana New" w:hAnsi="Angsana New"/>
          <w:b/>
          <w:bCs/>
          <w:spacing w:val="-4"/>
          <w:sz w:val="32"/>
          <w:szCs w:val="32"/>
        </w:rPr>
      </w:pPr>
    </w:p>
    <w:p w14:paraId="02E23685" w14:textId="5B0AD2B3" w:rsidR="00682025" w:rsidRPr="00C3513C" w:rsidRDefault="00682025" w:rsidP="00EE71FD">
      <w:pPr>
        <w:tabs>
          <w:tab w:val="left" w:pos="900"/>
        </w:tabs>
        <w:spacing w:line="360" w:lineRule="exact"/>
        <w:ind w:left="544"/>
        <w:jc w:val="thaiDistribute"/>
        <w:rPr>
          <w:rFonts w:ascii="Angsana New" w:hAnsi="Angsana New"/>
          <w:b/>
          <w:bCs/>
          <w:spacing w:val="-4"/>
          <w:sz w:val="32"/>
          <w:szCs w:val="32"/>
        </w:rPr>
      </w:pPr>
      <w:r w:rsidRPr="00C3513C">
        <w:rPr>
          <w:rFonts w:ascii="Angsana New" w:hAnsi="Angsana New"/>
          <w:b/>
          <w:bCs/>
          <w:spacing w:val="-4"/>
          <w:sz w:val="32"/>
          <w:szCs w:val="32"/>
        </w:rPr>
        <w:lastRenderedPageBreak/>
        <w:t>Significant agreements</w:t>
      </w:r>
    </w:p>
    <w:p w14:paraId="3B522FFC" w14:textId="0D5CB24E" w:rsidR="00682025" w:rsidRPr="00C3513C" w:rsidRDefault="00682025" w:rsidP="00682025">
      <w:pPr>
        <w:tabs>
          <w:tab w:val="left" w:pos="900"/>
        </w:tabs>
        <w:spacing w:before="120" w:after="120" w:line="400" w:lineRule="exact"/>
        <w:ind w:left="544"/>
        <w:jc w:val="thaiDistribute"/>
        <w:rPr>
          <w:rFonts w:ascii="Angsana New" w:hAnsi="Angsana New"/>
          <w:spacing w:val="-4"/>
          <w:sz w:val="32"/>
          <w:szCs w:val="32"/>
        </w:rPr>
      </w:pPr>
      <w:r w:rsidRPr="00C3513C">
        <w:rPr>
          <w:rFonts w:ascii="Angsana New" w:hAnsi="Angsana New"/>
          <w:spacing w:val="-4"/>
          <w:sz w:val="32"/>
          <w:szCs w:val="32"/>
        </w:rPr>
        <w:t xml:space="preserve">The Company entered into the construction contract of Koh </w:t>
      </w:r>
      <w:proofErr w:type="spellStart"/>
      <w:r w:rsidRPr="00C3513C">
        <w:rPr>
          <w:rFonts w:ascii="Angsana New" w:hAnsi="Angsana New"/>
          <w:spacing w:val="-4"/>
          <w:sz w:val="32"/>
          <w:szCs w:val="32"/>
        </w:rPr>
        <w:t>Phaluai</w:t>
      </w:r>
      <w:proofErr w:type="spellEnd"/>
      <w:r w:rsidRPr="00C3513C">
        <w:rPr>
          <w:rFonts w:ascii="Angsana New" w:hAnsi="Angsana New"/>
          <w:spacing w:val="-4"/>
          <w:sz w:val="32"/>
          <w:szCs w:val="32"/>
        </w:rPr>
        <w:t xml:space="preserve"> wharf with RP Transportation Company Limited, contract value in the </w:t>
      </w:r>
      <w:proofErr w:type="gramStart"/>
      <w:r w:rsidRPr="00C3513C">
        <w:rPr>
          <w:rFonts w:ascii="Angsana New" w:hAnsi="Angsana New"/>
          <w:spacing w:val="-4"/>
          <w:sz w:val="32"/>
          <w:szCs w:val="32"/>
        </w:rPr>
        <w:t>amount</w:t>
      </w:r>
      <w:proofErr w:type="gramEnd"/>
      <w:r w:rsidRPr="00C3513C">
        <w:rPr>
          <w:rFonts w:ascii="Angsana New" w:hAnsi="Angsana New"/>
          <w:spacing w:val="-4"/>
          <w:sz w:val="32"/>
          <w:szCs w:val="32"/>
        </w:rPr>
        <w:t xml:space="preserve"> of Baht 40.23 million.</w:t>
      </w:r>
      <w:r w:rsidR="00C3513C" w:rsidRPr="00C3513C">
        <w:rPr>
          <w:rFonts w:ascii="Angsana New" w:hAnsi="Angsana New" w:hint="cs"/>
          <w:spacing w:val="-4"/>
          <w:sz w:val="32"/>
          <w:szCs w:val="32"/>
          <w:cs/>
        </w:rPr>
        <w:t xml:space="preserve"> </w:t>
      </w:r>
      <w:r w:rsidR="00C3513C" w:rsidRPr="00C3513C">
        <w:rPr>
          <w:rFonts w:ascii="Angsana New" w:hAnsi="Angsana New"/>
          <w:spacing w:val="-4"/>
          <w:sz w:val="32"/>
          <w:szCs w:val="32"/>
        </w:rPr>
        <w:t>at mutually agreed prices.</w:t>
      </w:r>
    </w:p>
    <w:p w14:paraId="5B079BB5" w14:textId="77777777" w:rsidR="00682025" w:rsidRPr="00C3513C" w:rsidRDefault="00682025" w:rsidP="00682025">
      <w:pPr>
        <w:tabs>
          <w:tab w:val="left" w:pos="900"/>
        </w:tabs>
        <w:spacing w:before="120" w:after="120" w:line="400" w:lineRule="exact"/>
        <w:ind w:left="544"/>
        <w:jc w:val="thaiDistribute"/>
        <w:rPr>
          <w:rFonts w:ascii="Angsana New" w:hAnsi="Angsana New"/>
          <w:spacing w:val="-4"/>
          <w:sz w:val="32"/>
          <w:szCs w:val="32"/>
        </w:rPr>
      </w:pPr>
      <w:r w:rsidRPr="00C3513C">
        <w:rPr>
          <w:rFonts w:ascii="Angsana New" w:hAnsi="Angsana New"/>
          <w:spacing w:val="-4"/>
          <w:sz w:val="32"/>
          <w:szCs w:val="32"/>
        </w:rPr>
        <w:t>The Group entered into the lease agreements of land and building with related parties with payment monthly or yearly rental at the rate as specified in the agreements.</w:t>
      </w:r>
    </w:p>
    <w:p w14:paraId="4DED5255" w14:textId="4687FC8C" w:rsidR="00682025" w:rsidRPr="00C3513C" w:rsidRDefault="00682025" w:rsidP="00682025">
      <w:pPr>
        <w:tabs>
          <w:tab w:val="left" w:pos="900"/>
        </w:tabs>
        <w:spacing w:before="120" w:after="120" w:line="400" w:lineRule="exact"/>
        <w:ind w:left="544"/>
        <w:jc w:val="thaiDistribute"/>
        <w:rPr>
          <w:rFonts w:ascii="Angsana New" w:hAnsi="Angsana New"/>
          <w:b/>
          <w:bCs/>
          <w:spacing w:val="-4"/>
          <w:sz w:val="32"/>
          <w:szCs w:val="32"/>
          <w:cs/>
        </w:rPr>
      </w:pPr>
      <w:r w:rsidRPr="00C3513C">
        <w:rPr>
          <w:rFonts w:ascii="Angsana New" w:hAnsi="Angsana New"/>
          <w:b/>
          <w:bCs/>
          <w:spacing w:val="-4"/>
          <w:sz w:val="32"/>
          <w:szCs w:val="32"/>
        </w:rPr>
        <w:t>Guarantee for liabilities from related parties</w:t>
      </w:r>
    </w:p>
    <w:p w14:paraId="247C7015" w14:textId="77777777" w:rsidR="00682025" w:rsidRPr="00C3513C" w:rsidRDefault="00682025" w:rsidP="00682025">
      <w:pPr>
        <w:tabs>
          <w:tab w:val="left" w:pos="900"/>
        </w:tabs>
        <w:spacing w:before="120" w:after="120" w:line="400" w:lineRule="exact"/>
        <w:ind w:left="544"/>
        <w:jc w:val="thaiDistribute"/>
        <w:rPr>
          <w:rFonts w:ascii="Angsana New" w:hAnsi="Angsana New"/>
          <w:spacing w:val="-4"/>
          <w:sz w:val="32"/>
          <w:szCs w:val="32"/>
        </w:rPr>
      </w:pPr>
      <w:r w:rsidRPr="00C3513C">
        <w:rPr>
          <w:rFonts w:ascii="Angsana New" w:hAnsi="Angsana New"/>
          <w:spacing w:val="-4"/>
          <w:sz w:val="32"/>
          <w:szCs w:val="32"/>
        </w:rPr>
        <w:t>The director of the Company was guarantor for borrowings from a financial institution, borrowings from other person and partial lease liabilities (see Notes 14, 18 and 19).</w:t>
      </w:r>
    </w:p>
    <w:p w14:paraId="54E48A01" w14:textId="77777777" w:rsidR="00682025" w:rsidRPr="00923499" w:rsidRDefault="00682025" w:rsidP="00682025">
      <w:pPr>
        <w:tabs>
          <w:tab w:val="left" w:pos="900"/>
        </w:tabs>
        <w:spacing w:before="120" w:after="120" w:line="400" w:lineRule="exact"/>
        <w:ind w:left="544"/>
        <w:jc w:val="thaiDistribute"/>
        <w:rPr>
          <w:rFonts w:ascii="Angsana New" w:hAnsi="Angsana New"/>
          <w:spacing w:val="-4"/>
          <w:sz w:val="32"/>
          <w:szCs w:val="32"/>
        </w:rPr>
      </w:pPr>
      <w:r w:rsidRPr="00923499">
        <w:rPr>
          <w:rFonts w:ascii="Angsana New" w:hAnsi="Angsana New"/>
          <w:spacing w:val="-4"/>
          <w:sz w:val="32"/>
          <w:szCs w:val="32"/>
        </w:rPr>
        <w:t>Park Hotel and Resorts Company Limited and Raja Ferry Pattana Company Limited mortgaged partial land against borrowings from financial institution of the Company (see Note 19).</w:t>
      </w:r>
    </w:p>
    <w:p w14:paraId="5E8F20ED" w14:textId="77777777" w:rsidR="00682025" w:rsidRPr="00923499" w:rsidRDefault="00682025" w:rsidP="00682025">
      <w:pPr>
        <w:tabs>
          <w:tab w:val="left" w:pos="900"/>
        </w:tabs>
        <w:spacing w:before="120" w:after="120" w:line="400" w:lineRule="exact"/>
        <w:ind w:left="544"/>
        <w:jc w:val="thaiDistribute"/>
        <w:rPr>
          <w:rFonts w:ascii="Angsana New" w:hAnsi="Angsana New"/>
          <w:spacing w:val="-4"/>
          <w:sz w:val="32"/>
          <w:szCs w:val="32"/>
        </w:rPr>
      </w:pPr>
      <w:r w:rsidRPr="00923499">
        <w:rPr>
          <w:rFonts w:ascii="Angsana New" w:hAnsi="Angsana New"/>
          <w:spacing w:val="-4"/>
          <w:sz w:val="32"/>
          <w:szCs w:val="32"/>
        </w:rPr>
        <w:t>R.F.T. Company Limited mortgaged partial land against borrowings from financial institution and borrowings from other person of the Company, which charged compensation for using collateral for borrowings at the rate of 1.75 percent per annum of the borrowings amount. (see Notes 18 and 19).</w:t>
      </w:r>
    </w:p>
    <w:p w14:paraId="4C6A228B" w14:textId="154C3749" w:rsidR="0015308D" w:rsidRDefault="00EE71FD"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r w:rsidRPr="00EE71FD">
        <w:rPr>
          <w:rFonts w:ascii="Angsana New" w:hAnsi="Angsana New" w:cs="Angsana New"/>
          <w:spacing w:val="-4"/>
          <w:sz w:val="32"/>
          <w:szCs w:val="32"/>
        </w:rPr>
        <w:t>The Company's director has mortgaged their personal land as collateral for borrowings from financial institutions. A guarantee fee for the use of such collateral is charged at the rate of 1.50</w:t>
      </w:r>
      <w:r>
        <w:rPr>
          <w:rFonts w:ascii="Angsana New" w:hAnsi="Angsana New" w:cs="Angsana New"/>
          <w:spacing w:val="-4"/>
          <w:sz w:val="32"/>
          <w:szCs w:val="32"/>
        </w:rPr>
        <w:t xml:space="preserve"> percent</w:t>
      </w:r>
      <w:r w:rsidRPr="00EE71FD">
        <w:rPr>
          <w:rFonts w:ascii="Angsana New" w:hAnsi="Angsana New" w:cs="Angsana New"/>
          <w:spacing w:val="-4"/>
          <w:sz w:val="32"/>
          <w:szCs w:val="32"/>
        </w:rPr>
        <w:t xml:space="preserve"> per annum (see Note 19).</w:t>
      </w:r>
    </w:p>
    <w:p w14:paraId="2EC2E3C1" w14:textId="77777777"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2128FA79" w14:textId="53ECAD8E"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39CAFABA" w14:textId="3B0178C1"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42824D05" w14:textId="1BD1888B"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506FFA29" w14:textId="72DCE38A"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1F120D83" w14:textId="129D0F1E"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2E59B20A" w14:textId="420FEFB1"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786B2CC5" w14:textId="42A168BE"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453C1F82" w14:textId="2E9199F1"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22CB729E" w14:textId="77777777"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592B994E" w14:textId="77777777"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732B01B0" w14:textId="77777777" w:rsidR="001579B5" w:rsidRDefault="001579B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p>
    <w:p w14:paraId="55B42540" w14:textId="78A52936" w:rsidR="00682025" w:rsidRPr="006A67A8" w:rsidRDefault="00682025" w:rsidP="00682025">
      <w:pPr>
        <w:tabs>
          <w:tab w:val="left" w:pos="900"/>
          <w:tab w:val="left" w:pos="1440"/>
        </w:tabs>
        <w:spacing w:before="120" w:line="380" w:lineRule="exact"/>
        <w:ind w:left="547" w:firstLine="20"/>
        <w:jc w:val="thaiDistribute"/>
        <w:rPr>
          <w:rFonts w:ascii="Angsana New" w:hAnsi="Angsana New" w:cs="Angsana New"/>
          <w:spacing w:val="-4"/>
          <w:sz w:val="32"/>
          <w:szCs w:val="32"/>
        </w:rPr>
      </w:pPr>
      <w:r w:rsidRPr="006A67A8">
        <w:rPr>
          <w:rFonts w:ascii="Angsana New" w:hAnsi="Angsana New" w:cs="Angsana New" w:hint="cs"/>
          <w:spacing w:val="-4"/>
          <w:sz w:val="32"/>
          <w:szCs w:val="32"/>
        </w:rPr>
        <w:lastRenderedPageBreak/>
        <w:t>As at December</w:t>
      </w:r>
      <w:r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202</w:t>
      </w:r>
      <w:r w:rsidRPr="006A67A8">
        <w:rPr>
          <w:rFonts w:ascii="Angsana New" w:hAnsi="Angsana New" w:cs="Angsana New"/>
          <w:spacing w:val="-4"/>
          <w:sz w:val="32"/>
          <w:szCs w:val="32"/>
        </w:rPr>
        <w:t>4</w:t>
      </w:r>
      <w:r w:rsidRPr="006A67A8">
        <w:rPr>
          <w:rFonts w:ascii="Angsana New" w:hAnsi="Angsana New" w:cs="Angsana New" w:hint="cs"/>
          <w:spacing w:val="-4"/>
          <w:sz w:val="32"/>
          <w:szCs w:val="32"/>
        </w:rPr>
        <w:t>, the balances of the accounts between the Group and those related parties are as follows.</w:t>
      </w:r>
    </w:p>
    <w:tbl>
      <w:tblPr>
        <w:tblW w:w="9356" w:type="dxa"/>
        <w:tblLayout w:type="fixed"/>
        <w:tblCellMar>
          <w:left w:w="57" w:type="dxa"/>
          <w:right w:w="57" w:type="dxa"/>
        </w:tblCellMar>
        <w:tblLook w:val="0000" w:firstRow="0" w:lastRow="0" w:firstColumn="0" w:lastColumn="0" w:noHBand="0" w:noVBand="0"/>
      </w:tblPr>
      <w:tblGrid>
        <w:gridCol w:w="3686"/>
        <w:gridCol w:w="1417"/>
        <w:gridCol w:w="1418"/>
        <w:gridCol w:w="1417"/>
        <w:gridCol w:w="1418"/>
      </w:tblGrid>
      <w:tr w:rsidR="00682025" w:rsidRPr="006A67A8" w14:paraId="5405AEDD" w14:textId="77777777" w:rsidTr="0025020F">
        <w:trPr>
          <w:trHeight w:val="255"/>
          <w:tblHeader/>
        </w:trPr>
        <w:tc>
          <w:tcPr>
            <w:tcW w:w="3686" w:type="dxa"/>
          </w:tcPr>
          <w:p w14:paraId="7B05DA98" w14:textId="77777777" w:rsidR="00682025" w:rsidRPr="006A67A8" w:rsidRDefault="00682025" w:rsidP="00763BCA">
            <w:pPr>
              <w:widowControl w:val="0"/>
              <w:spacing w:line="340" w:lineRule="exact"/>
              <w:rPr>
                <w:rFonts w:ascii="Angsana New" w:hAnsi="Angsana New" w:cs="Angsana New"/>
                <w:color w:val="000000"/>
                <w:spacing w:val="-4"/>
                <w:sz w:val="32"/>
                <w:szCs w:val="32"/>
              </w:rPr>
            </w:pPr>
          </w:p>
        </w:tc>
        <w:tc>
          <w:tcPr>
            <w:tcW w:w="5670" w:type="dxa"/>
            <w:gridSpan w:val="4"/>
            <w:tcBorders>
              <w:bottom w:val="single" w:sz="6" w:space="0" w:color="auto"/>
            </w:tcBorders>
          </w:tcPr>
          <w:p w14:paraId="2A9FEAF6" w14:textId="0A3A899B" w:rsidR="00682025" w:rsidRPr="006A67A8" w:rsidRDefault="00682025" w:rsidP="00763BCA">
            <w:pPr>
              <w:widowControl w:val="0"/>
              <w:spacing w:line="340" w:lineRule="exact"/>
              <w:jc w:val="right"/>
              <w:rPr>
                <w:rFonts w:ascii="Angsana New" w:hAnsi="Angsana New" w:cs="Angsana New"/>
                <w:color w:val="000000"/>
                <w:spacing w:val="-4"/>
                <w:sz w:val="32"/>
                <w:szCs w:val="32"/>
                <w:cs/>
              </w:rPr>
            </w:pPr>
            <w:r w:rsidRPr="006A67A8">
              <w:rPr>
                <w:rFonts w:ascii="Angsana New" w:hAnsi="Angsana New" w:cs="Angsana New"/>
                <w:color w:val="000000"/>
                <w:spacing w:val="-4"/>
                <w:sz w:val="32"/>
                <w:szCs w:val="32"/>
                <w:cs/>
              </w:rPr>
              <w:t>(</w:t>
            </w:r>
            <w:r w:rsidRPr="006A67A8">
              <w:rPr>
                <w:rFonts w:ascii="Angsana New" w:hAnsi="Angsana New" w:cs="Angsana New"/>
                <w:color w:val="000000"/>
                <w:spacing w:val="-4"/>
                <w:sz w:val="32"/>
                <w:szCs w:val="32"/>
              </w:rPr>
              <w:t>Unit : Baht)</w:t>
            </w:r>
          </w:p>
        </w:tc>
      </w:tr>
      <w:tr w:rsidR="00682025" w:rsidRPr="006A67A8" w14:paraId="2CF39CEB" w14:textId="77777777" w:rsidTr="0025020F">
        <w:trPr>
          <w:trHeight w:val="255"/>
          <w:tblHeader/>
        </w:trPr>
        <w:tc>
          <w:tcPr>
            <w:tcW w:w="3686" w:type="dxa"/>
          </w:tcPr>
          <w:p w14:paraId="791249C5" w14:textId="77777777" w:rsidR="00682025" w:rsidRPr="006A67A8" w:rsidRDefault="00682025" w:rsidP="00763BCA">
            <w:pPr>
              <w:widowControl w:val="0"/>
              <w:spacing w:line="340" w:lineRule="exact"/>
              <w:rPr>
                <w:rFonts w:ascii="Angsana New" w:hAnsi="Angsana New" w:cs="Angsana New"/>
                <w:color w:val="000000"/>
                <w:spacing w:val="-4"/>
                <w:sz w:val="32"/>
                <w:szCs w:val="32"/>
              </w:rPr>
            </w:pPr>
          </w:p>
        </w:tc>
        <w:tc>
          <w:tcPr>
            <w:tcW w:w="2835" w:type="dxa"/>
            <w:gridSpan w:val="2"/>
          </w:tcPr>
          <w:p w14:paraId="20B1EE19" w14:textId="77777777" w:rsidR="00635857" w:rsidRPr="006A67A8" w:rsidRDefault="00682025" w:rsidP="00763BCA">
            <w:pPr>
              <w:widowControl w:val="0"/>
              <w:spacing w:line="340" w:lineRule="exact"/>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 xml:space="preserve">Consolidated </w:t>
            </w:r>
          </w:p>
          <w:p w14:paraId="4DA50393" w14:textId="6507F106" w:rsidR="00682025" w:rsidRPr="006A67A8" w:rsidRDefault="00682025" w:rsidP="00763BCA">
            <w:pPr>
              <w:widowControl w:val="0"/>
              <w:spacing w:line="340" w:lineRule="exact"/>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financial statement</w:t>
            </w:r>
          </w:p>
        </w:tc>
        <w:tc>
          <w:tcPr>
            <w:tcW w:w="2835" w:type="dxa"/>
            <w:gridSpan w:val="2"/>
          </w:tcPr>
          <w:p w14:paraId="449A2282" w14:textId="77777777" w:rsidR="00635857" w:rsidRPr="006A67A8" w:rsidRDefault="00682025" w:rsidP="00763BCA">
            <w:pPr>
              <w:widowControl w:val="0"/>
              <w:spacing w:line="340" w:lineRule="exact"/>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 xml:space="preserve">Separate </w:t>
            </w:r>
          </w:p>
          <w:p w14:paraId="4E8705BA" w14:textId="682AAB3F" w:rsidR="00682025" w:rsidRPr="006A67A8" w:rsidRDefault="00682025" w:rsidP="00763BCA">
            <w:pPr>
              <w:widowControl w:val="0"/>
              <w:spacing w:line="340" w:lineRule="exact"/>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financial statement</w:t>
            </w:r>
          </w:p>
        </w:tc>
      </w:tr>
      <w:tr w:rsidR="00277AC0" w:rsidRPr="006A67A8" w14:paraId="45A342A6" w14:textId="77777777" w:rsidTr="0025020F">
        <w:trPr>
          <w:trHeight w:val="180"/>
          <w:tblHeader/>
        </w:trPr>
        <w:tc>
          <w:tcPr>
            <w:tcW w:w="3686" w:type="dxa"/>
          </w:tcPr>
          <w:p w14:paraId="18D7AFE0" w14:textId="77777777" w:rsidR="00277AC0" w:rsidRPr="006A67A8" w:rsidRDefault="00277AC0" w:rsidP="00763BCA">
            <w:pPr>
              <w:widowControl w:val="0"/>
              <w:spacing w:line="340" w:lineRule="exact"/>
              <w:rPr>
                <w:rFonts w:ascii="Angsana New" w:hAnsi="Angsana New" w:cs="Angsana New"/>
                <w:color w:val="000000"/>
                <w:spacing w:val="-4"/>
                <w:sz w:val="32"/>
                <w:szCs w:val="32"/>
              </w:rPr>
            </w:pPr>
          </w:p>
        </w:tc>
        <w:tc>
          <w:tcPr>
            <w:tcW w:w="1417" w:type="dxa"/>
            <w:tcBorders>
              <w:top w:val="single" w:sz="6" w:space="0" w:color="auto"/>
              <w:bottom w:val="single" w:sz="6" w:space="0" w:color="auto"/>
            </w:tcBorders>
          </w:tcPr>
          <w:p w14:paraId="2582E950" w14:textId="67869A2E" w:rsidR="00277AC0" w:rsidRPr="006A67A8" w:rsidRDefault="00277AC0" w:rsidP="00763BCA">
            <w:pPr>
              <w:widowControl w:val="0"/>
              <w:spacing w:line="340" w:lineRule="exact"/>
              <w:ind w:left="-57" w:right="-57"/>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December 31, 2025</w:t>
            </w:r>
          </w:p>
        </w:tc>
        <w:tc>
          <w:tcPr>
            <w:tcW w:w="1418" w:type="dxa"/>
            <w:tcBorders>
              <w:top w:val="single" w:sz="6" w:space="0" w:color="auto"/>
              <w:bottom w:val="single" w:sz="6" w:space="0" w:color="auto"/>
            </w:tcBorders>
          </w:tcPr>
          <w:p w14:paraId="2A3D59BC" w14:textId="59B10D16" w:rsidR="00277AC0" w:rsidRPr="006A67A8" w:rsidRDefault="00277AC0" w:rsidP="00763BCA">
            <w:pPr>
              <w:widowControl w:val="0"/>
              <w:spacing w:line="340" w:lineRule="exact"/>
              <w:ind w:left="-57" w:right="-57"/>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December 31,</w:t>
            </w:r>
            <w:r w:rsidR="004D6F5B">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2024</w:t>
            </w:r>
          </w:p>
        </w:tc>
        <w:tc>
          <w:tcPr>
            <w:tcW w:w="1417" w:type="dxa"/>
            <w:tcBorders>
              <w:top w:val="single" w:sz="6" w:space="0" w:color="auto"/>
              <w:bottom w:val="single" w:sz="6" w:space="0" w:color="auto"/>
            </w:tcBorders>
          </w:tcPr>
          <w:p w14:paraId="0EA85991" w14:textId="2DE64792" w:rsidR="00277AC0" w:rsidRPr="006A67A8" w:rsidRDefault="00277AC0" w:rsidP="00763BCA">
            <w:pPr>
              <w:widowControl w:val="0"/>
              <w:spacing w:line="340" w:lineRule="exact"/>
              <w:ind w:left="-57" w:right="-57"/>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December 31, 2025</w:t>
            </w:r>
          </w:p>
        </w:tc>
        <w:tc>
          <w:tcPr>
            <w:tcW w:w="1418" w:type="dxa"/>
            <w:tcBorders>
              <w:top w:val="single" w:sz="6" w:space="0" w:color="auto"/>
              <w:bottom w:val="single" w:sz="6" w:space="0" w:color="auto"/>
            </w:tcBorders>
          </w:tcPr>
          <w:p w14:paraId="6B80C21A" w14:textId="05B05B73" w:rsidR="00277AC0" w:rsidRPr="006A67A8" w:rsidRDefault="00277AC0" w:rsidP="00763BCA">
            <w:pPr>
              <w:widowControl w:val="0"/>
              <w:spacing w:line="340" w:lineRule="exact"/>
              <w:ind w:left="-57" w:right="-57"/>
              <w:jc w:val="center"/>
              <w:rPr>
                <w:rFonts w:ascii="Angsana New" w:hAnsi="Angsana New" w:cs="Angsana New"/>
                <w:color w:val="000000"/>
                <w:spacing w:val="-4"/>
                <w:sz w:val="32"/>
                <w:szCs w:val="32"/>
              </w:rPr>
            </w:pPr>
            <w:r w:rsidRPr="006A67A8">
              <w:rPr>
                <w:rFonts w:ascii="Angsana New" w:hAnsi="Angsana New" w:cs="Angsana New"/>
                <w:color w:val="000000"/>
                <w:spacing w:val="-4"/>
                <w:sz w:val="32"/>
                <w:szCs w:val="32"/>
              </w:rPr>
              <w:t>December 31,</w:t>
            </w:r>
            <w:r w:rsidR="004D6F5B">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2024</w:t>
            </w:r>
          </w:p>
        </w:tc>
      </w:tr>
      <w:tr w:rsidR="00277AC0" w:rsidRPr="006A67A8" w14:paraId="1F5DC3AF" w14:textId="77777777" w:rsidTr="0025020F">
        <w:tblPrEx>
          <w:tblLook w:val="04A0" w:firstRow="1" w:lastRow="0" w:firstColumn="1" w:lastColumn="0" w:noHBand="0" w:noVBand="1"/>
        </w:tblPrEx>
        <w:trPr>
          <w:trHeight w:val="48"/>
        </w:trPr>
        <w:tc>
          <w:tcPr>
            <w:tcW w:w="5103" w:type="dxa"/>
            <w:gridSpan w:val="2"/>
          </w:tcPr>
          <w:p w14:paraId="07202087" w14:textId="4A513185" w:rsidR="00277AC0" w:rsidRPr="001579B5" w:rsidRDefault="00277AC0" w:rsidP="00763BCA">
            <w:pPr>
              <w:widowControl w:val="0"/>
              <w:spacing w:line="340" w:lineRule="exact"/>
              <w:rPr>
                <w:rFonts w:ascii="Angsana New" w:hAnsi="Angsana New" w:cs="Angsana New"/>
                <w:i/>
                <w:iCs/>
                <w:color w:val="000000"/>
                <w:spacing w:val="-4"/>
                <w:sz w:val="32"/>
                <w:szCs w:val="32"/>
              </w:rPr>
            </w:pPr>
            <w:r w:rsidRPr="006A67A8">
              <w:rPr>
                <w:rFonts w:ascii="Angsana New" w:hAnsi="Angsana New" w:cs="Angsana New"/>
                <w:b/>
                <w:bCs/>
                <w:i/>
                <w:iCs/>
                <w:spacing w:val="-4"/>
                <w:sz w:val="32"/>
                <w:szCs w:val="32"/>
              </w:rPr>
              <w:t>Trade and other receivables</w:t>
            </w:r>
            <w:r w:rsidRPr="006A67A8">
              <w:rPr>
                <w:rFonts w:ascii="Angsana New" w:hAnsi="Angsana New" w:cs="Angsana New"/>
                <w:b/>
                <w:bCs/>
                <w:i/>
                <w:iCs/>
                <w:spacing w:val="-4"/>
                <w:sz w:val="32"/>
                <w:szCs w:val="32"/>
                <w:cs/>
              </w:rPr>
              <w:t xml:space="preserve"> </w:t>
            </w:r>
            <w:r w:rsidRPr="006A67A8">
              <w:rPr>
                <w:rFonts w:ascii="Angsana New" w:hAnsi="Angsana New" w:cs="Angsana New"/>
                <w:b/>
                <w:bCs/>
                <w:i/>
                <w:iCs/>
                <w:color w:val="000000"/>
                <w:spacing w:val="-4"/>
                <w:sz w:val="32"/>
                <w:szCs w:val="32"/>
              </w:rPr>
              <w:t>–</w:t>
            </w:r>
            <w:r w:rsidRPr="006A67A8">
              <w:rPr>
                <w:rFonts w:ascii="Angsana New" w:hAnsi="Angsana New" w:cs="Angsana New"/>
                <w:b/>
                <w:bCs/>
                <w:i/>
                <w:iCs/>
                <w:color w:val="000000"/>
                <w:spacing w:val="-4"/>
                <w:sz w:val="32"/>
                <w:szCs w:val="32"/>
                <w:cs/>
              </w:rPr>
              <w:t xml:space="preserve"> </w:t>
            </w:r>
            <w:r w:rsidRPr="006A67A8">
              <w:rPr>
                <w:rFonts w:ascii="Angsana New" w:hAnsi="Angsana New" w:cs="Angsana New"/>
                <w:b/>
                <w:bCs/>
                <w:i/>
                <w:iCs/>
                <w:color w:val="000000"/>
                <w:spacing w:val="-4"/>
                <w:sz w:val="32"/>
                <w:szCs w:val="32"/>
              </w:rPr>
              <w:t>related parties</w:t>
            </w:r>
            <w:r w:rsidRPr="006A67A8">
              <w:rPr>
                <w:rFonts w:ascii="Angsana New" w:hAnsi="Angsana New" w:cs="Angsana New"/>
                <w:b/>
                <w:bCs/>
                <w:i/>
                <w:iCs/>
                <w:spacing w:val="-4"/>
                <w:sz w:val="32"/>
                <w:szCs w:val="32"/>
              </w:rPr>
              <w:t xml:space="preserve"> (Note 8)</w:t>
            </w:r>
          </w:p>
        </w:tc>
        <w:tc>
          <w:tcPr>
            <w:tcW w:w="1418" w:type="dxa"/>
            <w:tcBorders>
              <w:top w:val="single" w:sz="6" w:space="0" w:color="auto"/>
            </w:tcBorders>
          </w:tcPr>
          <w:p w14:paraId="768C8B5E" w14:textId="77777777" w:rsidR="00277AC0" w:rsidRPr="006A67A8" w:rsidRDefault="00277AC0" w:rsidP="00763BCA">
            <w:pPr>
              <w:widowControl w:val="0"/>
              <w:spacing w:line="340" w:lineRule="exact"/>
              <w:jc w:val="right"/>
              <w:rPr>
                <w:rFonts w:ascii="Angsana New" w:hAnsi="Angsana New" w:cs="Angsana New"/>
                <w:color w:val="000000"/>
                <w:spacing w:val="-4"/>
                <w:sz w:val="32"/>
                <w:szCs w:val="32"/>
              </w:rPr>
            </w:pPr>
          </w:p>
        </w:tc>
        <w:tc>
          <w:tcPr>
            <w:tcW w:w="1417" w:type="dxa"/>
            <w:tcBorders>
              <w:top w:val="single" w:sz="6" w:space="0" w:color="auto"/>
            </w:tcBorders>
            <w:vAlign w:val="bottom"/>
          </w:tcPr>
          <w:p w14:paraId="08CB9B6C" w14:textId="77777777" w:rsidR="00277AC0" w:rsidRPr="006A67A8" w:rsidRDefault="00277AC0" w:rsidP="00763BCA">
            <w:pPr>
              <w:widowControl w:val="0"/>
              <w:spacing w:line="340" w:lineRule="exact"/>
              <w:jc w:val="right"/>
              <w:rPr>
                <w:rFonts w:ascii="Angsana New" w:hAnsi="Angsana New" w:cs="Angsana New"/>
                <w:color w:val="000000"/>
                <w:spacing w:val="-4"/>
                <w:sz w:val="32"/>
                <w:szCs w:val="32"/>
              </w:rPr>
            </w:pPr>
          </w:p>
        </w:tc>
        <w:tc>
          <w:tcPr>
            <w:tcW w:w="1418" w:type="dxa"/>
            <w:tcBorders>
              <w:top w:val="single" w:sz="6" w:space="0" w:color="auto"/>
            </w:tcBorders>
            <w:vAlign w:val="bottom"/>
          </w:tcPr>
          <w:p w14:paraId="061644E5" w14:textId="77777777" w:rsidR="00277AC0" w:rsidRPr="006A67A8" w:rsidRDefault="00277AC0" w:rsidP="00763BCA">
            <w:pPr>
              <w:widowControl w:val="0"/>
              <w:spacing w:line="340" w:lineRule="exact"/>
              <w:jc w:val="right"/>
              <w:rPr>
                <w:rFonts w:ascii="Angsana New" w:hAnsi="Angsana New" w:cs="Angsana New"/>
                <w:color w:val="000000"/>
                <w:spacing w:val="-4"/>
                <w:sz w:val="32"/>
                <w:szCs w:val="32"/>
              </w:rPr>
            </w:pPr>
          </w:p>
        </w:tc>
      </w:tr>
      <w:tr w:rsidR="00923499" w:rsidRPr="006A67A8" w14:paraId="43C657A6" w14:textId="77777777" w:rsidTr="00923499">
        <w:tblPrEx>
          <w:tblLook w:val="04A0" w:firstRow="1" w:lastRow="0" w:firstColumn="1" w:lastColumn="0" w:noHBand="0" w:noVBand="1"/>
        </w:tblPrEx>
        <w:trPr>
          <w:trHeight w:val="48"/>
        </w:trPr>
        <w:tc>
          <w:tcPr>
            <w:tcW w:w="3686" w:type="dxa"/>
          </w:tcPr>
          <w:p w14:paraId="6B28D6C8" w14:textId="77777777" w:rsidR="00923499" w:rsidRPr="006A67A8" w:rsidRDefault="00923499" w:rsidP="00923499">
            <w:pPr>
              <w:widowControl w:val="0"/>
              <w:tabs>
                <w:tab w:val="left" w:pos="3672"/>
              </w:tabs>
              <w:spacing w:line="34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417" w:type="dxa"/>
            <w:vAlign w:val="bottom"/>
          </w:tcPr>
          <w:p w14:paraId="18C49811" w14:textId="49E5E674" w:rsidR="00923499" w:rsidRPr="006A67A8" w:rsidRDefault="00923499" w:rsidP="00923499">
            <w:pPr>
              <w:widowControl w:val="0"/>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w:t>
            </w:r>
          </w:p>
        </w:tc>
        <w:tc>
          <w:tcPr>
            <w:tcW w:w="1418" w:type="dxa"/>
          </w:tcPr>
          <w:p w14:paraId="490A7CBF" w14:textId="4EB217A9"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7" w:type="dxa"/>
            <w:vAlign w:val="bottom"/>
          </w:tcPr>
          <w:p w14:paraId="32608A8C" w14:textId="13B891B5" w:rsidR="00923499" w:rsidRPr="006A67A8" w:rsidRDefault="00923499" w:rsidP="00923499">
            <w:pPr>
              <w:widowControl w:val="0"/>
              <w:spacing w:line="340" w:lineRule="exact"/>
              <w:jc w:val="right"/>
              <w:rPr>
                <w:rFonts w:ascii="Angsana New" w:hAnsi="Angsana New" w:cs="Angsana New"/>
                <w:color w:val="000000"/>
                <w:spacing w:val="-4"/>
                <w:sz w:val="32"/>
                <w:szCs w:val="32"/>
                <w:cs/>
              </w:rPr>
            </w:pPr>
            <w:r w:rsidRPr="0093090D">
              <w:rPr>
                <w:rFonts w:asciiTheme="majorBidi" w:hAnsiTheme="majorBidi" w:cstheme="majorBidi"/>
                <w:spacing w:val="-6"/>
                <w:sz w:val="30"/>
                <w:szCs w:val="30"/>
              </w:rPr>
              <w:t>2,095,719.38</w:t>
            </w:r>
          </w:p>
        </w:tc>
        <w:tc>
          <w:tcPr>
            <w:tcW w:w="1418" w:type="dxa"/>
          </w:tcPr>
          <w:p w14:paraId="3CAFEA8F" w14:textId="53683FFB"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1,038,034.82</w:t>
            </w:r>
          </w:p>
        </w:tc>
      </w:tr>
      <w:tr w:rsidR="00923499" w:rsidRPr="006A67A8" w14:paraId="2615398C" w14:textId="77777777" w:rsidTr="00923499">
        <w:tblPrEx>
          <w:tblLook w:val="04A0" w:firstRow="1" w:lastRow="0" w:firstColumn="1" w:lastColumn="0" w:noHBand="0" w:noVBand="1"/>
        </w:tblPrEx>
        <w:trPr>
          <w:trHeight w:val="48"/>
        </w:trPr>
        <w:tc>
          <w:tcPr>
            <w:tcW w:w="3686" w:type="dxa"/>
          </w:tcPr>
          <w:p w14:paraId="2B1D6422" w14:textId="77777777" w:rsidR="00923499" w:rsidRPr="006A67A8" w:rsidRDefault="00923499" w:rsidP="00923499">
            <w:pPr>
              <w:widowControl w:val="0"/>
              <w:tabs>
                <w:tab w:val="left" w:pos="3672"/>
              </w:tabs>
              <w:spacing w:line="340" w:lineRule="exact"/>
              <w:ind w:left="113" w:right="-108"/>
              <w:jc w:val="thaiDistribute"/>
              <w:rPr>
                <w:rFonts w:ascii="Angsana New" w:hAnsi="Angsana New" w:cs="Angsana New"/>
                <w:spacing w:val="-4"/>
                <w:sz w:val="32"/>
                <w:szCs w:val="32"/>
                <w:vertAlign w:val="superscript"/>
                <w:cs/>
              </w:rPr>
            </w:pPr>
            <w:r w:rsidRPr="006A67A8">
              <w:rPr>
                <w:rFonts w:ascii="Angsana New" w:hAnsi="Angsana New" w:cs="Angsana New"/>
                <w:spacing w:val="-4"/>
                <w:sz w:val="32"/>
                <w:szCs w:val="32"/>
              </w:rPr>
              <w:t>Related companies</w:t>
            </w:r>
          </w:p>
        </w:tc>
        <w:tc>
          <w:tcPr>
            <w:tcW w:w="1417" w:type="dxa"/>
            <w:vAlign w:val="bottom"/>
          </w:tcPr>
          <w:p w14:paraId="21972440" w14:textId="6D6C753B" w:rsidR="00923499" w:rsidRPr="006A67A8" w:rsidRDefault="00923499" w:rsidP="00923499">
            <w:pPr>
              <w:widowControl w:val="0"/>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36,890.86</w:t>
            </w:r>
          </w:p>
        </w:tc>
        <w:tc>
          <w:tcPr>
            <w:tcW w:w="1418" w:type="dxa"/>
          </w:tcPr>
          <w:p w14:paraId="3E56720F" w14:textId="74511BF2"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22,745.52</w:t>
            </w:r>
          </w:p>
        </w:tc>
        <w:tc>
          <w:tcPr>
            <w:tcW w:w="1417" w:type="dxa"/>
            <w:vAlign w:val="bottom"/>
          </w:tcPr>
          <w:p w14:paraId="156275E1" w14:textId="2510FEA1" w:rsidR="00923499" w:rsidRPr="006A67A8" w:rsidRDefault="00923499" w:rsidP="00923499">
            <w:pPr>
              <w:widowControl w:val="0"/>
              <w:spacing w:line="340" w:lineRule="exact"/>
              <w:jc w:val="right"/>
              <w:rPr>
                <w:rFonts w:ascii="Angsana New" w:hAnsi="Angsana New" w:cs="Angsana New"/>
                <w:color w:val="000000"/>
                <w:spacing w:val="-4"/>
                <w:sz w:val="32"/>
                <w:szCs w:val="32"/>
                <w:cs/>
              </w:rPr>
            </w:pPr>
            <w:r w:rsidRPr="0093090D">
              <w:rPr>
                <w:rFonts w:asciiTheme="majorBidi" w:hAnsiTheme="majorBidi" w:cstheme="majorBidi"/>
                <w:spacing w:val="-6"/>
                <w:sz w:val="30"/>
                <w:szCs w:val="30"/>
              </w:rPr>
              <w:t>18,400.00</w:t>
            </w:r>
          </w:p>
        </w:tc>
        <w:tc>
          <w:tcPr>
            <w:tcW w:w="1418" w:type="dxa"/>
          </w:tcPr>
          <w:p w14:paraId="7D50F6B3" w14:textId="1C568A21" w:rsidR="00923499" w:rsidRPr="006A67A8" w:rsidRDefault="00923499" w:rsidP="00923499">
            <w:pPr>
              <w:widowControl w:val="0"/>
              <w:spacing w:line="340" w:lineRule="exact"/>
              <w:jc w:val="right"/>
              <w:rPr>
                <w:rFonts w:ascii="Angsana New" w:hAnsi="Angsana New" w:cs="Angsana New"/>
                <w:spacing w:val="-4"/>
                <w:sz w:val="32"/>
                <w:szCs w:val="32"/>
                <w:cs/>
              </w:rPr>
            </w:pPr>
            <w:r w:rsidRPr="0093090D">
              <w:rPr>
                <w:rFonts w:asciiTheme="majorBidi" w:hAnsiTheme="majorBidi" w:cstheme="majorBidi"/>
                <w:spacing w:val="-6"/>
                <w:sz w:val="30"/>
                <w:szCs w:val="30"/>
              </w:rPr>
              <w:t>2,130.00</w:t>
            </w:r>
          </w:p>
        </w:tc>
      </w:tr>
      <w:tr w:rsidR="00923499" w:rsidRPr="006A67A8" w14:paraId="118B183B" w14:textId="77777777" w:rsidTr="00923499">
        <w:tblPrEx>
          <w:tblLook w:val="04A0" w:firstRow="1" w:lastRow="0" w:firstColumn="1" w:lastColumn="0" w:noHBand="0" w:noVBand="1"/>
        </w:tblPrEx>
        <w:trPr>
          <w:trHeight w:val="48"/>
        </w:trPr>
        <w:tc>
          <w:tcPr>
            <w:tcW w:w="3686" w:type="dxa"/>
          </w:tcPr>
          <w:p w14:paraId="174D87C1" w14:textId="77777777" w:rsidR="00923499" w:rsidRPr="006A67A8" w:rsidRDefault="00923499" w:rsidP="00923499">
            <w:pPr>
              <w:widowControl w:val="0"/>
              <w:spacing w:line="340" w:lineRule="exact"/>
              <w:ind w:left="113"/>
              <w:jc w:val="thaiDistribute"/>
              <w:rPr>
                <w:rFonts w:ascii="Angsana New" w:hAnsi="Angsana New" w:cs="Angsana New"/>
                <w:spacing w:val="-4"/>
                <w:sz w:val="32"/>
                <w:szCs w:val="32"/>
                <w:cs/>
              </w:rPr>
            </w:pPr>
            <w:r w:rsidRPr="006A67A8">
              <w:rPr>
                <w:rFonts w:ascii="Angsana New" w:hAnsi="Angsana New" w:cs="Angsana New"/>
                <w:spacing w:val="-4"/>
                <w:sz w:val="32"/>
                <w:szCs w:val="32"/>
              </w:rPr>
              <w:t>Related individuals</w:t>
            </w:r>
          </w:p>
        </w:tc>
        <w:tc>
          <w:tcPr>
            <w:tcW w:w="1417" w:type="dxa"/>
            <w:vAlign w:val="bottom"/>
          </w:tcPr>
          <w:p w14:paraId="145DAD11" w14:textId="2C4C6A33" w:rsidR="00923499" w:rsidRPr="006A67A8"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200,000.00</w:t>
            </w:r>
          </w:p>
        </w:tc>
        <w:tc>
          <w:tcPr>
            <w:tcW w:w="1418" w:type="dxa"/>
          </w:tcPr>
          <w:p w14:paraId="68C51042" w14:textId="4490472C"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219,300.00</w:t>
            </w:r>
          </w:p>
        </w:tc>
        <w:tc>
          <w:tcPr>
            <w:tcW w:w="1417" w:type="dxa"/>
            <w:vAlign w:val="bottom"/>
          </w:tcPr>
          <w:p w14:paraId="6B0D9ED2" w14:textId="294D3E74" w:rsidR="00923499" w:rsidRPr="006A67A8"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200,000.00</w:t>
            </w:r>
          </w:p>
        </w:tc>
        <w:tc>
          <w:tcPr>
            <w:tcW w:w="1418" w:type="dxa"/>
          </w:tcPr>
          <w:p w14:paraId="0492DF3F" w14:textId="239E826F" w:rsidR="00923499" w:rsidRPr="006A67A8"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cs/>
              </w:rPr>
            </w:pPr>
            <w:r w:rsidRPr="0093090D">
              <w:rPr>
                <w:rFonts w:asciiTheme="majorBidi" w:hAnsiTheme="majorBidi" w:cstheme="majorBidi"/>
                <w:spacing w:val="-6"/>
                <w:sz w:val="30"/>
                <w:szCs w:val="30"/>
              </w:rPr>
              <w:t>200,000.00</w:t>
            </w:r>
          </w:p>
        </w:tc>
      </w:tr>
      <w:tr w:rsidR="00923499" w:rsidRPr="006A67A8" w14:paraId="6356D120" w14:textId="77777777" w:rsidTr="00923499">
        <w:tblPrEx>
          <w:tblLook w:val="04A0" w:firstRow="1" w:lastRow="0" w:firstColumn="1" w:lastColumn="0" w:noHBand="0" w:noVBand="1"/>
        </w:tblPrEx>
        <w:trPr>
          <w:trHeight w:val="48"/>
        </w:trPr>
        <w:tc>
          <w:tcPr>
            <w:tcW w:w="3686" w:type="dxa"/>
          </w:tcPr>
          <w:p w14:paraId="202D4695" w14:textId="77777777" w:rsidR="00923499" w:rsidRPr="006A67A8" w:rsidRDefault="00923499" w:rsidP="00923499">
            <w:pPr>
              <w:widowControl w:val="0"/>
              <w:spacing w:line="340" w:lineRule="exact"/>
              <w:rPr>
                <w:rFonts w:ascii="Angsana New" w:hAnsi="Angsana New" w:cs="Angsana New"/>
                <w:spacing w:val="-4"/>
                <w:sz w:val="32"/>
                <w:szCs w:val="32"/>
                <w:cs/>
              </w:rPr>
            </w:pPr>
            <w:r w:rsidRPr="006A67A8">
              <w:rPr>
                <w:rFonts w:ascii="Angsana New" w:hAnsi="Angsana New" w:cs="Angsana New"/>
                <w:spacing w:val="-4"/>
                <w:sz w:val="32"/>
                <w:szCs w:val="32"/>
              </w:rPr>
              <w:t>Total</w:t>
            </w:r>
          </w:p>
        </w:tc>
        <w:tc>
          <w:tcPr>
            <w:tcW w:w="1417" w:type="dxa"/>
            <w:vAlign w:val="bottom"/>
          </w:tcPr>
          <w:p w14:paraId="03F98FFC" w14:textId="4CB6E7EF" w:rsidR="00923499" w:rsidRPr="006A67A8" w:rsidRDefault="00923499" w:rsidP="00923499">
            <w:pPr>
              <w:widowControl w:val="0"/>
              <w:pBdr>
                <w:bottom w:val="doub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236,890.86</w:t>
            </w:r>
          </w:p>
        </w:tc>
        <w:tc>
          <w:tcPr>
            <w:tcW w:w="1418" w:type="dxa"/>
          </w:tcPr>
          <w:p w14:paraId="18155F76" w14:textId="545893DB" w:rsidR="00923499" w:rsidRPr="006A67A8" w:rsidRDefault="00923499" w:rsidP="00923499">
            <w:pPr>
              <w:widowControl w:val="0"/>
              <w:pBdr>
                <w:bottom w:val="doub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242,045.52</w:t>
            </w:r>
          </w:p>
        </w:tc>
        <w:tc>
          <w:tcPr>
            <w:tcW w:w="1417" w:type="dxa"/>
            <w:vAlign w:val="bottom"/>
          </w:tcPr>
          <w:p w14:paraId="06FBEC17" w14:textId="107A7E73" w:rsidR="00923499" w:rsidRPr="006A67A8" w:rsidRDefault="00923499" w:rsidP="00923499">
            <w:pPr>
              <w:widowControl w:val="0"/>
              <w:pBdr>
                <w:bottom w:val="doub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 xml:space="preserve"> 2,314,119.38</w:t>
            </w:r>
          </w:p>
        </w:tc>
        <w:tc>
          <w:tcPr>
            <w:tcW w:w="1418" w:type="dxa"/>
          </w:tcPr>
          <w:p w14:paraId="099CE701" w14:textId="48BD039C" w:rsidR="00923499" w:rsidRPr="006A67A8" w:rsidRDefault="00923499" w:rsidP="00923499">
            <w:pPr>
              <w:widowControl w:val="0"/>
              <w:pBdr>
                <w:bottom w:val="doub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1,240,164.82</w:t>
            </w:r>
          </w:p>
        </w:tc>
      </w:tr>
      <w:tr w:rsidR="00923499" w:rsidRPr="006A67A8" w14:paraId="6EAC8524" w14:textId="77777777" w:rsidTr="0025020F">
        <w:tblPrEx>
          <w:tblLook w:val="04A0" w:firstRow="1" w:lastRow="0" w:firstColumn="1" w:lastColumn="0" w:noHBand="0" w:noVBand="1"/>
        </w:tblPrEx>
        <w:trPr>
          <w:trHeight w:val="233"/>
        </w:trPr>
        <w:tc>
          <w:tcPr>
            <w:tcW w:w="3686" w:type="dxa"/>
          </w:tcPr>
          <w:p w14:paraId="259DDD53" w14:textId="77777777" w:rsidR="00923499" w:rsidRPr="006A67A8" w:rsidRDefault="00923499" w:rsidP="00923499">
            <w:pPr>
              <w:widowControl w:val="0"/>
              <w:spacing w:before="120" w:line="340" w:lineRule="exact"/>
              <w:ind w:right="-147"/>
              <w:rPr>
                <w:rFonts w:ascii="Angsana New" w:hAnsi="Angsana New" w:cs="Angsana New"/>
                <w:b/>
                <w:bCs/>
                <w:i/>
                <w:iCs/>
                <w:spacing w:val="-4"/>
                <w:sz w:val="32"/>
                <w:szCs w:val="32"/>
                <w:cs/>
              </w:rPr>
            </w:pPr>
            <w:r w:rsidRPr="006A67A8">
              <w:rPr>
                <w:rFonts w:ascii="Angsana New" w:hAnsi="Angsana New" w:cs="Angsana New"/>
                <w:b/>
                <w:bCs/>
                <w:i/>
                <w:iCs/>
                <w:spacing w:val="-4"/>
                <w:sz w:val="32"/>
                <w:szCs w:val="32"/>
              </w:rPr>
              <w:t>Deposits</w:t>
            </w:r>
          </w:p>
        </w:tc>
        <w:tc>
          <w:tcPr>
            <w:tcW w:w="1417" w:type="dxa"/>
            <w:vAlign w:val="bottom"/>
          </w:tcPr>
          <w:p w14:paraId="34407EB0"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highlight w:val="yellow"/>
              </w:rPr>
            </w:pPr>
          </w:p>
        </w:tc>
        <w:tc>
          <w:tcPr>
            <w:tcW w:w="1418" w:type="dxa"/>
          </w:tcPr>
          <w:p w14:paraId="2948EEFF"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rPr>
            </w:pPr>
          </w:p>
        </w:tc>
        <w:tc>
          <w:tcPr>
            <w:tcW w:w="1417" w:type="dxa"/>
            <w:vAlign w:val="bottom"/>
          </w:tcPr>
          <w:p w14:paraId="6E0563EE"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highlight w:val="yellow"/>
              </w:rPr>
            </w:pPr>
          </w:p>
        </w:tc>
        <w:tc>
          <w:tcPr>
            <w:tcW w:w="1418" w:type="dxa"/>
          </w:tcPr>
          <w:p w14:paraId="5FD7A39C"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rPr>
            </w:pPr>
          </w:p>
        </w:tc>
      </w:tr>
      <w:tr w:rsidR="00923499" w:rsidRPr="006A67A8" w14:paraId="6E7C86B5" w14:textId="77777777" w:rsidTr="00923499">
        <w:tblPrEx>
          <w:tblLook w:val="04A0" w:firstRow="1" w:lastRow="0" w:firstColumn="1" w:lastColumn="0" w:noHBand="0" w:noVBand="1"/>
        </w:tblPrEx>
        <w:trPr>
          <w:trHeight w:val="233"/>
        </w:trPr>
        <w:tc>
          <w:tcPr>
            <w:tcW w:w="3686" w:type="dxa"/>
          </w:tcPr>
          <w:p w14:paraId="6B7C9E60" w14:textId="77777777" w:rsidR="00923499" w:rsidRPr="006A67A8" w:rsidRDefault="00923499" w:rsidP="00923499">
            <w:pPr>
              <w:widowControl w:val="0"/>
              <w:spacing w:line="340" w:lineRule="exact"/>
              <w:ind w:left="113"/>
              <w:jc w:val="thaiDistribute"/>
              <w:rPr>
                <w:rFonts w:ascii="Angsana New" w:hAnsi="Angsana New" w:cs="Angsana New"/>
                <w:b/>
                <w:bCs/>
                <w:spacing w:val="-4"/>
                <w:sz w:val="32"/>
                <w:szCs w:val="32"/>
                <w:cs/>
              </w:rPr>
            </w:pPr>
            <w:r w:rsidRPr="006A67A8">
              <w:rPr>
                <w:rFonts w:ascii="Angsana New" w:hAnsi="Angsana New" w:cs="Angsana New"/>
                <w:spacing w:val="-4"/>
                <w:sz w:val="32"/>
                <w:szCs w:val="32"/>
              </w:rPr>
              <w:t>Related companies</w:t>
            </w:r>
          </w:p>
        </w:tc>
        <w:tc>
          <w:tcPr>
            <w:tcW w:w="1417" w:type="dxa"/>
            <w:vAlign w:val="bottom"/>
          </w:tcPr>
          <w:p w14:paraId="26D4C316" w14:textId="0A28F21D" w:rsidR="00923499" w:rsidRPr="006A67A8"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731,600.00</w:t>
            </w:r>
          </w:p>
        </w:tc>
        <w:tc>
          <w:tcPr>
            <w:tcW w:w="1418" w:type="dxa"/>
            <w:vAlign w:val="bottom"/>
          </w:tcPr>
          <w:p w14:paraId="4B4CE05C" w14:textId="393015C6" w:rsidR="00923499" w:rsidRPr="006A67A8"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3090D">
              <w:rPr>
                <w:rFonts w:asciiTheme="majorBidi" w:hAnsiTheme="majorBidi" w:cstheme="majorBidi"/>
                <w:spacing w:val="-6"/>
                <w:sz w:val="30"/>
                <w:szCs w:val="30"/>
              </w:rPr>
              <w:t>761,600.00</w:t>
            </w:r>
          </w:p>
        </w:tc>
        <w:tc>
          <w:tcPr>
            <w:tcW w:w="1417" w:type="dxa"/>
            <w:vAlign w:val="bottom"/>
          </w:tcPr>
          <w:p w14:paraId="5F47FA31" w14:textId="595753DA" w:rsidR="00923499" w:rsidRPr="006A67A8" w:rsidRDefault="00923499" w:rsidP="00923499">
            <w:pPr>
              <w:widowControl w:val="0"/>
              <w:pBdr>
                <w:bottom w:val="single" w:sz="4" w:space="1" w:color="auto"/>
              </w:pBdr>
              <w:spacing w:line="340" w:lineRule="exact"/>
              <w:jc w:val="right"/>
              <w:rPr>
                <w:rFonts w:ascii="Angsana New" w:eastAsia="Arial Unicode MS" w:hAnsi="Angsana New" w:cs="Angsana New"/>
                <w:color w:val="000000"/>
                <w:spacing w:val="-4"/>
                <w:sz w:val="32"/>
                <w:szCs w:val="32"/>
              </w:rPr>
            </w:pPr>
            <w:r w:rsidRPr="0093090D">
              <w:rPr>
                <w:rFonts w:asciiTheme="majorBidi" w:hAnsiTheme="majorBidi" w:cstheme="majorBidi"/>
                <w:spacing w:val="-6"/>
                <w:sz w:val="30"/>
                <w:szCs w:val="30"/>
              </w:rPr>
              <w:t>696,000.00</w:t>
            </w:r>
          </w:p>
        </w:tc>
        <w:tc>
          <w:tcPr>
            <w:tcW w:w="1418" w:type="dxa"/>
            <w:vAlign w:val="bottom"/>
          </w:tcPr>
          <w:p w14:paraId="675622A8" w14:textId="47E77E89" w:rsidR="00923499" w:rsidRPr="006A67A8" w:rsidRDefault="00923499" w:rsidP="00923499">
            <w:pPr>
              <w:widowControl w:val="0"/>
              <w:pBdr>
                <w:bottom w:val="single" w:sz="4" w:space="1" w:color="auto"/>
              </w:pBdr>
              <w:spacing w:line="340" w:lineRule="exact"/>
              <w:jc w:val="right"/>
              <w:rPr>
                <w:rFonts w:ascii="Angsana New" w:eastAsia="Arial Unicode MS" w:hAnsi="Angsana New" w:cs="Angsana New"/>
                <w:color w:val="000000"/>
                <w:spacing w:val="-4"/>
                <w:sz w:val="32"/>
                <w:szCs w:val="32"/>
              </w:rPr>
            </w:pPr>
            <w:r w:rsidRPr="0093090D">
              <w:rPr>
                <w:rFonts w:asciiTheme="majorBidi" w:hAnsiTheme="majorBidi" w:cstheme="majorBidi"/>
                <w:spacing w:val="-6"/>
                <w:sz w:val="30"/>
                <w:szCs w:val="30"/>
              </w:rPr>
              <w:t>696,000.00</w:t>
            </w:r>
          </w:p>
        </w:tc>
      </w:tr>
      <w:tr w:rsidR="00923499" w:rsidRPr="006A67A8" w14:paraId="5F1B7343" w14:textId="77777777" w:rsidTr="00923499">
        <w:tblPrEx>
          <w:tblLook w:val="04A0" w:firstRow="1" w:lastRow="0" w:firstColumn="1" w:lastColumn="0" w:noHBand="0" w:noVBand="1"/>
        </w:tblPrEx>
        <w:trPr>
          <w:trHeight w:val="233"/>
        </w:trPr>
        <w:tc>
          <w:tcPr>
            <w:tcW w:w="3686" w:type="dxa"/>
          </w:tcPr>
          <w:p w14:paraId="3A48BB60" w14:textId="77777777" w:rsidR="00923499" w:rsidRPr="006A67A8" w:rsidRDefault="00923499" w:rsidP="00923499">
            <w:pPr>
              <w:widowControl w:val="0"/>
              <w:spacing w:line="34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417" w:type="dxa"/>
            <w:vAlign w:val="bottom"/>
          </w:tcPr>
          <w:p w14:paraId="134921D4" w14:textId="497AFCF5"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731,600.00</w:t>
            </w:r>
          </w:p>
        </w:tc>
        <w:tc>
          <w:tcPr>
            <w:tcW w:w="1418" w:type="dxa"/>
            <w:vAlign w:val="bottom"/>
          </w:tcPr>
          <w:p w14:paraId="77A36E38" w14:textId="573ED241"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761,600.00</w:t>
            </w:r>
          </w:p>
        </w:tc>
        <w:tc>
          <w:tcPr>
            <w:tcW w:w="1417" w:type="dxa"/>
            <w:vAlign w:val="bottom"/>
          </w:tcPr>
          <w:p w14:paraId="53C860FD" w14:textId="5E27F925"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696,000.00</w:t>
            </w:r>
          </w:p>
        </w:tc>
        <w:tc>
          <w:tcPr>
            <w:tcW w:w="1418" w:type="dxa"/>
            <w:vAlign w:val="bottom"/>
          </w:tcPr>
          <w:p w14:paraId="493DB37C" w14:textId="64E197F8"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696,000.00</w:t>
            </w:r>
          </w:p>
        </w:tc>
      </w:tr>
      <w:tr w:rsidR="00923499" w:rsidRPr="006A67A8" w14:paraId="1462C179" w14:textId="77777777" w:rsidTr="0025020F">
        <w:tblPrEx>
          <w:tblLook w:val="04A0" w:firstRow="1" w:lastRow="0" w:firstColumn="1" w:lastColumn="0" w:noHBand="0" w:noVBand="1"/>
        </w:tblPrEx>
        <w:trPr>
          <w:trHeight w:val="233"/>
        </w:trPr>
        <w:tc>
          <w:tcPr>
            <w:tcW w:w="3686" w:type="dxa"/>
          </w:tcPr>
          <w:p w14:paraId="3B21BBAA" w14:textId="77777777" w:rsidR="00923499" w:rsidRPr="006A67A8" w:rsidRDefault="00923499" w:rsidP="00923499">
            <w:pPr>
              <w:widowControl w:val="0"/>
              <w:spacing w:line="340" w:lineRule="exact"/>
              <w:ind w:right="-148"/>
              <w:rPr>
                <w:rFonts w:ascii="Angsana New" w:hAnsi="Angsana New" w:cs="Angsana New"/>
                <w:b/>
                <w:bCs/>
                <w:spacing w:val="-4"/>
                <w:sz w:val="32"/>
                <w:szCs w:val="32"/>
                <w:cs/>
              </w:rPr>
            </w:pPr>
          </w:p>
        </w:tc>
        <w:tc>
          <w:tcPr>
            <w:tcW w:w="1417" w:type="dxa"/>
            <w:vAlign w:val="bottom"/>
          </w:tcPr>
          <w:p w14:paraId="182938EF"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highlight w:val="yellow"/>
              </w:rPr>
            </w:pPr>
          </w:p>
        </w:tc>
        <w:tc>
          <w:tcPr>
            <w:tcW w:w="1418" w:type="dxa"/>
          </w:tcPr>
          <w:p w14:paraId="0079E9F1"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highlight w:val="green"/>
              </w:rPr>
            </w:pPr>
          </w:p>
        </w:tc>
        <w:tc>
          <w:tcPr>
            <w:tcW w:w="1417" w:type="dxa"/>
            <w:vAlign w:val="bottom"/>
          </w:tcPr>
          <w:p w14:paraId="6010701B"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highlight w:val="yellow"/>
              </w:rPr>
            </w:pPr>
          </w:p>
        </w:tc>
        <w:tc>
          <w:tcPr>
            <w:tcW w:w="1418" w:type="dxa"/>
          </w:tcPr>
          <w:p w14:paraId="71A9A66E"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highlight w:val="green"/>
              </w:rPr>
            </w:pPr>
          </w:p>
        </w:tc>
      </w:tr>
      <w:tr w:rsidR="00923499" w:rsidRPr="006A67A8" w14:paraId="5ED56119" w14:textId="77777777" w:rsidTr="0025020F">
        <w:tblPrEx>
          <w:tblLook w:val="04A0" w:firstRow="1" w:lastRow="0" w:firstColumn="1" w:lastColumn="0" w:noHBand="0" w:noVBand="1"/>
        </w:tblPrEx>
        <w:trPr>
          <w:trHeight w:val="233"/>
        </w:trPr>
        <w:tc>
          <w:tcPr>
            <w:tcW w:w="5103" w:type="dxa"/>
            <w:gridSpan w:val="2"/>
          </w:tcPr>
          <w:p w14:paraId="2BA50E02" w14:textId="77777777" w:rsidR="00923499" w:rsidRPr="006A67A8" w:rsidRDefault="00923499" w:rsidP="00923499">
            <w:pPr>
              <w:widowControl w:val="0"/>
              <w:tabs>
                <w:tab w:val="left" w:pos="309"/>
              </w:tabs>
              <w:spacing w:line="340" w:lineRule="exact"/>
              <w:rPr>
                <w:rFonts w:ascii="Angsana New" w:hAnsi="Angsana New" w:cs="Angsana New"/>
                <w:b/>
                <w:bCs/>
                <w:i/>
                <w:iCs/>
                <w:color w:val="000000"/>
                <w:spacing w:val="-4"/>
                <w:sz w:val="32"/>
                <w:szCs w:val="32"/>
              </w:rPr>
            </w:pPr>
            <w:r w:rsidRPr="006A67A8">
              <w:rPr>
                <w:rFonts w:ascii="Angsana New" w:hAnsi="Angsana New" w:cs="Angsana New"/>
                <w:b/>
                <w:bCs/>
                <w:i/>
                <w:iCs/>
                <w:spacing w:val="-4"/>
                <w:sz w:val="32"/>
                <w:szCs w:val="32"/>
              </w:rPr>
              <w:t>Trade and other payables</w:t>
            </w:r>
            <w:r w:rsidRPr="006A67A8">
              <w:rPr>
                <w:rFonts w:ascii="Angsana New" w:hAnsi="Angsana New" w:cs="Angsana New"/>
                <w:b/>
                <w:bCs/>
                <w:i/>
                <w:iCs/>
                <w:spacing w:val="-4"/>
                <w:sz w:val="32"/>
                <w:szCs w:val="32"/>
                <w:cs/>
              </w:rPr>
              <w:t xml:space="preserve"> </w:t>
            </w:r>
            <w:r w:rsidRPr="006A67A8">
              <w:rPr>
                <w:rFonts w:ascii="Angsana New" w:hAnsi="Angsana New" w:cs="Angsana New"/>
                <w:b/>
                <w:bCs/>
                <w:i/>
                <w:iCs/>
                <w:spacing w:val="-4"/>
                <w:sz w:val="32"/>
                <w:szCs w:val="32"/>
              </w:rPr>
              <w:t>–</w:t>
            </w:r>
            <w:r w:rsidRPr="006A67A8">
              <w:rPr>
                <w:rFonts w:ascii="Angsana New" w:hAnsi="Angsana New" w:cs="Angsana New"/>
                <w:b/>
                <w:bCs/>
                <w:i/>
                <w:iCs/>
                <w:spacing w:val="-4"/>
                <w:sz w:val="32"/>
                <w:szCs w:val="32"/>
                <w:cs/>
              </w:rPr>
              <w:t xml:space="preserve"> </w:t>
            </w:r>
            <w:r w:rsidRPr="006A67A8">
              <w:rPr>
                <w:rFonts w:ascii="Angsana New" w:hAnsi="Angsana New" w:cs="Angsana New"/>
                <w:b/>
                <w:bCs/>
                <w:i/>
                <w:iCs/>
                <w:spacing w:val="-4"/>
                <w:sz w:val="32"/>
                <w:szCs w:val="32"/>
              </w:rPr>
              <w:t>related parties</w:t>
            </w:r>
          </w:p>
          <w:p w14:paraId="76172E67" w14:textId="77777777" w:rsidR="00923499" w:rsidRPr="006A67A8" w:rsidRDefault="00923499" w:rsidP="00923499">
            <w:pPr>
              <w:widowControl w:val="0"/>
              <w:spacing w:line="340" w:lineRule="exact"/>
              <w:rPr>
                <w:rFonts w:ascii="Angsana New" w:hAnsi="Angsana New" w:cs="Angsana New"/>
                <w:color w:val="000000"/>
                <w:spacing w:val="-4"/>
                <w:sz w:val="32"/>
                <w:szCs w:val="32"/>
                <w:highlight w:val="yellow"/>
              </w:rPr>
            </w:pPr>
            <w:r w:rsidRPr="006A67A8">
              <w:rPr>
                <w:rFonts w:ascii="Angsana New" w:hAnsi="Angsana New" w:cs="Angsana New"/>
                <w:b/>
                <w:bCs/>
                <w:i/>
                <w:iCs/>
                <w:color w:val="000000"/>
                <w:spacing w:val="-4"/>
                <w:sz w:val="32"/>
                <w:szCs w:val="32"/>
              </w:rPr>
              <w:t xml:space="preserve">     (Note 17)</w:t>
            </w:r>
          </w:p>
        </w:tc>
        <w:tc>
          <w:tcPr>
            <w:tcW w:w="1418" w:type="dxa"/>
          </w:tcPr>
          <w:p w14:paraId="725C10CA"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highlight w:val="green"/>
              </w:rPr>
            </w:pPr>
          </w:p>
        </w:tc>
        <w:tc>
          <w:tcPr>
            <w:tcW w:w="1417" w:type="dxa"/>
            <w:vAlign w:val="bottom"/>
          </w:tcPr>
          <w:p w14:paraId="50FCFA76"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highlight w:val="yellow"/>
              </w:rPr>
            </w:pPr>
          </w:p>
        </w:tc>
        <w:tc>
          <w:tcPr>
            <w:tcW w:w="1418" w:type="dxa"/>
          </w:tcPr>
          <w:p w14:paraId="14215C0F"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highlight w:val="green"/>
              </w:rPr>
            </w:pPr>
          </w:p>
        </w:tc>
      </w:tr>
      <w:tr w:rsidR="00923499" w:rsidRPr="006A67A8" w14:paraId="6A44A1DE" w14:textId="77777777" w:rsidTr="00923499">
        <w:tblPrEx>
          <w:tblLook w:val="04A0" w:firstRow="1" w:lastRow="0" w:firstColumn="1" w:lastColumn="0" w:noHBand="0" w:noVBand="1"/>
        </w:tblPrEx>
        <w:trPr>
          <w:trHeight w:val="233"/>
        </w:trPr>
        <w:tc>
          <w:tcPr>
            <w:tcW w:w="3686" w:type="dxa"/>
          </w:tcPr>
          <w:p w14:paraId="3AFAD805" w14:textId="77777777" w:rsidR="00923499" w:rsidRPr="006A67A8" w:rsidRDefault="00923499" w:rsidP="00923499">
            <w:pPr>
              <w:widowControl w:val="0"/>
              <w:tabs>
                <w:tab w:val="left" w:pos="3672"/>
              </w:tabs>
              <w:spacing w:line="340" w:lineRule="exact"/>
              <w:ind w:left="113" w:right="-108"/>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417" w:type="dxa"/>
            <w:vAlign w:val="bottom"/>
          </w:tcPr>
          <w:p w14:paraId="443E0CC9" w14:textId="39014F59" w:rsidR="00923499" w:rsidRPr="00923499" w:rsidRDefault="00923499" w:rsidP="00923499">
            <w:pPr>
              <w:widowControl w:val="0"/>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w:t>
            </w:r>
          </w:p>
        </w:tc>
        <w:tc>
          <w:tcPr>
            <w:tcW w:w="1418" w:type="dxa"/>
          </w:tcPr>
          <w:p w14:paraId="1B7D541D" w14:textId="00FCC191" w:rsidR="00923499" w:rsidRPr="00923499" w:rsidRDefault="00923499" w:rsidP="00923499">
            <w:pPr>
              <w:widowControl w:val="0"/>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w:t>
            </w:r>
          </w:p>
        </w:tc>
        <w:tc>
          <w:tcPr>
            <w:tcW w:w="1417" w:type="dxa"/>
            <w:vAlign w:val="bottom"/>
          </w:tcPr>
          <w:p w14:paraId="32108EE3" w14:textId="715AF109" w:rsidR="00923499" w:rsidRPr="00923499" w:rsidRDefault="00923499" w:rsidP="00923499">
            <w:pPr>
              <w:widowControl w:val="0"/>
              <w:spacing w:line="340" w:lineRule="exact"/>
              <w:jc w:val="right"/>
              <w:rPr>
                <w:rFonts w:ascii="Angsana New" w:eastAsia="Arial Unicode MS" w:hAnsi="Angsana New" w:cs="Angsana New"/>
                <w:color w:val="000000"/>
                <w:spacing w:val="-4"/>
                <w:sz w:val="32"/>
                <w:szCs w:val="32"/>
              </w:rPr>
            </w:pPr>
            <w:r w:rsidRPr="00923499">
              <w:rPr>
                <w:rFonts w:asciiTheme="majorBidi" w:hAnsiTheme="majorBidi" w:cstheme="majorBidi"/>
                <w:spacing w:val="-6"/>
                <w:sz w:val="30"/>
                <w:szCs w:val="30"/>
              </w:rPr>
              <w:t>2,134,341.27</w:t>
            </w:r>
          </w:p>
        </w:tc>
        <w:tc>
          <w:tcPr>
            <w:tcW w:w="1418" w:type="dxa"/>
          </w:tcPr>
          <w:p w14:paraId="404676B4" w14:textId="0139203B" w:rsidR="00923499" w:rsidRPr="00923499" w:rsidRDefault="00923499" w:rsidP="00923499">
            <w:pPr>
              <w:widowControl w:val="0"/>
              <w:spacing w:line="340" w:lineRule="exact"/>
              <w:jc w:val="right"/>
              <w:rPr>
                <w:rFonts w:ascii="Angsana New" w:eastAsia="Arial Unicode MS" w:hAnsi="Angsana New" w:cs="Angsana New"/>
                <w:color w:val="000000"/>
                <w:spacing w:val="-4"/>
                <w:sz w:val="32"/>
                <w:szCs w:val="32"/>
              </w:rPr>
            </w:pPr>
            <w:r w:rsidRPr="00923499">
              <w:rPr>
                <w:rFonts w:asciiTheme="majorBidi" w:eastAsia="Arial Unicode MS" w:hAnsiTheme="majorBidi" w:cstheme="majorBidi"/>
                <w:spacing w:val="-6"/>
                <w:sz w:val="30"/>
                <w:szCs w:val="30"/>
              </w:rPr>
              <w:t>4,690,973.41</w:t>
            </w:r>
          </w:p>
        </w:tc>
      </w:tr>
      <w:tr w:rsidR="00923499" w:rsidRPr="006A67A8" w14:paraId="64916757" w14:textId="77777777" w:rsidTr="004D6F5B">
        <w:tblPrEx>
          <w:tblLook w:val="04A0" w:firstRow="1" w:lastRow="0" w:firstColumn="1" w:lastColumn="0" w:noHBand="0" w:noVBand="1"/>
        </w:tblPrEx>
        <w:trPr>
          <w:trHeight w:val="233"/>
        </w:trPr>
        <w:tc>
          <w:tcPr>
            <w:tcW w:w="3686" w:type="dxa"/>
          </w:tcPr>
          <w:p w14:paraId="6602B09E" w14:textId="77777777" w:rsidR="00923499" w:rsidRPr="006A67A8" w:rsidRDefault="00923499" w:rsidP="00923499">
            <w:pPr>
              <w:widowControl w:val="0"/>
              <w:tabs>
                <w:tab w:val="left" w:pos="3672"/>
              </w:tabs>
              <w:spacing w:line="340" w:lineRule="exact"/>
              <w:ind w:left="113" w:right="-108"/>
              <w:jc w:val="thaiDistribute"/>
              <w:rPr>
                <w:rFonts w:ascii="Angsana New" w:hAnsi="Angsana New" w:cs="Angsana New"/>
                <w:spacing w:val="-4"/>
                <w:sz w:val="32"/>
                <w:szCs w:val="32"/>
                <w:vertAlign w:val="superscript"/>
                <w:cs/>
              </w:rPr>
            </w:pPr>
            <w:r w:rsidRPr="006A67A8">
              <w:rPr>
                <w:rFonts w:ascii="Angsana New" w:hAnsi="Angsana New" w:cs="Angsana New"/>
                <w:spacing w:val="-4"/>
                <w:sz w:val="32"/>
                <w:szCs w:val="32"/>
              </w:rPr>
              <w:t>Related companies</w:t>
            </w:r>
          </w:p>
        </w:tc>
        <w:tc>
          <w:tcPr>
            <w:tcW w:w="1417" w:type="dxa"/>
            <w:vAlign w:val="bottom"/>
          </w:tcPr>
          <w:p w14:paraId="103E779E" w14:textId="2438BE01" w:rsidR="00923499" w:rsidRPr="00923499" w:rsidRDefault="00923499" w:rsidP="00923499">
            <w:pPr>
              <w:widowControl w:val="0"/>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1,300,136.36</w:t>
            </w:r>
          </w:p>
        </w:tc>
        <w:tc>
          <w:tcPr>
            <w:tcW w:w="1418" w:type="dxa"/>
          </w:tcPr>
          <w:p w14:paraId="477F902F" w14:textId="715D949E" w:rsidR="00923499" w:rsidRPr="00923499" w:rsidRDefault="00923499" w:rsidP="00923499">
            <w:pPr>
              <w:widowControl w:val="0"/>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262,629.05</w:t>
            </w:r>
          </w:p>
        </w:tc>
        <w:tc>
          <w:tcPr>
            <w:tcW w:w="1417" w:type="dxa"/>
            <w:vAlign w:val="bottom"/>
          </w:tcPr>
          <w:p w14:paraId="03CB463A" w14:textId="6EA6D9CB" w:rsidR="00923499" w:rsidRPr="00923499" w:rsidRDefault="00923499" w:rsidP="00923499">
            <w:pPr>
              <w:widowControl w:val="0"/>
              <w:spacing w:line="340" w:lineRule="exact"/>
              <w:jc w:val="right"/>
              <w:rPr>
                <w:rFonts w:ascii="Angsana New" w:eastAsia="Arial Unicode MS" w:hAnsi="Angsana New" w:cs="Angsana New"/>
                <w:color w:val="000000"/>
                <w:spacing w:val="-4"/>
                <w:sz w:val="32"/>
                <w:szCs w:val="32"/>
              </w:rPr>
            </w:pPr>
            <w:r w:rsidRPr="00923499">
              <w:rPr>
                <w:rFonts w:asciiTheme="majorBidi" w:hAnsiTheme="majorBidi" w:cstheme="majorBidi"/>
                <w:spacing w:val="-6"/>
                <w:sz w:val="30"/>
                <w:szCs w:val="30"/>
                <w:lang w:val="en-GB"/>
              </w:rPr>
              <w:t>1,174,501.43</w:t>
            </w:r>
          </w:p>
        </w:tc>
        <w:tc>
          <w:tcPr>
            <w:tcW w:w="1418" w:type="dxa"/>
          </w:tcPr>
          <w:p w14:paraId="2851C8CF" w14:textId="60736E71" w:rsidR="00923499" w:rsidRPr="00923499" w:rsidRDefault="00923499" w:rsidP="00923499">
            <w:pPr>
              <w:widowControl w:val="0"/>
              <w:spacing w:line="340" w:lineRule="exact"/>
              <w:jc w:val="right"/>
              <w:rPr>
                <w:rFonts w:ascii="Angsana New" w:eastAsia="Arial Unicode MS" w:hAnsi="Angsana New" w:cs="Angsana New"/>
                <w:color w:val="000000"/>
                <w:spacing w:val="-4"/>
                <w:sz w:val="32"/>
                <w:szCs w:val="32"/>
              </w:rPr>
            </w:pPr>
            <w:r w:rsidRPr="00923499">
              <w:rPr>
                <w:rFonts w:asciiTheme="majorBidi" w:eastAsia="Arial Unicode MS" w:hAnsiTheme="majorBidi" w:cstheme="majorBidi"/>
                <w:spacing w:val="-6"/>
                <w:sz w:val="30"/>
                <w:szCs w:val="30"/>
              </w:rPr>
              <w:t>118,618.52</w:t>
            </w:r>
          </w:p>
        </w:tc>
      </w:tr>
      <w:tr w:rsidR="00923499" w:rsidRPr="006A67A8" w14:paraId="6AF040C6" w14:textId="77777777" w:rsidTr="004D6F5B">
        <w:tblPrEx>
          <w:tblLook w:val="04A0" w:firstRow="1" w:lastRow="0" w:firstColumn="1" w:lastColumn="0" w:noHBand="0" w:noVBand="1"/>
        </w:tblPrEx>
        <w:trPr>
          <w:trHeight w:val="233"/>
        </w:trPr>
        <w:tc>
          <w:tcPr>
            <w:tcW w:w="3686" w:type="dxa"/>
          </w:tcPr>
          <w:p w14:paraId="39367303" w14:textId="77777777" w:rsidR="00923499" w:rsidRPr="006A67A8" w:rsidRDefault="00923499" w:rsidP="00923499">
            <w:pPr>
              <w:widowControl w:val="0"/>
              <w:spacing w:line="340" w:lineRule="exact"/>
              <w:ind w:left="113"/>
              <w:jc w:val="thaiDistribute"/>
              <w:rPr>
                <w:rFonts w:ascii="Angsana New" w:hAnsi="Angsana New" w:cs="Angsana New"/>
                <w:spacing w:val="-4"/>
                <w:sz w:val="32"/>
                <w:szCs w:val="32"/>
                <w:cs/>
              </w:rPr>
            </w:pPr>
            <w:r w:rsidRPr="006A67A8">
              <w:rPr>
                <w:rFonts w:ascii="Angsana New" w:hAnsi="Angsana New" w:cs="Angsana New"/>
                <w:spacing w:val="-4"/>
                <w:sz w:val="32"/>
                <w:szCs w:val="32"/>
              </w:rPr>
              <w:t>Related individuals</w:t>
            </w:r>
          </w:p>
        </w:tc>
        <w:tc>
          <w:tcPr>
            <w:tcW w:w="1417" w:type="dxa"/>
            <w:vAlign w:val="bottom"/>
          </w:tcPr>
          <w:p w14:paraId="78E6FDF9" w14:textId="678A8B59" w:rsidR="00923499" w:rsidRPr="00923499"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345,000.00</w:t>
            </w:r>
          </w:p>
        </w:tc>
        <w:tc>
          <w:tcPr>
            <w:tcW w:w="1418" w:type="dxa"/>
          </w:tcPr>
          <w:p w14:paraId="50AA2906" w14:textId="247B2A5A" w:rsidR="00923499" w:rsidRPr="00923499" w:rsidRDefault="00923499" w:rsidP="00923499">
            <w:pPr>
              <w:widowControl w:val="0"/>
              <w:pBdr>
                <w:bottom w:val="single" w:sz="4" w:space="1" w:color="auto"/>
              </w:pBdr>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6,904,452.00</w:t>
            </w:r>
          </w:p>
        </w:tc>
        <w:tc>
          <w:tcPr>
            <w:tcW w:w="1417" w:type="dxa"/>
            <w:vAlign w:val="bottom"/>
          </w:tcPr>
          <w:p w14:paraId="2AF4B6DA" w14:textId="4094E656" w:rsidR="00923499" w:rsidRPr="00923499" w:rsidRDefault="00923499" w:rsidP="00923499">
            <w:pPr>
              <w:widowControl w:val="0"/>
              <w:pBdr>
                <w:bottom w:val="single" w:sz="4" w:space="1" w:color="auto"/>
              </w:pBdr>
              <w:spacing w:line="340" w:lineRule="exact"/>
              <w:jc w:val="right"/>
              <w:rPr>
                <w:rFonts w:ascii="Angsana New" w:eastAsia="Arial Unicode MS" w:hAnsi="Angsana New" w:cs="Angsana New"/>
                <w:color w:val="000000"/>
                <w:spacing w:val="-4"/>
                <w:sz w:val="32"/>
                <w:szCs w:val="32"/>
              </w:rPr>
            </w:pPr>
            <w:r w:rsidRPr="00923499">
              <w:rPr>
                <w:rFonts w:asciiTheme="majorBidi" w:hAnsiTheme="majorBidi" w:cstheme="majorBidi"/>
                <w:spacing w:val="-6"/>
                <w:sz w:val="30"/>
                <w:szCs w:val="30"/>
              </w:rPr>
              <w:t>345,000.00</w:t>
            </w:r>
          </w:p>
        </w:tc>
        <w:tc>
          <w:tcPr>
            <w:tcW w:w="1418" w:type="dxa"/>
          </w:tcPr>
          <w:p w14:paraId="0917A3B6" w14:textId="01BE1B59" w:rsidR="00923499" w:rsidRPr="00923499" w:rsidRDefault="00923499" w:rsidP="00923499">
            <w:pPr>
              <w:widowControl w:val="0"/>
              <w:pBdr>
                <w:bottom w:val="single" w:sz="4" w:space="1" w:color="auto"/>
              </w:pBdr>
              <w:spacing w:line="340" w:lineRule="exact"/>
              <w:jc w:val="right"/>
              <w:rPr>
                <w:rFonts w:ascii="Angsana New" w:eastAsia="Arial Unicode MS" w:hAnsi="Angsana New" w:cs="Angsana New"/>
                <w:color w:val="000000"/>
                <w:spacing w:val="-4"/>
                <w:sz w:val="32"/>
                <w:szCs w:val="32"/>
              </w:rPr>
            </w:pPr>
            <w:r w:rsidRPr="00923499">
              <w:rPr>
                <w:rFonts w:asciiTheme="majorBidi" w:hAnsiTheme="majorBidi" w:cstheme="majorBidi"/>
                <w:spacing w:val="-6"/>
                <w:sz w:val="30"/>
                <w:szCs w:val="30"/>
              </w:rPr>
              <w:t>6,904,452.00</w:t>
            </w:r>
          </w:p>
        </w:tc>
      </w:tr>
      <w:tr w:rsidR="00923499" w:rsidRPr="006A67A8" w14:paraId="7D3D6873" w14:textId="77777777" w:rsidTr="00923499">
        <w:tblPrEx>
          <w:tblLook w:val="04A0" w:firstRow="1" w:lastRow="0" w:firstColumn="1" w:lastColumn="0" w:noHBand="0" w:noVBand="1"/>
        </w:tblPrEx>
        <w:trPr>
          <w:trHeight w:val="233"/>
        </w:trPr>
        <w:tc>
          <w:tcPr>
            <w:tcW w:w="3686" w:type="dxa"/>
          </w:tcPr>
          <w:p w14:paraId="1DF1ECF5" w14:textId="77777777" w:rsidR="00923499" w:rsidRPr="006A67A8" w:rsidRDefault="00923499" w:rsidP="00923499">
            <w:pPr>
              <w:widowControl w:val="0"/>
              <w:spacing w:line="340" w:lineRule="exact"/>
              <w:ind w:right="-148"/>
              <w:rPr>
                <w:rFonts w:ascii="Angsana New" w:hAnsi="Angsana New" w:cs="Angsana New"/>
                <w:b/>
                <w:bCs/>
                <w:spacing w:val="-4"/>
                <w:sz w:val="32"/>
                <w:szCs w:val="32"/>
                <w:cs/>
              </w:rPr>
            </w:pPr>
            <w:r w:rsidRPr="006A67A8">
              <w:rPr>
                <w:rFonts w:ascii="Angsana New" w:hAnsi="Angsana New" w:cs="Angsana New"/>
                <w:spacing w:val="-4"/>
                <w:sz w:val="32"/>
                <w:szCs w:val="32"/>
              </w:rPr>
              <w:t>Total</w:t>
            </w:r>
          </w:p>
        </w:tc>
        <w:tc>
          <w:tcPr>
            <w:tcW w:w="1417" w:type="dxa"/>
            <w:vAlign w:val="bottom"/>
          </w:tcPr>
          <w:p w14:paraId="651C4499" w14:textId="2F2EE31B" w:rsidR="00923499" w:rsidRPr="00923499" w:rsidRDefault="00923499" w:rsidP="00923499">
            <w:pPr>
              <w:widowControl w:val="0"/>
              <w:pBdr>
                <w:top w:val="single" w:sz="4" w:space="0" w:color="auto"/>
                <w:bottom w:val="double" w:sz="4" w:space="1" w:color="auto"/>
              </w:pBdr>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1,645,136.36</w:t>
            </w:r>
          </w:p>
        </w:tc>
        <w:tc>
          <w:tcPr>
            <w:tcW w:w="1418" w:type="dxa"/>
          </w:tcPr>
          <w:p w14:paraId="08809A5F" w14:textId="779A2A64" w:rsidR="00923499" w:rsidRPr="00923499" w:rsidRDefault="00923499" w:rsidP="00923499">
            <w:pPr>
              <w:widowControl w:val="0"/>
              <w:pBdr>
                <w:top w:val="single" w:sz="4" w:space="0" w:color="auto"/>
                <w:bottom w:val="double" w:sz="4" w:space="1" w:color="auto"/>
              </w:pBdr>
              <w:spacing w:line="340" w:lineRule="exact"/>
              <w:jc w:val="right"/>
              <w:rPr>
                <w:rFonts w:ascii="Angsana New" w:hAnsi="Angsana New" w:cs="Angsana New"/>
                <w:color w:val="000000"/>
                <w:spacing w:val="-4"/>
                <w:sz w:val="32"/>
                <w:szCs w:val="32"/>
              </w:rPr>
            </w:pPr>
            <w:r w:rsidRPr="00923499">
              <w:rPr>
                <w:rFonts w:asciiTheme="majorBidi" w:hAnsiTheme="majorBidi" w:cstheme="majorBidi"/>
                <w:spacing w:val="-6"/>
                <w:sz w:val="30"/>
                <w:szCs w:val="30"/>
              </w:rPr>
              <w:t>7,167,081.05</w:t>
            </w:r>
          </w:p>
        </w:tc>
        <w:tc>
          <w:tcPr>
            <w:tcW w:w="1417" w:type="dxa"/>
            <w:vAlign w:val="bottom"/>
          </w:tcPr>
          <w:p w14:paraId="48AEDA7F" w14:textId="26BBA774" w:rsidR="00923499" w:rsidRPr="00923499" w:rsidRDefault="00923499" w:rsidP="00923499">
            <w:pPr>
              <w:widowControl w:val="0"/>
              <w:pBdr>
                <w:top w:val="single" w:sz="4" w:space="0" w:color="auto"/>
                <w:bottom w:val="double" w:sz="4" w:space="1" w:color="auto"/>
              </w:pBdr>
              <w:spacing w:line="340" w:lineRule="exact"/>
              <w:jc w:val="right"/>
              <w:rPr>
                <w:rFonts w:ascii="Angsana New" w:eastAsia="Arial Unicode MS" w:hAnsi="Angsana New" w:cs="Angsana New"/>
                <w:color w:val="000000"/>
                <w:spacing w:val="-4"/>
                <w:sz w:val="32"/>
                <w:szCs w:val="32"/>
              </w:rPr>
            </w:pPr>
            <w:r w:rsidRPr="00923499">
              <w:rPr>
                <w:rFonts w:asciiTheme="majorBidi" w:hAnsiTheme="majorBidi" w:cstheme="majorBidi"/>
                <w:spacing w:val="-6"/>
                <w:sz w:val="30"/>
                <w:szCs w:val="30"/>
              </w:rPr>
              <w:t>3,653,842.70</w:t>
            </w:r>
          </w:p>
        </w:tc>
        <w:tc>
          <w:tcPr>
            <w:tcW w:w="1418" w:type="dxa"/>
          </w:tcPr>
          <w:p w14:paraId="77010583" w14:textId="7C6ED56D" w:rsidR="00923499" w:rsidRPr="00923499" w:rsidRDefault="00923499" w:rsidP="00923499">
            <w:pPr>
              <w:widowControl w:val="0"/>
              <w:pBdr>
                <w:top w:val="single" w:sz="4" w:space="0" w:color="auto"/>
                <w:bottom w:val="double" w:sz="4" w:space="1" w:color="auto"/>
              </w:pBdr>
              <w:spacing w:line="340" w:lineRule="exact"/>
              <w:jc w:val="right"/>
              <w:rPr>
                <w:rFonts w:ascii="Angsana New" w:eastAsia="Arial Unicode MS" w:hAnsi="Angsana New" w:cs="Angsana New"/>
                <w:color w:val="000000"/>
                <w:spacing w:val="-4"/>
                <w:sz w:val="32"/>
                <w:szCs w:val="32"/>
              </w:rPr>
            </w:pPr>
            <w:r w:rsidRPr="00923499">
              <w:rPr>
                <w:rFonts w:asciiTheme="majorBidi" w:eastAsia="Arial Unicode MS" w:hAnsiTheme="majorBidi" w:cstheme="majorBidi"/>
                <w:spacing w:val="-6"/>
                <w:sz w:val="30"/>
                <w:szCs w:val="30"/>
              </w:rPr>
              <w:t>11,714,043.93</w:t>
            </w:r>
          </w:p>
        </w:tc>
      </w:tr>
      <w:tr w:rsidR="00923499" w:rsidRPr="006A67A8" w14:paraId="34FDC9A4" w14:textId="77777777" w:rsidTr="0025020F">
        <w:tblPrEx>
          <w:tblLook w:val="04A0" w:firstRow="1" w:lastRow="0" w:firstColumn="1" w:lastColumn="0" w:noHBand="0" w:noVBand="1"/>
        </w:tblPrEx>
        <w:trPr>
          <w:trHeight w:val="233"/>
        </w:trPr>
        <w:tc>
          <w:tcPr>
            <w:tcW w:w="5103" w:type="dxa"/>
            <w:gridSpan w:val="2"/>
          </w:tcPr>
          <w:p w14:paraId="4BEF08BC" w14:textId="77777777" w:rsidR="00923499" w:rsidRPr="006A67A8" w:rsidRDefault="00923499" w:rsidP="00923499">
            <w:pPr>
              <w:widowControl w:val="0"/>
              <w:spacing w:before="120" w:line="340" w:lineRule="exact"/>
              <w:rPr>
                <w:rFonts w:ascii="Angsana New" w:hAnsi="Angsana New" w:cs="Angsana New"/>
                <w:i/>
                <w:iCs/>
                <w:color w:val="000000"/>
                <w:spacing w:val="-4"/>
                <w:sz w:val="32"/>
                <w:szCs w:val="32"/>
              </w:rPr>
            </w:pPr>
            <w:r w:rsidRPr="006A67A8">
              <w:rPr>
                <w:rFonts w:ascii="Angsana New" w:hAnsi="Angsana New" w:cs="Angsana New"/>
                <w:b/>
                <w:bCs/>
                <w:i/>
                <w:iCs/>
                <w:spacing w:val="-4"/>
                <w:sz w:val="32"/>
                <w:szCs w:val="32"/>
              </w:rPr>
              <w:t>Lease liabilities</w:t>
            </w:r>
            <w:r w:rsidRPr="006A67A8">
              <w:rPr>
                <w:rFonts w:ascii="Angsana New" w:hAnsi="Angsana New" w:cs="Angsana New"/>
                <w:b/>
                <w:bCs/>
                <w:i/>
                <w:iCs/>
                <w:spacing w:val="-4"/>
                <w:sz w:val="32"/>
                <w:szCs w:val="32"/>
                <w:cs/>
              </w:rPr>
              <w:t xml:space="preserve"> </w:t>
            </w:r>
            <w:r w:rsidRPr="006A67A8">
              <w:rPr>
                <w:rFonts w:ascii="Angsana New" w:hAnsi="Angsana New" w:cs="Angsana New"/>
                <w:b/>
                <w:bCs/>
                <w:i/>
                <w:iCs/>
                <w:color w:val="000000"/>
                <w:spacing w:val="-4"/>
                <w:sz w:val="32"/>
                <w:szCs w:val="32"/>
              </w:rPr>
              <w:t>–</w:t>
            </w:r>
            <w:r w:rsidRPr="006A67A8">
              <w:rPr>
                <w:rFonts w:ascii="Angsana New" w:hAnsi="Angsana New" w:cs="Angsana New"/>
                <w:b/>
                <w:bCs/>
                <w:i/>
                <w:iCs/>
                <w:color w:val="000000"/>
                <w:spacing w:val="-4"/>
                <w:sz w:val="32"/>
                <w:szCs w:val="32"/>
                <w:cs/>
              </w:rPr>
              <w:t xml:space="preserve"> </w:t>
            </w:r>
            <w:r w:rsidRPr="006A67A8">
              <w:rPr>
                <w:rFonts w:ascii="Angsana New" w:hAnsi="Angsana New" w:cs="Angsana New"/>
                <w:b/>
                <w:bCs/>
                <w:i/>
                <w:iCs/>
                <w:color w:val="000000"/>
                <w:spacing w:val="-4"/>
                <w:sz w:val="32"/>
                <w:szCs w:val="32"/>
              </w:rPr>
              <w:t>related parties</w:t>
            </w:r>
          </w:p>
        </w:tc>
        <w:tc>
          <w:tcPr>
            <w:tcW w:w="1418" w:type="dxa"/>
          </w:tcPr>
          <w:p w14:paraId="2C2EE213" w14:textId="77777777" w:rsidR="00923499" w:rsidRPr="006A67A8" w:rsidRDefault="00923499" w:rsidP="00923499">
            <w:pPr>
              <w:widowControl w:val="0"/>
              <w:spacing w:line="340" w:lineRule="exact"/>
              <w:jc w:val="right"/>
              <w:rPr>
                <w:rFonts w:ascii="Angsana New" w:hAnsi="Angsana New" w:cs="Angsana New"/>
                <w:color w:val="000000"/>
                <w:spacing w:val="-4"/>
                <w:sz w:val="32"/>
                <w:szCs w:val="32"/>
              </w:rPr>
            </w:pPr>
          </w:p>
        </w:tc>
        <w:tc>
          <w:tcPr>
            <w:tcW w:w="1417" w:type="dxa"/>
            <w:vAlign w:val="bottom"/>
          </w:tcPr>
          <w:p w14:paraId="1DA3BB36"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rPr>
            </w:pPr>
          </w:p>
        </w:tc>
        <w:tc>
          <w:tcPr>
            <w:tcW w:w="1418" w:type="dxa"/>
          </w:tcPr>
          <w:p w14:paraId="2D51C4F6" w14:textId="77777777" w:rsidR="00923499" w:rsidRPr="006A67A8" w:rsidRDefault="00923499" w:rsidP="00923499">
            <w:pPr>
              <w:widowControl w:val="0"/>
              <w:spacing w:line="340" w:lineRule="exact"/>
              <w:jc w:val="right"/>
              <w:rPr>
                <w:rFonts w:ascii="Angsana New" w:eastAsia="Arial Unicode MS" w:hAnsi="Angsana New" w:cs="Angsana New"/>
                <w:color w:val="000000"/>
                <w:spacing w:val="-4"/>
                <w:sz w:val="32"/>
                <w:szCs w:val="32"/>
              </w:rPr>
            </w:pPr>
          </w:p>
        </w:tc>
      </w:tr>
      <w:tr w:rsidR="00923499" w:rsidRPr="006A67A8" w14:paraId="31F2CB3A" w14:textId="77777777" w:rsidTr="00923499">
        <w:tblPrEx>
          <w:tblLook w:val="04A0" w:firstRow="1" w:lastRow="0" w:firstColumn="1" w:lastColumn="0" w:noHBand="0" w:noVBand="1"/>
        </w:tblPrEx>
        <w:trPr>
          <w:trHeight w:val="233"/>
        </w:trPr>
        <w:tc>
          <w:tcPr>
            <w:tcW w:w="3686" w:type="dxa"/>
          </w:tcPr>
          <w:p w14:paraId="072D5BDE" w14:textId="77777777" w:rsidR="00923499" w:rsidRPr="006A67A8" w:rsidRDefault="00923499" w:rsidP="00923499">
            <w:pPr>
              <w:widowControl w:val="0"/>
              <w:spacing w:line="340" w:lineRule="exact"/>
              <w:ind w:left="212" w:right="-148" w:hanging="116"/>
              <w:rPr>
                <w:rFonts w:ascii="Angsana New" w:hAnsi="Angsana New" w:cs="Angsana New"/>
                <w:spacing w:val="-4"/>
                <w:sz w:val="32"/>
                <w:szCs w:val="32"/>
                <w:cs/>
              </w:rPr>
            </w:pPr>
            <w:r w:rsidRPr="006A67A8">
              <w:rPr>
                <w:rFonts w:ascii="Angsana New" w:hAnsi="Angsana New" w:cs="Angsana New"/>
                <w:spacing w:val="-4"/>
                <w:sz w:val="32"/>
                <w:szCs w:val="32"/>
              </w:rPr>
              <w:t>Related companies</w:t>
            </w:r>
          </w:p>
        </w:tc>
        <w:tc>
          <w:tcPr>
            <w:tcW w:w="1417" w:type="dxa"/>
            <w:vAlign w:val="bottom"/>
          </w:tcPr>
          <w:p w14:paraId="722A0B78" w14:textId="02597A44"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26,913,811.55</w:t>
            </w:r>
          </w:p>
        </w:tc>
        <w:tc>
          <w:tcPr>
            <w:tcW w:w="1418" w:type="dxa"/>
          </w:tcPr>
          <w:p w14:paraId="5206E0CC" w14:textId="45D17169"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25,030,134.06</w:t>
            </w:r>
          </w:p>
        </w:tc>
        <w:tc>
          <w:tcPr>
            <w:tcW w:w="1417" w:type="dxa"/>
            <w:vAlign w:val="bottom"/>
          </w:tcPr>
          <w:p w14:paraId="6CEAC2A8" w14:textId="743DE775" w:rsidR="00923499" w:rsidRPr="006A67A8" w:rsidRDefault="00923499" w:rsidP="00923499">
            <w:pPr>
              <w:widowControl w:val="0"/>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lang w:val="en-GB"/>
              </w:rPr>
              <w:t>25,877,011.55</w:t>
            </w:r>
          </w:p>
        </w:tc>
        <w:tc>
          <w:tcPr>
            <w:tcW w:w="1418" w:type="dxa"/>
          </w:tcPr>
          <w:p w14:paraId="053A8AFD" w14:textId="4BF416C3" w:rsidR="00923499" w:rsidRPr="006A67A8" w:rsidRDefault="00923499" w:rsidP="00923499">
            <w:pPr>
              <w:widowControl w:val="0"/>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23,632,906.05</w:t>
            </w:r>
          </w:p>
        </w:tc>
      </w:tr>
      <w:tr w:rsidR="00923499" w:rsidRPr="006A67A8" w14:paraId="1145C152" w14:textId="77777777" w:rsidTr="00923499">
        <w:tblPrEx>
          <w:tblLook w:val="04A0" w:firstRow="1" w:lastRow="0" w:firstColumn="1" w:lastColumn="0" w:noHBand="0" w:noVBand="1"/>
        </w:tblPrEx>
        <w:trPr>
          <w:trHeight w:val="233"/>
        </w:trPr>
        <w:tc>
          <w:tcPr>
            <w:tcW w:w="3686" w:type="dxa"/>
          </w:tcPr>
          <w:p w14:paraId="4A6B3634" w14:textId="77777777" w:rsidR="00923499" w:rsidRPr="006A67A8" w:rsidRDefault="00923499" w:rsidP="00923499">
            <w:pPr>
              <w:widowControl w:val="0"/>
              <w:spacing w:line="340" w:lineRule="exact"/>
              <w:ind w:left="212" w:right="-148" w:hanging="116"/>
              <w:rPr>
                <w:rFonts w:ascii="Angsana New" w:hAnsi="Angsana New" w:cs="Angsana New"/>
                <w:spacing w:val="-4"/>
                <w:sz w:val="32"/>
                <w:szCs w:val="32"/>
                <w:cs/>
              </w:rPr>
            </w:pPr>
            <w:r w:rsidRPr="006A67A8">
              <w:rPr>
                <w:rFonts w:ascii="Angsana New" w:hAnsi="Angsana New" w:cs="Angsana New"/>
                <w:spacing w:val="-4"/>
                <w:sz w:val="32"/>
                <w:szCs w:val="32"/>
              </w:rPr>
              <w:t>Related individuals</w:t>
            </w:r>
          </w:p>
        </w:tc>
        <w:tc>
          <w:tcPr>
            <w:tcW w:w="1417" w:type="dxa"/>
            <w:vAlign w:val="bottom"/>
          </w:tcPr>
          <w:p w14:paraId="0E0B4355" w14:textId="701C687B"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cs/>
              </w:rPr>
            </w:pPr>
            <w:r w:rsidRPr="0093090D">
              <w:rPr>
                <w:rFonts w:asciiTheme="majorBidi" w:hAnsiTheme="majorBidi" w:cstheme="majorBidi"/>
                <w:spacing w:val="-6"/>
                <w:sz w:val="30"/>
                <w:szCs w:val="30"/>
              </w:rPr>
              <w:t>20,515,634.22</w:t>
            </w:r>
          </w:p>
        </w:tc>
        <w:tc>
          <w:tcPr>
            <w:tcW w:w="1418" w:type="dxa"/>
          </w:tcPr>
          <w:p w14:paraId="6122D092" w14:textId="373A11AE"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19,714,385.67</w:t>
            </w:r>
          </w:p>
        </w:tc>
        <w:tc>
          <w:tcPr>
            <w:tcW w:w="1417" w:type="dxa"/>
            <w:vAlign w:val="bottom"/>
          </w:tcPr>
          <w:p w14:paraId="0FA84FD4" w14:textId="293799E3" w:rsidR="00923499" w:rsidRPr="006A67A8" w:rsidRDefault="00923499" w:rsidP="00923499">
            <w:pPr>
              <w:widowControl w:val="0"/>
              <w:pBdr>
                <w:bottom w:val="sing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20,515,634.22</w:t>
            </w:r>
          </w:p>
        </w:tc>
        <w:tc>
          <w:tcPr>
            <w:tcW w:w="1418" w:type="dxa"/>
          </w:tcPr>
          <w:p w14:paraId="470B22E0" w14:textId="7F0B7060"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19,714,385.67</w:t>
            </w:r>
          </w:p>
        </w:tc>
      </w:tr>
      <w:tr w:rsidR="00923499" w:rsidRPr="006A67A8" w14:paraId="553BF295" w14:textId="77777777" w:rsidTr="00923499">
        <w:tblPrEx>
          <w:tblLook w:val="04A0" w:firstRow="1" w:lastRow="0" w:firstColumn="1" w:lastColumn="0" w:noHBand="0" w:noVBand="1"/>
        </w:tblPrEx>
        <w:trPr>
          <w:trHeight w:val="233"/>
        </w:trPr>
        <w:tc>
          <w:tcPr>
            <w:tcW w:w="3686" w:type="dxa"/>
          </w:tcPr>
          <w:p w14:paraId="3C162761" w14:textId="77777777" w:rsidR="00923499" w:rsidRPr="006A67A8" w:rsidRDefault="00923499" w:rsidP="00923499">
            <w:pPr>
              <w:widowControl w:val="0"/>
              <w:spacing w:line="340" w:lineRule="exact"/>
              <w:ind w:right="-148"/>
              <w:rPr>
                <w:rFonts w:ascii="Angsana New" w:hAnsi="Angsana New" w:cs="Angsana New"/>
                <w:spacing w:val="-4"/>
                <w:sz w:val="32"/>
                <w:szCs w:val="32"/>
                <w:cs/>
              </w:rPr>
            </w:pPr>
            <w:r w:rsidRPr="006A67A8">
              <w:rPr>
                <w:rFonts w:ascii="Angsana New" w:hAnsi="Angsana New" w:cs="Angsana New"/>
                <w:spacing w:val="-4"/>
                <w:sz w:val="32"/>
                <w:szCs w:val="32"/>
              </w:rPr>
              <w:t>Total</w:t>
            </w:r>
          </w:p>
        </w:tc>
        <w:tc>
          <w:tcPr>
            <w:tcW w:w="1417" w:type="dxa"/>
            <w:vAlign w:val="bottom"/>
          </w:tcPr>
          <w:p w14:paraId="38F17DBE" w14:textId="77DD4C0E"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47,429,445.77</w:t>
            </w:r>
          </w:p>
        </w:tc>
        <w:tc>
          <w:tcPr>
            <w:tcW w:w="1418" w:type="dxa"/>
          </w:tcPr>
          <w:p w14:paraId="2371C322" w14:textId="5CF902B8"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44,744,519.73</w:t>
            </w:r>
          </w:p>
        </w:tc>
        <w:tc>
          <w:tcPr>
            <w:tcW w:w="1417" w:type="dxa"/>
            <w:vAlign w:val="bottom"/>
          </w:tcPr>
          <w:p w14:paraId="5E57B269" w14:textId="4CEC1878" w:rsidR="00923499" w:rsidRPr="006A67A8" w:rsidRDefault="00923499" w:rsidP="00923499">
            <w:pPr>
              <w:widowControl w:val="0"/>
              <w:pBdr>
                <w:bottom w:val="doub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46,392,645.77</w:t>
            </w:r>
          </w:p>
        </w:tc>
        <w:tc>
          <w:tcPr>
            <w:tcW w:w="1418" w:type="dxa"/>
          </w:tcPr>
          <w:p w14:paraId="656455C9" w14:textId="25FF963D" w:rsidR="00923499" w:rsidRPr="006A67A8" w:rsidRDefault="00923499" w:rsidP="00923499">
            <w:pPr>
              <w:widowControl w:val="0"/>
              <w:pBdr>
                <w:bottom w:val="doub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43,347,291.72</w:t>
            </w:r>
          </w:p>
        </w:tc>
      </w:tr>
      <w:tr w:rsidR="00923499" w:rsidRPr="006A67A8" w14:paraId="2197E2B8" w14:textId="77777777" w:rsidTr="0025020F">
        <w:tblPrEx>
          <w:tblLook w:val="04A0" w:firstRow="1" w:lastRow="0" w:firstColumn="1" w:lastColumn="0" w:noHBand="0" w:noVBand="1"/>
        </w:tblPrEx>
        <w:trPr>
          <w:trHeight w:val="233"/>
        </w:trPr>
        <w:tc>
          <w:tcPr>
            <w:tcW w:w="3686" w:type="dxa"/>
          </w:tcPr>
          <w:p w14:paraId="463600B9" w14:textId="77777777" w:rsidR="00923499" w:rsidRPr="006A67A8" w:rsidRDefault="00923499" w:rsidP="00923499">
            <w:pPr>
              <w:widowControl w:val="0"/>
              <w:spacing w:line="340" w:lineRule="exact"/>
              <w:ind w:left="35" w:right="-148"/>
              <w:rPr>
                <w:rFonts w:ascii="Angsana New" w:hAnsi="Angsana New" w:cs="Angsana New"/>
                <w:b/>
                <w:bCs/>
                <w:i/>
                <w:iCs/>
                <w:spacing w:val="-4"/>
                <w:sz w:val="32"/>
                <w:szCs w:val="32"/>
                <w:cs/>
              </w:rPr>
            </w:pPr>
            <w:r w:rsidRPr="006A67A8">
              <w:rPr>
                <w:rFonts w:ascii="Angsana New" w:hAnsi="Angsana New" w:cs="Angsana New"/>
                <w:b/>
                <w:bCs/>
                <w:i/>
                <w:iCs/>
                <w:spacing w:val="-4"/>
                <w:sz w:val="32"/>
                <w:szCs w:val="32"/>
              </w:rPr>
              <w:t>Other non – current liabilities</w:t>
            </w:r>
          </w:p>
        </w:tc>
        <w:tc>
          <w:tcPr>
            <w:tcW w:w="1417" w:type="dxa"/>
            <w:vAlign w:val="bottom"/>
          </w:tcPr>
          <w:p w14:paraId="20C69B37" w14:textId="77777777" w:rsidR="00923499" w:rsidRPr="006A67A8" w:rsidRDefault="00923499" w:rsidP="00923499">
            <w:pPr>
              <w:widowControl w:val="0"/>
              <w:spacing w:line="340" w:lineRule="exact"/>
              <w:jc w:val="right"/>
              <w:rPr>
                <w:rFonts w:ascii="Angsana New" w:hAnsi="Angsana New" w:cs="Angsana New"/>
                <w:spacing w:val="-4"/>
                <w:sz w:val="32"/>
                <w:szCs w:val="32"/>
              </w:rPr>
            </w:pPr>
          </w:p>
        </w:tc>
        <w:tc>
          <w:tcPr>
            <w:tcW w:w="1418" w:type="dxa"/>
          </w:tcPr>
          <w:p w14:paraId="7E3D56EE" w14:textId="77777777" w:rsidR="00923499" w:rsidRPr="006A67A8" w:rsidRDefault="00923499" w:rsidP="00923499">
            <w:pPr>
              <w:widowControl w:val="0"/>
              <w:spacing w:line="340" w:lineRule="exact"/>
              <w:jc w:val="right"/>
              <w:rPr>
                <w:rFonts w:ascii="Angsana New" w:hAnsi="Angsana New" w:cs="Angsana New"/>
                <w:spacing w:val="-4"/>
                <w:sz w:val="32"/>
                <w:szCs w:val="32"/>
              </w:rPr>
            </w:pPr>
          </w:p>
        </w:tc>
        <w:tc>
          <w:tcPr>
            <w:tcW w:w="1417" w:type="dxa"/>
            <w:vAlign w:val="bottom"/>
          </w:tcPr>
          <w:p w14:paraId="123CF362" w14:textId="77777777" w:rsidR="00923499" w:rsidRPr="006A67A8" w:rsidRDefault="00923499" w:rsidP="00923499">
            <w:pPr>
              <w:widowControl w:val="0"/>
              <w:spacing w:line="340" w:lineRule="exact"/>
              <w:jc w:val="right"/>
              <w:rPr>
                <w:rFonts w:ascii="Angsana New" w:eastAsia="Arial Unicode MS" w:hAnsi="Angsana New" w:cs="Angsana New"/>
                <w:spacing w:val="-4"/>
                <w:sz w:val="32"/>
                <w:szCs w:val="32"/>
              </w:rPr>
            </w:pPr>
          </w:p>
        </w:tc>
        <w:tc>
          <w:tcPr>
            <w:tcW w:w="1418" w:type="dxa"/>
          </w:tcPr>
          <w:p w14:paraId="4751A0F0" w14:textId="77777777" w:rsidR="00923499" w:rsidRPr="006A67A8" w:rsidRDefault="00923499" w:rsidP="00923499">
            <w:pPr>
              <w:widowControl w:val="0"/>
              <w:spacing w:line="340" w:lineRule="exact"/>
              <w:jc w:val="right"/>
              <w:rPr>
                <w:rFonts w:ascii="Angsana New" w:eastAsia="Arial Unicode MS" w:hAnsi="Angsana New" w:cs="Angsana New"/>
                <w:spacing w:val="-4"/>
                <w:sz w:val="32"/>
                <w:szCs w:val="32"/>
              </w:rPr>
            </w:pPr>
          </w:p>
        </w:tc>
      </w:tr>
      <w:tr w:rsidR="00923499" w:rsidRPr="006A67A8" w14:paraId="5FA6E46D" w14:textId="77777777" w:rsidTr="00923499">
        <w:tblPrEx>
          <w:tblLook w:val="04A0" w:firstRow="1" w:lastRow="0" w:firstColumn="1" w:lastColumn="0" w:noHBand="0" w:noVBand="1"/>
        </w:tblPrEx>
        <w:trPr>
          <w:trHeight w:val="233"/>
        </w:trPr>
        <w:tc>
          <w:tcPr>
            <w:tcW w:w="3686" w:type="dxa"/>
          </w:tcPr>
          <w:p w14:paraId="5AE163EA" w14:textId="77777777" w:rsidR="00923499" w:rsidRPr="006A67A8" w:rsidRDefault="00923499" w:rsidP="00923499">
            <w:pPr>
              <w:widowControl w:val="0"/>
              <w:spacing w:line="340" w:lineRule="exact"/>
              <w:ind w:left="212" w:right="-148" w:hanging="116"/>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417" w:type="dxa"/>
            <w:vAlign w:val="bottom"/>
          </w:tcPr>
          <w:p w14:paraId="13C2F542" w14:textId="55BEAB66"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1,702,429.89</w:t>
            </w:r>
          </w:p>
        </w:tc>
        <w:tc>
          <w:tcPr>
            <w:tcW w:w="1418" w:type="dxa"/>
            <w:vAlign w:val="bottom"/>
          </w:tcPr>
          <w:p w14:paraId="39479202" w14:textId="4C69CB3E" w:rsidR="00923499" w:rsidRPr="006A67A8" w:rsidRDefault="00923499" w:rsidP="00923499">
            <w:pPr>
              <w:widowControl w:val="0"/>
              <w:pBdr>
                <w:bottom w:val="sing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1,707,429.89</w:t>
            </w:r>
          </w:p>
        </w:tc>
        <w:tc>
          <w:tcPr>
            <w:tcW w:w="1417" w:type="dxa"/>
            <w:vAlign w:val="bottom"/>
          </w:tcPr>
          <w:p w14:paraId="09B936F0" w14:textId="4CF6DB3B" w:rsidR="00923499" w:rsidRPr="006A67A8" w:rsidRDefault="00923499" w:rsidP="00923499">
            <w:pPr>
              <w:widowControl w:val="0"/>
              <w:pBdr>
                <w:bottom w:val="sing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1,702,429.89</w:t>
            </w:r>
          </w:p>
        </w:tc>
        <w:tc>
          <w:tcPr>
            <w:tcW w:w="1418" w:type="dxa"/>
            <w:vAlign w:val="bottom"/>
          </w:tcPr>
          <w:p w14:paraId="217D515B" w14:textId="3B16223E" w:rsidR="00923499" w:rsidRPr="006A67A8" w:rsidRDefault="00923499" w:rsidP="00923499">
            <w:pPr>
              <w:widowControl w:val="0"/>
              <w:pBdr>
                <w:bottom w:val="sing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1,707,429.89</w:t>
            </w:r>
          </w:p>
        </w:tc>
      </w:tr>
      <w:tr w:rsidR="00923499" w:rsidRPr="006A67A8" w14:paraId="54BDF46E" w14:textId="77777777" w:rsidTr="00923499">
        <w:tblPrEx>
          <w:tblLook w:val="04A0" w:firstRow="1" w:lastRow="0" w:firstColumn="1" w:lastColumn="0" w:noHBand="0" w:noVBand="1"/>
        </w:tblPrEx>
        <w:trPr>
          <w:trHeight w:val="233"/>
        </w:trPr>
        <w:tc>
          <w:tcPr>
            <w:tcW w:w="3686" w:type="dxa"/>
          </w:tcPr>
          <w:p w14:paraId="209617AB" w14:textId="77777777" w:rsidR="00923499" w:rsidRPr="006A67A8" w:rsidRDefault="00923499" w:rsidP="00923499">
            <w:pPr>
              <w:widowControl w:val="0"/>
              <w:spacing w:line="340" w:lineRule="exact"/>
              <w:ind w:right="-148"/>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417" w:type="dxa"/>
            <w:vAlign w:val="bottom"/>
          </w:tcPr>
          <w:p w14:paraId="3916CE71" w14:textId="5451CEF5"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1,702,429.89</w:t>
            </w:r>
          </w:p>
        </w:tc>
        <w:tc>
          <w:tcPr>
            <w:tcW w:w="1418" w:type="dxa"/>
          </w:tcPr>
          <w:p w14:paraId="3AFA9E4A" w14:textId="24212FA8"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1,707,429.89</w:t>
            </w:r>
          </w:p>
        </w:tc>
        <w:tc>
          <w:tcPr>
            <w:tcW w:w="1417" w:type="dxa"/>
            <w:vAlign w:val="bottom"/>
          </w:tcPr>
          <w:p w14:paraId="3B976389" w14:textId="0B641488" w:rsidR="00923499" w:rsidRPr="006A67A8" w:rsidRDefault="00923499" w:rsidP="00923499">
            <w:pPr>
              <w:widowControl w:val="0"/>
              <w:pBdr>
                <w:bottom w:val="doub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1,702,429.89</w:t>
            </w:r>
          </w:p>
        </w:tc>
        <w:tc>
          <w:tcPr>
            <w:tcW w:w="1418" w:type="dxa"/>
          </w:tcPr>
          <w:p w14:paraId="39D252C4" w14:textId="2188107F" w:rsidR="00923499" w:rsidRPr="006A67A8" w:rsidRDefault="00923499" w:rsidP="00923499">
            <w:pPr>
              <w:widowControl w:val="0"/>
              <w:pBdr>
                <w:bottom w:val="double" w:sz="4" w:space="1" w:color="auto"/>
              </w:pBdr>
              <w:spacing w:line="340" w:lineRule="exact"/>
              <w:jc w:val="right"/>
              <w:rPr>
                <w:rFonts w:ascii="Angsana New" w:eastAsia="Arial Unicode MS" w:hAnsi="Angsana New" w:cs="Angsana New"/>
                <w:spacing w:val="-4"/>
                <w:sz w:val="32"/>
                <w:szCs w:val="32"/>
              </w:rPr>
            </w:pPr>
            <w:r w:rsidRPr="0093090D">
              <w:rPr>
                <w:rFonts w:asciiTheme="majorBidi" w:hAnsiTheme="majorBidi" w:cstheme="majorBidi"/>
                <w:spacing w:val="-6"/>
                <w:sz w:val="30"/>
                <w:szCs w:val="30"/>
              </w:rPr>
              <w:t>1,707,429.89</w:t>
            </w:r>
          </w:p>
        </w:tc>
      </w:tr>
      <w:tr w:rsidR="00923499" w:rsidRPr="006A67A8" w14:paraId="3F27045A" w14:textId="77777777" w:rsidTr="0025020F">
        <w:tblPrEx>
          <w:tblCellMar>
            <w:left w:w="43" w:type="dxa"/>
            <w:right w:w="43" w:type="dxa"/>
          </w:tblCellMar>
        </w:tblPrEx>
        <w:trPr>
          <w:cantSplit/>
          <w:trHeight w:val="36"/>
        </w:trPr>
        <w:tc>
          <w:tcPr>
            <w:tcW w:w="5103" w:type="dxa"/>
            <w:gridSpan w:val="2"/>
          </w:tcPr>
          <w:p w14:paraId="0C061A4E" w14:textId="77777777" w:rsidR="00923499" w:rsidRPr="006A67A8" w:rsidRDefault="00923499" w:rsidP="00923499">
            <w:pPr>
              <w:widowControl w:val="0"/>
              <w:spacing w:line="340" w:lineRule="exact"/>
              <w:rPr>
                <w:rFonts w:ascii="Angsana New" w:hAnsi="Angsana New" w:cs="Angsana New"/>
                <w:i/>
                <w:iCs/>
                <w:spacing w:val="-4"/>
                <w:sz w:val="32"/>
                <w:szCs w:val="32"/>
              </w:rPr>
            </w:pPr>
            <w:r w:rsidRPr="006A67A8">
              <w:rPr>
                <w:rFonts w:ascii="Angsana New" w:hAnsi="Angsana New" w:cs="Angsana New"/>
                <w:b/>
                <w:bCs/>
                <w:i/>
                <w:iCs/>
                <w:spacing w:val="-4"/>
                <w:sz w:val="32"/>
                <w:szCs w:val="32"/>
              </w:rPr>
              <w:t>Short – term borrowings from related parties</w:t>
            </w:r>
          </w:p>
        </w:tc>
        <w:tc>
          <w:tcPr>
            <w:tcW w:w="1418" w:type="dxa"/>
            <w:tcBorders>
              <w:left w:val="nil"/>
            </w:tcBorders>
          </w:tcPr>
          <w:p w14:paraId="612BEBD7" w14:textId="77777777" w:rsidR="00923499" w:rsidRPr="006A67A8" w:rsidRDefault="00923499" w:rsidP="00923499">
            <w:pPr>
              <w:widowControl w:val="0"/>
              <w:spacing w:line="340" w:lineRule="exact"/>
              <w:jc w:val="right"/>
              <w:rPr>
                <w:rFonts w:ascii="Angsana New" w:hAnsi="Angsana New" w:cs="Angsana New"/>
                <w:spacing w:val="-4"/>
                <w:sz w:val="32"/>
                <w:szCs w:val="32"/>
              </w:rPr>
            </w:pPr>
          </w:p>
        </w:tc>
        <w:tc>
          <w:tcPr>
            <w:tcW w:w="1417" w:type="dxa"/>
          </w:tcPr>
          <w:p w14:paraId="6D037836" w14:textId="77777777" w:rsidR="00923499" w:rsidRPr="006A67A8" w:rsidRDefault="00923499" w:rsidP="00923499">
            <w:pPr>
              <w:widowControl w:val="0"/>
              <w:spacing w:line="340" w:lineRule="exact"/>
              <w:jc w:val="right"/>
              <w:rPr>
                <w:rFonts w:ascii="Angsana New" w:hAnsi="Angsana New" w:cs="Angsana New"/>
                <w:spacing w:val="-4"/>
                <w:sz w:val="32"/>
                <w:szCs w:val="32"/>
                <w:cs/>
              </w:rPr>
            </w:pPr>
          </w:p>
        </w:tc>
        <w:tc>
          <w:tcPr>
            <w:tcW w:w="1418" w:type="dxa"/>
            <w:tcBorders>
              <w:left w:val="nil"/>
            </w:tcBorders>
          </w:tcPr>
          <w:p w14:paraId="3927990B" w14:textId="77777777" w:rsidR="00923499" w:rsidRPr="006A67A8" w:rsidRDefault="00923499" w:rsidP="00923499">
            <w:pPr>
              <w:widowControl w:val="0"/>
              <w:spacing w:line="340" w:lineRule="exact"/>
              <w:jc w:val="right"/>
              <w:rPr>
                <w:rFonts w:ascii="Angsana New" w:hAnsi="Angsana New" w:cs="Angsana New"/>
                <w:spacing w:val="-4"/>
                <w:sz w:val="32"/>
                <w:szCs w:val="32"/>
              </w:rPr>
            </w:pPr>
          </w:p>
        </w:tc>
      </w:tr>
      <w:tr w:rsidR="00923499" w:rsidRPr="006A67A8" w14:paraId="2CEDAF09" w14:textId="77777777" w:rsidTr="00923499">
        <w:tblPrEx>
          <w:tblCellMar>
            <w:left w:w="43" w:type="dxa"/>
            <w:right w:w="43" w:type="dxa"/>
          </w:tblCellMar>
        </w:tblPrEx>
        <w:trPr>
          <w:cantSplit/>
          <w:trHeight w:val="36"/>
        </w:trPr>
        <w:tc>
          <w:tcPr>
            <w:tcW w:w="3686" w:type="dxa"/>
          </w:tcPr>
          <w:p w14:paraId="56DEC3DD" w14:textId="77777777" w:rsidR="00923499" w:rsidRPr="006A67A8" w:rsidRDefault="00923499" w:rsidP="00923499">
            <w:pPr>
              <w:widowControl w:val="0"/>
              <w:spacing w:line="340" w:lineRule="exact"/>
              <w:ind w:left="227"/>
              <w:jc w:val="thaiDistribute"/>
              <w:rPr>
                <w:rFonts w:ascii="Angsana New" w:hAnsi="Angsana New" w:cs="Angsana New"/>
                <w:spacing w:val="-4"/>
                <w:sz w:val="32"/>
                <w:szCs w:val="32"/>
                <w:cs/>
              </w:rPr>
            </w:pPr>
            <w:r w:rsidRPr="006A67A8">
              <w:rPr>
                <w:rFonts w:ascii="Angsana New" w:hAnsi="Angsana New" w:cs="Angsana New"/>
                <w:spacing w:val="-4"/>
                <w:sz w:val="32"/>
                <w:szCs w:val="32"/>
              </w:rPr>
              <w:t>Subsidiaries</w:t>
            </w:r>
          </w:p>
        </w:tc>
        <w:tc>
          <w:tcPr>
            <w:tcW w:w="1417" w:type="dxa"/>
            <w:vAlign w:val="bottom"/>
          </w:tcPr>
          <w:p w14:paraId="3B0CE6F4" w14:textId="3780770B"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8" w:type="dxa"/>
            <w:tcBorders>
              <w:left w:val="nil"/>
            </w:tcBorders>
          </w:tcPr>
          <w:p w14:paraId="7904E72B" w14:textId="49DE429B"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7" w:type="dxa"/>
            <w:vAlign w:val="bottom"/>
          </w:tcPr>
          <w:p w14:paraId="4C25563B" w14:textId="26111D19"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15,000,000.00</w:t>
            </w:r>
          </w:p>
        </w:tc>
        <w:tc>
          <w:tcPr>
            <w:tcW w:w="1418" w:type="dxa"/>
            <w:tcBorders>
              <w:left w:val="nil"/>
            </w:tcBorders>
          </w:tcPr>
          <w:p w14:paraId="4F69E7C7" w14:textId="0F9A6CAB"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20,000,000.00</w:t>
            </w:r>
          </w:p>
        </w:tc>
      </w:tr>
      <w:tr w:rsidR="00923499" w:rsidRPr="006A67A8" w14:paraId="1557DBD7" w14:textId="77777777" w:rsidTr="00923499">
        <w:tblPrEx>
          <w:tblCellMar>
            <w:left w:w="43" w:type="dxa"/>
            <w:right w:w="43" w:type="dxa"/>
          </w:tblCellMar>
        </w:tblPrEx>
        <w:trPr>
          <w:cantSplit/>
          <w:trHeight w:val="36"/>
        </w:trPr>
        <w:tc>
          <w:tcPr>
            <w:tcW w:w="3686" w:type="dxa"/>
          </w:tcPr>
          <w:p w14:paraId="3560BBC5" w14:textId="77777777" w:rsidR="00923499" w:rsidRPr="006A67A8" w:rsidRDefault="00923499" w:rsidP="00923499">
            <w:pPr>
              <w:widowControl w:val="0"/>
              <w:spacing w:line="340" w:lineRule="exact"/>
              <w:ind w:left="227"/>
              <w:jc w:val="thaiDistribute"/>
              <w:rPr>
                <w:rFonts w:ascii="Angsana New" w:hAnsi="Angsana New" w:cs="Angsana New"/>
                <w:spacing w:val="-4"/>
                <w:sz w:val="32"/>
                <w:szCs w:val="32"/>
                <w:cs/>
              </w:rPr>
            </w:pPr>
            <w:r w:rsidRPr="006A67A8">
              <w:rPr>
                <w:rFonts w:ascii="Angsana New" w:hAnsi="Angsana New" w:cs="Angsana New"/>
                <w:spacing w:val="-4"/>
                <w:sz w:val="32"/>
                <w:szCs w:val="32"/>
              </w:rPr>
              <w:t>Related individuals</w:t>
            </w:r>
          </w:p>
        </w:tc>
        <w:tc>
          <w:tcPr>
            <w:tcW w:w="1417" w:type="dxa"/>
            <w:tcBorders>
              <w:bottom w:val="single" w:sz="4" w:space="0" w:color="auto"/>
            </w:tcBorders>
            <w:vAlign w:val="bottom"/>
          </w:tcPr>
          <w:p w14:paraId="5B1043B0" w14:textId="7F87A4CD"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5,000,000.00</w:t>
            </w:r>
          </w:p>
        </w:tc>
        <w:tc>
          <w:tcPr>
            <w:tcW w:w="1418" w:type="dxa"/>
            <w:tcBorders>
              <w:left w:val="nil"/>
              <w:bottom w:val="single" w:sz="4" w:space="0" w:color="auto"/>
            </w:tcBorders>
          </w:tcPr>
          <w:p w14:paraId="1A01AFF3" w14:textId="17DE26C1"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18,000,000.00</w:t>
            </w:r>
          </w:p>
        </w:tc>
        <w:tc>
          <w:tcPr>
            <w:tcW w:w="1417" w:type="dxa"/>
            <w:tcBorders>
              <w:bottom w:val="single" w:sz="4" w:space="0" w:color="auto"/>
            </w:tcBorders>
            <w:vAlign w:val="bottom"/>
          </w:tcPr>
          <w:p w14:paraId="4DC7BE2A" w14:textId="41DFD9CF" w:rsidR="00923499" w:rsidRPr="006A67A8" w:rsidRDefault="00923499" w:rsidP="00923499">
            <w:pPr>
              <w:widowControl w:val="0"/>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5,000,000.00</w:t>
            </w:r>
          </w:p>
        </w:tc>
        <w:tc>
          <w:tcPr>
            <w:tcW w:w="1418" w:type="dxa"/>
            <w:tcBorders>
              <w:left w:val="nil"/>
              <w:bottom w:val="single" w:sz="4" w:space="0" w:color="auto"/>
            </w:tcBorders>
          </w:tcPr>
          <w:p w14:paraId="02D736A4" w14:textId="619E4354" w:rsidR="00923499" w:rsidRPr="006A67A8" w:rsidRDefault="00923499" w:rsidP="00923499">
            <w:pPr>
              <w:widowControl w:val="0"/>
              <w:spacing w:line="340" w:lineRule="exact"/>
              <w:jc w:val="right"/>
              <w:rPr>
                <w:rFonts w:ascii="Angsana New" w:hAnsi="Angsana New" w:cs="Angsana New"/>
                <w:spacing w:val="-4"/>
                <w:sz w:val="32"/>
                <w:szCs w:val="32"/>
                <w:cs/>
              </w:rPr>
            </w:pPr>
            <w:r w:rsidRPr="0093090D">
              <w:rPr>
                <w:rFonts w:asciiTheme="majorBidi" w:hAnsiTheme="majorBidi" w:cstheme="majorBidi"/>
                <w:spacing w:val="-6"/>
                <w:sz w:val="30"/>
                <w:szCs w:val="30"/>
              </w:rPr>
              <w:t>18,000,000.00</w:t>
            </w:r>
          </w:p>
        </w:tc>
      </w:tr>
      <w:tr w:rsidR="00923499" w:rsidRPr="006A67A8" w14:paraId="23B3B9E6" w14:textId="77777777" w:rsidTr="00923499">
        <w:tblPrEx>
          <w:tblCellMar>
            <w:left w:w="43" w:type="dxa"/>
            <w:right w:w="43" w:type="dxa"/>
          </w:tblCellMar>
        </w:tblPrEx>
        <w:trPr>
          <w:cantSplit/>
          <w:trHeight w:val="36"/>
        </w:trPr>
        <w:tc>
          <w:tcPr>
            <w:tcW w:w="3686" w:type="dxa"/>
          </w:tcPr>
          <w:p w14:paraId="66998BAA" w14:textId="77777777" w:rsidR="00923499" w:rsidRPr="006A67A8" w:rsidRDefault="00923499" w:rsidP="00923499">
            <w:pPr>
              <w:widowControl w:val="0"/>
              <w:spacing w:line="34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Total</w:t>
            </w:r>
          </w:p>
        </w:tc>
        <w:tc>
          <w:tcPr>
            <w:tcW w:w="1417" w:type="dxa"/>
            <w:vAlign w:val="bottom"/>
          </w:tcPr>
          <w:p w14:paraId="2B8FF152" w14:textId="34051BFB"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5,000,000.00</w:t>
            </w:r>
          </w:p>
        </w:tc>
        <w:tc>
          <w:tcPr>
            <w:tcW w:w="1418" w:type="dxa"/>
            <w:tcBorders>
              <w:left w:val="nil"/>
            </w:tcBorders>
          </w:tcPr>
          <w:p w14:paraId="4C29943B" w14:textId="3B434E42"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18,000,000.00</w:t>
            </w:r>
          </w:p>
        </w:tc>
        <w:tc>
          <w:tcPr>
            <w:tcW w:w="1417" w:type="dxa"/>
            <w:vAlign w:val="bottom"/>
          </w:tcPr>
          <w:p w14:paraId="7228732C" w14:textId="3CBFEC8A"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20,000,000.00</w:t>
            </w:r>
          </w:p>
        </w:tc>
        <w:tc>
          <w:tcPr>
            <w:tcW w:w="1418" w:type="dxa"/>
            <w:tcBorders>
              <w:left w:val="nil"/>
            </w:tcBorders>
          </w:tcPr>
          <w:p w14:paraId="14D753BA" w14:textId="660933A4" w:rsidR="00923499" w:rsidRPr="006A67A8" w:rsidRDefault="00923499" w:rsidP="00923499">
            <w:pPr>
              <w:widowControl w:val="0"/>
              <w:pBdr>
                <w:bottom w:val="double" w:sz="4" w:space="1" w:color="auto"/>
              </w:pBdr>
              <w:spacing w:line="340" w:lineRule="exact"/>
              <w:jc w:val="right"/>
              <w:rPr>
                <w:rFonts w:ascii="Angsana New" w:hAnsi="Angsana New" w:cs="Angsana New"/>
                <w:spacing w:val="-4"/>
                <w:sz w:val="32"/>
                <w:szCs w:val="32"/>
                <w:cs/>
              </w:rPr>
            </w:pPr>
            <w:r w:rsidRPr="0093090D">
              <w:rPr>
                <w:rFonts w:asciiTheme="majorBidi" w:hAnsiTheme="majorBidi" w:cstheme="majorBidi"/>
                <w:spacing w:val="-6"/>
                <w:sz w:val="30"/>
                <w:szCs w:val="30"/>
              </w:rPr>
              <w:t>38,000,000.00</w:t>
            </w:r>
          </w:p>
        </w:tc>
      </w:tr>
    </w:tbl>
    <w:p w14:paraId="72495100" w14:textId="77777777" w:rsidR="001579B5" w:rsidRDefault="001579B5" w:rsidP="00543A25">
      <w:pPr>
        <w:spacing w:before="120" w:after="120" w:line="380" w:lineRule="exact"/>
        <w:ind w:left="547" w:firstLine="20"/>
        <w:jc w:val="thaiDistribute"/>
        <w:rPr>
          <w:rFonts w:ascii="Angsana New" w:hAnsi="Angsana New" w:cs="Angsana New"/>
          <w:b/>
          <w:bCs/>
          <w:spacing w:val="-4"/>
          <w:sz w:val="32"/>
          <w:szCs w:val="32"/>
        </w:rPr>
      </w:pPr>
    </w:p>
    <w:p w14:paraId="245FA15A" w14:textId="77777777" w:rsidR="001579B5" w:rsidRDefault="001579B5" w:rsidP="00543A25">
      <w:pPr>
        <w:spacing w:before="120" w:after="120" w:line="380" w:lineRule="exact"/>
        <w:ind w:left="547" w:firstLine="20"/>
        <w:jc w:val="thaiDistribute"/>
        <w:rPr>
          <w:rFonts w:ascii="Angsana New" w:hAnsi="Angsana New" w:cs="Angsana New"/>
          <w:b/>
          <w:bCs/>
          <w:spacing w:val="-4"/>
          <w:sz w:val="32"/>
          <w:szCs w:val="32"/>
        </w:rPr>
      </w:pPr>
    </w:p>
    <w:p w14:paraId="40EF704A" w14:textId="01B553E1" w:rsidR="00682025" w:rsidRPr="006A67A8" w:rsidRDefault="00682025" w:rsidP="00543A25">
      <w:pPr>
        <w:spacing w:before="120" w:after="120" w:line="380" w:lineRule="exact"/>
        <w:ind w:left="547" w:firstLine="20"/>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Loans to related parties and loan from related parties</w:t>
      </w:r>
    </w:p>
    <w:p w14:paraId="3CB3A884" w14:textId="77777777" w:rsidR="00682025" w:rsidRPr="006A67A8" w:rsidRDefault="00682025" w:rsidP="00682025">
      <w:pPr>
        <w:spacing w:before="120" w:line="380" w:lineRule="exact"/>
        <w:ind w:left="547"/>
        <w:jc w:val="thaiDistribute"/>
        <w:rPr>
          <w:rFonts w:ascii="Angsana New" w:hAnsi="Angsana New" w:cs="Angsana New"/>
          <w:spacing w:val="-4"/>
          <w:sz w:val="32"/>
          <w:szCs w:val="32"/>
        </w:rPr>
      </w:pPr>
      <w:r w:rsidRPr="006A67A8">
        <w:rPr>
          <w:rFonts w:ascii="Angsana New" w:hAnsi="Angsana New" w:cs="Angsana New" w:hint="cs"/>
          <w:spacing w:val="-4"/>
          <w:sz w:val="32"/>
          <w:szCs w:val="32"/>
        </w:rPr>
        <w:t>As at December</w:t>
      </w:r>
      <w:r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202</w:t>
      </w:r>
      <w:r w:rsidRPr="006A67A8">
        <w:rPr>
          <w:rFonts w:ascii="Angsana New" w:hAnsi="Angsana New" w:cs="Angsana New"/>
          <w:spacing w:val="-4"/>
          <w:sz w:val="32"/>
          <w:szCs w:val="32"/>
        </w:rPr>
        <w:t>4</w:t>
      </w:r>
      <w:r w:rsidRPr="006A67A8">
        <w:rPr>
          <w:rFonts w:ascii="Angsana New" w:hAnsi="Angsana New" w:cs="Angsana New" w:hint="cs"/>
          <w:spacing w:val="-4"/>
          <w:sz w:val="32"/>
          <w:szCs w:val="32"/>
        </w:rPr>
        <w:t>, the balances of loans between the Group and those companies and the movements in loans to and loan from are as follows:</w:t>
      </w:r>
    </w:p>
    <w:tbl>
      <w:tblPr>
        <w:tblW w:w="9498" w:type="dxa"/>
        <w:tblLayout w:type="fixed"/>
        <w:tblLook w:val="0000" w:firstRow="0" w:lastRow="0" w:firstColumn="0" w:lastColumn="0" w:noHBand="0" w:noVBand="0"/>
      </w:tblPr>
      <w:tblGrid>
        <w:gridCol w:w="2694"/>
        <w:gridCol w:w="1134"/>
        <w:gridCol w:w="1417"/>
        <w:gridCol w:w="1275"/>
        <w:gridCol w:w="1560"/>
        <w:gridCol w:w="1418"/>
      </w:tblGrid>
      <w:tr w:rsidR="003C505A" w:rsidRPr="006A67A8" w14:paraId="702857C1" w14:textId="77777777" w:rsidTr="00683E49">
        <w:trPr>
          <w:cantSplit/>
        </w:trPr>
        <w:tc>
          <w:tcPr>
            <w:tcW w:w="2694" w:type="dxa"/>
          </w:tcPr>
          <w:p w14:paraId="1D37BBBE" w14:textId="10D1B071" w:rsidR="003C505A" w:rsidRPr="006A67A8" w:rsidRDefault="003C505A" w:rsidP="00082FE1">
            <w:pPr>
              <w:spacing w:line="340" w:lineRule="exact"/>
              <w:jc w:val="right"/>
              <w:rPr>
                <w:rFonts w:ascii="Angsana New" w:hAnsi="Angsana New" w:cs="Angsana New"/>
                <w:spacing w:val="-4"/>
                <w:sz w:val="32"/>
                <w:szCs w:val="32"/>
              </w:rPr>
            </w:pPr>
          </w:p>
        </w:tc>
        <w:tc>
          <w:tcPr>
            <w:tcW w:w="1134" w:type="dxa"/>
          </w:tcPr>
          <w:p w14:paraId="7E2A1FC5" w14:textId="77777777" w:rsidR="003C505A" w:rsidRPr="006A67A8" w:rsidRDefault="003C505A" w:rsidP="00082FE1">
            <w:pPr>
              <w:spacing w:line="340" w:lineRule="exact"/>
              <w:jc w:val="right"/>
              <w:rPr>
                <w:rFonts w:ascii="Angsana New" w:hAnsi="Angsana New" w:cs="Angsana New"/>
                <w:spacing w:val="-4"/>
                <w:sz w:val="32"/>
                <w:szCs w:val="32"/>
              </w:rPr>
            </w:pPr>
          </w:p>
        </w:tc>
        <w:tc>
          <w:tcPr>
            <w:tcW w:w="5670" w:type="dxa"/>
            <w:gridSpan w:val="4"/>
            <w:tcBorders>
              <w:bottom w:val="single" w:sz="4" w:space="0" w:color="auto"/>
            </w:tcBorders>
          </w:tcPr>
          <w:p w14:paraId="53549D6E" w14:textId="216655EE" w:rsidR="003C505A" w:rsidRPr="006A67A8" w:rsidRDefault="003C505A" w:rsidP="003C505A">
            <w:pP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682025" w:rsidRPr="006A67A8" w14:paraId="787F1A5F" w14:textId="77777777" w:rsidTr="00683E49">
        <w:tc>
          <w:tcPr>
            <w:tcW w:w="2694" w:type="dxa"/>
          </w:tcPr>
          <w:p w14:paraId="56BB7C4D" w14:textId="77777777" w:rsidR="00682025" w:rsidRPr="006A67A8" w:rsidRDefault="00682025" w:rsidP="00082FE1">
            <w:pPr>
              <w:spacing w:line="340" w:lineRule="exact"/>
              <w:ind w:right="-43"/>
              <w:jc w:val="both"/>
              <w:rPr>
                <w:rFonts w:ascii="Angsana New" w:hAnsi="Angsana New" w:cs="Angsana New"/>
                <w:b/>
                <w:bCs/>
                <w:spacing w:val="-4"/>
                <w:sz w:val="32"/>
                <w:szCs w:val="32"/>
                <w:u w:val="single"/>
              </w:rPr>
            </w:pPr>
          </w:p>
        </w:tc>
        <w:tc>
          <w:tcPr>
            <w:tcW w:w="1134" w:type="dxa"/>
          </w:tcPr>
          <w:p w14:paraId="719C731B" w14:textId="77777777" w:rsidR="00682025" w:rsidRPr="006A67A8" w:rsidRDefault="00682025" w:rsidP="00082FE1">
            <w:pPr>
              <w:tabs>
                <w:tab w:val="decimal" w:pos="846"/>
              </w:tabs>
              <w:spacing w:line="340" w:lineRule="exact"/>
              <w:jc w:val="center"/>
              <w:rPr>
                <w:rFonts w:ascii="Angsana New" w:hAnsi="Angsana New" w:cs="Angsana New"/>
                <w:spacing w:val="-4"/>
                <w:sz w:val="32"/>
                <w:szCs w:val="32"/>
              </w:rPr>
            </w:pPr>
          </w:p>
        </w:tc>
        <w:tc>
          <w:tcPr>
            <w:tcW w:w="5670" w:type="dxa"/>
            <w:gridSpan w:val="4"/>
            <w:tcBorders>
              <w:top w:val="single" w:sz="4" w:space="0" w:color="auto"/>
              <w:bottom w:val="single" w:sz="4" w:space="0" w:color="auto"/>
            </w:tcBorders>
          </w:tcPr>
          <w:p w14:paraId="19F8CA8C" w14:textId="77777777" w:rsidR="00682025" w:rsidRPr="006A67A8" w:rsidRDefault="00682025" w:rsidP="003C505A">
            <w:pPr>
              <w:tabs>
                <w:tab w:val="decimal" w:pos="846"/>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Consolidated financial statements</w:t>
            </w:r>
          </w:p>
        </w:tc>
      </w:tr>
      <w:tr w:rsidR="00682025" w:rsidRPr="006A67A8" w14:paraId="5436DB57" w14:textId="77777777" w:rsidTr="00683E49">
        <w:tc>
          <w:tcPr>
            <w:tcW w:w="2694" w:type="dxa"/>
          </w:tcPr>
          <w:p w14:paraId="4442E36B" w14:textId="77777777" w:rsidR="00682025" w:rsidRPr="006A67A8" w:rsidRDefault="00682025" w:rsidP="00082FE1">
            <w:pPr>
              <w:spacing w:line="340" w:lineRule="exact"/>
              <w:ind w:right="-43"/>
              <w:jc w:val="center"/>
              <w:rPr>
                <w:rFonts w:ascii="Angsana New" w:hAnsi="Angsana New" w:cs="Angsana New"/>
                <w:b/>
                <w:bCs/>
                <w:spacing w:val="-4"/>
                <w:sz w:val="32"/>
                <w:szCs w:val="32"/>
                <w:u w:val="single"/>
              </w:rPr>
            </w:pPr>
          </w:p>
        </w:tc>
        <w:tc>
          <w:tcPr>
            <w:tcW w:w="1134" w:type="dxa"/>
            <w:vAlign w:val="bottom"/>
          </w:tcPr>
          <w:p w14:paraId="551B665F" w14:textId="77777777" w:rsidR="00682025" w:rsidRPr="006A67A8" w:rsidRDefault="00682025" w:rsidP="00082FE1">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Related by</w:t>
            </w:r>
          </w:p>
        </w:tc>
        <w:tc>
          <w:tcPr>
            <w:tcW w:w="1417" w:type="dxa"/>
            <w:vAlign w:val="bottom"/>
          </w:tcPr>
          <w:p w14:paraId="173336F0" w14:textId="50890F39" w:rsidR="00682025" w:rsidRPr="006A67A8" w:rsidRDefault="004D6F5B" w:rsidP="00082FE1">
            <w:pPr>
              <w:pBdr>
                <w:bottom w:val="single" w:sz="4" w:space="1" w:color="auto"/>
              </w:pBdr>
              <w:spacing w:line="340" w:lineRule="exact"/>
              <w:jc w:val="center"/>
              <w:rPr>
                <w:rFonts w:ascii="Angsana New" w:hAnsi="Angsana New" w:cs="Angsana New"/>
                <w:spacing w:val="-4"/>
                <w:sz w:val="32"/>
                <w:szCs w:val="32"/>
              </w:rPr>
            </w:pPr>
            <w:r w:rsidRPr="004D6F5B">
              <w:rPr>
                <w:rFonts w:ascii="Angsana New" w:hAnsi="Angsana New" w:cs="Angsana New"/>
                <w:spacing w:val="-4"/>
                <w:sz w:val="32"/>
                <w:szCs w:val="32"/>
              </w:rPr>
              <w:t>Balance as at</w:t>
            </w:r>
            <w:r>
              <w:rPr>
                <w:rFonts w:ascii="Angsana New" w:hAnsi="Angsana New" w:cs="Angsana New"/>
                <w:spacing w:val="-4"/>
                <w:sz w:val="32"/>
                <w:szCs w:val="32"/>
              </w:rPr>
              <w:t xml:space="preserve"> </w:t>
            </w:r>
            <w:r w:rsidR="00682025" w:rsidRPr="006A67A8">
              <w:rPr>
                <w:rFonts w:ascii="Angsana New" w:hAnsi="Angsana New" w:cs="Angsana New" w:hint="cs"/>
                <w:spacing w:val="-4"/>
                <w:sz w:val="32"/>
                <w:szCs w:val="32"/>
              </w:rPr>
              <w:t xml:space="preserve">December </w:t>
            </w:r>
            <w:r w:rsidR="00682025" w:rsidRPr="006A67A8">
              <w:rPr>
                <w:rFonts w:ascii="Angsana New" w:hAnsi="Angsana New" w:cs="Angsana New"/>
                <w:spacing w:val="-4"/>
                <w:sz w:val="32"/>
                <w:szCs w:val="32"/>
              </w:rPr>
              <w:t xml:space="preserve">31, </w:t>
            </w:r>
            <w:r w:rsidR="00682025" w:rsidRPr="006A67A8">
              <w:rPr>
                <w:rFonts w:ascii="Angsana New" w:hAnsi="Angsana New" w:cs="Angsana New" w:hint="cs"/>
                <w:spacing w:val="-4"/>
                <w:sz w:val="32"/>
                <w:szCs w:val="32"/>
              </w:rPr>
              <w:t>202</w:t>
            </w:r>
            <w:r w:rsidR="00682025" w:rsidRPr="006A67A8">
              <w:rPr>
                <w:rFonts w:ascii="Angsana New" w:hAnsi="Angsana New" w:cs="Angsana New"/>
                <w:spacing w:val="-4"/>
                <w:sz w:val="32"/>
                <w:szCs w:val="32"/>
              </w:rPr>
              <w:t>4</w:t>
            </w:r>
          </w:p>
        </w:tc>
        <w:tc>
          <w:tcPr>
            <w:tcW w:w="1275" w:type="dxa"/>
            <w:vAlign w:val="bottom"/>
          </w:tcPr>
          <w:p w14:paraId="22CF424C" w14:textId="77777777" w:rsidR="00682025" w:rsidRPr="006A67A8" w:rsidRDefault="00682025" w:rsidP="00082FE1">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Increase</w:t>
            </w:r>
          </w:p>
          <w:p w14:paraId="042F1E6D" w14:textId="77777777" w:rsidR="00682025" w:rsidRPr="006A67A8" w:rsidRDefault="00682025" w:rsidP="00082FE1">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during the year</w:t>
            </w:r>
          </w:p>
        </w:tc>
        <w:tc>
          <w:tcPr>
            <w:tcW w:w="1560" w:type="dxa"/>
            <w:vAlign w:val="bottom"/>
          </w:tcPr>
          <w:p w14:paraId="1EAEF3A5" w14:textId="77777777" w:rsidR="00682025" w:rsidRPr="006A67A8" w:rsidRDefault="00682025" w:rsidP="00082FE1">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Decrease</w:t>
            </w:r>
          </w:p>
          <w:p w14:paraId="38C5D5B0" w14:textId="77777777" w:rsidR="00682025" w:rsidRPr="006A67A8" w:rsidRDefault="00682025" w:rsidP="00082FE1">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during the year</w:t>
            </w:r>
          </w:p>
        </w:tc>
        <w:tc>
          <w:tcPr>
            <w:tcW w:w="1418" w:type="dxa"/>
            <w:vAlign w:val="bottom"/>
          </w:tcPr>
          <w:p w14:paraId="18A38520" w14:textId="62CB9CBA" w:rsidR="00682025" w:rsidRPr="006A67A8" w:rsidRDefault="004D6F5B" w:rsidP="00082FE1">
            <w:pPr>
              <w:pBdr>
                <w:bottom w:val="single" w:sz="4" w:space="1" w:color="auto"/>
              </w:pBdr>
              <w:spacing w:line="340" w:lineRule="exact"/>
              <w:jc w:val="center"/>
              <w:rPr>
                <w:rFonts w:ascii="Angsana New" w:hAnsi="Angsana New" w:cs="Angsana New"/>
                <w:spacing w:val="-4"/>
                <w:sz w:val="32"/>
                <w:szCs w:val="32"/>
              </w:rPr>
            </w:pPr>
            <w:r w:rsidRPr="004D6F5B">
              <w:rPr>
                <w:rFonts w:ascii="Angsana New" w:hAnsi="Angsana New" w:cs="Angsana New"/>
                <w:spacing w:val="-4"/>
                <w:sz w:val="32"/>
                <w:szCs w:val="32"/>
              </w:rPr>
              <w:t>Balance as at</w:t>
            </w:r>
            <w:r>
              <w:rPr>
                <w:rFonts w:ascii="Angsana New" w:hAnsi="Angsana New" w:cs="Angsana New"/>
                <w:spacing w:val="-4"/>
                <w:sz w:val="32"/>
                <w:szCs w:val="32"/>
              </w:rPr>
              <w:t xml:space="preserve"> </w:t>
            </w:r>
            <w:r w:rsidR="00682025" w:rsidRPr="006A67A8">
              <w:rPr>
                <w:rFonts w:ascii="Angsana New" w:hAnsi="Angsana New" w:cs="Angsana New" w:hint="cs"/>
                <w:spacing w:val="-4"/>
                <w:sz w:val="32"/>
                <w:szCs w:val="32"/>
              </w:rPr>
              <w:t xml:space="preserve">December </w:t>
            </w:r>
            <w:r w:rsidR="00682025" w:rsidRPr="006A67A8">
              <w:rPr>
                <w:rFonts w:ascii="Angsana New" w:hAnsi="Angsana New" w:cs="Angsana New"/>
                <w:spacing w:val="-4"/>
                <w:sz w:val="32"/>
                <w:szCs w:val="32"/>
              </w:rPr>
              <w:t xml:space="preserve">31, </w:t>
            </w:r>
            <w:r w:rsidR="00682025" w:rsidRPr="006A67A8">
              <w:rPr>
                <w:rFonts w:ascii="Angsana New" w:hAnsi="Angsana New" w:cs="Angsana New" w:hint="cs"/>
                <w:spacing w:val="-4"/>
                <w:sz w:val="32"/>
                <w:szCs w:val="32"/>
              </w:rPr>
              <w:t>202</w:t>
            </w:r>
            <w:r w:rsidR="00682025" w:rsidRPr="006A67A8">
              <w:rPr>
                <w:rFonts w:ascii="Angsana New" w:hAnsi="Angsana New" w:cs="Angsana New"/>
                <w:spacing w:val="-4"/>
                <w:sz w:val="32"/>
                <w:szCs w:val="32"/>
              </w:rPr>
              <w:t>5</w:t>
            </w:r>
          </w:p>
        </w:tc>
      </w:tr>
      <w:tr w:rsidR="00682025" w:rsidRPr="006A67A8" w14:paraId="61EFF1D2" w14:textId="77777777" w:rsidTr="00683E49">
        <w:trPr>
          <w:trHeight w:val="72"/>
        </w:trPr>
        <w:tc>
          <w:tcPr>
            <w:tcW w:w="3828" w:type="dxa"/>
            <w:gridSpan w:val="2"/>
          </w:tcPr>
          <w:p w14:paraId="578973B8" w14:textId="77777777" w:rsidR="00682025" w:rsidRPr="006A67A8" w:rsidRDefault="00682025" w:rsidP="00082FE1">
            <w:pPr>
              <w:tabs>
                <w:tab w:val="decimal" w:pos="1332"/>
              </w:tabs>
              <w:spacing w:line="340" w:lineRule="exact"/>
              <w:rPr>
                <w:rFonts w:ascii="Angsana New" w:hAnsi="Angsana New" w:cs="Angsana New"/>
                <w:spacing w:val="-4"/>
                <w:sz w:val="32"/>
                <w:szCs w:val="32"/>
              </w:rPr>
            </w:pPr>
            <w:r w:rsidRPr="006A67A8">
              <w:rPr>
                <w:rFonts w:ascii="Angsana New" w:hAnsi="Angsana New" w:cs="Angsana New" w:hint="cs"/>
                <w:b/>
                <w:bCs/>
                <w:spacing w:val="-4"/>
                <w:sz w:val="32"/>
                <w:szCs w:val="32"/>
              </w:rPr>
              <w:t>Short – term loans to related parties</w:t>
            </w:r>
          </w:p>
        </w:tc>
        <w:tc>
          <w:tcPr>
            <w:tcW w:w="1417" w:type="dxa"/>
          </w:tcPr>
          <w:p w14:paraId="4F292EE3" w14:textId="77777777" w:rsidR="00682025" w:rsidRPr="006A67A8" w:rsidRDefault="00682025" w:rsidP="00082FE1">
            <w:pPr>
              <w:tabs>
                <w:tab w:val="decimal" w:pos="1332"/>
              </w:tabs>
              <w:spacing w:line="340" w:lineRule="exact"/>
              <w:rPr>
                <w:rFonts w:ascii="Angsana New" w:hAnsi="Angsana New" w:cs="Angsana New"/>
                <w:spacing w:val="-4"/>
                <w:sz w:val="32"/>
                <w:szCs w:val="32"/>
              </w:rPr>
            </w:pPr>
          </w:p>
        </w:tc>
        <w:tc>
          <w:tcPr>
            <w:tcW w:w="1275" w:type="dxa"/>
          </w:tcPr>
          <w:p w14:paraId="79F89A85" w14:textId="77777777" w:rsidR="00682025" w:rsidRPr="006A67A8" w:rsidRDefault="00682025" w:rsidP="00082FE1">
            <w:pPr>
              <w:tabs>
                <w:tab w:val="decimal" w:pos="1289"/>
              </w:tabs>
              <w:spacing w:line="340" w:lineRule="exact"/>
              <w:rPr>
                <w:rFonts w:ascii="Angsana New" w:hAnsi="Angsana New" w:cs="Angsana New"/>
                <w:spacing w:val="-4"/>
                <w:sz w:val="32"/>
                <w:szCs w:val="32"/>
              </w:rPr>
            </w:pPr>
          </w:p>
        </w:tc>
        <w:tc>
          <w:tcPr>
            <w:tcW w:w="1560" w:type="dxa"/>
          </w:tcPr>
          <w:p w14:paraId="514CDB46" w14:textId="77777777" w:rsidR="00682025" w:rsidRPr="006A67A8" w:rsidRDefault="00682025" w:rsidP="00082FE1">
            <w:pPr>
              <w:tabs>
                <w:tab w:val="decimal" w:pos="1332"/>
              </w:tabs>
              <w:spacing w:line="340" w:lineRule="exact"/>
              <w:rPr>
                <w:rFonts w:ascii="Angsana New" w:hAnsi="Angsana New" w:cs="Angsana New"/>
                <w:spacing w:val="-4"/>
                <w:sz w:val="32"/>
                <w:szCs w:val="32"/>
              </w:rPr>
            </w:pPr>
          </w:p>
        </w:tc>
        <w:tc>
          <w:tcPr>
            <w:tcW w:w="1418" w:type="dxa"/>
          </w:tcPr>
          <w:p w14:paraId="0C84E91F" w14:textId="77777777" w:rsidR="00682025" w:rsidRPr="006A67A8" w:rsidRDefault="00682025" w:rsidP="00082FE1">
            <w:pPr>
              <w:tabs>
                <w:tab w:val="decimal" w:pos="1332"/>
              </w:tabs>
              <w:spacing w:line="340" w:lineRule="exact"/>
              <w:rPr>
                <w:rFonts w:ascii="Angsana New" w:hAnsi="Angsana New" w:cs="Angsana New"/>
                <w:spacing w:val="-4"/>
                <w:sz w:val="32"/>
                <w:szCs w:val="32"/>
              </w:rPr>
            </w:pPr>
          </w:p>
        </w:tc>
      </w:tr>
      <w:tr w:rsidR="00683E49" w:rsidRPr="006A67A8" w14:paraId="79FD3A56" w14:textId="77777777" w:rsidTr="00683E49">
        <w:trPr>
          <w:trHeight w:val="72"/>
        </w:trPr>
        <w:tc>
          <w:tcPr>
            <w:tcW w:w="2694" w:type="dxa"/>
          </w:tcPr>
          <w:p w14:paraId="4D1D01E5"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spacing w:val="-4"/>
                <w:sz w:val="32"/>
                <w:szCs w:val="32"/>
              </w:rPr>
              <w:t>RP Transportation Co., Ltd.</w:t>
            </w:r>
          </w:p>
        </w:tc>
        <w:tc>
          <w:tcPr>
            <w:tcW w:w="1134" w:type="dxa"/>
          </w:tcPr>
          <w:p w14:paraId="6CDE8AA7" w14:textId="77777777" w:rsidR="00683E49" w:rsidRPr="006A67A8" w:rsidRDefault="00683E49" w:rsidP="00683E49">
            <w:pPr>
              <w:spacing w:line="340" w:lineRule="exact"/>
              <w:ind w:left="43" w:right="-101" w:hanging="144"/>
              <w:jc w:val="center"/>
              <w:rPr>
                <w:rFonts w:ascii="Angsana New" w:hAnsi="Angsana New" w:cs="Angsana New"/>
                <w:spacing w:val="-4"/>
                <w:sz w:val="32"/>
                <w:szCs w:val="32"/>
              </w:rPr>
            </w:pPr>
            <w:r w:rsidRPr="006A67A8">
              <w:rPr>
                <w:rFonts w:ascii="Angsana New" w:hAnsi="Angsana New" w:cs="Angsana New" w:hint="cs"/>
                <w:spacing w:val="-4"/>
                <w:sz w:val="32"/>
                <w:szCs w:val="32"/>
              </w:rPr>
              <w:t>Subsidiary</w:t>
            </w:r>
          </w:p>
        </w:tc>
        <w:tc>
          <w:tcPr>
            <w:tcW w:w="1417" w:type="dxa"/>
            <w:vAlign w:val="bottom"/>
          </w:tcPr>
          <w:p w14:paraId="307A080E" w14:textId="6AA34072"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275" w:type="dxa"/>
            <w:vAlign w:val="bottom"/>
          </w:tcPr>
          <w:p w14:paraId="5493BD67" w14:textId="6CF95BEE"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60" w:type="dxa"/>
            <w:vAlign w:val="bottom"/>
          </w:tcPr>
          <w:p w14:paraId="42D5FAB9" w14:textId="3F725E40"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8" w:type="dxa"/>
            <w:vAlign w:val="bottom"/>
          </w:tcPr>
          <w:p w14:paraId="26007109" w14:textId="287A072D"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r>
      <w:tr w:rsidR="00683E49" w:rsidRPr="006A67A8" w14:paraId="35B281C8" w14:textId="77777777" w:rsidTr="00683E49">
        <w:trPr>
          <w:trHeight w:val="72"/>
        </w:trPr>
        <w:tc>
          <w:tcPr>
            <w:tcW w:w="2694" w:type="dxa"/>
          </w:tcPr>
          <w:p w14:paraId="02B3EDCE"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spacing w:val="-4"/>
                <w:sz w:val="32"/>
                <w:szCs w:val="32"/>
              </w:rPr>
              <w:t>RP Job Recruitment Co., Ltd.</w:t>
            </w:r>
          </w:p>
        </w:tc>
        <w:tc>
          <w:tcPr>
            <w:tcW w:w="1134" w:type="dxa"/>
          </w:tcPr>
          <w:p w14:paraId="4BB6B55A" w14:textId="77777777" w:rsidR="00683E49" w:rsidRPr="006A67A8" w:rsidRDefault="00683E49" w:rsidP="00683E49">
            <w:pPr>
              <w:spacing w:line="340" w:lineRule="exact"/>
              <w:ind w:left="-111" w:right="-107"/>
              <w:jc w:val="center"/>
              <w:rPr>
                <w:rFonts w:ascii="Angsana New" w:hAnsi="Angsana New" w:cs="Angsana New"/>
                <w:spacing w:val="-4"/>
                <w:sz w:val="32"/>
                <w:szCs w:val="32"/>
              </w:rPr>
            </w:pPr>
            <w:r w:rsidRPr="006A67A8">
              <w:rPr>
                <w:rFonts w:ascii="Angsana New" w:hAnsi="Angsana New" w:cs="Angsana New" w:hint="cs"/>
                <w:spacing w:val="-4"/>
                <w:sz w:val="32"/>
                <w:szCs w:val="32"/>
              </w:rPr>
              <w:t>Subsidiary</w:t>
            </w:r>
          </w:p>
        </w:tc>
        <w:tc>
          <w:tcPr>
            <w:tcW w:w="1417" w:type="dxa"/>
            <w:vAlign w:val="bottom"/>
          </w:tcPr>
          <w:p w14:paraId="3B581C68" w14:textId="70556A46"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275" w:type="dxa"/>
            <w:vAlign w:val="bottom"/>
          </w:tcPr>
          <w:p w14:paraId="3E46A30A" w14:textId="44352223"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60" w:type="dxa"/>
            <w:vAlign w:val="bottom"/>
          </w:tcPr>
          <w:p w14:paraId="36E987A2" w14:textId="4721D73B"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8" w:type="dxa"/>
            <w:vAlign w:val="bottom"/>
          </w:tcPr>
          <w:p w14:paraId="380512E4" w14:textId="68888B3B"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r>
      <w:tr w:rsidR="00683E49" w:rsidRPr="006A67A8" w14:paraId="259477BC" w14:textId="77777777" w:rsidTr="00683E49">
        <w:trPr>
          <w:trHeight w:val="72"/>
        </w:trPr>
        <w:tc>
          <w:tcPr>
            <w:tcW w:w="2694" w:type="dxa"/>
          </w:tcPr>
          <w:p w14:paraId="1C299E0A" w14:textId="77777777" w:rsidR="00683E49" w:rsidRPr="006A67A8" w:rsidRDefault="00683E49" w:rsidP="00683E49">
            <w:pPr>
              <w:spacing w:line="340" w:lineRule="exact"/>
              <w:ind w:left="612" w:right="-198" w:hanging="612"/>
              <w:rPr>
                <w:rFonts w:ascii="Angsana New" w:hAnsi="Angsana New" w:cs="Angsana New"/>
                <w:spacing w:val="-4"/>
                <w:sz w:val="32"/>
                <w:szCs w:val="32"/>
              </w:rPr>
            </w:pPr>
            <w:r w:rsidRPr="006A67A8">
              <w:rPr>
                <w:rFonts w:ascii="Angsana New" w:hAnsi="Angsana New" w:cs="Angsana New" w:hint="cs"/>
                <w:spacing w:val="-4"/>
                <w:sz w:val="32"/>
                <w:szCs w:val="32"/>
              </w:rPr>
              <w:t>Related individuals</w:t>
            </w:r>
          </w:p>
        </w:tc>
        <w:tc>
          <w:tcPr>
            <w:tcW w:w="1134" w:type="dxa"/>
          </w:tcPr>
          <w:p w14:paraId="03A0AAF2" w14:textId="77777777" w:rsidR="00683E49" w:rsidRPr="006A67A8" w:rsidRDefault="00683E49" w:rsidP="00683E49">
            <w:pPr>
              <w:spacing w:line="340" w:lineRule="exact"/>
              <w:ind w:left="-111" w:right="-107"/>
              <w:jc w:val="center"/>
              <w:rPr>
                <w:rFonts w:ascii="Angsana New" w:hAnsi="Angsana New" w:cs="Angsana New"/>
                <w:spacing w:val="-4"/>
                <w:sz w:val="32"/>
                <w:szCs w:val="32"/>
              </w:rPr>
            </w:pPr>
            <w:r w:rsidRPr="006A67A8">
              <w:rPr>
                <w:rFonts w:ascii="Angsana New" w:hAnsi="Angsana New" w:cs="Angsana New"/>
                <w:spacing w:val="-4"/>
                <w:sz w:val="32"/>
                <w:szCs w:val="32"/>
              </w:rPr>
              <w:t>Director</w:t>
            </w:r>
          </w:p>
        </w:tc>
        <w:tc>
          <w:tcPr>
            <w:tcW w:w="1417" w:type="dxa"/>
            <w:vAlign w:val="bottom"/>
          </w:tcPr>
          <w:p w14:paraId="45CABA10" w14:textId="41A278A3"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18,000,000.00</w:t>
            </w:r>
          </w:p>
        </w:tc>
        <w:tc>
          <w:tcPr>
            <w:tcW w:w="1275" w:type="dxa"/>
            <w:vAlign w:val="bottom"/>
          </w:tcPr>
          <w:p w14:paraId="0D50E1D7" w14:textId="0118871C"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60" w:type="dxa"/>
            <w:vAlign w:val="bottom"/>
          </w:tcPr>
          <w:p w14:paraId="72F4A967" w14:textId="23731F22"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(13,000,000.00)</w:t>
            </w:r>
          </w:p>
        </w:tc>
        <w:tc>
          <w:tcPr>
            <w:tcW w:w="1418" w:type="dxa"/>
            <w:vAlign w:val="bottom"/>
          </w:tcPr>
          <w:p w14:paraId="2F13CC61" w14:textId="0E5CBF74"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5,000,000.00</w:t>
            </w:r>
          </w:p>
        </w:tc>
      </w:tr>
      <w:tr w:rsidR="00683E49" w:rsidRPr="006A67A8" w14:paraId="329BFD79" w14:textId="77777777" w:rsidTr="00683E49">
        <w:trPr>
          <w:trHeight w:val="72"/>
        </w:trPr>
        <w:tc>
          <w:tcPr>
            <w:tcW w:w="2694" w:type="dxa"/>
          </w:tcPr>
          <w:p w14:paraId="4BC2409C" w14:textId="77777777" w:rsidR="00683E49" w:rsidRPr="006A67A8" w:rsidRDefault="00683E49" w:rsidP="00683E49">
            <w:pPr>
              <w:spacing w:line="340" w:lineRule="exact"/>
              <w:ind w:right="-108"/>
              <w:jc w:val="both"/>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134" w:type="dxa"/>
          </w:tcPr>
          <w:p w14:paraId="76358E4A" w14:textId="77777777" w:rsidR="00683E49" w:rsidRPr="006A67A8" w:rsidRDefault="00683E49" w:rsidP="00683E49">
            <w:pPr>
              <w:tabs>
                <w:tab w:val="decimal" w:pos="1332"/>
              </w:tabs>
              <w:spacing w:line="340" w:lineRule="exact"/>
              <w:jc w:val="center"/>
              <w:rPr>
                <w:rFonts w:ascii="Angsana New" w:hAnsi="Angsana New" w:cs="Angsana New"/>
                <w:spacing w:val="-4"/>
                <w:sz w:val="32"/>
                <w:szCs w:val="32"/>
              </w:rPr>
            </w:pPr>
          </w:p>
        </w:tc>
        <w:tc>
          <w:tcPr>
            <w:tcW w:w="1417" w:type="dxa"/>
          </w:tcPr>
          <w:p w14:paraId="7FA0A31E" w14:textId="309B7DC0"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18,000,000.00</w:t>
            </w:r>
          </w:p>
        </w:tc>
        <w:tc>
          <w:tcPr>
            <w:tcW w:w="1275" w:type="dxa"/>
          </w:tcPr>
          <w:p w14:paraId="509EA7DD" w14:textId="60301F78"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560" w:type="dxa"/>
            <w:vAlign w:val="bottom"/>
          </w:tcPr>
          <w:p w14:paraId="719AADC3" w14:textId="385A97D2"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(13,000,000.00)</w:t>
            </w:r>
          </w:p>
        </w:tc>
        <w:tc>
          <w:tcPr>
            <w:tcW w:w="1418" w:type="dxa"/>
          </w:tcPr>
          <w:p w14:paraId="560901EE" w14:textId="59464D66"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5,000,000.00</w:t>
            </w:r>
          </w:p>
        </w:tc>
      </w:tr>
      <w:tr w:rsidR="00683E49" w:rsidRPr="006A67A8" w14:paraId="2BADBC29" w14:textId="77777777" w:rsidTr="00683E49">
        <w:trPr>
          <w:tblHeader/>
        </w:trPr>
        <w:tc>
          <w:tcPr>
            <w:tcW w:w="2694" w:type="dxa"/>
          </w:tcPr>
          <w:p w14:paraId="0E6EC51C" w14:textId="77777777" w:rsidR="00683E49" w:rsidRPr="006A67A8" w:rsidRDefault="00683E49" w:rsidP="00683E49">
            <w:pPr>
              <w:spacing w:line="340" w:lineRule="exact"/>
              <w:ind w:right="-45"/>
              <w:jc w:val="right"/>
              <w:rPr>
                <w:rFonts w:ascii="Angsana New" w:hAnsi="Angsana New" w:cs="Angsana New"/>
                <w:spacing w:val="-4"/>
                <w:sz w:val="32"/>
                <w:szCs w:val="32"/>
              </w:rPr>
            </w:pPr>
          </w:p>
        </w:tc>
        <w:tc>
          <w:tcPr>
            <w:tcW w:w="1134" w:type="dxa"/>
          </w:tcPr>
          <w:p w14:paraId="4A8C8BED" w14:textId="77777777" w:rsidR="00683E49" w:rsidRPr="006A67A8" w:rsidRDefault="00683E49" w:rsidP="00683E49">
            <w:pPr>
              <w:spacing w:line="340" w:lineRule="exact"/>
              <w:ind w:right="-45"/>
              <w:jc w:val="right"/>
              <w:rPr>
                <w:rFonts w:ascii="Angsana New" w:hAnsi="Angsana New" w:cs="Angsana New"/>
                <w:spacing w:val="-4"/>
                <w:sz w:val="32"/>
                <w:szCs w:val="32"/>
              </w:rPr>
            </w:pPr>
          </w:p>
        </w:tc>
        <w:tc>
          <w:tcPr>
            <w:tcW w:w="5670" w:type="dxa"/>
            <w:gridSpan w:val="4"/>
          </w:tcPr>
          <w:p w14:paraId="0CE0EB40" w14:textId="77777777" w:rsidR="00683E49" w:rsidRPr="004D6F5B" w:rsidRDefault="00683E49" w:rsidP="00683E49">
            <w:pPr>
              <w:spacing w:line="340" w:lineRule="exact"/>
              <w:ind w:right="-45"/>
              <w:jc w:val="right"/>
              <w:rPr>
                <w:rFonts w:ascii="Angsana New" w:hAnsi="Angsana New" w:cs="Angsana New"/>
                <w:spacing w:val="-4"/>
                <w:sz w:val="30"/>
                <w:szCs w:val="30"/>
              </w:rPr>
            </w:pPr>
          </w:p>
        </w:tc>
      </w:tr>
    </w:tbl>
    <w:p w14:paraId="51D45CD3" w14:textId="77777777" w:rsidR="00BC2D91" w:rsidRPr="001579B5" w:rsidRDefault="00BC2D91">
      <w:pPr>
        <w:rPr>
          <w:rFonts w:ascii="Angsana New" w:hAnsi="Angsana New" w:cs="Angsana New"/>
          <w:sz w:val="16"/>
          <w:szCs w:val="16"/>
        </w:rPr>
      </w:pPr>
    </w:p>
    <w:tbl>
      <w:tblPr>
        <w:tblW w:w="9498" w:type="dxa"/>
        <w:tblLayout w:type="fixed"/>
        <w:tblLook w:val="0000" w:firstRow="0" w:lastRow="0" w:firstColumn="0" w:lastColumn="0" w:noHBand="0" w:noVBand="0"/>
      </w:tblPr>
      <w:tblGrid>
        <w:gridCol w:w="2694"/>
        <w:gridCol w:w="1134"/>
        <w:gridCol w:w="1417"/>
        <w:gridCol w:w="1343"/>
        <w:gridCol w:w="1492"/>
        <w:gridCol w:w="1418"/>
      </w:tblGrid>
      <w:tr w:rsidR="00683E49" w:rsidRPr="006A67A8" w14:paraId="41C99658" w14:textId="77777777" w:rsidTr="00683E49">
        <w:trPr>
          <w:tblHeader/>
        </w:trPr>
        <w:tc>
          <w:tcPr>
            <w:tcW w:w="2694" w:type="dxa"/>
          </w:tcPr>
          <w:p w14:paraId="7D228443" w14:textId="55B85354" w:rsidR="00683E49" w:rsidRPr="006A67A8" w:rsidRDefault="00683E49" w:rsidP="00683E49">
            <w:pPr>
              <w:spacing w:line="340" w:lineRule="exact"/>
              <w:ind w:right="-45"/>
              <w:jc w:val="right"/>
              <w:rPr>
                <w:rFonts w:ascii="Angsana New" w:hAnsi="Angsana New" w:cs="Angsana New"/>
                <w:spacing w:val="-4"/>
                <w:sz w:val="32"/>
                <w:szCs w:val="32"/>
              </w:rPr>
            </w:pPr>
          </w:p>
        </w:tc>
        <w:tc>
          <w:tcPr>
            <w:tcW w:w="1134" w:type="dxa"/>
          </w:tcPr>
          <w:p w14:paraId="3038F1A8" w14:textId="77777777" w:rsidR="00683E49" w:rsidRPr="006A67A8" w:rsidRDefault="00683E49" w:rsidP="00683E49">
            <w:pPr>
              <w:spacing w:line="340" w:lineRule="exact"/>
              <w:ind w:right="-45"/>
              <w:jc w:val="right"/>
              <w:rPr>
                <w:rFonts w:ascii="Angsana New" w:hAnsi="Angsana New" w:cs="Angsana New"/>
                <w:spacing w:val="-4"/>
                <w:sz w:val="32"/>
                <w:szCs w:val="32"/>
              </w:rPr>
            </w:pPr>
          </w:p>
        </w:tc>
        <w:tc>
          <w:tcPr>
            <w:tcW w:w="5670" w:type="dxa"/>
            <w:gridSpan w:val="4"/>
            <w:tcBorders>
              <w:bottom w:val="single" w:sz="4" w:space="0" w:color="auto"/>
            </w:tcBorders>
          </w:tcPr>
          <w:p w14:paraId="386CD239" w14:textId="4E067F09" w:rsidR="00683E49" w:rsidRPr="006A67A8" w:rsidRDefault="00683E49" w:rsidP="00683E49">
            <w:pPr>
              <w:spacing w:line="340" w:lineRule="exact"/>
              <w:ind w:right="-45"/>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683E49" w:rsidRPr="006A67A8" w14:paraId="55C666CF" w14:textId="77777777" w:rsidTr="00683E49">
        <w:trPr>
          <w:tblHeader/>
        </w:trPr>
        <w:tc>
          <w:tcPr>
            <w:tcW w:w="2694" w:type="dxa"/>
          </w:tcPr>
          <w:p w14:paraId="6D998C4D" w14:textId="77777777" w:rsidR="00683E49" w:rsidRPr="006A67A8" w:rsidRDefault="00683E49" w:rsidP="00683E49">
            <w:pPr>
              <w:spacing w:line="340" w:lineRule="exact"/>
              <w:ind w:right="-43"/>
              <w:jc w:val="both"/>
              <w:rPr>
                <w:rFonts w:ascii="Angsana New" w:hAnsi="Angsana New" w:cs="Angsana New"/>
                <w:b/>
                <w:bCs/>
                <w:spacing w:val="-4"/>
                <w:sz w:val="32"/>
                <w:szCs w:val="32"/>
                <w:u w:val="single"/>
              </w:rPr>
            </w:pPr>
          </w:p>
        </w:tc>
        <w:tc>
          <w:tcPr>
            <w:tcW w:w="1134" w:type="dxa"/>
          </w:tcPr>
          <w:p w14:paraId="36A85A1D" w14:textId="77777777" w:rsidR="00683E49" w:rsidRPr="006A67A8" w:rsidRDefault="00683E49" w:rsidP="00683E49">
            <w:pPr>
              <w:tabs>
                <w:tab w:val="decimal" w:pos="846"/>
              </w:tabs>
              <w:spacing w:line="340" w:lineRule="exact"/>
              <w:jc w:val="center"/>
              <w:rPr>
                <w:rFonts w:ascii="Angsana New" w:hAnsi="Angsana New" w:cs="Angsana New"/>
                <w:spacing w:val="-4"/>
                <w:sz w:val="32"/>
                <w:szCs w:val="32"/>
              </w:rPr>
            </w:pPr>
          </w:p>
        </w:tc>
        <w:tc>
          <w:tcPr>
            <w:tcW w:w="5670" w:type="dxa"/>
            <w:gridSpan w:val="4"/>
            <w:tcBorders>
              <w:top w:val="single" w:sz="4" w:space="0" w:color="auto"/>
              <w:bottom w:val="single" w:sz="4" w:space="0" w:color="auto"/>
            </w:tcBorders>
          </w:tcPr>
          <w:p w14:paraId="7395D2D7" w14:textId="77777777" w:rsidR="00683E49" w:rsidRPr="006A67A8" w:rsidRDefault="00683E49" w:rsidP="00683E49">
            <w:pPr>
              <w:tabs>
                <w:tab w:val="decimal" w:pos="846"/>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Separate financial statements</w:t>
            </w:r>
          </w:p>
        </w:tc>
      </w:tr>
      <w:tr w:rsidR="00683E49" w:rsidRPr="006A67A8" w14:paraId="1689CB46" w14:textId="77777777" w:rsidTr="00683E49">
        <w:trPr>
          <w:tblHeader/>
        </w:trPr>
        <w:tc>
          <w:tcPr>
            <w:tcW w:w="2694" w:type="dxa"/>
            <w:vAlign w:val="bottom"/>
          </w:tcPr>
          <w:p w14:paraId="4F1EF04E" w14:textId="77777777" w:rsidR="00683E49" w:rsidRPr="006A67A8" w:rsidRDefault="00683E49" w:rsidP="00683E49">
            <w:pPr>
              <w:spacing w:line="340" w:lineRule="exact"/>
              <w:ind w:right="-43"/>
              <w:jc w:val="center"/>
              <w:rPr>
                <w:rFonts w:ascii="Angsana New" w:hAnsi="Angsana New" w:cs="Angsana New"/>
                <w:b/>
                <w:bCs/>
                <w:spacing w:val="-4"/>
                <w:sz w:val="32"/>
                <w:szCs w:val="32"/>
                <w:u w:val="single"/>
              </w:rPr>
            </w:pPr>
          </w:p>
        </w:tc>
        <w:tc>
          <w:tcPr>
            <w:tcW w:w="1134" w:type="dxa"/>
            <w:vAlign w:val="bottom"/>
          </w:tcPr>
          <w:p w14:paraId="70F5BAC6" w14:textId="77777777" w:rsidR="00683E49" w:rsidRPr="006A67A8" w:rsidRDefault="00683E49" w:rsidP="00683E49">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Related by</w:t>
            </w:r>
          </w:p>
        </w:tc>
        <w:tc>
          <w:tcPr>
            <w:tcW w:w="1417" w:type="dxa"/>
            <w:vAlign w:val="bottom"/>
          </w:tcPr>
          <w:p w14:paraId="1E0B20FD" w14:textId="26190CA8" w:rsidR="00683E49" w:rsidRPr="006A67A8" w:rsidRDefault="004D6F5B" w:rsidP="00683E49">
            <w:pPr>
              <w:pBdr>
                <w:bottom w:val="single" w:sz="4" w:space="1" w:color="auto"/>
              </w:pBdr>
              <w:spacing w:line="340" w:lineRule="exact"/>
              <w:jc w:val="center"/>
              <w:rPr>
                <w:rFonts w:ascii="Angsana New" w:hAnsi="Angsana New" w:cs="Angsana New"/>
                <w:spacing w:val="-4"/>
                <w:sz w:val="32"/>
                <w:szCs w:val="32"/>
              </w:rPr>
            </w:pPr>
            <w:r w:rsidRPr="004D6F5B">
              <w:rPr>
                <w:rFonts w:ascii="Angsana New" w:hAnsi="Angsana New" w:cs="Angsana New"/>
                <w:spacing w:val="-4"/>
                <w:sz w:val="32"/>
                <w:szCs w:val="32"/>
              </w:rPr>
              <w:t>Balance as at</w:t>
            </w:r>
            <w:r>
              <w:rPr>
                <w:rFonts w:ascii="Angsana New" w:hAnsi="Angsana New" w:cs="Angsana New"/>
                <w:spacing w:val="-4"/>
                <w:sz w:val="32"/>
                <w:szCs w:val="32"/>
              </w:rPr>
              <w:t xml:space="preserve"> </w:t>
            </w:r>
            <w:r w:rsidR="00683E49" w:rsidRPr="006A67A8">
              <w:rPr>
                <w:rFonts w:ascii="Angsana New" w:hAnsi="Angsana New" w:cs="Angsana New" w:hint="cs"/>
                <w:spacing w:val="-4"/>
                <w:sz w:val="32"/>
                <w:szCs w:val="32"/>
              </w:rPr>
              <w:t xml:space="preserve">December </w:t>
            </w:r>
            <w:r w:rsidR="00683E49" w:rsidRPr="006A67A8">
              <w:rPr>
                <w:rFonts w:ascii="Angsana New" w:hAnsi="Angsana New" w:cs="Angsana New"/>
                <w:spacing w:val="-4"/>
                <w:sz w:val="32"/>
                <w:szCs w:val="32"/>
              </w:rPr>
              <w:t xml:space="preserve">31, </w:t>
            </w:r>
            <w:r w:rsidR="00683E49" w:rsidRPr="006A67A8">
              <w:rPr>
                <w:rFonts w:ascii="Angsana New" w:hAnsi="Angsana New" w:cs="Angsana New" w:hint="cs"/>
                <w:spacing w:val="-4"/>
                <w:sz w:val="32"/>
                <w:szCs w:val="32"/>
              </w:rPr>
              <w:t>202</w:t>
            </w:r>
            <w:r w:rsidR="00683E49" w:rsidRPr="006A67A8">
              <w:rPr>
                <w:rFonts w:ascii="Angsana New" w:hAnsi="Angsana New" w:cs="Angsana New"/>
                <w:spacing w:val="-4"/>
                <w:sz w:val="32"/>
                <w:szCs w:val="32"/>
              </w:rPr>
              <w:t>4</w:t>
            </w:r>
          </w:p>
        </w:tc>
        <w:tc>
          <w:tcPr>
            <w:tcW w:w="1343" w:type="dxa"/>
            <w:vAlign w:val="bottom"/>
          </w:tcPr>
          <w:p w14:paraId="2BFD4255" w14:textId="77777777" w:rsidR="00683E49" w:rsidRPr="006A67A8" w:rsidRDefault="00683E49" w:rsidP="00683E49">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Increase</w:t>
            </w:r>
          </w:p>
          <w:p w14:paraId="2DE6881A" w14:textId="77777777" w:rsidR="00683E49" w:rsidRPr="006A67A8" w:rsidRDefault="00683E49" w:rsidP="00683E49">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during the year</w:t>
            </w:r>
          </w:p>
        </w:tc>
        <w:tc>
          <w:tcPr>
            <w:tcW w:w="1492" w:type="dxa"/>
            <w:vAlign w:val="bottom"/>
          </w:tcPr>
          <w:p w14:paraId="00002364" w14:textId="77777777" w:rsidR="00683E49" w:rsidRPr="006A67A8" w:rsidRDefault="00683E49" w:rsidP="00683E49">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Decrease</w:t>
            </w:r>
          </w:p>
          <w:p w14:paraId="205A73EB" w14:textId="77777777" w:rsidR="00683E49" w:rsidRPr="006A67A8" w:rsidRDefault="00683E49" w:rsidP="00683E49">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during the year</w:t>
            </w:r>
          </w:p>
        </w:tc>
        <w:tc>
          <w:tcPr>
            <w:tcW w:w="1418" w:type="dxa"/>
            <w:vAlign w:val="bottom"/>
          </w:tcPr>
          <w:p w14:paraId="491DC7E0" w14:textId="039C145B" w:rsidR="00683E49" w:rsidRPr="006A67A8" w:rsidRDefault="004D6F5B" w:rsidP="00683E49">
            <w:pPr>
              <w:pBdr>
                <w:bottom w:val="single" w:sz="4" w:space="1" w:color="auto"/>
              </w:pBdr>
              <w:spacing w:line="340" w:lineRule="exact"/>
              <w:jc w:val="center"/>
              <w:rPr>
                <w:rFonts w:ascii="Angsana New" w:hAnsi="Angsana New" w:cs="Angsana New"/>
                <w:spacing w:val="-4"/>
                <w:sz w:val="32"/>
                <w:szCs w:val="32"/>
              </w:rPr>
            </w:pPr>
            <w:r w:rsidRPr="004D6F5B">
              <w:rPr>
                <w:rFonts w:ascii="Angsana New" w:hAnsi="Angsana New" w:cs="Angsana New"/>
                <w:spacing w:val="-4"/>
                <w:sz w:val="32"/>
                <w:szCs w:val="32"/>
              </w:rPr>
              <w:t>Balance as at</w:t>
            </w:r>
            <w:r>
              <w:rPr>
                <w:rFonts w:ascii="Angsana New" w:hAnsi="Angsana New" w:cs="Angsana New"/>
                <w:spacing w:val="-4"/>
                <w:sz w:val="32"/>
                <w:szCs w:val="32"/>
              </w:rPr>
              <w:t xml:space="preserve"> </w:t>
            </w:r>
            <w:r w:rsidR="00683E49" w:rsidRPr="006A67A8">
              <w:rPr>
                <w:rFonts w:ascii="Angsana New" w:hAnsi="Angsana New" w:cs="Angsana New" w:hint="cs"/>
                <w:spacing w:val="-4"/>
                <w:sz w:val="32"/>
                <w:szCs w:val="32"/>
              </w:rPr>
              <w:t>December</w:t>
            </w:r>
            <w:r w:rsidR="00683E49" w:rsidRPr="006A67A8">
              <w:rPr>
                <w:rFonts w:ascii="Angsana New" w:hAnsi="Angsana New" w:cs="Angsana New"/>
                <w:spacing w:val="-4"/>
                <w:sz w:val="32"/>
                <w:szCs w:val="32"/>
              </w:rPr>
              <w:t xml:space="preserve"> 31</w:t>
            </w:r>
            <w:r w:rsidR="00683E49" w:rsidRPr="006A67A8">
              <w:rPr>
                <w:rFonts w:ascii="Angsana New" w:hAnsi="Angsana New" w:cs="Angsana New" w:hint="cs"/>
                <w:spacing w:val="-4"/>
                <w:sz w:val="32"/>
                <w:szCs w:val="32"/>
              </w:rPr>
              <w:t xml:space="preserve"> 202</w:t>
            </w:r>
            <w:r w:rsidR="00683E49" w:rsidRPr="006A67A8">
              <w:rPr>
                <w:rFonts w:ascii="Angsana New" w:hAnsi="Angsana New" w:cs="Angsana New"/>
                <w:spacing w:val="-4"/>
                <w:sz w:val="32"/>
                <w:szCs w:val="32"/>
              </w:rPr>
              <w:t>5</w:t>
            </w:r>
          </w:p>
        </w:tc>
      </w:tr>
      <w:tr w:rsidR="00683E49" w:rsidRPr="006A67A8" w14:paraId="5BAC6F05" w14:textId="77777777" w:rsidTr="00683E49">
        <w:trPr>
          <w:trHeight w:val="72"/>
        </w:trPr>
        <w:tc>
          <w:tcPr>
            <w:tcW w:w="3828" w:type="dxa"/>
            <w:gridSpan w:val="2"/>
          </w:tcPr>
          <w:p w14:paraId="3F47E950" w14:textId="77777777" w:rsidR="00683E49" w:rsidRPr="006A67A8" w:rsidRDefault="00683E49" w:rsidP="00683E49">
            <w:pPr>
              <w:tabs>
                <w:tab w:val="decimal" w:pos="1332"/>
              </w:tabs>
              <w:spacing w:line="340" w:lineRule="exact"/>
              <w:rPr>
                <w:rFonts w:ascii="Angsana New" w:hAnsi="Angsana New" w:cs="Angsana New"/>
                <w:spacing w:val="-4"/>
                <w:sz w:val="32"/>
                <w:szCs w:val="32"/>
              </w:rPr>
            </w:pPr>
            <w:r w:rsidRPr="006A67A8">
              <w:rPr>
                <w:rFonts w:ascii="Angsana New" w:hAnsi="Angsana New" w:cs="Angsana New" w:hint="cs"/>
                <w:b/>
                <w:bCs/>
                <w:spacing w:val="-4"/>
                <w:sz w:val="32"/>
                <w:szCs w:val="32"/>
              </w:rPr>
              <w:t>Short – term loans to related parties</w:t>
            </w:r>
          </w:p>
        </w:tc>
        <w:tc>
          <w:tcPr>
            <w:tcW w:w="1417" w:type="dxa"/>
            <w:vAlign w:val="bottom"/>
          </w:tcPr>
          <w:p w14:paraId="44CE7455" w14:textId="77777777" w:rsidR="00683E49" w:rsidRPr="006A67A8" w:rsidRDefault="00683E49" w:rsidP="00683E49">
            <w:pPr>
              <w:tabs>
                <w:tab w:val="decimal" w:pos="1332"/>
              </w:tabs>
              <w:spacing w:line="340" w:lineRule="exact"/>
              <w:rPr>
                <w:rFonts w:ascii="Angsana New" w:hAnsi="Angsana New" w:cs="Angsana New"/>
                <w:spacing w:val="-4"/>
                <w:sz w:val="32"/>
                <w:szCs w:val="32"/>
              </w:rPr>
            </w:pPr>
          </w:p>
        </w:tc>
        <w:tc>
          <w:tcPr>
            <w:tcW w:w="1343" w:type="dxa"/>
          </w:tcPr>
          <w:p w14:paraId="3F51CBA7" w14:textId="77777777" w:rsidR="00683E49" w:rsidRPr="006A67A8" w:rsidRDefault="00683E49" w:rsidP="00683E49">
            <w:pPr>
              <w:tabs>
                <w:tab w:val="decimal" w:pos="1289"/>
              </w:tabs>
              <w:spacing w:line="340" w:lineRule="exact"/>
              <w:rPr>
                <w:rFonts w:ascii="Angsana New" w:hAnsi="Angsana New" w:cs="Angsana New"/>
                <w:spacing w:val="-4"/>
                <w:sz w:val="32"/>
                <w:szCs w:val="32"/>
              </w:rPr>
            </w:pPr>
          </w:p>
        </w:tc>
        <w:tc>
          <w:tcPr>
            <w:tcW w:w="1492" w:type="dxa"/>
          </w:tcPr>
          <w:p w14:paraId="3FFE994A" w14:textId="77777777" w:rsidR="00683E49" w:rsidRPr="006A67A8" w:rsidRDefault="00683E49" w:rsidP="00683E49">
            <w:pPr>
              <w:tabs>
                <w:tab w:val="decimal" w:pos="1332"/>
              </w:tabs>
              <w:spacing w:line="340" w:lineRule="exact"/>
              <w:rPr>
                <w:rFonts w:ascii="Angsana New" w:hAnsi="Angsana New" w:cs="Angsana New"/>
                <w:spacing w:val="-4"/>
                <w:sz w:val="32"/>
                <w:szCs w:val="32"/>
              </w:rPr>
            </w:pPr>
          </w:p>
        </w:tc>
        <w:tc>
          <w:tcPr>
            <w:tcW w:w="1418" w:type="dxa"/>
          </w:tcPr>
          <w:p w14:paraId="254B7AA2" w14:textId="77777777" w:rsidR="00683E49" w:rsidRPr="006A67A8" w:rsidRDefault="00683E49" w:rsidP="00683E49">
            <w:pPr>
              <w:tabs>
                <w:tab w:val="decimal" w:pos="1332"/>
              </w:tabs>
              <w:spacing w:line="340" w:lineRule="exact"/>
              <w:rPr>
                <w:rFonts w:ascii="Angsana New" w:hAnsi="Angsana New" w:cs="Angsana New"/>
                <w:spacing w:val="-4"/>
                <w:sz w:val="32"/>
                <w:szCs w:val="32"/>
              </w:rPr>
            </w:pPr>
          </w:p>
        </w:tc>
      </w:tr>
      <w:tr w:rsidR="00683E49" w:rsidRPr="006A67A8" w14:paraId="243DA2C1" w14:textId="77777777" w:rsidTr="00683E49">
        <w:trPr>
          <w:trHeight w:val="72"/>
        </w:trPr>
        <w:tc>
          <w:tcPr>
            <w:tcW w:w="2694" w:type="dxa"/>
          </w:tcPr>
          <w:p w14:paraId="012BE850"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spacing w:val="-4"/>
                <w:sz w:val="32"/>
                <w:szCs w:val="32"/>
              </w:rPr>
              <w:t>RP Transportation Co., Ltd.</w:t>
            </w:r>
          </w:p>
        </w:tc>
        <w:tc>
          <w:tcPr>
            <w:tcW w:w="1134" w:type="dxa"/>
          </w:tcPr>
          <w:p w14:paraId="0C7C0235" w14:textId="77777777" w:rsidR="00683E49" w:rsidRPr="006A67A8" w:rsidRDefault="00683E49" w:rsidP="00683E49">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Subsidiary</w:t>
            </w:r>
          </w:p>
        </w:tc>
        <w:tc>
          <w:tcPr>
            <w:tcW w:w="1417" w:type="dxa"/>
            <w:vAlign w:val="bottom"/>
          </w:tcPr>
          <w:p w14:paraId="0C6D6720" w14:textId="31AAD8C6"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Angsana New" w:hAnsi="Angsana New"/>
                <w:spacing w:val="-4"/>
                <w:sz w:val="30"/>
                <w:szCs w:val="30"/>
              </w:rPr>
              <w:t>10,000,000.00</w:t>
            </w:r>
          </w:p>
        </w:tc>
        <w:tc>
          <w:tcPr>
            <w:tcW w:w="1343" w:type="dxa"/>
            <w:vAlign w:val="bottom"/>
          </w:tcPr>
          <w:p w14:paraId="5C19FA9F" w14:textId="40E6F744"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92" w:type="dxa"/>
            <w:vAlign w:val="bottom"/>
          </w:tcPr>
          <w:p w14:paraId="6BB08C99" w14:textId="1EB26E10"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(5,000,000.00)</w:t>
            </w:r>
          </w:p>
        </w:tc>
        <w:tc>
          <w:tcPr>
            <w:tcW w:w="1418" w:type="dxa"/>
            <w:vAlign w:val="bottom"/>
          </w:tcPr>
          <w:p w14:paraId="6F0EC237" w14:textId="149E1B4D"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5,000,000.00</w:t>
            </w:r>
          </w:p>
        </w:tc>
      </w:tr>
      <w:tr w:rsidR="00683E49" w:rsidRPr="006A67A8" w14:paraId="2034AA9D" w14:textId="77777777" w:rsidTr="00683E49">
        <w:trPr>
          <w:trHeight w:val="72"/>
        </w:trPr>
        <w:tc>
          <w:tcPr>
            <w:tcW w:w="2694" w:type="dxa"/>
          </w:tcPr>
          <w:p w14:paraId="6B9999CE"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spacing w:val="-4"/>
                <w:sz w:val="32"/>
                <w:szCs w:val="32"/>
              </w:rPr>
              <w:t>RP Job Recruitment Co., Ltd.</w:t>
            </w:r>
          </w:p>
        </w:tc>
        <w:tc>
          <w:tcPr>
            <w:tcW w:w="1134" w:type="dxa"/>
          </w:tcPr>
          <w:p w14:paraId="7EAE6FEA" w14:textId="77777777" w:rsidR="00683E49" w:rsidRPr="006A67A8" w:rsidRDefault="00683E49" w:rsidP="00683E49">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Subsidiary</w:t>
            </w:r>
          </w:p>
        </w:tc>
        <w:tc>
          <w:tcPr>
            <w:tcW w:w="1417" w:type="dxa"/>
            <w:vAlign w:val="bottom"/>
          </w:tcPr>
          <w:p w14:paraId="05085C6C" w14:textId="11B42337"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Angsana New" w:hAnsi="Angsana New"/>
                <w:spacing w:val="-4"/>
                <w:sz w:val="30"/>
                <w:szCs w:val="30"/>
              </w:rPr>
              <w:t>10,000,000.00</w:t>
            </w:r>
          </w:p>
        </w:tc>
        <w:tc>
          <w:tcPr>
            <w:tcW w:w="1343" w:type="dxa"/>
            <w:vAlign w:val="bottom"/>
          </w:tcPr>
          <w:p w14:paraId="2CCE4AD1" w14:textId="19BEF874"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92" w:type="dxa"/>
            <w:vAlign w:val="bottom"/>
          </w:tcPr>
          <w:p w14:paraId="0118F485" w14:textId="2ACDFA54"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18" w:type="dxa"/>
            <w:vAlign w:val="bottom"/>
          </w:tcPr>
          <w:p w14:paraId="35693575" w14:textId="69219E52" w:rsidR="00683E49" w:rsidRPr="004D6F5B" w:rsidRDefault="00683E49" w:rsidP="00683E49">
            <w:pP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10,000,000.00</w:t>
            </w:r>
          </w:p>
        </w:tc>
      </w:tr>
      <w:tr w:rsidR="00683E49" w:rsidRPr="006A67A8" w14:paraId="0328FFF9" w14:textId="77777777" w:rsidTr="00683E49">
        <w:trPr>
          <w:trHeight w:val="72"/>
        </w:trPr>
        <w:tc>
          <w:tcPr>
            <w:tcW w:w="2694" w:type="dxa"/>
          </w:tcPr>
          <w:p w14:paraId="1F821790"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hint="cs"/>
                <w:spacing w:val="-4"/>
                <w:sz w:val="32"/>
                <w:szCs w:val="32"/>
              </w:rPr>
              <w:t>Related individuals</w:t>
            </w:r>
          </w:p>
        </w:tc>
        <w:tc>
          <w:tcPr>
            <w:tcW w:w="1134" w:type="dxa"/>
          </w:tcPr>
          <w:p w14:paraId="5CCEB093" w14:textId="77777777" w:rsidR="00683E49" w:rsidRPr="006A67A8" w:rsidRDefault="00683E49" w:rsidP="00683E49">
            <w:pPr>
              <w:spacing w:line="340" w:lineRule="exact"/>
              <w:jc w:val="center"/>
              <w:rPr>
                <w:rFonts w:ascii="Angsana New" w:hAnsi="Angsana New" w:cs="Angsana New"/>
                <w:spacing w:val="-4"/>
                <w:sz w:val="32"/>
                <w:szCs w:val="32"/>
              </w:rPr>
            </w:pPr>
            <w:r w:rsidRPr="006A67A8">
              <w:rPr>
                <w:rFonts w:ascii="Angsana New" w:hAnsi="Angsana New" w:cs="Angsana New"/>
                <w:spacing w:val="-4"/>
                <w:sz w:val="32"/>
                <w:szCs w:val="32"/>
              </w:rPr>
              <w:t>Director</w:t>
            </w:r>
          </w:p>
        </w:tc>
        <w:tc>
          <w:tcPr>
            <w:tcW w:w="1417" w:type="dxa"/>
            <w:vAlign w:val="bottom"/>
          </w:tcPr>
          <w:p w14:paraId="0058D943" w14:textId="1169FACA"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Angsana New" w:hAnsi="Angsana New"/>
                <w:spacing w:val="-4"/>
                <w:sz w:val="30"/>
                <w:szCs w:val="30"/>
              </w:rPr>
              <w:t>18,000,000.00</w:t>
            </w:r>
          </w:p>
        </w:tc>
        <w:tc>
          <w:tcPr>
            <w:tcW w:w="1343" w:type="dxa"/>
            <w:vAlign w:val="bottom"/>
          </w:tcPr>
          <w:p w14:paraId="6B939B5B" w14:textId="708054C2"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92" w:type="dxa"/>
            <w:vAlign w:val="bottom"/>
          </w:tcPr>
          <w:p w14:paraId="18BBDEDC" w14:textId="738309C1"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(13,000,000.00)</w:t>
            </w:r>
          </w:p>
        </w:tc>
        <w:tc>
          <w:tcPr>
            <w:tcW w:w="1418" w:type="dxa"/>
            <w:vAlign w:val="bottom"/>
          </w:tcPr>
          <w:p w14:paraId="7A6155E4" w14:textId="556A8A0F" w:rsidR="00683E49" w:rsidRPr="004D6F5B" w:rsidRDefault="00683E49" w:rsidP="00683E49">
            <w:pPr>
              <w:pBdr>
                <w:bottom w:val="sing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5,000,000.00</w:t>
            </w:r>
          </w:p>
        </w:tc>
      </w:tr>
      <w:tr w:rsidR="00683E49" w:rsidRPr="006A67A8" w14:paraId="510B27B9" w14:textId="77777777" w:rsidTr="00683E49">
        <w:tc>
          <w:tcPr>
            <w:tcW w:w="2694" w:type="dxa"/>
          </w:tcPr>
          <w:p w14:paraId="56F09566" w14:textId="77777777" w:rsidR="00683E49" w:rsidRPr="006A67A8" w:rsidRDefault="00683E49" w:rsidP="00683E49">
            <w:pPr>
              <w:spacing w:line="340" w:lineRule="exact"/>
              <w:ind w:right="-43"/>
              <w:jc w:val="both"/>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134" w:type="dxa"/>
          </w:tcPr>
          <w:p w14:paraId="66A04EC2" w14:textId="77777777" w:rsidR="00683E49" w:rsidRPr="006A67A8" w:rsidRDefault="00683E49" w:rsidP="00683E49">
            <w:pPr>
              <w:spacing w:line="340" w:lineRule="exact"/>
              <w:rPr>
                <w:rFonts w:ascii="Angsana New" w:hAnsi="Angsana New" w:cs="Angsana New"/>
                <w:spacing w:val="-4"/>
                <w:sz w:val="32"/>
                <w:szCs w:val="32"/>
              </w:rPr>
            </w:pPr>
          </w:p>
        </w:tc>
        <w:tc>
          <w:tcPr>
            <w:tcW w:w="1417" w:type="dxa"/>
            <w:vAlign w:val="bottom"/>
          </w:tcPr>
          <w:p w14:paraId="2EFA5E1E" w14:textId="4D4C89F8"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Angsana New" w:hAnsi="Angsana New"/>
                <w:spacing w:val="-4"/>
                <w:sz w:val="30"/>
                <w:szCs w:val="30"/>
              </w:rPr>
              <w:t>38,000,000.00</w:t>
            </w:r>
          </w:p>
        </w:tc>
        <w:tc>
          <w:tcPr>
            <w:tcW w:w="1343" w:type="dxa"/>
          </w:tcPr>
          <w:p w14:paraId="55F95F1E" w14:textId="5CDDAB87"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w:t>
            </w:r>
          </w:p>
        </w:tc>
        <w:tc>
          <w:tcPr>
            <w:tcW w:w="1492" w:type="dxa"/>
          </w:tcPr>
          <w:p w14:paraId="5AC2E0E8" w14:textId="057536C7"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(18,000,000.00)</w:t>
            </w:r>
          </w:p>
        </w:tc>
        <w:tc>
          <w:tcPr>
            <w:tcW w:w="1418" w:type="dxa"/>
          </w:tcPr>
          <w:p w14:paraId="013B0A6A" w14:textId="652ECF03" w:rsidR="00683E49" w:rsidRPr="004D6F5B" w:rsidRDefault="00683E49" w:rsidP="00683E49">
            <w:pPr>
              <w:pBdr>
                <w:bottom w:val="double" w:sz="4" w:space="1" w:color="auto"/>
              </w:pBdr>
              <w:tabs>
                <w:tab w:val="decimal" w:pos="1062"/>
              </w:tabs>
              <w:spacing w:line="340" w:lineRule="exact"/>
              <w:rPr>
                <w:rFonts w:ascii="Angsana New" w:hAnsi="Angsana New" w:cs="Angsana New"/>
                <w:spacing w:val="-4"/>
                <w:sz w:val="30"/>
                <w:szCs w:val="30"/>
              </w:rPr>
            </w:pPr>
            <w:r w:rsidRPr="004D6F5B">
              <w:rPr>
                <w:rFonts w:asciiTheme="majorBidi" w:hAnsiTheme="majorBidi" w:cstheme="majorBidi"/>
                <w:spacing w:val="-6"/>
                <w:sz w:val="30"/>
                <w:szCs w:val="30"/>
              </w:rPr>
              <w:t>20,000,000.00</w:t>
            </w:r>
          </w:p>
        </w:tc>
      </w:tr>
    </w:tbl>
    <w:p w14:paraId="33FFCC49" w14:textId="0AB155E9" w:rsidR="00682025" w:rsidRPr="00EE0978" w:rsidRDefault="00682025" w:rsidP="00682025">
      <w:pPr>
        <w:spacing w:before="120" w:line="380" w:lineRule="exact"/>
        <w:ind w:left="547"/>
        <w:jc w:val="thaiDistribute"/>
        <w:rPr>
          <w:rFonts w:ascii="Angsana New" w:hAnsi="Angsana New" w:cs="Angsana New"/>
          <w:spacing w:val="-4"/>
          <w:sz w:val="32"/>
          <w:szCs w:val="32"/>
        </w:rPr>
      </w:pPr>
      <w:r w:rsidRPr="00EE0978">
        <w:rPr>
          <w:rFonts w:ascii="Angsana New" w:hAnsi="Angsana New" w:cs="Angsana New"/>
          <w:spacing w:val="-4"/>
          <w:sz w:val="32"/>
          <w:szCs w:val="32"/>
        </w:rPr>
        <w:t xml:space="preserve">As at December 31, </w:t>
      </w:r>
      <w:r w:rsidRPr="00EE0978">
        <w:rPr>
          <w:rFonts w:ascii="Angsana New" w:hAnsi="Angsana New" w:cs="Angsana New"/>
          <w:spacing w:val="-4"/>
          <w:sz w:val="32"/>
          <w:szCs w:val="32"/>
          <w:cs/>
        </w:rPr>
        <w:t xml:space="preserve">2025 </w:t>
      </w:r>
      <w:r w:rsidRPr="00EE0978">
        <w:rPr>
          <w:rFonts w:ascii="Angsana New" w:hAnsi="Angsana New" w:cs="Angsana New"/>
          <w:spacing w:val="-4"/>
          <w:sz w:val="32"/>
          <w:szCs w:val="32"/>
        </w:rPr>
        <w:t xml:space="preserve">and </w:t>
      </w:r>
      <w:r w:rsidRPr="00EE0978">
        <w:rPr>
          <w:rFonts w:ascii="Angsana New" w:hAnsi="Angsana New" w:cs="Angsana New"/>
          <w:spacing w:val="-4"/>
          <w:sz w:val="32"/>
          <w:szCs w:val="32"/>
          <w:cs/>
        </w:rPr>
        <w:t>2024</w:t>
      </w:r>
      <w:r w:rsidRPr="00EE0978">
        <w:rPr>
          <w:rFonts w:ascii="Angsana New" w:hAnsi="Angsana New" w:cs="Angsana New"/>
          <w:spacing w:val="-4"/>
          <w:sz w:val="32"/>
          <w:szCs w:val="32"/>
        </w:rPr>
        <w:t>, the Company had short – term borrowings from two subsidiaries through the issuance of promissory notes with maturities not</w:t>
      </w:r>
      <w:r w:rsidRPr="00EE0978">
        <w:rPr>
          <w:rFonts w:ascii="Angsana New" w:hAnsi="Angsana New" w:cs="Angsana New" w:hint="cs"/>
          <w:spacing w:val="-4"/>
          <w:sz w:val="32"/>
          <w:szCs w:val="32"/>
          <w:cs/>
        </w:rPr>
        <w:t xml:space="preserve"> </w:t>
      </w:r>
      <w:r w:rsidRPr="00EE0978">
        <w:rPr>
          <w:rFonts w:ascii="Angsana New" w:hAnsi="Angsana New" w:cs="Angsana New"/>
          <w:spacing w:val="-4"/>
          <w:sz w:val="32"/>
          <w:szCs w:val="32"/>
        </w:rPr>
        <w:t xml:space="preserve">exceeding one year. The borrowings bear interest at a rate referenced to the Minimum Loan Rate (MLR) </w:t>
      </w:r>
      <w:bookmarkStart w:id="0" w:name="OLE_LINK1"/>
      <w:r w:rsidRPr="00EE0978">
        <w:rPr>
          <w:rFonts w:ascii="Angsana New" w:hAnsi="Angsana New" w:cs="Angsana New"/>
          <w:spacing w:val="-4"/>
          <w:sz w:val="32"/>
          <w:szCs w:val="32"/>
        </w:rPr>
        <w:t>applicable to prime corporate customers for term loans</w:t>
      </w:r>
      <w:bookmarkEnd w:id="0"/>
      <w:r w:rsidRPr="00EE0978">
        <w:rPr>
          <w:rFonts w:ascii="Angsana New" w:hAnsi="Angsana New" w:cs="Angsana New"/>
          <w:spacing w:val="-4"/>
          <w:sz w:val="32"/>
          <w:szCs w:val="32"/>
        </w:rPr>
        <w:t xml:space="preserve"> and are unsecured.</w:t>
      </w:r>
    </w:p>
    <w:p w14:paraId="170529C7" w14:textId="016B778A" w:rsidR="00BC2D91" w:rsidRDefault="00682025" w:rsidP="00BC2D91">
      <w:pPr>
        <w:spacing w:before="120" w:line="380" w:lineRule="exact"/>
        <w:ind w:left="547"/>
        <w:jc w:val="thaiDistribute"/>
        <w:rPr>
          <w:rFonts w:ascii="Angsana New" w:hAnsi="Angsana New" w:cs="Angsana New"/>
          <w:spacing w:val="-4"/>
          <w:sz w:val="32"/>
          <w:szCs w:val="32"/>
        </w:rPr>
      </w:pPr>
      <w:r w:rsidRPr="00EE0978">
        <w:rPr>
          <w:rFonts w:ascii="Angsana New" w:hAnsi="Angsana New" w:cs="Angsana New"/>
          <w:spacing w:val="-4"/>
          <w:sz w:val="32"/>
          <w:szCs w:val="32"/>
        </w:rPr>
        <w:t xml:space="preserve">The Company has short – term borrowings from related </w:t>
      </w:r>
      <w:r w:rsidR="004D6F5B">
        <w:rPr>
          <w:rFonts w:ascii="Angsana New" w:hAnsi="Angsana New" w:cs="Angsana New"/>
          <w:spacing w:val="-4"/>
          <w:sz w:val="32"/>
          <w:szCs w:val="32"/>
        </w:rPr>
        <w:t>individuals</w:t>
      </w:r>
      <w:r w:rsidRPr="00EE0978">
        <w:rPr>
          <w:rFonts w:ascii="Angsana New" w:hAnsi="Angsana New" w:cs="Angsana New"/>
          <w:spacing w:val="-4"/>
          <w:sz w:val="32"/>
          <w:szCs w:val="32"/>
        </w:rPr>
        <w:t xml:space="preserve"> through the issuance of promissory notes, with maturities not exceeding one year. The borrowings carry interest at rates ranging from </w:t>
      </w:r>
      <w:r w:rsidRPr="00EE0978">
        <w:rPr>
          <w:rFonts w:ascii="Angsana New" w:hAnsi="Angsana New" w:cs="Angsana New"/>
          <w:spacing w:val="-4"/>
          <w:sz w:val="32"/>
          <w:szCs w:val="32"/>
          <w:cs/>
        </w:rPr>
        <w:t xml:space="preserve">7.27% </w:t>
      </w:r>
      <w:r w:rsidRPr="00EE0978">
        <w:rPr>
          <w:rFonts w:ascii="Angsana New" w:hAnsi="Angsana New" w:cs="Angsana New"/>
          <w:spacing w:val="-4"/>
          <w:sz w:val="32"/>
          <w:szCs w:val="32"/>
        </w:rPr>
        <w:t xml:space="preserve">to </w:t>
      </w:r>
      <w:r w:rsidRPr="00EE0978">
        <w:rPr>
          <w:rFonts w:ascii="Angsana New" w:hAnsi="Angsana New" w:cs="Angsana New"/>
          <w:spacing w:val="-4"/>
          <w:sz w:val="32"/>
          <w:szCs w:val="32"/>
          <w:cs/>
        </w:rPr>
        <w:t xml:space="preserve">12% </w:t>
      </w:r>
      <w:r w:rsidRPr="00EE0978">
        <w:rPr>
          <w:rFonts w:ascii="Angsana New" w:hAnsi="Angsana New" w:cs="Angsana New"/>
          <w:spacing w:val="-4"/>
          <w:sz w:val="32"/>
          <w:szCs w:val="32"/>
        </w:rPr>
        <w:t>per annum and are unsecured.</w:t>
      </w:r>
    </w:p>
    <w:p w14:paraId="216999FA" w14:textId="77777777" w:rsidR="001579B5" w:rsidRDefault="001579B5" w:rsidP="00A91E0A">
      <w:pPr>
        <w:spacing w:before="120" w:after="120" w:line="360" w:lineRule="exact"/>
        <w:ind w:left="544"/>
        <w:jc w:val="thaiDistribute"/>
        <w:rPr>
          <w:rFonts w:ascii="Angsana New" w:hAnsi="Angsana New" w:cs="Angsana New"/>
          <w:b/>
          <w:bCs/>
          <w:spacing w:val="-4"/>
          <w:sz w:val="32"/>
          <w:szCs w:val="32"/>
        </w:rPr>
      </w:pPr>
    </w:p>
    <w:p w14:paraId="49E9BB92" w14:textId="77777777" w:rsidR="001579B5" w:rsidRDefault="001579B5" w:rsidP="00A91E0A">
      <w:pPr>
        <w:spacing w:before="120" w:after="120" w:line="360" w:lineRule="exact"/>
        <w:ind w:left="544"/>
        <w:jc w:val="thaiDistribute"/>
        <w:rPr>
          <w:rFonts w:ascii="Angsana New" w:hAnsi="Angsana New" w:cs="Angsana New"/>
          <w:b/>
          <w:bCs/>
          <w:spacing w:val="-4"/>
          <w:sz w:val="32"/>
          <w:szCs w:val="32"/>
        </w:rPr>
      </w:pPr>
    </w:p>
    <w:p w14:paraId="3BC9E519" w14:textId="77777777" w:rsidR="001579B5" w:rsidRDefault="001579B5" w:rsidP="00A91E0A">
      <w:pPr>
        <w:spacing w:before="120" w:after="120" w:line="360" w:lineRule="exact"/>
        <w:ind w:left="544"/>
        <w:jc w:val="thaiDistribute"/>
        <w:rPr>
          <w:rFonts w:ascii="Angsana New" w:hAnsi="Angsana New" w:cs="Angsana New"/>
          <w:b/>
          <w:bCs/>
          <w:spacing w:val="-4"/>
          <w:sz w:val="32"/>
          <w:szCs w:val="32"/>
        </w:rPr>
      </w:pPr>
    </w:p>
    <w:p w14:paraId="16B75520" w14:textId="26CDAF46" w:rsidR="00A91E0A" w:rsidRPr="006A67A8" w:rsidRDefault="00A91E0A" w:rsidP="00A91E0A">
      <w:pPr>
        <w:spacing w:before="120" w:after="120" w:line="360" w:lineRule="exact"/>
        <w:ind w:left="54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Nature of relationship</w:t>
      </w:r>
    </w:p>
    <w:tbl>
      <w:tblPr>
        <w:tblW w:w="9356" w:type="dxa"/>
        <w:tblLayout w:type="fixed"/>
        <w:tblLook w:val="0000" w:firstRow="0" w:lastRow="0" w:firstColumn="0" w:lastColumn="0" w:noHBand="0" w:noVBand="0"/>
      </w:tblPr>
      <w:tblGrid>
        <w:gridCol w:w="3828"/>
        <w:gridCol w:w="1134"/>
        <w:gridCol w:w="4394"/>
      </w:tblGrid>
      <w:tr w:rsidR="00A91E0A" w:rsidRPr="006A67A8" w14:paraId="06EFB7E3" w14:textId="77777777" w:rsidTr="00E5755F">
        <w:tc>
          <w:tcPr>
            <w:tcW w:w="3828" w:type="dxa"/>
            <w:tcBorders>
              <w:top w:val="nil"/>
              <w:left w:val="nil"/>
              <w:bottom w:val="nil"/>
              <w:right w:val="nil"/>
            </w:tcBorders>
            <w:vAlign w:val="bottom"/>
          </w:tcPr>
          <w:p w14:paraId="30605414" w14:textId="302998DA" w:rsidR="00A91E0A" w:rsidRPr="006A67A8" w:rsidRDefault="009F7E4F" w:rsidP="00112C8E">
            <w:pPr>
              <w:pBdr>
                <w:bottom w:val="single" w:sz="4" w:space="1" w:color="auto"/>
              </w:pBdr>
              <w:tabs>
                <w:tab w:val="left" w:pos="900"/>
                <w:tab w:val="left" w:pos="2160"/>
                <w:tab w:val="decimal" w:pos="7380"/>
                <w:tab w:val="center" w:pos="8460"/>
              </w:tabs>
              <w:spacing w:line="360" w:lineRule="exact"/>
              <w:jc w:val="center"/>
              <w:rPr>
                <w:rFonts w:ascii="Angsana New" w:hAnsi="Angsana New"/>
                <w:spacing w:val="-4"/>
                <w:sz w:val="32"/>
                <w:szCs w:val="32"/>
              </w:rPr>
            </w:pPr>
            <w:r w:rsidRPr="006A67A8">
              <w:rPr>
                <w:rFonts w:ascii="Angsana New" w:hAnsi="Angsana New"/>
                <w:spacing w:val="-4"/>
                <w:sz w:val="32"/>
                <w:szCs w:val="32"/>
              </w:rPr>
              <w:t>Name</w:t>
            </w:r>
          </w:p>
        </w:tc>
        <w:tc>
          <w:tcPr>
            <w:tcW w:w="1134" w:type="dxa"/>
            <w:tcBorders>
              <w:top w:val="nil"/>
              <w:left w:val="nil"/>
              <w:bottom w:val="nil"/>
              <w:right w:val="nil"/>
            </w:tcBorders>
            <w:vAlign w:val="bottom"/>
          </w:tcPr>
          <w:p w14:paraId="7A866006" w14:textId="622FA6C0" w:rsidR="00A91E0A" w:rsidRPr="006A67A8" w:rsidRDefault="009F7E4F" w:rsidP="00112C8E">
            <w:pPr>
              <w:pBdr>
                <w:bottom w:val="single" w:sz="4" w:space="1" w:color="auto"/>
              </w:pBdr>
              <w:tabs>
                <w:tab w:val="left" w:pos="900"/>
                <w:tab w:val="left" w:pos="2160"/>
                <w:tab w:val="decimal" w:pos="7380"/>
                <w:tab w:val="center" w:pos="8460"/>
              </w:tabs>
              <w:spacing w:line="360" w:lineRule="exact"/>
              <w:ind w:left="-109"/>
              <w:jc w:val="center"/>
              <w:rPr>
                <w:rFonts w:ascii="Angsana New" w:hAnsi="Angsana New"/>
                <w:spacing w:val="-4"/>
                <w:sz w:val="32"/>
                <w:szCs w:val="32"/>
                <w:cs/>
              </w:rPr>
            </w:pPr>
            <w:r w:rsidRPr="006A67A8">
              <w:rPr>
                <w:rFonts w:ascii="Angsana New" w:hAnsi="Angsana New"/>
                <w:spacing w:val="-4"/>
                <w:sz w:val="32"/>
                <w:szCs w:val="32"/>
              </w:rPr>
              <w:t>Country / Nationality</w:t>
            </w:r>
          </w:p>
        </w:tc>
        <w:tc>
          <w:tcPr>
            <w:tcW w:w="4394" w:type="dxa"/>
            <w:tcBorders>
              <w:top w:val="nil"/>
              <w:left w:val="nil"/>
              <w:bottom w:val="nil"/>
              <w:right w:val="nil"/>
            </w:tcBorders>
            <w:vAlign w:val="bottom"/>
          </w:tcPr>
          <w:p w14:paraId="101EC171" w14:textId="5B105331" w:rsidR="00A91E0A" w:rsidRPr="006A67A8" w:rsidRDefault="009F7E4F" w:rsidP="00112C8E">
            <w:pPr>
              <w:pBdr>
                <w:bottom w:val="single" w:sz="4" w:space="1" w:color="auto"/>
              </w:pBdr>
              <w:tabs>
                <w:tab w:val="left" w:pos="900"/>
                <w:tab w:val="left" w:pos="2160"/>
                <w:tab w:val="decimal" w:pos="7380"/>
                <w:tab w:val="center" w:pos="8460"/>
              </w:tabs>
              <w:spacing w:line="360" w:lineRule="exact"/>
              <w:ind w:left="162" w:hanging="162"/>
              <w:jc w:val="center"/>
              <w:rPr>
                <w:rFonts w:ascii="Angsana New" w:hAnsi="Angsana New"/>
                <w:spacing w:val="-4"/>
                <w:sz w:val="32"/>
                <w:szCs w:val="32"/>
              </w:rPr>
            </w:pPr>
            <w:r w:rsidRPr="006A67A8">
              <w:rPr>
                <w:rFonts w:ascii="Angsana New" w:hAnsi="Angsana New"/>
                <w:spacing w:val="-4"/>
                <w:sz w:val="32"/>
                <w:szCs w:val="32"/>
              </w:rPr>
              <w:t>Type of relation</w:t>
            </w:r>
          </w:p>
        </w:tc>
      </w:tr>
      <w:tr w:rsidR="00A91E0A" w:rsidRPr="006A67A8" w14:paraId="78692D46" w14:textId="77777777" w:rsidTr="00E5755F">
        <w:tc>
          <w:tcPr>
            <w:tcW w:w="3828" w:type="dxa"/>
            <w:tcBorders>
              <w:top w:val="nil"/>
              <w:left w:val="nil"/>
              <w:bottom w:val="nil"/>
              <w:right w:val="nil"/>
            </w:tcBorders>
          </w:tcPr>
          <w:p w14:paraId="356E3CE8" w14:textId="469D09A8" w:rsidR="00A91E0A"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RP Transportation Company Limited</w:t>
            </w:r>
          </w:p>
        </w:tc>
        <w:tc>
          <w:tcPr>
            <w:tcW w:w="1134" w:type="dxa"/>
            <w:tcBorders>
              <w:top w:val="nil"/>
              <w:left w:val="nil"/>
              <w:bottom w:val="nil"/>
              <w:right w:val="nil"/>
            </w:tcBorders>
          </w:tcPr>
          <w:p w14:paraId="61236805" w14:textId="23E6C2DC" w:rsidR="00A91E0A"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265A7C8E" w14:textId="54C025CE" w:rsidR="00A91E0A"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Subsidiary</w:t>
            </w:r>
          </w:p>
        </w:tc>
      </w:tr>
      <w:tr w:rsidR="009F7E4F" w:rsidRPr="006A67A8" w14:paraId="4E5A70D1" w14:textId="77777777" w:rsidTr="00E5755F">
        <w:tc>
          <w:tcPr>
            <w:tcW w:w="3828" w:type="dxa"/>
            <w:tcBorders>
              <w:top w:val="nil"/>
              <w:left w:val="nil"/>
              <w:bottom w:val="nil"/>
              <w:right w:val="nil"/>
            </w:tcBorders>
          </w:tcPr>
          <w:p w14:paraId="75FAC086" w14:textId="2AA1E7A4"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RP Job Recruitment Company Limited</w:t>
            </w:r>
          </w:p>
        </w:tc>
        <w:tc>
          <w:tcPr>
            <w:tcW w:w="1134" w:type="dxa"/>
            <w:tcBorders>
              <w:top w:val="nil"/>
              <w:left w:val="nil"/>
              <w:bottom w:val="nil"/>
              <w:right w:val="nil"/>
            </w:tcBorders>
          </w:tcPr>
          <w:p w14:paraId="2FB8DCAD" w14:textId="1A6398AF"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61F6A666" w14:textId="648AA07B"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Subsidiary</w:t>
            </w:r>
          </w:p>
        </w:tc>
      </w:tr>
      <w:tr w:rsidR="009F7E4F" w:rsidRPr="006A67A8" w14:paraId="7C15C548" w14:textId="77777777" w:rsidTr="00E5755F">
        <w:tc>
          <w:tcPr>
            <w:tcW w:w="3828" w:type="dxa"/>
            <w:tcBorders>
              <w:top w:val="nil"/>
              <w:left w:val="nil"/>
              <w:bottom w:val="nil"/>
              <w:right w:val="nil"/>
            </w:tcBorders>
          </w:tcPr>
          <w:p w14:paraId="7EA6F2FD" w14:textId="47FD898B"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 xml:space="preserve">RP Management </w:t>
            </w:r>
            <w:r w:rsidRPr="006A67A8">
              <w:rPr>
                <w:rFonts w:ascii="Angsana New" w:hAnsi="Angsana New" w:cs="Angsana New" w:hint="cs"/>
                <w:spacing w:val="-4"/>
                <w:sz w:val="32"/>
                <w:szCs w:val="32"/>
                <w:cs/>
              </w:rPr>
              <w:t xml:space="preserve">2022 </w:t>
            </w:r>
            <w:r w:rsidRPr="006A67A8">
              <w:rPr>
                <w:rFonts w:ascii="Angsana New" w:hAnsi="Angsana New" w:cs="Angsana New" w:hint="cs"/>
                <w:spacing w:val="-4"/>
                <w:sz w:val="32"/>
                <w:szCs w:val="32"/>
              </w:rPr>
              <w:t>Company Limited</w:t>
            </w:r>
          </w:p>
        </w:tc>
        <w:tc>
          <w:tcPr>
            <w:tcW w:w="1134" w:type="dxa"/>
            <w:tcBorders>
              <w:top w:val="nil"/>
              <w:left w:val="nil"/>
              <w:bottom w:val="nil"/>
              <w:right w:val="nil"/>
            </w:tcBorders>
          </w:tcPr>
          <w:p w14:paraId="65C4D7C8" w14:textId="69F037AF"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4B9707DF" w14:textId="5D8811F1"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Subsidiary</w:t>
            </w:r>
          </w:p>
        </w:tc>
      </w:tr>
      <w:tr w:rsidR="009F7E4F" w:rsidRPr="006A67A8" w14:paraId="54B38089" w14:textId="77777777" w:rsidTr="00E5755F">
        <w:tc>
          <w:tcPr>
            <w:tcW w:w="3828" w:type="dxa"/>
            <w:tcBorders>
              <w:top w:val="nil"/>
              <w:left w:val="nil"/>
              <w:bottom w:val="nil"/>
              <w:right w:val="nil"/>
            </w:tcBorders>
          </w:tcPr>
          <w:p w14:paraId="6A3E621A" w14:textId="07E3704D"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Raja Ferry Pattana Company Limited</w:t>
            </w:r>
          </w:p>
        </w:tc>
        <w:tc>
          <w:tcPr>
            <w:tcW w:w="1134" w:type="dxa"/>
            <w:tcBorders>
              <w:top w:val="nil"/>
              <w:left w:val="nil"/>
              <w:bottom w:val="nil"/>
              <w:right w:val="nil"/>
            </w:tcBorders>
          </w:tcPr>
          <w:p w14:paraId="76465E87" w14:textId="539EC426"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04A54E24" w14:textId="0F30ECF8"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Common director and / or shareholder</w:t>
            </w:r>
          </w:p>
        </w:tc>
      </w:tr>
      <w:tr w:rsidR="009F7E4F" w:rsidRPr="006A67A8" w14:paraId="17D69B30" w14:textId="77777777" w:rsidTr="00E5755F">
        <w:tc>
          <w:tcPr>
            <w:tcW w:w="3828" w:type="dxa"/>
            <w:tcBorders>
              <w:top w:val="nil"/>
              <w:left w:val="nil"/>
              <w:bottom w:val="nil"/>
              <w:right w:val="nil"/>
            </w:tcBorders>
          </w:tcPr>
          <w:p w14:paraId="0556F039" w14:textId="4617F612"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proofErr w:type="spellStart"/>
            <w:r w:rsidRPr="006A67A8">
              <w:rPr>
                <w:rFonts w:ascii="Angsana New" w:hAnsi="Angsana New" w:cs="Angsana New" w:hint="cs"/>
                <w:spacing w:val="-4"/>
                <w:sz w:val="32"/>
                <w:szCs w:val="32"/>
              </w:rPr>
              <w:t>Chaophya</w:t>
            </w:r>
            <w:proofErr w:type="spellEnd"/>
            <w:r w:rsidRPr="006A67A8">
              <w:rPr>
                <w:rFonts w:ascii="Angsana New" w:hAnsi="Angsana New" w:cs="Angsana New" w:hint="cs"/>
                <w:spacing w:val="-4"/>
                <w:sz w:val="32"/>
                <w:szCs w:val="32"/>
              </w:rPr>
              <w:t xml:space="preserve"> Lodge Company Limited</w:t>
            </w:r>
          </w:p>
        </w:tc>
        <w:tc>
          <w:tcPr>
            <w:tcW w:w="1134" w:type="dxa"/>
            <w:tcBorders>
              <w:top w:val="nil"/>
              <w:left w:val="nil"/>
              <w:bottom w:val="nil"/>
              <w:right w:val="nil"/>
            </w:tcBorders>
          </w:tcPr>
          <w:p w14:paraId="734A761F" w14:textId="2355EDA0"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0AA2850B" w14:textId="0F739262"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Common director and / or shareholder</w:t>
            </w:r>
          </w:p>
        </w:tc>
      </w:tr>
      <w:tr w:rsidR="009F7E4F" w:rsidRPr="006A67A8" w14:paraId="10A08B36" w14:textId="77777777" w:rsidTr="00E5755F">
        <w:tc>
          <w:tcPr>
            <w:tcW w:w="3828" w:type="dxa"/>
            <w:tcBorders>
              <w:top w:val="nil"/>
              <w:left w:val="nil"/>
              <w:bottom w:val="nil"/>
              <w:right w:val="nil"/>
            </w:tcBorders>
          </w:tcPr>
          <w:p w14:paraId="1F0C5004" w14:textId="265B2B00"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R.F.T. Company Limited</w:t>
            </w:r>
          </w:p>
        </w:tc>
        <w:tc>
          <w:tcPr>
            <w:tcW w:w="1134" w:type="dxa"/>
            <w:tcBorders>
              <w:top w:val="nil"/>
              <w:left w:val="nil"/>
              <w:bottom w:val="nil"/>
              <w:right w:val="nil"/>
            </w:tcBorders>
          </w:tcPr>
          <w:p w14:paraId="3666592F" w14:textId="30D1F4B1"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0F782E9A" w14:textId="5CE260C9"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Common director and / or shareholder</w:t>
            </w:r>
          </w:p>
        </w:tc>
      </w:tr>
      <w:tr w:rsidR="009F7E4F" w:rsidRPr="006A67A8" w14:paraId="0CEED3A4" w14:textId="77777777" w:rsidTr="00E5755F">
        <w:trPr>
          <w:trHeight w:val="405"/>
        </w:trPr>
        <w:tc>
          <w:tcPr>
            <w:tcW w:w="3828" w:type="dxa"/>
            <w:tcBorders>
              <w:top w:val="nil"/>
              <w:left w:val="nil"/>
              <w:bottom w:val="nil"/>
              <w:right w:val="nil"/>
            </w:tcBorders>
          </w:tcPr>
          <w:p w14:paraId="7A09521B" w14:textId="6437E8D4" w:rsidR="009F7E4F" w:rsidRPr="006A67A8" w:rsidRDefault="00A024A7" w:rsidP="00112C8E">
            <w:pPr>
              <w:tabs>
                <w:tab w:val="left" w:pos="900"/>
                <w:tab w:val="left" w:pos="2160"/>
                <w:tab w:val="decimal" w:pos="7380"/>
                <w:tab w:val="center" w:pos="8460"/>
              </w:tabs>
              <w:spacing w:line="360" w:lineRule="exact"/>
              <w:ind w:right="-29"/>
              <w:rPr>
                <w:rFonts w:ascii="Angsana New" w:hAnsi="Angsana New" w:cs="Angsana New"/>
                <w:spacing w:val="-4"/>
                <w:sz w:val="32"/>
                <w:szCs w:val="32"/>
                <w:cs/>
              </w:rPr>
            </w:pPr>
            <w:r w:rsidRPr="006A67A8">
              <w:rPr>
                <w:rFonts w:ascii="Angsana New" w:hAnsi="Angsana New" w:cs="Angsana New" w:hint="cs"/>
                <w:spacing w:val="-4"/>
                <w:sz w:val="32"/>
                <w:szCs w:val="32"/>
              </w:rPr>
              <w:t>Grand Chaweng Beach Company Limited</w:t>
            </w:r>
          </w:p>
        </w:tc>
        <w:tc>
          <w:tcPr>
            <w:tcW w:w="1134" w:type="dxa"/>
            <w:tcBorders>
              <w:top w:val="nil"/>
              <w:left w:val="nil"/>
              <w:bottom w:val="nil"/>
              <w:right w:val="nil"/>
            </w:tcBorders>
          </w:tcPr>
          <w:p w14:paraId="529FDE8D" w14:textId="33A7CE8B"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5A29B418" w14:textId="2AF29CC3" w:rsidR="009F7E4F" w:rsidRPr="006A67A8" w:rsidRDefault="005B040C"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rPr>
            </w:pPr>
            <w:r w:rsidRPr="006A67A8">
              <w:rPr>
                <w:rFonts w:ascii="Angsana New" w:hAnsi="Angsana New" w:cs="Angsana New" w:hint="cs"/>
                <w:spacing w:val="-4"/>
                <w:sz w:val="32"/>
                <w:szCs w:val="32"/>
              </w:rPr>
              <w:t>Shareholders, common director and / or shareholder</w:t>
            </w:r>
          </w:p>
        </w:tc>
      </w:tr>
      <w:tr w:rsidR="009F7E4F" w:rsidRPr="006A67A8" w14:paraId="4684330E" w14:textId="77777777" w:rsidTr="00E5755F">
        <w:tc>
          <w:tcPr>
            <w:tcW w:w="3828" w:type="dxa"/>
            <w:tcBorders>
              <w:top w:val="nil"/>
              <w:left w:val="nil"/>
              <w:bottom w:val="nil"/>
              <w:right w:val="nil"/>
            </w:tcBorders>
          </w:tcPr>
          <w:p w14:paraId="4139E2AA" w14:textId="42E704F5"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Park Hotel and Resorts Company Limited</w:t>
            </w:r>
          </w:p>
        </w:tc>
        <w:tc>
          <w:tcPr>
            <w:tcW w:w="1134" w:type="dxa"/>
            <w:tcBorders>
              <w:top w:val="nil"/>
              <w:left w:val="nil"/>
              <w:bottom w:val="nil"/>
              <w:right w:val="nil"/>
            </w:tcBorders>
          </w:tcPr>
          <w:p w14:paraId="64B9746A" w14:textId="53813EA2"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39B3EC7C" w14:textId="0FC02E57"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Common director and / or shareholder</w:t>
            </w:r>
          </w:p>
        </w:tc>
      </w:tr>
      <w:tr w:rsidR="009F7E4F" w:rsidRPr="006A67A8" w14:paraId="47D85A3E" w14:textId="77777777" w:rsidTr="00E5755F">
        <w:tc>
          <w:tcPr>
            <w:tcW w:w="3828" w:type="dxa"/>
            <w:tcBorders>
              <w:top w:val="nil"/>
              <w:left w:val="nil"/>
              <w:bottom w:val="nil"/>
              <w:right w:val="nil"/>
            </w:tcBorders>
          </w:tcPr>
          <w:p w14:paraId="58A76A0A" w14:textId="0EE92262" w:rsidR="009F7E4F" w:rsidRPr="006A67A8" w:rsidRDefault="00A024A7" w:rsidP="00112C8E">
            <w:pPr>
              <w:tabs>
                <w:tab w:val="left" w:pos="900"/>
                <w:tab w:val="left" w:pos="2160"/>
                <w:tab w:val="decimal" w:pos="7380"/>
                <w:tab w:val="center" w:pos="8460"/>
              </w:tabs>
              <w:spacing w:line="36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Raja Maritime &amp; Service Company Limited</w:t>
            </w:r>
          </w:p>
        </w:tc>
        <w:tc>
          <w:tcPr>
            <w:tcW w:w="1134" w:type="dxa"/>
            <w:tcBorders>
              <w:top w:val="nil"/>
              <w:left w:val="nil"/>
              <w:bottom w:val="nil"/>
              <w:right w:val="nil"/>
            </w:tcBorders>
          </w:tcPr>
          <w:p w14:paraId="299BE630" w14:textId="7A96D2B0"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5CDA9022" w14:textId="72079E66"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Common director and / or shareholder</w:t>
            </w:r>
          </w:p>
        </w:tc>
      </w:tr>
      <w:tr w:rsidR="009F7E4F" w:rsidRPr="006A67A8" w14:paraId="10D21D27" w14:textId="77777777" w:rsidTr="00E5755F">
        <w:tc>
          <w:tcPr>
            <w:tcW w:w="3828" w:type="dxa"/>
            <w:tcBorders>
              <w:top w:val="nil"/>
              <w:left w:val="nil"/>
              <w:bottom w:val="nil"/>
              <w:right w:val="nil"/>
            </w:tcBorders>
          </w:tcPr>
          <w:p w14:paraId="520AD9F5" w14:textId="0E828771" w:rsidR="009F7E4F" w:rsidRPr="006A67A8" w:rsidRDefault="005B040C" w:rsidP="00112C8E">
            <w:pPr>
              <w:tabs>
                <w:tab w:val="left" w:pos="900"/>
                <w:tab w:val="left" w:pos="2160"/>
                <w:tab w:val="decimal" w:pos="7380"/>
                <w:tab w:val="center" w:pos="8460"/>
              </w:tabs>
              <w:spacing w:line="360" w:lineRule="exact"/>
              <w:ind w:right="-29"/>
              <w:rPr>
                <w:rFonts w:ascii="Angsana New" w:hAnsi="Angsana New" w:cs="Angsana New"/>
                <w:spacing w:val="-4"/>
                <w:sz w:val="32"/>
                <w:szCs w:val="32"/>
                <w:cs/>
              </w:rPr>
            </w:pPr>
            <w:r w:rsidRPr="006A67A8">
              <w:rPr>
                <w:rFonts w:ascii="Angsana New" w:hAnsi="Angsana New" w:cs="Angsana New" w:hint="cs"/>
                <w:spacing w:val="-4"/>
                <w:sz w:val="32"/>
                <w:szCs w:val="32"/>
              </w:rPr>
              <w:t>Related persons</w:t>
            </w:r>
          </w:p>
        </w:tc>
        <w:tc>
          <w:tcPr>
            <w:tcW w:w="1134" w:type="dxa"/>
            <w:tcBorders>
              <w:top w:val="nil"/>
              <w:left w:val="nil"/>
              <w:bottom w:val="nil"/>
              <w:right w:val="nil"/>
            </w:tcBorders>
          </w:tcPr>
          <w:p w14:paraId="05587941" w14:textId="0B383151" w:rsidR="009F7E4F" w:rsidRPr="006A67A8" w:rsidRDefault="009F7E4F" w:rsidP="00112C8E">
            <w:pPr>
              <w:tabs>
                <w:tab w:val="left" w:pos="900"/>
                <w:tab w:val="left" w:pos="2160"/>
                <w:tab w:val="decimal" w:pos="7380"/>
                <w:tab w:val="center" w:pos="8460"/>
              </w:tabs>
              <w:spacing w:line="360" w:lineRule="exact"/>
              <w:ind w:left="162" w:right="-29" w:hanging="162"/>
              <w:jc w:val="center"/>
              <w:rPr>
                <w:rFonts w:ascii="Angsana New" w:hAnsi="Angsana New" w:cs="Angsana New"/>
                <w:spacing w:val="-4"/>
                <w:sz w:val="32"/>
                <w:szCs w:val="32"/>
                <w:cs/>
              </w:rPr>
            </w:pPr>
            <w:r w:rsidRPr="006A67A8">
              <w:rPr>
                <w:rFonts w:ascii="Angsana New" w:hAnsi="Angsana New" w:cs="Angsana New" w:hint="cs"/>
                <w:spacing w:val="-4"/>
                <w:sz w:val="32"/>
                <w:szCs w:val="32"/>
              </w:rPr>
              <w:t>Thailand</w:t>
            </w:r>
          </w:p>
        </w:tc>
        <w:tc>
          <w:tcPr>
            <w:tcW w:w="4394" w:type="dxa"/>
            <w:tcBorders>
              <w:top w:val="nil"/>
              <w:left w:val="nil"/>
              <w:bottom w:val="nil"/>
              <w:right w:val="nil"/>
            </w:tcBorders>
          </w:tcPr>
          <w:p w14:paraId="2E305FA6" w14:textId="2FCD539F" w:rsidR="009F7E4F" w:rsidRPr="006A67A8" w:rsidRDefault="009F7E4F" w:rsidP="00112C8E">
            <w:pPr>
              <w:tabs>
                <w:tab w:val="left" w:pos="900"/>
                <w:tab w:val="left" w:pos="2160"/>
                <w:tab w:val="decimal" w:pos="7380"/>
                <w:tab w:val="center" w:pos="8460"/>
              </w:tabs>
              <w:spacing w:line="36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Shareholders</w:t>
            </w:r>
          </w:p>
        </w:tc>
      </w:tr>
    </w:tbl>
    <w:p w14:paraId="0D90D249" w14:textId="2E927DD2" w:rsidR="00A91E0A" w:rsidRPr="006A67A8" w:rsidRDefault="00A91E0A" w:rsidP="00A91E0A">
      <w:pPr>
        <w:spacing w:before="120" w:after="120" w:line="360" w:lineRule="exact"/>
        <w:ind w:left="544"/>
        <w:jc w:val="thaiDistribute"/>
        <w:rPr>
          <w:rFonts w:ascii="Angsana New" w:hAnsi="Angsana New" w:cs="Angsana New"/>
          <w:spacing w:val="-4"/>
          <w:sz w:val="32"/>
          <w:szCs w:val="32"/>
          <w:cs/>
        </w:rPr>
      </w:pPr>
      <w:r w:rsidRPr="006A67A8">
        <w:rPr>
          <w:rFonts w:ascii="Angsana New" w:hAnsi="Angsana New" w:cs="Angsana New"/>
          <w:spacing w:val="-4"/>
          <w:sz w:val="32"/>
          <w:szCs w:val="32"/>
        </w:rPr>
        <w:t>The pricing policy for significant transactions with related parties can be summarized as follows:</w:t>
      </w:r>
    </w:p>
    <w:tbl>
      <w:tblPr>
        <w:tblW w:w="9498" w:type="dxa"/>
        <w:tblLayout w:type="fixed"/>
        <w:tblLook w:val="0000" w:firstRow="0" w:lastRow="0" w:firstColumn="0" w:lastColumn="0" w:noHBand="0" w:noVBand="0"/>
      </w:tblPr>
      <w:tblGrid>
        <w:gridCol w:w="3119"/>
        <w:gridCol w:w="6379"/>
      </w:tblGrid>
      <w:tr w:rsidR="00A91E0A" w:rsidRPr="006A67A8" w14:paraId="136AE259" w14:textId="77777777" w:rsidTr="00D91256">
        <w:tc>
          <w:tcPr>
            <w:tcW w:w="3119" w:type="dxa"/>
            <w:tcBorders>
              <w:top w:val="nil"/>
              <w:left w:val="nil"/>
              <w:bottom w:val="nil"/>
              <w:right w:val="nil"/>
            </w:tcBorders>
          </w:tcPr>
          <w:p w14:paraId="2A33409D" w14:textId="38390EA7" w:rsidR="00A91E0A" w:rsidRPr="006A67A8" w:rsidRDefault="00A91E0A" w:rsidP="00C21C86">
            <w:pPr>
              <w:tabs>
                <w:tab w:val="left" w:pos="900"/>
                <w:tab w:val="left" w:pos="2160"/>
                <w:tab w:val="decimal" w:pos="7380"/>
                <w:tab w:val="center" w:pos="8460"/>
              </w:tabs>
              <w:spacing w:line="340" w:lineRule="exact"/>
              <w:jc w:val="center"/>
              <w:rPr>
                <w:rFonts w:ascii="Angsana New" w:hAnsi="Angsana New"/>
                <w:spacing w:val="-4"/>
                <w:sz w:val="32"/>
                <w:szCs w:val="32"/>
              </w:rPr>
            </w:pPr>
          </w:p>
        </w:tc>
        <w:tc>
          <w:tcPr>
            <w:tcW w:w="6379" w:type="dxa"/>
            <w:tcBorders>
              <w:top w:val="nil"/>
              <w:left w:val="nil"/>
              <w:bottom w:val="nil"/>
              <w:right w:val="nil"/>
            </w:tcBorders>
          </w:tcPr>
          <w:p w14:paraId="0B428EBF" w14:textId="75B4AA7A" w:rsidR="00A91E0A" w:rsidRPr="006A67A8" w:rsidRDefault="009F7E4F" w:rsidP="00C21C86">
            <w:pPr>
              <w:pBdr>
                <w:bottom w:val="single" w:sz="4" w:space="1" w:color="auto"/>
              </w:pBdr>
              <w:tabs>
                <w:tab w:val="left" w:pos="900"/>
                <w:tab w:val="left" w:pos="2160"/>
                <w:tab w:val="decimal" w:pos="7380"/>
                <w:tab w:val="center" w:pos="8460"/>
              </w:tabs>
              <w:spacing w:line="340" w:lineRule="exact"/>
              <w:ind w:left="162" w:hanging="162"/>
              <w:jc w:val="center"/>
              <w:rPr>
                <w:rFonts w:ascii="Angsana New" w:hAnsi="Angsana New"/>
                <w:spacing w:val="-4"/>
                <w:sz w:val="32"/>
                <w:szCs w:val="32"/>
              </w:rPr>
            </w:pPr>
            <w:r w:rsidRPr="006A67A8">
              <w:rPr>
                <w:rFonts w:ascii="Angsana New" w:hAnsi="Angsana New"/>
                <w:spacing w:val="-4"/>
                <w:sz w:val="32"/>
                <w:szCs w:val="32"/>
              </w:rPr>
              <w:t>Pricing policies</w:t>
            </w:r>
          </w:p>
        </w:tc>
      </w:tr>
      <w:tr w:rsidR="00A91E0A" w:rsidRPr="006A67A8" w14:paraId="68682E46" w14:textId="77777777" w:rsidTr="00D91256">
        <w:tc>
          <w:tcPr>
            <w:tcW w:w="3119" w:type="dxa"/>
            <w:tcBorders>
              <w:top w:val="nil"/>
              <w:left w:val="nil"/>
              <w:bottom w:val="nil"/>
              <w:right w:val="nil"/>
            </w:tcBorders>
          </w:tcPr>
          <w:p w14:paraId="067A2336" w14:textId="156E1D9D"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Sales of goods and services</w:t>
            </w:r>
          </w:p>
        </w:tc>
        <w:tc>
          <w:tcPr>
            <w:tcW w:w="6379" w:type="dxa"/>
            <w:tcBorders>
              <w:top w:val="nil"/>
              <w:left w:val="nil"/>
              <w:bottom w:val="nil"/>
              <w:right w:val="nil"/>
            </w:tcBorders>
          </w:tcPr>
          <w:p w14:paraId="16A58EE9" w14:textId="765DB14A" w:rsidR="00A91E0A" w:rsidRPr="006A67A8" w:rsidRDefault="00F01938"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Normal course of business</w:t>
            </w:r>
          </w:p>
        </w:tc>
      </w:tr>
      <w:tr w:rsidR="00A91E0A" w:rsidRPr="006A67A8" w14:paraId="313B0877" w14:textId="77777777" w:rsidTr="00D91256">
        <w:tc>
          <w:tcPr>
            <w:tcW w:w="3119" w:type="dxa"/>
            <w:tcBorders>
              <w:top w:val="nil"/>
              <w:left w:val="nil"/>
              <w:bottom w:val="nil"/>
              <w:right w:val="nil"/>
            </w:tcBorders>
          </w:tcPr>
          <w:p w14:paraId="7FC42504" w14:textId="21A2AFB4"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Rendering of other services</w:t>
            </w:r>
          </w:p>
        </w:tc>
        <w:tc>
          <w:tcPr>
            <w:tcW w:w="6379" w:type="dxa"/>
            <w:tcBorders>
              <w:top w:val="nil"/>
              <w:left w:val="nil"/>
              <w:bottom w:val="nil"/>
              <w:right w:val="nil"/>
            </w:tcBorders>
          </w:tcPr>
          <w:p w14:paraId="22CD18BE" w14:textId="58BB3BAF" w:rsidR="00A91E0A" w:rsidRPr="006A67A8" w:rsidRDefault="00323169"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Normal course of business</w:t>
            </w:r>
          </w:p>
        </w:tc>
      </w:tr>
      <w:tr w:rsidR="00A91E0A" w:rsidRPr="006A67A8" w14:paraId="536E136D" w14:textId="77777777" w:rsidTr="00D91256">
        <w:tc>
          <w:tcPr>
            <w:tcW w:w="3119" w:type="dxa"/>
            <w:tcBorders>
              <w:top w:val="nil"/>
              <w:left w:val="nil"/>
              <w:bottom w:val="nil"/>
              <w:right w:val="nil"/>
            </w:tcBorders>
          </w:tcPr>
          <w:p w14:paraId="40C09618" w14:textId="355EC43B"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Sales of assets</w:t>
            </w:r>
          </w:p>
        </w:tc>
        <w:tc>
          <w:tcPr>
            <w:tcW w:w="6379" w:type="dxa"/>
            <w:tcBorders>
              <w:top w:val="nil"/>
              <w:left w:val="nil"/>
              <w:bottom w:val="nil"/>
              <w:right w:val="nil"/>
            </w:tcBorders>
          </w:tcPr>
          <w:p w14:paraId="374B00E5" w14:textId="72E6D17D" w:rsidR="00A91E0A" w:rsidRPr="006A67A8" w:rsidRDefault="00323169"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As agreed upon basis</w:t>
            </w:r>
          </w:p>
        </w:tc>
      </w:tr>
      <w:tr w:rsidR="00A91E0A" w:rsidRPr="006A67A8" w14:paraId="51A3A2E2" w14:textId="77777777" w:rsidTr="00D91256">
        <w:tc>
          <w:tcPr>
            <w:tcW w:w="3119" w:type="dxa"/>
            <w:tcBorders>
              <w:top w:val="nil"/>
              <w:left w:val="nil"/>
              <w:bottom w:val="nil"/>
              <w:right w:val="nil"/>
            </w:tcBorders>
          </w:tcPr>
          <w:p w14:paraId="40EC2C51" w14:textId="1B13FA27"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Purchases of assets</w:t>
            </w:r>
          </w:p>
        </w:tc>
        <w:tc>
          <w:tcPr>
            <w:tcW w:w="6379" w:type="dxa"/>
            <w:tcBorders>
              <w:top w:val="nil"/>
              <w:left w:val="nil"/>
              <w:bottom w:val="nil"/>
              <w:right w:val="nil"/>
            </w:tcBorders>
          </w:tcPr>
          <w:p w14:paraId="3F6CF299" w14:textId="477DCC06" w:rsidR="00A91E0A" w:rsidRPr="006A67A8" w:rsidRDefault="00323169"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As agreed upon basis</w:t>
            </w:r>
          </w:p>
        </w:tc>
      </w:tr>
      <w:tr w:rsidR="00A91E0A" w:rsidRPr="006A67A8" w14:paraId="20F76649" w14:textId="77777777" w:rsidTr="00D91256">
        <w:trPr>
          <w:trHeight w:val="201"/>
        </w:trPr>
        <w:tc>
          <w:tcPr>
            <w:tcW w:w="3119" w:type="dxa"/>
            <w:tcBorders>
              <w:top w:val="nil"/>
              <w:left w:val="nil"/>
              <w:bottom w:val="nil"/>
              <w:right w:val="nil"/>
            </w:tcBorders>
          </w:tcPr>
          <w:p w14:paraId="338F57E2" w14:textId="5D22CACD" w:rsidR="00A91E0A" w:rsidRPr="006A67A8" w:rsidRDefault="00A024A7" w:rsidP="00C21C86">
            <w:pPr>
              <w:tabs>
                <w:tab w:val="left" w:pos="900"/>
                <w:tab w:val="left" w:pos="2160"/>
                <w:tab w:val="decimal" w:pos="7380"/>
                <w:tab w:val="center" w:pos="8460"/>
              </w:tabs>
              <w:spacing w:line="340" w:lineRule="exact"/>
              <w:ind w:right="-29"/>
              <w:rPr>
                <w:rFonts w:ascii="Angsana New" w:hAnsi="Angsana New" w:cs="Angsana New"/>
                <w:spacing w:val="-4"/>
                <w:sz w:val="32"/>
                <w:szCs w:val="32"/>
                <w:cs/>
              </w:rPr>
            </w:pPr>
            <w:r w:rsidRPr="006A67A8">
              <w:rPr>
                <w:rFonts w:ascii="Angsana New" w:hAnsi="Angsana New" w:cs="Angsana New" w:hint="cs"/>
                <w:spacing w:val="-4"/>
                <w:sz w:val="32"/>
                <w:szCs w:val="32"/>
              </w:rPr>
              <w:t xml:space="preserve">Lease agreements </w:t>
            </w:r>
          </w:p>
        </w:tc>
        <w:tc>
          <w:tcPr>
            <w:tcW w:w="6379" w:type="dxa"/>
            <w:tcBorders>
              <w:top w:val="nil"/>
              <w:left w:val="nil"/>
              <w:bottom w:val="nil"/>
              <w:right w:val="nil"/>
            </w:tcBorders>
          </w:tcPr>
          <w:p w14:paraId="1D2B4B60" w14:textId="52FBBBCD" w:rsidR="00A91E0A" w:rsidRPr="006A67A8" w:rsidRDefault="00A024A7" w:rsidP="008D5E82">
            <w:pPr>
              <w:tabs>
                <w:tab w:val="left" w:pos="900"/>
                <w:tab w:val="left" w:pos="2160"/>
                <w:tab w:val="decimal" w:pos="7380"/>
                <w:tab w:val="center" w:pos="8460"/>
              </w:tabs>
              <w:spacing w:line="340" w:lineRule="exact"/>
              <w:ind w:right="-29"/>
              <w:rPr>
                <w:rFonts w:ascii="Angsana New" w:hAnsi="Angsana New" w:cs="Angsana New"/>
                <w:spacing w:val="-4"/>
                <w:sz w:val="32"/>
                <w:szCs w:val="32"/>
              </w:rPr>
            </w:pPr>
            <w:r w:rsidRPr="006A67A8">
              <w:rPr>
                <w:rFonts w:ascii="Angsana New" w:hAnsi="Angsana New" w:cs="Angsana New" w:hint="cs"/>
                <w:spacing w:val="-4"/>
                <w:sz w:val="32"/>
                <w:szCs w:val="32"/>
              </w:rPr>
              <w:t>As agreed upon basis and compare with value of the independent appraisal</w:t>
            </w:r>
          </w:p>
        </w:tc>
      </w:tr>
      <w:tr w:rsidR="00A91E0A" w:rsidRPr="006A67A8" w14:paraId="303D042F" w14:textId="77777777" w:rsidTr="00D91256">
        <w:tc>
          <w:tcPr>
            <w:tcW w:w="3119" w:type="dxa"/>
            <w:tcBorders>
              <w:top w:val="nil"/>
              <w:left w:val="nil"/>
              <w:bottom w:val="nil"/>
              <w:right w:val="nil"/>
            </w:tcBorders>
          </w:tcPr>
          <w:p w14:paraId="4E1BD224" w14:textId="3AB2F4EF"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Other expenses</w:t>
            </w:r>
          </w:p>
        </w:tc>
        <w:tc>
          <w:tcPr>
            <w:tcW w:w="6379" w:type="dxa"/>
            <w:tcBorders>
              <w:top w:val="nil"/>
              <w:left w:val="nil"/>
              <w:bottom w:val="nil"/>
              <w:right w:val="nil"/>
            </w:tcBorders>
          </w:tcPr>
          <w:p w14:paraId="1C597DD5" w14:textId="4D6635CA" w:rsidR="00A91E0A" w:rsidRPr="006A67A8" w:rsidRDefault="00323169"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As agreed upon basis</w:t>
            </w:r>
          </w:p>
        </w:tc>
      </w:tr>
      <w:tr w:rsidR="00A91E0A" w:rsidRPr="006A67A8" w14:paraId="116720F2" w14:textId="77777777" w:rsidTr="00D91256">
        <w:tc>
          <w:tcPr>
            <w:tcW w:w="3119" w:type="dxa"/>
            <w:tcBorders>
              <w:top w:val="nil"/>
              <w:left w:val="nil"/>
              <w:bottom w:val="nil"/>
              <w:right w:val="nil"/>
            </w:tcBorders>
          </w:tcPr>
          <w:p w14:paraId="2FD65492" w14:textId="5D1B5CAE" w:rsidR="00A91E0A" w:rsidRPr="006A67A8" w:rsidRDefault="00A024A7" w:rsidP="00C21C86">
            <w:pPr>
              <w:tabs>
                <w:tab w:val="left" w:pos="900"/>
                <w:tab w:val="left" w:pos="2160"/>
                <w:tab w:val="decimal" w:pos="7380"/>
                <w:tab w:val="center" w:pos="8460"/>
              </w:tabs>
              <w:spacing w:line="340" w:lineRule="exact"/>
              <w:ind w:left="126" w:right="-29" w:hanging="126"/>
              <w:rPr>
                <w:rFonts w:ascii="Angsana New" w:hAnsi="Angsana New" w:cs="Angsana New"/>
                <w:spacing w:val="-4"/>
                <w:sz w:val="32"/>
                <w:szCs w:val="32"/>
                <w:cs/>
              </w:rPr>
            </w:pPr>
            <w:r w:rsidRPr="006A67A8">
              <w:rPr>
                <w:rFonts w:ascii="Angsana New" w:hAnsi="Angsana New" w:cs="Angsana New" w:hint="cs"/>
                <w:spacing w:val="-4"/>
                <w:sz w:val="32"/>
                <w:szCs w:val="32"/>
              </w:rPr>
              <w:t>Interest expenses</w:t>
            </w:r>
          </w:p>
        </w:tc>
        <w:tc>
          <w:tcPr>
            <w:tcW w:w="6379" w:type="dxa"/>
            <w:tcBorders>
              <w:top w:val="nil"/>
              <w:left w:val="nil"/>
              <w:bottom w:val="nil"/>
              <w:right w:val="nil"/>
            </w:tcBorders>
          </w:tcPr>
          <w:p w14:paraId="4C77222E" w14:textId="1AD5016E" w:rsidR="00A91E0A" w:rsidRPr="006A67A8" w:rsidRDefault="00A024A7" w:rsidP="00C21C86">
            <w:pPr>
              <w:tabs>
                <w:tab w:val="left" w:pos="900"/>
                <w:tab w:val="left" w:pos="2160"/>
                <w:tab w:val="decimal" w:pos="7380"/>
                <w:tab w:val="center" w:pos="8460"/>
              </w:tabs>
              <w:spacing w:line="340" w:lineRule="exact"/>
              <w:ind w:left="162" w:right="-29" w:hanging="162"/>
              <w:rPr>
                <w:rFonts w:ascii="Angsana New" w:hAnsi="Angsana New" w:cs="Angsana New"/>
                <w:spacing w:val="-4"/>
                <w:sz w:val="32"/>
                <w:szCs w:val="32"/>
                <w:cs/>
              </w:rPr>
            </w:pPr>
            <w:r w:rsidRPr="006A67A8">
              <w:rPr>
                <w:rFonts w:ascii="Angsana New" w:hAnsi="Angsana New" w:cs="Angsana New" w:hint="cs"/>
                <w:spacing w:val="-4"/>
                <w:sz w:val="32"/>
                <w:szCs w:val="32"/>
              </w:rPr>
              <w:t>Referred to the bank's interest rate</w:t>
            </w:r>
          </w:p>
        </w:tc>
      </w:tr>
      <w:tr w:rsidR="00A91E0A" w:rsidRPr="006A67A8" w14:paraId="59688110" w14:textId="77777777" w:rsidTr="00D91256">
        <w:tc>
          <w:tcPr>
            <w:tcW w:w="3119" w:type="dxa"/>
            <w:tcBorders>
              <w:top w:val="nil"/>
              <w:left w:val="nil"/>
              <w:bottom w:val="nil"/>
              <w:right w:val="nil"/>
            </w:tcBorders>
          </w:tcPr>
          <w:p w14:paraId="6DE84055" w14:textId="43BAC82E" w:rsidR="00A91E0A" w:rsidRPr="006A67A8" w:rsidRDefault="00A024A7" w:rsidP="00C21C86">
            <w:pPr>
              <w:tabs>
                <w:tab w:val="left" w:pos="900"/>
                <w:tab w:val="left" w:pos="2160"/>
                <w:tab w:val="decimal" w:pos="7380"/>
                <w:tab w:val="center" w:pos="8460"/>
              </w:tabs>
              <w:spacing w:line="340" w:lineRule="exact"/>
              <w:ind w:right="-29"/>
              <w:rPr>
                <w:rFonts w:ascii="Angsana New" w:hAnsi="Angsana New" w:cs="Angsana New"/>
                <w:spacing w:val="-4"/>
                <w:sz w:val="32"/>
                <w:szCs w:val="32"/>
              </w:rPr>
            </w:pPr>
            <w:r w:rsidRPr="006A67A8">
              <w:rPr>
                <w:rFonts w:ascii="Angsana New" w:hAnsi="Angsana New" w:cs="Angsana New" w:hint="cs"/>
                <w:spacing w:val="-4"/>
                <w:sz w:val="32"/>
                <w:szCs w:val="32"/>
              </w:rPr>
              <w:t>Guarantee for liabilities from related parties</w:t>
            </w:r>
          </w:p>
          <w:p w14:paraId="01F8F511" w14:textId="77777777" w:rsidR="00A91E0A" w:rsidRPr="006A67A8" w:rsidRDefault="00A91E0A" w:rsidP="00C21C86">
            <w:pPr>
              <w:tabs>
                <w:tab w:val="left" w:pos="900"/>
                <w:tab w:val="left" w:pos="2160"/>
                <w:tab w:val="decimal" w:pos="7380"/>
                <w:tab w:val="center" w:pos="8460"/>
              </w:tabs>
              <w:spacing w:line="340" w:lineRule="exact"/>
              <w:ind w:right="-29"/>
              <w:rPr>
                <w:rFonts w:ascii="Angsana New" w:hAnsi="Angsana New" w:cs="Angsana New"/>
                <w:spacing w:val="-4"/>
                <w:sz w:val="32"/>
                <w:szCs w:val="32"/>
                <w:cs/>
              </w:rPr>
            </w:pPr>
          </w:p>
        </w:tc>
        <w:tc>
          <w:tcPr>
            <w:tcW w:w="6379" w:type="dxa"/>
            <w:tcBorders>
              <w:top w:val="nil"/>
              <w:left w:val="nil"/>
              <w:bottom w:val="nil"/>
              <w:right w:val="nil"/>
            </w:tcBorders>
          </w:tcPr>
          <w:p w14:paraId="46DE4E23" w14:textId="1B7835A7" w:rsidR="00A91E0A" w:rsidRPr="006A67A8" w:rsidRDefault="00A024A7" w:rsidP="00FA61C8">
            <w:pPr>
              <w:tabs>
                <w:tab w:val="left" w:pos="900"/>
                <w:tab w:val="left" w:pos="2160"/>
                <w:tab w:val="decimal" w:pos="7380"/>
                <w:tab w:val="center" w:pos="8460"/>
              </w:tabs>
              <w:spacing w:line="340" w:lineRule="exact"/>
              <w:ind w:right="-29"/>
              <w:rPr>
                <w:rFonts w:ascii="Angsana New" w:hAnsi="Angsana New" w:cs="Angsana New"/>
                <w:spacing w:val="-4"/>
                <w:sz w:val="32"/>
                <w:szCs w:val="32"/>
                <w:cs/>
              </w:rPr>
            </w:pPr>
            <w:r w:rsidRPr="006A67A8">
              <w:rPr>
                <w:rFonts w:ascii="Angsana New" w:hAnsi="Angsana New" w:cs="Angsana New" w:hint="cs"/>
                <w:spacing w:val="-4"/>
                <w:sz w:val="32"/>
                <w:szCs w:val="32"/>
              </w:rPr>
              <w:t xml:space="preserve">Partial charge guarantee fee at the rate of </w:t>
            </w:r>
            <w:r w:rsidR="00371A32">
              <w:rPr>
                <w:rFonts w:ascii="Angsana New" w:hAnsi="Angsana New" w:cs="Angsana New"/>
                <w:spacing w:val="-4"/>
                <w:sz w:val="32"/>
                <w:szCs w:val="32"/>
              </w:rPr>
              <w:t xml:space="preserve">1.50 – </w:t>
            </w:r>
            <w:r w:rsidRPr="006A67A8">
              <w:rPr>
                <w:rFonts w:ascii="Angsana New" w:hAnsi="Angsana New" w:cs="Angsana New" w:hint="cs"/>
                <w:spacing w:val="-4"/>
                <w:sz w:val="32"/>
                <w:szCs w:val="32"/>
                <w:cs/>
              </w:rPr>
              <w:t xml:space="preserve">1.75 </w:t>
            </w:r>
            <w:r w:rsidRPr="006A67A8">
              <w:rPr>
                <w:rFonts w:ascii="Angsana New" w:hAnsi="Angsana New" w:cs="Angsana New" w:hint="cs"/>
                <w:spacing w:val="-4"/>
                <w:sz w:val="32"/>
                <w:szCs w:val="32"/>
              </w:rPr>
              <w:t>percent per annum of the borrowings amount and partial do not charge guarantee fee</w:t>
            </w:r>
          </w:p>
        </w:tc>
      </w:tr>
    </w:tbl>
    <w:p w14:paraId="42D2E398" w14:textId="77777777" w:rsidR="001579B5" w:rsidRDefault="001579B5"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p>
    <w:p w14:paraId="47344792" w14:textId="77777777" w:rsidR="001579B5" w:rsidRDefault="001579B5"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p>
    <w:p w14:paraId="16242E54" w14:textId="77777777" w:rsidR="001579B5" w:rsidRDefault="001579B5"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p>
    <w:p w14:paraId="21A461C5" w14:textId="77777777" w:rsidR="001579B5" w:rsidRDefault="001579B5"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p>
    <w:p w14:paraId="66F4E2B6" w14:textId="77777777" w:rsidR="001579B5" w:rsidRDefault="001579B5"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p>
    <w:p w14:paraId="18FF1750" w14:textId="3A479391" w:rsidR="00875A21" w:rsidRPr="006A67A8" w:rsidRDefault="006362CA" w:rsidP="00DF3D12">
      <w:pPr>
        <w:tabs>
          <w:tab w:val="left" w:pos="567"/>
        </w:tabs>
        <w:overflowPunct/>
        <w:autoSpaceDE/>
        <w:autoSpaceDN/>
        <w:adjustRightInd/>
        <w:spacing w:before="100" w:beforeAutospacing="1" w:after="120" w:line="276" w:lineRule="auto"/>
        <w:textAlignment w:val="auto"/>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7</w:t>
      </w:r>
      <w:r w:rsidR="00875A21" w:rsidRPr="006A67A8">
        <w:rPr>
          <w:rFonts w:ascii="Angsana New" w:hAnsi="Angsana New" w:cs="Angsana New" w:hint="cs"/>
          <w:b/>
          <w:bCs/>
          <w:spacing w:val="-4"/>
          <w:sz w:val="32"/>
          <w:szCs w:val="32"/>
        </w:rPr>
        <w:t>.</w:t>
      </w:r>
      <w:r w:rsidR="00DF3D12" w:rsidRPr="006A67A8">
        <w:rPr>
          <w:rFonts w:ascii="Angsana New" w:hAnsi="Angsana New" w:cs="Angsana New"/>
          <w:b/>
          <w:bCs/>
          <w:spacing w:val="-4"/>
          <w:sz w:val="32"/>
          <w:szCs w:val="32"/>
        </w:rPr>
        <w:t xml:space="preserve">       </w:t>
      </w:r>
      <w:r w:rsidR="000B6547" w:rsidRPr="006A67A8">
        <w:rPr>
          <w:rFonts w:ascii="Angsana New" w:hAnsi="Angsana New" w:cs="Angsana New"/>
          <w:b/>
          <w:bCs/>
          <w:spacing w:val="-4"/>
          <w:sz w:val="32"/>
          <w:szCs w:val="32"/>
        </w:rPr>
        <w:t>CASH AND CASH EQUIVALENTS</w:t>
      </w:r>
    </w:p>
    <w:tbl>
      <w:tblPr>
        <w:tblW w:w="10207" w:type="dxa"/>
        <w:tblInd w:w="-426" w:type="dxa"/>
        <w:tblLayout w:type="fixed"/>
        <w:tblLook w:val="0000" w:firstRow="0" w:lastRow="0" w:firstColumn="0" w:lastColumn="0" w:noHBand="0" w:noVBand="0"/>
      </w:tblPr>
      <w:tblGrid>
        <w:gridCol w:w="3403"/>
        <w:gridCol w:w="1701"/>
        <w:gridCol w:w="1701"/>
        <w:gridCol w:w="1701"/>
        <w:gridCol w:w="1701"/>
      </w:tblGrid>
      <w:tr w:rsidR="00657F11" w:rsidRPr="006A67A8" w14:paraId="671C1A9D" w14:textId="77777777" w:rsidTr="00716622">
        <w:tc>
          <w:tcPr>
            <w:tcW w:w="3403" w:type="dxa"/>
          </w:tcPr>
          <w:p w14:paraId="11CA0F7A" w14:textId="77777777" w:rsidR="00657F11" w:rsidRPr="006A67A8" w:rsidRDefault="00657F11" w:rsidP="00AA5A7D">
            <w:pPr>
              <w:spacing w:line="370" w:lineRule="exact"/>
              <w:ind w:left="162" w:right="-43" w:hanging="162"/>
              <w:jc w:val="thaiDistribute"/>
              <w:rPr>
                <w:rFonts w:ascii="Angsana New" w:hAnsi="Angsana New" w:cs="Angsana New"/>
                <w:spacing w:val="-4"/>
                <w:sz w:val="32"/>
                <w:szCs w:val="32"/>
                <w:u w:val="single"/>
                <w:cs/>
              </w:rPr>
            </w:pPr>
          </w:p>
        </w:tc>
        <w:tc>
          <w:tcPr>
            <w:tcW w:w="6804" w:type="dxa"/>
            <w:gridSpan w:val="4"/>
            <w:tcBorders>
              <w:bottom w:val="single" w:sz="4" w:space="0" w:color="auto"/>
            </w:tcBorders>
          </w:tcPr>
          <w:p w14:paraId="0FC080DB" w14:textId="1C198F00" w:rsidR="00657F11" w:rsidRPr="006A67A8" w:rsidRDefault="00657F11" w:rsidP="00AA5A7D">
            <w:pPr>
              <w:spacing w:line="37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ab/>
              <w:t>(Unit: Baht)</w:t>
            </w:r>
          </w:p>
        </w:tc>
      </w:tr>
      <w:tr w:rsidR="00657F11" w:rsidRPr="006A67A8" w14:paraId="42AC029C" w14:textId="77777777" w:rsidTr="00716622">
        <w:tc>
          <w:tcPr>
            <w:tcW w:w="3403" w:type="dxa"/>
          </w:tcPr>
          <w:p w14:paraId="3C35D6B2" w14:textId="77777777" w:rsidR="00657F11" w:rsidRPr="006A67A8" w:rsidRDefault="00657F11" w:rsidP="00AA5A7D">
            <w:pPr>
              <w:spacing w:line="370" w:lineRule="exact"/>
              <w:ind w:left="162" w:right="-43" w:hanging="162"/>
              <w:jc w:val="thaiDistribute"/>
              <w:rPr>
                <w:rFonts w:ascii="Angsana New" w:hAnsi="Angsana New" w:cs="Angsana New"/>
                <w:spacing w:val="-4"/>
                <w:sz w:val="32"/>
                <w:szCs w:val="32"/>
                <w:u w:val="single"/>
              </w:rPr>
            </w:pPr>
          </w:p>
        </w:tc>
        <w:tc>
          <w:tcPr>
            <w:tcW w:w="3402" w:type="dxa"/>
            <w:gridSpan w:val="2"/>
            <w:tcBorders>
              <w:top w:val="single" w:sz="4" w:space="0" w:color="auto"/>
            </w:tcBorders>
          </w:tcPr>
          <w:p w14:paraId="05ED972D" w14:textId="6F8B6F3B" w:rsidR="00657F11" w:rsidRPr="006A67A8" w:rsidRDefault="00657F11" w:rsidP="00147414">
            <w:pPr>
              <w:pBdr>
                <w:bottom w:val="single" w:sz="4" w:space="1" w:color="auto"/>
              </w:pBdr>
              <w:spacing w:line="370" w:lineRule="exact"/>
              <w:ind w:right="-43"/>
              <w:jc w:val="center"/>
              <w:rPr>
                <w:rFonts w:ascii="Angsana New" w:hAnsi="Angsana New" w:cs="Angsana New"/>
                <w:spacing w:val="-4"/>
                <w:sz w:val="32"/>
                <w:szCs w:val="32"/>
                <w:cs/>
              </w:rPr>
            </w:pPr>
            <w:r w:rsidRPr="006A67A8">
              <w:rPr>
                <w:rFonts w:ascii="Angsana New" w:hAnsi="Angsana New" w:cs="Angsana New" w:hint="cs"/>
                <w:spacing w:val="-4"/>
                <w:sz w:val="32"/>
                <w:szCs w:val="32"/>
              </w:rPr>
              <w:t>Consolidated</w:t>
            </w:r>
            <w:r w:rsidR="00147414">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financial statements</w:t>
            </w:r>
          </w:p>
        </w:tc>
        <w:tc>
          <w:tcPr>
            <w:tcW w:w="3402" w:type="dxa"/>
            <w:gridSpan w:val="2"/>
            <w:tcBorders>
              <w:top w:val="single" w:sz="4" w:space="0" w:color="auto"/>
            </w:tcBorders>
          </w:tcPr>
          <w:p w14:paraId="0E287F65" w14:textId="126B9519" w:rsidR="00657F11" w:rsidRPr="006A67A8" w:rsidRDefault="00657F11" w:rsidP="00147414">
            <w:pPr>
              <w:pBdr>
                <w:bottom w:val="single" w:sz="4" w:space="1" w:color="auto"/>
              </w:pBdr>
              <w:spacing w:line="370" w:lineRule="exact"/>
              <w:ind w:right="-43"/>
              <w:jc w:val="center"/>
              <w:rPr>
                <w:rFonts w:ascii="Angsana New" w:hAnsi="Angsana New" w:cs="Angsana New"/>
                <w:spacing w:val="-4"/>
                <w:sz w:val="32"/>
                <w:szCs w:val="32"/>
                <w:cs/>
              </w:rPr>
            </w:pPr>
            <w:r w:rsidRPr="006A67A8">
              <w:rPr>
                <w:rFonts w:ascii="Angsana New" w:hAnsi="Angsana New" w:cs="Angsana New" w:hint="cs"/>
                <w:spacing w:val="-4"/>
                <w:sz w:val="32"/>
                <w:szCs w:val="32"/>
              </w:rPr>
              <w:t>Separate</w:t>
            </w:r>
            <w:r w:rsidR="00147414">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financial statements</w:t>
            </w:r>
          </w:p>
        </w:tc>
      </w:tr>
      <w:tr w:rsidR="003C505A" w:rsidRPr="006A67A8" w14:paraId="349EEF4B" w14:textId="77777777" w:rsidTr="00716622">
        <w:tc>
          <w:tcPr>
            <w:tcW w:w="3403" w:type="dxa"/>
          </w:tcPr>
          <w:p w14:paraId="5BECE7FF" w14:textId="77777777" w:rsidR="003C505A" w:rsidRPr="006A67A8" w:rsidRDefault="003C505A" w:rsidP="003C505A">
            <w:pPr>
              <w:spacing w:line="370" w:lineRule="exact"/>
              <w:ind w:left="162" w:right="-43" w:hanging="162"/>
              <w:jc w:val="thaiDistribute"/>
              <w:rPr>
                <w:rFonts w:ascii="Angsana New" w:hAnsi="Angsana New" w:cs="Angsana New"/>
                <w:b/>
                <w:bCs/>
                <w:spacing w:val="-4"/>
                <w:sz w:val="32"/>
                <w:szCs w:val="32"/>
                <w:u w:val="single"/>
              </w:rPr>
            </w:pPr>
          </w:p>
        </w:tc>
        <w:tc>
          <w:tcPr>
            <w:tcW w:w="1701" w:type="dxa"/>
          </w:tcPr>
          <w:p w14:paraId="2A8D0CDC" w14:textId="4C286F46" w:rsidR="003C505A" w:rsidRPr="006B3EA7" w:rsidRDefault="003C505A" w:rsidP="006B3EA7">
            <w:pPr>
              <w:pBdr>
                <w:bottom w:val="single" w:sz="4" w:space="1" w:color="auto"/>
              </w:pBdr>
              <w:spacing w:line="370" w:lineRule="exact"/>
              <w:ind w:left="-103" w:right="-43"/>
              <w:jc w:val="center"/>
              <w:rPr>
                <w:rFonts w:ascii="Angsana New" w:hAnsi="Angsana New" w:cs="Angsana New"/>
                <w:spacing w:val="-6"/>
                <w:sz w:val="32"/>
                <w:szCs w:val="32"/>
              </w:rPr>
            </w:pPr>
            <w:r w:rsidRPr="006B3EA7">
              <w:rPr>
                <w:rFonts w:ascii="Angsana New" w:hAnsi="Angsana New" w:cs="Angsana New"/>
                <w:spacing w:val="-6"/>
                <w:sz w:val="32"/>
                <w:szCs w:val="32"/>
              </w:rPr>
              <w:t xml:space="preserve">December 31, </w:t>
            </w:r>
            <w:r w:rsidRPr="006B3EA7">
              <w:rPr>
                <w:rFonts w:ascii="Angsana New" w:hAnsi="Angsana New" w:cs="Angsana New" w:hint="cs"/>
                <w:spacing w:val="-6"/>
                <w:sz w:val="32"/>
                <w:szCs w:val="32"/>
              </w:rPr>
              <w:t>202</w:t>
            </w:r>
            <w:r w:rsidRPr="006B3EA7">
              <w:rPr>
                <w:rFonts w:ascii="Angsana New" w:hAnsi="Angsana New" w:cs="Angsana New"/>
                <w:spacing w:val="-6"/>
                <w:sz w:val="32"/>
                <w:szCs w:val="32"/>
              </w:rPr>
              <w:t>5</w:t>
            </w:r>
          </w:p>
        </w:tc>
        <w:tc>
          <w:tcPr>
            <w:tcW w:w="1701" w:type="dxa"/>
          </w:tcPr>
          <w:p w14:paraId="00332AFE" w14:textId="0A4B15A7" w:rsidR="003C505A" w:rsidRPr="006B3EA7" w:rsidRDefault="003C505A" w:rsidP="006B3EA7">
            <w:pPr>
              <w:pBdr>
                <w:bottom w:val="single" w:sz="4" w:space="1" w:color="auto"/>
              </w:pBdr>
              <w:spacing w:line="370" w:lineRule="exact"/>
              <w:ind w:left="-103" w:right="-43"/>
              <w:jc w:val="center"/>
              <w:rPr>
                <w:rFonts w:ascii="Angsana New" w:hAnsi="Angsana New" w:cs="Angsana New"/>
                <w:spacing w:val="-6"/>
                <w:sz w:val="32"/>
                <w:szCs w:val="32"/>
                <w:cs/>
              </w:rPr>
            </w:pPr>
            <w:r w:rsidRPr="006B3EA7">
              <w:rPr>
                <w:rFonts w:ascii="Angsana New" w:hAnsi="Angsana New" w:cs="Angsana New"/>
                <w:spacing w:val="-6"/>
                <w:sz w:val="32"/>
                <w:szCs w:val="32"/>
              </w:rPr>
              <w:t xml:space="preserve">December 31, </w:t>
            </w:r>
            <w:r w:rsidRPr="006B3EA7">
              <w:rPr>
                <w:rFonts w:ascii="Angsana New" w:hAnsi="Angsana New" w:cs="Angsana New" w:hint="cs"/>
                <w:spacing w:val="-6"/>
                <w:sz w:val="32"/>
                <w:szCs w:val="32"/>
              </w:rPr>
              <w:t>202</w:t>
            </w:r>
            <w:r w:rsidRPr="006B3EA7">
              <w:rPr>
                <w:rFonts w:ascii="Angsana New" w:hAnsi="Angsana New" w:cs="Angsana New"/>
                <w:spacing w:val="-6"/>
                <w:sz w:val="32"/>
                <w:szCs w:val="32"/>
              </w:rPr>
              <w:t>4</w:t>
            </w:r>
          </w:p>
        </w:tc>
        <w:tc>
          <w:tcPr>
            <w:tcW w:w="1701" w:type="dxa"/>
          </w:tcPr>
          <w:p w14:paraId="4605084C" w14:textId="17FF44DC" w:rsidR="003C505A" w:rsidRPr="006B3EA7" w:rsidRDefault="003C505A" w:rsidP="006B3EA7">
            <w:pPr>
              <w:pBdr>
                <w:bottom w:val="single" w:sz="4" w:space="1" w:color="auto"/>
              </w:pBdr>
              <w:spacing w:line="370" w:lineRule="exact"/>
              <w:ind w:left="-103" w:right="-43"/>
              <w:jc w:val="center"/>
              <w:rPr>
                <w:rFonts w:ascii="Angsana New" w:hAnsi="Angsana New" w:cs="Angsana New"/>
                <w:spacing w:val="-6"/>
                <w:sz w:val="32"/>
                <w:szCs w:val="32"/>
              </w:rPr>
            </w:pPr>
            <w:r w:rsidRPr="006B3EA7">
              <w:rPr>
                <w:rFonts w:ascii="Angsana New" w:hAnsi="Angsana New" w:cs="Angsana New"/>
                <w:spacing w:val="-6"/>
                <w:sz w:val="32"/>
                <w:szCs w:val="32"/>
              </w:rPr>
              <w:t xml:space="preserve">December 31, </w:t>
            </w:r>
            <w:r w:rsidRPr="006B3EA7">
              <w:rPr>
                <w:rFonts w:ascii="Angsana New" w:hAnsi="Angsana New" w:cs="Angsana New" w:hint="cs"/>
                <w:spacing w:val="-6"/>
                <w:sz w:val="32"/>
                <w:szCs w:val="32"/>
              </w:rPr>
              <w:t>202</w:t>
            </w:r>
            <w:r w:rsidRPr="006B3EA7">
              <w:rPr>
                <w:rFonts w:ascii="Angsana New" w:hAnsi="Angsana New" w:cs="Angsana New"/>
                <w:spacing w:val="-6"/>
                <w:sz w:val="32"/>
                <w:szCs w:val="32"/>
              </w:rPr>
              <w:t>5</w:t>
            </w:r>
          </w:p>
        </w:tc>
        <w:tc>
          <w:tcPr>
            <w:tcW w:w="1701" w:type="dxa"/>
          </w:tcPr>
          <w:p w14:paraId="4A1C2407" w14:textId="4B86045A" w:rsidR="003C505A" w:rsidRPr="006B3EA7" w:rsidRDefault="003C505A" w:rsidP="006B3EA7">
            <w:pPr>
              <w:pBdr>
                <w:bottom w:val="single" w:sz="4" w:space="1" w:color="auto"/>
              </w:pBdr>
              <w:spacing w:line="370" w:lineRule="exact"/>
              <w:ind w:left="-103" w:right="-43"/>
              <w:jc w:val="center"/>
              <w:rPr>
                <w:rFonts w:ascii="Angsana New" w:hAnsi="Angsana New" w:cs="Angsana New"/>
                <w:spacing w:val="-6"/>
                <w:sz w:val="32"/>
                <w:szCs w:val="32"/>
                <w:cs/>
              </w:rPr>
            </w:pPr>
            <w:r w:rsidRPr="006B3EA7">
              <w:rPr>
                <w:rFonts w:ascii="Angsana New" w:hAnsi="Angsana New" w:cs="Angsana New"/>
                <w:spacing w:val="-6"/>
                <w:sz w:val="32"/>
                <w:szCs w:val="32"/>
              </w:rPr>
              <w:t xml:space="preserve">December 31, </w:t>
            </w:r>
            <w:r w:rsidRPr="006B3EA7">
              <w:rPr>
                <w:rFonts w:ascii="Angsana New" w:hAnsi="Angsana New" w:cs="Angsana New" w:hint="cs"/>
                <w:spacing w:val="-6"/>
                <w:sz w:val="32"/>
                <w:szCs w:val="32"/>
              </w:rPr>
              <w:t>202</w:t>
            </w:r>
            <w:r w:rsidRPr="006B3EA7">
              <w:rPr>
                <w:rFonts w:ascii="Angsana New" w:hAnsi="Angsana New" w:cs="Angsana New"/>
                <w:spacing w:val="-6"/>
                <w:sz w:val="32"/>
                <w:szCs w:val="32"/>
              </w:rPr>
              <w:t>4</w:t>
            </w:r>
          </w:p>
        </w:tc>
      </w:tr>
      <w:tr w:rsidR="00716622" w:rsidRPr="006A67A8" w14:paraId="7FB404F4" w14:textId="77777777" w:rsidTr="00716622">
        <w:tc>
          <w:tcPr>
            <w:tcW w:w="3403" w:type="dxa"/>
          </w:tcPr>
          <w:p w14:paraId="504EE66A" w14:textId="4B0EBB15" w:rsidR="00716622" w:rsidRPr="006A67A8" w:rsidRDefault="00716622" w:rsidP="00716622">
            <w:pPr>
              <w:spacing w:line="370" w:lineRule="exact"/>
              <w:ind w:left="162" w:right="-378" w:hanging="162"/>
              <w:jc w:val="thaiDistribute"/>
              <w:rPr>
                <w:rFonts w:ascii="Angsana New" w:hAnsi="Angsana New" w:cs="Angsana New"/>
                <w:spacing w:val="-4"/>
                <w:sz w:val="32"/>
                <w:szCs w:val="32"/>
              </w:rPr>
            </w:pPr>
            <w:r w:rsidRPr="006A67A8">
              <w:rPr>
                <w:rFonts w:ascii="Angsana New" w:hAnsi="Angsana New" w:cs="Angsana New" w:hint="cs"/>
                <w:spacing w:val="-4"/>
                <w:sz w:val="32"/>
                <w:szCs w:val="32"/>
              </w:rPr>
              <w:t>Cash</w:t>
            </w:r>
          </w:p>
        </w:tc>
        <w:tc>
          <w:tcPr>
            <w:tcW w:w="1701" w:type="dxa"/>
          </w:tcPr>
          <w:p w14:paraId="7DEA45FF" w14:textId="441095C0"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lang w:val="en-GB"/>
              </w:rPr>
              <w:t>730,508.42</w:t>
            </w:r>
          </w:p>
        </w:tc>
        <w:tc>
          <w:tcPr>
            <w:tcW w:w="1701" w:type="dxa"/>
          </w:tcPr>
          <w:p w14:paraId="1F8C5182" w14:textId="00161BB7"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rPr>
              <w:t>960,313.35</w:t>
            </w:r>
          </w:p>
        </w:tc>
        <w:tc>
          <w:tcPr>
            <w:tcW w:w="1701" w:type="dxa"/>
          </w:tcPr>
          <w:p w14:paraId="651FA418" w14:textId="7372B827"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lang w:val="en-GB"/>
              </w:rPr>
              <w:t>652,844.22</w:t>
            </w:r>
          </w:p>
        </w:tc>
        <w:tc>
          <w:tcPr>
            <w:tcW w:w="1701" w:type="dxa"/>
          </w:tcPr>
          <w:p w14:paraId="09E70B95" w14:textId="59199ED9"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rPr>
              <w:t>606,560.00</w:t>
            </w:r>
          </w:p>
        </w:tc>
      </w:tr>
      <w:tr w:rsidR="00716622" w:rsidRPr="006A67A8" w14:paraId="42096033" w14:textId="77777777" w:rsidTr="00716622">
        <w:tc>
          <w:tcPr>
            <w:tcW w:w="3403" w:type="dxa"/>
          </w:tcPr>
          <w:p w14:paraId="157E514C" w14:textId="19186402" w:rsidR="00716622" w:rsidRPr="006A67A8" w:rsidRDefault="00716622" w:rsidP="00716622">
            <w:pPr>
              <w:spacing w:line="370" w:lineRule="exact"/>
              <w:ind w:left="162" w:right="-378" w:hanging="162"/>
              <w:jc w:val="thaiDistribute"/>
              <w:rPr>
                <w:rFonts w:ascii="Angsana New" w:hAnsi="Angsana New" w:cs="Angsana New"/>
                <w:spacing w:val="-4"/>
                <w:sz w:val="32"/>
                <w:szCs w:val="32"/>
              </w:rPr>
            </w:pPr>
            <w:r w:rsidRPr="00147414">
              <w:rPr>
                <w:rFonts w:ascii="Angsana New" w:hAnsi="Angsana New" w:cs="Angsana New"/>
                <w:spacing w:val="-4"/>
                <w:sz w:val="32"/>
                <w:szCs w:val="32"/>
              </w:rPr>
              <w:t>Cash</w:t>
            </w:r>
            <w:r>
              <w:rPr>
                <w:rFonts w:ascii="Angsana New" w:hAnsi="Angsana New" w:cs="Angsana New" w:hint="cs"/>
                <w:spacing w:val="-4"/>
                <w:sz w:val="32"/>
                <w:szCs w:val="32"/>
                <w:cs/>
              </w:rPr>
              <w:t xml:space="preserve"> </w:t>
            </w:r>
            <w:r w:rsidRPr="00147414">
              <w:rPr>
                <w:rFonts w:ascii="Angsana New" w:hAnsi="Angsana New" w:cs="Angsana New"/>
                <w:spacing w:val="-4"/>
                <w:sz w:val="32"/>
                <w:szCs w:val="32"/>
              </w:rPr>
              <w:t>at banks – saving accounts</w:t>
            </w:r>
          </w:p>
        </w:tc>
        <w:tc>
          <w:tcPr>
            <w:tcW w:w="1701" w:type="dxa"/>
          </w:tcPr>
          <w:p w14:paraId="2A0182F6" w14:textId="78BA5C3F"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lang w:val="en-GB"/>
              </w:rPr>
              <w:t>33,202,542.06</w:t>
            </w:r>
          </w:p>
        </w:tc>
        <w:tc>
          <w:tcPr>
            <w:tcW w:w="1701" w:type="dxa"/>
          </w:tcPr>
          <w:p w14:paraId="1709F39B" w14:textId="49F0FBE6"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rPr>
              <w:t>17,305,907.13</w:t>
            </w:r>
          </w:p>
        </w:tc>
        <w:tc>
          <w:tcPr>
            <w:tcW w:w="1701" w:type="dxa"/>
          </w:tcPr>
          <w:p w14:paraId="73D34BC9" w14:textId="3FCD7DBB"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lang w:val="en-GB"/>
              </w:rPr>
              <w:t>20,072,622.66</w:t>
            </w:r>
          </w:p>
        </w:tc>
        <w:tc>
          <w:tcPr>
            <w:tcW w:w="1701" w:type="dxa"/>
          </w:tcPr>
          <w:p w14:paraId="0C0F4CFE" w14:textId="1BD4790F" w:rsidR="00716622" w:rsidRPr="00716622" w:rsidRDefault="00716622" w:rsidP="00716622">
            <w:pPr>
              <w:tabs>
                <w:tab w:val="decimal" w:pos="972"/>
              </w:tabs>
              <w:spacing w:line="370" w:lineRule="exact"/>
              <w:ind w:right="-18"/>
              <w:jc w:val="right"/>
              <w:rPr>
                <w:rFonts w:ascii="Angsana New" w:hAnsi="Angsana New" w:cs="Angsana New"/>
                <w:spacing w:val="-4"/>
                <w:sz w:val="32"/>
                <w:szCs w:val="32"/>
              </w:rPr>
            </w:pPr>
            <w:r w:rsidRPr="00716622">
              <w:rPr>
                <w:rFonts w:asciiTheme="majorBidi" w:hAnsiTheme="majorBidi" w:cstheme="majorBidi"/>
                <w:spacing w:val="-6"/>
                <w:sz w:val="30"/>
                <w:szCs w:val="30"/>
              </w:rPr>
              <w:t>10,869,786.05</w:t>
            </w:r>
          </w:p>
        </w:tc>
      </w:tr>
      <w:tr w:rsidR="00716622" w:rsidRPr="006A67A8" w14:paraId="5CD1C840" w14:textId="77777777" w:rsidTr="00716622">
        <w:tc>
          <w:tcPr>
            <w:tcW w:w="3403" w:type="dxa"/>
          </w:tcPr>
          <w:p w14:paraId="192E4C50" w14:textId="77E5945B" w:rsidR="00716622" w:rsidRPr="006A67A8" w:rsidRDefault="00716622" w:rsidP="00716622">
            <w:pPr>
              <w:spacing w:line="370" w:lineRule="exact"/>
              <w:ind w:left="162" w:right="-378" w:hanging="162"/>
              <w:jc w:val="thaiDistribute"/>
              <w:rPr>
                <w:rFonts w:ascii="Angsana New" w:hAnsi="Angsana New" w:cs="Angsana New"/>
                <w:spacing w:val="-4"/>
                <w:sz w:val="32"/>
                <w:szCs w:val="32"/>
              </w:rPr>
            </w:pPr>
            <w:r w:rsidRPr="00147414">
              <w:rPr>
                <w:rFonts w:ascii="Angsana New" w:hAnsi="Angsana New" w:cs="Angsana New"/>
                <w:spacing w:val="-4"/>
                <w:sz w:val="32"/>
                <w:szCs w:val="32"/>
              </w:rPr>
              <w:t>Cash at banks – current accounts</w:t>
            </w:r>
          </w:p>
        </w:tc>
        <w:tc>
          <w:tcPr>
            <w:tcW w:w="1701" w:type="dxa"/>
          </w:tcPr>
          <w:p w14:paraId="2032609F" w14:textId="4134FDBB" w:rsidR="00716622" w:rsidRPr="00716622"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lang w:val="en-GB"/>
              </w:rPr>
            </w:pPr>
            <w:r w:rsidRPr="00716622">
              <w:rPr>
                <w:rFonts w:asciiTheme="majorBidi" w:hAnsiTheme="majorBidi" w:cstheme="majorBidi"/>
                <w:spacing w:val="-6"/>
                <w:sz w:val="30"/>
                <w:szCs w:val="30"/>
                <w:lang w:val="en-GB"/>
              </w:rPr>
              <w:t>105,297.13</w:t>
            </w:r>
          </w:p>
        </w:tc>
        <w:tc>
          <w:tcPr>
            <w:tcW w:w="1701" w:type="dxa"/>
          </w:tcPr>
          <w:p w14:paraId="47B17925" w14:textId="28F6BB23" w:rsidR="00716622" w:rsidRPr="00716622"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rPr>
            </w:pPr>
            <w:r w:rsidRPr="00716622">
              <w:rPr>
                <w:rFonts w:asciiTheme="majorBidi" w:hAnsiTheme="majorBidi" w:cstheme="majorBidi"/>
                <w:spacing w:val="-6"/>
                <w:sz w:val="30"/>
                <w:szCs w:val="30"/>
              </w:rPr>
              <w:t>128,883.97</w:t>
            </w:r>
          </w:p>
        </w:tc>
        <w:tc>
          <w:tcPr>
            <w:tcW w:w="1701" w:type="dxa"/>
          </w:tcPr>
          <w:p w14:paraId="7E8161EB" w14:textId="1C75FD24" w:rsidR="00716622" w:rsidRPr="00716622"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lang w:val="en-GB"/>
              </w:rPr>
            </w:pPr>
            <w:r w:rsidRPr="00716622">
              <w:rPr>
                <w:rFonts w:asciiTheme="majorBidi" w:hAnsiTheme="majorBidi" w:cstheme="majorBidi"/>
                <w:spacing w:val="-6"/>
                <w:sz w:val="30"/>
                <w:szCs w:val="30"/>
                <w:lang w:val="en-GB"/>
              </w:rPr>
              <w:t>34,000.00</w:t>
            </w:r>
          </w:p>
        </w:tc>
        <w:tc>
          <w:tcPr>
            <w:tcW w:w="1701" w:type="dxa"/>
          </w:tcPr>
          <w:p w14:paraId="449680A3" w14:textId="757D163B" w:rsidR="00716622" w:rsidRPr="00716622"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rPr>
            </w:pPr>
            <w:r w:rsidRPr="00716622">
              <w:rPr>
                <w:rFonts w:asciiTheme="majorBidi" w:hAnsiTheme="majorBidi" w:cstheme="majorBidi"/>
                <w:spacing w:val="-6"/>
                <w:sz w:val="30"/>
                <w:szCs w:val="30"/>
              </w:rPr>
              <w:t>34,000.00</w:t>
            </w:r>
          </w:p>
        </w:tc>
      </w:tr>
      <w:tr w:rsidR="00716622" w:rsidRPr="006A67A8" w14:paraId="75C8889B" w14:textId="77777777" w:rsidTr="00716622">
        <w:tc>
          <w:tcPr>
            <w:tcW w:w="3403" w:type="dxa"/>
          </w:tcPr>
          <w:p w14:paraId="471C9605" w14:textId="77777777" w:rsidR="00716622" w:rsidRPr="006A67A8" w:rsidRDefault="00716622" w:rsidP="00716622">
            <w:pPr>
              <w:spacing w:line="370" w:lineRule="exact"/>
              <w:ind w:left="162" w:right="-108" w:hanging="162"/>
              <w:rPr>
                <w:rFonts w:ascii="Angsana New" w:hAnsi="Angsana New" w:cs="Angsana New"/>
                <w:spacing w:val="-4"/>
                <w:sz w:val="32"/>
                <w:szCs w:val="32"/>
              </w:rPr>
            </w:pPr>
          </w:p>
        </w:tc>
        <w:tc>
          <w:tcPr>
            <w:tcW w:w="1701" w:type="dxa"/>
          </w:tcPr>
          <w:p w14:paraId="2EB420F3" w14:textId="5ACAD290" w:rsidR="00716622" w:rsidRPr="00716622" w:rsidRDefault="00716622" w:rsidP="00716622">
            <w:pPr>
              <w:tabs>
                <w:tab w:val="decimal" w:pos="972"/>
              </w:tabs>
              <w:spacing w:line="370" w:lineRule="exact"/>
              <w:ind w:right="-18"/>
              <w:jc w:val="right"/>
              <w:rPr>
                <w:rFonts w:ascii="Angsana New" w:hAnsi="Angsana New"/>
                <w:spacing w:val="-4"/>
                <w:sz w:val="32"/>
                <w:szCs w:val="32"/>
                <w:lang w:val="en-GB"/>
              </w:rPr>
            </w:pPr>
            <w:r w:rsidRPr="00716622">
              <w:rPr>
                <w:rFonts w:asciiTheme="majorBidi" w:hAnsiTheme="majorBidi" w:cstheme="majorBidi"/>
                <w:spacing w:val="-6"/>
                <w:sz w:val="30"/>
                <w:szCs w:val="30"/>
                <w:lang w:val="en-GB"/>
              </w:rPr>
              <w:t>34,038,347.61</w:t>
            </w:r>
          </w:p>
        </w:tc>
        <w:tc>
          <w:tcPr>
            <w:tcW w:w="1701" w:type="dxa"/>
          </w:tcPr>
          <w:p w14:paraId="4F60C9AB" w14:textId="31FCC531" w:rsidR="00716622" w:rsidRPr="00716622" w:rsidRDefault="00716622" w:rsidP="00716622">
            <w:pPr>
              <w:tabs>
                <w:tab w:val="decimal" w:pos="972"/>
              </w:tabs>
              <w:spacing w:line="370" w:lineRule="exact"/>
              <w:ind w:right="-18"/>
              <w:jc w:val="right"/>
              <w:rPr>
                <w:rFonts w:ascii="Angsana New" w:hAnsi="Angsana New"/>
                <w:spacing w:val="-4"/>
                <w:sz w:val="32"/>
                <w:szCs w:val="32"/>
              </w:rPr>
            </w:pPr>
            <w:r w:rsidRPr="00716622">
              <w:rPr>
                <w:rFonts w:asciiTheme="majorBidi" w:hAnsiTheme="majorBidi" w:cstheme="majorBidi"/>
                <w:spacing w:val="-6"/>
                <w:sz w:val="30"/>
                <w:szCs w:val="30"/>
              </w:rPr>
              <w:t>18,395,104.45</w:t>
            </w:r>
          </w:p>
        </w:tc>
        <w:tc>
          <w:tcPr>
            <w:tcW w:w="1701" w:type="dxa"/>
          </w:tcPr>
          <w:p w14:paraId="4F257239" w14:textId="4925AB56" w:rsidR="00716622" w:rsidRPr="00716622" w:rsidRDefault="00716622" w:rsidP="00716622">
            <w:pPr>
              <w:tabs>
                <w:tab w:val="decimal" w:pos="972"/>
              </w:tabs>
              <w:spacing w:line="370" w:lineRule="exact"/>
              <w:ind w:right="-18"/>
              <w:jc w:val="right"/>
              <w:rPr>
                <w:rFonts w:ascii="Angsana New" w:hAnsi="Angsana New"/>
                <w:spacing w:val="-4"/>
                <w:sz w:val="32"/>
                <w:szCs w:val="32"/>
                <w:lang w:val="en-GB"/>
              </w:rPr>
            </w:pPr>
            <w:r w:rsidRPr="00716622">
              <w:rPr>
                <w:rFonts w:asciiTheme="majorBidi" w:hAnsiTheme="majorBidi" w:cstheme="majorBidi"/>
                <w:spacing w:val="-6"/>
                <w:sz w:val="30"/>
                <w:szCs w:val="30"/>
              </w:rPr>
              <w:t>20,759,466.88</w:t>
            </w:r>
          </w:p>
        </w:tc>
        <w:tc>
          <w:tcPr>
            <w:tcW w:w="1701" w:type="dxa"/>
          </w:tcPr>
          <w:p w14:paraId="6A9BCB06" w14:textId="452AE778" w:rsidR="00716622" w:rsidRPr="00716622" w:rsidRDefault="00716622" w:rsidP="00716622">
            <w:pPr>
              <w:tabs>
                <w:tab w:val="decimal" w:pos="972"/>
              </w:tabs>
              <w:spacing w:line="370" w:lineRule="exact"/>
              <w:ind w:right="-18"/>
              <w:jc w:val="right"/>
              <w:rPr>
                <w:rFonts w:ascii="Angsana New" w:hAnsi="Angsana New"/>
                <w:spacing w:val="-4"/>
                <w:sz w:val="32"/>
                <w:szCs w:val="32"/>
              </w:rPr>
            </w:pPr>
            <w:r w:rsidRPr="00716622">
              <w:rPr>
                <w:rFonts w:asciiTheme="majorBidi" w:hAnsiTheme="majorBidi" w:cstheme="majorBidi"/>
                <w:spacing w:val="-6"/>
                <w:sz w:val="30"/>
                <w:szCs w:val="30"/>
              </w:rPr>
              <w:t>11,510,346.05</w:t>
            </w:r>
          </w:p>
        </w:tc>
      </w:tr>
      <w:tr w:rsidR="00716622" w:rsidRPr="006A67A8" w14:paraId="2226E5B2" w14:textId="77777777" w:rsidTr="004D6F5B">
        <w:tc>
          <w:tcPr>
            <w:tcW w:w="3403" w:type="dxa"/>
          </w:tcPr>
          <w:p w14:paraId="31644F50" w14:textId="53B51E98" w:rsidR="00716622" w:rsidRPr="004D6F5B" w:rsidRDefault="00716622" w:rsidP="00716622">
            <w:pPr>
              <w:spacing w:line="370" w:lineRule="exact"/>
              <w:ind w:left="162" w:right="-378" w:hanging="162"/>
              <w:jc w:val="thaiDistribute"/>
              <w:rPr>
                <w:rFonts w:ascii="Angsana New" w:hAnsi="Angsana New" w:cs="Angsana New"/>
                <w:spacing w:val="-4"/>
                <w:sz w:val="32"/>
                <w:szCs w:val="32"/>
              </w:rPr>
            </w:pPr>
            <w:r w:rsidRPr="004D6F5B">
              <w:rPr>
                <w:rFonts w:ascii="Angsana New" w:hAnsi="Angsana New" w:cs="Angsana New"/>
                <w:spacing w:val="-4"/>
                <w:sz w:val="32"/>
                <w:szCs w:val="32"/>
                <w:u w:val="single"/>
              </w:rPr>
              <w:t>Less</w:t>
            </w:r>
            <w:r w:rsidRPr="004D6F5B">
              <w:rPr>
                <w:rFonts w:ascii="Angsana New" w:hAnsi="Angsana New" w:cs="Angsana New"/>
                <w:spacing w:val="-4"/>
                <w:sz w:val="32"/>
                <w:szCs w:val="32"/>
              </w:rPr>
              <w:t xml:space="preserve"> Current pledged bank deposits</w:t>
            </w:r>
          </w:p>
        </w:tc>
        <w:tc>
          <w:tcPr>
            <w:tcW w:w="1701" w:type="dxa"/>
          </w:tcPr>
          <w:p w14:paraId="7043882D" w14:textId="5F70B9BE" w:rsidR="00716622" w:rsidRPr="004D6F5B"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lang w:val="en-GB"/>
              </w:rPr>
            </w:pPr>
            <w:r w:rsidRPr="004D6F5B">
              <w:rPr>
                <w:rFonts w:asciiTheme="majorBidi" w:hAnsiTheme="majorBidi" w:cstheme="majorBidi"/>
                <w:spacing w:val="-6"/>
                <w:sz w:val="30"/>
                <w:szCs w:val="30"/>
                <w:lang w:val="en-GB"/>
              </w:rPr>
              <w:t>(1,508,200.00)</w:t>
            </w:r>
          </w:p>
        </w:tc>
        <w:tc>
          <w:tcPr>
            <w:tcW w:w="1701" w:type="dxa"/>
          </w:tcPr>
          <w:p w14:paraId="69CC1790" w14:textId="4B7E4EEE" w:rsidR="00716622" w:rsidRPr="004D6F5B"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rPr>
            </w:pPr>
            <w:r w:rsidRPr="004D6F5B">
              <w:rPr>
                <w:rFonts w:asciiTheme="majorBidi" w:hAnsiTheme="majorBidi" w:cstheme="majorBidi"/>
                <w:spacing w:val="-6"/>
                <w:sz w:val="30"/>
                <w:szCs w:val="30"/>
              </w:rPr>
              <w:t>(1,785,769.59)</w:t>
            </w:r>
          </w:p>
        </w:tc>
        <w:tc>
          <w:tcPr>
            <w:tcW w:w="1701" w:type="dxa"/>
          </w:tcPr>
          <w:p w14:paraId="55B0DAD5" w14:textId="670EC4C6" w:rsidR="00716622" w:rsidRPr="004D6F5B"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lang w:val="en-GB"/>
              </w:rPr>
            </w:pPr>
            <w:r w:rsidRPr="004D6F5B">
              <w:rPr>
                <w:rFonts w:asciiTheme="majorBidi" w:hAnsiTheme="majorBidi" w:cstheme="majorBidi"/>
                <w:spacing w:val="-6"/>
                <w:sz w:val="30"/>
                <w:szCs w:val="30"/>
              </w:rPr>
              <w:t>(1,249,000.00)</w:t>
            </w:r>
          </w:p>
        </w:tc>
        <w:tc>
          <w:tcPr>
            <w:tcW w:w="1701" w:type="dxa"/>
          </w:tcPr>
          <w:p w14:paraId="7CC81051" w14:textId="5B975355" w:rsidR="00716622" w:rsidRPr="004D6F5B" w:rsidRDefault="00716622" w:rsidP="00716622">
            <w:pPr>
              <w:pBdr>
                <w:bottom w:val="single" w:sz="4" w:space="1" w:color="auto"/>
              </w:pBdr>
              <w:tabs>
                <w:tab w:val="decimal" w:pos="972"/>
              </w:tabs>
              <w:spacing w:line="370" w:lineRule="exact"/>
              <w:ind w:right="-18"/>
              <w:jc w:val="right"/>
              <w:rPr>
                <w:rFonts w:ascii="Angsana New" w:hAnsi="Angsana New"/>
                <w:spacing w:val="-4"/>
                <w:sz w:val="32"/>
                <w:szCs w:val="32"/>
              </w:rPr>
            </w:pPr>
            <w:r w:rsidRPr="004D6F5B">
              <w:rPr>
                <w:rFonts w:asciiTheme="majorBidi" w:hAnsiTheme="majorBidi" w:cstheme="majorBidi"/>
                <w:spacing w:val="-6"/>
                <w:sz w:val="30"/>
                <w:szCs w:val="30"/>
              </w:rPr>
              <w:t>(1,326,569.59)</w:t>
            </w:r>
          </w:p>
        </w:tc>
      </w:tr>
      <w:tr w:rsidR="00716622" w:rsidRPr="006A67A8" w14:paraId="6117F2DD" w14:textId="77777777" w:rsidTr="004D6F5B">
        <w:trPr>
          <w:trHeight w:val="80"/>
        </w:trPr>
        <w:tc>
          <w:tcPr>
            <w:tcW w:w="3403" w:type="dxa"/>
          </w:tcPr>
          <w:p w14:paraId="7CBC59A4" w14:textId="3C9D81A9" w:rsidR="00716622" w:rsidRPr="004D6F5B" w:rsidRDefault="00716622" w:rsidP="00716622">
            <w:pPr>
              <w:spacing w:line="370" w:lineRule="exact"/>
              <w:ind w:left="162" w:right="-108" w:hanging="162"/>
              <w:rPr>
                <w:rFonts w:ascii="Angsana New" w:hAnsi="Angsana New" w:cs="Angsana New"/>
                <w:spacing w:val="-4"/>
                <w:sz w:val="32"/>
                <w:szCs w:val="32"/>
              </w:rPr>
            </w:pPr>
            <w:r w:rsidRPr="004D6F5B">
              <w:rPr>
                <w:rFonts w:ascii="Angsana New" w:hAnsi="Angsana New" w:cs="Angsana New" w:hint="cs"/>
                <w:spacing w:val="-4"/>
                <w:sz w:val="32"/>
                <w:szCs w:val="32"/>
              </w:rPr>
              <w:t>Total</w:t>
            </w:r>
          </w:p>
        </w:tc>
        <w:tc>
          <w:tcPr>
            <w:tcW w:w="1701" w:type="dxa"/>
          </w:tcPr>
          <w:p w14:paraId="60C7F5F7" w14:textId="52F69DAA" w:rsidR="00716622" w:rsidRPr="004D6F5B" w:rsidRDefault="00716622" w:rsidP="00716622">
            <w:pPr>
              <w:pBdr>
                <w:bottom w:val="double" w:sz="4" w:space="1" w:color="auto"/>
              </w:pBdr>
              <w:tabs>
                <w:tab w:val="decimal" w:pos="972"/>
              </w:tabs>
              <w:spacing w:line="370" w:lineRule="exact"/>
              <w:ind w:right="-18"/>
              <w:jc w:val="right"/>
              <w:rPr>
                <w:rFonts w:ascii="Angsana New" w:hAnsi="Angsana New" w:cs="Angsana New"/>
                <w:spacing w:val="-4"/>
                <w:sz w:val="32"/>
                <w:szCs w:val="32"/>
              </w:rPr>
            </w:pPr>
            <w:r w:rsidRPr="004D6F5B">
              <w:rPr>
                <w:rFonts w:asciiTheme="majorBidi" w:hAnsiTheme="majorBidi" w:cstheme="majorBidi"/>
                <w:spacing w:val="-6"/>
                <w:sz w:val="30"/>
                <w:szCs w:val="30"/>
                <w:lang w:val="en-GB"/>
              </w:rPr>
              <w:t>32,530,147.61</w:t>
            </w:r>
          </w:p>
        </w:tc>
        <w:tc>
          <w:tcPr>
            <w:tcW w:w="1701" w:type="dxa"/>
          </w:tcPr>
          <w:p w14:paraId="7233FBA4" w14:textId="02509B39" w:rsidR="00716622" w:rsidRPr="004D6F5B" w:rsidRDefault="00716622" w:rsidP="00716622">
            <w:pPr>
              <w:pBdr>
                <w:bottom w:val="double" w:sz="4" w:space="1" w:color="auto"/>
              </w:pBdr>
              <w:tabs>
                <w:tab w:val="decimal" w:pos="972"/>
              </w:tabs>
              <w:spacing w:line="370" w:lineRule="exact"/>
              <w:ind w:right="-18"/>
              <w:jc w:val="right"/>
              <w:rPr>
                <w:rFonts w:ascii="Angsana New" w:hAnsi="Angsana New" w:cs="Angsana New"/>
                <w:spacing w:val="-4"/>
                <w:sz w:val="32"/>
                <w:szCs w:val="32"/>
              </w:rPr>
            </w:pPr>
            <w:r w:rsidRPr="004D6F5B">
              <w:rPr>
                <w:rFonts w:asciiTheme="majorBidi" w:hAnsiTheme="majorBidi" w:cstheme="majorBidi"/>
                <w:spacing w:val="-6"/>
                <w:sz w:val="30"/>
                <w:szCs w:val="30"/>
              </w:rPr>
              <w:t>16,609,334.86</w:t>
            </w:r>
          </w:p>
        </w:tc>
        <w:tc>
          <w:tcPr>
            <w:tcW w:w="1701" w:type="dxa"/>
          </w:tcPr>
          <w:p w14:paraId="4F49A688" w14:textId="0FCF6BBD" w:rsidR="00716622" w:rsidRPr="004D6F5B" w:rsidRDefault="00716622" w:rsidP="00716622">
            <w:pPr>
              <w:pBdr>
                <w:bottom w:val="double" w:sz="4" w:space="1" w:color="auto"/>
              </w:pBdr>
              <w:tabs>
                <w:tab w:val="decimal" w:pos="972"/>
              </w:tabs>
              <w:spacing w:line="370" w:lineRule="exact"/>
              <w:ind w:right="-18"/>
              <w:jc w:val="right"/>
              <w:rPr>
                <w:rFonts w:ascii="Angsana New" w:hAnsi="Angsana New" w:cs="Angsana New"/>
                <w:spacing w:val="-4"/>
                <w:sz w:val="32"/>
                <w:szCs w:val="32"/>
              </w:rPr>
            </w:pPr>
            <w:r w:rsidRPr="004D6F5B">
              <w:rPr>
                <w:rFonts w:asciiTheme="majorBidi" w:hAnsiTheme="majorBidi" w:cstheme="majorBidi"/>
                <w:spacing w:val="-6"/>
                <w:sz w:val="30"/>
                <w:szCs w:val="30"/>
              </w:rPr>
              <w:t>19,510,466.88</w:t>
            </w:r>
          </w:p>
        </w:tc>
        <w:tc>
          <w:tcPr>
            <w:tcW w:w="1701" w:type="dxa"/>
          </w:tcPr>
          <w:p w14:paraId="5786953C" w14:textId="6FD9EB58" w:rsidR="00716622" w:rsidRPr="004D6F5B" w:rsidRDefault="00716622" w:rsidP="00716622">
            <w:pPr>
              <w:pBdr>
                <w:bottom w:val="double" w:sz="4" w:space="1" w:color="auto"/>
              </w:pBdr>
              <w:tabs>
                <w:tab w:val="decimal" w:pos="972"/>
              </w:tabs>
              <w:spacing w:line="370" w:lineRule="exact"/>
              <w:ind w:right="-18"/>
              <w:jc w:val="right"/>
              <w:rPr>
                <w:rFonts w:ascii="Angsana New" w:hAnsi="Angsana New" w:cs="Angsana New"/>
                <w:spacing w:val="-4"/>
                <w:sz w:val="32"/>
                <w:szCs w:val="32"/>
              </w:rPr>
            </w:pPr>
            <w:r w:rsidRPr="004D6F5B">
              <w:rPr>
                <w:rFonts w:asciiTheme="majorBidi" w:hAnsiTheme="majorBidi" w:cstheme="majorBidi"/>
                <w:spacing w:val="-6"/>
                <w:sz w:val="30"/>
                <w:szCs w:val="30"/>
              </w:rPr>
              <w:t>10,183,776.46</w:t>
            </w:r>
          </w:p>
        </w:tc>
      </w:tr>
    </w:tbl>
    <w:p w14:paraId="5BF9B7E6" w14:textId="74ED6B58" w:rsidR="00875A21" w:rsidRDefault="00875A21" w:rsidP="00AA5A7D">
      <w:pPr>
        <w:tabs>
          <w:tab w:val="left" w:pos="1440"/>
        </w:tabs>
        <w:spacing w:before="120" w:after="120" w:line="370" w:lineRule="exact"/>
        <w:ind w:left="547" w:hanging="547"/>
        <w:jc w:val="thaiDistribute"/>
        <w:outlineLvl w:val="0"/>
        <w:rPr>
          <w:rFonts w:ascii="Angsana New" w:hAnsi="Angsana New" w:cs="Angsana New"/>
          <w:spacing w:val="-4"/>
          <w:sz w:val="32"/>
          <w:szCs w:val="32"/>
        </w:rPr>
      </w:pPr>
      <w:r w:rsidRPr="006A67A8">
        <w:rPr>
          <w:rFonts w:ascii="Angsana New" w:hAnsi="Angsana New" w:cs="Angsana New" w:hint="cs"/>
          <w:spacing w:val="-4"/>
          <w:sz w:val="32"/>
          <w:szCs w:val="32"/>
          <w:cs/>
        </w:rPr>
        <w:tab/>
      </w:r>
      <w:r w:rsidRPr="00716622">
        <w:rPr>
          <w:rFonts w:ascii="Angsana New" w:hAnsi="Angsana New" w:cs="Angsana New" w:hint="cs"/>
          <w:spacing w:val="-4"/>
          <w:sz w:val="32"/>
          <w:szCs w:val="32"/>
        </w:rPr>
        <w:t>As at December</w:t>
      </w:r>
      <w:r w:rsidR="000A610F" w:rsidRPr="00716622">
        <w:rPr>
          <w:rFonts w:ascii="Angsana New" w:hAnsi="Angsana New" w:cs="Angsana New"/>
          <w:spacing w:val="-4"/>
          <w:sz w:val="32"/>
          <w:szCs w:val="32"/>
        </w:rPr>
        <w:t xml:space="preserve"> 31,</w:t>
      </w:r>
      <w:r w:rsidRPr="00716622">
        <w:rPr>
          <w:rFonts w:ascii="Angsana New" w:hAnsi="Angsana New" w:cs="Angsana New" w:hint="cs"/>
          <w:spacing w:val="-4"/>
          <w:sz w:val="32"/>
          <w:szCs w:val="32"/>
        </w:rPr>
        <w:t xml:space="preserve"> </w:t>
      </w:r>
      <w:r w:rsidR="00065409" w:rsidRPr="00716622">
        <w:rPr>
          <w:rFonts w:ascii="Angsana New" w:hAnsi="Angsana New" w:cs="Angsana New" w:hint="cs"/>
          <w:spacing w:val="-4"/>
          <w:sz w:val="32"/>
          <w:szCs w:val="32"/>
        </w:rPr>
        <w:t>202</w:t>
      </w:r>
      <w:r w:rsidR="000A610F" w:rsidRPr="00716622">
        <w:rPr>
          <w:rFonts w:ascii="Angsana New" w:hAnsi="Angsana New" w:cs="Angsana New"/>
          <w:spacing w:val="-4"/>
          <w:sz w:val="32"/>
          <w:szCs w:val="32"/>
        </w:rPr>
        <w:t>5</w:t>
      </w:r>
      <w:r w:rsidRPr="00716622">
        <w:rPr>
          <w:rFonts w:ascii="Angsana New" w:hAnsi="Angsana New" w:cs="Angsana New" w:hint="cs"/>
          <w:spacing w:val="-4"/>
          <w:sz w:val="32"/>
          <w:szCs w:val="32"/>
        </w:rPr>
        <w:t>, bank deposits carried interests between</w:t>
      </w:r>
      <w:r w:rsidR="00AA593B" w:rsidRPr="00716622">
        <w:rPr>
          <w:rFonts w:ascii="Angsana New" w:hAnsi="Angsana New" w:cs="Angsana New" w:hint="cs"/>
          <w:spacing w:val="-4"/>
          <w:sz w:val="32"/>
          <w:szCs w:val="32"/>
        </w:rPr>
        <w:t xml:space="preserve"> </w:t>
      </w:r>
      <w:r w:rsidR="003844A5" w:rsidRPr="00716622">
        <w:rPr>
          <w:rFonts w:ascii="Angsana New" w:hAnsi="Angsana New" w:cs="Angsana New" w:hint="cs"/>
          <w:spacing w:val="-4"/>
          <w:sz w:val="32"/>
          <w:szCs w:val="32"/>
        </w:rPr>
        <w:t>0.</w:t>
      </w:r>
      <w:r w:rsidR="00716622" w:rsidRPr="00716622">
        <w:rPr>
          <w:rFonts w:ascii="Angsana New" w:hAnsi="Angsana New" w:cs="Angsana New"/>
          <w:spacing w:val="-4"/>
          <w:sz w:val="32"/>
          <w:szCs w:val="32"/>
        </w:rPr>
        <w:t>20</w:t>
      </w:r>
      <w:r w:rsidR="00E053E0" w:rsidRPr="00716622">
        <w:rPr>
          <w:rFonts w:ascii="Angsana New" w:hAnsi="Angsana New" w:cs="Angsana New" w:hint="cs"/>
          <w:spacing w:val="-4"/>
          <w:sz w:val="32"/>
          <w:szCs w:val="32"/>
        </w:rPr>
        <w:t xml:space="preserve"> </w:t>
      </w:r>
      <w:r w:rsidR="004D6F5B">
        <w:rPr>
          <w:rFonts w:ascii="Angsana New" w:hAnsi="Angsana New" w:cs="Angsana New"/>
          <w:spacing w:val="-4"/>
          <w:sz w:val="32"/>
          <w:szCs w:val="32"/>
        </w:rPr>
        <w:t>–</w:t>
      </w:r>
      <w:r w:rsidR="00E053E0" w:rsidRPr="00716622">
        <w:rPr>
          <w:rFonts w:ascii="Angsana New" w:hAnsi="Angsana New" w:cs="Angsana New" w:hint="cs"/>
          <w:spacing w:val="-4"/>
          <w:sz w:val="32"/>
          <w:szCs w:val="32"/>
        </w:rPr>
        <w:t xml:space="preserve"> </w:t>
      </w:r>
      <w:r w:rsidR="00716622" w:rsidRPr="00716622">
        <w:rPr>
          <w:rFonts w:ascii="Angsana New" w:hAnsi="Angsana New" w:cs="Angsana New"/>
          <w:spacing w:val="-4"/>
          <w:sz w:val="32"/>
          <w:szCs w:val="32"/>
        </w:rPr>
        <w:t>0.55</w:t>
      </w:r>
      <w:r w:rsidR="00297E2A" w:rsidRPr="00716622">
        <w:rPr>
          <w:rFonts w:ascii="Angsana New" w:hAnsi="Angsana New" w:cs="Angsana New"/>
          <w:spacing w:val="-4"/>
          <w:sz w:val="32"/>
          <w:szCs w:val="32"/>
        </w:rPr>
        <w:t xml:space="preserve"> </w:t>
      </w:r>
      <w:r w:rsidR="00A06BA6" w:rsidRPr="00716622">
        <w:rPr>
          <w:rFonts w:ascii="Angsana New" w:hAnsi="Angsana New" w:cs="Angsana New" w:hint="cs"/>
          <w:spacing w:val="-4"/>
          <w:sz w:val="32"/>
          <w:szCs w:val="32"/>
        </w:rPr>
        <w:t>per</w:t>
      </w:r>
      <w:r w:rsidR="00A92D5A">
        <w:rPr>
          <w:rFonts w:ascii="Angsana New" w:hAnsi="Angsana New" w:cs="Angsana New"/>
          <w:spacing w:val="-4"/>
          <w:sz w:val="32"/>
          <w:szCs w:val="32"/>
        </w:rPr>
        <w:t>cent per</w:t>
      </w:r>
      <w:r w:rsidR="00A06BA6" w:rsidRPr="00716622">
        <w:rPr>
          <w:rFonts w:ascii="Angsana New" w:hAnsi="Angsana New" w:cs="Angsana New" w:hint="cs"/>
          <w:spacing w:val="-4"/>
          <w:sz w:val="32"/>
          <w:szCs w:val="32"/>
        </w:rPr>
        <w:t xml:space="preserve"> annum</w:t>
      </w:r>
      <w:r w:rsidR="001C314D" w:rsidRPr="00716622">
        <w:rPr>
          <w:rFonts w:ascii="Angsana New" w:hAnsi="Angsana New" w:cs="Angsana New" w:hint="cs"/>
          <w:spacing w:val="-4"/>
          <w:sz w:val="32"/>
          <w:szCs w:val="32"/>
        </w:rPr>
        <w:t xml:space="preserve"> (202</w:t>
      </w:r>
      <w:r w:rsidR="000A610F" w:rsidRPr="00716622">
        <w:rPr>
          <w:rFonts w:ascii="Angsana New" w:hAnsi="Angsana New" w:cs="Angsana New"/>
          <w:spacing w:val="-4"/>
          <w:sz w:val="32"/>
          <w:szCs w:val="32"/>
        </w:rPr>
        <w:t>4</w:t>
      </w:r>
      <w:r w:rsidR="001C314D" w:rsidRPr="00716622">
        <w:rPr>
          <w:rFonts w:ascii="Angsana New" w:hAnsi="Angsana New" w:cs="Angsana New" w:hint="cs"/>
          <w:spacing w:val="-4"/>
          <w:sz w:val="32"/>
          <w:szCs w:val="32"/>
        </w:rPr>
        <w:t xml:space="preserve">: </w:t>
      </w:r>
      <w:r w:rsidR="005C30E1" w:rsidRPr="00716622">
        <w:rPr>
          <w:rFonts w:ascii="Angsana New" w:hAnsi="Angsana New" w:cs="Angsana New" w:hint="cs"/>
          <w:spacing w:val="-4"/>
          <w:sz w:val="32"/>
          <w:szCs w:val="32"/>
        </w:rPr>
        <w:t xml:space="preserve">between </w:t>
      </w:r>
      <w:r w:rsidR="00F008BE" w:rsidRPr="00716622">
        <w:rPr>
          <w:rFonts w:ascii="Angsana New" w:hAnsi="Angsana New" w:cs="Angsana New" w:hint="cs"/>
          <w:spacing w:val="-4"/>
          <w:sz w:val="32"/>
          <w:szCs w:val="32"/>
        </w:rPr>
        <w:t>0.</w:t>
      </w:r>
      <w:r w:rsidR="0072771A" w:rsidRPr="00716622">
        <w:rPr>
          <w:rFonts w:ascii="Angsana New" w:hAnsi="Angsana New" w:cs="Angsana New" w:hint="cs"/>
          <w:spacing w:val="-4"/>
          <w:sz w:val="32"/>
          <w:szCs w:val="32"/>
        </w:rPr>
        <w:t>1</w:t>
      </w:r>
      <w:r w:rsidR="003F5A9F" w:rsidRPr="00716622">
        <w:rPr>
          <w:rFonts w:ascii="Angsana New" w:hAnsi="Angsana New" w:cs="Angsana New" w:hint="cs"/>
          <w:spacing w:val="-4"/>
          <w:sz w:val="32"/>
          <w:szCs w:val="32"/>
        </w:rPr>
        <w:t>5</w:t>
      </w:r>
      <w:r w:rsidR="00F008BE" w:rsidRPr="00716622">
        <w:rPr>
          <w:rFonts w:ascii="Angsana New" w:hAnsi="Angsana New" w:cs="Angsana New" w:hint="cs"/>
          <w:spacing w:val="-4"/>
          <w:sz w:val="32"/>
          <w:szCs w:val="32"/>
        </w:rPr>
        <w:t xml:space="preserve"> </w:t>
      </w:r>
      <w:r w:rsidR="00A92D5A">
        <w:rPr>
          <w:rFonts w:ascii="Angsana New" w:hAnsi="Angsana New" w:cs="Angsana New"/>
          <w:spacing w:val="-4"/>
          <w:sz w:val="32"/>
          <w:szCs w:val="32"/>
        </w:rPr>
        <w:t>–</w:t>
      </w:r>
      <w:r w:rsidR="00E053E0" w:rsidRPr="00716622">
        <w:rPr>
          <w:rFonts w:ascii="Angsana New" w:hAnsi="Angsana New" w:cs="Angsana New" w:hint="cs"/>
          <w:spacing w:val="-4"/>
          <w:sz w:val="32"/>
          <w:szCs w:val="32"/>
        </w:rPr>
        <w:t xml:space="preserve"> </w:t>
      </w:r>
      <w:r w:rsidR="003F5A9F" w:rsidRPr="00716622">
        <w:rPr>
          <w:rFonts w:ascii="Angsana New" w:hAnsi="Angsana New" w:cs="Angsana New" w:hint="cs"/>
          <w:spacing w:val="-4"/>
          <w:sz w:val="32"/>
          <w:szCs w:val="32"/>
        </w:rPr>
        <w:t>1.10</w:t>
      </w:r>
      <w:r w:rsidR="00EE71FD">
        <w:rPr>
          <w:rFonts w:ascii="Angsana New" w:hAnsi="Angsana New" w:cs="Angsana New"/>
          <w:spacing w:val="-4"/>
          <w:sz w:val="32"/>
          <w:szCs w:val="32"/>
        </w:rPr>
        <w:t xml:space="preserve"> percent per annum</w:t>
      </w:r>
      <w:r w:rsidR="001C314D" w:rsidRPr="00716622">
        <w:rPr>
          <w:rFonts w:ascii="Angsana New" w:hAnsi="Angsana New" w:cs="Angsana New" w:hint="cs"/>
          <w:spacing w:val="-4"/>
          <w:sz w:val="32"/>
          <w:szCs w:val="32"/>
        </w:rPr>
        <w:t>)</w:t>
      </w:r>
      <w:r w:rsidRPr="00716622">
        <w:rPr>
          <w:rFonts w:ascii="Angsana New" w:hAnsi="Angsana New" w:cs="Angsana New" w:hint="cs"/>
          <w:spacing w:val="-4"/>
          <w:sz w:val="32"/>
          <w:szCs w:val="32"/>
        </w:rPr>
        <w:t>.</w:t>
      </w:r>
    </w:p>
    <w:p w14:paraId="2360C780" w14:textId="214FC520" w:rsidR="00716622" w:rsidRPr="00A23C1F" w:rsidRDefault="00A23C1F" w:rsidP="00080B37">
      <w:pPr>
        <w:tabs>
          <w:tab w:val="left" w:pos="1440"/>
        </w:tabs>
        <w:spacing w:before="120" w:after="120" w:line="370" w:lineRule="exact"/>
        <w:ind w:left="544" w:firstLine="23"/>
        <w:jc w:val="thaiDistribute"/>
        <w:outlineLvl w:val="0"/>
        <w:rPr>
          <w:rFonts w:ascii="Angsana New" w:hAnsi="Angsana New" w:cs="Angsana New"/>
          <w:b/>
          <w:bCs/>
          <w:spacing w:val="-4"/>
          <w:sz w:val="32"/>
          <w:szCs w:val="32"/>
        </w:rPr>
      </w:pPr>
      <w:r w:rsidRPr="00A23C1F">
        <w:rPr>
          <w:rFonts w:ascii="Angsana New" w:hAnsi="Angsana New" w:cs="Angsana New"/>
          <w:b/>
          <w:bCs/>
          <w:spacing w:val="-4"/>
          <w:sz w:val="32"/>
          <w:szCs w:val="32"/>
        </w:rPr>
        <w:t>Pledged bank deposit</w:t>
      </w:r>
    </w:p>
    <w:p w14:paraId="6907EB75" w14:textId="71649F14" w:rsidR="00716622" w:rsidRPr="006A67A8" w:rsidRDefault="00A23C1F" w:rsidP="00A23C1F">
      <w:pPr>
        <w:tabs>
          <w:tab w:val="left" w:pos="1440"/>
        </w:tabs>
        <w:spacing w:before="120" w:after="100" w:afterAutospacing="1" w:line="370" w:lineRule="exact"/>
        <w:ind w:left="544" w:firstLine="23"/>
        <w:jc w:val="thaiDistribute"/>
        <w:outlineLvl w:val="0"/>
        <w:rPr>
          <w:rFonts w:ascii="Angsana New" w:hAnsi="Angsana New" w:cs="Angsana New"/>
          <w:spacing w:val="-4"/>
          <w:sz w:val="32"/>
          <w:szCs w:val="32"/>
        </w:rPr>
      </w:pPr>
      <w:r w:rsidRPr="00A23C1F">
        <w:rPr>
          <w:rFonts w:ascii="Angsana New" w:hAnsi="Angsana New" w:cs="Angsana New"/>
          <w:spacing w:val="-4"/>
          <w:sz w:val="32"/>
          <w:szCs w:val="32"/>
        </w:rPr>
        <w:t>The Group's bank deposits are used as collateral for bank guarantees issued to secure the Group's electricity usage, as well as to guarantee the purchase of goods and services (see Note 31).</w:t>
      </w:r>
    </w:p>
    <w:p w14:paraId="78E160C6" w14:textId="729C2DE8" w:rsidR="000823F6" w:rsidRPr="006A67A8" w:rsidRDefault="006362CA" w:rsidP="00A92D5A">
      <w:pPr>
        <w:tabs>
          <w:tab w:val="left" w:pos="1440"/>
        </w:tabs>
        <w:spacing w:line="360" w:lineRule="exact"/>
        <w:ind w:left="544" w:hanging="544"/>
        <w:jc w:val="both"/>
        <w:rPr>
          <w:rFonts w:ascii="Angsana New" w:hAnsi="Angsana New" w:cs="Angsana New"/>
          <w:b/>
          <w:bCs/>
          <w:spacing w:val="-4"/>
          <w:sz w:val="32"/>
          <w:szCs w:val="32"/>
          <w:cs/>
        </w:rPr>
      </w:pPr>
      <w:r w:rsidRPr="006A67A8">
        <w:rPr>
          <w:rFonts w:ascii="Angsana New" w:hAnsi="Angsana New" w:cs="Angsana New"/>
          <w:b/>
          <w:bCs/>
          <w:spacing w:val="-4"/>
          <w:sz w:val="32"/>
          <w:szCs w:val="32"/>
        </w:rPr>
        <w:t>8</w:t>
      </w:r>
      <w:r w:rsidR="000823F6" w:rsidRPr="006A67A8">
        <w:rPr>
          <w:rFonts w:ascii="Angsana New" w:hAnsi="Angsana New" w:cs="Angsana New" w:hint="cs"/>
          <w:b/>
          <w:bCs/>
          <w:spacing w:val="-4"/>
          <w:sz w:val="32"/>
          <w:szCs w:val="32"/>
        </w:rPr>
        <w:t>.</w:t>
      </w:r>
      <w:r w:rsidR="000823F6" w:rsidRPr="006A67A8">
        <w:rPr>
          <w:rFonts w:ascii="Angsana New" w:hAnsi="Angsana New" w:cs="Angsana New" w:hint="cs"/>
          <w:b/>
          <w:bCs/>
          <w:spacing w:val="-4"/>
          <w:sz w:val="32"/>
          <w:szCs w:val="32"/>
        </w:rPr>
        <w:tab/>
      </w:r>
      <w:r w:rsidR="000B6547" w:rsidRPr="006A67A8">
        <w:rPr>
          <w:rFonts w:ascii="Angsana New" w:hAnsi="Angsana New" w:cs="Angsana New"/>
          <w:b/>
          <w:bCs/>
          <w:spacing w:val="-4"/>
          <w:sz w:val="32"/>
          <w:szCs w:val="32"/>
        </w:rPr>
        <w:t>TRADE AND OTHER RECEIVABLES</w:t>
      </w:r>
    </w:p>
    <w:tbl>
      <w:tblPr>
        <w:tblW w:w="10349" w:type="dxa"/>
        <w:tblInd w:w="-426" w:type="dxa"/>
        <w:tblLayout w:type="fixed"/>
        <w:tblLook w:val="0000" w:firstRow="0" w:lastRow="0" w:firstColumn="0" w:lastColumn="0" w:noHBand="0" w:noVBand="0"/>
      </w:tblPr>
      <w:tblGrid>
        <w:gridCol w:w="3545"/>
        <w:gridCol w:w="1701"/>
        <w:gridCol w:w="1701"/>
        <w:gridCol w:w="1701"/>
        <w:gridCol w:w="1701"/>
      </w:tblGrid>
      <w:tr w:rsidR="003C505A" w:rsidRPr="002A16A6" w14:paraId="5CF41940" w14:textId="77777777" w:rsidTr="00A92D5A">
        <w:trPr>
          <w:tblHeader/>
        </w:trPr>
        <w:tc>
          <w:tcPr>
            <w:tcW w:w="3545" w:type="dxa"/>
          </w:tcPr>
          <w:p w14:paraId="794A7726" w14:textId="77777777" w:rsidR="003C505A" w:rsidRPr="002A16A6" w:rsidRDefault="003C505A" w:rsidP="002B5621">
            <w:pPr>
              <w:spacing w:line="340" w:lineRule="exact"/>
              <w:ind w:left="158" w:right="-43" w:hanging="158"/>
              <w:jc w:val="thaiDistribute"/>
              <w:rPr>
                <w:rFonts w:ascii="Angsana New" w:hAnsi="Angsana New" w:cs="Angsana New"/>
                <w:spacing w:val="-4"/>
                <w:sz w:val="30"/>
                <w:szCs w:val="30"/>
                <w:u w:val="single"/>
              </w:rPr>
            </w:pPr>
          </w:p>
        </w:tc>
        <w:tc>
          <w:tcPr>
            <w:tcW w:w="6804" w:type="dxa"/>
            <w:gridSpan w:val="4"/>
          </w:tcPr>
          <w:p w14:paraId="352EBC21" w14:textId="237E7483" w:rsidR="003C505A" w:rsidRPr="002A16A6" w:rsidRDefault="003C505A" w:rsidP="00A92D5A">
            <w:pPr>
              <w:pBdr>
                <w:bottom w:val="single" w:sz="4" w:space="1" w:color="auto"/>
              </w:pBdr>
              <w:spacing w:line="340" w:lineRule="exact"/>
              <w:jc w:val="right"/>
              <w:rPr>
                <w:rFonts w:ascii="Angsana New" w:hAnsi="Angsana New" w:cs="Angsana New"/>
                <w:spacing w:val="-4"/>
                <w:sz w:val="30"/>
                <w:szCs w:val="30"/>
              </w:rPr>
            </w:pPr>
            <w:r w:rsidRPr="002A16A6">
              <w:rPr>
                <w:rFonts w:ascii="Angsana New" w:hAnsi="Angsana New" w:cs="Angsana New"/>
                <w:spacing w:val="-4"/>
                <w:sz w:val="30"/>
                <w:szCs w:val="30"/>
              </w:rPr>
              <w:t>(Unit: Baht)</w:t>
            </w:r>
          </w:p>
        </w:tc>
      </w:tr>
      <w:tr w:rsidR="000823F6" w:rsidRPr="002A16A6" w14:paraId="7BA20AC9" w14:textId="77777777" w:rsidTr="00A92D5A">
        <w:trPr>
          <w:tblHeader/>
        </w:trPr>
        <w:tc>
          <w:tcPr>
            <w:tcW w:w="3545" w:type="dxa"/>
          </w:tcPr>
          <w:p w14:paraId="1B798F3C" w14:textId="77777777" w:rsidR="000823F6" w:rsidRPr="002A16A6" w:rsidRDefault="000823F6" w:rsidP="002B5621">
            <w:pPr>
              <w:spacing w:line="340" w:lineRule="exact"/>
              <w:ind w:left="158" w:right="-43" w:hanging="158"/>
              <w:jc w:val="thaiDistribute"/>
              <w:rPr>
                <w:rFonts w:ascii="Angsana New" w:hAnsi="Angsana New" w:cs="Angsana New"/>
                <w:spacing w:val="-4"/>
                <w:sz w:val="30"/>
                <w:szCs w:val="30"/>
                <w:u w:val="single"/>
              </w:rPr>
            </w:pPr>
          </w:p>
        </w:tc>
        <w:tc>
          <w:tcPr>
            <w:tcW w:w="3402" w:type="dxa"/>
            <w:gridSpan w:val="2"/>
          </w:tcPr>
          <w:p w14:paraId="2178A240" w14:textId="560C1F51" w:rsidR="000823F6" w:rsidRPr="002A16A6" w:rsidRDefault="000823F6" w:rsidP="000A570B">
            <w:pPr>
              <w:pBdr>
                <w:bottom w:val="single" w:sz="4" w:space="1" w:color="auto"/>
              </w:pBdr>
              <w:spacing w:line="340" w:lineRule="exact"/>
              <w:jc w:val="center"/>
              <w:rPr>
                <w:rFonts w:ascii="Angsana New" w:hAnsi="Angsana New" w:cs="Angsana New"/>
                <w:spacing w:val="-4"/>
                <w:sz w:val="30"/>
                <w:szCs w:val="30"/>
                <w:cs/>
              </w:rPr>
            </w:pPr>
            <w:r w:rsidRPr="002A16A6">
              <w:rPr>
                <w:rFonts w:ascii="Angsana New" w:hAnsi="Angsana New" w:cs="Angsana New"/>
                <w:spacing w:val="-4"/>
                <w:sz w:val="30"/>
                <w:szCs w:val="30"/>
              </w:rPr>
              <w:t>Consolidated financial statements</w:t>
            </w:r>
          </w:p>
        </w:tc>
        <w:tc>
          <w:tcPr>
            <w:tcW w:w="3402" w:type="dxa"/>
            <w:gridSpan w:val="2"/>
          </w:tcPr>
          <w:p w14:paraId="2BF54698" w14:textId="2A1A5B9E" w:rsidR="000823F6" w:rsidRPr="002A16A6" w:rsidRDefault="000823F6" w:rsidP="000A570B">
            <w:pPr>
              <w:pBdr>
                <w:bottom w:val="single" w:sz="4" w:space="1" w:color="auto"/>
              </w:pBdr>
              <w:spacing w:line="340" w:lineRule="exact"/>
              <w:jc w:val="center"/>
              <w:rPr>
                <w:rFonts w:ascii="Angsana New" w:hAnsi="Angsana New" w:cs="Angsana New"/>
                <w:spacing w:val="-4"/>
                <w:sz w:val="30"/>
                <w:szCs w:val="30"/>
                <w:cs/>
              </w:rPr>
            </w:pPr>
            <w:r w:rsidRPr="002A16A6">
              <w:rPr>
                <w:rFonts w:ascii="Angsana New" w:hAnsi="Angsana New" w:cs="Angsana New"/>
                <w:spacing w:val="-4"/>
                <w:sz w:val="30"/>
                <w:szCs w:val="30"/>
              </w:rPr>
              <w:t>Separate</w:t>
            </w:r>
            <w:r w:rsidR="00635857" w:rsidRPr="002A16A6">
              <w:rPr>
                <w:rFonts w:ascii="Angsana New" w:hAnsi="Angsana New" w:cs="Angsana New" w:hint="cs"/>
                <w:spacing w:val="-4"/>
                <w:sz w:val="30"/>
                <w:szCs w:val="30"/>
                <w:cs/>
              </w:rPr>
              <w:t xml:space="preserve"> </w:t>
            </w:r>
            <w:r w:rsidRPr="002A16A6">
              <w:rPr>
                <w:rFonts w:ascii="Angsana New" w:hAnsi="Angsana New" w:cs="Angsana New"/>
                <w:spacing w:val="-4"/>
                <w:sz w:val="30"/>
                <w:szCs w:val="30"/>
              </w:rPr>
              <w:t>financial statements</w:t>
            </w:r>
          </w:p>
        </w:tc>
      </w:tr>
      <w:tr w:rsidR="003C505A" w:rsidRPr="002A16A6" w14:paraId="50AFBF46" w14:textId="77777777" w:rsidTr="003C3005">
        <w:trPr>
          <w:tblHeader/>
        </w:trPr>
        <w:tc>
          <w:tcPr>
            <w:tcW w:w="3545" w:type="dxa"/>
          </w:tcPr>
          <w:p w14:paraId="1284AB7F" w14:textId="77777777" w:rsidR="003C505A" w:rsidRPr="002A16A6" w:rsidRDefault="003C505A" w:rsidP="003C505A">
            <w:pPr>
              <w:spacing w:line="340" w:lineRule="exact"/>
              <w:ind w:left="158" w:right="-43" w:hanging="158"/>
              <w:jc w:val="thaiDistribute"/>
              <w:rPr>
                <w:rFonts w:ascii="Angsana New" w:hAnsi="Angsana New" w:cs="Angsana New"/>
                <w:spacing w:val="-4"/>
                <w:sz w:val="30"/>
                <w:szCs w:val="30"/>
                <w:u w:val="single"/>
              </w:rPr>
            </w:pPr>
          </w:p>
        </w:tc>
        <w:tc>
          <w:tcPr>
            <w:tcW w:w="1701" w:type="dxa"/>
          </w:tcPr>
          <w:p w14:paraId="06B3DEF6" w14:textId="57F25553" w:rsidR="003C505A" w:rsidRPr="002A16A6" w:rsidRDefault="003C505A" w:rsidP="002A4516">
            <w:pPr>
              <w:pBdr>
                <w:bottom w:val="single" w:sz="4" w:space="1" w:color="auto"/>
              </w:pBdr>
              <w:spacing w:line="340" w:lineRule="exact"/>
              <w:ind w:left="-107"/>
              <w:jc w:val="center"/>
              <w:rPr>
                <w:rFonts w:ascii="Angsana New" w:hAnsi="Angsana New" w:cs="Angsana New"/>
                <w:spacing w:val="-6"/>
                <w:sz w:val="30"/>
                <w:szCs w:val="30"/>
                <w:cs/>
                <w:lang w:val="en-GB"/>
              </w:rPr>
            </w:pPr>
            <w:r w:rsidRPr="002A16A6">
              <w:rPr>
                <w:rFonts w:ascii="Angsana New" w:hAnsi="Angsana New" w:cs="Angsana New"/>
                <w:spacing w:val="-6"/>
                <w:sz w:val="30"/>
                <w:szCs w:val="30"/>
              </w:rPr>
              <w:t>December 31, 2025</w:t>
            </w:r>
          </w:p>
        </w:tc>
        <w:tc>
          <w:tcPr>
            <w:tcW w:w="1701" w:type="dxa"/>
          </w:tcPr>
          <w:p w14:paraId="3D7D4335" w14:textId="1515E5C2" w:rsidR="003C505A" w:rsidRPr="002A16A6" w:rsidRDefault="003C505A" w:rsidP="002A4516">
            <w:pPr>
              <w:pBdr>
                <w:bottom w:val="single" w:sz="4" w:space="1" w:color="auto"/>
              </w:pBdr>
              <w:spacing w:line="340" w:lineRule="exact"/>
              <w:ind w:left="-107"/>
              <w:jc w:val="center"/>
              <w:rPr>
                <w:rFonts w:ascii="Angsana New" w:hAnsi="Angsana New" w:cs="Angsana New"/>
                <w:spacing w:val="-6"/>
                <w:sz w:val="30"/>
                <w:szCs w:val="30"/>
                <w:cs/>
                <w:lang w:val="en-GB"/>
              </w:rPr>
            </w:pPr>
            <w:r w:rsidRPr="002A16A6">
              <w:rPr>
                <w:rFonts w:ascii="Angsana New" w:hAnsi="Angsana New" w:cs="Angsana New"/>
                <w:spacing w:val="-6"/>
                <w:sz w:val="30"/>
                <w:szCs w:val="30"/>
              </w:rPr>
              <w:t>December 31, 2024</w:t>
            </w:r>
          </w:p>
        </w:tc>
        <w:tc>
          <w:tcPr>
            <w:tcW w:w="1701" w:type="dxa"/>
          </w:tcPr>
          <w:p w14:paraId="098818CE" w14:textId="42B21FB9" w:rsidR="003C505A" w:rsidRPr="002A16A6" w:rsidRDefault="003C505A" w:rsidP="002A4516">
            <w:pPr>
              <w:pBdr>
                <w:bottom w:val="single" w:sz="4" w:space="1" w:color="auto"/>
              </w:pBdr>
              <w:spacing w:line="340" w:lineRule="exact"/>
              <w:ind w:left="-107"/>
              <w:jc w:val="center"/>
              <w:rPr>
                <w:rFonts w:ascii="Angsana New" w:hAnsi="Angsana New" w:cs="Angsana New"/>
                <w:spacing w:val="-6"/>
                <w:sz w:val="30"/>
                <w:szCs w:val="30"/>
                <w:cs/>
                <w:lang w:val="en-GB"/>
              </w:rPr>
            </w:pPr>
            <w:r w:rsidRPr="002A16A6">
              <w:rPr>
                <w:rFonts w:ascii="Angsana New" w:hAnsi="Angsana New" w:cs="Angsana New"/>
                <w:spacing w:val="-6"/>
                <w:sz w:val="30"/>
                <w:szCs w:val="30"/>
              </w:rPr>
              <w:t>December 31, 2025</w:t>
            </w:r>
          </w:p>
        </w:tc>
        <w:tc>
          <w:tcPr>
            <w:tcW w:w="1701" w:type="dxa"/>
          </w:tcPr>
          <w:p w14:paraId="452C546D" w14:textId="7DE2A176" w:rsidR="003C505A" w:rsidRPr="002A16A6" w:rsidRDefault="003C505A" w:rsidP="002A4516">
            <w:pPr>
              <w:pBdr>
                <w:bottom w:val="single" w:sz="4" w:space="1" w:color="auto"/>
              </w:pBdr>
              <w:spacing w:line="340" w:lineRule="exact"/>
              <w:ind w:left="-107"/>
              <w:jc w:val="center"/>
              <w:rPr>
                <w:rFonts w:ascii="Angsana New" w:hAnsi="Angsana New" w:cs="Angsana New"/>
                <w:spacing w:val="-6"/>
                <w:sz w:val="30"/>
                <w:szCs w:val="30"/>
                <w:cs/>
                <w:lang w:val="en-GB"/>
              </w:rPr>
            </w:pPr>
            <w:r w:rsidRPr="002A16A6">
              <w:rPr>
                <w:rFonts w:ascii="Angsana New" w:hAnsi="Angsana New" w:cs="Angsana New"/>
                <w:spacing w:val="-6"/>
                <w:sz w:val="30"/>
                <w:szCs w:val="30"/>
              </w:rPr>
              <w:t>December 31, 2024</w:t>
            </w:r>
          </w:p>
        </w:tc>
      </w:tr>
      <w:tr w:rsidR="003C505A" w:rsidRPr="002A16A6" w14:paraId="16D5C535" w14:textId="77777777" w:rsidTr="003C3005">
        <w:tc>
          <w:tcPr>
            <w:tcW w:w="3545" w:type="dxa"/>
          </w:tcPr>
          <w:p w14:paraId="280FA25B" w14:textId="270DA06D" w:rsidR="003C505A" w:rsidRPr="002A16A6" w:rsidRDefault="003C505A" w:rsidP="00557A66">
            <w:pPr>
              <w:pStyle w:val="9"/>
              <w:tabs>
                <w:tab w:val="clear" w:pos="2880"/>
                <w:tab w:val="clear" w:pos="6480"/>
              </w:tabs>
              <w:spacing w:after="0" w:line="340" w:lineRule="exact"/>
              <w:ind w:right="-103"/>
              <w:rPr>
                <w:b/>
                <w:bCs/>
                <w:i/>
                <w:iCs/>
                <w:spacing w:val="-6"/>
                <w:sz w:val="30"/>
                <w:szCs w:val="30"/>
              </w:rPr>
            </w:pPr>
            <w:r w:rsidRPr="002A16A6">
              <w:rPr>
                <w:b/>
                <w:bCs/>
                <w:i/>
                <w:iCs/>
                <w:spacing w:val="-6"/>
                <w:sz w:val="30"/>
                <w:szCs w:val="30"/>
              </w:rPr>
              <w:t>Trade receivables – related parties</w:t>
            </w:r>
          </w:p>
        </w:tc>
        <w:tc>
          <w:tcPr>
            <w:tcW w:w="1701" w:type="dxa"/>
          </w:tcPr>
          <w:p w14:paraId="7AD43B3F"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3AF1D6F3"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6ACFF3E1"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46CBE324"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r>
      <w:tr w:rsidR="003C505A" w:rsidRPr="002A16A6" w14:paraId="6620DBB4" w14:textId="77777777" w:rsidTr="003C3005">
        <w:tc>
          <w:tcPr>
            <w:tcW w:w="3545" w:type="dxa"/>
          </w:tcPr>
          <w:p w14:paraId="21FB2FAA" w14:textId="77777777" w:rsidR="003C505A" w:rsidRPr="002A16A6" w:rsidRDefault="003C505A" w:rsidP="00557A66">
            <w:pPr>
              <w:pStyle w:val="9"/>
              <w:tabs>
                <w:tab w:val="clear" w:pos="2880"/>
                <w:tab w:val="clear" w:pos="6480"/>
              </w:tabs>
              <w:spacing w:after="0" w:line="340" w:lineRule="exact"/>
              <w:ind w:left="177" w:right="-103"/>
              <w:rPr>
                <w:spacing w:val="-6"/>
                <w:sz w:val="30"/>
                <w:szCs w:val="30"/>
              </w:rPr>
            </w:pPr>
            <w:r w:rsidRPr="002A16A6">
              <w:rPr>
                <w:spacing w:val="-6"/>
                <w:sz w:val="30"/>
                <w:szCs w:val="30"/>
              </w:rPr>
              <w:t>Aged on the basis of due dates</w:t>
            </w:r>
          </w:p>
        </w:tc>
        <w:tc>
          <w:tcPr>
            <w:tcW w:w="1701" w:type="dxa"/>
          </w:tcPr>
          <w:p w14:paraId="3C604315"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53FA4A8E"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440AFFD4"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c>
          <w:tcPr>
            <w:tcW w:w="1701" w:type="dxa"/>
          </w:tcPr>
          <w:p w14:paraId="75054479" w14:textId="77777777" w:rsidR="003C505A" w:rsidRPr="002A16A6" w:rsidRDefault="003C505A" w:rsidP="006366F0">
            <w:pPr>
              <w:tabs>
                <w:tab w:val="decimal" w:pos="885"/>
              </w:tabs>
              <w:spacing w:line="340" w:lineRule="exact"/>
              <w:ind w:left="-107"/>
              <w:jc w:val="right"/>
              <w:rPr>
                <w:rFonts w:ascii="Angsana New" w:hAnsi="Angsana New" w:cs="Angsana New"/>
                <w:spacing w:val="-4"/>
                <w:sz w:val="30"/>
                <w:szCs w:val="30"/>
              </w:rPr>
            </w:pPr>
          </w:p>
        </w:tc>
      </w:tr>
      <w:tr w:rsidR="003C3005" w:rsidRPr="002A16A6" w14:paraId="0E5D1B7A" w14:textId="77777777" w:rsidTr="003C3005">
        <w:tc>
          <w:tcPr>
            <w:tcW w:w="3545" w:type="dxa"/>
          </w:tcPr>
          <w:p w14:paraId="76E2E5BA" w14:textId="572E5E1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Not yet due</w:t>
            </w:r>
          </w:p>
        </w:tc>
        <w:tc>
          <w:tcPr>
            <w:tcW w:w="1701" w:type="dxa"/>
          </w:tcPr>
          <w:p w14:paraId="7993FFC3" w14:textId="028728A7"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34,890.86</w:t>
            </w:r>
          </w:p>
        </w:tc>
        <w:tc>
          <w:tcPr>
            <w:tcW w:w="1701" w:type="dxa"/>
          </w:tcPr>
          <w:p w14:paraId="3DC7CAF5" w14:textId="2CECC3EC"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15,745.52</w:t>
            </w:r>
          </w:p>
        </w:tc>
        <w:tc>
          <w:tcPr>
            <w:tcW w:w="1701" w:type="dxa"/>
          </w:tcPr>
          <w:p w14:paraId="34C2013B" w14:textId="2E34E28C"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1,386,309.42</w:t>
            </w:r>
          </w:p>
        </w:tc>
        <w:tc>
          <w:tcPr>
            <w:tcW w:w="1701" w:type="dxa"/>
          </w:tcPr>
          <w:p w14:paraId="11B60150" w14:textId="6ACDABC5"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864,380.07</w:t>
            </w:r>
          </w:p>
        </w:tc>
      </w:tr>
      <w:tr w:rsidR="003C3005" w:rsidRPr="002A16A6" w14:paraId="1EBC1097" w14:textId="77777777" w:rsidTr="003C3005">
        <w:tc>
          <w:tcPr>
            <w:tcW w:w="3545" w:type="dxa"/>
          </w:tcPr>
          <w:p w14:paraId="15996B13" w14:textId="7777777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Past due</w:t>
            </w:r>
          </w:p>
        </w:tc>
        <w:tc>
          <w:tcPr>
            <w:tcW w:w="1701" w:type="dxa"/>
          </w:tcPr>
          <w:p w14:paraId="39AD73D8" w14:textId="77777777"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4E420B4C" w14:textId="77777777"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56B836AE" w14:textId="77777777"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74168368" w14:textId="77777777"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p>
        </w:tc>
      </w:tr>
      <w:tr w:rsidR="003C3005" w:rsidRPr="002A16A6" w14:paraId="07F3B252" w14:textId="77777777" w:rsidTr="003C3005">
        <w:tc>
          <w:tcPr>
            <w:tcW w:w="3545" w:type="dxa"/>
          </w:tcPr>
          <w:p w14:paraId="2FD5223C" w14:textId="7777777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Not over 3 months</w:t>
            </w:r>
          </w:p>
        </w:tc>
        <w:tc>
          <w:tcPr>
            <w:tcW w:w="1701" w:type="dxa"/>
          </w:tcPr>
          <w:p w14:paraId="1E8F262D" w14:textId="0C4C6269"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74B83FAC" w14:textId="56E42ED4"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5B6F9395" w14:textId="1EA3FCD0"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727,809.96</w:t>
            </w:r>
          </w:p>
        </w:tc>
        <w:tc>
          <w:tcPr>
            <w:tcW w:w="1701" w:type="dxa"/>
          </w:tcPr>
          <w:p w14:paraId="627D9CC2" w14:textId="253ABE63"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870.00</w:t>
            </w:r>
          </w:p>
        </w:tc>
      </w:tr>
      <w:tr w:rsidR="003C3005" w:rsidRPr="002A16A6" w14:paraId="61942DC0" w14:textId="77777777" w:rsidTr="003C3005">
        <w:tc>
          <w:tcPr>
            <w:tcW w:w="3545" w:type="dxa"/>
          </w:tcPr>
          <w:p w14:paraId="2B0CA039" w14:textId="60BE21CB"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3 – 6 months</w:t>
            </w:r>
          </w:p>
        </w:tc>
        <w:tc>
          <w:tcPr>
            <w:tcW w:w="1701" w:type="dxa"/>
          </w:tcPr>
          <w:p w14:paraId="1E6B7989" w14:textId="68DC1110"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1C22338B" w14:textId="30854726"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67202CDE" w14:textId="28C1C78C"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 xml:space="preserve"> -</w:t>
            </w:r>
          </w:p>
        </w:tc>
        <w:tc>
          <w:tcPr>
            <w:tcW w:w="1701" w:type="dxa"/>
          </w:tcPr>
          <w:p w14:paraId="58662487" w14:textId="00C6D812"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r>
      <w:tr w:rsidR="003C3005" w:rsidRPr="002A16A6" w14:paraId="2A31705B" w14:textId="77777777" w:rsidTr="003C3005">
        <w:tc>
          <w:tcPr>
            <w:tcW w:w="3545" w:type="dxa"/>
          </w:tcPr>
          <w:p w14:paraId="0CAC0F5F" w14:textId="5884C8C0"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6 – 12 months</w:t>
            </w:r>
          </w:p>
        </w:tc>
        <w:tc>
          <w:tcPr>
            <w:tcW w:w="1701" w:type="dxa"/>
          </w:tcPr>
          <w:p w14:paraId="3FD66336" w14:textId="4B528643"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1EA8F532" w14:textId="6479CEEC"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52D34C31" w14:textId="295551E0"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0F1EC327" w14:textId="3A3F59F6"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174,914.75</w:t>
            </w:r>
          </w:p>
        </w:tc>
      </w:tr>
      <w:tr w:rsidR="003C3005" w:rsidRPr="002A16A6" w14:paraId="225A16A0" w14:textId="77777777" w:rsidTr="003C3005">
        <w:tc>
          <w:tcPr>
            <w:tcW w:w="3545" w:type="dxa"/>
          </w:tcPr>
          <w:p w14:paraId="45B02DF2" w14:textId="7777777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Over 12 months</w:t>
            </w:r>
          </w:p>
        </w:tc>
        <w:tc>
          <w:tcPr>
            <w:tcW w:w="1701" w:type="dxa"/>
          </w:tcPr>
          <w:p w14:paraId="12DF836B" w14:textId="43758DCC"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23C165EE" w14:textId="6134D951"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4D702EEE" w14:textId="67831FD4"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tcPr>
          <w:p w14:paraId="63C547A3" w14:textId="51F1DA99"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r>
      <w:tr w:rsidR="003C3005" w:rsidRPr="002A16A6" w14:paraId="191A9571" w14:textId="77777777" w:rsidTr="003C3005">
        <w:tc>
          <w:tcPr>
            <w:tcW w:w="3545" w:type="dxa"/>
          </w:tcPr>
          <w:p w14:paraId="7522CCDE" w14:textId="7777777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Total</w:t>
            </w:r>
          </w:p>
        </w:tc>
        <w:tc>
          <w:tcPr>
            <w:tcW w:w="1701" w:type="dxa"/>
          </w:tcPr>
          <w:p w14:paraId="531A4B32" w14:textId="4FECE7E2"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34,890.86</w:t>
            </w:r>
          </w:p>
        </w:tc>
        <w:tc>
          <w:tcPr>
            <w:tcW w:w="1701" w:type="dxa"/>
          </w:tcPr>
          <w:p w14:paraId="32C3A265" w14:textId="6A69EE86"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15,745.52</w:t>
            </w:r>
          </w:p>
        </w:tc>
        <w:tc>
          <w:tcPr>
            <w:tcW w:w="1701" w:type="dxa"/>
          </w:tcPr>
          <w:p w14:paraId="1639BF61" w14:textId="2F8ED9FF"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2,114,119.38</w:t>
            </w:r>
          </w:p>
        </w:tc>
        <w:tc>
          <w:tcPr>
            <w:tcW w:w="1701" w:type="dxa"/>
          </w:tcPr>
          <w:p w14:paraId="406FB90A" w14:textId="41F3F2D3" w:rsidR="003C3005" w:rsidRPr="003C3005" w:rsidRDefault="003C3005" w:rsidP="003C3005">
            <w:pP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1,040,164.82</w:t>
            </w:r>
          </w:p>
        </w:tc>
      </w:tr>
      <w:tr w:rsidR="003C3005" w:rsidRPr="002A16A6" w14:paraId="5A94106D" w14:textId="77777777" w:rsidTr="003C3005">
        <w:tc>
          <w:tcPr>
            <w:tcW w:w="3545" w:type="dxa"/>
          </w:tcPr>
          <w:p w14:paraId="2BE3DD9A" w14:textId="4B4065F1" w:rsidR="003C3005" w:rsidRPr="002A16A6" w:rsidRDefault="003C3005" w:rsidP="003C3005">
            <w:pPr>
              <w:pStyle w:val="9"/>
              <w:tabs>
                <w:tab w:val="clear" w:pos="2880"/>
                <w:tab w:val="clear" w:pos="6480"/>
              </w:tabs>
              <w:spacing w:after="0" w:line="340" w:lineRule="exact"/>
              <w:ind w:left="177" w:right="-103"/>
              <w:jc w:val="left"/>
              <w:rPr>
                <w:spacing w:val="-6"/>
                <w:sz w:val="30"/>
                <w:szCs w:val="30"/>
              </w:rPr>
            </w:pPr>
            <w:r w:rsidRPr="002A16A6">
              <w:rPr>
                <w:spacing w:val="-6"/>
                <w:sz w:val="30"/>
                <w:szCs w:val="30"/>
              </w:rPr>
              <w:t>Less: Allowance for expected credit losses</w:t>
            </w:r>
            <w:r w:rsidRPr="002A16A6">
              <w:rPr>
                <w:spacing w:val="-6"/>
                <w:sz w:val="30"/>
                <w:szCs w:val="30"/>
                <w:cs/>
              </w:rPr>
              <w:t xml:space="preserve"> </w:t>
            </w:r>
          </w:p>
        </w:tc>
        <w:tc>
          <w:tcPr>
            <w:tcW w:w="1701" w:type="dxa"/>
            <w:vAlign w:val="bottom"/>
          </w:tcPr>
          <w:p w14:paraId="5FB936B5" w14:textId="04B78889"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vAlign w:val="bottom"/>
          </w:tcPr>
          <w:p w14:paraId="5F74AED2" w14:textId="0FE27FC5"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vAlign w:val="bottom"/>
          </w:tcPr>
          <w:p w14:paraId="1A638BCD" w14:textId="30489A19"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c>
          <w:tcPr>
            <w:tcW w:w="1701" w:type="dxa"/>
            <w:vAlign w:val="bottom"/>
          </w:tcPr>
          <w:p w14:paraId="77F70552" w14:textId="4FB3CED2"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3C3005">
              <w:rPr>
                <w:rFonts w:asciiTheme="majorBidi" w:hAnsiTheme="majorBidi" w:cstheme="majorBidi"/>
                <w:spacing w:val="-6"/>
                <w:sz w:val="30"/>
                <w:szCs w:val="30"/>
              </w:rPr>
              <w:t>-</w:t>
            </w:r>
          </w:p>
        </w:tc>
      </w:tr>
      <w:tr w:rsidR="003C3005" w:rsidRPr="002A16A6" w14:paraId="1525727F" w14:textId="77777777" w:rsidTr="003C3005">
        <w:tc>
          <w:tcPr>
            <w:tcW w:w="3545" w:type="dxa"/>
          </w:tcPr>
          <w:p w14:paraId="7D470654" w14:textId="678E7479" w:rsidR="003C3005" w:rsidRPr="002A16A6" w:rsidRDefault="003C3005" w:rsidP="003C3005">
            <w:pPr>
              <w:pStyle w:val="9"/>
              <w:tabs>
                <w:tab w:val="clear" w:pos="2880"/>
                <w:tab w:val="clear" w:pos="6480"/>
              </w:tabs>
              <w:spacing w:after="0" w:line="340" w:lineRule="exact"/>
              <w:ind w:right="-103"/>
              <w:rPr>
                <w:b/>
                <w:bCs/>
                <w:i/>
                <w:iCs/>
                <w:spacing w:val="-6"/>
                <w:sz w:val="30"/>
                <w:szCs w:val="30"/>
              </w:rPr>
            </w:pPr>
            <w:r w:rsidRPr="002A16A6">
              <w:rPr>
                <w:b/>
                <w:bCs/>
                <w:i/>
                <w:iCs/>
                <w:spacing w:val="-6"/>
                <w:sz w:val="30"/>
                <w:szCs w:val="30"/>
              </w:rPr>
              <w:t>Total trade receivables – related parties, net</w:t>
            </w:r>
          </w:p>
        </w:tc>
        <w:tc>
          <w:tcPr>
            <w:tcW w:w="1701" w:type="dxa"/>
          </w:tcPr>
          <w:p w14:paraId="28CAB177" w14:textId="2C88C59B"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93090D">
              <w:rPr>
                <w:rFonts w:asciiTheme="majorBidi" w:hAnsiTheme="majorBidi" w:cstheme="majorBidi"/>
                <w:spacing w:val="-6"/>
                <w:sz w:val="30"/>
                <w:szCs w:val="30"/>
              </w:rPr>
              <w:t>34,890.86</w:t>
            </w:r>
          </w:p>
        </w:tc>
        <w:tc>
          <w:tcPr>
            <w:tcW w:w="1701" w:type="dxa"/>
          </w:tcPr>
          <w:p w14:paraId="0306D9E8" w14:textId="3B72B193"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93090D">
              <w:rPr>
                <w:rFonts w:asciiTheme="majorBidi" w:hAnsiTheme="majorBidi" w:cstheme="majorBidi"/>
                <w:spacing w:val="-6"/>
                <w:sz w:val="30"/>
                <w:szCs w:val="30"/>
              </w:rPr>
              <w:t>15,745.52</w:t>
            </w:r>
          </w:p>
        </w:tc>
        <w:tc>
          <w:tcPr>
            <w:tcW w:w="1701" w:type="dxa"/>
          </w:tcPr>
          <w:p w14:paraId="38E24B2F" w14:textId="0DCAA7B9"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93090D">
              <w:rPr>
                <w:rFonts w:asciiTheme="majorBidi" w:hAnsiTheme="majorBidi" w:cstheme="majorBidi"/>
                <w:spacing w:val="-6"/>
                <w:sz w:val="30"/>
                <w:szCs w:val="30"/>
              </w:rPr>
              <w:t>2,114,119.38</w:t>
            </w:r>
          </w:p>
        </w:tc>
        <w:tc>
          <w:tcPr>
            <w:tcW w:w="1701" w:type="dxa"/>
          </w:tcPr>
          <w:p w14:paraId="5C6B22DD" w14:textId="04ECF33D" w:rsidR="003C3005" w:rsidRPr="003C3005"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93090D">
              <w:rPr>
                <w:rFonts w:asciiTheme="majorBidi" w:hAnsiTheme="majorBidi" w:cstheme="majorBidi"/>
                <w:spacing w:val="-6"/>
                <w:sz w:val="30"/>
                <w:szCs w:val="30"/>
              </w:rPr>
              <w:t>1,040,164.82</w:t>
            </w:r>
          </w:p>
        </w:tc>
      </w:tr>
      <w:tr w:rsidR="003C3005" w:rsidRPr="002A16A6" w14:paraId="5C72B70C" w14:textId="77777777" w:rsidTr="003C3005">
        <w:tc>
          <w:tcPr>
            <w:tcW w:w="3545" w:type="dxa"/>
          </w:tcPr>
          <w:p w14:paraId="039CEAD3" w14:textId="08225649" w:rsidR="003C3005" w:rsidRPr="002A16A6" w:rsidRDefault="003C3005" w:rsidP="003C3005">
            <w:pPr>
              <w:pStyle w:val="9"/>
              <w:keepNext w:val="0"/>
              <w:tabs>
                <w:tab w:val="clear" w:pos="2880"/>
                <w:tab w:val="clear" w:pos="6480"/>
              </w:tabs>
              <w:spacing w:after="0" w:line="340" w:lineRule="exact"/>
              <w:ind w:right="-103"/>
              <w:rPr>
                <w:spacing w:val="-6"/>
                <w:sz w:val="30"/>
                <w:szCs w:val="30"/>
              </w:rPr>
            </w:pPr>
          </w:p>
        </w:tc>
        <w:tc>
          <w:tcPr>
            <w:tcW w:w="1701" w:type="dxa"/>
          </w:tcPr>
          <w:p w14:paraId="35E96031"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551C12D6"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310B902F"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23A718E4"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r>
      <w:tr w:rsidR="003C3005" w:rsidRPr="002A16A6" w14:paraId="4D3EDBBF" w14:textId="77777777" w:rsidTr="003C3005">
        <w:tc>
          <w:tcPr>
            <w:tcW w:w="3545" w:type="dxa"/>
          </w:tcPr>
          <w:p w14:paraId="454EEDC1" w14:textId="54E537BC" w:rsidR="003C3005" w:rsidRPr="002A16A6" w:rsidRDefault="003C3005" w:rsidP="003C3005">
            <w:pPr>
              <w:pStyle w:val="9"/>
              <w:tabs>
                <w:tab w:val="clear" w:pos="2880"/>
                <w:tab w:val="clear" w:pos="6480"/>
              </w:tabs>
              <w:spacing w:after="0" w:line="340" w:lineRule="exact"/>
              <w:ind w:right="-103"/>
              <w:rPr>
                <w:spacing w:val="-6"/>
                <w:sz w:val="30"/>
                <w:szCs w:val="30"/>
              </w:rPr>
            </w:pPr>
            <w:r w:rsidRPr="002A16A6">
              <w:rPr>
                <w:b/>
                <w:bCs/>
                <w:i/>
                <w:iCs/>
                <w:spacing w:val="-6"/>
                <w:sz w:val="30"/>
                <w:szCs w:val="30"/>
              </w:rPr>
              <w:lastRenderedPageBreak/>
              <w:t>Trade receivables – unrelated parties</w:t>
            </w:r>
          </w:p>
        </w:tc>
        <w:tc>
          <w:tcPr>
            <w:tcW w:w="1701" w:type="dxa"/>
          </w:tcPr>
          <w:p w14:paraId="0003D8D0"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2EA152EB"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7DF6D36A"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01199391" w14:textId="77777777" w:rsidR="003C3005" w:rsidRPr="002A16A6" w:rsidRDefault="003C3005" w:rsidP="003C3005">
            <w:pPr>
              <w:tabs>
                <w:tab w:val="decimal" w:pos="885"/>
              </w:tabs>
              <w:spacing w:line="340" w:lineRule="exact"/>
              <w:ind w:left="-107"/>
              <w:jc w:val="right"/>
              <w:rPr>
                <w:rFonts w:ascii="Angsana New" w:hAnsi="Angsana New" w:cs="Angsana New"/>
                <w:spacing w:val="-4"/>
                <w:sz w:val="30"/>
                <w:szCs w:val="30"/>
              </w:rPr>
            </w:pPr>
          </w:p>
        </w:tc>
      </w:tr>
      <w:tr w:rsidR="003C3005" w:rsidRPr="002A16A6" w14:paraId="542BDD9E" w14:textId="77777777" w:rsidTr="003C3005">
        <w:tc>
          <w:tcPr>
            <w:tcW w:w="3545" w:type="dxa"/>
          </w:tcPr>
          <w:p w14:paraId="19A4B428" w14:textId="139DE3FD"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Aged on the basis of due dates</w:t>
            </w:r>
          </w:p>
        </w:tc>
        <w:tc>
          <w:tcPr>
            <w:tcW w:w="1701" w:type="dxa"/>
          </w:tcPr>
          <w:p w14:paraId="5EA021FF"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40451EB6"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36B7F540"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4A485684"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r>
      <w:tr w:rsidR="003C3005" w:rsidRPr="002A16A6" w14:paraId="210E0E98" w14:textId="77777777" w:rsidTr="00A92D5A">
        <w:tc>
          <w:tcPr>
            <w:tcW w:w="3545" w:type="dxa"/>
          </w:tcPr>
          <w:p w14:paraId="31E1E42B" w14:textId="2B4018E2"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Not yet due</w:t>
            </w:r>
          </w:p>
        </w:tc>
        <w:tc>
          <w:tcPr>
            <w:tcW w:w="1701" w:type="dxa"/>
          </w:tcPr>
          <w:p w14:paraId="41FB236E" w14:textId="42D033F2"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6,301,295.86</w:t>
            </w:r>
          </w:p>
        </w:tc>
        <w:tc>
          <w:tcPr>
            <w:tcW w:w="1701" w:type="dxa"/>
          </w:tcPr>
          <w:p w14:paraId="5A8B1CAF" w14:textId="7D323703"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8,048,946.41</w:t>
            </w:r>
          </w:p>
        </w:tc>
        <w:tc>
          <w:tcPr>
            <w:tcW w:w="1701" w:type="dxa"/>
          </w:tcPr>
          <w:p w14:paraId="25D84ABB" w14:textId="5399C180"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6,123,623.33</w:t>
            </w:r>
          </w:p>
        </w:tc>
        <w:tc>
          <w:tcPr>
            <w:tcW w:w="1701" w:type="dxa"/>
          </w:tcPr>
          <w:p w14:paraId="75B7A3A6" w14:textId="5B92BE41"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5,964,894.15</w:t>
            </w:r>
          </w:p>
        </w:tc>
      </w:tr>
      <w:tr w:rsidR="003C3005" w:rsidRPr="002A16A6" w14:paraId="74A139FC" w14:textId="77777777" w:rsidTr="003C3005">
        <w:tc>
          <w:tcPr>
            <w:tcW w:w="3545" w:type="dxa"/>
          </w:tcPr>
          <w:p w14:paraId="3352974A" w14:textId="6CE9371E"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Past due</w:t>
            </w:r>
          </w:p>
        </w:tc>
        <w:tc>
          <w:tcPr>
            <w:tcW w:w="1701" w:type="dxa"/>
          </w:tcPr>
          <w:p w14:paraId="0282C2F6"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6D7DF902"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14C6B0ED"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257E2D6B"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r>
      <w:tr w:rsidR="003C3005" w:rsidRPr="002A16A6" w14:paraId="156750D7" w14:textId="77777777" w:rsidTr="003C3005">
        <w:tc>
          <w:tcPr>
            <w:tcW w:w="3545" w:type="dxa"/>
          </w:tcPr>
          <w:p w14:paraId="683A69C3" w14:textId="49F45F0D"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Not over 3 months</w:t>
            </w:r>
          </w:p>
        </w:tc>
        <w:tc>
          <w:tcPr>
            <w:tcW w:w="1701" w:type="dxa"/>
          </w:tcPr>
          <w:p w14:paraId="23F8495D" w14:textId="4AC4621D"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3,908,484.25</w:t>
            </w:r>
          </w:p>
        </w:tc>
        <w:tc>
          <w:tcPr>
            <w:tcW w:w="1701" w:type="dxa"/>
          </w:tcPr>
          <w:p w14:paraId="0723415E" w14:textId="4E93168D"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3,556,116.89</w:t>
            </w:r>
          </w:p>
        </w:tc>
        <w:tc>
          <w:tcPr>
            <w:tcW w:w="1701" w:type="dxa"/>
          </w:tcPr>
          <w:p w14:paraId="6E8F58AF" w14:textId="36AE121A"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1,960,830.00</w:t>
            </w:r>
          </w:p>
        </w:tc>
        <w:tc>
          <w:tcPr>
            <w:tcW w:w="1701" w:type="dxa"/>
          </w:tcPr>
          <w:p w14:paraId="0C4A31DB" w14:textId="4CEA824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2,283,253.33</w:t>
            </w:r>
          </w:p>
        </w:tc>
      </w:tr>
      <w:tr w:rsidR="003C3005" w:rsidRPr="002A16A6" w14:paraId="4EF258A7" w14:textId="77777777" w:rsidTr="003C3005">
        <w:tc>
          <w:tcPr>
            <w:tcW w:w="3545" w:type="dxa"/>
          </w:tcPr>
          <w:p w14:paraId="3794F703" w14:textId="1AF4DF11"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3 – 6 months</w:t>
            </w:r>
          </w:p>
        </w:tc>
        <w:tc>
          <w:tcPr>
            <w:tcW w:w="1701" w:type="dxa"/>
          </w:tcPr>
          <w:p w14:paraId="68D4FCB0" w14:textId="72CB99BA"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4DEEDA88" w14:textId="23C2581C"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5F427124" w14:textId="2A1ACC5D"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12FB54D6" w14:textId="7881869F"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3C3005" w:rsidRPr="002A16A6" w14:paraId="71C44E88" w14:textId="77777777" w:rsidTr="003C3005">
        <w:tc>
          <w:tcPr>
            <w:tcW w:w="3545" w:type="dxa"/>
          </w:tcPr>
          <w:p w14:paraId="423FE060" w14:textId="06E172FE"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6 – 12 months</w:t>
            </w:r>
          </w:p>
        </w:tc>
        <w:tc>
          <w:tcPr>
            <w:tcW w:w="1701" w:type="dxa"/>
          </w:tcPr>
          <w:p w14:paraId="278F9752" w14:textId="2764E864"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4AACF377" w14:textId="1A429722"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6804EB6D" w14:textId="084EE4BF"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1FC8B494" w14:textId="7E3F7FD2"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3C3005" w:rsidRPr="002A16A6" w14:paraId="3F861E53" w14:textId="77777777" w:rsidTr="003C3005">
        <w:tc>
          <w:tcPr>
            <w:tcW w:w="3545" w:type="dxa"/>
          </w:tcPr>
          <w:p w14:paraId="13059D29" w14:textId="2A490462"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 xml:space="preserve">   Over 12 months</w:t>
            </w:r>
          </w:p>
        </w:tc>
        <w:tc>
          <w:tcPr>
            <w:tcW w:w="1701" w:type="dxa"/>
          </w:tcPr>
          <w:p w14:paraId="596AFAFF" w14:textId="5578A529" w:rsidR="003C3005" w:rsidRPr="00A92D5A" w:rsidRDefault="003C3005" w:rsidP="003C3005">
            <w:pPr>
              <w:pBdr>
                <w:bottom w:val="single" w:sz="6"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15,285.00</w:t>
            </w:r>
          </w:p>
        </w:tc>
        <w:tc>
          <w:tcPr>
            <w:tcW w:w="1701" w:type="dxa"/>
          </w:tcPr>
          <w:p w14:paraId="782BDEF3" w14:textId="0CB520CE" w:rsidR="003C3005" w:rsidRPr="00A92D5A" w:rsidRDefault="003C3005" w:rsidP="003C3005">
            <w:pPr>
              <w:pBdr>
                <w:bottom w:val="single" w:sz="6"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15,285.00</w:t>
            </w:r>
          </w:p>
        </w:tc>
        <w:tc>
          <w:tcPr>
            <w:tcW w:w="1701" w:type="dxa"/>
          </w:tcPr>
          <w:p w14:paraId="46151A12" w14:textId="07A7F39F" w:rsidR="003C3005" w:rsidRPr="00A92D5A" w:rsidRDefault="003C3005" w:rsidP="003C3005">
            <w:pPr>
              <w:pBdr>
                <w:bottom w:val="single" w:sz="6"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3295FFE1" w14:textId="3292A15C" w:rsidR="003C3005" w:rsidRPr="00A92D5A" w:rsidRDefault="003C3005" w:rsidP="003C3005">
            <w:pPr>
              <w:pBdr>
                <w:bottom w:val="single" w:sz="6"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3C3005" w:rsidRPr="002A16A6" w14:paraId="4EBDE6B7" w14:textId="77777777" w:rsidTr="003C3005">
        <w:tc>
          <w:tcPr>
            <w:tcW w:w="3545" w:type="dxa"/>
          </w:tcPr>
          <w:p w14:paraId="174629DA" w14:textId="12AB81D7"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Total</w:t>
            </w:r>
          </w:p>
        </w:tc>
        <w:tc>
          <w:tcPr>
            <w:tcW w:w="1701" w:type="dxa"/>
          </w:tcPr>
          <w:p w14:paraId="79C03F8C" w14:textId="78DA4B36"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10,225,065.11</w:t>
            </w:r>
          </w:p>
        </w:tc>
        <w:tc>
          <w:tcPr>
            <w:tcW w:w="1701" w:type="dxa"/>
          </w:tcPr>
          <w:p w14:paraId="5F52D644" w14:textId="1625DAE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11,620,348.30</w:t>
            </w:r>
          </w:p>
        </w:tc>
        <w:tc>
          <w:tcPr>
            <w:tcW w:w="1701" w:type="dxa"/>
          </w:tcPr>
          <w:p w14:paraId="07F2EB03" w14:textId="7DC8A22D"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8,084,453.33</w:t>
            </w:r>
          </w:p>
        </w:tc>
        <w:tc>
          <w:tcPr>
            <w:tcW w:w="1701" w:type="dxa"/>
          </w:tcPr>
          <w:p w14:paraId="0D2E92AE" w14:textId="21B6F2F9"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8,248,147.48</w:t>
            </w:r>
          </w:p>
        </w:tc>
      </w:tr>
      <w:tr w:rsidR="003C3005" w:rsidRPr="002A16A6" w14:paraId="1B3016D9" w14:textId="77777777" w:rsidTr="003C3005">
        <w:tc>
          <w:tcPr>
            <w:tcW w:w="3545" w:type="dxa"/>
          </w:tcPr>
          <w:p w14:paraId="6648DB96" w14:textId="1E2359D4" w:rsidR="003C3005" w:rsidRPr="002A16A6" w:rsidRDefault="003C3005" w:rsidP="003C3005">
            <w:pPr>
              <w:pStyle w:val="9"/>
              <w:tabs>
                <w:tab w:val="clear" w:pos="2880"/>
                <w:tab w:val="clear" w:pos="6480"/>
              </w:tabs>
              <w:spacing w:after="0" w:line="340" w:lineRule="exact"/>
              <w:ind w:left="177" w:right="-103"/>
              <w:rPr>
                <w:spacing w:val="-6"/>
                <w:sz w:val="30"/>
                <w:szCs w:val="30"/>
              </w:rPr>
            </w:pPr>
            <w:r w:rsidRPr="002A16A6">
              <w:rPr>
                <w:spacing w:val="-6"/>
                <w:sz w:val="30"/>
                <w:szCs w:val="30"/>
              </w:rPr>
              <w:t>Less: Allowance for expected credit losses</w:t>
            </w:r>
            <w:r w:rsidRPr="002A16A6">
              <w:rPr>
                <w:spacing w:val="-6"/>
                <w:sz w:val="30"/>
                <w:szCs w:val="30"/>
                <w:cs/>
              </w:rPr>
              <w:t xml:space="preserve"> </w:t>
            </w:r>
          </w:p>
        </w:tc>
        <w:tc>
          <w:tcPr>
            <w:tcW w:w="1701" w:type="dxa"/>
            <w:vAlign w:val="bottom"/>
          </w:tcPr>
          <w:p w14:paraId="141CF2EB" w14:textId="00C553DF" w:rsidR="003C3005" w:rsidRPr="00A92D5A" w:rsidRDefault="003C3005" w:rsidP="00A92D5A">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(15,285.00)</w:t>
            </w:r>
          </w:p>
        </w:tc>
        <w:tc>
          <w:tcPr>
            <w:tcW w:w="1701" w:type="dxa"/>
          </w:tcPr>
          <w:p w14:paraId="359FEAA7" w14:textId="07872C3B" w:rsidR="003C3005" w:rsidRPr="00A92D5A" w:rsidRDefault="003C3005" w:rsidP="00A92D5A">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(15,285.00)</w:t>
            </w:r>
          </w:p>
        </w:tc>
        <w:tc>
          <w:tcPr>
            <w:tcW w:w="1701" w:type="dxa"/>
            <w:vAlign w:val="bottom"/>
          </w:tcPr>
          <w:p w14:paraId="52F9D4DF" w14:textId="2FE26A60" w:rsidR="003C3005" w:rsidRPr="00A92D5A" w:rsidRDefault="003C3005" w:rsidP="00A92D5A">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tcPr>
          <w:p w14:paraId="55683E6F" w14:textId="52DA483C" w:rsidR="003C3005" w:rsidRPr="00A92D5A" w:rsidRDefault="003C3005" w:rsidP="00A92D5A">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3C3005" w:rsidRPr="002A16A6" w14:paraId="0BE11740" w14:textId="77777777" w:rsidTr="003C3005">
        <w:tc>
          <w:tcPr>
            <w:tcW w:w="3545" w:type="dxa"/>
          </w:tcPr>
          <w:p w14:paraId="0497EBA1" w14:textId="68FE6FD9" w:rsidR="003C3005" w:rsidRPr="002A16A6" w:rsidRDefault="003C3005" w:rsidP="003C3005">
            <w:pPr>
              <w:pStyle w:val="9"/>
              <w:keepNext w:val="0"/>
              <w:tabs>
                <w:tab w:val="clear" w:pos="2880"/>
                <w:tab w:val="clear" w:pos="6480"/>
              </w:tabs>
              <w:spacing w:after="0" w:line="340" w:lineRule="exact"/>
              <w:ind w:right="-103"/>
              <w:rPr>
                <w:b/>
                <w:bCs/>
                <w:i/>
                <w:iCs/>
                <w:spacing w:val="-8"/>
                <w:sz w:val="30"/>
                <w:szCs w:val="30"/>
              </w:rPr>
            </w:pPr>
            <w:r w:rsidRPr="002A16A6">
              <w:rPr>
                <w:b/>
                <w:bCs/>
                <w:i/>
                <w:iCs/>
                <w:spacing w:val="-8"/>
                <w:sz w:val="30"/>
                <w:szCs w:val="30"/>
              </w:rPr>
              <w:t>Total trade receivables – unrelated parties, net</w:t>
            </w:r>
          </w:p>
        </w:tc>
        <w:tc>
          <w:tcPr>
            <w:tcW w:w="1701" w:type="dxa"/>
          </w:tcPr>
          <w:p w14:paraId="533740C0" w14:textId="1C4C849B" w:rsidR="003C3005" w:rsidRPr="00A92D5A"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10,209,780.11</w:t>
            </w:r>
          </w:p>
        </w:tc>
        <w:tc>
          <w:tcPr>
            <w:tcW w:w="1701" w:type="dxa"/>
          </w:tcPr>
          <w:p w14:paraId="09BBE79C" w14:textId="7F54FD86" w:rsidR="003C3005" w:rsidRPr="00A92D5A"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11,605,063.30</w:t>
            </w:r>
          </w:p>
        </w:tc>
        <w:tc>
          <w:tcPr>
            <w:tcW w:w="1701" w:type="dxa"/>
          </w:tcPr>
          <w:p w14:paraId="08B107B1" w14:textId="5827D5DF" w:rsidR="003C3005" w:rsidRPr="00A92D5A"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8,084,453.33</w:t>
            </w:r>
          </w:p>
        </w:tc>
        <w:tc>
          <w:tcPr>
            <w:tcW w:w="1701" w:type="dxa"/>
          </w:tcPr>
          <w:p w14:paraId="0A80D7BD" w14:textId="64872343" w:rsidR="003C3005" w:rsidRPr="00A92D5A" w:rsidRDefault="003C3005" w:rsidP="003C3005">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8,248,147.48</w:t>
            </w:r>
          </w:p>
        </w:tc>
      </w:tr>
      <w:tr w:rsidR="003C3005" w:rsidRPr="002A16A6" w14:paraId="6437A046" w14:textId="77777777" w:rsidTr="003C3005">
        <w:tc>
          <w:tcPr>
            <w:tcW w:w="3545" w:type="dxa"/>
          </w:tcPr>
          <w:p w14:paraId="55459E75" w14:textId="4FD4FF14" w:rsidR="003C3005" w:rsidRPr="002A16A6" w:rsidRDefault="003C3005" w:rsidP="003C3005">
            <w:pPr>
              <w:pStyle w:val="9"/>
              <w:keepNext w:val="0"/>
              <w:tabs>
                <w:tab w:val="clear" w:pos="2880"/>
                <w:tab w:val="clear" w:pos="6480"/>
              </w:tabs>
              <w:spacing w:after="0" w:line="340" w:lineRule="exact"/>
              <w:ind w:right="-103"/>
              <w:rPr>
                <w:b/>
                <w:bCs/>
                <w:spacing w:val="-6"/>
                <w:sz w:val="30"/>
                <w:szCs w:val="30"/>
              </w:rPr>
            </w:pPr>
            <w:r w:rsidRPr="002A16A6">
              <w:rPr>
                <w:b/>
                <w:bCs/>
                <w:spacing w:val="-6"/>
                <w:sz w:val="30"/>
                <w:szCs w:val="30"/>
              </w:rPr>
              <w:t>Total trade receivables – net</w:t>
            </w:r>
          </w:p>
        </w:tc>
        <w:tc>
          <w:tcPr>
            <w:tcW w:w="1701" w:type="dxa"/>
          </w:tcPr>
          <w:p w14:paraId="6ADCCEC9" w14:textId="2936797D"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10,244,670.97</w:t>
            </w:r>
          </w:p>
        </w:tc>
        <w:tc>
          <w:tcPr>
            <w:tcW w:w="1701" w:type="dxa"/>
          </w:tcPr>
          <w:p w14:paraId="33F5DE85" w14:textId="7AA30626"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11,620,808.82</w:t>
            </w:r>
          </w:p>
        </w:tc>
        <w:tc>
          <w:tcPr>
            <w:tcW w:w="1701" w:type="dxa"/>
          </w:tcPr>
          <w:p w14:paraId="7A666490" w14:textId="57C5720F"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10,198,572.71</w:t>
            </w:r>
          </w:p>
        </w:tc>
        <w:tc>
          <w:tcPr>
            <w:tcW w:w="1701" w:type="dxa"/>
          </w:tcPr>
          <w:p w14:paraId="452CD6C2" w14:textId="69A8A8FE"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9,288,312.30</w:t>
            </w:r>
          </w:p>
        </w:tc>
      </w:tr>
      <w:tr w:rsidR="003C3005" w:rsidRPr="002A16A6" w14:paraId="44F76164" w14:textId="77777777" w:rsidTr="003C3005">
        <w:tc>
          <w:tcPr>
            <w:tcW w:w="3545" w:type="dxa"/>
          </w:tcPr>
          <w:p w14:paraId="74D158A0" w14:textId="25AB0826" w:rsidR="003C3005" w:rsidRPr="002A16A6" w:rsidRDefault="003C3005" w:rsidP="003C3005">
            <w:pPr>
              <w:pStyle w:val="9"/>
              <w:keepNext w:val="0"/>
              <w:tabs>
                <w:tab w:val="clear" w:pos="2880"/>
                <w:tab w:val="clear" w:pos="6480"/>
              </w:tabs>
              <w:spacing w:after="0" w:line="340" w:lineRule="exact"/>
              <w:ind w:right="-103"/>
              <w:rPr>
                <w:b/>
                <w:bCs/>
                <w:spacing w:val="-6"/>
                <w:sz w:val="30"/>
                <w:szCs w:val="30"/>
              </w:rPr>
            </w:pPr>
            <w:r w:rsidRPr="002A16A6">
              <w:rPr>
                <w:b/>
                <w:bCs/>
                <w:spacing w:val="-6"/>
                <w:sz w:val="30"/>
                <w:szCs w:val="30"/>
              </w:rPr>
              <w:t xml:space="preserve">Other receivables </w:t>
            </w:r>
          </w:p>
        </w:tc>
        <w:tc>
          <w:tcPr>
            <w:tcW w:w="1701" w:type="dxa"/>
          </w:tcPr>
          <w:p w14:paraId="1E41E6F1"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614565EB"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3E63D551"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c>
          <w:tcPr>
            <w:tcW w:w="1701" w:type="dxa"/>
          </w:tcPr>
          <w:p w14:paraId="16FB6250" w14:textId="77777777" w:rsidR="003C3005" w:rsidRPr="00A92D5A" w:rsidRDefault="003C3005" w:rsidP="003C3005">
            <w:pPr>
              <w:tabs>
                <w:tab w:val="decimal" w:pos="885"/>
              </w:tabs>
              <w:spacing w:line="340" w:lineRule="exact"/>
              <w:ind w:left="-107"/>
              <w:jc w:val="right"/>
              <w:rPr>
                <w:rFonts w:ascii="Angsana New" w:hAnsi="Angsana New" w:cs="Angsana New"/>
                <w:spacing w:val="-4"/>
                <w:sz w:val="30"/>
                <w:szCs w:val="30"/>
              </w:rPr>
            </w:pPr>
          </w:p>
        </w:tc>
      </w:tr>
      <w:tr w:rsidR="005C44B7" w:rsidRPr="002A16A6" w14:paraId="29F45ED5" w14:textId="77777777" w:rsidTr="005C44B7">
        <w:tc>
          <w:tcPr>
            <w:tcW w:w="3545" w:type="dxa"/>
          </w:tcPr>
          <w:p w14:paraId="61601A5C" w14:textId="202E6043" w:rsidR="005C44B7" w:rsidRPr="002A16A6" w:rsidRDefault="005C44B7" w:rsidP="005C44B7">
            <w:pPr>
              <w:pStyle w:val="9"/>
              <w:keepNext w:val="0"/>
              <w:tabs>
                <w:tab w:val="clear" w:pos="2880"/>
                <w:tab w:val="clear" w:pos="6480"/>
              </w:tabs>
              <w:spacing w:after="0" w:line="340" w:lineRule="exact"/>
              <w:ind w:left="177" w:right="-103"/>
              <w:rPr>
                <w:spacing w:val="-6"/>
                <w:sz w:val="30"/>
                <w:szCs w:val="30"/>
              </w:rPr>
            </w:pPr>
            <w:r w:rsidRPr="003C3005">
              <w:rPr>
                <w:spacing w:val="-6"/>
                <w:sz w:val="30"/>
                <w:szCs w:val="30"/>
              </w:rPr>
              <w:t xml:space="preserve">Other receivables </w:t>
            </w:r>
            <w:r w:rsidRPr="002A16A6">
              <w:rPr>
                <w:spacing w:val="-6"/>
                <w:sz w:val="30"/>
                <w:szCs w:val="30"/>
              </w:rPr>
              <w:t xml:space="preserve">– related </w:t>
            </w:r>
            <w:r w:rsidR="00A92D5A">
              <w:rPr>
                <w:spacing w:val="-6"/>
                <w:sz w:val="30"/>
                <w:szCs w:val="30"/>
              </w:rPr>
              <w:t>companies</w:t>
            </w:r>
          </w:p>
        </w:tc>
        <w:tc>
          <w:tcPr>
            <w:tcW w:w="1701" w:type="dxa"/>
            <w:vAlign w:val="bottom"/>
          </w:tcPr>
          <w:p w14:paraId="3EE01DE1" w14:textId="6548CC45"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2,000.00</w:t>
            </w:r>
          </w:p>
        </w:tc>
        <w:tc>
          <w:tcPr>
            <w:tcW w:w="1701" w:type="dxa"/>
          </w:tcPr>
          <w:p w14:paraId="36E70E24" w14:textId="5D8E65CC"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7,000.00</w:t>
            </w:r>
          </w:p>
        </w:tc>
        <w:tc>
          <w:tcPr>
            <w:tcW w:w="1701" w:type="dxa"/>
            <w:vAlign w:val="bottom"/>
          </w:tcPr>
          <w:p w14:paraId="591646E8" w14:textId="5B966F31"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vAlign w:val="bottom"/>
          </w:tcPr>
          <w:p w14:paraId="46AB053A" w14:textId="3AD718FE"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5C44B7" w:rsidRPr="002A16A6" w14:paraId="2CCFD1DF" w14:textId="77777777" w:rsidTr="005C44B7">
        <w:tc>
          <w:tcPr>
            <w:tcW w:w="3545" w:type="dxa"/>
          </w:tcPr>
          <w:p w14:paraId="2DB774F3" w14:textId="169DB5F1" w:rsidR="005C44B7" w:rsidRPr="003C3005" w:rsidRDefault="005C44B7" w:rsidP="005C44B7">
            <w:pPr>
              <w:pStyle w:val="9"/>
              <w:keepNext w:val="0"/>
              <w:tabs>
                <w:tab w:val="clear" w:pos="2880"/>
                <w:tab w:val="clear" w:pos="6480"/>
              </w:tabs>
              <w:spacing w:after="0" w:line="340" w:lineRule="exact"/>
              <w:ind w:left="177" w:right="-103"/>
              <w:rPr>
                <w:spacing w:val="-6"/>
                <w:sz w:val="30"/>
                <w:szCs w:val="30"/>
              </w:rPr>
            </w:pPr>
            <w:r w:rsidRPr="003C3005">
              <w:rPr>
                <w:spacing w:val="-6"/>
                <w:sz w:val="30"/>
                <w:szCs w:val="30"/>
              </w:rPr>
              <w:t xml:space="preserve">Other receivables </w:t>
            </w:r>
            <w:r w:rsidRPr="002A16A6">
              <w:rPr>
                <w:spacing w:val="-6"/>
                <w:sz w:val="30"/>
                <w:szCs w:val="30"/>
              </w:rPr>
              <w:t>–</w:t>
            </w:r>
            <w:r>
              <w:rPr>
                <w:rFonts w:hint="cs"/>
                <w:spacing w:val="-6"/>
                <w:sz w:val="30"/>
                <w:szCs w:val="30"/>
                <w:cs/>
              </w:rPr>
              <w:t xml:space="preserve"> </w:t>
            </w:r>
            <w:r>
              <w:rPr>
                <w:spacing w:val="-6"/>
                <w:sz w:val="30"/>
                <w:szCs w:val="30"/>
              </w:rPr>
              <w:t>r</w:t>
            </w:r>
            <w:r w:rsidRPr="005C44B7">
              <w:rPr>
                <w:spacing w:val="-6"/>
                <w:sz w:val="30"/>
                <w:szCs w:val="30"/>
              </w:rPr>
              <w:t>elated individuals</w:t>
            </w:r>
          </w:p>
        </w:tc>
        <w:tc>
          <w:tcPr>
            <w:tcW w:w="1701" w:type="dxa"/>
            <w:vAlign w:val="bottom"/>
          </w:tcPr>
          <w:p w14:paraId="720E5322" w14:textId="68E6996B" w:rsidR="005C44B7" w:rsidRPr="00A92D5A" w:rsidRDefault="005C44B7" w:rsidP="005C44B7">
            <w:pPr>
              <w:tabs>
                <w:tab w:val="decimal" w:pos="885"/>
              </w:tabs>
              <w:spacing w:line="340" w:lineRule="exact"/>
              <w:ind w:left="-107"/>
              <w:jc w:val="right"/>
              <w:rPr>
                <w:rFonts w:ascii="Angsana New" w:hAnsi="Angsana New" w:cs="Angsana New"/>
                <w:spacing w:val="-4"/>
                <w:sz w:val="30"/>
                <w:szCs w:val="30"/>
                <w:highlight w:val="yellow"/>
              </w:rPr>
            </w:pPr>
            <w:r w:rsidRPr="00A92D5A">
              <w:rPr>
                <w:rFonts w:ascii="Angsana New" w:hAnsi="Angsana New" w:cs="Angsana New" w:hint="cs"/>
                <w:spacing w:val="-6"/>
                <w:sz w:val="30"/>
                <w:szCs w:val="30"/>
              </w:rPr>
              <w:t>200,000.00</w:t>
            </w:r>
          </w:p>
        </w:tc>
        <w:tc>
          <w:tcPr>
            <w:tcW w:w="1701" w:type="dxa"/>
          </w:tcPr>
          <w:p w14:paraId="2A983CC8" w14:textId="71989335" w:rsidR="005C44B7" w:rsidRPr="00A92D5A" w:rsidRDefault="005C44B7" w:rsidP="005C44B7">
            <w:pPr>
              <w:tabs>
                <w:tab w:val="decimal" w:pos="885"/>
              </w:tabs>
              <w:spacing w:line="340" w:lineRule="exact"/>
              <w:ind w:left="-107"/>
              <w:jc w:val="right"/>
              <w:rPr>
                <w:rFonts w:ascii="Angsana New" w:hAnsi="Angsana New" w:cs="Angsana New"/>
                <w:spacing w:val="-4"/>
                <w:sz w:val="30"/>
                <w:szCs w:val="30"/>
                <w:highlight w:val="green"/>
              </w:rPr>
            </w:pPr>
            <w:r w:rsidRPr="00A92D5A">
              <w:rPr>
                <w:rFonts w:ascii="Angsana New" w:hAnsi="Angsana New" w:cs="Angsana New" w:hint="cs"/>
                <w:spacing w:val="-6"/>
                <w:sz w:val="30"/>
                <w:szCs w:val="30"/>
              </w:rPr>
              <w:t>219,300.00</w:t>
            </w:r>
          </w:p>
        </w:tc>
        <w:tc>
          <w:tcPr>
            <w:tcW w:w="1701" w:type="dxa"/>
          </w:tcPr>
          <w:p w14:paraId="2D60A10B" w14:textId="05544355" w:rsidR="005C44B7" w:rsidRPr="00A92D5A" w:rsidRDefault="005C44B7" w:rsidP="005C44B7">
            <w:pPr>
              <w:tabs>
                <w:tab w:val="decimal" w:pos="885"/>
              </w:tabs>
              <w:spacing w:line="340" w:lineRule="exact"/>
              <w:ind w:left="-107"/>
              <w:jc w:val="right"/>
              <w:rPr>
                <w:rFonts w:ascii="Angsana New" w:hAnsi="Angsana New" w:cs="Angsana New"/>
                <w:spacing w:val="-4"/>
                <w:sz w:val="30"/>
                <w:szCs w:val="30"/>
                <w:highlight w:val="yellow"/>
              </w:rPr>
            </w:pPr>
            <w:r w:rsidRPr="00A92D5A">
              <w:rPr>
                <w:rFonts w:ascii="Angsana New" w:hAnsi="Angsana New" w:cs="Angsana New" w:hint="cs"/>
                <w:spacing w:val="-6"/>
                <w:sz w:val="30"/>
                <w:szCs w:val="30"/>
              </w:rPr>
              <w:t>200,000.00</w:t>
            </w:r>
          </w:p>
        </w:tc>
        <w:tc>
          <w:tcPr>
            <w:tcW w:w="1701" w:type="dxa"/>
            <w:vAlign w:val="bottom"/>
          </w:tcPr>
          <w:p w14:paraId="6F0EFB69" w14:textId="0CA7B6B9" w:rsidR="005C44B7" w:rsidRPr="00A92D5A" w:rsidRDefault="005C44B7" w:rsidP="005C44B7">
            <w:pPr>
              <w:tabs>
                <w:tab w:val="decimal" w:pos="885"/>
              </w:tabs>
              <w:spacing w:line="340" w:lineRule="exact"/>
              <w:ind w:left="-107"/>
              <w:jc w:val="right"/>
              <w:rPr>
                <w:rFonts w:ascii="Angsana New" w:hAnsi="Angsana New" w:cs="Angsana New"/>
                <w:spacing w:val="-4"/>
                <w:sz w:val="30"/>
                <w:szCs w:val="30"/>
                <w:highlight w:val="green"/>
              </w:rPr>
            </w:pPr>
            <w:r w:rsidRPr="00A92D5A">
              <w:rPr>
                <w:rFonts w:ascii="Angsana New" w:hAnsi="Angsana New" w:cs="Angsana New" w:hint="cs"/>
                <w:spacing w:val="-6"/>
                <w:sz w:val="30"/>
                <w:szCs w:val="30"/>
              </w:rPr>
              <w:t>200,000.00</w:t>
            </w:r>
          </w:p>
        </w:tc>
      </w:tr>
      <w:tr w:rsidR="005C44B7" w:rsidRPr="002A16A6" w14:paraId="7B939818" w14:textId="77777777" w:rsidTr="00A92D5A">
        <w:tc>
          <w:tcPr>
            <w:tcW w:w="3545" w:type="dxa"/>
          </w:tcPr>
          <w:p w14:paraId="1EE6E646" w14:textId="6FCAA69D" w:rsidR="005C44B7" w:rsidRPr="002A16A6" w:rsidRDefault="005C44B7" w:rsidP="005C44B7">
            <w:pPr>
              <w:pStyle w:val="9"/>
              <w:keepNext w:val="0"/>
              <w:tabs>
                <w:tab w:val="clear" w:pos="2880"/>
                <w:tab w:val="clear" w:pos="6480"/>
              </w:tabs>
              <w:spacing w:after="0" w:line="340" w:lineRule="exact"/>
              <w:ind w:left="177" w:right="-103"/>
              <w:rPr>
                <w:spacing w:val="-6"/>
                <w:sz w:val="30"/>
                <w:szCs w:val="30"/>
              </w:rPr>
            </w:pPr>
            <w:r w:rsidRPr="003C3005">
              <w:rPr>
                <w:spacing w:val="-6"/>
                <w:sz w:val="30"/>
                <w:szCs w:val="30"/>
              </w:rPr>
              <w:t xml:space="preserve">Other receivables </w:t>
            </w:r>
            <w:r w:rsidRPr="002A16A6">
              <w:rPr>
                <w:spacing w:val="-6"/>
                <w:sz w:val="30"/>
                <w:szCs w:val="30"/>
              </w:rPr>
              <w:t xml:space="preserve">– </w:t>
            </w:r>
            <w:r w:rsidR="00A92D5A">
              <w:rPr>
                <w:spacing w:val="-6"/>
                <w:sz w:val="30"/>
                <w:szCs w:val="30"/>
              </w:rPr>
              <w:t>other companies</w:t>
            </w:r>
          </w:p>
        </w:tc>
        <w:tc>
          <w:tcPr>
            <w:tcW w:w="1701" w:type="dxa"/>
            <w:vAlign w:val="bottom"/>
          </w:tcPr>
          <w:p w14:paraId="1B1CDD8E" w14:textId="06936E9A"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3,819,678.80</w:t>
            </w:r>
          </w:p>
        </w:tc>
        <w:tc>
          <w:tcPr>
            <w:tcW w:w="1701" w:type="dxa"/>
          </w:tcPr>
          <w:p w14:paraId="3D6C470F" w14:textId="57E8E913"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4,588,034.43</w:t>
            </w:r>
          </w:p>
        </w:tc>
        <w:tc>
          <w:tcPr>
            <w:tcW w:w="1701" w:type="dxa"/>
            <w:vAlign w:val="bottom"/>
          </w:tcPr>
          <w:p w14:paraId="7DEEE64F" w14:textId="1477CDD9"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3,717,083.05</w:t>
            </w:r>
          </w:p>
        </w:tc>
        <w:tc>
          <w:tcPr>
            <w:tcW w:w="1701" w:type="dxa"/>
            <w:vAlign w:val="bottom"/>
          </w:tcPr>
          <w:p w14:paraId="51065910" w14:textId="26D7A58A"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3,729,263.47</w:t>
            </w:r>
          </w:p>
        </w:tc>
      </w:tr>
      <w:tr w:rsidR="005C44B7" w:rsidRPr="002A16A6" w14:paraId="1CF88E54" w14:textId="77777777" w:rsidTr="005C44B7">
        <w:tc>
          <w:tcPr>
            <w:tcW w:w="3545" w:type="dxa"/>
          </w:tcPr>
          <w:p w14:paraId="38131290" w14:textId="70B82049" w:rsidR="005C44B7" w:rsidRPr="002A16A6" w:rsidRDefault="005C44B7" w:rsidP="005C44B7">
            <w:pPr>
              <w:pStyle w:val="9"/>
              <w:keepNext w:val="0"/>
              <w:tabs>
                <w:tab w:val="clear" w:pos="2880"/>
                <w:tab w:val="clear" w:pos="6480"/>
              </w:tabs>
              <w:spacing w:after="0" w:line="340" w:lineRule="exact"/>
              <w:ind w:left="177" w:right="-103"/>
              <w:jc w:val="left"/>
              <w:rPr>
                <w:spacing w:val="-6"/>
                <w:sz w:val="30"/>
                <w:szCs w:val="30"/>
              </w:rPr>
            </w:pPr>
            <w:r w:rsidRPr="002A16A6">
              <w:rPr>
                <w:spacing w:val="-6"/>
                <w:sz w:val="30"/>
                <w:szCs w:val="30"/>
              </w:rPr>
              <w:t xml:space="preserve">Prepaid expenses </w:t>
            </w:r>
          </w:p>
        </w:tc>
        <w:tc>
          <w:tcPr>
            <w:tcW w:w="1701" w:type="dxa"/>
            <w:vAlign w:val="bottom"/>
          </w:tcPr>
          <w:p w14:paraId="4EBBE365" w14:textId="3C3040CC"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7,854,243.57</w:t>
            </w:r>
          </w:p>
        </w:tc>
        <w:tc>
          <w:tcPr>
            <w:tcW w:w="1701" w:type="dxa"/>
          </w:tcPr>
          <w:p w14:paraId="190F85AA" w14:textId="0D9973D7"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4,279,345.48</w:t>
            </w:r>
          </w:p>
        </w:tc>
        <w:tc>
          <w:tcPr>
            <w:tcW w:w="1701" w:type="dxa"/>
          </w:tcPr>
          <w:p w14:paraId="03879AC9" w14:textId="6A2EAA7F"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6,941,295.77</w:t>
            </w:r>
          </w:p>
        </w:tc>
        <w:tc>
          <w:tcPr>
            <w:tcW w:w="1701" w:type="dxa"/>
            <w:vAlign w:val="bottom"/>
          </w:tcPr>
          <w:p w14:paraId="0449C433" w14:textId="5CADF8D3"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4,480,031.04</w:t>
            </w:r>
          </w:p>
        </w:tc>
      </w:tr>
      <w:tr w:rsidR="005C44B7" w:rsidRPr="002A16A6" w14:paraId="0A23478B" w14:textId="77777777" w:rsidTr="005C44B7">
        <w:tc>
          <w:tcPr>
            <w:tcW w:w="3545" w:type="dxa"/>
          </w:tcPr>
          <w:p w14:paraId="01BD9785" w14:textId="4F9DA71C" w:rsidR="005C44B7" w:rsidRPr="002A16A6" w:rsidRDefault="005C44B7" w:rsidP="005C44B7">
            <w:pPr>
              <w:pStyle w:val="9"/>
              <w:keepNext w:val="0"/>
              <w:tabs>
                <w:tab w:val="clear" w:pos="2880"/>
                <w:tab w:val="clear" w:pos="6480"/>
              </w:tabs>
              <w:spacing w:after="0" w:line="340" w:lineRule="exact"/>
              <w:ind w:left="177" w:right="-103"/>
              <w:jc w:val="left"/>
              <w:rPr>
                <w:spacing w:val="-6"/>
                <w:sz w:val="30"/>
                <w:szCs w:val="30"/>
              </w:rPr>
            </w:pPr>
            <w:r w:rsidRPr="002A16A6">
              <w:rPr>
                <w:spacing w:val="-6"/>
                <w:sz w:val="30"/>
                <w:szCs w:val="30"/>
              </w:rPr>
              <w:t xml:space="preserve">Advance payment </w:t>
            </w:r>
            <w:r w:rsidRPr="002A16A6">
              <w:rPr>
                <w:spacing w:val="-6"/>
                <w:sz w:val="30"/>
                <w:szCs w:val="30"/>
                <w:cs/>
              </w:rPr>
              <w:t xml:space="preserve">– </w:t>
            </w:r>
            <w:r w:rsidRPr="002A16A6">
              <w:rPr>
                <w:spacing w:val="-6"/>
                <w:sz w:val="30"/>
                <w:szCs w:val="30"/>
              </w:rPr>
              <w:t>others</w:t>
            </w:r>
          </w:p>
        </w:tc>
        <w:tc>
          <w:tcPr>
            <w:tcW w:w="1701" w:type="dxa"/>
            <w:vAlign w:val="bottom"/>
          </w:tcPr>
          <w:p w14:paraId="616A7C1E" w14:textId="50066C1C"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634,068.36</w:t>
            </w:r>
          </w:p>
        </w:tc>
        <w:tc>
          <w:tcPr>
            <w:tcW w:w="1701" w:type="dxa"/>
          </w:tcPr>
          <w:p w14:paraId="4D286A95" w14:textId="1FDE807A"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 xml:space="preserve">1,125,072.08  </w:t>
            </w:r>
          </w:p>
        </w:tc>
        <w:tc>
          <w:tcPr>
            <w:tcW w:w="1701" w:type="dxa"/>
            <w:vAlign w:val="bottom"/>
          </w:tcPr>
          <w:p w14:paraId="228DC540" w14:textId="5D61BEEC"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579,331.36</w:t>
            </w:r>
          </w:p>
        </w:tc>
        <w:tc>
          <w:tcPr>
            <w:tcW w:w="1701" w:type="dxa"/>
            <w:vAlign w:val="bottom"/>
          </w:tcPr>
          <w:p w14:paraId="33D4EA0A" w14:textId="6053A7E4"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917,469.08</w:t>
            </w:r>
          </w:p>
        </w:tc>
      </w:tr>
      <w:tr w:rsidR="005C44B7" w:rsidRPr="002A16A6" w14:paraId="1284A388" w14:textId="77777777" w:rsidTr="005C44B7">
        <w:tc>
          <w:tcPr>
            <w:tcW w:w="3545" w:type="dxa"/>
          </w:tcPr>
          <w:p w14:paraId="683ED664" w14:textId="77777777" w:rsidR="005C44B7" w:rsidRPr="002A16A6" w:rsidRDefault="005C44B7" w:rsidP="005C44B7">
            <w:pPr>
              <w:pStyle w:val="9"/>
              <w:keepNext w:val="0"/>
              <w:tabs>
                <w:tab w:val="clear" w:pos="2880"/>
                <w:tab w:val="clear" w:pos="6480"/>
              </w:tabs>
              <w:spacing w:after="0" w:line="340" w:lineRule="exact"/>
              <w:ind w:left="177" w:right="-103"/>
              <w:rPr>
                <w:spacing w:val="-6"/>
                <w:sz w:val="30"/>
                <w:szCs w:val="30"/>
              </w:rPr>
            </w:pPr>
            <w:r w:rsidRPr="002A16A6">
              <w:rPr>
                <w:spacing w:val="-6"/>
                <w:sz w:val="30"/>
                <w:szCs w:val="30"/>
              </w:rPr>
              <w:t>Others</w:t>
            </w:r>
          </w:p>
        </w:tc>
        <w:tc>
          <w:tcPr>
            <w:tcW w:w="1701" w:type="dxa"/>
            <w:vAlign w:val="bottom"/>
          </w:tcPr>
          <w:p w14:paraId="4DB395F7" w14:textId="77862E58" w:rsidR="005C44B7" w:rsidRPr="00A92D5A" w:rsidRDefault="005C44B7" w:rsidP="005C44B7">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4,448.16</w:t>
            </w:r>
          </w:p>
        </w:tc>
        <w:tc>
          <w:tcPr>
            <w:tcW w:w="1701" w:type="dxa"/>
          </w:tcPr>
          <w:p w14:paraId="7D8D0430" w14:textId="0FAB274F" w:rsidR="005C44B7" w:rsidRPr="00A92D5A" w:rsidRDefault="005C44B7" w:rsidP="005C44B7">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31,109.44</w:t>
            </w:r>
          </w:p>
        </w:tc>
        <w:tc>
          <w:tcPr>
            <w:tcW w:w="1701" w:type="dxa"/>
            <w:vAlign w:val="bottom"/>
          </w:tcPr>
          <w:p w14:paraId="25E68F03" w14:textId="599511CB" w:rsidR="005C44B7" w:rsidRPr="00A92D5A" w:rsidRDefault="005C44B7" w:rsidP="005C44B7">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c>
          <w:tcPr>
            <w:tcW w:w="1701" w:type="dxa"/>
            <w:vAlign w:val="bottom"/>
          </w:tcPr>
          <w:p w14:paraId="19093D62" w14:textId="7C540C42" w:rsidR="005C44B7" w:rsidRPr="00A92D5A" w:rsidRDefault="005C44B7" w:rsidP="005C44B7">
            <w:pPr>
              <w:pBdr>
                <w:bottom w:val="single" w:sz="4" w:space="1" w:color="auto"/>
              </w:pBd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w:t>
            </w:r>
          </w:p>
        </w:tc>
      </w:tr>
      <w:tr w:rsidR="005C44B7" w:rsidRPr="002A16A6" w14:paraId="4D9E506F" w14:textId="77777777" w:rsidTr="005C44B7">
        <w:tc>
          <w:tcPr>
            <w:tcW w:w="3545" w:type="dxa"/>
          </w:tcPr>
          <w:p w14:paraId="05826476" w14:textId="77777777" w:rsidR="005C44B7" w:rsidRPr="002A16A6" w:rsidRDefault="005C44B7" w:rsidP="005C44B7">
            <w:pPr>
              <w:pStyle w:val="9"/>
              <w:keepNext w:val="0"/>
              <w:tabs>
                <w:tab w:val="clear" w:pos="2880"/>
                <w:tab w:val="clear" w:pos="6480"/>
              </w:tabs>
              <w:spacing w:after="0" w:line="340" w:lineRule="exact"/>
              <w:ind w:left="177" w:right="-103"/>
              <w:rPr>
                <w:spacing w:val="-6"/>
                <w:sz w:val="30"/>
                <w:szCs w:val="30"/>
              </w:rPr>
            </w:pPr>
            <w:r w:rsidRPr="002A16A6">
              <w:rPr>
                <w:spacing w:val="-6"/>
                <w:sz w:val="30"/>
                <w:szCs w:val="30"/>
              </w:rPr>
              <w:t>Total</w:t>
            </w:r>
          </w:p>
        </w:tc>
        <w:tc>
          <w:tcPr>
            <w:tcW w:w="1701" w:type="dxa"/>
            <w:vAlign w:val="bottom"/>
          </w:tcPr>
          <w:p w14:paraId="7654C45A" w14:textId="78242A4C"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12,514,438.89</w:t>
            </w:r>
          </w:p>
        </w:tc>
        <w:tc>
          <w:tcPr>
            <w:tcW w:w="1701" w:type="dxa"/>
          </w:tcPr>
          <w:p w14:paraId="2CFDA775" w14:textId="6F8B4972"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10,249,861.43</w:t>
            </w:r>
          </w:p>
        </w:tc>
        <w:tc>
          <w:tcPr>
            <w:tcW w:w="1701" w:type="dxa"/>
            <w:vAlign w:val="bottom"/>
          </w:tcPr>
          <w:p w14:paraId="1A0E0999" w14:textId="4C85902A"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11,437,710.18</w:t>
            </w:r>
          </w:p>
        </w:tc>
        <w:tc>
          <w:tcPr>
            <w:tcW w:w="1701" w:type="dxa"/>
            <w:vAlign w:val="bottom"/>
          </w:tcPr>
          <w:p w14:paraId="2793011C" w14:textId="6A0CE21A" w:rsidR="005C44B7" w:rsidRPr="00A92D5A" w:rsidRDefault="005C44B7" w:rsidP="005C44B7">
            <w:pPr>
              <w:tabs>
                <w:tab w:val="decimal" w:pos="885"/>
              </w:tabs>
              <w:spacing w:line="340" w:lineRule="exact"/>
              <w:ind w:left="-107"/>
              <w:jc w:val="right"/>
              <w:rPr>
                <w:rFonts w:ascii="Angsana New" w:hAnsi="Angsana New" w:cs="Angsana New"/>
                <w:spacing w:val="-4"/>
                <w:sz w:val="30"/>
                <w:szCs w:val="30"/>
              </w:rPr>
            </w:pPr>
            <w:r w:rsidRPr="00A92D5A">
              <w:rPr>
                <w:rFonts w:ascii="Angsana New" w:hAnsi="Angsana New" w:cs="Angsana New" w:hint="cs"/>
                <w:spacing w:val="-6"/>
                <w:sz w:val="30"/>
                <w:szCs w:val="30"/>
              </w:rPr>
              <w:t>9,326,763.59</w:t>
            </w:r>
          </w:p>
        </w:tc>
      </w:tr>
      <w:tr w:rsidR="005C44B7" w:rsidRPr="002A16A6" w14:paraId="359686E1" w14:textId="77777777" w:rsidTr="005C44B7">
        <w:tc>
          <w:tcPr>
            <w:tcW w:w="3545" w:type="dxa"/>
          </w:tcPr>
          <w:p w14:paraId="4D80942E" w14:textId="3BF1F307" w:rsidR="005C44B7" w:rsidRPr="002A16A6" w:rsidRDefault="005C44B7" w:rsidP="005C44B7">
            <w:pPr>
              <w:pStyle w:val="9"/>
              <w:tabs>
                <w:tab w:val="clear" w:pos="2880"/>
                <w:tab w:val="clear" w:pos="6480"/>
              </w:tabs>
              <w:spacing w:after="0" w:line="340" w:lineRule="exact"/>
              <w:ind w:left="177" w:right="-103"/>
              <w:jc w:val="left"/>
              <w:rPr>
                <w:spacing w:val="-6"/>
                <w:sz w:val="30"/>
                <w:szCs w:val="30"/>
              </w:rPr>
            </w:pPr>
            <w:r w:rsidRPr="002A16A6">
              <w:rPr>
                <w:spacing w:val="-6"/>
                <w:sz w:val="30"/>
                <w:szCs w:val="30"/>
              </w:rPr>
              <w:t>Less: Allowance for expected credit losses</w:t>
            </w:r>
            <w:r w:rsidRPr="002A16A6">
              <w:rPr>
                <w:spacing w:val="-6"/>
                <w:sz w:val="30"/>
                <w:szCs w:val="30"/>
                <w:cs/>
              </w:rPr>
              <w:t xml:space="preserve"> </w:t>
            </w:r>
            <w:r w:rsidRPr="002A16A6">
              <w:rPr>
                <w:spacing w:val="-6"/>
                <w:sz w:val="30"/>
                <w:szCs w:val="30"/>
              </w:rPr>
              <w:t xml:space="preserve"> </w:t>
            </w:r>
          </w:p>
        </w:tc>
        <w:tc>
          <w:tcPr>
            <w:tcW w:w="1701" w:type="dxa"/>
            <w:vAlign w:val="bottom"/>
          </w:tcPr>
          <w:p w14:paraId="58C18B17" w14:textId="05D709B5"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(3,644,161.36)</w:t>
            </w:r>
          </w:p>
        </w:tc>
        <w:tc>
          <w:tcPr>
            <w:tcW w:w="1701" w:type="dxa"/>
          </w:tcPr>
          <w:p w14:paraId="1401DE28" w14:textId="710F78F5"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(3,628,161.36)</w:t>
            </w:r>
          </w:p>
        </w:tc>
        <w:tc>
          <w:tcPr>
            <w:tcW w:w="1701" w:type="dxa"/>
            <w:vAlign w:val="bottom"/>
          </w:tcPr>
          <w:p w14:paraId="26B44E1E" w14:textId="11908988"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(3,573,387.88)</w:t>
            </w:r>
          </w:p>
        </w:tc>
        <w:tc>
          <w:tcPr>
            <w:tcW w:w="1701" w:type="dxa"/>
            <w:vAlign w:val="bottom"/>
          </w:tcPr>
          <w:p w14:paraId="6E25A778" w14:textId="14F10E9B"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(3,557,387.88)</w:t>
            </w:r>
          </w:p>
        </w:tc>
      </w:tr>
      <w:tr w:rsidR="005C44B7" w:rsidRPr="002A16A6" w14:paraId="7EE99346" w14:textId="77777777" w:rsidTr="005C44B7">
        <w:tc>
          <w:tcPr>
            <w:tcW w:w="3545" w:type="dxa"/>
          </w:tcPr>
          <w:p w14:paraId="6AC128F2" w14:textId="77CAE09F" w:rsidR="005C44B7" w:rsidRPr="002A16A6" w:rsidRDefault="005C44B7" w:rsidP="005C44B7">
            <w:pPr>
              <w:pStyle w:val="9"/>
              <w:keepNext w:val="0"/>
              <w:tabs>
                <w:tab w:val="clear" w:pos="2880"/>
                <w:tab w:val="clear" w:pos="6480"/>
              </w:tabs>
              <w:spacing w:after="0" w:line="340" w:lineRule="exact"/>
              <w:ind w:left="177" w:right="-103"/>
              <w:rPr>
                <w:spacing w:val="-6"/>
                <w:sz w:val="30"/>
                <w:szCs w:val="30"/>
              </w:rPr>
            </w:pPr>
            <w:r w:rsidRPr="002A16A6">
              <w:rPr>
                <w:spacing w:val="-6"/>
                <w:sz w:val="30"/>
                <w:szCs w:val="30"/>
              </w:rPr>
              <w:t>Total other receivables – net</w:t>
            </w:r>
          </w:p>
        </w:tc>
        <w:tc>
          <w:tcPr>
            <w:tcW w:w="1701" w:type="dxa"/>
            <w:vAlign w:val="bottom"/>
          </w:tcPr>
          <w:p w14:paraId="0F4CC97F" w14:textId="34925BDC"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cs/>
              </w:rPr>
              <w:t>8</w:t>
            </w:r>
            <w:r w:rsidRPr="00A92D5A">
              <w:rPr>
                <w:rFonts w:ascii="Angsana New" w:hAnsi="Angsana New" w:cs="Angsana New" w:hint="cs"/>
                <w:spacing w:val="-6"/>
                <w:sz w:val="30"/>
                <w:szCs w:val="30"/>
              </w:rPr>
              <w:t>,</w:t>
            </w:r>
            <w:r w:rsidRPr="00A92D5A">
              <w:rPr>
                <w:rFonts w:ascii="Angsana New" w:hAnsi="Angsana New" w:cs="Angsana New" w:hint="cs"/>
                <w:spacing w:val="-6"/>
                <w:sz w:val="30"/>
                <w:szCs w:val="30"/>
                <w:cs/>
              </w:rPr>
              <w:t>870</w:t>
            </w:r>
            <w:r w:rsidRPr="00A92D5A">
              <w:rPr>
                <w:rFonts w:ascii="Angsana New" w:hAnsi="Angsana New" w:cs="Angsana New" w:hint="cs"/>
                <w:spacing w:val="-6"/>
                <w:sz w:val="30"/>
                <w:szCs w:val="30"/>
              </w:rPr>
              <w:t>,</w:t>
            </w:r>
            <w:r w:rsidRPr="00A92D5A">
              <w:rPr>
                <w:rFonts w:ascii="Angsana New" w:hAnsi="Angsana New" w:cs="Angsana New" w:hint="cs"/>
                <w:spacing w:val="-6"/>
                <w:sz w:val="30"/>
                <w:szCs w:val="30"/>
                <w:cs/>
              </w:rPr>
              <w:t>277.53</w:t>
            </w:r>
          </w:p>
        </w:tc>
        <w:tc>
          <w:tcPr>
            <w:tcW w:w="1701" w:type="dxa"/>
          </w:tcPr>
          <w:p w14:paraId="0FDAD11A" w14:textId="7CD439B6"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6,621,700.07</w:t>
            </w:r>
          </w:p>
        </w:tc>
        <w:tc>
          <w:tcPr>
            <w:tcW w:w="1701" w:type="dxa"/>
            <w:vAlign w:val="bottom"/>
          </w:tcPr>
          <w:p w14:paraId="58947C41" w14:textId="2BF97D59"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7,864,322.30</w:t>
            </w:r>
          </w:p>
        </w:tc>
        <w:tc>
          <w:tcPr>
            <w:tcW w:w="1701" w:type="dxa"/>
          </w:tcPr>
          <w:p w14:paraId="536FB117" w14:textId="4D5F72A5" w:rsidR="005C44B7" w:rsidRPr="00A92D5A" w:rsidRDefault="005C44B7" w:rsidP="005C44B7">
            <w:pPr>
              <w:pBdr>
                <w:bottom w:val="sing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5,769,375.71</w:t>
            </w:r>
          </w:p>
        </w:tc>
      </w:tr>
      <w:tr w:rsidR="005C44B7" w:rsidRPr="002A16A6" w14:paraId="574F294B" w14:textId="77777777" w:rsidTr="005C44B7">
        <w:tc>
          <w:tcPr>
            <w:tcW w:w="3545" w:type="dxa"/>
          </w:tcPr>
          <w:p w14:paraId="61C3CF0D" w14:textId="6357EA71" w:rsidR="005C44B7" w:rsidRPr="002A16A6" w:rsidRDefault="005C44B7" w:rsidP="005C44B7">
            <w:pPr>
              <w:pStyle w:val="9"/>
              <w:keepNext w:val="0"/>
              <w:tabs>
                <w:tab w:val="clear" w:pos="2880"/>
                <w:tab w:val="clear" w:pos="6480"/>
              </w:tabs>
              <w:spacing w:after="0" w:line="340" w:lineRule="exact"/>
              <w:ind w:left="158" w:hanging="158"/>
              <w:rPr>
                <w:spacing w:val="-4"/>
                <w:sz w:val="30"/>
                <w:szCs w:val="30"/>
              </w:rPr>
            </w:pPr>
            <w:r w:rsidRPr="002A16A6">
              <w:rPr>
                <w:spacing w:val="-4"/>
                <w:sz w:val="30"/>
                <w:szCs w:val="30"/>
              </w:rPr>
              <w:t>Total trade and other receivables – net</w:t>
            </w:r>
          </w:p>
        </w:tc>
        <w:tc>
          <w:tcPr>
            <w:tcW w:w="1701" w:type="dxa"/>
            <w:vAlign w:val="bottom"/>
          </w:tcPr>
          <w:p w14:paraId="2FEB11D8" w14:textId="51BAA7F2" w:rsidR="005C44B7" w:rsidRPr="00A92D5A" w:rsidRDefault="005C44B7" w:rsidP="005C44B7">
            <w:pPr>
              <w:pBdr>
                <w:bottom w:val="doub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19,114,948.50</w:t>
            </w:r>
          </w:p>
        </w:tc>
        <w:tc>
          <w:tcPr>
            <w:tcW w:w="1701" w:type="dxa"/>
          </w:tcPr>
          <w:p w14:paraId="6818696D" w14:textId="5B3B0259" w:rsidR="005C44B7" w:rsidRPr="00A92D5A" w:rsidRDefault="005C44B7" w:rsidP="005C44B7">
            <w:pPr>
              <w:pBdr>
                <w:bottom w:val="doub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18,242,508.89</w:t>
            </w:r>
          </w:p>
        </w:tc>
        <w:tc>
          <w:tcPr>
            <w:tcW w:w="1701" w:type="dxa"/>
            <w:vAlign w:val="bottom"/>
          </w:tcPr>
          <w:p w14:paraId="0B917243" w14:textId="09B5D265" w:rsidR="005C44B7" w:rsidRPr="00A92D5A" w:rsidRDefault="005C44B7" w:rsidP="005C44B7">
            <w:pPr>
              <w:pBdr>
                <w:bottom w:val="doub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 xml:space="preserve"> 18,062,895.01</w:t>
            </w:r>
          </w:p>
        </w:tc>
        <w:tc>
          <w:tcPr>
            <w:tcW w:w="1701" w:type="dxa"/>
            <w:vAlign w:val="bottom"/>
          </w:tcPr>
          <w:p w14:paraId="65D92AE3" w14:textId="214F8850" w:rsidR="005C44B7" w:rsidRPr="00A92D5A" w:rsidRDefault="005C44B7" w:rsidP="005C44B7">
            <w:pPr>
              <w:pBdr>
                <w:bottom w:val="double" w:sz="4" w:space="1" w:color="auto"/>
              </w:pBdr>
              <w:tabs>
                <w:tab w:val="decimal" w:pos="885"/>
              </w:tabs>
              <w:spacing w:line="340" w:lineRule="exact"/>
              <w:jc w:val="right"/>
              <w:rPr>
                <w:rFonts w:ascii="Angsana New" w:hAnsi="Angsana New" w:cs="Angsana New"/>
                <w:spacing w:val="-4"/>
                <w:sz w:val="30"/>
                <w:szCs w:val="30"/>
              </w:rPr>
            </w:pPr>
            <w:r w:rsidRPr="00A92D5A">
              <w:rPr>
                <w:rFonts w:ascii="Angsana New" w:hAnsi="Angsana New" w:cs="Angsana New" w:hint="cs"/>
                <w:spacing w:val="-6"/>
                <w:sz w:val="30"/>
                <w:szCs w:val="30"/>
              </w:rPr>
              <w:t>15,057,688.01</w:t>
            </w:r>
          </w:p>
        </w:tc>
      </w:tr>
      <w:tr w:rsidR="005C44B7" w:rsidRPr="002A16A6" w14:paraId="7A56CAFF" w14:textId="77777777" w:rsidTr="003C3005">
        <w:tc>
          <w:tcPr>
            <w:tcW w:w="3545" w:type="dxa"/>
          </w:tcPr>
          <w:p w14:paraId="382389CD" w14:textId="140DB9F3" w:rsidR="005C44B7" w:rsidRPr="002A16A6" w:rsidRDefault="005C44B7" w:rsidP="005C44B7">
            <w:pPr>
              <w:pStyle w:val="9"/>
              <w:tabs>
                <w:tab w:val="clear" w:pos="2880"/>
                <w:tab w:val="clear" w:pos="6480"/>
              </w:tabs>
              <w:spacing w:after="0" w:line="340" w:lineRule="exact"/>
              <w:ind w:left="158" w:hanging="158"/>
              <w:jc w:val="left"/>
              <w:rPr>
                <w:spacing w:val="-4"/>
                <w:sz w:val="30"/>
                <w:szCs w:val="30"/>
              </w:rPr>
            </w:pPr>
            <w:r w:rsidRPr="002A16A6">
              <w:rPr>
                <w:spacing w:val="-4"/>
                <w:sz w:val="30"/>
                <w:szCs w:val="30"/>
              </w:rPr>
              <w:t>For the year ended December 31</w:t>
            </w:r>
          </w:p>
        </w:tc>
        <w:tc>
          <w:tcPr>
            <w:tcW w:w="1701" w:type="dxa"/>
          </w:tcPr>
          <w:p w14:paraId="466A55E3" w14:textId="77777777" w:rsidR="005C44B7" w:rsidRPr="002A16A6" w:rsidRDefault="005C44B7" w:rsidP="005C44B7">
            <w:pPr>
              <w:tabs>
                <w:tab w:val="decimal" w:pos="885"/>
              </w:tabs>
              <w:spacing w:line="340" w:lineRule="exact"/>
              <w:jc w:val="right"/>
              <w:rPr>
                <w:rFonts w:ascii="Angsana New" w:hAnsi="Angsana New" w:cs="Angsana New"/>
                <w:spacing w:val="-4"/>
                <w:sz w:val="30"/>
                <w:szCs w:val="30"/>
              </w:rPr>
            </w:pPr>
          </w:p>
        </w:tc>
        <w:tc>
          <w:tcPr>
            <w:tcW w:w="1701" w:type="dxa"/>
          </w:tcPr>
          <w:p w14:paraId="786DCC30" w14:textId="77777777" w:rsidR="005C44B7" w:rsidRPr="002A16A6" w:rsidRDefault="005C44B7" w:rsidP="005C44B7">
            <w:pPr>
              <w:tabs>
                <w:tab w:val="decimal" w:pos="885"/>
              </w:tabs>
              <w:spacing w:line="340" w:lineRule="exact"/>
              <w:jc w:val="right"/>
              <w:rPr>
                <w:rFonts w:ascii="Angsana New" w:hAnsi="Angsana New" w:cs="Angsana New"/>
                <w:spacing w:val="-4"/>
                <w:sz w:val="30"/>
                <w:szCs w:val="30"/>
              </w:rPr>
            </w:pPr>
          </w:p>
        </w:tc>
        <w:tc>
          <w:tcPr>
            <w:tcW w:w="1701" w:type="dxa"/>
          </w:tcPr>
          <w:p w14:paraId="273F4EC4" w14:textId="77777777" w:rsidR="005C44B7" w:rsidRPr="002A16A6" w:rsidRDefault="005C44B7" w:rsidP="005C44B7">
            <w:pPr>
              <w:tabs>
                <w:tab w:val="decimal" w:pos="885"/>
              </w:tabs>
              <w:spacing w:line="340" w:lineRule="exact"/>
              <w:jc w:val="right"/>
              <w:rPr>
                <w:rFonts w:ascii="Angsana New" w:hAnsi="Angsana New" w:cs="Angsana New"/>
                <w:spacing w:val="-4"/>
                <w:sz w:val="30"/>
                <w:szCs w:val="30"/>
              </w:rPr>
            </w:pPr>
          </w:p>
        </w:tc>
        <w:tc>
          <w:tcPr>
            <w:tcW w:w="1701" w:type="dxa"/>
          </w:tcPr>
          <w:p w14:paraId="42BD7C4F" w14:textId="77777777" w:rsidR="005C44B7" w:rsidRPr="002A16A6" w:rsidRDefault="005C44B7" w:rsidP="005C44B7">
            <w:pPr>
              <w:tabs>
                <w:tab w:val="decimal" w:pos="885"/>
              </w:tabs>
              <w:spacing w:line="340" w:lineRule="exact"/>
              <w:jc w:val="right"/>
              <w:rPr>
                <w:rFonts w:ascii="Angsana New" w:hAnsi="Angsana New" w:cs="Angsana New"/>
                <w:spacing w:val="-4"/>
                <w:sz w:val="30"/>
                <w:szCs w:val="30"/>
              </w:rPr>
            </w:pPr>
          </w:p>
        </w:tc>
      </w:tr>
      <w:tr w:rsidR="005C44B7" w:rsidRPr="002A16A6" w14:paraId="460600FF" w14:textId="77777777" w:rsidTr="005C44B7">
        <w:tc>
          <w:tcPr>
            <w:tcW w:w="3545" w:type="dxa"/>
          </w:tcPr>
          <w:p w14:paraId="6EB692D8" w14:textId="383E1888" w:rsidR="005C44B7" w:rsidRPr="002A16A6" w:rsidRDefault="005C44B7" w:rsidP="005C44B7">
            <w:pPr>
              <w:pStyle w:val="9"/>
              <w:keepNext w:val="0"/>
              <w:tabs>
                <w:tab w:val="clear" w:pos="2880"/>
                <w:tab w:val="clear" w:pos="6480"/>
              </w:tabs>
              <w:spacing w:after="0" w:line="340" w:lineRule="exact"/>
              <w:ind w:left="158" w:hanging="158"/>
              <w:rPr>
                <w:spacing w:val="-4"/>
                <w:sz w:val="30"/>
                <w:szCs w:val="30"/>
              </w:rPr>
            </w:pPr>
            <w:r w:rsidRPr="002A16A6">
              <w:rPr>
                <w:spacing w:val="-4"/>
                <w:sz w:val="30"/>
                <w:szCs w:val="30"/>
              </w:rPr>
              <w:t>Expected credit losses</w:t>
            </w:r>
            <w:r w:rsidRPr="002A16A6">
              <w:rPr>
                <w:spacing w:val="-4"/>
                <w:sz w:val="30"/>
                <w:szCs w:val="30"/>
                <w:cs/>
              </w:rPr>
              <w:t xml:space="preserve"> </w:t>
            </w:r>
            <w:r w:rsidRPr="002A16A6">
              <w:rPr>
                <w:spacing w:val="-4"/>
                <w:sz w:val="30"/>
                <w:szCs w:val="30"/>
              </w:rPr>
              <w:t xml:space="preserve"> </w:t>
            </w:r>
          </w:p>
        </w:tc>
        <w:tc>
          <w:tcPr>
            <w:tcW w:w="1701" w:type="dxa"/>
            <w:vAlign w:val="bottom"/>
          </w:tcPr>
          <w:p w14:paraId="6D2C4C32" w14:textId="5D527A61" w:rsidR="005C44B7" w:rsidRPr="002A16A6" w:rsidRDefault="005C44B7" w:rsidP="005C44B7">
            <w:pPr>
              <w:tabs>
                <w:tab w:val="decimal" w:pos="885"/>
              </w:tabs>
              <w:spacing w:line="340" w:lineRule="exact"/>
              <w:jc w:val="right"/>
              <w:rPr>
                <w:rFonts w:ascii="Angsana New" w:hAnsi="Angsana New" w:cs="Angsana New"/>
                <w:spacing w:val="-4"/>
                <w:sz w:val="30"/>
                <w:szCs w:val="30"/>
              </w:rPr>
            </w:pPr>
            <w:r w:rsidRPr="0093090D">
              <w:rPr>
                <w:rFonts w:asciiTheme="majorBidi" w:hAnsiTheme="majorBidi" w:cstheme="majorBidi"/>
                <w:spacing w:val="-6"/>
                <w:sz w:val="30"/>
                <w:szCs w:val="30"/>
              </w:rPr>
              <w:t>16,000.00</w:t>
            </w:r>
          </w:p>
        </w:tc>
        <w:tc>
          <w:tcPr>
            <w:tcW w:w="1701" w:type="dxa"/>
          </w:tcPr>
          <w:p w14:paraId="57741160" w14:textId="36997A24" w:rsidR="005C44B7" w:rsidRPr="002A16A6" w:rsidRDefault="005C44B7" w:rsidP="005C44B7">
            <w:pPr>
              <w:tabs>
                <w:tab w:val="decimal" w:pos="885"/>
              </w:tabs>
              <w:spacing w:line="340" w:lineRule="exact"/>
              <w:jc w:val="right"/>
              <w:rPr>
                <w:rFonts w:ascii="Angsana New" w:hAnsi="Angsana New" w:cs="Angsana New"/>
                <w:spacing w:val="-4"/>
                <w:sz w:val="30"/>
                <w:szCs w:val="30"/>
              </w:rPr>
            </w:pPr>
            <w:r w:rsidRPr="0093090D">
              <w:rPr>
                <w:rFonts w:asciiTheme="majorBidi" w:hAnsiTheme="majorBidi" w:cstheme="majorBidi"/>
                <w:spacing w:val="-6"/>
                <w:sz w:val="30"/>
                <w:szCs w:val="30"/>
              </w:rPr>
              <w:t>3,333,934.80</w:t>
            </w:r>
          </w:p>
        </w:tc>
        <w:tc>
          <w:tcPr>
            <w:tcW w:w="1701" w:type="dxa"/>
            <w:vAlign w:val="bottom"/>
          </w:tcPr>
          <w:p w14:paraId="1ACB696B" w14:textId="5ADF0A4C" w:rsidR="005C44B7" w:rsidRPr="002A16A6" w:rsidRDefault="005C44B7" w:rsidP="005C44B7">
            <w:pPr>
              <w:tabs>
                <w:tab w:val="decimal" w:pos="885"/>
              </w:tabs>
              <w:spacing w:line="340" w:lineRule="exact"/>
              <w:jc w:val="right"/>
              <w:rPr>
                <w:rFonts w:ascii="Angsana New" w:hAnsi="Angsana New" w:cs="Angsana New"/>
                <w:spacing w:val="-4"/>
                <w:sz w:val="30"/>
                <w:szCs w:val="30"/>
              </w:rPr>
            </w:pPr>
            <w:r w:rsidRPr="0093090D">
              <w:rPr>
                <w:rFonts w:asciiTheme="majorBidi" w:hAnsiTheme="majorBidi" w:cstheme="majorBidi"/>
                <w:spacing w:val="-6"/>
                <w:sz w:val="30"/>
                <w:szCs w:val="30"/>
              </w:rPr>
              <w:t>16,000.00</w:t>
            </w:r>
          </w:p>
        </w:tc>
        <w:tc>
          <w:tcPr>
            <w:tcW w:w="1701" w:type="dxa"/>
            <w:vAlign w:val="bottom"/>
          </w:tcPr>
          <w:p w14:paraId="0897E3AC" w14:textId="09BF5F4F" w:rsidR="005C44B7" w:rsidRPr="002A16A6" w:rsidRDefault="005C44B7" w:rsidP="005C44B7">
            <w:pPr>
              <w:tabs>
                <w:tab w:val="decimal" w:pos="885"/>
              </w:tabs>
              <w:spacing w:line="340" w:lineRule="exact"/>
              <w:jc w:val="right"/>
              <w:rPr>
                <w:rFonts w:ascii="Angsana New" w:hAnsi="Angsana New" w:cs="Angsana New"/>
                <w:spacing w:val="-4"/>
                <w:sz w:val="30"/>
                <w:szCs w:val="30"/>
              </w:rPr>
            </w:pPr>
            <w:r w:rsidRPr="0093090D">
              <w:rPr>
                <w:rFonts w:asciiTheme="majorBidi" w:hAnsiTheme="majorBidi" w:cstheme="majorBidi"/>
                <w:spacing w:val="-6"/>
                <w:sz w:val="30"/>
                <w:szCs w:val="30"/>
              </w:rPr>
              <w:t>3,281,011.32</w:t>
            </w:r>
          </w:p>
        </w:tc>
      </w:tr>
    </w:tbl>
    <w:p w14:paraId="12F0127E" w14:textId="6CDF37B0" w:rsidR="008B735A" w:rsidRDefault="001B0518" w:rsidP="00A92A69">
      <w:pPr>
        <w:tabs>
          <w:tab w:val="left" w:pos="1440"/>
        </w:tabs>
        <w:spacing w:before="120" w:after="120" w:line="360" w:lineRule="exact"/>
        <w:ind w:left="544" w:right="-43" w:hanging="544"/>
        <w:jc w:val="both"/>
        <w:rPr>
          <w:rFonts w:ascii="Angsana New" w:hAnsi="Angsana New" w:cs="Angsana New"/>
          <w:spacing w:val="-4"/>
          <w:sz w:val="32"/>
          <w:szCs w:val="32"/>
        </w:rPr>
      </w:pPr>
      <w:r w:rsidRPr="006A67A8">
        <w:rPr>
          <w:rFonts w:ascii="Angsana New" w:hAnsi="Angsana New" w:cs="Angsana New" w:hint="cs"/>
          <w:b/>
          <w:bCs/>
          <w:spacing w:val="-4"/>
          <w:sz w:val="32"/>
          <w:szCs w:val="32"/>
        </w:rPr>
        <w:tab/>
      </w:r>
      <w:r w:rsidR="00AC7413" w:rsidRPr="00AC7413">
        <w:rPr>
          <w:rFonts w:ascii="Angsana New" w:hAnsi="Angsana New" w:cs="Angsana New"/>
          <w:spacing w:val="-4"/>
          <w:sz w:val="32"/>
          <w:szCs w:val="32"/>
        </w:rPr>
        <w:t>The normal credit term granted to customers ranges from 15</w:t>
      </w:r>
      <w:r w:rsidR="00AC7413">
        <w:rPr>
          <w:rFonts w:ascii="Angsana New" w:hAnsi="Angsana New" w:cs="Angsana New"/>
          <w:spacing w:val="-4"/>
          <w:sz w:val="32"/>
          <w:szCs w:val="32"/>
        </w:rPr>
        <w:t xml:space="preserve"> – </w:t>
      </w:r>
      <w:r w:rsidR="00AC7413" w:rsidRPr="00AC7413">
        <w:rPr>
          <w:rFonts w:ascii="Angsana New" w:hAnsi="Angsana New" w:cs="Angsana New"/>
          <w:spacing w:val="-4"/>
          <w:sz w:val="32"/>
          <w:szCs w:val="32"/>
        </w:rPr>
        <w:t>30 days.</w:t>
      </w:r>
    </w:p>
    <w:p w14:paraId="304F91B5"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40114A54"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7DDA6502"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4F20F32D"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19B7B53E"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15CF6FD1" w14:textId="77777777" w:rsidR="001579B5" w:rsidRDefault="001579B5"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p>
    <w:p w14:paraId="30056575" w14:textId="37B0D45B" w:rsidR="00D9487B" w:rsidRPr="006A67A8" w:rsidRDefault="00D9487B" w:rsidP="000866FE">
      <w:pPr>
        <w:overflowPunct/>
        <w:autoSpaceDE/>
        <w:autoSpaceDN/>
        <w:adjustRightInd/>
        <w:spacing w:before="120" w:after="120" w:line="360" w:lineRule="exact"/>
        <w:ind w:left="544"/>
        <w:textAlignment w:val="auto"/>
        <w:rPr>
          <w:rFonts w:ascii="Angsana New" w:hAnsi="Angsana New" w:cs="Angsana New"/>
          <w:spacing w:val="-4"/>
          <w:sz w:val="32"/>
          <w:szCs w:val="32"/>
        </w:rPr>
      </w:pPr>
      <w:r w:rsidRPr="006A67A8">
        <w:rPr>
          <w:rFonts w:ascii="Angsana New" w:hAnsi="Angsana New" w:cs="Angsana New" w:hint="cs"/>
          <w:spacing w:val="-4"/>
          <w:sz w:val="32"/>
          <w:szCs w:val="32"/>
        </w:rPr>
        <w:lastRenderedPageBreak/>
        <w:t>Set out below is the movement in the allowance for expected credit losses of trade and other receivables.</w:t>
      </w:r>
    </w:p>
    <w:tbl>
      <w:tblPr>
        <w:tblW w:w="10207" w:type="dxa"/>
        <w:tblInd w:w="-426" w:type="dxa"/>
        <w:tblLayout w:type="fixed"/>
        <w:tblLook w:val="0000" w:firstRow="0" w:lastRow="0" w:firstColumn="0" w:lastColumn="0" w:noHBand="0" w:noVBand="0"/>
      </w:tblPr>
      <w:tblGrid>
        <w:gridCol w:w="4395"/>
        <w:gridCol w:w="1560"/>
        <w:gridCol w:w="1417"/>
        <w:gridCol w:w="1418"/>
        <w:gridCol w:w="1417"/>
      </w:tblGrid>
      <w:tr w:rsidR="001B0518" w:rsidRPr="006A67A8" w14:paraId="08A80077" w14:textId="77777777" w:rsidTr="00A92D5A">
        <w:tc>
          <w:tcPr>
            <w:tcW w:w="4395" w:type="dxa"/>
          </w:tcPr>
          <w:p w14:paraId="283B8340" w14:textId="77777777" w:rsidR="001B0518" w:rsidRPr="006A67A8" w:rsidRDefault="001B0518" w:rsidP="00AA5A7D">
            <w:pPr>
              <w:spacing w:line="380" w:lineRule="exact"/>
              <w:ind w:left="162" w:right="-43" w:hanging="162"/>
              <w:jc w:val="thaiDistribute"/>
              <w:rPr>
                <w:rFonts w:ascii="Angsana New" w:hAnsi="Angsana New" w:cs="Angsana New"/>
                <w:spacing w:val="-4"/>
                <w:sz w:val="32"/>
                <w:szCs w:val="32"/>
                <w:u w:val="single"/>
              </w:rPr>
            </w:pPr>
          </w:p>
        </w:tc>
        <w:tc>
          <w:tcPr>
            <w:tcW w:w="5812" w:type="dxa"/>
            <w:gridSpan w:val="4"/>
          </w:tcPr>
          <w:p w14:paraId="0E26FC41" w14:textId="69A71DF6" w:rsidR="001B0518" w:rsidRPr="006A67A8" w:rsidRDefault="000866FE" w:rsidP="00A92D5A">
            <w:pPr>
              <w:pBdr>
                <w:bottom w:val="single" w:sz="4" w:space="1" w:color="auto"/>
              </w:pBdr>
              <w:spacing w:line="38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1B0518" w:rsidRPr="006A67A8" w14:paraId="48F40B14" w14:textId="77777777" w:rsidTr="00A92D5A">
        <w:tc>
          <w:tcPr>
            <w:tcW w:w="4395" w:type="dxa"/>
          </w:tcPr>
          <w:p w14:paraId="30268735" w14:textId="77777777" w:rsidR="001B0518" w:rsidRPr="006A67A8" w:rsidRDefault="001B0518" w:rsidP="00AA5A7D">
            <w:pPr>
              <w:spacing w:line="380" w:lineRule="exact"/>
              <w:ind w:left="162" w:right="-43" w:hanging="162"/>
              <w:jc w:val="thaiDistribute"/>
              <w:rPr>
                <w:rFonts w:ascii="Angsana New" w:hAnsi="Angsana New" w:cs="Angsana New"/>
                <w:spacing w:val="-4"/>
                <w:sz w:val="32"/>
                <w:szCs w:val="32"/>
                <w:u w:val="single"/>
              </w:rPr>
            </w:pPr>
          </w:p>
        </w:tc>
        <w:tc>
          <w:tcPr>
            <w:tcW w:w="2977" w:type="dxa"/>
            <w:gridSpan w:val="2"/>
            <w:vAlign w:val="bottom"/>
          </w:tcPr>
          <w:p w14:paraId="511DDC03" w14:textId="7DCE6DC6" w:rsidR="001B0518" w:rsidRPr="006A67A8" w:rsidRDefault="001B0518" w:rsidP="00AA5A7D">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Consolidated</w:t>
            </w:r>
            <w:r w:rsidR="00FB3C0D">
              <w:rPr>
                <w:rFonts w:ascii="Angsana New" w:hAnsi="Angsana New" w:cs="Angsana New"/>
                <w:spacing w:val="-4"/>
                <w:sz w:val="32"/>
                <w:szCs w:val="32"/>
              </w:rPr>
              <w:t xml:space="preserve"> </w:t>
            </w:r>
            <w:r w:rsidRPr="006A67A8">
              <w:rPr>
                <w:rFonts w:ascii="Angsana New" w:hAnsi="Angsana New" w:cs="Angsana New"/>
                <w:spacing w:val="-4"/>
                <w:sz w:val="32"/>
                <w:szCs w:val="32"/>
              </w:rPr>
              <w:t>financial</w:t>
            </w:r>
            <w:r w:rsidR="00FB3C0D">
              <w:rPr>
                <w:rFonts w:ascii="Angsana New" w:hAnsi="Angsana New" w:cs="Angsana New"/>
                <w:spacing w:val="-4"/>
                <w:sz w:val="32"/>
                <w:szCs w:val="32"/>
              </w:rPr>
              <w:t xml:space="preserve"> </w:t>
            </w:r>
            <w:r w:rsidRPr="006A67A8">
              <w:rPr>
                <w:rFonts w:ascii="Angsana New" w:hAnsi="Angsana New" w:cs="Angsana New"/>
                <w:spacing w:val="-4"/>
                <w:sz w:val="32"/>
                <w:szCs w:val="32"/>
              </w:rPr>
              <w:t>statements</w:t>
            </w:r>
          </w:p>
        </w:tc>
        <w:tc>
          <w:tcPr>
            <w:tcW w:w="2835" w:type="dxa"/>
            <w:gridSpan w:val="2"/>
            <w:vAlign w:val="bottom"/>
          </w:tcPr>
          <w:p w14:paraId="018E3E2E" w14:textId="73562FC6" w:rsidR="001B0518" w:rsidRPr="006A67A8" w:rsidRDefault="001B0518" w:rsidP="00FB3C0D">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Separate</w:t>
            </w:r>
            <w:r w:rsidR="00A92A69"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financial statements</w:t>
            </w:r>
          </w:p>
        </w:tc>
      </w:tr>
      <w:tr w:rsidR="00E90BFE" w:rsidRPr="006A67A8" w14:paraId="4C231EC9" w14:textId="77777777" w:rsidTr="00A92D5A">
        <w:tc>
          <w:tcPr>
            <w:tcW w:w="4395" w:type="dxa"/>
          </w:tcPr>
          <w:p w14:paraId="5559EA16" w14:textId="77777777" w:rsidR="00E90BFE" w:rsidRPr="006A67A8" w:rsidRDefault="00E90BFE" w:rsidP="00E90BFE">
            <w:pPr>
              <w:spacing w:line="380" w:lineRule="exact"/>
              <w:ind w:left="162" w:right="-43" w:hanging="162"/>
              <w:jc w:val="thaiDistribute"/>
              <w:rPr>
                <w:rFonts w:ascii="Angsana New" w:hAnsi="Angsana New" w:cs="Angsana New"/>
                <w:spacing w:val="-4"/>
                <w:sz w:val="32"/>
                <w:szCs w:val="32"/>
                <w:cs/>
              </w:rPr>
            </w:pPr>
          </w:p>
        </w:tc>
        <w:tc>
          <w:tcPr>
            <w:tcW w:w="1560" w:type="dxa"/>
          </w:tcPr>
          <w:p w14:paraId="757641E7" w14:textId="3D9C921C" w:rsidR="00E90BFE" w:rsidRPr="006A67A8" w:rsidRDefault="00E90BFE" w:rsidP="00E90BFE">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417" w:type="dxa"/>
          </w:tcPr>
          <w:p w14:paraId="54CB3B0B" w14:textId="5BB9DA0A" w:rsidR="00E90BFE" w:rsidRPr="006A67A8" w:rsidRDefault="00E90BFE" w:rsidP="00E90BFE">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2024</w:t>
            </w:r>
          </w:p>
        </w:tc>
        <w:tc>
          <w:tcPr>
            <w:tcW w:w="1418" w:type="dxa"/>
          </w:tcPr>
          <w:p w14:paraId="13A50637" w14:textId="5AEE4ADE" w:rsidR="00E90BFE" w:rsidRPr="006A67A8" w:rsidRDefault="00E90BFE" w:rsidP="00E90BFE">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417" w:type="dxa"/>
          </w:tcPr>
          <w:p w14:paraId="3CEC3111" w14:textId="5F361D3B" w:rsidR="00E90BFE" w:rsidRPr="006A67A8" w:rsidRDefault="00E90BFE" w:rsidP="00E90BFE">
            <w:pPr>
              <w:pBdr>
                <w:bottom w:val="single" w:sz="4"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2024</w:t>
            </w:r>
          </w:p>
        </w:tc>
      </w:tr>
      <w:tr w:rsidR="00AC7413" w:rsidRPr="006A67A8" w14:paraId="077A5408" w14:textId="77777777" w:rsidTr="00A92D5A">
        <w:tc>
          <w:tcPr>
            <w:tcW w:w="4395" w:type="dxa"/>
          </w:tcPr>
          <w:p w14:paraId="7A60D50A" w14:textId="1606B7F8" w:rsidR="00AC7413" w:rsidRPr="006A67A8" w:rsidRDefault="00AC7413" w:rsidP="00AC7413">
            <w:pPr>
              <w:spacing w:line="380" w:lineRule="exact"/>
              <w:ind w:left="162" w:right="-43" w:hanging="162"/>
              <w:jc w:val="thaiDistribute"/>
              <w:rPr>
                <w:rFonts w:ascii="Angsana New" w:hAnsi="Angsana New" w:cs="Angsana New"/>
                <w:spacing w:val="-4"/>
                <w:sz w:val="32"/>
                <w:szCs w:val="32"/>
              </w:rPr>
            </w:pPr>
            <w:r w:rsidRPr="006A67A8">
              <w:rPr>
                <w:rFonts w:ascii="Angsana New" w:hAnsi="Angsana New" w:cs="Angsana New"/>
                <w:spacing w:val="-4"/>
                <w:sz w:val="32"/>
                <w:szCs w:val="32"/>
              </w:rPr>
              <w:t>Beginning balance</w:t>
            </w:r>
          </w:p>
        </w:tc>
        <w:tc>
          <w:tcPr>
            <w:tcW w:w="1560" w:type="dxa"/>
            <w:vAlign w:val="bottom"/>
          </w:tcPr>
          <w:p w14:paraId="6FD9E088" w14:textId="0CD1BF4E"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3,643,446.36</w:t>
            </w:r>
          </w:p>
        </w:tc>
        <w:tc>
          <w:tcPr>
            <w:tcW w:w="1417" w:type="dxa"/>
            <w:vAlign w:val="bottom"/>
          </w:tcPr>
          <w:p w14:paraId="1487C402" w14:textId="7C0D4683"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1,942,376.88</w:t>
            </w:r>
          </w:p>
        </w:tc>
        <w:tc>
          <w:tcPr>
            <w:tcW w:w="1418" w:type="dxa"/>
            <w:vAlign w:val="bottom"/>
          </w:tcPr>
          <w:p w14:paraId="37774B48" w14:textId="38035327"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3,557,387.88</w:t>
            </w:r>
          </w:p>
        </w:tc>
        <w:tc>
          <w:tcPr>
            <w:tcW w:w="1417" w:type="dxa"/>
            <w:vAlign w:val="bottom"/>
          </w:tcPr>
          <w:p w14:paraId="768FD8BA" w14:textId="12EA961E"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1,909,241.88</w:t>
            </w:r>
          </w:p>
        </w:tc>
      </w:tr>
      <w:tr w:rsidR="00AC7413" w:rsidRPr="006A67A8" w14:paraId="510E270B" w14:textId="77777777" w:rsidTr="00A92D5A">
        <w:tc>
          <w:tcPr>
            <w:tcW w:w="4395" w:type="dxa"/>
          </w:tcPr>
          <w:p w14:paraId="134CADEA" w14:textId="6348609D" w:rsidR="00AC7413" w:rsidRPr="006A67A8" w:rsidRDefault="00AC7413" w:rsidP="00AC7413">
            <w:pPr>
              <w:spacing w:line="380" w:lineRule="exact"/>
              <w:ind w:left="162" w:right="-43" w:hanging="162"/>
              <w:rPr>
                <w:rFonts w:ascii="Angsana New" w:hAnsi="Angsana New" w:cs="Angsana New"/>
                <w:spacing w:val="-4"/>
                <w:sz w:val="32"/>
                <w:szCs w:val="32"/>
              </w:rPr>
            </w:pPr>
            <w:r w:rsidRPr="006A67A8">
              <w:rPr>
                <w:rFonts w:ascii="Angsana New" w:hAnsi="Angsana New" w:cs="Angsana New"/>
                <w:spacing w:val="-4"/>
                <w:sz w:val="32"/>
                <w:szCs w:val="32"/>
              </w:rPr>
              <w:t>Increased: Allowance for expected credit losses</w:t>
            </w:r>
            <w:r w:rsidRPr="006A67A8">
              <w:rPr>
                <w:rFonts w:ascii="Angsana New" w:hAnsi="Angsana New" w:cs="Angsana New"/>
                <w:spacing w:val="-4"/>
                <w:sz w:val="32"/>
                <w:szCs w:val="32"/>
                <w:cs/>
              </w:rPr>
              <w:t xml:space="preserve"> </w:t>
            </w:r>
            <w:r w:rsidRPr="006A67A8">
              <w:rPr>
                <w:rFonts w:ascii="Angsana New" w:hAnsi="Angsana New" w:cs="Angsana New"/>
                <w:spacing w:val="-4"/>
                <w:sz w:val="32"/>
                <w:szCs w:val="32"/>
              </w:rPr>
              <w:t xml:space="preserve"> </w:t>
            </w:r>
          </w:p>
        </w:tc>
        <w:tc>
          <w:tcPr>
            <w:tcW w:w="1560" w:type="dxa"/>
            <w:vAlign w:val="bottom"/>
          </w:tcPr>
          <w:p w14:paraId="7FB89F94" w14:textId="741E5440"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16,000.00</w:t>
            </w:r>
          </w:p>
        </w:tc>
        <w:tc>
          <w:tcPr>
            <w:tcW w:w="1417" w:type="dxa"/>
            <w:vAlign w:val="bottom"/>
          </w:tcPr>
          <w:p w14:paraId="68CEEC18" w14:textId="056C271A"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3,333,934.80</w:t>
            </w:r>
          </w:p>
        </w:tc>
        <w:tc>
          <w:tcPr>
            <w:tcW w:w="1418" w:type="dxa"/>
            <w:vAlign w:val="bottom"/>
          </w:tcPr>
          <w:p w14:paraId="65445452" w14:textId="1BEA15FC"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16,000.00</w:t>
            </w:r>
          </w:p>
        </w:tc>
        <w:tc>
          <w:tcPr>
            <w:tcW w:w="1417" w:type="dxa"/>
            <w:vAlign w:val="bottom"/>
          </w:tcPr>
          <w:p w14:paraId="0963B472" w14:textId="635538F6" w:rsidR="00AC7413" w:rsidRPr="006A67A8" w:rsidRDefault="00AC7413" w:rsidP="00AC7413">
            <w:pP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3,281,011.32</w:t>
            </w:r>
          </w:p>
        </w:tc>
      </w:tr>
      <w:tr w:rsidR="00AC7413" w:rsidRPr="006A67A8" w14:paraId="6E52F581" w14:textId="77777777" w:rsidTr="00A92D5A">
        <w:tc>
          <w:tcPr>
            <w:tcW w:w="4395" w:type="dxa"/>
          </w:tcPr>
          <w:p w14:paraId="3E288E1C" w14:textId="77777777" w:rsidR="00A92D5A" w:rsidRDefault="00AC7413" w:rsidP="00AC7413">
            <w:pPr>
              <w:spacing w:line="380" w:lineRule="exact"/>
              <w:ind w:left="162" w:right="-43" w:hanging="162"/>
              <w:rPr>
                <w:rFonts w:ascii="Angsana New" w:hAnsi="Angsana New" w:cs="Angsana New"/>
                <w:spacing w:val="-4"/>
                <w:sz w:val="32"/>
                <w:szCs w:val="32"/>
              </w:rPr>
            </w:pPr>
            <w:r w:rsidRPr="006A67A8">
              <w:rPr>
                <w:rFonts w:ascii="Angsana New" w:hAnsi="Angsana New" w:cs="Angsana New"/>
                <w:spacing w:val="-4"/>
                <w:sz w:val="32"/>
                <w:szCs w:val="32"/>
              </w:rPr>
              <w:t xml:space="preserve">Less: Allowance for expected credit losses </w:t>
            </w:r>
            <w:r w:rsidR="00A92D5A">
              <w:rPr>
                <w:rFonts w:ascii="Angsana New" w:hAnsi="Angsana New" w:cs="Angsana New"/>
                <w:spacing w:val="-4"/>
                <w:sz w:val="32"/>
                <w:szCs w:val="32"/>
              </w:rPr>
              <w:t xml:space="preserve">    </w:t>
            </w:r>
          </w:p>
          <w:p w14:paraId="7AF65F24" w14:textId="602F9B1F" w:rsidR="00AC7413" w:rsidRPr="006A67A8" w:rsidRDefault="00A92D5A" w:rsidP="00A92D5A">
            <w:pPr>
              <w:spacing w:line="380" w:lineRule="exact"/>
              <w:ind w:right="-43"/>
              <w:rPr>
                <w:rFonts w:ascii="Angsana New" w:hAnsi="Angsana New" w:cs="Angsana New"/>
                <w:spacing w:val="-4"/>
                <w:sz w:val="32"/>
                <w:szCs w:val="32"/>
                <w:cs/>
              </w:rPr>
            </w:pPr>
            <w:r>
              <w:rPr>
                <w:rFonts w:ascii="Angsana New" w:hAnsi="Angsana New" w:cs="Angsana New"/>
                <w:spacing w:val="-4"/>
                <w:sz w:val="32"/>
                <w:szCs w:val="32"/>
              </w:rPr>
              <w:t xml:space="preserve">   </w:t>
            </w:r>
            <w:r w:rsidR="00AC7413" w:rsidRPr="006A67A8">
              <w:rPr>
                <w:rFonts w:ascii="Angsana New" w:hAnsi="Angsana New" w:cs="Angsana New"/>
                <w:spacing w:val="-4"/>
                <w:sz w:val="32"/>
                <w:szCs w:val="32"/>
              </w:rPr>
              <w:t>(Reversal)</w:t>
            </w:r>
          </w:p>
        </w:tc>
        <w:tc>
          <w:tcPr>
            <w:tcW w:w="1560" w:type="dxa"/>
            <w:vAlign w:val="bottom"/>
          </w:tcPr>
          <w:p w14:paraId="58ACD6AC" w14:textId="0D6CB77B" w:rsidR="00AC7413" w:rsidRPr="006A67A8" w:rsidRDefault="00AC7413" w:rsidP="00AC7413">
            <w:pPr>
              <w:pBdr>
                <w:bottom w:val="sing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7" w:type="dxa"/>
            <w:vAlign w:val="bottom"/>
          </w:tcPr>
          <w:p w14:paraId="79B46237" w14:textId="6C7D2D33" w:rsidR="00AC7413" w:rsidRPr="006A67A8" w:rsidRDefault="00AC7413" w:rsidP="00AC7413">
            <w:pPr>
              <w:pBdr>
                <w:bottom w:val="sing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(1,632,865.32)</w:t>
            </w:r>
          </w:p>
        </w:tc>
        <w:tc>
          <w:tcPr>
            <w:tcW w:w="1418" w:type="dxa"/>
            <w:vAlign w:val="bottom"/>
          </w:tcPr>
          <w:p w14:paraId="1828E11A" w14:textId="2BFAD245" w:rsidR="00AC7413" w:rsidRPr="006A67A8" w:rsidRDefault="00AC7413" w:rsidP="00AC7413">
            <w:pPr>
              <w:pBdr>
                <w:bottom w:val="sing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7" w:type="dxa"/>
            <w:vAlign w:val="bottom"/>
          </w:tcPr>
          <w:p w14:paraId="73506581" w14:textId="45701691" w:rsidR="00AC7413" w:rsidRPr="006A67A8" w:rsidRDefault="00AC7413" w:rsidP="00AC7413">
            <w:pPr>
              <w:pBdr>
                <w:bottom w:val="sing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(1,632,865.32)</w:t>
            </w:r>
          </w:p>
        </w:tc>
      </w:tr>
      <w:tr w:rsidR="00AC7413" w:rsidRPr="006A67A8" w14:paraId="6CA7E917" w14:textId="77777777" w:rsidTr="00A92D5A">
        <w:tc>
          <w:tcPr>
            <w:tcW w:w="4395" w:type="dxa"/>
          </w:tcPr>
          <w:p w14:paraId="1D96AAA9" w14:textId="12182C4F" w:rsidR="00AC7413" w:rsidRPr="006A67A8" w:rsidRDefault="00AC7413" w:rsidP="00AC7413">
            <w:pPr>
              <w:spacing w:line="380" w:lineRule="exact"/>
              <w:ind w:left="162" w:right="-108" w:hanging="162"/>
              <w:jc w:val="thaiDistribute"/>
              <w:rPr>
                <w:rFonts w:ascii="Angsana New" w:hAnsi="Angsana New" w:cs="Angsana New"/>
                <w:spacing w:val="-4"/>
                <w:sz w:val="32"/>
                <w:szCs w:val="32"/>
                <w:cs/>
              </w:rPr>
            </w:pPr>
            <w:r w:rsidRPr="006A67A8">
              <w:rPr>
                <w:rFonts w:ascii="Angsana New" w:hAnsi="Angsana New" w:cs="Angsana New"/>
                <w:spacing w:val="-4"/>
                <w:sz w:val="32"/>
                <w:szCs w:val="32"/>
              </w:rPr>
              <w:t>Ending balance</w:t>
            </w:r>
          </w:p>
        </w:tc>
        <w:tc>
          <w:tcPr>
            <w:tcW w:w="1560" w:type="dxa"/>
            <w:vAlign w:val="bottom"/>
          </w:tcPr>
          <w:p w14:paraId="381DC4AD" w14:textId="48A27B38" w:rsidR="00AC7413" w:rsidRPr="006A67A8" w:rsidRDefault="00AC7413" w:rsidP="00AC7413">
            <w:pPr>
              <w:pBdr>
                <w:bottom w:val="doub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3,659,446.36</w:t>
            </w:r>
          </w:p>
        </w:tc>
        <w:tc>
          <w:tcPr>
            <w:tcW w:w="1417" w:type="dxa"/>
            <w:vAlign w:val="bottom"/>
          </w:tcPr>
          <w:p w14:paraId="690EEBEC" w14:textId="5A6C753A" w:rsidR="00AC7413" w:rsidRPr="006A67A8" w:rsidRDefault="00AC7413" w:rsidP="00AC7413">
            <w:pPr>
              <w:pBdr>
                <w:bottom w:val="doub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3,643,446.36</w:t>
            </w:r>
          </w:p>
        </w:tc>
        <w:tc>
          <w:tcPr>
            <w:tcW w:w="1418" w:type="dxa"/>
            <w:vAlign w:val="bottom"/>
          </w:tcPr>
          <w:p w14:paraId="7C7DBD15" w14:textId="043DD655" w:rsidR="00AC7413" w:rsidRPr="006A67A8" w:rsidRDefault="00AC7413" w:rsidP="00AC7413">
            <w:pPr>
              <w:pBdr>
                <w:bottom w:val="doub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3,573,387.88</w:t>
            </w:r>
          </w:p>
        </w:tc>
        <w:tc>
          <w:tcPr>
            <w:tcW w:w="1417" w:type="dxa"/>
            <w:vAlign w:val="bottom"/>
          </w:tcPr>
          <w:p w14:paraId="7ECBD499" w14:textId="610A1924" w:rsidR="00AC7413" w:rsidRPr="006A67A8" w:rsidRDefault="00AC7413" w:rsidP="00AC7413">
            <w:pPr>
              <w:pBdr>
                <w:bottom w:val="double" w:sz="4" w:space="1" w:color="auto"/>
              </w:pBdr>
              <w:tabs>
                <w:tab w:val="decimal" w:pos="894"/>
              </w:tabs>
              <w:spacing w:line="380" w:lineRule="exact"/>
              <w:jc w:val="right"/>
              <w:rPr>
                <w:rFonts w:ascii="Angsana New" w:hAnsi="Angsana New" w:cs="Angsana New"/>
                <w:spacing w:val="-4"/>
                <w:sz w:val="32"/>
                <w:szCs w:val="32"/>
              </w:rPr>
            </w:pPr>
            <w:r w:rsidRPr="0093090D">
              <w:rPr>
                <w:rFonts w:asciiTheme="majorBidi" w:hAnsiTheme="majorBidi" w:cstheme="majorBidi"/>
                <w:spacing w:val="-6"/>
                <w:sz w:val="30"/>
                <w:szCs w:val="30"/>
              </w:rPr>
              <w:t>3,557,387.88</w:t>
            </w:r>
          </w:p>
        </w:tc>
      </w:tr>
    </w:tbl>
    <w:p w14:paraId="1122C3C7" w14:textId="2350B5AC" w:rsidR="00525F2C" w:rsidRPr="006A67A8" w:rsidRDefault="000F7A15" w:rsidP="000866FE">
      <w:pPr>
        <w:spacing w:before="100" w:beforeAutospacing="1" w:after="120" w:line="360" w:lineRule="exact"/>
        <w:ind w:left="544" w:hanging="544"/>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t>9</w:t>
      </w:r>
      <w:r w:rsidR="00875A21" w:rsidRPr="006A67A8">
        <w:rPr>
          <w:rFonts w:ascii="Angsana New" w:hAnsi="Angsana New" w:cs="Angsana New" w:hint="cs"/>
          <w:b/>
          <w:bCs/>
          <w:spacing w:val="-4"/>
          <w:sz w:val="32"/>
          <w:szCs w:val="32"/>
        </w:rPr>
        <w:t>.</w:t>
      </w:r>
      <w:r w:rsidR="00875A21" w:rsidRPr="006A67A8">
        <w:rPr>
          <w:rFonts w:ascii="Angsana New" w:hAnsi="Angsana New" w:cs="Angsana New" w:hint="cs"/>
          <w:b/>
          <w:bCs/>
          <w:spacing w:val="-4"/>
          <w:sz w:val="32"/>
          <w:szCs w:val="32"/>
        </w:rPr>
        <w:tab/>
      </w:r>
      <w:r w:rsidR="000B6547" w:rsidRPr="006A67A8">
        <w:rPr>
          <w:rFonts w:ascii="Angsana New" w:hAnsi="Angsana New" w:cs="Angsana New"/>
          <w:b/>
          <w:bCs/>
          <w:spacing w:val="-4"/>
          <w:sz w:val="32"/>
          <w:szCs w:val="32"/>
        </w:rPr>
        <w:t>INVENTORIES</w:t>
      </w:r>
    </w:p>
    <w:tbl>
      <w:tblPr>
        <w:tblW w:w="10065" w:type="dxa"/>
        <w:tblInd w:w="-426" w:type="dxa"/>
        <w:tblLayout w:type="fixed"/>
        <w:tblLook w:val="0000" w:firstRow="0" w:lastRow="0" w:firstColumn="0" w:lastColumn="0" w:noHBand="0" w:noVBand="0"/>
      </w:tblPr>
      <w:tblGrid>
        <w:gridCol w:w="1560"/>
        <w:gridCol w:w="1418"/>
        <w:gridCol w:w="1417"/>
        <w:gridCol w:w="1418"/>
        <w:gridCol w:w="1417"/>
        <w:gridCol w:w="1418"/>
        <w:gridCol w:w="1417"/>
      </w:tblGrid>
      <w:tr w:rsidR="00376C30" w:rsidRPr="006A67A8" w14:paraId="277EEBE6" w14:textId="77777777" w:rsidTr="00A92D5A">
        <w:tc>
          <w:tcPr>
            <w:tcW w:w="1560" w:type="dxa"/>
          </w:tcPr>
          <w:p w14:paraId="7DBD733E" w14:textId="77777777" w:rsidR="00376C30" w:rsidRPr="006A67A8" w:rsidRDefault="00376C30" w:rsidP="00AA5A7D">
            <w:pPr>
              <w:spacing w:line="380" w:lineRule="exact"/>
              <w:ind w:right="-36"/>
              <w:jc w:val="thaiDistribute"/>
              <w:rPr>
                <w:rFonts w:ascii="Angsana New" w:eastAsia="Arial Unicode MS" w:hAnsi="Angsana New" w:cs="Angsana New"/>
                <w:spacing w:val="-4"/>
                <w:sz w:val="32"/>
                <w:szCs w:val="32"/>
                <w:u w:val="single"/>
              </w:rPr>
            </w:pPr>
          </w:p>
        </w:tc>
        <w:tc>
          <w:tcPr>
            <w:tcW w:w="8505" w:type="dxa"/>
            <w:gridSpan w:val="6"/>
          </w:tcPr>
          <w:p w14:paraId="67FB1C70" w14:textId="4B3568BE" w:rsidR="00376C30" w:rsidRPr="006A67A8" w:rsidRDefault="00376C30" w:rsidP="00A92D5A">
            <w:pPr>
              <w:pBdr>
                <w:bottom w:val="single" w:sz="4" w:space="1" w:color="auto"/>
              </w:pBdr>
              <w:spacing w:line="380" w:lineRule="exact"/>
              <w:jc w:val="right"/>
              <w:rPr>
                <w:rFonts w:ascii="Angsana New" w:eastAsia="Arial Unicode MS" w:hAnsi="Angsana New" w:cs="Angsana New"/>
                <w:spacing w:val="-4"/>
                <w:sz w:val="32"/>
                <w:szCs w:val="32"/>
              </w:rPr>
            </w:pPr>
            <w:r w:rsidRPr="006A67A8">
              <w:rPr>
                <w:rFonts w:ascii="Angsana New" w:hAnsi="Angsana New" w:cs="Angsana New" w:hint="cs"/>
                <w:spacing w:val="-4"/>
                <w:sz w:val="32"/>
                <w:szCs w:val="32"/>
              </w:rPr>
              <w:t>(Unit: Baht)</w:t>
            </w:r>
          </w:p>
        </w:tc>
      </w:tr>
      <w:tr w:rsidR="00525F2C" w:rsidRPr="006A67A8" w14:paraId="47208BB9" w14:textId="77777777" w:rsidTr="00A92D5A">
        <w:tc>
          <w:tcPr>
            <w:tcW w:w="1560" w:type="dxa"/>
          </w:tcPr>
          <w:p w14:paraId="4B2CB005" w14:textId="77777777" w:rsidR="00525F2C" w:rsidRPr="006A67A8" w:rsidRDefault="00525F2C" w:rsidP="00AA5A7D">
            <w:pPr>
              <w:spacing w:line="380" w:lineRule="exact"/>
              <w:ind w:right="-36"/>
              <w:jc w:val="thaiDistribute"/>
              <w:rPr>
                <w:rFonts w:ascii="Angsana New" w:eastAsia="Arial Unicode MS" w:hAnsi="Angsana New" w:cs="Angsana New"/>
                <w:spacing w:val="-4"/>
                <w:sz w:val="32"/>
                <w:szCs w:val="32"/>
                <w:u w:val="single"/>
              </w:rPr>
            </w:pPr>
          </w:p>
        </w:tc>
        <w:tc>
          <w:tcPr>
            <w:tcW w:w="8505" w:type="dxa"/>
            <w:gridSpan w:val="6"/>
          </w:tcPr>
          <w:p w14:paraId="0C698503" w14:textId="77777777" w:rsidR="00525F2C" w:rsidRPr="006A67A8" w:rsidRDefault="00525F2C" w:rsidP="00A92D5A">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Consolidated financial statements</w:t>
            </w:r>
          </w:p>
        </w:tc>
      </w:tr>
      <w:tr w:rsidR="00525F2C" w:rsidRPr="006A67A8" w14:paraId="373B7014" w14:textId="77777777" w:rsidTr="00AC7413">
        <w:tc>
          <w:tcPr>
            <w:tcW w:w="1560" w:type="dxa"/>
          </w:tcPr>
          <w:p w14:paraId="469D048F" w14:textId="77777777" w:rsidR="00525F2C" w:rsidRPr="006A67A8" w:rsidRDefault="00525F2C" w:rsidP="00AA5A7D">
            <w:pPr>
              <w:tabs>
                <w:tab w:val="center" w:pos="6480"/>
                <w:tab w:val="center" w:pos="8820"/>
              </w:tabs>
              <w:spacing w:line="380" w:lineRule="exact"/>
              <w:ind w:right="-36"/>
              <w:jc w:val="center"/>
              <w:rPr>
                <w:rFonts w:ascii="Angsana New" w:eastAsia="Arial Unicode MS" w:hAnsi="Angsana New" w:cs="Angsana New"/>
                <w:spacing w:val="-4"/>
                <w:sz w:val="32"/>
                <w:szCs w:val="32"/>
              </w:rPr>
            </w:pPr>
          </w:p>
        </w:tc>
        <w:tc>
          <w:tcPr>
            <w:tcW w:w="2835" w:type="dxa"/>
            <w:gridSpan w:val="2"/>
            <w:vAlign w:val="bottom"/>
          </w:tcPr>
          <w:p w14:paraId="10C4BF50" w14:textId="77777777" w:rsidR="00525F2C" w:rsidRPr="006A67A8" w:rsidRDefault="00525F2C"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Cost</w:t>
            </w:r>
          </w:p>
        </w:tc>
        <w:tc>
          <w:tcPr>
            <w:tcW w:w="2835" w:type="dxa"/>
            <w:gridSpan w:val="2"/>
            <w:vAlign w:val="bottom"/>
          </w:tcPr>
          <w:p w14:paraId="66EC1FF9" w14:textId="0DC4DC6B" w:rsidR="00525F2C" w:rsidRPr="006A67A8" w:rsidRDefault="002715A6"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Allowance for inventory obsolescence</w:t>
            </w:r>
          </w:p>
        </w:tc>
        <w:tc>
          <w:tcPr>
            <w:tcW w:w="2835" w:type="dxa"/>
            <w:gridSpan w:val="2"/>
            <w:vAlign w:val="bottom"/>
          </w:tcPr>
          <w:p w14:paraId="0B939157" w14:textId="4FBA2241" w:rsidR="00525F2C" w:rsidRPr="006A67A8" w:rsidRDefault="00525F2C"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 xml:space="preserve">Inventories </w:t>
            </w:r>
            <w:r w:rsidR="000866FE" w:rsidRPr="006A67A8">
              <w:rPr>
                <w:rFonts w:ascii="Angsana New" w:eastAsia="Arial Unicode MS" w:hAnsi="Angsana New" w:cs="Angsana New"/>
                <w:spacing w:val="-4"/>
                <w:sz w:val="32"/>
                <w:szCs w:val="32"/>
              </w:rPr>
              <w:t>–</w:t>
            </w:r>
            <w:r w:rsidRPr="006A67A8">
              <w:rPr>
                <w:rFonts w:ascii="Angsana New" w:eastAsia="Arial Unicode MS" w:hAnsi="Angsana New" w:cs="Angsana New" w:hint="cs"/>
                <w:spacing w:val="-4"/>
                <w:sz w:val="32"/>
                <w:szCs w:val="32"/>
              </w:rPr>
              <w:t xml:space="preserve"> net</w:t>
            </w:r>
          </w:p>
        </w:tc>
      </w:tr>
      <w:tr w:rsidR="00E90BFE" w:rsidRPr="006A67A8" w14:paraId="0BEBB042" w14:textId="77777777" w:rsidTr="00AC7413">
        <w:tc>
          <w:tcPr>
            <w:tcW w:w="1560" w:type="dxa"/>
          </w:tcPr>
          <w:p w14:paraId="7E476EF4" w14:textId="77777777" w:rsidR="00E90BFE" w:rsidRPr="006A67A8" w:rsidRDefault="00E90BFE" w:rsidP="00E90BFE">
            <w:pPr>
              <w:tabs>
                <w:tab w:val="center" w:pos="6480"/>
                <w:tab w:val="center" w:pos="8820"/>
              </w:tabs>
              <w:spacing w:line="380" w:lineRule="exact"/>
              <w:ind w:right="-36"/>
              <w:jc w:val="center"/>
              <w:rPr>
                <w:rFonts w:ascii="Angsana New" w:eastAsia="Arial Unicode MS" w:hAnsi="Angsana New" w:cs="Angsana New"/>
                <w:spacing w:val="-4"/>
                <w:sz w:val="32"/>
                <w:szCs w:val="32"/>
              </w:rPr>
            </w:pPr>
          </w:p>
        </w:tc>
        <w:tc>
          <w:tcPr>
            <w:tcW w:w="1418" w:type="dxa"/>
          </w:tcPr>
          <w:p w14:paraId="15786F9E" w14:textId="0DB4B240"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5</w:t>
            </w:r>
          </w:p>
        </w:tc>
        <w:tc>
          <w:tcPr>
            <w:tcW w:w="1417" w:type="dxa"/>
          </w:tcPr>
          <w:p w14:paraId="485EC64E" w14:textId="30D99F77"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4</w:t>
            </w:r>
          </w:p>
        </w:tc>
        <w:tc>
          <w:tcPr>
            <w:tcW w:w="1418" w:type="dxa"/>
          </w:tcPr>
          <w:p w14:paraId="76EA8A3B" w14:textId="470F2798"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5</w:t>
            </w:r>
          </w:p>
        </w:tc>
        <w:tc>
          <w:tcPr>
            <w:tcW w:w="1417" w:type="dxa"/>
          </w:tcPr>
          <w:p w14:paraId="1EC5E8DB" w14:textId="56C4D408"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4</w:t>
            </w:r>
          </w:p>
        </w:tc>
        <w:tc>
          <w:tcPr>
            <w:tcW w:w="1418" w:type="dxa"/>
          </w:tcPr>
          <w:p w14:paraId="2982D0EF" w14:textId="22F4B73B"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5</w:t>
            </w:r>
          </w:p>
        </w:tc>
        <w:tc>
          <w:tcPr>
            <w:tcW w:w="1417" w:type="dxa"/>
          </w:tcPr>
          <w:p w14:paraId="1A961D38" w14:textId="4F7A96BE"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 xml:space="preserve">December 31, </w:t>
            </w:r>
            <w:r w:rsidRPr="006A67A8">
              <w:rPr>
                <w:rFonts w:ascii="Angsana New" w:eastAsia="Arial Unicode MS" w:hAnsi="Angsana New" w:cs="Angsana New" w:hint="cs"/>
                <w:spacing w:val="-4"/>
                <w:sz w:val="32"/>
                <w:szCs w:val="32"/>
              </w:rPr>
              <w:t>202</w:t>
            </w:r>
            <w:r w:rsidRPr="006A67A8">
              <w:rPr>
                <w:rFonts w:ascii="Angsana New" w:eastAsia="Arial Unicode MS" w:hAnsi="Angsana New" w:cs="Angsana New"/>
                <w:spacing w:val="-4"/>
                <w:sz w:val="32"/>
                <w:szCs w:val="32"/>
              </w:rPr>
              <w:t>4</w:t>
            </w:r>
          </w:p>
        </w:tc>
      </w:tr>
      <w:tr w:rsidR="00AC7413" w:rsidRPr="006A67A8" w14:paraId="7DB61D1F" w14:textId="77777777" w:rsidTr="00AC7413">
        <w:tc>
          <w:tcPr>
            <w:tcW w:w="1560" w:type="dxa"/>
          </w:tcPr>
          <w:p w14:paraId="6BD58F51" w14:textId="77777777" w:rsidR="00AC7413" w:rsidRPr="006A67A8" w:rsidRDefault="00AC7413" w:rsidP="00AC7413">
            <w:pPr>
              <w:tabs>
                <w:tab w:val="center" w:pos="6480"/>
                <w:tab w:val="center" w:pos="8820"/>
              </w:tabs>
              <w:spacing w:line="380" w:lineRule="exact"/>
              <w:ind w:left="-18" w:right="-36"/>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Finished goods</w:t>
            </w:r>
          </w:p>
        </w:tc>
        <w:tc>
          <w:tcPr>
            <w:tcW w:w="1418" w:type="dxa"/>
          </w:tcPr>
          <w:p w14:paraId="7AE8113B" w14:textId="35DB4542"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1,189,718.46 </w:t>
            </w:r>
          </w:p>
        </w:tc>
        <w:tc>
          <w:tcPr>
            <w:tcW w:w="1417" w:type="dxa"/>
          </w:tcPr>
          <w:p w14:paraId="33E9F98C" w14:textId="7537307F"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1,791,272.71</w:t>
            </w:r>
          </w:p>
        </w:tc>
        <w:tc>
          <w:tcPr>
            <w:tcW w:w="1418" w:type="dxa"/>
          </w:tcPr>
          <w:p w14:paraId="3217461A" w14:textId="4A029DC5" w:rsidR="00AC7413" w:rsidRPr="006A67A8" w:rsidRDefault="00AC7413" w:rsidP="00AC7413">
            <w:pPr>
              <w:tabs>
                <w:tab w:val="decimal" w:pos="882"/>
              </w:tabs>
              <w:spacing w:line="380" w:lineRule="exact"/>
              <w:ind w:right="-14"/>
              <w:jc w:val="right"/>
              <w:rPr>
                <w:rFonts w:ascii="Angsana New" w:hAnsi="Angsana New" w:cs="Angsana New"/>
                <w:spacing w:val="-4"/>
                <w:sz w:val="32"/>
                <w:szCs w:val="32"/>
              </w:rPr>
            </w:pPr>
            <w:r w:rsidRPr="0093090D">
              <w:rPr>
                <w:rFonts w:asciiTheme="majorBidi" w:hAnsiTheme="majorBidi" w:cstheme="majorBidi"/>
                <w:spacing w:val="-6"/>
                <w:sz w:val="30"/>
                <w:szCs w:val="30"/>
              </w:rPr>
              <w:t>(25,152.90)</w:t>
            </w:r>
          </w:p>
        </w:tc>
        <w:tc>
          <w:tcPr>
            <w:tcW w:w="1417" w:type="dxa"/>
          </w:tcPr>
          <w:p w14:paraId="41E92FE8" w14:textId="72E434AE" w:rsidR="00AC7413" w:rsidRPr="006A67A8" w:rsidRDefault="00AC7413" w:rsidP="00AC7413">
            <w:pPr>
              <w:tabs>
                <w:tab w:val="decimal" w:pos="882"/>
              </w:tabs>
              <w:spacing w:line="380" w:lineRule="exact"/>
              <w:ind w:right="-14"/>
              <w:jc w:val="right"/>
              <w:rPr>
                <w:rFonts w:ascii="Angsana New" w:hAnsi="Angsana New" w:cs="Angsana New"/>
                <w:spacing w:val="-4"/>
                <w:sz w:val="32"/>
                <w:szCs w:val="32"/>
              </w:rPr>
            </w:pPr>
            <w:r w:rsidRPr="0093090D">
              <w:rPr>
                <w:rFonts w:asciiTheme="majorBidi" w:hAnsiTheme="majorBidi" w:cstheme="majorBidi"/>
                <w:spacing w:val="-6"/>
                <w:sz w:val="30"/>
                <w:szCs w:val="30"/>
              </w:rPr>
              <w:t>(82,246.26)</w:t>
            </w:r>
          </w:p>
        </w:tc>
        <w:tc>
          <w:tcPr>
            <w:tcW w:w="1418" w:type="dxa"/>
          </w:tcPr>
          <w:p w14:paraId="29DFB6AB" w14:textId="3F445F9B"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1,164,565.56</w:t>
            </w:r>
          </w:p>
        </w:tc>
        <w:tc>
          <w:tcPr>
            <w:tcW w:w="1417" w:type="dxa"/>
          </w:tcPr>
          <w:p w14:paraId="066F7A5E" w14:textId="57D816EB"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1,709,026.45</w:t>
            </w:r>
          </w:p>
        </w:tc>
      </w:tr>
      <w:tr w:rsidR="00AC7413" w:rsidRPr="006A67A8" w14:paraId="35D01881" w14:textId="77777777" w:rsidTr="00AC7413">
        <w:tc>
          <w:tcPr>
            <w:tcW w:w="1560" w:type="dxa"/>
          </w:tcPr>
          <w:p w14:paraId="524991AC" w14:textId="569BFE62" w:rsidR="00AC7413" w:rsidRPr="006A67A8" w:rsidRDefault="00AC7413" w:rsidP="00AC7413">
            <w:pPr>
              <w:spacing w:line="380" w:lineRule="exact"/>
              <w:ind w:left="-18" w:right="-36"/>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Fuel</w:t>
            </w:r>
          </w:p>
        </w:tc>
        <w:tc>
          <w:tcPr>
            <w:tcW w:w="1418" w:type="dxa"/>
          </w:tcPr>
          <w:p w14:paraId="6B66569D" w14:textId="0AA4A906"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9,074,639.26 </w:t>
            </w:r>
          </w:p>
        </w:tc>
        <w:tc>
          <w:tcPr>
            <w:tcW w:w="1417" w:type="dxa"/>
          </w:tcPr>
          <w:p w14:paraId="5015AACA" w14:textId="76C065DD"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9,923,919.77</w:t>
            </w:r>
          </w:p>
        </w:tc>
        <w:tc>
          <w:tcPr>
            <w:tcW w:w="1418" w:type="dxa"/>
          </w:tcPr>
          <w:p w14:paraId="6A45D47B" w14:textId="75B2A30E"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(4,343.21)</w:t>
            </w:r>
          </w:p>
        </w:tc>
        <w:tc>
          <w:tcPr>
            <w:tcW w:w="1417" w:type="dxa"/>
          </w:tcPr>
          <w:p w14:paraId="13F56F5E" w14:textId="12C6BC62"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(68,458.44)</w:t>
            </w:r>
          </w:p>
        </w:tc>
        <w:tc>
          <w:tcPr>
            <w:tcW w:w="1418" w:type="dxa"/>
          </w:tcPr>
          <w:p w14:paraId="49BE2637" w14:textId="3E11D4E1"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9,070,296.05</w:t>
            </w:r>
          </w:p>
        </w:tc>
        <w:tc>
          <w:tcPr>
            <w:tcW w:w="1417" w:type="dxa"/>
          </w:tcPr>
          <w:p w14:paraId="1ECCE73F" w14:textId="76731C4C"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9,855,461.33</w:t>
            </w:r>
          </w:p>
        </w:tc>
      </w:tr>
      <w:tr w:rsidR="00AC7413" w:rsidRPr="006A67A8" w14:paraId="7CEC9876" w14:textId="77777777" w:rsidTr="00AC7413">
        <w:tc>
          <w:tcPr>
            <w:tcW w:w="1560" w:type="dxa"/>
          </w:tcPr>
          <w:p w14:paraId="4E881836" w14:textId="77777777" w:rsidR="00AC7413" w:rsidRPr="006A67A8" w:rsidRDefault="00AC7413" w:rsidP="00AC7413">
            <w:pPr>
              <w:spacing w:line="380" w:lineRule="exact"/>
              <w:ind w:left="-18" w:right="-36"/>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Supplies</w:t>
            </w:r>
          </w:p>
        </w:tc>
        <w:tc>
          <w:tcPr>
            <w:tcW w:w="1418" w:type="dxa"/>
          </w:tcPr>
          <w:p w14:paraId="5615A376" w14:textId="6F31CE0D"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8,134,671.70 </w:t>
            </w:r>
          </w:p>
        </w:tc>
        <w:tc>
          <w:tcPr>
            <w:tcW w:w="1417" w:type="dxa"/>
          </w:tcPr>
          <w:p w14:paraId="172CC986" w14:textId="6C05E5EA"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9,623,428.43</w:t>
            </w:r>
          </w:p>
        </w:tc>
        <w:tc>
          <w:tcPr>
            <w:tcW w:w="1418" w:type="dxa"/>
          </w:tcPr>
          <w:p w14:paraId="2C3BE37C" w14:textId="225B9375"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(183,121.25)</w:t>
            </w:r>
          </w:p>
        </w:tc>
        <w:tc>
          <w:tcPr>
            <w:tcW w:w="1417" w:type="dxa"/>
          </w:tcPr>
          <w:p w14:paraId="1092E2AB" w14:textId="36C18D4F"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8" w:type="dxa"/>
          </w:tcPr>
          <w:p w14:paraId="6E0E6CB2" w14:textId="33E83DB1"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7,951,550.45</w:t>
            </w:r>
          </w:p>
        </w:tc>
        <w:tc>
          <w:tcPr>
            <w:tcW w:w="1417" w:type="dxa"/>
          </w:tcPr>
          <w:p w14:paraId="3A6CD9CE" w14:textId="0A76D674"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9,623,428.43</w:t>
            </w:r>
          </w:p>
        </w:tc>
      </w:tr>
      <w:tr w:rsidR="00AC7413" w:rsidRPr="006A67A8" w14:paraId="74E9996B" w14:textId="77777777" w:rsidTr="00AC7413">
        <w:tc>
          <w:tcPr>
            <w:tcW w:w="1560" w:type="dxa"/>
          </w:tcPr>
          <w:p w14:paraId="1BA1E4E6" w14:textId="77777777" w:rsidR="00AC7413" w:rsidRPr="006A67A8" w:rsidRDefault="00AC7413" w:rsidP="00AC7413">
            <w:pPr>
              <w:spacing w:line="380" w:lineRule="exact"/>
              <w:ind w:left="-18" w:right="-36"/>
              <w:jc w:val="thaiDistribute"/>
              <w:rPr>
                <w:rFonts w:ascii="Angsana New" w:eastAsia="Arial Unicode MS" w:hAnsi="Angsana New" w:cs="Angsana New"/>
                <w:spacing w:val="-4"/>
                <w:sz w:val="32"/>
                <w:szCs w:val="32"/>
              </w:rPr>
            </w:pPr>
            <w:r w:rsidRPr="006A67A8">
              <w:rPr>
                <w:rFonts w:ascii="Angsana New" w:eastAsia="Arial Unicode MS" w:hAnsi="Angsana New" w:cs="Angsana New" w:hint="cs"/>
                <w:spacing w:val="-4"/>
                <w:sz w:val="32"/>
                <w:szCs w:val="32"/>
              </w:rPr>
              <w:t>Total</w:t>
            </w:r>
          </w:p>
        </w:tc>
        <w:tc>
          <w:tcPr>
            <w:tcW w:w="1418" w:type="dxa"/>
          </w:tcPr>
          <w:p w14:paraId="2CD7131D" w14:textId="071AC17E"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18,399,029.42 </w:t>
            </w:r>
          </w:p>
        </w:tc>
        <w:tc>
          <w:tcPr>
            <w:tcW w:w="1417" w:type="dxa"/>
          </w:tcPr>
          <w:p w14:paraId="520504EB" w14:textId="77CD62B2"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21,338,620.91</w:t>
            </w:r>
          </w:p>
        </w:tc>
        <w:tc>
          <w:tcPr>
            <w:tcW w:w="1418" w:type="dxa"/>
          </w:tcPr>
          <w:p w14:paraId="259A8CDB" w14:textId="2C457E30"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(212,617.36)</w:t>
            </w:r>
          </w:p>
        </w:tc>
        <w:tc>
          <w:tcPr>
            <w:tcW w:w="1417" w:type="dxa"/>
          </w:tcPr>
          <w:p w14:paraId="351A6D19" w14:textId="7DAB818E"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(150,704.70)</w:t>
            </w:r>
          </w:p>
        </w:tc>
        <w:tc>
          <w:tcPr>
            <w:tcW w:w="1418" w:type="dxa"/>
          </w:tcPr>
          <w:p w14:paraId="51D8331F" w14:textId="176A06F3"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18,186,412.06</w:t>
            </w:r>
          </w:p>
        </w:tc>
        <w:tc>
          <w:tcPr>
            <w:tcW w:w="1417" w:type="dxa"/>
          </w:tcPr>
          <w:p w14:paraId="6E2DFA56" w14:textId="68C55F3D"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21,187,916.21</w:t>
            </w:r>
          </w:p>
        </w:tc>
      </w:tr>
      <w:tr w:rsidR="00AC7413" w:rsidRPr="006A67A8" w14:paraId="5B7C51F9" w14:textId="77777777" w:rsidTr="005162A6">
        <w:tc>
          <w:tcPr>
            <w:tcW w:w="4395" w:type="dxa"/>
            <w:gridSpan w:val="3"/>
          </w:tcPr>
          <w:p w14:paraId="4E81AE3F" w14:textId="3D7960BE"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green"/>
              </w:rPr>
            </w:pPr>
            <w:r w:rsidRPr="00AC7413">
              <w:rPr>
                <w:rFonts w:ascii="Angsana New" w:eastAsia="Arial Unicode MS" w:hAnsi="Angsana New" w:cs="Angsana New"/>
                <w:spacing w:val="-4"/>
                <w:sz w:val="32"/>
                <w:szCs w:val="32"/>
              </w:rPr>
              <w:t>For the year ended December 31</w:t>
            </w:r>
          </w:p>
        </w:tc>
        <w:tc>
          <w:tcPr>
            <w:tcW w:w="1418" w:type="dxa"/>
          </w:tcPr>
          <w:p w14:paraId="600695EE"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yellow"/>
              </w:rPr>
            </w:pPr>
          </w:p>
        </w:tc>
        <w:tc>
          <w:tcPr>
            <w:tcW w:w="1417" w:type="dxa"/>
          </w:tcPr>
          <w:p w14:paraId="77B2ACA4"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green"/>
              </w:rPr>
            </w:pPr>
          </w:p>
        </w:tc>
        <w:tc>
          <w:tcPr>
            <w:tcW w:w="1418" w:type="dxa"/>
          </w:tcPr>
          <w:p w14:paraId="1C95FFF9"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yellow"/>
              </w:rPr>
            </w:pPr>
          </w:p>
        </w:tc>
        <w:tc>
          <w:tcPr>
            <w:tcW w:w="1417" w:type="dxa"/>
          </w:tcPr>
          <w:p w14:paraId="4189B89E"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green"/>
              </w:rPr>
            </w:pPr>
          </w:p>
        </w:tc>
      </w:tr>
      <w:tr w:rsidR="00AC7413" w:rsidRPr="006A67A8" w14:paraId="0271745C" w14:textId="77777777" w:rsidTr="00500E85">
        <w:tc>
          <w:tcPr>
            <w:tcW w:w="4395" w:type="dxa"/>
            <w:gridSpan w:val="3"/>
          </w:tcPr>
          <w:p w14:paraId="78D977EC" w14:textId="554AADB2"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green"/>
              </w:rPr>
            </w:pPr>
            <w:r w:rsidRPr="006A67A8">
              <w:rPr>
                <w:rFonts w:ascii="Angsana New" w:eastAsia="Arial Unicode MS" w:hAnsi="Angsana New" w:cs="Angsana New"/>
                <w:spacing w:val="-4"/>
                <w:sz w:val="32"/>
                <w:szCs w:val="32"/>
              </w:rPr>
              <w:t>Loss on write – down of inventories</w:t>
            </w:r>
          </w:p>
        </w:tc>
        <w:tc>
          <w:tcPr>
            <w:tcW w:w="1418" w:type="dxa"/>
          </w:tcPr>
          <w:p w14:paraId="49DA81EF" w14:textId="067DEC76" w:rsidR="00AC7413" w:rsidRPr="00AC7413" w:rsidRDefault="00AC7413" w:rsidP="00AC7413">
            <w:pPr>
              <w:tabs>
                <w:tab w:val="decimal" w:pos="882"/>
              </w:tabs>
              <w:spacing w:line="380" w:lineRule="exact"/>
              <w:ind w:left="-18" w:right="-14"/>
              <w:jc w:val="right"/>
              <w:rPr>
                <w:rFonts w:asciiTheme="majorBidi" w:hAnsiTheme="majorBidi" w:cstheme="majorBidi"/>
                <w:spacing w:val="-6"/>
                <w:sz w:val="30"/>
                <w:szCs w:val="30"/>
              </w:rPr>
            </w:pPr>
            <w:r w:rsidRPr="0093090D">
              <w:rPr>
                <w:rFonts w:asciiTheme="majorBidi" w:hAnsiTheme="majorBidi" w:cstheme="majorBidi"/>
                <w:spacing w:val="-6"/>
                <w:sz w:val="30"/>
                <w:szCs w:val="30"/>
              </w:rPr>
              <w:t>61,912.66</w:t>
            </w:r>
          </w:p>
        </w:tc>
        <w:tc>
          <w:tcPr>
            <w:tcW w:w="1417" w:type="dxa"/>
          </w:tcPr>
          <w:p w14:paraId="5EB78890" w14:textId="27E52FCE" w:rsidR="00AC7413" w:rsidRPr="00AC7413" w:rsidRDefault="00AC7413" w:rsidP="00AC7413">
            <w:pPr>
              <w:tabs>
                <w:tab w:val="decimal" w:pos="882"/>
              </w:tabs>
              <w:spacing w:line="380" w:lineRule="exact"/>
              <w:ind w:left="-18" w:right="-14"/>
              <w:jc w:val="right"/>
              <w:rPr>
                <w:rFonts w:asciiTheme="majorBidi" w:hAnsiTheme="majorBidi" w:cstheme="majorBidi"/>
                <w:spacing w:val="-6"/>
                <w:sz w:val="30"/>
                <w:szCs w:val="30"/>
              </w:rPr>
            </w:pPr>
            <w:r w:rsidRPr="0093090D">
              <w:rPr>
                <w:rFonts w:asciiTheme="majorBidi" w:hAnsiTheme="majorBidi" w:cstheme="majorBidi"/>
                <w:spacing w:val="-6"/>
                <w:sz w:val="30"/>
                <w:szCs w:val="30"/>
              </w:rPr>
              <w:t>-</w:t>
            </w:r>
          </w:p>
        </w:tc>
        <w:tc>
          <w:tcPr>
            <w:tcW w:w="1418" w:type="dxa"/>
          </w:tcPr>
          <w:p w14:paraId="41FED4E1"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yellow"/>
              </w:rPr>
            </w:pPr>
          </w:p>
        </w:tc>
        <w:tc>
          <w:tcPr>
            <w:tcW w:w="1417" w:type="dxa"/>
          </w:tcPr>
          <w:p w14:paraId="68398A09" w14:textId="77777777" w:rsidR="00AC7413" w:rsidRPr="006A67A8" w:rsidRDefault="00AC7413" w:rsidP="00AC7413">
            <w:pPr>
              <w:tabs>
                <w:tab w:val="decimal" w:pos="882"/>
              </w:tabs>
              <w:spacing w:line="380" w:lineRule="exact"/>
              <w:ind w:left="-18" w:right="-14"/>
              <w:jc w:val="thaiDistribute"/>
              <w:rPr>
                <w:rFonts w:ascii="Angsana New" w:hAnsi="Angsana New"/>
                <w:spacing w:val="-4"/>
                <w:sz w:val="32"/>
                <w:szCs w:val="32"/>
                <w:highlight w:val="green"/>
              </w:rPr>
            </w:pPr>
          </w:p>
        </w:tc>
      </w:tr>
    </w:tbl>
    <w:p w14:paraId="69EE6787" w14:textId="77777777" w:rsidR="000866FE" w:rsidRPr="006A67A8" w:rsidRDefault="000866FE" w:rsidP="004866C3">
      <w:pPr>
        <w:spacing w:line="360" w:lineRule="exact"/>
        <w:contextualSpacing/>
        <w:rPr>
          <w:rFonts w:ascii="Angsana New" w:hAnsi="Angsana New" w:cs="Angsana New"/>
          <w:spacing w:val="-4"/>
          <w:sz w:val="32"/>
          <w:szCs w:val="32"/>
        </w:rPr>
      </w:pPr>
    </w:p>
    <w:p w14:paraId="3D65ED10" w14:textId="520166B6" w:rsidR="00376408" w:rsidRDefault="00376408" w:rsidP="004866C3">
      <w:pPr>
        <w:spacing w:line="360" w:lineRule="exact"/>
        <w:contextualSpacing/>
        <w:rPr>
          <w:rFonts w:ascii="Angsana New" w:hAnsi="Angsana New" w:cs="Angsana New"/>
          <w:spacing w:val="-4"/>
          <w:sz w:val="32"/>
          <w:szCs w:val="32"/>
        </w:rPr>
      </w:pPr>
    </w:p>
    <w:p w14:paraId="1ACE4064" w14:textId="758901DC" w:rsidR="001579B5" w:rsidRDefault="001579B5" w:rsidP="004866C3">
      <w:pPr>
        <w:spacing w:line="360" w:lineRule="exact"/>
        <w:contextualSpacing/>
        <w:rPr>
          <w:rFonts w:ascii="Angsana New" w:hAnsi="Angsana New" w:cs="Angsana New"/>
          <w:spacing w:val="-4"/>
          <w:sz w:val="32"/>
          <w:szCs w:val="32"/>
        </w:rPr>
      </w:pPr>
    </w:p>
    <w:p w14:paraId="24194458" w14:textId="785F9B56" w:rsidR="001579B5" w:rsidRDefault="001579B5" w:rsidP="004866C3">
      <w:pPr>
        <w:spacing w:line="360" w:lineRule="exact"/>
        <w:contextualSpacing/>
        <w:rPr>
          <w:rFonts w:ascii="Angsana New" w:hAnsi="Angsana New" w:cs="Angsana New"/>
          <w:spacing w:val="-4"/>
          <w:sz w:val="32"/>
          <w:szCs w:val="32"/>
        </w:rPr>
      </w:pPr>
    </w:p>
    <w:p w14:paraId="06D73B5D" w14:textId="0A0D21D9" w:rsidR="001579B5" w:rsidRDefault="001579B5" w:rsidP="004866C3">
      <w:pPr>
        <w:spacing w:line="360" w:lineRule="exact"/>
        <w:contextualSpacing/>
        <w:rPr>
          <w:rFonts w:ascii="Angsana New" w:hAnsi="Angsana New" w:cs="Angsana New"/>
          <w:spacing w:val="-4"/>
          <w:sz w:val="32"/>
          <w:szCs w:val="32"/>
        </w:rPr>
      </w:pPr>
    </w:p>
    <w:p w14:paraId="34D84B1D" w14:textId="68C663BC" w:rsidR="001579B5" w:rsidRDefault="001579B5" w:rsidP="004866C3">
      <w:pPr>
        <w:spacing w:line="360" w:lineRule="exact"/>
        <w:contextualSpacing/>
        <w:rPr>
          <w:rFonts w:ascii="Angsana New" w:hAnsi="Angsana New" w:cs="Angsana New"/>
          <w:spacing w:val="-4"/>
          <w:sz w:val="32"/>
          <w:szCs w:val="32"/>
        </w:rPr>
      </w:pPr>
    </w:p>
    <w:p w14:paraId="1DED1916" w14:textId="2BE82926" w:rsidR="001579B5" w:rsidRDefault="001579B5" w:rsidP="004866C3">
      <w:pPr>
        <w:spacing w:line="360" w:lineRule="exact"/>
        <w:contextualSpacing/>
        <w:rPr>
          <w:rFonts w:ascii="Angsana New" w:hAnsi="Angsana New" w:cs="Angsana New"/>
          <w:spacing w:val="-4"/>
          <w:sz w:val="32"/>
          <w:szCs w:val="32"/>
        </w:rPr>
      </w:pPr>
    </w:p>
    <w:p w14:paraId="047F6D93" w14:textId="279B60EB" w:rsidR="001579B5" w:rsidRDefault="001579B5" w:rsidP="004866C3">
      <w:pPr>
        <w:spacing w:line="360" w:lineRule="exact"/>
        <w:contextualSpacing/>
        <w:rPr>
          <w:rFonts w:ascii="Angsana New" w:hAnsi="Angsana New" w:cs="Angsana New"/>
          <w:spacing w:val="-4"/>
          <w:sz w:val="32"/>
          <w:szCs w:val="32"/>
        </w:rPr>
      </w:pPr>
    </w:p>
    <w:p w14:paraId="0EE1D9E9" w14:textId="77777777" w:rsidR="001579B5" w:rsidRPr="006A67A8" w:rsidRDefault="001579B5" w:rsidP="004866C3">
      <w:pPr>
        <w:spacing w:line="360" w:lineRule="exact"/>
        <w:contextualSpacing/>
        <w:rPr>
          <w:rFonts w:ascii="Angsana New" w:hAnsi="Angsana New" w:cs="Angsana New"/>
          <w:spacing w:val="-4"/>
          <w:sz w:val="32"/>
          <w:szCs w:val="32"/>
        </w:rPr>
      </w:pPr>
    </w:p>
    <w:p w14:paraId="7B576CD8" w14:textId="77777777" w:rsidR="00376408" w:rsidRPr="006A67A8" w:rsidRDefault="00376408" w:rsidP="004866C3">
      <w:pPr>
        <w:spacing w:line="360" w:lineRule="exact"/>
        <w:contextualSpacing/>
        <w:rPr>
          <w:rFonts w:ascii="Angsana New" w:hAnsi="Angsana New" w:cs="Angsana New"/>
          <w:spacing w:val="-4"/>
          <w:sz w:val="32"/>
          <w:szCs w:val="32"/>
        </w:rPr>
      </w:pPr>
    </w:p>
    <w:p w14:paraId="5B07BA15" w14:textId="77777777" w:rsidR="00376408" w:rsidRPr="006A67A8" w:rsidRDefault="00376408" w:rsidP="004866C3">
      <w:pPr>
        <w:spacing w:line="360" w:lineRule="exact"/>
        <w:contextualSpacing/>
        <w:rPr>
          <w:rFonts w:ascii="Angsana New" w:hAnsi="Angsana New" w:cs="Angsana New"/>
          <w:spacing w:val="-4"/>
          <w:sz w:val="32"/>
          <w:szCs w:val="32"/>
        </w:rPr>
      </w:pPr>
    </w:p>
    <w:p w14:paraId="0AC5243C" w14:textId="77777777" w:rsidR="00376408" w:rsidRPr="006A67A8" w:rsidRDefault="00376408" w:rsidP="004866C3">
      <w:pPr>
        <w:spacing w:line="360" w:lineRule="exact"/>
        <w:contextualSpacing/>
        <w:rPr>
          <w:rFonts w:ascii="Angsana New" w:hAnsi="Angsana New" w:cs="Angsana New"/>
          <w:spacing w:val="-4"/>
          <w:sz w:val="32"/>
          <w:szCs w:val="32"/>
          <w:cs/>
        </w:rPr>
      </w:pPr>
    </w:p>
    <w:tbl>
      <w:tblPr>
        <w:tblW w:w="10071" w:type="dxa"/>
        <w:tblInd w:w="-426" w:type="dxa"/>
        <w:tblLayout w:type="fixed"/>
        <w:tblLook w:val="0000" w:firstRow="0" w:lastRow="0" w:firstColumn="0" w:lastColumn="0" w:noHBand="0" w:noVBand="0"/>
      </w:tblPr>
      <w:tblGrid>
        <w:gridCol w:w="1560"/>
        <w:gridCol w:w="1418"/>
        <w:gridCol w:w="1417"/>
        <w:gridCol w:w="1418"/>
        <w:gridCol w:w="1417"/>
        <w:gridCol w:w="1418"/>
        <w:gridCol w:w="1423"/>
      </w:tblGrid>
      <w:tr w:rsidR="00DF32AE" w:rsidRPr="006A67A8" w14:paraId="74FA64DB" w14:textId="77777777" w:rsidTr="00BA4E4F">
        <w:tc>
          <w:tcPr>
            <w:tcW w:w="1560" w:type="dxa"/>
          </w:tcPr>
          <w:p w14:paraId="2B7B5A39" w14:textId="7C8B52F9" w:rsidR="00DF32AE" w:rsidRPr="006A67A8" w:rsidRDefault="00DF32AE" w:rsidP="00AA5A7D">
            <w:pPr>
              <w:spacing w:line="380" w:lineRule="exact"/>
              <w:ind w:right="-36"/>
              <w:jc w:val="thaiDistribute"/>
              <w:rPr>
                <w:rFonts w:ascii="Angsana New" w:eastAsia="Arial Unicode MS" w:hAnsi="Angsana New" w:cs="Angsana New"/>
                <w:spacing w:val="-4"/>
                <w:sz w:val="32"/>
                <w:szCs w:val="32"/>
                <w:u w:val="single"/>
              </w:rPr>
            </w:pPr>
          </w:p>
        </w:tc>
        <w:tc>
          <w:tcPr>
            <w:tcW w:w="8511" w:type="dxa"/>
            <w:gridSpan w:val="6"/>
          </w:tcPr>
          <w:p w14:paraId="3640F4C1" w14:textId="4A1A9439" w:rsidR="00DF32AE" w:rsidRPr="006A67A8" w:rsidRDefault="00DF32AE" w:rsidP="00BA4E4F">
            <w:pPr>
              <w:pBdr>
                <w:bottom w:val="single" w:sz="4" w:space="1" w:color="auto"/>
              </w:pBdr>
              <w:spacing w:line="380" w:lineRule="exact"/>
              <w:ind w:right="-18"/>
              <w:jc w:val="right"/>
              <w:rPr>
                <w:rFonts w:ascii="Angsana New" w:eastAsia="Arial Unicode MS" w:hAnsi="Angsana New" w:cs="Angsana New"/>
                <w:spacing w:val="-4"/>
                <w:sz w:val="32"/>
                <w:szCs w:val="32"/>
              </w:rPr>
            </w:pPr>
            <w:r w:rsidRPr="006A67A8">
              <w:rPr>
                <w:rFonts w:ascii="Angsana New" w:hAnsi="Angsana New" w:cs="Angsana New"/>
                <w:spacing w:val="-4"/>
                <w:sz w:val="32"/>
                <w:szCs w:val="32"/>
              </w:rPr>
              <w:t>(Unit: Baht)</w:t>
            </w:r>
          </w:p>
        </w:tc>
      </w:tr>
      <w:tr w:rsidR="00875A21" w:rsidRPr="006A67A8" w14:paraId="25B45F52" w14:textId="77777777" w:rsidTr="00BA4E4F">
        <w:tc>
          <w:tcPr>
            <w:tcW w:w="1560" w:type="dxa"/>
          </w:tcPr>
          <w:p w14:paraId="44FC101B" w14:textId="77777777" w:rsidR="00875A21" w:rsidRPr="006A67A8" w:rsidRDefault="00875A21" w:rsidP="00AA5A7D">
            <w:pPr>
              <w:spacing w:line="380" w:lineRule="exact"/>
              <w:ind w:right="-36"/>
              <w:jc w:val="thaiDistribute"/>
              <w:rPr>
                <w:rFonts w:ascii="Angsana New" w:eastAsia="Arial Unicode MS" w:hAnsi="Angsana New" w:cs="Angsana New"/>
                <w:spacing w:val="-4"/>
                <w:sz w:val="32"/>
                <w:szCs w:val="32"/>
                <w:u w:val="single"/>
              </w:rPr>
            </w:pPr>
          </w:p>
        </w:tc>
        <w:tc>
          <w:tcPr>
            <w:tcW w:w="8511" w:type="dxa"/>
            <w:gridSpan w:val="6"/>
          </w:tcPr>
          <w:p w14:paraId="1502C10A" w14:textId="77777777" w:rsidR="00875A21" w:rsidRPr="006A67A8" w:rsidRDefault="00525F2C" w:rsidP="00BA4E4F">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Separate financial statements</w:t>
            </w:r>
          </w:p>
        </w:tc>
      </w:tr>
      <w:tr w:rsidR="00035394" w:rsidRPr="006A67A8" w14:paraId="283DBCF0" w14:textId="77777777" w:rsidTr="00AC7413">
        <w:tc>
          <w:tcPr>
            <w:tcW w:w="1560" w:type="dxa"/>
          </w:tcPr>
          <w:p w14:paraId="13B99998" w14:textId="77777777" w:rsidR="00035394" w:rsidRPr="006A67A8" w:rsidRDefault="00035394" w:rsidP="00AA5A7D">
            <w:pPr>
              <w:tabs>
                <w:tab w:val="center" w:pos="6480"/>
                <w:tab w:val="center" w:pos="8820"/>
              </w:tabs>
              <w:spacing w:line="380" w:lineRule="exact"/>
              <w:ind w:right="-36"/>
              <w:jc w:val="center"/>
              <w:rPr>
                <w:rFonts w:ascii="Angsana New" w:eastAsia="Arial Unicode MS" w:hAnsi="Angsana New" w:cs="Angsana New"/>
                <w:spacing w:val="-4"/>
                <w:sz w:val="32"/>
                <w:szCs w:val="32"/>
              </w:rPr>
            </w:pPr>
          </w:p>
        </w:tc>
        <w:tc>
          <w:tcPr>
            <w:tcW w:w="2835" w:type="dxa"/>
            <w:gridSpan w:val="2"/>
            <w:vAlign w:val="bottom"/>
          </w:tcPr>
          <w:p w14:paraId="524616A9" w14:textId="77777777" w:rsidR="00035394" w:rsidRPr="006A67A8" w:rsidRDefault="00035394"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Cost</w:t>
            </w:r>
          </w:p>
        </w:tc>
        <w:tc>
          <w:tcPr>
            <w:tcW w:w="2835" w:type="dxa"/>
            <w:gridSpan w:val="2"/>
            <w:vAlign w:val="bottom"/>
          </w:tcPr>
          <w:p w14:paraId="65E0454E" w14:textId="3929C907" w:rsidR="00035394" w:rsidRPr="006A67A8" w:rsidRDefault="002715A6"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Allowance for inventory obsolescence</w:t>
            </w:r>
          </w:p>
        </w:tc>
        <w:tc>
          <w:tcPr>
            <w:tcW w:w="2841" w:type="dxa"/>
            <w:gridSpan w:val="2"/>
            <w:vAlign w:val="bottom"/>
          </w:tcPr>
          <w:p w14:paraId="67CFC176" w14:textId="77777777" w:rsidR="00035394" w:rsidRPr="006A67A8" w:rsidRDefault="00035394" w:rsidP="00AA5A7D">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Inventories - net</w:t>
            </w:r>
          </w:p>
        </w:tc>
      </w:tr>
      <w:tr w:rsidR="00E90BFE" w:rsidRPr="006A67A8" w14:paraId="480BF895" w14:textId="77777777" w:rsidTr="00AC7413">
        <w:tc>
          <w:tcPr>
            <w:tcW w:w="1560" w:type="dxa"/>
          </w:tcPr>
          <w:p w14:paraId="6385FA55" w14:textId="77777777" w:rsidR="00E90BFE" w:rsidRPr="006A67A8" w:rsidRDefault="00E90BFE" w:rsidP="00E90BFE">
            <w:pPr>
              <w:tabs>
                <w:tab w:val="center" w:pos="6480"/>
                <w:tab w:val="center" w:pos="8820"/>
              </w:tabs>
              <w:spacing w:line="380" w:lineRule="exact"/>
              <w:ind w:right="-36"/>
              <w:jc w:val="center"/>
              <w:rPr>
                <w:rFonts w:ascii="Angsana New" w:eastAsia="Arial Unicode MS" w:hAnsi="Angsana New" w:cs="Angsana New"/>
                <w:spacing w:val="-4"/>
                <w:sz w:val="32"/>
                <w:szCs w:val="32"/>
              </w:rPr>
            </w:pPr>
          </w:p>
        </w:tc>
        <w:tc>
          <w:tcPr>
            <w:tcW w:w="1418" w:type="dxa"/>
          </w:tcPr>
          <w:p w14:paraId="25E18318" w14:textId="10B31F8D"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2025</w:t>
            </w:r>
          </w:p>
        </w:tc>
        <w:tc>
          <w:tcPr>
            <w:tcW w:w="1417" w:type="dxa"/>
          </w:tcPr>
          <w:p w14:paraId="576EFEFE" w14:textId="76B2483B"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2024</w:t>
            </w:r>
          </w:p>
        </w:tc>
        <w:tc>
          <w:tcPr>
            <w:tcW w:w="1418" w:type="dxa"/>
          </w:tcPr>
          <w:p w14:paraId="583936DB" w14:textId="5C95BA3C"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2025</w:t>
            </w:r>
          </w:p>
        </w:tc>
        <w:tc>
          <w:tcPr>
            <w:tcW w:w="1417" w:type="dxa"/>
          </w:tcPr>
          <w:p w14:paraId="25FA4E92" w14:textId="33BC8E6B"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2024</w:t>
            </w:r>
          </w:p>
        </w:tc>
        <w:tc>
          <w:tcPr>
            <w:tcW w:w="1418" w:type="dxa"/>
          </w:tcPr>
          <w:p w14:paraId="0EA4F6CE" w14:textId="04F9A572"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2025</w:t>
            </w:r>
          </w:p>
        </w:tc>
        <w:tc>
          <w:tcPr>
            <w:tcW w:w="1423" w:type="dxa"/>
          </w:tcPr>
          <w:p w14:paraId="699D066A" w14:textId="34C8D761" w:rsidR="00E90BFE" w:rsidRPr="006A67A8" w:rsidRDefault="00E90BFE" w:rsidP="00E90BFE">
            <w:pPr>
              <w:pBdr>
                <w:bottom w:val="single" w:sz="4" w:space="1" w:color="auto"/>
              </w:pBdr>
              <w:spacing w:line="380" w:lineRule="exact"/>
              <w:ind w:right="-18"/>
              <w:jc w:val="center"/>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December 31, 2024</w:t>
            </w:r>
          </w:p>
        </w:tc>
      </w:tr>
      <w:tr w:rsidR="00AC7413" w:rsidRPr="006A67A8" w14:paraId="202AABDB" w14:textId="77777777" w:rsidTr="00AC7413">
        <w:tc>
          <w:tcPr>
            <w:tcW w:w="1560" w:type="dxa"/>
          </w:tcPr>
          <w:p w14:paraId="0E4C516F" w14:textId="77777777" w:rsidR="00AC7413" w:rsidRPr="006A67A8" w:rsidRDefault="00AC7413" w:rsidP="00AC7413">
            <w:pPr>
              <w:tabs>
                <w:tab w:val="center" w:pos="6480"/>
                <w:tab w:val="center" w:pos="8820"/>
              </w:tabs>
              <w:spacing w:line="380" w:lineRule="exact"/>
              <w:ind w:left="-18" w:right="-36"/>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Finished goods</w:t>
            </w:r>
          </w:p>
        </w:tc>
        <w:tc>
          <w:tcPr>
            <w:tcW w:w="1418" w:type="dxa"/>
          </w:tcPr>
          <w:p w14:paraId="20DCD8FB" w14:textId="74BBF6C5"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1,178,921.16 </w:t>
            </w:r>
          </w:p>
        </w:tc>
        <w:tc>
          <w:tcPr>
            <w:tcW w:w="1417" w:type="dxa"/>
          </w:tcPr>
          <w:p w14:paraId="537CDDDD" w14:textId="3D312979"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1,778,558.64</w:t>
            </w:r>
          </w:p>
        </w:tc>
        <w:tc>
          <w:tcPr>
            <w:tcW w:w="1418" w:type="dxa"/>
          </w:tcPr>
          <w:p w14:paraId="78584877" w14:textId="7AFD35C1" w:rsidR="00AC7413" w:rsidRPr="006A67A8" w:rsidRDefault="00AC7413" w:rsidP="00AC7413">
            <w:pPr>
              <w:tabs>
                <w:tab w:val="decimal" w:pos="882"/>
              </w:tabs>
              <w:spacing w:line="380" w:lineRule="exact"/>
              <w:ind w:right="-14"/>
              <w:jc w:val="right"/>
              <w:rPr>
                <w:rFonts w:ascii="Angsana New" w:hAnsi="Angsana New" w:cs="Angsana New"/>
                <w:spacing w:val="-4"/>
                <w:sz w:val="32"/>
                <w:szCs w:val="32"/>
              </w:rPr>
            </w:pPr>
            <w:r w:rsidRPr="0093090D">
              <w:rPr>
                <w:rFonts w:asciiTheme="majorBidi" w:hAnsiTheme="majorBidi" w:cstheme="majorBidi"/>
                <w:spacing w:val="-6"/>
                <w:sz w:val="30"/>
                <w:szCs w:val="30"/>
              </w:rPr>
              <w:t>(25,152.90)</w:t>
            </w:r>
          </w:p>
        </w:tc>
        <w:tc>
          <w:tcPr>
            <w:tcW w:w="1417" w:type="dxa"/>
          </w:tcPr>
          <w:p w14:paraId="6DE0ED9F" w14:textId="3DD57367" w:rsidR="00AC7413" w:rsidRPr="006A67A8" w:rsidRDefault="00AC7413" w:rsidP="00AC7413">
            <w:pPr>
              <w:tabs>
                <w:tab w:val="decimal" w:pos="882"/>
              </w:tabs>
              <w:spacing w:line="380" w:lineRule="exact"/>
              <w:ind w:right="-14"/>
              <w:jc w:val="right"/>
              <w:rPr>
                <w:rFonts w:ascii="Angsana New" w:hAnsi="Angsana New" w:cs="Angsana New"/>
                <w:spacing w:val="-4"/>
                <w:sz w:val="32"/>
                <w:szCs w:val="32"/>
              </w:rPr>
            </w:pPr>
            <w:r w:rsidRPr="0093090D">
              <w:rPr>
                <w:rFonts w:asciiTheme="majorBidi" w:hAnsiTheme="majorBidi" w:cstheme="majorBidi"/>
                <w:spacing w:val="-6"/>
                <w:sz w:val="30"/>
                <w:szCs w:val="30"/>
              </w:rPr>
              <w:t>(82,246.26)</w:t>
            </w:r>
          </w:p>
        </w:tc>
        <w:tc>
          <w:tcPr>
            <w:tcW w:w="1418" w:type="dxa"/>
          </w:tcPr>
          <w:p w14:paraId="6908D848" w14:textId="13338DDF"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1,153,768.26</w:t>
            </w:r>
          </w:p>
        </w:tc>
        <w:tc>
          <w:tcPr>
            <w:tcW w:w="1423" w:type="dxa"/>
          </w:tcPr>
          <w:p w14:paraId="135E352D" w14:textId="2B2EADD5"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1,696,312.38</w:t>
            </w:r>
          </w:p>
        </w:tc>
      </w:tr>
      <w:tr w:rsidR="00AC7413" w:rsidRPr="006A67A8" w14:paraId="10A0C872" w14:textId="77777777" w:rsidTr="00AC7413">
        <w:tc>
          <w:tcPr>
            <w:tcW w:w="1560" w:type="dxa"/>
          </w:tcPr>
          <w:p w14:paraId="09756940" w14:textId="20955000" w:rsidR="00AC7413" w:rsidRPr="006A67A8" w:rsidRDefault="00AC7413" w:rsidP="00AC7413">
            <w:pPr>
              <w:spacing w:line="380" w:lineRule="exact"/>
              <w:ind w:left="-18" w:right="-36"/>
              <w:rPr>
                <w:rFonts w:ascii="Angsana New" w:eastAsia="Arial Unicode MS" w:hAnsi="Angsana New" w:cs="Angsana New"/>
                <w:spacing w:val="-4"/>
                <w:sz w:val="32"/>
                <w:szCs w:val="32"/>
                <w:cs/>
              </w:rPr>
            </w:pPr>
            <w:r w:rsidRPr="006A67A8">
              <w:rPr>
                <w:rFonts w:ascii="Angsana New" w:eastAsia="Arial Unicode MS" w:hAnsi="Angsana New" w:cs="Angsana New"/>
                <w:spacing w:val="-4"/>
                <w:sz w:val="32"/>
                <w:szCs w:val="32"/>
              </w:rPr>
              <w:t>Fuel</w:t>
            </w:r>
          </w:p>
        </w:tc>
        <w:tc>
          <w:tcPr>
            <w:tcW w:w="1418" w:type="dxa"/>
          </w:tcPr>
          <w:p w14:paraId="78537F15" w14:textId="0B413235"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9,074,639.26 </w:t>
            </w:r>
          </w:p>
        </w:tc>
        <w:tc>
          <w:tcPr>
            <w:tcW w:w="1417" w:type="dxa"/>
          </w:tcPr>
          <w:p w14:paraId="363F49BB" w14:textId="4817CDBC"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9,923,919.77</w:t>
            </w:r>
          </w:p>
        </w:tc>
        <w:tc>
          <w:tcPr>
            <w:tcW w:w="1418" w:type="dxa"/>
          </w:tcPr>
          <w:p w14:paraId="34FC6393" w14:textId="30730D0D"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(4,343.21)</w:t>
            </w:r>
          </w:p>
        </w:tc>
        <w:tc>
          <w:tcPr>
            <w:tcW w:w="1417" w:type="dxa"/>
          </w:tcPr>
          <w:p w14:paraId="5184D3AC" w14:textId="4E236938"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(68,458.44)</w:t>
            </w:r>
          </w:p>
        </w:tc>
        <w:tc>
          <w:tcPr>
            <w:tcW w:w="1418" w:type="dxa"/>
          </w:tcPr>
          <w:p w14:paraId="6FB93C15" w14:textId="6F182AD2"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9,070,296.05</w:t>
            </w:r>
          </w:p>
        </w:tc>
        <w:tc>
          <w:tcPr>
            <w:tcW w:w="1423" w:type="dxa"/>
          </w:tcPr>
          <w:p w14:paraId="3042E039" w14:textId="78A28181"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9,855,461.33</w:t>
            </w:r>
          </w:p>
        </w:tc>
      </w:tr>
      <w:tr w:rsidR="00AC7413" w:rsidRPr="006A67A8" w14:paraId="0E62C7EE" w14:textId="77777777" w:rsidTr="00AC7413">
        <w:tc>
          <w:tcPr>
            <w:tcW w:w="1560" w:type="dxa"/>
          </w:tcPr>
          <w:p w14:paraId="200FC65B" w14:textId="77777777" w:rsidR="00AC7413" w:rsidRPr="006A67A8" w:rsidRDefault="00AC7413" w:rsidP="00AC7413">
            <w:pPr>
              <w:spacing w:line="380" w:lineRule="exact"/>
              <w:ind w:left="-18" w:right="-36"/>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Supplies</w:t>
            </w:r>
          </w:p>
        </w:tc>
        <w:tc>
          <w:tcPr>
            <w:tcW w:w="1418" w:type="dxa"/>
          </w:tcPr>
          <w:p w14:paraId="183943B6" w14:textId="33F85410"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 xml:space="preserve"> 8,134,671.70 </w:t>
            </w:r>
          </w:p>
        </w:tc>
        <w:tc>
          <w:tcPr>
            <w:tcW w:w="1417" w:type="dxa"/>
          </w:tcPr>
          <w:p w14:paraId="67E76EDD" w14:textId="00756CF6"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9,623,428.43</w:t>
            </w:r>
          </w:p>
        </w:tc>
        <w:tc>
          <w:tcPr>
            <w:tcW w:w="1418" w:type="dxa"/>
          </w:tcPr>
          <w:p w14:paraId="3494F4A5" w14:textId="761DC76D"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(183,121.25)</w:t>
            </w:r>
          </w:p>
        </w:tc>
        <w:tc>
          <w:tcPr>
            <w:tcW w:w="1417" w:type="dxa"/>
          </w:tcPr>
          <w:p w14:paraId="517A280B" w14:textId="017A1D3A"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8" w:type="dxa"/>
          </w:tcPr>
          <w:p w14:paraId="565F207C" w14:textId="0FC43FA9"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7,951,550.45</w:t>
            </w:r>
          </w:p>
        </w:tc>
        <w:tc>
          <w:tcPr>
            <w:tcW w:w="1423" w:type="dxa"/>
          </w:tcPr>
          <w:p w14:paraId="1A6E23DE" w14:textId="6166C296" w:rsidR="00AC7413" w:rsidRPr="006A67A8" w:rsidRDefault="00AC7413" w:rsidP="00AC7413">
            <w:pPr>
              <w:pBdr>
                <w:bottom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9,623,428.43</w:t>
            </w:r>
          </w:p>
        </w:tc>
      </w:tr>
      <w:tr w:rsidR="00AC7413" w:rsidRPr="006A67A8" w14:paraId="001B06A3" w14:textId="77777777" w:rsidTr="00AC7413">
        <w:tc>
          <w:tcPr>
            <w:tcW w:w="1560" w:type="dxa"/>
          </w:tcPr>
          <w:p w14:paraId="7E9CA57D" w14:textId="77777777" w:rsidR="00AC7413" w:rsidRPr="006A67A8" w:rsidRDefault="00AC7413" w:rsidP="00AC7413">
            <w:pPr>
              <w:spacing w:line="380" w:lineRule="exact"/>
              <w:ind w:left="-18" w:right="-36"/>
              <w:jc w:val="thaiDistribute"/>
              <w:rPr>
                <w:rFonts w:ascii="Angsana New" w:eastAsia="Arial Unicode MS" w:hAnsi="Angsana New" w:cs="Angsana New"/>
                <w:spacing w:val="-4"/>
                <w:sz w:val="32"/>
                <w:szCs w:val="32"/>
              </w:rPr>
            </w:pPr>
            <w:r w:rsidRPr="006A67A8">
              <w:rPr>
                <w:rFonts w:ascii="Angsana New" w:eastAsia="Arial Unicode MS" w:hAnsi="Angsana New" w:cs="Angsana New"/>
                <w:spacing w:val="-4"/>
                <w:sz w:val="32"/>
                <w:szCs w:val="32"/>
              </w:rPr>
              <w:t>Total</w:t>
            </w:r>
          </w:p>
        </w:tc>
        <w:tc>
          <w:tcPr>
            <w:tcW w:w="1418" w:type="dxa"/>
          </w:tcPr>
          <w:p w14:paraId="5A8596CF" w14:textId="4E93B368"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18,388,232.12</w:t>
            </w:r>
          </w:p>
        </w:tc>
        <w:tc>
          <w:tcPr>
            <w:tcW w:w="1417" w:type="dxa"/>
          </w:tcPr>
          <w:p w14:paraId="51F75A57" w14:textId="7808B84F"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21,325,906.84</w:t>
            </w:r>
          </w:p>
        </w:tc>
        <w:tc>
          <w:tcPr>
            <w:tcW w:w="1418" w:type="dxa"/>
          </w:tcPr>
          <w:p w14:paraId="19519EF7" w14:textId="1839B639"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(212,617.36)</w:t>
            </w:r>
          </w:p>
        </w:tc>
        <w:tc>
          <w:tcPr>
            <w:tcW w:w="1417" w:type="dxa"/>
          </w:tcPr>
          <w:p w14:paraId="6B4C17A9" w14:textId="0337798E"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(150,704.70)</w:t>
            </w:r>
          </w:p>
        </w:tc>
        <w:tc>
          <w:tcPr>
            <w:tcW w:w="1418" w:type="dxa"/>
          </w:tcPr>
          <w:p w14:paraId="6134957F" w14:textId="423EF67D"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18,175,614.76</w:t>
            </w:r>
          </w:p>
        </w:tc>
        <w:tc>
          <w:tcPr>
            <w:tcW w:w="1423" w:type="dxa"/>
          </w:tcPr>
          <w:p w14:paraId="39580094" w14:textId="2F025EAF" w:rsidR="00AC7413" w:rsidRPr="006A67A8" w:rsidRDefault="00AC7413" w:rsidP="00AC7413">
            <w:pPr>
              <w:pBdr>
                <w:bottom w:val="double" w:sz="4" w:space="1" w:color="auto"/>
                <w:between w:val="single" w:sz="4" w:space="1" w:color="auto"/>
              </w:pBd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21,175,202.14</w:t>
            </w:r>
          </w:p>
        </w:tc>
      </w:tr>
      <w:tr w:rsidR="00AC7413" w:rsidRPr="006A67A8" w14:paraId="7D5764A1" w14:textId="77777777" w:rsidTr="00AC7413">
        <w:tc>
          <w:tcPr>
            <w:tcW w:w="4395" w:type="dxa"/>
            <w:gridSpan w:val="3"/>
          </w:tcPr>
          <w:p w14:paraId="6E891A92" w14:textId="273FE7F2" w:rsidR="00AC7413" w:rsidRPr="006A67A8" w:rsidRDefault="00AC7413" w:rsidP="00AC7413">
            <w:pPr>
              <w:tabs>
                <w:tab w:val="center" w:pos="6480"/>
                <w:tab w:val="center" w:pos="8820"/>
              </w:tabs>
              <w:spacing w:line="380" w:lineRule="exact"/>
              <w:ind w:left="-18" w:right="-36"/>
              <w:rPr>
                <w:rFonts w:ascii="Angsana New" w:hAnsi="Angsana New" w:cs="Angsana New"/>
                <w:spacing w:val="-4"/>
                <w:sz w:val="32"/>
                <w:szCs w:val="32"/>
              </w:rPr>
            </w:pPr>
            <w:r w:rsidRPr="006A67A8">
              <w:rPr>
                <w:rFonts w:ascii="Angsana New" w:eastAsia="Arial Unicode MS" w:hAnsi="Angsana New" w:cs="Angsana New"/>
                <w:spacing w:val="-4"/>
                <w:sz w:val="32"/>
                <w:szCs w:val="32"/>
              </w:rPr>
              <w:t>For the year ended December 31</w:t>
            </w:r>
          </w:p>
        </w:tc>
        <w:tc>
          <w:tcPr>
            <w:tcW w:w="1418" w:type="dxa"/>
          </w:tcPr>
          <w:p w14:paraId="1CCD38DE" w14:textId="02B5A8EB"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c>
          <w:tcPr>
            <w:tcW w:w="1417" w:type="dxa"/>
          </w:tcPr>
          <w:p w14:paraId="080B70CC" w14:textId="0E1DFBB1"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c>
          <w:tcPr>
            <w:tcW w:w="1418" w:type="dxa"/>
          </w:tcPr>
          <w:p w14:paraId="39F2F4E9" w14:textId="77777777"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c>
          <w:tcPr>
            <w:tcW w:w="1423" w:type="dxa"/>
          </w:tcPr>
          <w:p w14:paraId="38AA6E54" w14:textId="77777777"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r>
      <w:tr w:rsidR="00AC7413" w:rsidRPr="006A67A8" w14:paraId="48889E99" w14:textId="77777777" w:rsidTr="00AC7413">
        <w:tc>
          <w:tcPr>
            <w:tcW w:w="4395" w:type="dxa"/>
            <w:gridSpan w:val="3"/>
          </w:tcPr>
          <w:p w14:paraId="6601FE95" w14:textId="13D29FFD" w:rsidR="00AC7413" w:rsidRPr="006A67A8" w:rsidRDefault="00AC7413" w:rsidP="00AC7413">
            <w:pPr>
              <w:tabs>
                <w:tab w:val="center" w:pos="6480"/>
                <w:tab w:val="center" w:pos="8820"/>
              </w:tabs>
              <w:spacing w:line="380" w:lineRule="exact"/>
              <w:ind w:left="-18" w:right="-36"/>
              <w:rPr>
                <w:rFonts w:ascii="Angsana New" w:hAnsi="Angsana New" w:cs="Angsana New"/>
                <w:spacing w:val="-4"/>
                <w:sz w:val="32"/>
                <w:szCs w:val="32"/>
              </w:rPr>
            </w:pPr>
            <w:r w:rsidRPr="006A67A8">
              <w:rPr>
                <w:rFonts w:ascii="Angsana New" w:eastAsia="Arial Unicode MS" w:hAnsi="Angsana New" w:cs="Angsana New"/>
                <w:spacing w:val="-4"/>
                <w:sz w:val="32"/>
                <w:szCs w:val="32"/>
              </w:rPr>
              <w:t>Loss on write – down of inventories</w:t>
            </w:r>
          </w:p>
        </w:tc>
        <w:tc>
          <w:tcPr>
            <w:tcW w:w="1418" w:type="dxa"/>
          </w:tcPr>
          <w:p w14:paraId="75908C65" w14:textId="6A913957" w:rsidR="00AC7413" w:rsidRPr="006A67A8" w:rsidRDefault="00AC7413" w:rsidP="00AC7413">
            <w:pPr>
              <w:tabs>
                <w:tab w:val="decimal" w:pos="882"/>
              </w:tabs>
              <w:spacing w:line="380" w:lineRule="exact"/>
              <w:ind w:left="-18" w:right="-14"/>
              <w:jc w:val="right"/>
              <w:rPr>
                <w:rFonts w:ascii="Angsana New" w:hAnsi="Angsana New" w:cs="Angsana New"/>
                <w:spacing w:val="-4"/>
                <w:sz w:val="32"/>
                <w:szCs w:val="32"/>
              </w:rPr>
            </w:pPr>
            <w:r w:rsidRPr="0093090D">
              <w:rPr>
                <w:rFonts w:asciiTheme="majorBidi" w:hAnsiTheme="majorBidi" w:cstheme="majorBidi"/>
                <w:spacing w:val="-6"/>
                <w:sz w:val="30"/>
                <w:szCs w:val="30"/>
              </w:rPr>
              <w:t>61,912.66</w:t>
            </w:r>
          </w:p>
        </w:tc>
        <w:tc>
          <w:tcPr>
            <w:tcW w:w="1417" w:type="dxa"/>
          </w:tcPr>
          <w:p w14:paraId="4566EF9C" w14:textId="39099448" w:rsidR="00AC7413" w:rsidRPr="006A67A8" w:rsidRDefault="00AC7413" w:rsidP="00AC7413">
            <w:pPr>
              <w:tabs>
                <w:tab w:val="decimal" w:pos="882"/>
              </w:tabs>
              <w:spacing w:line="380" w:lineRule="exact"/>
              <w:ind w:right="-14"/>
              <w:jc w:val="right"/>
              <w:rPr>
                <w:rFonts w:ascii="Angsana New" w:hAnsi="Angsana New" w:cs="Angsana New"/>
                <w:spacing w:val="-4"/>
                <w:sz w:val="32"/>
                <w:szCs w:val="32"/>
              </w:rPr>
            </w:pPr>
            <w:r w:rsidRPr="0093090D">
              <w:rPr>
                <w:rFonts w:asciiTheme="majorBidi" w:hAnsiTheme="majorBidi" w:cstheme="majorBidi"/>
                <w:spacing w:val="-6"/>
                <w:sz w:val="30"/>
                <w:szCs w:val="30"/>
              </w:rPr>
              <w:t>-</w:t>
            </w:r>
          </w:p>
        </w:tc>
        <w:tc>
          <w:tcPr>
            <w:tcW w:w="1418" w:type="dxa"/>
          </w:tcPr>
          <w:p w14:paraId="19030353" w14:textId="77777777"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c>
          <w:tcPr>
            <w:tcW w:w="1423" w:type="dxa"/>
          </w:tcPr>
          <w:p w14:paraId="23A33DDA" w14:textId="77777777" w:rsidR="00AC7413" w:rsidRPr="006A67A8" w:rsidRDefault="00AC7413" w:rsidP="00AC7413">
            <w:pPr>
              <w:tabs>
                <w:tab w:val="decimal" w:pos="882"/>
              </w:tabs>
              <w:spacing w:line="380" w:lineRule="exact"/>
              <w:ind w:left="-18" w:right="-14"/>
              <w:jc w:val="thaiDistribute"/>
              <w:rPr>
                <w:rFonts w:ascii="Angsana New" w:hAnsi="Angsana New" w:cs="Angsana New"/>
                <w:spacing w:val="-4"/>
                <w:sz w:val="32"/>
                <w:szCs w:val="32"/>
              </w:rPr>
            </w:pPr>
          </w:p>
        </w:tc>
      </w:tr>
    </w:tbl>
    <w:p w14:paraId="379B964C" w14:textId="2B6AA04A" w:rsidR="004654AF" w:rsidRPr="00080B37" w:rsidRDefault="003C1962" w:rsidP="00080B37">
      <w:pPr>
        <w:overflowPunct/>
        <w:autoSpaceDE/>
        <w:autoSpaceDN/>
        <w:adjustRightInd/>
        <w:spacing w:before="120" w:after="120" w:line="380" w:lineRule="exact"/>
        <w:ind w:left="426" w:hanging="426"/>
        <w:jc w:val="thaiDistribute"/>
        <w:textAlignment w:val="auto"/>
        <w:rPr>
          <w:rFonts w:ascii="Angsana New" w:hAnsi="Angsana New" w:cs="Angsana New"/>
          <w:spacing w:val="-6"/>
          <w:sz w:val="32"/>
          <w:szCs w:val="32"/>
        </w:rPr>
      </w:pPr>
      <w:r w:rsidRPr="00AE487C">
        <w:rPr>
          <w:rFonts w:ascii="Angsana New" w:hAnsi="Angsana New" w:cs="Angsana New" w:hint="cs"/>
          <w:spacing w:val="-6"/>
          <w:sz w:val="32"/>
          <w:szCs w:val="32"/>
        </w:rPr>
        <w:tab/>
      </w:r>
      <w:r w:rsidR="00AC7413" w:rsidRPr="00AC7413">
        <w:rPr>
          <w:rFonts w:ascii="Angsana New" w:hAnsi="Angsana New" w:cs="Angsana New"/>
          <w:spacing w:val="-6"/>
          <w:sz w:val="32"/>
          <w:szCs w:val="32"/>
        </w:rPr>
        <w:t>During the year 2025, the Group recognized a write</w:t>
      </w:r>
      <w:r w:rsidR="00AC7413">
        <w:rPr>
          <w:rFonts w:ascii="Angsana New" w:hAnsi="Angsana New" w:cs="Angsana New"/>
          <w:spacing w:val="-6"/>
          <w:sz w:val="32"/>
          <w:szCs w:val="32"/>
        </w:rPr>
        <w:t xml:space="preserve"> – </w:t>
      </w:r>
      <w:r w:rsidR="00AC7413" w:rsidRPr="00AC7413">
        <w:rPr>
          <w:rFonts w:ascii="Angsana New" w:hAnsi="Angsana New" w:cs="Angsana New"/>
          <w:spacing w:val="-6"/>
          <w:sz w:val="32"/>
          <w:szCs w:val="32"/>
        </w:rPr>
        <w:t xml:space="preserve">down of inventories to net </w:t>
      </w:r>
      <w:r w:rsidR="00BA4E4F" w:rsidRPr="00AC7413">
        <w:rPr>
          <w:rFonts w:ascii="Angsana New" w:hAnsi="Angsana New" w:cs="Angsana New"/>
          <w:spacing w:val="-6"/>
          <w:sz w:val="32"/>
          <w:szCs w:val="32"/>
        </w:rPr>
        <w:t>realizable</w:t>
      </w:r>
      <w:r w:rsidR="00AC7413" w:rsidRPr="00AC7413">
        <w:rPr>
          <w:rFonts w:ascii="Angsana New" w:hAnsi="Angsana New" w:cs="Angsana New"/>
          <w:spacing w:val="-6"/>
          <w:sz w:val="32"/>
          <w:szCs w:val="32"/>
        </w:rPr>
        <w:t xml:space="preserve"> value amounting to Baht 0.06 million (2024: Nil), which is included as part of cost of sales and cost of services (the Separate Financial Statements: Baht 0.06 million, 2024: Nil).</w:t>
      </w:r>
    </w:p>
    <w:p w14:paraId="1944E5F4" w14:textId="5D2E7BBF" w:rsidR="00CE5222" w:rsidRPr="006A67A8" w:rsidRDefault="00CE5222" w:rsidP="00D6498A">
      <w:pPr>
        <w:tabs>
          <w:tab w:val="left" w:pos="567"/>
        </w:tabs>
        <w:overflowPunct/>
        <w:autoSpaceDE/>
        <w:autoSpaceDN/>
        <w:adjustRightInd/>
        <w:spacing w:before="100" w:beforeAutospacing="1" w:after="120" w:line="360" w:lineRule="exact"/>
        <w:textAlignment w:val="auto"/>
        <w:rPr>
          <w:rFonts w:ascii="Angsana New" w:hAnsi="Angsana New" w:cs="Angsana New"/>
          <w:spacing w:val="-4"/>
          <w:sz w:val="32"/>
          <w:szCs w:val="32"/>
        </w:rPr>
      </w:pPr>
      <w:r w:rsidRPr="006A67A8">
        <w:rPr>
          <w:rFonts w:ascii="Angsana New" w:hAnsi="Angsana New" w:cs="Angsana New" w:hint="cs"/>
          <w:b/>
          <w:bCs/>
          <w:spacing w:val="-4"/>
          <w:sz w:val="32"/>
          <w:szCs w:val="32"/>
        </w:rPr>
        <w:t>1</w:t>
      </w:r>
      <w:r w:rsidR="00080B37">
        <w:rPr>
          <w:rFonts w:ascii="Angsana New" w:hAnsi="Angsana New" w:cs="Angsana New"/>
          <w:b/>
          <w:bCs/>
          <w:spacing w:val="-4"/>
          <w:sz w:val="32"/>
          <w:szCs w:val="32"/>
        </w:rPr>
        <w:t>0</w:t>
      </w:r>
      <w:r w:rsidRPr="006A67A8">
        <w:rPr>
          <w:rFonts w:ascii="Angsana New" w:hAnsi="Angsana New" w:cs="Angsana New" w:hint="cs"/>
          <w:b/>
          <w:bCs/>
          <w:spacing w:val="-4"/>
          <w:sz w:val="32"/>
          <w:szCs w:val="32"/>
        </w:rPr>
        <w:t>.</w:t>
      </w:r>
      <w:r w:rsidR="002F46D3" w:rsidRPr="006A67A8">
        <w:rPr>
          <w:rFonts w:ascii="Angsana New" w:hAnsi="Angsana New" w:cs="Angsana New" w:hint="cs"/>
          <w:b/>
          <w:bCs/>
          <w:spacing w:val="-4"/>
          <w:sz w:val="32"/>
          <w:szCs w:val="32"/>
        </w:rPr>
        <w:t xml:space="preserve">   </w:t>
      </w:r>
      <w:r w:rsidR="00D6498A" w:rsidRPr="006A67A8">
        <w:rPr>
          <w:rFonts w:ascii="Angsana New" w:hAnsi="Angsana New" w:cs="Angsana New"/>
          <w:b/>
          <w:bCs/>
          <w:spacing w:val="-4"/>
          <w:sz w:val="32"/>
          <w:szCs w:val="32"/>
        </w:rPr>
        <w:t xml:space="preserve">  INVESTMENTS IN SUBSIDIARIES</w:t>
      </w:r>
    </w:p>
    <w:tbl>
      <w:tblPr>
        <w:tblW w:w="10774" w:type="dxa"/>
        <w:tblInd w:w="-993" w:type="dxa"/>
        <w:tblLayout w:type="fixed"/>
        <w:tblLook w:val="0000" w:firstRow="0" w:lastRow="0" w:firstColumn="0" w:lastColumn="0" w:noHBand="0" w:noVBand="0"/>
      </w:tblPr>
      <w:tblGrid>
        <w:gridCol w:w="3120"/>
        <w:gridCol w:w="992"/>
        <w:gridCol w:w="992"/>
        <w:gridCol w:w="992"/>
        <w:gridCol w:w="993"/>
        <w:gridCol w:w="992"/>
        <w:gridCol w:w="992"/>
        <w:gridCol w:w="851"/>
        <w:gridCol w:w="840"/>
        <w:gridCol w:w="10"/>
      </w:tblGrid>
      <w:tr w:rsidR="00D6498A" w:rsidRPr="00EE71FD" w14:paraId="0EC813D9" w14:textId="77777777" w:rsidTr="00EE71FD">
        <w:trPr>
          <w:gridAfter w:val="1"/>
          <w:wAfter w:w="10" w:type="dxa"/>
          <w:cantSplit/>
        </w:trPr>
        <w:tc>
          <w:tcPr>
            <w:tcW w:w="10764" w:type="dxa"/>
            <w:gridSpan w:val="9"/>
            <w:tcBorders>
              <w:top w:val="nil"/>
              <w:left w:val="nil"/>
              <w:bottom w:val="nil"/>
              <w:right w:val="nil"/>
            </w:tcBorders>
            <w:vAlign w:val="bottom"/>
          </w:tcPr>
          <w:p w14:paraId="25BE40C9" w14:textId="37766DD3"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right"/>
              <w:rPr>
                <w:rFonts w:ascii="Angsana New" w:hAnsi="Angsana New" w:cs="Angsana New"/>
                <w:spacing w:val="-4"/>
                <w:sz w:val="28"/>
                <w:cs/>
              </w:rPr>
            </w:pPr>
            <w:r w:rsidRPr="00EE71FD">
              <w:rPr>
                <w:rFonts w:ascii="Angsana New" w:hAnsi="Angsana New" w:cs="Angsana New" w:hint="cs"/>
                <w:spacing w:val="-4"/>
                <w:sz w:val="28"/>
              </w:rPr>
              <w:t>(Unit: Baht)</w:t>
            </w:r>
          </w:p>
        </w:tc>
      </w:tr>
      <w:tr w:rsidR="00D6498A" w:rsidRPr="009D5723" w14:paraId="23D4896E" w14:textId="77777777" w:rsidTr="00EE71FD">
        <w:trPr>
          <w:cantSplit/>
        </w:trPr>
        <w:tc>
          <w:tcPr>
            <w:tcW w:w="3120" w:type="dxa"/>
            <w:tcBorders>
              <w:top w:val="nil"/>
              <w:left w:val="nil"/>
              <w:bottom w:val="nil"/>
              <w:right w:val="nil"/>
            </w:tcBorders>
            <w:vAlign w:val="bottom"/>
          </w:tcPr>
          <w:p w14:paraId="2CAE217B" w14:textId="38EF41C7" w:rsidR="00D6498A" w:rsidRPr="00EE71FD" w:rsidRDefault="00D6498A" w:rsidP="004A54DD">
            <w:pPr>
              <w:pBdr>
                <w:bottom w:val="single" w:sz="4" w:space="1" w:color="auto"/>
              </w:pBdr>
              <w:tabs>
                <w:tab w:val="left" w:pos="900"/>
                <w:tab w:val="left" w:pos="1440"/>
                <w:tab w:val="right" w:pos="4590"/>
                <w:tab w:val="right" w:pos="6210"/>
                <w:tab w:val="decimal" w:pos="7560"/>
                <w:tab w:val="right" w:pos="8100"/>
                <w:tab w:val="right" w:pos="9440"/>
              </w:tabs>
              <w:spacing w:line="340" w:lineRule="exact"/>
              <w:ind w:right="-18"/>
              <w:jc w:val="center"/>
              <w:rPr>
                <w:rFonts w:ascii="Angsana New" w:hAnsi="Angsana New" w:cs="Angsana New"/>
                <w:spacing w:val="-6"/>
                <w:sz w:val="28"/>
              </w:rPr>
            </w:pPr>
            <w:r w:rsidRPr="00EE71FD">
              <w:rPr>
                <w:rFonts w:ascii="Angsana New" w:hAnsi="Angsana New" w:cs="Angsana New" w:hint="cs"/>
                <w:spacing w:val="-6"/>
                <w:sz w:val="28"/>
              </w:rPr>
              <w:t>Subsidiaries</w:t>
            </w:r>
          </w:p>
        </w:tc>
        <w:tc>
          <w:tcPr>
            <w:tcW w:w="1984" w:type="dxa"/>
            <w:gridSpan w:val="2"/>
            <w:tcBorders>
              <w:top w:val="nil"/>
              <w:left w:val="nil"/>
              <w:bottom w:val="nil"/>
              <w:right w:val="nil"/>
            </w:tcBorders>
            <w:vAlign w:val="bottom"/>
          </w:tcPr>
          <w:p w14:paraId="27381133" w14:textId="77777777"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r w:rsidRPr="00EE71FD">
              <w:rPr>
                <w:rFonts w:ascii="Angsana New" w:hAnsi="Angsana New" w:cs="Angsana New" w:hint="cs"/>
                <w:spacing w:val="-4"/>
                <w:sz w:val="28"/>
              </w:rPr>
              <w:t xml:space="preserve">Paid – up </w:t>
            </w:r>
          </w:p>
          <w:p w14:paraId="2F47479F" w14:textId="72CFC150"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r w:rsidRPr="00EE71FD">
              <w:rPr>
                <w:rFonts w:ascii="Angsana New" w:hAnsi="Angsana New" w:cs="Angsana New" w:hint="cs"/>
                <w:spacing w:val="-4"/>
                <w:sz w:val="28"/>
              </w:rPr>
              <w:t>share capital</w:t>
            </w:r>
          </w:p>
        </w:tc>
        <w:tc>
          <w:tcPr>
            <w:tcW w:w="1985" w:type="dxa"/>
            <w:gridSpan w:val="2"/>
            <w:tcBorders>
              <w:top w:val="nil"/>
              <w:left w:val="nil"/>
              <w:bottom w:val="nil"/>
              <w:right w:val="nil"/>
            </w:tcBorders>
            <w:vAlign w:val="bottom"/>
          </w:tcPr>
          <w:p w14:paraId="5C9373BB" w14:textId="6F28E39B" w:rsidR="00D6498A" w:rsidRPr="00EE71FD" w:rsidRDefault="00D6498A" w:rsidP="004A54DD">
            <w:pPr>
              <w:pBdr>
                <w:bottom w:val="single" w:sz="4" w:space="1" w:color="auto"/>
              </w:pBdr>
              <w:tabs>
                <w:tab w:val="left" w:pos="1440"/>
                <w:tab w:val="left" w:pos="2160"/>
                <w:tab w:val="right" w:pos="4590"/>
                <w:tab w:val="right" w:pos="6210"/>
                <w:tab w:val="decimal" w:pos="7560"/>
                <w:tab w:val="right" w:pos="8100"/>
                <w:tab w:val="right" w:pos="9440"/>
              </w:tabs>
              <w:spacing w:line="340" w:lineRule="exact"/>
              <w:ind w:right="-18"/>
              <w:jc w:val="center"/>
              <w:rPr>
                <w:rFonts w:ascii="Angsana New" w:hAnsi="Angsana New" w:cs="Angsana New"/>
                <w:spacing w:val="-4"/>
                <w:sz w:val="28"/>
              </w:rPr>
            </w:pPr>
            <w:r w:rsidRPr="00EE71FD">
              <w:rPr>
                <w:rFonts w:ascii="Angsana New" w:hAnsi="Angsana New" w:cs="Angsana New" w:hint="cs"/>
                <w:spacing w:val="-4"/>
                <w:sz w:val="28"/>
              </w:rPr>
              <w:t>Percentage of investments</w:t>
            </w:r>
          </w:p>
        </w:tc>
        <w:tc>
          <w:tcPr>
            <w:tcW w:w="1984" w:type="dxa"/>
            <w:gridSpan w:val="2"/>
            <w:tcBorders>
              <w:top w:val="nil"/>
              <w:left w:val="nil"/>
              <w:bottom w:val="nil"/>
              <w:right w:val="nil"/>
            </w:tcBorders>
            <w:vAlign w:val="bottom"/>
          </w:tcPr>
          <w:p w14:paraId="1FCBA607" w14:textId="45789647"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Cost</w:t>
            </w:r>
          </w:p>
        </w:tc>
        <w:tc>
          <w:tcPr>
            <w:tcW w:w="1701" w:type="dxa"/>
            <w:gridSpan w:val="3"/>
            <w:tcBorders>
              <w:top w:val="nil"/>
              <w:left w:val="nil"/>
              <w:bottom w:val="nil"/>
              <w:right w:val="nil"/>
            </w:tcBorders>
          </w:tcPr>
          <w:p w14:paraId="725A9C3D" w14:textId="77777777"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 xml:space="preserve">Dividends received </w:t>
            </w:r>
          </w:p>
          <w:p w14:paraId="62AD0CE5" w14:textId="065E7FD4" w:rsidR="00D6498A" w:rsidRPr="00EE71FD" w:rsidRDefault="00D6498A" w:rsidP="004A54D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cs/>
              </w:rPr>
            </w:pPr>
            <w:r w:rsidRPr="00EE71FD">
              <w:rPr>
                <w:rFonts w:ascii="Angsana New" w:hAnsi="Angsana New" w:cs="Angsana New" w:hint="cs"/>
                <w:spacing w:val="-4"/>
                <w:sz w:val="28"/>
              </w:rPr>
              <w:t>during the year</w:t>
            </w:r>
          </w:p>
        </w:tc>
      </w:tr>
      <w:tr w:rsidR="00EE71FD" w:rsidRPr="009D5723" w14:paraId="1972B585" w14:textId="77777777" w:rsidTr="00EE71FD">
        <w:tc>
          <w:tcPr>
            <w:tcW w:w="3120" w:type="dxa"/>
            <w:tcBorders>
              <w:top w:val="nil"/>
              <w:left w:val="nil"/>
              <w:bottom w:val="nil"/>
              <w:right w:val="nil"/>
            </w:tcBorders>
          </w:tcPr>
          <w:p w14:paraId="2BA90B71"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108"/>
              <w:jc w:val="center"/>
              <w:rPr>
                <w:rFonts w:ascii="Angsana New" w:hAnsi="Angsana New" w:cs="Angsana New"/>
                <w:spacing w:val="-6"/>
                <w:sz w:val="28"/>
                <w:u w:val="single"/>
              </w:rPr>
            </w:pPr>
          </w:p>
        </w:tc>
        <w:tc>
          <w:tcPr>
            <w:tcW w:w="992" w:type="dxa"/>
            <w:tcBorders>
              <w:top w:val="nil"/>
              <w:left w:val="nil"/>
              <w:bottom w:val="nil"/>
              <w:right w:val="nil"/>
            </w:tcBorders>
          </w:tcPr>
          <w:p w14:paraId="0F28B6A9" w14:textId="51BB47B4"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2025</w:t>
            </w:r>
          </w:p>
        </w:tc>
        <w:tc>
          <w:tcPr>
            <w:tcW w:w="992" w:type="dxa"/>
            <w:tcBorders>
              <w:top w:val="nil"/>
              <w:left w:val="nil"/>
              <w:bottom w:val="nil"/>
              <w:right w:val="nil"/>
            </w:tcBorders>
          </w:tcPr>
          <w:p w14:paraId="27F4253F" w14:textId="23477C93"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2024</w:t>
            </w:r>
          </w:p>
        </w:tc>
        <w:tc>
          <w:tcPr>
            <w:tcW w:w="992" w:type="dxa"/>
            <w:tcBorders>
              <w:top w:val="nil"/>
              <w:left w:val="nil"/>
              <w:bottom w:val="nil"/>
              <w:right w:val="nil"/>
            </w:tcBorders>
          </w:tcPr>
          <w:p w14:paraId="5C45B009" w14:textId="7C2F6756"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2025</w:t>
            </w:r>
          </w:p>
        </w:tc>
        <w:tc>
          <w:tcPr>
            <w:tcW w:w="993" w:type="dxa"/>
            <w:tcBorders>
              <w:top w:val="nil"/>
              <w:left w:val="nil"/>
              <w:bottom w:val="nil"/>
              <w:right w:val="nil"/>
            </w:tcBorders>
          </w:tcPr>
          <w:p w14:paraId="787F346A" w14:textId="22E4EF53"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2024</w:t>
            </w:r>
          </w:p>
        </w:tc>
        <w:tc>
          <w:tcPr>
            <w:tcW w:w="992" w:type="dxa"/>
            <w:tcBorders>
              <w:top w:val="nil"/>
              <w:left w:val="nil"/>
              <w:bottom w:val="nil"/>
              <w:right w:val="nil"/>
            </w:tcBorders>
          </w:tcPr>
          <w:p w14:paraId="430ABCF8" w14:textId="4F1E19F7"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2025</w:t>
            </w:r>
          </w:p>
        </w:tc>
        <w:tc>
          <w:tcPr>
            <w:tcW w:w="992" w:type="dxa"/>
            <w:tcBorders>
              <w:top w:val="nil"/>
              <w:left w:val="nil"/>
              <w:bottom w:val="nil"/>
              <w:right w:val="nil"/>
            </w:tcBorders>
          </w:tcPr>
          <w:p w14:paraId="0E0056AE" w14:textId="5FA92DC8"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2024</w:t>
            </w:r>
          </w:p>
        </w:tc>
        <w:tc>
          <w:tcPr>
            <w:tcW w:w="851" w:type="dxa"/>
            <w:tcBorders>
              <w:top w:val="nil"/>
              <w:left w:val="nil"/>
              <w:bottom w:val="nil"/>
              <w:right w:val="nil"/>
            </w:tcBorders>
          </w:tcPr>
          <w:p w14:paraId="3E0A09DB" w14:textId="01EC27D2"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b/>
                <w:bCs/>
                <w:spacing w:val="-4"/>
                <w:sz w:val="28"/>
              </w:rPr>
            </w:pPr>
            <w:r w:rsidRPr="00EE71FD">
              <w:rPr>
                <w:rFonts w:ascii="Angsana New" w:hAnsi="Angsana New" w:cs="Angsana New" w:hint="cs"/>
                <w:spacing w:val="-4"/>
                <w:sz w:val="28"/>
              </w:rPr>
              <w:t>Dec. 31, 2025</w:t>
            </w:r>
          </w:p>
        </w:tc>
        <w:tc>
          <w:tcPr>
            <w:tcW w:w="850" w:type="dxa"/>
            <w:gridSpan w:val="2"/>
            <w:tcBorders>
              <w:top w:val="nil"/>
              <w:left w:val="nil"/>
              <w:bottom w:val="nil"/>
              <w:right w:val="nil"/>
            </w:tcBorders>
          </w:tcPr>
          <w:p w14:paraId="2228FCB0" w14:textId="7A608ACF" w:rsidR="00EE71FD" w:rsidRPr="00EE71FD" w:rsidRDefault="00EE71FD" w:rsidP="00EE71FD">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r w:rsidRPr="00EE71FD">
              <w:rPr>
                <w:rFonts w:ascii="Angsana New" w:hAnsi="Angsana New" w:cs="Angsana New" w:hint="cs"/>
                <w:spacing w:val="-4"/>
                <w:sz w:val="28"/>
              </w:rPr>
              <w:t>Dec. 31, 2024</w:t>
            </w:r>
          </w:p>
        </w:tc>
      </w:tr>
      <w:tr w:rsidR="00EE71FD" w:rsidRPr="009D5723" w14:paraId="3313DC33" w14:textId="77777777" w:rsidTr="00EE71FD">
        <w:tc>
          <w:tcPr>
            <w:tcW w:w="3120" w:type="dxa"/>
            <w:tcBorders>
              <w:top w:val="nil"/>
              <w:left w:val="nil"/>
              <w:bottom w:val="nil"/>
              <w:right w:val="nil"/>
            </w:tcBorders>
          </w:tcPr>
          <w:p w14:paraId="60AA7107"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162"/>
              <w:jc w:val="right"/>
              <w:rPr>
                <w:rFonts w:ascii="Angsana New" w:hAnsi="Angsana New" w:cs="Angsana New"/>
                <w:spacing w:val="-6"/>
                <w:sz w:val="28"/>
              </w:rPr>
            </w:pPr>
          </w:p>
        </w:tc>
        <w:tc>
          <w:tcPr>
            <w:tcW w:w="992" w:type="dxa"/>
            <w:tcBorders>
              <w:top w:val="nil"/>
              <w:left w:val="nil"/>
              <w:bottom w:val="nil"/>
              <w:right w:val="nil"/>
            </w:tcBorders>
          </w:tcPr>
          <w:p w14:paraId="05BEFEDA"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p>
        </w:tc>
        <w:tc>
          <w:tcPr>
            <w:tcW w:w="992" w:type="dxa"/>
            <w:tcBorders>
              <w:top w:val="nil"/>
              <w:left w:val="nil"/>
              <w:bottom w:val="nil"/>
              <w:right w:val="nil"/>
            </w:tcBorders>
          </w:tcPr>
          <w:p w14:paraId="0B43947D"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p>
        </w:tc>
        <w:tc>
          <w:tcPr>
            <w:tcW w:w="992" w:type="dxa"/>
            <w:tcBorders>
              <w:top w:val="nil"/>
              <w:left w:val="nil"/>
              <w:bottom w:val="nil"/>
              <w:right w:val="nil"/>
            </w:tcBorders>
          </w:tcPr>
          <w:p w14:paraId="3AA44817" w14:textId="5B297D2B"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r w:rsidRPr="00EE71FD">
              <w:rPr>
                <w:rFonts w:ascii="Angsana New" w:hAnsi="Angsana New" w:cs="Angsana New" w:hint="cs"/>
                <w:spacing w:val="-4"/>
                <w:sz w:val="28"/>
              </w:rPr>
              <w:t>%</w:t>
            </w:r>
          </w:p>
        </w:tc>
        <w:tc>
          <w:tcPr>
            <w:tcW w:w="993" w:type="dxa"/>
            <w:tcBorders>
              <w:top w:val="nil"/>
              <w:left w:val="nil"/>
              <w:bottom w:val="nil"/>
              <w:right w:val="nil"/>
            </w:tcBorders>
          </w:tcPr>
          <w:p w14:paraId="4B6E7B89" w14:textId="48A5A771"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ngsana New" w:hAnsi="Angsana New" w:cs="Angsana New"/>
                <w:spacing w:val="-4"/>
                <w:sz w:val="28"/>
              </w:rPr>
            </w:pPr>
            <w:r w:rsidRPr="00EE71FD">
              <w:rPr>
                <w:rFonts w:ascii="Angsana New" w:hAnsi="Angsana New" w:cs="Angsana New" w:hint="cs"/>
                <w:spacing w:val="-4"/>
                <w:sz w:val="28"/>
              </w:rPr>
              <w:t>%</w:t>
            </w:r>
          </w:p>
        </w:tc>
        <w:tc>
          <w:tcPr>
            <w:tcW w:w="992" w:type="dxa"/>
            <w:tcBorders>
              <w:top w:val="nil"/>
              <w:left w:val="nil"/>
              <w:bottom w:val="nil"/>
              <w:right w:val="nil"/>
            </w:tcBorders>
          </w:tcPr>
          <w:p w14:paraId="68862729"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p>
        </w:tc>
        <w:tc>
          <w:tcPr>
            <w:tcW w:w="992" w:type="dxa"/>
            <w:tcBorders>
              <w:top w:val="nil"/>
              <w:left w:val="nil"/>
              <w:bottom w:val="nil"/>
              <w:right w:val="nil"/>
            </w:tcBorders>
          </w:tcPr>
          <w:p w14:paraId="7D993B6A"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p>
        </w:tc>
        <w:tc>
          <w:tcPr>
            <w:tcW w:w="851" w:type="dxa"/>
            <w:tcBorders>
              <w:top w:val="nil"/>
              <w:left w:val="nil"/>
              <w:bottom w:val="nil"/>
              <w:right w:val="nil"/>
            </w:tcBorders>
          </w:tcPr>
          <w:p w14:paraId="7A894472"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p>
        </w:tc>
        <w:tc>
          <w:tcPr>
            <w:tcW w:w="850" w:type="dxa"/>
            <w:gridSpan w:val="2"/>
            <w:tcBorders>
              <w:top w:val="nil"/>
              <w:left w:val="nil"/>
              <w:bottom w:val="nil"/>
              <w:right w:val="nil"/>
            </w:tcBorders>
          </w:tcPr>
          <w:p w14:paraId="7F13BBAD" w14:textId="77777777" w:rsidR="00EE71FD" w:rsidRPr="00EE71FD" w:rsidRDefault="00EE71FD" w:rsidP="00EE71FD">
            <w:pPr>
              <w:tabs>
                <w:tab w:val="left" w:pos="900"/>
                <w:tab w:val="left" w:pos="1440"/>
                <w:tab w:val="left" w:pos="2160"/>
                <w:tab w:val="right" w:pos="4590"/>
                <w:tab w:val="right" w:pos="6210"/>
                <w:tab w:val="decimal" w:pos="7560"/>
                <w:tab w:val="right" w:pos="8100"/>
                <w:tab w:val="right" w:pos="9440"/>
              </w:tabs>
              <w:spacing w:line="340" w:lineRule="exact"/>
              <w:jc w:val="center"/>
              <w:rPr>
                <w:rFonts w:ascii="Angsana New" w:hAnsi="Angsana New" w:cs="Angsana New"/>
                <w:spacing w:val="-4"/>
                <w:sz w:val="28"/>
              </w:rPr>
            </w:pPr>
          </w:p>
        </w:tc>
      </w:tr>
      <w:tr w:rsidR="00EE71FD" w:rsidRPr="009D5723" w14:paraId="0EA361A9" w14:textId="77777777" w:rsidTr="00EE71FD">
        <w:trPr>
          <w:trHeight w:val="66"/>
        </w:trPr>
        <w:tc>
          <w:tcPr>
            <w:tcW w:w="3120" w:type="dxa"/>
            <w:tcBorders>
              <w:top w:val="nil"/>
              <w:left w:val="nil"/>
              <w:bottom w:val="nil"/>
              <w:right w:val="nil"/>
            </w:tcBorders>
          </w:tcPr>
          <w:p w14:paraId="1BF37037" w14:textId="0FE96FF0" w:rsidR="00EE71FD" w:rsidRPr="00EE71FD" w:rsidRDefault="00EE71FD" w:rsidP="00EE71FD">
            <w:pPr>
              <w:spacing w:line="340" w:lineRule="exact"/>
              <w:ind w:right="-108"/>
              <w:rPr>
                <w:rFonts w:ascii="Angsana New" w:hAnsi="Angsana New" w:cs="Angsana New"/>
                <w:spacing w:val="-4"/>
                <w:sz w:val="28"/>
              </w:rPr>
            </w:pPr>
            <w:r w:rsidRPr="00EE71FD">
              <w:rPr>
                <w:rFonts w:ascii="Angsana New" w:hAnsi="Angsana New" w:cs="Angsana New" w:hint="cs"/>
                <w:spacing w:val="-4"/>
                <w:sz w:val="28"/>
              </w:rPr>
              <w:t>RP Transportation Company Limited</w:t>
            </w:r>
          </w:p>
        </w:tc>
        <w:tc>
          <w:tcPr>
            <w:tcW w:w="992" w:type="dxa"/>
            <w:tcBorders>
              <w:top w:val="nil"/>
              <w:left w:val="nil"/>
              <w:bottom w:val="nil"/>
              <w:right w:val="nil"/>
            </w:tcBorders>
          </w:tcPr>
          <w:p w14:paraId="65249FBB" w14:textId="56C3DDFA"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40,000,000</w:t>
            </w:r>
          </w:p>
        </w:tc>
        <w:tc>
          <w:tcPr>
            <w:tcW w:w="992" w:type="dxa"/>
            <w:tcBorders>
              <w:top w:val="nil"/>
              <w:left w:val="nil"/>
              <w:bottom w:val="nil"/>
              <w:right w:val="nil"/>
            </w:tcBorders>
          </w:tcPr>
          <w:p w14:paraId="4910BA26" w14:textId="123BAEB0"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40,000,000</w:t>
            </w:r>
          </w:p>
        </w:tc>
        <w:tc>
          <w:tcPr>
            <w:tcW w:w="992" w:type="dxa"/>
            <w:tcBorders>
              <w:top w:val="nil"/>
              <w:left w:val="nil"/>
              <w:bottom w:val="nil"/>
              <w:right w:val="nil"/>
            </w:tcBorders>
          </w:tcPr>
          <w:p w14:paraId="21C22F41" w14:textId="7A85D5BE"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3" w:type="dxa"/>
            <w:tcBorders>
              <w:top w:val="nil"/>
              <w:left w:val="nil"/>
              <w:bottom w:val="nil"/>
              <w:right w:val="nil"/>
            </w:tcBorders>
          </w:tcPr>
          <w:p w14:paraId="319B9639" w14:textId="0AE2524F"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2" w:type="dxa"/>
            <w:tcBorders>
              <w:top w:val="nil"/>
              <w:left w:val="nil"/>
              <w:bottom w:val="nil"/>
              <w:right w:val="nil"/>
            </w:tcBorders>
          </w:tcPr>
          <w:p w14:paraId="38DED8BB" w14:textId="28FB5874"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39,999,985</w:t>
            </w:r>
          </w:p>
        </w:tc>
        <w:tc>
          <w:tcPr>
            <w:tcW w:w="992" w:type="dxa"/>
            <w:tcBorders>
              <w:top w:val="nil"/>
              <w:left w:val="nil"/>
              <w:bottom w:val="nil"/>
              <w:right w:val="nil"/>
            </w:tcBorders>
          </w:tcPr>
          <w:p w14:paraId="582D5779" w14:textId="53352469"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39,999,985</w:t>
            </w:r>
          </w:p>
        </w:tc>
        <w:tc>
          <w:tcPr>
            <w:tcW w:w="851" w:type="dxa"/>
            <w:tcBorders>
              <w:top w:val="nil"/>
              <w:left w:val="nil"/>
              <w:bottom w:val="nil"/>
              <w:right w:val="nil"/>
            </w:tcBorders>
          </w:tcPr>
          <w:p w14:paraId="5E81991E" w14:textId="3827FAC3" w:rsidR="00EE71FD" w:rsidRPr="00EE71FD" w:rsidRDefault="00EE71FD" w:rsidP="00EE71FD">
            <w:pPr>
              <w:tabs>
                <w:tab w:val="decimal" w:pos="702"/>
              </w:tabs>
              <w:spacing w:line="340" w:lineRule="exact"/>
              <w:ind w:left="-112"/>
              <w:jc w:val="right"/>
              <w:rPr>
                <w:rFonts w:ascii="Angsana New" w:hAnsi="Angsana New" w:cs="Angsana New"/>
                <w:spacing w:val="-4"/>
                <w:sz w:val="28"/>
                <w:lang w:val="en-GB"/>
              </w:rPr>
            </w:pPr>
            <w:r w:rsidRPr="00EE71FD">
              <w:rPr>
                <w:rFonts w:ascii="Angsana New" w:hAnsi="Angsana New" w:cs="Angsana New" w:hint="cs"/>
                <w:spacing w:val="-4"/>
                <w:sz w:val="28"/>
                <w:lang w:val="en-GB"/>
              </w:rPr>
              <w:t>-</w:t>
            </w:r>
          </w:p>
        </w:tc>
        <w:tc>
          <w:tcPr>
            <w:tcW w:w="850" w:type="dxa"/>
            <w:gridSpan w:val="2"/>
            <w:tcBorders>
              <w:top w:val="nil"/>
              <w:left w:val="nil"/>
              <w:bottom w:val="nil"/>
              <w:right w:val="nil"/>
            </w:tcBorders>
          </w:tcPr>
          <w:p w14:paraId="2CDBFDC6" w14:textId="5587419F" w:rsidR="00EE71FD" w:rsidRPr="00EE71FD" w:rsidRDefault="00EE71FD" w:rsidP="00EE71FD">
            <w:pPr>
              <w:tabs>
                <w:tab w:val="decimal" w:pos="702"/>
              </w:tabs>
              <w:spacing w:line="340" w:lineRule="exact"/>
              <w:ind w:left="-112"/>
              <w:jc w:val="right"/>
              <w:rPr>
                <w:rFonts w:ascii="Angsana New" w:hAnsi="Angsana New" w:cs="Angsana New"/>
                <w:spacing w:val="-4"/>
                <w:sz w:val="28"/>
                <w:lang w:val="en-GB"/>
              </w:rPr>
            </w:pPr>
            <w:r w:rsidRPr="00EE71FD">
              <w:rPr>
                <w:rFonts w:ascii="Angsana New" w:hAnsi="Angsana New" w:cs="Angsana New" w:hint="cs"/>
                <w:spacing w:val="-4"/>
                <w:sz w:val="28"/>
                <w:lang w:val="en-GB"/>
              </w:rPr>
              <w:t>-</w:t>
            </w:r>
          </w:p>
        </w:tc>
      </w:tr>
      <w:tr w:rsidR="00EE71FD" w:rsidRPr="009D5723" w14:paraId="444ACF96" w14:textId="77777777" w:rsidTr="00EE71FD">
        <w:tc>
          <w:tcPr>
            <w:tcW w:w="3120" w:type="dxa"/>
            <w:tcBorders>
              <w:top w:val="nil"/>
              <w:left w:val="nil"/>
              <w:bottom w:val="nil"/>
              <w:right w:val="nil"/>
            </w:tcBorders>
          </w:tcPr>
          <w:p w14:paraId="2CE643DF" w14:textId="5BA3C500" w:rsidR="00EE71FD" w:rsidRPr="00EE71FD" w:rsidRDefault="00EE71FD" w:rsidP="00EE71FD">
            <w:pPr>
              <w:spacing w:line="340" w:lineRule="exact"/>
              <w:ind w:right="-108"/>
              <w:rPr>
                <w:rFonts w:ascii="Angsana New" w:hAnsi="Angsana New" w:cs="Angsana New"/>
                <w:spacing w:val="-4"/>
                <w:sz w:val="28"/>
              </w:rPr>
            </w:pPr>
            <w:r w:rsidRPr="00EE71FD">
              <w:rPr>
                <w:rFonts w:ascii="Angsana New" w:hAnsi="Angsana New" w:cs="Angsana New" w:hint="cs"/>
                <w:spacing w:val="-4"/>
                <w:sz w:val="28"/>
              </w:rPr>
              <w:t>RP Job Recruitment Company Limited</w:t>
            </w:r>
          </w:p>
        </w:tc>
        <w:tc>
          <w:tcPr>
            <w:tcW w:w="992" w:type="dxa"/>
            <w:tcBorders>
              <w:top w:val="nil"/>
              <w:left w:val="nil"/>
              <w:bottom w:val="nil"/>
              <w:right w:val="nil"/>
            </w:tcBorders>
            <w:vAlign w:val="bottom"/>
          </w:tcPr>
          <w:p w14:paraId="18C693B0" w14:textId="6956D2FF"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3,000,000</w:t>
            </w:r>
          </w:p>
        </w:tc>
        <w:tc>
          <w:tcPr>
            <w:tcW w:w="992" w:type="dxa"/>
            <w:tcBorders>
              <w:top w:val="nil"/>
              <w:left w:val="nil"/>
              <w:bottom w:val="nil"/>
              <w:right w:val="nil"/>
            </w:tcBorders>
            <w:vAlign w:val="bottom"/>
          </w:tcPr>
          <w:p w14:paraId="151C79F7" w14:textId="0FCA6EC5"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3,000,000</w:t>
            </w:r>
          </w:p>
        </w:tc>
        <w:tc>
          <w:tcPr>
            <w:tcW w:w="992" w:type="dxa"/>
            <w:tcBorders>
              <w:top w:val="nil"/>
              <w:left w:val="nil"/>
              <w:bottom w:val="nil"/>
              <w:right w:val="nil"/>
            </w:tcBorders>
            <w:vAlign w:val="bottom"/>
          </w:tcPr>
          <w:p w14:paraId="007FC6F6" w14:textId="27581DCF"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3" w:type="dxa"/>
            <w:tcBorders>
              <w:top w:val="nil"/>
              <w:left w:val="nil"/>
              <w:bottom w:val="nil"/>
              <w:right w:val="nil"/>
            </w:tcBorders>
            <w:vAlign w:val="bottom"/>
          </w:tcPr>
          <w:p w14:paraId="410070C2" w14:textId="110960CF"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2" w:type="dxa"/>
            <w:tcBorders>
              <w:top w:val="nil"/>
              <w:left w:val="nil"/>
              <w:bottom w:val="nil"/>
              <w:right w:val="nil"/>
            </w:tcBorders>
            <w:vAlign w:val="bottom"/>
          </w:tcPr>
          <w:p w14:paraId="48F28E74" w14:textId="22CB8E82"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2,999,985</w:t>
            </w:r>
          </w:p>
        </w:tc>
        <w:tc>
          <w:tcPr>
            <w:tcW w:w="992" w:type="dxa"/>
            <w:tcBorders>
              <w:top w:val="nil"/>
              <w:left w:val="nil"/>
              <w:bottom w:val="nil"/>
              <w:right w:val="nil"/>
            </w:tcBorders>
          </w:tcPr>
          <w:p w14:paraId="1C4FE47D" w14:textId="4C3D520F"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2,999,985</w:t>
            </w:r>
          </w:p>
        </w:tc>
        <w:tc>
          <w:tcPr>
            <w:tcW w:w="851" w:type="dxa"/>
            <w:tcBorders>
              <w:top w:val="nil"/>
              <w:left w:val="nil"/>
              <w:bottom w:val="nil"/>
              <w:right w:val="nil"/>
            </w:tcBorders>
            <w:vAlign w:val="bottom"/>
          </w:tcPr>
          <w:p w14:paraId="3FFD5BEA" w14:textId="67B29EC2" w:rsidR="00EE71FD" w:rsidRPr="00EE71FD" w:rsidRDefault="00EE71FD" w:rsidP="00EE71FD">
            <w:pP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c>
          <w:tcPr>
            <w:tcW w:w="850" w:type="dxa"/>
            <w:gridSpan w:val="2"/>
            <w:tcBorders>
              <w:top w:val="nil"/>
              <w:left w:val="nil"/>
              <w:bottom w:val="nil"/>
              <w:right w:val="nil"/>
            </w:tcBorders>
            <w:vAlign w:val="bottom"/>
          </w:tcPr>
          <w:p w14:paraId="75BBE4F0" w14:textId="630B27E0" w:rsidR="00EE71FD" w:rsidRPr="00EE71FD" w:rsidRDefault="00EE71FD" w:rsidP="00EE71FD">
            <w:pP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r>
      <w:tr w:rsidR="00EE71FD" w:rsidRPr="009D5723" w14:paraId="0E5DA456" w14:textId="77777777" w:rsidTr="00EE71FD">
        <w:trPr>
          <w:trHeight w:val="80"/>
        </w:trPr>
        <w:tc>
          <w:tcPr>
            <w:tcW w:w="3120" w:type="dxa"/>
            <w:tcBorders>
              <w:top w:val="nil"/>
              <w:left w:val="nil"/>
              <w:bottom w:val="nil"/>
              <w:right w:val="nil"/>
            </w:tcBorders>
          </w:tcPr>
          <w:p w14:paraId="050A85D6" w14:textId="3144E70D" w:rsidR="00EE71FD" w:rsidRPr="00EE71FD" w:rsidRDefault="00EE71FD" w:rsidP="00EE71FD">
            <w:pPr>
              <w:spacing w:line="340" w:lineRule="exact"/>
              <w:ind w:right="-108"/>
              <w:rPr>
                <w:rFonts w:ascii="Angsana New" w:hAnsi="Angsana New" w:cs="Angsana New"/>
                <w:spacing w:val="-4"/>
                <w:sz w:val="28"/>
                <w:cs/>
              </w:rPr>
            </w:pPr>
            <w:r w:rsidRPr="00EE71FD">
              <w:rPr>
                <w:rFonts w:ascii="Angsana New" w:hAnsi="Angsana New" w:cs="Angsana New" w:hint="cs"/>
                <w:spacing w:val="-4"/>
                <w:sz w:val="28"/>
              </w:rPr>
              <w:t>RP Management 2022 Company Limited</w:t>
            </w:r>
          </w:p>
        </w:tc>
        <w:tc>
          <w:tcPr>
            <w:tcW w:w="992" w:type="dxa"/>
            <w:tcBorders>
              <w:top w:val="nil"/>
              <w:left w:val="nil"/>
              <w:bottom w:val="nil"/>
              <w:right w:val="nil"/>
            </w:tcBorders>
          </w:tcPr>
          <w:p w14:paraId="7FBD1C22" w14:textId="780FE5C3"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1,000,000</w:t>
            </w:r>
          </w:p>
        </w:tc>
        <w:tc>
          <w:tcPr>
            <w:tcW w:w="992" w:type="dxa"/>
            <w:tcBorders>
              <w:top w:val="nil"/>
              <w:left w:val="nil"/>
              <w:bottom w:val="nil"/>
              <w:right w:val="nil"/>
            </w:tcBorders>
          </w:tcPr>
          <w:p w14:paraId="14ED49CD" w14:textId="16283F0C"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1,000,000</w:t>
            </w:r>
          </w:p>
        </w:tc>
        <w:tc>
          <w:tcPr>
            <w:tcW w:w="992" w:type="dxa"/>
            <w:tcBorders>
              <w:top w:val="nil"/>
              <w:left w:val="nil"/>
              <w:bottom w:val="nil"/>
              <w:right w:val="nil"/>
            </w:tcBorders>
          </w:tcPr>
          <w:p w14:paraId="6E350447" w14:textId="33985B37"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3" w:type="dxa"/>
            <w:tcBorders>
              <w:top w:val="nil"/>
              <w:left w:val="nil"/>
              <w:bottom w:val="nil"/>
              <w:right w:val="nil"/>
            </w:tcBorders>
          </w:tcPr>
          <w:p w14:paraId="02F20A96" w14:textId="76FCAD39" w:rsidR="00EE71FD" w:rsidRPr="00EE71FD" w:rsidRDefault="00EE71FD" w:rsidP="00EE71FD">
            <w:pPr>
              <w:spacing w:line="340" w:lineRule="exact"/>
              <w:ind w:left="-112" w:right="72"/>
              <w:jc w:val="right"/>
              <w:rPr>
                <w:rFonts w:ascii="Angsana New" w:hAnsi="Angsana New" w:cs="Angsana New"/>
                <w:spacing w:val="-4"/>
                <w:sz w:val="28"/>
              </w:rPr>
            </w:pPr>
            <w:r w:rsidRPr="00EE71FD">
              <w:rPr>
                <w:rFonts w:ascii="Angsana New" w:hAnsi="Angsana New" w:cs="Angsana New" w:hint="cs"/>
                <w:spacing w:val="-4"/>
                <w:sz w:val="28"/>
              </w:rPr>
              <w:t>100</w:t>
            </w:r>
          </w:p>
        </w:tc>
        <w:tc>
          <w:tcPr>
            <w:tcW w:w="992" w:type="dxa"/>
            <w:tcBorders>
              <w:top w:val="nil"/>
              <w:left w:val="nil"/>
              <w:right w:val="nil"/>
            </w:tcBorders>
          </w:tcPr>
          <w:p w14:paraId="1A8CDA76" w14:textId="7AB4B9AD" w:rsidR="00EE71FD" w:rsidRPr="00EE71FD" w:rsidRDefault="00EE71FD" w:rsidP="00EE71FD">
            <w:pPr>
              <w:tabs>
                <w:tab w:val="decimal" w:pos="612"/>
              </w:tabs>
              <w:spacing w:line="340" w:lineRule="exact"/>
              <w:ind w:left="-112" w:right="-43"/>
              <w:jc w:val="right"/>
              <w:rPr>
                <w:rFonts w:ascii="Angsana New" w:hAnsi="Angsana New" w:cs="Angsana New"/>
                <w:spacing w:val="-4"/>
                <w:sz w:val="28"/>
                <w:cs/>
              </w:rPr>
            </w:pPr>
            <w:r w:rsidRPr="00EE71FD">
              <w:rPr>
                <w:rFonts w:ascii="Angsana New" w:hAnsi="Angsana New" w:cs="Angsana New" w:hint="cs"/>
                <w:spacing w:val="-4"/>
                <w:sz w:val="28"/>
              </w:rPr>
              <w:t>999,985</w:t>
            </w:r>
          </w:p>
        </w:tc>
        <w:tc>
          <w:tcPr>
            <w:tcW w:w="992" w:type="dxa"/>
            <w:tcBorders>
              <w:top w:val="nil"/>
              <w:left w:val="nil"/>
              <w:right w:val="nil"/>
            </w:tcBorders>
          </w:tcPr>
          <w:p w14:paraId="28A59CAA" w14:textId="090F332A" w:rsidR="00EE71FD" w:rsidRPr="00EE71FD" w:rsidRDefault="00EE71FD" w:rsidP="00EE71FD">
            <w:pP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999,985</w:t>
            </w:r>
          </w:p>
        </w:tc>
        <w:tc>
          <w:tcPr>
            <w:tcW w:w="851" w:type="dxa"/>
            <w:tcBorders>
              <w:top w:val="nil"/>
              <w:left w:val="nil"/>
              <w:bottom w:val="nil"/>
              <w:right w:val="nil"/>
            </w:tcBorders>
          </w:tcPr>
          <w:p w14:paraId="7477EE49" w14:textId="67BA5586" w:rsidR="00EE71FD" w:rsidRPr="00EE71FD" w:rsidRDefault="00EE71FD" w:rsidP="00EE71FD">
            <w:pP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c>
          <w:tcPr>
            <w:tcW w:w="850" w:type="dxa"/>
            <w:gridSpan w:val="2"/>
            <w:tcBorders>
              <w:top w:val="nil"/>
              <w:left w:val="nil"/>
              <w:bottom w:val="nil"/>
              <w:right w:val="nil"/>
            </w:tcBorders>
          </w:tcPr>
          <w:p w14:paraId="37FD6021" w14:textId="495BB1C0" w:rsidR="00EE71FD" w:rsidRPr="00EE71FD" w:rsidRDefault="00EE71FD" w:rsidP="00EE71FD">
            <w:pP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r>
      <w:tr w:rsidR="00EE71FD" w:rsidRPr="009D5723" w14:paraId="6CFD1C0B" w14:textId="77777777" w:rsidTr="00EE71FD">
        <w:trPr>
          <w:trHeight w:val="77"/>
        </w:trPr>
        <w:tc>
          <w:tcPr>
            <w:tcW w:w="3120" w:type="dxa"/>
            <w:tcBorders>
              <w:top w:val="nil"/>
              <w:left w:val="nil"/>
              <w:bottom w:val="nil"/>
              <w:right w:val="nil"/>
            </w:tcBorders>
          </w:tcPr>
          <w:p w14:paraId="3976429F" w14:textId="43B2CAAE" w:rsidR="00EE71FD" w:rsidRPr="00EE71FD" w:rsidRDefault="00EE71FD" w:rsidP="00EE71FD">
            <w:pPr>
              <w:spacing w:line="340" w:lineRule="exact"/>
              <w:ind w:right="-108"/>
              <w:rPr>
                <w:rFonts w:ascii="Angsana New" w:hAnsi="Angsana New" w:cs="Angsana New"/>
                <w:spacing w:val="-4"/>
                <w:sz w:val="28"/>
              </w:rPr>
            </w:pPr>
            <w:r w:rsidRPr="00EE71FD">
              <w:rPr>
                <w:rFonts w:ascii="Angsana New" w:hAnsi="Angsana New" w:cs="Angsana New" w:hint="cs"/>
                <w:spacing w:val="-4"/>
                <w:sz w:val="28"/>
              </w:rPr>
              <w:t>Total investment in subsidiaries</w:t>
            </w:r>
          </w:p>
        </w:tc>
        <w:tc>
          <w:tcPr>
            <w:tcW w:w="992" w:type="dxa"/>
            <w:tcBorders>
              <w:top w:val="nil"/>
              <w:left w:val="nil"/>
              <w:bottom w:val="nil"/>
              <w:right w:val="nil"/>
            </w:tcBorders>
          </w:tcPr>
          <w:p w14:paraId="08E69D44" w14:textId="77777777" w:rsidR="00EE71FD" w:rsidRPr="00EE71FD" w:rsidRDefault="00EE71FD" w:rsidP="00EE71FD">
            <w:pPr>
              <w:spacing w:line="340" w:lineRule="exact"/>
              <w:ind w:left="-112" w:right="-43"/>
              <w:jc w:val="right"/>
              <w:rPr>
                <w:rFonts w:ascii="Angsana New" w:hAnsi="Angsana New" w:cs="Angsana New"/>
                <w:spacing w:val="-4"/>
                <w:sz w:val="28"/>
              </w:rPr>
            </w:pPr>
          </w:p>
        </w:tc>
        <w:tc>
          <w:tcPr>
            <w:tcW w:w="992" w:type="dxa"/>
            <w:tcBorders>
              <w:top w:val="nil"/>
              <w:left w:val="nil"/>
              <w:bottom w:val="nil"/>
              <w:right w:val="nil"/>
            </w:tcBorders>
          </w:tcPr>
          <w:p w14:paraId="122BE278" w14:textId="77777777" w:rsidR="00EE71FD" w:rsidRPr="00EE71FD" w:rsidRDefault="00EE71FD" w:rsidP="00EE71FD">
            <w:pPr>
              <w:spacing w:line="340" w:lineRule="exact"/>
              <w:ind w:left="-112" w:right="-43"/>
              <w:jc w:val="right"/>
              <w:rPr>
                <w:rFonts w:ascii="Angsana New" w:hAnsi="Angsana New" w:cs="Angsana New"/>
                <w:spacing w:val="-4"/>
                <w:sz w:val="28"/>
              </w:rPr>
            </w:pPr>
          </w:p>
        </w:tc>
        <w:tc>
          <w:tcPr>
            <w:tcW w:w="992" w:type="dxa"/>
            <w:tcBorders>
              <w:top w:val="nil"/>
              <w:left w:val="nil"/>
              <w:bottom w:val="nil"/>
              <w:right w:val="nil"/>
            </w:tcBorders>
          </w:tcPr>
          <w:p w14:paraId="389BC1E1" w14:textId="77777777" w:rsidR="00EE71FD" w:rsidRPr="00EE71FD" w:rsidRDefault="00EE71FD" w:rsidP="00EE71FD">
            <w:pPr>
              <w:spacing w:line="340" w:lineRule="exact"/>
              <w:ind w:left="-112" w:right="-43"/>
              <w:jc w:val="right"/>
              <w:rPr>
                <w:rFonts w:ascii="Angsana New" w:hAnsi="Angsana New" w:cs="Angsana New"/>
                <w:spacing w:val="-4"/>
                <w:sz w:val="28"/>
              </w:rPr>
            </w:pPr>
          </w:p>
        </w:tc>
        <w:tc>
          <w:tcPr>
            <w:tcW w:w="993" w:type="dxa"/>
            <w:tcBorders>
              <w:top w:val="nil"/>
              <w:left w:val="nil"/>
              <w:bottom w:val="nil"/>
              <w:right w:val="nil"/>
            </w:tcBorders>
          </w:tcPr>
          <w:p w14:paraId="4A6995A0" w14:textId="77777777" w:rsidR="00EE71FD" w:rsidRPr="00EE71FD" w:rsidRDefault="00EE71FD" w:rsidP="00EE71FD">
            <w:pPr>
              <w:tabs>
                <w:tab w:val="decimal" w:pos="380"/>
              </w:tabs>
              <w:spacing w:line="340" w:lineRule="exact"/>
              <w:ind w:left="-112" w:right="-43"/>
              <w:jc w:val="right"/>
              <w:rPr>
                <w:rFonts w:ascii="Angsana New" w:hAnsi="Angsana New" w:cs="Angsana New"/>
                <w:spacing w:val="-4"/>
                <w:sz w:val="28"/>
              </w:rPr>
            </w:pPr>
          </w:p>
        </w:tc>
        <w:tc>
          <w:tcPr>
            <w:tcW w:w="992" w:type="dxa"/>
            <w:tcBorders>
              <w:top w:val="nil"/>
              <w:left w:val="nil"/>
              <w:bottom w:val="nil"/>
              <w:right w:val="nil"/>
            </w:tcBorders>
          </w:tcPr>
          <w:p w14:paraId="4F9E0081" w14:textId="27676E4C" w:rsidR="00EE71FD" w:rsidRPr="00EE71FD" w:rsidRDefault="00EE71FD" w:rsidP="00EE71FD">
            <w:pPr>
              <w:pBdr>
                <w:top w:val="single" w:sz="4" w:space="1" w:color="auto"/>
              </w:pBd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43,999,955</w:t>
            </w:r>
          </w:p>
        </w:tc>
        <w:tc>
          <w:tcPr>
            <w:tcW w:w="992" w:type="dxa"/>
            <w:tcBorders>
              <w:top w:val="nil"/>
              <w:left w:val="nil"/>
              <w:bottom w:val="nil"/>
              <w:right w:val="nil"/>
            </w:tcBorders>
          </w:tcPr>
          <w:p w14:paraId="7B86257C" w14:textId="68A6988F" w:rsidR="00EE71FD" w:rsidRPr="00EE71FD" w:rsidRDefault="00EE71FD" w:rsidP="00EE71FD">
            <w:pPr>
              <w:pBdr>
                <w:top w:val="single" w:sz="4" w:space="1" w:color="auto"/>
              </w:pBd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43,999,955</w:t>
            </w:r>
          </w:p>
        </w:tc>
        <w:tc>
          <w:tcPr>
            <w:tcW w:w="851" w:type="dxa"/>
            <w:tcBorders>
              <w:top w:val="nil"/>
              <w:left w:val="nil"/>
              <w:bottom w:val="nil"/>
              <w:right w:val="nil"/>
            </w:tcBorders>
          </w:tcPr>
          <w:p w14:paraId="6458F0F8" w14:textId="743B92C1" w:rsidR="00EE71FD" w:rsidRPr="00EE71FD" w:rsidRDefault="00EE71FD" w:rsidP="00EE71FD">
            <w:pPr>
              <w:pBdr>
                <w:top w:val="single" w:sz="4" w:space="1" w:color="auto"/>
                <w:bottom w:val="double" w:sz="4" w:space="1" w:color="auto"/>
              </w:pBd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c>
          <w:tcPr>
            <w:tcW w:w="850" w:type="dxa"/>
            <w:gridSpan w:val="2"/>
            <w:tcBorders>
              <w:top w:val="nil"/>
              <w:left w:val="nil"/>
              <w:bottom w:val="nil"/>
              <w:right w:val="nil"/>
            </w:tcBorders>
          </w:tcPr>
          <w:p w14:paraId="43213BBA" w14:textId="5CA0C1F8" w:rsidR="00EE71FD" w:rsidRPr="00EE71FD" w:rsidRDefault="00EE71FD" w:rsidP="00EE71FD">
            <w:pPr>
              <w:pBdr>
                <w:top w:val="single" w:sz="4" w:space="1" w:color="auto"/>
                <w:bottom w:val="double" w:sz="4" w:space="1" w:color="auto"/>
              </w:pBdr>
              <w:tabs>
                <w:tab w:val="decimal" w:pos="702"/>
              </w:tabs>
              <w:spacing w:line="340" w:lineRule="exact"/>
              <w:ind w:left="-112"/>
              <w:jc w:val="right"/>
              <w:rPr>
                <w:rFonts w:ascii="Angsana New" w:hAnsi="Angsana New" w:cs="Angsana New"/>
                <w:spacing w:val="-4"/>
                <w:sz w:val="28"/>
              </w:rPr>
            </w:pPr>
            <w:r w:rsidRPr="00EE71FD">
              <w:rPr>
                <w:rFonts w:ascii="Angsana New" w:hAnsi="Angsana New" w:cs="Angsana New" w:hint="cs"/>
                <w:spacing w:val="-4"/>
                <w:sz w:val="28"/>
              </w:rPr>
              <w:t>-</w:t>
            </w:r>
          </w:p>
        </w:tc>
      </w:tr>
      <w:tr w:rsidR="00EE71FD" w:rsidRPr="009D5723" w14:paraId="3F7110B0" w14:textId="77777777" w:rsidTr="00EE71FD">
        <w:trPr>
          <w:trHeight w:val="77"/>
        </w:trPr>
        <w:tc>
          <w:tcPr>
            <w:tcW w:w="3120" w:type="dxa"/>
            <w:tcBorders>
              <w:top w:val="nil"/>
              <w:left w:val="nil"/>
              <w:bottom w:val="nil"/>
              <w:right w:val="nil"/>
            </w:tcBorders>
          </w:tcPr>
          <w:p w14:paraId="4529CB28" w14:textId="136CA873" w:rsidR="00EE71FD" w:rsidRPr="00EE71FD" w:rsidRDefault="00EE71FD" w:rsidP="00EE71FD">
            <w:pPr>
              <w:spacing w:line="340" w:lineRule="exact"/>
              <w:ind w:right="-108"/>
              <w:rPr>
                <w:rFonts w:ascii="Angsana New" w:hAnsi="Angsana New" w:cs="Angsana New"/>
                <w:spacing w:val="-4"/>
                <w:sz w:val="28"/>
                <w:cs/>
              </w:rPr>
            </w:pPr>
            <w:r w:rsidRPr="00EE71FD">
              <w:rPr>
                <w:rFonts w:ascii="Angsana New" w:hAnsi="Angsana New" w:cs="Angsana New" w:hint="cs"/>
                <w:spacing w:val="-4"/>
                <w:sz w:val="28"/>
              </w:rPr>
              <w:t>Less: Allowance for impairment</w:t>
            </w:r>
          </w:p>
        </w:tc>
        <w:tc>
          <w:tcPr>
            <w:tcW w:w="992" w:type="dxa"/>
            <w:tcBorders>
              <w:top w:val="nil"/>
              <w:left w:val="nil"/>
              <w:bottom w:val="nil"/>
              <w:right w:val="nil"/>
            </w:tcBorders>
          </w:tcPr>
          <w:p w14:paraId="6F638C6E" w14:textId="77777777" w:rsidR="00EE71FD" w:rsidRPr="00EE71FD" w:rsidRDefault="00EE71FD" w:rsidP="00EE71FD">
            <w:pPr>
              <w:spacing w:line="340" w:lineRule="exact"/>
              <w:ind w:left="-112" w:right="-43"/>
              <w:jc w:val="right"/>
              <w:rPr>
                <w:rFonts w:ascii="Angsana New" w:hAnsi="Angsana New" w:cs="Angsana New"/>
                <w:spacing w:val="-4"/>
                <w:sz w:val="28"/>
              </w:rPr>
            </w:pPr>
          </w:p>
        </w:tc>
        <w:tc>
          <w:tcPr>
            <w:tcW w:w="992" w:type="dxa"/>
            <w:tcBorders>
              <w:top w:val="nil"/>
              <w:left w:val="nil"/>
              <w:bottom w:val="nil"/>
              <w:right w:val="nil"/>
            </w:tcBorders>
          </w:tcPr>
          <w:p w14:paraId="590F3C10" w14:textId="77777777" w:rsidR="00EE71FD" w:rsidRPr="00EE71FD" w:rsidRDefault="00EE71FD" w:rsidP="00EE71FD">
            <w:pPr>
              <w:spacing w:line="340" w:lineRule="exact"/>
              <w:ind w:left="-112" w:right="-43"/>
              <w:jc w:val="right"/>
              <w:rPr>
                <w:rFonts w:ascii="Angsana New" w:hAnsi="Angsana New" w:cs="Angsana New"/>
                <w:spacing w:val="-4"/>
                <w:sz w:val="28"/>
              </w:rPr>
            </w:pPr>
          </w:p>
        </w:tc>
        <w:tc>
          <w:tcPr>
            <w:tcW w:w="992" w:type="dxa"/>
            <w:tcBorders>
              <w:top w:val="nil"/>
              <w:left w:val="nil"/>
              <w:bottom w:val="nil"/>
              <w:right w:val="nil"/>
            </w:tcBorders>
          </w:tcPr>
          <w:p w14:paraId="3880256D" w14:textId="77777777" w:rsidR="00EE71FD" w:rsidRPr="00EE71FD" w:rsidRDefault="00EE71FD" w:rsidP="00EE71FD">
            <w:pPr>
              <w:tabs>
                <w:tab w:val="decimal" w:pos="380"/>
              </w:tabs>
              <w:spacing w:line="340" w:lineRule="exact"/>
              <w:ind w:left="-112" w:right="-43"/>
              <w:jc w:val="center"/>
              <w:rPr>
                <w:rFonts w:ascii="Angsana New" w:hAnsi="Angsana New" w:cs="Angsana New"/>
                <w:spacing w:val="-4"/>
                <w:sz w:val="28"/>
              </w:rPr>
            </w:pPr>
          </w:p>
        </w:tc>
        <w:tc>
          <w:tcPr>
            <w:tcW w:w="993" w:type="dxa"/>
            <w:tcBorders>
              <w:top w:val="nil"/>
              <w:left w:val="nil"/>
              <w:bottom w:val="nil"/>
              <w:right w:val="nil"/>
            </w:tcBorders>
          </w:tcPr>
          <w:p w14:paraId="2728AADB" w14:textId="77777777" w:rsidR="00EE71FD" w:rsidRPr="00EE71FD" w:rsidRDefault="00EE71FD" w:rsidP="00EE71FD">
            <w:pPr>
              <w:tabs>
                <w:tab w:val="decimal" w:pos="380"/>
              </w:tabs>
              <w:spacing w:line="340" w:lineRule="exact"/>
              <w:ind w:left="-112" w:right="-43"/>
              <w:jc w:val="center"/>
              <w:rPr>
                <w:rFonts w:ascii="Angsana New" w:hAnsi="Angsana New" w:cs="Angsana New"/>
                <w:spacing w:val="-4"/>
                <w:sz w:val="28"/>
              </w:rPr>
            </w:pPr>
          </w:p>
        </w:tc>
        <w:tc>
          <w:tcPr>
            <w:tcW w:w="992" w:type="dxa"/>
            <w:tcBorders>
              <w:top w:val="nil"/>
              <w:left w:val="nil"/>
              <w:bottom w:val="nil"/>
              <w:right w:val="nil"/>
            </w:tcBorders>
          </w:tcPr>
          <w:p w14:paraId="5E2F4862" w14:textId="1F4ACD41" w:rsidR="00EE71FD" w:rsidRPr="00EE71FD" w:rsidRDefault="00EE71FD" w:rsidP="00EE71FD">
            <w:pPr>
              <w:pBdr>
                <w:bottom w:val="single" w:sz="4" w:space="1" w:color="auto"/>
              </w:pBd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w:t>
            </w:r>
          </w:p>
        </w:tc>
        <w:tc>
          <w:tcPr>
            <w:tcW w:w="992" w:type="dxa"/>
            <w:tcBorders>
              <w:top w:val="nil"/>
              <w:left w:val="nil"/>
              <w:bottom w:val="nil"/>
              <w:right w:val="nil"/>
            </w:tcBorders>
          </w:tcPr>
          <w:p w14:paraId="56F8B39D" w14:textId="07198EA0" w:rsidR="00EE71FD" w:rsidRPr="00EE71FD" w:rsidRDefault="00EE71FD" w:rsidP="00EE71FD">
            <w:pPr>
              <w:pBdr>
                <w:bottom w:val="single" w:sz="4" w:space="1" w:color="auto"/>
              </w:pBdr>
              <w:tabs>
                <w:tab w:val="decimal" w:pos="612"/>
              </w:tabs>
              <w:spacing w:line="340" w:lineRule="exact"/>
              <w:ind w:left="-112" w:right="-43"/>
              <w:jc w:val="right"/>
              <w:rPr>
                <w:rFonts w:ascii="Angsana New" w:hAnsi="Angsana New" w:cs="Angsana New"/>
                <w:spacing w:val="-4"/>
                <w:sz w:val="28"/>
              </w:rPr>
            </w:pPr>
            <w:r w:rsidRPr="00EE71FD">
              <w:rPr>
                <w:rFonts w:ascii="Angsana New" w:hAnsi="Angsana New" w:cs="Angsana New" w:hint="cs"/>
                <w:spacing w:val="-4"/>
                <w:sz w:val="28"/>
              </w:rPr>
              <w:t>-</w:t>
            </w:r>
          </w:p>
        </w:tc>
        <w:tc>
          <w:tcPr>
            <w:tcW w:w="851" w:type="dxa"/>
            <w:tcBorders>
              <w:top w:val="nil"/>
              <w:left w:val="nil"/>
              <w:bottom w:val="nil"/>
              <w:right w:val="nil"/>
            </w:tcBorders>
          </w:tcPr>
          <w:p w14:paraId="1E0F69F9" w14:textId="77777777" w:rsidR="00EE71FD" w:rsidRPr="00EE71FD" w:rsidRDefault="00EE71FD" w:rsidP="00EE71FD">
            <w:pPr>
              <w:tabs>
                <w:tab w:val="decimal" w:pos="702"/>
              </w:tabs>
              <w:spacing w:line="340" w:lineRule="exact"/>
              <w:ind w:left="-112"/>
              <w:rPr>
                <w:rFonts w:ascii="Angsana New" w:hAnsi="Angsana New" w:cs="Angsana New"/>
                <w:spacing w:val="-4"/>
                <w:sz w:val="28"/>
              </w:rPr>
            </w:pPr>
          </w:p>
        </w:tc>
        <w:tc>
          <w:tcPr>
            <w:tcW w:w="850" w:type="dxa"/>
            <w:gridSpan w:val="2"/>
            <w:tcBorders>
              <w:top w:val="nil"/>
              <w:left w:val="nil"/>
              <w:bottom w:val="nil"/>
              <w:right w:val="nil"/>
            </w:tcBorders>
          </w:tcPr>
          <w:p w14:paraId="50614A6D" w14:textId="77777777" w:rsidR="00EE71FD" w:rsidRPr="00EE71FD" w:rsidRDefault="00EE71FD" w:rsidP="00EE71FD">
            <w:pPr>
              <w:tabs>
                <w:tab w:val="decimal" w:pos="702"/>
              </w:tabs>
              <w:spacing w:line="340" w:lineRule="exact"/>
              <w:ind w:left="-112"/>
              <w:rPr>
                <w:rFonts w:ascii="Angsana New" w:hAnsi="Angsana New" w:cs="Angsana New"/>
                <w:spacing w:val="-4"/>
                <w:sz w:val="28"/>
              </w:rPr>
            </w:pPr>
          </w:p>
        </w:tc>
      </w:tr>
      <w:tr w:rsidR="00EE71FD" w:rsidRPr="009D5723" w14:paraId="35C410C9" w14:textId="77777777" w:rsidTr="00EE71FD">
        <w:tc>
          <w:tcPr>
            <w:tcW w:w="3120" w:type="dxa"/>
            <w:tcBorders>
              <w:top w:val="nil"/>
              <w:left w:val="nil"/>
              <w:bottom w:val="nil"/>
              <w:right w:val="nil"/>
            </w:tcBorders>
          </w:tcPr>
          <w:p w14:paraId="6F9A08A6" w14:textId="693BA70D" w:rsidR="00EE71FD" w:rsidRPr="00EE71FD" w:rsidRDefault="00EE71FD" w:rsidP="00EE71FD">
            <w:pPr>
              <w:spacing w:line="340" w:lineRule="exact"/>
              <w:ind w:right="-108"/>
              <w:rPr>
                <w:rFonts w:ascii="Angsana New" w:hAnsi="Angsana New" w:cs="Angsana New"/>
                <w:spacing w:val="-4"/>
                <w:sz w:val="28"/>
              </w:rPr>
            </w:pPr>
            <w:r w:rsidRPr="00EE71FD">
              <w:rPr>
                <w:rFonts w:ascii="Angsana New" w:hAnsi="Angsana New" w:cs="Angsana New" w:hint="cs"/>
                <w:spacing w:val="-4"/>
                <w:sz w:val="28"/>
              </w:rPr>
              <w:t>Investment in subsidiaries</w:t>
            </w:r>
            <w:r w:rsidRPr="00EE71FD">
              <w:rPr>
                <w:rFonts w:ascii="Angsana New" w:hAnsi="Angsana New" w:cs="Angsana New" w:hint="cs"/>
                <w:spacing w:val="-4"/>
                <w:sz w:val="28"/>
                <w:cs/>
              </w:rPr>
              <w:t xml:space="preserve"> – </w:t>
            </w:r>
            <w:r w:rsidRPr="00EE71FD">
              <w:rPr>
                <w:rFonts w:ascii="Angsana New" w:hAnsi="Angsana New" w:cs="Angsana New" w:hint="cs"/>
                <w:spacing w:val="-4"/>
                <w:sz w:val="28"/>
              </w:rPr>
              <w:t>net</w:t>
            </w:r>
          </w:p>
        </w:tc>
        <w:tc>
          <w:tcPr>
            <w:tcW w:w="992" w:type="dxa"/>
            <w:tcBorders>
              <w:top w:val="nil"/>
              <w:left w:val="nil"/>
              <w:bottom w:val="nil"/>
              <w:right w:val="nil"/>
            </w:tcBorders>
          </w:tcPr>
          <w:p w14:paraId="034ACAE9" w14:textId="77777777" w:rsidR="00EE71FD" w:rsidRPr="00EE71FD" w:rsidRDefault="00EE71FD" w:rsidP="00EE71FD">
            <w:pPr>
              <w:spacing w:line="340" w:lineRule="exact"/>
              <w:ind w:left="-228" w:right="-43"/>
              <w:jc w:val="right"/>
              <w:rPr>
                <w:rFonts w:ascii="Angsana New" w:hAnsi="Angsana New" w:cs="Angsana New"/>
                <w:spacing w:val="-4"/>
                <w:sz w:val="28"/>
              </w:rPr>
            </w:pPr>
          </w:p>
        </w:tc>
        <w:tc>
          <w:tcPr>
            <w:tcW w:w="992" w:type="dxa"/>
            <w:tcBorders>
              <w:top w:val="nil"/>
              <w:left w:val="nil"/>
              <w:bottom w:val="nil"/>
              <w:right w:val="nil"/>
            </w:tcBorders>
          </w:tcPr>
          <w:p w14:paraId="6756F0D5" w14:textId="77777777" w:rsidR="00EE71FD" w:rsidRPr="00EE71FD" w:rsidRDefault="00EE71FD" w:rsidP="00EE71FD">
            <w:pPr>
              <w:spacing w:line="340" w:lineRule="exact"/>
              <w:ind w:left="-228" w:right="-43"/>
              <w:jc w:val="right"/>
              <w:rPr>
                <w:rFonts w:ascii="Angsana New" w:hAnsi="Angsana New" w:cs="Angsana New"/>
                <w:spacing w:val="-4"/>
                <w:sz w:val="28"/>
              </w:rPr>
            </w:pPr>
          </w:p>
        </w:tc>
        <w:tc>
          <w:tcPr>
            <w:tcW w:w="992" w:type="dxa"/>
            <w:tcBorders>
              <w:top w:val="nil"/>
              <w:left w:val="nil"/>
              <w:bottom w:val="nil"/>
              <w:right w:val="nil"/>
            </w:tcBorders>
          </w:tcPr>
          <w:p w14:paraId="0D621152" w14:textId="77777777" w:rsidR="00EE71FD" w:rsidRPr="00EE71FD" w:rsidRDefault="00EE71FD" w:rsidP="00EE71FD">
            <w:pPr>
              <w:tabs>
                <w:tab w:val="decimal" w:pos="380"/>
              </w:tabs>
              <w:spacing w:line="340" w:lineRule="exact"/>
              <w:ind w:right="-43"/>
              <w:jc w:val="right"/>
              <w:rPr>
                <w:rFonts w:ascii="Angsana New" w:hAnsi="Angsana New" w:cs="Angsana New"/>
                <w:spacing w:val="-4"/>
                <w:sz w:val="28"/>
              </w:rPr>
            </w:pPr>
          </w:p>
        </w:tc>
        <w:tc>
          <w:tcPr>
            <w:tcW w:w="993" w:type="dxa"/>
            <w:tcBorders>
              <w:top w:val="nil"/>
              <w:left w:val="nil"/>
              <w:bottom w:val="nil"/>
              <w:right w:val="nil"/>
            </w:tcBorders>
          </w:tcPr>
          <w:p w14:paraId="063F3D86" w14:textId="77777777" w:rsidR="00EE71FD" w:rsidRPr="00EE71FD" w:rsidRDefault="00EE71FD" w:rsidP="00EE71FD">
            <w:pPr>
              <w:tabs>
                <w:tab w:val="decimal" w:pos="380"/>
              </w:tabs>
              <w:spacing w:line="340" w:lineRule="exact"/>
              <w:ind w:right="-43"/>
              <w:jc w:val="right"/>
              <w:rPr>
                <w:rFonts w:ascii="Angsana New" w:hAnsi="Angsana New" w:cs="Angsana New"/>
                <w:spacing w:val="-4"/>
                <w:sz w:val="28"/>
              </w:rPr>
            </w:pPr>
          </w:p>
        </w:tc>
        <w:tc>
          <w:tcPr>
            <w:tcW w:w="992" w:type="dxa"/>
            <w:tcBorders>
              <w:top w:val="nil"/>
              <w:left w:val="nil"/>
              <w:bottom w:val="nil"/>
              <w:right w:val="nil"/>
            </w:tcBorders>
          </w:tcPr>
          <w:p w14:paraId="43280323" w14:textId="496D7AC0" w:rsidR="00EE71FD" w:rsidRPr="00EE71FD" w:rsidRDefault="00EE71FD" w:rsidP="00EE71FD">
            <w:pPr>
              <w:pBdr>
                <w:bottom w:val="double" w:sz="4" w:space="1" w:color="auto"/>
              </w:pBdr>
              <w:tabs>
                <w:tab w:val="decimal" w:pos="702"/>
              </w:tabs>
              <w:spacing w:line="340" w:lineRule="exact"/>
              <w:ind w:left="-108"/>
              <w:jc w:val="right"/>
              <w:rPr>
                <w:rFonts w:ascii="Angsana New" w:hAnsi="Angsana New" w:cs="Angsana New"/>
                <w:spacing w:val="-4"/>
                <w:sz w:val="28"/>
              </w:rPr>
            </w:pPr>
            <w:r w:rsidRPr="00EE71FD">
              <w:rPr>
                <w:rFonts w:ascii="Angsana New" w:hAnsi="Angsana New" w:cs="Angsana New" w:hint="cs"/>
                <w:spacing w:val="-6"/>
                <w:sz w:val="28"/>
              </w:rPr>
              <w:t>43,999,955</w:t>
            </w:r>
          </w:p>
        </w:tc>
        <w:tc>
          <w:tcPr>
            <w:tcW w:w="992" w:type="dxa"/>
            <w:tcBorders>
              <w:top w:val="nil"/>
              <w:left w:val="nil"/>
              <w:bottom w:val="nil"/>
              <w:right w:val="nil"/>
            </w:tcBorders>
          </w:tcPr>
          <w:p w14:paraId="710D3E2A" w14:textId="26FFBE3C" w:rsidR="00EE71FD" w:rsidRPr="00EE71FD" w:rsidRDefault="00EE71FD" w:rsidP="00EE71FD">
            <w:pPr>
              <w:pBdr>
                <w:bottom w:val="double" w:sz="4" w:space="1" w:color="auto"/>
              </w:pBdr>
              <w:tabs>
                <w:tab w:val="decimal" w:pos="702"/>
              </w:tabs>
              <w:spacing w:line="340" w:lineRule="exact"/>
              <w:ind w:left="-108"/>
              <w:jc w:val="right"/>
              <w:rPr>
                <w:rFonts w:ascii="Angsana New" w:hAnsi="Angsana New" w:cs="Angsana New"/>
                <w:spacing w:val="-4"/>
                <w:sz w:val="28"/>
              </w:rPr>
            </w:pPr>
            <w:r w:rsidRPr="00EE71FD">
              <w:rPr>
                <w:rFonts w:ascii="Angsana New" w:hAnsi="Angsana New" w:cs="Angsana New" w:hint="cs"/>
                <w:spacing w:val="-6"/>
                <w:sz w:val="28"/>
              </w:rPr>
              <w:t>43,999,955</w:t>
            </w:r>
          </w:p>
        </w:tc>
        <w:tc>
          <w:tcPr>
            <w:tcW w:w="851" w:type="dxa"/>
            <w:tcBorders>
              <w:top w:val="nil"/>
              <w:left w:val="nil"/>
              <w:bottom w:val="nil"/>
              <w:right w:val="nil"/>
            </w:tcBorders>
          </w:tcPr>
          <w:p w14:paraId="2416B30B" w14:textId="77777777" w:rsidR="00EE71FD" w:rsidRPr="00EE71FD" w:rsidRDefault="00EE71FD" w:rsidP="00EE71FD">
            <w:pPr>
              <w:tabs>
                <w:tab w:val="decimal" w:pos="702"/>
              </w:tabs>
              <w:spacing w:line="340" w:lineRule="exact"/>
              <w:rPr>
                <w:rFonts w:ascii="Angsana New" w:hAnsi="Angsana New" w:cs="Angsana New"/>
                <w:spacing w:val="-4"/>
                <w:sz w:val="28"/>
              </w:rPr>
            </w:pPr>
          </w:p>
        </w:tc>
        <w:tc>
          <w:tcPr>
            <w:tcW w:w="850" w:type="dxa"/>
            <w:gridSpan w:val="2"/>
            <w:tcBorders>
              <w:top w:val="nil"/>
              <w:left w:val="nil"/>
              <w:bottom w:val="nil"/>
              <w:right w:val="nil"/>
            </w:tcBorders>
          </w:tcPr>
          <w:p w14:paraId="15DF6220" w14:textId="77777777" w:rsidR="00EE71FD" w:rsidRPr="00EE71FD" w:rsidRDefault="00EE71FD" w:rsidP="00EE71FD">
            <w:pPr>
              <w:tabs>
                <w:tab w:val="decimal" w:pos="702"/>
              </w:tabs>
              <w:spacing w:line="340" w:lineRule="exact"/>
              <w:rPr>
                <w:rFonts w:ascii="Angsana New" w:hAnsi="Angsana New" w:cs="Angsana New"/>
                <w:spacing w:val="-4"/>
                <w:sz w:val="28"/>
              </w:rPr>
            </w:pPr>
          </w:p>
        </w:tc>
      </w:tr>
    </w:tbl>
    <w:p w14:paraId="261D412F" w14:textId="77777777" w:rsidR="00EC6038" w:rsidRDefault="00EC6038" w:rsidP="004A0BB1">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03942233" w14:textId="77777777" w:rsidR="00080B37" w:rsidRDefault="00080B37" w:rsidP="004A0BB1">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7EC49ABC" w14:textId="77777777" w:rsidR="00080B37" w:rsidRDefault="00080B37" w:rsidP="004A0BB1">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55C869A8" w14:textId="37894721" w:rsidR="00F80071" w:rsidRPr="006A67A8" w:rsidRDefault="00167E09" w:rsidP="004A0BB1">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1</w:t>
      </w:r>
      <w:r w:rsidR="00080B37">
        <w:rPr>
          <w:rFonts w:ascii="Angsana New" w:hAnsi="Angsana New" w:cs="Angsana New"/>
          <w:b/>
          <w:bCs/>
          <w:spacing w:val="-4"/>
          <w:sz w:val="32"/>
          <w:szCs w:val="32"/>
        </w:rPr>
        <w:t>1</w:t>
      </w:r>
      <w:r w:rsidR="00F80071" w:rsidRPr="006A67A8">
        <w:rPr>
          <w:rFonts w:ascii="Angsana New" w:hAnsi="Angsana New" w:cs="Angsana New" w:hint="cs"/>
          <w:b/>
          <w:bCs/>
          <w:spacing w:val="-4"/>
          <w:sz w:val="32"/>
          <w:szCs w:val="32"/>
        </w:rPr>
        <w:t>.</w:t>
      </w:r>
      <w:r w:rsidR="00F80071" w:rsidRPr="006A67A8">
        <w:rPr>
          <w:rFonts w:ascii="Angsana New" w:hAnsi="Angsana New" w:cs="Angsana New" w:hint="cs"/>
          <w:b/>
          <w:bCs/>
          <w:spacing w:val="-4"/>
          <w:sz w:val="32"/>
          <w:szCs w:val="32"/>
        </w:rPr>
        <w:tab/>
      </w:r>
      <w:r w:rsidR="004A0BB1" w:rsidRPr="006A67A8">
        <w:rPr>
          <w:rFonts w:ascii="Angsana New" w:hAnsi="Angsana New" w:cs="Angsana New"/>
          <w:b/>
          <w:bCs/>
          <w:spacing w:val="-4"/>
          <w:sz w:val="32"/>
          <w:szCs w:val="32"/>
        </w:rPr>
        <w:t>INVESTMENT PROPERTIES</w:t>
      </w:r>
    </w:p>
    <w:p w14:paraId="048A4473" w14:textId="24F938F8" w:rsidR="00057BD3" w:rsidRPr="006A67A8" w:rsidRDefault="00057BD3" w:rsidP="004A0BB1">
      <w:pPr>
        <w:tabs>
          <w:tab w:val="left" w:pos="2160"/>
          <w:tab w:val="right" w:pos="7200"/>
          <w:tab w:val="right" w:pos="8540"/>
        </w:tabs>
        <w:spacing w:before="120" w:after="120" w:line="360" w:lineRule="exact"/>
        <w:ind w:left="544" w:hanging="544"/>
        <w:jc w:val="both"/>
        <w:rPr>
          <w:rFonts w:ascii="Angsana New" w:hAnsi="Angsana New" w:cs="Angsana New"/>
          <w:spacing w:val="-4"/>
          <w:sz w:val="32"/>
          <w:szCs w:val="32"/>
        </w:rPr>
      </w:pPr>
      <w:r w:rsidRPr="006A67A8">
        <w:rPr>
          <w:rFonts w:ascii="Angsana New" w:hAnsi="Angsana New" w:cs="Angsana New" w:hint="cs"/>
          <w:b/>
          <w:bCs/>
          <w:spacing w:val="-4"/>
          <w:sz w:val="32"/>
          <w:szCs w:val="32"/>
        </w:rPr>
        <w:tab/>
      </w:r>
      <w:r w:rsidRPr="006A67A8">
        <w:rPr>
          <w:rFonts w:ascii="Angsana New" w:hAnsi="Angsana New" w:cs="Angsana New" w:hint="cs"/>
          <w:spacing w:val="-4"/>
          <w:sz w:val="32"/>
          <w:szCs w:val="32"/>
        </w:rPr>
        <w:t>The net book value of investment properties as at December</w:t>
      </w:r>
      <w:r w:rsidR="004A0BB1"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w:t>
      </w:r>
      <w:r w:rsidR="00A31E24" w:rsidRPr="006A67A8">
        <w:rPr>
          <w:rFonts w:ascii="Angsana New" w:hAnsi="Angsana New" w:cs="Angsana New" w:hint="cs"/>
          <w:spacing w:val="-4"/>
          <w:sz w:val="32"/>
          <w:szCs w:val="32"/>
        </w:rPr>
        <w:t>2</w:t>
      </w:r>
      <w:r w:rsidR="004A0BB1"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20</w:t>
      </w:r>
      <w:r w:rsidR="00CA6903" w:rsidRPr="006A67A8">
        <w:rPr>
          <w:rFonts w:ascii="Angsana New" w:hAnsi="Angsana New" w:cs="Angsana New" w:hint="cs"/>
          <w:spacing w:val="-4"/>
          <w:sz w:val="32"/>
          <w:szCs w:val="32"/>
        </w:rPr>
        <w:t>2</w:t>
      </w:r>
      <w:r w:rsidR="004A0BB1" w:rsidRPr="006A67A8">
        <w:rPr>
          <w:rFonts w:ascii="Angsana New" w:hAnsi="Angsana New" w:cs="Angsana New"/>
          <w:spacing w:val="-4"/>
          <w:sz w:val="32"/>
          <w:szCs w:val="32"/>
        </w:rPr>
        <w:t>4</w:t>
      </w:r>
      <w:r w:rsidR="00A31E24" w:rsidRPr="006A67A8">
        <w:rPr>
          <w:rFonts w:ascii="Angsana New" w:hAnsi="Angsana New" w:cs="Angsana New" w:hint="cs"/>
          <w:spacing w:val="-4"/>
          <w:sz w:val="32"/>
          <w:szCs w:val="32"/>
        </w:rPr>
        <w:t xml:space="preserve"> </w:t>
      </w:r>
      <w:r w:rsidRPr="006A67A8">
        <w:rPr>
          <w:rFonts w:ascii="Angsana New" w:hAnsi="Angsana New" w:cs="Angsana New" w:hint="cs"/>
          <w:spacing w:val="-4"/>
          <w:sz w:val="32"/>
          <w:szCs w:val="32"/>
        </w:rPr>
        <w:t>is presented below.</w:t>
      </w:r>
    </w:p>
    <w:tbl>
      <w:tblPr>
        <w:tblW w:w="5266" w:type="pct"/>
        <w:tblLayout w:type="fixed"/>
        <w:tblCellMar>
          <w:left w:w="72" w:type="dxa"/>
          <w:right w:w="72" w:type="dxa"/>
        </w:tblCellMar>
        <w:tblLook w:val="04A0" w:firstRow="1" w:lastRow="0" w:firstColumn="1" w:lastColumn="0" w:noHBand="0" w:noVBand="1"/>
      </w:tblPr>
      <w:tblGrid>
        <w:gridCol w:w="3824"/>
        <w:gridCol w:w="164"/>
        <w:gridCol w:w="1247"/>
        <w:gridCol w:w="164"/>
        <w:gridCol w:w="1226"/>
        <w:gridCol w:w="25"/>
        <w:gridCol w:w="140"/>
        <w:gridCol w:w="25"/>
        <w:gridCol w:w="1229"/>
        <w:gridCol w:w="25"/>
        <w:gridCol w:w="141"/>
        <w:gridCol w:w="25"/>
        <w:gridCol w:w="1263"/>
        <w:gridCol w:w="11"/>
      </w:tblGrid>
      <w:tr w:rsidR="0098473E" w:rsidRPr="006A67A8" w14:paraId="01A387D1" w14:textId="77777777" w:rsidTr="00D72C8C">
        <w:trPr>
          <w:cantSplit/>
          <w:tblHeader/>
        </w:trPr>
        <w:tc>
          <w:tcPr>
            <w:tcW w:w="2011" w:type="pct"/>
          </w:tcPr>
          <w:p w14:paraId="1F75DEFA" w14:textId="77777777" w:rsidR="0098473E" w:rsidRPr="006A67A8" w:rsidRDefault="0098473E" w:rsidP="00795A88">
            <w:pPr>
              <w:tabs>
                <w:tab w:val="left" w:pos="3390"/>
              </w:tabs>
              <w:spacing w:line="320" w:lineRule="exact"/>
              <w:ind w:left="426"/>
              <w:jc w:val="center"/>
              <w:rPr>
                <w:rFonts w:ascii="Angsana New" w:hAnsi="Angsana New" w:cs="Angsana New"/>
                <w:spacing w:val="-4"/>
                <w:sz w:val="32"/>
                <w:szCs w:val="32"/>
              </w:rPr>
            </w:pPr>
          </w:p>
        </w:tc>
        <w:tc>
          <w:tcPr>
            <w:tcW w:w="86" w:type="pct"/>
          </w:tcPr>
          <w:p w14:paraId="48B408A5" w14:textId="77777777" w:rsidR="0098473E" w:rsidRPr="006A67A8" w:rsidRDefault="0098473E" w:rsidP="00795A88">
            <w:pPr>
              <w:tabs>
                <w:tab w:val="left" w:pos="3390"/>
              </w:tabs>
              <w:spacing w:line="320" w:lineRule="exact"/>
              <w:jc w:val="center"/>
              <w:rPr>
                <w:rFonts w:ascii="Angsana New" w:hAnsi="Angsana New" w:cs="Angsana New"/>
                <w:spacing w:val="-4"/>
                <w:sz w:val="32"/>
                <w:szCs w:val="32"/>
                <w:cs/>
              </w:rPr>
            </w:pPr>
          </w:p>
        </w:tc>
        <w:tc>
          <w:tcPr>
            <w:tcW w:w="2903" w:type="pct"/>
            <w:gridSpan w:val="12"/>
            <w:tcBorders>
              <w:top w:val="nil"/>
              <w:left w:val="nil"/>
              <w:bottom w:val="single" w:sz="4" w:space="0" w:color="auto"/>
              <w:right w:val="nil"/>
            </w:tcBorders>
            <w:hideMark/>
          </w:tcPr>
          <w:p w14:paraId="3DBC7364" w14:textId="112C74FF" w:rsidR="0098473E" w:rsidRPr="006A67A8" w:rsidRDefault="0098473E" w:rsidP="00795A88">
            <w:pPr>
              <w:tabs>
                <w:tab w:val="left" w:pos="3390"/>
              </w:tabs>
              <w:spacing w:line="320" w:lineRule="exact"/>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98473E" w:rsidRPr="006A67A8" w14:paraId="03FD40A5" w14:textId="77777777" w:rsidTr="00D72C8C">
        <w:trPr>
          <w:cantSplit/>
          <w:trHeight w:val="90"/>
          <w:tblHeader/>
        </w:trPr>
        <w:tc>
          <w:tcPr>
            <w:tcW w:w="2011" w:type="pct"/>
          </w:tcPr>
          <w:p w14:paraId="799E1126" w14:textId="77777777" w:rsidR="0098473E" w:rsidRPr="006A67A8" w:rsidRDefault="0098473E" w:rsidP="00795A88">
            <w:pPr>
              <w:tabs>
                <w:tab w:val="left" w:pos="3390"/>
              </w:tabs>
              <w:spacing w:line="320" w:lineRule="exact"/>
              <w:ind w:left="426"/>
              <w:jc w:val="center"/>
              <w:rPr>
                <w:rFonts w:ascii="Angsana New" w:hAnsi="Angsana New" w:cs="Angsana New"/>
                <w:spacing w:val="-4"/>
                <w:sz w:val="32"/>
                <w:szCs w:val="32"/>
              </w:rPr>
            </w:pPr>
          </w:p>
        </w:tc>
        <w:tc>
          <w:tcPr>
            <w:tcW w:w="86" w:type="pct"/>
            <w:tcBorders>
              <w:left w:val="nil"/>
              <w:right w:val="nil"/>
            </w:tcBorders>
            <w:vAlign w:val="center"/>
          </w:tcPr>
          <w:p w14:paraId="13A4A732" w14:textId="77777777"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p>
        </w:tc>
        <w:tc>
          <w:tcPr>
            <w:tcW w:w="2903" w:type="pct"/>
            <w:gridSpan w:val="12"/>
            <w:tcBorders>
              <w:top w:val="single" w:sz="4" w:space="0" w:color="auto"/>
              <w:left w:val="nil"/>
              <w:bottom w:val="single" w:sz="4" w:space="0" w:color="auto"/>
              <w:right w:val="nil"/>
            </w:tcBorders>
            <w:vAlign w:val="center"/>
          </w:tcPr>
          <w:p w14:paraId="2EAED3BA" w14:textId="64C4F78D"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r w:rsidRPr="006A67A8">
              <w:rPr>
                <w:rFonts w:ascii="Angsana New" w:hAnsi="Angsana New" w:cs="Angsana New"/>
                <w:spacing w:val="-4"/>
                <w:sz w:val="32"/>
                <w:szCs w:val="32"/>
              </w:rPr>
              <w:t>Consolidated and Separate financial statements</w:t>
            </w:r>
          </w:p>
        </w:tc>
      </w:tr>
      <w:tr w:rsidR="005C0627" w:rsidRPr="006A67A8" w14:paraId="29548EEE" w14:textId="77777777" w:rsidTr="00080B37">
        <w:trPr>
          <w:cantSplit/>
          <w:trHeight w:val="90"/>
          <w:tblHeader/>
        </w:trPr>
        <w:tc>
          <w:tcPr>
            <w:tcW w:w="2011" w:type="pct"/>
          </w:tcPr>
          <w:p w14:paraId="25A5A4A7" w14:textId="77777777" w:rsidR="0098473E" w:rsidRPr="006A67A8" w:rsidRDefault="0098473E" w:rsidP="00795A88">
            <w:pPr>
              <w:tabs>
                <w:tab w:val="left" w:pos="3390"/>
              </w:tabs>
              <w:spacing w:line="320" w:lineRule="exact"/>
              <w:ind w:left="426"/>
              <w:jc w:val="center"/>
              <w:rPr>
                <w:rFonts w:ascii="Angsana New" w:hAnsi="Angsana New" w:cs="Angsana New"/>
                <w:spacing w:val="-4"/>
                <w:sz w:val="32"/>
                <w:szCs w:val="32"/>
              </w:rPr>
            </w:pPr>
          </w:p>
        </w:tc>
        <w:tc>
          <w:tcPr>
            <w:tcW w:w="86" w:type="pct"/>
            <w:tcBorders>
              <w:left w:val="nil"/>
              <w:bottom w:val="nil"/>
              <w:right w:val="nil"/>
            </w:tcBorders>
            <w:vAlign w:val="bottom"/>
          </w:tcPr>
          <w:p w14:paraId="49984FAD" w14:textId="77777777"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p>
        </w:tc>
        <w:tc>
          <w:tcPr>
            <w:tcW w:w="656" w:type="pct"/>
            <w:tcBorders>
              <w:top w:val="single" w:sz="4" w:space="0" w:color="auto"/>
              <w:left w:val="nil"/>
              <w:bottom w:val="single" w:sz="4" w:space="0" w:color="auto"/>
              <w:right w:val="nil"/>
            </w:tcBorders>
            <w:vAlign w:val="bottom"/>
          </w:tcPr>
          <w:p w14:paraId="73358EF7" w14:textId="45BC9ACE" w:rsidR="0098473E" w:rsidRPr="006A67A8" w:rsidRDefault="00275EA6" w:rsidP="00795A88">
            <w:pPr>
              <w:tabs>
                <w:tab w:val="left" w:pos="1008"/>
                <w:tab w:val="left" w:pos="3390"/>
              </w:tabs>
              <w:spacing w:line="320" w:lineRule="exact"/>
              <w:ind w:left="-72" w:right="-72"/>
              <w:jc w:val="center"/>
              <w:rPr>
                <w:rFonts w:ascii="Angsana New" w:hAnsi="Angsana New" w:cs="Angsana New"/>
                <w:spacing w:val="-4"/>
                <w:sz w:val="32"/>
                <w:szCs w:val="32"/>
                <w:cs/>
              </w:rPr>
            </w:pPr>
            <w:r w:rsidRPr="006A67A8">
              <w:rPr>
                <w:rFonts w:ascii="Angsana New" w:hAnsi="Angsana New" w:cs="Angsana New"/>
                <w:spacing w:val="-4"/>
                <w:sz w:val="32"/>
                <w:szCs w:val="32"/>
              </w:rPr>
              <w:t>Land</w:t>
            </w:r>
          </w:p>
        </w:tc>
        <w:tc>
          <w:tcPr>
            <w:tcW w:w="86" w:type="pct"/>
            <w:tcBorders>
              <w:top w:val="single" w:sz="4" w:space="0" w:color="auto"/>
              <w:left w:val="nil"/>
              <w:bottom w:val="nil"/>
              <w:right w:val="nil"/>
            </w:tcBorders>
            <w:vAlign w:val="bottom"/>
          </w:tcPr>
          <w:p w14:paraId="68BA81E1" w14:textId="77777777"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p>
        </w:tc>
        <w:tc>
          <w:tcPr>
            <w:tcW w:w="658" w:type="pct"/>
            <w:gridSpan w:val="2"/>
            <w:tcBorders>
              <w:top w:val="single" w:sz="4" w:space="0" w:color="auto"/>
              <w:left w:val="nil"/>
              <w:bottom w:val="single" w:sz="4" w:space="0" w:color="auto"/>
              <w:right w:val="nil"/>
            </w:tcBorders>
            <w:vAlign w:val="bottom"/>
          </w:tcPr>
          <w:p w14:paraId="56158102" w14:textId="715ECCA1" w:rsidR="0098473E" w:rsidRPr="006A67A8" w:rsidRDefault="00275EA6" w:rsidP="00795A88">
            <w:pPr>
              <w:tabs>
                <w:tab w:val="left" w:pos="1008"/>
                <w:tab w:val="left" w:pos="3390"/>
              </w:tabs>
              <w:spacing w:line="320" w:lineRule="exact"/>
              <w:ind w:left="-72" w:right="-72"/>
              <w:jc w:val="center"/>
              <w:rPr>
                <w:rFonts w:ascii="Angsana New" w:hAnsi="Angsana New" w:cs="Angsana New"/>
                <w:spacing w:val="-4"/>
                <w:sz w:val="32"/>
                <w:szCs w:val="32"/>
              </w:rPr>
            </w:pPr>
            <w:r w:rsidRPr="006A67A8">
              <w:rPr>
                <w:rFonts w:ascii="Angsana New" w:hAnsi="Angsana New" w:cs="Angsana New"/>
                <w:spacing w:val="-4"/>
                <w:sz w:val="32"/>
                <w:szCs w:val="32"/>
              </w:rPr>
              <w:t>Land improvement</w:t>
            </w:r>
          </w:p>
        </w:tc>
        <w:tc>
          <w:tcPr>
            <w:tcW w:w="87" w:type="pct"/>
            <w:gridSpan w:val="2"/>
            <w:tcBorders>
              <w:top w:val="single" w:sz="4" w:space="0" w:color="auto"/>
              <w:left w:val="nil"/>
              <w:bottom w:val="nil"/>
              <w:right w:val="nil"/>
            </w:tcBorders>
            <w:vAlign w:val="bottom"/>
          </w:tcPr>
          <w:p w14:paraId="120315A0" w14:textId="77777777"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p>
        </w:tc>
        <w:tc>
          <w:tcPr>
            <w:tcW w:w="659" w:type="pct"/>
            <w:gridSpan w:val="2"/>
            <w:tcBorders>
              <w:top w:val="single" w:sz="4" w:space="0" w:color="auto"/>
              <w:left w:val="nil"/>
              <w:bottom w:val="single" w:sz="4" w:space="0" w:color="auto"/>
              <w:right w:val="nil"/>
            </w:tcBorders>
            <w:vAlign w:val="bottom"/>
          </w:tcPr>
          <w:p w14:paraId="1B61642F" w14:textId="06F2E8D6" w:rsidR="0098473E" w:rsidRPr="006A67A8" w:rsidRDefault="00275EA6" w:rsidP="00795A88">
            <w:pPr>
              <w:tabs>
                <w:tab w:val="left" w:pos="1008"/>
                <w:tab w:val="left" w:pos="3390"/>
              </w:tabs>
              <w:spacing w:line="320" w:lineRule="exact"/>
              <w:ind w:left="-72" w:right="-72"/>
              <w:jc w:val="center"/>
              <w:rPr>
                <w:rFonts w:ascii="Angsana New" w:hAnsi="Angsana New" w:cs="Angsana New"/>
                <w:spacing w:val="-4"/>
                <w:sz w:val="32"/>
                <w:szCs w:val="32"/>
              </w:rPr>
            </w:pPr>
            <w:r w:rsidRPr="006A67A8">
              <w:rPr>
                <w:rFonts w:ascii="Angsana New" w:hAnsi="Angsana New" w:cs="Angsana New"/>
                <w:spacing w:val="-4"/>
                <w:sz w:val="32"/>
                <w:szCs w:val="32"/>
              </w:rPr>
              <w:t>Building and construction</w:t>
            </w:r>
          </w:p>
        </w:tc>
        <w:tc>
          <w:tcPr>
            <w:tcW w:w="87" w:type="pct"/>
            <w:gridSpan w:val="2"/>
            <w:tcBorders>
              <w:top w:val="single" w:sz="4" w:space="0" w:color="auto"/>
              <w:left w:val="nil"/>
              <w:bottom w:val="nil"/>
              <w:right w:val="nil"/>
            </w:tcBorders>
            <w:vAlign w:val="bottom"/>
          </w:tcPr>
          <w:p w14:paraId="1B444F02" w14:textId="77777777" w:rsidR="0098473E" w:rsidRPr="006A67A8" w:rsidRDefault="0098473E" w:rsidP="00795A88">
            <w:pPr>
              <w:tabs>
                <w:tab w:val="left" w:pos="1008"/>
                <w:tab w:val="left" w:pos="3390"/>
              </w:tabs>
              <w:spacing w:line="320" w:lineRule="exact"/>
              <w:ind w:left="-72" w:right="-72"/>
              <w:jc w:val="center"/>
              <w:rPr>
                <w:rFonts w:ascii="Angsana New" w:hAnsi="Angsana New" w:cs="Angsana New"/>
                <w:spacing w:val="-4"/>
                <w:sz w:val="32"/>
                <w:szCs w:val="32"/>
              </w:rPr>
            </w:pPr>
          </w:p>
        </w:tc>
        <w:tc>
          <w:tcPr>
            <w:tcW w:w="670" w:type="pct"/>
            <w:gridSpan w:val="2"/>
            <w:tcBorders>
              <w:top w:val="single" w:sz="4" w:space="0" w:color="auto"/>
              <w:left w:val="nil"/>
              <w:bottom w:val="single" w:sz="4" w:space="0" w:color="auto"/>
              <w:right w:val="nil"/>
            </w:tcBorders>
            <w:vAlign w:val="bottom"/>
          </w:tcPr>
          <w:p w14:paraId="2697D1B3" w14:textId="77777777" w:rsidR="0098473E" w:rsidRPr="006A67A8" w:rsidRDefault="0098473E" w:rsidP="00795A88">
            <w:pPr>
              <w:tabs>
                <w:tab w:val="left" w:pos="1008"/>
                <w:tab w:val="left" w:pos="3390"/>
              </w:tabs>
              <w:spacing w:line="320" w:lineRule="exact"/>
              <w:ind w:left="631" w:right="-72" w:hanging="703"/>
              <w:jc w:val="center"/>
              <w:rPr>
                <w:rFonts w:ascii="Angsana New" w:hAnsi="Angsana New" w:cs="Angsana New"/>
                <w:spacing w:val="-4"/>
                <w:sz w:val="32"/>
                <w:szCs w:val="32"/>
              </w:rPr>
            </w:pPr>
            <w:r w:rsidRPr="006A67A8">
              <w:rPr>
                <w:rFonts w:ascii="Angsana New" w:hAnsi="Angsana New" w:cs="Angsana New"/>
                <w:spacing w:val="-4"/>
                <w:sz w:val="32"/>
                <w:szCs w:val="32"/>
              </w:rPr>
              <w:t>Total</w:t>
            </w:r>
          </w:p>
        </w:tc>
      </w:tr>
      <w:tr w:rsidR="005C0627" w:rsidRPr="006A67A8" w14:paraId="5EFA9426" w14:textId="77777777" w:rsidTr="00080B37">
        <w:trPr>
          <w:cantSplit/>
          <w:trHeight w:val="177"/>
        </w:trPr>
        <w:tc>
          <w:tcPr>
            <w:tcW w:w="2011" w:type="pct"/>
            <w:hideMark/>
          </w:tcPr>
          <w:p w14:paraId="2BFBFE34" w14:textId="77777777" w:rsidR="0098473E" w:rsidRPr="006A67A8" w:rsidRDefault="0098473E" w:rsidP="00795A88">
            <w:pPr>
              <w:tabs>
                <w:tab w:val="left" w:pos="3390"/>
              </w:tabs>
              <w:spacing w:line="320" w:lineRule="exact"/>
              <w:ind w:left="54"/>
              <w:jc w:val="thaiDistribute"/>
              <w:rPr>
                <w:rFonts w:ascii="Angsana New" w:hAnsi="Angsana New" w:cs="Angsana New"/>
                <w:b/>
                <w:bCs/>
                <w:spacing w:val="-4"/>
                <w:sz w:val="32"/>
                <w:szCs w:val="32"/>
                <w:u w:val="single"/>
              </w:rPr>
            </w:pPr>
            <w:r w:rsidRPr="006A67A8">
              <w:rPr>
                <w:rFonts w:ascii="Angsana New" w:hAnsi="Angsana New" w:cs="Angsana New"/>
                <w:b/>
                <w:bCs/>
                <w:spacing w:val="-4"/>
                <w:sz w:val="32"/>
                <w:szCs w:val="32"/>
                <w:u w:val="single"/>
              </w:rPr>
              <w:t>Cost</w:t>
            </w:r>
          </w:p>
        </w:tc>
        <w:tc>
          <w:tcPr>
            <w:tcW w:w="86" w:type="pct"/>
          </w:tcPr>
          <w:p w14:paraId="157DEF56"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656" w:type="pct"/>
          </w:tcPr>
          <w:p w14:paraId="1B536B12"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86" w:type="pct"/>
          </w:tcPr>
          <w:p w14:paraId="6A3F472F"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658" w:type="pct"/>
            <w:gridSpan w:val="2"/>
          </w:tcPr>
          <w:p w14:paraId="189AD861"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87" w:type="pct"/>
            <w:gridSpan w:val="2"/>
          </w:tcPr>
          <w:p w14:paraId="076BAFD9"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659" w:type="pct"/>
            <w:gridSpan w:val="2"/>
          </w:tcPr>
          <w:p w14:paraId="4945CA8F"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87" w:type="pct"/>
            <w:gridSpan w:val="2"/>
          </w:tcPr>
          <w:p w14:paraId="7081CA1D"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c>
          <w:tcPr>
            <w:tcW w:w="670" w:type="pct"/>
            <w:gridSpan w:val="2"/>
          </w:tcPr>
          <w:p w14:paraId="3E33A981" w14:textId="77777777" w:rsidR="0098473E" w:rsidRPr="006A67A8" w:rsidRDefault="0098473E" w:rsidP="00795A88">
            <w:pPr>
              <w:tabs>
                <w:tab w:val="left" w:pos="3390"/>
              </w:tabs>
              <w:spacing w:line="320" w:lineRule="exact"/>
              <w:ind w:left="426"/>
              <w:jc w:val="thaiDistribute"/>
              <w:rPr>
                <w:rFonts w:ascii="Angsana New" w:hAnsi="Angsana New" w:cs="Angsana New"/>
                <w:spacing w:val="-4"/>
                <w:sz w:val="32"/>
                <w:szCs w:val="32"/>
              </w:rPr>
            </w:pPr>
          </w:p>
        </w:tc>
      </w:tr>
      <w:tr w:rsidR="00080B37" w:rsidRPr="006A67A8" w14:paraId="093BEF7E" w14:textId="77777777" w:rsidTr="00080B37">
        <w:trPr>
          <w:cantSplit/>
          <w:trHeight w:val="80"/>
        </w:trPr>
        <w:tc>
          <w:tcPr>
            <w:tcW w:w="2011" w:type="pct"/>
            <w:hideMark/>
          </w:tcPr>
          <w:p w14:paraId="4E127149" w14:textId="6C20304D"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January 1, 2024</w:t>
            </w:r>
          </w:p>
        </w:tc>
        <w:tc>
          <w:tcPr>
            <w:tcW w:w="86" w:type="pct"/>
            <w:vAlign w:val="center"/>
          </w:tcPr>
          <w:p w14:paraId="359C9F55"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54995CDD" w14:textId="66B32F5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1,887,000.00</w:t>
            </w:r>
          </w:p>
        </w:tc>
        <w:tc>
          <w:tcPr>
            <w:tcW w:w="86" w:type="pct"/>
          </w:tcPr>
          <w:p w14:paraId="1A8C7416"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194E35C1" w14:textId="2D3A406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82,735.00</w:t>
            </w:r>
          </w:p>
        </w:tc>
        <w:tc>
          <w:tcPr>
            <w:tcW w:w="87" w:type="pct"/>
            <w:gridSpan w:val="2"/>
          </w:tcPr>
          <w:p w14:paraId="6870E4B5"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4E02EB6A" w14:textId="4DC4647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3,648,870.78</w:t>
            </w:r>
          </w:p>
        </w:tc>
        <w:tc>
          <w:tcPr>
            <w:tcW w:w="87" w:type="pct"/>
            <w:gridSpan w:val="2"/>
          </w:tcPr>
          <w:p w14:paraId="41C6B045"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7E6524A6" w14:textId="4A16A31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5,618,605.78</w:t>
            </w:r>
          </w:p>
        </w:tc>
      </w:tr>
      <w:tr w:rsidR="00080B37" w:rsidRPr="006A67A8" w14:paraId="0B5A369B" w14:textId="77777777" w:rsidTr="00080B37">
        <w:trPr>
          <w:cantSplit/>
        </w:trPr>
        <w:tc>
          <w:tcPr>
            <w:tcW w:w="2011" w:type="pct"/>
            <w:hideMark/>
          </w:tcPr>
          <w:p w14:paraId="5B5F5990"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cs/>
              </w:rPr>
            </w:pPr>
            <w:r w:rsidRPr="006A67A8">
              <w:rPr>
                <w:rFonts w:ascii="Angsana New" w:hAnsi="Angsana New" w:cs="Angsana New"/>
                <w:spacing w:val="-4"/>
                <w:sz w:val="32"/>
                <w:szCs w:val="32"/>
              </w:rPr>
              <w:t>Purchase</w:t>
            </w:r>
          </w:p>
        </w:tc>
        <w:tc>
          <w:tcPr>
            <w:tcW w:w="86" w:type="pct"/>
            <w:vAlign w:val="center"/>
          </w:tcPr>
          <w:p w14:paraId="1D8B948E"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0ECEDD30" w14:textId="44321D84"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3108267F"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20B9A87C" w14:textId="7C65772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7" w:type="pct"/>
            <w:gridSpan w:val="2"/>
          </w:tcPr>
          <w:p w14:paraId="0D81686E"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388FED19" w14:textId="0430B69F"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547954CE"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4DB74837" w14:textId="6DA8CAD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47D6B2E5" w14:textId="77777777" w:rsidTr="00080B37">
        <w:trPr>
          <w:cantSplit/>
        </w:trPr>
        <w:tc>
          <w:tcPr>
            <w:tcW w:w="2011" w:type="pct"/>
          </w:tcPr>
          <w:p w14:paraId="1EED9CDF"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Disposal / Written off</w:t>
            </w:r>
          </w:p>
        </w:tc>
        <w:tc>
          <w:tcPr>
            <w:tcW w:w="86" w:type="pct"/>
            <w:vAlign w:val="center"/>
          </w:tcPr>
          <w:p w14:paraId="6D3801C2"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18A86CC2" w14:textId="1993678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6" w:type="pct"/>
          </w:tcPr>
          <w:p w14:paraId="10611CEE"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789F90C1" w14:textId="00368041"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7" w:type="pct"/>
            <w:gridSpan w:val="2"/>
          </w:tcPr>
          <w:p w14:paraId="1C812218"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2105AE70" w14:textId="2BC3EE0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7" w:type="pct"/>
            <w:gridSpan w:val="2"/>
          </w:tcPr>
          <w:p w14:paraId="232100F5"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442E85FA" w14:textId="694CA2C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03E1E06F" w14:textId="77777777" w:rsidTr="00080B37">
        <w:trPr>
          <w:cantSplit/>
        </w:trPr>
        <w:tc>
          <w:tcPr>
            <w:tcW w:w="2011" w:type="pct"/>
            <w:hideMark/>
          </w:tcPr>
          <w:p w14:paraId="14AE8575" w14:textId="0C528E96"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2024</w:t>
            </w:r>
          </w:p>
        </w:tc>
        <w:tc>
          <w:tcPr>
            <w:tcW w:w="86" w:type="pct"/>
            <w:vAlign w:val="center"/>
          </w:tcPr>
          <w:p w14:paraId="444C5227"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bottom w:val="nil"/>
              <w:right w:val="nil"/>
            </w:tcBorders>
          </w:tcPr>
          <w:p w14:paraId="3EF88E11" w14:textId="0DE5A73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1,887,000.00</w:t>
            </w:r>
          </w:p>
        </w:tc>
        <w:tc>
          <w:tcPr>
            <w:tcW w:w="86" w:type="pct"/>
          </w:tcPr>
          <w:p w14:paraId="606EEB3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single" w:sz="4" w:space="0" w:color="auto"/>
              <w:left w:val="nil"/>
              <w:bottom w:val="nil"/>
              <w:right w:val="nil"/>
            </w:tcBorders>
          </w:tcPr>
          <w:p w14:paraId="1A431419" w14:textId="776EEC8D"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82,735.00</w:t>
            </w:r>
          </w:p>
        </w:tc>
        <w:tc>
          <w:tcPr>
            <w:tcW w:w="87" w:type="pct"/>
            <w:gridSpan w:val="2"/>
          </w:tcPr>
          <w:p w14:paraId="1A66B882"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single" w:sz="4" w:space="0" w:color="auto"/>
              <w:left w:val="nil"/>
              <w:bottom w:val="nil"/>
              <w:right w:val="nil"/>
            </w:tcBorders>
          </w:tcPr>
          <w:p w14:paraId="71C11A42" w14:textId="44BF7BBA"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3,648,870.78</w:t>
            </w:r>
          </w:p>
        </w:tc>
        <w:tc>
          <w:tcPr>
            <w:tcW w:w="87" w:type="pct"/>
            <w:gridSpan w:val="2"/>
          </w:tcPr>
          <w:p w14:paraId="2F5BA1E9"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single" w:sz="4" w:space="0" w:color="auto"/>
              <w:left w:val="nil"/>
              <w:bottom w:val="nil"/>
              <w:right w:val="nil"/>
            </w:tcBorders>
          </w:tcPr>
          <w:p w14:paraId="695F30D9" w14:textId="1F5C6EA6"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5,618,605.78</w:t>
            </w:r>
          </w:p>
        </w:tc>
      </w:tr>
      <w:tr w:rsidR="00080B37" w:rsidRPr="006A67A8" w14:paraId="38A8C359" w14:textId="77777777" w:rsidTr="00080B37">
        <w:trPr>
          <w:cantSplit/>
        </w:trPr>
        <w:tc>
          <w:tcPr>
            <w:tcW w:w="2011" w:type="pct"/>
            <w:hideMark/>
          </w:tcPr>
          <w:p w14:paraId="0B6BAF82"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cs/>
              </w:rPr>
            </w:pPr>
            <w:r w:rsidRPr="006A67A8">
              <w:rPr>
                <w:rFonts w:ascii="Angsana New" w:hAnsi="Angsana New" w:cs="Angsana New"/>
                <w:spacing w:val="-4"/>
                <w:sz w:val="32"/>
                <w:szCs w:val="32"/>
              </w:rPr>
              <w:t>Purchase</w:t>
            </w:r>
          </w:p>
        </w:tc>
        <w:tc>
          <w:tcPr>
            <w:tcW w:w="86" w:type="pct"/>
          </w:tcPr>
          <w:p w14:paraId="4876E504"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143C9F93" w14:textId="7DF23238"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74C28B10"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665DDBA6" w14:textId="1CC17A68"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39C04C4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213B9CAF" w14:textId="17CF28EB"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69413E67"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0703D255" w14:textId="15907D3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2CE58D5A" w14:textId="77777777" w:rsidTr="00080B37">
        <w:trPr>
          <w:cantSplit/>
        </w:trPr>
        <w:tc>
          <w:tcPr>
            <w:tcW w:w="2011" w:type="pct"/>
          </w:tcPr>
          <w:p w14:paraId="3D5AF736"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Disposal / Written off</w:t>
            </w:r>
          </w:p>
        </w:tc>
        <w:tc>
          <w:tcPr>
            <w:tcW w:w="86" w:type="pct"/>
          </w:tcPr>
          <w:p w14:paraId="2BD68FB6"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61540445" w14:textId="580A94B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6F34AC05"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52B83DAB" w14:textId="31AFEB8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01229AB9"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27965744" w14:textId="7DAE4374"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0F890522"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1696A931" w14:textId="4880A795"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6F8296F5" w14:textId="77777777" w:rsidTr="00080B37">
        <w:trPr>
          <w:cantSplit/>
        </w:trPr>
        <w:tc>
          <w:tcPr>
            <w:tcW w:w="2011" w:type="pct"/>
            <w:hideMark/>
          </w:tcPr>
          <w:p w14:paraId="4E1167F7" w14:textId="4203EA9E"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2025</w:t>
            </w:r>
          </w:p>
        </w:tc>
        <w:tc>
          <w:tcPr>
            <w:tcW w:w="86" w:type="pct"/>
          </w:tcPr>
          <w:p w14:paraId="618EF187"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bottom w:val="single" w:sz="4" w:space="0" w:color="auto"/>
              <w:right w:val="nil"/>
            </w:tcBorders>
          </w:tcPr>
          <w:p w14:paraId="43D4AFBE" w14:textId="314E8FC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1,887,000.00</w:t>
            </w:r>
          </w:p>
        </w:tc>
        <w:tc>
          <w:tcPr>
            <w:tcW w:w="86" w:type="pct"/>
          </w:tcPr>
          <w:p w14:paraId="5166F4D9"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single" w:sz="4" w:space="0" w:color="auto"/>
              <w:left w:val="nil"/>
              <w:bottom w:val="single" w:sz="4" w:space="0" w:color="auto"/>
              <w:right w:val="nil"/>
            </w:tcBorders>
          </w:tcPr>
          <w:p w14:paraId="75CC0717" w14:textId="17A5EEB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82,735.00</w:t>
            </w:r>
          </w:p>
        </w:tc>
        <w:tc>
          <w:tcPr>
            <w:tcW w:w="87" w:type="pct"/>
            <w:gridSpan w:val="2"/>
          </w:tcPr>
          <w:p w14:paraId="2F38EA87"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single" w:sz="4" w:space="0" w:color="auto"/>
              <w:left w:val="nil"/>
              <w:bottom w:val="single" w:sz="4" w:space="0" w:color="auto"/>
              <w:right w:val="nil"/>
            </w:tcBorders>
          </w:tcPr>
          <w:p w14:paraId="358A098C" w14:textId="2CE20CB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3,648,870.78</w:t>
            </w:r>
          </w:p>
        </w:tc>
        <w:tc>
          <w:tcPr>
            <w:tcW w:w="87" w:type="pct"/>
            <w:gridSpan w:val="2"/>
          </w:tcPr>
          <w:p w14:paraId="6CF679E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single" w:sz="4" w:space="0" w:color="auto"/>
              <w:left w:val="nil"/>
              <w:bottom w:val="single" w:sz="4" w:space="0" w:color="auto"/>
              <w:right w:val="nil"/>
            </w:tcBorders>
          </w:tcPr>
          <w:p w14:paraId="46B02B86" w14:textId="6EB9725D"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5,618,605.78</w:t>
            </w:r>
          </w:p>
        </w:tc>
      </w:tr>
      <w:tr w:rsidR="00080B37" w:rsidRPr="006A67A8" w14:paraId="4C1BF6B7" w14:textId="77777777" w:rsidTr="00080B37">
        <w:trPr>
          <w:cantSplit/>
          <w:trHeight w:val="190"/>
        </w:trPr>
        <w:tc>
          <w:tcPr>
            <w:tcW w:w="2011" w:type="pct"/>
            <w:vAlign w:val="bottom"/>
            <w:hideMark/>
          </w:tcPr>
          <w:p w14:paraId="7FE628B1" w14:textId="77777777" w:rsidR="00080B37" w:rsidRPr="006A67A8" w:rsidRDefault="00080B37" w:rsidP="00080B37">
            <w:pPr>
              <w:tabs>
                <w:tab w:val="left" w:pos="3390"/>
              </w:tabs>
              <w:spacing w:before="120" w:line="320" w:lineRule="exact"/>
              <w:ind w:left="57"/>
              <w:rPr>
                <w:rFonts w:ascii="Angsana New" w:hAnsi="Angsana New" w:cs="Angsana New"/>
                <w:b/>
                <w:bCs/>
                <w:spacing w:val="-4"/>
                <w:sz w:val="32"/>
                <w:szCs w:val="32"/>
                <w:u w:val="single"/>
              </w:rPr>
            </w:pPr>
            <w:r w:rsidRPr="006A67A8">
              <w:rPr>
                <w:rFonts w:ascii="Angsana New" w:hAnsi="Angsana New" w:cs="Angsana New"/>
                <w:b/>
                <w:bCs/>
                <w:spacing w:val="-4"/>
                <w:sz w:val="32"/>
                <w:szCs w:val="32"/>
                <w:u w:val="single"/>
              </w:rPr>
              <w:t>Accumulated depreciation</w:t>
            </w:r>
          </w:p>
        </w:tc>
        <w:tc>
          <w:tcPr>
            <w:tcW w:w="86" w:type="pct"/>
          </w:tcPr>
          <w:p w14:paraId="027860D3"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bottom w:val="nil"/>
              <w:right w:val="nil"/>
            </w:tcBorders>
          </w:tcPr>
          <w:p w14:paraId="5F273BA4"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86" w:type="pct"/>
          </w:tcPr>
          <w:p w14:paraId="7F27FD3C"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single" w:sz="4" w:space="0" w:color="auto"/>
              <w:left w:val="nil"/>
              <w:bottom w:val="nil"/>
              <w:right w:val="nil"/>
            </w:tcBorders>
          </w:tcPr>
          <w:p w14:paraId="3C2AE4E7"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87" w:type="pct"/>
            <w:gridSpan w:val="2"/>
          </w:tcPr>
          <w:p w14:paraId="549C405E"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single" w:sz="4" w:space="0" w:color="auto"/>
              <w:left w:val="nil"/>
              <w:bottom w:val="nil"/>
              <w:right w:val="nil"/>
            </w:tcBorders>
          </w:tcPr>
          <w:p w14:paraId="095E36CF"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87" w:type="pct"/>
            <w:gridSpan w:val="2"/>
          </w:tcPr>
          <w:p w14:paraId="302955FF"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single" w:sz="4" w:space="0" w:color="auto"/>
              <w:left w:val="nil"/>
              <w:bottom w:val="nil"/>
              <w:right w:val="nil"/>
            </w:tcBorders>
          </w:tcPr>
          <w:p w14:paraId="3CD4D5D4"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r>
      <w:tr w:rsidR="00080B37" w:rsidRPr="006A67A8" w14:paraId="5E9845C6" w14:textId="77777777" w:rsidTr="00080B37">
        <w:trPr>
          <w:cantSplit/>
        </w:trPr>
        <w:tc>
          <w:tcPr>
            <w:tcW w:w="2011" w:type="pct"/>
            <w:hideMark/>
          </w:tcPr>
          <w:p w14:paraId="67D49602" w14:textId="15016C41"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January 1, 2024</w:t>
            </w:r>
          </w:p>
        </w:tc>
        <w:tc>
          <w:tcPr>
            <w:tcW w:w="86" w:type="pct"/>
            <w:vAlign w:val="center"/>
          </w:tcPr>
          <w:p w14:paraId="45BF1A24"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4F5AAA79" w14:textId="73F9C0B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644AC42A"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235461CA" w14:textId="1291DD6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45,534.89</w:t>
            </w:r>
          </w:p>
        </w:tc>
        <w:tc>
          <w:tcPr>
            <w:tcW w:w="87" w:type="pct"/>
            <w:gridSpan w:val="2"/>
          </w:tcPr>
          <w:p w14:paraId="773856C0"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4764F1D2" w14:textId="219FA8F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1,087,671.62</w:t>
            </w:r>
          </w:p>
        </w:tc>
        <w:tc>
          <w:tcPr>
            <w:tcW w:w="87" w:type="pct"/>
            <w:gridSpan w:val="2"/>
          </w:tcPr>
          <w:p w14:paraId="287B8830"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26246DE2" w14:textId="7AB9D109"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1,133,206.51</w:t>
            </w:r>
          </w:p>
        </w:tc>
      </w:tr>
      <w:tr w:rsidR="00080B37" w:rsidRPr="006A67A8" w14:paraId="37D0A0D1" w14:textId="77777777" w:rsidTr="00080B37">
        <w:trPr>
          <w:cantSplit/>
        </w:trPr>
        <w:tc>
          <w:tcPr>
            <w:tcW w:w="2011" w:type="pct"/>
          </w:tcPr>
          <w:p w14:paraId="12B9B27F"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Depreciation for the year</w:t>
            </w:r>
          </w:p>
        </w:tc>
        <w:tc>
          <w:tcPr>
            <w:tcW w:w="86" w:type="pct"/>
            <w:vAlign w:val="center"/>
          </w:tcPr>
          <w:p w14:paraId="459B6A18"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7642008B" w14:textId="0B03CE8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5D1BCEED"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0EDE52A9" w14:textId="5AD205E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16,582.86</w:t>
            </w:r>
          </w:p>
        </w:tc>
        <w:tc>
          <w:tcPr>
            <w:tcW w:w="87" w:type="pct"/>
            <w:gridSpan w:val="2"/>
          </w:tcPr>
          <w:p w14:paraId="0215DAD7"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1B791B7C" w14:textId="78A6E1EA"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396,107.26</w:t>
            </w:r>
          </w:p>
        </w:tc>
        <w:tc>
          <w:tcPr>
            <w:tcW w:w="87" w:type="pct"/>
            <w:gridSpan w:val="2"/>
          </w:tcPr>
          <w:p w14:paraId="038FEA22"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4315D672" w14:textId="69F8B906"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412,690.12</w:t>
            </w:r>
          </w:p>
        </w:tc>
      </w:tr>
      <w:tr w:rsidR="00080B37" w:rsidRPr="006A67A8" w14:paraId="5A2F6951" w14:textId="77777777" w:rsidTr="00080B37">
        <w:trPr>
          <w:cantSplit/>
        </w:trPr>
        <w:tc>
          <w:tcPr>
            <w:tcW w:w="2011" w:type="pct"/>
          </w:tcPr>
          <w:p w14:paraId="59B63DC1"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Disposal / Written off</w:t>
            </w:r>
          </w:p>
        </w:tc>
        <w:tc>
          <w:tcPr>
            <w:tcW w:w="86" w:type="pct"/>
            <w:vAlign w:val="center"/>
          </w:tcPr>
          <w:p w14:paraId="29B26436"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3BBB4083" w14:textId="57841A4E"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6" w:type="pct"/>
          </w:tcPr>
          <w:p w14:paraId="19A6B3B7"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2B4929F4" w14:textId="3AD1829E"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7" w:type="pct"/>
            <w:gridSpan w:val="2"/>
          </w:tcPr>
          <w:p w14:paraId="30DB5181"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68D28FDD" w14:textId="39CD6D24"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cs/>
              </w:rPr>
              <w:t>-</w:t>
            </w:r>
          </w:p>
        </w:tc>
        <w:tc>
          <w:tcPr>
            <w:tcW w:w="87" w:type="pct"/>
            <w:gridSpan w:val="2"/>
          </w:tcPr>
          <w:p w14:paraId="28316628"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0A28CC39" w14:textId="053B1EE0"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4B7DFD58" w14:textId="77777777" w:rsidTr="00080B37">
        <w:trPr>
          <w:cantSplit/>
        </w:trPr>
        <w:tc>
          <w:tcPr>
            <w:tcW w:w="2011" w:type="pct"/>
            <w:hideMark/>
          </w:tcPr>
          <w:p w14:paraId="4362BEDC" w14:textId="654A435D"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2024</w:t>
            </w:r>
          </w:p>
        </w:tc>
        <w:tc>
          <w:tcPr>
            <w:tcW w:w="86" w:type="pct"/>
            <w:vAlign w:val="center"/>
          </w:tcPr>
          <w:p w14:paraId="576BB37A"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right w:val="nil"/>
            </w:tcBorders>
          </w:tcPr>
          <w:p w14:paraId="59D13FC9" w14:textId="79DE934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4B88F482"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single" w:sz="4" w:space="0" w:color="auto"/>
              <w:left w:val="nil"/>
              <w:right w:val="nil"/>
            </w:tcBorders>
          </w:tcPr>
          <w:p w14:paraId="60190E0B" w14:textId="40C8E1E5" w:rsidR="00080B37" w:rsidRPr="00BA4E4F" w:rsidRDefault="00080B37" w:rsidP="00080B37">
            <w:pPr>
              <w:tabs>
                <w:tab w:val="center" w:pos="558"/>
                <w:tab w:val="right" w:pos="1117"/>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62,117.75</w:t>
            </w:r>
          </w:p>
        </w:tc>
        <w:tc>
          <w:tcPr>
            <w:tcW w:w="87" w:type="pct"/>
            <w:gridSpan w:val="2"/>
          </w:tcPr>
          <w:p w14:paraId="3C3CAEA3"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single" w:sz="4" w:space="0" w:color="auto"/>
              <w:left w:val="nil"/>
              <w:right w:val="nil"/>
            </w:tcBorders>
          </w:tcPr>
          <w:p w14:paraId="7F04799B" w14:textId="083FB75F"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1,483,778.88</w:t>
            </w:r>
          </w:p>
        </w:tc>
        <w:tc>
          <w:tcPr>
            <w:tcW w:w="87" w:type="pct"/>
            <w:gridSpan w:val="2"/>
          </w:tcPr>
          <w:p w14:paraId="75CA338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single" w:sz="4" w:space="0" w:color="auto"/>
              <w:left w:val="nil"/>
              <w:right w:val="nil"/>
            </w:tcBorders>
          </w:tcPr>
          <w:p w14:paraId="69285627" w14:textId="02B96504"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1,545,896.63</w:t>
            </w:r>
          </w:p>
        </w:tc>
      </w:tr>
      <w:tr w:rsidR="00080B37" w:rsidRPr="006A67A8" w14:paraId="71AEA609" w14:textId="77777777" w:rsidTr="00080B37">
        <w:trPr>
          <w:cantSplit/>
        </w:trPr>
        <w:tc>
          <w:tcPr>
            <w:tcW w:w="2011" w:type="pct"/>
          </w:tcPr>
          <w:p w14:paraId="3B6CF761"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Depreciation for the year</w:t>
            </w:r>
          </w:p>
        </w:tc>
        <w:tc>
          <w:tcPr>
            <w:tcW w:w="86" w:type="pct"/>
            <w:vAlign w:val="center"/>
          </w:tcPr>
          <w:p w14:paraId="67DA3FBB"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left w:val="nil"/>
              <w:right w:val="nil"/>
            </w:tcBorders>
          </w:tcPr>
          <w:p w14:paraId="3ACBCE03" w14:textId="44018112"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37AB2434"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left w:val="nil"/>
              <w:right w:val="nil"/>
            </w:tcBorders>
          </w:tcPr>
          <w:p w14:paraId="3B98B3EF" w14:textId="7DC0EDBF" w:rsidR="00080B37" w:rsidRPr="00BA4E4F" w:rsidRDefault="00080B37" w:rsidP="00080B37">
            <w:pPr>
              <w:tabs>
                <w:tab w:val="center" w:pos="558"/>
                <w:tab w:val="right" w:pos="1117"/>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16,537.51</w:t>
            </w:r>
          </w:p>
        </w:tc>
        <w:tc>
          <w:tcPr>
            <w:tcW w:w="87" w:type="pct"/>
            <w:gridSpan w:val="2"/>
          </w:tcPr>
          <w:p w14:paraId="6C3BB7E1"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left w:val="nil"/>
              <w:right w:val="nil"/>
            </w:tcBorders>
          </w:tcPr>
          <w:p w14:paraId="4A0A2DB2" w14:textId="22558CCD"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395,024.96</w:t>
            </w:r>
          </w:p>
        </w:tc>
        <w:tc>
          <w:tcPr>
            <w:tcW w:w="87" w:type="pct"/>
            <w:gridSpan w:val="2"/>
          </w:tcPr>
          <w:p w14:paraId="1037FE02"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left w:val="nil"/>
              <w:right w:val="nil"/>
            </w:tcBorders>
          </w:tcPr>
          <w:p w14:paraId="4F1848D3" w14:textId="0000A8B1"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411,562.47</w:t>
            </w:r>
          </w:p>
        </w:tc>
      </w:tr>
      <w:tr w:rsidR="00080B37" w:rsidRPr="006A67A8" w14:paraId="24D1CAA6" w14:textId="77777777" w:rsidTr="00080B37">
        <w:trPr>
          <w:cantSplit/>
        </w:trPr>
        <w:tc>
          <w:tcPr>
            <w:tcW w:w="2011" w:type="pct"/>
            <w:hideMark/>
          </w:tcPr>
          <w:p w14:paraId="542489E0" w14:textId="77777777" w:rsidR="00080B37" w:rsidRPr="006A67A8" w:rsidRDefault="00080B37" w:rsidP="00080B37">
            <w:pPr>
              <w:tabs>
                <w:tab w:val="left" w:pos="3390"/>
              </w:tabs>
              <w:spacing w:line="320" w:lineRule="exact"/>
              <w:ind w:left="366" w:hanging="182"/>
              <w:rPr>
                <w:rFonts w:ascii="Angsana New" w:hAnsi="Angsana New" w:cs="Angsana New"/>
                <w:spacing w:val="-4"/>
                <w:sz w:val="32"/>
                <w:szCs w:val="32"/>
              </w:rPr>
            </w:pPr>
            <w:r w:rsidRPr="006A67A8">
              <w:rPr>
                <w:rFonts w:ascii="Angsana New" w:hAnsi="Angsana New" w:cs="Angsana New"/>
                <w:spacing w:val="-4"/>
                <w:sz w:val="32"/>
                <w:szCs w:val="32"/>
              </w:rPr>
              <w:t>Disposal / Written off</w:t>
            </w:r>
          </w:p>
        </w:tc>
        <w:tc>
          <w:tcPr>
            <w:tcW w:w="86" w:type="pct"/>
          </w:tcPr>
          <w:p w14:paraId="1FE1FD11"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Pr>
          <w:p w14:paraId="3BB648DF" w14:textId="1E91CAC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5B1668BA"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Pr>
          <w:p w14:paraId="05BC9FFC" w14:textId="41A41548"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3052360D"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Pr>
          <w:p w14:paraId="5CF070B4" w14:textId="4C6AC6A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7" w:type="pct"/>
            <w:gridSpan w:val="2"/>
          </w:tcPr>
          <w:p w14:paraId="1D41810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Pr>
          <w:p w14:paraId="75003A84" w14:textId="287EBC5C"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r>
      <w:tr w:rsidR="00080B37" w:rsidRPr="006A67A8" w14:paraId="7EFC8FE8" w14:textId="77777777" w:rsidTr="00080B37">
        <w:trPr>
          <w:cantSplit/>
        </w:trPr>
        <w:tc>
          <w:tcPr>
            <w:tcW w:w="2011" w:type="pct"/>
            <w:hideMark/>
          </w:tcPr>
          <w:p w14:paraId="1AF8F61D" w14:textId="46F11AFC"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2025</w:t>
            </w:r>
          </w:p>
        </w:tc>
        <w:tc>
          <w:tcPr>
            <w:tcW w:w="86" w:type="pct"/>
          </w:tcPr>
          <w:p w14:paraId="7D432514"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bottom w:val="single" w:sz="4" w:space="0" w:color="auto"/>
              <w:right w:val="nil"/>
            </w:tcBorders>
          </w:tcPr>
          <w:p w14:paraId="13F260D0" w14:textId="08213091"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w:t>
            </w:r>
          </w:p>
        </w:tc>
        <w:tc>
          <w:tcPr>
            <w:tcW w:w="86" w:type="pct"/>
          </w:tcPr>
          <w:p w14:paraId="5478B84B"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single" w:sz="4" w:space="0" w:color="auto"/>
              <w:left w:val="nil"/>
              <w:bottom w:val="single" w:sz="4" w:space="0" w:color="auto"/>
              <w:right w:val="nil"/>
            </w:tcBorders>
          </w:tcPr>
          <w:p w14:paraId="3642FFF2" w14:textId="46FF7D7A" w:rsidR="00080B37" w:rsidRPr="00BA4E4F" w:rsidRDefault="00080B37" w:rsidP="00080B37">
            <w:pPr>
              <w:tabs>
                <w:tab w:val="center" w:pos="558"/>
                <w:tab w:val="right" w:pos="1117"/>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78,655.26</w:t>
            </w:r>
          </w:p>
        </w:tc>
        <w:tc>
          <w:tcPr>
            <w:tcW w:w="87" w:type="pct"/>
            <w:gridSpan w:val="2"/>
          </w:tcPr>
          <w:p w14:paraId="4361B391"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single" w:sz="4" w:space="0" w:color="auto"/>
              <w:left w:val="nil"/>
              <w:bottom w:val="single" w:sz="4" w:space="0" w:color="auto"/>
              <w:right w:val="nil"/>
            </w:tcBorders>
          </w:tcPr>
          <w:p w14:paraId="1632948D" w14:textId="33C98728"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1,878,803.84</w:t>
            </w:r>
          </w:p>
        </w:tc>
        <w:tc>
          <w:tcPr>
            <w:tcW w:w="87" w:type="pct"/>
            <w:gridSpan w:val="2"/>
          </w:tcPr>
          <w:p w14:paraId="79BC4251"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single" w:sz="4" w:space="0" w:color="auto"/>
              <w:left w:val="nil"/>
              <w:bottom w:val="single" w:sz="4" w:space="0" w:color="auto"/>
              <w:right w:val="nil"/>
            </w:tcBorders>
          </w:tcPr>
          <w:p w14:paraId="46492426" w14:textId="65995FD3"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1,957,459.10</w:t>
            </w:r>
          </w:p>
        </w:tc>
      </w:tr>
      <w:tr w:rsidR="00080B37" w:rsidRPr="006A67A8" w14:paraId="50D9A51B" w14:textId="77777777" w:rsidTr="00080B37">
        <w:trPr>
          <w:cantSplit/>
          <w:trHeight w:val="268"/>
        </w:trPr>
        <w:tc>
          <w:tcPr>
            <w:tcW w:w="2011" w:type="pct"/>
            <w:hideMark/>
          </w:tcPr>
          <w:p w14:paraId="6D0E0BBD" w14:textId="24919845" w:rsidR="00080B37" w:rsidRPr="006A67A8" w:rsidRDefault="00080B37" w:rsidP="00080B37">
            <w:pPr>
              <w:tabs>
                <w:tab w:val="left" w:pos="3390"/>
              </w:tabs>
              <w:spacing w:line="320" w:lineRule="exact"/>
              <w:ind w:left="5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Net book value as at December 31, 2024</w:t>
            </w:r>
          </w:p>
        </w:tc>
        <w:tc>
          <w:tcPr>
            <w:tcW w:w="86" w:type="pct"/>
            <w:vAlign w:val="center"/>
          </w:tcPr>
          <w:p w14:paraId="4EE546C6"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single" w:sz="4" w:space="0" w:color="auto"/>
              <w:left w:val="nil"/>
              <w:bottom w:val="double" w:sz="4" w:space="0" w:color="auto"/>
              <w:right w:val="nil"/>
            </w:tcBorders>
            <w:vAlign w:val="bottom"/>
          </w:tcPr>
          <w:p w14:paraId="3982A472" w14:textId="60FBBC97"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r w:rsidRPr="00BA4E4F">
              <w:rPr>
                <w:rFonts w:ascii="Angsana New" w:hAnsi="Angsana New" w:cs="Angsana New" w:hint="cs"/>
                <w:spacing w:val="-6"/>
                <w:sz w:val="30"/>
                <w:szCs w:val="30"/>
              </w:rPr>
              <w:t>1,887,000.00</w:t>
            </w:r>
          </w:p>
        </w:tc>
        <w:tc>
          <w:tcPr>
            <w:tcW w:w="86" w:type="pct"/>
            <w:vAlign w:val="bottom"/>
          </w:tcPr>
          <w:p w14:paraId="63EB88CC" w14:textId="77777777"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p>
        </w:tc>
        <w:tc>
          <w:tcPr>
            <w:tcW w:w="658" w:type="pct"/>
            <w:gridSpan w:val="2"/>
            <w:tcBorders>
              <w:top w:val="single" w:sz="4" w:space="0" w:color="auto"/>
              <w:left w:val="nil"/>
              <w:bottom w:val="double" w:sz="4" w:space="0" w:color="auto"/>
              <w:right w:val="nil"/>
            </w:tcBorders>
            <w:vAlign w:val="bottom"/>
          </w:tcPr>
          <w:p w14:paraId="3C7F33D2" w14:textId="003D1975"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r w:rsidRPr="00BA4E4F">
              <w:rPr>
                <w:rFonts w:ascii="Angsana New" w:hAnsi="Angsana New" w:cs="Angsana New" w:hint="cs"/>
                <w:spacing w:val="-6"/>
                <w:sz w:val="30"/>
                <w:szCs w:val="30"/>
              </w:rPr>
              <w:t>20,617.25</w:t>
            </w:r>
          </w:p>
        </w:tc>
        <w:tc>
          <w:tcPr>
            <w:tcW w:w="87" w:type="pct"/>
            <w:gridSpan w:val="2"/>
            <w:vAlign w:val="bottom"/>
          </w:tcPr>
          <w:p w14:paraId="76F3C2DF" w14:textId="77777777"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p>
        </w:tc>
        <w:tc>
          <w:tcPr>
            <w:tcW w:w="659" w:type="pct"/>
            <w:gridSpan w:val="2"/>
            <w:tcBorders>
              <w:top w:val="single" w:sz="4" w:space="0" w:color="auto"/>
              <w:left w:val="nil"/>
              <w:bottom w:val="double" w:sz="4" w:space="0" w:color="auto"/>
              <w:right w:val="nil"/>
            </w:tcBorders>
            <w:vAlign w:val="bottom"/>
          </w:tcPr>
          <w:p w14:paraId="77858B54" w14:textId="661DEAAE"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r w:rsidRPr="00BA4E4F">
              <w:rPr>
                <w:rFonts w:ascii="Angsana New" w:hAnsi="Angsana New" w:cs="Angsana New" w:hint="cs"/>
                <w:spacing w:val="-6"/>
                <w:sz w:val="30"/>
                <w:szCs w:val="30"/>
              </w:rPr>
              <w:t>2,165,091.90</w:t>
            </w:r>
          </w:p>
        </w:tc>
        <w:tc>
          <w:tcPr>
            <w:tcW w:w="87" w:type="pct"/>
            <w:gridSpan w:val="2"/>
            <w:vAlign w:val="bottom"/>
          </w:tcPr>
          <w:p w14:paraId="161CA921" w14:textId="77777777"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p>
        </w:tc>
        <w:tc>
          <w:tcPr>
            <w:tcW w:w="670" w:type="pct"/>
            <w:gridSpan w:val="2"/>
            <w:tcBorders>
              <w:top w:val="single" w:sz="4" w:space="0" w:color="auto"/>
              <w:left w:val="nil"/>
              <w:bottom w:val="double" w:sz="4" w:space="0" w:color="auto"/>
              <w:right w:val="nil"/>
            </w:tcBorders>
            <w:vAlign w:val="bottom"/>
          </w:tcPr>
          <w:p w14:paraId="2C22DF34" w14:textId="1C1AAF4E" w:rsidR="00080B37" w:rsidRPr="00BA4E4F" w:rsidRDefault="00080B37" w:rsidP="00080B37">
            <w:pPr>
              <w:tabs>
                <w:tab w:val="left" w:pos="3390"/>
              </w:tabs>
              <w:spacing w:line="320" w:lineRule="exact"/>
              <w:ind w:left="-1079"/>
              <w:jc w:val="right"/>
              <w:rPr>
                <w:rFonts w:ascii="Angsana New" w:hAnsi="Angsana New" w:cs="Angsana New"/>
                <w:spacing w:val="-6"/>
                <w:sz w:val="30"/>
                <w:szCs w:val="30"/>
              </w:rPr>
            </w:pPr>
            <w:r w:rsidRPr="00BA4E4F">
              <w:rPr>
                <w:rFonts w:ascii="Angsana New" w:hAnsi="Angsana New" w:cs="Angsana New" w:hint="cs"/>
                <w:spacing w:val="-6"/>
                <w:sz w:val="30"/>
                <w:szCs w:val="30"/>
              </w:rPr>
              <w:t>4,072,709.15</w:t>
            </w:r>
          </w:p>
        </w:tc>
      </w:tr>
      <w:tr w:rsidR="00080B37" w:rsidRPr="006A67A8" w14:paraId="0FEDAD25" w14:textId="77777777" w:rsidTr="00080B37">
        <w:trPr>
          <w:cantSplit/>
        </w:trPr>
        <w:tc>
          <w:tcPr>
            <w:tcW w:w="2011" w:type="pct"/>
            <w:hideMark/>
          </w:tcPr>
          <w:p w14:paraId="489FE722" w14:textId="6EA835B8" w:rsidR="00080B37" w:rsidRPr="006A67A8" w:rsidRDefault="00080B37" w:rsidP="00080B37">
            <w:pPr>
              <w:tabs>
                <w:tab w:val="left" w:pos="3390"/>
              </w:tabs>
              <w:spacing w:line="320" w:lineRule="exact"/>
              <w:ind w:left="5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Net book value as at December 31, 2025</w:t>
            </w:r>
          </w:p>
        </w:tc>
        <w:tc>
          <w:tcPr>
            <w:tcW w:w="86" w:type="pct"/>
          </w:tcPr>
          <w:p w14:paraId="3972D387" w14:textId="77777777" w:rsidR="00080B37" w:rsidRPr="006A67A8" w:rsidRDefault="00080B37" w:rsidP="00080B37">
            <w:pPr>
              <w:tabs>
                <w:tab w:val="left" w:pos="3390"/>
              </w:tabs>
              <w:spacing w:line="320" w:lineRule="exact"/>
              <w:ind w:left="-1079"/>
              <w:jc w:val="right"/>
              <w:rPr>
                <w:rFonts w:ascii="Angsana New" w:hAnsi="Angsana New" w:cs="Angsana New"/>
                <w:spacing w:val="-4"/>
                <w:sz w:val="32"/>
                <w:szCs w:val="32"/>
              </w:rPr>
            </w:pPr>
          </w:p>
        </w:tc>
        <w:tc>
          <w:tcPr>
            <w:tcW w:w="656" w:type="pct"/>
            <w:tcBorders>
              <w:top w:val="double" w:sz="4" w:space="0" w:color="auto"/>
              <w:left w:val="nil"/>
              <w:bottom w:val="double" w:sz="4" w:space="0" w:color="auto"/>
              <w:right w:val="nil"/>
            </w:tcBorders>
          </w:tcPr>
          <w:p w14:paraId="0529A329" w14:textId="6AD42DB6"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1,887,000.00</w:t>
            </w:r>
          </w:p>
        </w:tc>
        <w:tc>
          <w:tcPr>
            <w:tcW w:w="86" w:type="pct"/>
          </w:tcPr>
          <w:p w14:paraId="29650974"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8" w:type="pct"/>
            <w:gridSpan w:val="2"/>
            <w:tcBorders>
              <w:top w:val="double" w:sz="4" w:space="0" w:color="auto"/>
              <w:left w:val="nil"/>
              <w:bottom w:val="double" w:sz="4" w:space="0" w:color="auto"/>
              <w:right w:val="nil"/>
            </w:tcBorders>
          </w:tcPr>
          <w:p w14:paraId="24286B67" w14:textId="0731D51D"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4,079.74</w:t>
            </w:r>
          </w:p>
        </w:tc>
        <w:tc>
          <w:tcPr>
            <w:tcW w:w="87" w:type="pct"/>
            <w:gridSpan w:val="2"/>
          </w:tcPr>
          <w:p w14:paraId="3DAD141A"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59" w:type="pct"/>
            <w:gridSpan w:val="2"/>
            <w:tcBorders>
              <w:top w:val="double" w:sz="4" w:space="0" w:color="auto"/>
              <w:left w:val="nil"/>
              <w:bottom w:val="double" w:sz="4" w:space="0" w:color="auto"/>
              <w:right w:val="nil"/>
            </w:tcBorders>
          </w:tcPr>
          <w:p w14:paraId="33E90070" w14:textId="564A9C86"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1,770,066.94</w:t>
            </w:r>
          </w:p>
        </w:tc>
        <w:tc>
          <w:tcPr>
            <w:tcW w:w="87" w:type="pct"/>
            <w:gridSpan w:val="2"/>
          </w:tcPr>
          <w:p w14:paraId="08226C53" w14:textId="77777777"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p>
        </w:tc>
        <w:tc>
          <w:tcPr>
            <w:tcW w:w="670" w:type="pct"/>
            <w:gridSpan w:val="2"/>
            <w:tcBorders>
              <w:top w:val="double" w:sz="4" w:space="0" w:color="auto"/>
              <w:left w:val="nil"/>
              <w:bottom w:val="double" w:sz="4" w:space="0" w:color="auto"/>
              <w:right w:val="nil"/>
            </w:tcBorders>
          </w:tcPr>
          <w:p w14:paraId="2BA26446" w14:textId="155C38C6" w:rsidR="00080B37" w:rsidRPr="00BA4E4F" w:rsidRDefault="00080B37" w:rsidP="00080B37">
            <w:pPr>
              <w:tabs>
                <w:tab w:val="left" w:pos="3390"/>
              </w:tabs>
              <w:spacing w:line="320" w:lineRule="exact"/>
              <w:ind w:left="-1079"/>
              <w:jc w:val="right"/>
              <w:rPr>
                <w:rFonts w:ascii="Angsana New" w:hAnsi="Angsana New" w:cs="Angsana New"/>
                <w:spacing w:val="-4"/>
                <w:sz w:val="30"/>
                <w:szCs w:val="30"/>
              </w:rPr>
            </w:pPr>
            <w:r w:rsidRPr="00BA4E4F">
              <w:rPr>
                <w:rFonts w:ascii="Angsana New" w:hAnsi="Angsana New" w:cs="Angsana New" w:hint="cs"/>
                <w:spacing w:val="-6"/>
                <w:sz w:val="30"/>
                <w:szCs w:val="30"/>
              </w:rPr>
              <w:t>3,661,146.68</w:t>
            </w:r>
          </w:p>
        </w:tc>
      </w:tr>
      <w:tr w:rsidR="00080B37" w:rsidRPr="006A67A8" w14:paraId="5685CCAB" w14:textId="77777777" w:rsidTr="002212E8">
        <w:trPr>
          <w:cantSplit/>
          <w:trHeight w:val="47"/>
        </w:trPr>
        <w:tc>
          <w:tcPr>
            <w:tcW w:w="5000" w:type="pct"/>
            <w:gridSpan w:val="14"/>
            <w:vAlign w:val="bottom"/>
          </w:tcPr>
          <w:p w14:paraId="0EB1D003" w14:textId="77777777" w:rsidR="00080B37" w:rsidRPr="006A67A8" w:rsidRDefault="00080B37" w:rsidP="00080B37">
            <w:pPr>
              <w:tabs>
                <w:tab w:val="left" w:pos="3390"/>
              </w:tabs>
              <w:spacing w:line="320" w:lineRule="exact"/>
              <w:rPr>
                <w:rFonts w:ascii="Angsana New" w:hAnsi="Angsana New" w:cs="Angsana New"/>
                <w:b/>
                <w:bCs/>
                <w:spacing w:val="-4"/>
                <w:sz w:val="32"/>
                <w:szCs w:val="32"/>
              </w:rPr>
            </w:pPr>
          </w:p>
        </w:tc>
      </w:tr>
      <w:tr w:rsidR="00080B37" w:rsidRPr="006A67A8" w14:paraId="353D4E51" w14:textId="77777777" w:rsidTr="005C0627">
        <w:trPr>
          <w:cantSplit/>
          <w:trHeight w:val="347"/>
        </w:trPr>
        <w:tc>
          <w:tcPr>
            <w:tcW w:w="5000" w:type="pct"/>
            <w:gridSpan w:val="14"/>
            <w:vAlign w:val="bottom"/>
            <w:hideMark/>
          </w:tcPr>
          <w:p w14:paraId="2C182482" w14:textId="77777777" w:rsidR="00080B37" w:rsidRPr="006A67A8" w:rsidRDefault="00080B37" w:rsidP="00080B37">
            <w:pPr>
              <w:tabs>
                <w:tab w:val="left" w:pos="3390"/>
              </w:tabs>
              <w:spacing w:line="320" w:lineRule="exact"/>
              <w:rPr>
                <w:rFonts w:ascii="Angsana New" w:hAnsi="Angsana New" w:cs="Angsana New"/>
                <w:b/>
                <w:bCs/>
                <w:spacing w:val="-4"/>
                <w:sz w:val="32"/>
                <w:szCs w:val="32"/>
              </w:rPr>
            </w:pPr>
            <w:r w:rsidRPr="006A67A8">
              <w:rPr>
                <w:rFonts w:ascii="Angsana New" w:hAnsi="Angsana New" w:cs="Angsana New" w:hint="cs"/>
                <w:b/>
                <w:bCs/>
                <w:spacing w:val="-4"/>
                <w:sz w:val="32"/>
                <w:szCs w:val="32"/>
              </w:rPr>
              <w:t xml:space="preserve"> Depreciation included in the statement of total comprehensive income for the </w:t>
            </w:r>
            <w:proofErr w:type="gramStart"/>
            <w:r w:rsidRPr="006A67A8">
              <w:rPr>
                <w:rFonts w:ascii="Angsana New" w:hAnsi="Angsana New" w:cs="Angsana New" w:hint="cs"/>
                <w:b/>
                <w:bCs/>
                <w:spacing w:val="-4"/>
                <w:sz w:val="32"/>
                <w:szCs w:val="32"/>
              </w:rPr>
              <w:t>year</w:t>
            </w:r>
            <w:r w:rsidRPr="006A67A8">
              <w:rPr>
                <w:rFonts w:ascii="Angsana New" w:hAnsi="Angsana New" w:cs="Angsana New" w:hint="cs"/>
                <w:b/>
                <w:bCs/>
                <w:spacing w:val="-4"/>
                <w:sz w:val="32"/>
                <w:szCs w:val="32"/>
                <w:cs/>
              </w:rPr>
              <w:t xml:space="preserve"> </w:t>
            </w:r>
            <w:r w:rsidRPr="006A67A8">
              <w:rPr>
                <w:rFonts w:ascii="Angsana New" w:hAnsi="Angsana New" w:cs="Angsana New" w:hint="cs"/>
                <w:b/>
                <w:bCs/>
                <w:spacing w:val="-4"/>
                <w:sz w:val="32"/>
                <w:szCs w:val="32"/>
              </w:rPr>
              <w:t>:</w:t>
            </w:r>
            <w:proofErr w:type="gramEnd"/>
          </w:p>
        </w:tc>
      </w:tr>
      <w:tr w:rsidR="00080B37" w:rsidRPr="006A67A8" w14:paraId="3DDF5314" w14:textId="77777777" w:rsidTr="00B127F2">
        <w:trPr>
          <w:gridAfter w:val="1"/>
          <w:wAfter w:w="6" w:type="pct"/>
          <w:cantSplit/>
        </w:trPr>
        <w:tc>
          <w:tcPr>
            <w:tcW w:w="2011" w:type="pct"/>
            <w:hideMark/>
          </w:tcPr>
          <w:p w14:paraId="0BF25105" w14:textId="2CE576D1"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hint="cs"/>
                <w:spacing w:val="-4"/>
                <w:sz w:val="32"/>
                <w:szCs w:val="32"/>
              </w:rPr>
              <w:t>Ended December 31, 202</w:t>
            </w:r>
            <w:r w:rsidR="00BA4E4F">
              <w:rPr>
                <w:rFonts w:ascii="Angsana New" w:hAnsi="Angsana New" w:cs="Angsana New"/>
                <w:spacing w:val="-4"/>
                <w:sz w:val="32"/>
                <w:szCs w:val="32"/>
              </w:rPr>
              <w:t>4</w:t>
            </w:r>
          </w:p>
        </w:tc>
        <w:tc>
          <w:tcPr>
            <w:tcW w:w="86" w:type="pct"/>
          </w:tcPr>
          <w:p w14:paraId="6A1AED41" w14:textId="77777777" w:rsidR="00080B37" w:rsidRPr="006A67A8" w:rsidRDefault="00080B37" w:rsidP="00080B37">
            <w:pPr>
              <w:tabs>
                <w:tab w:val="left" w:pos="3390"/>
              </w:tabs>
              <w:spacing w:line="320" w:lineRule="exact"/>
              <w:ind w:left="426"/>
              <w:jc w:val="thaiDistribute"/>
              <w:rPr>
                <w:rFonts w:ascii="Angsana New" w:hAnsi="Angsana New" w:cs="Angsana New"/>
                <w:spacing w:val="-4"/>
                <w:sz w:val="32"/>
                <w:szCs w:val="32"/>
              </w:rPr>
            </w:pPr>
          </w:p>
        </w:tc>
        <w:tc>
          <w:tcPr>
            <w:tcW w:w="656" w:type="pct"/>
            <w:vAlign w:val="center"/>
          </w:tcPr>
          <w:p w14:paraId="511095D8"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6" w:type="pct"/>
            <w:vAlign w:val="center"/>
          </w:tcPr>
          <w:p w14:paraId="04516826" w14:textId="77777777" w:rsidR="00080B37" w:rsidRPr="006A67A8" w:rsidRDefault="00080B37" w:rsidP="00080B37">
            <w:pPr>
              <w:tabs>
                <w:tab w:val="left" w:pos="3390"/>
              </w:tabs>
              <w:spacing w:line="320" w:lineRule="exact"/>
              <w:ind w:left="426"/>
              <w:jc w:val="right"/>
              <w:rPr>
                <w:rFonts w:ascii="Angsana New" w:hAnsi="Angsana New" w:cs="Angsana New"/>
                <w:spacing w:val="-4"/>
                <w:sz w:val="32"/>
                <w:szCs w:val="32"/>
              </w:rPr>
            </w:pPr>
          </w:p>
        </w:tc>
        <w:tc>
          <w:tcPr>
            <w:tcW w:w="645" w:type="pct"/>
            <w:vAlign w:val="center"/>
          </w:tcPr>
          <w:p w14:paraId="63BF5D37"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7" w:type="pct"/>
            <w:gridSpan w:val="2"/>
            <w:vAlign w:val="center"/>
          </w:tcPr>
          <w:p w14:paraId="3F67F8A6"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659" w:type="pct"/>
            <w:gridSpan w:val="2"/>
            <w:vAlign w:val="center"/>
          </w:tcPr>
          <w:p w14:paraId="421523C4" w14:textId="6C96797B"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7" w:type="pct"/>
            <w:gridSpan w:val="2"/>
            <w:vAlign w:val="center"/>
          </w:tcPr>
          <w:p w14:paraId="4009E541" w14:textId="77777777" w:rsidR="00080B37" w:rsidRPr="006A67A8" w:rsidRDefault="00080B37" w:rsidP="00080B37">
            <w:pPr>
              <w:tabs>
                <w:tab w:val="left" w:pos="3390"/>
              </w:tabs>
              <w:spacing w:line="320" w:lineRule="exact"/>
              <w:ind w:left="426"/>
              <w:jc w:val="right"/>
              <w:rPr>
                <w:rFonts w:ascii="Angsana New" w:hAnsi="Angsana New" w:cs="Angsana New"/>
                <w:spacing w:val="-4"/>
                <w:sz w:val="32"/>
                <w:szCs w:val="32"/>
              </w:rPr>
            </w:pPr>
          </w:p>
        </w:tc>
        <w:tc>
          <w:tcPr>
            <w:tcW w:w="677" w:type="pct"/>
            <w:gridSpan w:val="2"/>
            <w:tcBorders>
              <w:bottom w:val="double" w:sz="4" w:space="0" w:color="auto"/>
            </w:tcBorders>
          </w:tcPr>
          <w:p w14:paraId="2BCBA0AA" w14:textId="3DAF8855" w:rsidR="00080B37" w:rsidRPr="00BA4E4F" w:rsidRDefault="00080B37" w:rsidP="00080B37">
            <w:pPr>
              <w:tabs>
                <w:tab w:val="left" w:pos="1120"/>
              </w:tabs>
              <w:spacing w:line="320" w:lineRule="exact"/>
              <w:jc w:val="right"/>
              <w:rPr>
                <w:rFonts w:ascii="Angsana New" w:hAnsi="Angsana New" w:cs="Angsana New"/>
                <w:spacing w:val="-4"/>
                <w:sz w:val="30"/>
                <w:szCs w:val="30"/>
              </w:rPr>
            </w:pPr>
            <w:r w:rsidRPr="00BA4E4F">
              <w:rPr>
                <w:rFonts w:asciiTheme="majorBidi" w:hAnsiTheme="majorBidi" w:cstheme="majorBidi"/>
                <w:spacing w:val="-6"/>
                <w:sz w:val="30"/>
                <w:szCs w:val="30"/>
              </w:rPr>
              <w:t>412,690.12</w:t>
            </w:r>
          </w:p>
        </w:tc>
      </w:tr>
      <w:tr w:rsidR="00080B37" w:rsidRPr="006A67A8" w14:paraId="44758007" w14:textId="77777777" w:rsidTr="00B127F2">
        <w:trPr>
          <w:gridAfter w:val="1"/>
          <w:wAfter w:w="6" w:type="pct"/>
          <w:cantSplit/>
        </w:trPr>
        <w:tc>
          <w:tcPr>
            <w:tcW w:w="2011" w:type="pct"/>
            <w:hideMark/>
          </w:tcPr>
          <w:p w14:paraId="3B82FE62" w14:textId="36396B6B" w:rsidR="00080B37" w:rsidRPr="006A67A8" w:rsidRDefault="00080B37" w:rsidP="00080B37">
            <w:pPr>
              <w:tabs>
                <w:tab w:val="left" w:pos="3390"/>
              </w:tabs>
              <w:spacing w:line="320" w:lineRule="exact"/>
              <w:ind w:left="54"/>
              <w:jc w:val="thaiDistribute"/>
              <w:rPr>
                <w:rFonts w:ascii="Angsana New" w:hAnsi="Angsana New" w:cs="Angsana New"/>
                <w:spacing w:val="-4"/>
                <w:sz w:val="32"/>
                <w:szCs w:val="32"/>
              </w:rPr>
            </w:pPr>
            <w:r w:rsidRPr="006A67A8">
              <w:rPr>
                <w:rFonts w:ascii="Angsana New" w:hAnsi="Angsana New" w:cs="Angsana New" w:hint="cs"/>
                <w:spacing w:val="-4"/>
                <w:sz w:val="32"/>
                <w:szCs w:val="32"/>
              </w:rPr>
              <w:t>Ended December 31, 202</w:t>
            </w:r>
            <w:r w:rsidR="00BA4E4F">
              <w:rPr>
                <w:rFonts w:ascii="Angsana New" w:hAnsi="Angsana New" w:cs="Angsana New"/>
                <w:spacing w:val="-4"/>
                <w:sz w:val="32"/>
                <w:szCs w:val="32"/>
              </w:rPr>
              <w:t>5</w:t>
            </w:r>
          </w:p>
        </w:tc>
        <w:tc>
          <w:tcPr>
            <w:tcW w:w="86" w:type="pct"/>
          </w:tcPr>
          <w:p w14:paraId="2B65C075" w14:textId="77777777" w:rsidR="00080B37" w:rsidRPr="006A67A8" w:rsidRDefault="00080B37" w:rsidP="00080B37">
            <w:pPr>
              <w:tabs>
                <w:tab w:val="left" w:pos="3390"/>
              </w:tabs>
              <w:spacing w:line="320" w:lineRule="exact"/>
              <w:ind w:left="426"/>
              <w:jc w:val="thaiDistribute"/>
              <w:rPr>
                <w:rFonts w:ascii="Angsana New" w:hAnsi="Angsana New" w:cs="Angsana New"/>
                <w:spacing w:val="-4"/>
                <w:sz w:val="32"/>
                <w:szCs w:val="32"/>
              </w:rPr>
            </w:pPr>
          </w:p>
        </w:tc>
        <w:tc>
          <w:tcPr>
            <w:tcW w:w="656" w:type="pct"/>
          </w:tcPr>
          <w:p w14:paraId="66371F76"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6" w:type="pct"/>
          </w:tcPr>
          <w:p w14:paraId="6BBEE854" w14:textId="77777777" w:rsidR="00080B37" w:rsidRPr="006A67A8" w:rsidRDefault="00080B37" w:rsidP="00080B37">
            <w:pPr>
              <w:tabs>
                <w:tab w:val="left" w:pos="3390"/>
              </w:tabs>
              <w:spacing w:line="320" w:lineRule="exact"/>
              <w:ind w:left="426"/>
              <w:jc w:val="right"/>
              <w:rPr>
                <w:rFonts w:ascii="Angsana New" w:hAnsi="Angsana New" w:cs="Angsana New"/>
                <w:spacing w:val="-4"/>
                <w:sz w:val="32"/>
                <w:szCs w:val="32"/>
              </w:rPr>
            </w:pPr>
          </w:p>
        </w:tc>
        <w:tc>
          <w:tcPr>
            <w:tcW w:w="645" w:type="pct"/>
          </w:tcPr>
          <w:p w14:paraId="68D4C87D"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7" w:type="pct"/>
            <w:gridSpan w:val="2"/>
          </w:tcPr>
          <w:p w14:paraId="461C590C" w14:textId="77777777"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659" w:type="pct"/>
            <w:gridSpan w:val="2"/>
          </w:tcPr>
          <w:p w14:paraId="15E3BF07" w14:textId="09E672F5" w:rsidR="00080B37" w:rsidRPr="006A67A8" w:rsidRDefault="00080B37" w:rsidP="00080B37">
            <w:pPr>
              <w:tabs>
                <w:tab w:val="left" w:pos="3390"/>
              </w:tabs>
              <w:spacing w:line="320" w:lineRule="exact"/>
              <w:jc w:val="right"/>
              <w:rPr>
                <w:rFonts w:ascii="Angsana New" w:hAnsi="Angsana New" w:cs="Angsana New"/>
                <w:spacing w:val="-4"/>
                <w:sz w:val="32"/>
                <w:szCs w:val="32"/>
              </w:rPr>
            </w:pPr>
          </w:p>
        </w:tc>
        <w:tc>
          <w:tcPr>
            <w:tcW w:w="87" w:type="pct"/>
            <w:gridSpan w:val="2"/>
          </w:tcPr>
          <w:p w14:paraId="5D242138" w14:textId="77777777" w:rsidR="00080B37" w:rsidRPr="006A67A8" w:rsidRDefault="00080B37" w:rsidP="00080B37">
            <w:pPr>
              <w:tabs>
                <w:tab w:val="left" w:pos="3390"/>
              </w:tabs>
              <w:spacing w:line="320" w:lineRule="exact"/>
              <w:ind w:left="426"/>
              <w:jc w:val="right"/>
              <w:rPr>
                <w:rFonts w:ascii="Angsana New" w:hAnsi="Angsana New" w:cs="Angsana New"/>
                <w:spacing w:val="-4"/>
                <w:sz w:val="32"/>
                <w:szCs w:val="32"/>
              </w:rPr>
            </w:pPr>
          </w:p>
        </w:tc>
        <w:tc>
          <w:tcPr>
            <w:tcW w:w="677" w:type="pct"/>
            <w:gridSpan w:val="2"/>
            <w:tcBorders>
              <w:top w:val="double" w:sz="4" w:space="0" w:color="auto"/>
              <w:bottom w:val="double" w:sz="4" w:space="0" w:color="auto"/>
            </w:tcBorders>
          </w:tcPr>
          <w:p w14:paraId="6A57C6E0" w14:textId="4010F213" w:rsidR="00080B37" w:rsidRPr="00BA4E4F" w:rsidRDefault="00080B37" w:rsidP="00080B37">
            <w:pPr>
              <w:tabs>
                <w:tab w:val="left" w:pos="3390"/>
              </w:tabs>
              <w:spacing w:line="320" w:lineRule="exact"/>
              <w:jc w:val="right"/>
              <w:rPr>
                <w:rFonts w:ascii="Angsana New" w:hAnsi="Angsana New" w:cs="Angsana New"/>
                <w:spacing w:val="-4"/>
                <w:sz w:val="30"/>
                <w:szCs w:val="30"/>
              </w:rPr>
            </w:pPr>
            <w:r w:rsidRPr="00BA4E4F">
              <w:rPr>
                <w:rFonts w:asciiTheme="majorBidi" w:hAnsiTheme="majorBidi" w:cstheme="majorBidi"/>
                <w:spacing w:val="-6"/>
                <w:sz w:val="30"/>
                <w:szCs w:val="30"/>
              </w:rPr>
              <w:t>411,562.47</w:t>
            </w:r>
          </w:p>
        </w:tc>
      </w:tr>
    </w:tbl>
    <w:p w14:paraId="31B0142E" w14:textId="128177B1" w:rsidR="00E11250" w:rsidRPr="006A67A8" w:rsidRDefault="00E11250" w:rsidP="00305279">
      <w:pPr>
        <w:tabs>
          <w:tab w:val="left" w:pos="2160"/>
          <w:tab w:val="right" w:pos="7200"/>
          <w:tab w:val="right" w:pos="8540"/>
        </w:tabs>
        <w:spacing w:before="120" w:after="120" w:line="360" w:lineRule="exact"/>
        <w:ind w:firstLine="23"/>
        <w:jc w:val="both"/>
        <w:rPr>
          <w:rFonts w:ascii="Angsana New" w:hAnsi="Angsana New" w:cs="Angsana New"/>
          <w:spacing w:val="-4"/>
          <w:sz w:val="32"/>
          <w:szCs w:val="32"/>
          <w:cs/>
        </w:rPr>
      </w:pPr>
      <w:r w:rsidRPr="006A67A8">
        <w:rPr>
          <w:rFonts w:ascii="Angsana New" w:hAnsi="Angsana New" w:cs="Angsana New"/>
          <w:spacing w:val="-4"/>
          <w:sz w:val="32"/>
          <w:szCs w:val="32"/>
        </w:rPr>
        <w:t xml:space="preserve">Information about fair value </w:t>
      </w:r>
      <w:proofErr w:type="gramStart"/>
      <w:r w:rsidRPr="006A67A8">
        <w:rPr>
          <w:rFonts w:ascii="Angsana New" w:hAnsi="Angsana New" w:cs="Angsana New"/>
          <w:spacing w:val="-4"/>
          <w:sz w:val="32"/>
          <w:szCs w:val="32"/>
        </w:rPr>
        <w:t>are</w:t>
      </w:r>
      <w:proofErr w:type="gramEnd"/>
      <w:r w:rsidRPr="006A67A8">
        <w:rPr>
          <w:rFonts w:ascii="Angsana New" w:hAnsi="Angsana New" w:cs="Angsana New"/>
          <w:spacing w:val="-4"/>
          <w:sz w:val="32"/>
          <w:szCs w:val="32"/>
        </w:rPr>
        <w:t xml:space="preserve"> disclosed using other observable inputs</w:t>
      </w:r>
      <w:r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 xml:space="preserve">as at December 31, 2025 </w:t>
      </w:r>
      <w:r w:rsidRPr="006A67A8">
        <w:rPr>
          <w:rFonts w:ascii="Angsana New" w:hAnsi="Angsana New" w:cs="Angsana New" w:hint="cs"/>
          <w:spacing w:val="-4"/>
          <w:sz w:val="32"/>
          <w:szCs w:val="32"/>
          <w:cs/>
        </w:rPr>
        <w:t>(</w:t>
      </w:r>
      <w:r w:rsidRPr="006A67A8">
        <w:rPr>
          <w:rFonts w:ascii="Angsana New" w:hAnsi="Angsana New" w:cs="Angsana New"/>
          <w:spacing w:val="-4"/>
          <w:sz w:val="32"/>
          <w:szCs w:val="32"/>
        </w:rPr>
        <w:t>see Note</w:t>
      </w:r>
      <w:r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 xml:space="preserve">33) </w:t>
      </w:r>
    </w:p>
    <w:tbl>
      <w:tblPr>
        <w:tblW w:w="9639" w:type="dxa"/>
        <w:tblLayout w:type="fixed"/>
        <w:tblLook w:val="0000" w:firstRow="0" w:lastRow="0" w:firstColumn="0" w:lastColumn="0" w:noHBand="0" w:noVBand="0"/>
      </w:tblPr>
      <w:tblGrid>
        <w:gridCol w:w="2694"/>
        <w:gridCol w:w="1134"/>
        <w:gridCol w:w="1417"/>
        <w:gridCol w:w="2126"/>
        <w:gridCol w:w="1134"/>
        <w:gridCol w:w="1134"/>
      </w:tblGrid>
      <w:tr w:rsidR="00C7361D" w:rsidRPr="006A67A8" w14:paraId="7B266FA1" w14:textId="77777777" w:rsidTr="00521882">
        <w:trPr>
          <w:cantSplit/>
        </w:trPr>
        <w:tc>
          <w:tcPr>
            <w:tcW w:w="2694" w:type="dxa"/>
            <w:tcBorders>
              <w:top w:val="nil"/>
              <w:left w:val="nil"/>
              <w:bottom w:val="nil"/>
              <w:right w:val="nil"/>
            </w:tcBorders>
            <w:vAlign w:val="bottom"/>
          </w:tcPr>
          <w:p w14:paraId="4BB4955F" w14:textId="77777777" w:rsidR="00E11250" w:rsidRPr="006A67A8" w:rsidRDefault="00E11250" w:rsidP="00795A88">
            <w:pPr>
              <w:tabs>
                <w:tab w:val="left" w:pos="900"/>
                <w:tab w:val="left" w:pos="1440"/>
                <w:tab w:val="right" w:pos="4590"/>
                <w:tab w:val="right" w:pos="6210"/>
                <w:tab w:val="decimal" w:pos="7560"/>
                <w:tab w:val="right" w:pos="8100"/>
                <w:tab w:val="right" w:pos="9440"/>
              </w:tabs>
              <w:spacing w:line="320" w:lineRule="exact"/>
              <w:ind w:right="-18"/>
              <w:jc w:val="center"/>
              <w:rPr>
                <w:rFonts w:ascii="Angsana New" w:hAnsi="Angsana New"/>
                <w:spacing w:val="-4"/>
                <w:sz w:val="32"/>
                <w:szCs w:val="32"/>
                <w:cs/>
              </w:rPr>
            </w:pPr>
          </w:p>
        </w:tc>
        <w:tc>
          <w:tcPr>
            <w:tcW w:w="1134" w:type="dxa"/>
            <w:tcBorders>
              <w:top w:val="nil"/>
              <w:left w:val="nil"/>
              <w:bottom w:val="nil"/>
              <w:right w:val="nil"/>
            </w:tcBorders>
            <w:vAlign w:val="bottom"/>
          </w:tcPr>
          <w:p w14:paraId="69D32E82" w14:textId="77777777" w:rsidR="00E11250" w:rsidRPr="006A67A8" w:rsidRDefault="00E11250" w:rsidP="00795A88">
            <w:pP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p>
        </w:tc>
        <w:tc>
          <w:tcPr>
            <w:tcW w:w="1417" w:type="dxa"/>
            <w:tcBorders>
              <w:top w:val="nil"/>
              <w:left w:val="nil"/>
              <w:bottom w:val="nil"/>
              <w:right w:val="nil"/>
            </w:tcBorders>
            <w:vAlign w:val="bottom"/>
          </w:tcPr>
          <w:p w14:paraId="65AC18A0" w14:textId="77777777" w:rsidR="00E11250" w:rsidRPr="006A67A8" w:rsidRDefault="00E11250" w:rsidP="00795A88">
            <w:pP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p>
        </w:tc>
        <w:tc>
          <w:tcPr>
            <w:tcW w:w="2126" w:type="dxa"/>
            <w:tcBorders>
              <w:top w:val="nil"/>
              <w:left w:val="nil"/>
              <w:bottom w:val="nil"/>
              <w:right w:val="nil"/>
            </w:tcBorders>
            <w:vAlign w:val="bottom"/>
          </w:tcPr>
          <w:p w14:paraId="1639A571" w14:textId="77777777" w:rsidR="00E11250" w:rsidRPr="006A67A8" w:rsidRDefault="00E11250" w:rsidP="00795A88">
            <w:pPr>
              <w:tabs>
                <w:tab w:val="left" w:pos="1440"/>
                <w:tab w:val="left" w:pos="2160"/>
                <w:tab w:val="right" w:pos="4590"/>
                <w:tab w:val="right" w:pos="6210"/>
                <w:tab w:val="decimal" w:pos="7560"/>
                <w:tab w:val="right" w:pos="8100"/>
                <w:tab w:val="right" w:pos="9440"/>
              </w:tabs>
              <w:spacing w:line="320" w:lineRule="exact"/>
              <w:ind w:right="-18"/>
              <w:jc w:val="center"/>
              <w:rPr>
                <w:rFonts w:ascii="Angsana New" w:hAnsi="Angsana New"/>
                <w:spacing w:val="-4"/>
                <w:sz w:val="32"/>
                <w:szCs w:val="32"/>
                <w:cs/>
              </w:rPr>
            </w:pPr>
          </w:p>
        </w:tc>
        <w:tc>
          <w:tcPr>
            <w:tcW w:w="2268" w:type="dxa"/>
            <w:gridSpan w:val="2"/>
            <w:tcBorders>
              <w:top w:val="nil"/>
              <w:left w:val="nil"/>
              <w:bottom w:val="nil"/>
              <w:right w:val="nil"/>
            </w:tcBorders>
          </w:tcPr>
          <w:p w14:paraId="3C8CA86F" w14:textId="710EFCFB"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jc w:val="right"/>
              <w:rPr>
                <w:rFonts w:ascii="Angsana New" w:hAnsi="Angsana New"/>
                <w:spacing w:val="-4"/>
                <w:sz w:val="32"/>
                <w:szCs w:val="32"/>
                <w:cs/>
              </w:rPr>
            </w:pPr>
            <w:r w:rsidRPr="006A67A8">
              <w:rPr>
                <w:rFonts w:ascii="Angsana New" w:hAnsi="Angsana New" w:cs="Angsana New" w:hint="cs"/>
                <w:spacing w:val="-4"/>
                <w:sz w:val="32"/>
                <w:szCs w:val="32"/>
              </w:rPr>
              <w:t>(Unit: Thousand Baht)</w:t>
            </w:r>
          </w:p>
        </w:tc>
      </w:tr>
      <w:tr w:rsidR="00C7361D" w:rsidRPr="006A67A8" w14:paraId="4F1AE5EC" w14:textId="77777777" w:rsidTr="00521882">
        <w:trPr>
          <w:cantSplit/>
        </w:trPr>
        <w:tc>
          <w:tcPr>
            <w:tcW w:w="2694" w:type="dxa"/>
            <w:tcBorders>
              <w:top w:val="nil"/>
              <w:left w:val="nil"/>
              <w:bottom w:val="nil"/>
              <w:right w:val="nil"/>
            </w:tcBorders>
            <w:vAlign w:val="bottom"/>
          </w:tcPr>
          <w:p w14:paraId="0C95745E" w14:textId="50B22A82" w:rsidR="00E11250" w:rsidRPr="006A67A8" w:rsidRDefault="00E11250" w:rsidP="00795A88">
            <w:pPr>
              <w:pBdr>
                <w:bottom w:val="single" w:sz="4" w:space="1" w:color="auto"/>
              </w:pBdr>
              <w:tabs>
                <w:tab w:val="left" w:pos="900"/>
                <w:tab w:val="left" w:pos="1440"/>
                <w:tab w:val="right" w:pos="4590"/>
                <w:tab w:val="right" w:pos="6210"/>
                <w:tab w:val="decimal" w:pos="7560"/>
                <w:tab w:val="right" w:pos="8100"/>
                <w:tab w:val="right" w:pos="9440"/>
              </w:tabs>
              <w:spacing w:line="320" w:lineRule="exact"/>
              <w:ind w:right="-18"/>
              <w:jc w:val="center"/>
              <w:rPr>
                <w:rFonts w:ascii="Angsana New" w:hAnsi="Angsana New"/>
                <w:spacing w:val="-4"/>
                <w:sz w:val="32"/>
                <w:szCs w:val="32"/>
              </w:rPr>
            </w:pPr>
            <w:r w:rsidRPr="006A67A8">
              <w:rPr>
                <w:rFonts w:ascii="Angsana New" w:hAnsi="Angsana New"/>
                <w:spacing w:val="-4"/>
                <w:sz w:val="32"/>
                <w:szCs w:val="32"/>
              </w:rPr>
              <w:t>Appraisers</w:t>
            </w:r>
          </w:p>
        </w:tc>
        <w:tc>
          <w:tcPr>
            <w:tcW w:w="1134" w:type="dxa"/>
            <w:tcBorders>
              <w:top w:val="nil"/>
              <w:left w:val="nil"/>
              <w:bottom w:val="nil"/>
              <w:right w:val="nil"/>
            </w:tcBorders>
            <w:vAlign w:val="bottom"/>
          </w:tcPr>
          <w:p w14:paraId="5C9DFDCF" w14:textId="479D531A"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6A67A8">
              <w:rPr>
                <w:rFonts w:ascii="Angsana New" w:hAnsi="Angsana New"/>
                <w:spacing w:val="-4"/>
                <w:sz w:val="32"/>
                <w:szCs w:val="32"/>
              </w:rPr>
              <w:t>Appraisal reports</w:t>
            </w:r>
          </w:p>
        </w:tc>
        <w:tc>
          <w:tcPr>
            <w:tcW w:w="1417" w:type="dxa"/>
            <w:tcBorders>
              <w:top w:val="nil"/>
              <w:left w:val="nil"/>
              <w:bottom w:val="nil"/>
              <w:right w:val="nil"/>
            </w:tcBorders>
            <w:vAlign w:val="bottom"/>
          </w:tcPr>
          <w:p w14:paraId="341EC8DD" w14:textId="2B77DAAD"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6A67A8">
              <w:rPr>
                <w:rFonts w:ascii="Angsana New" w:hAnsi="Angsana New"/>
                <w:spacing w:val="-4"/>
                <w:sz w:val="32"/>
                <w:szCs w:val="32"/>
              </w:rPr>
              <w:t>Assets</w:t>
            </w:r>
          </w:p>
        </w:tc>
        <w:tc>
          <w:tcPr>
            <w:tcW w:w="2126" w:type="dxa"/>
            <w:tcBorders>
              <w:top w:val="nil"/>
              <w:left w:val="nil"/>
              <w:bottom w:val="nil"/>
              <w:right w:val="nil"/>
            </w:tcBorders>
            <w:vAlign w:val="bottom"/>
          </w:tcPr>
          <w:p w14:paraId="1C0C97E2" w14:textId="72358ED8" w:rsidR="00E11250" w:rsidRPr="006A67A8" w:rsidRDefault="00E11250" w:rsidP="00795A88">
            <w:pPr>
              <w:pBdr>
                <w:bottom w:val="single" w:sz="4" w:space="1" w:color="auto"/>
              </w:pBdr>
              <w:tabs>
                <w:tab w:val="left" w:pos="1440"/>
                <w:tab w:val="left" w:pos="2160"/>
                <w:tab w:val="right" w:pos="4590"/>
                <w:tab w:val="right" w:pos="6210"/>
                <w:tab w:val="decimal" w:pos="7560"/>
                <w:tab w:val="right" w:pos="8100"/>
                <w:tab w:val="right" w:pos="9440"/>
              </w:tabs>
              <w:spacing w:line="320" w:lineRule="exact"/>
              <w:ind w:right="-18"/>
              <w:jc w:val="center"/>
              <w:rPr>
                <w:rFonts w:ascii="Angsana New" w:hAnsi="Angsana New"/>
                <w:spacing w:val="-4"/>
                <w:sz w:val="32"/>
                <w:szCs w:val="32"/>
              </w:rPr>
            </w:pPr>
            <w:r w:rsidRPr="006A67A8">
              <w:rPr>
                <w:rFonts w:ascii="Angsana New" w:hAnsi="Angsana New"/>
                <w:spacing w:val="-4"/>
                <w:sz w:val="32"/>
                <w:szCs w:val="32"/>
              </w:rPr>
              <w:t>Valuation approach</w:t>
            </w:r>
          </w:p>
        </w:tc>
        <w:tc>
          <w:tcPr>
            <w:tcW w:w="1134" w:type="dxa"/>
            <w:tcBorders>
              <w:top w:val="nil"/>
              <w:left w:val="nil"/>
              <w:bottom w:val="nil"/>
              <w:right w:val="nil"/>
            </w:tcBorders>
          </w:tcPr>
          <w:p w14:paraId="2A2B8B86" w14:textId="238A9966"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jc w:val="center"/>
              <w:rPr>
                <w:rFonts w:ascii="Angsana New" w:hAnsi="Angsana New"/>
                <w:spacing w:val="-4"/>
                <w:sz w:val="32"/>
                <w:szCs w:val="32"/>
                <w:cs/>
              </w:rPr>
            </w:pPr>
            <w:r w:rsidRPr="006A67A8">
              <w:rPr>
                <w:rFonts w:ascii="Angsana New" w:hAnsi="Angsana New"/>
                <w:spacing w:val="-4"/>
                <w:sz w:val="32"/>
                <w:szCs w:val="32"/>
              </w:rPr>
              <w:t>Net book value</w:t>
            </w:r>
          </w:p>
        </w:tc>
        <w:tc>
          <w:tcPr>
            <w:tcW w:w="1134" w:type="dxa"/>
            <w:tcBorders>
              <w:top w:val="nil"/>
              <w:left w:val="nil"/>
              <w:bottom w:val="nil"/>
              <w:right w:val="nil"/>
            </w:tcBorders>
          </w:tcPr>
          <w:p w14:paraId="44B9CD2F" w14:textId="77777777"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jc w:val="center"/>
              <w:rPr>
                <w:rFonts w:ascii="Angsana New" w:hAnsi="Angsana New"/>
                <w:spacing w:val="-4"/>
                <w:sz w:val="32"/>
                <w:szCs w:val="32"/>
              </w:rPr>
            </w:pPr>
            <w:r w:rsidRPr="006A67A8">
              <w:rPr>
                <w:rFonts w:ascii="Angsana New" w:hAnsi="Angsana New"/>
                <w:spacing w:val="-4"/>
                <w:sz w:val="32"/>
                <w:szCs w:val="32"/>
              </w:rPr>
              <w:t xml:space="preserve">Appraisal </w:t>
            </w:r>
          </w:p>
          <w:p w14:paraId="63946606" w14:textId="03C8ADA2" w:rsidR="00E11250" w:rsidRPr="006A67A8" w:rsidRDefault="00E11250" w:rsidP="00795A88">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jc w:val="center"/>
              <w:rPr>
                <w:rFonts w:ascii="Angsana New" w:hAnsi="Angsana New"/>
                <w:spacing w:val="-4"/>
                <w:sz w:val="32"/>
                <w:szCs w:val="32"/>
                <w:cs/>
              </w:rPr>
            </w:pPr>
            <w:r w:rsidRPr="006A67A8">
              <w:rPr>
                <w:rFonts w:ascii="Angsana New" w:hAnsi="Angsana New"/>
                <w:spacing w:val="-4"/>
                <w:sz w:val="32"/>
                <w:szCs w:val="32"/>
              </w:rPr>
              <w:t>value</w:t>
            </w:r>
          </w:p>
        </w:tc>
      </w:tr>
      <w:tr w:rsidR="00B127F2" w:rsidRPr="006A67A8" w14:paraId="34B61B41" w14:textId="77777777" w:rsidTr="00B127F2">
        <w:trPr>
          <w:trHeight w:val="66"/>
        </w:trPr>
        <w:tc>
          <w:tcPr>
            <w:tcW w:w="2694" w:type="dxa"/>
            <w:vMerge w:val="restart"/>
            <w:tcBorders>
              <w:top w:val="nil"/>
              <w:left w:val="nil"/>
              <w:right w:val="nil"/>
            </w:tcBorders>
            <w:vAlign w:val="center"/>
          </w:tcPr>
          <w:p w14:paraId="55F35E3B" w14:textId="43622014" w:rsidR="00B127F2" w:rsidRPr="006A67A8" w:rsidRDefault="00B127F2" w:rsidP="00B127F2">
            <w:pPr>
              <w:spacing w:line="320" w:lineRule="exact"/>
              <w:ind w:left="-114" w:right="-108"/>
              <w:jc w:val="center"/>
              <w:rPr>
                <w:rFonts w:ascii="Angsana New" w:hAnsi="Angsana New"/>
                <w:spacing w:val="-4"/>
                <w:sz w:val="32"/>
                <w:szCs w:val="32"/>
              </w:rPr>
            </w:pPr>
            <w:r w:rsidRPr="006A67A8">
              <w:rPr>
                <w:rFonts w:ascii="Angsana New" w:hAnsi="Angsana New"/>
                <w:spacing w:val="-4"/>
                <w:sz w:val="32"/>
                <w:szCs w:val="32"/>
              </w:rPr>
              <w:t>T.A. Management Corporation (1999) Co., Ltd.</w:t>
            </w:r>
          </w:p>
        </w:tc>
        <w:tc>
          <w:tcPr>
            <w:tcW w:w="1134" w:type="dxa"/>
            <w:tcBorders>
              <w:top w:val="nil"/>
              <w:left w:val="nil"/>
              <w:bottom w:val="nil"/>
              <w:right w:val="nil"/>
            </w:tcBorders>
          </w:tcPr>
          <w:p w14:paraId="78DE1A61" w14:textId="67E131C9" w:rsidR="00B127F2" w:rsidRPr="006A67A8" w:rsidRDefault="00B127F2" w:rsidP="00B127F2">
            <w:pPr>
              <w:spacing w:line="320" w:lineRule="exact"/>
              <w:ind w:left="-114" w:right="-43"/>
              <w:jc w:val="center"/>
              <w:rPr>
                <w:rFonts w:ascii="Angsana New" w:hAnsi="Angsana New"/>
                <w:spacing w:val="-4"/>
                <w:sz w:val="32"/>
                <w:szCs w:val="32"/>
              </w:rPr>
            </w:pPr>
            <w:r w:rsidRPr="006A67A8">
              <w:rPr>
                <w:rFonts w:ascii="Angsana New" w:hAnsi="Angsana New"/>
                <w:spacing w:val="-4"/>
                <w:sz w:val="32"/>
                <w:szCs w:val="32"/>
              </w:rPr>
              <w:t>Oct. 2024</w:t>
            </w:r>
          </w:p>
        </w:tc>
        <w:tc>
          <w:tcPr>
            <w:tcW w:w="1417" w:type="dxa"/>
            <w:tcBorders>
              <w:top w:val="nil"/>
              <w:left w:val="nil"/>
              <w:bottom w:val="nil"/>
              <w:right w:val="nil"/>
            </w:tcBorders>
          </w:tcPr>
          <w:p w14:paraId="4C4E9ABC" w14:textId="1EF7A206" w:rsidR="00B127F2" w:rsidRPr="006A67A8" w:rsidRDefault="00B127F2" w:rsidP="00B127F2">
            <w:pPr>
              <w:spacing w:line="320" w:lineRule="exact"/>
              <w:ind w:left="-114" w:right="72"/>
              <w:jc w:val="center"/>
              <w:rPr>
                <w:rFonts w:ascii="Angsana New" w:hAnsi="Angsana New"/>
                <w:spacing w:val="-4"/>
                <w:sz w:val="32"/>
                <w:szCs w:val="32"/>
              </w:rPr>
            </w:pPr>
            <w:r w:rsidRPr="006A67A8">
              <w:rPr>
                <w:rFonts w:ascii="Angsana New" w:hAnsi="Angsana New"/>
                <w:spacing w:val="-4"/>
                <w:sz w:val="32"/>
                <w:szCs w:val="32"/>
              </w:rPr>
              <w:t>Land and construction</w:t>
            </w:r>
          </w:p>
        </w:tc>
        <w:tc>
          <w:tcPr>
            <w:tcW w:w="2126" w:type="dxa"/>
            <w:tcBorders>
              <w:top w:val="nil"/>
              <w:left w:val="nil"/>
              <w:bottom w:val="nil"/>
              <w:right w:val="nil"/>
            </w:tcBorders>
          </w:tcPr>
          <w:p w14:paraId="05D8BEF0" w14:textId="283FCBA8" w:rsidR="00B127F2" w:rsidRPr="006A67A8" w:rsidRDefault="00B127F2" w:rsidP="00B127F2">
            <w:pPr>
              <w:spacing w:line="320" w:lineRule="exact"/>
              <w:ind w:left="-114" w:right="72"/>
              <w:jc w:val="center"/>
              <w:rPr>
                <w:rFonts w:ascii="Angsana New" w:hAnsi="Angsana New"/>
                <w:spacing w:val="-4"/>
                <w:sz w:val="32"/>
                <w:szCs w:val="32"/>
              </w:rPr>
            </w:pPr>
            <w:r w:rsidRPr="006A67A8">
              <w:rPr>
                <w:rFonts w:ascii="Angsana New" w:hAnsi="Angsana New"/>
                <w:spacing w:val="-4"/>
                <w:sz w:val="32"/>
                <w:szCs w:val="32"/>
              </w:rPr>
              <w:t>Market approach</w:t>
            </w:r>
          </w:p>
          <w:p w14:paraId="7E92F1D7" w14:textId="6FB4CAE6" w:rsidR="00B127F2" w:rsidRPr="006A67A8" w:rsidRDefault="00B127F2" w:rsidP="00B127F2">
            <w:pPr>
              <w:spacing w:line="320" w:lineRule="exact"/>
              <w:ind w:left="-114" w:right="72"/>
              <w:jc w:val="center"/>
              <w:rPr>
                <w:rFonts w:ascii="Angsana New" w:hAnsi="Angsana New"/>
                <w:spacing w:val="-4"/>
                <w:sz w:val="32"/>
                <w:szCs w:val="32"/>
              </w:rPr>
            </w:pPr>
            <w:r w:rsidRPr="006A67A8">
              <w:rPr>
                <w:rFonts w:ascii="Angsana New" w:hAnsi="Angsana New"/>
                <w:spacing w:val="-4"/>
                <w:sz w:val="32"/>
                <w:szCs w:val="32"/>
              </w:rPr>
              <w:t>and replacement cost</w:t>
            </w:r>
          </w:p>
        </w:tc>
        <w:tc>
          <w:tcPr>
            <w:tcW w:w="1134" w:type="dxa"/>
            <w:tcBorders>
              <w:top w:val="nil"/>
              <w:left w:val="nil"/>
              <w:bottom w:val="nil"/>
              <w:right w:val="nil"/>
            </w:tcBorders>
          </w:tcPr>
          <w:p w14:paraId="6654B33F" w14:textId="4C3CD256" w:rsidR="00B127F2" w:rsidRPr="00BA4E4F" w:rsidRDefault="00B127F2" w:rsidP="00B127F2">
            <w:pPr>
              <w:tabs>
                <w:tab w:val="decimal" w:pos="702"/>
              </w:tabs>
              <w:spacing w:line="320" w:lineRule="exact"/>
              <w:ind w:left="-114"/>
              <w:jc w:val="right"/>
              <w:rPr>
                <w:rFonts w:ascii="Angsana New" w:hAnsi="Angsana New"/>
                <w:spacing w:val="-4"/>
                <w:sz w:val="30"/>
                <w:szCs w:val="30"/>
                <w:lang w:val="en-GB"/>
              </w:rPr>
            </w:pPr>
            <w:r w:rsidRPr="00BA4E4F">
              <w:rPr>
                <w:rFonts w:asciiTheme="majorBidi" w:hAnsiTheme="majorBidi" w:cstheme="majorBidi"/>
                <w:spacing w:val="-6"/>
                <w:sz w:val="30"/>
                <w:szCs w:val="30"/>
                <w:lang w:val="en-GB"/>
              </w:rPr>
              <w:t>2,431</w:t>
            </w:r>
          </w:p>
        </w:tc>
        <w:tc>
          <w:tcPr>
            <w:tcW w:w="1134" w:type="dxa"/>
            <w:tcBorders>
              <w:top w:val="nil"/>
              <w:left w:val="nil"/>
              <w:bottom w:val="nil"/>
              <w:right w:val="nil"/>
            </w:tcBorders>
          </w:tcPr>
          <w:p w14:paraId="5A6D788A" w14:textId="367BFFB7" w:rsidR="00B127F2" w:rsidRPr="00BA4E4F" w:rsidRDefault="00B127F2" w:rsidP="00B127F2">
            <w:pPr>
              <w:tabs>
                <w:tab w:val="decimal" w:pos="702"/>
              </w:tabs>
              <w:spacing w:line="320" w:lineRule="exact"/>
              <w:ind w:left="-114"/>
              <w:jc w:val="right"/>
              <w:rPr>
                <w:rFonts w:ascii="Angsana New" w:hAnsi="Angsana New"/>
                <w:spacing w:val="-4"/>
                <w:sz w:val="30"/>
                <w:szCs w:val="30"/>
                <w:lang w:val="en-GB"/>
              </w:rPr>
            </w:pPr>
            <w:r w:rsidRPr="00BA4E4F">
              <w:rPr>
                <w:rFonts w:asciiTheme="majorBidi" w:hAnsiTheme="majorBidi" w:cstheme="majorBidi"/>
                <w:spacing w:val="-6"/>
                <w:sz w:val="30"/>
                <w:szCs w:val="30"/>
              </w:rPr>
              <w:t>5,616</w:t>
            </w:r>
          </w:p>
        </w:tc>
      </w:tr>
      <w:tr w:rsidR="00B127F2" w:rsidRPr="006A67A8" w14:paraId="06637750" w14:textId="77777777" w:rsidTr="00B127F2">
        <w:tc>
          <w:tcPr>
            <w:tcW w:w="2694" w:type="dxa"/>
            <w:vMerge/>
            <w:tcBorders>
              <w:left w:val="nil"/>
              <w:bottom w:val="nil"/>
              <w:right w:val="nil"/>
            </w:tcBorders>
          </w:tcPr>
          <w:p w14:paraId="49404D47" w14:textId="42A36D56" w:rsidR="00B127F2" w:rsidRPr="006A67A8" w:rsidRDefault="00B127F2" w:rsidP="00B127F2">
            <w:pPr>
              <w:spacing w:line="320" w:lineRule="exact"/>
              <w:ind w:left="-114" w:right="-108"/>
              <w:rPr>
                <w:rFonts w:ascii="Angsana New" w:hAnsi="Angsana New"/>
                <w:spacing w:val="-4"/>
                <w:sz w:val="32"/>
                <w:szCs w:val="32"/>
              </w:rPr>
            </w:pPr>
          </w:p>
        </w:tc>
        <w:tc>
          <w:tcPr>
            <w:tcW w:w="1134" w:type="dxa"/>
            <w:tcBorders>
              <w:top w:val="nil"/>
              <w:left w:val="nil"/>
              <w:bottom w:val="nil"/>
              <w:right w:val="nil"/>
            </w:tcBorders>
          </w:tcPr>
          <w:p w14:paraId="42E16D44" w14:textId="58ED6BC5" w:rsidR="00B127F2" w:rsidRPr="006A67A8" w:rsidRDefault="00B127F2" w:rsidP="00B127F2">
            <w:pPr>
              <w:spacing w:line="320" w:lineRule="exact"/>
              <w:ind w:left="-114" w:right="-43"/>
              <w:jc w:val="center"/>
              <w:rPr>
                <w:rFonts w:ascii="Angsana New" w:hAnsi="Angsana New"/>
                <w:spacing w:val="-4"/>
                <w:sz w:val="32"/>
                <w:szCs w:val="32"/>
              </w:rPr>
            </w:pPr>
            <w:r w:rsidRPr="006A67A8">
              <w:rPr>
                <w:rFonts w:ascii="Angsana New" w:hAnsi="Angsana New"/>
                <w:spacing w:val="-4"/>
                <w:sz w:val="32"/>
                <w:szCs w:val="32"/>
              </w:rPr>
              <w:t>Oct. 2024</w:t>
            </w:r>
          </w:p>
        </w:tc>
        <w:tc>
          <w:tcPr>
            <w:tcW w:w="1417" w:type="dxa"/>
            <w:tcBorders>
              <w:top w:val="nil"/>
              <w:left w:val="nil"/>
              <w:bottom w:val="nil"/>
              <w:right w:val="nil"/>
            </w:tcBorders>
          </w:tcPr>
          <w:p w14:paraId="21EC97BD" w14:textId="4DF4F549" w:rsidR="00B127F2" w:rsidRPr="006A67A8" w:rsidRDefault="00B127F2" w:rsidP="00B127F2">
            <w:pPr>
              <w:spacing w:line="320" w:lineRule="exact"/>
              <w:ind w:left="-114" w:right="72"/>
              <w:jc w:val="center"/>
              <w:rPr>
                <w:rFonts w:ascii="Angsana New" w:hAnsi="Angsana New"/>
                <w:spacing w:val="-4"/>
                <w:sz w:val="32"/>
                <w:szCs w:val="32"/>
              </w:rPr>
            </w:pPr>
            <w:r w:rsidRPr="006A67A8">
              <w:rPr>
                <w:rFonts w:ascii="Angsana New" w:hAnsi="Angsana New"/>
                <w:spacing w:val="-4"/>
                <w:sz w:val="32"/>
                <w:szCs w:val="32"/>
              </w:rPr>
              <w:t>Land</w:t>
            </w:r>
          </w:p>
        </w:tc>
        <w:tc>
          <w:tcPr>
            <w:tcW w:w="2126" w:type="dxa"/>
            <w:tcBorders>
              <w:top w:val="nil"/>
              <w:left w:val="nil"/>
              <w:bottom w:val="nil"/>
              <w:right w:val="nil"/>
            </w:tcBorders>
          </w:tcPr>
          <w:p w14:paraId="0C85F36C" w14:textId="3B07EAF8" w:rsidR="00B127F2" w:rsidRPr="006A67A8" w:rsidRDefault="00B127F2" w:rsidP="00B127F2">
            <w:pPr>
              <w:spacing w:line="320" w:lineRule="exact"/>
              <w:ind w:left="-114" w:right="72"/>
              <w:jc w:val="center"/>
              <w:rPr>
                <w:rFonts w:ascii="Angsana New" w:hAnsi="Angsana New"/>
                <w:spacing w:val="-4"/>
                <w:sz w:val="32"/>
                <w:szCs w:val="32"/>
              </w:rPr>
            </w:pPr>
            <w:r w:rsidRPr="006A67A8">
              <w:rPr>
                <w:rFonts w:ascii="Angsana New" w:hAnsi="Angsana New"/>
                <w:spacing w:val="-4"/>
                <w:sz w:val="32"/>
                <w:szCs w:val="32"/>
              </w:rPr>
              <w:t>Market approach</w:t>
            </w:r>
          </w:p>
        </w:tc>
        <w:tc>
          <w:tcPr>
            <w:tcW w:w="1134" w:type="dxa"/>
            <w:tcBorders>
              <w:top w:val="nil"/>
              <w:left w:val="nil"/>
              <w:bottom w:val="nil"/>
              <w:right w:val="nil"/>
            </w:tcBorders>
            <w:vAlign w:val="bottom"/>
          </w:tcPr>
          <w:p w14:paraId="09D82DD6" w14:textId="05D10B12" w:rsidR="00B127F2" w:rsidRPr="00BA4E4F" w:rsidRDefault="00B127F2" w:rsidP="00B127F2">
            <w:pPr>
              <w:tabs>
                <w:tab w:val="decimal" w:pos="702"/>
              </w:tabs>
              <w:spacing w:line="320" w:lineRule="exact"/>
              <w:ind w:left="-114"/>
              <w:jc w:val="right"/>
              <w:rPr>
                <w:rFonts w:ascii="Angsana New" w:hAnsi="Angsana New"/>
                <w:spacing w:val="-4"/>
                <w:sz w:val="30"/>
                <w:szCs w:val="30"/>
              </w:rPr>
            </w:pPr>
            <w:r w:rsidRPr="00BA4E4F">
              <w:rPr>
                <w:rFonts w:asciiTheme="majorBidi" w:hAnsiTheme="majorBidi" w:cstheme="majorBidi"/>
                <w:spacing w:val="-6"/>
                <w:sz w:val="30"/>
                <w:szCs w:val="30"/>
              </w:rPr>
              <w:t>1,230</w:t>
            </w:r>
          </w:p>
        </w:tc>
        <w:tc>
          <w:tcPr>
            <w:tcW w:w="1134" w:type="dxa"/>
            <w:tcBorders>
              <w:top w:val="nil"/>
              <w:left w:val="nil"/>
              <w:bottom w:val="nil"/>
              <w:right w:val="nil"/>
            </w:tcBorders>
          </w:tcPr>
          <w:p w14:paraId="05436AC3" w14:textId="52DF2993" w:rsidR="00B127F2" w:rsidRPr="00BA4E4F" w:rsidRDefault="00B127F2" w:rsidP="00B127F2">
            <w:pPr>
              <w:tabs>
                <w:tab w:val="decimal" w:pos="702"/>
              </w:tabs>
              <w:spacing w:line="320" w:lineRule="exact"/>
              <w:ind w:left="-114"/>
              <w:jc w:val="right"/>
              <w:rPr>
                <w:rFonts w:ascii="Angsana New" w:hAnsi="Angsana New"/>
                <w:spacing w:val="-4"/>
                <w:sz w:val="30"/>
                <w:szCs w:val="30"/>
              </w:rPr>
            </w:pPr>
            <w:r w:rsidRPr="00BA4E4F">
              <w:rPr>
                <w:rFonts w:asciiTheme="majorBidi" w:hAnsiTheme="majorBidi" w:cstheme="majorBidi"/>
                <w:spacing w:val="-6"/>
                <w:sz w:val="30"/>
                <w:szCs w:val="30"/>
              </w:rPr>
              <w:t>16,553</w:t>
            </w:r>
          </w:p>
        </w:tc>
      </w:tr>
      <w:tr w:rsidR="00B127F2" w:rsidRPr="006A67A8" w14:paraId="5FFC47D2" w14:textId="77777777" w:rsidTr="00B127F2">
        <w:tc>
          <w:tcPr>
            <w:tcW w:w="2694" w:type="dxa"/>
            <w:tcBorders>
              <w:top w:val="nil"/>
              <w:left w:val="nil"/>
              <w:bottom w:val="nil"/>
              <w:right w:val="nil"/>
            </w:tcBorders>
          </w:tcPr>
          <w:p w14:paraId="30E4DB94" w14:textId="32955F98" w:rsidR="00B127F2" w:rsidRPr="006A67A8" w:rsidRDefault="00B127F2" w:rsidP="00B127F2">
            <w:pPr>
              <w:spacing w:line="320" w:lineRule="exact"/>
              <w:ind w:right="-108"/>
              <w:rPr>
                <w:rFonts w:ascii="Angsana New" w:hAnsi="Angsana New"/>
                <w:spacing w:val="-4"/>
                <w:sz w:val="32"/>
                <w:szCs w:val="32"/>
                <w:cs/>
              </w:rPr>
            </w:pPr>
          </w:p>
        </w:tc>
        <w:tc>
          <w:tcPr>
            <w:tcW w:w="1134" w:type="dxa"/>
            <w:tcBorders>
              <w:top w:val="nil"/>
              <w:left w:val="nil"/>
              <w:bottom w:val="nil"/>
              <w:right w:val="nil"/>
            </w:tcBorders>
          </w:tcPr>
          <w:p w14:paraId="56C89A5A" w14:textId="77777777" w:rsidR="00B127F2" w:rsidRPr="006A67A8" w:rsidRDefault="00B127F2" w:rsidP="00B127F2">
            <w:pPr>
              <w:spacing w:line="320" w:lineRule="exact"/>
              <w:ind w:left="-228" w:right="-43"/>
              <w:jc w:val="center"/>
              <w:rPr>
                <w:rFonts w:ascii="Angsana New" w:hAnsi="Angsana New"/>
                <w:spacing w:val="-4"/>
                <w:sz w:val="32"/>
                <w:szCs w:val="32"/>
              </w:rPr>
            </w:pPr>
          </w:p>
        </w:tc>
        <w:tc>
          <w:tcPr>
            <w:tcW w:w="1417" w:type="dxa"/>
            <w:tcBorders>
              <w:top w:val="nil"/>
              <w:left w:val="nil"/>
              <w:bottom w:val="nil"/>
              <w:right w:val="nil"/>
            </w:tcBorders>
          </w:tcPr>
          <w:p w14:paraId="68D64383" w14:textId="77777777" w:rsidR="00B127F2" w:rsidRPr="006A67A8" w:rsidRDefault="00B127F2" w:rsidP="00B127F2">
            <w:pPr>
              <w:spacing w:line="320" w:lineRule="exact"/>
              <w:ind w:right="72"/>
              <w:jc w:val="center"/>
              <w:rPr>
                <w:rFonts w:ascii="Angsana New" w:hAnsi="Angsana New"/>
                <w:spacing w:val="-4"/>
                <w:sz w:val="32"/>
                <w:szCs w:val="32"/>
              </w:rPr>
            </w:pPr>
          </w:p>
        </w:tc>
        <w:tc>
          <w:tcPr>
            <w:tcW w:w="2126" w:type="dxa"/>
            <w:tcBorders>
              <w:top w:val="nil"/>
              <w:left w:val="nil"/>
              <w:bottom w:val="nil"/>
              <w:right w:val="nil"/>
            </w:tcBorders>
          </w:tcPr>
          <w:p w14:paraId="7EE8EA1A" w14:textId="77777777" w:rsidR="00B127F2" w:rsidRPr="006A67A8" w:rsidRDefault="00B127F2" w:rsidP="00B127F2">
            <w:pPr>
              <w:tabs>
                <w:tab w:val="decimal" w:pos="380"/>
              </w:tabs>
              <w:spacing w:line="320" w:lineRule="exact"/>
              <w:ind w:right="-43"/>
              <w:jc w:val="center"/>
              <w:rPr>
                <w:rFonts w:ascii="Angsana New" w:hAnsi="Angsana New"/>
                <w:spacing w:val="-4"/>
                <w:sz w:val="32"/>
                <w:szCs w:val="32"/>
              </w:rPr>
            </w:pPr>
          </w:p>
        </w:tc>
        <w:tc>
          <w:tcPr>
            <w:tcW w:w="1134" w:type="dxa"/>
            <w:tcBorders>
              <w:top w:val="nil"/>
              <w:left w:val="nil"/>
              <w:bottom w:val="nil"/>
              <w:right w:val="nil"/>
            </w:tcBorders>
          </w:tcPr>
          <w:p w14:paraId="4869EEC4" w14:textId="0E8FBF98" w:rsidR="00B127F2" w:rsidRPr="00BA4E4F" w:rsidRDefault="00B127F2" w:rsidP="00B127F2">
            <w:pPr>
              <w:pBdr>
                <w:top w:val="single" w:sz="4" w:space="1" w:color="auto"/>
                <w:bottom w:val="double" w:sz="4" w:space="1" w:color="auto"/>
              </w:pBdr>
              <w:tabs>
                <w:tab w:val="decimal" w:pos="702"/>
              </w:tabs>
              <w:spacing w:line="320" w:lineRule="exact"/>
              <w:jc w:val="right"/>
              <w:rPr>
                <w:rFonts w:ascii="Angsana New" w:hAnsi="Angsana New"/>
                <w:spacing w:val="-4"/>
                <w:sz w:val="30"/>
                <w:szCs w:val="30"/>
              </w:rPr>
            </w:pPr>
            <w:r w:rsidRPr="00BA4E4F">
              <w:rPr>
                <w:rFonts w:asciiTheme="majorBidi" w:hAnsiTheme="majorBidi" w:cstheme="majorBidi"/>
                <w:spacing w:val="-6"/>
                <w:sz w:val="30"/>
                <w:szCs w:val="30"/>
              </w:rPr>
              <w:t>3,661</w:t>
            </w:r>
          </w:p>
        </w:tc>
        <w:tc>
          <w:tcPr>
            <w:tcW w:w="1134" w:type="dxa"/>
            <w:tcBorders>
              <w:top w:val="nil"/>
              <w:left w:val="nil"/>
              <w:bottom w:val="nil"/>
              <w:right w:val="nil"/>
            </w:tcBorders>
          </w:tcPr>
          <w:p w14:paraId="22F9B0B1" w14:textId="4C0F3B70" w:rsidR="00B127F2" w:rsidRPr="00BA4E4F" w:rsidRDefault="00B127F2" w:rsidP="00B127F2">
            <w:pPr>
              <w:pBdr>
                <w:top w:val="single" w:sz="4" w:space="1" w:color="auto"/>
                <w:bottom w:val="double" w:sz="4" w:space="1" w:color="auto"/>
              </w:pBdr>
              <w:tabs>
                <w:tab w:val="decimal" w:pos="702"/>
              </w:tabs>
              <w:spacing w:line="320" w:lineRule="exact"/>
              <w:jc w:val="right"/>
              <w:rPr>
                <w:rFonts w:ascii="Angsana New" w:hAnsi="Angsana New"/>
                <w:spacing w:val="-4"/>
                <w:sz w:val="30"/>
                <w:szCs w:val="30"/>
              </w:rPr>
            </w:pPr>
            <w:r w:rsidRPr="00BA4E4F">
              <w:rPr>
                <w:rFonts w:asciiTheme="majorBidi" w:hAnsiTheme="majorBidi" w:cstheme="majorBidi"/>
                <w:spacing w:val="-6"/>
                <w:sz w:val="30"/>
                <w:szCs w:val="30"/>
              </w:rPr>
              <w:t>22,169</w:t>
            </w:r>
          </w:p>
        </w:tc>
      </w:tr>
    </w:tbl>
    <w:p w14:paraId="033A3A91" w14:textId="50B92E9C" w:rsidR="00C7361D" w:rsidRPr="006A67A8" w:rsidRDefault="00C7361D" w:rsidP="00C7361D">
      <w:pPr>
        <w:tabs>
          <w:tab w:val="left" w:pos="2160"/>
          <w:tab w:val="right" w:pos="7200"/>
          <w:tab w:val="right" w:pos="8540"/>
        </w:tabs>
        <w:spacing w:before="120" w:after="120" w:line="360" w:lineRule="exact"/>
        <w:ind w:left="544"/>
        <w:jc w:val="both"/>
        <w:rPr>
          <w:rFonts w:ascii="Angsana New" w:hAnsi="Angsana New" w:cs="Angsana New"/>
          <w:spacing w:val="-4"/>
          <w:sz w:val="32"/>
          <w:szCs w:val="32"/>
        </w:rPr>
      </w:pPr>
      <w:r w:rsidRPr="00B127F2">
        <w:rPr>
          <w:rFonts w:ascii="Angsana New" w:hAnsi="Angsana New" w:cs="Angsana New"/>
          <w:spacing w:val="-4"/>
          <w:sz w:val="32"/>
          <w:szCs w:val="32"/>
        </w:rPr>
        <w:t>The Company mortgaged land including existing construction and to be constructed as well as the benefits from insurance of construction against credit facilities from financial institutions (see Notes 1</w:t>
      </w:r>
      <w:r w:rsidR="00B127F2" w:rsidRPr="00B127F2">
        <w:rPr>
          <w:rFonts w:ascii="Angsana New" w:hAnsi="Angsana New" w:cs="Angsana New"/>
          <w:spacing w:val="-4"/>
          <w:sz w:val="32"/>
          <w:szCs w:val="32"/>
        </w:rPr>
        <w:t>5</w:t>
      </w:r>
      <w:r w:rsidRPr="00B127F2">
        <w:rPr>
          <w:rFonts w:ascii="Angsana New" w:hAnsi="Angsana New" w:cs="Angsana New"/>
          <w:spacing w:val="-4"/>
          <w:sz w:val="32"/>
          <w:szCs w:val="32"/>
        </w:rPr>
        <w:t xml:space="preserve"> and 19).</w:t>
      </w:r>
    </w:p>
    <w:p w14:paraId="153B63FE" w14:textId="1F8867A9" w:rsidR="004D1F57" w:rsidRPr="006A67A8" w:rsidRDefault="004D1F57" w:rsidP="004D1F57">
      <w:pPr>
        <w:tabs>
          <w:tab w:val="left" w:pos="2160"/>
          <w:tab w:val="right" w:pos="7200"/>
          <w:tab w:val="right" w:pos="8540"/>
        </w:tabs>
        <w:spacing w:before="120" w:line="360" w:lineRule="exact"/>
        <w:jc w:val="both"/>
        <w:rPr>
          <w:rFonts w:ascii="Angsana New" w:hAnsi="Angsana New" w:cs="Angsana New"/>
          <w:b/>
          <w:bCs/>
          <w:color w:val="FF0000"/>
          <w:spacing w:val="-4"/>
          <w:sz w:val="32"/>
          <w:szCs w:val="32"/>
          <w:cs/>
        </w:rPr>
        <w:sectPr w:rsidR="004D1F57" w:rsidRPr="006A67A8" w:rsidSect="004B2058">
          <w:headerReference w:type="default" r:id="rId8"/>
          <w:footerReference w:type="even" r:id="rId9"/>
          <w:footerReference w:type="default" r:id="rId10"/>
          <w:pgSz w:w="11909" w:h="16834" w:code="9"/>
          <w:pgMar w:top="1296" w:right="1080" w:bottom="1080" w:left="1800" w:header="706" w:footer="706" w:gutter="0"/>
          <w:pgNumType w:start="8"/>
          <w:cols w:space="720"/>
        </w:sectPr>
      </w:pPr>
    </w:p>
    <w:p w14:paraId="7EA75100" w14:textId="4534A140" w:rsidR="00C7361D" w:rsidRPr="006A67A8" w:rsidRDefault="00564E0C" w:rsidP="001579B5">
      <w:pPr>
        <w:tabs>
          <w:tab w:val="left" w:pos="2160"/>
          <w:tab w:val="right" w:pos="7200"/>
          <w:tab w:val="right" w:pos="8540"/>
        </w:tabs>
        <w:spacing w:after="120" w:line="360" w:lineRule="exact"/>
        <w:jc w:val="both"/>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1</w:t>
      </w:r>
      <w:r w:rsidR="00B127F2">
        <w:rPr>
          <w:rFonts w:ascii="Angsana New" w:hAnsi="Angsana New" w:cs="Angsana New"/>
          <w:b/>
          <w:bCs/>
          <w:spacing w:val="-4"/>
          <w:sz w:val="32"/>
          <w:szCs w:val="32"/>
        </w:rPr>
        <w:t>2</w:t>
      </w:r>
      <w:r w:rsidRPr="006A67A8">
        <w:rPr>
          <w:rFonts w:ascii="Angsana New" w:hAnsi="Angsana New" w:cs="Angsana New"/>
          <w:b/>
          <w:bCs/>
          <w:spacing w:val="-4"/>
          <w:sz w:val="32"/>
          <w:szCs w:val="32"/>
        </w:rPr>
        <w:t>.     PROPERTY, PLANT AND EQUIPMENT</w:t>
      </w:r>
    </w:p>
    <w:tbl>
      <w:tblPr>
        <w:tblW w:w="15593" w:type="dxa"/>
        <w:tblInd w:w="-284" w:type="dxa"/>
        <w:tblLayout w:type="fixed"/>
        <w:tblLook w:val="0000" w:firstRow="0" w:lastRow="0" w:firstColumn="0" w:lastColumn="0" w:noHBand="0" w:noVBand="0"/>
      </w:tblPr>
      <w:tblGrid>
        <w:gridCol w:w="3119"/>
        <w:gridCol w:w="1418"/>
        <w:gridCol w:w="1418"/>
        <w:gridCol w:w="1417"/>
        <w:gridCol w:w="1417"/>
        <w:gridCol w:w="1276"/>
        <w:gridCol w:w="1276"/>
        <w:gridCol w:w="1276"/>
        <w:gridCol w:w="1417"/>
        <w:gridCol w:w="1559"/>
      </w:tblGrid>
      <w:tr w:rsidR="00564E0C" w:rsidRPr="006A67A8" w14:paraId="2C569133" w14:textId="77777777" w:rsidTr="00B127F2">
        <w:trPr>
          <w:tblHeader/>
        </w:trPr>
        <w:tc>
          <w:tcPr>
            <w:tcW w:w="3119" w:type="dxa"/>
            <w:tcBorders>
              <w:top w:val="nil"/>
              <w:left w:val="nil"/>
              <w:bottom w:val="nil"/>
              <w:right w:val="nil"/>
            </w:tcBorders>
          </w:tcPr>
          <w:p w14:paraId="29971B58" w14:textId="77777777" w:rsidR="00564E0C" w:rsidRPr="006A67A8" w:rsidRDefault="00564E0C" w:rsidP="00B04260">
            <w:pPr>
              <w:spacing w:line="340" w:lineRule="exact"/>
              <w:ind w:left="-108"/>
              <w:jc w:val="center"/>
              <w:rPr>
                <w:rFonts w:ascii="Angsana New" w:hAnsi="Angsana New" w:cs="Angsana New"/>
                <w:color w:val="000000"/>
                <w:spacing w:val="-4"/>
                <w:sz w:val="32"/>
                <w:szCs w:val="32"/>
              </w:rPr>
            </w:pPr>
          </w:p>
        </w:tc>
        <w:tc>
          <w:tcPr>
            <w:tcW w:w="12474" w:type="dxa"/>
            <w:gridSpan w:val="9"/>
            <w:tcBorders>
              <w:top w:val="nil"/>
              <w:left w:val="nil"/>
              <w:bottom w:val="nil"/>
              <w:right w:val="nil"/>
            </w:tcBorders>
          </w:tcPr>
          <w:p w14:paraId="2500D776" w14:textId="6CDEC04A" w:rsidR="00564E0C" w:rsidRPr="006A67A8" w:rsidRDefault="00564E0C" w:rsidP="00B04260">
            <w:pPr>
              <w:pBdr>
                <w:bottom w:val="single" w:sz="4" w:space="1" w:color="auto"/>
              </w:pBdr>
              <w:spacing w:line="340" w:lineRule="exact"/>
              <w:jc w:val="right"/>
              <w:rPr>
                <w:rFonts w:ascii="Angsana New" w:hAnsi="Angsana New" w:cs="Angsana New"/>
                <w:color w:val="000000"/>
                <w:spacing w:val="-4"/>
                <w:sz w:val="32"/>
                <w:szCs w:val="32"/>
                <w:cs/>
              </w:rPr>
            </w:pPr>
            <w:r w:rsidRPr="006A67A8">
              <w:rPr>
                <w:rFonts w:ascii="Angsana New" w:hAnsi="Angsana New" w:cs="Angsana New"/>
                <w:spacing w:val="-4"/>
                <w:sz w:val="32"/>
                <w:szCs w:val="32"/>
              </w:rPr>
              <w:t>(Unit: Baht)</w:t>
            </w:r>
          </w:p>
        </w:tc>
      </w:tr>
      <w:tr w:rsidR="00564E0C" w:rsidRPr="006A67A8" w14:paraId="1F51740E" w14:textId="77777777" w:rsidTr="00B127F2">
        <w:trPr>
          <w:tblHeader/>
        </w:trPr>
        <w:tc>
          <w:tcPr>
            <w:tcW w:w="3119" w:type="dxa"/>
            <w:tcBorders>
              <w:top w:val="nil"/>
              <w:left w:val="nil"/>
              <w:bottom w:val="nil"/>
              <w:right w:val="nil"/>
            </w:tcBorders>
          </w:tcPr>
          <w:p w14:paraId="100D285F" w14:textId="77777777" w:rsidR="00564E0C" w:rsidRPr="006A67A8" w:rsidRDefault="00564E0C" w:rsidP="00B04260">
            <w:pPr>
              <w:spacing w:line="340" w:lineRule="exact"/>
              <w:ind w:left="-108"/>
              <w:jc w:val="center"/>
              <w:rPr>
                <w:rFonts w:ascii="Angsana New" w:hAnsi="Angsana New" w:cs="Angsana New"/>
                <w:color w:val="000000"/>
                <w:spacing w:val="-4"/>
                <w:sz w:val="32"/>
                <w:szCs w:val="32"/>
              </w:rPr>
            </w:pPr>
          </w:p>
        </w:tc>
        <w:tc>
          <w:tcPr>
            <w:tcW w:w="12474" w:type="dxa"/>
            <w:gridSpan w:val="9"/>
            <w:tcBorders>
              <w:top w:val="nil"/>
              <w:left w:val="nil"/>
              <w:bottom w:val="nil"/>
              <w:right w:val="nil"/>
            </w:tcBorders>
          </w:tcPr>
          <w:p w14:paraId="63D28BFE" w14:textId="61F9A3FB" w:rsidR="00564E0C" w:rsidRPr="006A67A8" w:rsidRDefault="00564E0C" w:rsidP="00B04260">
            <w:pPr>
              <w:pBdr>
                <w:bottom w:val="single" w:sz="4" w:space="1" w:color="auto"/>
              </w:pBdr>
              <w:spacing w:line="340" w:lineRule="exact"/>
              <w:jc w:val="center"/>
              <w:rPr>
                <w:rFonts w:ascii="Angsana New" w:hAnsi="Angsana New" w:cs="Angsana New"/>
                <w:color w:val="000000"/>
                <w:spacing w:val="-4"/>
                <w:sz w:val="32"/>
                <w:szCs w:val="32"/>
                <w:cs/>
              </w:rPr>
            </w:pPr>
            <w:r w:rsidRPr="006A67A8">
              <w:rPr>
                <w:rFonts w:ascii="Angsana New" w:hAnsi="Angsana New" w:cs="Angsana New"/>
                <w:spacing w:val="-4"/>
                <w:sz w:val="32"/>
                <w:szCs w:val="32"/>
              </w:rPr>
              <w:t>Consolidated financial statements</w:t>
            </w:r>
          </w:p>
        </w:tc>
      </w:tr>
      <w:tr w:rsidR="00564E0C" w:rsidRPr="006A67A8" w14:paraId="1BF22B0A" w14:textId="77777777" w:rsidTr="00B127F2">
        <w:trPr>
          <w:tblHeader/>
        </w:trPr>
        <w:tc>
          <w:tcPr>
            <w:tcW w:w="3119" w:type="dxa"/>
            <w:tcBorders>
              <w:top w:val="nil"/>
              <w:left w:val="nil"/>
              <w:bottom w:val="nil"/>
              <w:right w:val="nil"/>
            </w:tcBorders>
          </w:tcPr>
          <w:p w14:paraId="12DDFC54" w14:textId="77777777" w:rsidR="00564E0C" w:rsidRPr="006A67A8" w:rsidRDefault="00564E0C" w:rsidP="00B04260">
            <w:pPr>
              <w:spacing w:line="340" w:lineRule="exact"/>
              <w:ind w:left="-108" w:right="-36"/>
              <w:jc w:val="center"/>
              <w:rPr>
                <w:rFonts w:ascii="Angsana New" w:hAnsi="Angsana New" w:cs="Angsana New"/>
                <w:color w:val="000000"/>
                <w:spacing w:val="-4"/>
                <w:sz w:val="32"/>
                <w:szCs w:val="32"/>
              </w:rPr>
            </w:pPr>
          </w:p>
        </w:tc>
        <w:tc>
          <w:tcPr>
            <w:tcW w:w="1418" w:type="dxa"/>
            <w:tcBorders>
              <w:top w:val="nil"/>
              <w:left w:val="nil"/>
              <w:right w:val="nil"/>
            </w:tcBorders>
            <w:vAlign w:val="bottom"/>
          </w:tcPr>
          <w:p w14:paraId="6925E1AE"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D4FAEC5"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24F09E40" w14:textId="19B4594E" w:rsidR="00564E0C" w:rsidRPr="00B127F2" w:rsidRDefault="00825B95"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Land</w:t>
            </w:r>
          </w:p>
        </w:tc>
        <w:tc>
          <w:tcPr>
            <w:tcW w:w="1418" w:type="dxa"/>
            <w:tcBorders>
              <w:top w:val="nil"/>
              <w:left w:val="nil"/>
              <w:right w:val="nil"/>
            </w:tcBorders>
            <w:vAlign w:val="bottom"/>
          </w:tcPr>
          <w:p w14:paraId="3DF3B945"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A175280" w14:textId="70765B1E" w:rsidR="00564E0C" w:rsidRPr="00B127F2" w:rsidRDefault="00825B95"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Land improv</w:t>
            </w:r>
            <w:r w:rsidR="00B63B74" w:rsidRPr="00B127F2">
              <w:rPr>
                <w:rFonts w:ascii="Angsana New" w:hAnsi="Angsana New"/>
                <w:spacing w:val="-4"/>
                <w:sz w:val="32"/>
                <w:szCs w:val="32"/>
              </w:rPr>
              <w:t>ements</w:t>
            </w:r>
          </w:p>
        </w:tc>
        <w:tc>
          <w:tcPr>
            <w:tcW w:w="1417" w:type="dxa"/>
            <w:tcBorders>
              <w:top w:val="nil"/>
              <w:left w:val="nil"/>
              <w:right w:val="nil"/>
            </w:tcBorders>
            <w:vAlign w:val="bottom"/>
          </w:tcPr>
          <w:p w14:paraId="7BC4C872"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74AB659" w14:textId="0D8EE1FE"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Buildings and construction</w:t>
            </w:r>
          </w:p>
        </w:tc>
        <w:tc>
          <w:tcPr>
            <w:tcW w:w="1417" w:type="dxa"/>
            <w:tcBorders>
              <w:top w:val="nil"/>
              <w:left w:val="nil"/>
              <w:right w:val="nil"/>
            </w:tcBorders>
            <w:vAlign w:val="bottom"/>
          </w:tcPr>
          <w:p w14:paraId="1842549E" w14:textId="31F1EB35"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Ferryboats and improvements and special survey</w:t>
            </w:r>
          </w:p>
        </w:tc>
        <w:tc>
          <w:tcPr>
            <w:tcW w:w="1276" w:type="dxa"/>
            <w:tcBorders>
              <w:top w:val="nil"/>
              <w:left w:val="nil"/>
              <w:right w:val="nil"/>
            </w:tcBorders>
            <w:vAlign w:val="bottom"/>
          </w:tcPr>
          <w:p w14:paraId="43B4F489"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1015FC05" w14:textId="1EC6865D"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Machinery and equipment</w:t>
            </w:r>
          </w:p>
        </w:tc>
        <w:tc>
          <w:tcPr>
            <w:tcW w:w="1276" w:type="dxa"/>
            <w:tcBorders>
              <w:top w:val="nil"/>
              <w:left w:val="nil"/>
              <w:right w:val="nil"/>
            </w:tcBorders>
            <w:vAlign w:val="bottom"/>
          </w:tcPr>
          <w:p w14:paraId="367213E6" w14:textId="44026DAE"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Furniture and office equipment</w:t>
            </w:r>
          </w:p>
        </w:tc>
        <w:tc>
          <w:tcPr>
            <w:tcW w:w="1276" w:type="dxa"/>
            <w:tcBorders>
              <w:top w:val="nil"/>
              <w:left w:val="nil"/>
              <w:right w:val="nil"/>
            </w:tcBorders>
            <w:vAlign w:val="bottom"/>
          </w:tcPr>
          <w:p w14:paraId="6FA4F7D3" w14:textId="74F1F143"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Vehicles</w:t>
            </w:r>
          </w:p>
        </w:tc>
        <w:tc>
          <w:tcPr>
            <w:tcW w:w="1417" w:type="dxa"/>
            <w:tcBorders>
              <w:top w:val="nil"/>
              <w:left w:val="nil"/>
              <w:right w:val="nil"/>
            </w:tcBorders>
            <w:vAlign w:val="bottom"/>
          </w:tcPr>
          <w:p w14:paraId="26C44267"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523440B5" w14:textId="47086DAF"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Construction in progress</w:t>
            </w:r>
          </w:p>
        </w:tc>
        <w:tc>
          <w:tcPr>
            <w:tcW w:w="1559" w:type="dxa"/>
            <w:tcBorders>
              <w:top w:val="nil"/>
              <w:left w:val="nil"/>
              <w:right w:val="nil"/>
            </w:tcBorders>
            <w:vAlign w:val="bottom"/>
          </w:tcPr>
          <w:p w14:paraId="39A3510C"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9690569" w14:textId="77777777" w:rsidR="00564E0C" w:rsidRPr="00B127F2" w:rsidRDefault="00564E0C"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5D0174FE" w14:textId="7E428837" w:rsidR="00564E0C"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Total</w:t>
            </w:r>
          </w:p>
        </w:tc>
      </w:tr>
      <w:tr w:rsidR="00564E0C" w:rsidRPr="006A67A8" w14:paraId="3EF5112A" w14:textId="77777777" w:rsidTr="00B127F2">
        <w:tc>
          <w:tcPr>
            <w:tcW w:w="3119" w:type="dxa"/>
            <w:tcBorders>
              <w:top w:val="nil"/>
              <w:left w:val="nil"/>
              <w:bottom w:val="nil"/>
              <w:right w:val="nil"/>
            </w:tcBorders>
          </w:tcPr>
          <w:p w14:paraId="3469CE4A" w14:textId="5A535818" w:rsidR="00564E0C" w:rsidRPr="006A67A8" w:rsidRDefault="00B63B74" w:rsidP="00B04260">
            <w:pPr>
              <w:spacing w:line="340" w:lineRule="exact"/>
              <w:jc w:val="thaiDistribute"/>
              <w:rPr>
                <w:rFonts w:ascii="Angsana New" w:hAnsi="Angsana New" w:cs="Angsana New"/>
                <w:b/>
                <w:bCs/>
                <w:color w:val="000000"/>
                <w:spacing w:val="-4"/>
                <w:sz w:val="32"/>
                <w:szCs w:val="32"/>
                <w:u w:val="single"/>
                <w:cs/>
              </w:rPr>
            </w:pPr>
            <w:r w:rsidRPr="006A67A8">
              <w:rPr>
                <w:rFonts w:ascii="Angsana New" w:hAnsi="Angsana New" w:cs="Angsana New"/>
                <w:b/>
                <w:bCs/>
                <w:color w:val="000000"/>
                <w:spacing w:val="-4"/>
                <w:sz w:val="32"/>
                <w:szCs w:val="32"/>
                <w:u w:val="single"/>
              </w:rPr>
              <w:t>Cost / revalued amount</w:t>
            </w:r>
          </w:p>
        </w:tc>
        <w:tc>
          <w:tcPr>
            <w:tcW w:w="1418" w:type="dxa"/>
            <w:tcBorders>
              <w:left w:val="nil"/>
              <w:bottom w:val="nil"/>
              <w:right w:val="nil"/>
            </w:tcBorders>
          </w:tcPr>
          <w:p w14:paraId="5A1BB470"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418" w:type="dxa"/>
            <w:tcBorders>
              <w:left w:val="nil"/>
              <w:bottom w:val="nil"/>
              <w:right w:val="nil"/>
            </w:tcBorders>
          </w:tcPr>
          <w:p w14:paraId="73E6186E"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417" w:type="dxa"/>
            <w:tcBorders>
              <w:left w:val="nil"/>
              <w:bottom w:val="nil"/>
              <w:right w:val="nil"/>
            </w:tcBorders>
          </w:tcPr>
          <w:p w14:paraId="5D443BCE"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417" w:type="dxa"/>
            <w:tcBorders>
              <w:left w:val="nil"/>
              <w:bottom w:val="nil"/>
              <w:right w:val="nil"/>
            </w:tcBorders>
          </w:tcPr>
          <w:p w14:paraId="1DB733D1"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276" w:type="dxa"/>
            <w:tcBorders>
              <w:left w:val="nil"/>
              <w:bottom w:val="nil"/>
              <w:right w:val="nil"/>
            </w:tcBorders>
          </w:tcPr>
          <w:p w14:paraId="184B9492"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276" w:type="dxa"/>
            <w:tcBorders>
              <w:left w:val="nil"/>
              <w:bottom w:val="nil"/>
              <w:right w:val="nil"/>
            </w:tcBorders>
          </w:tcPr>
          <w:p w14:paraId="268F6EFF"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276" w:type="dxa"/>
            <w:tcBorders>
              <w:left w:val="nil"/>
              <w:bottom w:val="nil"/>
              <w:right w:val="nil"/>
            </w:tcBorders>
          </w:tcPr>
          <w:p w14:paraId="67A1EAD3"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417" w:type="dxa"/>
            <w:tcBorders>
              <w:left w:val="nil"/>
              <w:bottom w:val="nil"/>
              <w:right w:val="nil"/>
            </w:tcBorders>
          </w:tcPr>
          <w:p w14:paraId="49BA97B7"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c>
          <w:tcPr>
            <w:tcW w:w="1559" w:type="dxa"/>
            <w:tcBorders>
              <w:left w:val="nil"/>
              <w:bottom w:val="nil"/>
              <w:right w:val="nil"/>
            </w:tcBorders>
          </w:tcPr>
          <w:p w14:paraId="165B1303" w14:textId="77777777" w:rsidR="00564E0C" w:rsidRPr="006A67A8" w:rsidRDefault="00564E0C" w:rsidP="00B04260">
            <w:pPr>
              <w:tabs>
                <w:tab w:val="decimal" w:pos="792"/>
              </w:tabs>
              <w:spacing w:line="340" w:lineRule="exact"/>
              <w:jc w:val="thaiDistribute"/>
              <w:rPr>
                <w:rFonts w:ascii="Angsana New" w:hAnsi="Angsana New" w:cs="Angsana New"/>
                <w:color w:val="000000"/>
                <w:spacing w:val="-4"/>
                <w:sz w:val="32"/>
                <w:szCs w:val="32"/>
              </w:rPr>
            </w:pPr>
          </w:p>
        </w:tc>
      </w:tr>
      <w:tr w:rsidR="00B127F2" w:rsidRPr="006A67A8" w14:paraId="166BBB8A" w14:textId="77777777" w:rsidTr="00B127F2">
        <w:tc>
          <w:tcPr>
            <w:tcW w:w="3119" w:type="dxa"/>
            <w:tcBorders>
              <w:top w:val="nil"/>
              <w:left w:val="nil"/>
              <w:bottom w:val="nil"/>
              <w:right w:val="nil"/>
            </w:tcBorders>
          </w:tcPr>
          <w:p w14:paraId="5AA03F24" w14:textId="0AE1C177" w:rsidR="00B127F2" w:rsidRPr="006A67A8" w:rsidRDefault="00B127F2" w:rsidP="00B127F2">
            <w:pPr>
              <w:tabs>
                <w:tab w:val="left" w:pos="3390"/>
              </w:tabs>
              <w:spacing w:line="320" w:lineRule="exact"/>
              <w:jc w:val="thaiDistribute"/>
              <w:rPr>
                <w:rFonts w:ascii="Angsana New" w:hAnsi="Angsana New" w:cs="Angsana New"/>
                <w:color w:val="000000"/>
                <w:spacing w:val="-4"/>
                <w:sz w:val="32"/>
                <w:szCs w:val="32"/>
              </w:rPr>
            </w:pPr>
            <w:r w:rsidRPr="00B127F2">
              <w:rPr>
                <w:rFonts w:ascii="Angsana New" w:hAnsi="Angsana New" w:cs="Angsana New"/>
                <w:spacing w:val="-4"/>
                <w:sz w:val="32"/>
                <w:szCs w:val="32"/>
              </w:rPr>
              <w:t>As at January 1, 2024</w:t>
            </w:r>
          </w:p>
        </w:tc>
        <w:tc>
          <w:tcPr>
            <w:tcW w:w="1418" w:type="dxa"/>
            <w:tcBorders>
              <w:top w:val="nil"/>
              <w:left w:val="nil"/>
              <w:bottom w:val="nil"/>
              <w:right w:val="nil"/>
            </w:tcBorders>
            <w:vAlign w:val="bottom"/>
          </w:tcPr>
          <w:p w14:paraId="50A31B79" w14:textId="07CD08BE"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209,438,250.00</w:t>
            </w:r>
          </w:p>
        </w:tc>
        <w:tc>
          <w:tcPr>
            <w:tcW w:w="1418" w:type="dxa"/>
            <w:tcBorders>
              <w:top w:val="nil"/>
              <w:left w:val="nil"/>
              <w:bottom w:val="nil"/>
              <w:right w:val="nil"/>
            </w:tcBorders>
            <w:vAlign w:val="bottom"/>
          </w:tcPr>
          <w:p w14:paraId="1C61D12B" w14:textId="0DDEF46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32,374,298.82</w:t>
            </w:r>
          </w:p>
        </w:tc>
        <w:tc>
          <w:tcPr>
            <w:tcW w:w="1417" w:type="dxa"/>
            <w:tcBorders>
              <w:top w:val="nil"/>
              <w:left w:val="nil"/>
              <w:bottom w:val="nil"/>
              <w:right w:val="nil"/>
            </w:tcBorders>
            <w:vAlign w:val="bottom"/>
          </w:tcPr>
          <w:p w14:paraId="6FA21AC9" w14:textId="2538DAD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443,816,631.28</w:t>
            </w:r>
          </w:p>
        </w:tc>
        <w:tc>
          <w:tcPr>
            <w:tcW w:w="1417" w:type="dxa"/>
            <w:tcBorders>
              <w:top w:val="nil"/>
              <w:left w:val="nil"/>
              <w:bottom w:val="nil"/>
              <w:right w:val="nil"/>
            </w:tcBorders>
            <w:vAlign w:val="bottom"/>
          </w:tcPr>
          <w:p w14:paraId="38EA8BC1" w14:textId="0069D21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965,668,903.26</w:t>
            </w:r>
          </w:p>
        </w:tc>
        <w:tc>
          <w:tcPr>
            <w:tcW w:w="1276" w:type="dxa"/>
            <w:tcBorders>
              <w:top w:val="nil"/>
              <w:left w:val="nil"/>
              <w:bottom w:val="nil"/>
              <w:right w:val="nil"/>
            </w:tcBorders>
            <w:vAlign w:val="bottom"/>
          </w:tcPr>
          <w:p w14:paraId="190032D3" w14:textId="7D36C48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24,947,178.80</w:t>
            </w:r>
          </w:p>
        </w:tc>
        <w:tc>
          <w:tcPr>
            <w:tcW w:w="1276" w:type="dxa"/>
            <w:tcBorders>
              <w:top w:val="nil"/>
              <w:left w:val="nil"/>
              <w:bottom w:val="nil"/>
              <w:right w:val="nil"/>
            </w:tcBorders>
            <w:vAlign w:val="bottom"/>
          </w:tcPr>
          <w:p w14:paraId="37AA759C" w14:textId="57BCB06B"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46,161,405.76</w:t>
            </w:r>
          </w:p>
        </w:tc>
        <w:tc>
          <w:tcPr>
            <w:tcW w:w="1276" w:type="dxa"/>
            <w:tcBorders>
              <w:top w:val="nil"/>
              <w:left w:val="nil"/>
              <w:bottom w:val="nil"/>
              <w:right w:val="nil"/>
            </w:tcBorders>
          </w:tcPr>
          <w:p w14:paraId="216EBAEA" w14:textId="429E1B61"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39,848,704.16</w:t>
            </w:r>
          </w:p>
        </w:tc>
        <w:tc>
          <w:tcPr>
            <w:tcW w:w="1417" w:type="dxa"/>
            <w:tcBorders>
              <w:top w:val="nil"/>
              <w:left w:val="nil"/>
              <w:bottom w:val="nil"/>
              <w:right w:val="nil"/>
            </w:tcBorders>
            <w:vAlign w:val="bottom"/>
          </w:tcPr>
          <w:p w14:paraId="3005634C" w14:textId="32457540"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16,578,743.01</w:t>
            </w:r>
          </w:p>
        </w:tc>
        <w:tc>
          <w:tcPr>
            <w:tcW w:w="1559" w:type="dxa"/>
            <w:tcBorders>
              <w:top w:val="nil"/>
              <w:left w:val="nil"/>
              <w:bottom w:val="nil"/>
              <w:right w:val="nil"/>
            </w:tcBorders>
            <w:vAlign w:val="bottom"/>
          </w:tcPr>
          <w:p w14:paraId="59BF2E9A" w14:textId="4DA89EE9"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1,778,834,115.09</w:t>
            </w:r>
          </w:p>
        </w:tc>
      </w:tr>
      <w:tr w:rsidR="00B127F2" w:rsidRPr="006A67A8" w14:paraId="67A68611" w14:textId="77777777" w:rsidTr="00B127F2">
        <w:tc>
          <w:tcPr>
            <w:tcW w:w="3119" w:type="dxa"/>
            <w:tcBorders>
              <w:top w:val="nil"/>
              <w:left w:val="nil"/>
              <w:bottom w:val="nil"/>
              <w:right w:val="nil"/>
            </w:tcBorders>
          </w:tcPr>
          <w:p w14:paraId="3E065EB2" w14:textId="2FF25E95" w:rsidR="00B127F2" w:rsidRPr="006A67A8" w:rsidRDefault="00B127F2" w:rsidP="00B127F2">
            <w:pPr>
              <w:spacing w:line="340" w:lineRule="exact"/>
              <w:ind w:left="-134"/>
              <w:jc w:val="thaiDistribute"/>
              <w:rPr>
                <w:rFonts w:ascii="Angsana New" w:hAnsi="Angsana New" w:cs="Angsana New"/>
                <w:color w:val="000000"/>
                <w:spacing w:val="-4"/>
                <w:sz w:val="32"/>
                <w:szCs w:val="32"/>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Purchase</w:t>
            </w:r>
          </w:p>
        </w:tc>
        <w:tc>
          <w:tcPr>
            <w:tcW w:w="1418" w:type="dxa"/>
            <w:tcBorders>
              <w:top w:val="nil"/>
              <w:left w:val="nil"/>
              <w:bottom w:val="nil"/>
              <w:right w:val="nil"/>
            </w:tcBorders>
            <w:vAlign w:val="bottom"/>
          </w:tcPr>
          <w:p w14:paraId="156BAA09" w14:textId="6E05816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5E66C6CD" w14:textId="5AAB2DBD"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27E594C5" w14:textId="38B53740"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885,724.91</w:t>
            </w:r>
          </w:p>
        </w:tc>
        <w:tc>
          <w:tcPr>
            <w:tcW w:w="1417" w:type="dxa"/>
            <w:tcBorders>
              <w:top w:val="nil"/>
              <w:left w:val="nil"/>
              <w:bottom w:val="nil"/>
              <w:right w:val="nil"/>
            </w:tcBorders>
            <w:vAlign w:val="bottom"/>
          </w:tcPr>
          <w:p w14:paraId="2D890B6E" w14:textId="2019FD71"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cs/>
              </w:rPr>
            </w:pPr>
            <w:r w:rsidRPr="00B127F2">
              <w:rPr>
                <w:rFonts w:ascii="Angsana New" w:hAnsi="Angsana New" w:cs="Angsana New" w:hint="cs"/>
                <w:color w:val="000000"/>
                <w:spacing w:val="-6"/>
                <w:sz w:val="30"/>
                <w:szCs w:val="30"/>
              </w:rPr>
              <w:t>13,146,677.02</w:t>
            </w:r>
          </w:p>
        </w:tc>
        <w:tc>
          <w:tcPr>
            <w:tcW w:w="1276" w:type="dxa"/>
            <w:tcBorders>
              <w:top w:val="nil"/>
              <w:left w:val="nil"/>
              <w:bottom w:val="nil"/>
              <w:right w:val="nil"/>
            </w:tcBorders>
            <w:vAlign w:val="bottom"/>
          </w:tcPr>
          <w:p w14:paraId="7D8847D5" w14:textId="06F5941C"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425,794.85</w:t>
            </w:r>
          </w:p>
        </w:tc>
        <w:tc>
          <w:tcPr>
            <w:tcW w:w="1276" w:type="dxa"/>
            <w:tcBorders>
              <w:top w:val="nil"/>
              <w:left w:val="nil"/>
              <w:bottom w:val="nil"/>
              <w:right w:val="nil"/>
            </w:tcBorders>
            <w:vAlign w:val="bottom"/>
          </w:tcPr>
          <w:p w14:paraId="7038C484" w14:textId="2231246E"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879,939.16</w:t>
            </w:r>
          </w:p>
        </w:tc>
        <w:tc>
          <w:tcPr>
            <w:tcW w:w="1276" w:type="dxa"/>
            <w:tcBorders>
              <w:top w:val="nil"/>
              <w:left w:val="nil"/>
              <w:bottom w:val="nil"/>
              <w:right w:val="nil"/>
            </w:tcBorders>
          </w:tcPr>
          <w:p w14:paraId="4CD7EBD2" w14:textId="46C6A6C1"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340,144.32</w:t>
            </w:r>
          </w:p>
        </w:tc>
        <w:tc>
          <w:tcPr>
            <w:tcW w:w="1417" w:type="dxa"/>
            <w:tcBorders>
              <w:top w:val="nil"/>
              <w:left w:val="nil"/>
              <w:bottom w:val="nil"/>
              <w:right w:val="nil"/>
            </w:tcBorders>
            <w:vAlign w:val="bottom"/>
          </w:tcPr>
          <w:p w14:paraId="127EB879" w14:textId="422ABD6A"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45,286,296.26</w:t>
            </w:r>
          </w:p>
        </w:tc>
        <w:tc>
          <w:tcPr>
            <w:tcW w:w="1559" w:type="dxa"/>
            <w:tcBorders>
              <w:top w:val="nil"/>
              <w:left w:val="nil"/>
              <w:bottom w:val="nil"/>
              <w:right w:val="nil"/>
            </w:tcBorders>
            <w:vAlign w:val="bottom"/>
          </w:tcPr>
          <w:p w14:paraId="2277C3FD" w14:textId="3D251205"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60,964,576.52</w:t>
            </w:r>
          </w:p>
        </w:tc>
      </w:tr>
      <w:tr w:rsidR="00B127F2" w:rsidRPr="006A67A8" w14:paraId="5C568B31" w14:textId="77777777" w:rsidTr="00B127F2">
        <w:tc>
          <w:tcPr>
            <w:tcW w:w="3119" w:type="dxa"/>
            <w:tcBorders>
              <w:top w:val="nil"/>
              <w:left w:val="nil"/>
              <w:bottom w:val="nil"/>
              <w:right w:val="nil"/>
            </w:tcBorders>
          </w:tcPr>
          <w:p w14:paraId="7A722D1D" w14:textId="00235432" w:rsidR="00B127F2" w:rsidRPr="006A67A8" w:rsidRDefault="00B127F2" w:rsidP="00B127F2">
            <w:pPr>
              <w:spacing w:line="340" w:lineRule="exact"/>
              <w:ind w:left="-134"/>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Revaluation surplus</w:t>
            </w:r>
          </w:p>
        </w:tc>
        <w:tc>
          <w:tcPr>
            <w:tcW w:w="1418" w:type="dxa"/>
            <w:tcBorders>
              <w:top w:val="nil"/>
              <w:left w:val="nil"/>
              <w:bottom w:val="nil"/>
              <w:right w:val="nil"/>
            </w:tcBorders>
            <w:vAlign w:val="bottom"/>
          </w:tcPr>
          <w:p w14:paraId="0939A3CE" w14:textId="4345A94A"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3,867,150.00</w:t>
            </w:r>
          </w:p>
        </w:tc>
        <w:tc>
          <w:tcPr>
            <w:tcW w:w="1418" w:type="dxa"/>
            <w:tcBorders>
              <w:top w:val="nil"/>
              <w:left w:val="nil"/>
              <w:bottom w:val="nil"/>
              <w:right w:val="nil"/>
            </w:tcBorders>
            <w:vAlign w:val="bottom"/>
          </w:tcPr>
          <w:p w14:paraId="034DC977" w14:textId="55144159"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5A369379" w14:textId="15926E8F"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7AC48077" w14:textId="23D9CACF"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5F816192" w14:textId="1DED2B59"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01890020" w14:textId="01E6711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tcPr>
          <w:p w14:paraId="7FD6762E" w14:textId="496A276D"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6180C982" w14:textId="64510459"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559" w:type="dxa"/>
            <w:tcBorders>
              <w:top w:val="nil"/>
              <w:left w:val="nil"/>
              <w:bottom w:val="nil"/>
              <w:right w:val="nil"/>
            </w:tcBorders>
            <w:vAlign w:val="bottom"/>
          </w:tcPr>
          <w:p w14:paraId="24BF5CC4" w14:textId="6743F24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3,867,150.00</w:t>
            </w:r>
          </w:p>
        </w:tc>
      </w:tr>
      <w:tr w:rsidR="00B127F2" w:rsidRPr="006A67A8" w14:paraId="58FFD85A" w14:textId="77777777" w:rsidTr="00B127F2">
        <w:tc>
          <w:tcPr>
            <w:tcW w:w="3119" w:type="dxa"/>
            <w:tcBorders>
              <w:top w:val="nil"/>
              <w:left w:val="nil"/>
              <w:bottom w:val="nil"/>
              <w:right w:val="nil"/>
            </w:tcBorders>
          </w:tcPr>
          <w:p w14:paraId="7F26B548" w14:textId="6661C260" w:rsidR="00B127F2" w:rsidRPr="006A67A8" w:rsidRDefault="00B127F2" w:rsidP="00B127F2">
            <w:pPr>
              <w:spacing w:line="340" w:lineRule="exact"/>
              <w:ind w:left="-134"/>
              <w:jc w:val="thaiDistribute"/>
              <w:rPr>
                <w:rFonts w:ascii="Angsana New" w:hAnsi="Angsana New" w:cs="Angsana New"/>
                <w:color w:val="000000"/>
                <w:spacing w:val="-4"/>
                <w:sz w:val="32"/>
                <w:szCs w:val="32"/>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Disposal / Written off</w:t>
            </w:r>
          </w:p>
        </w:tc>
        <w:tc>
          <w:tcPr>
            <w:tcW w:w="1418" w:type="dxa"/>
            <w:tcBorders>
              <w:top w:val="nil"/>
              <w:left w:val="nil"/>
              <w:bottom w:val="nil"/>
              <w:right w:val="nil"/>
            </w:tcBorders>
            <w:vAlign w:val="bottom"/>
          </w:tcPr>
          <w:p w14:paraId="0B058D3C" w14:textId="3892624E"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6F07F6DC" w14:textId="30334182"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1F963B61" w14:textId="6DAAAA3F"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6170A977" w14:textId="34FAE812"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(77,194,412.45)</w:t>
            </w:r>
          </w:p>
        </w:tc>
        <w:tc>
          <w:tcPr>
            <w:tcW w:w="1276" w:type="dxa"/>
            <w:tcBorders>
              <w:top w:val="nil"/>
              <w:left w:val="nil"/>
              <w:bottom w:val="nil"/>
              <w:right w:val="nil"/>
            </w:tcBorders>
            <w:vAlign w:val="bottom"/>
          </w:tcPr>
          <w:p w14:paraId="3A222108" w14:textId="2E276F8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(204,675.77)</w:t>
            </w:r>
          </w:p>
        </w:tc>
        <w:tc>
          <w:tcPr>
            <w:tcW w:w="1276" w:type="dxa"/>
            <w:tcBorders>
              <w:top w:val="nil"/>
              <w:left w:val="nil"/>
              <w:bottom w:val="nil"/>
              <w:right w:val="nil"/>
            </w:tcBorders>
            <w:vAlign w:val="bottom"/>
          </w:tcPr>
          <w:p w14:paraId="4A5A11D6" w14:textId="7FC2719F"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(135,356.29)</w:t>
            </w:r>
          </w:p>
        </w:tc>
        <w:tc>
          <w:tcPr>
            <w:tcW w:w="1276" w:type="dxa"/>
            <w:tcBorders>
              <w:top w:val="nil"/>
              <w:left w:val="nil"/>
              <w:bottom w:val="nil"/>
              <w:right w:val="nil"/>
            </w:tcBorders>
          </w:tcPr>
          <w:p w14:paraId="7C6B2817" w14:textId="194FE8AD"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(3,558,933.56)</w:t>
            </w:r>
          </w:p>
        </w:tc>
        <w:tc>
          <w:tcPr>
            <w:tcW w:w="1417" w:type="dxa"/>
            <w:tcBorders>
              <w:top w:val="nil"/>
              <w:left w:val="nil"/>
              <w:bottom w:val="nil"/>
              <w:right w:val="nil"/>
            </w:tcBorders>
            <w:vAlign w:val="bottom"/>
          </w:tcPr>
          <w:p w14:paraId="35EDE308" w14:textId="29DDEA3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559" w:type="dxa"/>
            <w:tcBorders>
              <w:top w:val="nil"/>
              <w:left w:val="nil"/>
              <w:bottom w:val="nil"/>
              <w:right w:val="nil"/>
            </w:tcBorders>
            <w:vAlign w:val="bottom"/>
          </w:tcPr>
          <w:p w14:paraId="022B7A4F" w14:textId="5A47AC9D"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(81,093,378.07)</w:t>
            </w:r>
          </w:p>
        </w:tc>
      </w:tr>
      <w:tr w:rsidR="00B127F2" w:rsidRPr="006A67A8" w14:paraId="61C66FA0" w14:textId="77777777" w:rsidTr="00B127F2">
        <w:tc>
          <w:tcPr>
            <w:tcW w:w="3119" w:type="dxa"/>
            <w:tcBorders>
              <w:top w:val="nil"/>
              <w:left w:val="nil"/>
              <w:bottom w:val="nil"/>
              <w:right w:val="nil"/>
            </w:tcBorders>
          </w:tcPr>
          <w:p w14:paraId="6A1BE29D" w14:textId="4F6AD044" w:rsidR="00B127F2" w:rsidRPr="006A67A8" w:rsidRDefault="00B127F2" w:rsidP="00B127F2">
            <w:pPr>
              <w:spacing w:line="340" w:lineRule="exact"/>
              <w:ind w:left="-134"/>
              <w:jc w:val="thaiDistribute"/>
              <w:rPr>
                <w:rFonts w:ascii="Angsana New" w:hAnsi="Angsana New" w:cs="Angsana New"/>
                <w:color w:val="000000"/>
                <w:spacing w:val="-4"/>
                <w:sz w:val="32"/>
                <w:szCs w:val="32"/>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Transfer in (out)</w:t>
            </w:r>
          </w:p>
        </w:tc>
        <w:tc>
          <w:tcPr>
            <w:tcW w:w="1418" w:type="dxa"/>
            <w:tcBorders>
              <w:top w:val="nil"/>
              <w:left w:val="nil"/>
              <w:bottom w:val="nil"/>
              <w:right w:val="nil"/>
            </w:tcBorders>
            <w:vAlign w:val="bottom"/>
          </w:tcPr>
          <w:p w14:paraId="4AD1A3C9" w14:textId="7D60351F"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67852E6F" w14:textId="11E6D273"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133,105.34</w:t>
            </w:r>
          </w:p>
        </w:tc>
        <w:tc>
          <w:tcPr>
            <w:tcW w:w="1417" w:type="dxa"/>
            <w:tcBorders>
              <w:top w:val="nil"/>
              <w:left w:val="nil"/>
              <w:bottom w:val="nil"/>
              <w:right w:val="nil"/>
            </w:tcBorders>
            <w:vAlign w:val="bottom"/>
          </w:tcPr>
          <w:p w14:paraId="7B533F0C" w14:textId="0B6A87A7"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43A6B0B0" w14:textId="656FFC99"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51,444,535.09</w:t>
            </w:r>
          </w:p>
        </w:tc>
        <w:tc>
          <w:tcPr>
            <w:tcW w:w="1276" w:type="dxa"/>
            <w:tcBorders>
              <w:top w:val="nil"/>
              <w:left w:val="nil"/>
              <w:bottom w:val="nil"/>
              <w:right w:val="nil"/>
            </w:tcBorders>
            <w:vAlign w:val="bottom"/>
          </w:tcPr>
          <w:p w14:paraId="6CD5170B" w14:textId="1CBBE69E"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45E1E94C" w14:textId="3F7C5EBD"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tcPr>
          <w:p w14:paraId="06BFDC75" w14:textId="60051D0D"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097931CD" w14:textId="73141A7E"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(51,577,640.43)</w:t>
            </w:r>
          </w:p>
        </w:tc>
        <w:tc>
          <w:tcPr>
            <w:tcW w:w="1559" w:type="dxa"/>
            <w:tcBorders>
              <w:top w:val="nil"/>
              <w:left w:val="nil"/>
              <w:bottom w:val="nil"/>
              <w:right w:val="nil"/>
            </w:tcBorders>
            <w:vAlign w:val="bottom"/>
          </w:tcPr>
          <w:p w14:paraId="097828EB" w14:textId="495B2D3D"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r>
      <w:tr w:rsidR="00B127F2" w:rsidRPr="006A67A8" w14:paraId="2C2F6EF2" w14:textId="77777777" w:rsidTr="00B127F2">
        <w:tc>
          <w:tcPr>
            <w:tcW w:w="3119" w:type="dxa"/>
            <w:tcBorders>
              <w:top w:val="nil"/>
              <w:left w:val="nil"/>
              <w:bottom w:val="nil"/>
              <w:right w:val="nil"/>
            </w:tcBorders>
          </w:tcPr>
          <w:p w14:paraId="14B52611" w14:textId="731BD09A" w:rsidR="00B127F2" w:rsidRPr="006A67A8" w:rsidRDefault="00B127F2" w:rsidP="00B127F2">
            <w:pPr>
              <w:tabs>
                <w:tab w:val="left" w:pos="3390"/>
              </w:tabs>
              <w:spacing w:line="320" w:lineRule="exact"/>
              <w:jc w:val="thaiDistribute"/>
              <w:rPr>
                <w:rFonts w:ascii="Angsana New" w:hAnsi="Angsana New" w:cs="Angsana New"/>
                <w:color w:val="000000"/>
                <w:spacing w:val="-4"/>
                <w:sz w:val="32"/>
                <w:szCs w:val="32"/>
              </w:rPr>
            </w:pPr>
            <w:r w:rsidRPr="00B127F2">
              <w:rPr>
                <w:rFonts w:ascii="Angsana New" w:hAnsi="Angsana New" w:cs="Angsana New"/>
                <w:spacing w:val="-4"/>
                <w:sz w:val="32"/>
                <w:szCs w:val="32"/>
              </w:rPr>
              <w:t>As at December 31, 2024</w:t>
            </w:r>
          </w:p>
        </w:tc>
        <w:tc>
          <w:tcPr>
            <w:tcW w:w="1418" w:type="dxa"/>
            <w:tcBorders>
              <w:top w:val="nil"/>
              <w:left w:val="nil"/>
              <w:bottom w:val="nil"/>
              <w:right w:val="nil"/>
            </w:tcBorders>
            <w:vAlign w:val="bottom"/>
          </w:tcPr>
          <w:p w14:paraId="048224F5" w14:textId="32E93D0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213,305,400.00</w:t>
            </w:r>
          </w:p>
        </w:tc>
        <w:tc>
          <w:tcPr>
            <w:tcW w:w="1418" w:type="dxa"/>
            <w:tcBorders>
              <w:top w:val="nil"/>
              <w:left w:val="nil"/>
              <w:bottom w:val="nil"/>
              <w:right w:val="nil"/>
            </w:tcBorders>
            <w:vAlign w:val="bottom"/>
          </w:tcPr>
          <w:p w14:paraId="0FD0891F" w14:textId="27A7D723"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32,507,404.16</w:t>
            </w:r>
          </w:p>
        </w:tc>
        <w:tc>
          <w:tcPr>
            <w:tcW w:w="1417" w:type="dxa"/>
            <w:tcBorders>
              <w:top w:val="nil"/>
              <w:left w:val="nil"/>
              <w:bottom w:val="nil"/>
              <w:right w:val="nil"/>
            </w:tcBorders>
            <w:vAlign w:val="bottom"/>
          </w:tcPr>
          <w:p w14:paraId="4E2933FE" w14:textId="130D1FB0"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444,702,356.19</w:t>
            </w:r>
          </w:p>
        </w:tc>
        <w:tc>
          <w:tcPr>
            <w:tcW w:w="1417" w:type="dxa"/>
            <w:tcBorders>
              <w:top w:val="nil"/>
              <w:left w:val="nil"/>
              <w:bottom w:val="nil"/>
              <w:right w:val="nil"/>
            </w:tcBorders>
            <w:vAlign w:val="bottom"/>
          </w:tcPr>
          <w:p w14:paraId="1DBC66ED" w14:textId="0BDAEBFA"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953,065,702.92</w:t>
            </w:r>
          </w:p>
        </w:tc>
        <w:tc>
          <w:tcPr>
            <w:tcW w:w="1276" w:type="dxa"/>
            <w:tcBorders>
              <w:top w:val="nil"/>
              <w:left w:val="nil"/>
              <w:bottom w:val="nil"/>
              <w:right w:val="nil"/>
            </w:tcBorders>
            <w:vAlign w:val="bottom"/>
          </w:tcPr>
          <w:p w14:paraId="5FC548CB" w14:textId="30F7C56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25,168,297.88</w:t>
            </w:r>
          </w:p>
        </w:tc>
        <w:tc>
          <w:tcPr>
            <w:tcW w:w="1276" w:type="dxa"/>
            <w:tcBorders>
              <w:top w:val="nil"/>
              <w:left w:val="nil"/>
              <w:bottom w:val="nil"/>
              <w:right w:val="nil"/>
            </w:tcBorders>
            <w:vAlign w:val="bottom"/>
          </w:tcPr>
          <w:p w14:paraId="2E868484" w14:textId="027B58A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46,905,988.63</w:t>
            </w:r>
          </w:p>
        </w:tc>
        <w:tc>
          <w:tcPr>
            <w:tcW w:w="1276" w:type="dxa"/>
            <w:tcBorders>
              <w:top w:val="nil"/>
              <w:left w:val="nil"/>
              <w:bottom w:val="nil"/>
              <w:right w:val="nil"/>
            </w:tcBorders>
          </w:tcPr>
          <w:p w14:paraId="79967D96" w14:textId="397B666A"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36,629,914.92</w:t>
            </w:r>
          </w:p>
        </w:tc>
        <w:tc>
          <w:tcPr>
            <w:tcW w:w="1417" w:type="dxa"/>
            <w:tcBorders>
              <w:top w:val="nil"/>
              <w:left w:val="nil"/>
              <w:bottom w:val="nil"/>
              <w:right w:val="nil"/>
            </w:tcBorders>
            <w:vAlign w:val="bottom"/>
          </w:tcPr>
          <w:p w14:paraId="1D5CE831" w14:textId="0C3F458E"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10,287,398.84</w:t>
            </w:r>
          </w:p>
        </w:tc>
        <w:tc>
          <w:tcPr>
            <w:tcW w:w="1559" w:type="dxa"/>
            <w:tcBorders>
              <w:top w:val="nil"/>
              <w:left w:val="nil"/>
              <w:bottom w:val="nil"/>
              <w:right w:val="nil"/>
            </w:tcBorders>
            <w:vAlign w:val="bottom"/>
          </w:tcPr>
          <w:p w14:paraId="10446DA8" w14:textId="4F86FC2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1,762,572,463.54</w:t>
            </w:r>
          </w:p>
        </w:tc>
      </w:tr>
      <w:tr w:rsidR="00B127F2" w:rsidRPr="006A67A8" w14:paraId="166B2FAF" w14:textId="77777777" w:rsidTr="00B127F2">
        <w:tc>
          <w:tcPr>
            <w:tcW w:w="3119" w:type="dxa"/>
            <w:tcBorders>
              <w:top w:val="nil"/>
              <w:left w:val="nil"/>
              <w:bottom w:val="nil"/>
              <w:right w:val="nil"/>
            </w:tcBorders>
          </w:tcPr>
          <w:p w14:paraId="32BFF422" w14:textId="4FC49E70" w:rsidR="00B127F2" w:rsidRPr="006A67A8" w:rsidRDefault="00B127F2" w:rsidP="00B127F2">
            <w:pPr>
              <w:spacing w:line="340" w:lineRule="exact"/>
              <w:ind w:left="-134"/>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Purchase</w:t>
            </w:r>
          </w:p>
        </w:tc>
        <w:tc>
          <w:tcPr>
            <w:tcW w:w="1418" w:type="dxa"/>
            <w:tcBorders>
              <w:top w:val="nil"/>
              <w:left w:val="nil"/>
              <w:bottom w:val="nil"/>
              <w:right w:val="nil"/>
            </w:tcBorders>
            <w:vAlign w:val="bottom"/>
          </w:tcPr>
          <w:p w14:paraId="09059B5D" w14:textId="4F9FDA33"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3725FE8D" w14:textId="28D7AD4A"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47A330CD" w14:textId="5E821BC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394,477.46</w:t>
            </w:r>
          </w:p>
        </w:tc>
        <w:tc>
          <w:tcPr>
            <w:tcW w:w="1417" w:type="dxa"/>
            <w:tcBorders>
              <w:top w:val="nil"/>
              <w:left w:val="nil"/>
              <w:bottom w:val="nil"/>
              <w:right w:val="nil"/>
            </w:tcBorders>
            <w:vAlign w:val="bottom"/>
          </w:tcPr>
          <w:p w14:paraId="5A94108C" w14:textId="3572E18F"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344,716.58</w:t>
            </w:r>
          </w:p>
        </w:tc>
        <w:tc>
          <w:tcPr>
            <w:tcW w:w="1276" w:type="dxa"/>
            <w:tcBorders>
              <w:top w:val="nil"/>
              <w:left w:val="nil"/>
              <w:bottom w:val="nil"/>
              <w:right w:val="nil"/>
            </w:tcBorders>
            <w:vAlign w:val="bottom"/>
          </w:tcPr>
          <w:p w14:paraId="7D4BB029" w14:textId="33EB85E2"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387,107.23</w:t>
            </w:r>
          </w:p>
        </w:tc>
        <w:tc>
          <w:tcPr>
            <w:tcW w:w="1276" w:type="dxa"/>
            <w:tcBorders>
              <w:top w:val="nil"/>
              <w:left w:val="nil"/>
              <w:bottom w:val="nil"/>
              <w:right w:val="nil"/>
            </w:tcBorders>
            <w:vAlign w:val="bottom"/>
          </w:tcPr>
          <w:p w14:paraId="5BB204E9" w14:textId="48A9ABA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945,727.29</w:t>
            </w:r>
          </w:p>
        </w:tc>
        <w:tc>
          <w:tcPr>
            <w:tcW w:w="1276" w:type="dxa"/>
            <w:tcBorders>
              <w:top w:val="nil"/>
              <w:left w:val="nil"/>
              <w:bottom w:val="nil"/>
              <w:right w:val="nil"/>
            </w:tcBorders>
            <w:vAlign w:val="bottom"/>
          </w:tcPr>
          <w:p w14:paraId="57734DC3" w14:textId="021F3046"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158,610.00</w:t>
            </w:r>
          </w:p>
        </w:tc>
        <w:tc>
          <w:tcPr>
            <w:tcW w:w="1417" w:type="dxa"/>
            <w:tcBorders>
              <w:top w:val="nil"/>
              <w:left w:val="nil"/>
              <w:bottom w:val="nil"/>
              <w:right w:val="nil"/>
            </w:tcBorders>
            <w:vAlign w:val="bottom"/>
          </w:tcPr>
          <w:p w14:paraId="7D7B19FD" w14:textId="6571ECE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29,719,495.50</w:t>
            </w:r>
          </w:p>
        </w:tc>
        <w:tc>
          <w:tcPr>
            <w:tcW w:w="1559" w:type="dxa"/>
            <w:tcBorders>
              <w:top w:val="nil"/>
              <w:left w:val="nil"/>
              <w:bottom w:val="nil"/>
              <w:right w:val="nil"/>
            </w:tcBorders>
            <w:vAlign w:val="bottom"/>
          </w:tcPr>
          <w:p w14:paraId="76A0EB2E" w14:textId="5D24CD2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31,950,134.06</w:t>
            </w:r>
          </w:p>
        </w:tc>
      </w:tr>
      <w:tr w:rsidR="00B127F2" w:rsidRPr="006A67A8" w14:paraId="79F96E6A" w14:textId="77777777" w:rsidTr="00B127F2">
        <w:tc>
          <w:tcPr>
            <w:tcW w:w="3119" w:type="dxa"/>
            <w:tcBorders>
              <w:top w:val="nil"/>
              <w:left w:val="nil"/>
              <w:bottom w:val="nil"/>
              <w:right w:val="nil"/>
            </w:tcBorders>
          </w:tcPr>
          <w:p w14:paraId="6A200BE0" w14:textId="44FF1171" w:rsidR="00B127F2" w:rsidRPr="006A67A8" w:rsidRDefault="00B127F2" w:rsidP="00B127F2">
            <w:pPr>
              <w:spacing w:line="340" w:lineRule="exact"/>
              <w:ind w:left="-134"/>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Di</w:t>
            </w:r>
            <w:r>
              <w:rPr>
                <w:rFonts w:ascii="Angsana New" w:hAnsi="Angsana New" w:cs="Angsana New"/>
                <w:color w:val="000000"/>
                <w:spacing w:val="-4"/>
                <w:sz w:val="32"/>
                <w:szCs w:val="32"/>
              </w:rPr>
              <w:t>sposal / Written off</w:t>
            </w:r>
          </w:p>
        </w:tc>
        <w:tc>
          <w:tcPr>
            <w:tcW w:w="1418" w:type="dxa"/>
            <w:tcBorders>
              <w:top w:val="nil"/>
              <w:left w:val="nil"/>
              <w:bottom w:val="nil"/>
              <w:right w:val="nil"/>
            </w:tcBorders>
            <w:vAlign w:val="bottom"/>
          </w:tcPr>
          <w:p w14:paraId="6A7482F0" w14:textId="76FD835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12D026FA" w14:textId="2A123963"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56740CFA" w14:textId="13D181ED"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3D22A996" w14:textId="1DA067AE"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(47,588,194.76)</w:t>
            </w:r>
          </w:p>
        </w:tc>
        <w:tc>
          <w:tcPr>
            <w:tcW w:w="1276" w:type="dxa"/>
            <w:tcBorders>
              <w:top w:val="nil"/>
              <w:left w:val="nil"/>
              <w:bottom w:val="nil"/>
              <w:right w:val="nil"/>
            </w:tcBorders>
            <w:vAlign w:val="bottom"/>
          </w:tcPr>
          <w:p w14:paraId="75D0C65E" w14:textId="4631C9D8"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6556ED0C" w14:textId="073D86C5"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(73,017.50)</w:t>
            </w:r>
          </w:p>
        </w:tc>
        <w:tc>
          <w:tcPr>
            <w:tcW w:w="1276" w:type="dxa"/>
            <w:tcBorders>
              <w:top w:val="nil"/>
              <w:left w:val="nil"/>
              <w:bottom w:val="nil"/>
              <w:right w:val="nil"/>
            </w:tcBorders>
            <w:vAlign w:val="bottom"/>
          </w:tcPr>
          <w:p w14:paraId="52D0CA96" w14:textId="541FD6C5"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2EF8C58B" w14:textId="7C33297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559" w:type="dxa"/>
            <w:tcBorders>
              <w:top w:val="nil"/>
              <w:left w:val="nil"/>
              <w:bottom w:val="nil"/>
              <w:right w:val="nil"/>
            </w:tcBorders>
            <w:vAlign w:val="bottom"/>
          </w:tcPr>
          <w:p w14:paraId="18BF324D" w14:textId="6A72F9A7" w:rsidR="00B127F2" w:rsidRPr="00B127F2" w:rsidRDefault="00B127F2" w:rsidP="00B127F2">
            <w:pP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(47,661,212.26)</w:t>
            </w:r>
          </w:p>
        </w:tc>
      </w:tr>
      <w:tr w:rsidR="00B127F2" w:rsidRPr="006A67A8" w14:paraId="45699CC0" w14:textId="77777777" w:rsidTr="00B127F2">
        <w:tc>
          <w:tcPr>
            <w:tcW w:w="3119" w:type="dxa"/>
            <w:tcBorders>
              <w:top w:val="nil"/>
              <w:left w:val="nil"/>
              <w:bottom w:val="nil"/>
              <w:right w:val="nil"/>
            </w:tcBorders>
          </w:tcPr>
          <w:p w14:paraId="710DCC6B" w14:textId="084D0554" w:rsidR="00B127F2" w:rsidRPr="006A67A8" w:rsidRDefault="00B127F2" w:rsidP="00B127F2">
            <w:pPr>
              <w:spacing w:line="340" w:lineRule="exact"/>
              <w:ind w:left="-134"/>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Transfer in (out)</w:t>
            </w:r>
          </w:p>
        </w:tc>
        <w:tc>
          <w:tcPr>
            <w:tcW w:w="1418" w:type="dxa"/>
            <w:tcBorders>
              <w:top w:val="nil"/>
              <w:left w:val="nil"/>
              <w:bottom w:val="nil"/>
              <w:right w:val="nil"/>
            </w:tcBorders>
            <w:vAlign w:val="bottom"/>
          </w:tcPr>
          <w:p w14:paraId="39682513" w14:textId="592B1520"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8" w:type="dxa"/>
            <w:tcBorders>
              <w:top w:val="nil"/>
              <w:left w:val="nil"/>
              <w:bottom w:val="nil"/>
              <w:right w:val="nil"/>
            </w:tcBorders>
            <w:vAlign w:val="bottom"/>
          </w:tcPr>
          <w:p w14:paraId="6B631BA6" w14:textId="0A600028"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54288FA9" w14:textId="3E8F5249"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417" w:type="dxa"/>
            <w:tcBorders>
              <w:top w:val="nil"/>
              <w:left w:val="nil"/>
              <w:bottom w:val="nil"/>
              <w:right w:val="nil"/>
            </w:tcBorders>
            <w:vAlign w:val="bottom"/>
          </w:tcPr>
          <w:p w14:paraId="331C36DD" w14:textId="149BD851"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32,990,744.20 </w:t>
            </w:r>
          </w:p>
        </w:tc>
        <w:tc>
          <w:tcPr>
            <w:tcW w:w="1276" w:type="dxa"/>
            <w:tcBorders>
              <w:top w:val="nil"/>
              <w:left w:val="nil"/>
              <w:bottom w:val="nil"/>
              <w:right w:val="nil"/>
            </w:tcBorders>
            <w:vAlign w:val="bottom"/>
          </w:tcPr>
          <w:p w14:paraId="5C718869" w14:textId="076EE9DD"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0A8B12F8" w14:textId="543FE76B"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w:t>
            </w:r>
          </w:p>
        </w:tc>
        <w:tc>
          <w:tcPr>
            <w:tcW w:w="1276" w:type="dxa"/>
            <w:tcBorders>
              <w:top w:val="nil"/>
              <w:left w:val="nil"/>
              <w:bottom w:val="nil"/>
              <w:right w:val="nil"/>
            </w:tcBorders>
            <w:vAlign w:val="bottom"/>
          </w:tcPr>
          <w:p w14:paraId="14635A03" w14:textId="6EB804F2"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3,311,804.90</w:t>
            </w:r>
          </w:p>
        </w:tc>
        <w:tc>
          <w:tcPr>
            <w:tcW w:w="1417" w:type="dxa"/>
            <w:tcBorders>
              <w:top w:val="nil"/>
              <w:left w:val="nil"/>
              <w:bottom w:val="nil"/>
              <w:right w:val="nil"/>
            </w:tcBorders>
            <w:vAlign w:val="bottom"/>
          </w:tcPr>
          <w:p w14:paraId="4280D51E" w14:textId="0F08A4E5"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(32,990,744.20)</w:t>
            </w:r>
          </w:p>
        </w:tc>
        <w:tc>
          <w:tcPr>
            <w:tcW w:w="1559" w:type="dxa"/>
            <w:tcBorders>
              <w:top w:val="nil"/>
              <w:left w:val="nil"/>
              <w:bottom w:val="nil"/>
              <w:right w:val="nil"/>
            </w:tcBorders>
            <w:vAlign w:val="bottom"/>
          </w:tcPr>
          <w:p w14:paraId="637CCA4B" w14:textId="03A3A7C9"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3,311,804.90</w:t>
            </w:r>
          </w:p>
        </w:tc>
      </w:tr>
      <w:tr w:rsidR="00B127F2" w:rsidRPr="006A67A8" w14:paraId="0113FE8E" w14:textId="77777777" w:rsidTr="00B127F2">
        <w:tc>
          <w:tcPr>
            <w:tcW w:w="3119" w:type="dxa"/>
            <w:tcBorders>
              <w:top w:val="nil"/>
              <w:left w:val="nil"/>
              <w:bottom w:val="nil"/>
              <w:right w:val="nil"/>
            </w:tcBorders>
          </w:tcPr>
          <w:p w14:paraId="7FAF551A" w14:textId="2573CCDC" w:rsidR="00B127F2" w:rsidRPr="006A67A8" w:rsidRDefault="00B127F2" w:rsidP="00B127F2">
            <w:pPr>
              <w:tabs>
                <w:tab w:val="left" w:pos="3390"/>
              </w:tabs>
              <w:spacing w:line="320" w:lineRule="exact"/>
              <w:jc w:val="thaiDistribute"/>
              <w:rPr>
                <w:rFonts w:ascii="Angsana New" w:hAnsi="Angsana New" w:cs="Angsana New"/>
                <w:color w:val="000000"/>
                <w:spacing w:val="-4"/>
                <w:sz w:val="32"/>
                <w:szCs w:val="32"/>
              </w:rPr>
            </w:pPr>
            <w:r w:rsidRPr="00B127F2">
              <w:rPr>
                <w:rFonts w:ascii="Angsana New" w:hAnsi="Angsana New" w:cs="Angsana New"/>
                <w:spacing w:val="-4"/>
                <w:sz w:val="32"/>
                <w:szCs w:val="32"/>
              </w:rPr>
              <w:t>As at December 31, 2025</w:t>
            </w:r>
          </w:p>
        </w:tc>
        <w:tc>
          <w:tcPr>
            <w:tcW w:w="1418" w:type="dxa"/>
            <w:tcBorders>
              <w:top w:val="nil"/>
              <w:left w:val="nil"/>
              <w:bottom w:val="nil"/>
              <w:right w:val="nil"/>
            </w:tcBorders>
            <w:vAlign w:val="bottom"/>
          </w:tcPr>
          <w:p w14:paraId="0460C11B" w14:textId="1A1F3445"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213,305,400.00</w:t>
            </w:r>
          </w:p>
        </w:tc>
        <w:tc>
          <w:tcPr>
            <w:tcW w:w="1418" w:type="dxa"/>
            <w:tcBorders>
              <w:top w:val="nil"/>
              <w:left w:val="nil"/>
              <w:bottom w:val="nil"/>
              <w:right w:val="nil"/>
            </w:tcBorders>
            <w:vAlign w:val="bottom"/>
          </w:tcPr>
          <w:p w14:paraId="0EDCE9A0" w14:textId="38B19BB5"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32,507,404.16</w:t>
            </w:r>
          </w:p>
        </w:tc>
        <w:tc>
          <w:tcPr>
            <w:tcW w:w="1417" w:type="dxa"/>
            <w:tcBorders>
              <w:top w:val="nil"/>
              <w:left w:val="nil"/>
              <w:bottom w:val="nil"/>
              <w:right w:val="nil"/>
            </w:tcBorders>
            <w:vAlign w:val="bottom"/>
          </w:tcPr>
          <w:p w14:paraId="4BFB572C" w14:textId="2FA61F36"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445,096,833.65</w:t>
            </w:r>
          </w:p>
        </w:tc>
        <w:tc>
          <w:tcPr>
            <w:tcW w:w="1417" w:type="dxa"/>
            <w:tcBorders>
              <w:top w:val="nil"/>
              <w:left w:val="nil"/>
              <w:bottom w:val="nil"/>
              <w:right w:val="nil"/>
            </w:tcBorders>
            <w:vAlign w:val="bottom"/>
          </w:tcPr>
          <w:p w14:paraId="044C07BB" w14:textId="3A787935"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938,812,968.94</w:t>
            </w:r>
          </w:p>
        </w:tc>
        <w:tc>
          <w:tcPr>
            <w:tcW w:w="1276" w:type="dxa"/>
            <w:tcBorders>
              <w:top w:val="nil"/>
              <w:left w:val="nil"/>
              <w:bottom w:val="nil"/>
              <w:right w:val="nil"/>
            </w:tcBorders>
            <w:vAlign w:val="bottom"/>
          </w:tcPr>
          <w:p w14:paraId="73D1551E" w14:textId="25732F82"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25,555,405.11</w:t>
            </w:r>
          </w:p>
        </w:tc>
        <w:tc>
          <w:tcPr>
            <w:tcW w:w="1276" w:type="dxa"/>
            <w:tcBorders>
              <w:top w:val="nil"/>
              <w:left w:val="nil"/>
              <w:bottom w:val="nil"/>
              <w:right w:val="nil"/>
            </w:tcBorders>
            <w:vAlign w:val="bottom"/>
          </w:tcPr>
          <w:p w14:paraId="40BB44FA" w14:textId="4383D1E0"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47,778,698.42</w:t>
            </w:r>
          </w:p>
        </w:tc>
        <w:tc>
          <w:tcPr>
            <w:tcW w:w="1276" w:type="dxa"/>
            <w:tcBorders>
              <w:top w:val="nil"/>
              <w:left w:val="nil"/>
              <w:bottom w:val="nil"/>
              <w:right w:val="nil"/>
            </w:tcBorders>
            <w:vAlign w:val="bottom"/>
          </w:tcPr>
          <w:p w14:paraId="6B520601" w14:textId="21806914"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40,100,329.82</w:t>
            </w:r>
          </w:p>
        </w:tc>
        <w:tc>
          <w:tcPr>
            <w:tcW w:w="1417" w:type="dxa"/>
            <w:tcBorders>
              <w:top w:val="nil"/>
              <w:left w:val="nil"/>
              <w:bottom w:val="nil"/>
              <w:right w:val="nil"/>
            </w:tcBorders>
            <w:vAlign w:val="bottom"/>
          </w:tcPr>
          <w:p w14:paraId="44BD56BD" w14:textId="379A7A72"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cs/>
              </w:rPr>
            </w:pPr>
            <w:r w:rsidRPr="00B127F2">
              <w:rPr>
                <w:rFonts w:ascii="Angsana New" w:hAnsi="Angsana New" w:cs="Angsana New" w:hint="cs"/>
                <w:color w:val="000000"/>
                <w:spacing w:val="-6"/>
                <w:sz w:val="30"/>
                <w:szCs w:val="30"/>
              </w:rPr>
              <w:t xml:space="preserve"> 7,016,150.14</w:t>
            </w:r>
          </w:p>
        </w:tc>
        <w:tc>
          <w:tcPr>
            <w:tcW w:w="1559" w:type="dxa"/>
            <w:tcBorders>
              <w:top w:val="nil"/>
              <w:left w:val="nil"/>
              <w:bottom w:val="nil"/>
              <w:right w:val="nil"/>
            </w:tcBorders>
            <w:vAlign w:val="bottom"/>
          </w:tcPr>
          <w:p w14:paraId="2EB56C99" w14:textId="1EBE23F4" w:rsidR="00B127F2" w:rsidRPr="00B127F2" w:rsidRDefault="00B127F2" w:rsidP="00B127F2">
            <w:pPr>
              <w:pBdr>
                <w:bottom w:val="single" w:sz="4" w:space="1" w:color="auto"/>
              </w:pBdr>
              <w:tabs>
                <w:tab w:val="decimal" w:pos="1152"/>
              </w:tabs>
              <w:spacing w:line="340" w:lineRule="exact"/>
              <w:ind w:left="-134"/>
              <w:jc w:val="right"/>
              <w:rPr>
                <w:rFonts w:ascii="Angsana New" w:hAnsi="Angsana New" w:cs="Angsana New"/>
                <w:color w:val="000000"/>
                <w:spacing w:val="-4"/>
                <w:sz w:val="30"/>
                <w:szCs w:val="30"/>
              </w:rPr>
            </w:pPr>
            <w:r w:rsidRPr="00B127F2">
              <w:rPr>
                <w:rFonts w:ascii="Angsana New" w:hAnsi="Angsana New" w:cs="Angsana New" w:hint="cs"/>
                <w:color w:val="000000"/>
                <w:spacing w:val="-6"/>
                <w:sz w:val="30"/>
                <w:szCs w:val="30"/>
              </w:rPr>
              <w:t xml:space="preserve"> 1,750,173,190.24</w:t>
            </w:r>
          </w:p>
        </w:tc>
      </w:tr>
    </w:tbl>
    <w:p w14:paraId="1906861F" w14:textId="34704643" w:rsidR="005D7FC8" w:rsidRPr="006A67A8" w:rsidRDefault="005D7FC8" w:rsidP="005D7FC8">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r w:rsidRPr="006A67A8">
        <w:rPr>
          <w:rFonts w:ascii="Angsana New" w:hAnsi="Angsana New" w:cs="Angsana New" w:hint="cs"/>
          <w:spacing w:val="-4"/>
          <w:sz w:val="32"/>
          <w:szCs w:val="32"/>
        </w:rPr>
        <w:br w:type="page"/>
      </w:r>
    </w:p>
    <w:tbl>
      <w:tblPr>
        <w:tblW w:w="15738" w:type="dxa"/>
        <w:tblInd w:w="-284" w:type="dxa"/>
        <w:tblLayout w:type="fixed"/>
        <w:tblLook w:val="0000" w:firstRow="0" w:lastRow="0" w:firstColumn="0" w:lastColumn="0" w:noHBand="0" w:noVBand="0"/>
      </w:tblPr>
      <w:tblGrid>
        <w:gridCol w:w="3403"/>
        <w:gridCol w:w="1417"/>
        <w:gridCol w:w="1418"/>
        <w:gridCol w:w="1421"/>
        <w:gridCol w:w="1417"/>
        <w:gridCol w:w="1276"/>
        <w:gridCol w:w="1276"/>
        <w:gridCol w:w="1417"/>
        <w:gridCol w:w="1276"/>
        <w:gridCol w:w="1417"/>
      </w:tblGrid>
      <w:tr w:rsidR="00D65286" w:rsidRPr="006A67A8" w14:paraId="19676E82" w14:textId="77777777" w:rsidTr="00B127F2">
        <w:trPr>
          <w:tblHeader/>
        </w:trPr>
        <w:tc>
          <w:tcPr>
            <w:tcW w:w="3403" w:type="dxa"/>
            <w:tcBorders>
              <w:top w:val="nil"/>
              <w:left w:val="nil"/>
              <w:bottom w:val="nil"/>
              <w:right w:val="nil"/>
            </w:tcBorders>
          </w:tcPr>
          <w:p w14:paraId="310C9845" w14:textId="77777777" w:rsidR="00564E0C" w:rsidRPr="006A67A8" w:rsidRDefault="00564E0C" w:rsidP="00701E96">
            <w:pPr>
              <w:spacing w:line="340" w:lineRule="exact"/>
              <w:ind w:left="-108"/>
              <w:jc w:val="center"/>
              <w:rPr>
                <w:rFonts w:asciiTheme="majorBidi" w:hAnsiTheme="majorBidi" w:cstheme="majorBidi"/>
                <w:color w:val="000000"/>
                <w:spacing w:val="-4"/>
                <w:sz w:val="32"/>
                <w:szCs w:val="32"/>
              </w:rPr>
            </w:pPr>
          </w:p>
        </w:tc>
        <w:tc>
          <w:tcPr>
            <w:tcW w:w="12335" w:type="dxa"/>
            <w:gridSpan w:val="9"/>
            <w:tcBorders>
              <w:top w:val="nil"/>
              <w:left w:val="nil"/>
              <w:bottom w:val="nil"/>
              <w:right w:val="nil"/>
            </w:tcBorders>
          </w:tcPr>
          <w:p w14:paraId="4B3A5F50" w14:textId="1619363D" w:rsidR="00564E0C" w:rsidRPr="006A67A8" w:rsidRDefault="00564E0C" w:rsidP="00701E96">
            <w:pPr>
              <w:pBdr>
                <w:bottom w:val="single" w:sz="4" w:space="1" w:color="auto"/>
              </w:pBdr>
              <w:spacing w:line="340" w:lineRule="exact"/>
              <w:ind w:left="-108"/>
              <w:jc w:val="right"/>
              <w:rPr>
                <w:rFonts w:asciiTheme="majorBidi" w:hAnsiTheme="majorBidi" w:cstheme="majorBidi"/>
                <w:color w:val="000000"/>
                <w:spacing w:val="-4"/>
                <w:sz w:val="32"/>
                <w:szCs w:val="32"/>
                <w:cs/>
              </w:rPr>
            </w:pPr>
            <w:r w:rsidRPr="006A67A8">
              <w:rPr>
                <w:rFonts w:ascii="Angsana New" w:hAnsi="Angsana New" w:cs="Angsana New" w:hint="cs"/>
                <w:spacing w:val="-4"/>
                <w:sz w:val="32"/>
                <w:szCs w:val="32"/>
              </w:rPr>
              <w:t>(Unit: Baht)</w:t>
            </w:r>
          </w:p>
        </w:tc>
      </w:tr>
      <w:tr w:rsidR="00D65286" w:rsidRPr="006A67A8" w14:paraId="0BCD9CE0" w14:textId="77777777" w:rsidTr="00B127F2">
        <w:trPr>
          <w:tblHeader/>
        </w:trPr>
        <w:tc>
          <w:tcPr>
            <w:tcW w:w="3403" w:type="dxa"/>
            <w:tcBorders>
              <w:top w:val="nil"/>
              <w:left w:val="nil"/>
              <w:bottom w:val="nil"/>
              <w:right w:val="nil"/>
            </w:tcBorders>
          </w:tcPr>
          <w:p w14:paraId="30074107" w14:textId="77777777" w:rsidR="00564E0C" w:rsidRPr="006A67A8" w:rsidRDefault="00564E0C" w:rsidP="00701E96">
            <w:pPr>
              <w:spacing w:line="340" w:lineRule="exact"/>
              <w:ind w:left="-108"/>
              <w:jc w:val="center"/>
              <w:rPr>
                <w:rFonts w:asciiTheme="majorBidi" w:hAnsiTheme="majorBidi" w:cstheme="majorBidi"/>
                <w:color w:val="000000"/>
                <w:spacing w:val="-4"/>
                <w:sz w:val="32"/>
                <w:szCs w:val="32"/>
              </w:rPr>
            </w:pPr>
          </w:p>
        </w:tc>
        <w:tc>
          <w:tcPr>
            <w:tcW w:w="12335" w:type="dxa"/>
            <w:gridSpan w:val="9"/>
            <w:tcBorders>
              <w:top w:val="nil"/>
              <w:left w:val="nil"/>
              <w:bottom w:val="nil"/>
              <w:right w:val="nil"/>
            </w:tcBorders>
          </w:tcPr>
          <w:p w14:paraId="21566E2E" w14:textId="0DB78E5E" w:rsidR="00564E0C" w:rsidRPr="006A67A8" w:rsidRDefault="00564E0C" w:rsidP="00701E96">
            <w:pPr>
              <w:pBdr>
                <w:bottom w:val="single" w:sz="4" w:space="1" w:color="auto"/>
              </w:pBdr>
              <w:spacing w:line="340" w:lineRule="exact"/>
              <w:ind w:left="-108"/>
              <w:jc w:val="center"/>
              <w:rPr>
                <w:rFonts w:asciiTheme="majorBidi" w:hAnsiTheme="majorBidi" w:cstheme="majorBidi"/>
                <w:color w:val="000000"/>
                <w:spacing w:val="-4"/>
                <w:sz w:val="32"/>
                <w:szCs w:val="32"/>
                <w:cs/>
              </w:rPr>
            </w:pPr>
            <w:r w:rsidRPr="006A67A8">
              <w:rPr>
                <w:rFonts w:ascii="Angsana New" w:hAnsi="Angsana New" w:cs="Angsana New" w:hint="cs"/>
                <w:spacing w:val="-4"/>
                <w:sz w:val="32"/>
                <w:szCs w:val="32"/>
              </w:rPr>
              <w:t>Consolidated financial statements</w:t>
            </w:r>
          </w:p>
        </w:tc>
      </w:tr>
      <w:tr w:rsidR="00D65286" w:rsidRPr="006A67A8" w14:paraId="3AB54762" w14:textId="77777777" w:rsidTr="00B127F2">
        <w:trPr>
          <w:tblHeader/>
        </w:trPr>
        <w:tc>
          <w:tcPr>
            <w:tcW w:w="3403" w:type="dxa"/>
            <w:tcBorders>
              <w:top w:val="nil"/>
              <w:left w:val="nil"/>
              <w:bottom w:val="nil"/>
              <w:right w:val="nil"/>
            </w:tcBorders>
          </w:tcPr>
          <w:p w14:paraId="6A07FFC2" w14:textId="77777777" w:rsidR="00B63B74" w:rsidRPr="006A67A8" w:rsidRDefault="00B63B74" w:rsidP="00701E96">
            <w:pPr>
              <w:spacing w:line="340" w:lineRule="exact"/>
              <w:ind w:left="-108"/>
              <w:jc w:val="center"/>
              <w:rPr>
                <w:rFonts w:asciiTheme="majorBidi" w:hAnsiTheme="majorBidi" w:cstheme="majorBidi"/>
                <w:color w:val="000000"/>
                <w:spacing w:val="-4"/>
                <w:sz w:val="32"/>
                <w:szCs w:val="32"/>
              </w:rPr>
            </w:pPr>
          </w:p>
        </w:tc>
        <w:tc>
          <w:tcPr>
            <w:tcW w:w="1417" w:type="dxa"/>
            <w:tcBorders>
              <w:top w:val="nil"/>
              <w:left w:val="nil"/>
              <w:right w:val="nil"/>
            </w:tcBorders>
            <w:vAlign w:val="bottom"/>
          </w:tcPr>
          <w:p w14:paraId="33F565D4"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8504669"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87F9835" w14:textId="6AAA2686"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Land</w:t>
            </w:r>
          </w:p>
        </w:tc>
        <w:tc>
          <w:tcPr>
            <w:tcW w:w="1418" w:type="dxa"/>
            <w:tcBorders>
              <w:top w:val="nil"/>
              <w:left w:val="nil"/>
              <w:right w:val="nil"/>
            </w:tcBorders>
            <w:vAlign w:val="bottom"/>
          </w:tcPr>
          <w:p w14:paraId="091D312D"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31400935" w14:textId="3FF4330F"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Land improvements</w:t>
            </w:r>
          </w:p>
        </w:tc>
        <w:tc>
          <w:tcPr>
            <w:tcW w:w="1421" w:type="dxa"/>
            <w:tcBorders>
              <w:top w:val="nil"/>
              <w:left w:val="nil"/>
              <w:right w:val="nil"/>
            </w:tcBorders>
            <w:vAlign w:val="bottom"/>
          </w:tcPr>
          <w:p w14:paraId="3C39B6B5"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3019B7FE" w14:textId="0D231DE4"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Buildings and construction</w:t>
            </w:r>
          </w:p>
        </w:tc>
        <w:tc>
          <w:tcPr>
            <w:tcW w:w="1417" w:type="dxa"/>
            <w:tcBorders>
              <w:top w:val="nil"/>
              <w:left w:val="nil"/>
              <w:right w:val="nil"/>
            </w:tcBorders>
            <w:vAlign w:val="bottom"/>
          </w:tcPr>
          <w:p w14:paraId="053FBBFC" w14:textId="389E5B2C"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Ferryboats and improvements</w:t>
            </w:r>
          </w:p>
          <w:p w14:paraId="65B44797" w14:textId="2340BA81"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and special survey</w:t>
            </w:r>
          </w:p>
        </w:tc>
        <w:tc>
          <w:tcPr>
            <w:tcW w:w="1276" w:type="dxa"/>
            <w:tcBorders>
              <w:top w:val="nil"/>
              <w:left w:val="nil"/>
              <w:right w:val="nil"/>
            </w:tcBorders>
            <w:vAlign w:val="bottom"/>
          </w:tcPr>
          <w:p w14:paraId="243F64CA"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4D57E18" w14:textId="2E1C7E81"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Machinery</w:t>
            </w:r>
          </w:p>
          <w:p w14:paraId="2A1B9CE9" w14:textId="4FDF4E8E"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and equipment</w:t>
            </w:r>
          </w:p>
        </w:tc>
        <w:tc>
          <w:tcPr>
            <w:tcW w:w="1276" w:type="dxa"/>
            <w:tcBorders>
              <w:top w:val="nil"/>
              <w:left w:val="nil"/>
              <w:right w:val="nil"/>
            </w:tcBorders>
            <w:vAlign w:val="bottom"/>
          </w:tcPr>
          <w:p w14:paraId="2C1E4191" w14:textId="162DD456"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Furniture</w:t>
            </w:r>
          </w:p>
          <w:p w14:paraId="005F5B6F" w14:textId="26948E2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and office equipment</w:t>
            </w:r>
          </w:p>
        </w:tc>
        <w:tc>
          <w:tcPr>
            <w:tcW w:w="1417" w:type="dxa"/>
            <w:tcBorders>
              <w:top w:val="nil"/>
              <w:left w:val="nil"/>
              <w:right w:val="nil"/>
            </w:tcBorders>
            <w:vAlign w:val="bottom"/>
          </w:tcPr>
          <w:p w14:paraId="4F5B536E" w14:textId="3FEA31D4"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Vehicles</w:t>
            </w:r>
          </w:p>
        </w:tc>
        <w:tc>
          <w:tcPr>
            <w:tcW w:w="1276" w:type="dxa"/>
            <w:tcBorders>
              <w:top w:val="nil"/>
              <w:left w:val="nil"/>
              <w:right w:val="nil"/>
            </w:tcBorders>
            <w:vAlign w:val="bottom"/>
          </w:tcPr>
          <w:p w14:paraId="3F37B2F8"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22EE7B0E" w14:textId="7737A6EE"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Construction</w:t>
            </w:r>
          </w:p>
          <w:p w14:paraId="792A2219" w14:textId="5F24D439"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in progress</w:t>
            </w:r>
          </w:p>
        </w:tc>
        <w:tc>
          <w:tcPr>
            <w:tcW w:w="1417" w:type="dxa"/>
            <w:tcBorders>
              <w:top w:val="nil"/>
              <w:left w:val="nil"/>
              <w:right w:val="nil"/>
            </w:tcBorders>
            <w:vAlign w:val="bottom"/>
          </w:tcPr>
          <w:p w14:paraId="187ABF09"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37FF79C9" w14:textId="77777777"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D185D04" w14:textId="5EEFF2BA" w:rsidR="00B63B74" w:rsidRPr="00B127F2" w:rsidRDefault="00B63B74"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Total</w:t>
            </w:r>
          </w:p>
        </w:tc>
      </w:tr>
      <w:tr w:rsidR="00D65286" w:rsidRPr="006A67A8" w14:paraId="199F6E26" w14:textId="77777777" w:rsidTr="00B127F2">
        <w:tc>
          <w:tcPr>
            <w:tcW w:w="3403" w:type="dxa"/>
            <w:tcBorders>
              <w:top w:val="nil"/>
              <w:left w:val="nil"/>
              <w:bottom w:val="nil"/>
              <w:right w:val="nil"/>
            </w:tcBorders>
          </w:tcPr>
          <w:p w14:paraId="578047C7" w14:textId="398D5B01" w:rsidR="00B63B74" w:rsidRPr="006A67A8" w:rsidRDefault="00B63B74" w:rsidP="00D26CD4">
            <w:pPr>
              <w:spacing w:line="340" w:lineRule="exact"/>
              <w:ind w:left="-108"/>
              <w:jc w:val="thaiDistribute"/>
              <w:rPr>
                <w:rFonts w:asciiTheme="majorBidi" w:hAnsiTheme="majorBidi" w:cstheme="majorBidi"/>
                <w:b/>
                <w:bCs/>
                <w:color w:val="000000"/>
                <w:spacing w:val="-4"/>
                <w:sz w:val="32"/>
                <w:szCs w:val="32"/>
                <w:u w:val="single"/>
                <w:cs/>
              </w:rPr>
            </w:pPr>
            <w:r w:rsidRPr="006A67A8">
              <w:rPr>
                <w:rFonts w:asciiTheme="majorBidi" w:hAnsiTheme="majorBidi"/>
                <w:b/>
                <w:bCs/>
                <w:color w:val="000000"/>
                <w:spacing w:val="-4"/>
                <w:sz w:val="32"/>
                <w:szCs w:val="32"/>
                <w:u w:val="single"/>
              </w:rPr>
              <w:t>Accumulated depreciation</w:t>
            </w:r>
          </w:p>
        </w:tc>
        <w:tc>
          <w:tcPr>
            <w:tcW w:w="1417" w:type="dxa"/>
            <w:tcBorders>
              <w:left w:val="nil"/>
              <w:bottom w:val="nil"/>
              <w:right w:val="nil"/>
            </w:tcBorders>
          </w:tcPr>
          <w:p w14:paraId="6F4E7A93"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418" w:type="dxa"/>
            <w:tcBorders>
              <w:left w:val="nil"/>
              <w:bottom w:val="nil"/>
              <w:right w:val="nil"/>
            </w:tcBorders>
          </w:tcPr>
          <w:p w14:paraId="30C15F13"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421" w:type="dxa"/>
            <w:tcBorders>
              <w:left w:val="nil"/>
              <w:bottom w:val="nil"/>
              <w:right w:val="nil"/>
            </w:tcBorders>
          </w:tcPr>
          <w:p w14:paraId="0569378B"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417" w:type="dxa"/>
            <w:tcBorders>
              <w:left w:val="nil"/>
              <w:bottom w:val="nil"/>
              <w:right w:val="nil"/>
            </w:tcBorders>
          </w:tcPr>
          <w:p w14:paraId="30848898"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276" w:type="dxa"/>
            <w:tcBorders>
              <w:left w:val="nil"/>
              <w:bottom w:val="nil"/>
              <w:right w:val="nil"/>
            </w:tcBorders>
          </w:tcPr>
          <w:p w14:paraId="6778F26D"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276" w:type="dxa"/>
            <w:tcBorders>
              <w:left w:val="nil"/>
              <w:bottom w:val="nil"/>
              <w:right w:val="nil"/>
            </w:tcBorders>
          </w:tcPr>
          <w:p w14:paraId="25F93D2E"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417" w:type="dxa"/>
            <w:tcBorders>
              <w:left w:val="nil"/>
              <w:bottom w:val="nil"/>
              <w:right w:val="nil"/>
            </w:tcBorders>
          </w:tcPr>
          <w:p w14:paraId="65ACD1AB"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276" w:type="dxa"/>
            <w:tcBorders>
              <w:left w:val="nil"/>
              <w:bottom w:val="nil"/>
              <w:right w:val="nil"/>
            </w:tcBorders>
          </w:tcPr>
          <w:p w14:paraId="31F483A9"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c>
          <w:tcPr>
            <w:tcW w:w="1417" w:type="dxa"/>
            <w:tcBorders>
              <w:left w:val="nil"/>
              <w:bottom w:val="nil"/>
              <w:right w:val="nil"/>
            </w:tcBorders>
          </w:tcPr>
          <w:p w14:paraId="0C6BAB83" w14:textId="77777777" w:rsidR="00B63B74" w:rsidRPr="006A67A8" w:rsidRDefault="00B63B74" w:rsidP="00701E96">
            <w:pPr>
              <w:tabs>
                <w:tab w:val="decimal" w:pos="792"/>
              </w:tabs>
              <w:spacing w:line="340" w:lineRule="exact"/>
              <w:ind w:left="-108"/>
              <w:jc w:val="thaiDistribute"/>
              <w:rPr>
                <w:rFonts w:asciiTheme="majorBidi" w:hAnsiTheme="majorBidi" w:cstheme="majorBidi"/>
                <w:color w:val="000000"/>
                <w:spacing w:val="-4"/>
                <w:sz w:val="32"/>
                <w:szCs w:val="32"/>
              </w:rPr>
            </w:pPr>
          </w:p>
        </w:tc>
      </w:tr>
      <w:tr w:rsidR="00BA4E4F" w:rsidRPr="006A67A8" w14:paraId="6357D49D" w14:textId="77777777" w:rsidTr="00B127F2">
        <w:tc>
          <w:tcPr>
            <w:tcW w:w="3403" w:type="dxa"/>
            <w:tcBorders>
              <w:top w:val="nil"/>
              <w:left w:val="nil"/>
              <w:bottom w:val="nil"/>
              <w:right w:val="nil"/>
            </w:tcBorders>
          </w:tcPr>
          <w:p w14:paraId="14516C11" w14:textId="3825A07E" w:rsidR="00BA4E4F" w:rsidRPr="006A67A8" w:rsidRDefault="00BA4E4F" w:rsidP="00BA4E4F">
            <w:pPr>
              <w:tabs>
                <w:tab w:val="left" w:pos="3390"/>
              </w:tabs>
              <w:spacing w:line="320" w:lineRule="exact"/>
              <w:jc w:val="thaiDistribute"/>
              <w:rPr>
                <w:rFonts w:asciiTheme="majorBidi" w:hAnsiTheme="majorBidi" w:cstheme="majorBidi"/>
                <w:color w:val="000000"/>
                <w:spacing w:val="-4"/>
                <w:sz w:val="32"/>
                <w:szCs w:val="32"/>
              </w:rPr>
            </w:pPr>
            <w:r w:rsidRPr="00B127F2">
              <w:rPr>
                <w:rFonts w:ascii="Angsana New" w:hAnsi="Angsana New" w:cs="Angsana New"/>
                <w:spacing w:val="-4"/>
                <w:sz w:val="32"/>
                <w:szCs w:val="32"/>
              </w:rPr>
              <w:t>As at January 1, 2024</w:t>
            </w:r>
          </w:p>
        </w:tc>
        <w:tc>
          <w:tcPr>
            <w:tcW w:w="1417" w:type="dxa"/>
            <w:tcBorders>
              <w:top w:val="nil"/>
              <w:left w:val="nil"/>
              <w:bottom w:val="nil"/>
              <w:right w:val="nil"/>
            </w:tcBorders>
            <w:vAlign w:val="bottom"/>
          </w:tcPr>
          <w:p w14:paraId="12AB8DDD" w14:textId="31E13445"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cs/>
              </w:rPr>
              <w:t>-</w:t>
            </w:r>
          </w:p>
        </w:tc>
        <w:tc>
          <w:tcPr>
            <w:tcW w:w="1418" w:type="dxa"/>
            <w:tcBorders>
              <w:top w:val="nil"/>
              <w:left w:val="nil"/>
              <w:bottom w:val="nil"/>
              <w:right w:val="nil"/>
            </w:tcBorders>
            <w:vAlign w:val="bottom"/>
          </w:tcPr>
          <w:p w14:paraId="5A6E07EA" w14:textId="1B3FCD7C"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21,750,691.65</w:t>
            </w:r>
          </w:p>
        </w:tc>
        <w:tc>
          <w:tcPr>
            <w:tcW w:w="1421" w:type="dxa"/>
            <w:tcBorders>
              <w:top w:val="nil"/>
              <w:left w:val="nil"/>
              <w:bottom w:val="nil"/>
              <w:right w:val="nil"/>
            </w:tcBorders>
            <w:vAlign w:val="bottom"/>
          </w:tcPr>
          <w:p w14:paraId="4A32716D" w14:textId="0DD2958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217,958,903.59</w:t>
            </w:r>
          </w:p>
        </w:tc>
        <w:tc>
          <w:tcPr>
            <w:tcW w:w="1417" w:type="dxa"/>
            <w:tcBorders>
              <w:top w:val="nil"/>
              <w:left w:val="nil"/>
              <w:bottom w:val="nil"/>
              <w:right w:val="nil"/>
            </w:tcBorders>
            <w:vAlign w:val="bottom"/>
          </w:tcPr>
          <w:p w14:paraId="0C363F23" w14:textId="485E18C9"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450,039,940.62</w:t>
            </w:r>
          </w:p>
        </w:tc>
        <w:tc>
          <w:tcPr>
            <w:tcW w:w="1276" w:type="dxa"/>
            <w:tcBorders>
              <w:top w:val="nil"/>
              <w:left w:val="nil"/>
              <w:bottom w:val="nil"/>
              <w:right w:val="nil"/>
            </w:tcBorders>
            <w:vAlign w:val="bottom"/>
          </w:tcPr>
          <w:p w14:paraId="1820E1B5" w14:textId="0A7DCD41"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21,496,058.13</w:t>
            </w:r>
          </w:p>
        </w:tc>
        <w:tc>
          <w:tcPr>
            <w:tcW w:w="1276" w:type="dxa"/>
            <w:tcBorders>
              <w:top w:val="nil"/>
              <w:left w:val="nil"/>
              <w:bottom w:val="nil"/>
              <w:right w:val="nil"/>
            </w:tcBorders>
            <w:vAlign w:val="bottom"/>
          </w:tcPr>
          <w:p w14:paraId="407F94E0" w14:textId="58EDF113"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28,022,376.23</w:t>
            </w:r>
          </w:p>
        </w:tc>
        <w:tc>
          <w:tcPr>
            <w:tcW w:w="1417" w:type="dxa"/>
            <w:tcBorders>
              <w:top w:val="nil"/>
              <w:left w:val="nil"/>
              <w:bottom w:val="nil"/>
              <w:right w:val="nil"/>
            </w:tcBorders>
          </w:tcPr>
          <w:p w14:paraId="797F3116" w14:textId="146686E7"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23,780,112.86</w:t>
            </w:r>
          </w:p>
        </w:tc>
        <w:tc>
          <w:tcPr>
            <w:tcW w:w="1276" w:type="dxa"/>
            <w:tcBorders>
              <w:top w:val="nil"/>
              <w:left w:val="nil"/>
              <w:bottom w:val="nil"/>
              <w:right w:val="nil"/>
            </w:tcBorders>
            <w:vAlign w:val="bottom"/>
          </w:tcPr>
          <w:p w14:paraId="1F8AFF6C" w14:textId="2F60E72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32759166" w14:textId="3D2EE7D6"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763,048,083.08</w:t>
            </w:r>
          </w:p>
        </w:tc>
      </w:tr>
      <w:tr w:rsidR="00BA4E4F" w:rsidRPr="006A67A8" w14:paraId="3D2BCAD5" w14:textId="77777777" w:rsidTr="00B127F2">
        <w:tc>
          <w:tcPr>
            <w:tcW w:w="3403" w:type="dxa"/>
            <w:tcBorders>
              <w:top w:val="nil"/>
              <w:left w:val="nil"/>
              <w:bottom w:val="nil"/>
              <w:right w:val="nil"/>
            </w:tcBorders>
          </w:tcPr>
          <w:p w14:paraId="3B846DB7" w14:textId="0DD222DD" w:rsidR="00BA4E4F" w:rsidRPr="00B127F2" w:rsidRDefault="00BA4E4F" w:rsidP="00BA4E4F">
            <w:pPr>
              <w:spacing w:line="340" w:lineRule="exact"/>
              <w:ind w:left="-134"/>
              <w:jc w:val="thaiDistribute"/>
              <w:rPr>
                <w:rFonts w:ascii="Angsana New" w:hAnsi="Angsana New" w:cs="Angsana New"/>
                <w:color w:val="000000"/>
                <w:spacing w:val="-4"/>
                <w:sz w:val="32"/>
                <w:szCs w:val="32"/>
              </w:rPr>
            </w:pPr>
            <w:r w:rsidRPr="00B127F2">
              <w:rPr>
                <w:rFonts w:ascii="Angsana New" w:hAnsi="Angsana New" w:cs="Angsana New"/>
                <w:color w:val="000000"/>
                <w:spacing w:val="-4"/>
                <w:sz w:val="32"/>
                <w:szCs w:val="32"/>
              </w:rPr>
              <w:t xml:space="preserve">     </w:t>
            </w:r>
            <w:r>
              <w:rPr>
                <w:rFonts w:ascii="Angsana New" w:hAnsi="Angsana New" w:cs="Angsana New"/>
                <w:color w:val="000000"/>
                <w:spacing w:val="-4"/>
                <w:sz w:val="32"/>
                <w:szCs w:val="32"/>
              </w:rPr>
              <w:t xml:space="preserve"> </w:t>
            </w:r>
            <w:r w:rsidRPr="00B127F2">
              <w:rPr>
                <w:rFonts w:ascii="Angsana New" w:hAnsi="Angsana New" w:cs="Angsana New"/>
                <w:color w:val="000000"/>
                <w:spacing w:val="-4"/>
                <w:sz w:val="32"/>
                <w:szCs w:val="32"/>
              </w:rPr>
              <w:t>Depreciation</w:t>
            </w:r>
          </w:p>
        </w:tc>
        <w:tc>
          <w:tcPr>
            <w:tcW w:w="1417" w:type="dxa"/>
            <w:tcBorders>
              <w:top w:val="nil"/>
              <w:left w:val="nil"/>
              <w:bottom w:val="nil"/>
              <w:right w:val="nil"/>
            </w:tcBorders>
            <w:vAlign w:val="bottom"/>
          </w:tcPr>
          <w:p w14:paraId="6271E7C9" w14:textId="27BDAEED"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46D5EFD9" w14:textId="3481E313"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1,816,335.14</w:t>
            </w:r>
          </w:p>
        </w:tc>
        <w:tc>
          <w:tcPr>
            <w:tcW w:w="1421" w:type="dxa"/>
            <w:tcBorders>
              <w:top w:val="nil"/>
              <w:left w:val="nil"/>
              <w:bottom w:val="nil"/>
              <w:right w:val="nil"/>
            </w:tcBorders>
            <w:vAlign w:val="bottom"/>
          </w:tcPr>
          <w:p w14:paraId="185F2BE8" w14:textId="3D238EFE"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24,135,058.64</w:t>
            </w:r>
          </w:p>
        </w:tc>
        <w:tc>
          <w:tcPr>
            <w:tcW w:w="1417" w:type="dxa"/>
            <w:tcBorders>
              <w:top w:val="nil"/>
              <w:left w:val="nil"/>
              <w:bottom w:val="nil"/>
              <w:right w:val="nil"/>
            </w:tcBorders>
            <w:vAlign w:val="bottom"/>
          </w:tcPr>
          <w:p w14:paraId="16240F1E" w14:textId="3DF5AB3E"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cs/>
              </w:rPr>
            </w:pPr>
            <w:r w:rsidRPr="00BA4E4F">
              <w:rPr>
                <w:rFonts w:asciiTheme="majorBidi" w:hAnsiTheme="majorBidi" w:cstheme="majorBidi"/>
                <w:color w:val="000000"/>
                <w:spacing w:val="-6"/>
                <w:sz w:val="30"/>
                <w:szCs w:val="30"/>
              </w:rPr>
              <w:t>71,311,316.46</w:t>
            </w:r>
          </w:p>
        </w:tc>
        <w:tc>
          <w:tcPr>
            <w:tcW w:w="1276" w:type="dxa"/>
            <w:tcBorders>
              <w:top w:val="nil"/>
              <w:left w:val="nil"/>
              <w:bottom w:val="nil"/>
              <w:right w:val="nil"/>
            </w:tcBorders>
            <w:vAlign w:val="bottom"/>
          </w:tcPr>
          <w:p w14:paraId="0064AF58" w14:textId="54BFE28B"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923,774.38</w:t>
            </w:r>
          </w:p>
        </w:tc>
        <w:tc>
          <w:tcPr>
            <w:tcW w:w="1276" w:type="dxa"/>
            <w:tcBorders>
              <w:top w:val="nil"/>
              <w:left w:val="nil"/>
              <w:bottom w:val="nil"/>
              <w:right w:val="nil"/>
            </w:tcBorders>
            <w:vAlign w:val="bottom"/>
          </w:tcPr>
          <w:p w14:paraId="31A77459" w14:textId="4AC8C49A" w:rsidR="00BA4E4F" w:rsidRPr="00BA4E4F" w:rsidRDefault="00BA4E4F" w:rsidP="00BA4E4F">
            <w:pPr>
              <w:tabs>
                <w:tab w:val="decimal" w:pos="1152"/>
              </w:tabs>
              <w:spacing w:line="340" w:lineRule="exact"/>
              <w:ind w:left="-108"/>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4,516,998.19</w:t>
            </w:r>
          </w:p>
        </w:tc>
        <w:tc>
          <w:tcPr>
            <w:tcW w:w="1417" w:type="dxa"/>
            <w:tcBorders>
              <w:top w:val="nil"/>
              <w:left w:val="nil"/>
              <w:bottom w:val="nil"/>
              <w:right w:val="nil"/>
            </w:tcBorders>
          </w:tcPr>
          <w:p w14:paraId="002748B6" w14:textId="778B3B66"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1,707,232.11</w:t>
            </w:r>
          </w:p>
        </w:tc>
        <w:tc>
          <w:tcPr>
            <w:tcW w:w="1276" w:type="dxa"/>
            <w:tcBorders>
              <w:top w:val="nil"/>
              <w:left w:val="nil"/>
              <w:bottom w:val="nil"/>
              <w:right w:val="nil"/>
            </w:tcBorders>
            <w:vAlign w:val="bottom"/>
          </w:tcPr>
          <w:p w14:paraId="7E1D2FD3" w14:textId="4F7BB71B"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40C0BD52" w14:textId="3CA68DE5"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104,410,714.92</w:t>
            </w:r>
          </w:p>
        </w:tc>
      </w:tr>
      <w:tr w:rsidR="00BA4E4F" w:rsidRPr="006A67A8" w14:paraId="01A813E7" w14:textId="77777777" w:rsidTr="00B127F2">
        <w:tc>
          <w:tcPr>
            <w:tcW w:w="3403" w:type="dxa"/>
            <w:tcBorders>
              <w:top w:val="nil"/>
              <w:left w:val="nil"/>
              <w:bottom w:val="nil"/>
              <w:right w:val="nil"/>
            </w:tcBorders>
          </w:tcPr>
          <w:p w14:paraId="54111143" w14:textId="5190265E" w:rsidR="00BA4E4F" w:rsidRPr="00B127F2" w:rsidRDefault="00BA4E4F" w:rsidP="00BA4E4F">
            <w:pPr>
              <w:spacing w:line="340" w:lineRule="exact"/>
              <w:ind w:left="-134"/>
              <w:jc w:val="thaiDistribute"/>
              <w:rPr>
                <w:rFonts w:ascii="Angsana New" w:hAnsi="Angsana New" w:cs="Angsana New"/>
                <w:color w:val="000000"/>
                <w:spacing w:val="-4"/>
                <w:sz w:val="32"/>
                <w:szCs w:val="32"/>
              </w:rPr>
            </w:pPr>
            <w:r w:rsidRPr="00B127F2">
              <w:rPr>
                <w:rFonts w:ascii="Angsana New" w:hAnsi="Angsana New" w:cs="Angsana New"/>
                <w:color w:val="000000"/>
                <w:spacing w:val="-4"/>
                <w:sz w:val="32"/>
                <w:szCs w:val="32"/>
              </w:rPr>
              <w:t xml:space="preserve">     </w:t>
            </w:r>
            <w:r>
              <w:rPr>
                <w:rFonts w:ascii="Angsana New" w:hAnsi="Angsana New" w:cs="Angsana New"/>
                <w:color w:val="000000"/>
                <w:spacing w:val="-4"/>
                <w:sz w:val="32"/>
                <w:szCs w:val="32"/>
              </w:rPr>
              <w:t xml:space="preserve"> </w:t>
            </w:r>
            <w:r w:rsidRPr="00B127F2">
              <w:rPr>
                <w:rFonts w:ascii="Angsana New" w:hAnsi="Angsana New" w:cs="Angsana New" w:hint="cs"/>
                <w:color w:val="000000"/>
                <w:spacing w:val="-4"/>
                <w:sz w:val="32"/>
                <w:szCs w:val="32"/>
              </w:rPr>
              <w:t>Disposal / Written off</w:t>
            </w:r>
          </w:p>
        </w:tc>
        <w:tc>
          <w:tcPr>
            <w:tcW w:w="1417" w:type="dxa"/>
            <w:tcBorders>
              <w:top w:val="nil"/>
              <w:left w:val="nil"/>
              <w:bottom w:val="nil"/>
              <w:right w:val="nil"/>
            </w:tcBorders>
            <w:vAlign w:val="bottom"/>
          </w:tcPr>
          <w:p w14:paraId="2DD026E9" w14:textId="438A376A"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25717DE1" w14:textId="53B24195"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21" w:type="dxa"/>
            <w:tcBorders>
              <w:top w:val="nil"/>
              <w:left w:val="nil"/>
              <w:bottom w:val="nil"/>
              <w:right w:val="nil"/>
            </w:tcBorders>
            <w:vAlign w:val="bottom"/>
          </w:tcPr>
          <w:p w14:paraId="0DF6F449" w14:textId="7E7CCA91"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56065C4D" w14:textId="435CCE51"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(77,194,381.45)</w:t>
            </w:r>
          </w:p>
        </w:tc>
        <w:tc>
          <w:tcPr>
            <w:tcW w:w="1276" w:type="dxa"/>
            <w:tcBorders>
              <w:top w:val="nil"/>
              <w:left w:val="nil"/>
              <w:bottom w:val="nil"/>
              <w:right w:val="nil"/>
            </w:tcBorders>
            <w:vAlign w:val="bottom"/>
          </w:tcPr>
          <w:p w14:paraId="4D0FD043" w14:textId="417ED6F4"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(199,851.71)</w:t>
            </w:r>
          </w:p>
        </w:tc>
        <w:tc>
          <w:tcPr>
            <w:tcW w:w="1276" w:type="dxa"/>
            <w:tcBorders>
              <w:top w:val="nil"/>
              <w:left w:val="nil"/>
              <w:bottom w:val="nil"/>
              <w:right w:val="nil"/>
            </w:tcBorders>
            <w:vAlign w:val="bottom"/>
          </w:tcPr>
          <w:p w14:paraId="72B56F75" w14:textId="0DEC96A4"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(128,454.09)</w:t>
            </w:r>
          </w:p>
        </w:tc>
        <w:tc>
          <w:tcPr>
            <w:tcW w:w="1417" w:type="dxa"/>
            <w:tcBorders>
              <w:top w:val="nil"/>
              <w:left w:val="nil"/>
              <w:bottom w:val="nil"/>
              <w:right w:val="nil"/>
            </w:tcBorders>
          </w:tcPr>
          <w:p w14:paraId="3581C288" w14:textId="053309C9"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(2,937,306.95)</w:t>
            </w:r>
          </w:p>
        </w:tc>
        <w:tc>
          <w:tcPr>
            <w:tcW w:w="1276" w:type="dxa"/>
            <w:tcBorders>
              <w:top w:val="nil"/>
              <w:left w:val="nil"/>
              <w:bottom w:val="nil"/>
              <w:right w:val="nil"/>
            </w:tcBorders>
            <w:vAlign w:val="bottom"/>
          </w:tcPr>
          <w:p w14:paraId="4E10ABF4" w14:textId="4EE4910F"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70A19398" w14:textId="0C11FEF7"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(80,459,994.20)</w:t>
            </w:r>
          </w:p>
        </w:tc>
      </w:tr>
      <w:tr w:rsidR="00BA4E4F" w:rsidRPr="006A67A8" w14:paraId="1DC7ADE7" w14:textId="77777777" w:rsidTr="00B127F2">
        <w:tc>
          <w:tcPr>
            <w:tcW w:w="3403" w:type="dxa"/>
            <w:tcBorders>
              <w:top w:val="nil"/>
              <w:left w:val="nil"/>
              <w:bottom w:val="nil"/>
              <w:right w:val="nil"/>
            </w:tcBorders>
          </w:tcPr>
          <w:p w14:paraId="281024C4" w14:textId="515056FD" w:rsidR="00BA4E4F" w:rsidRPr="00B127F2" w:rsidRDefault="00BA4E4F" w:rsidP="00BA4E4F">
            <w:pPr>
              <w:tabs>
                <w:tab w:val="left" w:pos="3390"/>
              </w:tabs>
              <w:spacing w:line="320" w:lineRule="exact"/>
              <w:jc w:val="thaiDistribute"/>
              <w:rPr>
                <w:rFonts w:ascii="Angsana New" w:hAnsi="Angsana New" w:cs="Angsana New"/>
                <w:color w:val="000000"/>
                <w:spacing w:val="-4"/>
                <w:sz w:val="32"/>
                <w:szCs w:val="32"/>
              </w:rPr>
            </w:pPr>
            <w:r w:rsidRPr="00B127F2">
              <w:rPr>
                <w:rFonts w:ascii="Angsana New" w:hAnsi="Angsana New" w:cs="Angsana New"/>
                <w:spacing w:val="-4"/>
                <w:sz w:val="32"/>
                <w:szCs w:val="32"/>
              </w:rPr>
              <w:t>As at December 31, 2024</w:t>
            </w:r>
          </w:p>
        </w:tc>
        <w:tc>
          <w:tcPr>
            <w:tcW w:w="1417" w:type="dxa"/>
            <w:tcBorders>
              <w:top w:val="nil"/>
              <w:left w:val="nil"/>
              <w:bottom w:val="nil"/>
              <w:right w:val="nil"/>
            </w:tcBorders>
            <w:vAlign w:val="bottom"/>
          </w:tcPr>
          <w:p w14:paraId="0E5F2E40" w14:textId="21C98DDE"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cs/>
              </w:rPr>
              <w:t>-</w:t>
            </w:r>
          </w:p>
        </w:tc>
        <w:tc>
          <w:tcPr>
            <w:tcW w:w="1418" w:type="dxa"/>
            <w:tcBorders>
              <w:top w:val="nil"/>
              <w:left w:val="nil"/>
              <w:bottom w:val="nil"/>
              <w:right w:val="nil"/>
            </w:tcBorders>
            <w:vAlign w:val="bottom"/>
          </w:tcPr>
          <w:p w14:paraId="747E1152" w14:textId="585FE298"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23,567,026.79</w:t>
            </w:r>
          </w:p>
        </w:tc>
        <w:tc>
          <w:tcPr>
            <w:tcW w:w="1421" w:type="dxa"/>
            <w:tcBorders>
              <w:top w:val="nil"/>
              <w:left w:val="nil"/>
              <w:bottom w:val="nil"/>
              <w:right w:val="nil"/>
            </w:tcBorders>
            <w:vAlign w:val="bottom"/>
          </w:tcPr>
          <w:p w14:paraId="236B6499" w14:textId="0C175F7A"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242,093,962.23</w:t>
            </w:r>
          </w:p>
        </w:tc>
        <w:tc>
          <w:tcPr>
            <w:tcW w:w="1417" w:type="dxa"/>
            <w:tcBorders>
              <w:top w:val="nil"/>
              <w:left w:val="nil"/>
              <w:bottom w:val="nil"/>
              <w:right w:val="nil"/>
            </w:tcBorders>
            <w:vAlign w:val="bottom"/>
          </w:tcPr>
          <w:p w14:paraId="69FF0FBB" w14:textId="31C60BC7"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444,156,875.63</w:t>
            </w:r>
          </w:p>
        </w:tc>
        <w:tc>
          <w:tcPr>
            <w:tcW w:w="1276" w:type="dxa"/>
            <w:tcBorders>
              <w:top w:val="nil"/>
              <w:left w:val="nil"/>
              <w:bottom w:val="nil"/>
              <w:right w:val="nil"/>
            </w:tcBorders>
            <w:vAlign w:val="bottom"/>
          </w:tcPr>
          <w:p w14:paraId="790B6414" w14:textId="4F19C4A0"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22,219,980.80</w:t>
            </w:r>
          </w:p>
        </w:tc>
        <w:tc>
          <w:tcPr>
            <w:tcW w:w="1276" w:type="dxa"/>
            <w:tcBorders>
              <w:top w:val="nil"/>
              <w:left w:val="nil"/>
              <w:bottom w:val="nil"/>
              <w:right w:val="nil"/>
            </w:tcBorders>
            <w:vAlign w:val="bottom"/>
          </w:tcPr>
          <w:p w14:paraId="450B49BA" w14:textId="4DC1CA28"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32,410,920.33</w:t>
            </w:r>
          </w:p>
        </w:tc>
        <w:tc>
          <w:tcPr>
            <w:tcW w:w="1417" w:type="dxa"/>
            <w:tcBorders>
              <w:top w:val="nil"/>
              <w:left w:val="nil"/>
              <w:bottom w:val="nil"/>
              <w:right w:val="nil"/>
            </w:tcBorders>
          </w:tcPr>
          <w:p w14:paraId="5D184527" w14:textId="153E3E4E"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22,550,038.02</w:t>
            </w:r>
          </w:p>
        </w:tc>
        <w:tc>
          <w:tcPr>
            <w:tcW w:w="1276" w:type="dxa"/>
            <w:tcBorders>
              <w:top w:val="nil"/>
              <w:left w:val="nil"/>
              <w:bottom w:val="nil"/>
              <w:right w:val="nil"/>
            </w:tcBorders>
            <w:vAlign w:val="bottom"/>
          </w:tcPr>
          <w:p w14:paraId="0721C82E" w14:textId="7478AC9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36094C7A" w14:textId="0AFB3C85"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786,998,803.80</w:t>
            </w:r>
          </w:p>
        </w:tc>
      </w:tr>
      <w:tr w:rsidR="00BA4E4F" w:rsidRPr="006A67A8" w14:paraId="51A14F97" w14:textId="77777777" w:rsidTr="00B127F2">
        <w:tc>
          <w:tcPr>
            <w:tcW w:w="3403" w:type="dxa"/>
            <w:tcBorders>
              <w:top w:val="nil"/>
              <w:left w:val="nil"/>
              <w:bottom w:val="nil"/>
              <w:right w:val="nil"/>
            </w:tcBorders>
          </w:tcPr>
          <w:p w14:paraId="106738A2" w14:textId="221CB2D3" w:rsidR="00BA4E4F" w:rsidRPr="00B127F2" w:rsidRDefault="00BA4E4F" w:rsidP="00BA4E4F">
            <w:pPr>
              <w:spacing w:line="340" w:lineRule="exact"/>
              <w:ind w:left="-134"/>
              <w:jc w:val="thaiDistribute"/>
              <w:rPr>
                <w:rFonts w:ascii="Angsana New" w:hAnsi="Angsana New" w:cs="Angsana New"/>
                <w:color w:val="000000"/>
                <w:spacing w:val="-4"/>
                <w:sz w:val="32"/>
                <w:szCs w:val="32"/>
                <w:cs/>
              </w:rPr>
            </w:pPr>
            <w:r w:rsidRPr="00B127F2">
              <w:rPr>
                <w:rFonts w:ascii="Angsana New" w:hAnsi="Angsana New" w:cs="Angsana New"/>
                <w:color w:val="000000"/>
                <w:spacing w:val="-4"/>
                <w:sz w:val="32"/>
                <w:szCs w:val="32"/>
              </w:rPr>
              <w:t xml:space="preserve">     </w:t>
            </w:r>
            <w:r>
              <w:rPr>
                <w:rFonts w:ascii="Angsana New" w:hAnsi="Angsana New" w:cs="Angsana New"/>
                <w:color w:val="000000"/>
                <w:spacing w:val="-4"/>
                <w:sz w:val="32"/>
                <w:szCs w:val="32"/>
              </w:rPr>
              <w:t xml:space="preserve"> </w:t>
            </w:r>
            <w:r w:rsidRPr="00B127F2">
              <w:rPr>
                <w:rFonts w:ascii="Angsana New" w:hAnsi="Angsana New" w:cs="Angsana New"/>
                <w:color w:val="000000"/>
                <w:spacing w:val="-4"/>
                <w:sz w:val="32"/>
                <w:szCs w:val="32"/>
              </w:rPr>
              <w:t>Depreciation</w:t>
            </w:r>
          </w:p>
        </w:tc>
        <w:tc>
          <w:tcPr>
            <w:tcW w:w="1417" w:type="dxa"/>
            <w:tcBorders>
              <w:top w:val="nil"/>
              <w:left w:val="nil"/>
              <w:bottom w:val="nil"/>
              <w:right w:val="nil"/>
            </w:tcBorders>
            <w:vAlign w:val="bottom"/>
          </w:tcPr>
          <w:p w14:paraId="62F45DCA" w14:textId="2D62ABF2"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53BEFE66" w14:textId="51ED58FD"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1,807,672.22</w:t>
            </w:r>
          </w:p>
        </w:tc>
        <w:tc>
          <w:tcPr>
            <w:tcW w:w="1421" w:type="dxa"/>
            <w:tcBorders>
              <w:top w:val="nil"/>
              <w:left w:val="nil"/>
              <w:bottom w:val="nil"/>
              <w:right w:val="nil"/>
            </w:tcBorders>
            <w:vAlign w:val="bottom"/>
          </w:tcPr>
          <w:p w14:paraId="61327E19" w14:textId="3C00D95C"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23,930,014.02</w:t>
            </w:r>
          </w:p>
        </w:tc>
        <w:tc>
          <w:tcPr>
            <w:tcW w:w="1417" w:type="dxa"/>
            <w:tcBorders>
              <w:top w:val="nil"/>
              <w:left w:val="nil"/>
              <w:bottom w:val="nil"/>
              <w:right w:val="nil"/>
            </w:tcBorders>
            <w:vAlign w:val="bottom"/>
          </w:tcPr>
          <w:p w14:paraId="691C6643" w14:textId="0CA18AD5"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80,550,442.58</w:t>
            </w:r>
          </w:p>
        </w:tc>
        <w:tc>
          <w:tcPr>
            <w:tcW w:w="1276" w:type="dxa"/>
            <w:tcBorders>
              <w:top w:val="nil"/>
              <w:left w:val="nil"/>
              <w:bottom w:val="nil"/>
              <w:right w:val="nil"/>
            </w:tcBorders>
            <w:vAlign w:val="bottom"/>
          </w:tcPr>
          <w:p w14:paraId="018C08BD" w14:textId="3FA22B4E"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683,011.51</w:t>
            </w:r>
          </w:p>
        </w:tc>
        <w:tc>
          <w:tcPr>
            <w:tcW w:w="1276" w:type="dxa"/>
            <w:tcBorders>
              <w:top w:val="nil"/>
              <w:left w:val="nil"/>
              <w:bottom w:val="nil"/>
              <w:right w:val="nil"/>
            </w:tcBorders>
            <w:vAlign w:val="bottom"/>
          </w:tcPr>
          <w:p w14:paraId="7437D974" w14:textId="5D360D63"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4,221,157.42</w:t>
            </w:r>
          </w:p>
        </w:tc>
        <w:tc>
          <w:tcPr>
            <w:tcW w:w="1417" w:type="dxa"/>
            <w:tcBorders>
              <w:top w:val="nil"/>
              <w:left w:val="nil"/>
              <w:bottom w:val="nil"/>
              <w:right w:val="nil"/>
            </w:tcBorders>
            <w:vAlign w:val="bottom"/>
          </w:tcPr>
          <w:p w14:paraId="1D9E2A16" w14:textId="5DFAAD71"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2,049,498.79</w:t>
            </w:r>
          </w:p>
        </w:tc>
        <w:tc>
          <w:tcPr>
            <w:tcW w:w="1276" w:type="dxa"/>
            <w:tcBorders>
              <w:top w:val="nil"/>
              <w:left w:val="nil"/>
              <w:bottom w:val="nil"/>
              <w:right w:val="nil"/>
            </w:tcBorders>
            <w:vAlign w:val="bottom"/>
          </w:tcPr>
          <w:p w14:paraId="57C13F12" w14:textId="507D6B0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2B9D6E68" w14:textId="0D459BC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113,241,796.54</w:t>
            </w:r>
          </w:p>
        </w:tc>
      </w:tr>
      <w:tr w:rsidR="00BA4E4F" w:rsidRPr="006A67A8" w14:paraId="0A798D6A" w14:textId="77777777" w:rsidTr="00B127F2">
        <w:tc>
          <w:tcPr>
            <w:tcW w:w="3403" w:type="dxa"/>
            <w:tcBorders>
              <w:top w:val="nil"/>
              <w:left w:val="nil"/>
              <w:bottom w:val="nil"/>
              <w:right w:val="nil"/>
            </w:tcBorders>
          </w:tcPr>
          <w:p w14:paraId="34773C75" w14:textId="420517DA" w:rsidR="00BA4E4F" w:rsidRPr="00B127F2" w:rsidRDefault="00BA4E4F" w:rsidP="00BA4E4F">
            <w:pPr>
              <w:spacing w:line="340" w:lineRule="exact"/>
              <w:ind w:left="-134"/>
              <w:jc w:val="thaiDistribute"/>
              <w:rPr>
                <w:rFonts w:ascii="Angsana New" w:hAnsi="Angsana New" w:cs="Angsana New"/>
                <w:color w:val="000000"/>
                <w:spacing w:val="-4"/>
                <w:sz w:val="32"/>
                <w:szCs w:val="32"/>
                <w:cs/>
              </w:rPr>
            </w:pPr>
            <w:r>
              <w:rPr>
                <w:rFonts w:ascii="Angsana New" w:hAnsi="Angsana New" w:cs="Angsana New"/>
                <w:color w:val="000000"/>
                <w:spacing w:val="-4"/>
                <w:sz w:val="32"/>
                <w:szCs w:val="32"/>
              </w:rPr>
              <w:t xml:space="preserve">      </w:t>
            </w:r>
            <w:r w:rsidRPr="00B127F2">
              <w:rPr>
                <w:rFonts w:ascii="Angsana New" w:hAnsi="Angsana New" w:cs="Angsana New" w:hint="cs"/>
                <w:color w:val="000000"/>
                <w:spacing w:val="-4"/>
                <w:sz w:val="32"/>
                <w:szCs w:val="32"/>
              </w:rPr>
              <w:t>Disposal / Written off</w:t>
            </w:r>
          </w:p>
        </w:tc>
        <w:tc>
          <w:tcPr>
            <w:tcW w:w="1417" w:type="dxa"/>
            <w:tcBorders>
              <w:top w:val="nil"/>
              <w:left w:val="nil"/>
              <w:bottom w:val="nil"/>
              <w:right w:val="nil"/>
            </w:tcBorders>
            <w:vAlign w:val="bottom"/>
          </w:tcPr>
          <w:p w14:paraId="5D571DDB" w14:textId="2E368A9B"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72215417" w14:textId="52DA787F"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21" w:type="dxa"/>
            <w:tcBorders>
              <w:top w:val="nil"/>
              <w:left w:val="nil"/>
              <w:bottom w:val="nil"/>
              <w:right w:val="nil"/>
            </w:tcBorders>
            <w:vAlign w:val="bottom"/>
          </w:tcPr>
          <w:p w14:paraId="03A3E807" w14:textId="11EE3641"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4208F6C9" w14:textId="02BB78D8"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(3,984.75)</w:t>
            </w:r>
          </w:p>
        </w:tc>
        <w:tc>
          <w:tcPr>
            <w:tcW w:w="1276" w:type="dxa"/>
            <w:tcBorders>
              <w:top w:val="nil"/>
              <w:left w:val="nil"/>
              <w:bottom w:val="nil"/>
              <w:right w:val="nil"/>
            </w:tcBorders>
            <w:vAlign w:val="bottom"/>
          </w:tcPr>
          <w:p w14:paraId="6CF0573B" w14:textId="3CF41C37"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5B4F66F2" w14:textId="08CCC10A"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(73,012.50)</w:t>
            </w:r>
          </w:p>
        </w:tc>
        <w:tc>
          <w:tcPr>
            <w:tcW w:w="1417" w:type="dxa"/>
            <w:tcBorders>
              <w:top w:val="nil"/>
              <w:left w:val="nil"/>
              <w:bottom w:val="nil"/>
              <w:right w:val="nil"/>
            </w:tcBorders>
            <w:vAlign w:val="bottom"/>
          </w:tcPr>
          <w:p w14:paraId="102D3D24" w14:textId="1AE9EC6B"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328F3EC8" w14:textId="23A325A0"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3C685B0B" w14:textId="71FB06B3" w:rsidR="00BA4E4F" w:rsidRPr="00BA4E4F" w:rsidRDefault="00BA4E4F" w:rsidP="00AA44EC">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(76,997.25)</w:t>
            </w:r>
          </w:p>
        </w:tc>
      </w:tr>
      <w:tr w:rsidR="00BA4E4F" w:rsidRPr="006A67A8" w14:paraId="16A633AF" w14:textId="77777777" w:rsidTr="00B127F2">
        <w:tc>
          <w:tcPr>
            <w:tcW w:w="3403" w:type="dxa"/>
            <w:tcBorders>
              <w:top w:val="nil"/>
              <w:left w:val="nil"/>
              <w:bottom w:val="nil"/>
              <w:right w:val="nil"/>
            </w:tcBorders>
          </w:tcPr>
          <w:p w14:paraId="5D325711" w14:textId="636B0C7B" w:rsidR="00BA4E4F" w:rsidRPr="00B127F2" w:rsidRDefault="00BA4E4F" w:rsidP="00BA4E4F">
            <w:pPr>
              <w:tabs>
                <w:tab w:val="left" w:pos="3390"/>
              </w:tabs>
              <w:spacing w:line="320" w:lineRule="exact"/>
              <w:jc w:val="thaiDistribute"/>
              <w:rPr>
                <w:rFonts w:ascii="Angsana New" w:hAnsi="Angsana New" w:cs="Angsana New"/>
                <w:spacing w:val="-4"/>
                <w:sz w:val="32"/>
                <w:szCs w:val="32"/>
              </w:rPr>
            </w:pPr>
            <w:r>
              <w:rPr>
                <w:rFonts w:ascii="Angsana New" w:hAnsi="Angsana New" w:cs="Angsana New"/>
                <w:color w:val="000000"/>
                <w:spacing w:val="-4"/>
                <w:sz w:val="32"/>
                <w:szCs w:val="32"/>
              </w:rPr>
              <w:t xml:space="preserve">   </w:t>
            </w:r>
            <w:r w:rsidRPr="006A67A8">
              <w:rPr>
                <w:rFonts w:ascii="Angsana New" w:hAnsi="Angsana New" w:cs="Angsana New"/>
                <w:color w:val="000000"/>
                <w:spacing w:val="-4"/>
                <w:sz w:val="32"/>
                <w:szCs w:val="32"/>
              </w:rPr>
              <w:t>Transfer in (out)</w:t>
            </w:r>
          </w:p>
        </w:tc>
        <w:tc>
          <w:tcPr>
            <w:tcW w:w="1417" w:type="dxa"/>
            <w:tcBorders>
              <w:top w:val="nil"/>
              <w:left w:val="nil"/>
              <w:bottom w:val="nil"/>
              <w:right w:val="nil"/>
            </w:tcBorders>
            <w:vAlign w:val="bottom"/>
          </w:tcPr>
          <w:p w14:paraId="6F42FE2A" w14:textId="463CFDA2"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781D8D09" w14:textId="2CDB0C64"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421" w:type="dxa"/>
            <w:tcBorders>
              <w:top w:val="nil"/>
              <w:left w:val="nil"/>
              <w:bottom w:val="nil"/>
              <w:right w:val="nil"/>
            </w:tcBorders>
            <w:vAlign w:val="bottom"/>
          </w:tcPr>
          <w:p w14:paraId="20B8952C" w14:textId="6A771851"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643F790C" w14:textId="75ECB9E8"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 xml:space="preserve">  (47,584,209.01)</w:t>
            </w:r>
          </w:p>
        </w:tc>
        <w:tc>
          <w:tcPr>
            <w:tcW w:w="1276" w:type="dxa"/>
            <w:tcBorders>
              <w:top w:val="nil"/>
              <w:left w:val="nil"/>
              <w:bottom w:val="nil"/>
              <w:right w:val="nil"/>
            </w:tcBorders>
            <w:vAlign w:val="bottom"/>
          </w:tcPr>
          <w:p w14:paraId="7213A6CF" w14:textId="15A4FB5C"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76F35127" w14:textId="754BB87C"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6F7D2C0B" w14:textId="74F1527F"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 xml:space="preserve">  1,327,558.10</w:t>
            </w:r>
          </w:p>
        </w:tc>
        <w:tc>
          <w:tcPr>
            <w:tcW w:w="1276" w:type="dxa"/>
            <w:tcBorders>
              <w:top w:val="nil"/>
              <w:left w:val="nil"/>
              <w:bottom w:val="nil"/>
              <w:right w:val="nil"/>
            </w:tcBorders>
            <w:vAlign w:val="bottom"/>
          </w:tcPr>
          <w:p w14:paraId="300F8AF9" w14:textId="68F6D017"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5F53385D" w14:textId="5F99E93B" w:rsidR="00BA4E4F" w:rsidRPr="00BA4E4F" w:rsidRDefault="00BA4E4F" w:rsidP="00BA4E4F">
            <w:pPr>
              <w:pBdr>
                <w:bottom w:val="single" w:sz="4" w:space="1" w:color="auto"/>
              </w:pBdr>
              <w:tabs>
                <w:tab w:val="decimal" w:pos="1152"/>
              </w:tabs>
              <w:spacing w:line="340" w:lineRule="exact"/>
              <w:ind w:left="-108"/>
              <w:jc w:val="right"/>
              <w:rPr>
                <w:rFonts w:asciiTheme="majorBidi" w:hAnsiTheme="majorBidi" w:cstheme="majorBidi"/>
                <w:color w:val="000000"/>
                <w:spacing w:val="-6"/>
                <w:sz w:val="30"/>
                <w:szCs w:val="30"/>
              </w:rPr>
            </w:pPr>
            <w:r w:rsidRPr="00BA4E4F">
              <w:rPr>
                <w:rFonts w:asciiTheme="majorBidi" w:hAnsiTheme="majorBidi" w:cstheme="majorBidi"/>
                <w:color w:val="000000"/>
                <w:spacing w:val="-6"/>
                <w:sz w:val="30"/>
                <w:szCs w:val="30"/>
              </w:rPr>
              <w:t xml:space="preserve">  (46,256,650.91)</w:t>
            </w:r>
          </w:p>
        </w:tc>
      </w:tr>
      <w:tr w:rsidR="00BA4E4F" w:rsidRPr="006A67A8" w14:paraId="68797428" w14:textId="77777777" w:rsidTr="00B127F2">
        <w:tc>
          <w:tcPr>
            <w:tcW w:w="3403" w:type="dxa"/>
            <w:tcBorders>
              <w:top w:val="nil"/>
              <w:left w:val="nil"/>
              <w:bottom w:val="nil"/>
              <w:right w:val="nil"/>
            </w:tcBorders>
          </w:tcPr>
          <w:p w14:paraId="7432DBDE" w14:textId="6547452E" w:rsidR="00BA4E4F" w:rsidRPr="00B127F2" w:rsidRDefault="00BA4E4F" w:rsidP="00BA4E4F">
            <w:pPr>
              <w:tabs>
                <w:tab w:val="left" w:pos="3390"/>
              </w:tabs>
              <w:spacing w:line="320" w:lineRule="exact"/>
              <w:jc w:val="thaiDistribute"/>
              <w:rPr>
                <w:rFonts w:ascii="Angsana New" w:hAnsi="Angsana New" w:cs="Angsana New"/>
                <w:color w:val="000000"/>
                <w:spacing w:val="-4"/>
                <w:sz w:val="32"/>
                <w:szCs w:val="32"/>
              </w:rPr>
            </w:pPr>
            <w:r w:rsidRPr="00B127F2">
              <w:rPr>
                <w:rFonts w:ascii="Angsana New" w:hAnsi="Angsana New" w:cs="Angsana New"/>
                <w:spacing w:val="-4"/>
                <w:sz w:val="32"/>
                <w:szCs w:val="32"/>
              </w:rPr>
              <w:t>As at December 31, 2025</w:t>
            </w:r>
          </w:p>
        </w:tc>
        <w:tc>
          <w:tcPr>
            <w:tcW w:w="1417" w:type="dxa"/>
            <w:tcBorders>
              <w:top w:val="nil"/>
              <w:left w:val="nil"/>
              <w:bottom w:val="nil"/>
              <w:right w:val="nil"/>
            </w:tcBorders>
            <w:vAlign w:val="bottom"/>
          </w:tcPr>
          <w:p w14:paraId="5E29D4F9" w14:textId="345D531C"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cs/>
              </w:rPr>
              <w:t>-</w:t>
            </w:r>
          </w:p>
        </w:tc>
        <w:tc>
          <w:tcPr>
            <w:tcW w:w="1418" w:type="dxa"/>
            <w:tcBorders>
              <w:top w:val="nil"/>
              <w:left w:val="nil"/>
              <w:bottom w:val="nil"/>
              <w:right w:val="nil"/>
            </w:tcBorders>
            <w:vAlign w:val="bottom"/>
          </w:tcPr>
          <w:p w14:paraId="05DC41EE" w14:textId="651B93B9"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25,374,699.01</w:t>
            </w:r>
          </w:p>
        </w:tc>
        <w:tc>
          <w:tcPr>
            <w:tcW w:w="1421" w:type="dxa"/>
            <w:tcBorders>
              <w:top w:val="nil"/>
              <w:left w:val="nil"/>
              <w:bottom w:val="nil"/>
              <w:right w:val="nil"/>
            </w:tcBorders>
            <w:vAlign w:val="bottom"/>
          </w:tcPr>
          <w:p w14:paraId="6DDA0965" w14:textId="6AD9A3DF"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266,023,976.25</w:t>
            </w:r>
          </w:p>
        </w:tc>
        <w:tc>
          <w:tcPr>
            <w:tcW w:w="1417" w:type="dxa"/>
            <w:tcBorders>
              <w:top w:val="nil"/>
              <w:left w:val="nil"/>
              <w:bottom w:val="nil"/>
              <w:right w:val="nil"/>
            </w:tcBorders>
            <w:vAlign w:val="bottom"/>
          </w:tcPr>
          <w:p w14:paraId="60A761E6" w14:textId="0D6AF0F9"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477,119,124.45</w:t>
            </w:r>
          </w:p>
        </w:tc>
        <w:tc>
          <w:tcPr>
            <w:tcW w:w="1276" w:type="dxa"/>
            <w:tcBorders>
              <w:top w:val="nil"/>
              <w:left w:val="nil"/>
              <w:bottom w:val="nil"/>
              <w:right w:val="nil"/>
            </w:tcBorders>
            <w:vAlign w:val="bottom"/>
          </w:tcPr>
          <w:p w14:paraId="1063984A" w14:textId="76053D35"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22,902,992.31</w:t>
            </w:r>
          </w:p>
        </w:tc>
        <w:tc>
          <w:tcPr>
            <w:tcW w:w="1276" w:type="dxa"/>
            <w:tcBorders>
              <w:top w:val="nil"/>
              <w:left w:val="nil"/>
              <w:bottom w:val="nil"/>
              <w:right w:val="nil"/>
            </w:tcBorders>
            <w:vAlign w:val="bottom"/>
          </w:tcPr>
          <w:p w14:paraId="57D5F94B" w14:textId="1766BA89"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36,559,065.25</w:t>
            </w:r>
          </w:p>
        </w:tc>
        <w:tc>
          <w:tcPr>
            <w:tcW w:w="1417" w:type="dxa"/>
            <w:tcBorders>
              <w:top w:val="nil"/>
              <w:left w:val="nil"/>
              <w:bottom w:val="nil"/>
              <w:right w:val="nil"/>
            </w:tcBorders>
            <w:vAlign w:val="bottom"/>
          </w:tcPr>
          <w:p w14:paraId="46C984BE" w14:textId="61636160"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25,927,094.91</w:t>
            </w:r>
          </w:p>
        </w:tc>
        <w:tc>
          <w:tcPr>
            <w:tcW w:w="1276" w:type="dxa"/>
            <w:tcBorders>
              <w:top w:val="nil"/>
              <w:left w:val="nil"/>
              <w:bottom w:val="nil"/>
              <w:right w:val="nil"/>
            </w:tcBorders>
            <w:vAlign w:val="bottom"/>
          </w:tcPr>
          <w:p w14:paraId="3BF64657" w14:textId="38535CB5"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cs/>
              </w:rPr>
            </w:pPr>
            <w:r w:rsidRPr="00BA4E4F">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71F53EDC" w14:textId="4EA2798A" w:rsidR="00BA4E4F" w:rsidRPr="00BA4E4F" w:rsidRDefault="00BA4E4F" w:rsidP="00BA4E4F">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853,906,952.18</w:t>
            </w:r>
          </w:p>
        </w:tc>
      </w:tr>
      <w:tr w:rsidR="00BA4E4F" w:rsidRPr="006A67A8" w14:paraId="03B79BB5" w14:textId="77777777" w:rsidTr="00B127F2">
        <w:tc>
          <w:tcPr>
            <w:tcW w:w="3403" w:type="dxa"/>
            <w:tcBorders>
              <w:top w:val="nil"/>
              <w:left w:val="nil"/>
              <w:bottom w:val="nil"/>
              <w:right w:val="nil"/>
            </w:tcBorders>
          </w:tcPr>
          <w:p w14:paraId="166A1480" w14:textId="77777777" w:rsidR="00BA4E4F" w:rsidRPr="006A67A8" w:rsidRDefault="00BA4E4F" w:rsidP="00BA4E4F">
            <w:pPr>
              <w:spacing w:line="340" w:lineRule="exact"/>
              <w:ind w:left="-108"/>
              <w:jc w:val="thaiDistribute"/>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7EA1308A" w14:textId="2A42FCB6"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p>
        </w:tc>
        <w:tc>
          <w:tcPr>
            <w:tcW w:w="1418" w:type="dxa"/>
            <w:tcBorders>
              <w:top w:val="nil"/>
              <w:left w:val="nil"/>
              <w:bottom w:val="nil"/>
              <w:right w:val="nil"/>
            </w:tcBorders>
            <w:vAlign w:val="bottom"/>
          </w:tcPr>
          <w:p w14:paraId="08D00743" w14:textId="6B61877C"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w:t>
            </w:r>
          </w:p>
        </w:tc>
        <w:tc>
          <w:tcPr>
            <w:tcW w:w="1421" w:type="dxa"/>
            <w:tcBorders>
              <w:top w:val="nil"/>
              <w:left w:val="nil"/>
              <w:bottom w:val="nil"/>
              <w:right w:val="nil"/>
            </w:tcBorders>
            <w:vAlign w:val="bottom"/>
          </w:tcPr>
          <w:p w14:paraId="2FB342D3" w14:textId="1797A0C7"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w:t>
            </w:r>
          </w:p>
        </w:tc>
        <w:tc>
          <w:tcPr>
            <w:tcW w:w="1417" w:type="dxa"/>
            <w:tcBorders>
              <w:top w:val="nil"/>
              <w:left w:val="nil"/>
              <w:bottom w:val="nil"/>
              <w:right w:val="nil"/>
            </w:tcBorders>
            <w:vAlign w:val="bottom"/>
          </w:tcPr>
          <w:p w14:paraId="0B1755F2" w14:textId="2EFFA805"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w:t>
            </w:r>
          </w:p>
        </w:tc>
        <w:tc>
          <w:tcPr>
            <w:tcW w:w="1276" w:type="dxa"/>
            <w:tcBorders>
              <w:top w:val="nil"/>
              <w:left w:val="nil"/>
              <w:bottom w:val="nil"/>
              <w:right w:val="nil"/>
            </w:tcBorders>
            <w:vAlign w:val="bottom"/>
          </w:tcPr>
          <w:p w14:paraId="1948EEB9" w14:textId="20DD845C"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p>
        </w:tc>
        <w:tc>
          <w:tcPr>
            <w:tcW w:w="1276" w:type="dxa"/>
            <w:tcBorders>
              <w:top w:val="nil"/>
              <w:left w:val="nil"/>
              <w:right w:val="nil"/>
            </w:tcBorders>
            <w:vAlign w:val="bottom"/>
          </w:tcPr>
          <w:p w14:paraId="1DFADF77" w14:textId="6D2B8E4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w:t>
            </w:r>
          </w:p>
        </w:tc>
        <w:tc>
          <w:tcPr>
            <w:tcW w:w="1417" w:type="dxa"/>
            <w:tcBorders>
              <w:top w:val="nil"/>
              <w:left w:val="nil"/>
              <w:right w:val="nil"/>
            </w:tcBorders>
            <w:vAlign w:val="bottom"/>
          </w:tcPr>
          <w:p w14:paraId="3C5B8ACF" w14:textId="3AFDC688"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w:t>
            </w:r>
          </w:p>
        </w:tc>
        <w:tc>
          <w:tcPr>
            <w:tcW w:w="1276" w:type="dxa"/>
            <w:tcBorders>
              <w:top w:val="nil"/>
              <w:left w:val="nil"/>
              <w:right w:val="nil"/>
            </w:tcBorders>
            <w:vAlign w:val="bottom"/>
          </w:tcPr>
          <w:p w14:paraId="1EE8F1FB" w14:textId="34B6249A"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p>
        </w:tc>
        <w:tc>
          <w:tcPr>
            <w:tcW w:w="1417" w:type="dxa"/>
            <w:tcBorders>
              <w:top w:val="nil"/>
              <w:left w:val="nil"/>
              <w:right w:val="nil"/>
            </w:tcBorders>
            <w:vAlign w:val="bottom"/>
          </w:tcPr>
          <w:p w14:paraId="6997E84C" w14:textId="4AA6EF94" w:rsidR="00BA4E4F" w:rsidRPr="00BA4E4F" w:rsidRDefault="00BA4E4F" w:rsidP="00BA4E4F">
            <w:pPr>
              <w:tabs>
                <w:tab w:val="decimal" w:pos="1152"/>
              </w:tabs>
              <w:spacing w:line="340" w:lineRule="exact"/>
              <w:ind w:left="-108"/>
              <w:jc w:val="right"/>
              <w:rPr>
                <w:rFonts w:ascii="Angsana New" w:hAnsi="Angsana New" w:cs="Angsana New"/>
                <w:color w:val="000000"/>
                <w:spacing w:val="-4"/>
                <w:sz w:val="30"/>
                <w:szCs w:val="30"/>
              </w:rPr>
            </w:pPr>
          </w:p>
        </w:tc>
      </w:tr>
      <w:tr w:rsidR="00BA4E4F" w:rsidRPr="006A67A8" w14:paraId="4EB97A47" w14:textId="77777777" w:rsidTr="00B127F2">
        <w:tc>
          <w:tcPr>
            <w:tcW w:w="3403" w:type="dxa"/>
          </w:tcPr>
          <w:p w14:paraId="35DD180A" w14:textId="0E9CED9F" w:rsidR="00BA4E4F" w:rsidRPr="00D26CD4" w:rsidRDefault="00BA4E4F" w:rsidP="00BA4E4F">
            <w:pPr>
              <w:spacing w:line="340" w:lineRule="exact"/>
              <w:ind w:left="-108"/>
              <w:jc w:val="thaiDistribute"/>
              <w:rPr>
                <w:rFonts w:asciiTheme="majorBidi" w:hAnsiTheme="majorBidi" w:cstheme="majorBidi"/>
                <w:color w:val="000000"/>
                <w:spacing w:val="-6"/>
                <w:sz w:val="32"/>
                <w:szCs w:val="32"/>
              </w:rPr>
            </w:pPr>
            <w:r w:rsidRPr="00D26CD4">
              <w:rPr>
                <w:rFonts w:asciiTheme="majorBidi" w:hAnsiTheme="majorBidi" w:cstheme="majorBidi"/>
                <w:b/>
                <w:bCs/>
                <w:spacing w:val="-6"/>
                <w:sz w:val="32"/>
                <w:szCs w:val="32"/>
              </w:rPr>
              <w:t>Net book value as at December 31, 2024</w:t>
            </w:r>
          </w:p>
        </w:tc>
        <w:tc>
          <w:tcPr>
            <w:tcW w:w="1417" w:type="dxa"/>
            <w:tcBorders>
              <w:top w:val="nil"/>
              <w:left w:val="nil"/>
              <w:bottom w:val="nil"/>
              <w:right w:val="nil"/>
            </w:tcBorders>
            <w:vAlign w:val="bottom"/>
          </w:tcPr>
          <w:p w14:paraId="7DF014B1" w14:textId="6A6ED2B0"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213,305,400.00</w:t>
            </w:r>
          </w:p>
        </w:tc>
        <w:tc>
          <w:tcPr>
            <w:tcW w:w="1418" w:type="dxa"/>
            <w:tcBorders>
              <w:top w:val="nil"/>
              <w:left w:val="nil"/>
              <w:bottom w:val="nil"/>
              <w:right w:val="nil"/>
            </w:tcBorders>
            <w:vAlign w:val="bottom"/>
          </w:tcPr>
          <w:p w14:paraId="7E56BB10" w14:textId="5FE9818B"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8,940,377.37</w:t>
            </w:r>
          </w:p>
        </w:tc>
        <w:tc>
          <w:tcPr>
            <w:tcW w:w="1421" w:type="dxa"/>
            <w:tcBorders>
              <w:top w:val="nil"/>
              <w:left w:val="nil"/>
              <w:bottom w:val="nil"/>
              <w:right w:val="nil"/>
            </w:tcBorders>
            <w:vAlign w:val="bottom"/>
          </w:tcPr>
          <w:p w14:paraId="60536340" w14:textId="696C6083"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202,608,393.96</w:t>
            </w:r>
          </w:p>
        </w:tc>
        <w:tc>
          <w:tcPr>
            <w:tcW w:w="1417" w:type="dxa"/>
            <w:tcBorders>
              <w:top w:val="nil"/>
              <w:left w:val="nil"/>
              <w:bottom w:val="nil"/>
              <w:right w:val="nil"/>
            </w:tcBorders>
            <w:vAlign w:val="bottom"/>
          </w:tcPr>
          <w:p w14:paraId="7A1373A0" w14:textId="362B22B2"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508,908,827.29</w:t>
            </w:r>
          </w:p>
        </w:tc>
        <w:tc>
          <w:tcPr>
            <w:tcW w:w="1276" w:type="dxa"/>
            <w:tcBorders>
              <w:top w:val="nil"/>
              <w:left w:val="nil"/>
              <w:bottom w:val="nil"/>
              <w:right w:val="nil"/>
            </w:tcBorders>
            <w:vAlign w:val="bottom"/>
          </w:tcPr>
          <w:p w14:paraId="5747B81C" w14:textId="138E4F97"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2,948,317.08</w:t>
            </w:r>
          </w:p>
        </w:tc>
        <w:tc>
          <w:tcPr>
            <w:tcW w:w="1276" w:type="dxa"/>
            <w:tcBorders>
              <w:top w:val="nil"/>
              <w:left w:val="nil"/>
              <w:bottom w:val="nil"/>
              <w:right w:val="nil"/>
            </w:tcBorders>
            <w:vAlign w:val="bottom"/>
          </w:tcPr>
          <w:p w14:paraId="756EF517" w14:textId="146177EE"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14,495,068.30</w:t>
            </w:r>
          </w:p>
        </w:tc>
        <w:tc>
          <w:tcPr>
            <w:tcW w:w="1417" w:type="dxa"/>
            <w:tcBorders>
              <w:top w:val="nil"/>
              <w:left w:val="nil"/>
              <w:bottom w:val="nil"/>
              <w:right w:val="nil"/>
            </w:tcBorders>
            <w:vAlign w:val="bottom"/>
          </w:tcPr>
          <w:p w14:paraId="3CBD7B47" w14:textId="68483CFA"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14,079,876.90</w:t>
            </w:r>
          </w:p>
        </w:tc>
        <w:tc>
          <w:tcPr>
            <w:tcW w:w="1276" w:type="dxa"/>
            <w:tcBorders>
              <w:top w:val="nil"/>
              <w:left w:val="nil"/>
              <w:bottom w:val="nil"/>
              <w:right w:val="nil"/>
            </w:tcBorders>
            <w:vAlign w:val="bottom"/>
          </w:tcPr>
          <w:p w14:paraId="4C2F194D" w14:textId="71B71E5E"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10,287,398.84</w:t>
            </w:r>
          </w:p>
        </w:tc>
        <w:tc>
          <w:tcPr>
            <w:tcW w:w="1417" w:type="dxa"/>
            <w:tcBorders>
              <w:top w:val="nil"/>
              <w:left w:val="nil"/>
              <w:bottom w:val="nil"/>
              <w:right w:val="nil"/>
            </w:tcBorders>
            <w:vAlign w:val="bottom"/>
          </w:tcPr>
          <w:p w14:paraId="45EA75E4" w14:textId="546FA276"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975,573,659.74</w:t>
            </w:r>
          </w:p>
        </w:tc>
      </w:tr>
      <w:tr w:rsidR="00BA4E4F" w:rsidRPr="006A67A8" w14:paraId="7C33DDD6" w14:textId="77777777" w:rsidTr="00B127F2">
        <w:tc>
          <w:tcPr>
            <w:tcW w:w="3403" w:type="dxa"/>
          </w:tcPr>
          <w:p w14:paraId="3C94D673" w14:textId="0CAABDC8" w:rsidR="00BA4E4F" w:rsidRPr="00D26CD4" w:rsidRDefault="00BA4E4F" w:rsidP="00BA4E4F">
            <w:pPr>
              <w:spacing w:line="340" w:lineRule="exact"/>
              <w:ind w:left="-108" w:firstLine="8"/>
              <w:jc w:val="thaiDistribute"/>
              <w:rPr>
                <w:rFonts w:asciiTheme="majorBidi" w:hAnsiTheme="majorBidi" w:cstheme="majorBidi"/>
                <w:color w:val="000000"/>
                <w:spacing w:val="-6"/>
                <w:sz w:val="32"/>
                <w:szCs w:val="32"/>
              </w:rPr>
            </w:pPr>
            <w:r w:rsidRPr="00D26CD4">
              <w:rPr>
                <w:rFonts w:asciiTheme="majorBidi" w:hAnsiTheme="majorBidi" w:cstheme="majorBidi"/>
                <w:b/>
                <w:bCs/>
                <w:spacing w:val="-6"/>
                <w:sz w:val="32"/>
                <w:szCs w:val="32"/>
              </w:rPr>
              <w:t>Net book value as at December 31, 2025</w:t>
            </w:r>
          </w:p>
        </w:tc>
        <w:tc>
          <w:tcPr>
            <w:tcW w:w="1417" w:type="dxa"/>
            <w:tcBorders>
              <w:top w:val="nil"/>
              <w:left w:val="nil"/>
              <w:bottom w:val="nil"/>
              <w:right w:val="nil"/>
            </w:tcBorders>
            <w:vAlign w:val="bottom"/>
          </w:tcPr>
          <w:p w14:paraId="34F3DFC1" w14:textId="10B576AE"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213,305,400.00</w:t>
            </w:r>
          </w:p>
        </w:tc>
        <w:tc>
          <w:tcPr>
            <w:tcW w:w="1418" w:type="dxa"/>
            <w:tcBorders>
              <w:top w:val="nil"/>
              <w:left w:val="nil"/>
              <w:bottom w:val="nil"/>
              <w:right w:val="nil"/>
            </w:tcBorders>
            <w:vAlign w:val="bottom"/>
          </w:tcPr>
          <w:p w14:paraId="0ADBD120" w14:textId="5C244F7E"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7,132,705.15</w:t>
            </w:r>
          </w:p>
        </w:tc>
        <w:tc>
          <w:tcPr>
            <w:tcW w:w="1421" w:type="dxa"/>
            <w:tcBorders>
              <w:top w:val="nil"/>
              <w:left w:val="nil"/>
              <w:bottom w:val="nil"/>
              <w:right w:val="nil"/>
            </w:tcBorders>
            <w:vAlign w:val="bottom"/>
          </w:tcPr>
          <w:p w14:paraId="2DF25C38" w14:textId="46D185B6"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179,072,857.40</w:t>
            </w:r>
          </w:p>
        </w:tc>
        <w:tc>
          <w:tcPr>
            <w:tcW w:w="1417" w:type="dxa"/>
            <w:tcBorders>
              <w:top w:val="nil"/>
              <w:left w:val="nil"/>
              <w:bottom w:val="nil"/>
              <w:right w:val="nil"/>
            </w:tcBorders>
            <w:vAlign w:val="bottom"/>
          </w:tcPr>
          <w:p w14:paraId="45C88E89" w14:textId="71B53CD0"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461,693,844.49</w:t>
            </w:r>
          </w:p>
        </w:tc>
        <w:tc>
          <w:tcPr>
            <w:tcW w:w="1276" w:type="dxa"/>
            <w:tcBorders>
              <w:top w:val="nil"/>
              <w:left w:val="nil"/>
              <w:bottom w:val="nil"/>
              <w:right w:val="nil"/>
            </w:tcBorders>
            <w:vAlign w:val="bottom"/>
          </w:tcPr>
          <w:p w14:paraId="3A10EE78" w14:textId="5DE2D1F8"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2,652,412.80</w:t>
            </w:r>
          </w:p>
        </w:tc>
        <w:tc>
          <w:tcPr>
            <w:tcW w:w="1276" w:type="dxa"/>
            <w:tcBorders>
              <w:top w:val="nil"/>
              <w:left w:val="nil"/>
              <w:bottom w:val="nil"/>
              <w:right w:val="nil"/>
            </w:tcBorders>
            <w:vAlign w:val="bottom"/>
          </w:tcPr>
          <w:p w14:paraId="36993D1F" w14:textId="078380B6"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11,219,633.17</w:t>
            </w:r>
          </w:p>
        </w:tc>
        <w:tc>
          <w:tcPr>
            <w:tcW w:w="1417" w:type="dxa"/>
            <w:tcBorders>
              <w:top w:val="nil"/>
              <w:left w:val="nil"/>
              <w:bottom w:val="nil"/>
              <w:right w:val="nil"/>
            </w:tcBorders>
            <w:vAlign w:val="bottom"/>
          </w:tcPr>
          <w:p w14:paraId="2FCAABB3" w14:textId="613F4655"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14,173,234.91</w:t>
            </w:r>
          </w:p>
        </w:tc>
        <w:tc>
          <w:tcPr>
            <w:tcW w:w="1276" w:type="dxa"/>
            <w:tcBorders>
              <w:top w:val="nil"/>
              <w:left w:val="nil"/>
              <w:bottom w:val="nil"/>
              <w:right w:val="nil"/>
            </w:tcBorders>
            <w:vAlign w:val="bottom"/>
          </w:tcPr>
          <w:p w14:paraId="0D29B8EA" w14:textId="0CC02540"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7,016,150.14</w:t>
            </w:r>
          </w:p>
        </w:tc>
        <w:tc>
          <w:tcPr>
            <w:tcW w:w="1417" w:type="dxa"/>
            <w:tcBorders>
              <w:top w:val="nil"/>
              <w:left w:val="nil"/>
              <w:bottom w:val="nil"/>
              <w:right w:val="nil"/>
            </w:tcBorders>
            <w:vAlign w:val="bottom"/>
          </w:tcPr>
          <w:p w14:paraId="14A7960B" w14:textId="3A51C168" w:rsidR="00BA4E4F" w:rsidRPr="00BA4E4F"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A4E4F">
              <w:rPr>
                <w:rFonts w:asciiTheme="majorBidi" w:hAnsiTheme="majorBidi" w:cstheme="majorBidi"/>
                <w:color w:val="000000"/>
                <w:spacing w:val="-6"/>
                <w:sz w:val="30"/>
                <w:szCs w:val="30"/>
              </w:rPr>
              <w:t xml:space="preserve">  896,266,238.06</w:t>
            </w:r>
          </w:p>
        </w:tc>
      </w:tr>
      <w:tr w:rsidR="00BA4E4F" w:rsidRPr="006A67A8" w14:paraId="286B5515" w14:textId="77777777" w:rsidTr="00B127F2">
        <w:tc>
          <w:tcPr>
            <w:tcW w:w="3403" w:type="dxa"/>
            <w:tcBorders>
              <w:top w:val="nil"/>
              <w:left w:val="nil"/>
              <w:bottom w:val="nil"/>
              <w:right w:val="nil"/>
            </w:tcBorders>
          </w:tcPr>
          <w:p w14:paraId="6CD263A2" w14:textId="77777777" w:rsidR="00BA4E4F" w:rsidRPr="006A67A8" w:rsidRDefault="00BA4E4F" w:rsidP="00BA4E4F">
            <w:pPr>
              <w:spacing w:line="340" w:lineRule="exact"/>
              <w:ind w:left="-108"/>
              <w:jc w:val="thaiDistribute"/>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5E4538A8"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09B7A25"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21" w:type="dxa"/>
            <w:tcBorders>
              <w:top w:val="nil"/>
              <w:left w:val="nil"/>
              <w:bottom w:val="nil"/>
              <w:right w:val="nil"/>
            </w:tcBorders>
            <w:vAlign w:val="bottom"/>
          </w:tcPr>
          <w:p w14:paraId="07A9B39D"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145C3D2B"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1A357C4"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626AB612"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32D7AF66"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1770B440"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59BFA6B5"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r>
      <w:tr w:rsidR="00BA4E4F" w:rsidRPr="006A67A8" w14:paraId="71164F77" w14:textId="77777777" w:rsidTr="00B127F2">
        <w:tc>
          <w:tcPr>
            <w:tcW w:w="7659" w:type="dxa"/>
            <w:gridSpan w:val="4"/>
            <w:tcBorders>
              <w:top w:val="nil"/>
              <w:left w:val="nil"/>
              <w:bottom w:val="nil"/>
              <w:right w:val="nil"/>
            </w:tcBorders>
          </w:tcPr>
          <w:p w14:paraId="31D56F8A" w14:textId="2982AF4D" w:rsidR="00BA4E4F" w:rsidRPr="006A67A8" w:rsidRDefault="00BA4E4F" w:rsidP="00BA4E4F">
            <w:pPr>
              <w:tabs>
                <w:tab w:val="decimal" w:pos="1152"/>
              </w:tabs>
              <w:spacing w:line="340" w:lineRule="exact"/>
              <w:ind w:left="-108"/>
              <w:rPr>
                <w:rFonts w:ascii="Angsana New" w:hAnsi="Angsana New" w:cs="Angsana New"/>
                <w:color w:val="000000"/>
                <w:spacing w:val="-4"/>
                <w:sz w:val="32"/>
                <w:szCs w:val="32"/>
              </w:rPr>
            </w:pPr>
            <w:r w:rsidRPr="006A67A8">
              <w:rPr>
                <w:rFonts w:ascii="Angsana New" w:hAnsi="Angsana New" w:cs="Angsana New"/>
                <w:b/>
                <w:bCs/>
                <w:spacing w:val="-4"/>
                <w:sz w:val="32"/>
                <w:szCs w:val="32"/>
              </w:rPr>
              <w:t>Depreciation included in the statement of total comprehensive income for the year:</w:t>
            </w:r>
          </w:p>
        </w:tc>
        <w:tc>
          <w:tcPr>
            <w:tcW w:w="1417" w:type="dxa"/>
            <w:tcBorders>
              <w:top w:val="nil"/>
              <w:left w:val="nil"/>
              <w:bottom w:val="nil"/>
              <w:right w:val="nil"/>
            </w:tcBorders>
            <w:vAlign w:val="bottom"/>
          </w:tcPr>
          <w:p w14:paraId="6424C611"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71CF5835"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A77E7E2"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2507A1E5"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0DA8B09"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4B149EA0"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r>
      <w:tr w:rsidR="00BA4E4F" w:rsidRPr="006A67A8" w14:paraId="2ABE9540" w14:textId="77777777" w:rsidTr="00B127F2">
        <w:tc>
          <w:tcPr>
            <w:tcW w:w="3403" w:type="dxa"/>
          </w:tcPr>
          <w:p w14:paraId="7FF38548" w14:textId="7696BC43" w:rsidR="00BA4E4F" w:rsidRPr="006A67A8" w:rsidRDefault="00BA4E4F" w:rsidP="00BA4E4F">
            <w:pPr>
              <w:spacing w:line="340" w:lineRule="exact"/>
              <w:jc w:val="thaiDistribute"/>
              <w:rPr>
                <w:rFonts w:asciiTheme="majorBidi" w:hAnsiTheme="majorBidi" w:cstheme="majorBidi"/>
                <w:color w:val="000000"/>
                <w:spacing w:val="-4"/>
                <w:sz w:val="32"/>
                <w:szCs w:val="32"/>
              </w:rPr>
            </w:pPr>
            <w:r w:rsidRPr="006A67A8">
              <w:rPr>
                <w:rFonts w:asciiTheme="majorBidi" w:hAnsiTheme="majorBidi" w:cstheme="majorBidi"/>
                <w:spacing w:val="-4"/>
                <w:sz w:val="32"/>
                <w:szCs w:val="32"/>
              </w:rPr>
              <w:t>Ended December 31, 2024</w:t>
            </w:r>
          </w:p>
        </w:tc>
        <w:tc>
          <w:tcPr>
            <w:tcW w:w="1417" w:type="dxa"/>
            <w:tcBorders>
              <w:top w:val="nil"/>
              <w:left w:val="nil"/>
              <w:bottom w:val="nil"/>
              <w:right w:val="nil"/>
            </w:tcBorders>
            <w:vAlign w:val="bottom"/>
          </w:tcPr>
          <w:p w14:paraId="3C4D2181"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760B1F90"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21" w:type="dxa"/>
            <w:tcBorders>
              <w:top w:val="nil"/>
              <w:left w:val="nil"/>
              <w:bottom w:val="nil"/>
              <w:right w:val="nil"/>
            </w:tcBorders>
            <w:vAlign w:val="bottom"/>
          </w:tcPr>
          <w:p w14:paraId="23C6BF04"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1A9ABEEB"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D9AF545"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7CC01EDF"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716D43CD"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07CEF3CE"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296BE1B5" w14:textId="4C842CEC" w:rsidR="00BA4E4F" w:rsidRPr="00B127F2"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127F2">
              <w:rPr>
                <w:rFonts w:asciiTheme="majorBidi" w:hAnsiTheme="majorBidi" w:cstheme="majorBidi"/>
                <w:color w:val="000000"/>
                <w:spacing w:val="-6"/>
                <w:sz w:val="30"/>
                <w:szCs w:val="30"/>
              </w:rPr>
              <w:t>104,410,714.92</w:t>
            </w:r>
          </w:p>
        </w:tc>
      </w:tr>
      <w:tr w:rsidR="00BA4E4F" w:rsidRPr="006A67A8" w14:paraId="01B96524" w14:textId="77777777" w:rsidTr="00B127F2">
        <w:tc>
          <w:tcPr>
            <w:tcW w:w="3403" w:type="dxa"/>
          </w:tcPr>
          <w:p w14:paraId="6C709070" w14:textId="0778205E" w:rsidR="00BA4E4F" w:rsidRPr="006A67A8" w:rsidRDefault="00BA4E4F" w:rsidP="00BA4E4F">
            <w:pPr>
              <w:spacing w:line="340" w:lineRule="exact"/>
              <w:jc w:val="thaiDistribute"/>
              <w:rPr>
                <w:rFonts w:asciiTheme="majorBidi" w:hAnsiTheme="majorBidi" w:cstheme="majorBidi"/>
                <w:color w:val="000000"/>
                <w:spacing w:val="-4"/>
                <w:sz w:val="32"/>
                <w:szCs w:val="32"/>
              </w:rPr>
            </w:pPr>
            <w:r w:rsidRPr="006A67A8">
              <w:rPr>
                <w:rFonts w:asciiTheme="majorBidi" w:hAnsiTheme="majorBidi" w:cstheme="majorBidi"/>
                <w:spacing w:val="-4"/>
                <w:sz w:val="32"/>
                <w:szCs w:val="32"/>
              </w:rPr>
              <w:t>Ended December 31, 2025</w:t>
            </w:r>
          </w:p>
        </w:tc>
        <w:tc>
          <w:tcPr>
            <w:tcW w:w="1417" w:type="dxa"/>
            <w:tcBorders>
              <w:top w:val="nil"/>
              <w:left w:val="nil"/>
              <w:bottom w:val="nil"/>
              <w:right w:val="nil"/>
            </w:tcBorders>
            <w:vAlign w:val="bottom"/>
          </w:tcPr>
          <w:p w14:paraId="356210E0"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0E2E2257"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21" w:type="dxa"/>
            <w:tcBorders>
              <w:top w:val="nil"/>
              <w:left w:val="nil"/>
              <w:bottom w:val="nil"/>
              <w:right w:val="nil"/>
            </w:tcBorders>
            <w:vAlign w:val="bottom"/>
          </w:tcPr>
          <w:p w14:paraId="1AE82997"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5790525B"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56B4585B"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5FAE7918"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436865FC"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171D4D57" w14:textId="77777777" w:rsidR="00BA4E4F" w:rsidRPr="006A67A8" w:rsidRDefault="00BA4E4F" w:rsidP="00BA4E4F">
            <w:pPr>
              <w:tabs>
                <w:tab w:val="decimal" w:pos="1152"/>
              </w:tabs>
              <w:spacing w:line="340" w:lineRule="exact"/>
              <w:ind w:left="-108"/>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5A2CBF72" w14:textId="2094BA42" w:rsidR="00BA4E4F" w:rsidRPr="00B127F2" w:rsidRDefault="00BA4E4F" w:rsidP="00BA4E4F">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127F2">
              <w:rPr>
                <w:rFonts w:asciiTheme="majorBidi" w:hAnsiTheme="majorBidi" w:cstheme="majorBidi"/>
                <w:color w:val="000000"/>
                <w:spacing w:val="-6"/>
                <w:sz w:val="30"/>
                <w:szCs w:val="30"/>
              </w:rPr>
              <w:t>113,241,796.54</w:t>
            </w:r>
          </w:p>
        </w:tc>
      </w:tr>
      <w:tr w:rsidR="00BA4E4F" w:rsidRPr="006A67A8" w14:paraId="23EF19A2" w14:textId="77777777" w:rsidTr="00B127F2">
        <w:tc>
          <w:tcPr>
            <w:tcW w:w="3403" w:type="dxa"/>
            <w:tcBorders>
              <w:top w:val="nil"/>
              <w:left w:val="nil"/>
              <w:bottom w:val="nil"/>
              <w:right w:val="nil"/>
            </w:tcBorders>
          </w:tcPr>
          <w:p w14:paraId="4069B8B2" w14:textId="77777777" w:rsidR="00BA4E4F" w:rsidRPr="006A67A8" w:rsidRDefault="00BA4E4F" w:rsidP="00BA4E4F">
            <w:pPr>
              <w:spacing w:line="340" w:lineRule="exact"/>
              <w:jc w:val="thaiDistribute"/>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32DF5B5C"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418" w:type="dxa"/>
            <w:tcBorders>
              <w:top w:val="nil"/>
              <w:left w:val="nil"/>
              <w:bottom w:val="nil"/>
              <w:right w:val="nil"/>
            </w:tcBorders>
            <w:vAlign w:val="bottom"/>
          </w:tcPr>
          <w:p w14:paraId="3DC0A8F8"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421" w:type="dxa"/>
            <w:tcBorders>
              <w:top w:val="nil"/>
              <w:left w:val="nil"/>
              <w:bottom w:val="nil"/>
              <w:right w:val="nil"/>
            </w:tcBorders>
            <w:vAlign w:val="bottom"/>
          </w:tcPr>
          <w:p w14:paraId="231F160D"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7A9DB009"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276" w:type="dxa"/>
            <w:tcBorders>
              <w:top w:val="nil"/>
              <w:left w:val="nil"/>
              <w:bottom w:val="nil"/>
              <w:right w:val="nil"/>
            </w:tcBorders>
            <w:vAlign w:val="bottom"/>
          </w:tcPr>
          <w:p w14:paraId="0E7735C5"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276" w:type="dxa"/>
            <w:tcBorders>
              <w:top w:val="nil"/>
              <w:left w:val="nil"/>
              <w:bottom w:val="nil"/>
              <w:right w:val="nil"/>
            </w:tcBorders>
            <w:vAlign w:val="bottom"/>
          </w:tcPr>
          <w:p w14:paraId="0E567AA5"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26ABC8A3"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276" w:type="dxa"/>
            <w:tcBorders>
              <w:top w:val="nil"/>
              <w:left w:val="nil"/>
              <w:bottom w:val="nil"/>
              <w:right w:val="nil"/>
            </w:tcBorders>
            <w:vAlign w:val="bottom"/>
          </w:tcPr>
          <w:p w14:paraId="273CCDA3"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c>
          <w:tcPr>
            <w:tcW w:w="1417" w:type="dxa"/>
            <w:tcBorders>
              <w:top w:val="nil"/>
              <w:left w:val="nil"/>
              <w:bottom w:val="nil"/>
              <w:right w:val="nil"/>
            </w:tcBorders>
            <w:vAlign w:val="bottom"/>
          </w:tcPr>
          <w:p w14:paraId="62A9B76F" w14:textId="77777777" w:rsidR="00BA4E4F" w:rsidRPr="006A67A8" w:rsidRDefault="00BA4E4F" w:rsidP="00BA4E4F">
            <w:pPr>
              <w:tabs>
                <w:tab w:val="decimal" w:pos="1152"/>
              </w:tabs>
              <w:spacing w:line="340" w:lineRule="exact"/>
              <w:jc w:val="right"/>
              <w:rPr>
                <w:rFonts w:asciiTheme="majorBidi" w:hAnsiTheme="majorBidi" w:cstheme="majorBidi"/>
                <w:color w:val="000000"/>
                <w:spacing w:val="-4"/>
                <w:sz w:val="32"/>
                <w:szCs w:val="32"/>
              </w:rPr>
            </w:pPr>
          </w:p>
        </w:tc>
      </w:tr>
    </w:tbl>
    <w:p w14:paraId="20A28E0D" w14:textId="77777777" w:rsidR="00564E0C" w:rsidRPr="006A67A8" w:rsidRDefault="00564E0C" w:rsidP="00B63B74">
      <w:pPr>
        <w:tabs>
          <w:tab w:val="left" w:pos="2160"/>
          <w:tab w:val="center" w:pos="6840"/>
          <w:tab w:val="center" w:pos="8280"/>
        </w:tabs>
        <w:spacing w:before="120" w:after="120" w:line="380" w:lineRule="exact"/>
        <w:jc w:val="thaiDistribute"/>
        <w:rPr>
          <w:rFonts w:ascii="Angsana New" w:hAnsi="Angsana New" w:cs="Angsana New"/>
          <w:spacing w:val="-4"/>
          <w:sz w:val="32"/>
          <w:szCs w:val="32"/>
        </w:rPr>
      </w:pPr>
    </w:p>
    <w:tbl>
      <w:tblPr>
        <w:tblW w:w="15309" w:type="dxa"/>
        <w:tblLayout w:type="fixed"/>
        <w:tblLook w:val="0000" w:firstRow="0" w:lastRow="0" w:firstColumn="0" w:lastColumn="0" w:noHBand="0" w:noVBand="0"/>
      </w:tblPr>
      <w:tblGrid>
        <w:gridCol w:w="2694"/>
        <w:gridCol w:w="1417"/>
        <w:gridCol w:w="1418"/>
        <w:gridCol w:w="1417"/>
        <w:gridCol w:w="1417"/>
        <w:gridCol w:w="1276"/>
        <w:gridCol w:w="1276"/>
        <w:gridCol w:w="1417"/>
        <w:gridCol w:w="1418"/>
        <w:gridCol w:w="1559"/>
      </w:tblGrid>
      <w:tr w:rsidR="00DA73DB" w:rsidRPr="006A67A8" w14:paraId="7A09508F" w14:textId="77777777" w:rsidTr="004E01E4">
        <w:trPr>
          <w:tblHeader/>
        </w:trPr>
        <w:tc>
          <w:tcPr>
            <w:tcW w:w="2694" w:type="dxa"/>
            <w:tcBorders>
              <w:top w:val="nil"/>
              <w:left w:val="nil"/>
              <w:bottom w:val="nil"/>
              <w:right w:val="nil"/>
            </w:tcBorders>
          </w:tcPr>
          <w:p w14:paraId="79ECA389" w14:textId="77777777" w:rsidR="00DA73DB" w:rsidRPr="006A67A8" w:rsidRDefault="00DA73DB" w:rsidP="00CF1B27">
            <w:pPr>
              <w:spacing w:line="340" w:lineRule="exact"/>
              <w:ind w:left="-108"/>
              <w:jc w:val="center"/>
              <w:rPr>
                <w:rFonts w:ascii="Angsana New" w:hAnsi="Angsana New" w:cs="Angsana New"/>
                <w:color w:val="000000"/>
                <w:spacing w:val="-4"/>
                <w:sz w:val="32"/>
                <w:szCs w:val="32"/>
              </w:rPr>
            </w:pPr>
          </w:p>
        </w:tc>
        <w:tc>
          <w:tcPr>
            <w:tcW w:w="12615" w:type="dxa"/>
            <w:gridSpan w:val="9"/>
            <w:tcBorders>
              <w:top w:val="nil"/>
              <w:left w:val="nil"/>
              <w:bottom w:val="nil"/>
              <w:right w:val="nil"/>
            </w:tcBorders>
          </w:tcPr>
          <w:p w14:paraId="064AAE31" w14:textId="2216C7A4" w:rsidR="00DA73DB" w:rsidRPr="006A67A8" w:rsidRDefault="00DA73DB" w:rsidP="00CF1B27">
            <w:pPr>
              <w:pBdr>
                <w:bottom w:val="single" w:sz="4" w:space="1" w:color="auto"/>
              </w:pBdr>
              <w:spacing w:line="340" w:lineRule="exact"/>
              <w:jc w:val="right"/>
              <w:rPr>
                <w:rFonts w:ascii="Angsana New" w:hAnsi="Angsana New" w:cs="Angsana New"/>
                <w:color w:val="000000"/>
                <w:spacing w:val="-4"/>
                <w:sz w:val="32"/>
                <w:szCs w:val="32"/>
                <w:cs/>
              </w:rPr>
            </w:pPr>
            <w:r w:rsidRPr="006A67A8">
              <w:rPr>
                <w:rFonts w:ascii="Angsana New" w:hAnsi="Angsana New" w:cs="Angsana New"/>
                <w:spacing w:val="-4"/>
                <w:sz w:val="32"/>
                <w:szCs w:val="32"/>
              </w:rPr>
              <w:t>(Unit: Baht)</w:t>
            </w:r>
          </w:p>
        </w:tc>
      </w:tr>
      <w:tr w:rsidR="00DA73DB" w:rsidRPr="006A67A8" w14:paraId="35AFE35A" w14:textId="77777777" w:rsidTr="004E01E4">
        <w:trPr>
          <w:tblHeader/>
        </w:trPr>
        <w:tc>
          <w:tcPr>
            <w:tcW w:w="2694" w:type="dxa"/>
            <w:tcBorders>
              <w:top w:val="nil"/>
              <w:left w:val="nil"/>
              <w:bottom w:val="nil"/>
              <w:right w:val="nil"/>
            </w:tcBorders>
          </w:tcPr>
          <w:p w14:paraId="52647815" w14:textId="77777777" w:rsidR="00DA73DB" w:rsidRPr="006A67A8" w:rsidRDefault="00DA73DB" w:rsidP="00CF1B27">
            <w:pPr>
              <w:spacing w:line="340" w:lineRule="exact"/>
              <w:ind w:left="-108"/>
              <w:jc w:val="center"/>
              <w:rPr>
                <w:rFonts w:ascii="Angsana New" w:hAnsi="Angsana New" w:cs="Angsana New"/>
                <w:color w:val="000000"/>
                <w:spacing w:val="-4"/>
                <w:sz w:val="32"/>
                <w:szCs w:val="32"/>
              </w:rPr>
            </w:pPr>
          </w:p>
        </w:tc>
        <w:tc>
          <w:tcPr>
            <w:tcW w:w="12615" w:type="dxa"/>
            <w:gridSpan w:val="9"/>
            <w:tcBorders>
              <w:top w:val="nil"/>
              <w:left w:val="nil"/>
              <w:bottom w:val="nil"/>
              <w:right w:val="nil"/>
            </w:tcBorders>
          </w:tcPr>
          <w:p w14:paraId="735F9A50" w14:textId="10F71105" w:rsidR="00DA73DB" w:rsidRPr="006A67A8" w:rsidRDefault="00DA73DB" w:rsidP="00CF1B27">
            <w:pPr>
              <w:pBdr>
                <w:bottom w:val="single" w:sz="4" w:space="1" w:color="auto"/>
              </w:pBdr>
              <w:spacing w:line="340" w:lineRule="exact"/>
              <w:jc w:val="center"/>
              <w:rPr>
                <w:rFonts w:ascii="Angsana New" w:hAnsi="Angsana New" w:cs="Angsana New"/>
                <w:color w:val="000000"/>
                <w:spacing w:val="-4"/>
                <w:sz w:val="32"/>
                <w:szCs w:val="32"/>
                <w:cs/>
              </w:rPr>
            </w:pPr>
            <w:r w:rsidRPr="006A67A8">
              <w:rPr>
                <w:rFonts w:ascii="Angsana New" w:hAnsi="Angsana New" w:cs="Angsana New"/>
                <w:spacing w:val="-4"/>
                <w:sz w:val="32"/>
                <w:szCs w:val="32"/>
              </w:rPr>
              <w:t>Separate financial statements</w:t>
            </w:r>
          </w:p>
        </w:tc>
      </w:tr>
      <w:tr w:rsidR="00DA73DB" w:rsidRPr="006A67A8" w14:paraId="3F184516" w14:textId="77777777" w:rsidTr="004E01E4">
        <w:trPr>
          <w:tblHeader/>
        </w:trPr>
        <w:tc>
          <w:tcPr>
            <w:tcW w:w="2694" w:type="dxa"/>
            <w:tcBorders>
              <w:top w:val="nil"/>
              <w:left w:val="nil"/>
              <w:bottom w:val="nil"/>
              <w:right w:val="nil"/>
            </w:tcBorders>
          </w:tcPr>
          <w:p w14:paraId="37B1C9F0" w14:textId="77777777" w:rsidR="00DA73DB" w:rsidRPr="006A67A8" w:rsidRDefault="00DA73DB" w:rsidP="00CF1B27">
            <w:pPr>
              <w:spacing w:line="340" w:lineRule="exact"/>
              <w:ind w:left="-108" w:right="-36"/>
              <w:jc w:val="center"/>
              <w:rPr>
                <w:rFonts w:ascii="Angsana New" w:hAnsi="Angsana New" w:cs="Angsana New"/>
                <w:color w:val="000000"/>
                <w:spacing w:val="-4"/>
                <w:sz w:val="32"/>
                <w:szCs w:val="32"/>
              </w:rPr>
            </w:pPr>
          </w:p>
        </w:tc>
        <w:tc>
          <w:tcPr>
            <w:tcW w:w="1417" w:type="dxa"/>
            <w:tcBorders>
              <w:top w:val="nil"/>
              <w:left w:val="nil"/>
              <w:right w:val="nil"/>
            </w:tcBorders>
            <w:vAlign w:val="bottom"/>
          </w:tcPr>
          <w:p w14:paraId="3A9CD8A6"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2E3037B1"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0AD53D8C"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Land</w:t>
            </w:r>
          </w:p>
        </w:tc>
        <w:tc>
          <w:tcPr>
            <w:tcW w:w="1418" w:type="dxa"/>
            <w:tcBorders>
              <w:top w:val="nil"/>
              <w:left w:val="nil"/>
              <w:right w:val="nil"/>
            </w:tcBorders>
            <w:vAlign w:val="bottom"/>
          </w:tcPr>
          <w:p w14:paraId="31A6D8D6"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8D94D53"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Land improvements</w:t>
            </w:r>
          </w:p>
        </w:tc>
        <w:tc>
          <w:tcPr>
            <w:tcW w:w="1417" w:type="dxa"/>
            <w:tcBorders>
              <w:top w:val="nil"/>
              <w:left w:val="nil"/>
              <w:right w:val="nil"/>
            </w:tcBorders>
            <w:vAlign w:val="bottom"/>
          </w:tcPr>
          <w:p w14:paraId="73786335"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C82E455"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Buildings and construction</w:t>
            </w:r>
          </w:p>
        </w:tc>
        <w:tc>
          <w:tcPr>
            <w:tcW w:w="1417" w:type="dxa"/>
            <w:tcBorders>
              <w:top w:val="nil"/>
              <w:left w:val="nil"/>
              <w:right w:val="nil"/>
            </w:tcBorders>
            <w:vAlign w:val="bottom"/>
          </w:tcPr>
          <w:p w14:paraId="747E8949"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Ferryboats and improvements and special survey</w:t>
            </w:r>
          </w:p>
        </w:tc>
        <w:tc>
          <w:tcPr>
            <w:tcW w:w="1276" w:type="dxa"/>
            <w:tcBorders>
              <w:top w:val="nil"/>
              <w:left w:val="nil"/>
              <w:right w:val="nil"/>
            </w:tcBorders>
            <w:vAlign w:val="bottom"/>
          </w:tcPr>
          <w:p w14:paraId="3565B1D4"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1963D2AE"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Machinery and equipment</w:t>
            </w:r>
          </w:p>
        </w:tc>
        <w:tc>
          <w:tcPr>
            <w:tcW w:w="1276" w:type="dxa"/>
            <w:tcBorders>
              <w:top w:val="nil"/>
              <w:left w:val="nil"/>
              <w:right w:val="nil"/>
            </w:tcBorders>
            <w:vAlign w:val="bottom"/>
          </w:tcPr>
          <w:p w14:paraId="25962DB0"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Furniture and office equipment</w:t>
            </w:r>
          </w:p>
        </w:tc>
        <w:tc>
          <w:tcPr>
            <w:tcW w:w="1417" w:type="dxa"/>
            <w:tcBorders>
              <w:top w:val="nil"/>
              <w:left w:val="nil"/>
              <w:right w:val="nil"/>
            </w:tcBorders>
            <w:vAlign w:val="bottom"/>
          </w:tcPr>
          <w:p w14:paraId="0D636F90"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B127F2">
              <w:rPr>
                <w:rFonts w:ascii="Angsana New" w:hAnsi="Angsana New"/>
                <w:spacing w:val="-4"/>
                <w:sz w:val="32"/>
                <w:szCs w:val="32"/>
              </w:rPr>
              <w:t>Vehicles</w:t>
            </w:r>
          </w:p>
        </w:tc>
        <w:tc>
          <w:tcPr>
            <w:tcW w:w="1418" w:type="dxa"/>
            <w:tcBorders>
              <w:top w:val="nil"/>
              <w:left w:val="nil"/>
              <w:right w:val="nil"/>
            </w:tcBorders>
            <w:vAlign w:val="bottom"/>
          </w:tcPr>
          <w:p w14:paraId="3ABBAAC0"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C924D82"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Construction in progress</w:t>
            </w:r>
          </w:p>
        </w:tc>
        <w:tc>
          <w:tcPr>
            <w:tcW w:w="1559" w:type="dxa"/>
            <w:tcBorders>
              <w:top w:val="nil"/>
              <w:left w:val="nil"/>
              <w:right w:val="nil"/>
            </w:tcBorders>
            <w:vAlign w:val="bottom"/>
          </w:tcPr>
          <w:p w14:paraId="23B45230"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57C1CCBC"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0D82535" w14:textId="77777777" w:rsidR="00DA73DB" w:rsidRPr="00B127F2" w:rsidRDefault="00DA73DB" w:rsidP="00B127F2">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B127F2">
              <w:rPr>
                <w:rFonts w:ascii="Angsana New" w:hAnsi="Angsana New"/>
                <w:spacing w:val="-4"/>
                <w:sz w:val="32"/>
                <w:szCs w:val="32"/>
              </w:rPr>
              <w:t>Total</w:t>
            </w:r>
          </w:p>
        </w:tc>
      </w:tr>
      <w:tr w:rsidR="00DA73DB" w:rsidRPr="006A67A8" w14:paraId="4DDCC043" w14:textId="77777777" w:rsidTr="004E01E4">
        <w:tc>
          <w:tcPr>
            <w:tcW w:w="2694" w:type="dxa"/>
            <w:tcBorders>
              <w:top w:val="nil"/>
              <w:left w:val="nil"/>
              <w:bottom w:val="nil"/>
              <w:right w:val="nil"/>
            </w:tcBorders>
          </w:tcPr>
          <w:p w14:paraId="211F26E0" w14:textId="77777777" w:rsidR="00DA73DB" w:rsidRPr="00B127F2" w:rsidRDefault="00DA73DB" w:rsidP="00B127F2">
            <w:pPr>
              <w:tabs>
                <w:tab w:val="left" w:pos="3390"/>
              </w:tabs>
              <w:spacing w:line="320" w:lineRule="exact"/>
              <w:jc w:val="thaiDistribute"/>
              <w:rPr>
                <w:rFonts w:ascii="Angsana New" w:hAnsi="Angsana New" w:cs="Angsana New"/>
                <w:b/>
                <w:bCs/>
                <w:color w:val="000000"/>
                <w:spacing w:val="-4"/>
                <w:sz w:val="32"/>
                <w:szCs w:val="32"/>
                <w:u w:val="single"/>
                <w:cs/>
              </w:rPr>
            </w:pPr>
            <w:r w:rsidRPr="00B127F2">
              <w:rPr>
                <w:rFonts w:ascii="Angsana New" w:hAnsi="Angsana New" w:cs="Angsana New"/>
                <w:b/>
                <w:bCs/>
                <w:spacing w:val="-4"/>
                <w:sz w:val="32"/>
                <w:szCs w:val="32"/>
                <w:u w:val="single"/>
              </w:rPr>
              <w:t>Cost / revalued amount</w:t>
            </w:r>
          </w:p>
        </w:tc>
        <w:tc>
          <w:tcPr>
            <w:tcW w:w="1417" w:type="dxa"/>
            <w:tcBorders>
              <w:left w:val="nil"/>
              <w:bottom w:val="nil"/>
              <w:right w:val="nil"/>
            </w:tcBorders>
          </w:tcPr>
          <w:p w14:paraId="43231699"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418" w:type="dxa"/>
            <w:tcBorders>
              <w:left w:val="nil"/>
              <w:bottom w:val="nil"/>
              <w:right w:val="nil"/>
            </w:tcBorders>
          </w:tcPr>
          <w:p w14:paraId="3426C067"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4DAFFA92"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732C93FE"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276" w:type="dxa"/>
            <w:tcBorders>
              <w:left w:val="nil"/>
              <w:bottom w:val="nil"/>
              <w:right w:val="nil"/>
            </w:tcBorders>
          </w:tcPr>
          <w:p w14:paraId="10367921"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276" w:type="dxa"/>
            <w:tcBorders>
              <w:left w:val="nil"/>
              <w:bottom w:val="nil"/>
              <w:right w:val="nil"/>
            </w:tcBorders>
          </w:tcPr>
          <w:p w14:paraId="14D1923A"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46E36721"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418" w:type="dxa"/>
            <w:tcBorders>
              <w:left w:val="nil"/>
              <w:bottom w:val="nil"/>
              <w:right w:val="nil"/>
            </w:tcBorders>
          </w:tcPr>
          <w:p w14:paraId="1CF82F56"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c>
          <w:tcPr>
            <w:tcW w:w="1559" w:type="dxa"/>
            <w:tcBorders>
              <w:left w:val="nil"/>
              <w:bottom w:val="nil"/>
              <w:right w:val="nil"/>
            </w:tcBorders>
          </w:tcPr>
          <w:p w14:paraId="783CC19E" w14:textId="77777777" w:rsidR="00DA73DB" w:rsidRPr="006A67A8" w:rsidRDefault="00DA73DB" w:rsidP="00CF1B27">
            <w:pPr>
              <w:tabs>
                <w:tab w:val="decimal" w:pos="792"/>
              </w:tabs>
              <w:spacing w:line="340" w:lineRule="exact"/>
              <w:ind w:left="-108"/>
              <w:jc w:val="thaiDistribute"/>
              <w:rPr>
                <w:rFonts w:ascii="Angsana New" w:hAnsi="Angsana New" w:cs="Angsana New"/>
                <w:color w:val="000000"/>
                <w:spacing w:val="-4"/>
                <w:sz w:val="32"/>
                <w:szCs w:val="32"/>
              </w:rPr>
            </w:pPr>
          </w:p>
        </w:tc>
      </w:tr>
      <w:tr w:rsidR="00B127F2" w:rsidRPr="006A67A8" w14:paraId="299DCCB5" w14:textId="77777777" w:rsidTr="004E01E4">
        <w:tc>
          <w:tcPr>
            <w:tcW w:w="2694" w:type="dxa"/>
            <w:tcBorders>
              <w:top w:val="nil"/>
              <w:left w:val="nil"/>
              <w:bottom w:val="nil"/>
              <w:right w:val="nil"/>
            </w:tcBorders>
          </w:tcPr>
          <w:p w14:paraId="28C8998A"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As at January 1, 2024</w:t>
            </w:r>
          </w:p>
        </w:tc>
        <w:tc>
          <w:tcPr>
            <w:tcW w:w="1417" w:type="dxa"/>
            <w:tcBorders>
              <w:top w:val="nil"/>
              <w:left w:val="nil"/>
              <w:bottom w:val="nil"/>
              <w:right w:val="nil"/>
            </w:tcBorders>
            <w:vAlign w:val="bottom"/>
          </w:tcPr>
          <w:p w14:paraId="32B71CC0" w14:textId="0A21C81E"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209,438,250.00</w:t>
            </w:r>
          </w:p>
        </w:tc>
        <w:tc>
          <w:tcPr>
            <w:tcW w:w="1418" w:type="dxa"/>
            <w:tcBorders>
              <w:top w:val="nil"/>
              <w:left w:val="nil"/>
              <w:bottom w:val="nil"/>
              <w:right w:val="nil"/>
            </w:tcBorders>
            <w:vAlign w:val="bottom"/>
          </w:tcPr>
          <w:p w14:paraId="35D6AE85" w14:textId="1B5EC1C4"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32,374,298.82</w:t>
            </w:r>
          </w:p>
        </w:tc>
        <w:tc>
          <w:tcPr>
            <w:tcW w:w="1417" w:type="dxa"/>
            <w:tcBorders>
              <w:top w:val="nil"/>
              <w:left w:val="nil"/>
              <w:bottom w:val="nil"/>
              <w:right w:val="nil"/>
            </w:tcBorders>
            <w:vAlign w:val="bottom"/>
          </w:tcPr>
          <w:p w14:paraId="07F1E3B6" w14:textId="291216FB"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443,604,746.85</w:t>
            </w:r>
          </w:p>
        </w:tc>
        <w:tc>
          <w:tcPr>
            <w:tcW w:w="1417" w:type="dxa"/>
            <w:tcBorders>
              <w:top w:val="nil"/>
              <w:left w:val="nil"/>
              <w:bottom w:val="nil"/>
              <w:right w:val="nil"/>
            </w:tcBorders>
            <w:vAlign w:val="bottom"/>
          </w:tcPr>
          <w:p w14:paraId="65B963DA" w14:textId="791A4B6A"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965,668,903.26</w:t>
            </w:r>
          </w:p>
        </w:tc>
        <w:tc>
          <w:tcPr>
            <w:tcW w:w="1276" w:type="dxa"/>
            <w:tcBorders>
              <w:top w:val="nil"/>
              <w:left w:val="nil"/>
              <w:bottom w:val="nil"/>
              <w:right w:val="nil"/>
            </w:tcBorders>
            <w:vAlign w:val="bottom"/>
          </w:tcPr>
          <w:p w14:paraId="14389EE1" w14:textId="3227B57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24,947,178.80</w:t>
            </w:r>
          </w:p>
        </w:tc>
        <w:tc>
          <w:tcPr>
            <w:tcW w:w="1276" w:type="dxa"/>
            <w:tcBorders>
              <w:top w:val="nil"/>
              <w:left w:val="nil"/>
              <w:bottom w:val="nil"/>
              <w:right w:val="nil"/>
            </w:tcBorders>
            <w:vAlign w:val="bottom"/>
          </w:tcPr>
          <w:p w14:paraId="5B33DACE" w14:textId="15048EA5"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45,244,480.02</w:t>
            </w:r>
          </w:p>
        </w:tc>
        <w:tc>
          <w:tcPr>
            <w:tcW w:w="1417" w:type="dxa"/>
            <w:tcBorders>
              <w:top w:val="nil"/>
              <w:left w:val="nil"/>
              <w:bottom w:val="nil"/>
              <w:right w:val="nil"/>
            </w:tcBorders>
          </w:tcPr>
          <w:p w14:paraId="6F5DEC19" w14:textId="5807721E"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20,878,620.84</w:t>
            </w:r>
          </w:p>
        </w:tc>
        <w:tc>
          <w:tcPr>
            <w:tcW w:w="1418" w:type="dxa"/>
            <w:tcBorders>
              <w:top w:val="nil"/>
              <w:left w:val="nil"/>
              <w:bottom w:val="nil"/>
              <w:right w:val="nil"/>
            </w:tcBorders>
            <w:vAlign w:val="bottom"/>
          </w:tcPr>
          <w:p w14:paraId="01375E11" w14:textId="2DE1E5D6"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24,228,665.13</w:t>
            </w:r>
          </w:p>
        </w:tc>
        <w:tc>
          <w:tcPr>
            <w:tcW w:w="1559" w:type="dxa"/>
            <w:tcBorders>
              <w:top w:val="nil"/>
              <w:left w:val="nil"/>
              <w:bottom w:val="nil"/>
              <w:right w:val="nil"/>
            </w:tcBorders>
            <w:vAlign w:val="bottom"/>
          </w:tcPr>
          <w:p w14:paraId="442063B4" w14:textId="48468588"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1,766,385,143.72</w:t>
            </w:r>
          </w:p>
        </w:tc>
      </w:tr>
      <w:tr w:rsidR="00B127F2" w:rsidRPr="006A67A8" w14:paraId="688E83A8" w14:textId="77777777" w:rsidTr="004E01E4">
        <w:tc>
          <w:tcPr>
            <w:tcW w:w="2694" w:type="dxa"/>
            <w:tcBorders>
              <w:top w:val="nil"/>
              <w:left w:val="nil"/>
              <w:bottom w:val="nil"/>
              <w:right w:val="nil"/>
            </w:tcBorders>
          </w:tcPr>
          <w:p w14:paraId="25C2F24E"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Purchase</w:t>
            </w:r>
          </w:p>
        </w:tc>
        <w:tc>
          <w:tcPr>
            <w:tcW w:w="1417" w:type="dxa"/>
            <w:tcBorders>
              <w:top w:val="nil"/>
              <w:left w:val="nil"/>
              <w:bottom w:val="nil"/>
              <w:right w:val="nil"/>
            </w:tcBorders>
            <w:vAlign w:val="bottom"/>
          </w:tcPr>
          <w:p w14:paraId="42D656CE" w14:textId="6F3AE167"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33CCE6B7" w14:textId="55904C7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56BBD811" w14:textId="4FE3B947"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885,724.91</w:t>
            </w:r>
          </w:p>
        </w:tc>
        <w:tc>
          <w:tcPr>
            <w:tcW w:w="1417" w:type="dxa"/>
            <w:tcBorders>
              <w:top w:val="nil"/>
              <w:left w:val="nil"/>
              <w:bottom w:val="nil"/>
              <w:right w:val="nil"/>
            </w:tcBorders>
            <w:vAlign w:val="bottom"/>
          </w:tcPr>
          <w:p w14:paraId="7F5CD8FE" w14:textId="504C1AA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cs/>
              </w:rPr>
            </w:pPr>
            <w:r w:rsidRPr="00BD7A4B">
              <w:rPr>
                <w:rFonts w:asciiTheme="majorBidi" w:hAnsiTheme="majorBidi" w:cstheme="majorBidi"/>
                <w:color w:val="000000"/>
                <w:spacing w:val="-6"/>
                <w:sz w:val="30"/>
                <w:szCs w:val="30"/>
              </w:rPr>
              <w:t>13,146,677.02</w:t>
            </w:r>
          </w:p>
        </w:tc>
        <w:tc>
          <w:tcPr>
            <w:tcW w:w="1276" w:type="dxa"/>
            <w:tcBorders>
              <w:top w:val="nil"/>
              <w:left w:val="nil"/>
              <w:bottom w:val="nil"/>
              <w:right w:val="nil"/>
            </w:tcBorders>
            <w:vAlign w:val="bottom"/>
          </w:tcPr>
          <w:p w14:paraId="27FD79CB" w14:textId="1DDA450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425,794.85</w:t>
            </w:r>
          </w:p>
        </w:tc>
        <w:tc>
          <w:tcPr>
            <w:tcW w:w="1276" w:type="dxa"/>
            <w:tcBorders>
              <w:top w:val="nil"/>
              <w:left w:val="nil"/>
              <w:bottom w:val="nil"/>
              <w:right w:val="nil"/>
            </w:tcBorders>
            <w:vAlign w:val="bottom"/>
          </w:tcPr>
          <w:p w14:paraId="42361B6A" w14:textId="6CB18E79"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762,458.86</w:t>
            </w:r>
          </w:p>
        </w:tc>
        <w:tc>
          <w:tcPr>
            <w:tcW w:w="1417" w:type="dxa"/>
            <w:tcBorders>
              <w:top w:val="nil"/>
              <w:left w:val="nil"/>
              <w:bottom w:val="nil"/>
              <w:right w:val="nil"/>
            </w:tcBorders>
          </w:tcPr>
          <w:p w14:paraId="30C693F7" w14:textId="741449FC"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4D273822" w14:textId="165F6D8A"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49,545,600.71</w:t>
            </w:r>
          </w:p>
        </w:tc>
        <w:tc>
          <w:tcPr>
            <w:tcW w:w="1559" w:type="dxa"/>
            <w:tcBorders>
              <w:top w:val="nil"/>
              <w:left w:val="nil"/>
              <w:bottom w:val="nil"/>
              <w:right w:val="nil"/>
            </w:tcBorders>
            <w:vAlign w:val="bottom"/>
          </w:tcPr>
          <w:p w14:paraId="74A13C2D" w14:textId="446E890E"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64,766,256.35</w:t>
            </w:r>
          </w:p>
        </w:tc>
      </w:tr>
      <w:tr w:rsidR="00B127F2" w:rsidRPr="006A67A8" w14:paraId="1351A08D" w14:textId="77777777" w:rsidTr="004E01E4">
        <w:tc>
          <w:tcPr>
            <w:tcW w:w="2694" w:type="dxa"/>
            <w:tcBorders>
              <w:top w:val="nil"/>
              <w:left w:val="nil"/>
              <w:bottom w:val="nil"/>
              <w:right w:val="nil"/>
            </w:tcBorders>
          </w:tcPr>
          <w:p w14:paraId="3E5DA0DE"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cs/>
              </w:rPr>
            </w:pPr>
            <w:r w:rsidRPr="00B127F2">
              <w:rPr>
                <w:rFonts w:ascii="Angsana New" w:hAnsi="Angsana New" w:cs="Angsana New"/>
                <w:spacing w:val="-4"/>
                <w:sz w:val="32"/>
                <w:szCs w:val="32"/>
              </w:rPr>
              <w:t>Revaluation surplus</w:t>
            </w:r>
          </w:p>
        </w:tc>
        <w:tc>
          <w:tcPr>
            <w:tcW w:w="1417" w:type="dxa"/>
            <w:tcBorders>
              <w:top w:val="nil"/>
              <w:left w:val="nil"/>
              <w:bottom w:val="nil"/>
              <w:right w:val="nil"/>
            </w:tcBorders>
            <w:vAlign w:val="bottom"/>
          </w:tcPr>
          <w:p w14:paraId="28F14083" w14:textId="36531B6F"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3,867,150.00</w:t>
            </w:r>
          </w:p>
        </w:tc>
        <w:tc>
          <w:tcPr>
            <w:tcW w:w="1418" w:type="dxa"/>
            <w:tcBorders>
              <w:top w:val="nil"/>
              <w:left w:val="nil"/>
              <w:bottom w:val="nil"/>
              <w:right w:val="nil"/>
            </w:tcBorders>
            <w:vAlign w:val="bottom"/>
          </w:tcPr>
          <w:p w14:paraId="4A44AF97" w14:textId="7824ACAF"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48111111" w14:textId="03B366FB"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51C89184" w14:textId="69D7DB28"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168354B7" w14:textId="1DA2A5D8"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4755A933" w14:textId="2091D8F5"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tcPr>
          <w:p w14:paraId="3C48F6A0" w14:textId="39E02DD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562A1D95" w14:textId="059923AD"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559" w:type="dxa"/>
            <w:tcBorders>
              <w:top w:val="nil"/>
              <w:left w:val="nil"/>
              <w:bottom w:val="nil"/>
              <w:right w:val="nil"/>
            </w:tcBorders>
            <w:vAlign w:val="bottom"/>
          </w:tcPr>
          <w:p w14:paraId="28BDC595" w14:textId="43654ECD"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3,867,150.00</w:t>
            </w:r>
          </w:p>
        </w:tc>
      </w:tr>
      <w:tr w:rsidR="00B127F2" w:rsidRPr="006A67A8" w14:paraId="1093DE76" w14:textId="77777777" w:rsidTr="004E01E4">
        <w:tc>
          <w:tcPr>
            <w:tcW w:w="2694" w:type="dxa"/>
            <w:tcBorders>
              <w:top w:val="nil"/>
              <w:left w:val="nil"/>
              <w:bottom w:val="nil"/>
              <w:right w:val="nil"/>
            </w:tcBorders>
          </w:tcPr>
          <w:p w14:paraId="3D88F646"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Disposal / Written off</w:t>
            </w:r>
          </w:p>
        </w:tc>
        <w:tc>
          <w:tcPr>
            <w:tcW w:w="1417" w:type="dxa"/>
            <w:tcBorders>
              <w:top w:val="nil"/>
              <w:left w:val="nil"/>
              <w:bottom w:val="nil"/>
              <w:right w:val="nil"/>
            </w:tcBorders>
            <w:vAlign w:val="bottom"/>
          </w:tcPr>
          <w:p w14:paraId="4A5CA5FC" w14:textId="58433C09"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5F58841E" w14:textId="41236CD9"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61D16F5A" w14:textId="18690FE8"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3AA9C496" w14:textId="73AD3A1E"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(77,194,412.45)</w:t>
            </w:r>
          </w:p>
        </w:tc>
        <w:tc>
          <w:tcPr>
            <w:tcW w:w="1276" w:type="dxa"/>
            <w:tcBorders>
              <w:top w:val="nil"/>
              <w:left w:val="nil"/>
              <w:bottom w:val="nil"/>
              <w:right w:val="nil"/>
            </w:tcBorders>
            <w:vAlign w:val="bottom"/>
          </w:tcPr>
          <w:p w14:paraId="1DE76FC2" w14:textId="0617844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(204,675.77)</w:t>
            </w:r>
          </w:p>
        </w:tc>
        <w:tc>
          <w:tcPr>
            <w:tcW w:w="1276" w:type="dxa"/>
            <w:tcBorders>
              <w:top w:val="nil"/>
              <w:left w:val="nil"/>
              <w:bottom w:val="nil"/>
              <w:right w:val="nil"/>
            </w:tcBorders>
            <w:vAlign w:val="bottom"/>
          </w:tcPr>
          <w:p w14:paraId="52B720F8" w14:textId="62B510E7"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(135,356.29)</w:t>
            </w:r>
          </w:p>
        </w:tc>
        <w:tc>
          <w:tcPr>
            <w:tcW w:w="1417" w:type="dxa"/>
            <w:tcBorders>
              <w:top w:val="nil"/>
              <w:left w:val="nil"/>
              <w:bottom w:val="nil"/>
              <w:right w:val="nil"/>
            </w:tcBorders>
          </w:tcPr>
          <w:p w14:paraId="5678AC79" w14:textId="28361F2C"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(3,558,933.56)</w:t>
            </w:r>
          </w:p>
        </w:tc>
        <w:tc>
          <w:tcPr>
            <w:tcW w:w="1418" w:type="dxa"/>
            <w:tcBorders>
              <w:top w:val="nil"/>
              <w:left w:val="nil"/>
              <w:bottom w:val="nil"/>
              <w:right w:val="nil"/>
            </w:tcBorders>
            <w:vAlign w:val="bottom"/>
          </w:tcPr>
          <w:p w14:paraId="6E7D8AC0" w14:textId="776A6D9D"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559" w:type="dxa"/>
            <w:tcBorders>
              <w:top w:val="nil"/>
              <w:left w:val="nil"/>
              <w:bottom w:val="nil"/>
              <w:right w:val="nil"/>
            </w:tcBorders>
            <w:vAlign w:val="bottom"/>
          </w:tcPr>
          <w:p w14:paraId="6140DE0F" w14:textId="08FDD1E6"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(81,093,378.07)</w:t>
            </w:r>
          </w:p>
        </w:tc>
      </w:tr>
      <w:tr w:rsidR="00B127F2" w:rsidRPr="006A67A8" w14:paraId="05937B1C" w14:textId="77777777" w:rsidTr="004E01E4">
        <w:tc>
          <w:tcPr>
            <w:tcW w:w="2694" w:type="dxa"/>
            <w:tcBorders>
              <w:top w:val="nil"/>
              <w:left w:val="nil"/>
              <w:bottom w:val="nil"/>
              <w:right w:val="nil"/>
            </w:tcBorders>
          </w:tcPr>
          <w:p w14:paraId="13CA15C2"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Transfer in (out)</w:t>
            </w:r>
          </w:p>
        </w:tc>
        <w:tc>
          <w:tcPr>
            <w:tcW w:w="1417" w:type="dxa"/>
            <w:tcBorders>
              <w:top w:val="nil"/>
              <w:left w:val="nil"/>
              <w:bottom w:val="nil"/>
              <w:right w:val="nil"/>
            </w:tcBorders>
            <w:vAlign w:val="bottom"/>
          </w:tcPr>
          <w:p w14:paraId="4AB1727E" w14:textId="5EE088CA"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14821C66" w14:textId="1E39E2C8"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133,105.34</w:t>
            </w:r>
          </w:p>
        </w:tc>
        <w:tc>
          <w:tcPr>
            <w:tcW w:w="1417" w:type="dxa"/>
            <w:tcBorders>
              <w:top w:val="nil"/>
              <w:left w:val="nil"/>
              <w:bottom w:val="nil"/>
              <w:right w:val="nil"/>
            </w:tcBorders>
            <w:vAlign w:val="bottom"/>
          </w:tcPr>
          <w:p w14:paraId="5E88399D" w14:textId="67C81118"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2B171D98" w14:textId="446CF74C"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51,444,535.09</w:t>
            </w:r>
          </w:p>
        </w:tc>
        <w:tc>
          <w:tcPr>
            <w:tcW w:w="1276" w:type="dxa"/>
            <w:tcBorders>
              <w:top w:val="nil"/>
              <w:left w:val="nil"/>
              <w:bottom w:val="nil"/>
              <w:right w:val="nil"/>
            </w:tcBorders>
            <w:vAlign w:val="bottom"/>
          </w:tcPr>
          <w:p w14:paraId="30D716BA" w14:textId="00E610CA"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468FB47D" w14:textId="57298752"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tcPr>
          <w:p w14:paraId="120BEDDD" w14:textId="01ABA206"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6EB0F194" w14:textId="562EDC77"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(51,577,640.43)</w:t>
            </w:r>
          </w:p>
        </w:tc>
        <w:tc>
          <w:tcPr>
            <w:tcW w:w="1559" w:type="dxa"/>
            <w:tcBorders>
              <w:top w:val="nil"/>
              <w:left w:val="nil"/>
              <w:bottom w:val="nil"/>
              <w:right w:val="nil"/>
            </w:tcBorders>
            <w:vAlign w:val="bottom"/>
          </w:tcPr>
          <w:p w14:paraId="1530A0BF" w14:textId="6D3D127D"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r>
      <w:tr w:rsidR="00B127F2" w:rsidRPr="006A67A8" w14:paraId="5B018C31" w14:textId="77777777" w:rsidTr="004E01E4">
        <w:tc>
          <w:tcPr>
            <w:tcW w:w="2694" w:type="dxa"/>
            <w:tcBorders>
              <w:top w:val="nil"/>
              <w:left w:val="nil"/>
              <w:bottom w:val="nil"/>
              <w:right w:val="nil"/>
            </w:tcBorders>
          </w:tcPr>
          <w:p w14:paraId="05E68BBC"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As at December 31, 2024</w:t>
            </w:r>
          </w:p>
        </w:tc>
        <w:tc>
          <w:tcPr>
            <w:tcW w:w="1417" w:type="dxa"/>
            <w:tcBorders>
              <w:top w:val="nil"/>
              <w:left w:val="nil"/>
              <w:bottom w:val="nil"/>
              <w:right w:val="nil"/>
            </w:tcBorders>
            <w:vAlign w:val="bottom"/>
          </w:tcPr>
          <w:p w14:paraId="788B655D" w14:textId="7393964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213,305,400.00</w:t>
            </w:r>
          </w:p>
        </w:tc>
        <w:tc>
          <w:tcPr>
            <w:tcW w:w="1418" w:type="dxa"/>
            <w:tcBorders>
              <w:top w:val="nil"/>
              <w:left w:val="nil"/>
              <w:bottom w:val="nil"/>
              <w:right w:val="nil"/>
            </w:tcBorders>
            <w:vAlign w:val="bottom"/>
          </w:tcPr>
          <w:p w14:paraId="16BC9839" w14:textId="67F4DBFF"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32,507,404.16</w:t>
            </w:r>
          </w:p>
        </w:tc>
        <w:tc>
          <w:tcPr>
            <w:tcW w:w="1417" w:type="dxa"/>
            <w:tcBorders>
              <w:top w:val="nil"/>
              <w:left w:val="nil"/>
              <w:bottom w:val="nil"/>
              <w:right w:val="nil"/>
            </w:tcBorders>
            <w:vAlign w:val="bottom"/>
          </w:tcPr>
          <w:p w14:paraId="5C288AB6" w14:textId="5E14394C"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444,490,471.76</w:t>
            </w:r>
          </w:p>
        </w:tc>
        <w:tc>
          <w:tcPr>
            <w:tcW w:w="1417" w:type="dxa"/>
            <w:tcBorders>
              <w:top w:val="nil"/>
              <w:left w:val="nil"/>
              <w:bottom w:val="nil"/>
              <w:right w:val="nil"/>
            </w:tcBorders>
            <w:vAlign w:val="bottom"/>
          </w:tcPr>
          <w:p w14:paraId="1A5E5750" w14:textId="60E420F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953,065,702.92</w:t>
            </w:r>
          </w:p>
        </w:tc>
        <w:tc>
          <w:tcPr>
            <w:tcW w:w="1276" w:type="dxa"/>
            <w:tcBorders>
              <w:top w:val="nil"/>
              <w:left w:val="nil"/>
              <w:bottom w:val="nil"/>
              <w:right w:val="nil"/>
            </w:tcBorders>
            <w:vAlign w:val="bottom"/>
          </w:tcPr>
          <w:p w14:paraId="304860D2" w14:textId="26C15321"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25,168,297.88</w:t>
            </w:r>
          </w:p>
        </w:tc>
        <w:tc>
          <w:tcPr>
            <w:tcW w:w="1276" w:type="dxa"/>
            <w:tcBorders>
              <w:top w:val="nil"/>
              <w:left w:val="nil"/>
              <w:bottom w:val="nil"/>
              <w:right w:val="nil"/>
            </w:tcBorders>
            <w:vAlign w:val="bottom"/>
          </w:tcPr>
          <w:p w14:paraId="63B71A13" w14:textId="27E25731"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45,871,582.59</w:t>
            </w:r>
          </w:p>
        </w:tc>
        <w:tc>
          <w:tcPr>
            <w:tcW w:w="1417" w:type="dxa"/>
            <w:tcBorders>
              <w:top w:val="nil"/>
              <w:left w:val="nil"/>
              <w:bottom w:val="nil"/>
              <w:right w:val="nil"/>
            </w:tcBorders>
          </w:tcPr>
          <w:p w14:paraId="0270372E" w14:textId="42DB1676"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17,319,687.28</w:t>
            </w:r>
          </w:p>
        </w:tc>
        <w:tc>
          <w:tcPr>
            <w:tcW w:w="1418" w:type="dxa"/>
            <w:tcBorders>
              <w:top w:val="nil"/>
              <w:left w:val="nil"/>
              <w:bottom w:val="nil"/>
              <w:right w:val="nil"/>
            </w:tcBorders>
            <w:vAlign w:val="bottom"/>
          </w:tcPr>
          <w:p w14:paraId="26017EE2" w14:textId="226CF98D"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22,196,625.41</w:t>
            </w:r>
          </w:p>
        </w:tc>
        <w:tc>
          <w:tcPr>
            <w:tcW w:w="1559" w:type="dxa"/>
            <w:tcBorders>
              <w:top w:val="nil"/>
              <w:left w:val="nil"/>
              <w:bottom w:val="nil"/>
              <w:right w:val="nil"/>
            </w:tcBorders>
            <w:vAlign w:val="bottom"/>
          </w:tcPr>
          <w:p w14:paraId="226D6D29" w14:textId="4241FC2D"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1,753,925,172.00</w:t>
            </w:r>
          </w:p>
        </w:tc>
      </w:tr>
      <w:tr w:rsidR="00B127F2" w:rsidRPr="006A67A8" w14:paraId="541A4A49" w14:textId="77777777" w:rsidTr="004E01E4">
        <w:tc>
          <w:tcPr>
            <w:tcW w:w="2694" w:type="dxa"/>
            <w:tcBorders>
              <w:top w:val="nil"/>
              <w:left w:val="nil"/>
              <w:bottom w:val="nil"/>
              <w:right w:val="nil"/>
            </w:tcBorders>
          </w:tcPr>
          <w:p w14:paraId="656C2CE2"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cs/>
              </w:rPr>
            </w:pPr>
            <w:r w:rsidRPr="00B127F2">
              <w:rPr>
                <w:rFonts w:ascii="Angsana New" w:hAnsi="Angsana New" w:cs="Angsana New"/>
                <w:spacing w:val="-4"/>
                <w:sz w:val="32"/>
                <w:szCs w:val="32"/>
              </w:rPr>
              <w:t>Purchase</w:t>
            </w:r>
          </w:p>
        </w:tc>
        <w:tc>
          <w:tcPr>
            <w:tcW w:w="1417" w:type="dxa"/>
            <w:tcBorders>
              <w:top w:val="nil"/>
              <w:left w:val="nil"/>
              <w:bottom w:val="nil"/>
              <w:right w:val="nil"/>
            </w:tcBorders>
            <w:vAlign w:val="bottom"/>
          </w:tcPr>
          <w:p w14:paraId="0202C853" w14:textId="1B9FCB79"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3FCBD30C" w14:textId="291BA2CA"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096C445D" w14:textId="68083B05"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394,477.46</w:t>
            </w:r>
          </w:p>
        </w:tc>
        <w:tc>
          <w:tcPr>
            <w:tcW w:w="1417" w:type="dxa"/>
            <w:tcBorders>
              <w:top w:val="nil"/>
              <w:left w:val="nil"/>
              <w:bottom w:val="nil"/>
              <w:right w:val="nil"/>
            </w:tcBorders>
            <w:vAlign w:val="bottom"/>
          </w:tcPr>
          <w:p w14:paraId="19875577" w14:textId="3E24C06C"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344,716.58</w:t>
            </w:r>
          </w:p>
        </w:tc>
        <w:tc>
          <w:tcPr>
            <w:tcW w:w="1276" w:type="dxa"/>
            <w:tcBorders>
              <w:top w:val="nil"/>
              <w:left w:val="nil"/>
              <w:bottom w:val="nil"/>
              <w:right w:val="nil"/>
            </w:tcBorders>
            <w:vAlign w:val="bottom"/>
          </w:tcPr>
          <w:p w14:paraId="77E67A1D" w14:textId="71A662E6"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387,107.23</w:t>
            </w:r>
          </w:p>
        </w:tc>
        <w:tc>
          <w:tcPr>
            <w:tcW w:w="1276" w:type="dxa"/>
            <w:tcBorders>
              <w:top w:val="nil"/>
              <w:left w:val="nil"/>
              <w:bottom w:val="nil"/>
              <w:right w:val="nil"/>
            </w:tcBorders>
            <w:vAlign w:val="bottom"/>
          </w:tcPr>
          <w:p w14:paraId="5FE79A1A" w14:textId="33F5B4EB"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643,472.27</w:t>
            </w:r>
          </w:p>
        </w:tc>
        <w:tc>
          <w:tcPr>
            <w:tcW w:w="1417" w:type="dxa"/>
            <w:tcBorders>
              <w:top w:val="nil"/>
              <w:left w:val="nil"/>
              <w:bottom w:val="nil"/>
              <w:right w:val="nil"/>
            </w:tcBorders>
            <w:vAlign w:val="bottom"/>
          </w:tcPr>
          <w:p w14:paraId="530FC31E" w14:textId="1AD4165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1EBD306A" w14:textId="375F72AB"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29,719,495.50</w:t>
            </w:r>
          </w:p>
        </w:tc>
        <w:tc>
          <w:tcPr>
            <w:tcW w:w="1559" w:type="dxa"/>
            <w:tcBorders>
              <w:top w:val="nil"/>
              <w:left w:val="nil"/>
              <w:bottom w:val="nil"/>
              <w:right w:val="nil"/>
            </w:tcBorders>
            <w:vAlign w:val="bottom"/>
          </w:tcPr>
          <w:p w14:paraId="5AF7162B" w14:textId="2D9821E7"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31,489,269.04</w:t>
            </w:r>
          </w:p>
        </w:tc>
      </w:tr>
      <w:tr w:rsidR="00B127F2" w:rsidRPr="006A67A8" w14:paraId="6F22913B" w14:textId="77777777" w:rsidTr="004E01E4">
        <w:tc>
          <w:tcPr>
            <w:tcW w:w="2694" w:type="dxa"/>
            <w:tcBorders>
              <w:top w:val="nil"/>
              <w:left w:val="nil"/>
              <w:bottom w:val="nil"/>
              <w:right w:val="nil"/>
            </w:tcBorders>
          </w:tcPr>
          <w:p w14:paraId="3C7C5FD3"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cs/>
              </w:rPr>
            </w:pPr>
            <w:r w:rsidRPr="00B127F2">
              <w:rPr>
                <w:rFonts w:ascii="Angsana New" w:hAnsi="Angsana New" w:cs="Angsana New"/>
                <w:spacing w:val="-4"/>
                <w:sz w:val="32"/>
                <w:szCs w:val="32"/>
              </w:rPr>
              <w:t>Disposal / Written off</w:t>
            </w:r>
          </w:p>
        </w:tc>
        <w:tc>
          <w:tcPr>
            <w:tcW w:w="1417" w:type="dxa"/>
            <w:tcBorders>
              <w:top w:val="nil"/>
              <w:left w:val="nil"/>
              <w:bottom w:val="nil"/>
              <w:right w:val="nil"/>
            </w:tcBorders>
            <w:vAlign w:val="bottom"/>
          </w:tcPr>
          <w:p w14:paraId="0A74EF22" w14:textId="404BE5E5"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430697C9" w14:textId="587A04C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6EF9C8D7" w14:textId="33E7682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7F9AE39A" w14:textId="3F394302"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(47,588,194.76)</w:t>
            </w:r>
          </w:p>
        </w:tc>
        <w:tc>
          <w:tcPr>
            <w:tcW w:w="1276" w:type="dxa"/>
            <w:tcBorders>
              <w:top w:val="nil"/>
              <w:left w:val="nil"/>
              <w:bottom w:val="nil"/>
              <w:right w:val="nil"/>
            </w:tcBorders>
            <w:vAlign w:val="bottom"/>
          </w:tcPr>
          <w:p w14:paraId="741A82C1" w14:textId="477BD20F"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38171109" w14:textId="649A6A6B"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(73,017.50)</w:t>
            </w:r>
          </w:p>
        </w:tc>
        <w:tc>
          <w:tcPr>
            <w:tcW w:w="1417" w:type="dxa"/>
            <w:tcBorders>
              <w:top w:val="nil"/>
              <w:left w:val="nil"/>
              <w:bottom w:val="nil"/>
              <w:right w:val="nil"/>
            </w:tcBorders>
            <w:vAlign w:val="bottom"/>
          </w:tcPr>
          <w:p w14:paraId="67F567E6" w14:textId="51C2AB03"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4C9FD665" w14:textId="695E445F"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559" w:type="dxa"/>
            <w:tcBorders>
              <w:top w:val="nil"/>
              <w:left w:val="nil"/>
              <w:bottom w:val="nil"/>
              <w:right w:val="nil"/>
            </w:tcBorders>
            <w:vAlign w:val="bottom"/>
          </w:tcPr>
          <w:p w14:paraId="2AF0B37D" w14:textId="08E56AF0" w:rsidR="00B127F2" w:rsidRPr="00BD7A4B" w:rsidRDefault="00B127F2" w:rsidP="00B127F2">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(47,661,212.26)</w:t>
            </w:r>
          </w:p>
        </w:tc>
      </w:tr>
      <w:tr w:rsidR="00B127F2" w:rsidRPr="006A67A8" w14:paraId="67864397" w14:textId="77777777" w:rsidTr="004E01E4">
        <w:tc>
          <w:tcPr>
            <w:tcW w:w="2694" w:type="dxa"/>
            <w:tcBorders>
              <w:top w:val="nil"/>
              <w:left w:val="nil"/>
              <w:bottom w:val="nil"/>
              <w:right w:val="nil"/>
            </w:tcBorders>
          </w:tcPr>
          <w:p w14:paraId="1C2A87EF"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cs/>
              </w:rPr>
            </w:pPr>
            <w:r w:rsidRPr="00B127F2">
              <w:rPr>
                <w:rFonts w:ascii="Angsana New" w:hAnsi="Angsana New" w:cs="Angsana New"/>
                <w:spacing w:val="-4"/>
                <w:sz w:val="32"/>
                <w:szCs w:val="32"/>
              </w:rPr>
              <w:t>Transfer in (out)</w:t>
            </w:r>
          </w:p>
        </w:tc>
        <w:tc>
          <w:tcPr>
            <w:tcW w:w="1417" w:type="dxa"/>
            <w:tcBorders>
              <w:top w:val="nil"/>
              <w:left w:val="nil"/>
              <w:bottom w:val="nil"/>
              <w:right w:val="nil"/>
            </w:tcBorders>
            <w:vAlign w:val="bottom"/>
          </w:tcPr>
          <w:p w14:paraId="26ADAD46" w14:textId="292FA7E0"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6FDD1AE9" w14:textId="7B415C64"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105E5D99" w14:textId="4849EBA2"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0F39814A" w14:textId="2587887B"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32,990,744.20</w:t>
            </w:r>
          </w:p>
        </w:tc>
        <w:tc>
          <w:tcPr>
            <w:tcW w:w="1276" w:type="dxa"/>
            <w:tcBorders>
              <w:top w:val="nil"/>
              <w:left w:val="nil"/>
              <w:bottom w:val="nil"/>
              <w:right w:val="nil"/>
            </w:tcBorders>
            <w:vAlign w:val="bottom"/>
          </w:tcPr>
          <w:p w14:paraId="2C21AB08" w14:textId="16DACF0E"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22AB1FC2" w14:textId="1252877E"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19EE24C1" w14:textId="3018DDEE"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3,311,804.90</w:t>
            </w:r>
          </w:p>
        </w:tc>
        <w:tc>
          <w:tcPr>
            <w:tcW w:w="1418" w:type="dxa"/>
            <w:tcBorders>
              <w:top w:val="nil"/>
              <w:left w:val="nil"/>
              <w:bottom w:val="nil"/>
              <w:right w:val="nil"/>
            </w:tcBorders>
            <w:vAlign w:val="bottom"/>
          </w:tcPr>
          <w:p w14:paraId="6004BA55" w14:textId="302D1517"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(32,990,744.20)</w:t>
            </w:r>
          </w:p>
        </w:tc>
        <w:tc>
          <w:tcPr>
            <w:tcW w:w="1559" w:type="dxa"/>
            <w:tcBorders>
              <w:top w:val="nil"/>
              <w:left w:val="nil"/>
              <w:bottom w:val="nil"/>
              <w:right w:val="nil"/>
            </w:tcBorders>
            <w:vAlign w:val="bottom"/>
          </w:tcPr>
          <w:p w14:paraId="306D2DE4" w14:textId="1FD883BD"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3,311,804.90</w:t>
            </w:r>
          </w:p>
        </w:tc>
      </w:tr>
      <w:tr w:rsidR="00B127F2" w:rsidRPr="006A67A8" w14:paraId="7CFA3D8B" w14:textId="77777777" w:rsidTr="004E01E4">
        <w:tc>
          <w:tcPr>
            <w:tcW w:w="2694" w:type="dxa"/>
            <w:tcBorders>
              <w:top w:val="nil"/>
              <w:left w:val="nil"/>
              <w:bottom w:val="nil"/>
              <w:right w:val="nil"/>
            </w:tcBorders>
          </w:tcPr>
          <w:p w14:paraId="24DBE7CD" w14:textId="77777777" w:rsidR="00B127F2" w:rsidRPr="00B127F2" w:rsidRDefault="00B127F2" w:rsidP="00B127F2">
            <w:pPr>
              <w:tabs>
                <w:tab w:val="left" w:pos="3390"/>
              </w:tabs>
              <w:spacing w:line="320" w:lineRule="exact"/>
              <w:jc w:val="thaiDistribute"/>
              <w:rPr>
                <w:rFonts w:ascii="Angsana New" w:hAnsi="Angsana New" w:cs="Angsana New"/>
                <w:spacing w:val="-4"/>
                <w:sz w:val="32"/>
                <w:szCs w:val="32"/>
              </w:rPr>
            </w:pPr>
            <w:r w:rsidRPr="00B127F2">
              <w:rPr>
                <w:rFonts w:ascii="Angsana New" w:hAnsi="Angsana New" w:cs="Angsana New"/>
                <w:spacing w:val="-4"/>
                <w:sz w:val="32"/>
                <w:szCs w:val="32"/>
              </w:rPr>
              <w:t>As at December 31, 2025</w:t>
            </w:r>
          </w:p>
        </w:tc>
        <w:tc>
          <w:tcPr>
            <w:tcW w:w="1417" w:type="dxa"/>
            <w:tcBorders>
              <w:top w:val="nil"/>
              <w:left w:val="nil"/>
              <w:bottom w:val="nil"/>
              <w:right w:val="nil"/>
            </w:tcBorders>
            <w:vAlign w:val="bottom"/>
          </w:tcPr>
          <w:p w14:paraId="23586530" w14:textId="287BC367"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213,305,400.00</w:t>
            </w:r>
          </w:p>
        </w:tc>
        <w:tc>
          <w:tcPr>
            <w:tcW w:w="1418" w:type="dxa"/>
            <w:tcBorders>
              <w:top w:val="nil"/>
              <w:left w:val="nil"/>
              <w:bottom w:val="nil"/>
              <w:right w:val="nil"/>
            </w:tcBorders>
            <w:vAlign w:val="bottom"/>
          </w:tcPr>
          <w:p w14:paraId="112EA161" w14:textId="4AC3E7C1"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32,507,404.16</w:t>
            </w:r>
          </w:p>
        </w:tc>
        <w:tc>
          <w:tcPr>
            <w:tcW w:w="1417" w:type="dxa"/>
            <w:tcBorders>
              <w:top w:val="nil"/>
              <w:left w:val="nil"/>
              <w:bottom w:val="nil"/>
              <w:right w:val="nil"/>
            </w:tcBorders>
            <w:vAlign w:val="bottom"/>
          </w:tcPr>
          <w:p w14:paraId="44F1CFE5" w14:textId="5B1F9080"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444,884,949.22</w:t>
            </w:r>
          </w:p>
        </w:tc>
        <w:tc>
          <w:tcPr>
            <w:tcW w:w="1417" w:type="dxa"/>
            <w:tcBorders>
              <w:top w:val="nil"/>
              <w:left w:val="nil"/>
              <w:bottom w:val="nil"/>
              <w:right w:val="nil"/>
            </w:tcBorders>
            <w:vAlign w:val="bottom"/>
          </w:tcPr>
          <w:p w14:paraId="0BC14CE0" w14:textId="02CDB335"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938,812,968.94</w:t>
            </w:r>
          </w:p>
        </w:tc>
        <w:tc>
          <w:tcPr>
            <w:tcW w:w="1276" w:type="dxa"/>
            <w:tcBorders>
              <w:top w:val="nil"/>
              <w:left w:val="nil"/>
              <w:bottom w:val="nil"/>
              <w:right w:val="nil"/>
            </w:tcBorders>
            <w:vAlign w:val="bottom"/>
          </w:tcPr>
          <w:p w14:paraId="11AEE832" w14:textId="21A89F97"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25,555,405.11</w:t>
            </w:r>
          </w:p>
        </w:tc>
        <w:tc>
          <w:tcPr>
            <w:tcW w:w="1276" w:type="dxa"/>
            <w:tcBorders>
              <w:top w:val="nil"/>
              <w:left w:val="nil"/>
              <w:bottom w:val="nil"/>
              <w:right w:val="nil"/>
            </w:tcBorders>
            <w:vAlign w:val="bottom"/>
          </w:tcPr>
          <w:p w14:paraId="7E0E9031" w14:textId="43DDEAA4"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46,442,037.36</w:t>
            </w:r>
          </w:p>
        </w:tc>
        <w:tc>
          <w:tcPr>
            <w:tcW w:w="1417" w:type="dxa"/>
            <w:tcBorders>
              <w:top w:val="nil"/>
              <w:left w:val="nil"/>
              <w:bottom w:val="nil"/>
              <w:right w:val="nil"/>
            </w:tcBorders>
            <w:vAlign w:val="bottom"/>
          </w:tcPr>
          <w:p w14:paraId="0FBE9353" w14:textId="3CB0F8B9"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20,631,492.18</w:t>
            </w:r>
          </w:p>
        </w:tc>
        <w:tc>
          <w:tcPr>
            <w:tcW w:w="1418" w:type="dxa"/>
            <w:tcBorders>
              <w:top w:val="nil"/>
              <w:left w:val="nil"/>
              <w:bottom w:val="nil"/>
              <w:right w:val="nil"/>
            </w:tcBorders>
            <w:vAlign w:val="bottom"/>
          </w:tcPr>
          <w:p w14:paraId="1D26A3CE" w14:textId="52E57156"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cs/>
              </w:rPr>
            </w:pPr>
            <w:r w:rsidRPr="00BD7A4B">
              <w:rPr>
                <w:rFonts w:asciiTheme="majorBidi" w:hAnsiTheme="majorBidi" w:cstheme="majorBidi"/>
                <w:color w:val="000000"/>
                <w:spacing w:val="-6"/>
                <w:sz w:val="30"/>
                <w:szCs w:val="30"/>
                <w:cs/>
              </w:rPr>
              <w:t>18</w:t>
            </w:r>
            <w:r w:rsidRPr="00BD7A4B">
              <w:rPr>
                <w:rFonts w:asciiTheme="majorBidi" w:hAnsiTheme="majorBidi" w:cstheme="majorBidi"/>
                <w:color w:val="000000"/>
                <w:spacing w:val="-6"/>
                <w:sz w:val="30"/>
                <w:szCs w:val="30"/>
              </w:rPr>
              <w:t>,</w:t>
            </w:r>
            <w:r w:rsidRPr="00BD7A4B">
              <w:rPr>
                <w:rFonts w:asciiTheme="majorBidi" w:hAnsiTheme="majorBidi" w:cstheme="majorBidi"/>
                <w:color w:val="000000"/>
                <w:spacing w:val="-6"/>
                <w:sz w:val="30"/>
                <w:szCs w:val="30"/>
                <w:cs/>
              </w:rPr>
              <w:t>925</w:t>
            </w:r>
            <w:r w:rsidRPr="00BD7A4B">
              <w:rPr>
                <w:rFonts w:asciiTheme="majorBidi" w:hAnsiTheme="majorBidi" w:cstheme="majorBidi"/>
                <w:color w:val="000000"/>
                <w:spacing w:val="-6"/>
                <w:sz w:val="30"/>
                <w:szCs w:val="30"/>
              </w:rPr>
              <w:t>,</w:t>
            </w:r>
            <w:r w:rsidRPr="00BD7A4B">
              <w:rPr>
                <w:rFonts w:asciiTheme="majorBidi" w:hAnsiTheme="majorBidi" w:cstheme="majorBidi"/>
                <w:color w:val="000000"/>
                <w:spacing w:val="-6"/>
                <w:sz w:val="30"/>
                <w:szCs w:val="30"/>
                <w:cs/>
              </w:rPr>
              <w:t>376.71</w:t>
            </w:r>
          </w:p>
        </w:tc>
        <w:tc>
          <w:tcPr>
            <w:tcW w:w="1559" w:type="dxa"/>
            <w:tcBorders>
              <w:top w:val="nil"/>
              <w:left w:val="nil"/>
              <w:bottom w:val="nil"/>
              <w:right w:val="nil"/>
            </w:tcBorders>
            <w:vAlign w:val="bottom"/>
          </w:tcPr>
          <w:p w14:paraId="6E66E8B4" w14:textId="0E35A2E0" w:rsidR="00B127F2" w:rsidRPr="00BD7A4B" w:rsidRDefault="00B127F2" w:rsidP="00B127F2">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1,741,065,033.68</w:t>
            </w:r>
          </w:p>
        </w:tc>
      </w:tr>
    </w:tbl>
    <w:p w14:paraId="51F513B4" w14:textId="77777777" w:rsidR="00564E0C" w:rsidRPr="006A67A8" w:rsidRDefault="00564E0C" w:rsidP="00AA5A7D">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p>
    <w:p w14:paraId="152800CC" w14:textId="77777777" w:rsidR="00564E0C" w:rsidRPr="006A67A8" w:rsidRDefault="00564E0C" w:rsidP="00AA5A7D">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p>
    <w:p w14:paraId="0CE2C1C0" w14:textId="77777777" w:rsidR="00564E0C" w:rsidRPr="006A67A8" w:rsidRDefault="00564E0C" w:rsidP="00AA5A7D">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p>
    <w:p w14:paraId="27DF3285" w14:textId="77777777" w:rsidR="00564E0C" w:rsidRPr="006A67A8" w:rsidRDefault="00564E0C" w:rsidP="00AA5A7D">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p>
    <w:tbl>
      <w:tblPr>
        <w:tblW w:w="15734" w:type="dxa"/>
        <w:tblInd w:w="-567" w:type="dxa"/>
        <w:tblLayout w:type="fixed"/>
        <w:tblLook w:val="0000" w:firstRow="0" w:lastRow="0" w:firstColumn="0" w:lastColumn="0" w:noHBand="0" w:noVBand="0"/>
      </w:tblPr>
      <w:tblGrid>
        <w:gridCol w:w="3402"/>
        <w:gridCol w:w="1418"/>
        <w:gridCol w:w="1417"/>
        <w:gridCol w:w="1417"/>
        <w:gridCol w:w="1417"/>
        <w:gridCol w:w="1276"/>
        <w:gridCol w:w="1276"/>
        <w:gridCol w:w="1418"/>
        <w:gridCol w:w="1276"/>
        <w:gridCol w:w="1383"/>
        <w:gridCol w:w="34"/>
      </w:tblGrid>
      <w:tr w:rsidR="00DA73DB" w:rsidRPr="006A67A8" w14:paraId="6FD192F4" w14:textId="77777777" w:rsidTr="004E01E4">
        <w:trPr>
          <w:gridAfter w:val="1"/>
          <w:wAfter w:w="34" w:type="dxa"/>
          <w:tblHeader/>
        </w:trPr>
        <w:tc>
          <w:tcPr>
            <w:tcW w:w="3402" w:type="dxa"/>
            <w:tcBorders>
              <w:top w:val="nil"/>
              <w:left w:val="nil"/>
              <w:bottom w:val="nil"/>
              <w:right w:val="nil"/>
            </w:tcBorders>
          </w:tcPr>
          <w:p w14:paraId="57D4D546" w14:textId="77777777" w:rsidR="00DA73DB" w:rsidRPr="006A67A8" w:rsidRDefault="00DA73DB" w:rsidP="00606E41">
            <w:pPr>
              <w:spacing w:line="340" w:lineRule="exact"/>
              <w:ind w:left="-108"/>
              <w:jc w:val="center"/>
              <w:rPr>
                <w:rFonts w:ascii="Angsana New" w:hAnsi="Angsana New" w:cs="Angsana New"/>
                <w:color w:val="000000"/>
                <w:spacing w:val="-4"/>
                <w:sz w:val="32"/>
                <w:szCs w:val="32"/>
              </w:rPr>
            </w:pPr>
          </w:p>
        </w:tc>
        <w:tc>
          <w:tcPr>
            <w:tcW w:w="12298" w:type="dxa"/>
            <w:gridSpan w:val="9"/>
            <w:tcBorders>
              <w:top w:val="nil"/>
              <w:left w:val="nil"/>
              <w:bottom w:val="nil"/>
              <w:right w:val="nil"/>
            </w:tcBorders>
          </w:tcPr>
          <w:p w14:paraId="1B06D2CC" w14:textId="2C6A1405" w:rsidR="00DA73DB" w:rsidRPr="006A67A8" w:rsidRDefault="00DA73DB" w:rsidP="00606E41">
            <w:pPr>
              <w:pBdr>
                <w:bottom w:val="single" w:sz="4" w:space="1" w:color="auto"/>
              </w:pBdr>
              <w:spacing w:line="340" w:lineRule="exact"/>
              <w:jc w:val="right"/>
              <w:rPr>
                <w:rFonts w:ascii="Angsana New" w:hAnsi="Angsana New" w:cs="Angsana New"/>
                <w:color w:val="000000"/>
                <w:spacing w:val="-4"/>
                <w:sz w:val="32"/>
                <w:szCs w:val="32"/>
                <w:cs/>
              </w:rPr>
            </w:pPr>
            <w:r w:rsidRPr="006A67A8">
              <w:rPr>
                <w:rFonts w:ascii="Angsana New" w:hAnsi="Angsana New" w:cs="Angsana New"/>
                <w:spacing w:val="-4"/>
                <w:sz w:val="32"/>
                <w:szCs w:val="32"/>
              </w:rPr>
              <w:t>(Unit: Baht)</w:t>
            </w:r>
          </w:p>
        </w:tc>
      </w:tr>
      <w:tr w:rsidR="00DA73DB" w:rsidRPr="006A67A8" w14:paraId="32813287" w14:textId="77777777" w:rsidTr="004E01E4">
        <w:trPr>
          <w:gridAfter w:val="1"/>
          <w:wAfter w:w="34" w:type="dxa"/>
          <w:tblHeader/>
        </w:trPr>
        <w:tc>
          <w:tcPr>
            <w:tcW w:w="3402" w:type="dxa"/>
            <w:tcBorders>
              <w:top w:val="nil"/>
              <w:left w:val="nil"/>
              <w:bottom w:val="nil"/>
              <w:right w:val="nil"/>
            </w:tcBorders>
          </w:tcPr>
          <w:p w14:paraId="55FF9958" w14:textId="77777777" w:rsidR="00DA73DB" w:rsidRPr="006A67A8" w:rsidRDefault="00DA73DB" w:rsidP="00606E41">
            <w:pPr>
              <w:spacing w:line="340" w:lineRule="exact"/>
              <w:ind w:left="-108"/>
              <w:jc w:val="center"/>
              <w:rPr>
                <w:rFonts w:ascii="Angsana New" w:hAnsi="Angsana New" w:cs="Angsana New"/>
                <w:color w:val="000000"/>
                <w:spacing w:val="-4"/>
                <w:sz w:val="32"/>
                <w:szCs w:val="32"/>
              </w:rPr>
            </w:pPr>
          </w:p>
        </w:tc>
        <w:tc>
          <w:tcPr>
            <w:tcW w:w="12298" w:type="dxa"/>
            <w:gridSpan w:val="9"/>
            <w:tcBorders>
              <w:top w:val="nil"/>
              <w:left w:val="nil"/>
              <w:bottom w:val="nil"/>
              <w:right w:val="nil"/>
            </w:tcBorders>
          </w:tcPr>
          <w:p w14:paraId="49AAA4CD" w14:textId="58427BA6" w:rsidR="00DA73DB" w:rsidRPr="006A67A8" w:rsidRDefault="00DA73DB" w:rsidP="00606E41">
            <w:pPr>
              <w:pBdr>
                <w:bottom w:val="single" w:sz="4" w:space="1" w:color="auto"/>
              </w:pBdr>
              <w:spacing w:line="340" w:lineRule="exact"/>
              <w:jc w:val="center"/>
              <w:rPr>
                <w:rFonts w:ascii="Angsana New" w:hAnsi="Angsana New" w:cs="Angsana New"/>
                <w:color w:val="000000"/>
                <w:spacing w:val="-4"/>
                <w:sz w:val="32"/>
                <w:szCs w:val="32"/>
                <w:cs/>
              </w:rPr>
            </w:pPr>
            <w:r w:rsidRPr="006A67A8">
              <w:rPr>
                <w:rFonts w:ascii="Angsana New" w:hAnsi="Angsana New" w:cs="Angsana New"/>
                <w:spacing w:val="-4"/>
                <w:sz w:val="32"/>
                <w:szCs w:val="32"/>
              </w:rPr>
              <w:t>Separate financial statements</w:t>
            </w:r>
          </w:p>
        </w:tc>
      </w:tr>
      <w:tr w:rsidR="00DA73DB" w:rsidRPr="006A67A8" w14:paraId="1CCC55B4" w14:textId="77777777" w:rsidTr="004E01E4">
        <w:trPr>
          <w:tblHeader/>
        </w:trPr>
        <w:tc>
          <w:tcPr>
            <w:tcW w:w="3402" w:type="dxa"/>
            <w:tcBorders>
              <w:top w:val="nil"/>
              <w:left w:val="nil"/>
              <w:bottom w:val="nil"/>
              <w:right w:val="nil"/>
            </w:tcBorders>
          </w:tcPr>
          <w:p w14:paraId="217C27A8" w14:textId="77777777" w:rsidR="00DA73DB" w:rsidRPr="006A67A8" w:rsidRDefault="00DA73DB" w:rsidP="00606E41">
            <w:pPr>
              <w:spacing w:line="340" w:lineRule="exact"/>
              <w:ind w:left="-108"/>
              <w:jc w:val="center"/>
              <w:rPr>
                <w:rFonts w:ascii="Angsana New" w:hAnsi="Angsana New" w:cs="Angsana New"/>
                <w:color w:val="000000"/>
                <w:spacing w:val="-4"/>
                <w:sz w:val="32"/>
                <w:szCs w:val="32"/>
              </w:rPr>
            </w:pPr>
          </w:p>
        </w:tc>
        <w:tc>
          <w:tcPr>
            <w:tcW w:w="1418" w:type="dxa"/>
            <w:tcBorders>
              <w:top w:val="nil"/>
              <w:left w:val="nil"/>
              <w:right w:val="nil"/>
            </w:tcBorders>
            <w:vAlign w:val="bottom"/>
          </w:tcPr>
          <w:p w14:paraId="330A1DDE"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26288C37"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7C97E727"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Land</w:t>
            </w:r>
          </w:p>
        </w:tc>
        <w:tc>
          <w:tcPr>
            <w:tcW w:w="1417" w:type="dxa"/>
            <w:tcBorders>
              <w:top w:val="nil"/>
              <w:left w:val="nil"/>
              <w:right w:val="nil"/>
            </w:tcBorders>
            <w:vAlign w:val="bottom"/>
          </w:tcPr>
          <w:p w14:paraId="6A8BC6D1"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0F571F50"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4E01E4">
              <w:rPr>
                <w:rFonts w:ascii="Angsana New" w:hAnsi="Angsana New"/>
                <w:spacing w:val="-4"/>
                <w:sz w:val="32"/>
                <w:szCs w:val="32"/>
              </w:rPr>
              <w:t>Land improvements</w:t>
            </w:r>
          </w:p>
        </w:tc>
        <w:tc>
          <w:tcPr>
            <w:tcW w:w="1417" w:type="dxa"/>
            <w:tcBorders>
              <w:top w:val="nil"/>
              <w:left w:val="nil"/>
              <w:right w:val="nil"/>
            </w:tcBorders>
            <w:vAlign w:val="bottom"/>
          </w:tcPr>
          <w:p w14:paraId="1C58FC4F"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1CD417AD"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Buildings and construction</w:t>
            </w:r>
          </w:p>
        </w:tc>
        <w:tc>
          <w:tcPr>
            <w:tcW w:w="1417" w:type="dxa"/>
            <w:tcBorders>
              <w:top w:val="nil"/>
              <w:left w:val="nil"/>
              <w:right w:val="nil"/>
            </w:tcBorders>
            <w:vAlign w:val="bottom"/>
          </w:tcPr>
          <w:p w14:paraId="0F9D0B70"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Ferryboats and improvements</w:t>
            </w:r>
          </w:p>
          <w:p w14:paraId="16CC7506"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4E01E4">
              <w:rPr>
                <w:rFonts w:ascii="Angsana New" w:hAnsi="Angsana New"/>
                <w:spacing w:val="-4"/>
                <w:sz w:val="32"/>
                <w:szCs w:val="32"/>
              </w:rPr>
              <w:t>and special survey</w:t>
            </w:r>
          </w:p>
        </w:tc>
        <w:tc>
          <w:tcPr>
            <w:tcW w:w="1276" w:type="dxa"/>
            <w:tcBorders>
              <w:top w:val="nil"/>
              <w:left w:val="nil"/>
              <w:right w:val="nil"/>
            </w:tcBorders>
            <w:vAlign w:val="bottom"/>
          </w:tcPr>
          <w:p w14:paraId="3CB21689"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171757D2"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Machinery</w:t>
            </w:r>
          </w:p>
          <w:p w14:paraId="7590C2CA"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and equipment</w:t>
            </w:r>
          </w:p>
        </w:tc>
        <w:tc>
          <w:tcPr>
            <w:tcW w:w="1276" w:type="dxa"/>
            <w:tcBorders>
              <w:top w:val="nil"/>
              <w:left w:val="nil"/>
              <w:right w:val="nil"/>
            </w:tcBorders>
            <w:vAlign w:val="bottom"/>
          </w:tcPr>
          <w:p w14:paraId="4D8DC5BB"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Furniture</w:t>
            </w:r>
          </w:p>
          <w:p w14:paraId="52E764A2"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4E01E4">
              <w:rPr>
                <w:rFonts w:ascii="Angsana New" w:hAnsi="Angsana New"/>
                <w:spacing w:val="-4"/>
                <w:sz w:val="32"/>
                <w:szCs w:val="32"/>
              </w:rPr>
              <w:t>and office equipment</w:t>
            </w:r>
          </w:p>
        </w:tc>
        <w:tc>
          <w:tcPr>
            <w:tcW w:w="1418" w:type="dxa"/>
            <w:tcBorders>
              <w:top w:val="nil"/>
              <w:left w:val="nil"/>
              <w:right w:val="nil"/>
            </w:tcBorders>
            <w:vAlign w:val="bottom"/>
          </w:tcPr>
          <w:p w14:paraId="120C828E"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cs/>
              </w:rPr>
            </w:pPr>
            <w:r w:rsidRPr="004E01E4">
              <w:rPr>
                <w:rFonts w:ascii="Angsana New" w:hAnsi="Angsana New"/>
                <w:spacing w:val="-4"/>
                <w:sz w:val="32"/>
                <w:szCs w:val="32"/>
              </w:rPr>
              <w:t>Vehicles</w:t>
            </w:r>
          </w:p>
        </w:tc>
        <w:tc>
          <w:tcPr>
            <w:tcW w:w="1276" w:type="dxa"/>
            <w:tcBorders>
              <w:top w:val="nil"/>
              <w:left w:val="nil"/>
              <w:right w:val="nil"/>
            </w:tcBorders>
            <w:vAlign w:val="bottom"/>
          </w:tcPr>
          <w:p w14:paraId="04F9440D"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69B45E9E"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Construction</w:t>
            </w:r>
          </w:p>
          <w:p w14:paraId="479EC092"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in progress</w:t>
            </w:r>
          </w:p>
        </w:tc>
        <w:tc>
          <w:tcPr>
            <w:tcW w:w="1417" w:type="dxa"/>
            <w:gridSpan w:val="2"/>
            <w:tcBorders>
              <w:top w:val="nil"/>
              <w:left w:val="nil"/>
              <w:right w:val="nil"/>
            </w:tcBorders>
            <w:vAlign w:val="bottom"/>
          </w:tcPr>
          <w:p w14:paraId="304E6D78"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4BCA528F"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p>
          <w:p w14:paraId="2BCE1A1B" w14:textId="77777777" w:rsidR="00DA73DB" w:rsidRPr="004E01E4" w:rsidRDefault="00DA73DB" w:rsidP="004E01E4">
            <w:pPr>
              <w:pBdr>
                <w:bottom w:val="single" w:sz="4" w:space="1" w:color="auto"/>
              </w:pBdr>
              <w:tabs>
                <w:tab w:val="left" w:pos="900"/>
                <w:tab w:val="left" w:pos="1440"/>
                <w:tab w:val="left" w:pos="2160"/>
                <w:tab w:val="right" w:pos="4590"/>
                <w:tab w:val="right" w:pos="6210"/>
                <w:tab w:val="decimal" w:pos="7560"/>
                <w:tab w:val="right" w:pos="8100"/>
                <w:tab w:val="right" w:pos="9440"/>
              </w:tabs>
              <w:spacing w:line="320" w:lineRule="exact"/>
              <w:ind w:right="-43"/>
              <w:jc w:val="center"/>
              <w:rPr>
                <w:rFonts w:ascii="Angsana New" w:hAnsi="Angsana New"/>
                <w:spacing w:val="-4"/>
                <w:sz w:val="32"/>
                <w:szCs w:val="32"/>
              </w:rPr>
            </w:pPr>
            <w:r w:rsidRPr="004E01E4">
              <w:rPr>
                <w:rFonts w:ascii="Angsana New" w:hAnsi="Angsana New"/>
                <w:spacing w:val="-4"/>
                <w:sz w:val="32"/>
                <w:szCs w:val="32"/>
              </w:rPr>
              <w:t>Total</w:t>
            </w:r>
          </w:p>
        </w:tc>
      </w:tr>
      <w:tr w:rsidR="00DA73DB" w:rsidRPr="006A67A8" w14:paraId="3B968577" w14:textId="77777777" w:rsidTr="004E01E4">
        <w:tc>
          <w:tcPr>
            <w:tcW w:w="3402" w:type="dxa"/>
            <w:tcBorders>
              <w:top w:val="nil"/>
              <w:left w:val="nil"/>
              <w:bottom w:val="nil"/>
              <w:right w:val="nil"/>
            </w:tcBorders>
          </w:tcPr>
          <w:p w14:paraId="66009056" w14:textId="77777777" w:rsidR="00DA73DB" w:rsidRPr="004E01E4" w:rsidRDefault="00DA73DB" w:rsidP="004E01E4">
            <w:pPr>
              <w:tabs>
                <w:tab w:val="left" w:pos="3390"/>
              </w:tabs>
              <w:spacing w:line="320" w:lineRule="exact"/>
              <w:jc w:val="thaiDistribute"/>
              <w:rPr>
                <w:rFonts w:ascii="Angsana New" w:hAnsi="Angsana New" w:cs="Angsana New"/>
                <w:b/>
                <w:bCs/>
                <w:color w:val="000000"/>
                <w:spacing w:val="-4"/>
                <w:sz w:val="32"/>
                <w:szCs w:val="32"/>
                <w:u w:val="single"/>
                <w:cs/>
              </w:rPr>
            </w:pPr>
            <w:r w:rsidRPr="004E01E4">
              <w:rPr>
                <w:rFonts w:ascii="Angsana New" w:hAnsi="Angsana New" w:cs="Angsana New"/>
                <w:b/>
                <w:bCs/>
                <w:spacing w:val="-4"/>
                <w:sz w:val="32"/>
                <w:szCs w:val="32"/>
                <w:u w:val="single"/>
              </w:rPr>
              <w:t>Accumulated depreciation</w:t>
            </w:r>
          </w:p>
        </w:tc>
        <w:tc>
          <w:tcPr>
            <w:tcW w:w="1418" w:type="dxa"/>
            <w:tcBorders>
              <w:left w:val="nil"/>
              <w:bottom w:val="nil"/>
              <w:right w:val="nil"/>
            </w:tcBorders>
          </w:tcPr>
          <w:p w14:paraId="3EAE2B0E"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3AB67C92"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05D5C7A2"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tcBorders>
              <w:left w:val="nil"/>
              <w:bottom w:val="nil"/>
              <w:right w:val="nil"/>
            </w:tcBorders>
          </w:tcPr>
          <w:p w14:paraId="7558361D"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276" w:type="dxa"/>
            <w:tcBorders>
              <w:left w:val="nil"/>
              <w:bottom w:val="nil"/>
              <w:right w:val="nil"/>
            </w:tcBorders>
          </w:tcPr>
          <w:p w14:paraId="5420F371"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276" w:type="dxa"/>
            <w:tcBorders>
              <w:left w:val="nil"/>
              <w:bottom w:val="nil"/>
              <w:right w:val="nil"/>
            </w:tcBorders>
          </w:tcPr>
          <w:p w14:paraId="0F28081A"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418" w:type="dxa"/>
            <w:tcBorders>
              <w:left w:val="nil"/>
              <w:bottom w:val="nil"/>
              <w:right w:val="nil"/>
            </w:tcBorders>
          </w:tcPr>
          <w:p w14:paraId="0DCB7CF4"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276" w:type="dxa"/>
            <w:tcBorders>
              <w:left w:val="nil"/>
              <w:bottom w:val="nil"/>
              <w:right w:val="nil"/>
            </w:tcBorders>
          </w:tcPr>
          <w:p w14:paraId="52855642"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c>
          <w:tcPr>
            <w:tcW w:w="1417" w:type="dxa"/>
            <w:gridSpan w:val="2"/>
            <w:tcBorders>
              <w:left w:val="nil"/>
              <w:bottom w:val="nil"/>
              <w:right w:val="nil"/>
            </w:tcBorders>
          </w:tcPr>
          <w:p w14:paraId="604B15F7" w14:textId="77777777" w:rsidR="00DA73DB" w:rsidRPr="006A67A8" w:rsidRDefault="00DA73DB" w:rsidP="00606E41">
            <w:pPr>
              <w:tabs>
                <w:tab w:val="decimal" w:pos="792"/>
              </w:tabs>
              <w:spacing w:line="340" w:lineRule="exact"/>
              <w:ind w:left="-108"/>
              <w:jc w:val="thaiDistribute"/>
              <w:rPr>
                <w:rFonts w:ascii="Angsana New" w:hAnsi="Angsana New" w:cs="Angsana New"/>
                <w:color w:val="000000"/>
                <w:spacing w:val="-4"/>
                <w:sz w:val="32"/>
                <w:szCs w:val="32"/>
              </w:rPr>
            </w:pPr>
          </w:p>
        </w:tc>
      </w:tr>
      <w:tr w:rsidR="00D96596" w:rsidRPr="006A67A8" w14:paraId="609154A4" w14:textId="77777777" w:rsidTr="00D96596">
        <w:tc>
          <w:tcPr>
            <w:tcW w:w="3402" w:type="dxa"/>
            <w:tcBorders>
              <w:top w:val="nil"/>
              <w:left w:val="nil"/>
              <w:bottom w:val="nil"/>
              <w:right w:val="nil"/>
            </w:tcBorders>
          </w:tcPr>
          <w:p w14:paraId="188AECD1"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As at January 1, 2024</w:t>
            </w:r>
          </w:p>
        </w:tc>
        <w:tc>
          <w:tcPr>
            <w:tcW w:w="1418" w:type="dxa"/>
            <w:tcBorders>
              <w:top w:val="nil"/>
              <w:left w:val="nil"/>
              <w:bottom w:val="nil"/>
              <w:right w:val="nil"/>
            </w:tcBorders>
            <w:vAlign w:val="bottom"/>
          </w:tcPr>
          <w:p w14:paraId="24ABC573" w14:textId="55A0232F"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cs/>
              </w:rPr>
              <w:t>-</w:t>
            </w:r>
          </w:p>
        </w:tc>
        <w:tc>
          <w:tcPr>
            <w:tcW w:w="1417" w:type="dxa"/>
            <w:tcBorders>
              <w:top w:val="nil"/>
              <w:left w:val="nil"/>
              <w:bottom w:val="nil"/>
              <w:right w:val="nil"/>
            </w:tcBorders>
            <w:vAlign w:val="bottom"/>
          </w:tcPr>
          <w:p w14:paraId="6CC2971B" w14:textId="7B26DFE3"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21,750,691.65</w:t>
            </w:r>
          </w:p>
        </w:tc>
        <w:tc>
          <w:tcPr>
            <w:tcW w:w="1417" w:type="dxa"/>
            <w:tcBorders>
              <w:top w:val="nil"/>
              <w:left w:val="nil"/>
              <w:bottom w:val="nil"/>
              <w:right w:val="nil"/>
            </w:tcBorders>
            <w:vAlign w:val="bottom"/>
          </w:tcPr>
          <w:p w14:paraId="002BC7D8" w14:textId="38DE952F"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217,948,234.03</w:t>
            </w:r>
          </w:p>
        </w:tc>
        <w:tc>
          <w:tcPr>
            <w:tcW w:w="1417" w:type="dxa"/>
            <w:tcBorders>
              <w:top w:val="nil"/>
              <w:left w:val="nil"/>
              <w:bottom w:val="nil"/>
              <w:right w:val="nil"/>
            </w:tcBorders>
            <w:vAlign w:val="bottom"/>
          </w:tcPr>
          <w:p w14:paraId="2A9E65A3" w14:textId="075F7DB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450,039,940.62</w:t>
            </w:r>
          </w:p>
        </w:tc>
        <w:tc>
          <w:tcPr>
            <w:tcW w:w="1276" w:type="dxa"/>
            <w:tcBorders>
              <w:top w:val="nil"/>
              <w:left w:val="nil"/>
              <w:bottom w:val="nil"/>
              <w:right w:val="nil"/>
            </w:tcBorders>
            <w:vAlign w:val="bottom"/>
          </w:tcPr>
          <w:p w14:paraId="19ADF297" w14:textId="790E5745"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21,496,058.13</w:t>
            </w:r>
          </w:p>
        </w:tc>
        <w:tc>
          <w:tcPr>
            <w:tcW w:w="1276" w:type="dxa"/>
            <w:tcBorders>
              <w:top w:val="nil"/>
              <w:left w:val="nil"/>
              <w:bottom w:val="nil"/>
              <w:right w:val="nil"/>
            </w:tcBorders>
            <w:vAlign w:val="bottom"/>
          </w:tcPr>
          <w:p w14:paraId="41403A96" w14:textId="71EB35FD"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27,347,861.80</w:t>
            </w:r>
          </w:p>
        </w:tc>
        <w:tc>
          <w:tcPr>
            <w:tcW w:w="1418" w:type="dxa"/>
            <w:tcBorders>
              <w:top w:val="nil"/>
              <w:left w:val="nil"/>
              <w:bottom w:val="nil"/>
              <w:right w:val="nil"/>
            </w:tcBorders>
          </w:tcPr>
          <w:p w14:paraId="58145B04" w14:textId="2A9611B0"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15,662,237.91</w:t>
            </w:r>
          </w:p>
        </w:tc>
        <w:tc>
          <w:tcPr>
            <w:tcW w:w="1276" w:type="dxa"/>
            <w:tcBorders>
              <w:top w:val="nil"/>
              <w:left w:val="nil"/>
              <w:bottom w:val="nil"/>
              <w:right w:val="nil"/>
            </w:tcBorders>
            <w:vAlign w:val="bottom"/>
          </w:tcPr>
          <w:p w14:paraId="1FF49015" w14:textId="3204ABB4"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04483120" w14:textId="2B225D23"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754,245,024.14</w:t>
            </w:r>
          </w:p>
        </w:tc>
      </w:tr>
      <w:tr w:rsidR="00D96596" w:rsidRPr="006A67A8" w14:paraId="491DD747" w14:textId="77777777" w:rsidTr="00D96596">
        <w:tc>
          <w:tcPr>
            <w:tcW w:w="3402" w:type="dxa"/>
            <w:tcBorders>
              <w:top w:val="nil"/>
              <w:left w:val="nil"/>
              <w:bottom w:val="nil"/>
              <w:right w:val="nil"/>
            </w:tcBorders>
          </w:tcPr>
          <w:p w14:paraId="42690460"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Depreciation</w:t>
            </w:r>
          </w:p>
        </w:tc>
        <w:tc>
          <w:tcPr>
            <w:tcW w:w="1418" w:type="dxa"/>
            <w:tcBorders>
              <w:top w:val="nil"/>
              <w:left w:val="nil"/>
              <w:bottom w:val="nil"/>
              <w:right w:val="nil"/>
            </w:tcBorders>
            <w:vAlign w:val="bottom"/>
          </w:tcPr>
          <w:p w14:paraId="51D9A6D3" w14:textId="3F591CB9"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25E1BF3A" w14:textId="6B51E93C"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1,938,960.54</w:t>
            </w:r>
          </w:p>
        </w:tc>
        <w:tc>
          <w:tcPr>
            <w:tcW w:w="1417" w:type="dxa"/>
            <w:tcBorders>
              <w:top w:val="nil"/>
              <w:left w:val="nil"/>
              <w:bottom w:val="nil"/>
              <w:right w:val="nil"/>
            </w:tcBorders>
            <w:vAlign w:val="bottom"/>
          </w:tcPr>
          <w:p w14:paraId="6071CDFD" w14:textId="449AFC38"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24,475,836.80</w:t>
            </w:r>
          </w:p>
        </w:tc>
        <w:tc>
          <w:tcPr>
            <w:tcW w:w="1417" w:type="dxa"/>
            <w:tcBorders>
              <w:top w:val="nil"/>
              <w:left w:val="nil"/>
              <w:bottom w:val="nil"/>
              <w:right w:val="nil"/>
            </w:tcBorders>
            <w:vAlign w:val="bottom"/>
          </w:tcPr>
          <w:p w14:paraId="08F84C6A" w14:textId="664B23CA"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cs/>
              </w:rPr>
            </w:pPr>
            <w:r w:rsidRPr="00BD7A4B">
              <w:rPr>
                <w:rFonts w:asciiTheme="majorBidi" w:hAnsiTheme="majorBidi" w:cstheme="majorBidi"/>
                <w:color w:val="000000"/>
                <w:spacing w:val="-6"/>
                <w:sz w:val="30"/>
                <w:szCs w:val="30"/>
              </w:rPr>
              <w:t>71,311,316.46</w:t>
            </w:r>
          </w:p>
        </w:tc>
        <w:tc>
          <w:tcPr>
            <w:tcW w:w="1276" w:type="dxa"/>
            <w:tcBorders>
              <w:top w:val="nil"/>
              <w:left w:val="nil"/>
              <w:bottom w:val="nil"/>
              <w:right w:val="nil"/>
            </w:tcBorders>
            <w:vAlign w:val="bottom"/>
          </w:tcPr>
          <w:p w14:paraId="38982865" w14:textId="4834AE9C"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923,774.38</w:t>
            </w:r>
          </w:p>
        </w:tc>
        <w:tc>
          <w:tcPr>
            <w:tcW w:w="1276" w:type="dxa"/>
            <w:tcBorders>
              <w:top w:val="nil"/>
              <w:left w:val="nil"/>
              <w:bottom w:val="nil"/>
              <w:right w:val="nil"/>
            </w:tcBorders>
            <w:vAlign w:val="bottom"/>
          </w:tcPr>
          <w:p w14:paraId="405272C6" w14:textId="40F45509"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4,927,385.78</w:t>
            </w:r>
          </w:p>
        </w:tc>
        <w:tc>
          <w:tcPr>
            <w:tcW w:w="1418" w:type="dxa"/>
            <w:tcBorders>
              <w:top w:val="nil"/>
              <w:left w:val="nil"/>
              <w:bottom w:val="nil"/>
              <w:right w:val="nil"/>
            </w:tcBorders>
          </w:tcPr>
          <w:p w14:paraId="3609E5BB" w14:textId="59603C76"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477,489.87</w:t>
            </w:r>
          </w:p>
        </w:tc>
        <w:tc>
          <w:tcPr>
            <w:tcW w:w="1276" w:type="dxa"/>
            <w:tcBorders>
              <w:top w:val="nil"/>
              <w:left w:val="nil"/>
              <w:bottom w:val="nil"/>
              <w:right w:val="nil"/>
            </w:tcBorders>
            <w:vAlign w:val="bottom"/>
          </w:tcPr>
          <w:p w14:paraId="34BEFB92" w14:textId="7D5E11FD"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1DC5D234" w14:textId="192522C5"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104,054,763.83</w:t>
            </w:r>
          </w:p>
        </w:tc>
      </w:tr>
      <w:tr w:rsidR="00D96596" w:rsidRPr="006A67A8" w14:paraId="28201BFB" w14:textId="77777777" w:rsidTr="00D96596">
        <w:tc>
          <w:tcPr>
            <w:tcW w:w="3402" w:type="dxa"/>
            <w:tcBorders>
              <w:top w:val="nil"/>
              <w:left w:val="nil"/>
              <w:bottom w:val="nil"/>
              <w:right w:val="nil"/>
            </w:tcBorders>
          </w:tcPr>
          <w:p w14:paraId="18D89616"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Disposal / Written off</w:t>
            </w:r>
          </w:p>
        </w:tc>
        <w:tc>
          <w:tcPr>
            <w:tcW w:w="1418" w:type="dxa"/>
            <w:tcBorders>
              <w:top w:val="nil"/>
              <w:left w:val="nil"/>
              <w:bottom w:val="nil"/>
              <w:right w:val="nil"/>
            </w:tcBorders>
            <w:vAlign w:val="bottom"/>
          </w:tcPr>
          <w:p w14:paraId="480294EC" w14:textId="47EB52D4"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2617EDCA" w14:textId="78AEE78D"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7F0A1FDE" w14:textId="3F7BC379"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42757E69" w14:textId="414D9F3E"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(77,194,381.45)</w:t>
            </w:r>
          </w:p>
        </w:tc>
        <w:tc>
          <w:tcPr>
            <w:tcW w:w="1276" w:type="dxa"/>
            <w:tcBorders>
              <w:top w:val="nil"/>
              <w:left w:val="nil"/>
              <w:bottom w:val="nil"/>
              <w:right w:val="nil"/>
            </w:tcBorders>
            <w:vAlign w:val="bottom"/>
          </w:tcPr>
          <w:p w14:paraId="307F583D" w14:textId="6DE46E35"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(199,851.71)</w:t>
            </w:r>
          </w:p>
        </w:tc>
        <w:tc>
          <w:tcPr>
            <w:tcW w:w="1276" w:type="dxa"/>
            <w:tcBorders>
              <w:top w:val="nil"/>
              <w:left w:val="nil"/>
              <w:bottom w:val="nil"/>
              <w:right w:val="nil"/>
            </w:tcBorders>
            <w:vAlign w:val="bottom"/>
          </w:tcPr>
          <w:p w14:paraId="2068EAB0" w14:textId="0D35A37F"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(128,454.09)</w:t>
            </w:r>
          </w:p>
        </w:tc>
        <w:tc>
          <w:tcPr>
            <w:tcW w:w="1418" w:type="dxa"/>
            <w:tcBorders>
              <w:top w:val="nil"/>
              <w:left w:val="nil"/>
              <w:bottom w:val="nil"/>
              <w:right w:val="nil"/>
            </w:tcBorders>
          </w:tcPr>
          <w:p w14:paraId="74002332" w14:textId="444B1B64"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(2,937,306.95)</w:t>
            </w:r>
          </w:p>
        </w:tc>
        <w:tc>
          <w:tcPr>
            <w:tcW w:w="1276" w:type="dxa"/>
            <w:tcBorders>
              <w:top w:val="nil"/>
              <w:left w:val="nil"/>
              <w:bottom w:val="nil"/>
              <w:right w:val="nil"/>
            </w:tcBorders>
            <w:vAlign w:val="bottom"/>
          </w:tcPr>
          <w:p w14:paraId="44533D62" w14:textId="4EC3DE4F"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4866BAFB" w14:textId="30564FE9"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(80,459,994.20)</w:t>
            </w:r>
          </w:p>
        </w:tc>
      </w:tr>
      <w:tr w:rsidR="00D96596" w:rsidRPr="006A67A8" w14:paraId="1D5BD07D" w14:textId="77777777" w:rsidTr="00D96596">
        <w:tc>
          <w:tcPr>
            <w:tcW w:w="3402" w:type="dxa"/>
            <w:tcBorders>
              <w:top w:val="nil"/>
              <w:left w:val="nil"/>
              <w:bottom w:val="nil"/>
              <w:right w:val="nil"/>
            </w:tcBorders>
          </w:tcPr>
          <w:p w14:paraId="72DE3C21"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As at December 31, 2024</w:t>
            </w:r>
          </w:p>
        </w:tc>
        <w:tc>
          <w:tcPr>
            <w:tcW w:w="1418" w:type="dxa"/>
            <w:tcBorders>
              <w:top w:val="nil"/>
              <w:left w:val="nil"/>
              <w:bottom w:val="nil"/>
              <w:right w:val="nil"/>
            </w:tcBorders>
            <w:vAlign w:val="bottom"/>
          </w:tcPr>
          <w:p w14:paraId="52B5B6EC" w14:textId="2FD0DFE9"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cs/>
              </w:rPr>
              <w:t>-</w:t>
            </w:r>
          </w:p>
        </w:tc>
        <w:tc>
          <w:tcPr>
            <w:tcW w:w="1417" w:type="dxa"/>
            <w:tcBorders>
              <w:top w:val="nil"/>
              <w:left w:val="nil"/>
              <w:bottom w:val="nil"/>
              <w:right w:val="nil"/>
            </w:tcBorders>
            <w:vAlign w:val="bottom"/>
          </w:tcPr>
          <w:p w14:paraId="20375C05" w14:textId="303CD3DD"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23,689,652.19</w:t>
            </w:r>
          </w:p>
        </w:tc>
        <w:tc>
          <w:tcPr>
            <w:tcW w:w="1417" w:type="dxa"/>
            <w:tcBorders>
              <w:top w:val="nil"/>
              <w:left w:val="nil"/>
              <w:bottom w:val="nil"/>
              <w:right w:val="nil"/>
            </w:tcBorders>
            <w:vAlign w:val="bottom"/>
          </w:tcPr>
          <w:p w14:paraId="06D1EEF5" w14:textId="7E5D4B7D"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242,424,070.83</w:t>
            </w:r>
          </w:p>
        </w:tc>
        <w:tc>
          <w:tcPr>
            <w:tcW w:w="1417" w:type="dxa"/>
            <w:tcBorders>
              <w:top w:val="nil"/>
              <w:left w:val="nil"/>
              <w:bottom w:val="nil"/>
              <w:right w:val="nil"/>
            </w:tcBorders>
            <w:vAlign w:val="bottom"/>
          </w:tcPr>
          <w:p w14:paraId="3EC8D6E4" w14:textId="3748B394"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444,156,875.63</w:t>
            </w:r>
          </w:p>
        </w:tc>
        <w:tc>
          <w:tcPr>
            <w:tcW w:w="1276" w:type="dxa"/>
            <w:tcBorders>
              <w:top w:val="nil"/>
              <w:left w:val="nil"/>
              <w:bottom w:val="nil"/>
              <w:right w:val="nil"/>
            </w:tcBorders>
            <w:vAlign w:val="bottom"/>
          </w:tcPr>
          <w:p w14:paraId="39E8B0E9" w14:textId="481DE4C5"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22,219,980.80</w:t>
            </w:r>
          </w:p>
        </w:tc>
        <w:tc>
          <w:tcPr>
            <w:tcW w:w="1276" w:type="dxa"/>
            <w:tcBorders>
              <w:top w:val="nil"/>
              <w:left w:val="nil"/>
              <w:bottom w:val="nil"/>
              <w:right w:val="nil"/>
            </w:tcBorders>
            <w:vAlign w:val="bottom"/>
          </w:tcPr>
          <w:p w14:paraId="2ED7AA72" w14:textId="0FC035F5"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32,146,793.49</w:t>
            </w:r>
          </w:p>
        </w:tc>
        <w:tc>
          <w:tcPr>
            <w:tcW w:w="1418" w:type="dxa"/>
            <w:tcBorders>
              <w:top w:val="nil"/>
              <w:left w:val="nil"/>
              <w:bottom w:val="nil"/>
              <w:right w:val="nil"/>
            </w:tcBorders>
          </w:tcPr>
          <w:p w14:paraId="22B29C0D" w14:textId="231B50DF"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13,202,420.83</w:t>
            </w:r>
          </w:p>
        </w:tc>
        <w:tc>
          <w:tcPr>
            <w:tcW w:w="1276" w:type="dxa"/>
            <w:tcBorders>
              <w:top w:val="nil"/>
              <w:left w:val="nil"/>
              <w:bottom w:val="nil"/>
              <w:right w:val="nil"/>
            </w:tcBorders>
            <w:vAlign w:val="bottom"/>
          </w:tcPr>
          <w:p w14:paraId="391960E3" w14:textId="4356C3B6"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1DA6A6DB" w14:textId="597A4F65"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777,839,793.77</w:t>
            </w:r>
          </w:p>
        </w:tc>
      </w:tr>
      <w:tr w:rsidR="00D96596" w:rsidRPr="006A67A8" w14:paraId="4E0E21DD" w14:textId="77777777" w:rsidTr="00D96596">
        <w:tc>
          <w:tcPr>
            <w:tcW w:w="3402" w:type="dxa"/>
            <w:tcBorders>
              <w:top w:val="nil"/>
              <w:left w:val="nil"/>
              <w:bottom w:val="nil"/>
              <w:right w:val="nil"/>
            </w:tcBorders>
          </w:tcPr>
          <w:p w14:paraId="665A1656"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cs/>
              </w:rPr>
            </w:pPr>
            <w:r w:rsidRPr="004E01E4">
              <w:rPr>
                <w:rFonts w:ascii="Angsana New" w:hAnsi="Angsana New" w:cs="Angsana New"/>
                <w:spacing w:val="-4"/>
                <w:sz w:val="32"/>
                <w:szCs w:val="32"/>
              </w:rPr>
              <w:t>Depreciation</w:t>
            </w:r>
          </w:p>
        </w:tc>
        <w:tc>
          <w:tcPr>
            <w:tcW w:w="1418" w:type="dxa"/>
            <w:tcBorders>
              <w:top w:val="nil"/>
              <w:left w:val="nil"/>
              <w:bottom w:val="nil"/>
              <w:right w:val="nil"/>
            </w:tcBorders>
            <w:vAlign w:val="bottom"/>
          </w:tcPr>
          <w:p w14:paraId="2917D3A9" w14:textId="1DCEDAE3"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121FBBE3" w14:textId="2F4F8CFB"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1,930,297.62</w:t>
            </w:r>
          </w:p>
        </w:tc>
        <w:tc>
          <w:tcPr>
            <w:tcW w:w="1417" w:type="dxa"/>
            <w:tcBorders>
              <w:top w:val="nil"/>
              <w:left w:val="nil"/>
              <w:bottom w:val="nil"/>
              <w:right w:val="nil"/>
            </w:tcBorders>
            <w:vAlign w:val="bottom"/>
          </w:tcPr>
          <w:p w14:paraId="66779D7F" w14:textId="4DB5A0A9"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24,270,908.17</w:t>
            </w:r>
          </w:p>
        </w:tc>
        <w:tc>
          <w:tcPr>
            <w:tcW w:w="1417" w:type="dxa"/>
            <w:tcBorders>
              <w:top w:val="nil"/>
              <w:left w:val="nil"/>
              <w:bottom w:val="nil"/>
              <w:right w:val="nil"/>
            </w:tcBorders>
            <w:vAlign w:val="bottom"/>
          </w:tcPr>
          <w:p w14:paraId="15E20D85" w14:textId="203127E2"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80,550,442.58</w:t>
            </w:r>
          </w:p>
        </w:tc>
        <w:tc>
          <w:tcPr>
            <w:tcW w:w="1276" w:type="dxa"/>
            <w:tcBorders>
              <w:top w:val="nil"/>
              <w:left w:val="nil"/>
              <w:bottom w:val="nil"/>
              <w:right w:val="nil"/>
            </w:tcBorders>
            <w:vAlign w:val="bottom"/>
          </w:tcPr>
          <w:p w14:paraId="1C2D6EE0" w14:textId="0D7D90DF"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683,011.51</w:t>
            </w:r>
          </w:p>
        </w:tc>
        <w:tc>
          <w:tcPr>
            <w:tcW w:w="1276" w:type="dxa"/>
            <w:tcBorders>
              <w:top w:val="nil"/>
              <w:left w:val="nil"/>
              <w:bottom w:val="nil"/>
              <w:right w:val="nil"/>
            </w:tcBorders>
            <w:vAlign w:val="bottom"/>
          </w:tcPr>
          <w:p w14:paraId="16034CC3" w14:textId="111A61FA"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4,585,489.49</w:t>
            </w:r>
          </w:p>
        </w:tc>
        <w:tc>
          <w:tcPr>
            <w:tcW w:w="1418" w:type="dxa"/>
            <w:tcBorders>
              <w:top w:val="nil"/>
              <w:left w:val="nil"/>
              <w:bottom w:val="nil"/>
              <w:right w:val="nil"/>
            </w:tcBorders>
            <w:vAlign w:val="bottom"/>
          </w:tcPr>
          <w:p w14:paraId="17A48FF6" w14:textId="37AF3FF3"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786,877.22</w:t>
            </w:r>
          </w:p>
        </w:tc>
        <w:tc>
          <w:tcPr>
            <w:tcW w:w="1276" w:type="dxa"/>
            <w:tcBorders>
              <w:top w:val="nil"/>
              <w:left w:val="nil"/>
              <w:bottom w:val="nil"/>
              <w:right w:val="nil"/>
            </w:tcBorders>
            <w:vAlign w:val="bottom"/>
          </w:tcPr>
          <w:p w14:paraId="1F338FE9" w14:textId="67EDF2C6"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18249252" w14:textId="20C5BCFA"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112,807,026.59</w:t>
            </w:r>
          </w:p>
        </w:tc>
      </w:tr>
      <w:tr w:rsidR="00D96596" w:rsidRPr="006A67A8" w14:paraId="4304A404" w14:textId="77777777" w:rsidTr="00D96596">
        <w:tc>
          <w:tcPr>
            <w:tcW w:w="3402" w:type="dxa"/>
            <w:tcBorders>
              <w:top w:val="nil"/>
              <w:left w:val="nil"/>
              <w:bottom w:val="nil"/>
              <w:right w:val="nil"/>
            </w:tcBorders>
          </w:tcPr>
          <w:p w14:paraId="2331E932" w14:textId="73165B43"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Disposal / Written off</w:t>
            </w:r>
          </w:p>
        </w:tc>
        <w:tc>
          <w:tcPr>
            <w:tcW w:w="1418" w:type="dxa"/>
            <w:tcBorders>
              <w:top w:val="nil"/>
              <w:left w:val="nil"/>
              <w:bottom w:val="nil"/>
              <w:right w:val="nil"/>
            </w:tcBorders>
            <w:vAlign w:val="bottom"/>
          </w:tcPr>
          <w:p w14:paraId="4CCBE699" w14:textId="5CEF8548"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455A67B4" w14:textId="6BD8F96A"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3849425A" w14:textId="7DE544AD"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6D8347FD" w14:textId="5F8893B6"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(3,984.75)</w:t>
            </w:r>
          </w:p>
        </w:tc>
        <w:tc>
          <w:tcPr>
            <w:tcW w:w="1276" w:type="dxa"/>
            <w:tcBorders>
              <w:top w:val="nil"/>
              <w:left w:val="nil"/>
              <w:bottom w:val="nil"/>
              <w:right w:val="nil"/>
            </w:tcBorders>
            <w:vAlign w:val="bottom"/>
          </w:tcPr>
          <w:p w14:paraId="606DB82F" w14:textId="1597987E"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6C3FC5E7" w14:textId="73C1D869"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(73,012.50)</w:t>
            </w:r>
          </w:p>
        </w:tc>
        <w:tc>
          <w:tcPr>
            <w:tcW w:w="1418" w:type="dxa"/>
            <w:tcBorders>
              <w:top w:val="nil"/>
              <w:left w:val="nil"/>
              <w:bottom w:val="nil"/>
              <w:right w:val="nil"/>
            </w:tcBorders>
            <w:vAlign w:val="bottom"/>
          </w:tcPr>
          <w:p w14:paraId="65981F29" w14:textId="6E982EA6"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17F0457C" w14:textId="5F4295E8"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77A65480" w14:textId="187DCC03"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(76,997.25)</w:t>
            </w:r>
          </w:p>
        </w:tc>
      </w:tr>
      <w:tr w:rsidR="00D96596" w:rsidRPr="006A67A8" w14:paraId="5E202FCF" w14:textId="77777777" w:rsidTr="00D96596">
        <w:tc>
          <w:tcPr>
            <w:tcW w:w="3402" w:type="dxa"/>
            <w:tcBorders>
              <w:top w:val="nil"/>
              <w:left w:val="nil"/>
              <w:bottom w:val="nil"/>
              <w:right w:val="nil"/>
            </w:tcBorders>
          </w:tcPr>
          <w:p w14:paraId="0F35FF78" w14:textId="5C81E075" w:rsidR="00D96596" w:rsidRPr="004E01E4" w:rsidRDefault="00D96596" w:rsidP="00D96596">
            <w:pPr>
              <w:tabs>
                <w:tab w:val="left" w:pos="3390"/>
              </w:tabs>
              <w:spacing w:line="320" w:lineRule="exact"/>
              <w:jc w:val="thaiDistribute"/>
              <w:rPr>
                <w:rFonts w:ascii="Angsana New" w:hAnsi="Angsana New" w:cs="Angsana New"/>
                <w:spacing w:val="-4"/>
                <w:sz w:val="32"/>
                <w:szCs w:val="32"/>
                <w:cs/>
              </w:rPr>
            </w:pPr>
            <w:r w:rsidRPr="00B127F2">
              <w:rPr>
                <w:rFonts w:ascii="Angsana New" w:hAnsi="Angsana New" w:cs="Angsana New"/>
                <w:spacing w:val="-4"/>
                <w:sz w:val="32"/>
                <w:szCs w:val="32"/>
              </w:rPr>
              <w:t>Transfer in (out)</w:t>
            </w:r>
          </w:p>
        </w:tc>
        <w:tc>
          <w:tcPr>
            <w:tcW w:w="1418" w:type="dxa"/>
            <w:tcBorders>
              <w:top w:val="nil"/>
              <w:left w:val="nil"/>
              <w:bottom w:val="nil"/>
              <w:right w:val="nil"/>
            </w:tcBorders>
            <w:vAlign w:val="bottom"/>
          </w:tcPr>
          <w:p w14:paraId="25964C74" w14:textId="3119A469" w:rsidR="00D96596" w:rsidRPr="00BD7A4B" w:rsidRDefault="00D96596" w:rsidP="00D96596">
            <w:pPr>
              <w:pBdr>
                <w:bottom w:val="single" w:sz="4" w:space="1" w:color="auto"/>
              </w:pBdr>
              <w:tabs>
                <w:tab w:val="decimal" w:pos="1152"/>
              </w:tabs>
              <w:spacing w:line="340" w:lineRule="exact"/>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11FFB7EA" w14:textId="0653837A"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1A3F4136" w14:textId="6C6FFCD6"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tcBorders>
              <w:top w:val="nil"/>
              <w:left w:val="nil"/>
              <w:bottom w:val="nil"/>
              <w:right w:val="nil"/>
            </w:tcBorders>
            <w:vAlign w:val="bottom"/>
          </w:tcPr>
          <w:p w14:paraId="07B566BF" w14:textId="79413632"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(47,584,209.01)</w:t>
            </w:r>
          </w:p>
        </w:tc>
        <w:tc>
          <w:tcPr>
            <w:tcW w:w="1276" w:type="dxa"/>
            <w:tcBorders>
              <w:top w:val="nil"/>
              <w:left w:val="nil"/>
              <w:bottom w:val="nil"/>
              <w:right w:val="nil"/>
            </w:tcBorders>
            <w:vAlign w:val="bottom"/>
          </w:tcPr>
          <w:p w14:paraId="553374B8" w14:textId="3E88E89C"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276" w:type="dxa"/>
            <w:tcBorders>
              <w:top w:val="nil"/>
              <w:left w:val="nil"/>
              <w:bottom w:val="nil"/>
              <w:right w:val="nil"/>
            </w:tcBorders>
            <w:vAlign w:val="bottom"/>
          </w:tcPr>
          <w:p w14:paraId="32118DB0" w14:textId="1A41A912"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8" w:type="dxa"/>
            <w:tcBorders>
              <w:top w:val="nil"/>
              <w:left w:val="nil"/>
              <w:bottom w:val="nil"/>
              <w:right w:val="nil"/>
            </w:tcBorders>
            <w:vAlign w:val="bottom"/>
          </w:tcPr>
          <w:p w14:paraId="6675606B" w14:textId="6797C490"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1,327,558.10</w:t>
            </w:r>
          </w:p>
        </w:tc>
        <w:tc>
          <w:tcPr>
            <w:tcW w:w="1276" w:type="dxa"/>
            <w:tcBorders>
              <w:top w:val="nil"/>
              <w:left w:val="nil"/>
              <w:bottom w:val="nil"/>
              <w:right w:val="nil"/>
            </w:tcBorders>
            <w:vAlign w:val="bottom"/>
          </w:tcPr>
          <w:p w14:paraId="4000CDA6" w14:textId="32E4CB66"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79DE3EE7" w14:textId="742714AF"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(46,256,650.91)</w:t>
            </w:r>
          </w:p>
        </w:tc>
      </w:tr>
      <w:tr w:rsidR="00D96596" w:rsidRPr="006A67A8" w14:paraId="78B8923C" w14:textId="77777777" w:rsidTr="00D96596">
        <w:tc>
          <w:tcPr>
            <w:tcW w:w="3402" w:type="dxa"/>
            <w:tcBorders>
              <w:top w:val="nil"/>
              <w:left w:val="nil"/>
              <w:bottom w:val="nil"/>
              <w:right w:val="nil"/>
            </w:tcBorders>
          </w:tcPr>
          <w:p w14:paraId="13D6F6D6" w14:textId="77777777" w:rsidR="00D96596" w:rsidRPr="004E01E4" w:rsidRDefault="00D96596" w:rsidP="00D96596">
            <w:pPr>
              <w:tabs>
                <w:tab w:val="left" w:pos="3390"/>
              </w:tabs>
              <w:spacing w:line="320" w:lineRule="exact"/>
              <w:jc w:val="thaiDistribute"/>
              <w:rPr>
                <w:rFonts w:ascii="Angsana New" w:hAnsi="Angsana New" w:cs="Angsana New"/>
                <w:spacing w:val="-4"/>
                <w:sz w:val="32"/>
                <w:szCs w:val="32"/>
              </w:rPr>
            </w:pPr>
            <w:r w:rsidRPr="004E01E4">
              <w:rPr>
                <w:rFonts w:ascii="Angsana New" w:hAnsi="Angsana New" w:cs="Angsana New"/>
                <w:spacing w:val="-4"/>
                <w:sz w:val="32"/>
                <w:szCs w:val="32"/>
              </w:rPr>
              <w:t>As at December 31, 2025</w:t>
            </w:r>
          </w:p>
        </w:tc>
        <w:tc>
          <w:tcPr>
            <w:tcW w:w="1418" w:type="dxa"/>
            <w:tcBorders>
              <w:top w:val="nil"/>
              <w:left w:val="nil"/>
              <w:bottom w:val="nil"/>
              <w:right w:val="nil"/>
            </w:tcBorders>
            <w:vAlign w:val="bottom"/>
          </w:tcPr>
          <w:p w14:paraId="38C83307" w14:textId="3F341C6E"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cs/>
              </w:rPr>
              <w:t>-</w:t>
            </w:r>
          </w:p>
        </w:tc>
        <w:tc>
          <w:tcPr>
            <w:tcW w:w="1417" w:type="dxa"/>
            <w:tcBorders>
              <w:top w:val="nil"/>
              <w:left w:val="nil"/>
              <w:bottom w:val="nil"/>
              <w:right w:val="nil"/>
            </w:tcBorders>
            <w:vAlign w:val="bottom"/>
          </w:tcPr>
          <w:p w14:paraId="735A71BA" w14:textId="48A62E12"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25,619,949.81</w:t>
            </w:r>
          </w:p>
        </w:tc>
        <w:tc>
          <w:tcPr>
            <w:tcW w:w="1417" w:type="dxa"/>
            <w:tcBorders>
              <w:top w:val="nil"/>
              <w:left w:val="nil"/>
              <w:bottom w:val="nil"/>
              <w:right w:val="nil"/>
            </w:tcBorders>
            <w:vAlign w:val="bottom"/>
          </w:tcPr>
          <w:p w14:paraId="6FC9D2C5" w14:textId="4CD39F92"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266,694,979.00</w:t>
            </w:r>
          </w:p>
        </w:tc>
        <w:tc>
          <w:tcPr>
            <w:tcW w:w="1417" w:type="dxa"/>
            <w:tcBorders>
              <w:top w:val="nil"/>
              <w:left w:val="nil"/>
              <w:bottom w:val="nil"/>
              <w:right w:val="nil"/>
            </w:tcBorders>
            <w:vAlign w:val="bottom"/>
          </w:tcPr>
          <w:p w14:paraId="2CA7C67B" w14:textId="4F7700F3"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477,119,124.45</w:t>
            </w:r>
          </w:p>
        </w:tc>
        <w:tc>
          <w:tcPr>
            <w:tcW w:w="1276" w:type="dxa"/>
            <w:tcBorders>
              <w:top w:val="nil"/>
              <w:left w:val="nil"/>
              <w:bottom w:val="nil"/>
              <w:right w:val="nil"/>
            </w:tcBorders>
            <w:vAlign w:val="bottom"/>
          </w:tcPr>
          <w:p w14:paraId="3B761A5A" w14:textId="0E4CA43E"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22,902,992.31</w:t>
            </w:r>
          </w:p>
        </w:tc>
        <w:tc>
          <w:tcPr>
            <w:tcW w:w="1276" w:type="dxa"/>
            <w:tcBorders>
              <w:top w:val="nil"/>
              <w:left w:val="nil"/>
              <w:bottom w:val="nil"/>
              <w:right w:val="nil"/>
            </w:tcBorders>
            <w:vAlign w:val="bottom"/>
          </w:tcPr>
          <w:p w14:paraId="3CDDB4FB" w14:textId="61C252E0"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36,659,270.48</w:t>
            </w:r>
          </w:p>
        </w:tc>
        <w:tc>
          <w:tcPr>
            <w:tcW w:w="1418" w:type="dxa"/>
            <w:tcBorders>
              <w:top w:val="nil"/>
              <w:left w:val="nil"/>
              <w:bottom w:val="nil"/>
              <w:right w:val="nil"/>
            </w:tcBorders>
            <w:vAlign w:val="bottom"/>
          </w:tcPr>
          <w:p w14:paraId="2074C333" w14:textId="48DE6363"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15,316,856.15</w:t>
            </w:r>
          </w:p>
        </w:tc>
        <w:tc>
          <w:tcPr>
            <w:tcW w:w="1276" w:type="dxa"/>
            <w:tcBorders>
              <w:top w:val="nil"/>
              <w:left w:val="nil"/>
              <w:bottom w:val="nil"/>
              <w:right w:val="nil"/>
            </w:tcBorders>
            <w:vAlign w:val="bottom"/>
          </w:tcPr>
          <w:p w14:paraId="3A712FFA" w14:textId="5525E4A4"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cs/>
              </w:rPr>
            </w:pPr>
            <w:r w:rsidRPr="00BD7A4B">
              <w:rPr>
                <w:rFonts w:asciiTheme="majorBidi" w:hAnsiTheme="majorBidi" w:cstheme="majorBidi"/>
                <w:color w:val="000000"/>
                <w:spacing w:val="-6"/>
                <w:sz w:val="30"/>
                <w:szCs w:val="30"/>
              </w:rPr>
              <w:t>-</w:t>
            </w:r>
          </w:p>
        </w:tc>
        <w:tc>
          <w:tcPr>
            <w:tcW w:w="1417" w:type="dxa"/>
            <w:gridSpan w:val="2"/>
            <w:tcBorders>
              <w:top w:val="nil"/>
              <w:left w:val="nil"/>
              <w:bottom w:val="nil"/>
              <w:right w:val="nil"/>
            </w:tcBorders>
            <w:vAlign w:val="bottom"/>
          </w:tcPr>
          <w:p w14:paraId="234A695B" w14:textId="78DD162C" w:rsidR="00D96596" w:rsidRPr="00BD7A4B" w:rsidRDefault="00D96596" w:rsidP="00D96596">
            <w:pPr>
              <w:pBdr>
                <w:bottom w:val="sing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844,313,172.20 </w:t>
            </w:r>
          </w:p>
        </w:tc>
      </w:tr>
      <w:tr w:rsidR="00D96596" w:rsidRPr="006A67A8" w14:paraId="2008D4EA" w14:textId="77777777" w:rsidTr="004E01E4">
        <w:tc>
          <w:tcPr>
            <w:tcW w:w="3402" w:type="dxa"/>
            <w:tcBorders>
              <w:top w:val="nil"/>
              <w:left w:val="nil"/>
              <w:bottom w:val="nil"/>
              <w:right w:val="nil"/>
            </w:tcBorders>
          </w:tcPr>
          <w:p w14:paraId="5BCF0141" w14:textId="77777777" w:rsidR="00D96596" w:rsidRPr="006A67A8" w:rsidRDefault="00D96596" w:rsidP="00D96596">
            <w:pPr>
              <w:spacing w:line="340" w:lineRule="exact"/>
              <w:ind w:left="-108"/>
              <w:jc w:val="thaiDistribute"/>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F700563"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417" w:type="dxa"/>
            <w:tcBorders>
              <w:top w:val="nil"/>
              <w:left w:val="nil"/>
              <w:bottom w:val="nil"/>
              <w:right w:val="nil"/>
            </w:tcBorders>
            <w:vAlign w:val="bottom"/>
          </w:tcPr>
          <w:p w14:paraId="778B7A95"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417" w:type="dxa"/>
            <w:tcBorders>
              <w:top w:val="nil"/>
              <w:left w:val="nil"/>
              <w:bottom w:val="nil"/>
              <w:right w:val="nil"/>
            </w:tcBorders>
            <w:vAlign w:val="bottom"/>
          </w:tcPr>
          <w:p w14:paraId="3CEA9B3E"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417" w:type="dxa"/>
            <w:tcBorders>
              <w:top w:val="nil"/>
              <w:left w:val="nil"/>
              <w:bottom w:val="nil"/>
              <w:right w:val="nil"/>
            </w:tcBorders>
            <w:vAlign w:val="bottom"/>
          </w:tcPr>
          <w:p w14:paraId="0F526FC5"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276" w:type="dxa"/>
            <w:tcBorders>
              <w:top w:val="nil"/>
              <w:left w:val="nil"/>
              <w:bottom w:val="nil"/>
              <w:right w:val="nil"/>
            </w:tcBorders>
            <w:vAlign w:val="bottom"/>
          </w:tcPr>
          <w:p w14:paraId="68968EAA"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276" w:type="dxa"/>
            <w:tcBorders>
              <w:top w:val="nil"/>
              <w:left w:val="nil"/>
              <w:right w:val="nil"/>
            </w:tcBorders>
            <w:vAlign w:val="bottom"/>
          </w:tcPr>
          <w:p w14:paraId="72EBEF24"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418" w:type="dxa"/>
            <w:tcBorders>
              <w:top w:val="nil"/>
              <w:left w:val="nil"/>
              <w:right w:val="nil"/>
            </w:tcBorders>
            <w:vAlign w:val="bottom"/>
          </w:tcPr>
          <w:p w14:paraId="60421AAF"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276" w:type="dxa"/>
            <w:tcBorders>
              <w:top w:val="nil"/>
              <w:left w:val="nil"/>
              <w:right w:val="nil"/>
            </w:tcBorders>
            <w:vAlign w:val="bottom"/>
          </w:tcPr>
          <w:p w14:paraId="630686E9"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c>
          <w:tcPr>
            <w:tcW w:w="1417" w:type="dxa"/>
            <w:gridSpan w:val="2"/>
            <w:tcBorders>
              <w:top w:val="nil"/>
              <w:left w:val="nil"/>
              <w:right w:val="nil"/>
            </w:tcBorders>
            <w:vAlign w:val="bottom"/>
          </w:tcPr>
          <w:p w14:paraId="0C728299" w14:textId="77777777" w:rsidR="00D96596" w:rsidRPr="00BD7A4B" w:rsidRDefault="00D96596" w:rsidP="00D96596">
            <w:pPr>
              <w:tabs>
                <w:tab w:val="decimal" w:pos="1152"/>
              </w:tabs>
              <w:spacing w:line="340" w:lineRule="exact"/>
              <w:ind w:left="-108"/>
              <w:jc w:val="right"/>
              <w:rPr>
                <w:rFonts w:ascii="Angsana New" w:hAnsi="Angsana New" w:cs="Angsana New"/>
                <w:color w:val="000000"/>
                <w:spacing w:val="-4"/>
                <w:sz w:val="30"/>
                <w:szCs w:val="30"/>
              </w:rPr>
            </w:pPr>
          </w:p>
        </w:tc>
      </w:tr>
      <w:tr w:rsidR="00D96596" w:rsidRPr="006A67A8" w14:paraId="46C91D81" w14:textId="77777777" w:rsidTr="00D96596">
        <w:tc>
          <w:tcPr>
            <w:tcW w:w="3402" w:type="dxa"/>
          </w:tcPr>
          <w:p w14:paraId="0DDCEABB" w14:textId="77777777" w:rsidR="00D96596" w:rsidRPr="00153568" w:rsidRDefault="00D96596" w:rsidP="00D96596">
            <w:pPr>
              <w:spacing w:line="340" w:lineRule="exact"/>
              <w:ind w:left="-108"/>
              <w:jc w:val="thaiDistribute"/>
              <w:rPr>
                <w:rFonts w:ascii="Angsana New" w:hAnsi="Angsana New" w:cs="Angsana New"/>
                <w:color w:val="000000"/>
                <w:spacing w:val="-6"/>
                <w:sz w:val="32"/>
                <w:szCs w:val="32"/>
              </w:rPr>
            </w:pPr>
            <w:r w:rsidRPr="00153568">
              <w:rPr>
                <w:rFonts w:ascii="Angsana New" w:hAnsi="Angsana New" w:cs="Angsana New"/>
                <w:b/>
                <w:bCs/>
                <w:spacing w:val="-6"/>
                <w:sz w:val="32"/>
                <w:szCs w:val="32"/>
              </w:rPr>
              <w:t>Net book value as at December 31, 2024</w:t>
            </w:r>
          </w:p>
        </w:tc>
        <w:tc>
          <w:tcPr>
            <w:tcW w:w="1418" w:type="dxa"/>
            <w:tcBorders>
              <w:top w:val="nil"/>
              <w:left w:val="nil"/>
              <w:bottom w:val="nil"/>
              <w:right w:val="nil"/>
            </w:tcBorders>
            <w:vAlign w:val="bottom"/>
          </w:tcPr>
          <w:p w14:paraId="6F25B39D" w14:textId="04DD067A"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213,305,400.00</w:t>
            </w:r>
          </w:p>
        </w:tc>
        <w:tc>
          <w:tcPr>
            <w:tcW w:w="1417" w:type="dxa"/>
            <w:tcBorders>
              <w:top w:val="nil"/>
              <w:left w:val="nil"/>
              <w:bottom w:val="nil"/>
              <w:right w:val="nil"/>
            </w:tcBorders>
            <w:vAlign w:val="bottom"/>
          </w:tcPr>
          <w:p w14:paraId="14688A45" w14:textId="084FE128"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8,817,751.97</w:t>
            </w:r>
          </w:p>
        </w:tc>
        <w:tc>
          <w:tcPr>
            <w:tcW w:w="1417" w:type="dxa"/>
            <w:tcBorders>
              <w:top w:val="nil"/>
              <w:left w:val="nil"/>
              <w:bottom w:val="nil"/>
              <w:right w:val="nil"/>
            </w:tcBorders>
            <w:vAlign w:val="bottom"/>
          </w:tcPr>
          <w:p w14:paraId="098D32B1" w14:textId="1415E88D"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202,066,400.93</w:t>
            </w:r>
          </w:p>
        </w:tc>
        <w:tc>
          <w:tcPr>
            <w:tcW w:w="1417" w:type="dxa"/>
            <w:tcBorders>
              <w:top w:val="nil"/>
              <w:left w:val="nil"/>
              <w:bottom w:val="nil"/>
              <w:right w:val="nil"/>
            </w:tcBorders>
            <w:vAlign w:val="bottom"/>
          </w:tcPr>
          <w:p w14:paraId="08DE5791" w14:textId="06A6C238"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508,908,827.29</w:t>
            </w:r>
          </w:p>
        </w:tc>
        <w:tc>
          <w:tcPr>
            <w:tcW w:w="1276" w:type="dxa"/>
            <w:tcBorders>
              <w:top w:val="nil"/>
              <w:left w:val="nil"/>
              <w:bottom w:val="nil"/>
              <w:right w:val="nil"/>
            </w:tcBorders>
            <w:vAlign w:val="bottom"/>
          </w:tcPr>
          <w:p w14:paraId="54D2100B" w14:textId="2728B9CF"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2,948,317.08</w:t>
            </w:r>
          </w:p>
        </w:tc>
        <w:tc>
          <w:tcPr>
            <w:tcW w:w="1276" w:type="dxa"/>
            <w:tcBorders>
              <w:top w:val="nil"/>
              <w:left w:val="nil"/>
              <w:bottom w:val="nil"/>
              <w:right w:val="nil"/>
            </w:tcBorders>
            <w:vAlign w:val="bottom"/>
          </w:tcPr>
          <w:p w14:paraId="19BE62F2" w14:textId="4FEC403D"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13,724,789.10</w:t>
            </w:r>
          </w:p>
        </w:tc>
        <w:tc>
          <w:tcPr>
            <w:tcW w:w="1418" w:type="dxa"/>
            <w:tcBorders>
              <w:top w:val="nil"/>
              <w:left w:val="nil"/>
              <w:bottom w:val="nil"/>
              <w:right w:val="nil"/>
            </w:tcBorders>
            <w:vAlign w:val="bottom"/>
          </w:tcPr>
          <w:p w14:paraId="37E69570" w14:textId="253C6C7B"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4,117,266.45</w:t>
            </w:r>
          </w:p>
        </w:tc>
        <w:tc>
          <w:tcPr>
            <w:tcW w:w="1276" w:type="dxa"/>
            <w:tcBorders>
              <w:top w:val="nil"/>
              <w:left w:val="nil"/>
              <w:bottom w:val="nil"/>
              <w:right w:val="nil"/>
            </w:tcBorders>
            <w:vAlign w:val="bottom"/>
          </w:tcPr>
          <w:p w14:paraId="23FFB405" w14:textId="013C1554"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22,196,625.41</w:t>
            </w:r>
          </w:p>
        </w:tc>
        <w:tc>
          <w:tcPr>
            <w:tcW w:w="1417" w:type="dxa"/>
            <w:gridSpan w:val="2"/>
            <w:tcBorders>
              <w:top w:val="nil"/>
              <w:left w:val="nil"/>
              <w:bottom w:val="nil"/>
              <w:right w:val="nil"/>
            </w:tcBorders>
            <w:vAlign w:val="bottom"/>
          </w:tcPr>
          <w:p w14:paraId="23A9DE7D" w14:textId="32BDA5C2"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976,085,378.23</w:t>
            </w:r>
          </w:p>
        </w:tc>
      </w:tr>
      <w:tr w:rsidR="00D96596" w:rsidRPr="006A67A8" w14:paraId="1A249D25" w14:textId="77777777" w:rsidTr="00D96596">
        <w:tc>
          <w:tcPr>
            <w:tcW w:w="3402" w:type="dxa"/>
          </w:tcPr>
          <w:p w14:paraId="2C7DAB44" w14:textId="77777777" w:rsidR="00D96596" w:rsidRPr="00153568" w:rsidRDefault="00D96596" w:rsidP="00D96596">
            <w:pPr>
              <w:spacing w:line="340" w:lineRule="exact"/>
              <w:ind w:left="-108" w:firstLine="8"/>
              <w:jc w:val="thaiDistribute"/>
              <w:rPr>
                <w:rFonts w:ascii="Angsana New" w:hAnsi="Angsana New" w:cs="Angsana New"/>
                <w:color w:val="000000"/>
                <w:spacing w:val="-6"/>
                <w:sz w:val="32"/>
                <w:szCs w:val="32"/>
              </w:rPr>
            </w:pPr>
            <w:r w:rsidRPr="00153568">
              <w:rPr>
                <w:rFonts w:ascii="Angsana New" w:hAnsi="Angsana New" w:cs="Angsana New"/>
                <w:b/>
                <w:bCs/>
                <w:spacing w:val="-6"/>
                <w:sz w:val="32"/>
                <w:szCs w:val="32"/>
              </w:rPr>
              <w:t>Net book value as at December 31, 2025</w:t>
            </w:r>
          </w:p>
        </w:tc>
        <w:tc>
          <w:tcPr>
            <w:tcW w:w="1418" w:type="dxa"/>
            <w:tcBorders>
              <w:top w:val="nil"/>
              <w:left w:val="nil"/>
              <w:bottom w:val="nil"/>
              <w:right w:val="nil"/>
            </w:tcBorders>
            <w:vAlign w:val="bottom"/>
          </w:tcPr>
          <w:p w14:paraId="6C201B87" w14:textId="25E28BCF"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213,305,400.00</w:t>
            </w:r>
          </w:p>
        </w:tc>
        <w:tc>
          <w:tcPr>
            <w:tcW w:w="1417" w:type="dxa"/>
            <w:tcBorders>
              <w:top w:val="nil"/>
              <w:left w:val="nil"/>
              <w:bottom w:val="nil"/>
              <w:right w:val="nil"/>
            </w:tcBorders>
            <w:vAlign w:val="bottom"/>
          </w:tcPr>
          <w:p w14:paraId="26CD035B" w14:textId="2DFEA0B1"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6,887,454.35</w:t>
            </w:r>
          </w:p>
        </w:tc>
        <w:tc>
          <w:tcPr>
            <w:tcW w:w="1417" w:type="dxa"/>
            <w:tcBorders>
              <w:top w:val="nil"/>
              <w:left w:val="nil"/>
              <w:bottom w:val="nil"/>
              <w:right w:val="nil"/>
            </w:tcBorders>
            <w:vAlign w:val="bottom"/>
          </w:tcPr>
          <w:p w14:paraId="22067089" w14:textId="4602A0E9"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178,189,970.22</w:t>
            </w:r>
          </w:p>
        </w:tc>
        <w:tc>
          <w:tcPr>
            <w:tcW w:w="1417" w:type="dxa"/>
            <w:tcBorders>
              <w:top w:val="nil"/>
              <w:left w:val="nil"/>
              <w:bottom w:val="nil"/>
              <w:right w:val="nil"/>
            </w:tcBorders>
            <w:vAlign w:val="bottom"/>
          </w:tcPr>
          <w:p w14:paraId="6C17ED44" w14:textId="5ACCBA33"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461,693,844.49</w:t>
            </w:r>
          </w:p>
        </w:tc>
        <w:tc>
          <w:tcPr>
            <w:tcW w:w="1276" w:type="dxa"/>
            <w:tcBorders>
              <w:top w:val="nil"/>
              <w:left w:val="nil"/>
              <w:bottom w:val="nil"/>
              <w:right w:val="nil"/>
            </w:tcBorders>
            <w:vAlign w:val="bottom"/>
          </w:tcPr>
          <w:p w14:paraId="6CF63E10" w14:textId="3586D2D6"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2,652,412.80</w:t>
            </w:r>
          </w:p>
        </w:tc>
        <w:tc>
          <w:tcPr>
            <w:tcW w:w="1276" w:type="dxa"/>
            <w:tcBorders>
              <w:top w:val="nil"/>
              <w:left w:val="nil"/>
              <w:bottom w:val="nil"/>
              <w:right w:val="nil"/>
            </w:tcBorders>
            <w:vAlign w:val="bottom"/>
          </w:tcPr>
          <w:p w14:paraId="3DB7EF76" w14:textId="5F02976D"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 xml:space="preserve"> 9,782,766.88</w:t>
            </w:r>
          </w:p>
        </w:tc>
        <w:tc>
          <w:tcPr>
            <w:tcW w:w="1418" w:type="dxa"/>
            <w:tcBorders>
              <w:top w:val="nil"/>
              <w:left w:val="nil"/>
              <w:bottom w:val="nil"/>
              <w:right w:val="nil"/>
            </w:tcBorders>
            <w:vAlign w:val="bottom"/>
          </w:tcPr>
          <w:p w14:paraId="546A6140" w14:textId="7762E344"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5,314,636.03</w:t>
            </w:r>
          </w:p>
        </w:tc>
        <w:tc>
          <w:tcPr>
            <w:tcW w:w="1276" w:type="dxa"/>
            <w:tcBorders>
              <w:top w:val="nil"/>
              <w:left w:val="nil"/>
              <w:bottom w:val="nil"/>
              <w:right w:val="nil"/>
            </w:tcBorders>
            <w:vAlign w:val="bottom"/>
          </w:tcPr>
          <w:p w14:paraId="1021B6DC" w14:textId="7FD1C296"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18,925,376.71</w:t>
            </w:r>
          </w:p>
        </w:tc>
        <w:tc>
          <w:tcPr>
            <w:tcW w:w="1417" w:type="dxa"/>
            <w:gridSpan w:val="2"/>
            <w:tcBorders>
              <w:top w:val="nil"/>
              <w:left w:val="nil"/>
              <w:bottom w:val="nil"/>
              <w:right w:val="nil"/>
            </w:tcBorders>
            <w:vAlign w:val="bottom"/>
          </w:tcPr>
          <w:p w14:paraId="7870CAE5" w14:textId="2EDBDBD1" w:rsidR="00D96596" w:rsidRPr="00BD7A4B" w:rsidRDefault="00D96596" w:rsidP="00D96596">
            <w:pPr>
              <w:pBdr>
                <w:bottom w:val="double" w:sz="4" w:space="1" w:color="auto"/>
              </w:pBdr>
              <w:tabs>
                <w:tab w:val="decimal" w:pos="1152"/>
              </w:tabs>
              <w:spacing w:line="340" w:lineRule="exact"/>
              <w:ind w:left="-108"/>
              <w:jc w:val="right"/>
              <w:rPr>
                <w:rFonts w:ascii="Angsana New" w:hAnsi="Angsana New" w:cs="Angsana New"/>
                <w:color w:val="000000"/>
                <w:spacing w:val="-4"/>
                <w:sz w:val="30"/>
                <w:szCs w:val="30"/>
              </w:rPr>
            </w:pPr>
            <w:r w:rsidRPr="00BD7A4B">
              <w:rPr>
                <w:rFonts w:asciiTheme="majorBidi" w:hAnsiTheme="majorBidi" w:cstheme="majorBidi"/>
                <w:color w:val="000000"/>
                <w:spacing w:val="-6"/>
                <w:sz w:val="30"/>
                <w:szCs w:val="30"/>
              </w:rPr>
              <w:t>896,751,861.48</w:t>
            </w:r>
          </w:p>
        </w:tc>
      </w:tr>
      <w:tr w:rsidR="00D96596" w:rsidRPr="006A67A8" w14:paraId="755BA8EB" w14:textId="77777777" w:rsidTr="004E01E4">
        <w:tc>
          <w:tcPr>
            <w:tcW w:w="3402" w:type="dxa"/>
            <w:tcBorders>
              <w:top w:val="nil"/>
              <w:left w:val="nil"/>
              <w:bottom w:val="nil"/>
              <w:right w:val="nil"/>
            </w:tcBorders>
          </w:tcPr>
          <w:p w14:paraId="09AD41C7" w14:textId="77777777" w:rsidR="00D96596" w:rsidRPr="006A67A8" w:rsidRDefault="00D96596" w:rsidP="00D96596">
            <w:pPr>
              <w:spacing w:line="340" w:lineRule="exact"/>
              <w:jc w:val="thaiDistribute"/>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56C11EA6"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49C1985A"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22FE8A9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1A16964C"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6F90AF3C"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1C9F7188"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BD3351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60A78BAA"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gridSpan w:val="2"/>
            <w:tcBorders>
              <w:top w:val="nil"/>
              <w:left w:val="nil"/>
              <w:bottom w:val="nil"/>
              <w:right w:val="nil"/>
            </w:tcBorders>
            <w:vAlign w:val="bottom"/>
          </w:tcPr>
          <w:p w14:paraId="16A5E555"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r>
      <w:tr w:rsidR="00D96596" w:rsidRPr="006A67A8" w14:paraId="422E7064" w14:textId="77777777" w:rsidTr="004E01E4">
        <w:tc>
          <w:tcPr>
            <w:tcW w:w="7654" w:type="dxa"/>
            <w:gridSpan w:val="4"/>
            <w:tcBorders>
              <w:top w:val="nil"/>
              <w:left w:val="nil"/>
              <w:bottom w:val="nil"/>
              <w:right w:val="nil"/>
            </w:tcBorders>
          </w:tcPr>
          <w:p w14:paraId="586C44AB" w14:textId="77777777" w:rsidR="00D96596" w:rsidRPr="006A67A8" w:rsidRDefault="00D96596" w:rsidP="00D96596">
            <w:pPr>
              <w:tabs>
                <w:tab w:val="decimal" w:pos="1152"/>
              </w:tabs>
              <w:spacing w:line="340" w:lineRule="exact"/>
              <w:rPr>
                <w:rFonts w:ascii="Angsana New" w:hAnsi="Angsana New" w:cs="Angsana New"/>
                <w:color w:val="000000"/>
                <w:spacing w:val="-4"/>
                <w:sz w:val="32"/>
                <w:szCs w:val="32"/>
              </w:rPr>
            </w:pPr>
            <w:r w:rsidRPr="006A67A8">
              <w:rPr>
                <w:rFonts w:ascii="Angsana New" w:hAnsi="Angsana New" w:cs="Angsana New"/>
                <w:b/>
                <w:bCs/>
                <w:spacing w:val="-4"/>
                <w:sz w:val="32"/>
                <w:szCs w:val="32"/>
              </w:rPr>
              <w:t>Depreciation included in the statement of total comprehensive income for the year:</w:t>
            </w:r>
          </w:p>
        </w:tc>
        <w:tc>
          <w:tcPr>
            <w:tcW w:w="1417" w:type="dxa"/>
            <w:tcBorders>
              <w:top w:val="nil"/>
              <w:left w:val="nil"/>
              <w:bottom w:val="nil"/>
              <w:right w:val="nil"/>
            </w:tcBorders>
            <w:vAlign w:val="bottom"/>
          </w:tcPr>
          <w:p w14:paraId="4C93335B"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4625FEBA"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AAA0927"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82DE00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02F7611B"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gridSpan w:val="2"/>
            <w:tcBorders>
              <w:top w:val="nil"/>
              <w:left w:val="nil"/>
              <w:bottom w:val="nil"/>
              <w:right w:val="nil"/>
            </w:tcBorders>
            <w:vAlign w:val="bottom"/>
          </w:tcPr>
          <w:p w14:paraId="6754FB02"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r>
      <w:tr w:rsidR="00D96596" w:rsidRPr="006A67A8" w14:paraId="2D0E629A" w14:textId="77777777" w:rsidTr="00D96596">
        <w:tc>
          <w:tcPr>
            <w:tcW w:w="3402" w:type="dxa"/>
          </w:tcPr>
          <w:p w14:paraId="0A9A960E" w14:textId="77777777" w:rsidR="00D96596" w:rsidRPr="006A67A8" w:rsidRDefault="00D96596" w:rsidP="00D96596">
            <w:pPr>
              <w:spacing w:line="340" w:lineRule="exact"/>
              <w:jc w:val="thaiDistribute"/>
              <w:rPr>
                <w:rFonts w:ascii="Angsana New" w:hAnsi="Angsana New" w:cs="Angsana New"/>
                <w:color w:val="000000"/>
                <w:spacing w:val="-4"/>
                <w:sz w:val="32"/>
                <w:szCs w:val="32"/>
              </w:rPr>
            </w:pPr>
            <w:r w:rsidRPr="006A67A8">
              <w:rPr>
                <w:rFonts w:ascii="Angsana New" w:hAnsi="Angsana New" w:cs="Angsana New"/>
                <w:spacing w:val="-4"/>
                <w:sz w:val="32"/>
                <w:szCs w:val="32"/>
              </w:rPr>
              <w:t>Ended December 31, 2024</w:t>
            </w:r>
          </w:p>
        </w:tc>
        <w:tc>
          <w:tcPr>
            <w:tcW w:w="1418" w:type="dxa"/>
            <w:tcBorders>
              <w:top w:val="nil"/>
              <w:left w:val="nil"/>
              <w:bottom w:val="nil"/>
              <w:right w:val="nil"/>
            </w:tcBorders>
            <w:vAlign w:val="bottom"/>
          </w:tcPr>
          <w:p w14:paraId="677B55E0"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019A5476"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18A6DD6E"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54897F08"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9DB327B"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292C6F6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8B995C9"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72B406AD"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gridSpan w:val="2"/>
            <w:tcBorders>
              <w:top w:val="nil"/>
              <w:left w:val="nil"/>
              <w:bottom w:val="nil"/>
              <w:right w:val="nil"/>
            </w:tcBorders>
            <w:vAlign w:val="bottom"/>
          </w:tcPr>
          <w:p w14:paraId="7F70FFB3" w14:textId="0A296D6C" w:rsidR="00D96596" w:rsidRPr="006A67A8" w:rsidRDefault="00D96596" w:rsidP="00D96596">
            <w:pPr>
              <w:pBdr>
                <w:bottom w:val="double" w:sz="4" w:space="1" w:color="auto"/>
              </w:pBdr>
              <w:tabs>
                <w:tab w:val="decimal" w:pos="1152"/>
              </w:tabs>
              <w:spacing w:line="340" w:lineRule="exact"/>
              <w:ind w:left="-110"/>
              <w:jc w:val="right"/>
              <w:rPr>
                <w:rFonts w:ascii="Angsana New" w:hAnsi="Angsana New" w:cs="Angsana New"/>
                <w:color w:val="000000"/>
                <w:spacing w:val="-4"/>
                <w:sz w:val="32"/>
                <w:szCs w:val="32"/>
              </w:rPr>
            </w:pPr>
            <w:r w:rsidRPr="0093090D">
              <w:rPr>
                <w:rFonts w:asciiTheme="majorBidi" w:hAnsiTheme="majorBidi" w:cstheme="majorBidi"/>
                <w:color w:val="000000"/>
                <w:spacing w:val="-6"/>
                <w:sz w:val="30"/>
                <w:szCs w:val="30"/>
              </w:rPr>
              <w:t>104,054,763.83</w:t>
            </w:r>
          </w:p>
        </w:tc>
      </w:tr>
      <w:tr w:rsidR="00D96596" w:rsidRPr="006A67A8" w14:paraId="016B3AC4" w14:textId="77777777" w:rsidTr="00D96596">
        <w:tc>
          <w:tcPr>
            <w:tcW w:w="3402" w:type="dxa"/>
          </w:tcPr>
          <w:p w14:paraId="1BE96911" w14:textId="77777777" w:rsidR="00D96596" w:rsidRPr="006A67A8" w:rsidRDefault="00D96596" w:rsidP="00D96596">
            <w:pPr>
              <w:spacing w:line="340" w:lineRule="exact"/>
              <w:jc w:val="thaiDistribute"/>
              <w:rPr>
                <w:rFonts w:ascii="Angsana New" w:hAnsi="Angsana New" w:cs="Angsana New"/>
                <w:color w:val="000000"/>
                <w:spacing w:val="-4"/>
                <w:sz w:val="32"/>
                <w:szCs w:val="32"/>
              </w:rPr>
            </w:pPr>
            <w:r w:rsidRPr="006A67A8">
              <w:rPr>
                <w:rFonts w:ascii="Angsana New" w:hAnsi="Angsana New" w:cs="Angsana New"/>
                <w:spacing w:val="-4"/>
                <w:sz w:val="32"/>
                <w:szCs w:val="32"/>
              </w:rPr>
              <w:t>Ended December 31, 2025</w:t>
            </w:r>
          </w:p>
        </w:tc>
        <w:tc>
          <w:tcPr>
            <w:tcW w:w="1418" w:type="dxa"/>
            <w:tcBorders>
              <w:top w:val="nil"/>
              <w:left w:val="nil"/>
              <w:bottom w:val="nil"/>
              <w:right w:val="nil"/>
            </w:tcBorders>
            <w:vAlign w:val="bottom"/>
          </w:tcPr>
          <w:p w14:paraId="647070B7"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48A0F785"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62447764"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77A51B8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141D1E73"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3C25DB8C"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1364656D"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0D93B8BA"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gridSpan w:val="2"/>
            <w:tcBorders>
              <w:top w:val="nil"/>
              <w:left w:val="nil"/>
              <w:bottom w:val="nil"/>
              <w:right w:val="nil"/>
            </w:tcBorders>
            <w:vAlign w:val="bottom"/>
          </w:tcPr>
          <w:p w14:paraId="77227EE6" w14:textId="22E3D343" w:rsidR="00D96596" w:rsidRPr="006A67A8" w:rsidRDefault="00D96596" w:rsidP="00D96596">
            <w:pPr>
              <w:pBdr>
                <w:bottom w:val="double" w:sz="4" w:space="1" w:color="auto"/>
              </w:pBdr>
              <w:tabs>
                <w:tab w:val="decimal" w:pos="1152"/>
              </w:tabs>
              <w:spacing w:line="340" w:lineRule="exact"/>
              <w:ind w:left="-110"/>
              <w:jc w:val="right"/>
              <w:rPr>
                <w:rFonts w:ascii="Angsana New" w:hAnsi="Angsana New" w:cs="Angsana New"/>
                <w:color w:val="000000"/>
                <w:spacing w:val="-4"/>
                <w:sz w:val="32"/>
                <w:szCs w:val="32"/>
              </w:rPr>
            </w:pPr>
            <w:r w:rsidRPr="0093090D">
              <w:rPr>
                <w:rFonts w:asciiTheme="majorBidi" w:hAnsiTheme="majorBidi" w:cstheme="majorBidi"/>
                <w:color w:val="000000"/>
                <w:spacing w:val="-6"/>
                <w:sz w:val="30"/>
                <w:szCs w:val="30"/>
              </w:rPr>
              <w:t>112,807,026.59</w:t>
            </w:r>
          </w:p>
        </w:tc>
      </w:tr>
      <w:tr w:rsidR="00D96596" w:rsidRPr="006A67A8" w14:paraId="49CD9734" w14:textId="77777777" w:rsidTr="004E01E4">
        <w:tc>
          <w:tcPr>
            <w:tcW w:w="3402" w:type="dxa"/>
            <w:tcBorders>
              <w:top w:val="nil"/>
              <w:left w:val="nil"/>
              <w:bottom w:val="nil"/>
              <w:right w:val="nil"/>
            </w:tcBorders>
          </w:tcPr>
          <w:p w14:paraId="09BA1266" w14:textId="77777777" w:rsidR="00D96596" w:rsidRPr="006A67A8" w:rsidRDefault="00D96596" w:rsidP="00D96596">
            <w:pPr>
              <w:spacing w:line="340" w:lineRule="exact"/>
              <w:jc w:val="thaiDistribute"/>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42609871"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0EC4EDAD"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33DEADB6"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tcBorders>
              <w:top w:val="nil"/>
              <w:left w:val="nil"/>
              <w:bottom w:val="nil"/>
              <w:right w:val="nil"/>
            </w:tcBorders>
            <w:vAlign w:val="bottom"/>
          </w:tcPr>
          <w:p w14:paraId="00BAEAE0"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1DD138FE"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7E8422CA"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8" w:type="dxa"/>
            <w:tcBorders>
              <w:top w:val="nil"/>
              <w:left w:val="nil"/>
              <w:bottom w:val="nil"/>
              <w:right w:val="nil"/>
            </w:tcBorders>
            <w:vAlign w:val="bottom"/>
          </w:tcPr>
          <w:p w14:paraId="2E37A5C5"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276" w:type="dxa"/>
            <w:tcBorders>
              <w:top w:val="nil"/>
              <w:left w:val="nil"/>
              <w:bottom w:val="nil"/>
              <w:right w:val="nil"/>
            </w:tcBorders>
            <w:vAlign w:val="bottom"/>
          </w:tcPr>
          <w:p w14:paraId="27DF3489"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c>
          <w:tcPr>
            <w:tcW w:w="1417" w:type="dxa"/>
            <w:gridSpan w:val="2"/>
            <w:tcBorders>
              <w:top w:val="nil"/>
              <w:left w:val="nil"/>
              <w:bottom w:val="nil"/>
              <w:right w:val="nil"/>
            </w:tcBorders>
            <w:vAlign w:val="bottom"/>
          </w:tcPr>
          <w:p w14:paraId="38EF2790" w14:textId="77777777" w:rsidR="00D96596" w:rsidRPr="006A67A8" w:rsidRDefault="00D96596" w:rsidP="00D96596">
            <w:pPr>
              <w:tabs>
                <w:tab w:val="decimal" w:pos="1152"/>
              </w:tabs>
              <w:spacing w:line="340" w:lineRule="exact"/>
              <w:jc w:val="right"/>
              <w:rPr>
                <w:rFonts w:ascii="Angsana New" w:hAnsi="Angsana New" w:cs="Angsana New"/>
                <w:color w:val="000000"/>
                <w:spacing w:val="-4"/>
                <w:sz w:val="32"/>
                <w:szCs w:val="32"/>
              </w:rPr>
            </w:pPr>
          </w:p>
        </w:tc>
      </w:tr>
    </w:tbl>
    <w:p w14:paraId="3310F10A" w14:textId="77777777" w:rsidR="00564E0C" w:rsidRPr="006A67A8" w:rsidRDefault="00564E0C" w:rsidP="00AA5A7D">
      <w:pPr>
        <w:tabs>
          <w:tab w:val="left" w:pos="2160"/>
          <w:tab w:val="center" w:pos="6840"/>
          <w:tab w:val="center" w:pos="8280"/>
        </w:tabs>
        <w:spacing w:before="120" w:after="120" w:line="380" w:lineRule="exact"/>
        <w:ind w:left="720" w:hanging="173"/>
        <w:jc w:val="thaiDistribute"/>
        <w:rPr>
          <w:rFonts w:ascii="Angsana New" w:hAnsi="Angsana New" w:cs="Angsana New"/>
          <w:spacing w:val="-4"/>
          <w:sz w:val="32"/>
          <w:szCs w:val="32"/>
        </w:rPr>
      </w:pPr>
    </w:p>
    <w:p w14:paraId="496E7257" w14:textId="1ECF609F" w:rsidR="00E61C75" w:rsidRPr="006A67A8" w:rsidRDefault="00E61C75" w:rsidP="00AA5A7D">
      <w:pPr>
        <w:tabs>
          <w:tab w:val="left" w:pos="900"/>
          <w:tab w:val="left" w:pos="2160"/>
          <w:tab w:val="right" w:pos="7200"/>
          <w:tab w:val="right" w:pos="8540"/>
        </w:tabs>
        <w:spacing w:before="120" w:line="380" w:lineRule="exact"/>
        <w:ind w:left="360" w:right="-43" w:hanging="360"/>
        <w:jc w:val="right"/>
        <w:rPr>
          <w:rFonts w:ascii="Angsana New" w:hAnsi="Angsana New" w:cs="Angsana New"/>
          <w:b/>
          <w:bCs/>
          <w:spacing w:val="-4"/>
          <w:sz w:val="32"/>
          <w:szCs w:val="32"/>
        </w:rPr>
        <w:sectPr w:rsidR="00E61C75" w:rsidRPr="006A67A8" w:rsidSect="002A7E22">
          <w:footerReference w:type="default" r:id="rId11"/>
          <w:pgSz w:w="16834" w:h="11909" w:orient="landscape" w:code="9"/>
          <w:pgMar w:top="1440" w:right="1296" w:bottom="1080" w:left="1080" w:header="706" w:footer="706" w:gutter="0"/>
          <w:cols w:space="720"/>
        </w:sectPr>
      </w:pPr>
    </w:p>
    <w:p w14:paraId="3251D278" w14:textId="35FCEB40" w:rsidR="00DE7055" w:rsidRPr="006A67A8" w:rsidRDefault="00DE7055" w:rsidP="009C19AB">
      <w:pPr>
        <w:tabs>
          <w:tab w:val="left" w:pos="2160"/>
          <w:tab w:val="right" w:pos="7200"/>
          <w:tab w:val="right" w:pos="8540"/>
        </w:tabs>
        <w:spacing w:before="120" w:after="120" w:line="360" w:lineRule="exact"/>
        <w:jc w:val="both"/>
        <w:rPr>
          <w:rFonts w:ascii="Angsana New" w:hAnsi="Angsana New" w:cs="Angsana New"/>
          <w:spacing w:val="-4"/>
          <w:sz w:val="32"/>
          <w:szCs w:val="32"/>
        </w:rPr>
      </w:pPr>
      <w:r w:rsidRPr="006A67A8">
        <w:rPr>
          <w:rFonts w:ascii="Angsana New" w:hAnsi="Angsana New" w:cs="Angsana New"/>
          <w:spacing w:val="-4"/>
          <w:sz w:val="32"/>
          <w:szCs w:val="32"/>
        </w:rPr>
        <w:lastRenderedPageBreak/>
        <w:t>The Group’s land is determined using fair value. The Group revalued land by independent valuers, which valuations were made on the basis of Market Approach (see Note 33).</w:t>
      </w:r>
    </w:p>
    <w:p w14:paraId="08040237" w14:textId="29405078" w:rsidR="00DE7055" w:rsidRPr="006A67A8" w:rsidRDefault="00DE7055" w:rsidP="00D96596">
      <w:pPr>
        <w:tabs>
          <w:tab w:val="left" w:pos="2160"/>
          <w:tab w:val="right" w:pos="7200"/>
          <w:tab w:val="right" w:pos="8540"/>
        </w:tabs>
        <w:spacing w:before="120" w:after="120" w:line="360" w:lineRule="exact"/>
        <w:jc w:val="both"/>
        <w:rPr>
          <w:rFonts w:ascii="Angsana New" w:hAnsi="Angsana New" w:cs="Angsana New"/>
          <w:spacing w:val="-4"/>
          <w:sz w:val="32"/>
          <w:szCs w:val="32"/>
        </w:rPr>
      </w:pPr>
      <w:r w:rsidRPr="006A67A8">
        <w:rPr>
          <w:rFonts w:ascii="Angsana New" w:hAnsi="Angsana New" w:cs="Angsana New"/>
          <w:spacing w:val="-4"/>
          <w:sz w:val="32"/>
          <w:szCs w:val="32"/>
        </w:rPr>
        <w:t>As at December 31, 2025 and 2024 the book value of revalued land comparing to the historical cost were as follows:</w:t>
      </w:r>
    </w:p>
    <w:tbl>
      <w:tblPr>
        <w:tblW w:w="9092" w:type="dxa"/>
        <w:tblLayout w:type="fixed"/>
        <w:tblLook w:val="0000" w:firstRow="0" w:lastRow="0" w:firstColumn="0" w:lastColumn="0" w:noHBand="0" w:noVBand="0"/>
      </w:tblPr>
      <w:tblGrid>
        <w:gridCol w:w="2694"/>
        <w:gridCol w:w="1700"/>
        <w:gridCol w:w="1417"/>
        <w:gridCol w:w="1700"/>
        <w:gridCol w:w="1572"/>
        <w:gridCol w:w="9"/>
      </w:tblGrid>
      <w:tr w:rsidR="001563F7" w:rsidRPr="006A67A8" w14:paraId="2C434B94" w14:textId="77777777" w:rsidTr="00F953B3">
        <w:trPr>
          <w:gridAfter w:val="1"/>
          <w:wAfter w:w="9" w:type="dxa"/>
        </w:trPr>
        <w:tc>
          <w:tcPr>
            <w:tcW w:w="2694" w:type="dxa"/>
          </w:tcPr>
          <w:p w14:paraId="5EF9D0F0" w14:textId="77777777" w:rsidR="001563F7" w:rsidRPr="006A67A8" w:rsidRDefault="001563F7" w:rsidP="008A02A2">
            <w:pPr>
              <w:spacing w:line="340" w:lineRule="exact"/>
              <w:jc w:val="thaiDistribute"/>
              <w:rPr>
                <w:rFonts w:ascii="Angsana New" w:hAnsi="Angsana New" w:cs="Angsana New"/>
                <w:spacing w:val="-4"/>
                <w:sz w:val="32"/>
                <w:szCs w:val="32"/>
              </w:rPr>
            </w:pPr>
          </w:p>
        </w:tc>
        <w:tc>
          <w:tcPr>
            <w:tcW w:w="6389" w:type="dxa"/>
            <w:gridSpan w:val="4"/>
          </w:tcPr>
          <w:p w14:paraId="6CD46C15" w14:textId="176C52A9" w:rsidR="001563F7" w:rsidRPr="006A67A8" w:rsidRDefault="001563F7" w:rsidP="008A02A2">
            <w:pPr>
              <w:pBdr>
                <w:bottom w:val="single" w:sz="4" w:space="1" w:color="auto"/>
              </w:pBdr>
              <w:spacing w:line="340" w:lineRule="exact"/>
              <w:jc w:val="right"/>
              <w:rPr>
                <w:rFonts w:ascii="Angsana New" w:hAnsi="Angsana New" w:cs="Angsana New"/>
                <w:spacing w:val="-4"/>
                <w:sz w:val="32"/>
                <w:szCs w:val="32"/>
                <w:cs/>
              </w:rPr>
            </w:pPr>
            <w:r w:rsidRPr="006A67A8">
              <w:rPr>
                <w:rFonts w:ascii="Angsana New" w:hAnsi="Angsana New" w:cs="Angsana New" w:hint="cs"/>
                <w:spacing w:val="-4"/>
                <w:sz w:val="32"/>
                <w:szCs w:val="32"/>
              </w:rPr>
              <w:t>(Unit: Baht)</w:t>
            </w:r>
          </w:p>
        </w:tc>
      </w:tr>
      <w:tr w:rsidR="00DE7055" w:rsidRPr="006A67A8" w14:paraId="22F2808A" w14:textId="77777777" w:rsidTr="00F953B3">
        <w:trPr>
          <w:gridAfter w:val="1"/>
          <w:wAfter w:w="9" w:type="dxa"/>
        </w:trPr>
        <w:tc>
          <w:tcPr>
            <w:tcW w:w="2694" w:type="dxa"/>
          </w:tcPr>
          <w:p w14:paraId="2CB74076" w14:textId="77777777" w:rsidR="00DE7055" w:rsidRPr="006A67A8" w:rsidRDefault="00DE7055" w:rsidP="008A02A2">
            <w:pPr>
              <w:spacing w:line="340" w:lineRule="exact"/>
              <w:jc w:val="thaiDistribute"/>
              <w:rPr>
                <w:rFonts w:ascii="Angsana New" w:hAnsi="Angsana New" w:cs="Angsana New"/>
                <w:spacing w:val="-4"/>
                <w:sz w:val="32"/>
                <w:szCs w:val="32"/>
              </w:rPr>
            </w:pPr>
          </w:p>
        </w:tc>
        <w:tc>
          <w:tcPr>
            <w:tcW w:w="6389" w:type="dxa"/>
            <w:gridSpan w:val="4"/>
          </w:tcPr>
          <w:p w14:paraId="0D30C497" w14:textId="670CBBCA" w:rsidR="00DE7055" w:rsidRPr="006A67A8" w:rsidRDefault="00DE7055" w:rsidP="008A02A2">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Consolidated and Separate financial statements</w:t>
            </w:r>
          </w:p>
        </w:tc>
      </w:tr>
      <w:tr w:rsidR="00314815" w:rsidRPr="006A67A8" w14:paraId="38F850B8" w14:textId="77777777" w:rsidTr="00F953B3">
        <w:trPr>
          <w:gridAfter w:val="1"/>
          <w:wAfter w:w="9" w:type="dxa"/>
        </w:trPr>
        <w:tc>
          <w:tcPr>
            <w:tcW w:w="2694" w:type="dxa"/>
          </w:tcPr>
          <w:p w14:paraId="4C3A0400" w14:textId="77777777" w:rsidR="00314815" w:rsidRPr="006A67A8" w:rsidRDefault="00314815" w:rsidP="008A02A2">
            <w:pPr>
              <w:spacing w:line="340" w:lineRule="exact"/>
              <w:jc w:val="thaiDistribute"/>
              <w:rPr>
                <w:rFonts w:ascii="Angsana New" w:hAnsi="Angsana New" w:cs="Angsana New"/>
                <w:spacing w:val="-4"/>
                <w:sz w:val="32"/>
                <w:szCs w:val="32"/>
              </w:rPr>
            </w:pPr>
          </w:p>
        </w:tc>
        <w:tc>
          <w:tcPr>
            <w:tcW w:w="3117" w:type="dxa"/>
            <w:gridSpan w:val="2"/>
          </w:tcPr>
          <w:p w14:paraId="68B853FB" w14:textId="0CB51035" w:rsidR="00314815" w:rsidRPr="006A67A8" w:rsidRDefault="00314815" w:rsidP="008A02A2">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color w:val="000000"/>
                <w:spacing w:val="-4"/>
                <w:sz w:val="32"/>
                <w:szCs w:val="32"/>
              </w:rPr>
              <w:t>December 31, 2025</w:t>
            </w:r>
          </w:p>
        </w:tc>
        <w:tc>
          <w:tcPr>
            <w:tcW w:w="3272" w:type="dxa"/>
            <w:gridSpan w:val="2"/>
          </w:tcPr>
          <w:p w14:paraId="027AB82D" w14:textId="1700125F" w:rsidR="00314815" w:rsidRPr="006A67A8" w:rsidRDefault="00314815" w:rsidP="008A02A2">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color w:val="000000"/>
                <w:spacing w:val="-4"/>
                <w:sz w:val="32"/>
                <w:szCs w:val="32"/>
              </w:rPr>
              <w:t>December 31, 2024</w:t>
            </w:r>
          </w:p>
        </w:tc>
      </w:tr>
      <w:tr w:rsidR="00DE7055" w:rsidRPr="006A67A8" w14:paraId="25040258" w14:textId="77777777" w:rsidTr="00F953B3">
        <w:tc>
          <w:tcPr>
            <w:tcW w:w="2694" w:type="dxa"/>
          </w:tcPr>
          <w:p w14:paraId="293D696E" w14:textId="77777777" w:rsidR="00DE7055" w:rsidRPr="006A67A8" w:rsidRDefault="00DE7055" w:rsidP="008A02A2">
            <w:pPr>
              <w:spacing w:line="340" w:lineRule="exact"/>
              <w:jc w:val="thaiDistribute"/>
              <w:rPr>
                <w:rFonts w:ascii="Angsana New" w:hAnsi="Angsana New" w:cs="Angsana New"/>
                <w:spacing w:val="-4"/>
                <w:sz w:val="32"/>
                <w:szCs w:val="32"/>
              </w:rPr>
            </w:pPr>
          </w:p>
        </w:tc>
        <w:tc>
          <w:tcPr>
            <w:tcW w:w="1700" w:type="dxa"/>
          </w:tcPr>
          <w:p w14:paraId="34026F7D" w14:textId="58E28932" w:rsidR="00DE7055" w:rsidRPr="006A67A8" w:rsidRDefault="00DE7055" w:rsidP="008A02A2">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Revalued amount</w:t>
            </w:r>
          </w:p>
        </w:tc>
        <w:tc>
          <w:tcPr>
            <w:tcW w:w="1417" w:type="dxa"/>
          </w:tcPr>
          <w:p w14:paraId="5C7BCFAC" w14:textId="3C6BDD16" w:rsidR="00DE7055" w:rsidRPr="006A67A8" w:rsidRDefault="00DE7055" w:rsidP="008A02A2">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Historical cost</w:t>
            </w:r>
          </w:p>
        </w:tc>
        <w:tc>
          <w:tcPr>
            <w:tcW w:w="1700" w:type="dxa"/>
          </w:tcPr>
          <w:p w14:paraId="14DADB58" w14:textId="059F9D85" w:rsidR="00DE7055" w:rsidRPr="006A67A8" w:rsidRDefault="00DE7055" w:rsidP="008A02A2">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Revalued amount</w:t>
            </w:r>
          </w:p>
        </w:tc>
        <w:tc>
          <w:tcPr>
            <w:tcW w:w="1581" w:type="dxa"/>
            <w:gridSpan w:val="2"/>
          </w:tcPr>
          <w:p w14:paraId="2B1D7AFD" w14:textId="5989A53F" w:rsidR="00DE7055" w:rsidRPr="006A67A8" w:rsidRDefault="00DE7055" w:rsidP="008A02A2">
            <w:pP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Historical cost</w:t>
            </w:r>
          </w:p>
        </w:tc>
      </w:tr>
      <w:tr w:rsidR="00E52D15" w:rsidRPr="006A67A8" w14:paraId="61A6BFFD" w14:textId="77777777" w:rsidTr="00D96596">
        <w:tc>
          <w:tcPr>
            <w:tcW w:w="2694" w:type="dxa"/>
          </w:tcPr>
          <w:p w14:paraId="25DAB9EB" w14:textId="6B465F32" w:rsidR="00E52D15" w:rsidRPr="006A67A8" w:rsidRDefault="00E52D15" w:rsidP="008A02A2">
            <w:pPr>
              <w:spacing w:line="340" w:lineRule="exact"/>
              <w:jc w:val="thaiDistribute"/>
              <w:rPr>
                <w:rFonts w:ascii="Angsana New" w:hAnsi="Angsana New" w:cs="Angsana New"/>
                <w:spacing w:val="-4"/>
                <w:sz w:val="32"/>
                <w:szCs w:val="32"/>
                <w:cs/>
              </w:rPr>
            </w:pPr>
            <w:r w:rsidRPr="006A67A8">
              <w:rPr>
                <w:rFonts w:ascii="Angsana New" w:hAnsi="Angsana New" w:cs="Angsana New" w:hint="cs"/>
                <w:spacing w:val="-4"/>
                <w:sz w:val="32"/>
                <w:szCs w:val="32"/>
              </w:rPr>
              <w:t>Land</w:t>
            </w:r>
          </w:p>
        </w:tc>
        <w:tc>
          <w:tcPr>
            <w:tcW w:w="1700" w:type="dxa"/>
          </w:tcPr>
          <w:p w14:paraId="531B3EF1" w14:textId="0CCA31BB" w:rsidR="00E52D15" w:rsidRPr="00BD7A4B" w:rsidRDefault="00E52D15" w:rsidP="008A02A2">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BD7A4B">
              <w:rPr>
                <w:rFonts w:ascii="Angsana New" w:hAnsi="Angsana New"/>
                <w:spacing w:val="-4"/>
                <w:sz w:val="30"/>
                <w:szCs w:val="30"/>
              </w:rPr>
              <w:t>213,305,400.00</w:t>
            </w:r>
          </w:p>
        </w:tc>
        <w:tc>
          <w:tcPr>
            <w:tcW w:w="1417" w:type="dxa"/>
          </w:tcPr>
          <w:p w14:paraId="574A83D5" w14:textId="65A9EC09" w:rsidR="00E52D15" w:rsidRPr="00BD7A4B" w:rsidRDefault="00E52D15" w:rsidP="008A02A2">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spacing w:val="-4"/>
                <w:sz w:val="30"/>
                <w:szCs w:val="30"/>
              </w:rPr>
              <w:t>34,604,420.31</w:t>
            </w:r>
          </w:p>
        </w:tc>
        <w:tc>
          <w:tcPr>
            <w:tcW w:w="1700" w:type="dxa"/>
          </w:tcPr>
          <w:p w14:paraId="60B06BE0" w14:textId="69851C63" w:rsidR="00E52D15" w:rsidRPr="00BD7A4B" w:rsidRDefault="00E52D15" w:rsidP="008A02A2">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BD7A4B">
              <w:rPr>
                <w:rFonts w:ascii="Angsana New" w:hAnsi="Angsana New"/>
                <w:spacing w:val="-4"/>
                <w:sz w:val="30"/>
                <w:szCs w:val="30"/>
              </w:rPr>
              <w:t>213,305,400.00</w:t>
            </w:r>
          </w:p>
        </w:tc>
        <w:tc>
          <w:tcPr>
            <w:tcW w:w="1581" w:type="dxa"/>
            <w:gridSpan w:val="2"/>
          </w:tcPr>
          <w:p w14:paraId="6B2766FC" w14:textId="15E162CD" w:rsidR="00E52D15" w:rsidRPr="00BD7A4B" w:rsidRDefault="00E52D15" w:rsidP="008A02A2">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spacing w:val="-4"/>
                <w:sz w:val="30"/>
                <w:szCs w:val="30"/>
              </w:rPr>
              <w:t>34,604,420.31</w:t>
            </w:r>
          </w:p>
        </w:tc>
      </w:tr>
    </w:tbl>
    <w:p w14:paraId="7A846EBC" w14:textId="77777777" w:rsidR="00DE7055" w:rsidRPr="006A67A8" w:rsidRDefault="00DE7055" w:rsidP="009C19AB">
      <w:pPr>
        <w:tabs>
          <w:tab w:val="left" w:pos="2160"/>
          <w:tab w:val="right" w:pos="7200"/>
          <w:tab w:val="right" w:pos="8540"/>
        </w:tabs>
        <w:spacing w:before="120" w:after="120" w:line="360" w:lineRule="exact"/>
        <w:jc w:val="both"/>
        <w:rPr>
          <w:rFonts w:ascii="Angsana New" w:hAnsi="Angsana New" w:cs="Angsana New"/>
          <w:spacing w:val="-4"/>
          <w:sz w:val="32"/>
          <w:szCs w:val="32"/>
        </w:rPr>
      </w:pPr>
      <w:r w:rsidRPr="006A67A8">
        <w:rPr>
          <w:rFonts w:ascii="Angsana New" w:hAnsi="Angsana New" w:cs="Angsana New"/>
          <w:spacing w:val="-4"/>
          <w:sz w:val="32"/>
          <w:szCs w:val="32"/>
        </w:rPr>
        <w:t>For the year ended December 31, 2025, the effects of the revalued land to surplus on revaluation of assets were as follows:</w:t>
      </w:r>
    </w:p>
    <w:tbl>
      <w:tblPr>
        <w:tblW w:w="10224" w:type="dxa"/>
        <w:tblInd w:w="-567" w:type="dxa"/>
        <w:tblLayout w:type="fixed"/>
        <w:tblLook w:val="0000" w:firstRow="0" w:lastRow="0" w:firstColumn="0" w:lastColumn="0" w:noHBand="0" w:noVBand="0"/>
      </w:tblPr>
      <w:tblGrid>
        <w:gridCol w:w="567"/>
        <w:gridCol w:w="3402"/>
        <w:gridCol w:w="1418"/>
        <w:gridCol w:w="142"/>
        <w:gridCol w:w="1559"/>
        <w:gridCol w:w="425"/>
        <w:gridCol w:w="1134"/>
        <w:gridCol w:w="992"/>
        <w:gridCol w:w="585"/>
      </w:tblGrid>
      <w:tr w:rsidR="00D96596" w:rsidRPr="006A67A8" w14:paraId="16489A95" w14:textId="77777777" w:rsidTr="001579B5">
        <w:trPr>
          <w:gridBefore w:val="1"/>
          <w:gridAfter w:val="1"/>
          <w:wBefore w:w="567" w:type="dxa"/>
          <w:wAfter w:w="585" w:type="dxa"/>
          <w:trHeight w:val="57"/>
        </w:trPr>
        <w:tc>
          <w:tcPr>
            <w:tcW w:w="4820" w:type="dxa"/>
            <w:gridSpan w:val="2"/>
            <w:vAlign w:val="center"/>
          </w:tcPr>
          <w:p w14:paraId="359E0E01" w14:textId="77777777" w:rsidR="00D96596" w:rsidRPr="006A67A8" w:rsidRDefault="00D96596" w:rsidP="008A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hAnsi="Angsana New"/>
                <w:spacing w:val="-4"/>
                <w:sz w:val="32"/>
                <w:szCs w:val="32"/>
                <w:cs/>
              </w:rPr>
            </w:pPr>
          </w:p>
        </w:tc>
        <w:tc>
          <w:tcPr>
            <w:tcW w:w="4252" w:type="dxa"/>
            <w:gridSpan w:val="5"/>
            <w:vAlign w:val="center"/>
          </w:tcPr>
          <w:p w14:paraId="1BFEBA95" w14:textId="65F968D4" w:rsidR="00D96596" w:rsidRPr="006A67A8" w:rsidRDefault="00D96596" w:rsidP="008A02A2">
            <w:pPr>
              <w:keepNext/>
              <w:pBdr>
                <w:bottom w:val="single" w:sz="4" w:space="1" w:color="auto"/>
              </w:pBdr>
              <w:overflowPunct/>
              <w:autoSpaceDE/>
              <w:autoSpaceDN/>
              <w:adjustRightInd/>
              <w:spacing w:line="340" w:lineRule="exact"/>
              <w:ind w:right="35"/>
              <w:jc w:val="right"/>
              <w:textAlignment w:val="auto"/>
              <w:outlineLvl w:val="0"/>
              <w:rPr>
                <w:rFonts w:ascii="Angsana New" w:hAnsi="Angsana New"/>
                <w:spacing w:val="-4"/>
                <w:sz w:val="32"/>
                <w:szCs w:val="32"/>
                <w:cs/>
              </w:rPr>
            </w:pPr>
            <w:r w:rsidRPr="006A67A8">
              <w:rPr>
                <w:rFonts w:ascii="Angsana New" w:hAnsi="Angsana New" w:cs="Angsana New" w:hint="cs"/>
                <w:spacing w:val="-4"/>
                <w:sz w:val="32"/>
                <w:szCs w:val="32"/>
              </w:rPr>
              <w:t>(Unit: Baht)</w:t>
            </w:r>
          </w:p>
        </w:tc>
      </w:tr>
      <w:tr w:rsidR="00D96596" w:rsidRPr="006A67A8" w14:paraId="480DAE2C" w14:textId="77777777" w:rsidTr="001579B5">
        <w:trPr>
          <w:gridBefore w:val="1"/>
          <w:gridAfter w:val="1"/>
          <w:wBefore w:w="567" w:type="dxa"/>
          <w:wAfter w:w="585" w:type="dxa"/>
          <w:trHeight w:val="57"/>
        </w:trPr>
        <w:tc>
          <w:tcPr>
            <w:tcW w:w="4820" w:type="dxa"/>
            <w:gridSpan w:val="2"/>
            <w:vAlign w:val="center"/>
          </w:tcPr>
          <w:p w14:paraId="0F5D0A9A" w14:textId="77777777" w:rsidR="00D96596" w:rsidRPr="006A67A8" w:rsidRDefault="00D96596" w:rsidP="008A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hAnsi="Angsana New"/>
                <w:spacing w:val="-4"/>
                <w:sz w:val="32"/>
                <w:szCs w:val="32"/>
                <w:cs/>
              </w:rPr>
            </w:pPr>
          </w:p>
        </w:tc>
        <w:tc>
          <w:tcPr>
            <w:tcW w:w="4252" w:type="dxa"/>
            <w:gridSpan w:val="5"/>
            <w:vAlign w:val="center"/>
          </w:tcPr>
          <w:p w14:paraId="676FD365" w14:textId="4FCC1721" w:rsidR="00D96596" w:rsidRPr="006A67A8" w:rsidRDefault="00D96596" w:rsidP="008A02A2">
            <w:pPr>
              <w:keepNext/>
              <w:pBdr>
                <w:bottom w:val="single" w:sz="4" w:space="1" w:color="auto"/>
              </w:pBdr>
              <w:overflowPunct/>
              <w:autoSpaceDE/>
              <w:autoSpaceDN/>
              <w:adjustRightInd/>
              <w:spacing w:line="340" w:lineRule="exact"/>
              <w:ind w:right="35"/>
              <w:jc w:val="center"/>
              <w:textAlignment w:val="auto"/>
              <w:outlineLvl w:val="0"/>
              <w:rPr>
                <w:rFonts w:ascii="Angsana New" w:hAnsi="Angsana New" w:cs="Angsana New"/>
                <w:spacing w:val="-4"/>
                <w:sz w:val="32"/>
                <w:szCs w:val="32"/>
              </w:rPr>
            </w:pPr>
            <w:r w:rsidRPr="006A67A8">
              <w:rPr>
                <w:rFonts w:ascii="Angsana New" w:hAnsi="Angsana New" w:cs="Angsana New" w:hint="cs"/>
                <w:spacing w:val="-4"/>
                <w:sz w:val="32"/>
                <w:szCs w:val="32"/>
              </w:rPr>
              <w:t>Consolidated and Separate financial statements</w:t>
            </w:r>
          </w:p>
        </w:tc>
      </w:tr>
      <w:tr w:rsidR="00D96596" w:rsidRPr="006A67A8" w14:paraId="69A79CA5" w14:textId="77777777" w:rsidTr="001579B5">
        <w:trPr>
          <w:gridBefore w:val="1"/>
          <w:gridAfter w:val="1"/>
          <w:wBefore w:w="567" w:type="dxa"/>
          <w:wAfter w:w="585" w:type="dxa"/>
          <w:trHeight w:val="340"/>
        </w:trPr>
        <w:tc>
          <w:tcPr>
            <w:tcW w:w="4820" w:type="dxa"/>
            <w:gridSpan w:val="2"/>
            <w:tcBorders>
              <w:top w:val="nil"/>
              <w:left w:val="nil"/>
              <w:bottom w:val="nil"/>
              <w:right w:val="nil"/>
            </w:tcBorders>
            <w:shd w:val="clear" w:color="000000" w:fill="FFFFFF"/>
            <w:vAlign w:val="bottom"/>
          </w:tcPr>
          <w:p w14:paraId="6C3A00D0" w14:textId="77777777" w:rsidR="00D96596" w:rsidRPr="006A67A8" w:rsidRDefault="00D96596" w:rsidP="008A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170" w:hanging="170"/>
              <w:textAlignment w:val="auto"/>
              <w:rPr>
                <w:rFonts w:ascii="Angsana New" w:hAnsi="Angsana New"/>
                <w:spacing w:val="-4"/>
                <w:sz w:val="32"/>
                <w:szCs w:val="32"/>
              </w:rPr>
            </w:pPr>
          </w:p>
        </w:tc>
        <w:tc>
          <w:tcPr>
            <w:tcW w:w="2126" w:type="dxa"/>
            <w:gridSpan w:val="3"/>
            <w:vAlign w:val="bottom"/>
          </w:tcPr>
          <w:p w14:paraId="083E1D75" w14:textId="7F4D2EED" w:rsidR="00D96596" w:rsidRPr="00D96596" w:rsidRDefault="00D96596" w:rsidP="00D96596">
            <w:pPr>
              <w:pBdr>
                <w:bottom w:val="sing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hAnsi="Angsana New"/>
                <w:spacing w:val="-4"/>
                <w:sz w:val="32"/>
                <w:szCs w:val="32"/>
                <w:cs/>
              </w:rPr>
            </w:pPr>
            <w:r w:rsidRPr="00D96596">
              <w:rPr>
                <w:rFonts w:ascii="Angsana New" w:hAnsi="Angsana New"/>
                <w:spacing w:val="-4"/>
                <w:sz w:val="32"/>
                <w:szCs w:val="32"/>
              </w:rPr>
              <w:t>2025</w:t>
            </w:r>
          </w:p>
        </w:tc>
        <w:tc>
          <w:tcPr>
            <w:tcW w:w="2126" w:type="dxa"/>
            <w:gridSpan w:val="2"/>
            <w:vAlign w:val="center"/>
          </w:tcPr>
          <w:p w14:paraId="51FCC893" w14:textId="318970E6" w:rsidR="00D96596" w:rsidRPr="00D96596" w:rsidRDefault="00D96596" w:rsidP="00D96596">
            <w:pPr>
              <w:pBdr>
                <w:bottom w:val="sing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hAnsi="Angsana New"/>
                <w:spacing w:val="-4"/>
                <w:sz w:val="32"/>
                <w:szCs w:val="32"/>
              </w:rPr>
            </w:pPr>
            <w:r w:rsidRPr="00D96596">
              <w:rPr>
                <w:rFonts w:ascii="Angsana New" w:hAnsi="Angsana New"/>
                <w:spacing w:val="-4"/>
                <w:sz w:val="32"/>
                <w:szCs w:val="32"/>
              </w:rPr>
              <w:t>2024</w:t>
            </w:r>
          </w:p>
        </w:tc>
      </w:tr>
      <w:tr w:rsidR="00D96596" w:rsidRPr="006A67A8" w14:paraId="66720309" w14:textId="77777777" w:rsidTr="001579B5">
        <w:trPr>
          <w:gridBefore w:val="1"/>
          <w:gridAfter w:val="1"/>
          <w:wBefore w:w="567" w:type="dxa"/>
          <w:wAfter w:w="585" w:type="dxa"/>
          <w:trHeight w:val="340"/>
        </w:trPr>
        <w:tc>
          <w:tcPr>
            <w:tcW w:w="4820" w:type="dxa"/>
            <w:gridSpan w:val="2"/>
            <w:tcBorders>
              <w:top w:val="nil"/>
              <w:left w:val="nil"/>
              <w:bottom w:val="nil"/>
              <w:right w:val="nil"/>
            </w:tcBorders>
            <w:shd w:val="clear" w:color="000000" w:fill="FFFFFF"/>
            <w:vAlign w:val="bottom"/>
          </w:tcPr>
          <w:p w14:paraId="7A5EFF4C" w14:textId="6FBC67CD" w:rsidR="00D96596" w:rsidRPr="006A67A8" w:rsidRDefault="00D96596" w:rsidP="00D96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170" w:hanging="170"/>
              <w:textAlignment w:val="auto"/>
              <w:rPr>
                <w:rFonts w:ascii="Angsana New" w:hAnsi="Angsana New"/>
                <w:spacing w:val="-4"/>
                <w:sz w:val="32"/>
                <w:szCs w:val="32"/>
                <w:cs/>
              </w:rPr>
            </w:pPr>
            <w:r w:rsidRPr="006A67A8">
              <w:rPr>
                <w:rFonts w:ascii="Angsana New" w:hAnsi="Angsana New"/>
                <w:spacing w:val="-4"/>
                <w:sz w:val="32"/>
                <w:szCs w:val="32"/>
              </w:rPr>
              <w:t>Beginning balance as at January 1,</w:t>
            </w:r>
          </w:p>
        </w:tc>
        <w:tc>
          <w:tcPr>
            <w:tcW w:w="2126" w:type="dxa"/>
            <w:gridSpan w:val="3"/>
            <w:vAlign w:val="center"/>
          </w:tcPr>
          <w:p w14:paraId="2974F727" w14:textId="757B229B" w:rsidR="00D96596" w:rsidRPr="00BD7A4B" w:rsidRDefault="00D96596" w:rsidP="00D96596">
            <w:pP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spacing w:val="-4"/>
                <w:sz w:val="30"/>
                <w:szCs w:val="30"/>
                <w:cs/>
              </w:rPr>
            </w:pPr>
            <w:r w:rsidRPr="00BD7A4B">
              <w:rPr>
                <w:rFonts w:asciiTheme="majorBidi" w:hAnsiTheme="majorBidi" w:cstheme="majorBidi"/>
                <w:spacing w:val="-6"/>
                <w:sz w:val="30"/>
                <w:szCs w:val="30"/>
              </w:rPr>
              <w:t>162,257,729.10</w:t>
            </w:r>
          </w:p>
        </w:tc>
        <w:tc>
          <w:tcPr>
            <w:tcW w:w="2126" w:type="dxa"/>
            <w:gridSpan w:val="2"/>
            <w:vAlign w:val="center"/>
          </w:tcPr>
          <w:p w14:paraId="073A6644" w14:textId="5C459068" w:rsidR="00D96596" w:rsidRPr="00BD7A4B" w:rsidRDefault="00D96596" w:rsidP="00D96596">
            <w:pP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cs="Angsana New"/>
                <w:spacing w:val="-4"/>
                <w:sz w:val="30"/>
                <w:szCs w:val="30"/>
              </w:rPr>
            </w:pPr>
            <w:r w:rsidRPr="00BD7A4B">
              <w:rPr>
                <w:rFonts w:asciiTheme="majorBidi" w:hAnsiTheme="majorBidi" w:cstheme="majorBidi"/>
                <w:spacing w:val="-6"/>
                <w:sz w:val="30"/>
                <w:szCs w:val="30"/>
              </w:rPr>
              <w:t>159,164,009.10</w:t>
            </w:r>
          </w:p>
        </w:tc>
      </w:tr>
      <w:tr w:rsidR="00D96596" w:rsidRPr="006A67A8" w14:paraId="1BE8D247" w14:textId="77777777" w:rsidTr="001579B5">
        <w:trPr>
          <w:gridBefore w:val="1"/>
          <w:gridAfter w:val="1"/>
          <w:wBefore w:w="567" w:type="dxa"/>
          <w:wAfter w:w="585" w:type="dxa"/>
          <w:trHeight w:val="340"/>
        </w:trPr>
        <w:tc>
          <w:tcPr>
            <w:tcW w:w="4820" w:type="dxa"/>
            <w:gridSpan w:val="2"/>
            <w:tcBorders>
              <w:top w:val="nil"/>
              <w:left w:val="nil"/>
              <w:bottom w:val="nil"/>
              <w:right w:val="nil"/>
            </w:tcBorders>
            <w:shd w:val="clear" w:color="000000" w:fill="FFFFFF"/>
            <w:vAlign w:val="bottom"/>
          </w:tcPr>
          <w:p w14:paraId="3EEB6349" w14:textId="704D5546" w:rsidR="00D96596" w:rsidRPr="006A67A8" w:rsidRDefault="00D96596" w:rsidP="00D96596">
            <w:pPr>
              <w:tabs>
                <w:tab w:val="left" w:pos="454"/>
                <w:tab w:val="left"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textAlignment w:val="auto"/>
              <w:rPr>
                <w:rFonts w:ascii="Angsana New" w:hAnsi="Angsana New"/>
                <w:spacing w:val="-4"/>
                <w:sz w:val="32"/>
                <w:szCs w:val="32"/>
                <w:cs/>
              </w:rPr>
            </w:pPr>
            <w:r w:rsidRPr="006A67A8">
              <w:rPr>
                <w:rFonts w:ascii="Angsana New" w:hAnsi="Angsana New"/>
                <w:spacing w:val="-4"/>
                <w:sz w:val="32"/>
                <w:szCs w:val="32"/>
              </w:rPr>
              <w:t>Add: Increase in surplus on revaluation of assets</w:t>
            </w:r>
          </w:p>
        </w:tc>
        <w:tc>
          <w:tcPr>
            <w:tcW w:w="2126" w:type="dxa"/>
            <w:gridSpan w:val="3"/>
            <w:vAlign w:val="center"/>
          </w:tcPr>
          <w:p w14:paraId="674CBA63" w14:textId="73C1CAEE" w:rsidR="00D96596" w:rsidRPr="00BD7A4B" w:rsidRDefault="00D96596" w:rsidP="00D96596">
            <w:pP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spacing w:val="-4"/>
                <w:sz w:val="30"/>
                <w:szCs w:val="30"/>
                <w:cs/>
              </w:rPr>
            </w:pPr>
            <w:r w:rsidRPr="00BD7A4B">
              <w:rPr>
                <w:rFonts w:asciiTheme="majorBidi" w:hAnsiTheme="majorBidi" w:cstheme="majorBidi"/>
                <w:spacing w:val="-6"/>
                <w:sz w:val="30"/>
                <w:szCs w:val="30"/>
              </w:rPr>
              <w:t>-</w:t>
            </w:r>
          </w:p>
        </w:tc>
        <w:tc>
          <w:tcPr>
            <w:tcW w:w="2126" w:type="dxa"/>
            <w:gridSpan w:val="2"/>
            <w:vAlign w:val="center"/>
          </w:tcPr>
          <w:p w14:paraId="05976420" w14:textId="6195D947" w:rsidR="00D96596" w:rsidRPr="00BD7A4B" w:rsidRDefault="00D96596" w:rsidP="00D96596">
            <w:pP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cs="Angsana New"/>
                <w:spacing w:val="-4"/>
                <w:sz w:val="30"/>
                <w:szCs w:val="30"/>
              </w:rPr>
            </w:pPr>
            <w:r w:rsidRPr="00BD7A4B">
              <w:rPr>
                <w:rFonts w:asciiTheme="majorBidi" w:hAnsiTheme="majorBidi" w:cstheme="majorBidi"/>
                <w:spacing w:val="-6"/>
                <w:sz w:val="30"/>
                <w:szCs w:val="30"/>
              </w:rPr>
              <w:t>3,867,150.00</w:t>
            </w:r>
          </w:p>
        </w:tc>
      </w:tr>
      <w:tr w:rsidR="00D96596" w:rsidRPr="006A67A8" w14:paraId="2DAEDBDE" w14:textId="77777777" w:rsidTr="001579B5">
        <w:trPr>
          <w:gridBefore w:val="1"/>
          <w:gridAfter w:val="1"/>
          <w:wBefore w:w="567" w:type="dxa"/>
          <w:wAfter w:w="585" w:type="dxa"/>
          <w:trHeight w:val="340"/>
        </w:trPr>
        <w:tc>
          <w:tcPr>
            <w:tcW w:w="4820" w:type="dxa"/>
            <w:gridSpan w:val="2"/>
            <w:tcBorders>
              <w:top w:val="nil"/>
              <w:left w:val="nil"/>
              <w:bottom w:val="nil"/>
              <w:right w:val="nil"/>
            </w:tcBorders>
            <w:shd w:val="clear" w:color="000000" w:fill="FFFFFF"/>
            <w:vAlign w:val="bottom"/>
          </w:tcPr>
          <w:p w14:paraId="4DD7BF8A" w14:textId="5C8469C9" w:rsidR="00D96596" w:rsidRPr="006A67A8" w:rsidRDefault="00D96596" w:rsidP="00D96596">
            <w:pPr>
              <w:tabs>
                <w:tab w:val="left" w:pos="454"/>
                <w:tab w:val="left" w:pos="48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firstLine="29"/>
              <w:textAlignment w:val="auto"/>
              <w:rPr>
                <w:rFonts w:ascii="Angsana New" w:hAnsi="Angsana New"/>
                <w:spacing w:val="-4"/>
                <w:sz w:val="32"/>
                <w:szCs w:val="32"/>
                <w:cs/>
              </w:rPr>
            </w:pPr>
            <w:r w:rsidRPr="006A67A8">
              <w:rPr>
                <w:rFonts w:ascii="Angsana New" w:hAnsi="Angsana New"/>
                <w:spacing w:val="-4"/>
                <w:sz w:val="32"/>
                <w:szCs w:val="32"/>
              </w:rPr>
              <w:t>Less: Increase in deferred tax liabilities</w:t>
            </w:r>
          </w:p>
        </w:tc>
        <w:tc>
          <w:tcPr>
            <w:tcW w:w="2126" w:type="dxa"/>
            <w:gridSpan w:val="3"/>
            <w:vAlign w:val="center"/>
          </w:tcPr>
          <w:p w14:paraId="68DBF17D" w14:textId="4CBD6045" w:rsidR="00D96596" w:rsidRPr="00BD7A4B" w:rsidRDefault="00D96596" w:rsidP="00BD7A4B">
            <w:pPr>
              <w:pBdr>
                <w:bottom w:val="sing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spacing w:val="-4"/>
                <w:sz w:val="30"/>
                <w:szCs w:val="30"/>
                <w:cs/>
              </w:rPr>
            </w:pPr>
            <w:r w:rsidRPr="00BD7A4B">
              <w:rPr>
                <w:rFonts w:asciiTheme="majorBidi" w:hAnsiTheme="majorBidi" w:cstheme="majorBidi"/>
                <w:spacing w:val="-6"/>
                <w:sz w:val="30"/>
                <w:szCs w:val="30"/>
              </w:rPr>
              <w:t>-</w:t>
            </w:r>
          </w:p>
        </w:tc>
        <w:tc>
          <w:tcPr>
            <w:tcW w:w="2126" w:type="dxa"/>
            <w:gridSpan w:val="2"/>
            <w:vAlign w:val="center"/>
          </w:tcPr>
          <w:p w14:paraId="58CC38E0" w14:textId="1369502C" w:rsidR="00D96596" w:rsidRPr="00BD7A4B" w:rsidRDefault="00D96596" w:rsidP="00BD7A4B">
            <w:pPr>
              <w:pBdr>
                <w:bottom w:val="sing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cs="Angsana New"/>
                <w:spacing w:val="-4"/>
                <w:sz w:val="30"/>
                <w:szCs w:val="30"/>
              </w:rPr>
            </w:pPr>
            <w:r w:rsidRPr="00BD7A4B">
              <w:rPr>
                <w:rFonts w:asciiTheme="majorBidi" w:hAnsiTheme="majorBidi" w:cstheme="majorBidi"/>
                <w:spacing w:val="-6"/>
                <w:sz w:val="30"/>
                <w:szCs w:val="30"/>
              </w:rPr>
              <w:t>(773,430.00)</w:t>
            </w:r>
          </w:p>
        </w:tc>
      </w:tr>
      <w:tr w:rsidR="00D96596" w:rsidRPr="006A67A8" w14:paraId="6BA197FF" w14:textId="77777777" w:rsidTr="001579B5">
        <w:trPr>
          <w:gridBefore w:val="1"/>
          <w:gridAfter w:val="1"/>
          <w:wBefore w:w="567" w:type="dxa"/>
          <w:wAfter w:w="585" w:type="dxa"/>
          <w:trHeight w:val="340"/>
        </w:trPr>
        <w:tc>
          <w:tcPr>
            <w:tcW w:w="4820" w:type="dxa"/>
            <w:gridSpan w:val="2"/>
            <w:tcBorders>
              <w:top w:val="nil"/>
              <w:left w:val="nil"/>
              <w:bottom w:val="nil"/>
              <w:right w:val="nil"/>
            </w:tcBorders>
            <w:shd w:val="clear" w:color="000000" w:fill="FFFFFF"/>
            <w:vAlign w:val="bottom"/>
          </w:tcPr>
          <w:p w14:paraId="28359C1B" w14:textId="15B7168C" w:rsidR="00D96596" w:rsidRPr="006A67A8" w:rsidRDefault="00D96596" w:rsidP="00D96596">
            <w:pPr>
              <w:tabs>
                <w:tab w:val="left" w:pos="227"/>
                <w:tab w:val="left" w:pos="454"/>
                <w:tab w:val="left" w:pos="680"/>
                <w:tab w:val="left" w:pos="10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1026" w:hanging="1026"/>
              <w:jc w:val="both"/>
              <w:textAlignment w:val="auto"/>
              <w:rPr>
                <w:rFonts w:ascii="Angsana New" w:hAnsi="Angsana New"/>
                <w:spacing w:val="-4"/>
                <w:sz w:val="32"/>
                <w:szCs w:val="32"/>
                <w:cs/>
              </w:rPr>
            </w:pPr>
            <w:r w:rsidRPr="006A67A8">
              <w:rPr>
                <w:rFonts w:ascii="Angsana New" w:hAnsi="Angsana New"/>
                <w:spacing w:val="-4"/>
                <w:sz w:val="32"/>
                <w:szCs w:val="32"/>
              </w:rPr>
              <w:t xml:space="preserve">Ending balance as at December 31, </w:t>
            </w:r>
          </w:p>
        </w:tc>
        <w:tc>
          <w:tcPr>
            <w:tcW w:w="2126" w:type="dxa"/>
            <w:gridSpan w:val="3"/>
            <w:vAlign w:val="center"/>
          </w:tcPr>
          <w:p w14:paraId="2BB28416" w14:textId="4A356DAB" w:rsidR="00D96596" w:rsidRPr="00BD7A4B" w:rsidRDefault="00D96596" w:rsidP="00BD7A4B">
            <w:pPr>
              <w:pBdr>
                <w:bottom w:val="doub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spacing w:val="-4"/>
                <w:sz w:val="30"/>
                <w:szCs w:val="30"/>
              </w:rPr>
            </w:pPr>
            <w:r w:rsidRPr="00BD7A4B">
              <w:rPr>
                <w:rFonts w:asciiTheme="majorBidi" w:hAnsiTheme="majorBidi" w:cstheme="majorBidi"/>
                <w:spacing w:val="-6"/>
                <w:sz w:val="30"/>
                <w:szCs w:val="30"/>
              </w:rPr>
              <w:t>162,257,729.10</w:t>
            </w:r>
          </w:p>
        </w:tc>
        <w:tc>
          <w:tcPr>
            <w:tcW w:w="2126" w:type="dxa"/>
            <w:gridSpan w:val="2"/>
            <w:vAlign w:val="center"/>
          </w:tcPr>
          <w:p w14:paraId="7A821662" w14:textId="361FFDF4" w:rsidR="00D96596" w:rsidRPr="00BD7A4B" w:rsidRDefault="00D96596" w:rsidP="00BD7A4B">
            <w:pPr>
              <w:pBdr>
                <w:bottom w:val="double" w:sz="4" w:space="1" w:color="auto"/>
              </w:pBdr>
              <w:tabs>
                <w:tab w:val="left" w:pos="227"/>
                <w:tab w:val="left" w:pos="454"/>
                <w:tab w:val="left" w:pos="680"/>
                <w:tab w:val="left" w:pos="907"/>
                <w:tab w:val="decimal" w:pos="10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right"/>
              <w:textAlignment w:val="auto"/>
              <w:rPr>
                <w:rFonts w:ascii="Angsana New" w:hAnsi="Angsana New" w:cs="Angsana New"/>
                <w:spacing w:val="-4"/>
                <w:sz w:val="30"/>
                <w:szCs w:val="30"/>
              </w:rPr>
            </w:pPr>
            <w:r w:rsidRPr="00BD7A4B">
              <w:rPr>
                <w:rFonts w:asciiTheme="majorBidi" w:hAnsiTheme="majorBidi" w:cstheme="majorBidi"/>
                <w:spacing w:val="-6"/>
                <w:sz w:val="30"/>
                <w:szCs w:val="30"/>
              </w:rPr>
              <w:t>162,257,729.10</w:t>
            </w:r>
          </w:p>
        </w:tc>
      </w:tr>
      <w:tr w:rsidR="00DE7055" w:rsidRPr="006A67A8" w14:paraId="29F75B04" w14:textId="77777777" w:rsidTr="001579B5">
        <w:trPr>
          <w:tblHeader/>
        </w:trPr>
        <w:tc>
          <w:tcPr>
            <w:tcW w:w="3969" w:type="dxa"/>
            <w:gridSpan w:val="2"/>
          </w:tcPr>
          <w:p w14:paraId="629728C7" w14:textId="77777777" w:rsidR="00DE7055" w:rsidRPr="006A67A8" w:rsidRDefault="00DE7055" w:rsidP="008A02A2">
            <w:pPr>
              <w:spacing w:line="340" w:lineRule="exact"/>
              <w:jc w:val="thaiDistribute"/>
              <w:rPr>
                <w:rFonts w:ascii="Angsana New" w:hAnsi="Angsana New" w:cs="Angsana New"/>
                <w:spacing w:val="-4"/>
                <w:sz w:val="32"/>
                <w:szCs w:val="32"/>
              </w:rPr>
            </w:pPr>
          </w:p>
        </w:tc>
        <w:tc>
          <w:tcPr>
            <w:tcW w:w="6255" w:type="dxa"/>
            <w:gridSpan w:val="7"/>
          </w:tcPr>
          <w:p w14:paraId="5C043F25" w14:textId="528FCA07" w:rsidR="00DE7055" w:rsidRPr="006A67A8" w:rsidRDefault="00DE7055" w:rsidP="008A02A2">
            <w:pPr>
              <w:pBdr>
                <w:bottom w:val="single" w:sz="4" w:space="1" w:color="auto"/>
              </w:pBdr>
              <w:spacing w:line="34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DE7055" w:rsidRPr="006A67A8" w14:paraId="475D9BBA" w14:textId="77777777" w:rsidTr="001579B5">
        <w:trPr>
          <w:tblHeader/>
        </w:trPr>
        <w:tc>
          <w:tcPr>
            <w:tcW w:w="3969" w:type="dxa"/>
            <w:gridSpan w:val="2"/>
          </w:tcPr>
          <w:p w14:paraId="116B6380" w14:textId="77777777" w:rsidR="00DE7055" w:rsidRPr="006A67A8" w:rsidRDefault="00DE7055" w:rsidP="008A02A2">
            <w:pPr>
              <w:spacing w:line="340" w:lineRule="exact"/>
              <w:jc w:val="thaiDistribute"/>
              <w:rPr>
                <w:rFonts w:ascii="Angsana New" w:hAnsi="Angsana New" w:cs="Angsana New"/>
                <w:spacing w:val="-4"/>
                <w:sz w:val="32"/>
                <w:szCs w:val="32"/>
                <w:cs/>
              </w:rPr>
            </w:pPr>
          </w:p>
        </w:tc>
        <w:tc>
          <w:tcPr>
            <w:tcW w:w="3119" w:type="dxa"/>
            <w:gridSpan w:val="3"/>
          </w:tcPr>
          <w:p w14:paraId="026B61DC" w14:textId="77777777" w:rsidR="00DE7055" w:rsidRPr="006A67A8" w:rsidRDefault="00DE7055" w:rsidP="008A02A2">
            <w:pPr>
              <w:pBdr>
                <w:bottom w:val="single" w:sz="4" w:space="1" w:color="auto"/>
              </w:pBdr>
              <w:tabs>
                <w:tab w:val="decimal" w:pos="1152"/>
              </w:tabs>
              <w:spacing w:line="340" w:lineRule="exact"/>
              <w:jc w:val="center"/>
              <w:rPr>
                <w:rFonts w:ascii="Angsana New" w:hAnsi="Angsana New" w:cs="Angsana New"/>
                <w:spacing w:val="-4"/>
                <w:sz w:val="32"/>
                <w:szCs w:val="32"/>
              </w:rPr>
            </w:pPr>
            <w:r w:rsidRPr="006A67A8">
              <w:rPr>
                <w:rFonts w:ascii="Angsana New" w:hAnsi="Angsana New" w:cs="Angsana New"/>
                <w:spacing w:val="-4"/>
                <w:sz w:val="32"/>
                <w:szCs w:val="32"/>
              </w:rPr>
              <w:t xml:space="preserve">Consolidated </w:t>
            </w:r>
          </w:p>
          <w:p w14:paraId="5FD4DE12" w14:textId="741C72C2" w:rsidR="00DE7055" w:rsidRPr="006A67A8" w:rsidRDefault="00DE7055" w:rsidP="008A02A2">
            <w:pPr>
              <w:pBdr>
                <w:bottom w:val="single" w:sz="4" w:space="1" w:color="auto"/>
              </w:pBdr>
              <w:tabs>
                <w:tab w:val="decimal" w:pos="1152"/>
              </w:tabs>
              <w:spacing w:line="340" w:lineRule="exact"/>
              <w:jc w:val="center"/>
              <w:rPr>
                <w:rFonts w:ascii="Angsana New" w:hAnsi="Angsana New" w:cs="Angsana New"/>
                <w:spacing w:val="-4"/>
                <w:sz w:val="32"/>
                <w:szCs w:val="32"/>
                <w:highlight w:val="yellow"/>
                <w:cs/>
              </w:rPr>
            </w:pPr>
            <w:r w:rsidRPr="006A67A8">
              <w:rPr>
                <w:rFonts w:ascii="Angsana New" w:hAnsi="Angsana New" w:cs="Angsana New"/>
                <w:spacing w:val="-4"/>
                <w:sz w:val="32"/>
                <w:szCs w:val="32"/>
              </w:rPr>
              <w:t>financial statements</w:t>
            </w:r>
          </w:p>
        </w:tc>
        <w:tc>
          <w:tcPr>
            <w:tcW w:w="3136" w:type="dxa"/>
            <w:gridSpan w:val="4"/>
          </w:tcPr>
          <w:p w14:paraId="03F52079" w14:textId="29423110" w:rsidR="009C19AB" w:rsidRPr="006A67A8" w:rsidRDefault="00DE7055" w:rsidP="008A02A2">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spacing w:val="-4"/>
                <w:sz w:val="32"/>
                <w:szCs w:val="32"/>
              </w:rPr>
              <w:t>Separate</w:t>
            </w:r>
          </w:p>
          <w:p w14:paraId="045837B4" w14:textId="7F3DE131" w:rsidR="00DE7055" w:rsidRPr="006A67A8" w:rsidRDefault="00DE7055" w:rsidP="008A02A2">
            <w:pPr>
              <w:pBdr>
                <w:bottom w:val="single" w:sz="4" w:space="1" w:color="auto"/>
              </w:pBdr>
              <w:tabs>
                <w:tab w:val="decimal" w:pos="1152"/>
              </w:tabs>
              <w:spacing w:line="340" w:lineRule="exact"/>
              <w:jc w:val="center"/>
              <w:rPr>
                <w:rFonts w:ascii="Angsana New" w:hAnsi="Angsana New" w:cs="Angsana New"/>
                <w:spacing w:val="-4"/>
                <w:sz w:val="32"/>
                <w:szCs w:val="32"/>
                <w:highlight w:val="green"/>
                <w:cs/>
              </w:rPr>
            </w:pPr>
            <w:r w:rsidRPr="006A67A8">
              <w:rPr>
                <w:rFonts w:ascii="Angsana New" w:hAnsi="Angsana New" w:cs="Angsana New"/>
                <w:spacing w:val="-4"/>
                <w:sz w:val="32"/>
                <w:szCs w:val="32"/>
              </w:rPr>
              <w:t>financial statements</w:t>
            </w:r>
          </w:p>
        </w:tc>
      </w:tr>
      <w:tr w:rsidR="00DE7055" w:rsidRPr="006A67A8" w14:paraId="7ADD841A" w14:textId="77777777" w:rsidTr="001579B5">
        <w:trPr>
          <w:tblHeader/>
        </w:trPr>
        <w:tc>
          <w:tcPr>
            <w:tcW w:w="3969" w:type="dxa"/>
            <w:gridSpan w:val="2"/>
          </w:tcPr>
          <w:p w14:paraId="6D2C1645" w14:textId="77777777" w:rsidR="00DE7055" w:rsidRPr="006A67A8" w:rsidRDefault="00DE7055" w:rsidP="008A02A2">
            <w:pPr>
              <w:spacing w:line="340" w:lineRule="exact"/>
              <w:jc w:val="thaiDistribute"/>
              <w:rPr>
                <w:rFonts w:ascii="Angsana New" w:hAnsi="Angsana New" w:cs="Angsana New"/>
                <w:spacing w:val="-4"/>
                <w:sz w:val="32"/>
                <w:szCs w:val="32"/>
                <w:cs/>
              </w:rPr>
            </w:pPr>
          </w:p>
        </w:tc>
        <w:tc>
          <w:tcPr>
            <w:tcW w:w="1560" w:type="dxa"/>
            <w:gridSpan w:val="2"/>
          </w:tcPr>
          <w:p w14:paraId="4F5F3DE4" w14:textId="519E5C5D" w:rsidR="00DE7055" w:rsidRPr="006A67A8" w:rsidRDefault="00DE7055" w:rsidP="008A02A2">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2025</w:t>
            </w:r>
          </w:p>
        </w:tc>
        <w:tc>
          <w:tcPr>
            <w:tcW w:w="1559" w:type="dxa"/>
          </w:tcPr>
          <w:p w14:paraId="13D6322A" w14:textId="54C1D424" w:rsidR="00DE7055" w:rsidRPr="006A67A8" w:rsidRDefault="00DE7055" w:rsidP="008A02A2">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2024</w:t>
            </w:r>
          </w:p>
        </w:tc>
        <w:tc>
          <w:tcPr>
            <w:tcW w:w="1559" w:type="dxa"/>
            <w:gridSpan w:val="2"/>
          </w:tcPr>
          <w:p w14:paraId="1B4F4309" w14:textId="35D96293" w:rsidR="00DE7055" w:rsidRPr="006A67A8" w:rsidRDefault="00DE7055" w:rsidP="008A02A2">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2025</w:t>
            </w:r>
          </w:p>
        </w:tc>
        <w:tc>
          <w:tcPr>
            <w:tcW w:w="1577" w:type="dxa"/>
            <w:gridSpan w:val="2"/>
          </w:tcPr>
          <w:p w14:paraId="4ACB7893" w14:textId="6A91BD6A" w:rsidR="00DE7055" w:rsidRPr="006A67A8" w:rsidRDefault="00DE7055" w:rsidP="008A02A2">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2024</w:t>
            </w:r>
          </w:p>
        </w:tc>
      </w:tr>
      <w:tr w:rsidR="007A5620" w:rsidRPr="006A67A8" w14:paraId="4090CCF0" w14:textId="77777777" w:rsidTr="001579B5">
        <w:tc>
          <w:tcPr>
            <w:tcW w:w="7088" w:type="dxa"/>
            <w:gridSpan w:val="5"/>
          </w:tcPr>
          <w:p w14:paraId="778F5714" w14:textId="54070D65" w:rsidR="007A5620" w:rsidRPr="007A5620" w:rsidRDefault="007A5620" w:rsidP="008A02A2">
            <w:pPr>
              <w:tabs>
                <w:tab w:val="decimal" w:pos="1152"/>
              </w:tabs>
              <w:spacing w:line="340" w:lineRule="exact"/>
              <w:rPr>
                <w:rFonts w:ascii="Angsana New" w:hAnsi="Angsana New" w:cs="Angsana New"/>
                <w:b/>
                <w:bCs/>
                <w:spacing w:val="-4"/>
                <w:sz w:val="32"/>
                <w:szCs w:val="32"/>
                <w:highlight w:val="yellow"/>
                <w:cs/>
              </w:rPr>
            </w:pPr>
            <w:r w:rsidRPr="007A5620">
              <w:rPr>
                <w:rFonts w:ascii="Angsana New" w:hAnsi="Angsana New" w:cs="Angsana New"/>
                <w:b/>
                <w:bCs/>
                <w:spacing w:val="-4"/>
                <w:sz w:val="32"/>
                <w:szCs w:val="32"/>
              </w:rPr>
              <w:t>Depreciation for the years ended December 31 were included in</w:t>
            </w:r>
          </w:p>
        </w:tc>
        <w:tc>
          <w:tcPr>
            <w:tcW w:w="1559" w:type="dxa"/>
            <w:gridSpan w:val="2"/>
          </w:tcPr>
          <w:p w14:paraId="510CA2B6" w14:textId="77777777" w:rsidR="007A5620" w:rsidRPr="006A67A8" w:rsidRDefault="007A5620" w:rsidP="008A02A2">
            <w:pPr>
              <w:tabs>
                <w:tab w:val="decimal" w:pos="1152"/>
              </w:tabs>
              <w:spacing w:line="340" w:lineRule="exact"/>
              <w:rPr>
                <w:rFonts w:ascii="Angsana New" w:hAnsi="Angsana New" w:cs="Angsana New"/>
                <w:spacing w:val="-4"/>
                <w:sz w:val="32"/>
                <w:szCs w:val="32"/>
                <w:highlight w:val="green"/>
                <w:cs/>
              </w:rPr>
            </w:pPr>
          </w:p>
        </w:tc>
        <w:tc>
          <w:tcPr>
            <w:tcW w:w="1577" w:type="dxa"/>
            <w:gridSpan w:val="2"/>
          </w:tcPr>
          <w:p w14:paraId="6CCAF11D" w14:textId="77777777" w:rsidR="007A5620" w:rsidRPr="006A67A8" w:rsidRDefault="007A5620" w:rsidP="008A02A2">
            <w:pPr>
              <w:tabs>
                <w:tab w:val="decimal" w:pos="1152"/>
              </w:tabs>
              <w:spacing w:line="340" w:lineRule="exact"/>
              <w:rPr>
                <w:rFonts w:ascii="Angsana New" w:hAnsi="Angsana New" w:cs="Angsana New"/>
                <w:spacing w:val="-4"/>
                <w:sz w:val="32"/>
                <w:szCs w:val="32"/>
                <w:highlight w:val="green"/>
                <w:cs/>
              </w:rPr>
            </w:pPr>
          </w:p>
        </w:tc>
      </w:tr>
      <w:tr w:rsidR="00EA13AF" w:rsidRPr="006A67A8" w14:paraId="07FF9495" w14:textId="77777777" w:rsidTr="001579B5">
        <w:tc>
          <w:tcPr>
            <w:tcW w:w="3969" w:type="dxa"/>
            <w:gridSpan w:val="2"/>
          </w:tcPr>
          <w:p w14:paraId="0E12E024" w14:textId="493FB649" w:rsidR="00EA13AF" w:rsidRPr="00C2596F" w:rsidRDefault="00EA13AF" w:rsidP="00EA13AF">
            <w:pPr>
              <w:spacing w:line="340" w:lineRule="exact"/>
              <w:ind w:left="171"/>
              <w:jc w:val="thaiDistribute"/>
              <w:rPr>
                <w:rFonts w:ascii="Angsana New" w:hAnsi="Angsana New" w:cs="Angsana New"/>
                <w:spacing w:val="-6"/>
                <w:sz w:val="32"/>
                <w:szCs w:val="32"/>
                <w:cs/>
              </w:rPr>
            </w:pPr>
            <w:r w:rsidRPr="00C2596F">
              <w:rPr>
                <w:rFonts w:ascii="Angsana New" w:hAnsi="Angsana New" w:cs="Angsana New"/>
                <w:spacing w:val="-6"/>
                <w:sz w:val="32"/>
                <w:szCs w:val="32"/>
              </w:rPr>
              <w:t>Cost of sales and services</w:t>
            </w:r>
          </w:p>
        </w:tc>
        <w:tc>
          <w:tcPr>
            <w:tcW w:w="1560" w:type="dxa"/>
            <w:gridSpan w:val="2"/>
          </w:tcPr>
          <w:p w14:paraId="052D8D76" w14:textId="4623D22D" w:rsidR="00EA13AF" w:rsidRPr="00BD7A4B" w:rsidRDefault="00EA13AF" w:rsidP="00EA13AF">
            <w:pP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lang w:val="en-GB"/>
              </w:rPr>
              <w:t>108,108,836.33</w:t>
            </w:r>
          </w:p>
        </w:tc>
        <w:tc>
          <w:tcPr>
            <w:tcW w:w="1559" w:type="dxa"/>
          </w:tcPr>
          <w:p w14:paraId="3F98AD2D" w14:textId="09A4975E" w:rsidR="00EA13AF" w:rsidRPr="00BD7A4B" w:rsidRDefault="00EA13AF" w:rsidP="00EA13AF">
            <w:pP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99,879,755.23</w:t>
            </w:r>
          </w:p>
        </w:tc>
        <w:tc>
          <w:tcPr>
            <w:tcW w:w="1559" w:type="dxa"/>
            <w:gridSpan w:val="2"/>
          </w:tcPr>
          <w:p w14:paraId="5F3871DC" w14:textId="2B3D8D61" w:rsidR="00EA13AF" w:rsidRPr="00BD7A4B" w:rsidRDefault="00EA13AF" w:rsidP="00EA13AF">
            <w:pP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107,823,874.72</w:t>
            </w:r>
          </w:p>
        </w:tc>
        <w:tc>
          <w:tcPr>
            <w:tcW w:w="1577" w:type="dxa"/>
            <w:gridSpan w:val="2"/>
          </w:tcPr>
          <w:p w14:paraId="1374EEF3" w14:textId="17EB8D70" w:rsidR="00EA13AF" w:rsidRPr="00BD7A4B" w:rsidRDefault="00EA13AF" w:rsidP="00EA13AF">
            <w:pP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99,667,232.27</w:t>
            </w:r>
          </w:p>
        </w:tc>
      </w:tr>
      <w:tr w:rsidR="00EA13AF" w:rsidRPr="006A67A8" w14:paraId="72D99D0E" w14:textId="77777777" w:rsidTr="001579B5">
        <w:tc>
          <w:tcPr>
            <w:tcW w:w="3969" w:type="dxa"/>
            <w:gridSpan w:val="2"/>
          </w:tcPr>
          <w:p w14:paraId="74EFC4BB" w14:textId="2C40DBB2" w:rsidR="00EA13AF" w:rsidRPr="00C2596F" w:rsidRDefault="00EA13AF" w:rsidP="00EA13AF">
            <w:pPr>
              <w:spacing w:line="340" w:lineRule="exact"/>
              <w:ind w:left="171"/>
              <w:jc w:val="thaiDistribute"/>
              <w:rPr>
                <w:rFonts w:ascii="Angsana New" w:hAnsi="Angsana New" w:cs="Angsana New"/>
                <w:spacing w:val="-6"/>
                <w:sz w:val="32"/>
                <w:szCs w:val="32"/>
              </w:rPr>
            </w:pPr>
            <w:r w:rsidRPr="00C2596F">
              <w:rPr>
                <w:rFonts w:ascii="Angsana New" w:hAnsi="Angsana New" w:cs="Angsana New"/>
                <w:spacing w:val="-6"/>
                <w:sz w:val="32"/>
                <w:szCs w:val="32"/>
              </w:rPr>
              <w:t xml:space="preserve">Distribution costs and administrative </w:t>
            </w:r>
          </w:p>
          <w:p w14:paraId="72F3C35C" w14:textId="383C5A64" w:rsidR="00EA13AF" w:rsidRPr="00C2596F" w:rsidRDefault="00EA13AF" w:rsidP="00EA13AF">
            <w:pPr>
              <w:spacing w:line="340" w:lineRule="exact"/>
              <w:ind w:left="171"/>
              <w:jc w:val="thaiDistribute"/>
              <w:rPr>
                <w:rFonts w:ascii="Angsana New" w:hAnsi="Angsana New" w:cs="Angsana New"/>
                <w:spacing w:val="-6"/>
                <w:sz w:val="32"/>
                <w:szCs w:val="32"/>
                <w:cs/>
              </w:rPr>
            </w:pPr>
            <w:r w:rsidRPr="00C2596F">
              <w:rPr>
                <w:rFonts w:ascii="Angsana New" w:hAnsi="Angsana New" w:cs="Angsana New"/>
                <w:spacing w:val="-6"/>
                <w:sz w:val="32"/>
                <w:szCs w:val="32"/>
              </w:rPr>
              <w:t xml:space="preserve">     expenses</w:t>
            </w:r>
          </w:p>
        </w:tc>
        <w:tc>
          <w:tcPr>
            <w:tcW w:w="1560" w:type="dxa"/>
            <w:gridSpan w:val="2"/>
          </w:tcPr>
          <w:p w14:paraId="38CE4BD3" w14:textId="77777777" w:rsidR="00EA13AF" w:rsidRPr="00BD7A4B" w:rsidRDefault="00EA13AF" w:rsidP="00EA13AF">
            <w:pPr>
              <w:tabs>
                <w:tab w:val="decimal" w:pos="1152"/>
              </w:tabs>
              <w:spacing w:line="340" w:lineRule="exact"/>
              <w:jc w:val="right"/>
              <w:rPr>
                <w:rFonts w:asciiTheme="majorBidi" w:hAnsiTheme="majorBidi" w:cstheme="majorBidi"/>
                <w:spacing w:val="-6"/>
                <w:sz w:val="30"/>
                <w:szCs w:val="30"/>
              </w:rPr>
            </w:pPr>
          </w:p>
          <w:p w14:paraId="21F4589A" w14:textId="5D3FB58B" w:rsidR="00EA13AF" w:rsidRPr="00BD7A4B" w:rsidRDefault="00EA13AF" w:rsidP="00EA13AF">
            <w:pPr>
              <w:tabs>
                <w:tab w:val="decimal" w:pos="1152"/>
              </w:tabs>
              <w:spacing w:line="340" w:lineRule="exact"/>
              <w:ind w:left="-104"/>
              <w:rPr>
                <w:rFonts w:ascii="Angsana New" w:hAnsi="Angsana New" w:cs="Angsana New"/>
                <w:spacing w:val="-4"/>
                <w:sz w:val="30"/>
                <w:szCs w:val="30"/>
                <w:cs/>
              </w:rPr>
            </w:pPr>
            <w:r w:rsidRPr="00BD7A4B">
              <w:rPr>
                <w:rFonts w:asciiTheme="majorBidi" w:hAnsiTheme="majorBidi" w:cstheme="majorBidi"/>
                <w:spacing w:val="-6"/>
                <w:sz w:val="30"/>
                <w:szCs w:val="30"/>
              </w:rPr>
              <w:t xml:space="preserve">  5,132,960.21</w:t>
            </w:r>
          </w:p>
        </w:tc>
        <w:tc>
          <w:tcPr>
            <w:tcW w:w="1559" w:type="dxa"/>
          </w:tcPr>
          <w:p w14:paraId="412EE3A6" w14:textId="77777777" w:rsidR="00EA13AF" w:rsidRPr="00BD7A4B" w:rsidRDefault="00EA13AF" w:rsidP="00EA13AF">
            <w:pPr>
              <w:tabs>
                <w:tab w:val="decimal" w:pos="1152"/>
              </w:tabs>
              <w:spacing w:line="340" w:lineRule="exact"/>
              <w:jc w:val="right"/>
              <w:rPr>
                <w:rFonts w:asciiTheme="majorBidi" w:hAnsiTheme="majorBidi" w:cstheme="majorBidi"/>
                <w:spacing w:val="-6"/>
                <w:sz w:val="30"/>
                <w:szCs w:val="30"/>
              </w:rPr>
            </w:pPr>
          </w:p>
          <w:p w14:paraId="000C5AA8" w14:textId="3EE01BDD" w:rsidR="00EA13AF" w:rsidRPr="00BD7A4B" w:rsidRDefault="00EA13AF" w:rsidP="00EA13AF">
            <w:pPr>
              <w:tabs>
                <w:tab w:val="decimal" w:pos="1152"/>
              </w:tabs>
              <w:spacing w:line="340" w:lineRule="exact"/>
              <w:ind w:left="-104"/>
              <w:rPr>
                <w:rFonts w:ascii="Angsana New" w:hAnsi="Angsana New" w:cs="Angsana New"/>
                <w:spacing w:val="-4"/>
                <w:sz w:val="30"/>
                <w:szCs w:val="30"/>
                <w:cs/>
              </w:rPr>
            </w:pPr>
            <w:r w:rsidRPr="00BD7A4B">
              <w:rPr>
                <w:rFonts w:asciiTheme="majorBidi" w:hAnsiTheme="majorBidi" w:cstheme="majorBidi"/>
                <w:spacing w:val="-6"/>
                <w:sz w:val="30"/>
                <w:szCs w:val="30"/>
              </w:rPr>
              <w:t>4,530,959.69</w:t>
            </w:r>
          </w:p>
        </w:tc>
        <w:tc>
          <w:tcPr>
            <w:tcW w:w="1559" w:type="dxa"/>
            <w:gridSpan w:val="2"/>
          </w:tcPr>
          <w:p w14:paraId="45A0FAFA" w14:textId="77777777" w:rsidR="00EA13AF" w:rsidRPr="00BD7A4B" w:rsidRDefault="00EA13AF" w:rsidP="00EA13AF">
            <w:pPr>
              <w:tabs>
                <w:tab w:val="decimal" w:pos="1152"/>
              </w:tabs>
              <w:spacing w:line="340" w:lineRule="exact"/>
              <w:jc w:val="right"/>
              <w:rPr>
                <w:rFonts w:asciiTheme="majorBidi" w:hAnsiTheme="majorBidi" w:cstheme="majorBidi"/>
                <w:spacing w:val="-6"/>
                <w:sz w:val="30"/>
                <w:szCs w:val="30"/>
                <w:highlight w:val="yellow"/>
              </w:rPr>
            </w:pPr>
          </w:p>
          <w:p w14:paraId="63AC4964" w14:textId="4BC91FBD" w:rsidR="00EA13AF" w:rsidRPr="00BD7A4B" w:rsidRDefault="00EA13AF" w:rsidP="00EA13AF">
            <w:pPr>
              <w:tabs>
                <w:tab w:val="decimal" w:pos="1152"/>
              </w:tabs>
              <w:spacing w:line="340" w:lineRule="exact"/>
              <w:ind w:left="-104"/>
              <w:rPr>
                <w:rFonts w:ascii="Angsana New" w:hAnsi="Angsana New" w:cs="Angsana New"/>
                <w:spacing w:val="-4"/>
                <w:sz w:val="30"/>
                <w:szCs w:val="30"/>
                <w:cs/>
              </w:rPr>
            </w:pPr>
            <w:r w:rsidRPr="00BD7A4B">
              <w:rPr>
                <w:rFonts w:asciiTheme="majorBidi" w:hAnsiTheme="majorBidi" w:cstheme="majorBidi"/>
                <w:spacing w:val="-6"/>
                <w:sz w:val="30"/>
                <w:szCs w:val="30"/>
              </w:rPr>
              <w:t>4,983,151.87</w:t>
            </w:r>
          </w:p>
        </w:tc>
        <w:tc>
          <w:tcPr>
            <w:tcW w:w="1577" w:type="dxa"/>
            <w:gridSpan w:val="2"/>
          </w:tcPr>
          <w:p w14:paraId="31B466D5" w14:textId="77777777" w:rsidR="00EA13AF" w:rsidRPr="00BD7A4B" w:rsidRDefault="00EA13AF" w:rsidP="00EA13AF">
            <w:pPr>
              <w:tabs>
                <w:tab w:val="decimal" w:pos="1152"/>
              </w:tabs>
              <w:spacing w:line="340" w:lineRule="exact"/>
              <w:jc w:val="right"/>
              <w:rPr>
                <w:rFonts w:asciiTheme="majorBidi" w:hAnsiTheme="majorBidi" w:cstheme="majorBidi"/>
                <w:spacing w:val="-6"/>
                <w:sz w:val="30"/>
                <w:szCs w:val="30"/>
              </w:rPr>
            </w:pPr>
          </w:p>
          <w:p w14:paraId="052EE37B" w14:textId="70D9B8FE" w:rsidR="00EA13AF" w:rsidRPr="00BD7A4B" w:rsidRDefault="00EA13AF" w:rsidP="00EA13AF">
            <w:pPr>
              <w:tabs>
                <w:tab w:val="decimal" w:pos="1152"/>
              </w:tabs>
              <w:spacing w:line="340" w:lineRule="exact"/>
              <w:ind w:left="-104"/>
              <w:rPr>
                <w:rFonts w:ascii="Angsana New" w:hAnsi="Angsana New" w:cs="Angsana New"/>
                <w:spacing w:val="-4"/>
                <w:sz w:val="30"/>
                <w:szCs w:val="30"/>
                <w:cs/>
              </w:rPr>
            </w:pPr>
            <w:r w:rsidRPr="00BD7A4B">
              <w:rPr>
                <w:rFonts w:asciiTheme="majorBidi" w:hAnsiTheme="majorBidi" w:cstheme="majorBidi"/>
                <w:spacing w:val="-6"/>
                <w:sz w:val="30"/>
                <w:szCs w:val="30"/>
              </w:rPr>
              <w:t>4,387,531.56</w:t>
            </w:r>
          </w:p>
        </w:tc>
      </w:tr>
      <w:tr w:rsidR="00EA13AF" w:rsidRPr="006A67A8" w14:paraId="6E085547" w14:textId="77777777" w:rsidTr="001579B5">
        <w:tc>
          <w:tcPr>
            <w:tcW w:w="3969" w:type="dxa"/>
            <w:gridSpan w:val="2"/>
          </w:tcPr>
          <w:p w14:paraId="216B04D8" w14:textId="1D0A5ACA" w:rsidR="00EA13AF" w:rsidRPr="00C2596F" w:rsidRDefault="00EA13AF" w:rsidP="00EA13AF">
            <w:pPr>
              <w:spacing w:line="340" w:lineRule="exact"/>
              <w:jc w:val="thaiDistribute"/>
              <w:rPr>
                <w:rFonts w:ascii="Angsana New" w:hAnsi="Angsana New" w:cs="Angsana New"/>
                <w:spacing w:val="-6"/>
                <w:sz w:val="32"/>
                <w:szCs w:val="32"/>
                <w:cs/>
              </w:rPr>
            </w:pPr>
            <w:r w:rsidRPr="00C2596F">
              <w:rPr>
                <w:rFonts w:ascii="Angsana New" w:hAnsi="Angsana New" w:cs="Angsana New"/>
                <w:spacing w:val="-6"/>
                <w:sz w:val="32"/>
                <w:szCs w:val="32"/>
              </w:rPr>
              <w:t>Total</w:t>
            </w:r>
          </w:p>
        </w:tc>
        <w:tc>
          <w:tcPr>
            <w:tcW w:w="1560" w:type="dxa"/>
            <w:gridSpan w:val="2"/>
          </w:tcPr>
          <w:p w14:paraId="21A59562" w14:textId="2C4EF61D" w:rsidR="00EA13AF" w:rsidRPr="00BD7A4B" w:rsidRDefault="00EA13AF" w:rsidP="00EA13AF">
            <w:pPr>
              <w:pBdr>
                <w:top w:val="single" w:sz="4" w:space="1" w:color="auto"/>
                <w:bottom w:val="double" w:sz="4" w:space="1" w:color="auto"/>
              </w:pBd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113,241,796.54</w:t>
            </w:r>
          </w:p>
        </w:tc>
        <w:tc>
          <w:tcPr>
            <w:tcW w:w="1559" w:type="dxa"/>
          </w:tcPr>
          <w:p w14:paraId="68608BF1" w14:textId="1941B424" w:rsidR="00EA13AF" w:rsidRPr="00BD7A4B" w:rsidRDefault="00EA13AF" w:rsidP="00EA13AF">
            <w:pPr>
              <w:pBdr>
                <w:top w:val="single" w:sz="4" w:space="1" w:color="auto"/>
                <w:bottom w:val="double" w:sz="4" w:space="1" w:color="auto"/>
              </w:pBd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104,410,714.92</w:t>
            </w:r>
          </w:p>
        </w:tc>
        <w:tc>
          <w:tcPr>
            <w:tcW w:w="1559" w:type="dxa"/>
            <w:gridSpan w:val="2"/>
          </w:tcPr>
          <w:p w14:paraId="5AE5975B" w14:textId="45BBC2DB" w:rsidR="00EA13AF" w:rsidRPr="00BD7A4B" w:rsidRDefault="00EA13AF" w:rsidP="00EA13AF">
            <w:pPr>
              <w:pBdr>
                <w:top w:val="single" w:sz="4" w:space="1" w:color="auto"/>
                <w:bottom w:val="double" w:sz="4" w:space="1" w:color="auto"/>
              </w:pBd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112,807,026.59</w:t>
            </w:r>
          </w:p>
        </w:tc>
        <w:tc>
          <w:tcPr>
            <w:tcW w:w="1577" w:type="dxa"/>
            <w:gridSpan w:val="2"/>
          </w:tcPr>
          <w:p w14:paraId="34EC7319" w14:textId="611BF04F" w:rsidR="00EA13AF" w:rsidRPr="00BD7A4B" w:rsidRDefault="00EA13AF" w:rsidP="00EA13AF">
            <w:pPr>
              <w:pBdr>
                <w:top w:val="single" w:sz="4" w:space="1" w:color="auto"/>
                <w:bottom w:val="double" w:sz="4" w:space="1" w:color="auto"/>
              </w:pBdr>
              <w:tabs>
                <w:tab w:val="decimal" w:pos="1152"/>
              </w:tabs>
              <w:spacing w:line="340" w:lineRule="exact"/>
              <w:ind w:left="-104"/>
              <w:jc w:val="right"/>
              <w:rPr>
                <w:rFonts w:ascii="Angsana New" w:hAnsi="Angsana New" w:cs="Angsana New"/>
                <w:spacing w:val="-4"/>
                <w:sz w:val="30"/>
                <w:szCs w:val="30"/>
                <w:cs/>
              </w:rPr>
            </w:pPr>
            <w:r w:rsidRPr="00BD7A4B">
              <w:rPr>
                <w:rFonts w:asciiTheme="majorBidi" w:hAnsiTheme="majorBidi" w:cstheme="majorBidi"/>
                <w:spacing w:val="-6"/>
                <w:sz w:val="30"/>
                <w:szCs w:val="30"/>
              </w:rPr>
              <w:t>104,054,763.83</w:t>
            </w:r>
          </w:p>
        </w:tc>
      </w:tr>
      <w:tr w:rsidR="00EA13AF" w:rsidRPr="006A67A8" w14:paraId="5CFE5541" w14:textId="77777777" w:rsidTr="001579B5">
        <w:tc>
          <w:tcPr>
            <w:tcW w:w="3969" w:type="dxa"/>
            <w:gridSpan w:val="2"/>
          </w:tcPr>
          <w:p w14:paraId="1587F4B0" w14:textId="616D1927" w:rsidR="00EA13AF" w:rsidRPr="00C2596F" w:rsidRDefault="00EA13AF" w:rsidP="00EA13AF">
            <w:pPr>
              <w:spacing w:line="340" w:lineRule="exact"/>
              <w:jc w:val="thaiDistribute"/>
              <w:rPr>
                <w:rFonts w:ascii="Angsana New" w:hAnsi="Angsana New" w:cs="Angsana New"/>
                <w:spacing w:val="-6"/>
                <w:sz w:val="32"/>
                <w:szCs w:val="32"/>
                <w:cs/>
              </w:rPr>
            </w:pPr>
            <w:r w:rsidRPr="00C2596F">
              <w:rPr>
                <w:rFonts w:ascii="Angsana New" w:hAnsi="Angsana New" w:cs="Angsana New"/>
                <w:spacing w:val="-6"/>
                <w:sz w:val="32"/>
                <w:szCs w:val="32"/>
              </w:rPr>
              <w:t>As at December 31</w:t>
            </w:r>
          </w:p>
        </w:tc>
        <w:tc>
          <w:tcPr>
            <w:tcW w:w="1560" w:type="dxa"/>
            <w:gridSpan w:val="2"/>
          </w:tcPr>
          <w:p w14:paraId="1BC2C08F" w14:textId="77777777" w:rsidR="00EA13AF" w:rsidRPr="006A67A8" w:rsidRDefault="00EA13AF" w:rsidP="00EA13AF">
            <w:pPr>
              <w:tabs>
                <w:tab w:val="decimal" w:pos="1152"/>
              </w:tabs>
              <w:spacing w:line="340" w:lineRule="exact"/>
              <w:rPr>
                <w:rFonts w:ascii="Angsana New" w:hAnsi="Angsana New" w:cs="Angsana New"/>
                <w:spacing w:val="-4"/>
                <w:sz w:val="32"/>
                <w:szCs w:val="32"/>
                <w:cs/>
              </w:rPr>
            </w:pPr>
          </w:p>
        </w:tc>
        <w:tc>
          <w:tcPr>
            <w:tcW w:w="1559" w:type="dxa"/>
          </w:tcPr>
          <w:p w14:paraId="1961DF68" w14:textId="77777777" w:rsidR="00EA13AF" w:rsidRPr="006A67A8" w:rsidRDefault="00EA13AF" w:rsidP="00EA13AF">
            <w:pPr>
              <w:tabs>
                <w:tab w:val="decimal" w:pos="1152"/>
              </w:tabs>
              <w:spacing w:line="340" w:lineRule="exact"/>
              <w:rPr>
                <w:rFonts w:ascii="Angsana New" w:hAnsi="Angsana New" w:cs="Angsana New"/>
                <w:spacing w:val="-4"/>
                <w:sz w:val="32"/>
                <w:szCs w:val="32"/>
                <w:cs/>
              </w:rPr>
            </w:pPr>
          </w:p>
        </w:tc>
        <w:tc>
          <w:tcPr>
            <w:tcW w:w="1559" w:type="dxa"/>
            <w:gridSpan w:val="2"/>
          </w:tcPr>
          <w:p w14:paraId="5AC447C3" w14:textId="77777777" w:rsidR="00EA13AF" w:rsidRPr="006A67A8" w:rsidRDefault="00EA13AF" w:rsidP="00EA13AF">
            <w:pPr>
              <w:tabs>
                <w:tab w:val="decimal" w:pos="1152"/>
              </w:tabs>
              <w:spacing w:line="340" w:lineRule="exact"/>
              <w:rPr>
                <w:rFonts w:ascii="Angsana New" w:hAnsi="Angsana New" w:cs="Angsana New"/>
                <w:spacing w:val="-4"/>
                <w:sz w:val="32"/>
                <w:szCs w:val="32"/>
                <w:cs/>
              </w:rPr>
            </w:pPr>
          </w:p>
        </w:tc>
        <w:tc>
          <w:tcPr>
            <w:tcW w:w="1577" w:type="dxa"/>
            <w:gridSpan w:val="2"/>
          </w:tcPr>
          <w:p w14:paraId="3701D969" w14:textId="77777777" w:rsidR="00EA13AF" w:rsidRPr="006A67A8" w:rsidRDefault="00EA13AF" w:rsidP="00EA13AF">
            <w:pPr>
              <w:tabs>
                <w:tab w:val="decimal" w:pos="1152"/>
              </w:tabs>
              <w:spacing w:line="340" w:lineRule="exact"/>
              <w:rPr>
                <w:rFonts w:ascii="Angsana New" w:hAnsi="Angsana New" w:cs="Angsana New"/>
                <w:spacing w:val="-4"/>
                <w:sz w:val="32"/>
                <w:szCs w:val="32"/>
                <w:cs/>
              </w:rPr>
            </w:pPr>
          </w:p>
        </w:tc>
      </w:tr>
      <w:tr w:rsidR="00EA13AF" w:rsidRPr="006A67A8" w14:paraId="6909B5B9" w14:textId="77777777" w:rsidTr="001579B5">
        <w:tc>
          <w:tcPr>
            <w:tcW w:w="3969" w:type="dxa"/>
            <w:gridSpan w:val="2"/>
          </w:tcPr>
          <w:p w14:paraId="24197CBA" w14:textId="5B6978CA" w:rsidR="00EA13AF" w:rsidRPr="00C2596F" w:rsidRDefault="00EA13AF" w:rsidP="00EA13AF">
            <w:pPr>
              <w:spacing w:line="340" w:lineRule="exact"/>
              <w:ind w:left="171"/>
              <w:jc w:val="thaiDistribute"/>
              <w:rPr>
                <w:rFonts w:ascii="Angsana New" w:hAnsi="Angsana New" w:cs="Angsana New"/>
                <w:spacing w:val="-6"/>
                <w:sz w:val="32"/>
                <w:szCs w:val="32"/>
                <w:cs/>
              </w:rPr>
            </w:pPr>
            <w:r w:rsidRPr="00EA13AF">
              <w:rPr>
                <w:rFonts w:ascii="Angsana New" w:hAnsi="Angsana New" w:cs="Angsana New"/>
                <w:spacing w:val="-6"/>
                <w:sz w:val="32"/>
                <w:szCs w:val="32"/>
              </w:rPr>
              <w:t>The gross carrying amount of property, plant and equipment which are fully depreciated but still in use</w:t>
            </w:r>
          </w:p>
        </w:tc>
        <w:tc>
          <w:tcPr>
            <w:tcW w:w="1560" w:type="dxa"/>
            <w:gridSpan w:val="2"/>
            <w:vAlign w:val="bottom"/>
          </w:tcPr>
          <w:p w14:paraId="7AE650EF" w14:textId="43699487" w:rsidR="00EA13AF" w:rsidRPr="00BD7A4B" w:rsidRDefault="00EA13AF" w:rsidP="00EA13AF">
            <w:pPr>
              <w:pBdr>
                <w:bottom w:val="double" w:sz="4" w:space="1" w:color="auto"/>
              </w:pBdr>
              <w:tabs>
                <w:tab w:val="decimal" w:pos="1152"/>
              </w:tabs>
              <w:spacing w:line="340" w:lineRule="exact"/>
              <w:jc w:val="right"/>
              <w:rPr>
                <w:rFonts w:asciiTheme="majorBidi" w:hAnsiTheme="majorBidi" w:cstheme="majorBidi"/>
                <w:spacing w:val="-6"/>
                <w:sz w:val="30"/>
                <w:szCs w:val="30"/>
                <w:cs/>
              </w:rPr>
            </w:pPr>
            <w:r w:rsidRPr="00BD7A4B">
              <w:rPr>
                <w:rFonts w:asciiTheme="majorBidi" w:hAnsiTheme="majorBidi" w:cstheme="majorBidi"/>
                <w:spacing w:val="-6"/>
                <w:sz w:val="30"/>
                <w:szCs w:val="30"/>
              </w:rPr>
              <w:t>215,058,917.02</w:t>
            </w:r>
          </w:p>
        </w:tc>
        <w:tc>
          <w:tcPr>
            <w:tcW w:w="1559" w:type="dxa"/>
            <w:vAlign w:val="bottom"/>
          </w:tcPr>
          <w:p w14:paraId="221524EF" w14:textId="01CF0A65" w:rsidR="00EA13AF" w:rsidRPr="00BD7A4B" w:rsidRDefault="00EA13AF" w:rsidP="00EA13AF">
            <w:pPr>
              <w:pBdr>
                <w:bottom w:val="double" w:sz="4" w:space="1" w:color="auto"/>
              </w:pBdr>
              <w:tabs>
                <w:tab w:val="decimal" w:pos="1152"/>
              </w:tabs>
              <w:spacing w:line="340" w:lineRule="exact"/>
              <w:jc w:val="right"/>
              <w:rPr>
                <w:rFonts w:ascii="Angsana New" w:hAnsi="Angsana New" w:cs="Angsana New"/>
                <w:spacing w:val="-4"/>
                <w:sz w:val="30"/>
                <w:szCs w:val="30"/>
                <w:highlight w:val="yellow"/>
                <w:cs/>
              </w:rPr>
            </w:pPr>
            <w:r w:rsidRPr="00BD7A4B">
              <w:rPr>
                <w:rFonts w:asciiTheme="majorBidi" w:hAnsiTheme="majorBidi" w:cstheme="majorBidi"/>
                <w:spacing w:val="-6"/>
                <w:sz w:val="30"/>
                <w:szCs w:val="30"/>
              </w:rPr>
              <w:t>206,830,272.70</w:t>
            </w:r>
          </w:p>
        </w:tc>
        <w:tc>
          <w:tcPr>
            <w:tcW w:w="1559" w:type="dxa"/>
            <w:gridSpan w:val="2"/>
            <w:vAlign w:val="bottom"/>
          </w:tcPr>
          <w:p w14:paraId="5DC94DC9" w14:textId="12D3F3CD" w:rsidR="00EA13AF" w:rsidRPr="00BD7A4B" w:rsidRDefault="00EA13AF" w:rsidP="00EA13AF">
            <w:pPr>
              <w:pBdr>
                <w:bottom w:val="double" w:sz="4" w:space="1" w:color="auto"/>
              </w:pBdr>
              <w:tabs>
                <w:tab w:val="decimal" w:pos="1152"/>
              </w:tabs>
              <w:spacing w:line="340" w:lineRule="exact"/>
              <w:jc w:val="right"/>
              <w:rPr>
                <w:rFonts w:ascii="Angsana New" w:hAnsi="Angsana New" w:cs="Angsana New"/>
                <w:spacing w:val="-4"/>
                <w:sz w:val="30"/>
                <w:szCs w:val="30"/>
                <w:highlight w:val="yellow"/>
                <w:cs/>
              </w:rPr>
            </w:pPr>
            <w:r w:rsidRPr="00BD7A4B">
              <w:rPr>
                <w:rFonts w:asciiTheme="majorBidi" w:hAnsiTheme="majorBidi" w:cstheme="majorBidi"/>
                <w:spacing w:val="-6"/>
                <w:sz w:val="30"/>
                <w:szCs w:val="30"/>
              </w:rPr>
              <w:t>210,518,591.60</w:t>
            </w:r>
          </w:p>
        </w:tc>
        <w:tc>
          <w:tcPr>
            <w:tcW w:w="1577" w:type="dxa"/>
            <w:gridSpan w:val="2"/>
            <w:vAlign w:val="bottom"/>
          </w:tcPr>
          <w:p w14:paraId="5EBF3965" w14:textId="05DFCFFE" w:rsidR="00EA13AF" w:rsidRPr="00BD7A4B" w:rsidRDefault="00EA13AF" w:rsidP="00EA13AF">
            <w:pPr>
              <w:pBdr>
                <w:bottom w:val="double" w:sz="4" w:space="1" w:color="auto"/>
              </w:pBdr>
              <w:tabs>
                <w:tab w:val="decimal" w:pos="1152"/>
              </w:tabs>
              <w:spacing w:line="340" w:lineRule="exact"/>
              <w:jc w:val="right"/>
              <w:rPr>
                <w:rFonts w:ascii="Angsana New" w:hAnsi="Angsana New" w:cs="Angsana New"/>
                <w:spacing w:val="-4"/>
                <w:sz w:val="30"/>
                <w:szCs w:val="30"/>
                <w:highlight w:val="yellow"/>
                <w:cs/>
              </w:rPr>
            </w:pPr>
            <w:r w:rsidRPr="00BD7A4B">
              <w:rPr>
                <w:rFonts w:asciiTheme="majorBidi" w:hAnsiTheme="majorBidi" w:cstheme="majorBidi"/>
                <w:spacing w:val="-6"/>
                <w:sz w:val="30"/>
                <w:szCs w:val="30"/>
              </w:rPr>
              <w:t>202,311,482.68</w:t>
            </w:r>
          </w:p>
        </w:tc>
      </w:tr>
      <w:tr w:rsidR="00EA13AF" w:rsidRPr="006A67A8" w14:paraId="5635E72D" w14:textId="77777777" w:rsidTr="001579B5">
        <w:tc>
          <w:tcPr>
            <w:tcW w:w="3969" w:type="dxa"/>
            <w:gridSpan w:val="2"/>
          </w:tcPr>
          <w:p w14:paraId="348D78D6" w14:textId="36D1B798" w:rsidR="00EA13AF" w:rsidRPr="00C2596F" w:rsidRDefault="00EA13AF" w:rsidP="00EA13AF">
            <w:pPr>
              <w:spacing w:line="340" w:lineRule="exact"/>
              <w:jc w:val="thaiDistribute"/>
              <w:rPr>
                <w:rFonts w:ascii="Angsana New" w:hAnsi="Angsana New" w:cs="Angsana New"/>
                <w:spacing w:val="-6"/>
                <w:sz w:val="32"/>
                <w:szCs w:val="32"/>
                <w:cs/>
              </w:rPr>
            </w:pPr>
            <w:r w:rsidRPr="00C2596F">
              <w:rPr>
                <w:rFonts w:ascii="Angsana New" w:hAnsi="Angsana New" w:cs="Angsana New"/>
                <w:spacing w:val="-6"/>
                <w:sz w:val="32"/>
                <w:szCs w:val="32"/>
              </w:rPr>
              <w:t>As at December 31</w:t>
            </w:r>
          </w:p>
        </w:tc>
        <w:tc>
          <w:tcPr>
            <w:tcW w:w="1560" w:type="dxa"/>
            <w:gridSpan w:val="2"/>
          </w:tcPr>
          <w:p w14:paraId="32618289" w14:textId="77777777" w:rsidR="00EA13AF" w:rsidRPr="00BD7A4B" w:rsidRDefault="00EA13AF" w:rsidP="00EA13AF">
            <w:pPr>
              <w:tabs>
                <w:tab w:val="decimal" w:pos="1152"/>
              </w:tabs>
              <w:spacing w:line="340" w:lineRule="exact"/>
              <w:rPr>
                <w:rFonts w:ascii="Angsana New" w:hAnsi="Angsana New" w:cs="Angsana New"/>
                <w:spacing w:val="-4"/>
                <w:sz w:val="30"/>
                <w:szCs w:val="30"/>
                <w:cs/>
              </w:rPr>
            </w:pPr>
          </w:p>
        </w:tc>
        <w:tc>
          <w:tcPr>
            <w:tcW w:w="1559" w:type="dxa"/>
          </w:tcPr>
          <w:p w14:paraId="61D97E9C" w14:textId="77777777" w:rsidR="00EA13AF" w:rsidRPr="00BD7A4B" w:rsidRDefault="00EA13AF" w:rsidP="00EA13AF">
            <w:pPr>
              <w:tabs>
                <w:tab w:val="decimal" w:pos="1152"/>
              </w:tabs>
              <w:spacing w:line="340" w:lineRule="exact"/>
              <w:rPr>
                <w:rFonts w:ascii="Angsana New" w:hAnsi="Angsana New" w:cs="Angsana New"/>
                <w:spacing w:val="-4"/>
                <w:sz w:val="30"/>
                <w:szCs w:val="30"/>
                <w:cs/>
              </w:rPr>
            </w:pPr>
          </w:p>
        </w:tc>
        <w:tc>
          <w:tcPr>
            <w:tcW w:w="1559" w:type="dxa"/>
            <w:gridSpan w:val="2"/>
          </w:tcPr>
          <w:p w14:paraId="6FDB1364" w14:textId="77777777" w:rsidR="00EA13AF" w:rsidRPr="00BD7A4B" w:rsidRDefault="00EA13AF" w:rsidP="00EA13AF">
            <w:pPr>
              <w:tabs>
                <w:tab w:val="decimal" w:pos="1152"/>
              </w:tabs>
              <w:spacing w:line="340" w:lineRule="exact"/>
              <w:rPr>
                <w:rFonts w:ascii="Angsana New" w:hAnsi="Angsana New" w:cs="Angsana New"/>
                <w:spacing w:val="-4"/>
                <w:sz w:val="30"/>
                <w:szCs w:val="30"/>
                <w:cs/>
              </w:rPr>
            </w:pPr>
          </w:p>
        </w:tc>
        <w:tc>
          <w:tcPr>
            <w:tcW w:w="1577" w:type="dxa"/>
            <w:gridSpan w:val="2"/>
          </w:tcPr>
          <w:p w14:paraId="4283D2AC" w14:textId="77777777" w:rsidR="00EA13AF" w:rsidRPr="00BD7A4B" w:rsidRDefault="00EA13AF" w:rsidP="00EA13AF">
            <w:pPr>
              <w:tabs>
                <w:tab w:val="decimal" w:pos="1152"/>
              </w:tabs>
              <w:spacing w:line="340" w:lineRule="exact"/>
              <w:rPr>
                <w:rFonts w:ascii="Angsana New" w:hAnsi="Angsana New" w:cs="Angsana New"/>
                <w:spacing w:val="-4"/>
                <w:sz w:val="30"/>
                <w:szCs w:val="30"/>
                <w:cs/>
              </w:rPr>
            </w:pPr>
          </w:p>
        </w:tc>
      </w:tr>
      <w:tr w:rsidR="00EA13AF" w:rsidRPr="006A67A8" w14:paraId="3918429F" w14:textId="77777777" w:rsidTr="001579B5">
        <w:tc>
          <w:tcPr>
            <w:tcW w:w="3969" w:type="dxa"/>
            <w:gridSpan w:val="2"/>
          </w:tcPr>
          <w:p w14:paraId="6CF28941" w14:textId="6172CB1A" w:rsidR="00EA13AF" w:rsidRPr="00C2596F" w:rsidRDefault="00EA13AF" w:rsidP="00EA13AF">
            <w:pPr>
              <w:spacing w:line="340" w:lineRule="exact"/>
              <w:ind w:left="171"/>
              <w:jc w:val="thaiDistribute"/>
              <w:rPr>
                <w:rFonts w:ascii="Angsana New" w:hAnsi="Angsana New" w:cs="Angsana New" w:hint="cs"/>
                <w:spacing w:val="-6"/>
                <w:sz w:val="32"/>
                <w:szCs w:val="32"/>
                <w:cs/>
              </w:rPr>
            </w:pPr>
            <w:r w:rsidRPr="00C2596F">
              <w:rPr>
                <w:rFonts w:ascii="Angsana New" w:hAnsi="Angsana New" w:cs="Angsana New"/>
                <w:spacing w:val="-6"/>
                <w:sz w:val="32"/>
                <w:szCs w:val="32"/>
              </w:rPr>
              <w:t>The net book value of temporarily ceased machine</w:t>
            </w:r>
          </w:p>
        </w:tc>
        <w:tc>
          <w:tcPr>
            <w:tcW w:w="1560" w:type="dxa"/>
            <w:gridSpan w:val="2"/>
          </w:tcPr>
          <w:p w14:paraId="3A517F46" w14:textId="77777777" w:rsidR="00EA13AF" w:rsidRPr="00BD7A4B" w:rsidRDefault="00EA13AF" w:rsidP="00EA13AF">
            <w:pPr>
              <w:pBdr>
                <w:bottom w:val="double" w:sz="4" w:space="1" w:color="auto"/>
              </w:pBdr>
              <w:tabs>
                <w:tab w:val="decimal" w:pos="1152"/>
              </w:tabs>
              <w:spacing w:line="340" w:lineRule="exact"/>
              <w:rPr>
                <w:rFonts w:asciiTheme="majorBidi" w:hAnsiTheme="majorBidi" w:cstheme="majorBidi"/>
                <w:spacing w:val="-6"/>
                <w:sz w:val="30"/>
                <w:szCs w:val="30"/>
                <w:highlight w:val="yellow"/>
              </w:rPr>
            </w:pPr>
          </w:p>
          <w:p w14:paraId="202F7EC8" w14:textId="638C7A0B" w:rsidR="00EA13AF" w:rsidRPr="00BD7A4B" w:rsidRDefault="00EA13AF" w:rsidP="00EA13AF">
            <w:pPr>
              <w:pBdr>
                <w:bottom w:val="double" w:sz="4" w:space="1" w:color="auto"/>
              </w:pBdr>
              <w:tabs>
                <w:tab w:val="decimal" w:pos="1152"/>
              </w:tabs>
              <w:spacing w:line="340" w:lineRule="exact"/>
              <w:rPr>
                <w:rFonts w:ascii="Angsana New" w:hAnsi="Angsana New" w:cs="Angsana New"/>
                <w:spacing w:val="-4"/>
                <w:sz w:val="30"/>
                <w:szCs w:val="30"/>
                <w:cs/>
              </w:rPr>
            </w:pPr>
            <w:r w:rsidRPr="00BD7A4B">
              <w:rPr>
                <w:rFonts w:asciiTheme="majorBidi" w:hAnsiTheme="majorBidi" w:cstheme="majorBidi"/>
                <w:spacing w:val="-6"/>
                <w:sz w:val="30"/>
                <w:szCs w:val="30"/>
              </w:rPr>
              <w:t>1,462,491.20</w:t>
            </w:r>
          </w:p>
        </w:tc>
        <w:tc>
          <w:tcPr>
            <w:tcW w:w="1559" w:type="dxa"/>
          </w:tcPr>
          <w:p w14:paraId="7D0D4060" w14:textId="77777777" w:rsidR="00EA13AF" w:rsidRPr="00BD7A4B" w:rsidRDefault="00EA13AF" w:rsidP="00EA13AF">
            <w:pPr>
              <w:pBdr>
                <w:bottom w:val="double" w:sz="4" w:space="1" w:color="auto"/>
              </w:pBdr>
              <w:tabs>
                <w:tab w:val="decimal" w:pos="1152"/>
              </w:tabs>
              <w:spacing w:line="340" w:lineRule="exact"/>
              <w:rPr>
                <w:rFonts w:asciiTheme="majorBidi" w:hAnsiTheme="majorBidi" w:cstheme="majorBidi"/>
                <w:spacing w:val="-6"/>
                <w:sz w:val="30"/>
                <w:szCs w:val="30"/>
              </w:rPr>
            </w:pPr>
          </w:p>
          <w:p w14:paraId="2A4447AB" w14:textId="006B9658" w:rsidR="00EA13AF" w:rsidRPr="00BD7A4B" w:rsidRDefault="00EA13AF" w:rsidP="00EA13AF">
            <w:pPr>
              <w:pBdr>
                <w:bottom w:val="double" w:sz="4" w:space="1" w:color="auto"/>
              </w:pBdr>
              <w:tabs>
                <w:tab w:val="decimal" w:pos="1152"/>
              </w:tabs>
              <w:spacing w:line="340" w:lineRule="exact"/>
              <w:rPr>
                <w:rFonts w:ascii="Angsana New" w:hAnsi="Angsana New" w:cs="Angsana New"/>
                <w:spacing w:val="-4"/>
                <w:sz w:val="30"/>
                <w:szCs w:val="30"/>
                <w:cs/>
              </w:rPr>
            </w:pPr>
            <w:r w:rsidRPr="00BD7A4B">
              <w:rPr>
                <w:rFonts w:asciiTheme="majorBidi" w:hAnsiTheme="majorBidi" w:cstheme="majorBidi"/>
                <w:spacing w:val="-6"/>
                <w:sz w:val="30"/>
                <w:szCs w:val="30"/>
              </w:rPr>
              <w:t>1,462,491.20</w:t>
            </w:r>
          </w:p>
        </w:tc>
        <w:tc>
          <w:tcPr>
            <w:tcW w:w="1559" w:type="dxa"/>
            <w:gridSpan w:val="2"/>
          </w:tcPr>
          <w:p w14:paraId="76E9EA08" w14:textId="77777777" w:rsidR="00EA13AF" w:rsidRPr="00BD7A4B" w:rsidRDefault="00EA13AF" w:rsidP="00EA13AF">
            <w:pPr>
              <w:pBdr>
                <w:bottom w:val="double" w:sz="4" w:space="1" w:color="auto"/>
              </w:pBdr>
              <w:tabs>
                <w:tab w:val="decimal" w:pos="1152"/>
              </w:tabs>
              <w:spacing w:line="340" w:lineRule="exact"/>
              <w:rPr>
                <w:rFonts w:asciiTheme="majorBidi" w:hAnsiTheme="majorBidi" w:cstheme="majorBidi"/>
                <w:spacing w:val="-6"/>
                <w:sz w:val="30"/>
                <w:szCs w:val="30"/>
                <w:highlight w:val="yellow"/>
              </w:rPr>
            </w:pPr>
          </w:p>
          <w:p w14:paraId="3A3A7BD0" w14:textId="06C43DE1" w:rsidR="00EA13AF" w:rsidRPr="00BD7A4B" w:rsidRDefault="00EA13AF" w:rsidP="00EA13AF">
            <w:pPr>
              <w:pBdr>
                <w:bottom w:val="double" w:sz="4" w:space="1" w:color="auto"/>
              </w:pBdr>
              <w:tabs>
                <w:tab w:val="decimal" w:pos="1152"/>
              </w:tabs>
              <w:spacing w:line="340" w:lineRule="exact"/>
              <w:rPr>
                <w:rFonts w:ascii="Angsana New" w:hAnsi="Angsana New" w:cs="Angsana New"/>
                <w:spacing w:val="-4"/>
                <w:sz w:val="30"/>
                <w:szCs w:val="30"/>
                <w:cs/>
              </w:rPr>
            </w:pPr>
            <w:r w:rsidRPr="00BD7A4B">
              <w:rPr>
                <w:rFonts w:asciiTheme="majorBidi" w:hAnsiTheme="majorBidi" w:cstheme="majorBidi"/>
                <w:spacing w:val="-6"/>
                <w:sz w:val="30"/>
                <w:szCs w:val="30"/>
              </w:rPr>
              <w:t>1,462,491.20</w:t>
            </w:r>
          </w:p>
        </w:tc>
        <w:tc>
          <w:tcPr>
            <w:tcW w:w="1577" w:type="dxa"/>
            <w:gridSpan w:val="2"/>
          </w:tcPr>
          <w:p w14:paraId="132A5112" w14:textId="77777777" w:rsidR="00EA13AF" w:rsidRPr="00BD7A4B" w:rsidRDefault="00EA13AF" w:rsidP="00EA13AF">
            <w:pPr>
              <w:pBdr>
                <w:bottom w:val="double" w:sz="4" w:space="1" w:color="auto"/>
              </w:pBdr>
              <w:tabs>
                <w:tab w:val="decimal" w:pos="1152"/>
              </w:tabs>
              <w:spacing w:line="340" w:lineRule="exact"/>
              <w:rPr>
                <w:rFonts w:asciiTheme="majorBidi" w:hAnsiTheme="majorBidi" w:cstheme="majorBidi"/>
                <w:spacing w:val="-6"/>
                <w:sz w:val="30"/>
                <w:szCs w:val="30"/>
              </w:rPr>
            </w:pPr>
          </w:p>
          <w:p w14:paraId="2D693B64" w14:textId="5974CCDF" w:rsidR="00EA13AF" w:rsidRPr="00BD7A4B" w:rsidRDefault="00EA13AF" w:rsidP="00EA13AF">
            <w:pPr>
              <w:pBdr>
                <w:bottom w:val="double" w:sz="4" w:space="1" w:color="auto"/>
              </w:pBdr>
              <w:tabs>
                <w:tab w:val="decimal" w:pos="1152"/>
              </w:tabs>
              <w:spacing w:line="340" w:lineRule="exact"/>
              <w:rPr>
                <w:rFonts w:ascii="Angsana New" w:hAnsi="Angsana New" w:cs="Angsana New"/>
                <w:spacing w:val="-4"/>
                <w:sz w:val="30"/>
                <w:szCs w:val="30"/>
                <w:cs/>
              </w:rPr>
            </w:pPr>
            <w:r w:rsidRPr="00BD7A4B">
              <w:rPr>
                <w:rFonts w:asciiTheme="majorBidi" w:hAnsiTheme="majorBidi" w:cstheme="majorBidi"/>
                <w:spacing w:val="-6"/>
                <w:sz w:val="30"/>
                <w:szCs w:val="30"/>
              </w:rPr>
              <w:t>1,462,491.20</w:t>
            </w:r>
          </w:p>
        </w:tc>
      </w:tr>
    </w:tbl>
    <w:p w14:paraId="15AB0292" w14:textId="4E89179B" w:rsidR="00DE7055" w:rsidRPr="006A67A8" w:rsidRDefault="00DE7055" w:rsidP="009C19AB">
      <w:pPr>
        <w:tabs>
          <w:tab w:val="left" w:pos="2160"/>
          <w:tab w:val="right" w:pos="7200"/>
          <w:tab w:val="right" w:pos="8540"/>
        </w:tabs>
        <w:spacing w:before="120" w:after="120" w:line="360" w:lineRule="exact"/>
        <w:jc w:val="both"/>
        <w:rPr>
          <w:rFonts w:ascii="Angsana New" w:hAnsi="Angsana New" w:cs="Angsana New"/>
          <w:spacing w:val="-4"/>
          <w:sz w:val="32"/>
          <w:szCs w:val="32"/>
        </w:rPr>
      </w:pPr>
      <w:r w:rsidRPr="006A67A8">
        <w:rPr>
          <w:rFonts w:ascii="Angsana New" w:hAnsi="Angsana New" w:cs="Angsana New"/>
          <w:spacing w:val="-4"/>
          <w:sz w:val="32"/>
          <w:szCs w:val="32"/>
        </w:rPr>
        <w:t>The Company mortgaged ferryboats and land including existing construction and to be constructed as well as the benefits from insurance of construction against credit facilities from financial institutions (see Notes 16 and 19).</w:t>
      </w:r>
    </w:p>
    <w:p w14:paraId="6F891AEA" w14:textId="5040579D" w:rsidR="00ED2830" w:rsidRPr="006A67A8" w:rsidRDefault="00ED2830" w:rsidP="00ED2830">
      <w:pPr>
        <w:tabs>
          <w:tab w:val="left" w:pos="540"/>
          <w:tab w:val="left" w:pos="1080"/>
        </w:tabs>
        <w:overflowPunct/>
        <w:autoSpaceDE/>
        <w:autoSpaceDN/>
        <w:adjustRightInd/>
        <w:spacing w:before="100" w:beforeAutospacing="1" w:after="120" w:line="360" w:lineRule="exact"/>
        <w:ind w:left="544" w:hanging="544"/>
        <w:jc w:val="thaiDistribute"/>
        <w:textAlignment w:val="auto"/>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1</w:t>
      </w:r>
      <w:r w:rsidR="00380251">
        <w:rPr>
          <w:rFonts w:ascii="Angsana New" w:hAnsi="Angsana New" w:cs="Angsana New"/>
          <w:b/>
          <w:bCs/>
          <w:spacing w:val="-4"/>
          <w:sz w:val="32"/>
          <w:szCs w:val="32"/>
        </w:rPr>
        <w:t>3</w:t>
      </w:r>
      <w:r w:rsidRPr="006A67A8">
        <w:rPr>
          <w:rFonts w:ascii="Angsana New" w:hAnsi="Angsana New" w:cs="Angsana New" w:hint="cs"/>
          <w:b/>
          <w:bCs/>
          <w:spacing w:val="-4"/>
          <w:sz w:val="32"/>
          <w:szCs w:val="32"/>
        </w:rPr>
        <w:t>.</w:t>
      </w:r>
      <w:r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LEASES</w:t>
      </w:r>
    </w:p>
    <w:p w14:paraId="79DA8202" w14:textId="4CD70A58" w:rsidR="00ED2830" w:rsidRPr="006A67A8" w:rsidRDefault="00ED2830" w:rsidP="00ED2830">
      <w:pPr>
        <w:spacing w:before="120" w:after="120" w:line="380" w:lineRule="exact"/>
        <w:ind w:left="540" w:hanging="547"/>
        <w:rPr>
          <w:rFonts w:ascii="Angsana New" w:hAnsi="Angsana New" w:cs="Angsana New"/>
          <w:b/>
          <w:bCs/>
          <w:spacing w:val="-4"/>
          <w:sz w:val="32"/>
          <w:szCs w:val="32"/>
        </w:rPr>
      </w:pPr>
      <w:r w:rsidRPr="006A67A8">
        <w:rPr>
          <w:rFonts w:ascii="Angsana New" w:hAnsi="Angsana New" w:cs="Angsana New"/>
          <w:b/>
          <w:bCs/>
          <w:spacing w:val="-4"/>
          <w:sz w:val="32"/>
          <w:szCs w:val="32"/>
        </w:rPr>
        <w:t>1</w:t>
      </w:r>
      <w:r w:rsidR="00380251">
        <w:rPr>
          <w:rFonts w:ascii="Angsana New" w:hAnsi="Angsana New" w:cs="Angsana New"/>
          <w:b/>
          <w:bCs/>
          <w:spacing w:val="-4"/>
          <w:sz w:val="32"/>
          <w:szCs w:val="32"/>
        </w:rPr>
        <w:t>3</w:t>
      </w:r>
      <w:r w:rsidRPr="006A67A8">
        <w:rPr>
          <w:rFonts w:ascii="Angsana New" w:hAnsi="Angsana New" w:cs="Angsana New" w:hint="cs"/>
          <w:b/>
          <w:bCs/>
          <w:spacing w:val="-4"/>
          <w:sz w:val="32"/>
          <w:szCs w:val="32"/>
        </w:rPr>
        <w:t>.1</w:t>
      </w:r>
      <w:r w:rsidRPr="006A67A8">
        <w:rPr>
          <w:rFonts w:ascii="Angsana New" w:hAnsi="Angsana New" w:cs="Angsana New" w:hint="cs"/>
          <w:b/>
          <w:bCs/>
          <w:spacing w:val="-4"/>
          <w:sz w:val="32"/>
          <w:szCs w:val="32"/>
        </w:rPr>
        <w:tab/>
        <w:t>The Group as a lessee</w:t>
      </w:r>
    </w:p>
    <w:p w14:paraId="0462E7DB" w14:textId="2ACFF249" w:rsidR="00380251" w:rsidRDefault="00380251" w:rsidP="00ED2830">
      <w:pPr>
        <w:spacing w:before="120" w:after="120" w:line="380" w:lineRule="exact"/>
        <w:ind w:left="540"/>
        <w:jc w:val="thaiDistribute"/>
        <w:rPr>
          <w:rFonts w:ascii="Angsana New" w:hAnsi="Angsana New" w:cs="Angsana New"/>
          <w:spacing w:val="-4"/>
          <w:sz w:val="32"/>
          <w:szCs w:val="32"/>
        </w:rPr>
      </w:pPr>
      <w:r w:rsidRPr="00380251">
        <w:rPr>
          <w:rFonts w:ascii="Angsana New" w:hAnsi="Angsana New" w:cs="Angsana New"/>
          <w:spacing w:val="-4"/>
          <w:sz w:val="32"/>
          <w:szCs w:val="32"/>
        </w:rPr>
        <w:t xml:space="preserve">The Group has entered into lease agreements for assets used in its operations, with lease terms ranging from </w:t>
      </w:r>
      <w:r w:rsidR="00C832D4">
        <w:rPr>
          <w:rFonts w:ascii="Angsana New" w:hAnsi="Angsana New" w:cs="Angsana New"/>
          <w:spacing w:val="-4"/>
          <w:sz w:val="32"/>
          <w:szCs w:val="32"/>
        </w:rPr>
        <w:t>3</w:t>
      </w:r>
      <w:r w:rsidRPr="00380251">
        <w:rPr>
          <w:rFonts w:ascii="Angsana New" w:hAnsi="Angsana New" w:cs="Angsana New"/>
          <w:spacing w:val="-4"/>
          <w:sz w:val="32"/>
          <w:szCs w:val="32"/>
        </w:rPr>
        <w:t xml:space="preserve"> – </w:t>
      </w:r>
      <w:r w:rsidR="00C832D4">
        <w:rPr>
          <w:rFonts w:ascii="Angsana New" w:hAnsi="Angsana New" w:cs="Angsana New"/>
          <w:spacing w:val="-4"/>
          <w:sz w:val="32"/>
          <w:szCs w:val="32"/>
        </w:rPr>
        <w:t>20</w:t>
      </w:r>
      <w:r w:rsidRPr="00380251">
        <w:rPr>
          <w:rFonts w:ascii="Angsana New" w:hAnsi="Angsana New" w:cs="Angsana New"/>
          <w:spacing w:val="-4"/>
          <w:sz w:val="32"/>
          <w:szCs w:val="32"/>
        </w:rPr>
        <w:t xml:space="preserve"> years.</w:t>
      </w:r>
    </w:p>
    <w:p w14:paraId="54FA422C" w14:textId="350672E1" w:rsidR="00ED2830" w:rsidRPr="006A67A8" w:rsidRDefault="00ED2830" w:rsidP="00C470C0">
      <w:pPr>
        <w:overflowPunct/>
        <w:autoSpaceDE/>
        <w:autoSpaceDN/>
        <w:adjustRightInd/>
        <w:spacing w:before="120" w:after="120" w:line="360" w:lineRule="exact"/>
        <w:ind w:left="544" w:hanging="544"/>
        <w:textAlignment w:val="auto"/>
        <w:rPr>
          <w:rFonts w:ascii="Angsana New" w:hAnsi="Angsana New" w:cs="Angsana New"/>
          <w:b/>
          <w:bCs/>
          <w:spacing w:val="-4"/>
          <w:sz w:val="32"/>
          <w:szCs w:val="32"/>
        </w:rPr>
      </w:pPr>
      <w:r w:rsidRPr="006A67A8">
        <w:rPr>
          <w:rFonts w:ascii="Angsana New" w:hAnsi="Angsana New" w:cs="Angsana New" w:hint="cs"/>
          <w:b/>
          <w:bCs/>
          <w:spacing w:val="-4"/>
          <w:sz w:val="32"/>
          <w:szCs w:val="32"/>
        </w:rPr>
        <w:t>a)</w:t>
      </w:r>
      <w:r w:rsidRPr="006A67A8">
        <w:rPr>
          <w:rFonts w:ascii="Angsana New" w:hAnsi="Angsana New" w:cs="Angsana New" w:hint="cs"/>
          <w:b/>
          <w:bCs/>
          <w:spacing w:val="-4"/>
          <w:sz w:val="32"/>
          <w:szCs w:val="32"/>
        </w:rPr>
        <w:tab/>
        <w:t>Right</w:t>
      </w:r>
      <w:r w:rsidR="00C470C0" w:rsidRPr="006A67A8">
        <w:rPr>
          <w:rFonts w:ascii="Angsana New" w:hAnsi="Angsana New" w:cs="Angsana New"/>
          <w:b/>
          <w:bCs/>
          <w:spacing w:val="-4"/>
          <w:sz w:val="32"/>
          <w:szCs w:val="32"/>
        </w:rPr>
        <w:t xml:space="preserve"> – </w:t>
      </w:r>
      <w:r w:rsidRPr="006A67A8">
        <w:rPr>
          <w:rFonts w:ascii="Angsana New" w:hAnsi="Angsana New" w:cs="Angsana New" w:hint="cs"/>
          <w:b/>
          <w:bCs/>
          <w:spacing w:val="-4"/>
          <w:sz w:val="32"/>
          <w:szCs w:val="32"/>
        </w:rPr>
        <w:t>of</w:t>
      </w:r>
      <w:r w:rsidR="00C470C0" w:rsidRPr="006A67A8">
        <w:rPr>
          <w:rFonts w:ascii="Angsana New" w:hAnsi="Angsana New" w:cs="Angsana New"/>
          <w:b/>
          <w:bCs/>
          <w:spacing w:val="-4"/>
          <w:sz w:val="32"/>
          <w:szCs w:val="32"/>
        </w:rPr>
        <w:t xml:space="preserve"> – </w:t>
      </w:r>
      <w:r w:rsidRPr="006A67A8">
        <w:rPr>
          <w:rFonts w:ascii="Angsana New" w:hAnsi="Angsana New" w:cs="Angsana New" w:hint="cs"/>
          <w:b/>
          <w:bCs/>
          <w:spacing w:val="-4"/>
          <w:sz w:val="32"/>
          <w:szCs w:val="32"/>
        </w:rPr>
        <w:t>use assets</w:t>
      </w:r>
    </w:p>
    <w:p w14:paraId="1FC96BFA" w14:textId="602F26A8" w:rsidR="00ED2830" w:rsidRPr="006A67A8" w:rsidRDefault="00ED2830" w:rsidP="00C470C0">
      <w:pPr>
        <w:spacing w:before="120" w:after="120" w:line="360" w:lineRule="exact"/>
        <w:ind w:left="544"/>
        <w:jc w:val="thaiDistribute"/>
        <w:rPr>
          <w:rFonts w:ascii="Angsana New" w:hAnsi="Angsana New" w:cs="Angsana New"/>
          <w:spacing w:val="-4"/>
          <w:sz w:val="32"/>
          <w:szCs w:val="32"/>
        </w:rPr>
      </w:pPr>
      <w:r w:rsidRPr="006A67A8">
        <w:rPr>
          <w:rFonts w:ascii="Angsana New" w:hAnsi="Angsana New" w:cs="Angsana New" w:hint="cs"/>
          <w:spacing w:val="-4"/>
          <w:sz w:val="32"/>
          <w:szCs w:val="32"/>
        </w:rPr>
        <w:t>Movement of right</w:t>
      </w:r>
      <w:r w:rsidR="00C470C0"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of</w:t>
      </w:r>
      <w:r w:rsidR="00C470C0"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use assets for the years ended December</w:t>
      </w:r>
      <w:r w:rsidR="00C470C0"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00C470C0"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202</w:t>
      </w:r>
      <w:r w:rsidR="00C470C0" w:rsidRPr="006A67A8">
        <w:rPr>
          <w:rFonts w:ascii="Angsana New" w:hAnsi="Angsana New" w:cs="Angsana New"/>
          <w:spacing w:val="-4"/>
          <w:sz w:val="32"/>
          <w:szCs w:val="32"/>
        </w:rPr>
        <w:t>4</w:t>
      </w:r>
      <w:r w:rsidRPr="006A67A8">
        <w:rPr>
          <w:rFonts w:ascii="Angsana New" w:hAnsi="Angsana New" w:cs="Angsana New" w:hint="cs"/>
          <w:spacing w:val="-4"/>
          <w:sz w:val="32"/>
          <w:szCs w:val="32"/>
        </w:rPr>
        <w:t xml:space="preserve"> are </w:t>
      </w:r>
      <w:r w:rsidR="00C470C0" w:rsidRPr="006A67A8">
        <w:rPr>
          <w:rFonts w:ascii="Angsana New" w:hAnsi="Angsana New" w:cs="Angsana New"/>
          <w:spacing w:val="-4"/>
          <w:sz w:val="32"/>
          <w:szCs w:val="32"/>
        </w:rPr>
        <w:t>summarized</w:t>
      </w:r>
      <w:r w:rsidRPr="006A67A8">
        <w:rPr>
          <w:rFonts w:ascii="Angsana New" w:hAnsi="Angsana New" w:cs="Angsana New" w:hint="cs"/>
          <w:spacing w:val="-4"/>
          <w:sz w:val="32"/>
          <w:szCs w:val="32"/>
        </w:rPr>
        <w:t xml:space="preserve"> below:</w:t>
      </w:r>
    </w:p>
    <w:tbl>
      <w:tblPr>
        <w:tblW w:w="9138" w:type="dxa"/>
        <w:tblInd w:w="450" w:type="dxa"/>
        <w:tblLayout w:type="fixed"/>
        <w:tblLook w:val="04A0" w:firstRow="1" w:lastRow="0" w:firstColumn="1" w:lastColumn="0" w:noHBand="0" w:noVBand="1"/>
      </w:tblPr>
      <w:tblGrid>
        <w:gridCol w:w="3378"/>
        <w:gridCol w:w="1440"/>
        <w:gridCol w:w="1440"/>
        <w:gridCol w:w="1440"/>
        <w:gridCol w:w="1440"/>
      </w:tblGrid>
      <w:tr w:rsidR="008949D2" w:rsidRPr="006A67A8" w14:paraId="00EB4C35" w14:textId="77777777" w:rsidTr="00837ED6">
        <w:trPr>
          <w:tblHeader/>
        </w:trPr>
        <w:tc>
          <w:tcPr>
            <w:tcW w:w="3378" w:type="dxa"/>
          </w:tcPr>
          <w:p w14:paraId="4FE1E8CB" w14:textId="77777777" w:rsidR="008949D2" w:rsidRPr="006A67A8" w:rsidRDefault="008949D2" w:rsidP="00614D8D">
            <w:pPr>
              <w:tabs>
                <w:tab w:val="right" w:pos="1033"/>
              </w:tabs>
              <w:spacing w:line="340" w:lineRule="exact"/>
              <w:ind w:right="-72"/>
              <w:jc w:val="right"/>
              <w:rPr>
                <w:rFonts w:ascii="Angsana New" w:hAnsi="Angsana New" w:cs="Angsana New"/>
                <w:spacing w:val="-4"/>
                <w:sz w:val="32"/>
                <w:szCs w:val="32"/>
                <w:cs/>
              </w:rPr>
            </w:pPr>
          </w:p>
        </w:tc>
        <w:tc>
          <w:tcPr>
            <w:tcW w:w="5760" w:type="dxa"/>
            <w:gridSpan w:val="4"/>
          </w:tcPr>
          <w:p w14:paraId="28AC9C0C" w14:textId="3EEB1FC3" w:rsidR="008949D2" w:rsidRPr="006A67A8" w:rsidRDefault="008949D2" w:rsidP="00614D8D">
            <w:pPr>
              <w:pBdr>
                <w:bottom w:val="single" w:sz="4" w:space="1" w:color="auto"/>
              </w:pBdr>
              <w:tabs>
                <w:tab w:val="right" w:pos="1033"/>
              </w:tabs>
              <w:spacing w:line="34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8949D2" w:rsidRPr="006A67A8" w14:paraId="4F2DA9D7" w14:textId="77777777" w:rsidTr="00837ED6">
        <w:trPr>
          <w:tblHeader/>
        </w:trPr>
        <w:tc>
          <w:tcPr>
            <w:tcW w:w="3378" w:type="dxa"/>
          </w:tcPr>
          <w:p w14:paraId="5DD74A8B" w14:textId="77777777" w:rsidR="008949D2" w:rsidRPr="006A67A8" w:rsidRDefault="008949D2" w:rsidP="00614D8D">
            <w:pPr>
              <w:spacing w:line="340" w:lineRule="exact"/>
              <w:ind w:left="151" w:hanging="151"/>
              <w:jc w:val="thaiDistribute"/>
              <w:outlineLvl w:val="0"/>
              <w:rPr>
                <w:rFonts w:ascii="Angsana New" w:hAnsi="Angsana New" w:cs="Angsana New"/>
                <w:spacing w:val="-4"/>
                <w:sz w:val="32"/>
                <w:szCs w:val="32"/>
                <w:lang w:val="en-GB"/>
              </w:rPr>
            </w:pPr>
          </w:p>
        </w:tc>
        <w:tc>
          <w:tcPr>
            <w:tcW w:w="5760" w:type="dxa"/>
            <w:gridSpan w:val="4"/>
          </w:tcPr>
          <w:p w14:paraId="2753A6AB" w14:textId="4ADEBDDE" w:rsidR="008949D2" w:rsidRPr="006A67A8" w:rsidRDefault="008949D2" w:rsidP="00614D8D">
            <w:pPr>
              <w:pBdr>
                <w:bottom w:val="single" w:sz="4" w:space="1" w:color="auto"/>
              </w:pBdr>
              <w:tabs>
                <w:tab w:val="right" w:pos="1033"/>
              </w:tabs>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Consolidated financial statements</w:t>
            </w:r>
          </w:p>
        </w:tc>
      </w:tr>
      <w:tr w:rsidR="008949D2" w:rsidRPr="006A67A8" w14:paraId="3DFBB12D" w14:textId="77777777" w:rsidTr="00837ED6">
        <w:trPr>
          <w:trHeight w:val="447"/>
          <w:tblHeader/>
        </w:trPr>
        <w:tc>
          <w:tcPr>
            <w:tcW w:w="3378" w:type="dxa"/>
          </w:tcPr>
          <w:p w14:paraId="25D96E08" w14:textId="77777777" w:rsidR="008949D2" w:rsidRPr="006A67A8" w:rsidRDefault="008949D2" w:rsidP="00614D8D">
            <w:pPr>
              <w:spacing w:line="340" w:lineRule="exact"/>
              <w:ind w:left="151" w:hanging="151"/>
              <w:jc w:val="center"/>
              <w:outlineLvl w:val="0"/>
              <w:rPr>
                <w:rFonts w:ascii="Angsana New" w:hAnsi="Angsana New" w:cs="Angsana New"/>
                <w:spacing w:val="-4"/>
                <w:sz w:val="32"/>
                <w:szCs w:val="32"/>
              </w:rPr>
            </w:pPr>
          </w:p>
        </w:tc>
        <w:tc>
          <w:tcPr>
            <w:tcW w:w="1440" w:type="dxa"/>
            <w:vAlign w:val="bottom"/>
          </w:tcPr>
          <w:p w14:paraId="215EE2FA" w14:textId="2736B1A5" w:rsidR="008949D2" w:rsidRPr="006A67A8" w:rsidRDefault="008949D2" w:rsidP="00614D8D">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spacing w:val="-4"/>
                <w:sz w:val="32"/>
                <w:szCs w:val="32"/>
              </w:rPr>
              <w:t xml:space="preserve">Land </w:t>
            </w:r>
          </w:p>
        </w:tc>
        <w:tc>
          <w:tcPr>
            <w:tcW w:w="1440" w:type="dxa"/>
            <w:vAlign w:val="bottom"/>
          </w:tcPr>
          <w:p w14:paraId="503661E4" w14:textId="532F3F12" w:rsidR="008949D2" w:rsidRPr="006A67A8" w:rsidRDefault="008949D2" w:rsidP="00614D8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 xml:space="preserve">Buildings </w:t>
            </w:r>
          </w:p>
        </w:tc>
        <w:tc>
          <w:tcPr>
            <w:tcW w:w="1440" w:type="dxa"/>
            <w:vAlign w:val="bottom"/>
          </w:tcPr>
          <w:p w14:paraId="51565632" w14:textId="704757DE" w:rsidR="008949D2" w:rsidRPr="006A67A8" w:rsidRDefault="008949D2" w:rsidP="00614D8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vehicles</w:t>
            </w:r>
          </w:p>
        </w:tc>
        <w:tc>
          <w:tcPr>
            <w:tcW w:w="1440" w:type="dxa"/>
            <w:vAlign w:val="bottom"/>
          </w:tcPr>
          <w:p w14:paraId="7835AB5B" w14:textId="111110E3" w:rsidR="008949D2" w:rsidRPr="006A67A8" w:rsidRDefault="008949D2" w:rsidP="00614D8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Total</w:t>
            </w:r>
          </w:p>
        </w:tc>
      </w:tr>
      <w:tr w:rsidR="008949D2" w:rsidRPr="006A67A8" w14:paraId="41F9907B" w14:textId="77777777" w:rsidTr="00837ED6">
        <w:tc>
          <w:tcPr>
            <w:tcW w:w="3378" w:type="dxa"/>
          </w:tcPr>
          <w:p w14:paraId="7BC8F392" w14:textId="40A120FC" w:rsidR="008949D2" w:rsidRPr="006A67A8" w:rsidRDefault="008949D2" w:rsidP="00614D8D">
            <w:pPr>
              <w:spacing w:line="340" w:lineRule="exact"/>
              <w:ind w:left="151" w:hanging="151"/>
              <w:outlineLvl w:val="0"/>
              <w:rPr>
                <w:rFonts w:ascii="Angsana New" w:hAnsi="Angsana New" w:cs="Angsana New"/>
                <w:b/>
                <w:bCs/>
                <w:spacing w:val="-4"/>
                <w:sz w:val="32"/>
                <w:szCs w:val="32"/>
                <w:u w:val="single"/>
              </w:rPr>
            </w:pPr>
            <w:r w:rsidRPr="006A67A8">
              <w:rPr>
                <w:rFonts w:ascii="Angsana New" w:hAnsi="Angsana New" w:cs="Angsana New"/>
                <w:b/>
                <w:bCs/>
                <w:spacing w:val="-4"/>
                <w:sz w:val="32"/>
                <w:szCs w:val="32"/>
                <w:u w:val="single"/>
              </w:rPr>
              <w:t>Cost</w:t>
            </w:r>
          </w:p>
        </w:tc>
        <w:tc>
          <w:tcPr>
            <w:tcW w:w="1440" w:type="dxa"/>
            <w:vAlign w:val="bottom"/>
          </w:tcPr>
          <w:p w14:paraId="67351B47" w14:textId="77777777" w:rsidR="008949D2" w:rsidRPr="00BD7A4B" w:rsidRDefault="008949D2" w:rsidP="00614D8D">
            <w:pPr>
              <w:tabs>
                <w:tab w:val="decimal" w:pos="1152"/>
              </w:tabs>
              <w:spacing w:line="340" w:lineRule="exact"/>
              <w:jc w:val="both"/>
              <w:rPr>
                <w:rFonts w:ascii="Angsana New" w:hAnsi="Angsana New" w:cs="Angsana New"/>
                <w:spacing w:val="-4"/>
                <w:sz w:val="30"/>
                <w:szCs w:val="30"/>
              </w:rPr>
            </w:pPr>
          </w:p>
        </w:tc>
        <w:tc>
          <w:tcPr>
            <w:tcW w:w="1440" w:type="dxa"/>
            <w:vAlign w:val="bottom"/>
          </w:tcPr>
          <w:p w14:paraId="7B645A91" w14:textId="77777777" w:rsidR="008949D2" w:rsidRPr="00BD7A4B" w:rsidRDefault="008949D2" w:rsidP="00614D8D">
            <w:pPr>
              <w:tabs>
                <w:tab w:val="decimal" w:pos="1152"/>
              </w:tabs>
              <w:spacing w:line="340" w:lineRule="exact"/>
              <w:jc w:val="both"/>
              <w:rPr>
                <w:rFonts w:ascii="Angsana New" w:hAnsi="Angsana New" w:cs="Angsana New"/>
                <w:spacing w:val="-4"/>
                <w:sz w:val="30"/>
                <w:szCs w:val="30"/>
              </w:rPr>
            </w:pPr>
          </w:p>
        </w:tc>
        <w:tc>
          <w:tcPr>
            <w:tcW w:w="1440" w:type="dxa"/>
            <w:vAlign w:val="bottom"/>
          </w:tcPr>
          <w:p w14:paraId="53F35C78" w14:textId="77777777" w:rsidR="008949D2" w:rsidRPr="00BD7A4B" w:rsidRDefault="008949D2" w:rsidP="00614D8D">
            <w:pPr>
              <w:tabs>
                <w:tab w:val="decimal" w:pos="1152"/>
              </w:tabs>
              <w:spacing w:line="340" w:lineRule="exact"/>
              <w:jc w:val="both"/>
              <w:rPr>
                <w:rFonts w:ascii="Angsana New" w:hAnsi="Angsana New" w:cs="Angsana New"/>
                <w:spacing w:val="-4"/>
                <w:sz w:val="30"/>
                <w:szCs w:val="30"/>
              </w:rPr>
            </w:pPr>
          </w:p>
        </w:tc>
        <w:tc>
          <w:tcPr>
            <w:tcW w:w="1440" w:type="dxa"/>
            <w:vAlign w:val="bottom"/>
          </w:tcPr>
          <w:p w14:paraId="3A2F41BC" w14:textId="77777777" w:rsidR="008949D2" w:rsidRPr="00BD7A4B" w:rsidRDefault="008949D2" w:rsidP="00614D8D">
            <w:pPr>
              <w:tabs>
                <w:tab w:val="decimal" w:pos="1152"/>
              </w:tabs>
              <w:spacing w:line="340" w:lineRule="exact"/>
              <w:jc w:val="both"/>
              <w:rPr>
                <w:rFonts w:ascii="Angsana New" w:hAnsi="Angsana New" w:cs="Angsana New"/>
                <w:spacing w:val="-4"/>
                <w:sz w:val="30"/>
                <w:szCs w:val="30"/>
              </w:rPr>
            </w:pPr>
          </w:p>
        </w:tc>
      </w:tr>
      <w:tr w:rsidR="00380251" w:rsidRPr="006A67A8" w14:paraId="5FC08034" w14:textId="77777777" w:rsidTr="00380251">
        <w:tc>
          <w:tcPr>
            <w:tcW w:w="3378" w:type="dxa"/>
          </w:tcPr>
          <w:p w14:paraId="1E288797" w14:textId="5C6FFC8D" w:rsidR="00380251" w:rsidRPr="006A67A8" w:rsidRDefault="00380251" w:rsidP="00380251">
            <w:pPr>
              <w:spacing w:line="340" w:lineRule="exact"/>
              <w:ind w:left="151" w:hanging="151"/>
              <w:outlineLvl w:val="0"/>
              <w:rPr>
                <w:rFonts w:ascii="Angsana New" w:hAnsi="Angsana New" w:cs="Angsana New"/>
                <w:spacing w:val="-4"/>
                <w:sz w:val="32"/>
                <w:szCs w:val="32"/>
                <w:cs/>
              </w:rPr>
            </w:pPr>
            <w:r w:rsidRPr="006A67A8">
              <w:rPr>
                <w:rFonts w:ascii="Angsana New" w:hAnsi="Angsana New" w:cs="Angsana New"/>
                <w:spacing w:val="-4"/>
                <w:sz w:val="32"/>
                <w:szCs w:val="32"/>
              </w:rPr>
              <w:t>As at January 1, 2024</w:t>
            </w:r>
          </w:p>
        </w:tc>
        <w:tc>
          <w:tcPr>
            <w:tcW w:w="1440" w:type="dxa"/>
            <w:vAlign w:val="bottom"/>
          </w:tcPr>
          <w:p w14:paraId="13E67B95" w14:textId="475A2C4F"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21,869,212.15</w:t>
            </w:r>
          </w:p>
        </w:tc>
        <w:tc>
          <w:tcPr>
            <w:tcW w:w="1440" w:type="dxa"/>
            <w:vAlign w:val="bottom"/>
          </w:tcPr>
          <w:p w14:paraId="0C1FC0CC" w14:textId="0B032A7B"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48,340,156.29</w:t>
            </w:r>
          </w:p>
        </w:tc>
        <w:tc>
          <w:tcPr>
            <w:tcW w:w="1440" w:type="dxa"/>
            <w:vAlign w:val="bottom"/>
          </w:tcPr>
          <w:p w14:paraId="39341865" w14:textId="639665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9,010,953.17</w:t>
            </w:r>
          </w:p>
        </w:tc>
        <w:tc>
          <w:tcPr>
            <w:tcW w:w="1440" w:type="dxa"/>
            <w:vAlign w:val="bottom"/>
          </w:tcPr>
          <w:p w14:paraId="1E989CB5" w14:textId="19BE0E3A"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79,220,321.61</w:t>
            </w:r>
          </w:p>
        </w:tc>
      </w:tr>
      <w:tr w:rsidR="00380251" w:rsidRPr="006A67A8" w14:paraId="4AB42704" w14:textId="77777777" w:rsidTr="00380251">
        <w:tc>
          <w:tcPr>
            <w:tcW w:w="3378" w:type="dxa"/>
          </w:tcPr>
          <w:p w14:paraId="77032A6C" w14:textId="19D30324" w:rsidR="00380251" w:rsidRPr="006A67A8" w:rsidRDefault="00380251" w:rsidP="00380251">
            <w:pPr>
              <w:spacing w:line="340" w:lineRule="exact"/>
              <w:ind w:left="293" w:hanging="293"/>
              <w:outlineLvl w:val="0"/>
              <w:rPr>
                <w:rFonts w:ascii="Angsana New" w:hAnsi="Angsana New" w:cs="Angsana New"/>
                <w:spacing w:val="-4"/>
                <w:sz w:val="32"/>
                <w:szCs w:val="32"/>
              </w:rPr>
            </w:pPr>
            <w:r w:rsidRPr="006A67A8">
              <w:rPr>
                <w:rFonts w:ascii="Angsana New" w:hAnsi="Angsana New" w:cs="Angsana New"/>
                <w:spacing w:val="-4"/>
                <w:sz w:val="32"/>
                <w:szCs w:val="32"/>
              </w:rPr>
              <w:t>Increase</w:t>
            </w:r>
          </w:p>
        </w:tc>
        <w:tc>
          <w:tcPr>
            <w:tcW w:w="1440" w:type="dxa"/>
          </w:tcPr>
          <w:p w14:paraId="4F7F61C7" w14:textId="1B7B6E6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23,449.30</w:t>
            </w:r>
          </w:p>
        </w:tc>
        <w:tc>
          <w:tcPr>
            <w:tcW w:w="1440" w:type="dxa"/>
          </w:tcPr>
          <w:p w14:paraId="64D6E263" w14:textId="0A398BC4"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23,478.72</w:t>
            </w:r>
          </w:p>
        </w:tc>
        <w:tc>
          <w:tcPr>
            <w:tcW w:w="1440" w:type="dxa"/>
          </w:tcPr>
          <w:p w14:paraId="22B7DAAA" w14:textId="72B171CF"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4,337,811.82</w:t>
            </w:r>
          </w:p>
        </w:tc>
        <w:tc>
          <w:tcPr>
            <w:tcW w:w="1440" w:type="dxa"/>
          </w:tcPr>
          <w:p w14:paraId="024C786A" w14:textId="5BD6B65C"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4,384,739.84</w:t>
            </w:r>
          </w:p>
        </w:tc>
      </w:tr>
      <w:tr w:rsidR="00380251" w:rsidRPr="006A67A8" w14:paraId="50590DF9" w14:textId="77777777" w:rsidTr="00380251">
        <w:tc>
          <w:tcPr>
            <w:tcW w:w="3378" w:type="dxa"/>
          </w:tcPr>
          <w:p w14:paraId="7C499A3F" w14:textId="4850410C" w:rsidR="00380251" w:rsidRPr="006A67A8" w:rsidRDefault="00380251" w:rsidP="00380251">
            <w:pPr>
              <w:spacing w:line="340" w:lineRule="exact"/>
              <w:ind w:left="151" w:hanging="151"/>
              <w:outlineLvl w:val="0"/>
              <w:rPr>
                <w:rFonts w:ascii="Angsana New" w:hAnsi="Angsana New" w:cs="Angsana New"/>
                <w:spacing w:val="-4"/>
                <w:sz w:val="32"/>
                <w:szCs w:val="32"/>
              </w:rPr>
            </w:pPr>
            <w:r w:rsidRPr="006A67A8">
              <w:rPr>
                <w:rFonts w:ascii="Angsana New" w:hAnsi="Angsana New" w:cs="Angsana New"/>
                <w:spacing w:val="-4"/>
                <w:sz w:val="32"/>
                <w:szCs w:val="32"/>
              </w:rPr>
              <w:t>Decrease from lease termination</w:t>
            </w:r>
          </w:p>
        </w:tc>
        <w:tc>
          <w:tcPr>
            <w:tcW w:w="1440" w:type="dxa"/>
            <w:vAlign w:val="bottom"/>
          </w:tcPr>
          <w:p w14:paraId="2EAF52E8" w14:textId="5230D5C7"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170C570A" w14:textId="51702EFA"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4F73DC6B" w14:textId="0B489CB2"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2ADBE125" w14:textId="2E2197FB"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r>
      <w:tr w:rsidR="00380251" w:rsidRPr="006A67A8" w14:paraId="4318E14F" w14:textId="77777777" w:rsidTr="00380251">
        <w:tc>
          <w:tcPr>
            <w:tcW w:w="3378" w:type="dxa"/>
          </w:tcPr>
          <w:p w14:paraId="0379F8E1" w14:textId="781A38F9" w:rsidR="00380251" w:rsidRPr="006A67A8" w:rsidRDefault="00380251" w:rsidP="00380251">
            <w:pPr>
              <w:spacing w:line="340" w:lineRule="exact"/>
              <w:ind w:left="151" w:hanging="151"/>
              <w:outlineLvl w:val="0"/>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794D8708" w14:textId="267D5226"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21,892,661.45</w:t>
            </w:r>
          </w:p>
        </w:tc>
        <w:tc>
          <w:tcPr>
            <w:tcW w:w="1440" w:type="dxa"/>
            <w:vAlign w:val="bottom"/>
          </w:tcPr>
          <w:p w14:paraId="2E42400F" w14:textId="1AB60C2C" w:rsidR="00380251" w:rsidRPr="00BD7A4B" w:rsidRDefault="00380251" w:rsidP="00380251">
            <w:pPr>
              <w:tabs>
                <w:tab w:val="decimal" w:pos="1152"/>
              </w:tabs>
              <w:spacing w:line="340" w:lineRule="exact"/>
              <w:ind w:left="-107"/>
              <w:jc w:val="right"/>
              <w:rPr>
                <w:rFonts w:ascii="Angsana New" w:hAnsi="Angsana New" w:cs="Angsana New"/>
                <w:spacing w:val="-4"/>
                <w:sz w:val="30"/>
                <w:szCs w:val="30"/>
                <w:cs/>
              </w:rPr>
            </w:pPr>
            <w:r w:rsidRPr="00BD7A4B">
              <w:rPr>
                <w:rFonts w:asciiTheme="majorBidi" w:hAnsiTheme="majorBidi" w:cstheme="majorBidi"/>
                <w:spacing w:val="-6"/>
                <w:sz w:val="30"/>
                <w:szCs w:val="30"/>
              </w:rPr>
              <w:t>48,363,635.01</w:t>
            </w:r>
          </w:p>
        </w:tc>
        <w:tc>
          <w:tcPr>
            <w:tcW w:w="1440" w:type="dxa"/>
            <w:vAlign w:val="bottom"/>
          </w:tcPr>
          <w:p w14:paraId="3EA0468E" w14:textId="23335E5A"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13,348,764.99</w:t>
            </w:r>
          </w:p>
        </w:tc>
        <w:tc>
          <w:tcPr>
            <w:tcW w:w="1440" w:type="dxa"/>
            <w:vAlign w:val="bottom"/>
          </w:tcPr>
          <w:p w14:paraId="25BF9DE3" w14:textId="089FA59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83,605,061.45</w:t>
            </w:r>
          </w:p>
        </w:tc>
      </w:tr>
      <w:tr w:rsidR="00380251" w:rsidRPr="006A67A8" w14:paraId="523AF281" w14:textId="77777777" w:rsidTr="00380251">
        <w:tc>
          <w:tcPr>
            <w:tcW w:w="3378" w:type="dxa"/>
          </w:tcPr>
          <w:p w14:paraId="2C88775B" w14:textId="0AACA353"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0A57A7DE" w14:textId="741D4DB3"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tcPr>
          <w:p w14:paraId="5FCF9FE7" w14:textId="22AB3A52"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1,540,839.03</w:t>
            </w:r>
          </w:p>
        </w:tc>
        <w:tc>
          <w:tcPr>
            <w:tcW w:w="1440" w:type="dxa"/>
          </w:tcPr>
          <w:p w14:paraId="3B3639DC" w14:textId="11D30BAE"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tcPr>
          <w:p w14:paraId="2A5677B4" w14:textId="3C0F2723"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1,540,839.03</w:t>
            </w:r>
          </w:p>
        </w:tc>
      </w:tr>
      <w:tr w:rsidR="00380251" w:rsidRPr="006A67A8" w14:paraId="33D0A2DC" w14:textId="77777777" w:rsidTr="00380251">
        <w:tc>
          <w:tcPr>
            <w:tcW w:w="3378" w:type="dxa"/>
          </w:tcPr>
          <w:p w14:paraId="3A762EF5" w14:textId="0CD07C62"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Decrease from lease termination</w:t>
            </w:r>
          </w:p>
        </w:tc>
        <w:tc>
          <w:tcPr>
            <w:tcW w:w="1440" w:type="dxa"/>
            <w:vAlign w:val="bottom"/>
          </w:tcPr>
          <w:p w14:paraId="62F43CA7" w14:textId="0F82A0F2"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4EC7AFBA" w14:textId="3D5C1338"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(726,186.94)</w:t>
            </w:r>
          </w:p>
        </w:tc>
        <w:tc>
          <w:tcPr>
            <w:tcW w:w="1440" w:type="dxa"/>
            <w:vAlign w:val="bottom"/>
          </w:tcPr>
          <w:p w14:paraId="5DAD6356" w14:textId="6A4C1088"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5FC8C23E" w14:textId="778966F9"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(726,186.94)</w:t>
            </w:r>
          </w:p>
        </w:tc>
      </w:tr>
      <w:tr w:rsidR="00380251" w:rsidRPr="006A67A8" w14:paraId="5024CD84" w14:textId="77777777" w:rsidTr="00380251">
        <w:tc>
          <w:tcPr>
            <w:tcW w:w="3378" w:type="dxa"/>
          </w:tcPr>
          <w:p w14:paraId="7DEEE173" w14:textId="3C84EEE3" w:rsidR="00380251" w:rsidRPr="006A67A8" w:rsidRDefault="00380251" w:rsidP="00380251">
            <w:pPr>
              <w:spacing w:line="340" w:lineRule="exact"/>
              <w:ind w:left="151" w:right="-72" w:hanging="151"/>
              <w:rPr>
                <w:rFonts w:ascii="Angsana New" w:hAnsi="Angsana New" w:cs="Angsana New"/>
                <w:spacing w:val="-4"/>
                <w:sz w:val="32"/>
                <w:szCs w:val="32"/>
              </w:rPr>
            </w:pPr>
            <w:r w:rsidRPr="00B127F2">
              <w:rPr>
                <w:rFonts w:ascii="Angsana New" w:hAnsi="Angsana New" w:cs="Angsana New"/>
                <w:spacing w:val="-4"/>
                <w:sz w:val="32"/>
                <w:szCs w:val="32"/>
              </w:rPr>
              <w:t>Transfer in (out)</w:t>
            </w:r>
          </w:p>
        </w:tc>
        <w:tc>
          <w:tcPr>
            <w:tcW w:w="1440" w:type="dxa"/>
            <w:vAlign w:val="bottom"/>
          </w:tcPr>
          <w:p w14:paraId="504BEEB7" w14:textId="6D4044CF"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0C11CFA8" w14:textId="559CAE9C"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22580619" w14:textId="76E388C9"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(3,311,804.90)</w:t>
            </w:r>
          </w:p>
        </w:tc>
        <w:tc>
          <w:tcPr>
            <w:tcW w:w="1440" w:type="dxa"/>
            <w:vAlign w:val="bottom"/>
          </w:tcPr>
          <w:p w14:paraId="25EEAB0D" w14:textId="1203795D"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(3,311,804.90)</w:t>
            </w:r>
          </w:p>
        </w:tc>
      </w:tr>
      <w:tr w:rsidR="00380251" w:rsidRPr="006A67A8" w14:paraId="770EF876" w14:textId="77777777" w:rsidTr="00380251">
        <w:tc>
          <w:tcPr>
            <w:tcW w:w="3378" w:type="dxa"/>
          </w:tcPr>
          <w:p w14:paraId="66049FB2" w14:textId="5172DF02" w:rsidR="00380251" w:rsidRPr="006A67A8" w:rsidRDefault="00380251" w:rsidP="00380251">
            <w:pPr>
              <w:spacing w:line="340" w:lineRule="exact"/>
              <w:ind w:left="151" w:right="-72" w:hanging="151"/>
              <w:rPr>
                <w:rFonts w:ascii="Angsana New" w:hAnsi="Angsana New" w:cs="Angsana New"/>
                <w:spacing w:val="-4"/>
                <w:sz w:val="32"/>
                <w:szCs w:val="32"/>
              </w:rPr>
            </w:pPr>
            <w:r w:rsidRPr="006A67A8">
              <w:rPr>
                <w:rFonts w:ascii="Angsana New" w:hAnsi="Angsana New" w:cs="Angsana New"/>
                <w:spacing w:val="-4"/>
                <w:sz w:val="32"/>
                <w:szCs w:val="32"/>
              </w:rPr>
              <w:t>As at December 31, 2025</w:t>
            </w:r>
          </w:p>
        </w:tc>
        <w:tc>
          <w:tcPr>
            <w:tcW w:w="1440" w:type="dxa"/>
            <w:vAlign w:val="bottom"/>
          </w:tcPr>
          <w:p w14:paraId="5A6F5E55" w14:textId="651347DA"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21,892,661.45</w:t>
            </w:r>
          </w:p>
        </w:tc>
        <w:tc>
          <w:tcPr>
            <w:tcW w:w="1440" w:type="dxa"/>
            <w:vAlign w:val="bottom"/>
          </w:tcPr>
          <w:p w14:paraId="7D82C794" w14:textId="5201FFF8"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49,178,287.10</w:t>
            </w:r>
          </w:p>
        </w:tc>
        <w:tc>
          <w:tcPr>
            <w:tcW w:w="1440" w:type="dxa"/>
            <w:vAlign w:val="bottom"/>
          </w:tcPr>
          <w:p w14:paraId="1D2F7DC4" w14:textId="06A7B03E"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10,036,960.09</w:t>
            </w:r>
          </w:p>
        </w:tc>
        <w:tc>
          <w:tcPr>
            <w:tcW w:w="1440" w:type="dxa"/>
            <w:vAlign w:val="bottom"/>
          </w:tcPr>
          <w:p w14:paraId="41F88B90" w14:textId="0B09D6AD"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81,107,908.64</w:t>
            </w:r>
          </w:p>
        </w:tc>
      </w:tr>
      <w:tr w:rsidR="00380251" w:rsidRPr="006A67A8" w14:paraId="326E98DC" w14:textId="77777777" w:rsidTr="00837ED6">
        <w:tc>
          <w:tcPr>
            <w:tcW w:w="3378" w:type="dxa"/>
          </w:tcPr>
          <w:p w14:paraId="1A7DECE7" w14:textId="55FA5EB8" w:rsidR="00380251" w:rsidRPr="006A67A8" w:rsidRDefault="00380251" w:rsidP="00380251">
            <w:pPr>
              <w:spacing w:line="340" w:lineRule="exact"/>
              <w:ind w:left="151" w:right="-72" w:hanging="151"/>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Accumulated depreciation</w:t>
            </w:r>
          </w:p>
        </w:tc>
        <w:tc>
          <w:tcPr>
            <w:tcW w:w="1440" w:type="dxa"/>
            <w:vAlign w:val="bottom"/>
          </w:tcPr>
          <w:p w14:paraId="6BF61D93"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5BD9916D"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44ACFA8F"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3B15125F"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r>
      <w:tr w:rsidR="00380251" w:rsidRPr="006A67A8" w14:paraId="6D90C196" w14:textId="77777777" w:rsidTr="00380251">
        <w:tc>
          <w:tcPr>
            <w:tcW w:w="3378" w:type="dxa"/>
          </w:tcPr>
          <w:p w14:paraId="57EAFB4C" w14:textId="5D0E67EC"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January 1, 2024</w:t>
            </w:r>
          </w:p>
        </w:tc>
        <w:tc>
          <w:tcPr>
            <w:tcW w:w="1440" w:type="dxa"/>
            <w:vAlign w:val="bottom"/>
          </w:tcPr>
          <w:p w14:paraId="6CB78878" w14:textId="049D2AF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5,225,712.07</w:t>
            </w:r>
          </w:p>
        </w:tc>
        <w:tc>
          <w:tcPr>
            <w:tcW w:w="1440" w:type="dxa"/>
            <w:vAlign w:val="bottom"/>
          </w:tcPr>
          <w:p w14:paraId="57FB5915" w14:textId="7C9C517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18,883,359.61</w:t>
            </w:r>
          </w:p>
        </w:tc>
        <w:tc>
          <w:tcPr>
            <w:tcW w:w="1440" w:type="dxa"/>
            <w:vAlign w:val="bottom"/>
          </w:tcPr>
          <w:p w14:paraId="60954D46" w14:textId="572155C9"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1,393,952.17</w:t>
            </w:r>
          </w:p>
        </w:tc>
        <w:tc>
          <w:tcPr>
            <w:tcW w:w="1440" w:type="dxa"/>
            <w:vAlign w:val="bottom"/>
          </w:tcPr>
          <w:p w14:paraId="5AC25DAE" w14:textId="4D639D9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25,503,023.85</w:t>
            </w:r>
          </w:p>
        </w:tc>
      </w:tr>
      <w:tr w:rsidR="00380251" w:rsidRPr="006A67A8" w14:paraId="6E1BF74D" w14:textId="77777777" w:rsidTr="00380251">
        <w:tc>
          <w:tcPr>
            <w:tcW w:w="3378" w:type="dxa"/>
          </w:tcPr>
          <w:p w14:paraId="655F8E7A" w14:textId="6C07BC59"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1DE9C93F" w14:textId="5231409A"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1,456,965.78</w:t>
            </w:r>
          </w:p>
        </w:tc>
        <w:tc>
          <w:tcPr>
            <w:tcW w:w="1440" w:type="dxa"/>
          </w:tcPr>
          <w:p w14:paraId="2CDA3115" w14:textId="729BE648"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5,112,912.27</w:t>
            </w:r>
          </w:p>
        </w:tc>
        <w:tc>
          <w:tcPr>
            <w:tcW w:w="1440" w:type="dxa"/>
          </w:tcPr>
          <w:p w14:paraId="4999B923" w14:textId="26A37931"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991,225.83</w:t>
            </w:r>
          </w:p>
        </w:tc>
        <w:tc>
          <w:tcPr>
            <w:tcW w:w="1440" w:type="dxa"/>
          </w:tcPr>
          <w:p w14:paraId="29604AA2" w14:textId="3D0323A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7,561,103.88</w:t>
            </w:r>
          </w:p>
        </w:tc>
      </w:tr>
      <w:tr w:rsidR="00380251" w:rsidRPr="006A67A8" w14:paraId="0C64E3ED" w14:textId="77777777" w:rsidTr="00380251">
        <w:tc>
          <w:tcPr>
            <w:tcW w:w="3378" w:type="dxa"/>
          </w:tcPr>
          <w:p w14:paraId="41EB25A1" w14:textId="026B3588"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Decrease from lease termination</w:t>
            </w:r>
          </w:p>
        </w:tc>
        <w:tc>
          <w:tcPr>
            <w:tcW w:w="1440" w:type="dxa"/>
            <w:vAlign w:val="bottom"/>
          </w:tcPr>
          <w:p w14:paraId="750F7776" w14:textId="0CCF530E"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6D66F23C" w14:textId="2F85F9B7"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2167D81E" w14:textId="730A2B9F"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27DAB52A" w14:textId="585D2260" w:rsidR="00380251" w:rsidRPr="00BD7A4B" w:rsidRDefault="00380251" w:rsidP="00380251">
            <w:pPr>
              <w:pBdr>
                <w:bottom w:val="sing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r>
      <w:tr w:rsidR="00380251" w:rsidRPr="006A67A8" w14:paraId="62450C35" w14:textId="77777777" w:rsidTr="00380251">
        <w:tc>
          <w:tcPr>
            <w:tcW w:w="3378" w:type="dxa"/>
          </w:tcPr>
          <w:p w14:paraId="1588C282" w14:textId="2EC057DC"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3A9AACAD" w14:textId="02D23DC4"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6,682,677.85</w:t>
            </w:r>
          </w:p>
        </w:tc>
        <w:tc>
          <w:tcPr>
            <w:tcW w:w="1440" w:type="dxa"/>
            <w:vAlign w:val="bottom"/>
          </w:tcPr>
          <w:p w14:paraId="5ADF2C35" w14:textId="27BDC4D4"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23,996,271.88</w:t>
            </w:r>
          </w:p>
        </w:tc>
        <w:tc>
          <w:tcPr>
            <w:tcW w:w="1440" w:type="dxa"/>
            <w:vAlign w:val="bottom"/>
          </w:tcPr>
          <w:p w14:paraId="3EAFD268" w14:textId="2195C3BC"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2,385,178.00</w:t>
            </w:r>
          </w:p>
        </w:tc>
        <w:tc>
          <w:tcPr>
            <w:tcW w:w="1440" w:type="dxa"/>
            <w:vAlign w:val="bottom"/>
          </w:tcPr>
          <w:p w14:paraId="7A27C1DC" w14:textId="7A92EE98"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33,064,127.73</w:t>
            </w:r>
          </w:p>
        </w:tc>
      </w:tr>
      <w:tr w:rsidR="00380251" w:rsidRPr="006A67A8" w14:paraId="28B6C5FE" w14:textId="77777777" w:rsidTr="00380251">
        <w:tc>
          <w:tcPr>
            <w:tcW w:w="3378" w:type="dxa"/>
          </w:tcPr>
          <w:p w14:paraId="0DF22DB1" w14:textId="234D6D75"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1ECF8A03" w14:textId="0D74841C"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1,445,191.83</w:t>
            </w:r>
          </w:p>
        </w:tc>
        <w:tc>
          <w:tcPr>
            <w:tcW w:w="1440" w:type="dxa"/>
          </w:tcPr>
          <w:p w14:paraId="1AEE5D19" w14:textId="0378CF84"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5,095,766.28</w:t>
            </w:r>
          </w:p>
        </w:tc>
        <w:tc>
          <w:tcPr>
            <w:tcW w:w="1440" w:type="dxa"/>
          </w:tcPr>
          <w:p w14:paraId="457650EA" w14:textId="244C7E76"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947,619.01</w:t>
            </w:r>
          </w:p>
        </w:tc>
        <w:tc>
          <w:tcPr>
            <w:tcW w:w="1440" w:type="dxa"/>
          </w:tcPr>
          <w:p w14:paraId="670AE9C3" w14:textId="76BE1BDB"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7,488,577.12</w:t>
            </w:r>
          </w:p>
        </w:tc>
      </w:tr>
      <w:tr w:rsidR="00380251" w:rsidRPr="006A67A8" w14:paraId="04C9B5D1" w14:textId="77777777" w:rsidTr="00380251">
        <w:tc>
          <w:tcPr>
            <w:tcW w:w="3378" w:type="dxa"/>
          </w:tcPr>
          <w:p w14:paraId="06D6672F" w14:textId="74286B6A"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Decrease from lease termination</w:t>
            </w:r>
          </w:p>
        </w:tc>
        <w:tc>
          <w:tcPr>
            <w:tcW w:w="1440" w:type="dxa"/>
            <w:vAlign w:val="bottom"/>
          </w:tcPr>
          <w:p w14:paraId="6A413B9B" w14:textId="01CDAD2D"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639898BA" w14:textId="2C0FBD1E"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(706,448.72)</w:t>
            </w:r>
          </w:p>
        </w:tc>
        <w:tc>
          <w:tcPr>
            <w:tcW w:w="1440" w:type="dxa"/>
            <w:vAlign w:val="bottom"/>
          </w:tcPr>
          <w:p w14:paraId="7027F53A" w14:textId="3D3F6346"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47F7B438" w14:textId="270D191F"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(706,448.72)</w:t>
            </w:r>
          </w:p>
        </w:tc>
      </w:tr>
      <w:tr w:rsidR="00380251" w:rsidRPr="006A67A8" w14:paraId="506AD2B6" w14:textId="77777777" w:rsidTr="00380251">
        <w:tc>
          <w:tcPr>
            <w:tcW w:w="3378" w:type="dxa"/>
          </w:tcPr>
          <w:p w14:paraId="317EBBA8" w14:textId="21268851" w:rsidR="00380251" w:rsidRPr="006A67A8" w:rsidRDefault="00380251" w:rsidP="00380251">
            <w:pPr>
              <w:spacing w:line="340" w:lineRule="exact"/>
              <w:ind w:left="151" w:right="-72" w:hanging="151"/>
              <w:rPr>
                <w:rFonts w:ascii="Angsana New" w:hAnsi="Angsana New" w:cs="Angsana New"/>
                <w:spacing w:val="-4"/>
                <w:sz w:val="32"/>
                <w:szCs w:val="32"/>
              </w:rPr>
            </w:pPr>
            <w:r w:rsidRPr="00B127F2">
              <w:rPr>
                <w:rFonts w:ascii="Angsana New" w:hAnsi="Angsana New" w:cs="Angsana New"/>
                <w:spacing w:val="-4"/>
                <w:sz w:val="32"/>
                <w:szCs w:val="32"/>
              </w:rPr>
              <w:t>Transfer in (out)</w:t>
            </w:r>
          </w:p>
        </w:tc>
        <w:tc>
          <w:tcPr>
            <w:tcW w:w="1440" w:type="dxa"/>
            <w:vAlign w:val="bottom"/>
          </w:tcPr>
          <w:p w14:paraId="65F1F02C" w14:textId="3C89905B"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w:t>
            </w:r>
          </w:p>
        </w:tc>
        <w:tc>
          <w:tcPr>
            <w:tcW w:w="1440" w:type="dxa"/>
            <w:vAlign w:val="bottom"/>
          </w:tcPr>
          <w:p w14:paraId="0D97C784" w14:textId="0473C196"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w:t>
            </w:r>
          </w:p>
        </w:tc>
        <w:tc>
          <w:tcPr>
            <w:tcW w:w="1440" w:type="dxa"/>
            <w:vAlign w:val="bottom"/>
          </w:tcPr>
          <w:p w14:paraId="12CDCC47" w14:textId="67D658C1"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(1,327,558.10)</w:t>
            </w:r>
          </w:p>
        </w:tc>
        <w:tc>
          <w:tcPr>
            <w:tcW w:w="1440" w:type="dxa"/>
            <w:vAlign w:val="bottom"/>
          </w:tcPr>
          <w:p w14:paraId="7C22718B" w14:textId="2517C5F9"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(1,327,558.10)</w:t>
            </w:r>
          </w:p>
        </w:tc>
      </w:tr>
      <w:tr w:rsidR="00380251" w:rsidRPr="006A67A8" w14:paraId="24F1B74E" w14:textId="77777777" w:rsidTr="00380251">
        <w:tc>
          <w:tcPr>
            <w:tcW w:w="3378" w:type="dxa"/>
          </w:tcPr>
          <w:p w14:paraId="4950D4DD" w14:textId="65DDA8F8"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2025</w:t>
            </w:r>
          </w:p>
        </w:tc>
        <w:tc>
          <w:tcPr>
            <w:tcW w:w="1440" w:type="dxa"/>
            <w:vAlign w:val="bottom"/>
          </w:tcPr>
          <w:p w14:paraId="3D02F621" w14:textId="113017C2" w:rsidR="00380251" w:rsidRPr="00BD7A4B" w:rsidRDefault="00380251" w:rsidP="00380251">
            <w:pPr>
              <w:pBdr>
                <w:top w:val="single" w:sz="4" w:space="1" w:color="auto"/>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8,127,869.68</w:t>
            </w:r>
          </w:p>
        </w:tc>
        <w:tc>
          <w:tcPr>
            <w:tcW w:w="1440" w:type="dxa"/>
            <w:vAlign w:val="bottom"/>
          </w:tcPr>
          <w:p w14:paraId="35A933A5" w14:textId="53DD9362" w:rsidR="00380251" w:rsidRPr="00BD7A4B" w:rsidRDefault="00380251" w:rsidP="00380251">
            <w:pPr>
              <w:pBdr>
                <w:top w:val="single" w:sz="4" w:space="1" w:color="auto"/>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28,385,589.44</w:t>
            </w:r>
          </w:p>
        </w:tc>
        <w:tc>
          <w:tcPr>
            <w:tcW w:w="1440" w:type="dxa"/>
            <w:vAlign w:val="bottom"/>
          </w:tcPr>
          <w:p w14:paraId="372F0ABF" w14:textId="26EB259A" w:rsidR="00380251" w:rsidRPr="00BD7A4B" w:rsidRDefault="00380251" w:rsidP="00380251">
            <w:pPr>
              <w:pBdr>
                <w:top w:val="single" w:sz="4" w:space="1" w:color="auto"/>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2,005,238.91</w:t>
            </w:r>
          </w:p>
        </w:tc>
        <w:tc>
          <w:tcPr>
            <w:tcW w:w="1440" w:type="dxa"/>
            <w:vAlign w:val="bottom"/>
          </w:tcPr>
          <w:p w14:paraId="22BC1802" w14:textId="0EE72740" w:rsidR="00380251" w:rsidRPr="00BD7A4B" w:rsidRDefault="00380251" w:rsidP="00380251">
            <w:pPr>
              <w:pBdr>
                <w:top w:val="single" w:sz="4" w:space="1" w:color="auto"/>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38,518,698.03</w:t>
            </w:r>
          </w:p>
        </w:tc>
      </w:tr>
      <w:tr w:rsidR="00380251" w:rsidRPr="006A67A8" w14:paraId="775A7080" w14:textId="77777777" w:rsidTr="00837ED6">
        <w:tc>
          <w:tcPr>
            <w:tcW w:w="3378" w:type="dxa"/>
          </w:tcPr>
          <w:p w14:paraId="6652B2E4" w14:textId="3081CD0B" w:rsidR="00380251" w:rsidRPr="006A67A8" w:rsidRDefault="00380251" w:rsidP="00380251">
            <w:pPr>
              <w:spacing w:line="340" w:lineRule="exact"/>
              <w:ind w:left="151" w:right="-72" w:hanging="151"/>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Net book value</w:t>
            </w:r>
          </w:p>
        </w:tc>
        <w:tc>
          <w:tcPr>
            <w:tcW w:w="1440" w:type="dxa"/>
            <w:vAlign w:val="bottom"/>
          </w:tcPr>
          <w:p w14:paraId="0DA5B3FE"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28F6BE9D"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1CFB4E60"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c>
          <w:tcPr>
            <w:tcW w:w="1440" w:type="dxa"/>
            <w:vAlign w:val="bottom"/>
          </w:tcPr>
          <w:p w14:paraId="6FFA7B55" w14:textId="77777777" w:rsidR="00380251" w:rsidRPr="00BD7A4B" w:rsidRDefault="00380251" w:rsidP="00380251">
            <w:pPr>
              <w:tabs>
                <w:tab w:val="decimal" w:pos="1152"/>
              </w:tabs>
              <w:spacing w:line="340" w:lineRule="exact"/>
              <w:ind w:left="-107"/>
              <w:jc w:val="right"/>
              <w:rPr>
                <w:rFonts w:ascii="Angsana New" w:hAnsi="Angsana New" w:cs="Angsana New"/>
                <w:spacing w:val="-4"/>
                <w:sz w:val="30"/>
                <w:szCs w:val="30"/>
              </w:rPr>
            </w:pPr>
          </w:p>
        </w:tc>
      </w:tr>
      <w:tr w:rsidR="00380251" w:rsidRPr="006A67A8" w14:paraId="12CAC6C8" w14:textId="77777777" w:rsidTr="00380251">
        <w:tc>
          <w:tcPr>
            <w:tcW w:w="3378" w:type="dxa"/>
          </w:tcPr>
          <w:p w14:paraId="639ACBAB" w14:textId="2A51CC02"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448451FC" w14:textId="0BB69186"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15,209,983.60</w:t>
            </w:r>
          </w:p>
        </w:tc>
        <w:tc>
          <w:tcPr>
            <w:tcW w:w="1440" w:type="dxa"/>
            <w:vAlign w:val="bottom"/>
          </w:tcPr>
          <w:p w14:paraId="234A1BD9" w14:textId="7C3046CC"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24,367,363.13</w:t>
            </w:r>
          </w:p>
        </w:tc>
        <w:tc>
          <w:tcPr>
            <w:tcW w:w="1440" w:type="dxa"/>
            <w:vAlign w:val="bottom"/>
          </w:tcPr>
          <w:p w14:paraId="6D1B0B80" w14:textId="50C65377"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10,963,586.99</w:t>
            </w:r>
          </w:p>
        </w:tc>
        <w:tc>
          <w:tcPr>
            <w:tcW w:w="1440" w:type="dxa"/>
            <w:vAlign w:val="bottom"/>
          </w:tcPr>
          <w:p w14:paraId="41952C21" w14:textId="4763DFC1"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50,540,933.72</w:t>
            </w:r>
          </w:p>
        </w:tc>
      </w:tr>
      <w:tr w:rsidR="00380251" w:rsidRPr="006A67A8" w14:paraId="49FE49C9" w14:textId="77777777" w:rsidTr="00380251">
        <w:tc>
          <w:tcPr>
            <w:tcW w:w="3378" w:type="dxa"/>
          </w:tcPr>
          <w:p w14:paraId="0838A380" w14:textId="640E7647" w:rsidR="00380251" w:rsidRPr="006A67A8" w:rsidRDefault="00380251" w:rsidP="00380251">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2025</w:t>
            </w:r>
          </w:p>
        </w:tc>
        <w:tc>
          <w:tcPr>
            <w:tcW w:w="1440" w:type="dxa"/>
            <w:vAlign w:val="bottom"/>
          </w:tcPr>
          <w:p w14:paraId="7FE52BDB" w14:textId="565B6DCE"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13,764,791.77</w:t>
            </w:r>
          </w:p>
        </w:tc>
        <w:tc>
          <w:tcPr>
            <w:tcW w:w="1440" w:type="dxa"/>
            <w:vAlign w:val="bottom"/>
          </w:tcPr>
          <w:p w14:paraId="15D05FE8" w14:textId="16F652E5"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20,792,697.66</w:t>
            </w:r>
          </w:p>
        </w:tc>
        <w:tc>
          <w:tcPr>
            <w:tcW w:w="1440" w:type="dxa"/>
            <w:vAlign w:val="bottom"/>
          </w:tcPr>
          <w:p w14:paraId="75FBF79B" w14:textId="0667206D"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8,031,721.18</w:t>
            </w:r>
          </w:p>
        </w:tc>
        <w:tc>
          <w:tcPr>
            <w:tcW w:w="1440" w:type="dxa"/>
            <w:vAlign w:val="bottom"/>
          </w:tcPr>
          <w:p w14:paraId="5E56FB94" w14:textId="4CC3CF7F" w:rsidR="00380251" w:rsidRPr="00BD7A4B" w:rsidRDefault="00380251" w:rsidP="00380251">
            <w:pPr>
              <w:pBdr>
                <w:bottom w:val="double" w:sz="4" w:space="1" w:color="auto"/>
              </w:pBdr>
              <w:tabs>
                <w:tab w:val="decimal" w:pos="1152"/>
              </w:tabs>
              <w:spacing w:line="340" w:lineRule="exact"/>
              <w:ind w:left="-107"/>
              <w:jc w:val="right"/>
              <w:rPr>
                <w:rFonts w:ascii="Angsana New" w:hAnsi="Angsana New" w:cs="Angsana New"/>
                <w:spacing w:val="-4"/>
                <w:sz w:val="30"/>
                <w:szCs w:val="30"/>
              </w:rPr>
            </w:pPr>
            <w:r w:rsidRPr="00BD7A4B">
              <w:rPr>
                <w:rFonts w:asciiTheme="majorBidi" w:hAnsiTheme="majorBidi" w:cstheme="majorBidi"/>
                <w:spacing w:val="-6"/>
                <w:sz w:val="30"/>
                <w:szCs w:val="30"/>
              </w:rPr>
              <w:t xml:space="preserve">  42,589,210.61</w:t>
            </w:r>
          </w:p>
        </w:tc>
      </w:tr>
    </w:tbl>
    <w:p w14:paraId="53280AF8" w14:textId="77777777" w:rsidR="008949D2" w:rsidRPr="006A67A8" w:rsidRDefault="008949D2" w:rsidP="00C470C0">
      <w:pPr>
        <w:spacing w:before="120" w:after="120" w:line="360" w:lineRule="exact"/>
        <w:ind w:left="544"/>
        <w:jc w:val="thaiDistribute"/>
        <w:rPr>
          <w:rFonts w:ascii="Angsana New" w:hAnsi="Angsana New" w:cs="Angsana New"/>
          <w:spacing w:val="-4"/>
          <w:sz w:val="32"/>
          <w:szCs w:val="32"/>
        </w:rPr>
      </w:pPr>
    </w:p>
    <w:tbl>
      <w:tblPr>
        <w:tblW w:w="9138" w:type="dxa"/>
        <w:tblInd w:w="450" w:type="dxa"/>
        <w:tblLayout w:type="fixed"/>
        <w:tblLook w:val="04A0" w:firstRow="1" w:lastRow="0" w:firstColumn="1" w:lastColumn="0" w:noHBand="0" w:noVBand="1"/>
      </w:tblPr>
      <w:tblGrid>
        <w:gridCol w:w="3378"/>
        <w:gridCol w:w="1440"/>
        <w:gridCol w:w="1440"/>
        <w:gridCol w:w="1440"/>
        <w:gridCol w:w="1440"/>
      </w:tblGrid>
      <w:tr w:rsidR="008949D2" w:rsidRPr="006A67A8" w14:paraId="7BB382F4" w14:textId="77777777" w:rsidTr="001563F7">
        <w:trPr>
          <w:tblHeader/>
        </w:trPr>
        <w:tc>
          <w:tcPr>
            <w:tcW w:w="3378" w:type="dxa"/>
          </w:tcPr>
          <w:p w14:paraId="5B6DA42F" w14:textId="77777777" w:rsidR="008949D2" w:rsidRPr="006A67A8" w:rsidRDefault="008949D2" w:rsidP="00AE3BAC">
            <w:pPr>
              <w:tabs>
                <w:tab w:val="right" w:pos="1033"/>
              </w:tabs>
              <w:spacing w:line="340" w:lineRule="exact"/>
              <w:ind w:right="-72"/>
              <w:jc w:val="right"/>
              <w:rPr>
                <w:rFonts w:ascii="Angsana New" w:hAnsi="Angsana New" w:cs="Angsana New"/>
                <w:spacing w:val="-4"/>
                <w:sz w:val="32"/>
                <w:szCs w:val="32"/>
                <w:cs/>
              </w:rPr>
            </w:pPr>
          </w:p>
        </w:tc>
        <w:tc>
          <w:tcPr>
            <w:tcW w:w="5760" w:type="dxa"/>
            <w:gridSpan w:val="4"/>
          </w:tcPr>
          <w:p w14:paraId="1840741F" w14:textId="28CE6C3F" w:rsidR="008949D2" w:rsidRPr="006A67A8" w:rsidRDefault="008949D2" w:rsidP="00AE3BAC">
            <w:pPr>
              <w:pBdr>
                <w:bottom w:val="single" w:sz="4" w:space="1" w:color="auto"/>
              </w:pBdr>
              <w:tabs>
                <w:tab w:val="right" w:pos="1033"/>
              </w:tabs>
              <w:spacing w:line="34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8949D2" w:rsidRPr="006A67A8" w14:paraId="37AA33FE" w14:textId="77777777" w:rsidTr="001563F7">
        <w:trPr>
          <w:tblHeader/>
        </w:trPr>
        <w:tc>
          <w:tcPr>
            <w:tcW w:w="3378" w:type="dxa"/>
          </w:tcPr>
          <w:p w14:paraId="30B3C599" w14:textId="77777777" w:rsidR="008949D2" w:rsidRPr="006A67A8" w:rsidRDefault="008949D2" w:rsidP="00AE3BAC">
            <w:pPr>
              <w:spacing w:line="340" w:lineRule="exact"/>
              <w:ind w:left="151" w:hanging="151"/>
              <w:jc w:val="thaiDistribute"/>
              <w:outlineLvl w:val="0"/>
              <w:rPr>
                <w:rFonts w:ascii="Angsana New" w:hAnsi="Angsana New" w:cs="Angsana New"/>
                <w:spacing w:val="-4"/>
                <w:sz w:val="32"/>
                <w:szCs w:val="32"/>
                <w:lang w:val="en-GB"/>
              </w:rPr>
            </w:pPr>
          </w:p>
        </w:tc>
        <w:tc>
          <w:tcPr>
            <w:tcW w:w="5760" w:type="dxa"/>
            <w:gridSpan w:val="4"/>
          </w:tcPr>
          <w:p w14:paraId="7BB05B44" w14:textId="022CA783" w:rsidR="008949D2" w:rsidRPr="006A67A8" w:rsidRDefault="008949D2" w:rsidP="00AE3BAC">
            <w:pPr>
              <w:pBdr>
                <w:bottom w:val="single" w:sz="4" w:space="1" w:color="auto"/>
              </w:pBdr>
              <w:tabs>
                <w:tab w:val="decimal" w:pos="1152"/>
              </w:tabs>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Separate financial statements</w:t>
            </w:r>
          </w:p>
        </w:tc>
      </w:tr>
      <w:tr w:rsidR="008949D2" w:rsidRPr="006A67A8" w14:paraId="7F4DB71A" w14:textId="77777777" w:rsidTr="00837ED6">
        <w:trPr>
          <w:trHeight w:val="447"/>
          <w:tblHeader/>
        </w:trPr>
        <w:tc>
          <w:tcPr>
            <w:tcW w:w="3378" w:type="dxa"/>
          </w:tcPr>
          <w:p w14:paraId="17996D85" w14:textId="77777777" w:rsidR="008949D2" w:rsidRPr="006A67A8" w:rsidRDefault="008949D2" w:rsidP="00AE3BAC">
            <w:pPr>
              <w:spacing w:line="340" w:lineRule="exact"/>
              <w:ind w:left="151" w:hanging="151"/>
              <w:jc w:val="center"/>
              <w:outlineLvl w:val="0"/>
              <w:rPr>
                <w:rFonts w:ascii="Angsana New" w:hAnsi="Angsana New" w:cs="Angsana New"/>
                <w:spacing w:val="-4"/>
                <w:sz w:val="32"/>
                <w:szCs w:val="32"/>
              </w:rPr>
            </w:pPr>
          </w:p>
        </w:tc>
        <w:tc>
          <w:tcPr>
            <w:tcW w:w="1440" w:type="dxa"/>
            <w:vAlign w:val="bottom"/>
          </w:tcPr>
          <w:p w14:paraId="740B3D69" w14:textId="77777777" w:rsidR="008949D2" w:rsidRPr="006A67A8" w:rsidRDefault="008949D2" w:rsidP="00AE3BAC">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spacing w:val="-4"/>
                <w:sz w:val="32"/>
                <w:szCs w:val="32"/>
              </w:rPr>
              <w:t xml:space="preserve">Land </w:t>
            </w:r>
          </w:p>
        </w:tc>
        <w:tc>
          <w:tcPr>
            <w:tcW w:w="1440" w:type="dxa"/>
            <w:vAlign w:val="bottom"/>
          </w:tcPr>
          <w:p w14:paraId="6E3FEAE4" w14:textId="77777777" w:rsidR="008949D2" w:rsidRPr="006A67A8" w:rsidRDefault="008949D2" w:rsidP="00AE3BAC">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 xml:space="preserve">Buildings </w:t>
            </w:r>
          </w:p>
        </w:tc>
        <w:tc>
          <w:tcPr>
            <w:tcW w:w="1440" w:type="dxa"/>
            <w:vAlign w:val="bottom"/>
          </w:tcPr>
          <w:p w14:paraId="25230F83" w14:textId="77777777" w:rsidR="008949D2" w:rsidRPr="006A67A8" w:rsidRDefault="008949D2" w:rsidP="00AE3BAC">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vehicles</w:t>
            </w:r>
          </w:p>
        </w:tc>
        <w:tc>
          <w:tcPr>
            <w:tcW w:w="1440" w:type="dxa"/>
            <w:vAlign w:val="bottom"/>
          </w:tcPr>
          <w:p w14:paraId="4D16D09B" w14:textId="77777777" w:rsidR="008949D2" w:rsidRPr="006A67A8" w:rsidRDefault="008949D2" w:rsidP="00AE3BAC">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Total</w:t>
            </w:r>
          </w:p>
        </w:tc>
      </w:tr>
      <w:tr w:rsidR="008949D2" w:rsidRPr="006A67A8" w14:paraId="69A7AE67" w14:textId="77777777" w:rsidTr="00837ED6">
        <w:tc>
          <w:tcPr>
            <w:tcW w:w="3378" w:type="dxa"/>
          </w:tcPr>
          <w:p w14:paraId="637656C1" w14:textId="77777777" w:rsidR="008949D2" w:rsidRPr="006A67A8" w:rsidRDefault="008949D2" w:rsidP="00AE3BAC">
            <w:pPr>
              <w:spacing w:line="340" w:lineRule="exact"/>
              <w:ind w:left="151" w:hanging="151"/>
              <w:outlineLvl w:val="0"/>
              <w:rPr>
                <w:rFonts w:ascii="Angsana New" w:hAnsi="Angsana New" w:cs="Angsana New"/>
                <w:b/>
                <w:bCs/>
                <w:spacing w:val="-4"/>
                <w:sz w:val="32"/>
                <w:szCs w:val="32"/>
                <w:u w:val="single"/>
              </w:rPr>
            </w:pPr>
            <w:r w:rsidRPr="006A67A8">
              <w:rPr>
                <w:rFonts w:ascii="Angsana New" w:hAnsi="Angsana New" w:cs="Angsana New"/>
                <w:b/>
                <w:bCs/>
                <w:spacing w:val="-4"/>
                <w:sz w:val="32"/>
                <w:szCs w:val="32"/>
                <w:u w:val="single"/>
              </w:rPr>
              <w:t>Cost</w:t>
            </w:r>
          </w:p>
        </w:tc>
        <w:tc>
          <w:tcPr>
            <w:tcW w:w="1440" w:type="dxa"/>
            <w:vAlign w:val="bottom"/>
          </w:tcPr>
          <w:p w14:paraId="4DEB231F" w14:textId="77777777" w:rsidR="008949D2" w:rsidRPr="006A67A8" w:rsidRDefault="008949D2" w:rsidP="00AE3BAC">
            <w:pPr>
              <w:tabs>
                <w:tab w:val="decimal" w:pos="1152"/>
              </w:tabs>
              <w:spacing w:line="340" w:lineRule="exact"/>
              <w:jc w:val="both"/>
              <w:rPr>
                <w:rFonts w:ascii="Angsana New" w:hAnsi="Angsana New" w:cs="Angsana New"/>
                <w:spacing w:val="-4"/>
                <w:sz w:val="32"/>
                <w:szCs w:val="32"/>
              </w:rPr>
            </w:pPr>
          </w:p>
        </w:tc>
        <w:tc>
          <w:tcPr>
            <w:tcW w:w="1440" w:type="dxa"/>
            <w:vAlign w:val="bottom"/>
          </w:tcPr>
          <w:p w14:paraId="50AF4383" w14:textId="77777777" w:rsidR="008949D2" w:rsidRPr="006A67A8" w:rsidRDefault="008949D2" w:rsidP="00AE3BAC">
            <w:pPr>
              <w:tabs>
                <w:tab w:val="decimal" w:pos="1152"/>
              </w:tabs>
              <w:spacing w:line="340" w:lineRule="exact"/>
              <w:jc w:val="both"/>
              <w:rPr>
                <w:rFonts w:ascii="Angsana New" w:hAnsi="Angsana New" w:cs="Angsana New"/>
                <w:spacing w:val="-4"/>
                <w:sz w:val="32"/>
                <w:szCs w:val="32"/>
              </w:rPr>
            </w:pPr>
          </w:p>
        </w:tc>
        <w:tc>
          <w:tcPr>
            <w:tcW w:w="1440" w:type="dxa"/>
            <w:vAlign w:val="bottom"/>
          </w:tcPr>
          <w:p w14:paraId="6EBDDDF7" w14:textId="77777777" w:rsidR="008949D2" w:rsidRPr="006A67A8" w:rsidRDefault="008949D2" w:rsidP="00AE3BAC">
            <w:pPr>
              <w:tabs>
                <w:tab w:val="decimal" w:pos="1152"/>
              </w:tabs>
              <w:spacing w:line="340" w:lineRule="exact"/>
              <w:jc w:val="both"/>
              <w:rPr>
                <w:rFonts w:ascii="Angsana New" w:hAnsi="Angsana New" w:cs="Angsana New"/>
                <w:spacing w:val="-4"/>
                <w:sz w:val="32"/>
                <w:szCs w:val="32"/>
              </w:rPr>
            </w:pPr>
          </w:p>
        </w:tc>
        <w:tc>
          <w:tcPr>
            <w:tcW w:w="1440" w:type="dxa"/>
            <w:vAlign w:val="bottom"/>
          </w:tcPr>
          <w:p w14:paraId="04F943B8" w14:textId="77777777" w:rsidR="008949D2" w:rsidRPr="006A67A8" w:rsidRDefault="008949D2" w:rsidP="00AE3BAC">
            <w:pPr>
              <w:tabs>
                <w:tab w:val="decimal" w:pos="1152"/>
              </w:tabs>
              <w:spacing w:line="340" w:lineRule="exact"/>
              <w:jc w:val="both"/>
              <w:rPr>
                <w:rFonts w:ascii="Angsana New" w:hAnsi="Angsana New" w:cs="Angsana New"/>
                <w:spacing w:val="-4"/>
                <w:sz w:val="32"/>
                <w:szCs w:val="32"/>
              </w:rPr>
            </w:pPr>
          </w:p>
        </w:tc>
      </w:tr>
      <w:tr w:rsidR="00551E34" w:rsidRPr="006A67A8" w14:paraId="5F192878" w14:textId="77777777" w:rsidTr="00551E34">
        <w:tc>
          <w:tcPr>
            <w:tcW w:w="3378" w:type="dxa"/>
          </w:tcPr>
          <w:p w14:paraId="60DA86F9" w14:textId="77777777" w:rsidR="00551E34" w:rsidRPr="006A67A8" w:rsidRDefault="00551E34" w:rsidP="00551E34">
            <w:pPr>
              <w:spacing w:line="340" w:lineRule="exact"/>
              <w:ind w:left="151" w:hanging="151"/>
              <w:outlineLvl w:val="0"/>
              <w:rPr>
                <w:rFonts w:ascii="Angsana New" w:hAnsi="Angsana New" w:cs="Angsana New"/>
                <w:spacing w:val="-4"/>
                <w:sz w:val="32"/>
                <w:szCs w:val="32"/>
                <w:cs/>
              </w:rPr>
            </w:pPr>
            <w:r w:rsidRPr="006A67A8">
              <w:rPr>
                <w:rFonts w:ascii="Angsana New" w:hAnsi="Angsana New" w:cs="Angsana New"/>
                <w:spacing w:val="-4"/>
                <w:sz w:val="32"/>
                <w:szCs w:val="32"/>
              </w:rPr>
              <w:t>As at January 1, 2024</w:t>
            </w:r>
          </w:p>
        </w:tc>
        <w:tc>
          <w:tcPr>
            <w:tcW w:w="1440" w:type="dxa"/>
            <w:vAlign w:val="bottom"/>
          </w:tcPr>
          <w:p w14:paraId="3A78EB54" w14:textId="7FE330A6"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21,869,212.15</w:t>
            </w:r>
          </w:p>
        </w:tc>
        <w:tc>
          <w:tcPr>
            <w:tcW w:w="1440" w:type="dxa"/>
            <w:vAlign w:val="bottom"/>
          </w:tcPr>
          <w:p w14:paraId="4BE8CC6F" w14:textId="0A3B6541"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45,518,121.78</w:t>
            </w:r>
          </w:p>
        </w:tc>
        <w:tc>
          <w:tcPr>
            <w:tcW w:w="1440" w:type="dxa"/>
            <w:vAlign w:val="bottom"/>
          </w:tcPr>
          <w:p w14:paraId="3CF78CC6" w14:textId="0472BB0F"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9,010,953.17</w:t>
            </w:r>
          </w:p>
        </w:tc>
        <w:tc>
          <w:tcPr>
            <w:tcW w:w="1440" w:type="dxa"/>
            <w:vAlign w:val="bottom"/>
          </w:tcPr>
          <w:p w14:paraId="7FE06895" w14:textId="5BE812B6"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76,398,287.10</w:t>
            </w:r>
          </w:p>
        </w:tc>
      </w:tr>
      <w:tr w:rsidR="00551E34" w:rsidRPr="006A67A8" w14:paraId="7BFCB879" w14:textId="77777777" w:rsidTr="00551E34">
        <w:tc>
          <w:tcPr>
            <w:tcW w:w="3378" w:type="dxa"/>
          </w:tcPr>
          <w:p w14:paraId="633265AC" w14:textId="77777777" w:rsidR="00551E34" w:rsidRPr="006A67A8" w:rsidRDefault="00551E34" w:rsidP="00551E34">
            <w:pPr>
              <w:spacing w:line="340" w:lineRule="exact"/>
              <w:ind w:left="293" w:hanging="293"/>
              <w:outlineLvl w:val="0"/>
              <w:rPr>
                <w:rFonts w:ascii="Angsana New" w:hAnsi="Angsana New" w:cs="Angsana New"/>
                <w:spacing w:val="-4"/>
                <w:sz w:val="32"/>
                <w:szCs w:val="32"/>
              </w:rPr>
            </w:pPr>
            <w:r w:rsidRPr="006A67A8">
              <w:rPr>
                <w:rFonts w:ascii="Angsana New" w:hAnsi="Angsana New" w:cs="Angsana New"/>
                <w:spacing w:val="-4"/>
                <w:sz w:val="32"/>
                <w:szCs w:val="32"/>
              </w:rPr>
              <w:t>Increase</w:t>
            </w:r>
          </w:p>
        </w:tc>
        <w:tc>
          <w:tcPr>
            <w:tcW w:w="1440" w:type="dxa"/>
          </w:tcPr>
          <w:p w14:paraId="1F736EC6" w14:textId="5CDE6B25"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23,449.30</w:t>
            </w:r>
          </w:p>
        </w:tc>
        <w:tc>
          <w:tcPr>
            <w:tcW w:w="1440" w:type="dxa"/>
          </w:tcPr>
          <w:p w14:paraId="2A6D5C00" w14:textId="222B7B66"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23,478.72</w:t>
            </w:r>
          </w:p>
        </w:tc>
        <w:tc>
          <w:tcPr>
            <w:tcW w:w="1440" w:type="dxa"/>
          </w:tcPr>
          <w:p w14:paraId="406F3D13" w14:textId="4EBD510B"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w:t>
            </w:r>
          </w:p>
        </w:tc>
        <w:tc>
          <w:tcPr>
            <w:tcW w:w="1440" w:type="dxa"/>
          </w:tcPr>
          <w:p w14:paraId="0686C9EA" w14:textId="1D7A56E2"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46,928.02</w:t>
            </w:r>
          </w:p>
        </w:tc>
      </w:tr>
      <w:tr w:rsidR="00551E34" w:rsidRPr="006A67A8" w14:paraId="67BE62F1" w14:textId="77777777" w:rsidTr="00551E34">
        <w:tc>
          <w:tcPr>
            <w:tcW w:w="3378" w:type="dxa"/>
          </w:tcPr>
          <w:p w14:paraId="5B59E5F0" w14:textId="77777777" w:rsidR="00551E34" w:rsidRPr="006A67A8" w:rsidRDefault="00551E34" w:rsidP="00551E34">
            <w:pPr>
              <w:spacing w:line="340" w:lineRule="exact"/>
              <w:ind w:left="151" w:hanging="151"/>
              <w:outlineLvl w:val="0"/>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22D71775" w14:textId="0489B92B"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21,892,661.45</w:t>
            </w:r>
          </w:p>
        </w:tc>
        <w:tc>
          <w:tcPr>
            <w:tcW w:w="1440" w:type="dxa"/>
            <w:vAlign w:val="bottom"/>
          </w:tcPr>
          <w:p w14:paraId="30ABB33B" w14:textId="0AC79EF3" w:rsidR="00551E34" w:rsidRPr="00BD7A4B" w:rsidRDefault="00551E34" w:rsidP="00551E34">
            <w:pPr>
              <w:tabs>
                <w:tab w:val="decimal" w:pos="1152"/>
              </w:tabs>
              <w:spacing w:line="340" w:lineRule="exact"/>
              <w:jc w:val="right"/>
              <w:rPr>
                <w:rFonts w:ascii="Angsana New" w:hAnsi="Angsana New" w:cs="Angsana New"/>
                <w:spacing w:val="-4"/>
                <w:sz w:val="30"/>
                <w:szCs w:val="30"/>
                <w:cs/>
              </w:rPr>
            </w:pPr>
            <w:r w:rsidRPr="00BD7A4B">
              <w:rPr>
                <w:rFonts w:ascii="Angsana New" w:hAnsi="Angsana New" w:cs="Angsana New" w:hint="cs"/>
                <w:spacing w:val="-6"/>
                <w:sz w:val="30"/>
                <w:szCs w:val="30"/>
              </w:rPr>
              <w:t>45,541,600.50</w:t>
            </w:r>
          </w:p>
        </w:tc>
        <w:tc>
          <w:tcPr>
            <w:tcW w:w="1440" w:type="dxa"/>
            <w:vAlign w:val="bottom"/>
          </w:tcPr>
          <w:p w14:paraId="46079C19" w14:textId="010639E4"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9,010,953.17</w:t>
            </w:r>
          </w:p>
        </w:tc>
        <w:tc>
          <w:tcPr>
            <w:tcW w:w="1440" w:type="dxa"/>
            <w:vAlign w:val="bottom"/>
          </w:tcPr>
          <w:p w14:paraId="2CFC57BB" w14:textId="5AFFC08C"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76,445,215.12</w:t>
            </w:r>
          </w:p>
        </w:tc>
      </w:tr>
      <w:tr w:rsidR="00551E34" w:rsidRPr="006A67A8" w14:paraId="3E453477" w14:textId="77777777" w:rsidTr="00551E34">
        <w:tc>
          <w:tcPr>
            <w:tcW w:w="3378" w:type="dxa"/>
          </w:tcPr>
          <w:p w14:paraId="0DE6B8BB"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6749971A" w14:textId="208A8E7B"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w:t>
            </w:r>
          </w:p>
        </w:tc>
        <w:tc>
          <w:tcPr>
            <w:tcW w:w="1440" w:type="dxa"/>
          </w:tcPr>
          <w:p w14:paraId="0D36B0FE" w14:textId="7E88D36E"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1,540,839.03</w:t>
            </w:r>
          </w:p>
        </w:tc>
        <w:tc>
          <w:tcPr>
            <w:tcW w:w="1440" w:type="dxa"/>
          </w:tcPr>
          <w:p w14:paraId="0630AD02" w14:textId="62241F7D"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w:t>
            </w:r>
          </w:p>
        </w:tc>
        <w:tc>
          <w:tcPr>
            <w:tcW w:w="1440" w:type="dxa"/>
          </w:tcPr>
          <w:p w14:paraId="1469EA10" w14:textId="1ED8FA45"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1,540,839.03</w:t>
            </w:r>
          </w:p>
        </w:tc>
      </w:tr>
      <w:tr w:rsidR="00551E34" w:rsidRPr="006A67A8" w14:paraId="0003D13D" w14:textId="77777777" w:rsidTr="00551E34">
        <w:tc>
          <w:tcPr>
            <w:tcW w:w="3378" w:type="dxa"/>
            <w:vAlign w:val="bottom"/>
          </w:tcPr>
          <w:p w14:paraId="289C31EE" w14:textId="04BD09BB" w:rsidR="00551E34" w:rsidRPr="006A67A8" w:rsidRDefault="00551E34" w:rsidP="00551E34">
            <w:pPr>
              <w:spacing w:line="340" w:lineRule="exact"/>
              <w:ind w:left="151" w:right="-72" w:hanging="151"/>
              <w:rPr>
                <w:rFonts w:ascii="Angsana New" w:hAnsi="Angsana New" w:cs="Angsana New"/>
                <w:spacing w:val="-4"/>
                <w:sz w:val="32"/>
                <w:szCs w:val="32"/>
              </w:rPr>
            </w:pPr>
            <w:r w:rsidRPr="00B127F2">
              <w:rPr>
                <w:rFonts w:ascii="Angsana New" w:hAnsi="Angsana New" w:cs="Angsana New"/>
                <w:spacing w:val="-4"/>
                <w:sz w:val="32"/>
                <w:szCs w:val="32"/>
              </w:rPr>
              <w:t>Transfer in (out)</w:t>
            </w:r>
          </w:p>
        </w:tc>
        <w:tc>
          <w:tcPr>
            <w:tcW w:w="1440" w:type="dxa"/>
            <w:vAlign w:val="bottom"/>
          </w:tcPr>
          <w:p w14:paraId="0B3437AE" w14:textId="0505E636"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w:t>
            </w:r>
          </w:p>
        </w:tc>
        <w:tc>
          <w:tcPr>
            <w:tcW w:w="1440" w:type="dxa"/>
            <w:vAlign w:val="bottom"/>
          </w:tcPr>
          <w:p w14:paraId="6D48B4DF" w14:textId="4E5D617C"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w:t>
            </w:r>
          </w:p>
        </w:tc>
        <w:tc>
          <w:tcPr>
            <w:tcW w:w="1440" w:type="dxa"/>
            <w:vAlign w:val="bottom"/>
          </w:tcPr>
          <w:p w14:paraId="194FC4BA" w14:textId="797EC308" w:rsidR="00551E34" w:rsidRPr="00BD7A4B" w:rsidRDefault="00551E34" w:rsidP="00551E34">
            <w:pPr>
              <w:pBdr>
                <w:bottom w:val="single" w:sz="4" w:space="1" w:color="auto"/>
              </w:pBdr>
              <w:tabs>
                <w:tab w:val="decimal" w:pos="1152"/>
              </w:tabs>
              <w:spacing w:line="340" w:lineRule="exact"/>
              <w:rPr>
                <w:rFonts w:ascii="Angsana New" w:hAnsi="Angsana New" w:cs="Angsana New"/>
                <w:spacing w:val="-4"/>
                <w:sz w:val="30"/>
                <w:szCs w:val="30"/>
                <w:highlight w:val="yellow"/>
              </w:rPr>
            </w:pPr>
            <w:r w:rsidRPr="00BD7A4B">
              <w:rPr>
                <w:rFonts w:ascii="Angsana New" w:hAnsi="Angsana New" w:cs="Angsana New" w:hint="cs"/>
                <w:spacing w:val="-6"/>
                <w:sz w:val="30"/>
                <w:szCs w:val="30"/>
              </w:rPr>
              <w:t>(3,311,804.90)</w:t>
            </w:r>
          </w:p>
        </w:tc>
        <w:tc>
          <w:tcPr>
            <w:tcW w:w="1440" w:type="dxa"/>
            <w:vAlign w:val="bottom"/>
          </w:tcPr>
          <w:p w14:paraId="243AD4D6" w14:textId="0005000C"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(3,311,804.90)</w:t>
            </w:r>
          </w:p>
        </w:tc>
      </w:tr>
      <w:tr w:rsidR="00551E34" w:rsidRPr="006A67A8" w14:paraId="3F620D14" w14:textId="77777777" w:rsidTr="00551E34">
        <w:tc>
          <w:tcPr>
            <w:tcW w:w="3378" w:type="dxa"/>
          </w:tcPr>
          <w:p w14:paraId="533DEDE1" w14:textId="77777777" w:rsidR="00551E34" w:rsidRPr="006A67A8" w:rsidRDefault="00551E34" w:rsidP="00551E34">
            <w:pPr>
              <w:spacing w:line="340" w:lineRule="exact"/>
              <w:ind w:left="151" w:right="-72" w:hanging="151"/>
              <w:rPr>
                <w:rFonts w:ascii="Angsana New" w:hAnsi="Angsana New" w:cs="Angsana New"/>
                <w:spacing w:val="-4"/>
                <w:sz w:val="32"/>
                <w:szCs w:val="32"/>
              </w:rPr>
            </w:pPr>
            <w:r w:rsidRPr="006A67A8">
              <w:rPr>
                <w:rFonts w:ascii="Angsana New" w:hAnsi="Angsana New" w:cs="Angsana New"/>
                <w:spacing w:val="-4"/>
                <w:sz w:val="32"/>
                <w:szCs w:val="32"/>
              </w:rPr>
              <w:t>As at December 31, 2025</w:t>
            </w:r>
          </w:p>
        </w:tc>
        <w:tc>
          <w:tcPr>
            <w:tcW w:w="1440" w:type="dxa"/>
            <w:vAlign w:val="bottom"/>
          </w:tcPr>
          <w:p w14:paraId="09DBA6D6" w14:textId="1D129AF5"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21,892,661.45</w:t>
            </w:r>
          </w:p>
        </w:tc>
        <w:tc>
          <w:tcPr>
            <w:tcW w:w="1440" w:type="dxa"/>
            <w:vAlign w:val="bottom"/>
          </w:tcPr>
          <w:p w14:paraId="4A9C07E7" w14:textId="38D65100"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47,082,439.53</w:t>
            </w:r>
          </w:p>
        </w:tc>
        <w:tc>
          <w:tcPr>
            <w:tcW w:w="1440" w:type="dxa"/>
            <w:vAlign w:val="bottom"/>
          </w:tcPr>
          <w:p w14:paraId="5EE8108B" w14:textId="12638C17"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5,699,148.27</w:t>
            </w:r>
          </w:p>
        </w:tc>
        <w:tc>
          <w:tcPr>
            <w:tcW w:w="1440" w:type="dxa"/>
            <w:vAlign w:val="bottom"/>
          </w:tcPr>
          <w:p w14:paraId="07CF865B" w14:textId="6DF95CA1"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74,674,249.25</w:t>
            </w:r>
          </w:p>
        </w:tc>
      </w:tr>
      <w:tr w:rsidR="00551E34" w:rsidRPr="006A67A8" w14:paraId="222D0595" w14:textId="77777777" w:rsidTr="00837ED6">
        <w:tc>
          <w:tcPr>
            <w:tcW w:w="3378" w:type="dxa"/>
          </w:tcPr>
          <w:p w14:paraId="6EDBD4E0" w14:textId="77777777" w:rsidR="00551E34" w:rsidRPr="006A67A8" w:rsidRDefault="00551E34" w:rsidP="00551E34">
            <w:pPr>
              <w:spacing w:line="340" w:lineRule="exact"/>
              <w:ind w:left="151" w:right="-72" w:hanging="151"/>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Accumulated depreciation</w:t>
            </w:r>
          </w:p>
        </w:tc>
        <w:tc>
          <w:tcPr>
            <w:tcW w:w="1440" w:type="dxa"/>
            <w:vAlign w:val="bottom"/>
          </w:tcPr>
          <w:p w14:paraId="02828B8A"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652FF1D7"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7B5DB499"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54E64D36"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r>
      <w:tr w:rsidR="00551E34" w:rsidRPr="006A67A8" w14:paraId="16D89589" w14:textId="77777777" w:rsidTr="00551E34">
        <w:tc>
          <w:tcPr>
            <w:tcW w:w="3378" w:type="dxa"/>
          </w:tcPr>
          <w:p w14:paraId="343BED5C"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January 1, 2024</w:t>
            </w:r>
          </w:p>
        </w:tc>
        <w:tc>
          <w:tcPr>
            <w:tcW w:w="1440" w:type="dxa"/>
            <w:vAlign w:val="bottom"/>
          </w:tcPr>
          <w:p w14:paraId="7A0DC027" w14:textId="1335E04C"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5,225,712.07</w:t>
            </w:r>
          </w:p>
        </w:tc>
        <w:tc>
          <w:tcPr>
            <w:tcW w:w="1440" w:type="dxa"/>
            <w:vAlign w:val="bottom"/>
          </w:tcPr>
          <w:p w14:paraId="7C91A149" w14:textId="05A1ADBB"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17,782,786.25</w:t>
            </w:r>
          </w:p>
        </w:tc>
        <w:tc>
          <w:tcPr>
            <w:tcW w:w="1440" w:type="dxa"/>
            <w:vAlign w:val="bottom"/>
          </w:tcPr>
          <w:p w14:paraId="79E556CA" w14:textId="61E4C259"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1,393,952.17</w:t>
            </w:r>
          </w:p>
        </w:tc>
        <w:tc>
          <w:tcPr>
            <w:tcW w:w="1440" w:type="dxa"/>
            <w:vAlign w:val="bottom"/>
          </w:tcPr>
          <w:p w14:paraId="6E3F8B86" w14:textId="5573214F"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24,402,450.49</w:t>
            </w:r>
          </w:p>
        </w:tc>
      </w:tr>
      <w:tr w:rsidR="00551E34" w:rsidRPr="006A67A8" w14:paraId="27B9DF9F" w14:textId="77777777" w:rsidTr="00551E34">
        <w:tc>
          <w:tcPr>
            <w:tcW w:w="3378" w:type="dxa"/>
          </w:tcPr>
          <w:p w14:paraId="0DED5402"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64BC7CC8" w14:textId="553FFEAE"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1,456,965.78</w:t>
            </w:r>
          </w:p>
        </w:tc>
        <w:tc>
          <w:tcPr>
            <w:tcW w:w="1440" w:type="dxa"/>
          </w:tcPr>
          <w:p w14:paraId="2E0BFD5E" w14:textId="70CEB840"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4,661,265.15</w:t>
            </w:r>
          </w:p>
        </w:tc>
        <w:tc>
          <w:tcPr>
            <w:tcW w:w="1440" w:type="dxa"/>
          </w:tcPr>
          <w:p w14:paraId="1D03CA87" w14:textId="4567C0F0"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987,876.65</w:t>
            </w:r>
          </w:p>
        </w:tc>
        <w:tc>
          <w:tcPr>
            <w:tcW w:w="1440" w:type="dxa"/>
          </w:tcPr>
          <w:p w14:paraId="357D6C8B" w14:textId="1355DC16"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7,106,107.58</w:t>
            </w:r>
          </w:p>
        </w:tc>
      </w:tr>
      <w:tr w:rsidR="00551E34" w:rsidRPr="006A67A8" w14:paraId="5DF7A926" w14:textId="77777777" w:rsidTr="00551E34">
        <w:tc>
          <w:tcPr>
            <w:tcW w:w="3378" w:type="dxa"/>
          </w:tcPr>
          <w:p w14:paraId="7EBF5874"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0DB1576D" w14:textId="08083077"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6,682,677.85</w:t>
            </w:r>
          </w:p>
        </w:tc>
        <w:tc>
          <w:tcPr>
            <w:tcW w:w="1440" w:type="dxa"/>
            <w:vAlign w:val="bottom"/>
          </w:tcPr>
          <w:p w14:paraId="677398AF" w14:textId="26AEF08A"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22,444,051.40</w:t>
            </w:r>
          </w:p>
        </w:tc>
        <w:tc>
          <w:tcPr>
            <w:tcW w:w="1440" w:type="dxa"/>
            <w:vAlign w:val="bottom"/>
          </w:tcPr>
          <w:p w14:paraId="58B5523B" w14:textId="065C43FD"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2,381,828.82</w:t>
            </w:r>
          </w:p>
        </w:tc>
        <w:tc>
          <w:tcPr>
            <w:tcW w:w="1440" w:type="dxa"/>
            <w:vAlign w:val="bottom"/>
          </w:tcPr>
          <w:p w14:paraId="3F208769" w14:textId="16DFC0B8"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31,508,558.07</w:t>
            </w:r>
          </w:p>
        </w:tc>
      </w:tr>
      <w:tr w:rsidR="00551E34" w:rsidRPr="006A67A8" w14:paraId="4EA59AF6" w14:textId="77777777" w:rsidTr="00551E34">
        <w:tc>
          <w:tcPr>
            <w:tcW w:w="3378" w:type="dxa"/>
          </w:tcPr>
          <w:p w14:paraId="01210720"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Increase</w:t>
            </w:r>
          </w:p>
        </w:tc>
        <w:tc>
          <w:tcPr>
            <w:tcW w:w="1440" w:type="dxa"/>
          </w:tcPr>
          <w:p w14:paraId="6B1B14D0" w14:textId="20F1196E"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1,445,191.83</w:t>
            </w:r>
          </w:p>
        </w:tc>
        <w:tc>
          <w:tcPr>
            <w:tcW w:w="1440" w:type="dxa"/>
          </w:tcPr>
          <w:p w14:paraId="08FA66A1" w14:textId="5C69487B"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4,683,910.81</w:t>
            </w:r>
          </w:p>
        </w:tc>
        <w:tc>
          <w:tcPr>
            <w:tcW w:w="1440" w:type="dxa"/>
          </w:tcPr>
          <w:p w14:paraId="093FDF1F" w14:textId="4E0E8760"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642,005.48</w:t>
            </w:r>
          </w:p>
        </w:tc>
        <w:tc>
          <w:tcPr>
            <w:tcW w:w="1440" w:type="dxa"/>
          </w:tcPr>
          <w:p w14:paraId="725F5750" w14:textId="1E6C4EE9" w:rsidR="00551E34" w:rsidRPr="00BD7A4B" w:rsidRDefault="00551E34" w:rsidP="00551E34">
            <w:pP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6,771,108.12</w:t>
            </w:r>
          </w:p>
        </w:tc>
      </w:tr>
      <w:tr w:rsidR="00551E34" w:rsidRPr="006A67A8" w14:paraId="0B218DC5" w14:textId="77777777" w:rsidTr="00551E34">
        <w:tc>
          <w:tcPr>
            <w:tcW w:w="3378" w:type="dxa"/>
          </w:tcPr>
          <w:p w14:paraId="33168199" w14:textId="632B0440" w:rsidR="00551E34" w:rsidRPr="006A67A8" w:rsidRDefault="00551E34" w:rsidP="00551E34">
            <w:pPr>
              <w:spacing w:line="340" w:lineRule="exact"/>
              <w:ind w:left="151" w:right="-72" w:hanging="151"/>
              <w:rPr>
                <w:rFonts w:ascii="Angsana New" w:hAnsi="Angsana New" w:cs="Angsana New"/>
                <w:spacing w:val="-4"/>
                <w:sz w:val="32"/>
                <w:szCs w:val="32"/>
              </w:rPr>
            </w:pPr>
            <w:r w:rsidRPr="00B127F2">
              <w:rPr>
                <w:rFonts w:ascii="Angsana New" w:hAnsi="Angsana New" w:cs="Angsana New"/>
                <w:spacing w:val="-4"/>
                <w:sz w:val="32"/>
                <w:szCs w:val="32"/>
              </w:rPr>
              <w:t>Transfer in (out)</w:t>
            </w:r>
          </w:p>
        </w:tc>
        <w:tc>
          <w:tcPr>
            <w:tcW w:w="1440" w:type="dxa"/>
            <w:vAlign w:val="bottom"/>
          </w:tcPr>
          <w:p w14:paraId="01769D75" w14:textId="3C1BFCBD"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w:t>
            </w:r>
          </w:p>
        </w:tc>
        <w:tc>
          <w:tcPr>
            <w:tcW w:w="1440" w:type="dxa"/>
            <w:vAlign w:val="bottom"/>
          </w:tcPr>
          <w:p w14:paraId="3E8340EF" w14:textId="18BBAC10"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w:t>
            </w:r>
          </w:p>
        </w:tc>
        <w:tc>
          <w:tcPr>
            <w:tcW w:w="1440" w:type="dxa"/>
            <w:vAlign w:val="bottom"/>
          </w:tcPr>
          <w:p w14:paraId="4C5EE9D7" w14:textId="05F2CE88" w:rsidR="00551E34" w:rsidRPr="00BD7A4B" w:rsidRDefault="00551E34" w:rsidP="00551E34">
            <w:pPr>
              <w:pBdr>
                <w:bottom w:val="single" w:sz="4" w:space="1" w:color="auto"/>
              </w:pBdr>
              <w:tabs>
                <w:tab w:val="decimal" w:pos="1152"/>
              </w:tabs>
              <w:spacing w:line="340" w:lineRule="exact"/>
              <w:jc w:val="right"/>
              <w:rPr>
                <w:rFonts w:ascii="Angsana New" w:hAnsi="Angsana New" w:cs="Angsana New"/>
                <w:spacing w:val="-4"/>
                <w:sz w:val="30"/>
                <w:szCs w:val="30"/>
                <w:highlight w:val="yellow"/>
              </w:rPr>
            </w:pPr>
            <w:r w:rsidRPr="00BD7A4B">
              <w:rPr>
                <w:rFonts w:ascii="Angsana New" w:hAnsi="Angsana New" w:cs="Angsana New" w:hint="cs"/>
                <w:spacing w:val="-6"/>
                <w:sz w:val="30"/>
                <w:szCs w:val="30"/>
              </w:rPr>
              <w:t>(1,327,558.10)</w:t>
            </w:r>
          </w:p>
        </w:tc>
        <w:tc>
          <w:tcPr>
            <w:tcW w:w="1440" w:type="dxa"/>
            <w:vAlign w:val="bottom"/>
          </w:tcPr>
          <w:p w14:paraId="703DBA50" w14:textId="06656E7A" w:rsidR="00551E34" w:rsidRPr="00BD7A4B" w:rsidRDefault="00551E34" w:rsidP="00551E34">
            <w:pPr>
              <w:pBdr>
                <w:bottom w:val="single" w:sz="4" w:space="1" w:color="auto"/>
              </w:pBdr>
              <w:tabs>
                <w:tab w:val="decimal" w:pos="1152"/>
              </w:tabs>
              <w:spacing w:line="340" w:lineRule="exact"/>
              <w:rPr>
                <w:rFonts w:ascii="Angsana New" w:hAnsi="Angsana New" w:cs="Angsana New"/>
                <w:spacing w:val="-4"/>
                <w:sz w:val="30"/>
                <w:szCs w:val="30"/>
                <w:highlight w:val="yellow"/>
              </w:rPr>
            </w:pPr>
            <w:r w:rsidRPr="00BD7A4B">
              <w:rPr>
                <w:rFonts w:ascii="Angsana New" w:hAnsi="Angsana New" w:cs="Angsana New" w:hint="cs"/>
                <w:spacing w:val="-6"/>
                <w:sz w:val="30"/>
                <w:szCs w:val="30"/>
              </w:rPr>
              <w:t>(1,327,558.10)</w:t>
            </w:r>
          </w:p>
        </w:tc>
      </w:tr>
      <w:tr w:rsidR="00551E34" w:rsidRPr="006A67A8" w14:paraId="58489E6E" w14:textId="77777777" w:rsidTr="00551E34">
        <w:tc>
          <w:tcPr>
            <w:tcW w:w="3378" w:type="dxa"/>
          </w:tcPr>
          <w:p w14:paraId="76CE983D"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2025</w:t>
            </w:r>
          </w:p>
        </w:tc>
        <w:tc>
          <w:tcPr>
            <w:tcW w:w="1440" w:type="dxa"/>
          </w:tcPr>
          <w:p w14:paraId="6EB34EB9" w14:textId="5C88A7E4" w:rsidR="00551E34" w:rsidRPr="00BD7A4B" w:rsidRDefault="00551E34" w:rsidP="00551E34">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8,127,869.68</w:t>
            </w:r>
          </w:p>
        </w:tc>
        <w:tc>
          <w:tcPr>
            <w:tcW w:w="1440" w:type="dxa"/>
          </w:tcPr>
          <w:p w14:paraId="6FE00511" w14:textId="18AE2D34" w:rsidR="00551E34" w:rsidRPr="00BD7A4B" w:rsidRDefault="00551E34" w:rsidP="00551E34">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27,127,962.21</w:t>
            </w:r>
          </w:p>
        </w:tc>
        <w:tc>
          <w:tcPr>
            <w:tcW w:w="1440" w:type="dxa"/>
          </w:tcPr>
          <w:p w14:paraId="002F52BE" w14:textId="070FF044" w:rsidR="00551E34" w:rsidRPr="00BD7A4B" w:rsidRDefault="00551E34" w:rsidP="00551E34">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1,696,276.20</w:t>
            </w:r>
          </w:p>
        </w:tc>
        <w:tc>
          <w:tcPr>
            <w:tcW w:w="1440" w:type="dxa"/>
          </w:tcPr>
          <w:p w14:paraId="3285F65A" w14:textId="4EE9DF31" w:rsidR="00551E34" w:rsidRPr="00BD7A4B" w:rsidRDefault="00551E34" w:rsidP="00551E34">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36,952,108.09</w:t>
            </w:r>
          </w:p>
        </w:tc>
      </w:tr>
      <w:tr w:rsidR="00551E34" w:rsidRPr="006A67A8" w14:paraId="5C92250B" w14:textId="77777777" w:rsidTr="00837ED6">
        <w:tc>
          <w:tcPr>
            <w:tcW w:w="3378" w:type="dxa"/>
          </w:tcPr>
          <w:p w14:paraId="0D9FFCDC" w14:textId="77777777" w:rsidR="00551E34" w:rsidRPr="006A67A8" w:rsidRDefault="00551E34" w:rsidP="00551E34">
            <w:pPr>
              <w:spacing w:line="340" w:lineRule="exact"/>
              <w:ind w:left="151" w:right="-72" w:hanging="151"/>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Net book value</w:t>
            </w:r>
          </w:p>
        </w:tc>
        <w:tc>
          <w:tcPr>
            <w:tcW w:w="1440" w:type="dxa"/>
            <w:vAlign w:val="bottom"/>
          </w:tcPr>
          <w:p w14:paraId="4DB4335A"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1522DCB7"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757A03DC"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c>
          <w:tcPr>
            <w:tcW w:w="1440" w:type="dxa"/>
            <w:vAlign w:val="bottom"/>
          </w:tcPr>
          <w:p w14:paraId="64F315A4" w14:textId="77777777" w:rsidR="00551E34" w:rsidRPr="00BD7A4B" w:rsidRDefault="00551E34" w:rsidP="00551E34">
            <w:pPr>
              <w:tabs>
                <w:tab w:val="decimal" w:pos="1152"/>
              </w:tabs>
              <w:spacing w:line="340" w:lineRule="exact"/>
              <w:jc w:val="right"/>
              <w:rPr>
                <w:rFonts w:ascii="Angsana New" w:hAnsi="Angsana New" w:cs="Angsana New"/>
                <w:spacing w:val="-4"/>
                <w:sz w:val="30"/>
                <w:szCs w:val="30"/>
              </w:rPr>
            </w:pPr>
          </w:p>
        </w:tc>
      </w:tr>
      <w:tr w:rsidR="00551E34" w:rsidRPr="006A67A8" w14:paraId="592B5F8B" w14:textId="77777777" w:rsidTr="00551E34">
        <w:tc>
          <w:tcPr>
            <w:tcW w:w="3378" w:type="dxa"/>
          </w:tcPr>
          <w:p w14:paraId="6DA4097C"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2024</w:t>
            </w:r>
          </w:p>
        </w:tc>
        <w:tc>
          <w:tcPr>
            <w:tcW w:w="1440" w:type="dxa"/>
            <w:vAlign w:val="bottom"/>
          </w:tcPr>
          <w:p w14:paraId="490CC8DE" w14:textId="5B9F9718"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15,209,983.60</w:t>
            </w:r>
          </w:p>
        </w:tc>
        <w:tc>
          <w:tcPr>
            <w:tcW w:w="1440" w:type="dxa"/>
            <w:vAlign w:val="bottom"/>
          </w:tcPr>
          <w:p w14:paraId="0A82B901" w14:textId="4D713161"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23,097,549.10</w:t>
            </w:r>
          </w:p>
        </w:tc>
        <w:tc>
          <w:tcPr>
            <w:tcW w:w="1440" w:type="dxa"/>
            <w:vAlign w:val="bottom"/>
          </w:tcPr>
          <w:p w14:paraId="5400125C" w14:textId="729902BF"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6,629,124.35</w:t>
            </w:r>
          </w:p>
        </w:tc>
        <w:tc>
          <w:tcPr>
            <w:tcW w:w="1440" w:type="dxa"/>
            <w:vAlign w:val="bottom"/>
          </w:tcPr>
          <w:p w14:paraId="21CD39B3" w14:textId="128D693B"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44,936,657.05</w:t>
            </w:r>
          </w:p>
        </w:tc>
      </w:tr>
      <w:tr w:rsidR="00551E34" w:rsidRPr="006A67A8" w14:paraId="7966B222" w14:textId="77777777" w:rsidTr="00551E34">
        <w:tc>
          <w:tcPr>
            <w:tcW w:w="3378" w:type="dxa"/>
          </w:tcPr>
          <w:p w14:paraId="6FFD3754" w14:textId="77777777" w:rsidR="00551E34" w:rsidRPr="006A67A8" w:rsidRDefault="00551E34" w:rsidP="00551E34">
            <w:pPr>
              <w:spacing w:line="340" w:lineRule="exact"/>
              <w:ind w:left="151" w:right="-72" w:hanging="151"/>
              <w:rPr>
                <w:rFonts w:ascii="Angsana New" w:hAnsi="Angsana New" w:cs="Angsana New"/>
                <w:spacing w:val="-4"/>
                <w:sz w:val="32"/>
                <w:szCs w:val="32"/>
                <w:cs/>
              </w:rPr>
            </w:pPr>
            <w:r w:rsidRPr="006A67A8">
              <w:rPr>
                <w:rFonts w:ascii="Angsana New" w:hAnsi="Angsana New" w:cs="Angsana New"/>
                <w:spacing w:val="-4"/>
                <w:sz w:val="32"/>
                <w:szCs w:val="32"/>
              </w:rPr>
              <w:t>As at December 31, 2025</w:t>
            </w:r>
          </w:p>
        </w:tc>
        <w:tc>
          <w:tcPr>
            <w:tcW w:w="1440" w:type="dxa"/>
            <w:vAlign w:val="bottom"/>
          </w:tcPr>
          <w:p w14:paraId="60407791" w14:textId="73A0C897"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13,764,791.77</w:t>
            </w:r>
          </w:p>
        </w:tc>
        <w:tc>
          <w:tcPr>
            <w:tcW w:w="1440" w:type="dxa"/>
            <w:vAlign w:val="bottom"/>
          </w:tcPr>
          <w:p w14:paraId="2437DEA7" w14:textId="46738F52"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19,954,477.32</w:t>
            </w:r>
          </w:p>
        </w:tc>
        <w:tc>
          <w:tcPr>
            <w:tcW w:w="1440" w:type="dxa"/>
            <w:vAlign w:val="bottom"/>
          </w:tcPr>
          <w:p w14:paraId="0E657281" w14:textId="02989B37" w:rsidR="00551E34" w:rsidRPr="00BD7A4B" w:rsidRDefault="00551E34" w:rsidP="00551E34">
            <w:pPr>
              <w:pBdr>
                <w:bottom w:val="double" w:sz="4" w:space="1" w:color="auto"/>
              </w:pBdr>
              <w:tabs>
                <w:tab w:val="decimal" w:pos="1152"/>
              </w:tabs>
              <w:spacing w:line="340" w:lineRule="exact"/>
              <w:rPr>
                <w:rFonts w:ascii="Angsana New" w:hAnsi="Angsana New" w:cs="Angsana New"/>
                <w:spacing w:val="-4"/>
                <w:sz w:val="30"/>
                <w:szCs w:val="30"/>
              </w:rPr>
            </w:pPr>
            <w:r w:rsidRPr="00BD7A4B">
              <w:rPr>
                <w:rFonts w:ascii="Angsana New" w:hAnsi="Angsana New" w:cs="Angsana New" w:hint="cs"/>
                <w:spacing w:val="-6"/>
                <w:sz w:val="30"/>
                <w:szCs w:val="30"/>
              </w:rPr>
              <w:t>4,002,872.07</w:t>
            </w:r>
          </w:p>
        </w:tc>
        <w:tc>
          <w:tcPr>
            <w:tcW w:w="1440" w:type="dxa"/>
            <w:vAlign w:val="bottom"/>
          </w:tcPr>
          <w:p w14:paraId="64E67D6D" w14:textId="33873093" w:rsidR="00551E34" w:rsidRPr="00BD7A4B" w:rsidRDefault="00551E34" w:rsidP="00551E34">
            <w:pPr>
              <w:pBdr>
                <w:bottom w:val="double" w:sz="4" w:space="1" w:color="auto"/>
              </w:pBdr>
              <w:tabs>
                <w:tab w:val="decimal" w:pos="1152"/>
              </w:tabs>
              <w:spacing w:line="340" w:lineRule="exact"/>
              <w:jc w:val="right"/>
              <w:rPr>
                <w:rFonts w:ascii="Angsana New" w:hAnsi="Angsana New" w:cs="Angsana New"/>
                <w:spacing w:val="-4"/>
                <w:sz w:val="30"/>
                <w:szCs w:val="30"/>
              </w:rPr>
            </w:pPr>
            <w:r w:rsidRPr="00BD7A4B">
              <w:rPr>
                <w:rFonts w:ascii="Angsana New" w:hAnsi="Angsana New" w:cs="Angsana New" w:hint="cs"/>
                <w:spacing w:val="-6"/>
                <w:sz w:val="30"/>
                <w:szCs w:val="30"/>
              </w:rPr>
              <w:t xml:space="preserve"> 37,722,141.16</w:t>
            </w:r>
          </w:p>
        </w:tc>
      </w:tr>
    </w:tbl>
    <w:p w14:paraId="558C27E7" w14:textId="77777777" w:rsidR="001563F7" w:rsidRPr="006A67A8" w:rsidRDefault="001563F7" w:rsidP="00BD7A4B">
      <w:pPr>
        <w:spacing w:line="360" w:lineRule="exact"/>
        <w:ind w:left="544"/>
        <w:jc w:val="thaiDistribute"/>
        <w:rPr>
          <w:rFonts w:ascii="Angsana New" w:hAnsi="Angsana New" w:cs="Angsana New"/>
          <w:spacing w:val="-4"/>
          <w:sz w:val="32"/>
          <w:szCs w:val="32"/>
        </w:rPr>
      </w:pPr>
    </w:p>
    <w:tbl>
      <w:tblPr>
        <w:tblW w:w="9048" w:type="dxa"/>
        <w:tblInd w:w="450" w:type="dxa"/>
        <w:tblLayout w:type="fixed"/>
        <w:tblLook w:val="0000" w:firstRow="0" w:lastRow="0" w:firstColumn="0" w:lastColumn="0" w:noHBand="0" w:noVBand="0"/>
      </w:tblPr>
      <w:tblGrid>
        <w:gridCol w:w="3378"/>
        <w:gridCol w:w="1417"/>
        <w:gridCol w:w="1418"/>
        <w:gridCol w:w="1417"/>
        <w:gridCol w:w="1418"/>
      </w:tblGrid>
      <w:tr w:rsidR="008949D2" w:rsidRPr="006A67A8" w14:paraId="59934213" w14:textId="77777777" w:rsidTr="009C19AB">
        <w:trPr>
          <w:tblHeader/>
        </w:trPr>
        <w:tc>
          <w:tcPr>
            <w:tcW w:w="3378" w:type="dxa"/>
          </w:tcPr>
          <w:p w14:paraId="7CB1A7C1" w14:textId="77777777" w:rsidR="008949D2" w:rsidRPr="006A67A8" w:rsidRDefault="008949D2" w:rsidP="00CD7904">
            <w:pPr>
              <w:spacing w:line="340" w:lineRule="exact"/>
              <w:jc w:val="thaiDistribute"/>
              <w:rPr>
                <w:rFonts w:asciiTheme="majorBidi" w:hAnsiTheme="majorBidi" w:cstheme="majorBidi"/>
                <w:spacing w:val="-4"/>
                <w:sz w:val="32"/>
                <w:szCs w:val="32"/>
              </w:rPr>
            </w:pPr>
          </w:p>
        </w:tc>
        <w:tc>
          <w:tcPr>
            <w:tcW w:w="5670" w:type="dxa"/>
            <w:gridSpan w:val="4"/>
          </w:tcPr>
          <w:p w14:paraId="467D8CE7" w14:textId="7C57D917" w:rsidR="008949D2" w:rsidRPr="006A67A8" w:rsidRDefault="008949D2" w:rsidP="00CD7904">
            <w:pPr>
              <w:pBdr>
                <w:bottom w:val="single" w:sz="4" w:space="1" w:color="auto"/>
              </w:pBdr>
              <w:spacing w:line="340" w:lineRule="exact"/>
              <w:jc w:val="right"/>
              <w:rPr>
                <w:rFonts w:asciiTheme="majorBidi" w:hAnsiTheme="majorBidi" w:cstheme="majorBidi"/>
                <w:spacing w:val="-4"/>
                <w:sz w:val="32"/>
                <w:szCs w:val="32"/>
                <w:cs/>
              </w:rPr>
            </w:pPr>
            <w:r w:rsidRPr="006A67A8">
              <w:rPr>
                <w:rFonts w:ascii="Angsana New" w:hAnsi="Angsana New" w:cs="Angsana New" w:hint="cs"/>
                <w:spacing w:val="-4"/>
                <w:sz w:val="32"/>
                <w:szCs w:val="32"/>
              </w:rPr>
              <w:t>(Unit:</w:t>
            </w:r>
            <w:r w:rsidR="009C19AB" w:rsidRPr="006A67A8">
              <w:rPr>
                <w:rFonts w:ascii="Angsana New" w:hAnsi="Angsana New" w:cs="Angsana New"/>
                <w:spacing w:val="-4"/>
                <w:sz w:val="32"/>
                <w:szCs w:val="32"/>
              </w:rPr>
              <w:t xml:space="preserve"> </w:t>
            </w:r>
            <w:r w:rsidRPr="006A67A8">
              <w:rPr>
                <w:rFonts w:ascii="Angsana New" w:hAnsi="Angsana New" w:cs="Angsana New" w:hint="cs"/>
                <w:spacing w:val="-4"/>
                <w:sz w:val="32"/>
                <w:szCs w:val="32"/>
              </w:rPr>
              <w:t>Baht)</w:t>
            </w:r>
          </w:p>
        </w:tc>
      </w:tr>
      <w:tr w:rsidR="008949D2" w:rsidRPr="006A67A8" w14:paraId="75483E7F" w14:textId="77777777" w:rsidTr="009C19AB">
        <w:trPr>
          <w:tblHeader/>
        </w:trPr>
        <w:tc>
          <w:tcPr>
            <w:tcW w:w="3378" w:type="dxa"/>
          </w:tcPr>
          <w:p w14:paraId="015AA9AC" w14:textId="77777777" w:rsidR="008949D2" w:rsidRPr="006A67A8" w:rsidRDefault="008949D2" w:rsidP="00CD7904">
            <w:pPr>
              <w:spacing w:line="340" w:lineRule="exact"/>
              <w:jc w:val="thaiDistribute"/>
              <w:rPr>
                <w:rFonts w:asciiTheme="majorBidi" w:hAnsiTheme="majorBidi" w:cstheme="majorBidi"/>
                <w:spacing w:val="-4"/>
                <w:sz w:val="32"/>
                <w:szCs w:val="32"/>
                <w:cs/>
              </w:rPr>
            </w:pPr>
          </w:p>
        </w:tc>
        <w:tc>
          <w:tcPr>
            <w:tcW w:w="2835" w:type="dxa"/>
            <w:gridSpan w:val="2"/>
          </w:tcPr>
          <w:p w14:paraId="45129251" w14:textId="77777777" w:rsidR="008949D2" w:rsidRPr="006A67A8" w:rsidRDefault="008949D2" w:rsidP="00CD7904">
            <w:pPr>
              <w:pBdr>
                <w:bottom w:val="single" w:sz="4" w:space="1" w:color="auto"/>
              </w:pBdr>
              <w:tabs>
                <w:tab w:val="decimal" w:pos="1152"/>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 xml:space="preserve">Consolidated </w:t>
            </w:r>
          </w:p>
          <w:p w14:paraId="0E2BEC00" w14:textId="0486DE80" w:rsidR="008949D2" w:rsidRPr="006A67A8" w:rsidRDefault="008949D2" w:rsidP="00CD7904">
            <w:pPr>
              <w:pBdr>
                <w:bottom w:val="single" w:sz="4" w:space="1" w:color="auto"/>
              </w:pBdr>
              <w:tabs>
                <w:tab w:val="decimal" w:pos="1152"/>
              </w:tabs>
              <w:spacing w:line="340" w:lineRule="exact"/>
              <w:jc w:val="center"/>
              <w:rPr>
                <w:rFonts w:asciiTheme="majorBidi" w:hAnsiTheme="majorBidi" w:cstheme="majorBidi"/>
                <w:spacing w:val="-4"/>
                <w:sz w:val="32"/>
                <w:szCs w:val="32"/>
                <w:highlight w:val="yellow"/>
                <w:cs/>
              </w:rPr>
            </w:pPr>
            <w:r w:rsidRPr="006A67A8">
              <w:rPr>
                <w:rFonts w:ascii="Angsana New" w:hAnsi="Angsana New" w:cs="Angsana New" w:hint="cs"/>
                <w:spacing w:val="-4"/>
                <w:sz w:val="32"/>
                <w:szCs w:val="32"/>
              </w:rPr>
              <w:t>financial statements</w:t>
            </w:r>
          </w:p>
        </w:tc>
        <w:tc>
          <w:tcPr>
            <w:tcW w:w="2835" w:type="dxa"/>
            <w:gridSpan w:val="2"/>
          </w:tcPr>
          <w:p w14:paraId="4C32BE67" w14:textId="77777777" w:rsidR="008949D2" w:rsidRPr="006A67A8" w:rsidRDefault="008949D2" w:rsidP="00CD7904">
            <w:pPr>
              <w:pBdr>
                <w:bottom w:val="single" w:sz="4" w:space="1" w:color="auto"/>
              </w:pBdr>
              <w:tabs>
                <w:tab w:val="decimal" w:pos="1152"/>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 xml:space="preserve">Separate </w:t>
            </w:r>
          </w:p>
          <w:p w14:paraId="46097E8A" w14:textId="29480D4B" w:rsidR="008949D2" w:rsidRPr="006A67A8" w:rsidRDefault="008949D2" w:rsidP="00CD7904">
            <w:pPr>
              <w:pBdr>
                <w:bottom w:val="single" w:sz="4" w:space="1" w:color="auto"/>
              </w:pBdr>
              <w:tabs>
                <w:tab w:val="decimal" w:pos="1152"/>
              </w:tabs>
              <w:spacing w:line="340" w:lineRule="exact"/>
              <w:jc w:val="center"/>
              <w:rPr>
                <w:rFonts w:asciiTheme="majorBidi" w:hAnsiTheme="majorBidi" w:cstheme="majorBidi"/>
                <w:spacing w:val="-4"/>
                <w:sz w:val="32"/>
                <w:szCs w:val="32"/>
                <w:highlight w:val="green"/>
                <w:cs/>
              </w:rPr>
            </w:pPr>
            <w:r w:rsidRPr="006A67A8">
              <w:rPr>
                <w:rFonts w:ascii="Angsana New" w:hAnsi="Angsana New" w:cs="Angsana New" w:hint="cs"/>
                <w:spacing w:val="-4"/>
                <w:sz w:val="32"/>
                <w:szCs w:val="32"/>
              </w:rPr>
              <w:t>financial statements</w:t>
            </w:r>
          </w:p>
        </w:tc>
      </w:tr>
      <w:tr w:rsidR="008949D2" w:rsidRPr="006A67A8" w14:paraId="2CDC6766" w14:textId="77777777" w:rsidTr="009C19AB">
        <w:trPr>
          <w:tblHeader/>
        </w:trPr>
        <w:tc>
          <w:tcPr>
            <w:tcW w:w="3378" w:type="dxa"/>
          </w:tcPr>
          <w:p w14:paraId="6F9285DF" w14:textId="77777777" w:rsidR="008949D2" w:rsidRPr="006A67A8" w:rsidRDefault="008949D2" w:rsidP="00CD7904">
            <w:pPr>
              <w:spacing w:line="340" w:lineRule="exact"/>
              <w:jc w:val="thaiDistribute"/>
              <w:rPr>
                <w:rFonts w:asciiTheme="majorBidi" w:hAnsiTheme="majorBidi" w:cstheme="majorBidi"/>
                <w:spacing w:val="-4"/>
                <w:sz w:val="32"/>
                <w:szCs w:val="32"/>
                <w:cs/>
              </w:rPr>
            </w:pPr>
          </w:p>
        </w:tc>
        <w:tc>
          <w:tcPr>
            <w:tcW w:w="1417" w:type="dxa"/>
          </w:tcPr>
          <w:p w14:paraId="63269FE4" w14:textId="1DCD8FA1" w:rsidR="008949D2" w:rsidRPr="006A67A8" w:rsidRDefault="008949D2" w:rsidP="00CD7904">
            <w:pPr>
              <w:pBdr>
                <w:bottom w:val="single" w:sz="4" w:space="1" w:color="auto"/>
              </w:pBdr>
              <w:spacing w:line="340" w:lineRule="exact"/>
              <w:jc w:val="center"/>
              <w:rPr>
                <w:rFonts w:asciiTheme="majorBidi" w:hAnsiTheme="majorBidi" w:cstheme="majorBidi"/>
                <w:spacing w:val="-4"/>
                <w:sz w:val="32"/>
                <w:szCs w:val="32"/>
              </w:rPr>
            </w:pPr>
            <w:r w:rsidRPr="006A67A8">
              <w:rPr>
                <w:rFonts w:asciiTheme="majorBidi" w:hAnsiTheme="majorBidi" w:cstheme="majorBidi"/>
                <w:spacing w:val="-4"/>
                <w:sz w:val="32"/>
                <w:szCs w:val="32"/>
              </w:rPr>
              <w:t>2025</w:t>
            </w:r>
          </w:p>
        </w:tc>
        <w:tc>
          <w:tcPr>
            <w:tcW w:w="1418" w:type="dxa"/>
          </w:tcPr>
          <w:p w14:paraId="5BD0CC9C" w14:textId="1F6FAB22" w:rsidR="008949D2" w:rsidRPr="006A67A8" w:rsidRDefault="008949D2" w:rsidP="00CD7904">
            <w:pPr>
              <w:pBdr>
                <w:bottom w:val="single" w:sz="4" w:space="1" w:color="auto"/>
              </w:pBdr>
              <w:spacing w:line="340" w:lineRule="exact"/>
              <w:jc w:val="center"/>
              <w:rPr>
                <w:rFonts w:asciiTheme="majorBidi" w:hAnsiTheme="majorBidi" w:cstheme="majorBidi"/>
                <w:spacing w:val="-4"/>
                <w:sz w:val="32"/>
                <w:szCs w:val="32"/>
                <w:cs/>
              </w:rPr>
            </w:pPr>
            <w:r w:rsidRPr="006A67A8">
              <w:rPr>
                <w:rFonts w:asciiTheme="majorBidi" w:hAnsiTheme="majorBidi" w:cstheme="majorBidi"/>
                <w:spacing w:val="-4"/>
                <w:sz w:val="32"/>
                <w:szCs w:val="32"/>
              </w:rPr>
              <w:t>2024</w:t>
            </w:r>
          </w:p>
        </w:tc>
        <w:tc>
          <w:tcPr>
            <w:tcW w:w="1417" w:type="dxa"/>
          </w:tcPr>
          <w:p w14:paraId="74467441" w14:textId="542C884B" w:rsidR="008949D2" w:rsidRPr="006A67A8" w:rsidRDefault="008949D2" w:rsidP="00CD7904">
            <w:pPr>
              <w:pBdr>
                <w:bottom w:val="single" w:sz="4" w:space="1" w:color="auto"/>
              </w:pBdr>
              <w:spacing w:line="340" w:lineRule="exact"/>
              <w:jc w:val="center"/>
              <w:rPr>
                <w:rFonts w:asciiTheme="majorBidi" w:hAnsiTheme="majorBidi" w:cstheme="majorBidi"/>
                <w:spacing w:val="-4"/>
                <w:sz w:val="32"/>
                <w:szCs w:val="32"/>
                <w:cs/>
              </w:rPr>
            </w:pPr>
            <w:r w:rsidRPr="006A67A8">
              <w:rPr>
                <w:rFonts w:asciiTheme="majorBidi" w:hAnsiTheme="majorBidi" w:cstheme="majorBidi"/>
                <w:spacing w:val="-4"/>
                <w:sz w:val="32"/>
                <w:szCs w:val="32"/>
              </w:rPr>
              <w:t>2025</w:t>
            </w:r>
          </w:p>
        </w:tc>
        <w:tc>
          <w:tcPr>
            <w:tcW w:w="1418" w:type="dxa"/>
          </w:tcPr>
          <w:p w14:paraId="4DE6DDEB" w14:textId="7CA21A44" w:rsidR="008949D2" w:rsidRPr="006A67A8" w:rsidRDefault="008949D2" w:rsidP="00CD7904">
            <w:pPr>
              <w:pBdr>
                <w:bottom w:val="single" w:sz="4" w:space="1" w:color="auto"/>
              </w:pBdr>
              <w:spacing w:line="340" w:lineRule="exact"/>
              <w:jc w:val="center"/>
              <w:rPr>
                <w:rFonts w:asciiTheme="majorBidi" w:hAnsiTheme="majorBidi" w:cstheme="majorBidi"/>
                <w:spacing w:val="-4"/>
                <w:sz w:val="32"/>
                <w:szCs w:val="32"/>
                <w:cs/>
              </w:rPr>
            </w:pPr>
            <w:r w:rsidRPr="006A67A8">
              <w:rPr>
                <w:rFonts w:asciiTheme="majorBidi" w:hAnsiTheme="majorBidi" w:cstheme="majorBidi"/>
                <w:spacing w:val="-4"/>
                <w:sz w:val="32"/>
                <w:szCs w:val="32"/>
              </w:rPr>
              <w:t>2024</w:t>
            </w:r>
          </w:p>
        </w:tc>
      </w:tr>
      <w:tr w:rsidR="00E07C3A" w:rsidRPr="006A67A8" w14:paraId="1AF5D2B5" w14:textId="77777777" w:rsidTr="004D7960">
        <w:tc>
          <w:tcPr>
            <w:tcW w:w="6213" w:type="dxa"/>
            <w:gridSpan w:val="3"/>
          </w:tcPr>
          <w:p w14:paraId="03EE5259" w14:textId="3898164B" w:rsidR="00E07C3A" w:rsidRPr="006A67A8" w:rsidRDefault="00E07C3A" w:rsidP="00CD7904">
            <w:pPr>
              <w:tabs>
                <w:tab w:val="decimal" w:pos="1152"/>
              </w:tabs>
              <w:spacing w:line="340" w:lineRule="exact"/>
              <w:rPr>
                <w:rFonts w:asciiTheme="majorBidi" w:hAnsiTheme="majorBidi" w:cstheme="majorBidi"/>
                <w:spacing w:val="-4"/>
                <w:sz w:val="32"/>
                <w:szCs w:val="32"/>
                <w:highlight w:val="yellow"/>
                <w:cs/>
              </w:rPr>
            </w:pPr>
            <w:r w:rsidRPr="006A67A8">
              <w:rPr>
                <w:rFonts w:asciiTheme="majorBidi" w:hAnsiTheme="majorBidi" w:cstheme="majorBidi"/>
                <w:spacing w:val="-4"/>
                <w:sz w:val="32"/>
                <w:szCs w:val="32"/>
              </w:rPr>
              <w:t>Depreciation for the years ended December 31 were included in</w:t>
            </w:r>
          </w:p>
        </w:tc>
        <w:tc>
          <w:tcPr>
            <w:tcW w:w="1417" w:type="dxa"/>
          </w:tcPr>
          <w:p w14:paraId="68D9BFBA" w14:textId="77777777" w:rsidR="00E07C3A" w:rsidRPr="006A67A8" w:rsidRDefault="00E07C3A" w:rsidP="00CD7904">
            <w:pPr>
              <w:tabs>
                <w:tab w:val="decimal" w:pos="1152"/>
              </w:tabs>
              <w:spacing w:line="340" w:lineRule="exact"/>
              <w:rPr>
                <w:rFonts w:asciiTheme="majorBidi" w:hAnsiTheme="majorBidi" w:cstheme="majorBidi"/>
                <w:spacing w:val="-4"/>
                <w:sz w:val="32"/>
                <w:szCs w:val="32"/>
                <w:highlight w:val="green"/>
                <w:cs/>
              </w:rPr>
            </w:pPr>
          </w:p>
        </w:tc>
        <w:tc>
          <w:tcPr>
            <w:tcW w:w="1418" w:type="dxa"/>
          </w:tcPr>
          <w:p w14:paraId="049D2089" w14:textId="77777777" w:rsidR="00E07C3A" w:rsidRPr="006A67A8" w:rsidRDefault="00E07C3A" w:rsidP="00CD7904">
            <w:pPr>
              <w:tabs>
                <w:tab w:val="decimal" w:pos="1152"/>
              </w:tabs>
              <w:spacing w:line="340" w:lineRule="exact"/>
              <w:rPr>
                <w:rFonts w:asciiTheme="majorBidi" w:hAnsiTheme="majorBidi" w:cstheme="majorBidi"/>
                <w:spacing w:val="-4"/>
                <w:sz w:val="32"/>
                <w:szCs w:val="32"/>
                <w:highlight w:val="green"/>
                <w:cs/>
              </w:rPr>
            </w:pPr>
          </w:p>
        </w:tc>
      </w:tr>
      <w:tr w:rsidR="00551E34" w:rsidRPr="006A67A8" w14:paraId="5C760FCA" w14:textId="77777777" w:rsidTr="00551E34">
        <w:tc>
          <w:tcPr>
            <w:tcW w:w="3378" w:type="dxa"/>
          </w:tcPr>
          <w:p w14:paraId="63A1204D" w14:textId="2EA72442" w:rsidR="00551E34" w:rsidRPr="006A67A8" w:rsidRDefault="00551E34" w:rsidP="00551E34">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 Cost of sales and services</w:t>
            </w:r>
          </w:p>
        </w:tc>
        <w:tc>
          <w:tcPr>
            <w:tcW w:w="1417" w:type="dxa"/>
          </w:tcPr>
          <w:p w14:paraId="37610CCE" w14:textId="3DBE7C23" w:rsidR="00551E34" w:rsidRPr="00BD7A4B" w:rsidRDefault="00551E34" w:rsidP="00551E34">
            <w:pP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2,133,760.04</w:t>
            </w:r>
          </w:p>
        </w:tc>
        <w:tc>
          <w:tcPr>
            <w:tcW w:w="1418" w:type="dxa"/>
          </w:tcPr>
          <w:p w14:paraId="213504B8" w14:textId="3DD68A7C" w:rsidR="00551E34" w:rsidRPr="00BD7A4B" w:rsidRDefault="00551E34" w:rsidP="00551E34">
            <w:pP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2,221,659.29</w:t>
            </w:r>
          </w:p>
        </w:tc>
        <w:tc>
          <w:tcPr>
            <w:tcW w:w="1417" w:type="dxa"/>
          </w:tcPr>
          <w:p w14:paraId="0A02BE12" w14:textId="08C9148D" w:rsidR="00551E34" w:rsidRPr="00BD7A4B" w:rsidRDefault="00551E34" w:rsidP="00551E34">
            <w:pP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2,133,760.04</w:t>
            </w:r>
          </w:p>
        </w:tc>
        <w:tc>
          <w:tcPr>
            <w:tcW w:w="1418" w:type="dxa"/>
          </w:tcPr>
          <w:p w14:paraId="264266FF" w14:textId="43BC039C" w:rsidR="00551E34" w:rsidRPr="00BD7A4B" w:rsidRDefault="00551E34" w:rsidP="00551E34">
            <w:pP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1,766,662.99</w:t>
            </w:r>
          </w:p>
        </w:tc>
      </w:tr>
      <w:tr w:rsidR="00551E34" w:rsidRPr="006A67A8" w14:paraId="24B62DC4" w14:textId="77777777" w:rsidTr="00551E34">
        <w:tc>
          <w:tcPr>
            <w:tcW w:w="3378" w:type="dxa"/>
          </w:tcPr>
          <w:p w14:paraId="0DD30BC5" w14:textId="645F3598" w:rsidR="00551E34" w:rsidRPr="006A67A8" w:rsidRDefault="00551E34" w:rsidP="00551E34">
            <w:pPr>
              <w:spacing w:line="340" w:lineRule="exact"/>
              <w:jc w:val="thaiDistribute"/>
              <w:rPr>
                <w:rFonts w:asciiTheme="majorBidi" w:hAnsiTheme="majorBidi" w:cstheme="majorBidi"/>
                <w:spacing w:val="-4"/>
                <w:sz w:val="32"/>
                <w:szCs w:val="32"/>
              </w:rPr>
            </w:pPr>
            <w:r w:rsidRPr="006A67A8">
              <w:rPr>
                <w:rFonts w:asciiTheme="majorBidi" w:hAnsiTheme="majorBidi" w:cstheme="majorBidi"/>
                <w:spacing w:val="-4"/>
                <w:sz w:val="32"/>
                <w:szCs w:val="32"/>
              </w:rPr>
              <w:t>–</w:t>
            </w:r>
            <w:r>
              <w:rPr>
                <w:rFonts w:asciiTheme="majorBidi" w:hAnsiTheme="majorBidi" w:cstheme="majorBidi"/>
                <w:spacing w:val="-4"/>
                <w:sz w:val="32"/>
                <w:szCs w:val="32"/>
              </w:rPr>
              <w:t xml:space="preserve"> </w:t>
            </w:r>
            <w:r w:rsidRPr="006A67A8">
              <w:rPr>
                <w:rFonts w:asciiTheme="majorBidi" w:hAnsiTheme="majorBidi" w:cstheme="majorBidi"/>
                <w:spacing w:val="-4"/>
                <w:sz w:val="32"/>
                <w:szCs w:val="32"/>
              </w:rPr>
              <w:t xml:space="preserve">Distribution costs and administrative </w:t>
            </w:r>
          </w:p>
          <w:p w14:paraId="38489957" w14:textId="08D124FB" w:rsidR="00551E34" w:rsidRPr="006A67A8" w:rsidRDefault="00551E34" w:rsidP="00551E34">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 xml:space="preserve">      expenses</w:t>
            </w:r>
          </w:p>
        </w:tc>
        <w:tc>
          <w:tcPr>
            <w:tcW w:w="1417" w:type="dxa"/>
          </w:tcPr>
          <w:p w14:paraId="12955670" w14:textId="77777777" w:rsidR="00551E34" w:rsidRPr="00BD7A4B" w:rsidRDefault="00551E34" w:rsidP="00551E34">
            <w:pPr>
              <w:tabs>
                <w:tab w:val="decimal" w:pos="1152"/>
              </w:tabs>
              <w:spacing w:line="340" w:lineRule="exact"/>
              <w:jc w:val="right"/>
              <w:rPr>
                <w:rFonts w:asciiTheme="majorBidi" w:hAnsiTheme="majorBidi" w:cstheme="majorBidi"/>
                <w:spacing w:val="-6"/>
                <w:sz w:val="30"/>
                <w:szCs w:val="30"/>
              </w:rPr>
            </w:pPr>
          </w:p>
          <w:p w14:paraId="3C6BBC3E" w14:textId="0621B36C" w:rsidR="00551E34" w:rsidRPr="00BD7A4B" w:rsidRDefault="00551E34" w:rsidP="00551E34">
            <w:pPr>
              <w:tabs>
                <w:tab w:val="decimal" w:pos="1152"/>
              </w:tabs>
              <w:spacing w:line="340" w:lineRule="exact"/>
              <w:ind w:left="-107"/>
              <w:rPr>
                <w:rFonts w:asciiTheme="majorBidi" w:hAnsiTheme="majorBidi" w:cstheme="majorBidi"/>
                <w:spacing w:val="-4"/>
                <w:sz w:val="30"/>
                <w:szCs w:val="30"/>
                <w:cs/>
              </w:rPr>
            </w:pPr>
            <w:r w:rsidRPr="00BD7A4B">
              <w:rPr>
                <w:rFonts w:asciiTheme="majorBidi" w:hAnsiTheme="majorBidi" w:cstheme="majorBidi"/>
                <w:spacing w:val="-6"/>
                <w:sz w:val="30"/>
                <w:szCs w:val="30"/>
              </w:rPr>
              <w:t>5,354,817.08</w:t>
            </w:r>
          </w:p>
        </w:tc>
        <w:tc>
          <w:tcPr>
            <w:tcW w:w="1418" w:type="dxa"/>
          </w:tcPr>
          <w:p w14:paraId="7F557FB0" w14:textId="77777777" w:rsidR="00551E34" w:rsidRPr="00BD7A4B" w:rsidRDefault="00551E34" w:rsidP="00551E34">
            <w:pPr>
              <w:tabs>
                <w:tab w:val="decimal" w:pos="1152"/>
              </w:tabs>
              <w:spacing w:line="340" w:lineRule="exact"/>
              <w:jc w:val="right"/>
              <w:rPr>
                <w:rFonts w:asciiTheme="majorBidi" w:hAnsiTheme="majorBidi" w:cstheme="majorBidi"/>
                <w:spacing w:val="-6"/>
                <w:sz w:val="30"/>
                <w:szCs w:val="30"/>
              </w:rPr>
            </w:pPr>
          </w:p>
          <w:p w14:paraId="77B88A49" w14:textId="0E107C2D" w:rsidR="00551E34" w:rsidRPr="00BD7A4B" w:rsidRDefault="00551E34" w:rsidP="00551E34">
            <w:pPr>
              <w:tabs>
                <w:tab w:val="decimal" w:pos="1152"/>
              </w:tabs>
              <w:spacing w:line="340" w:lineRule="exact"/>
              <w:ind w:left="-107"/>
              <w:rPr>
                <w:rFonts w:asciiTheme="majorBidi" w:hAnsiTheme="majorBidi" w:cstheme="majorBidi"/>
                <w:spacing w:val="-4"/>
                <w:sz w:val="30"/>
                <w:szCs w:val="30"/>
                <w:cs/>
              </w:rPr>
            </w:pPr>
            <w:r w:rsidRPr="00BD7A4B">
              <w:rPr>
                <w:rFonts w:asciiTheme="majorBidi" w:hAnsiTheme="majorBidi" w:cstheme="majorBidi"/>
                <w:spacing w:val="-6"/>
                <w:sz w:val="30"/>
                <w:szCs w:val="30"/>
              </w:rPr>
              <w:t>5,339,444.59</w:t>
            </w:r>
          </w:p>
        </w:tc>
        <w:tc>
          <w:tcPr>
            <w:tcW w:w="1417" w:type="dxa"/>
          </w:tcPr>
          <w:p w14:paraId="0DE4A050" w14:textId="77777777" w:rsidR="00551E34" w:rsidRPr="00BD7A4B" w:rsidRDefault="00551E34" w:rsidP="00551E34">
            <w:pPr>
              <w:tabs>
                <w:tab w:val="decimal" w:pos="1152"/>
              </w:tabs>
              <w:spacing w:line="340" w:lineRule="exact"/>
              <w:jc w:val="right"/>
              <w:rPr>
                <w:rFonts w:asciiTheme="majorBidi" w:hAnsiTheme="majorBidi" w:cstheme="majorBidi"/>
                <w:spacing w:val="-6"/>
                <w:sz w:val="30"/>
                <w:szCs w:val="30"/>
                <w:highlight w:val="yellow"/>
              </w:rPr>
            </w:pPr>
          </w:p>
          <w:p w14:paraId="3207EE90" w14:textId="16E6C873" w:rsidR="00551E34" w:rsidRPr="00BD7A4B" w:rsidRDefault="00551E34" w:rsidP="00551E34">
            <w:pPr>
              <w:tabs>
                <w:tab w:val="decimal" w:pos="1152"/>
              </w:tabs>
              <w:spacing w:line="340" w:lineRule="exact"/>
              <w:ind w:left="-107"/>
              <w:rPr>
                <w:rFonts w:asciiTheme="majorBidi" w:hAnsiTheme="majorBidi" w:cstheme="majorBidi"/>
                <w:spacing w:val="-4"/>
                <w:sz w:val="30"/>
                <w:szCs w:val="30"/>
                <w:cs/>
              </w:rPr>
            </w:pPr>
            <w:r w:rsidRPr="00BD7A4B">
              <w:rPr>
                <w:rFonts w:asciiTheme="majorBidi" w:hAnsiTheme="majorBidi" w:cstheme="majorBidi"/>
                <w:spacing w:val="-6"/>
                <w:sz w:val="30"/>
                <w:szCs w:val="30"/>
              </w:rPr>
              <w:t>4,637,348.08</w:t>
            </w:r>
          </w:p>
        </w:tc>
        <w:tc>
          <w:tcPr>
            <w:tcW w:w="1418" w:type="dxa"/>
          </w:tcPr>
          <w:p w14:paraId="7C457F08" w14:textId="77777777" w:rsidR="00551E34" w:rsidRPr="00BD7A4B" w:rsidRDefault="00551E34" w:rsidP="00551E34">
            <w:pPr>
              <w:tabs>
                <w:tab w:val="decimal" w:pos="1152"/>
              </w:tabs>
              <w:spacing w:line="340" w:lineRule="exact"/>
              <w:jc w:val="right"/>
              <w:rPr>
                <w:rFonts w:asciiTheme="majorBidi" w:hAnsiTheme="majorBidi" w:cstheme="majorBidi"/>
                <w:spacing w:val="-6"/>
                <w:sz w:val="30"/>
                <w:szCs w:val="30"/>
              </w:rPr>
            </w:pPr>
          </w:p>
          <w:p w14:paraId="44A262D4" w14:textId="11274866" w:rsidR="00551E34" w:rsidRPr="00BD7A4B" w:rsidRDefault="00551E34" w:rsidP="00551E34">
            <w:pPr>
              <w:tabs>
                <w:tab w:val="decimal" w:pos="1152"/>
              </w:tabs>
              <w:spacing w:line="340" w:lineRule="exact"/>
              <w:ind w:left="-107"/>
              <w:rPr>
                <w:rFonts w:asciiTheme="majorBidi" w:hAnsiTheme="majorBidi" w:cstheme="majorBidi"/>
                <w:spacing w:val="-4"/>
                <w:sz w:val="30"/>
                <w:szCs w:val="30"/>
                <w:cs/>
              </w:rPr>
            </w:pPr>
            <w:r w:rsidRPr="00BD7A4B">
              <w:rPr>
                <w:rFonts w:asciiTheme="majorBidi" w:hAnsiTheme="majorBidi" w:cstheme="majorBidi"/>
                <w:spacing w:val="-6"/>
                <w:sz w:val="30"/>
                <w:szCs w:val="30"/>
              </w:rPr>
              <w:t>5,339,444.59</w:t>
            </w:r>
          </w:p>
        </w:tc>
      </w:tr>
      <w:tr w:rsidR="00551E34" w:rsidRPr="006A67A8" w14:paraId="38E4BEFA" w14:textId="77777777" w:rsidTr="00551E34">
        <w:tc>
          <w:tcPr>
            <w:tcW w:w="3378" w:type="dxa"/>
          </w:tcPr>
          <w:p w14:paraId="7C068E5E" w14:textId="4402FFF1" w:rsidR="00551E34" w:rsidRPr="006A67A8" w:rsidRDefault="00551E34" w:rsidP="00551E34">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Total</w:t>
            </w:r>
          </w:p>
        </w:tc>
        <w:tc>
          <w:tcPr>
            <w:tcW w:w="1417" w:type="dxa"/>
          </w:tcPr>
          <w:p w14:paraId="2290A802" w14:textId="4ED822DE" w:rsidR="00551E34" w:rsidRPr="00BD7A4B" w:rsidRDefault="00551E34" w:rsidP="00551E34">
            <w:pPr>
              <w:pBdr>
                <w:top w:val="single" w:sz="4" w:space="1" w:color="auto"/>
                <w:bottom w:val="double" w:sz="4" w:space="1" w:color="auto"/>
              </w:pBd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7,488,577.12</w:t>
            </w:r>
          </w:p>
        </w:tc>
        <w:tc>
          <w:tcPr>
            <w:tcW w:w="1418" w:type="dxa"/>
          </w:tcPr>
          <w:p w14:paraId="228A11F2" w14:textId="299CEB08" w:rsidR="00551E34" w:rsidRPr="00BD7A4B" w:rsidRDefault="00551E34" w:rsidP="00551E34">
            <w:pPr>
              <w:pBdr>
                <w:top w:val="single" w:sz="4" w:space="1" w:color="auto"/>
                <w:bottom w:val="double" w:sz="4" w:space="1" w:color="auto"/>
              </w:pBd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7,561,103.88</w:t>
            </w:r>
          </w:p>
        </w:tc>
        <w:tc>
          <w:tcPr>
            <w:tcW w:w="1417" w:type="dxa"/>
          </w:tcPr>
          <w:p w14:paraId="25DF33C1" w14:textId="5F57D4B6" w:rsidR="00551E34" w:rsidRPr="00BD7A4B" w:rsidRDefault="00551E34" w:rsidP="00551E34">
            <w:pPr>
              <w:pBdr>
                <w:top w:val="single" w:sz="4" w:space="1" w:color="auto"/>
                <w:bottom w:val="double" w:sz="4" w:space="1" w:color="auto"/>
              </w:pBd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 xml:space="preserve">  6,771,108.12</w:t>
            </w:r>
          </w:p>
        </w:tc>
        <w:tc>
          <w:tcPr>
            <w:tcW w:w="1418" w:type="dxa"/>
          </w:tcPr>
          <w:p w14:paraId="7ED1277C" w14:textId="51C34708" w:rsidR="00551E34" w:rsidRPr="00BD7A4B" w:rsidRDefault="00551E34" w:rsidP="00551E34">
            <w:pPr>
              <w:pBdr>
                <w:top w:val="single" w:sz="4" w:space="1" w:color="auto"/>
                <w:bottom w:val="double" w:sz="4" w:space="1" w:color="auto"/>
              </w:pBdr>
              <w:tabs>
                <w:tab w:val="decimal" w:pos="1152"/>
              </w:tabs>
              <w:spacing w:line="340" w:lineRule="exact"/>
              <w:ind w:left="-107"/>
              <w:jc w:val="right"/>
              <w:rPr>
                <w:rFonts w:asciiTheme="majorBidi" w:hAnsiTheme="majorBidi" w:cstheme="majorBidi"/>
                <w:spacing w:val="-4"/>
                <w:sz w:val="30"/>
                <w:szCs w:val="30"/>
                <w:cs/>
              </w:rPr>
            </w:pPr>
            <w:r w:rsidRPr="00BD7A4B">
              <w:rPr>
                <w:rFonts w:asciiTheme="majorBidi" w:hAnsiTheme="majorBidi" w:cstheme="majorBidi"/>
                <w:spacing w:val="-6"/>
                <w:sz w:val="30"/>
                <w:szCs w:val="30"/>
              </w:rPr>
              <w:t>7,106,107.58</w:t>
            </w:r>
          </w:p>
        </w:tc>
      </w:tr>
    </w:tbl>
    <w:p w14:paraId="06B47F0F" w14:textId="77777777" w:rsidR="00CD7904" w:rsidRDefault="00CD7904" w:rsidP="00840B5E">
      <w:pPr>
        <w:tabs>
          <w:tab w:val="left" w:pos="540"/>
        </w:tabs>
        <w:spacing w:before="120" w:line="380" w:lineRule="exact"/>
        <w:jc w:val="thaiDistribute"/>
        <w:rPr>
          <w:rFonts w:ascii="Angsana New" w:hAnsi="Angsana New" w:cs="Angsana New"/>
          <w:b/>
          <w:bCs/>
          <w:spacing w:val="-4"/>
          <w:sz w:val="32"/>
          <w:szCs w:val="32"/>
        </w:rPr>
      </w:pPr>
    </w:p>
    <w:p w14:paraId="141238E9" w14:textId="77777777" w:rsidR="00551E34" w:rsidRDefault="00551E34" w:rsidP="00840B5E">
      <w:pPr>
        <w:tabs>
          <w:tab w:val="left" w:pos="540"/>
        </w:tabs>
        <w:spacing w:before="120" w:line="380" w:lineRule="exact"/>
        <w:jc w:val="thaiDistribute"/>
        <w:rPr>
          <w:rFonts w:ascii="Angsana New" w:hAnsi="Angsana New" w:cs="Angsana New"/>
          <w:b/>
          <w:bCs/>
          <w:spacing w:val="-4"/>
          <w:sz w:val="32"/>
          <w:szCs w:val="32"/>
        </w:rPr>
      </w:pPr>
    </w:p>
    <w:p w14:paraId="0CAB3B97" w14:textId="77777777" w:rsidR="00551E34" w:rsidRDefault="00551E34" w:rsidP="00840B5E">
      <w:pPr>
        <w:tabs>
          <w:tab w:val="left" w:pos="540"/>
        </w:tabs>
        <w:spacing w:before="120" w:line="380" w:lineRule="exact"/>
        <w:jc w:val="thaiDistribute"/>
        <w:rPr>
          <w:rFonts w:ascii="Angsana New" w:hAnsi="Angsana New" w:cs="Angsana New"/>
          <w:b/>
          <w:bCs/>
          <w:spacing w:val="-4"/>
          <w:sz w:val="32"/>
          <w:szCs w:val="32"/>
        </w:rPr>
      </w:pPr>
    </w:p>
    <w:p w14:paraId="1705A9F3" w14:textId="77777777" w:rsidR="00551E34" w:rsidRDefault="00551E34" w:rsidP="00840B5E">
      <w:pPr>
        <w:tabs>
          <w:tab w:val="left" w:pos="540"/>
        </w:tabs>
        <w:spacing w:before="120" w:line="380" w:lineRule="exact"/>
        <w:jc w:val="thaiDistribute"/>
        <w:rPr>
          <w:rFonts w:ascii="Angsana New" w:hAnsi="Angsana New" w:cs="Angsana New"/>
          <w:b/>
          <w:bCs/>
          <w:spacing w:val="-4"/>
          <w:sz w:val="32"/>
          <w:szCs w:val="32"/>
        </w:rPr>
      </w:pPr>
    </w:p>
    <w:p w14:paraId="5DBCB40A" w14:textId="77777777" w:rsidR="00617209" w:rsidRDefault="00617209" w:rsidP="00840B5E">
      <w:pPr>
        <w:tabs>
          <w:tab w:val="left" w:pos="540"/>
        </w:tabs>
        <w:spacing w:before="120" w:line="380" w:lineRule="exact"/>
        <w:jc w:val="thaiDistribute"/>
        <w:rPr>
          <w:rFonts w:ascii="Angsana New" w:hAnsi="Angsana New" w:cs="Angsana New"/>
          <w:b/>
          <w:bCs/>
          <w:spacing w:val="-4"/>
          <w:sz w:val="32"/>
          <w:szCs w:val="32"/>
        </w:rPr>
      </w:pPr>
    </w:p>
    <w:p w14:paraId="73A4D1BB" w14:textId="090E5A8D" w:rsidR="00ED2830" w:rsidRPr="006A67A8" w:rsidRDefault="00ED2830" w:rsidP="00840B5E">
      <w:pPr>
        <w:tabs>
          <w:tab w:val="left" w:pos="540"/>
        </w:tabs>
        <w:spacing w:before="120" w:line="380" w:lineRule="exact"/>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b)</w:t>
      </w:r>
      <w:r w:rsidRPr="006A67A8">
        <w:rPr>
          <w:rFonts w:ascii="Angsana New" w:hAnsi="Angsana New" w:cs="Angsana New" w:hint="cs"/>
          <w:b/>
          <w:bCs/>
          <w:spacing w:val="-4"/>
          <w:sz w:val="32"/>
          <w:szCs w:val="32"/>
        </w:rPr>
        <w:tab/>
        <w:t>Lease liabilities</w:t>
      </w:r>
    </w:p>
    <w:p w14:paraId="38DFE4DF" w14:textId="6FB3718B" w:rsidR="00ED2830" w:rsidRPr="006A67A8" w:rsidRDefault="00ED2830" w:rsidP="00840B5E">
      <w:pPr>
        <w:tabs>
          <w:tab w:val="left" w:pos="540"/>
        </w:tabs>
        <w:spacing w:before="120" w:after="120" w:line="360" w:lineRule="exact"/>
        <w:ind w:left="544"/>
        <w:jc w:val="thaiDistribute"/>
        <w:rPr>
          <w:rFonts w:ascii="Angsana New" w:hAnsi="Angsana New" w:cs="Angsana New"/>
          <w:spacing w:val="-4"/>
          <w:sz w:val="32"/>
          <w:szCs w:val="32"/>
        </w:rPr>
      </w:pPr>
      <w:r w:rsidRPr="006A67A8">
        <w:rPr>
          <w:rFonts w:ascii="Angsana New" w:hAnsi="Angsana New" w:cs="Angsana New" w:hint="cs"/>
          <w:spacing w:val="-4"/>
          <w:sz w:val="32"/>
          <w:szCs w:val="32"/>
        </w:rPr>
        <w:t>Movements of the lease liability account during the years ended December</w:t>
      </w:r>
      <w:r w:rsidR="00840B5E" w:rsidRPr="006A67A8">
        <w:rPr>
          <w:rFonts w:ascii="Angsana New" w:hAnsi="Angsana New" w:cs="Angsana New"/>
          <w:spacing w:val="-4"/>
          <w:sz w:val="32"/>
          <w:szCs w:val="32"/>
        </w:rPr>
        <w:t xml:space="preserve"> 31,</w:t>
      </w:r>
      <w:r w:rsidR="005D6A20">
        <w:rPr>
          <w:rFonts w:ascii="Angsana New" w:hAnsi="Angsana New" w:cs="Angsana New"/>
          <w:spacing w:val="-4"/>
          <w:sz w:val="32"/>
          <w:szCs w:val="32"/>
        </w:rPr>
        <w:t xml:space="preserve"> </w:t>
      </w:r>
      <w:r w:rsidRPr="006A67A8">
        <w:rPr>
          <w:rFonts w:ascii="Angsana New" w:hAnsi="Angsana New" w:cs="Angsana New" w:hint="cs"/>
          <w:spacing w:val="-4"/>
          <w:sz w:val="32"/>
          <w:szCs w:val="32"/>
        </w:rPr>
        <w:t>202</w:t>
      </w:r>
      <w:r w:rsidR="00840B5E" w:rsidRPr="006A67A8">
        <w:rPr>
          <w:rFonts w:ascii="Angsana New" w:hAnsi="Angsana New" w:cs="Angsana New"/>
          <w:spacing w:val="-4"/>
          <w:sz w:val="32"/>
          <w:szCs w:val="32"/>
        </w:rPr>
        <w:t>5</w:t>
      </w:r>
      <w:r w:rsidR="00BD7A4B">
        <w:rPr>
          <w:rFonts w:ascii="Angsana New" w:hAnsi="Angsana New" w:cs="Angsana New"/>
          <w:spacing w:val="-4"/>
          <w:sz w:val="32"/>
          <w:szCs w:val="32"/>
        </w:rPr>
        <w:t xml:space="preserve"> </w:t>
      </w:r>
      <w:r w:rsidRPr="006A67A8">
        <w:rPr>
          <w:rFonts w:ascii="Angsana New" w:hAnsi="Angsana New" w:cs="Angsana New" w:hint="cs"/>
          <w:spacing w:val="-4"/>
          <w:sz w:val="32"/>
          <w:szCs w:val="32"/>
        </w:rPr>
        <w:t>and 202</w:t>
      </w:r>
      <w:r w:rsidR="00840B5E" w:rsidRPr="006A67A8">
        <w:rPr>
          <w:rFonts w:ascii="Angsana New" w:hAnsi="Angsana New" w:cs="Angsana New"/>
          <w:spacing w:val="-4"/>
          <w:sz w:val="32"/>
          <w:szCs w:val="32"/>
        </w:rPr>
        <w:t>4</w:t>
      </w:r>
      <w:r w:rsidRPr="006A67A8">
        <w:rPr>
          <w:rFonts w:ascii="Angsana New" w:hAnsi="Angsana New" w:cs="Angsana New" w:hint="cs"/>
          <w:spacing w:val="-4"/>
          <w:sz w:val="32"/>
          <w:szCs w:val="32"/>
        </w:rPr>
        <w:t xml:space="preserve"> are </w:t>
      </w:r>
      <w:r w:rsidR="00840B5E" w:rsidRPr="006A67A8">
        <w:rPr>
          <w:rFonts w:ascii="Angsana New" w:hAnsi="Angsana New" w:cs="Angsana New"/>
          <w:spacing w:val="-4"/>
          <w:sz w:val="32"/>
          <w:szCs w:val="32"/>
        </w:rPr>
        <w:t>summarized</w:t>
      </w:r>
      <w:r w:rsidRPr="006A67A8">
        <w:rPr>
          <w:rFonts w:ascii="Angsana New" w:hAnsi="Angsana New" w:cs="Angsana New" w:hint="cs"/>
          <w:spacing w:val="-4"/>
          <w:sz w:val="32"/>
          <w:szCs w:val="32"/>
        </w:rPr>
        <w:t xml:space="preserve"> below: </w:t>
      </w:r>
    </w:p>
    <w:tbl>
      <w:tblPr>
        <w:tblW w:w="10065" w:type="dxa"/>
        <w:tblInd w:w="-567" w:type="dxa"/>
        <w:tblLayout w:type="fixed"/>
        <w:tblLook w:val="0000" w:firstRow="0" w:lastRow="0" w:firstColumn="0" w:lastColumn="0" w:noHBand="0" w:noVBand="0"/>
      </w:tblPr>
      <w:tblGrid>
        <w:gridCol w:w="3260"/>
        <w:gridCol w:w="1701"/>
        <w:gridCol w:w="1701"/>
        <w:gridCol w:w="1701"/>
        <w:gridCol w:w="1702"/>
      </w:tblGrid>
      <w:tr w:rsidR="001563F7" w:rsidRPr="006A67A8" w14:paraId="08F706DB" w14:textId="77777777" w:rsidTr="006D4BE0">
        <w:tc>
          <w:tcPr>
            <w:tcW w:w="3260" w:type="dxa"/>
          </w:tcPr>
          <w:p w14:paraId="005C1914" w14:textId="77777777" w:rsidR="001563F7" w:rsidRPr="006A67A8" w:rsidRDefault="001563F7" w:rsidP="00D10515">
            <w:pPr>
              <w:tabs>
                <w:tab w:val="decimal" w:pos="1152"/>
              </w:tabs>
              <w:spacing w:line="340" w:lineRule="exact"/>
              <w:ind w:right="-43"/>
              <w:jc w:val="both"/>
              <w:rPr>
                <w:rFonts w:ascii="Angsana New" w:hAnsi="Angsana New" w:cs="Angsana New"/>
                <w:spacing w:val="-4"/>
                <w:sz w:val="32"/>
                <w:szCs w:val="32"/>
              </w:rPr>
            </w:pPr>
          </w:p>
        </w:tc>
        <w:tc>
          <w:tcPr>
            <w:tcW w:w="6805" w:type="dxa"/>
            <w:gridSpan w:val="4"/>
          </w:tcPr>
          <w:p w14:paraId="33F63FB6" w14:textId="77394DCE" w:rsidR="001563F7" w:rsidRPr="006A67A8" w:rsidRDefault="001563F7" w:rsidP="00D10515">
            <w:pPr>
              <w:pBdr>
                <w:bottom w:val="single" w:sz="4" w:space="1" w:color="auto"/>
              </w:pBd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ED2830" w:rsidRPr="006A67A8" w14:paraId="7DFA0AE7" w14:textId="77777777" w:rsidTr="006D4BE0">
        <w:tc>
          <w:tcPr>
            <w:tcW w:w="3260" w:type="dxa"/>
          </w:tcPr>
          <w:p w14:paraId="07CEBBF4" w14:textId="77777777" w:rsidR="00ED2830" w:rsidRPr="006A67A8" w:rsidRDefault="00ED2830" w:rsidP="00D10515">
            <w:pPr>
              <w:tabs>
                <w:tab w:val="decimal" w:pos="1152"/>
              </w:tabs>
              <w:spacing w:line="340" w:lineRule="exact"/>
              <w:ind w:right="-43"/>
              <w:jc w:val="both"/>
              <w:rPr>
                <w:rFonts w:ascii="Angsana New" w:hAnsi="Angsana New" w:cs="Angsana New"/>
                <w:spacing w:val="-4"/>
                <w:sz w:val="32"/>
                <w:szCs w:val="32"/>
              </w:rPr>
            </w:pPr>
          </w:p>
        </w:tc>
        <w:tc>
          <w:tcPr>
            <w:tcW w:w="3402" w:type="dxa"/>
            <w:gridSpan w:val="2"/>
          </w:tcPr>
          <w:p w14:paraId="210D428E" w14:textId="4CE35877" w:rsidR="00ED2830" w:rsidRPr="006D4BE0" w:rsidRDefault="00ED2830" w:rsidP="006D4BE0">
            <w:pPr>
              <w:pBdr>
                <w:bottom w:val="single" w:sz="4" w:space="1" w:color="auto"/>
              </w:pBdr>
              <w:tabs>
                <w:tab w:val="decimal" w:pos="1152"/>
              </w:tabs>
              <w:spacing w:line="340" w:lineRule="exact"/>
              <w:jc w:val="center"/>
              <w:rPr>
                <w:rFonts w:ascii="Angsana New" w:hAnsi="Angsana New" w:cs="Angsana New"/>
                <w:spacing w:val="-4"/>
                <w:sz w:val="32"/>
                <w:szCs w:val="32"/>
              </w:rPr>
            </w:pPr>
            <w:r w:rsidRPr="006D4BE0">
              <w:rPr>
                <w:rFonts w:ascii="Angsana New" w:hAnsi="Angsana New" w:cs="Angsana New" w:hint="cs"/>
                <w:spacing w:val="-4"/>
                <w:sz w:val="32"/>
                <w:szCs w:val="32"/>
              </w:rPr>
              <w:t>Consolidated</w:t>
            </w:r>
            <w:r w:rsidR="00D10515" w:rsidRPr="006D4BE0">
              <w:rPr>
                <w:rFonts w:ascii="Angsana New" w:hAnsi="Angsana New" w:cs="Angsana New"/>
                <w:spacing w:val="-4"/>
                <w:sz w:val="32"/>
                <w:szCs w:val="32"/>
              </w:rPr>
              <w:t xml:space="preserve"> </w:t>
            </w:r>
            <w:r w:rsidRPr="006D4BE0">
              <w:rPr>
                <w:rFonts w:ascii="Angsana New" w:hAnsi="Angsana New" w:cs="Angsana New" w:hint="cs"/>
                <w:spacing w:val="-4"/>
                <w:sz w:val="32"/>
                <w:szCs w:val="32"/>
              </w:rPr>
              <w:t>financial statements</w:t>
            </w:r>
          </w:p>
        </w:tc>
        <w:tc>
          <w:tcPr>
            <w:tcW w:w="3403" w:type="dxa"/>
            <w:gridSpan w:val="2"/>
          </w:tcPr>
          <w:p w14:paraId="14BEFCEF" w14:textId="5A6BD922" w:rsidR="00ED2830" w:rsidRPr="006D4BE0" w:rsidRDefault="00ED2830" w:rsidP="006D4BE0">
            <w:pPr>
              <w:pBdr>
                <w:bottom w:val="single" w:sz="4" w:space="1" w:color="auto"/>
              </w:pBdr>
              <w:tabs>
                <w:tab w:val="decimal" w:pos="1152"/>
              </w:tabs>
              <w:spacing w:line="340" w:lineRule="exact"/>
              <w:jc w:val="center"/>
              <w:rPr>
                <w:rFonts w:ascii="Angsana New" w:hAnsi="Angsana New" w:cs="Angsana New"/>
                <w:spacing w:val="-4"/>
                <w:sz w:val="32"/>
                <w:szCs w:val="32"/>
              </w:rPr>
            </w:pPr>
            <w:r w:rsidRPr="006D4BE0">
              <w:rPr>
                <w:rFonts w:ascii="Angsana New" w:hAnsi="Angsana New" w:cs="Angsana New" w:hint="cs"/>
                <w:spacing w:val="-4"/>
                <w:sz w:val="32"/>
                <w:szCs w:val="32"/>
              </w:rPr>
              <w:t>Separate financial statements</w:t>
            </w:r>
          </w:p>
        </w:tc>
      </w:tr>
      <w:tr w:rsidR="00840B5E" w:rsidRPr="006A67A8" w14:paraId="5FF474D8" w14:textId="77777777" w:rsidTr="006D4BE0">
        <w:tc>
          <w:tcPr>
            <w:tcW w:w="3260" w:type="dxa"/>
          </w:tcPr>
          <w:p w14:paraId="7C8134F4" w14:textId="77777777" w:rsidR="00840B5E" w:rsidRPr="006A67A8" w:rsidRDefault="00840B5E" w:rsidP="00D10515">
            <w:pPr>
              <w:tabs>
                <w:tab w:val="decimal" w:pos="1224"/>
              </w:tabs>
              <w:spacing w:line="340" w:lineRule="exact"/>
              <w:ind w:right="-43"/>
              <w:jc w:val="both"/>
              <w:rPr>
                <w:rFonts w:ascii="Angsana New" w:hAnsi="Angsana New" w:cs="Angsana New"/>
                <w:spacing w:val="-4"/>
                <w:sz w:val="32"/>
                <w:szCs w:val="32"/>
              </w:rPr>
            </w:pPr>
          </w:p>
        </w:tc>
        <w:tc>
          <w:tcPr>
            <w:tcW w:w="1701" w:type="dxa"/>
          </w:tcPr>
          <w:p w14:paraId="03D96A35" w14:textId="76284E4B" w:rsidR="00840B5E" w:rsidRPr="006D4BE0" w:rsidRDefault="00EC2FBB" w:rsidP="006D4BE0">
            <w:pPr>
              <w:pBdr>
                <w:bottom w:val="single" w:sz="4" w:space="1" w:color="auto"/>
              </w:pBdr>
              <w:spacing w:line="340" w:lineRule="exact"/>
              <w:jc w:val="center"/>
              <w:rPr>
                <w:rFonts w:ascii="Angsana New" w:hAnsi="Angsana New" w:cs="Angsana New"/>
                <w:color w:val="000000"/>
                <w:spacing w:val="-4"/>
                <w:sz w:val="32"/>
                <w:szCs w:val="32"/>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840B5E" w:rsidRPr="006D4BE0">
              <w:rPr>
                <w:rFonts w:ascii="Angsana New" w:hAnsi="Angsana New" w:cs="Angsana New" w:hint="cs"/>
                <w:color w:val="000000"/>
                <w:spacing w:val="-4"/>
                <w:sz w:val="32"/>
                <w:szCs w:val="32"/>
              </w:rPr>
              <w:t>2025</w:t>
            </w:r>
          </w:p>
        </w:tc>
        <w:tc>
          <w:tcPr>
            <w:tcW w:w="1701" w:type="dxa"/>
          </w:tcPr>
          <w:p w14:paraId="46CC2694" w14:textId="03508D29" w:rsidR="00840B5E" w:rsidRPr="006D4BE0" w:rsidRDefault="00EC2FBB" w:rsidP="006D4BE0">
            <w:pPr>
              <w:pBdr>
                <w:bottom w:val="single" w:sz="4" w:space="1" w:color="auto"/>
              </w:pBdr>
              <w:spacing w:line="340" w:lineRule="exact"/>
              <w:jc w:val="center"/>
              <w:rPr>
                <w:rFonts w:ascii="Angsana New" w:hAnsi="Angsana New" w:cs="Angsana New"/>
                <w:color w:val="000000"/>
                <w:spacing w:val="-4"/>
                <w:sz w:val="32"/>
                <w:szCs w:val="32"/>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840B5E" w:rsidRPr="006D4BE0">
              <w:rPr>
                <w:rFonts w:ascii="Angsana New" w:hAnsi="Angsana New" w:cs="Angsana New" w:hint="cs"/>
                <w:color w:val="000000"/>
                <w:spacing w:val="-4"/>
                <w:sz w:val="32"/>
                <w:szCs w:val="32"/>
              </w:rPr>
              <w:t>2024</w:t>
            </w:r>
          </w:p>
        </w:tc>
        <w:tc>
          <w:tcPr>
            <w:tcW w:w="1701" w:type="dxa"/>
          </w:tcPr>
          <w:p w14:paraId="20F0E5DE" w14:textId="4443FF63" w:rsidR="00840B5E" w:rsidRPr="006D4BE0" w:rsidRDefault="00EC2FBB" w:rsidP="006D4BE0">
            <w:pPr>
              <w:pBdr>
                <w:bottom w:val="single" w:sz="4" w:space="1" w:color="auto"/>
              </w:pBdr>
              <w:spacing w:line="340" w:lineRule="exact"/>
              <w:jc w:val="center"/>
              <w:rPr>
                <w:rFonts w:ascii="Angsana New" w:hAnsi="Angsana New" w:cs="Angsana New"/>
                <w:color w:val="000000"/>
                <w:spacing w:val="-4"/>
                <w:sz w:val="32"/>
                <w:szCs w:val="32"/>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840B5E" w:rsidRPr="006D4BE0">
              <w:rPr>
                <w:rFonts w:ascii="Angsana New" w:hAnsi="Angsana New" w:cs="Angsana New" w:hint="cs"/>
                <w:color w:val="000000"/>
                <w:spacing w:val="-4"/>
                <w:sz w:val="32"/>
                <w:szCs w:val="32"/>
              </w:rPr>
              <w:t>2025</w:t>
            </w:r>
          </w:p>
        </w:tc>
        <w:tc>
          <w:tcPr>
            <w:tcW w:w="1702" w:type="dxa"/>
          </w:tcPr>
          <w:p w14:paraId="54AF30EA" w14:textId="1DBCFC50" w:rsidR="00840B5E" w:rsidRPr="006D4BE0" w:rsidRDefault="00EC2FBB" w:rsidP="006D4BE0">
            <w:pPr>
              <w:pBdr>
                <w:bottom w:val="single" w:sz="4" w:space="1" w:color="auto"/>
              </w:pBdr>
              <w:spacing w:line="340" w:lineRule="exact"/>
              <w:jc w:val="center"/>
              <w:rPr>
                <w:rFonts w:ascii="Angsana New" w:hAnsi="Angsana New" w:cs="Angsana New"/>
                <w:color w:val="000000"/>
                <w:spacing w:val="-4"/>
                <w:sz w:val="32"/>
                <w:szCs w:val="32"/>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840B5E" w:rsidRPr="006D4BE0">
              <w:rPr>
                <w:rFonts w:ascii="Angsana New" w:hAnsi="Angsana New" w:cs="Angsana New" w:hint="cs"/>
                <w:color w:val="000000"/>
                <w:spacing w:val="-4"/>
                <w:sz w:val="32"/>
                <w:szCs w:val="32"/>
              </w:rPr>
              <w:t>2024</w:t>
            </w:r>
          </w:p>
        </w:tc>
      </w:tr>
      <w:tr w:rsidR="00BD7A4B" w:rsidRPr="006A67A8" w14:paraId="085DAD0A" w14:textId="77777777" w:rsidTr="00C81B09">
        <w:tc>
          <w:tcPr>
            <w:tcW w:w="3260" w:type="dxa"/>
          </w:tcPr>
          <w:p w14:paraId="40337BA1" w14:textId="5ACF1E42"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Balance as at January 1,</w:t>
            </w:r>
          </w:p>
        </w:tc>
        <w:tc>
          <w:tcPr>
            <w:tcW w:w="1701" w:type="dxa"/>
            <w:vAlign w:val="bottom"/>
          </w:tcPr>
          <w:p w14:paraId="121A9E51" w14:textId="369877FB"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51,763,603.54</w:t>
            </w:r>
          </w:p>
        </w:tc>
        <w:tc>
          <w:tcPr>
            <w:tcW w:w="1701" w:type="dxa"/>
            <w:vAlign w:val="bottom"/>
          </w:tcPr>
          <w:p w14:paraId="22384033" w14:textId="2FD70AC7"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55,698,884.38</w:t>
            </w:r>
          </w:p>
        </w:tc>
        <w:tc>
          <w:tcPr>
            <w:tcW w:w="1701" w:type="dxa"/>
            <w:vAlign w:val="bottom"/>
          </w:tcPr>
          <w:p w14:paraId="6303B5E6" w14:textId="13E0C7BB"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46,888,563.71</w:t>
            </w:r>
          </w:p>
        </w:tc>
        <w:tc>
          <w:tcPr>
            <w:tcW w:w="1702" w:type="dxa"/>
            <w:vAlign w:val="bottom"/>
          </w:tcPr>
          <w:p w14:paraId="20661C70" w14:textId="0B942405"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53,855,258.97</w:t>
            </w:r>
          </w:p>
        </w:tc>
      </w:tr>
      <w:tr w:rsidR="00BD7A4B" w:rsidRPr="006A67A8" w14:paraId="2BB15E63" w14:textId="77777777" w:rsidTr="00C81B09">
        <w:tc>
          <w:tcPr>
            <w:tcW w:w="3260" w:type="dxa"/>
          </w:tcPr>
          <w:p w14:paraId="0CC3FC87" w14:textId="7FB30F67"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Increased: during the year</w:t>
            </w:r>
          </w:p>
        </w:tc>
        <w:tc>
          <w:tcPr>
            <w:tcW w:w="1701" w:type="dxa"/>
            <w:vAlign w:val="bottom"/>
          </w:tcPr>
          <w:p w14:paraId="55BB7ABE" w14:textId="3EE00634"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1,540,839.03</w:t>
            </w:r>
          </w:p>
        </w:tc>
        <w:tc>
          <w:tcPr>
            <w:tcW w:w="1701" w:type="dxa"/>
            <w:vAlign w:val="bottom"/>
          </w:tcPr>
          <w:p w14:paraId="1460B19A" w14:textId="3F6FB4CD"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4,384,739.84</w:t>
            </w:r>
          </w:p>
        </w:tc>
        <w:tc>
          <w:tcPr>
            <w:tcW w:w="1701" w:type="dxa"/>
            <w:vAlign w:val="bottom"/>
          </w:tcPr>
          <w:p w14:paraId="5C8A2DF8" w14:textId="06397555"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1,540,839.03</w:t>
            </w:r>
          </w:p>
        </w:tc>
        <w:tc>
          <w:tcPr>
            <w:tcW w:w="1702" w:type="dxa"/>
            <w:vAlign w:val="bottom"/>
          </w:tcPr>
          <w:p w14:paraId="3C1278CF" w14:textId="50D83FDD"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46,928.02</w:t>
            </w:r>
          </w:p>
        </w:tc>
      </w:tr>
      <w:tr w:rsidR="00BD7A4B" w:rsidRPr="006A67A8" w14:paraId="31AD3F4C" w14:textId="77777777" w:rsidTr="00C81B09">
        <w:tc>
          <w:tcPr>
            <w:tcW w:w="3260" w:type="dxa"/>
          </w:tcPr>
          <w:p w14:paraId="4E7ED6DA" w14:textId="50FA827C"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Less: Payments made during the year</w:t>
            </w:r>
          </w:p>
        </w:tc>
        <w:tc>
          <w:tcPr>
            <w:tcW w:w="1701" w:type="dxa"/>
            <w:vAlign w:val="bottom"/>
          </w:tcPr>
          <w:p w14:paraId="73054FB2" w14:textId="6EFB0B21"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(8,042,551.10)</w:t>
            </w:r>
          </w:p>
        </w:tc>
        <w:tc>
          <w:tcPr>
            <w:tcW w:w="1701" w:type="dxa"/>
            <w:vAlign w:val="bottom"/>
          </w:tcPr>
          <w:p w14:paraId="2DCF4C16" w14:textId="49DF550D"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(8,320,020.68)</w:t>
            </w:r>
          </w:p>
        </w:tc>
        <w:tc>
          <w:tcPr>
            <w:tcW w:w="1701" w:type="dxa"/>
            <w:vAlign w:val="bottom"/>
          </w:tcPr>
          <w:p w14:paraId="04A6BB8B" w14:textId="6DC8ABC9"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(6,905,731.67)</w:t>
            </w:r>
          </w:p>
        </w:tc>
        <w:tc>
          <w:tcPr>
            <w:tcW w:w="1702" w:type="dxa"/>
            <w:vAlign w:val="bottom"/>
          </w:tcPr>
          <w:p w14:paraId="0B7564EB" w14:textId="4BFC1B57"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(7,013,623.28)</w:t>
            </w:r>
          </w:p>
        </w:tc>
      </w:tr>
      <w:tr w:rsidR="00BD7A4B" w:rsidRPr="006A67A8" w14:paraId="3E07FC5D" w14:textId="77777777" w:rsidTr="00C81B09">
        <w:tc>
          <w:tcPr>
            <w:tcW w:w="3260" w:type="dxa"/>
          </w:tcPr>
          <w:p w14:paraId="5E621BBA" w14:textId="38D3D19D"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Decrease from lease termination</w:t>
            </w:r>
          </w:p>
        </w:tc>
        <w:tc>
          <w:tcPr>
            <w:tcW w:w="1701" w:type="dxa"/>
            <w:vAlign w:val="bottom"/>
          </w:tcPr>
          <w:p w14:paraId="74CE9598" w14:textId="377C8395"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(21,895.63)</w:t>
            </w:r>
          </w:p>
        </w:tc>
        <w:tc>
          <w:tcPr>
            <w:tcW w:w="1701" w:type="dxa"/>
            <w:vAlign w:val="bottom"/>
          </w:tcPr>
          <w:p w14:paraId="344DDF0E" w14:textId="6663FAD4"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w:t>
            </w:r>
          </w:p>
        </w:tc>
        <w:tc>
          <w:tcPr>
            <w:tcW w:w="1701" w:type="dxa"/>
            <w:vAlign w:val="bottom"/>
          </w:tcPr>
          <w:p w14:paraId="2A72F913" w14:textId="584680EC"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w:t>
            </w:r>
          </w:p>
        </w:tc>
        <w:tc>
          <w:tcPr>
            <w:tcW w:w="1702" w:type="dxa"/>
            <w:vAlign w:val="bottom"/>
          </w:tcPr>
          <w:p w14:paraId="17CA1157" w14:textId="00D366C2"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w:t>
            </w:r>
          </w:p>
        </w:tc>
      </w:tr>
      <w:tr w:rsidR="00BD7A4B" w:rsidRPr="006A67A8" w14:paraId="068F4BEE" w14:textId="77777777" w:rsidTr="00C81B09">
        <w:tc>
          <w:tcPr>
            <w:tcW w:w="3260" w:type="dxa"/>
          </w:tcPr>
          <w:p w14:paraId="5443AD5D" w14:textId="4968F572"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Balance as at December 31,</w:t>
            </w:r>
          </w:p>
        </w:tc>
        <w:tc>
          <w:tcPr>
            <w:tcW w:w="1701" w:type="dxa"/>
            <w:vAlign w:val="bottom"/>
          </w:tcPr>
          <w:p w14:paraId="435EBA4D" w14:textId="7E74EE5B"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45,239,995.84</w:t>
            </w:r>
          </w:p>
        </w:tc>
        <w:tc>
          <w:tcPr>
            <w:tcW w:w="1701" w:type="dxa"/>
            <w:vAlign w:val="bottom"/>
          </w:tcPr>
          <w:p w14:paraId="241DFCEF" w14:textId="147893C0"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51,763,603.54</w:t>
            </w:r>
          </w:p>
        </w:tc>
        <w:tc>
          <w:tcPr>
            <w:tcW w:w="1701" w:type="dxa"/>
            <w:vAlign w:val="bottom"/>
          </w:tcPr>
          <w:p w14:paraId="2D7D11F3" w14:textId="65128575"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41,523,671.07</w:t>
            </w:r>
          </w:p>
        </w:tc>
        <w:tc>
          <w:tcPr>
            <w:tcW w:w="1702" w:type="dxa"/>
            <w:vAlign w:val="bottom"/>
          </w:tcPr>
          <w:p w14:paraId="322668CD" w14:textId="3BD53859" w:rsidR="00BD7A4B" w:rsidRPr="00C81B09" w:rsidRDefault="00BD7A4B" w:rsidP="00BD7A4B">
            <w:pP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46,888,563.71</w:t>
            </w:r>
          </w:p>
        </w:tc>
      </w:tr>
      <w:tr w:rsidR="00BD7A4B" w:rsidRPr="006A67A8" w14:paraId="22BDE652" w14:textId="77777777" w:rsidTr="00C81B09">
        <w:tc>
          <w:tcPr>
            <w:tcW w:w="3260" w:type="dxa"/>
          </w:tcPr>
          <w:p w14:paraId="75A90F02" w14:textId="0911E6C6"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Less: Portion due within one year</w:t>
            </w:r>
          </w:p>
        </w:tc>
        <w:tc>
          <w:tcPr>
            <w:tcW w:w="1701" w:type="dxa"/>
            <w:vAlign w:val="bottom"/>
          </w:tcPr>
          <w:p w14:paraId="71B1C446" w14:textId="0052F5DF"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(8,417,477.87)</w:t>
            </w:r>
          </w:p>
        </w:tc>
        <w:tc>
          <w:tcPr>
            <w:tcW w:w="1701" w:type="dxa"/>
            <w:vAlign w:val="bottom"/>
          </w:tcPr>
          <w:p w14:paraId="4BC3A318" w14:textId="1EB98BB0"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(7,961,916.18)</w:t>
            </w:r>
          </w:p>
        </w:tc>
        <w:tc>
          <w:tcPr>
            <w:tcW w:w="1701" w:type="dxa"/>
            <w:vAlign w:val="bottom"/>
          </w:tcPr>
          <w:p w14:paraId="2B54BEB0" w14:textId="1983B322"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(7,364,681.94)</w:t>
            </w:r>
          </w:p>
        </w:tc>
        <w:tc>
          <w:tcPr>
            <w:tcW w:w="1702" w:type="dxa"/>
            <w:vAlign w:val="bottom"/>
          </w:tcPr>
          <w:p w14:paraId="6D244026" w14:textId="67C3A49F" w:rsidR="00BD7A4B" w:rsidRPr="00C81B09" w:rsidRDefault="00BD7A4B" w:rsidP="00BD7A4B">
            <w:pPr>
              <w:pBdr>
                <w:bottom w:val="sing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lang w:val="en-GB"/>
              </w:rPr>
              <w:t>(6,803,201.13)</w:t>
            </w:r>
          </w:p>
        </w:tc>
      </w:tr>
      <w:tr w:rsidR="00BD7A4B" w:rsidRPr="006A67A8" w14:paraId="2533BC67" w14:textId="77777777" w:rsidTr="00C81B09">
        <w:tc>
          <w:tcPr>
            <w:tcW w:w="3260" w:type="dxa"/>
          </w:tcPr>
          <w:p w14:paraId="42609991" w14:textId="212E2C2E" w:rsidR="00BD7A4B" w:rsidRPr="006D4BE0" w:rsidRDefault="00BD7A4B" w:rsidP="00BD7A4B">
            <w:pPr>
              <w:spacing w:line="340" w:lineRule="exact"/>
              <w:jc w:val="thaiDistribute"/>
              <w:rPr>
                <w:rFonts w:asciiTheme="majorBidi" w:hAnsiTheme="majorBidi" w:cstheme="majorBidi"/>
                <w:spacing w:val="-4"/>
                <w:sz w:val="32"/>
                <w:szCs w:val="32"/>
              </w:rPr>
            </w:pPr>
            <w:r w:rsidRPr="006D4BE0">
              <w:rPr>
                <w:rFonts w:asciiTheme="majorBidi" w:hAnsiTheme="majorBidi" w:cstheme="majorBidi" w:hint="cs"/>
                <w:spacing w:val="-4"/>
                <w:sz w:val="32"/>
                <w:szCs w:val="32"/>
              </w:rPr>
              <w:t>Lease liabilities</w:t>
            </w:r>
          </w:p>
        </w:tc>
        <w:tc>
          <w:tcPr>
            <w:tcW w:w="1701" w:type="dxa"/>
            <w:vAlign w:val="bottom"/>
          </w:tcPr>
          <w:p w14:paraId="0EF01AAF" w14:textId="31BCD59D" w:rsidR="00BD7A4B" w:rsidRPr="00C81B09" w:rsidRDefault="00BD7A4B" w:rsidP="00BD7A4B">
            <w:pPr>
              <w:pBdr>
                <w:bottom w:val="doub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36,822,517.97</w:t>
            </w:r>
          </w:p>
        </w:tc>
        <w:tc>
          <w:tcPr>
            <w:tcW w:w="1701" w:type="dxa"/>
            <w:vAlign w:val="bottom"/>
          </w:tcPr>
          <w:p w14:paraId="2C3C583C" w14:textId="3CE4DA2C" w:rsidR="00BD7A4B" w:rsidRPr="00C81B09" w:rsidRDefault="00BD7A4B" w:rsidP="00BD7A4B">
            <w:pPr>
              <w:pBdr>
                <w:bottom w:val="doub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43,801,687.36</w:t>
            </w:r>
          </w:p>
        </w:tc>
        <w:tc>
          <w:tcPr>
            <w:tcW w:w="1701" w:type="dxa"/>
            <w:vAlign w:val="bottom"/>
          </w:tcPr>
          <w:p w14:paraId="2211B32A" w14:textId="3CD7BC04" w:rsidR="00BD7A4B" w:rsidRPr="00C81B09" w:rsidRDefault="00BD7A4B" w:rsidP="00BD7A4B">
            <w:pPr>
              <w:pBdr>
                <w:bottom w:val="doub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34,158,989.13</w:t>
            </w:r>
          </w:p>
        </w:tc>
        <w:tc>
          <w:tcPr>
            <w:tcW w:w="1702" w:type="dxa"/>
            <w:vAlign w:val="bottom"/>
          </w:tcPr>
          <w:p w14:paraId="1C132308" w14:textId="3E3E2647" w:rsidR="00BD7A4B" w:rsidRPr="00C81B09" w:rsidRDefault="00BD7A4B" w:rsidP="00BD7A4B">
            <w:pPr>
              <w:pBdr>
                <w:bottom w:val="double" w:sz="4" w:space="1" w:color="auto"/>
              </w:pBdr>
              <w:tabs>
                <w:tab w:val="decimal" w:pos="1483"/>
              </w:tabs>
              <w:spacing w:line="340" w:lineRule="exact"/>
              <w:ind w:left="-107"/>
              <w:rPr>
                <w:rFonts w:ascii="Angsana New" w:hAnsi="Angsana New" w:cs="Angsana New"/>
                <w:spacing w:val="-4"/>
                <w:sz w:val="32"/>
                <w:szCs w:val="32"/>
              </w:rPr>
            </w:pPr>
            <w:r w:rsidRPr="00276982">
              <w:rPr>
                <w:rFonts w:asciiTheme="majorBidi" w:hAnsiTheme="majorBidi" w:cstheme="majorBidi"/>
                <w:spacing w:val="-6"/>
                <w:sz w:val="30"/>
                <w:szCs w:val="30"/>
              </w:rPr>
              <w:t>40,085,362.58</w:t>
            </w:r>
          </w:p>
        </w:tc>
      </w:tr>
    </w:tbl>
    <w:p w14:paraId="1902C7EC" w14:textId="17C98D52" w:rsidR="005C09A1" w:rsidRPr="006A67A8" w:rsidRDefault="005C09A1" w:rsidP="005C09A1">
      <w:pPr>
        <w:tabs>
          <w:tab w:val="left" w:pos="540"/>
        </w:tabs>
        <w:spacing w:before="120" w:after="120" w:line="360" w:lineRule="exact"/>
        <w:ind w:left="544"/>
        <w:jc w:val="thaiDistribute"/>
        <w:rPr>
          <w:rFonts w:ascii="Angsana New" w:hAnsi="Angsana New" w:cs="Angsana New"/>
          <w:spacing w:val="-4"/>
          <w:sz w:val="32"/>
          <w:szCs w:val="32"/>
        </w:rPr>
      </w:pPr>
      <w:r w:rsidRPr="006A67A8">
        <w:rPr>
          <w:rFonts w:ascii="Angsana New" w:hAnsi="Angsana New" w:cs="Angsana New"/>
          <w:spacing w:val="-4"/>
          <w:sz w:val="32"/>
          <w:szCs w:val="32"/>
        </w:rPr>
        <w:t xml:space="preserve">The Group entered into the lease agreements of land, buildings and vehicles for use in its operations, with the terms of the contracts between 3 </w:t>
      </w:r>
      <w:r w:rsidR="00C81B09">
        <w:rPr>
          <w:rFonts w:ascii="Angsana New" w:hAnsi="Angsana New" w:cs="Angsana New"/>
          <w:spacing w:val="-4"/>
          <w:sz w:val="32"/>
          <w:szCs w:val="32"/>
        </w:rPr>
        <w:t>–</w:t>
      </w:r>
      <w:r w:rsidRPr="006A67A8">
        <w:rPr>
          <w:rFonts w:ascii="Angsana New" w:hAnsi="Angsana New" w:cs="Angsana New"/>
          <w:spacing w:val="-4"/>
          <w:sz w:val="32"/>
          <w:szCs w:val="32"/>
        </w:rPr>
        <w:t xml:space="preserve"> 20</w:t>
      </w:r>
      <w:r w:rsidRPr="006A67A8">
        <w:rPr>
          <w:rFonts w:ascii="Angsana New" w:hAnsi="Angsana New" w:cs="Angsana New"/>
          <w:spacing w:val="-4"/>
          <w:sz w:val="32"/>
          <w:szCs w:val="32"/>
          <w:cs/>
        </w:rPr>
        <w:t xml:space="preserve"> </w:t>
      </w:r>
      <w:r w:rsidRPr="006A67A8">
        <w:rPr>
          <w:rFonts w:ascii="Angsana New" w:hAnsi="Angsana New" w:cs="Angsana New"/>
          <w:spacing w:val="-4"/>
          <w:sz w:val="32"/>
          <w:szCs w:val="32"/>
        </w:rPr>
        <w:t>years.</w:t>
      </w:r>
    </w:p>
    <w:p w14:paraId="1ABC747D" w14:textId="650260B3" w:rsidR="005C09A1" w:rsidRPr="006A67A8" w:rsidRDefault="005C09A1" w:rsidP="005C09A1">
      <w:pPr>
        <w:tabs>
          <w:tab w:val="left" w:pos="540"/>
        </w:tabs>
        <w:spacing w:before="120" w:after="120" w:line="360" w:lineRule="exact"/>
        <w:ind w:left="544"/>
        <w:jc w:val="thaiDistribute"/>
        <w:rPr>
          <w:rFonts w:ascii="Angsana New" w:hAnsi="Angsana New" w:cs="Angsana New"/>
          <w:spacing w:val="-4"/>
          <w:sz w:val="32"/>
          <w:szCs w:val="32"/>
        </w:rPr>
      </w:pPr>
      <w:r w:rsidRPr="006A67A8">
        <w:rPr>
          <w:rFonts w:ascii="Angsana New" w:hAnsi="Angsana New" w:cs="Angsana New"/>
          <w:spacing w:val="-4"/>
          <w:sz w:val="32"/>
          <w:szCs w:val="32"/>
        </w:rPr>
        <w:t>The director of the Company was guarantor for partial lease liabilities (see Note 6).</w:t>
      </w:r>
    </w:p>
    <w:p w14:paraId="7623F970" w14:textId="77777777" w:rsidR="005C09A1" w:rsidRPr="006A67A8" w:rsidRDefault="005C09A1" w:rsidP="005C09A1">
      <w:pPr>
        <w:tabs>
          <w:tab w:val="left" w:pos="540"/>
        </w:tabs>
        <w:spacing w:before="120" w:after="120" w:line="360" w:lineRule="exact"/>
        <w:ind w:left="544"/>
        <w:jc w:val="thaiDistribute"/>
        <w:rPr>
          <w:rFonts w:ascii="Angsana New" w:hAnsi="Angsana New" w:cs="Angsana New"/>
          <w:spacing w:val="-4"/>
          <w:sz w:val="32"/>
          <w:szCs w:val="32"/>
        </w:rPr>
      </w:pPr>
      <w:r w:rsidRPr="006A67A8">
        <w:rPr>
          <w:rFonts w:ascii="Angsana New" w:hAnsi="Angsana New" w:cs="Angsana New"/>
          <w:spacing w:val="-4"/>
          <w:sz w:val="32"/>
          <w:szCs w:val="32"/>
        </w:rPr>
        <w:t>The Group had lease liabilities for minimum lease payments consisted of:</w:t>
      </w:r>
    </w:p>
    <w:tbl>
      <w:tblPr>
        <w:tblW w:w="10065" w:type="dxa"/>
        <w:tblInd w:w="-567" w:type="dxa"/>
        <w:tblLayout w:type="fixed"/>
        <w:tblLook w:val="04A0" w:firstRow="1" w:lastRow="0" w:firstColumn="1" w:lastColumn="0" w:noHBand="0" w:noVBand="1"/>
      </w:tblPr>
      <w:tblGrid>
        <w:gridCol w:w="1560"/>
        <w:gridCol w:w="1417"/>
        <w:gridCol w:w="1418"/>
        <w:gridCol w:w="1417"/>
        <w:gridCol w:w="1418"/>
        <w:gridCol w:w="1417"/>
        <w:gridCol w:w="1418"/>
      </w:tblGrid>
      <w:tr w:rsidR="005C09A1" w:rsidRPr="006A67A8" w14:paraId="25D5CE69" w14:textId="77777777" w:rsidTr="005D6A20">
        <w:tc>
          <w:tcPr>
            <w:tcW w:w="1560" w:type="dxa"/>
          </w:tcPr>
          <w:p w14:paraId="7C414467" w14:textId="77777777" w:rsidR="005C09A1" w:rsidRPr="006A67A8" w:rsidRDefault="005C09A1" w:rsidP="00837ED6">
            <w:pPr>
              <w:spacing w:line="340" w:lineRule="exact"/>
              <w:ind w:left="151" w:right="-72" w:hanging="151"/>
              <w:rPr>
                <w:rFonts w:asciiTheme="majorBidi" w:hAnsiTheme="majorBidi" w:cstheme="majorBidi"/>
                <w:spacing w:val="-4"/>
                <w:sz w:val="32"/>
                <w:szCs w:val="32"/>
                <w:u w:val="single"/>
                <w:cs/>
              </w:rPr>
            </w:pPr>
          </w:p>
        </w:tc>
        <w:tc>
          <w:tcPr>
            <w:tcW w:w="8505" w:type="dxa"/>
            <w:gridSpan w:val="6"/>
            <w:vAlign w:val="bottom"/>
          </w:tcPr>
          <w:p w14:paraId="6EEA1934" w14:textId="3AC32243" w:rsidR="005C09A1" w:rsidRPr="006A67A8" w:rsidRDefault="005C09A1" w:rsidP="00837ED6">
            <w:pPr>
              <w:pBdr>
                <w:bottom w:val="single" w:sz="4" w:space="1" w:color="auto"/>
              </w:pBdr>
              <w:tabs>
                <w:tab w:val="decimal" w:pos="1068"/>
              </w:tabs>
              <w:spacing w:line="340" w:lineRule="exact"/>
              <w:jc w:val="right"/>
              <w:rPr>
                <w:rFonts w:asciiTheme="majorBidi" w:hAnsiTheme="majorBidi" w:cstheme="majorBidi"/>
                <w:spacing w:val="-4"/>
                <w:sz w:val="32"/>
                <w:szCs w:val="32"/>
                <w:highlight w:val="green"/>
                <w:lang w:val="en-GB"/>
              </w:rPr>
            </w:pPr>
            <w:r w:rsidRPr="006A67A8">
              <w:rPr>
                <w:rFonts w:ascii="Angsana New" w:hAnsi="Angsana New" w:cs="Angsana New" w:hint="cs"/>
                <w:spacing w:val="-4"/>
                <w:sz w:val="32"/>
                <w:szCs w:val="32"/>
              </w:rPr>
              <w:t>(Unit: Baht)</w:t>
            </w:r>
          </w:p>
        </w:tc>
      </w:tr>
      <w:tr w:rsidR="005C09A1" w:rsidRPr="006A67A8" w14:paraId="6221D61B" w14:textId="77777777" w:rsidTr="005D6A20">
        <w:tc>
          <w:tcPr>
            <w:tcW w:w="1560" w:type="dxa"/>
          </w:tcPr>
          <w:p w14:paraId="165C68FD" w14:textId="77777777" w:rsidR="005C09A1" w:rsidRPr="006A67A8" w:rsidRDefault="005C09A1" w:rsidP="00837ED6">
            <w:pPr>
              <w:spacing w:line="340" w:lineRule="exact"/>
              <w:ind w:left="151" w:right="-72" w:hanging="151"/>
              <w:rPr>
                <w:rFonts w:asciiTheme="majorBidi" w:hAnsiTheme="majorBidi" w:cstheme="majorBidi"/>
                <w:spacing w:val="-4"/>
                <w:sz w:val="32"/>
                <w:szCs w:val="32"/>
                <w:u w:val="single"/>
                <w:cs/>
              </w:rPr>
            </w:pPr>
          </w:p>
        </w:tc>
        <w:tc>
          <w:tcPr>
            <w:tcW w:w="8505" w:type="dxa"/>
            <w:gridSpan w:val="6"/>
            <w:vAlign w:val="bottom"/>
          </w:tcPr>
          <w:p w14:paraId="72347964" w14:textId="7DF149A1" w:rsidR="005C09A1" w:rsidRPr="006A67A8" w:rsidRDefault="005C09A1" w:rsidP="00837ED6">
            <w:pPr>
              <w:pBdr>
                <w:bottom w:val="single" w:sz="4" w:space="1" w:color="auto"/>
              </w:pBdr>
              <w:tabs>
                <w:tab w:val="decimal" w:pos="1068"/>
              </w:tabs>
              <w:spacing w:line="340" w:lineRule="exact"/>
              <w:jc w:val="center"/>
              <w:rPr>
                <w:rFonts w:asciiTheme="majorBidi" w:hAnsiTheme="majorBidi" w:cstheme="majorBidi"/>
                <w:spacing w:val="-4"/>
                <w:sz w:val="32"/>
                <w:szCs w:val="32"/>
                <w:highlight w:val="green"/>
                <w:lang w:val="en-GB"/>
              </w:rPr>
            </w:pPr>
            <w:r w:rsidRPr="006A67A8">
              <w:rPr>
                <w:rFonts w:ascii="Angsana New" w:hAnsi="Angsana New" w:cs="Angsana New" w:hint="cs"/>
                <w:spacing w:val="-4"/>
                <w:sz w:val="32"/>
                <w:szCs w:val="32"/>
              </w:rPr>
              <w:t>Consolidated</w:t>
            </w:r>
            <w:r w:rsidRPr="006A67A8">
              <w:rPr>
                <w:rFonts w:ascii="Angsana New" w:hAnsi="Angsana New" w:cs="Angsana New"/>
                <w:spacing w:val="-4"/>
                <w:sz w:val="32"/>
                <w:szCs w:val="32"/>
              </w:rPr>
              <w:t xml:space="preserve"> </w:t>
            </w:r>
            <w:r w:rsidRPr="006A67A8">
              <w:rPr>
                <w:rFonts w:ascii="Angsana New" w:hAnsi="Angsana New" w:cs="Angsana New" w:hint="cs"/>
                <w:spacing w:val="-4"/>
                <w:sz w:val="32"/>
                <w:szCs w:val="32"/>
              </w:rPr>
              <w:t>financial statements</w:t>
            </w:r>
          </w:p>
        </w:tc>
      </w:tr>
      <w:tr w:rsidR="005C09A1" w:rsidRPr="006A67A8" w14:paraId="24909DE2" w14:textId="77777777" w:rsidTr="005D6A20">
        <w:tc>
          <w:tcPr>
            <w:tcW w:w="1560" w:type="dxa"/>
          </w:tcPr>
          <w:p w14:paraId="471FAF7C" w14:textId="77777777" w:rsidR="005C09A1" w:rsidRPr="006A67A8" w:rsidRDefault="005C09A1" w:rsidP="00837ED6">
            <w:pPr>
              <w:spacing w:line="340" w:lineRule="exact"/>
              <w:ind w:left="151" w:right="-72" w:hanging="151"/>
              <w:rPr>
                <w:rFonts w:asciiTheme="majorBidi" w:hAnsiTheme="majorBidi" w:cstheme="majorBidi"/>
                <w:spacing w:val="-4"/>
                <w:sz w:val="32"/>
                <w:szCs w:val="32"/>
                <w:u w:val="single"/>
                <w:cs/>
              </w:rPr>
            </w:pPr>
          </w:p>
        </w:tc>
        <w:tc>
          <w:tcPr>
            <w:tcW w:w="4252" w:type="dxa"/>
            <w:gridSpan w:val="3"/>
            <w:vAlign w:val="bottom"/>
          </w:tcPr>
          <w:p w14:paraId="259C148C" w14:textId="7529D096" w:rsidR="005C09A1" w:rsidRPr="006A67A8" w:rsidRDefault="005D6A20" w:rsidP="00837ED6">
            <w:pPr>
              <w:pBdr>
                <w:bottom w:val="single" w:sz="4" w:space="1" w:color="auto"/>
              </w:pBdr>
              <w:spacing w:line="340" w:lineRule="exact"/>
              <w:jc w:val="center"/>
              <w:rPr>
                <w:rFonts w:asciiTheme="majorBidi" w:hAnsiTheme="majorBidi" w:cstheme="majorBidi"/>
                <w:spacing w:val="-4"/>
                <w:sz w:val="32"/>
                <w:szCs w:val="32"/>
                <w:cs/>
                <w:lang w:val="en-GB"/>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5C09A1" w:rsidRPr="006A67A8">
              <w:rPr>
                <w:rFonts w:asciiTheme="majorBidi" w:hAnsiTheme="majorBidi" w:cstheme="majorBidi"/>
                <w:spacing w:val="-4"/>
                <w:sz w:val="32"/>
                <w:szCs w:val="32"/>
                <w:lang w:val="en-GB"/>
              </w:rPr>
              <w:t>2025</w:t>
            </w:r>
          </w:p>
        </w:tc>
        <w:tc>
          <w:tcPr>
            <w:tcW w:w="4253" w:type="dxa"/>
            <w:gridSpan w:val="3"/>
          </w:tcPr>
          <w:p w14:paraId="6FCCF2EF" w14:textId="60340CDE" w:rsidR="005C09A1" w:rsidRPr="006A67A8" w:rsidRDefault="005D6A20" w:rsidP="00837ED6">
            <w:pPr>
              <w:pBdr>
                <w:bottom w:val="single" w:sz="4" w:space="1" w:color="auto"/>
              </w:pBdr>
              <w:spacing w:line="340" w:lineRule="exact"/>
              <w:jc w:val="center"/>
              <w:rPr>
                <w:rFonts w:asciiTheme="majorBidi" w:hAnsiTheme="majorBidi" w:cstheme="majorBidi"/>
                <w:spacing w:val="-4"/>
                <w:sz w:val="32"/>
                <w:szCs w:val="32"/>
                <w:lang w:val="en-GB"/>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005C09A1" w:rsidRPr="006A67A8">
              <w:rPr>
                <w:rFonts w:asciiTheme="majorBidi" w:hAnsiTheme="majorBidi" w:cstheme="majorBidi"/>
                <w:spacing w:val="-4"/>
                <w:sz w:val="32"/>
                <w:szCs w:val="32"/>
                <w:lang w:val="en-GB"/>
              </w:rPr>
              <w:t>2024</w:t>
            </w:r>
          </w:p>
        </w:tc>
      </w:tr>
      <w:tr w:rsidR="005C09A1" w:rsidRPr="006A67A8" w14:paraId="4CA98F5D" w14:textId="77777777" w:rsidTr="005D6A20">
        <w:tc>
          <w:tcPr>
            <w:tcW w:w="1560" w:type="dxa"/>
            <w:vAlign w:val="bottom"/>
          </w:tcPr>
          <w:p w14:paraId="5B059F85" w14:textId="77777777" w:rsidR="005C09A1" w:rsidRPr="005D6A20" w:rsidRDefault="005C09A1" w:rsidP="005D6A20">
            <w:pPr>
              <w:pBdr>
                <w:bottom w:val="single" w:sz="4" w:space="1" w:color="auto"/>
              </w:pBdr>
              <w:spacing w:line="340" w:lineRule="exact"/>
              <w:ind w:left="151" w:right="-72" w:hanging="151"/>
              <w:jc w:val="center"/>
              <w:rPr>
                <w:rFonts w:asciiTheme="majorBidi" w:hAnsiTheme="majorBidi" w:cstheme="majorBidi"/>
                <w:spacing w:val="-6"/>
                <w:sz w:val="32"/>
                <w:szCs w:val="32"/>
                <w:u w:val="single"/>
              </w:rPr>
            </w:pPr>
          </w:p>
          <w:p w14:paraId="01C5A8E8" w14:textId="00A69FDB" w:rsidR="005C09A1" w:rsidRPr="005D6A20" w:rsidRDefault="005C09A1" w:rsidP="005D6A20">
            <w:pPr>
              <w:pBdr>
                <w:bottom w:val="single" w:sz="4" w:space="1" w:color="auto"/>
              </w:pBdr>
              <w:spacing w:line="340" w:lineRule="exact"/>
              <w:ind w:left="151" w:right="-72" w:hanging="151"/>
              <w:jc w:val="center"/>
              <w:rPr>
                <w:rFonts w:asciiTheme="majorBidi" w:hAnsiTheme="majorBidi" w:cstheme="majorBidi"/>
                <w:spacing w:val="-6"/>
                <w:sz w:val="32"/>
                <w:szCs w:val="32"/>
                <w:cs/>
              </w:rPr>
            </w:pPr>
            <w:r w:rsidRPr="005D6A20">
              <w:rPr>
                <w:rFonts w:asciiTheme="majorBidi" w:hAnsiTheme="majorBidi" w:cstheme="majorBidi"/>
                <w:spacing w:val="-6"/>
                <w:sz w:val="32"/>
                <w:szCs w:val="32"/>
              </w:rPr>
              <w:t>Y</w:t>
            </w:r>
            <w:r w:rsidRPr="005D6A20">
              <w:rPr>
                <w:rFonts w:ascii="Angsana New" w:hAnsi="Angsana New" w:cs="Angsana New"/>
                <w:color w:val="000000"/>
                <w:spacing w:val="-4"/>
                <w:sz w:val="32"/>
                <w:szCs w:val="32"/>
              </w:rPr>
              <w:t>ears</w:t>
            </w:r>
          </w:p>
        </w:tc>
        <w:tc>
          <w:tcPr>
            <w:tcW w:w="1417" w:type="dxa"/>
            <w:vAlign w:val="bottom"/>
          </w:tcPr>
          <w:p w14:paraId="16ED7BDD" w14:textId="797F651F"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rPr>
            </w:pPr>
            <w:r w:rsidRPr="005D6A20">
              <w:rPr>
                <w:rFonts w:ascii="Angsana New" w:hAnsi="Angsana New" w:cs="Angsana New"/>
                <w:color w:val="000000"/>
                <w:spacing w:val="-4"/>
                <w:sz w:val="32"/>
                <w:szCs w:val="32"/>
              </w:rPr>
              <w:t>Present value</w:t>
            </w:r>
          </w:p>
        </w:tc>
        <w:tc>
          <w:tcPr>
            <w:tcW w:w="1418" w:type="dxa"/>
            <w:vAlign w:val="bottom"/>
          </w:tcPr>
          <w:p w14:paraId="6310AAE1" w14:textId="7C894564"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cs/>
              </w:rPr>
            </w:pPr>
            <w:r w:rsidRPr="005D6A20">
              <w:rPr>
                <w:rFonts w:ascii="Angsana New" w:hAnsi="Angsana New" w:cs="Angsana New"/>
                <w:color w:val="000000"/>
                <w:spacing w:val="-4"/>
                <w:sz w:val="32"/>
                <w:szCs w:val="32"/>
              </w:rPr>
              <w:t>Deferred interest</w:t>
            </w:r>
          </w:p>
        </w:tc>
        <w:tc>
          <w:tcPr>
            <w:tcW w:w="1417" w:type="dxa"/>
            <w:vAlign w:val="bottom"/>
          </w:tcPr>
          <w:p w14:paraId="11787825" w14:textId="5B5C4D24"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cs/>
              </w:rPr>
            </w:pPr>
            <w:r w:rsidRPr="005D6A20">
              <w:rPr>
                <w:rFonts w:ascii="Angsana New" w:hAnsi="Angsana New" w:cs="Angsana New"/>
                <w:color w:val="000000"/>
                <w:spacing w:val="-4"/>
                <w:sz w:val="32"/>
                <w:szCs w:val="32"/>
              </w:rPr>
              <w:t>Minimum lease payments</w:t>
            </w:r>
          </w:p>
        </w:tc>
        <w:tc>
          <w:tcPr>
            <w:tcW w:w="1418" w:type="dxa"/>
            <w:vAlign w:val="bottom"/>
          </w:tcPr>
          <w:p w14:paraId="55A5E753" w14:textId="29DD445D"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rPr>
            </w:pPr>
            <w:r w:rsidRPr="005D6A20">
              <w:rPr>
                <w:rFonts w:ascii="Angsana New" w:hAnsi="Angsana New" w:cs="Angsana New"/>
                <w:color w:val="000000"/>
                <w:spacing w:val="-4"/>
                <w:sz w:val="32"/>
                <w:szCs w:val="32"/>
              </w:rPr>
              <w:t>Present value</w:t>
            </w:r>
          </w:p>
        </w:tc>
        <w:tc>
          <w:tcPr>
            <w:tcW w:w="1417" w:type="dxa"/>
            <w:vAlign w:val="bottom"/>
          </w:tcPr>
          <w:p w14:paraId="4B476071" w14:textId="7247BC34"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rPr>
            </w:pPr>
            <w:r w:rsidRPr="005D6A20">
              <w:rPr>
                <w:rFonts w:ascii="Angsana New" w:hAnsi="Angsana New" w:cs="Angsana New"/>
                <w:color w:val="000000"/>
                <w:spacing w:val="-4"/>
                <w:sz w:val="32"/>
                <w:szCs w:val="32"/>
              </w:rPr>
              <w:t>Deferred interest</w:t>
            </w:r>
          </w:p>
        </w:tc>
        <w:tc>
          <w:tcPr>
            <w:tcW w:w="1418" w:type="dxa"/>
            <w:vAlign w:val="bottom"/>
          </w:tcPr>
          <w:p w14:paraId="0C4BA299" w14:textId="78BCC978" w:rsidR="005C09A1" w:rsidRPr="005D6A20" w:rsidRDefault="005C09A1" w:rsidP="005D6A20">
            <w:pPr>
              <w:pBdr>
                <w:bottom w:val="single" w:sz="4" w:space="1" w:color="auto"/>
              </w:pBdr>
              <w:spacing w:line="340" w:lineRule="exact"/>
              <w:jc w:val="center"/>
              <w:rPr>
                <w:rFonts w:ascii="Angsana New" w:hAnsi="Angsana New" w:cs="Angsana New"/>
                <w:color w:val="000000"/>
                <w:spacing w:val="-4"/>
                <w:sz w:val="32"/>
                <w:szCs w:val="32"/>
              </w:rPr>
            </w:pPr>
            <w:r w:rsidRPr="005D6A20">
              <w:rPr>
                <w:rFonts w:ascii="Angsana New" w:hAnsi="Angsana New" w:cs="Angsana New"/>
                <w:color w:val="000000"/>
                <w:spacing w:val="-4"/>
                <w:sz w:val="32"/>
                <w:szCs w:val="32"/>
              </w:rPr>
              <w:t>Minimum lease payments</w:t>
            </w:r>
          </w:p>
        </w:tc>
      </w:tr>
      <w:tr w:rsidR="00C81B09" w:rsidRPr="006A67A8" w14:paraId="0EA4EB71" w14:textId="77777777" w:rsidTr="005D6A20">
        <w:tc>
          <w:tcPr>
            <w:tcW w:w="1560" w:type="dxa"/>
          </w:tcPr>
          <w:p w14:paraId="1FEDBD13" w14:textId="34F3F1F8" w:rsidR="00C81B09" w:rsidRPr="006A67A8" w:rsidRDefault="00C81B09" w:rsidP="00C81B09">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Not over 1</w:t>
            </w:r>
          </w:p>
        </w:tc>
        <w:tc>
          <w:tcPr>
            <w:tcW w:w="1417" w:type="dxa"/>
          </w:tcPr>
          <w:p w14:paraId="7E7B5704" w14:textId="789967AA"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Angsana New" w:hAnsi="Angsana New"/>
                <w:sz w:val="30"/>
                <w:szCs w:val="30"/>
              </w:rPr>
              <w:t>8,417,477.86</w:t>
            </w:r>
          </w:p>
        </w:tc>
        <w:tc>
          <w:tcPr>
            <w:tcW w:w="1418" w:type="dxa"/>
            <w:vAlign w:val="bottom"/>
          </w:tcPr>
          <w:p w14:paraId="5CC641D7" w14:textId="75A4C54F"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2</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056</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602.86</w:t>
            </w:r>
          </w:p>
        </w:tc>
        <w:tc>
          <w:tcPr>
            <w:tcW w:w="1417" w:type="dxa"/>
            <w:vAlign w:val="bottom"/>
          </w:tcPr>
          <w:p w14:paraId="3CD8CC04" w14:textId="1EA6DEAD"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10</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474</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080.72</w:t>
            </w:r>
          </w:p>
        </w:tc>
        <w:tc>
          <w:tcPr>
            <w:tcW w:w="1418" w:type="dxa"/>
          </w:tcPr>
          <w:p w14:paraId="64179968" w14:textId="188F528B"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rPr>
            </w:pPr>
            <w:r w:rsidRPr="00DC15C7">
              <w:rPr>
                <w:rFonts w:asciiTheme="majorBidi" w:hAnsiTheme="majorBidi" w:cstheme="majorBidi"/>
                <w:spacing w:val="-6"/>
                <w:sz w:val="30"/>
                <w:szCs w:val="30"/>
              </w:rPr>
              <w:t>7,961,916.18</w:t>
            </w:r>
          </w:p>
        </w:tc>
        <w:tc>
          <w:tcPr>
            <w:tcW w:w="1417" w:type="dxa"/>
            <w:vAlign w:val="bottom"/>
          </w:tcPr>
          <w:p w14:paraId="78651075" w14:textId="37E2F5F8"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2,380,522.83</w:t>
            </w:r>
          </w:p>
        </w:tc>
        <w:tc>
          <w:tcPr>
            <w:tcW w:w="1418" w:type="dxa"/>
            <w:vAlign w:val="bottom"/>
          </w:tcPr>
          <w:p w14:paraId="58354500" w14:textId="1FFE833F"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10,342,439.01</w:t>
            </w:r>
          </w:p>
        </w:tc>
      </w:tr>
      <w:tr w:rsidR="00C81B09" w:rsidRPr="006A67A8" w14:paraId="3A8E177D" w14:textId="77777777" w:rsidTr="005D6A20">
        <w:tc>
          <w:tcPr>
            <w:tcW w:w="1560" w:type="dxa"/>
          </w:tcPr>
          <w:p w14:paraId="67E90ABE" w14:textId="5B3EDAB3" w:rsidR="00C81B09" w:rsidRPr="006A67A8" w:rsidRDefault="00C81B09" w:rsidP="00C81B09">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1 – 5</w:t>
            </w:r>
          </w:p>
        </w:tc>
        <w:tc>
          <w:tcPr>
            <w:tcW w:w="1417" w:type="dxa"/>
          </w:tcPr>
          <w:p w14:paraId="724DF9CE" w14:textId="7EEFA61B" w:rsidR="00C81B09" w:rsidRPr="006A67A8" w:rsidRDefault="00C81B09" w:rsidP="00C81B09">
            <w:pPr>
              <w:spacing w:line="340" w:lineRule="exact"/>
              <w:ind w:left="-114" w:hanging="9"/>
              <w:jc w:val="right"/>
              <w:rPr>
                <w:rFonts w:asciiTheme="majorBidi" w:hAnsiTheme="majorBidi" w:cstheme="majorBidi"/>
                <w:spacing w:val="-4"/>
                <w:sz w:val="32"/>
                <w:szCs w:val="32"/>
                <w:lang w:val="en-GB"/>
              </w:rPr>
            </w:pPr>
            <w:r w:rsidRPr="00DC15C7">
              <w:rPr>
                <w:rFonts w:ascii="Angsana New" w:hAnsi="Angsana New"/>
                <w:sz w:val="30"/>
                <w:szCs w:val="30"/>
              </w:rPr>
              <w:t>27,195,334.92</w:t>
            </w:r>
          </w:p>
        </w:tc>
        <w:tc>
          <w:tcPr>
            <w:tcW w:w="1418" w:type="dxa"/>
            <w:vAlign w:val="bottom"/>
          </w:tcPr>
          <w:p w14:paraId="34754B6C" w14:textId="6C02B3A3"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3</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8</w:t>
            </w:r>
            <w:r w:rsidRPr="00DC15C7">
              <w:rPr>
                <w:rFonts w:asciiTheme="majorBidi" w:hAnsiTheme="majorBidi" w:cstheme="majorBidi" w:hint="cs"/>
                <w:spacing w:val="-6"/>
                <w:sz w:val="30"/>
                <w:szCs w:val="30"/>
                <w:cs/>
                <w:lang w:val="en-GB"/>
              </w:rPr>
              <w:t>55</w:t>
            </w:r>
            <w:r w:rsidRPr="00DC15C7">
              <w:rPr>
                <w:rFonts w:asciiTheme="majorBidi" w:hAnsiTheme="majorBidi" w:cstheme="majorBidi"/>
                <w:spacing w:val="-6"/>
                <w:sz w:val="30"/>
                <w:szCs w:val="30"/>
                <w:lang w:val="en-GB"/>
              </w:rPr>
              <w:t>,647</w:t>
            </w:r>
            <w:r w:rsidRPr="00DC15C7">
              <w:rPr>
                <w:rFonts w:asciiTheme="majorBidi" w:hAnsiTheme="majorBidi" w:cstheme="majorBidi"/>
                <w:spacing w:val="-6"/>
                <w:sz w:val="30"/>
                <w:szCs w:val="30"/>
                <w:cs/>
                <w:lang w:val="en-GB"/>
              </w:rPr>
              <w:t>.4</w:t>
            </w:r>
            <w:r w:rsidRPr="00DC15C7">
              <w:rPr>
                <w:rFonts w:asciiTheme="majorBidi" w:hAnsiTheme="majorBidi" w:cstheme="majorBidi" w:hint="cs"/>
                <w:spacing w:val="-6"/>
                <w:sz w:val="30"/>
                <w:szCs w:val="30"/>
                <w:cs/>
                <w:lang w:val="en-GB"/>
              </w:rPr>
              <w:t>0</w:t>
            </w:r>
          </w:p>
        </w:tc>
        <w:tc>
          <w:tcPr>
            <w:tcW w:w="1417" w:type="dxa"/>
            <w:vAlign w:val="bottom"/>
          </w:tcPr>
          <w:p w14:paraId="12DB442E" w14:textId="5F769B0D"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3</w:t>
            </w:r>
            <w:r w:rsidRPr="00DC15C7">
              <w:rPr>
                <w:rFonts w:asciiTheme="majorBidi" w:hAnsiTheme="majorBidi" w:cstheme="majorBidi" w:hint="cs"/>
                <w:spacing w:val="-6"/>
                <w:sz w:val="30"/>
                <w:szCs w:val="30"/>
                <w:cs/>
                <w:lang w:val="en-GB"/>
              </w:rPr>
              <w:t>1</w:t>
            </w:r>
            <w:r w:rsidRPr="00DC15C7">
              <w:rPr>
                <w:rFonts w:asciiTheme="majorBidi" w:hAnsiTheme="majorBidi" w:cstheme="majorBidi"/>
                <w:spacing w:val="-6"/>
                <w:sz w:val="30"/>
                <w:szCs w:val="30"/>
                <w:lang w:val="en-GB"/>
              </w:rPr>
              <w:t>,050,982</w:t>
            </w:r>
            <w:r w:rsidRPr="00DC15C7">
              <w:rPr>
                <w:rFonts w:asciiTheme="majorBidi" w:hAnsiTheme="majorBidi" w:cstheme="majorBidi"/>
                <w:spacing w:val="-6"/>
                <w:sz w:val="30"/>
                <w:szCs w:val="30"/>
                <w:cs/>
                <w:lang w:val="en-GB"/>
              </w:rPr>
              <w:t>.32</w:t>
            </w:r>
          </w:p>
        </w:tc>
        <w:tc>
          <w:tcPr>
            <w:tcW w:w="1418" w:type="dxa"/>
          </w:tcPr>
          <w:p w14:paraId="00D3594E" w14:textId="4BDA8F2A"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32,764,525.32</w:t>
            </w:r>
          </w:p>
        </w:tc>
        <w:tc>
          <w:tcPr>
            <w:tcW w:w="1417" w:type="dxa"/>
            <w:vAlign w:val="bottom"/>
          </w:tcPr>
          <w:p w14:paraId="4715A87A" w14:textId="64935E89"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5,295,128.20</w:t>
            </w:r>
          </w:p>
        </w:tc>
        <w:tc>
          <w:tcPr>
            <w:tcW w:w="1418" w:type="dxa"/>
            <w:vAlign w:val="bottom"/>
          </w:tcPr>
          <w:p w14:paraId="24ED316E" w14:textId="53A7FC1B"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38,059,653.52</w:t>
            </w:r>
          </w:p>
        </w:tc>
      </w:tr>
      <w:tr w:rsidR="00C81B09" w:rsidRPr="006A67A8" w14:paraId="3C4513E1" w14:textId="77777777" w:rsidTr="005D6A20">
        <w:tc>
          <w:tcPr>
            <w:tcW w:w="1560" w:type="dxa"/>
          </w:tcPr>
          <w:p w14:paraId="7827D7AB" w14:textId="005A2522" w:rsidR="00C81B09" w:rsidRPr="006A67A8" w:rsidRDefault="00C81B09" w:rsidP="00C81B09">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Over 5</w:t>
            </w:r>
            <w:r w:rsidRPr="006A67A8">
              <w:rPr>
                <w:rFonts w:asciiTheme="majorBidi" w:hAnsiTheme="majorBidi" w:cstheme="majorBidi"/>
                <w:spacing w:val="-4"/>
                <w:sz w:val="32"/>
                <w:szCs w:val="32"/>
                <w:cs/>
              </w:rPr>
              <w:t xml:space="preserve">  </w:t>
            </w:r>
          </w:p>
        </w:tc>
        <w:tc>
          <w:tcPr>
            <w:tcW w:w="1417" w:type="dxa"/>
          </w:tcPr>
          <w:p w14:paraId="2B89C358" w14:textId="2C6845C2"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Angsana New" w:hAnsi="Angsana New"/>
                <w:sz w:val="30"/>
                <w:szCs w:val="30"/>
              </w:rPr>
              <w:t>9,627,183.06</w:t>
            </w:r>
          </w:p>
        </w:tc>
        <w:tc>
          <w:tcPr>
            <w:tcW w:w="1418" w:type="dxa"/>
            <w:vAlign w:val="bottom"/>
          </w:tcPr>
          <w:p w14:paraId="5F17C2FC" w14:textId="066A1B42"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2</w:t>
            </w:r>
            <w:r w:rsidRPr="00DC15C7">
              <w:rPr>
                <w:rFonts w:asciiTheme="majorBidi" w:hAnsiTheme="majorBidi" w:cstheme="majorBidi"/>
                <w:spacing w:val="-6"/>
                <w:sz w:val="30"/>
                <w:szCs w:val="30"/>
                <w:lang w:val="en-GB"/>
              </w:rPr>
              <w:t>,129,550</w:t>
            </w:r>
            <w:r w:rsidRPr="00DC15C7">
              <w:rPr>
                <w:rFonts w:asciiTheme="majorBidi" w:hAnsiTheme="majorBidi" w:cstheme="majorBidi"/>
                <w:spacing w:val="-6"/>
                <w:sz w:val="30"/>
                <w:szCs w:val="30"/>
                <w:cs/>
                <w:lang w:val="en-GB"/>
              </w:rPr>
              <w:t>.</w:t>
            </w:r>
            <w:r w:rsidRPr="00DC15C7">
              <w:rPr>
                <w:rFonts w:asciiTheme="majorBidi" w:hAnsiTheme="majorBidi" w:cstheme="majorBidi" w:hint="cs"/>
                <w:spacing w:val="-6"/>
                <w:sz w:val="30"/>
                <w:szCs w:val="30"/>
                <w:cs/>
                <w:lang w:val="en-GB"/>
              </w:rPr>
              <w:t>68</w:t>
            </w:r>
          </w:p>
        </w:tc>
        <w:tc>
          <w:tcPr>
            <w:tcW w:w="1417" w:type="dxa"/>
            <w:vAlign w:val="bottom"/>
          </w:tcPr>
          <w:p w14:paraId="2DA02A58" w14:textId="4ED35AA4"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1</w:t>
            </w:r>
            <w:r w:rsidRPr="00DC15C7">
              <w:rPr>
                <w:rFonts w:asciiTheme="majorBidi" w:hAnsiTheme="majorBidi" w:cstheme="majorBidi" w:hint="cs"/>
                <w:spacing w:val="-6"/>
                <w:sz w:val="30"/>
                <w:szCs w:val="30"/>
                <w:cs/>
                <w:lang w:val="en-GB"/>
              </w:rPr>
              <w:t>1</w:t>
            </w:r>
            <w:r w:rsidRPr="00DC15C7">
              <w:rPr>
                <w:rFonts w:asciiTheme="majorBidi" w:hAnsiTheme="majorBidi" w:cstheme="majorBidi"/>
                <w:spacing w:val="-6"/>
                <w:sz w:val="30"/>
                <w:szCs w:val="30"/>
                <w:lang w:val="en-GB"/>
              </w:rPr>
              <w:t>,756,733</w:t>
            </w:r>
            <w:r w:rsidRPr="00DC15C7">
              <w:rPr>
                <w:rFonts w:asciiTheme="majorBidi" w:hAnsiTheme="majorBidi" w:cstheme="majorBidi"/>
                <w:spacing w:val="-6"/>
                <w:sz w:val="30"/>
                <w:szCs w:val="30"/>
                <w:cs/>
                <w:lang w:val="en-GB"/>
              </w:rPr>
              <w:t>.74</w:t>
            </w:r>
          </w:p>
        </w:tc>
        <w:tc>
          <w:tcPr>
            <w:tcW w:w="1418" w:type="dxa"/>
          </w:tcPr>
          <w:p w14:paraId="748541EA" w14:textId="1CCDB4F0"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11,037,162.04</w:t>
            </w:r>
          </w:p>
        </w:tc>
        <w:tc>
          <w:tcPr>
            <w:tcW w:w="1417" w:type="dxa"/>
            <w:vAlign w:val="bottom"/>
          </w:tcPr>
          <w:p w14:paraId="373EA6F1" w14:textId="7DF1D05B"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2,583,789.22</w:t>
            </w:r>
          </w:p>
        </w:tc>
        <w:tc>
          <w:tcPr>
            <w:tcW w:w="1418" w:type="dxa"/>
            <w:vAlign w:val="bottom"/>
          </w:tcPr>
          <w:p w14:paraId="79974BD5" w14:textId="0048AFC4" w:rsidR="00C81B09" w:rsidRPr="006A67A8" w:rsidRDefault="00C81B09" w:rsidP="00C81B09">
            <w:pP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13,620,951.26</w:t>
            </w:r>
          </w:p>
        </w:tc>
      </w:tr>
      <w:tr w:rsidR="00C81B09" w:rsidRPr="006A67A8" w14:paraId="34514777" w14:textId="77777777" w:rsidTr="005D6A20">
        <w:tc>
          <w:tcPr>
            <w:tcW w:w="1560" w:type="dxa"/>
          </w:tcPr>
          <w:p w14:paraId="41186EFD" w14:textId="094CB07E" w:rsidR="00C81B09" w:rsidRPr="006A67A8" w:rsidRDefault="00C81B09" w:rsidP="00C81B09">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Total</w:t>
            </w:r>
          </w:p>
        </w:tc>
        <w:tc>
          <w:tcPr>
            <w:tcW w:w="1417" w:type="dxa"/>
            <w:vAlign w:val="bottom"/>
          </w:tcPr>
          <w:p w14:paraId="6166A7FD" w14:textId="29A249EE"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45,239,995.84</w:t>
            </w:r>
          </w:p>
        </w:tc>
        <w:tc>
          <w:tcPr>
            <w:tcW w:w="1418" w:type="dxa"/>
            <w:vAlign w:val="bottom"/>
          </w:tcPr>
          <w:p w14:paraId="3A478B13" w14:textId="26B1DFDF"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8</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041</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800.94</w:t>
            </w:r>
          </w:p>
        </w:tc>
        <w:tc>
          <w:tcPr>
            <w:tcW w:w="1417" w:type="dxa"/>
            <w:vAlign w:val="bottom"/>
          </w:tcPr>
          <w:p w14:paraId="65AF1C89" w14:textId="69997352"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lang w:val="en-GB"/>
              </w:rPr>
              <w:t>53</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281</w:t>
            </w:r>
            <w:r w:rsidRPr="00DC15C7">
              <w:rPr>
                <w:rFonts w:asciiTheme="majorBidi" w:hAnsiTheme="majorBidi" w:cstheme="majorBidi"/>
                <w:spacing w:val="-6"/>
                <w:sz w:val="30"/>
                <w:szCs w:val="30"/>
                <w:lang w:val="en-GB"/>
              </w:rPr>
              <w:t>,</w:t>
            </w:r>
            <w:r w:rsidRPr="00DC15C7">
              <w:rPr>
                <w:rFonts w:asciiTheme="majorBidi" w:hAnsiTheme="majorBidi" w:cstheme="majorBidi"/>
                <w:spacing w:val="-6"/>
                <w:sz w:val="30"/>
                <w:szCs w:val="30"/>
                <w:cs/>
                <w:lang w:val="en-GB"/>
              </w:rPr>
              <w:t>796.78</w:t>
            </w:r>
          </w:p>
        </w:tc>
        <w:tc>
          <w:tcPr>
            <w:tcW w:w="1418" w:type="dxa"/>
          </w:tcPr>
          <w:p w14:paraId="09E69C4C" w14:textId="2F53AEBB"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51,763,603.54</w:t>
            </w:r>
          </w:p>
        </w:tc>
        <w:tc>
          <w:tcPr>
            <w:tcW w:w="1417" w:type="dxa"/>
            <w:vAlign w:val="bottom"/>
          </w:tcPr>
          <w:p w14:paraId="6F06D1FE" w14:textId="4944C143"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10,259,440.25</w:t>
            </w:r>
          </w:p>
        </w:tc>
        <w:tc>
          <w:tcPr>
            <w:tcW w:w="1418" w:type="dxa"/>
            <w:vAlign w:val="bottom"/>
          </w:tcPr>
          <w:p w14:paraId="73B2FAED" w14:textId="1F6D6221" w:rsidR="00C81B09" w:rsidRPr="006A67A8" w:rsidRDefault="00C81B09" w:rsidP="00C81B09">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62,023,043.79</w:t>
            </w:r>
          </w:p>
        </w:tc>
      </w:tr>
      <w:tr w:rsidR="00C81B09" w:rsidRPr="006A67A8" w14:paraId="7A051A4A" w14:textId="77777777" w:rsidTr="005D6A20">
        <w:tc>
          <w:tcPr>
            <w:tcW w:w="1560" w:type="dxa"/>
          </w:tcPr>
          <w:p w14:paraId="572EA097" w14:textId="77777777" w:rsidR="00C81B09" w:rsidRPr="006A67A8" w:rsidRDefault="00C81B09" w:rsidP="00C81B09">
            <w:pPr>
              <w:spacing w:line="340" w:lineRule="exact"/>
              <w:ind w:left="151" w:right="-72" w:hanging="151"/>
              <w:rPr>
                <w:rFonts w:asciiTheme="majorBidi" w:hAnsiTheme="majorBidi" w:cstheme="majorBidi"/>
                <w:spacing w:val="-4"/>
                <w:sz w:val="32"/>
                <w:szCs w:val="32"/>
                <w:u w:val="single"/>
                <w:cs/>
              </w:rPr>
            </w:pPr>
          </w:p>
        </w:tc>
        <w:tc>
          <w:tcPr>
            <w:tcW w:w="8505" w:type="dxa"/>
            <w:gridSpan w:val="6"/>
            <w:vAlign w:val="bottom"/>
          </w:tcPr>
          <w:p w14:paraId="32D394ED" w14:textId="77777777" w:rsidR="00C81B09" w:rsidRPr="006A67A8" w:rsidRDefault="00C81B09" w:rsidP="00C81B09">
            <w:pPr>
              <w:tabs>
                <w:tab w:val="decimal" w:pos="1068"/>
              </w:tabs>
              <w:spacing w:line="340" w:lineRule="exact"/>
              <w:jc w:val="right"/>
              <w:rPr>
                <w:rFonts w:ascii="Angsana New" w:hAnsi="Angsana New" w:cs="Angsana New"/>
                <w:spacing w:val="-4"/>
                <w:sz w:val="32"/>
                <w:szCs w:val="32"/>
              </w:rPr>
            </w:pPr>
          </w:p>
        </w:tc>
      </w:tr>
    </w:tbl>
    <w:p w14:paraId="227E714D" w14:textId="77777777" w:rsidR="00BC2D91" w:rsidRDefault="00BC2D91"/>
    <w:p w14:paraId="4EDDF3B3" w14:textId="77777777" w:rsidR="00BC2D91" w:rsidRDefault="00BC2D91"/>
    <w:p w14:paraId="73DB4585" w14:textId="77777777" w:rsidR="00BC2D91" w:rsidRDefault="00BC2D91"/>
    <w:p w14:paraId="2ECD1452" w14:textId="77777777" w:rsidR="00BC2D91" w:rsidRDefault="00BC2D91"/>
    <w:p w14:paraId="40D14234" w14:textId="77777777" w:rsidR="00BC2D91" w:rsidRDefault="00BC2D91"/>
    <w:p w14:paraId="230CD1D7" w14:textId="77777777" w:rsidR="00BC2D91" w:rsidRDefault="00BC2D91"/>
    <w:p w14:paraId="10ECEFB5" w14:textId="77777777" w:rsidR="00BC2D91" w:rsidRDefault="00BC2D91"/>
    <w:p w14:paraId="6AF5049C" w14:textId="77777777" w:rsidR="00BC2D91" w:rsidRDefault="00BC2D91"/>
    <w:p w14:paraId="35D73FB2" w14:textId="77777777" w:rsidR="00BC2D91" w:rsidRDefault="00BC2D91"/>
    <w:tbl>
      <w:tblPr>
        <w:tblW w:w="9924" w:type="dxa"/>
        <w:tblInd w:w="-426" w:type="dxa"/>
        <w:tblLayout w:type="fixed"/>
        <w:tblLook w:val="04A0" w:firstRow="1" w:lastRow="0" w:firstColumn="1" w:lastColumn="0" w:noHBand="0" w:noVBand="1"/>
      </w:tblPr>
      <w:tblGrid>
        <w:gridCol w:w="1419"/>
        <w:gridCol w:w="1417"/>
        <w:gridCol w:w="1418"/>
        <w:gridCol w:w="1417"/>
        <w:gridCol w:w="1418"/>
        <w:gridCol w:w="1417"/>
        <w:gridCol w:w="1418"/>
      </w:tblGrid>
      <w:tr w:rsidR="00C81B09" w:rsidRPr="006A67A8" w14:paraId="37E62247" w14:textId="77777777" w:rsidTr="00C81B09">
        <w:tc>
          <w:tcPr>
            <w:tcW w:w="1419" w:type="dxa"/>
          </w:tcPr>
          <w:p w14:paraId="0356491B" w14:textId="77777777" w:rsidR="00C81B09" w:rsidRPr="006A67A8" w:rsidRDefault="00C81B09" w:rsidP="00C81B09">
            <w:pPr>
              <w:spacing w:line="340" w:lineRule="exact"/>
              <w:ind w:left="151" w:right="-72" w:hanging="151"/>
              <w:rPr>
                <w:rFonts w:asciiTheme="majorBidi" w:hAnsiTheme="majorBidi" w:cstheme="majorBidi"/>
                <w:spacing w:val="-4"/>
                <w:sz w:val="32"/>
                <w:szCs w:val="32"/>
                <w:u w:val="single"/>
                <w:cs/>
              </w:rPr>
            </w:pPr>
          </w:p>
        </w:tc>
        <w:tc>
          <w:tcPr>
            <w:tcW w:w="8505" w:type="dxa"/>
            <w:gridSpan w:val="6"/>
            <w:vAlign w:val="bottom"/>
          </w:tcPr>
          <w:p w14:paraId="203F4FD3" w14:textId="280B53CD" w:rsidR="00C81B09" w:rsidRPr="006A67A8" w:rsidRDefault="00C81B09" w:rsidP="00C81B09">
            <w:pPr>
              <w:pBdr>
                <w:bottom w:val="single" w:sz="4" w:space="1" w:color="auto"/>
              </w:pBdr>
              <w:tabs>
                <w:tab w:val="decimal" w:pos="1068"/>
              </w:tabs>
              <w:spacing w:line="340" w:lineRule="exact"/>
              <w:jc w:val="right"/>
              <w:rPr>
                <w:rFonts w:asciiTheme="majorBidi" w:hAnsiTheme="majorBidi" w:cstheme="majorBidi"/>
                <w:spacing w:val="-4"/>
                <w:sz w:val="32"/>
                <w:szCs w:val="32"/>
                <w:highlight w:val="green"/>
                <w:lang w:val="en-GB"/>
              </w:rPr>
            </w:pPr>
            <w:r w:rsidRPr="006A67A8">
              <w:rPr>
                <w:rFonts w:ascii="Angsana New" w:hAnsi="Angsana New" w:cs="Angsana New" w:hint="cs"/>
                <w:spacing w:val="-4"/>
                <w:sz w:val="32"/>
                <w:szCs w:val="32"/>
              </w:rPr>
              <w:t>(Unit: Baht)</w:t>
            </w:r>
          </w:p>
        </w:tc>
      </w:tr>
      <w:tr w:rsidR="00C81B09" w:rsidRPr="006A67A8" w14:paraId="6AD5FC1E" w14:textId="77777777" w:rsidTr="00C81B09">
        <w:tc>
          <w:tcPr>
            <w:tcW w:w="1419" w:type="dxa"/>
          </w:tcPr>
          <w:p w14:paraId="12BDC25B" w14:textId="77777777" w:rsidR="00C81B09" w:rsidRPr="006A67A8" w:rsidRDefault="00C81B09" w:rsidP="00C81B09">
            <w:pPr>
              <w:spacing w:line="340" w:lineRule="exact"/>
              <w:ind w:left="151" w:right="-72" w:hanging="151"/>
              <w:rPr>
                <w:rFonts w:asciiTheme="majorBidi" w:hAnsiTheme="majorBidi" w:cstheme="majorBidi"/>
                <w:spacing w:val="-4"/>
                <w:sz w:val="32"/>
                <w:szCs w:val="32"/>
                <w:u w:val="single"/>
                <w:cs/>
              </w:rPr>
            </w:pPr>
          </w:p>
        </w:tc>
        <w:tc>
          <w:tcPr>
            <w:tcW w:w="8505" w:type="dxa"/>
            <w:gridSpan w:val="6"/>
            <w:vAlign w:val="bottom"/>
          </w:tcPr>
          <w:p w14:paraId="14D5D841" w14:textId="18D84A63" w:rsidR="00C81B09" w:rsidRPr="006A67A8" w:rsidRDefault="00C81B09" w:rsidP="00C81B09">
            <w:pPr>
              <w:pBdr>
                <w:bottom w:val="single" w:sz="4" w:space="1" w:color="auto"/>
              </w:pBdr>
              <w:tabs>
                <w:tab w:val="decimal" w:pos="1068"/>
              </w:tabs>
              <w:spacing w:line="340" w:lineRule="exact"/>
              <w:jc w:val="center"/>
              <w:rPr>
                <w:rFonts w:asciiTheme="majorBidi" w:hAnsiTheme="majorBidi" w:cstheme="majorBidi"/>
                <w:spacing w:val="-4"/>
                <w:sz w:val="32"/>
                <w:szCs w:val="32"/>
                <w:highlight w:val="green"/>
                <w:lang w:val="en-GB"/>
              </w:rPr>
            </w:pPr>
            <w:r w:rsidRPr="006A67A8">
              <w:rPr>
                <w:rFonts w:ascii="Angsana New" w:hAnsi="Angsana New" w:cs="Angsana New" w:hint="cs"/>
                <w:spacing w:val="-4"/>
                <w:sz w:val="32"/>
                <w:szCs w:val="32"/>
              </w:rPr>
              <w:t>Separate</w:t>
            </w:r>
            <w:r w:rsidRPr="006A67A8">
              <w:rPr>
                <w:rFonts w:ascii="Angsana New" w:hAnsi="Angsana New" w:cs="Angsana New"/>
                <w:spacing w:val="-4"/>
                <w:sz w:val="32"/>
                <w:szCs w:val="32"/>
              </w:rPr>
              <w:t xml:space="preserve"> </w:t>
            </w:r>
            <w:r w:rsidRPr="006A67A8">
              <w:rPr>
                <w:rFonts w:ascii="Angsana New" w:hAnsi="Angsana New" w:cs="Angsana New" w:hint="cs"/>
                <w:spacing w:val="-4"/>
                <w:sz w:val="32"/>
                <w:szCs w:val="32"/>
              </w:rPr>
              <w:t>financial statements</w:t>
            </w:r>
          </w:p>
        </w:tc>
      </w:tr>
      <w:tr w:rsidR="005D6A20" w:rsidRPr="006A67A8" w14:paraId="53B58B33" w14:textId="77777777" w:rsidTr="00C81B09">
        <w:tc>
          <w:tcPr>
            <w:tcW w:w="1419" w:type="dxa"/>
          </w:tcPr>
          <w:p w14:paraId="2E36082E" w14:textId="77777777" w:rsidR="005D6A20" w:rsidRPr="006A67A8" w:rsidRDefault="005D6A20" w:rsidP="005D6A20">
            <w:pPr>
              <w:spacing w:line="340" w:lineRule="exact"/>
              <w:ind w:left="151" w:right="-72" w:hanging="151"/>
              <w:rPr>
                <w:rFonts w:asciiTheme="majorBidi" w:hAnsiTheme="majorBidi" w:cstheme="majorBidi"/>
                <w:spacing w:val="-4"/>
                <w:sz w:val="32"/>
                <w:szCs w:val="32"/>
                <w:u w:val="single"/>
                <w:cs/>
              </w:rPr>
            </w:pPr>
          </w:p>
        </w:tc>
        <w:tc>
          <w:tcPr>
            <w:tcW w:w="4252" w:type="dxa"/>
            <w:gridSpan w:val="3"/>
            <w:vAlign w:val="bottom"/>
          </w:tcPr>
          <w:p w14:paraId="69E49B29" w14:textId="0DC371A8" w:rsidR="005D6A20" w:rsidRPr="006A67A8" w:rsidRDefault="005D6A20" w:rsidP="005D6A20">
            <w:pPr>
              <w:pBdr>
                <w:bottom w:val="single" w:sz="4" w:space="1" w:color="auto"/>
              </w:pBdr>
              <w:spacing w:line="340" w:lineRule="exact"/>
              <w:jc w:val="center"/>
              <w:rPr>
                <w:rFonts w:asciiTheme="majorBidi" w:hAnsiTheme="majorBidi" w:cstheme="majorBidi"/>
                <w:spacing w:val="-4"/>
                <w:sz w:val="32"/>
                <w:szCs w:val="32"/>
                <w:cs/>
                <w:lang w:val="en-GB"/>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Pr="006A67A8">
              <w:rPr>
                <w:rFonts w:asciiTheme="majorBidi" w:hAnsiTheme="majorBidi" w:cstheme="majorBidi"/>
                <w:spacing w:val="-4"/>
                <w:sz w:val="32"/>
                <w:szCs w:val="32"/>
                <w:lang w:val="en-GB"/>
              </w:rPr>
              <w:t>2025</w:t>
            </w:r>
          </w:p>
        </w:tc>
        <w:tc>
          <w:tcPr>
            <w:tcW w:w="4253" w:type="dxa"/>
            <w:gridSpan w:val="3"/>
          </w:tcPr>
          <w:p w14:paraId="0221548E" w14:textId="021142BA" w:rsidR="005D6A20" w:rsidRPr="006A67A8" w:rsidRDefault="005D6A20" w:rsidP="005D6A20">
            <w:pPr>
              <w:pBdr>
                <w:bottom w:val="single" w:sz="4" w:space="1" w:color="auto"/>
              </w:pBdr>
              <w:spacing w:line="340" w:lineRule="exact"/>
              <w:jc w:val="center"/>
              <w:rPr>
                <w:rFonts w:asciiTheme="majorBidi" w:hAnsiTheme="majorBidi" w:cstheme="majorBidi"/>
                <w:spacing w:val="-4"/>
                <w:sz w:val="32"/>
                <w:szCs w:val="32"/>
                <w:lang w:val="en-GB"/>
              </w:rPr>
            </w:pPr>
            <w:r w:rsidRPr="006D4BE0">
              <w:rPr>
                <w:rFonts w:ascii="Angsana New" w:hAnsi="Angsana New" w:cs="Angsana New" w:hint="cs"/>
                <w:color w:val="000000"/>
                <w:spacing w:val="-4"/>
                <w:sz w:val="32"/>
                <w:szCs w:val="32"/>
              </w:rPr>
              <w:t>December 31,</w:t>
            </w:r>
            <w:r w:rsidRPr="006D4BE0">
              <w:rPr>
                <w:rFonts w:ascii="Angsana New" w:hAnsi="Angsana New" w:cs="Angsana New"/>
                <w:color w:val="000000"/>
                <w:spacing w:val="-4"/>
                <w:sz w:val="32"/>
                <w:szCs w:val="32"/>
              </w:rPr>
              <w:t xml:space="preserve"> </w:t>
            </w:r>
            <w:r w:rsidRPr="006A67A8">
              <w:rPr>
                <w:rFonts w:asciiTheme="majorBidi" w:hAnsiTheme="majorBidi" w:cstheme="majorBidi"/>
                <w:spacing w:val="-4"/>
                <w:sz w:val="32"/>
                <w:szCs w:val="32"/>
                <w:lang w:val="en-GB"/>
              </w:rPr>
              <w:t>2024</w:t>
            </w:r>
          </w:p>
        </w:tc>
      </w:tr>
      <w:tr w:rsidR="005D6A20" w:rsidRPr="006A67A8" w14:paraId="2028E6CE" w14:textId="77777777" w:rsidTr="00C81B09">
        <w:tc>
          <w:tcPr>
            <w:tcW w:w="1419" w:type="dxa"/>
            <w:vAlign w:val="bottom"/>
          </w:tcPr>
          <w:p w14:paraId="76AA0588" w14:textId="77777777" w:rsidR="005D6A20" w:rsidRPr="005D6A20" w:rsidRDefault="005D6A20" w:rsidP="005D6A20">
            <w:pPr>
              <w:pBdr>
                <w:bottom w:val="single" w:sz="4" w:space="1" w:color="auto"/>
              </w:pBdr>
              <w:spacing w:line="340" w:lineRule="exact"/>
              <w:ind w:left="151" w:right="-72" w:hanging="151"/>
              <w:jc w:val="center"/>
              <w:rPr>
                <w:rFonts w:asciiTheme="majorBidi" w:hAnsiTheme="majorBidi" w:cstheme="majorBidi"/>
                <w:spacing w:val="-6"/>
                <w:sz w:val="32"/>
                <w:szCs w:val="32"/>
              </w:rPr>
            </w:pPr>
          </w:p>
          <w:p w14:paraId="73A339B9" w14:textId="77777777" w:rsidR="005D6A20" w:rsidRPr="005D6A20" w:rsidRDefault="005D6A20" w:rsidP="005D6A20">
            <w:pPr>
              <w:pBdr>
                <w:bottom w:val="single" w:sz="4" w:space="1" w:color="auto"/>
              </w:pBdr>
              <w:spacing w:line="340" w:lineRule="exact"/>
              <w:ind w:left="151" w:right="-72" w:hanging="151"/>
              <w:jc w:val="center"/>
              <w:rPr>
                <w:rFonts w:asciiTheme="majorBidi" w:hAnsiTheme="majorBidi" w:cstheme="majorBidi"/>
                <w:spacing w:val="-6"/>
                <w:sz w:val="32"/>
                <w:szCs w:val="32"/>
                <w:cs/>
              </w:rPr>
            </w:pPr>
            <w:r w:rsidRPr="005D6A20">
              <w:rPr>
                <w:rFonts w:asciiTheme="majorBidi" w:hAnsiTheme="majorBidi" w:cstheme="majorBidi"/>
                <w:spacing w:val="-6"/>
                <w:sz w:val="32"/>
                <w:szCs w:val="32"/>
              </w:rPr>
              <w:t>Years</w:t>
            </w:r>
          </w:p>
        </w:tc>
        <w:tc>
          <w:tcPr>
            <w:tcW w:w="1417" w:type="dxa"/>
            <w:vAlign w:val="bottom"/>
          </w:tcPr>
          <w:p w14:paraId="57EA700E"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rPr>
            </w:pPr>
            <w:r w:rsidRPr="005D6A20">
              <w:rPr>
                <w:rFonts w:asciiTheme="majorBidi" w:hAnsiTheme="majorBidi" w:cstheme="majorBidi"/>
                <w:spacing w:val="-6"/>
                <w:sz w:val="32"/>
                <w:szCs w:val="32"/>
              </w:rPr>
              <w:t>Present value</w:t>
            </w:r>
          </w:p>
        </w:tc>
        <w:tc>
          <w:tcPr>
            <w:tcW w:w="1418" w:type="dxa"/>
            <w:vAlign w:val="bottom"/>
          </w:tcPr>
          <w:p w14:paraId="57D9C10C"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cs/>
              </w:rPr>
            </w:pPr>
            <w:r w:rsidRPr="005D6A20">
              <w:rPr>
                <w:rFonts w:asciiTheme="majorBidi" w:hAnsiTheme="majorBidi" w:cstheme="majorBidi"/>
                <w:spacing w:val="-6"/>
                <w:sz w:val="32"/>
                <w:szCs w:val="32"/>
              </w:rPr>
              <w:t>Deferred interest</w:t>
            </w:r>
          </w:p>
        </w:tc>
        <w:tc>
          <w:tcPr>
            <w:tcW w:w="1417" w:type="dxa"/>
            <w:vAlign w:val="bottom"/>
          </w:tcPr>
          <w:p w14:paraId="57CFBBC8"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cs/>
              </w:rPr>
            </w:pPr>
            <w:r w:rsidRPr="005D6A20">
              <w:rPr>
                <w:rFonts w:asciiTheme="majorBidi" w:hAnsiTheme="majorBidi" w:cstheme="majorBidi"/>
                <w:spacing w:val="-6"/>
                <w:sz w:val="32"/>
                <w:szCs w:val="32"/>
              </w:rPr>
              <w:t>Minimum lease payments</w:t>
            </w:r>
          </w:p>
        </w:tc>
        <w:tc>
          <w:tcPr>
            <w:tcW w:w="1418" w:type="dxa"/>
            <w:vAlign w:val="bottom"/>
          </w:tcPr>
          <w:p w14:paraId="5763BA00"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rPr>
            </w:pPr>
            <w:r w:rsidRPr="005D6A20">
              <w:rPr>
                <w:rFonts w:asciiTheme="majorBidi" w:hAnsiTheme="majorBidi" w:cstheme="majorBidi"/>
                <w:spacing w:val="-6"/>
                <w:sz w:val="32"/>
                <w:szCs w:val="32"/>
              </w:rPr>
              <w:t>Present value</w:t>
            </w:r>
          </w:p>
        </w:tc>
        <w:tc>
          <w:tcPr>
            <w:tcW w:w="1417" w:type="dxa"/>
            <w:vAlign w:val="bottom"/>
          </w:tcPr>
          <w:p w14:paraId="27E383BE"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rPr>
            </w:pPr>
            <w:r w:rsidRPr="005D6A20">
              <w:rPr>
                <w:rFonts w:asciiTheme="majorBidi" w:hAnsiTheme="majorBidi" w:cstheme="majorBidi"/>
                <w:spacing w:val="-6"/>
                <w:sz w:val="32"/>
                <w:szCs w:val="32"/>
              </w:rPr>
              <w:t>Deferred interest</w:t>
            </w:r>
          </w:p>
        </w:tc>
        <w:tc>
          <w:tcPr>
            <w:tcW w:w="1418" w:type="dxa"/>
            <w:vAlign w:val="bottom"/>
          </w:tcPr>
          <w:p w14:paraId="5E41DF85" w14:textId="77777777" w:rsidR="005D6A20" w:rsidRPr="005D6A20" w:rsidRDefault="005D6A20" w:rsidP="005D6A20">
            <w:pPr>
              <w:pBdr>
                <w:bottom w:val="single" w:sz="4" w:space="1" w:color="auto"/>
              </w:pBdr>
              <w:spacing w:line="340" w:lineRule="exact"/>
              <w:ind w:left="151" w:hanging="151"/>
              <w:jc w:val="center"/>
              <w:rPr>
                <w:rFonts w:asciiTheme="majorBidi" w:hAnsiTheme="majorBidi" w:cstheme="majorBidi"/>
                <w:spacing w:val="-6"/>
                <w:sz w:val="32"/>
                <w:szCs w:val="32"/>
              </w:rPr>
            </w:pPr>
            <w:r w:rsidRPr="005D6A20">
              <w:rPr>
                <w:rFonts w:asciiTheme="majorBidi" w:hAnsiTheme="majorBidi" w:cstheme="majorBidi"/>
                <w:spacing w:val="-6"/>
                <w:sz w:val="32"/>
                <w:szCs w:val="32"/>
              </w:rPr>
              <w:t>Minimum lease payments</w:t>
            </w:r>
          </w:p>
        </w:tc>
      </w:tr>
      <w:tr w:rsidR="005D6A20" w:rsidRPr="006A67A8" w14:paraId="1E6FB23B" w14:textId="77777777" w:rsidTr="00C81B09">
        <w:tc>
          <w:tcPr>
            <w:tcW w:w="1419" w:type="dxa"/>
          </w:tcPr>
          <w:p w14:paraId="5C2B3F7B" w14:textId="77777777" w:rsidR="005D6A20" w:rsidRPr="006A67A8" w:rsidRDefault="005D6A20" w:rsidP="005D6A20">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Not over 1</w:t>
            </w:r>
          </w:p>
        </w:tc>
        <w:tc>
          <w:tcPr>
            <w:tcW w:w="1417" w:type="dxa"/>
          </w:tcPr>
          <w:p w14:paraId="022F38F0" w14:textId="5488B94A"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7,364,681.94</w:t>
            </w:r>
          </w:p>
        </w:tc>
        <w:tc>
          <w:tcPr>
            <w:tcW w:w="1418" w:type="dxa"/>
          </w:tcPr>
          <w:p w14:paraId="68A80E33" w14:textId="57DED693"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rPr>
              <w:t>1,845,702.78</w:t>
            </w:r>
          </w:p>
        </w:tc>
        <w:tc>
          <w:tcPr>
            <w:tcW w:w="1417" w:type="dxa"/>
            <w:vAlign w:val="bottom"/>
          </w:tcPr>
          <w:p w14:paraId="1235B185" w14:textId="53775887"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cs/>
              </w:rPr>
              <w:t>9</w:t>
            </w:r>
            <w:r w:rsidRPr="00DC15C7">
              <w:rPr>
                <w:rFonts w:asciiTheme="majorBidi" w:hAnsiTheme="majorBidi" w:cstheme="majorBidi"/>
                <w:spacing w:val="-6"/>
                <w:sz w:val="30"/>
                <w:szCs w:val="30"/>
              </w:rPr>
              <w:t>,</w:t>
            </w:r>
            <w:r w:rsidRPr="00DC15C7">
              <w:rPr>
                <w:rFonts w:asciiTheme="majorBidi" w:hAnsiTheme="majorBidi" w:cstheme="majorBidi"/>
                <w:spacing w:val="-6"/>
                <w:sz w:val="30"/>
                <w:szCs w:val="30"/>
                <w:cs/>
              </w:rPr>
              <w:t>210</w:t>
            </w:r>
            <w:r w:rsidRPr="00DC15C7">
              <w:rPr>
                <w:rFonts w:asciiTheme="majorBidi" w:hAnsiTheme="majorBidi" w:cstheme="majorBidi"/>
                <w:spacing w:val="-6"/>
                <w:sz w:val="30"/>
                <w:szCs w:val="30"/>
              </w:rPr>
              <w:t>,</w:t>
            </w:r>
            <w:r w:rsidRPr="00DC15C7">
              <w:rPr>
                <w:rFonts w:asciiTheme="majorBidi" w:hAnsiTheme="majorBidi" w:cstheme="majorBidi"/>
                <w:spacing w:val="-6"/>
                <w:sz w:val="30"/>
                <w:szCs w:val="30"/>
                <w:cs/>
              </w:rPr>
              <w:t>384.72</w:t>
            </w:r>
          </w:p>
        </w:tc>
        <w:tc>
          <w:tcPr>
            <w:tcW w:w="1418" w:type="dxa"/>
          </w:tcPr>
          <w:p w14:paraId="30E7F084" w14:textId="2B167471"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rPr>
            </w:pPr>
            <w:r w:rsidRPr="00DC15C7">
              <w:rPr>
                <w:rFonts w:asciiTheme="majorBidi" w:hAnsiTheme="majorBidi" w:cstheme="majorBidi"/>
                <w:spacing w:val="-6"/>
                <w:sz w:val="30"/>
                <w:szCs w:val="30"/>
              </w:rPr>
              <w:t>6,803,201.13</w:t>
            </w:r>
          </w:p>
        </w:tc>
        <w:tc>
          <w:tcPr>
            <w:tcW w:w="1417" w:type="dxa"/>
            <w:vAlign w:val="bottom"/>
          </w:tcPr>
          <w:p w14:paraId="4D02D071" w14:textId="50470E6E"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2,117,249.88</w:t>
            </w:r>
          </w:p>
        </w:tc>
        <w:tc>
          <w:tcPr>
            <w:tcW w:w="1418" w:type="dxa"/>
            <w:vAlign w:val="bottom"/>
          </w:tcPr>
          <w:p w14:paraId="00036CC0" w14:textId="3D525780" w:rsidR="005D6A20" w:rsidRPr="006A67A8" w:rsidRDefault="005D6A20" w:rsidP="005D6A20">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8,920,451.01</w:t>
            </w:r>
          </w:p>
        </w:tc>
      </w:tr>
      <w:tr w:rsidR="00AA44EC" w:rsidRPr="006A67A8" w14:paraId="64827AF0" w14:textId="77777777" w:rsidTr="00C81B09">
        <w:tc>
          <w:tcPr>
            <w:tcW w:w="1419" w:type="dxa"/>
          </w:tcPr>
          <w:p w14:paraId="3E1548EB" w14:textId="77777777" w:rsidR="00AA44EC" w:rsidRPr="006A67A8" w:rsidRDefault="00AA44EC" w:rsidP="00AA44EC">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1 – 5</w:t>
            </w:r>
          </w:p>
        </w:tc>
        <w:tc>
          <w:tcPr>
            <w:tcW w:w="1417" w:type="dxa"/>
          </w:tcPr>
          <w:p w14:paraId="519B2B9C" w14:textId="0F4CB81A" w:rsidR="00AA44EC" w:rsidRPr="006A67A8" w:rsidRDefault="00AA44EC" w:rsidP="00AA44EC">
            <w:pPr>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24,531,806.07</w:t>
            </w:r>
          </w:p>
        </w:tc>
        <w:tc>
          <w:tcPr>
            <w:tcW w:w="1418" w:type="dxa"/>
          </w:tcPr>
          <w:p w14:paraId="48E4E5CD" w14:textId="54D64B2D"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rPr>
              <w:t>3,648,876.25</w:t>
            </w:r>
          </w:p>
        </w:tc>
        <w:tc>
          <w:tcPr>
            <w:tcW w:w="1417" w:type="dxa"/>
            <w:vAlign w:val="bottom"/>
          </w:tcPr>
          <w:p w14:paraId="1050B30E" w14:textId="40DF0C2E"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cs/>
                <w:lang w:val="en-GB"/>
              </w:rPr>
            </w:pPr>
            <w:r w:rsidRPr="007C39EF">
              <w:rPr>
                <w:rFonts w:asciiTheme="majorBidi" w:hAnsiTheme="majorBidi" w:cstheme="majorBidi"/>
                <w:spacing w:val="-6"/>
                <w:sz w:val="30"/>
                <w:szCs w:val="30"/>
              </w:rPr>
              <w:t>28,180,682.32</w:t>
            </w:r>
          </w:p>
        </w:tc>
        <w:tc>
          <w:tcPr>
            <w:tcW w:w="1418" w:type="dxa"/>
          </w:tcPr>
          <w:p w14:paraId="02F1E1CD" w14:textId="28130701"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29,048,200.54</w:t>
            </w:r>
          </w:p>
        </w:tc>
        <w:tc>
          <w:tcPr>
            <w:tcW w:w="1417" w:type="dxa"/>
            <w:vAlign w:val="bottom"/>
          </w:tcPr>
          <w:p w14:paraId="1470346A" w14:textId="176ACCC4"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4,877,456.98</w:t>
            </w:r>
          </w:p>
        </w:tc>
        <w:tc>
          <w:tcPr>
            <w:tcW w:w="1418" w:type="dxa"/>
            <w:vAlign w:val="bottom"/>
          </w:tcPr>
          <w:p w14:paraId="2F97902A" w14:textId="2929C885"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33,925,657.52</w:t>
            </w:r>
          </w:p>
        </w:tc>
      </w:tr>
      <w:tr w:rsidR="00AA44EC" w:rsidRPr="006A67A8" w14:paraId="2848C849" w14:textId="77777777" w:rsidTr="00C81B09">
        <w:tc>
          <w:tcPr>
            <w:tcW w:w="1419" w:type="dxa"/>
          </w:tcPr>
          <w:p w14:paraId="7CB347AA" w14:textId="77777777" w:rsidR="00AA44EC" w:rsidRPr="006A67A8" w:rsidRDefault="00AA44EC" w:rsidP="00AA44EC">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Over 5</w:t>
            </w:r>
            <w:r w:rsidRPr="006A67A8">
              <w:rPr>
                <w:rFonts w:asciiTheme="majorBidi" w:hAnsiTheme="majorBidi" w:cstheme="majorBidi"/>
                <w:spacing w:val="-4"/>
                <w:sz w:val="32"/>
                <w:szCs w:val="32"/>
                <w:cs/>
              </w:rPr>
              <w:t xml:space="preserve">  </w:t>
            </w:r>
          </w:p>
        </w:tc>
        <w:tc>
          <w:tcPr>
            <w:tcW w:w="1417" w:type="dxa"/>
          </w:tcPr>
          <w:p w14:paraId="04D135FA" w14:textId="349A91CB"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9,627,183.06</w:t>
            </w:r>
          </w:p>
        </w:tc>
        <w:tc>
          <w:tcPr>
            <w:tcW w:w="1418" w:type="dxa"/>
          </w:tcPr>
          <w:p w14:paraId="69107CFA" w14:textId="7D3210CD"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rPr>
              <w:t>2,129,550.68</w:t>
            </w:r>
          </w:p>
        </w:tc>
        <w:tc>
          <w:tcPr>
            <w:tcW w:w="1417" w:type="dxa"/>
            <w:vAlign w:val="bottom"/>
          </w:tcPr>
          <w:p w14:paraId="389775C3" w14:textId="6D70310C"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cs/>
                <w:lang w:val="en-GB"/>
              </w:rPr>
            </w:pPr>
            <w:r w:rsidRPr="007C39EF">
              <w:rPr>
                <w:rFonts w:asciiTheme="majorBidi" w:hAnsiTheme="majorBidi" w:cstheme="majorBidi"/>
                <w:spacing w:val="-6"/>
                <w:sz w:val="30"/>
                <w:szCs w:val="30"/>
              </w:rPr>
              <w:t>11,756,733.74</w:t>
            </w:r>
          </w:p>
        </w:tc>
        <w:tc>
          <w:tcPr>
            <w:tcW w:w="1418" w:type="dxa"/>
          </w:tcPr>
          <w:p w14:paraId="258D85BF" w14:textId="675E4509"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11,037,162.04</w:t>
            </w:r>
          </w:p>
        </w:tc>
        <w:tc>
          <w:tcPr>
            <w:tcW w:w="1417" w:type="dxa"/>
            <w:vAlign w:val="bottom"/>
          </w:tcPr>
          <w:p w14:paraId="4150A3F0" w14:textId="48870EEC"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2,583,789.22</w:t>
            </w:r>
          </w:p>
        </w:tc>
        <w:tc>
          <w:tcPr>
            <w:tcW w:w="1418" w:type="dxa"/>
            <w:vAlign w:val="bottom"/>
          </w:tcPr>
          <w:p w14:paraId="4DAE06D4" w14:textId="3AC10E23" w:rsidR="00AA44EC" w:rsidRPr="006A67A8" w:rsidRDefault="00AA44EC" w:rsidP="00AA44EC">
            <w:pPr>
              <w:tabs>
                <w:tab w:val="decimal" w:pos="1068"/>
              </w:tabs>
              <w:spacing w:line="340" w:lineRule="exact"/>
              <w:ind w:left="-108"/>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13,620,951.26</w:t>
            </w:r>
          </w:p>
        </w:tc>
      </w:tr>
      <w:tr w:rsidR="00AA44EC" w:rsidRPr="006A67A8" w14:paraId="1FACA07D" w14:textId="77777777" w:rsidTr="00C81B09">
        <w:tc>
          <w:tcPr>
            <w:tcW w:w="1419" w:type="dxa"/>
          </w:tcPr>
          <w:p w14:paraId="0B38671F" w14:textId="77777777" w:rsidR="00AA44EC" w:rsidRPr="006A67A8" w:rsidRDefault="00AA44EC" w:rsidP="00AA44EC">
            <w:pPr>
              <w:spacing w:line="340" w:lineRule="exact"/>
              <w:jc w:val="thaiDistribute"/>
              <w:rPr>
                <w:rFonts w:asciiTheme="majorBidi" w:hAnsiTheme="majorBidi" w:cstheme="majorBidi"/>
                <w:spacing w:val="-4"/>
                <w:sz w:val="32"/>
                <w:szCs w:val="32"/>
                <w:cs/>
              </w:rPr>
            </w:pPr>
            <w:r w:rsidRPr="006A67A8">
              <w:rPr>
                <w:rFonts w:asciiTheme="majorBidi" w:hAnsiTheme="majorBidi" w:cstheme="majorBidi"/>
                <w:spacing w:val="-4"/>
                <w:sz w:val="32"/>
                <w:szCs w:val="32"/>
              </w:rPr>
              <w:t>Total</w:t>
            </w:r>
          </w:p>
        </w:tc>
        <w:tc>
          <w:tcPr>
            <w:tcW w:w="1417" w:type="dxa"/>
          </w:tcPr>
          <w:p w14:paraId="0DD8D87F" w14:textId="3CE6A9DC"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rPr>
              <w:t>41,523,671.07</w:t>
            </w:r>
          </w:p>
        </w:tc>
        <w:tc>
          <w:tcPr>
            <w:tcW w:w="1418" w:type="dxa"/>
          </w:tcPr>
          <w:p w14:paraId="52F63782" w14:textId="776A6E67"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cs/>
                <w:lang w:val="en-GB"/>
              </w:rPr>
            </w:pPr>
            <w:r w:rsidRPr="00DC15C7">
              <w:rPr>
                <w:rFonts w:asciiTheme="majorBidi" w:hAnsiTheme="majorBidi" w:cstheme="majorBidi"/>
                <w:spacing w:val="-6"/>
                <w:sz w:val="30"/>
                <w:szCs w:val="30"/>
              </w:rPr>
              <w:t>7,624,129.71</w:t>
            </w:r>
          </w:p>
        </w:tc>
        <w:tc>
          <w:tcPr>
            <w:tcW w:w="1417" w:type="dxa"/>
            <w:vAlign w:val="bottom"/>
          </w:tcPr>
          <w:p w14:paraId="4ABC58FB" w14:textId="728C755E"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cs/>
                <w:lang w:val="en-GB"/>
              </w:rPr>
            </w:pPr>
            <w:r w:rsidRPr="007C39EF">
              <w:rPr>
                <w:rFonts w:asciiTheme="majorBidi" w:hAnsiTheme="majorBidi" w:cstheme="majorBidi"/>
                <w:spacing w:val="-6"/>
                <w:sz w:val="30"/>
                <w:szCs w:val="30"/>
              </w:rPr>
              <w:t>49,147,800.78</w:t>
            </w:r>
          </w:p>
        </w:tc>
        <w:tc>
          <w:tcPr>
            <w:tcW w:w="1418" w:type="dxa"/>
          </w:tcPr>
          <w:p w14:paraId="36AE7E75" w14:textId="7FBB0209"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46,888,563.71</w:t>
            </w:r>
          </w:p>
        </w:tc>
        <w:tc>
          <w:tcPr>
            <w:tcW w:w="1417" w:type="dxa"/>
            <w:vAlign w:val="bottom"/>
          </w:tcPr>
          <w:p w14:paraId="5F363035" w14:textId="67AC0835"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9,578,496.08</w:t>
            </w:r>
          </w:p>
        </w:tc>
        <w:tc>
          <w:tcPr>
            <w:tcW w:w="1418" w:type="dxa"/>
            <w:vAlign w:val="bottom"/>
          </w:tcPr>
          <w:p w14:paraId="3CE45C10" w14:textId="69443FAC" w:rsidR="00AA44EC" w:rsidRPr="006A67A8" w:rsidRDefault="00AA44EC" w:rsidP="00AA44EC">
            <w:pPr>
              <w:pBdr>
                <w:top w:val="single" w:sz="4" w:space="1" w:color="auto"/>
                <w:bottom w:val="double" w:sz="4" w:space="1" w:color="auto"/>
              </w:pBdr>
              <w:tabs>
                <w:tab w:val="decimal" w:pos="1068"/>
              </w:tabs>
              <w:spacing w:line="340" w:lineRule="exact"/>
              <w:ind w:left="-114" w:hanging="9"/>
              <w:jc w:val="right"/>
              <w:rPr>
                <w:rFonts w:asciiTheme="majorBidi" w:hAnsiTheme="majorBidi" w:cstheme="majorBidi"/>
                <w:spacing w:val="-4"/>
                <w:sz w:val="32"/>
                <w:szCs w:val="32"/>
                <w:lang w:val="en-GB"/>
              </w:rPr>
            </w:pPr>
            <w:r w:rsidRPr="00DC15C7">
              <w:rPr>
                <w:rFonts w:asciiTheme="majorBidi" w:hAnsiTheme="majorBidi" w:cstheme="majorBidi"/>
                <w:spacing w:val="-6"/>
                <w:sz w:val="30"/>
                <w:szCs w:val="30"/>
                <w:lang w:val="en-GB"/>
              </w:rPr>
              <w:t>56,467,059.79</w:t>
            </w:r>
          </w:p>
        </w:tc>
      </w:tr>
    </w:tbl>
    <w:p w14:paraId="08539277" w14:textId="17B02DBF" w:rsidR="00ED2830" w:rsidRPr="006A67A8" w:rsidRDefault="00ED2830" w:rsidP="005C09A1">
      <w:pPr>
        <w:tabs>
          <w:tab w:val="left" w:pos="540"/>
        </w:tabs>
        <w:spacing w:before="120" w:after="120" w:line="360" w:lineRule="exact"/>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t>c)</w:t>
      </w:r>
      <w:r w:rsidRPr="006A67A8">
        <w:rPr>
          <w:rFonts w:ascii="Angsana New" w:hAnsi="Angsana New" w:cs="Angsana New" w:hint="cs"/>
          <w:b/>
          <w:bCs/>
          <w:spacing w:val="-4"/>
          <w:sz w:val="32"/>
          <w:szCs w:val="32"/>
        </w:rPr>
        <w:tab/>
        <w:t xml:space="preserve">Expenses relating to leases that are </w:t>
      </w:r>
      <w:r w:rsidR="002E0719" w:rsidRPr="006A67A8">
        <w:rPr>
          <w:rFonts w:ascii="Angsana New" w:hAnsi="Angsana New" w:cs="Angsana New"/>
          <w:b/>
          <w:bCs/>
          <w:spacing w:val="-4"/>
          <w:sz w:val="32"/>
          <w:szCs w:val="32"/>
        </w:rPr>
        <w:t>recognized</w:t>
      </w:r>
      <w:r w:rsidRPr="006A67A8">
        <w:rPr>
          <w:rFonts w:ascii="Angsana New" w:hAnsi="Angsana New" w:cs="Angsana New" w:hint="cs"/>
          <w:b/>
          <w:bCs/>
          <w:spacing w:val="-4"/>
          <w:sz w:val="32"/>
          <w:szCs w:val="32"/>
        </w:rPr>
        <w:t xml:space="preserve"> in profit or loss</w:t>
      </w:r>
    </w:p>
    <w:tbl>
      <w:tblPr>
        <w:tblW w:w="10104" w:type="dxa"/>
        <w:tblInd w:w="-426" w:type="dxa"/>
        <w:tblLayout w:type="fixed"/>
        <w:tblLook w:val="0000" w:firstRow="0" w:lastRow="0" w:firstColumn="0" w:lastColumn="0" w:noHBand="0" w:noVBand="0"/>
      </w:tblPr>
      <w:tblGrid>
        <w:gridCol w:w="4296"/>
        <w:gridCol w:w="1517"/>
        <w:gridCol w:w="1586"/>
        <w:gridCol w:w="1350"/>
        <w:gridCol w:w="1355"/>
      </w:tblGrid>
      <w:tr w:rsidR="00A90C7A" w:rsidRPr="006A67A8" w14:paraId="1B16FA9D" w14:textId="77777777" w:rsidTr="000E12EA">
        <w:tc>
          <w:tcPr>
            <w:tcW w:w="4296" w:type="dxa"/>
          </w:tcPr>
          <w:p w14:paraId="09268479" w14:textId="77777777" w:rsidR="00A90C7A" w:rsidRPr="006A67A8" w:rsidRDefault="00A90C7A" w:rsidP="008D2737">
            <w:pPr>
              <w:tabs>
                <w:tab w:val="decimal" w:pos="1152"/>
              </w:tabs>
              <w:spacing w:line="320" w:lineRule="exact"/>
              <w:ind w:right="-43"/>
              <w:jc w:val="both"/>
              <w:rPr>
                <w:rFonts w:ascii="Angsana New" w:hAnsi="Angsana New" w:cs="Angsana New"/>
                <w:spacing w:val="-4"/>
                <w:sz w:val="32"/>
                <w:szCs w:val="32"/>
              </w:rPr>
            </w:pPr>
          </w:p>
        </w:tc>
        <w:tc>
          <w:tcPr>
            <w:tcW w:w="5808" w:type="dxa"/>
            <w:gridSpan w:val="4"/>
          </w:tcPr>
          <w:p w14:paraId="2535C6C3" w14:textId="19B7A2E1" w:rsidR="00A90C7A" w:rsidRPr="006A67A8" w:rsidRDefault="00A90C7A" w:rsidP="008D2737">
            <w:pPr>
              <w:pBdr>
                <w:bottom w:val="single" w:sz="4" w:space="1" w:color="auto"/>
              </w:pBdr>
              <w:spacing w:line="32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ED2830" w:rsidRPr="006A67A8" w14:paraId="2485AF35" w14:textId="77777777" w:rsidTr="000E12EA">
        <w:tc>
          <w:tcPr>
            <w:tcW w:w="4296" w:type="dxa"/>
          </w:tcPr>
          <w:p w14:paraId="233DB9DE" w14:textId="77777777" w:rsidR="00ED2830" w:rsidRPr="006A67A8" w:rsidRDefault="00ED2830" w:rsidP="008D2737">
            <w:pPr>
              <w:tabs>
                <w:tab w:val="decimal" w:pos="1152"/>
              </w:tabs>
              <w:spacing w:line="320" w:lineRule="exact"/>
              <w:ind w:right="-43"/>
              <w:jc w:val="both"/>
              <w:rPr>
                <w:rFonts w:ascii="Angsana New" w:hAnsi="Angsana New" w:cs="Angsana New"/>
                <w:spacing w:val="-4"/>
                <w:sz w:val="32"/>
                <w:szCs w:val="32"/>
              </w:rPr>
            </w:pPr>
          </w:p>
        </w:tc>
        <w:tc>
          <w:tcPr>
            <w:tcW w:w="3103" w:type="dxa"/>
            <w:gridSpan w:val="2"/>
          </w:tcPr>
          <w:p w14:paraId="121032AD" w14:textId="380EB3C7" w:rsidR="00ED2830" w:rsidRPr="006A67A8" w:rsidRDefault="00ED2830"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Consolidated financial statements</w:t>
            </w:r>
          </w:p>
        </w:tc>
        <w:tc>
          <w:tcPr>
            <w:tcW w:w="2705" w:type="dxa"/>
            <w:gridSpan w:val="2"/>
          </w:tcPr>
          <w:p w14:paraId="1274C3BC" w14:textId="0BB3B7B0" w:rsidR="00ED2830" w:rsidRPr="006A67A8" w:rsidRDefault="00ED2830"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Separate</w:t>
            </w:r>
            <w:r w:rsidR="009642F1">
              <w:rPr>
                <w:rFonts w:ascii="Angsana New" w:hAnsi="Angsana New" w:cs="Angsana New"/>
                <w:spacing w:val="-4"/>
                <w:sz w:val="32"/>
                <w:szCs w:val="32"/>
              </w:rPr>
              <w:t xml:space="preserve"> </w:t>
            </w:r>
            <w:r w:rsidRPr="006A67A8">
              <w:rPr>
                <w:rFonts w:ascii="Angsana New" w:hAnsi="Angsana New" w:cs="Angsana New" w:hint="cs"/>
                <w:spacing w:val="-4"/>
                <w:sz w:val="32"/>
                <w:szCs w:val="32"/>
              </w:rPr>
              <w:t>financial statements</w:t>
            </w:r>
          </w:p>
        </w:tc>
      </w:tr>
      <w:tr w:rsidR="002E0719" w:rsidRPr="006A67A8" w14:paraId="7D575BDE" w14:textId="77777777" w:rsidTr="000E12EA">
        <w:tc>
          <w:tcPr>
            <w:tcW w:w="4296" w:type="dxa"/>
          </w:tcPr>
          <w:p w14:paraId="379F48AA" w14:textId="77777777" w:rsidR="002E0719" w:rsidRPr="006A67A8" w:rsidRDefault="002E0719" w:rsidP="008D2737">
            <w:pPr>
              <w:tabs>
                <w:tab w:val="decimal" w:pos="1224"/>
              </w:tabs>
              <w:spacing w:line="320" w:lineRule="exact"/>
              <w:ind w:right="-43"/>
              <w:jc w:val="both"/>
              <w:rPr>
                <w:rFonts w:ascii="Angsana New" w:hAnsi="Angsana New" w:cs="Angsana New"/>
                <w:spacing w:val="-4"/>
                <w:sz w:val="32"/>
                <w:szCs w:val="32"/>
              </w:rPr>
            </w:pPr>
          </w:p>
        </w:tc>
        <w:tc>
          <w:tcPr>
            <w:tcW w:w="1517" w:type="dxa"/>
          </w:tcPr>
          <w:p w14:paraId="74B37560" w14:textId="4EE5B1CF" w:rsidR="002E0719" w:rsidRPr="006A67A8" w:rsidRDefault="002E0719"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Pr="006A67A8">
              <w:rPr>
                <w:rFonts w:ascii="Angsana New" w:hAnsi="Angsana New" w:cs="Angsana New"/>
                <w:spacing w:val="-4"/>
                <w:sz w:val="32"/>
                <w:szCs w:val="32"/>
              </w:rPr>
              <w:t>5</w:t>
            </w:r>
          </w:p>
        </w:tc>
        <w:tc>
          <w:tcPr>
            <w:tcW w:w="1586" w:type="dxa"/>
          </w:tcPr>
          <w:p w14:paraId="23AAD8FD" w14:textId="14F48C97" w:rsidR="002E0719" w:rsidRPr="006A67A8" w:rsidRDefault="002E0719"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Pr="006A67A8">
              <w:rPr>
                <w:rFonts w:ascii="Angsana New" w:hAnsi="Angsana New" w:cs="Angsana New"/>
                <w:spacing w:val="-4"/>
                <w:sz w:val="32"/>
                <w:szCs w:val="32"/>
              </w:rPr>
              <w:t>4</w:t>
            </w:r>
          </w:p>
        </w:tc>
        <w:tc>
          <w:tcPr>
            <w:tcW w:w="1350" w:type="dxa"/>
          </w:tcPr>
          <w:p w14:paraId="6C533826" w14:textId="22F59510" w:rsidR="002E0719" w:rsidRPr="006A67A8" w:rsidRDefault="002E0719"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Pr="006A67A8">
              <w:rPr>
                <w:rFonts w:ascii="Angsana New" w:hAnsi="Angsana New" w:cs="Angsana New"/>
                <w:spacing w:val="-4"/>
                <w:sz w:val="32"/>
                <w:szCs w:val="32"/>
              </w:rPr>
              <w:t>5</w:t>
            </w:r>
          </w:p>
        </w:tc>
        <w:tc>
          <w:tcPr>
            <w:tcW w:w="1355" w:type="dxa"/>
          </w:tcPr>
          <w:p w14:paraId="4F9E0CA1" w14:textId="3967227F" w:rsidR="002E0719" w:rsidRPr="006A67A8" w:rsidRDefault="002E0719" w:rsidP="008D2737">
            <w:pPr>
              <w:pBdr>
                <w:bottom w:val="single" w:sz="4" w:space="1" w:color="auto"/>
              </w:pBdr>
              <w:spacing w:line="320" w:lineRule="exact"/>
              <w:ind w:left="-150"/>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Pr="006A67A8">
              <w:rPr>
                <w:rFonts w:ascii="Angsana New" w:hAnsi="Angsana New" w:cs="Angsana New"/>
                <w:spacing w:val="-4"/>
                <w:sz w:val="32"/>
                <w:szCs w:val="32"/>
              </w:rPr>
              <w:t>4</w:t>
            </w:r>
          </w:p>
        </w:tc>
      </w:tr>
      <w:tr w:rsidR="00C81B09" w:rsidRPr="006A67A8" w14:paraId="3D2241E1" w14:textId="77777777" w:rsidTr="000E12EA">
        <w:tc>
          <w:tcPr>
            <w:tcW w:w="4296" w:type="dxa"/>
          </w:tcPr>
          <w:p w14:paraId="1B6C5C9F" w14:textId="59CACB56" w:rsidR="00C81B09" w:rsidRPr="009642F1" w:rsidRDefault="00C81B09" w:rsidP="00C81B09">
            <w:pPr>
              <w:spacing w:line="320" w:lineRule="exact"/>
              <w:ind w:left="165" w:right="-108" w:hanging="165"/>
              <w:rPr>
                <w:rFonts w:ascii="Angsana New" w:hAnsi="Angsana New" w:cs="Angsana New"/>
                <w:spacing w:val="-6"/>
                <w:sz w:val="32"/>
                <w:szCs w:val="32"/>
              </w:rPr>
            </w:pPr>
            <w:r w:rsidRPr="009642F1">
              <w:rPr>
                <w:rFonts w:ascii="Angsana New" w:hAnsi="Angsana New" w:cs="Angsana New" w:hint="cs"/>
                <w:spacing w:val="-6"/>
                <w:sz w:val="32"/>
                <w:szCs w:val="32"/>
              </w:rPr>
              <w:t>Depreciation expense of right</w:t>
            </w:r>
            <w:r w:rsidRPr="009642F1">
              <w:rPr>
                <w:rFonts w:ascii="Angsana New" w:hAnsi="Angsana New" w:cs="Angsana New"/>
                <w:spacing w:val="-6"/>
                <w:sz w:val="32"/>
                <w:szCs w:val="32"/>
              </w:rPr>
              <w:t xml:space="preserve"> – </w:t>
            </w:r>
            <w:r w:rsidRPr="009642F1">
              <w:rPr>
                <w:rFonts w:ascii="Angsana New" w:hAnsi="Angsana New" w:cs="Angsana New" w:hint="cs"/>
                <w:spacing w:val="-6"/>
                <w:sz w:val="32"/>
                <w:szCs w:val="32"/>
              </w:rPr>
              <w:t>of</w:t>
            </w:r>
            <w:r w:rsidRPr="009642F1">
              <w:rPr>
                <w:rFonts w:ascii="Angsana New" w:hAnsi="Angsana New" w:cs="Angsana New"/>
                <w:spacing w:val="-6"/>
                <w:sz w:val="32"/>
                <w:szCs w:val="32"/>
              </w:rPr>
              <w:t xml:space="preserve"> – </w:t>
            </w:r>
            <w:r w:rsidRPr="009642F1">
              <w:rPr>
                <w:rFonts w:ascii="Angsana New" w:hAnsi="Angsana New" w:cs="Angsana New" w:hint="cs"/>
                <w:spacing w:val="-6"/>
                <w:sz w:val="32"/>
                <w:szCs w:val="32"/>
              </w:rPr>
              <w:t>use assets</w:t>
            </w:r>
          </w:p>
        </w:tc>
        <w:tc>
          <w:tcPr>
            <w:tcW w:w="1517" w:type="dxa"/>
            <w:vAlign w:val="bottom"/>
          </w:tcPr>
          <w:p w14:paraId="2729F4BD" w14:textId="369B4B0C"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 xml:space="preserve">  7,488,577.12</w:t>
            </w:r>
          </w:p>
        </w:tc>
        <w:tc>
          <w:tcPr>
            <w:tcW w:w="1586" w:type="dxa"/>
            <w:vAlign w:val="bottom"/>
          </w:tcPr>
          <w:p w14:paraId="0F9EBA40" w14:textId="18549BD2"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7,561,103.88</w:t>
            </w:r>
          </w:p>
        </w:tc>
        <w:tc>
          <w:tcPr>
            <w:tcW w:w="1350" w:type="dxa"/>
            <w:vAlign w:val="bottom"/>
          </w:tcPr>
          <w:p w14:paraId="575BD695" w14:textId="41881F71"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lang w:val="en-GB"/>
              </w:rPr>
              <w:t>6,771,108.12</w:t>
            </w:r>
          </w:p>
        </w:tc>
        <w:tc>
          <w:tcPr>
            <w:tcW w:w="1355" w:type="dxa"/>
            <w:vAlign w:val="bottom"/>
          </w:tcPr>
          <w:p w14:paraId="7943E7D8" w14:textId="71E4A473"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7,106,107.58</w:t>
            </w:r>
          </w:p>
        </w:tc>
      </w:tr>
      <w:tr w:rsidR="00C81B09" w:rsidRPr="006A67A8" w14:paraId="1E5C2CE3" w14:textId="77777777" w:rsidTr="000E12EA">
        <w:tc>
          <w:tcPr>
            <w:tcW w:w="4296" w:type="dxa"/>
          </w:tcPr>
          <w:p w14:paraId="66462AAE" w14:textId="77777777" w:rsidR="00C81B09" w:rsidRPr="009642F1" w:rsidRDefault="00C81B09" w:rsidP="00C81B09">
            <w:pPr>
              <w:spacing w:line="320" w:lineRule="exact"/>
              <w:ind w:left="165" w:right="-108" w:hanging="165"/>
              <w:rPr>
                <w:rFonts w:ascii="Angsana New" w:hAnsi="Angsana New" w:cs="Angsana New"/>
                <w:spacing w:val="-6"/>
                <w:sz w:val="32"/>
                <w:szCs w:val="32"/>
              </w:rPr>
            </w:pPr>
            <w:r w:rsidRPr="009642F1">
              <w:rPr>
                <w:rFonts w:ascii="Angsana New" w:hAnsi="Angsana New" w:cs="Angsana New" w:hint="cs"/>
                <w:spacing w:val="-6"/>
                <w:sz w:val="32"/>
                <w:szCs w:val="32"/>
              </w:rPr>
              <w:t>Interest expense on lease liabilities</w:t>
            </w:r>
          </w:p>
        </w:tc>
        <w:tc>
          <w:tcPr>
            <w:tcW w:w="1517" w:type="dxa"/>
            <w:vAlign w:val="bottom"/>
          </w:tcPr>
          <w:p w14:paraId="2CE03C2A" w14:textId="03587219"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lang w:val="en-GB"/>
              </w:rPr>
              <w:t xml:space="preserve">  2,404,524.90</w:t>
            </w:r>
          </w:p>
        </w:tc>
        <w:tc>
          <w:tcPr>
            <w:tcW w:w="1586" w:type="dxa"/>
            <w:vAlign w:val="bottom"/>
          </w:tcPr>
          <w:p w14:paraId="3170E0C4" w14:textId="5BF967BD"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2,317,102.94</w:t>
            </w:r>
          </w:p>
        </w:tc>
        <w:tc>
          <w:tcPr>
            <w:tcW w:w="1350" w:type="dxa"/>
            <w:vAlign w:val="bottom"/>
          </w:tcPr>
          <w:p w14:paraId="526B79F2" w14:textId="4AE0A87A"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lang w:val="en-GB"/>
              </w:rPr>
              <w:t>2,141,356.33</w:t>
            </w:r>
          </w:p>
        </w:tc>
        <w:tc>
          <w:tcPr>
            <w:tcW w:w="1355" w:type="dxa"/>
            <w:vAlign w:val="bottom"/>
          </w:tcPr>
          <w:p w14:paraId="00322258" w14:textId="12280096" w:rsidR="00C81B09" w:rsidRPr="005D6A20" w:rsidRDefault="00C81B09" w:rsidP="00C81B09">
            <w:pP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2,240,300.34</w:t>
            </w:r>
          </w:p>
        </w:tc>
      </w:tr>
      <w:tr w:rsidR="00C81B09" w:rsidRPr="006A67A8" w14:paraId="10B34D18" w14:textId="77777777" w:rsidTr="000E12EA">
        <w:tc>
          <w:tcPr>
            <w:tcW w:w="4296" w:type="dxa"/>
          </w:tcPr>
          <w:p w14:paraId="6DACFAF6" w14:textId="77777777" w:rsidR="005D6A20" w:rsidRDefault="00C81B09" w:rsidP="00C81B09">
            <w:pPr>
              <w:spacing w:line="320" w:lineRule="exact"/>
              <w:ind w:left="165" w:right="-108" w:hanging="165"/>
              <w:rPr>
                <w:rFonts w:ascii="Angsana New" w:hAnsi="Angsana New" w:cs="Angsana New"/>
                <w:spacing w:val="-6"/>
                <w:sz w:val="32"/>
                <w:szCs w:val="32"/>
              </w:rPr>
            </w:pPr>
            <w:r w:rsidRPr="009642F1">
              <w:rPr>
                <w:rFonts w:ascii="Angsana New" w:hAnsi="Angsana New" w:cs="Angsana New" w:hint="cs"/>
                <w:spacing w:val="-6"/>
                <w:sz w:val="32"/>
                <w:szCs w:val="32"/>
              </w:rPr>
              <w:t>Expense relating to short</w:t>
            </w:r>
            <w:r w:rsidRPr="009642F1">
              <w:rPr>
                <w:rFonts w:ascii="Angsana New" w:hAnsi="Angsana New" w:cs="Angsana New"/>
                <w:spacing w:val="-6"/>
                <w:sz w:val="32"/>
                <w:szCs w:val="32"/>
              </w:rPr>
              <w:t xml:space="preserve"> – </w:t>
            </w:r>
            <w:r w:rsidRPr="009642F1">
              <w:rPr>
                <w:rFonts w:ascii="Angsana New" w:hAnsi="Angsana New" w:cs="Angsana New" w:hint="cs"/>
                <w:spacing w:val="-6"/>
                <w:sz w:val="32"/>
                <w:szCs w:val="32"/>
              </w:rPr>
              <w:t xml:space="preserve">term or </w:t>
            </w:r>
          </w:p>
          <w:p w14:paraId="5132CCAB" w14:textId="2295789E" w:rsidR="00C81B09" w:rsidRPr="009642F1" w:rsidRDefault="005D6A20" w:rsidP="00C81B09">
            <w:pPr>
              <w:spacing w:line="320" w:lineRule="exact"/>
              <w:ind w:left="165" w:right="-108" w:hanging="165"/>
              <w:rPr>
                <w:rFonts w:ascii="Angsana New" w:hAnsi="Angsana New" w:cs="Angsana New"/>
                <w:spacing w:val="-6"/>
                <w:sz w:val="32"/>
                <w:szCs w:val="32"/>
              </w:rPr>
            </w:pPr>
            <w:r>
              <w:rPr>
                <w:rFonts w:ascii="Angsana New" w:hAnsi="Angsana New" w:cs="Angsana New"/>
                <w:spacing w:val="-6"/>
                <w:sz w:val="32"/>
                <w:szCs w:val="32"/>
              </w:rPr>
              <w:t xml:space="preserve">   </w:t>
            </w:r>
            <w:r w:rsidR="00C81B09" w:rsidRPr="009642F1">
              <w:rPr>
                <w:rFonts w:ascii="Angsana New" w:hAnsi="Angsana New" w:cs="Angsana New" w:hint="cs"/>
                <w:spacing w:val="-6"/>
                <w:sz w:val="32"/>
                <w:szCs w:val="32"/>
              </w:rPr>
              <w:t>low</w:t>
            </w:r>
            <w:r w:rsidR="00C81B09" w:rsidRPr="009642F1">
              <w:rPr>
                <w:rFonts w:ascii="Angsana New" w:hAnsi="Angsana New" w:cs="Angsana New"/>
                <w:spacing w:val="-6"/>
                <w:sz w:val="32"/>
                <w:szCs w:val="32"/>
              </w:rPr>
              <w:t xml:space="preserve"> – </w:t>
            </w:r>
            <w:r w:rsidR="00C81B09" w:rsidRPr="009642F1">
              <w:rPr>
                <w:rFonts w:ascii="Angsana New" w:hAnsi="Angsana New" w:cs="Angsana New" w:hint="cs"/>
                <w:spacing w:val="-6"/>
                <w:sz w:val="32"/>
                <w:szCs w:val="32"/>
              </w:rPr>
              <w:t>value assets leases</w:t>
            </w:r>
          </w:p>
        </w:tc>
        <w:tc>
          <w:tcPr>
            <w:tcW w:w="1517" w:type="dxa"/>
            <w:vAlign w:val="bottom"/>
          </w:tcPr>
          <w:p w14:paraId="24E299EF" w14:textId="7CC9A9D3" w:rsidR="00C81B09" w:rsidRPr="005D6A20" w:rsidRDefault="00C81B09" w:rsidP="005D6A20">
            <w:pPr>
              <w:pBdr>
                <w:bottom w:val="sing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3,352,188.78</w:t>
            </w:r>
          </w:p>
        </w:tc>
        <w:tc>
          <w:tcPr>
            <w:tcW w:w="1586" w:type="dxa"/>
            <w:vAlign w:val="bottom"/>
          </w:tcPr>
          <w:p w14:paraId="24382930" w14:textId="0ECEE4D7" w:rsidR="00C81B09" w:rsidRPr="005D6A20" w:rsidRDefault="00C81B09" w:rsidP="005D6A20">
            <w:pPr>
              <w:pBdr>
                <w:bottom w:val="sing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1,706,158.57</w:t>
            </w:r>
          </w:p>
        </w:tc>
        <w:tc>
          <w:tcPr>
            <w:tcW w:w="1350" w:type="dxa"/>
            <w:vAlign w:val="bottom"/>
          </w:tcPr>
          <w:p w14:paraId="1990D53B" w14:textId="220CD26E" w:rsidR="00C81B09" w:rsidRPr="005D6A20" w:rsidRDefault="00C81B09" w:rsidP="005D6A20">
            <w:pPr>
              <w:pBdr>
                <w:bottom w:val="sing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2,523,723.40</w:t>
            </w:r>
          </w:p>
        </w:tc>
        <w:tc>
          <w:tcPr>
            <w:tcW w:w="1355" w:type="dxa"/>
            <w:vAlign w:val="bottom"/>
          </w:tcPr>
          <w:p w14:paraId="6450F426" w14:textId="2D1F9497" w:rsidR="00C81B09" w:rsidRPr="005D6A20" w:rsidRDefault="00C81B09" w:rsidP="005D6A20">
            <w:pPr>
              <w:pBdr>
                <w:bottom w:val="sing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643,488.07</w:t>
            </w:r>
          </w:p>
        </w:tc>
      </w:tr>
      <w:tr w:rsidR="00C81B09" w:rsidRPr="006A67A8" w14:paraId="139CBC10" w14:textId="77777777" w:rsidTr="000E12EA">
        <w:tc>
          <w:tcPr>
            <w:tcW w:w="4296" w:type="dxa"/>
          </w:tcPr>
          <w:p w14:paraId="49A14BCA" w14:textId="2F49B7B1" w:rsidR="00C81B09" w:rsidRPr="009642F1" w:rsidRDefault="00C81B09" w:rsidP="00C81B09">
            <w:pPr>
              <w:spacing w:line="320" w:lineRule="exact"/>
              <w:ind w:left="165" w:right="-108" w:hanging="165"/>
              <w:rPr>
                <w:rFonts w:ascii="Angsana New" w:hAnsi="Angsana New" w:cs="Angsana New"/>
                <w:spacing w:val="-6"/>
                <w:sz w:val="32"/>
                <w:szCs w:val="32"/>
              </w:rPr>
            </w:pPr>
            <w:r w:rsidRPr="009642F1">
              <w:rPr>
                <w:rFonts w:ascii="Angsana New" w:hAnsi="Angsana New" w:cs="Angsana New"/>
                <w:spacing w:val="-6"/>
                <w:sz w:val="32"/>
                <w:szCs w:val="32"/>
              </w:rPr>
              <w:t>Total</w:t>
            </w:r>
          </w:p>
        </w:tc>
        <w:tc>
          <w:tcPr>
            <w:tcW w:w="1517" w:type="dxa"/>
            <w:vAlign w:val="bottom"/>
          </w:tcPr>
          <w:p w14:paraId="4BE55574" w14:textId="63C8F4C2"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13,245,290.80</w:t>
            </w:r>
          </w:p>
        </w:tc>
        <w:tc>
          <w:tcPr>
            <w:tcW w:w="1586" w:type="dxa"/>
            <w:vAlign w:val="bottom"/>
          </w:tcPr>
          <w:p w14:paraId="380C3183" w14:textId="76E7BB53"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11,584,365.39</w:t>
            </w:r>
          </w:p>
        </w:tc>
        <w:tc>
          <w:tcPr>
            <w:tcW w:w="1350" w:type="dxa"/>
            <w:vAlign w:val="bottom"/>
          </w:tcPr>
          <w:p w14:paraId="46D4376C" w14:textId="2BE586AD"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11,436,187.85</w:t>
            </w:r>
          </w:p>
        </w:tc>
        <w:tc>
          <w:tcPr>
            <w:tcW w:w="1355" w:type="dxa"/>
            <w:vAlign w:val="bottom"/>
          </w:tcPr>
          <w:p w14:paraId="565EF2FD" w14:textId="1EAB76C7"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9,989,895.99</w:t>
            </w:r>
          </w:p>
        </w:tc>
      </w:tr>
      <w:tr w:rsidR="00C81B09" w:rsidRPr="006A67A8" w14:paraId="4F74664C" w14:textId="77777777" w:rsidTr="000E12EA">
        <w:tc>
          <w:tcPr>
            <w:tcW w:w="4296" w:type="dxa"/>
          </w:tcPr>
          <w:p w14:paraId="1035EE42" w14:textId="6C7EE7AE" w:rsidR="00C81B09" w:rsidRPr="009642F1" w:rsidRDefault="00C81B09" w:rsidP="00C81B09">
            <w:pPr>
              <w:spacing w:line="320" w:lineRule="exact"/>
              <w:ind w:left="165" w:right="-108" w:hanging="165"/>
              <w:rPr>
                <w:rFonts w:ascii="Angsana New" w:hAnsi="Angsana New" w:cs="Angsana New"/>
                <w:spacing w:val="-6"/>
                <w:sz w:val="32"/>
                <w:szCs w:val="32"/>
              </w:rPr>
            </w:pPr>
            <w:r w:rsidRPr="009642F1">
              <w:rPr>
                <w:rFonts w:ascii="Angsana New" w:hAnsi="Angsana New" w:cs="Angsana New"/>
                <w:spacing w:val="-6"/>
                <w:sz w:val="32"/>
                <w:szCs w:val="32"/>
              </w:rPr>
              <w:t>Total cash outflows for leases</w:t>
            </w:r>
          </w:p>
        </w:tc>
        <w:tc>
          <w:tcPr>
            <w:tcW w:w="1517" w:type="dxa"/>
            <w:vAlign w:val="bottom"/>
          </w:tcPr>
          <w:p w14:paraId="00022356" w14:textId="7DD63136"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lang w:val="en-GB"/>
              </w:rPr>
              <w:t>13,871,264.78</w:t>
            </w:r>
          </w:p>
        </w:tc>
        <w:tc>
          <w:tcPr>
            <w:tcW w:w="1586" w:type="dxa"/>
            <w:vAlign w:val="bottom"/>
          </w:tcPr>
          <w:p w14:paraId="6D12470C" w14:textId="0E7CE1CA"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11,483,282.19</w:t>
            </w:r>
          </w:p>
        </w:tc>
        <w:tc>
          <w:tcPr>
            <w:tcW w:w="1350" w:type="dxa"/>
            <w:vAlign w:val="bottom"/>
          </w:tcPr>
          <w:p w14:paraId="713C8906" w14:textId="4A4AFB89"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lang w:val="en-GB"/>
              </w:rPr>
              <w:t>11,570,811.40</w:t>
            </w:r>
          </w:p>
        </w:tc>
        <w:tc>
          <w:tcPr>
            <w:tcW w:w="1355" w:type="dxa"/>
            <w:vAlign w:val="bottom"/>
          </w:tcPr>
          <w:p w14:paraId="3A61A7F0" w14:textId="60319E55" w:rsidR="00C81B09" w:rsidRPr="005D6A20" w:rsidRDefault="00C81B09" w:rsidP="005D6A20">
            <w:pPr>
              <w:pBdr>
                <w:bottom w:val="double" w:sz="4" w:space="1" w:color="auto"/>
              </w:pBdr>
              <w:tabs>
                <w:tab w:val="decimal" w:pos="1062"/>
              </w:tabs>
              <w:spacing w:line="320" w:lineRule="exact"/>
              <w:ind w:left="-150"/>
              <w:rPr>
                <w:rFonts w:ascii="Angsana New" w:hAnsi="Angsana New" w:cs="Angsana New"/>
                <w:spacing w:val="-4"/>
                <w:sz w:val="30"/>
                <w:szCs w:val="30"/>
              </w:rPr>
            </w:pPr>
            <w:r w:rsidRPr="005D6A20">
              <w:rPr>
                <w:rFonts w:asciiTheme="majorBidi" w:hAnsiTheme="majorBidi" w:cstheme="majorBidi"/>
                <w:spacing w:val="-6"/>
                <w:sz w:val="30"/>
                <w:szCs w:val="30"/>
              </w:rPr>
              <w:t>9,897,411.69</w:t>
            </w:r>
          </w:p>
        </w:tc>
      </w:tr>
    </w:tbl>
    <w:p w14:paraId="10E8B9BE" w14:textId="5C641A6B" w:rsidR="00ED2830" w:rsidRPr="006A67A8" w:rsidRDefault="00ED2830" w:rsidP="002E0719">
      <w:pPr>
        <w:tabs>
          <w:tab w:val="left" w:pos="540"/>
        </w:tabs>
        <w:spacing w:before="120" w:after="120" w:line="360" w:lineRule="exact"/>
        <w:jc w:val="thaiDistribute"/>
        <w:rPr>
          <w:rFonts w:ascii="Angsana New" w:hAnsi="Angsana New" w:cs="Angsana New"/>
          <w:b/>
          <w:bCs/>
          <w:spacing w:val="-4"/>
          <w:sz w:val="32"/>
          <w:szCs w:val="32"/>
        </w:rPr>
      </w:pPr>
      <w:r w:rsidRPr="006A67A8">
        <w:rPr>
          <w:rFonts w:ascii="Angsana New" w:hAnsi="Angsana New" w:cs="Angsana New" w:hint="cs"/>
          <w:b/>
          <w:bCs/>
          <w:spacing w:val="-4"/>
          <w:sz w:val="32"/>
          <w:szCs w:val="32"/>
        </w:rPr>
        <w:t>d)</w:t>
      </w:r>
      <w:r w:rsidRPr="006A67A8">
        <w:rPr>
          <w:rFonts w:ascii="Angsana New" w:hAnsi="Angsana New" w:cs="Angsana New" w:hint="cs"/>
          <w:b/>
          <w:bCs/>
          <w:spacing w:val="-4"/>
          <w:sz w:val="32"/>
          <w:szCs w:val="32"/>
        </w:rPr>
        <w:tab/>
        <w:t>Others</w:t>
      </w:r>
    </w:p>
    <w:p w14:paraId="2499655F" w14:textId="419C40F0" w:rsidR="000E12EA" w:rsidRDefault="000E12EA" w:rsidP="002E0719">
      <w:pPr>
        <w:pStyle w:val="af2"/>
        <w:tabs>
          <w:tab w:val="left" w:pos="1440"/>
        </w:tabs>
        <w:spacing w:before="120" w:line="340" w:lineRule="exact"/>
        <w:ind w:left="547"/>
        <w:contextualSpacing w:val="0"/>
        <w:jc w:val="thaiDistribute"/>
        <w:rPr>
          <w:rFonts w:ascii="Angsana New" w:hAnsi="Angsana New"/>
          <w:spacing w:val="-4"/>
          <w:sz w:val="32"/>
          <w:szCs w:val="32"/>
        </w:rPr>
      </w:pPr>
      <w:r w:rsidRPr="000E12EA">
        <w:rPr>
          <w:rFonts w:ascii="Angsana New" w:hAnsi="Angsana New"/>
          <w:spacing w:val="-4"/>
          <w:sz w:val="32"/>
          <w:szCs w:val="32"/>
        </w:rPr>
        <w:t>For the year ended December 31, 2025, the Group’s total cash outflows for leases amounted to Baht 13.87 million (2024: Baht 11.48 million) (The separate financial Statements: Baht 11.57 million, 2024: Baht 9.90 million). This includes cash outflows for short-term leases, leases of low-value assets, and lease payments.</w:t>
      </w:r>
    </w:p>
    <w:p w14:paraId="2DEBB274"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4C580EAC"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18A2681B"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4209963F"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15ADF9D6"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5D5A8422"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3A7184C7" w14:textId="77777777" w:rsidR="005D6A20" w:rsidRDefault="005D6A20"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p>
    <w:p w14:paraId="019BF3F3" w14:textId="748C038F" w:rsidR="000154ED" w:rsidRPr="006A67A8" w:rsidRDefault="0066616D" w:rsidP="00A90C7A">
      <w:pPr>
        <w:tabs>
          <w:tab w:val="left" w:pos="2160"/>
          <w:tab w:val="right" w:pos="7200"/>
          <w:tab w:val="right" w:pos="8540"/>
        </w:tabs>
        <w:spacing w:before="100" w:beforeAutospacing="1" w:after="120" w:line="360" w:lineRule="exact"/>
        <w:ind w:left="544" w:hanging="544"/>
        <w:jc w:val="both"/>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1</w:t>
      </w:r>
      <w:r w:rsidR="000E12EA">
        <w:rPr>
          <w:rFonts w:ascii="Angsana New" w:hAnsi="Angsana New" w:cs="Angsana New"/>
          <w:b/>
          <w:bCs/>
          <w:spacing w:val="-4"/>
          <w:sz w:val="32"/>
          <w:szCs w:val="32"/>
        </w:rPr>
        <w:t>4</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00617D54" w:rsidRPr="006A67A8">
        <w:rPr>
          <w:rFonts w:ascii="Angsana New" w:hAnsi="Angsana New" w:cs="Angsana New"/>
          <w:b/>
          <w:bCs/>
          <w:spacing w:val="-4"/>
          <w:sz w:val="32"/>
          <w:szCs w:val="32"/>
        </w:rPr>
        <w:t>INTANGIBLE ASSETS</w:t>
      </w:r>
    </w:p>
    <w:tbl>
      <w:tblPr>
        <w:tblW w:w="4946" w:type="pct"/>
        <w:tblInd w:w="567" w:type="dxa"/>
        <w:tblLook w:val="01E0" w:firstRow="1" w:lastRow="1" w:firstColumn="1" w:lastColumn="1" w:noHBand="0" w:noVBand="0"/>
      </w:tblPr>
      <w:tblGrid>
        <w:gridCol w:w="3749"/>
        <w:gridCol w:w="2772"/>
        <w:gridCol w:w="2410"/>
      </w:tblGrid>
      <w:tr w:rsidR="001D1531" w:rsidRPr="006A67A8" w14:paraId="1B7A74B8" w14:textId="77777777" w:rsidTr="00795F26">
        <w:trPr>
          <w:tblHeader/>
        </w:trPr>
        <w:tc>
          <w:tcPr>
            <w:tcW w:w="2099" w:type="pct"/>
          </w:tcPr>
          <w:p w14:paraId="6D330975" w14:textId="77777777" w:rsidR="001D1531" w:rsidRPr="006A67A8" w:rsidRDefault="001D1531" w:rsidP="008D2737">
            <w:pPr>
              <w:tabs>
                <w:tab w:val="left" w:pos="900"/>
              </w:tabs>
              <w:spacing w:line="320" w:lineRule="exact"/>
              <w:jc w:val="thaiDistribute"/>
              <w:rPr>
                <w:rFonts w:ascii="Angsana New" w:hAnsi="Angsana New" w:cs="Angsana New"/>
                <w:b/>
                <w:bCs/>
                <w:spacing w:val="-4"/>
                <w:sz w:val="32"/>
                <w:szCs w:val="32"/>
              </w:rPr>
            </w:pPr>
            <w:bookmarkStart w:id="1" w:name="_Hlk127190075"/>
          </w:p>
        </w:tc>
        <w:tc>
          <w:tcPr>
            <w:tcW w:w="2901" w:type="pct"/>
            <w:gridSpan w:val="2"/>
            <w:vAlign w:val="bottom"/>
          </w:tcPr>
          <w:p w14:paraId="59FEB534" w14:textId="7C730DB0" w:rsidR="001D1531" w:rsidRPr="006A67A8" w:rsidRDefault="001D1531" w:rsidP="008D2737">
            <w:pPr>
              <w:pStyle w:val="23"/>
              <w:pBdr>
                <w:bottom w:val="single" w:sz="4" w:space="1" w:color="auto"/>
              </w:pBdr>
              <w:spacing w:after="0" w:line="32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1D1531" w:rsidRPr="006A67A8" w14:paraId="2FCAF8CF" w14:textId="77777777" w:rsidTr="00795F26">
        <w:trPr>
          <w:tblHeader/>
        </w:trPr>
        <w:tc>
          <w:tcPr>
            <w:tcW w:w="2099" w:type="pct"/>
          </w:tcPr>
          <w:p w14:paraId="43DC6EBE" w14:textId="77777777" w:rsidR="001D1531" w:rsidRPr="006A67A8" w:rsidRDefault="001D1531" w:rsidP="008D2737">
            <w:pPr>
              <w:tabs>
                <w:tab w:val="left" w:pos="900"/>
              </w:tabs>
              <w:spacing w:line="320" w:lineRule="exact"/>
              <w:jc w:val="thaiDistribute"/>
              <w:rPr>
                <w:rFonts w:ascii="Angsana New" w:hAnsi="Angsana New" w:cs="Angsana New"/>
                <w:b/>
                <w:bCs/>
                <w:spacing w:val="-4"/>
                <w:sz w:val="32"/>
                <w:szCs w:val="32"/>
              </w:rPr>
            </w:pPr>
          </w:p>
        </w:tc>
        <w:tc>
          <w:tcPr>
            <w:tcW w:w="2901" w:type="pct"/>
            <w:gridSpan w:val="2"/>
            <w:vAlign w:val="bottom"/>
          </w:tcPr>
          <w:p w14:paraId="7A9135D4" w14:textId="1184647D" w:rsidR="001D1531" w:rsidRPr="006A67A8" w:rsidRDefault="001D1531" w:rsidP="008D2737">
            <w:pPr>
              <w:pStyle w:val="23"/>
              <w:pBdr>
                <w:bottom w:val="single" w:sz="4" w:space="1" w:color="auto"/>
              </w:pBdr>
              <w:spacing w:after="0" w:line="320" w:lineRule="exact"/>
              <w:jc w:val="center"/>
              <w:rPr>
                <w:rFonts w:ascii="Angsana New" w:hAnsi="Angsana New" w:cs="Angsana New"/>
                <w:spacing w:val="-4"/>
                <w:sz w:val="32"/>
                <w:szCs w:val="32"/>
                <w:cs/>
              </w:rPr>
            </w:pPr>
            <w:r w:rsidRPr="006A67A8">
              <w:rPr>
                <w:rFonts w:ascii="Angsana New" w:hAnsi="Angsana New" w:cs="Angsana New"/>
                <w:spacing w:val="-4"/>
                <w:sz w:val="32"/>
                <w:szCs w:val="32"/>
              </w:rPr>
              <w:t>Computer software</w:t>
            </w:r>
          </w:p>
        </w:tc>
      </w:tr>
      <w:tr w:rsidR="001D1531" w:rsidRPr="006A67A8" w14:paraId="551E535E" w14:textId="77777777" w:rsidTr="00795F26">
        <w:trPr>
          <w:tblHeader/>
        </w:trPr>
        <w:tc>
          <w:tcPr>
            <w:tcW w:w="2099" w:type="pct"/>
          </w:tcPr>
          <w:p w14:paraId="18B7DB2B" w14:textId="77777777" w:rsidR="001D1531" w:rsidRPr="006A67A8" w:rsidRDefault="001D1531" w:rsidP="008D2737">
            <w:pPr>
              <w:tabs>
                <w:tab w:val="left" w:pos="900"/>
              </w:tabs>
              <w:spacing w:line="320" w:lineRule="exact"/>
              <w:jc w:val="thaiDistribute"/>
              <w:rPr>
                <w:rFonts w:ascii="Angsana New" w:hAnsi="Angsana New" w:cs="Angsana New"/>
                <w:b/>
                <w:bCs/>
                <w:spacing w:val="-4"/>
                <w:sz w:val="32"/>
                <w:szCs w:val="32"/>
              </w:rPr>
            </w:pPr>
          </w:p>
        </w:tc>
        <w:tc>
          <w:tcPr>
            <w:tcW w:w="1552" w:type="pct"/>
          </w:tcPr>
          <w:p w14:paraId="605FBC6A" w14:textId="42348624" w:rsidR="001D1531" w:rsidRPr="00795F26" w:rsidRDefault="001D1531" w:rsidP="00795F26">
            <w:pPr>
              <w:pBdr>
                <w:bottom w:val="single" w:sz="4" w:space="1" w:color="auto"/>
              </w:pBdr>
              <w:spacing w:line="320" w:lineRule="exact"/>
              <w:ind w:left="-110"/>
              <w:jc w:val="center"/>
              <w:rPr>
                <w:rFonts w:ascii="Angsana New" w:hAnsi="Angsana New" w:cs="Angsana New"/>
                <w:spacing w:val="-6"/>
                <w:sz w:val="32"/>
                <w:szCs w:val="32"/>
                <w:cs/>
              </w:rPr>
            </w:pPr>
            <w:r w:rsidRPr="00795F26">
              <w:rPr>
                <w:rFonts w:ascii="Angsana New" w:hAnsi="Angsana New" w:cs="Angsana New"/>
                <w:spacing w:val="-6"/>
                <w:sz w:val="32"/>
                <w:szCs w:val="32"/>
              </w:rPr>
              <w:t>Consolidated financial statements</w:t>
            </w:r>
          </w:p>
        </w:tc>
        <w:tc>
          <w:tcPr>
            <w:tcW w:w="1349" w:type="pct"/>
          </w:tcPr>
          <w:p w14:paraId="53CC0666" w14:textId="19E20A96" w:rsidR="001D1531" w:rsidRPr="00795F26" w:rsidRDefault="001D1531" w:rsidP="00795F26">
            <w:pPr>
              <w:pStyle w:val="23"/>
              <w:pBdr>
                <w:bottom w:val="single" w:sz="4" w:space="1" w:color="auto"/>
              </w:pBdr>
              <w:spacing w:after="0" w:line="320" w:lineRule="exact"/>
              <w:ind w:left="-110"/>
              <w:jc w:val="center"/>
              <w:rPr>
                <w:rFonts w:ascii="Angsana New" w:hAnsi="Angsana New" w:cs="Angsana New"/>
                <w:spacing w:val="-6"/>
                <w:sz w:val="32"/>
                <w:szCs w:val="32"/>
              </w:rPr>
            </w:pPr>
            <w:r w:rsidRPr="00795F26">
              <w:rPr>
                <w:rFonts w:ascii="Angsana New" w:hAnsi="Angsana New" w:cs="Angsana New"/>
                <w:spacing w:val="-6"/>
                <w:sz w:val="32"/>
                <w:szCs w:val="32"/>
              </w:rPr>
              <w:t>Separate financial statements</w:t>
            </w:r>
          </w:p>
        </w:tc>
      </w:tr>
      <w:tr w:rsidR="001D1531" w:rsidRPr="006A67A8" w14:paraId="327C3FD5" w14:textId="77777777" w:rsidTr="00795F26">
        <w:tc>
          <w:tcPr>
            <w:tcW w:w="2099" w:type="pct"/>
          </w:tcPr>
          <w:p w14:paraId="07710E99" w14:textId="2C9D1F65" w:rsidR="001D1531" w:rsidRPr="006A67A8" w:rsidRDefault="001D1531" w:rsidP="008D2737">
            <w:pPr>
              <w:tabs>
                <w:tab w:val="left" w:pos="900"/>
              </w:tabs>
              <w:spacing w:line="320" w:lineRule="exact"/>
              <w:jc w:val="thaiDistribute"/>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Cost</w:t>
            </w:r>
          </w:p>
        </w:tc>
        <w:tc>
          <w:tcPr>
            <w:tcW w:w="1552" w:type="pct"/>
            <w:vAlign w:val="bottom"/>
          </w:tcPr>
          <w:p w14:paraId="1749C812" w14:textId="77777777" w:rsidR="001D1531" w:rsidRPr="006A67A8" w:rsidRDefault="001D1531" w:rsidP="008D2737">
            <w:pPr>
              <w:pStyle w:val="23"/>
              <w:tabs>
                <w:tab w:val="decimal" w:pos="882"/>
              </w:tabs>
              <w:spacing w:after="0" w:line="320" w:lineRule="exact"/>
              <w:jc w:val="thaiDistribute"/>
              <w:rPr>
                <w:rFonts w:ascii="Angsana New" w:hAnsi="Angsana New" w:cs="Angsana New"/>
                <w:spacing w:val="-4"/>
                <w:sz w:val="32"/>
                <w:szCs w:val="32"/>
                <w:cs/>
              </w:rPr>
            </w:pPr>
          </w:p>
        </w:tc>
        <w:tc>
          <w:tcPr>
            <w:tcW w:w="1349" w:type="pct"/>
            <w:vAlign w:val="bottom"/>
          </w:tcPr>
          <w:p w14:paraId="048D0EC5" w14:textId="77777777" w:rsidR="001D1531" w:rsidRPr="006A67A8" w:rsidRDefault="001D1531" w:rsidP="008D2737">
            <w:pPr>
              <w:pStyle w:val="23"/>
              <w:tabs>
                <w:tab w:val="decimal" w:pos="882"/>
              </w:tabs>
              <w:spacing w:after="0" w:line="320" w:lineRule="exact"/>
              <w:jc w:val="thaiDistribute"/>
              <w:rPr>
                <w:rFonts w:ascii="Angsana New" w:hAnsi="Angsana New" w:cs="Angsana New"/>
                <w:spacing w:val="-4"/>
                <w:sz w:val="32"/>
                <w:szCs w:val="32"/>
                <w:cs/>
              </w:rPr>
            </w:pPr>
          </w:p>
        </w:tc>
      </w:tr>
      <w:tr w:rsidR="000E12EA" w:rsidRPr="006A67A8" w14:paraId="08F37BDA" w14:textId="77777777" w:rsidTr="000E12EA">
        <w:tc>
          <w:tcPr>
            <w:tcW w:w="2099" w:type="pct"/>
          </w:tcPr>
          <w:p w14:paraId="63A9A4EB" w14:textId="7C2891F7"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January 1, 2024</w:t>
            </w:r>
          </w:p>
        </w:tc>
        <w:tc>
          <w:tcPr>
            <w:tcW w:w="1552" w:type="pct"/>
            <w:vAlign w:val="bottom"/>
          </w:tcPr>
          <w:p w14:paraId="7E28C3B4" w14:textId="6B2D2247"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16,247,076.55</w:t>
            </w:r>
          </w:p>
        </w:tc>
        <w:tc>
          <w:tcPr>
            <w:tcW w:w="1349" w:type="pct"/>
            <w:vAlign w:val="bottom"/>
          </w:tcPr>
          <w:p w14:paraId="7CE8C5A6" w14:textId="4654ED22"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15,957,748.55</w:t>
            </w:r>
          </w:p>
        </w:tc>
      </w:tr>
      <w:tr w:rsidR="000E12EA" w:rsidRPr="006A67A8" w14:paraId="18FFB0F5" w14:textId="77777777" w:rsidTr="000E12EA">
        <w:tc>
          <w:tcPr>
            <w:tcW w:w="2099" w:type="pct"/>
          </w:tcPr>
          <w:p w14:paraId="7FE3081F" w14:textId="4C9F1296"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Purchases</w:t>
            </w:r>
          </w:p>
        </w:tc>
        <w:tc>
          <w:tcPr>
            <w:tcW w:w="1552" w:type="pct"/>
            <w:vAlign w:val="bottom"/>
          </w:tcPr>
          <w:p w14:paraId="43BB9ABA" w14:textId="580415CB"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cs/>
              </w:rPr>
              <w:t>-</w:t>
            </w:r>
          </w:p>
        </w:tc>
        <w:tc>
          <w:tcPr>
            <w:tcW w:w="1349" w:type="pct"/>
            <w:vAlign w:val="bottom"/>
          </w:tcPr>
          <w:p w14:paraId="0F2BA904" w14:textId="301C76AC"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w:t>
            </w:r>
          </w:p>
        </w:tc>
      </w:tr>
      <w:tr w:rsidR="000E12EA" w:rsidRPr="006A67A8" w14:paraId="18406435" w14:textId="77777777" w:rsidTr="000E12EA">
        <w:tc>
          <w:tcPr>
            <w:tcW w:w="2099" w:type="pct"/>
          </w:tcPr>
          <w:p w14:paraId="24346AD1" w14:textId="79DDD920"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Transfer in (out)</w:t>
            </w:r>
          </w:p>
        </w:tc>
        <w:tc>
          <w:tcPr>
            <w:tcW w:w="1552" w:type="pct"/>
            <w:vAlign w:val="bottom"/>
          </w:tcPr>
          <w:p w14:paraId="09F2962B" w14:textId="07D96202"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(693,156.70)</w:t>
            </w:r>
          </w:p>
        </w:tc>
        <w:tc>
          <w:tcPr>
            <w:tcW w:w="1349" w:type="pct"/>
            <w:vAlign w:val="bottom"/>
          </w:tcPr>
          <w:p w14:paraId="3A77929D" w14:textId="22B8A459"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(590,436.70)</w:t>
            </w:r>
          </w:p>
        </w:tc>
      </w:tr>
      <w:tr w:rsidR="000E12EA" w:rsidRPr="006A67A8" w14:paraId="5600CFBB" w14:textId="77777777" w:rsidTr="000E12EA">
        <w:trPr>
          <w:trHeight w:val="77"/>
        </w:trPr>
        <w:tc>
          <w:tcPr>
            <w:tcW w:w="2099" w:type="pct"/>
          </w:tcPr>
          <w:p w14:paraId="7951108E" w14:textId="1FB24B1A"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2024</w:t>
            </w:r>
          </w:p>
        </w:tc>
        <w:tc>
          <w:tcPr>
            <w:tcW w:w="1552" w:type="pct"/>
            <w:vAlign w:val="bottom"/>
          </w:tcPr>
          <w:p w14:paraId="35F5067B" w14:textId="43E69EA2"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15,553,919.85</w:t>
            </w:r>
          </w:p>
        </w:tc>
        <w:tc>
          <w:tcPr>
            <w:tcW w:w="1349" w:type="pct"/>
            <w:vAlign w:val="bottom"/>
          </w:tcPr>
          <w:p w14:paraId="14066FEF" w14:textId="714C8CC0"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15,367,311.85</w:t>
            </w:r>
          </w:p>
        </w:tc>
      </w:tr>
      <w:tr w:rsidR="000E12EA" w:rsidRPr="006A67A8" w14:paraId="584F174B" w14:textId="77777777" w:rsidTr="000E12EA">
        <w:tc>
          <w:tcPr>
            <w:tcW w:w="2099" w:type="pct"/>
          </w:tcPr>
          <w:p w14:paraId="782E23B4" w14:textId="5A5F6D37"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Purchases</w:t>
            </w:r>
          </w:p>
        </w:tc>
        <w:tc>
          <w:tcPr>
            <w:tcW w:w="1552" w:type="pct"/>
            <w:vAlign w:val="bottom"/>
          </w:tcPr>
          <w:p w14:paraId="1D1CAA60" w14:textId="194E4823"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w:t>
            </w:r>
          </w:p>
        </w:tc>
        <w:tc>
          <w:tcPr>
            <w:tcW w:w="1349" w:type="pct"/>
            <w:vAlign w:val="bottom"/>
          </w:tcPr>
          <w:p w14:paraId="6FC0F39F" w14:textId="00314CCA"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w:t>
            </w:r>
          </w:p>
        </w:tc>
      </w:tr>
      <w:tr w:rsidR="000E12EA" w:rsidRPr="006A67A8" w14:paraId="55A225AB" w14:textId="77777777" w:rsidTr="000E12EA">
        <w:tc>
          <w:tcPr>
            <w:tcW w:w="2099" w:type="pct"/>
          </w:tcPr>
          <w:p w14:paraId="65B48141" w14:textId="111812A2"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Balance as at December 31, 2025</w:t>
            </w:r>
          </w:p>
        </w:tc>
        <w:tc>
          <w:tcPr>
            <w:tcW w:w="1552" w:type="pct"/>
            <w:vAlign w:val="bottom"/>
          </w:tcPr>
          <w:p w14:paraId="58CF92CC" w14:textId="1BA0FFA1"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15,553,919.85</w:t>
            </w:r>
          </w:p>
        </w:tc>
        <w:tc>
          <w:tcPr>
            <w:tcW w:w="1349" w:type="pct"/>
            <w:vAlign w:val="bottom"/>
          </w:tcPr>
          <w:p w14:paraId="2E3F8370" w14:textId="41F0C0F7"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15,367,311.85</w:t>
            </w:r>
          </w:p>
        </w:tc>
      </w:tr>
      <w:tr w:rsidR="000E12EA" w:rsidRPr="006A67A8" w14:paraId="0ECBA622" w14:textId="77777777" w:rsidTr="00795F26">
        <w:tc>
          <w:tcPr>
            <w:tcW w:w="2099" w:type="pct"/>
          </w:tcPr>
          <w:p w14:paraId="488C03FC" w14:textId="607F48BD" w:rsidR="000E12EA" w:rsidRPr="006A67A8" w:rsidRDefault="000E12EA" w:rsidP="000E12EA">
            <w:pPr>
              <w:tabs>
                <w:tab w:val="left" w:pos="900"/>
              </w:tabs>
              <w:spacing w:line="320" w:lineRule="exact"/>
              <w:jc w:val="thaiDistribute"/>
              <w:rPr>
                <w:rFonts w:ascii="Angsana New" w:hAnsi="Angsana New" w:cs="Angsana New"/>
                <w:b/>
                <w:bCs/>
                <w:spacing w:val="-4"/>
                <w:sz w:val="32"/>
                <w:szCs w:val="32"/>
                <w:u w:val="single"/>
              </w:rPr>
            </w:pPr>
            <w:r w:rsidRPr="006A67A8">
              <w:rPr>
                <w:rFonts w:ascii="Angsana New" w:hAnsi="Angsana New" w:cs="Angsana New"/>
                <w:b/>
                <w:bCs/>
                <w:spacing w:val="-4"/>
                <w:sz w:val="32"/>
                <w:szCs w:val="32"/>
                <w:u w:val="single"/>
              </w:rPr>
              <w:t>Accumulated amortization</w:t>
            </w:r>
          </w:p>
        </w:tc>
        <w:tc>
          <w:tcPr>
            <w:tcW w:w="1552" w:type="pct"/>
          </w:tcPr>
          <w:p w14:paraId="3E81C5D8" w14:textId="77777777" w:rsidR="000E12EA" w:rsidRPr="005D6A20" w:rsidRDefault="000E12EA" w:rsidP="000E12EA">
            <w:pPr>
              <w:tabs>
                <w:tab w:val="decimal" w:pos="1140"/>
              </w:tabs>
              <w:spacing w:line="320" w:lineRule="exact"/>
              <w:jc w:val="right"/>
              <w:rPr>
                <w:rFonts w:ascii="Angsana New" w:hAnsi="Angsana New" w:cs="Angsana New"/>
                <w:spacing w:val="-4"/>
                <w:sz w:val="30"/>
                <w:szCs w:val="30"/>
              </w:rPr>
            </w:pPr>
          </w:p>
        </w:tc>
        <w:tc>
          <w:tcPr>
            <w:tcW w:w="1349" w:type="pct"/>
          </w:tcPr>
          <w:p w14:paraId="138FCD82" w14:textId="77777777" w:rsidR="000E12EA" w:rsidRPr="005D6A20" w:rsidRDefault="000E12EA" w:rsidP="000E12EA">
            <w:pPr>
              <w:tabs>
                <w:tab w:val="decimal" w:pos="1140"/>
              </w:tabs>
              <w:spacing w:line="320" w:lineRule="exact"/>
              <w:jc w:val="right"/>
              <w:rPr>
                <w:rFonts w:ascii="Angsana New" w:hAnsi="Angsana New" w:cs="Angsana New"/>
                <w:spacing w:val="-4"/>
                <w:sz w:val="30"/>
                <w:szCs w:val="30"/>
              </w:rPr>
            </w:pPr>
          </w:p>
        </w:tc>
      </w:tr>
      <w:tr w:rsidR="000E12EA" w:rsidRPr="006A67A8" w14:paraId="4A5FF9E7" w14:textId="77777777" w:rsidTr="000E12EA">
        <w:tc>
          <w:tcPr>
            <w:tcW w:w="2099" w:type="pct"/>
          </w:tcPr>
          <w:p w14:paraId="35B118C7" w14:textId="707B0684"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January 1, 2024</w:t>
            </w:r>
          </w:p>
        </w:tc>
        <w:tc>
          <w:tcPr>
            <w:tcW w:w="1552" w:type="pct"/>
            <w:vAlign w:val="bottom"/>
          </w:tcPr>
          <w:p w14:paraId="66106D7F" w14:textId="3C7C074D"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14,253,260.65</w:t>
            </w:r>
          </w:p>
        </w:tc>
        <w:tc>
          <w:tcPr>
            <w:tcW w:w="1349" w:type="pct"/>
            <w:vAlign w:val="bottom"/>
          </w:tcPr>
          <w:p w14:paraId="1F458DDC" w14:textId="585D9DB5"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14,004,789.32</w:t>
            </w:r>
          </w:p>
        </w:tc>
      </w:tr>
      <w:tr w:rsidR="000E12EA" w:rsidRPr="006A67A8" w14:paraId="2B9442E0" w14:textId="77777777" w:rsidTr="000E12EA">
        <w:tc>
          <w:tcPr>
            <w:tcW w:w="2099" w:type="pct"/>
          </w:tcPr>
          <w:p w14:paraId="5F02E99C" w14:textId="33CA87E3"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Amortization</w:t>
            </w:r>
          </w:p>
        </w:tc>
        <w:tc>
          <w:tcPr>
            <w:tcW w:w="1552" w:type="pct"/>
            <w:vAlign w:val="bottom"/>
          </w:tcPr>
          <w:p w14:paraId="0DC8E595" w14:textId="0D01E51D"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1,284,566.77</w:t>
            </w:r>
          </w:p>
        </w:tc>
        <w:tc>
          <w:tcPr>
            <w:tcW w:w="1349" w:type="pct"/>
            <w:vAlign w:val="bottom"/>
          </w:tcPr>
          <w:p w14:paraId="6F1C4BC9" w14:textId="6F5AF058"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1,265,364.06</w:t>
            </w:r>
          </w:p>
        </w:tc>
      </w:tr>
      <w:tr w:rsidR="000E12EA" w:rsidRPr="006A67A8" w14:paraId="2EAB188D" w14:textId="77777777" w:rsidTr="000E12EA">
        <w:tc>
          <w:tcPr>
            <w:tcW w:w="2099" w:type="pct"/>
          </w:tcPr>
          <w:p w14:paraId="71D65195" w14:textId="5BF3D1FB"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Transfer in (out)</w:t>
            </w:r>
          </w:p>
        </w:tc>
        <w:tc>
          <w:tcPr>
            <w:tcW w:w="1552" w:type="pct"/>
            <w:vAlign w:val="bottom"/>
          </w:tcPr>
          <w:p w14:paraId="4604A289" w14:textId="791680AD"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(693,152.70)</w:t>
            </w:r>
          </w:p>
        </w:tc>
        <w:tc>
          <w:tcPr>
            <w:tcW w:w="1349" w:type="pct"/>
            <w:vAlign w:val="bottom"/>
          </w:tcPr>
          <w:p w14:paraId="3ADC40B4" w14:textId="6C88D48B"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(590,433.70)</w:t>
            </w:r>
          </w:p>
        </w:tc>
      </w:tr>
      <w:tr w:rsidR="000E12EA" w:rsidRPr="006A67A8" w14:paraId="72377A10" w14:textId="77777777" w:rsidTr="000E12EA">
        <w:tc>
          <w:tcPr>
            <w:tcW w:w="2099" w:type="pct"/>
          </w:tcPr>
          <w:p w14:paraId="74D9A6EC" w14:textId="49094968"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Balance as at December 31, 2024</w:t>
            </w:r>
          </w:p>
        </w:tc>
        <w:tc>
          <w:tcPr>
            <w:tcW w:w="1552" w:type="pct"/>
            <w:vAlign w:val="bottom"/>
          </w:tcPr>
          <w:p w14:paraId="5CE5936F" w14:textId="5F5E5081"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14,844,674.72</w:t>
            </w:r>
          </w:p>
        </w:tc>
        <w:tc>
          <w:tcPr>
            <w:tcW w:w="1349" w:type="pct"/>
            <w:vAlign w:val="bottom"/>
          </w:tcPr>
          <w:p w14:paraId="6E55F225" w14:textId="6F9567E1" w:rsidR="000E12EA" w:rsidRPr="005D6A20" w:rsidRDefault="000E12EA" w:rsidP="000E12EA">
            <w:pP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14,679,719.68</w:t>
            </w:r>
          </w:p>
        </w:tc>
      </w:tr>
      <w:tr w:rsidR="000E12EA" w:rsidRPr="006A67A8" w14:paraId="2468CA11" w14:textId="77777777" w:rsidTr="000E12EA">
        <w:tc>
          <w:tcPr>
            <w:tcW w:w="2099" w:type="pct"/>
          </w:tcPr>
          <w:p w14:paraId="5552A4FB" w14:textId="3A93418B" w:rsidR="000E12EA" w:rsidRPr="006A67A8" w:rsidRDefault="000E12EA" w:rsidP="000E12EA">
            <w:pPr>
              <w:tabs>
                <w:tab w:val="left" w:pos="900"/>
              </w:tabs>
              <w:spacing w:line="32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Amortization</w:t>
            </w:r>
          </w:p>
        </w:tc>
        <w:tc>
          <w:tcPr>
            <w:tcW w:w="1552" w:type="pct"/>
            <w:vAlign w:val="bottom"/>
          </w:tcPr>
          <w:p w14:paraId="5E90240C" w14:textId="29005384" w:rsidR="000E12EA" w:rsidRPr="005D6A20" w:rsidRDefault="000E12EA" w:rsidP="00AA44EC">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 xml:space="preserve">  397,965.00</w:t>
            </w:r>
          </w:p>
        </w:tc>
        <w:tc>
          <w:tcPr>
            <w:tcW w:w="1349" w:type="pct"/>
            <w:vAlign w:val="bottom"/>
          </w:tcPr>
          <w:p w14:paraId="5AC3CBA8" w14:textId="245DC001" w:rsidR="000E12EA" w:rsidRPr="005D6A20" w:rsidRDefault="000E12EA" w:rsidP="00AA44EC">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 xml:space="preserve">  382,999.33</w:t>
            </w:r>
          </w:p>
        </w:tc>
      </w:tr>
      <w:tr w:rsidR="000E12EA" w:rsidRPr="006A67A8" w14:paraId="5ABF8238" w14:textId="77777777" w:rsidTr="000E12EA">
        <w:trPr>
          <w:trHeight w:val="271"/>
        </w:trPr>
        <w:tc>
          <w:tcPr>
            <w:tcW w:w="2099" w:type="pct"/>
          </w:tcPr>
          <w:p w14:paraId="769B8B36" w14:textId="2641D049"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Balance as at December 31, 2025</w:t>
            </w:r>
          </w:p>
        </w:tc>
        <w:tc>
          <w:tcPr>
            <w:tcW w:w="1552" w:type="pct"/>
            <w:vAlign w:val="bottom"/>
          </w:tcPr>
          <w:p w14:paraId="483893AC" w14:textId="5F26D3B6"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15,242,639.72</w:t>
            </w:r>
          </w:p>
        </w:tc>
        <w:tc>
          <w:tcPr>
            <w:tcW w:w="1349" w:type="pct"/>
            <w:vAlign w:val="bottom"/>
          </w:tcPr>
          <w:p w14:paraId="3D860D78" w14:textId="3AE08852" w:rsidR="000E12EA" w:rsidRPr="005D6A20" w:rsidRDefault="000E12EA" w:rsidP="000E12EA">
            <w:pPr>
              <w:pBdr>
                <w:bottom w:val="sing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 xml:space="preserve">  15,062,719.01</w:t>
            </w:r>
          </w:p>
        </w:tc>
      </w:tr>
      <w:tr w:rsidR="000E12EA" w:rsidRPr="006A67A8" w14:paraId="7DFD1F2B" w14:textId="77777777" w:rsidTr="00795F26">
        <w:tc>
          <w:tcPr>
            <w:tcW w:w="2099" w:type="pct"/>
          </w:tcPr>
          <w:p w14:paraId="7FF37F13" w14:textId="61276017" w:rsidR="000E12EA" w:rsidRPr="006A67A8" w:rsidRDefault="000E12EA" w:rsidP="000E12EA">
            <w:pPr>
              <w:tabs>
                <w:tab w:val="left" w:pos="900"/>
              </w:tabs>
              <w:spacing w:line="320" w:lineRule="exact"/>
              <w:jc w:val="thaiDistribute"/>
              <w:rPr>
                <w:rFonts w:ascii="Angsana New" w:hAnsi="Angsana New" w:cs="Angsana New"/>
                <w:b/>
                <w:bCs/>
                <w:spacing w:val="-4"/>
                <w:sz w:val="32"/>
                <w:szCs w:val="32"/>
                <w:u w:val="single"/>
                <w:cs/>
              </w:rPr>
            </w:pPr>
            <w:r w:rsidRPr="006A67A8">
              <w:rPr>
                <w:rFonts w:ascii="Angsana New" w:hAnsi="Angsana New" w:cs="Angsana New"/>
                <w:b/>
                <w:bCs/>
                <w:spacing w:val="-4"/>
                <w:sz w:val="32"/>
                <w:szCs w:val="32"/>
                <w:u w:val="single"/>
              </w:rPr>
              <w:t>Net book value</w:t>
            </w:r>
          </w:p>
        </w:tc>
        <w:tc>
          <w:tcPr>
            <w:tcW w:w="1552" w:type="pct"/>
            <w:vAlign w:val="bottom"/>
          </w:tcPr>
          <w:p w14:paraId="3B5EE8D9" w14:textId="77777777" w:rsidR="000E12EA" w:rsidRPr="005D6A20" w:rsidRDefault="000E12EA" w:rsidP="000E12EA">
            <w:pPr>
              <w:tabs>
                <w:tab w:val="decimal" w:pos="1140"/>
              </w:tabs>
              <w:spacing w:line="320" w:lineRule="exact"/>
              <w:jc w:val="right"/>
              <w:rPr>
                <w:rFonts w:ascii="Angsana New" w:hAnsi="Angsana New" w:cs="Angsana New"/>
                <w:spacing w:val="-4"/>
                <w:sz w:val="30"/>
                <w:szCs w:val="30"/>
              </w:rPr>
            </w:pPr>
          </w:p>
        </w:tc>
        <w:tc>
          <w:tcPr>
            <w:tcW w:w="1349" w:type="pct"/>
            <w:vAlign w:val="bottom"/>
          </w:tcPr>
          <w:p w14:paraId="4317AAB8" w14:textId="77777777" w:rsidR="000E12EA" w:rsidRPr="005D6A20" w:rsidRDefault="000E12EA" w:rsidP="000E12EA">
            <w:pPr>
              <w:tabs>
                <w:tab w:val="decimal" w:pos="1140"/>
              </w:tabs>
              <w:spacing w:line="320" w:lineRule="exact"/>
              <w:jc w:val="right"/>
              <w:rPr>
                <w:rFonts w:ascii="Angsana New" w:hAnsi="Angsana New" w:cs="Angsana New"/>
                <w:spacing w:val="-4"/>
                <w:sz w:val="30"/>
                <w:szCs w:val="30"/>
              </w:rPr>
            </w:pPr>
          </w:p>
        </w:tc>
      </w:tr>
      <w:tr w:rsidR="000E12EA" w:rsidRPr="006A67A8" w14:paraId="016AF8F4" w14:textId="77777777" w:rsidTr="000E12EA">
        <w:tc>
          <w:tcPr>
            <w:tcW w:w="2099" w:type="pct"/>
          </w:tcPr>
          <w:p w14:paraId="72A1BC04" w14:textId="26A044FA"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As at December 1, 2024</w:t>
            </w:r>
          </w:p>
        </w:tc>
        <w:tc>
          <w:tcPr>
            <w:tcW w:w="1552" w:type="pct"/>
            <w:vAlign w:val="bottom"/>
          </w:tcPr>
          <w:p w14:paraId="41B6C7FC" w14:textId="1F984F17" w:rsidR="000E12EA" w:rsidRPr="005D6A20" w:rsidRDefault="000E12EA" w:rsidP="000E12EA">
            <w:pPr>
              <w:pBdr>
                <w:bottom w:val="doub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709,245.13</w:t>
            </w:r>
          </w:p>
        </w:tc>
        <w:tc>
          <w:tcPr>
            <w:tcW w:w="1349" w:type="pct"/>
            <w:vAlign w:val="bottom"/>
          </w:tcPr>
          <w:p w14:paraId="1C22E2FE" w14:textId="0A84D19E" w:rsidR="000E12EA" w:rsidRPr="005D6A20" w:rsidRDefault="000E12EA" w:rsidP="000E12EA">
            <w:pPr>
              <w:pBdr>
                <w:bottom w:val="doub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687,592.17</w:t>
            </w:r>
          </w:p>
        </w:tc>
      </w:tr>
      <w:tr w:rsidR="000E12EA" w:rsidRPr="006A67A8" w14:paraId="4797A77A" w14:textId="77777777" w:rsidTr="000E12EA">
        <w:tc>
          <w:tcPr>
            <w:tcW w:w="2099" w:type="pct"/>
          </w:tcPr>
          <w:p w14:paraId="7FDD5179" w14:textId="5BB2561A" w:rsidR="000E12EA" w:rsidRPr="006A67A8" w:rsidRDefault="000E12EA" w:rsidP="000E12EA">
            <w:pPr>
              <w:tabs>
                <w:tab w:val="left" w:pos="900"/>
              </w:tabs>
              <w:spacing w:line="32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As at December 1, 2025</w:t>
            </w:r>
          </w:p>
        </w:tc>
        <w:tc>
          <w:tcPr>
            <w:tcW w:w="1552" w:type="pct"/>
            <w:vAlign w:val="bottom"/>
          </w:tcPr>
          <w:p w14:paraId="688B8EEF" w14:textId="206AB752" w:rsidR="000E12EA" w:rsidRPr="005D6A20" w:rsidRDefault="000E12EA" w:rsidP="000E12EA">
            <w:pPr>
              <w:pBdr>
                <w:bottom w:val="doub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 xml:space="preserve">  311,280.13</w:t>
            </w:r>
          </w:p>
        </w:tc>
        <w:tc>
          <w:tcPr>
            <w:tcW w:w="1349" w:type="pct"/>
            <w:vAlign w:val="bottom"/>
          </w:tcPr>
          <w:p w14:paraId="4CF7557E" w14:textId="7160BA8F" w:rsidR="000E12EA" w:rsidRPr="005D6A20" w:rsidRDefault="000E12EA" w:rsidP="000E12EA">
            <w:pPr>
              <w:pBdr>
                <w:bottom w:val="double" w:sz="4" w:space="1" w:color="auto"/>
              </w:pBdr>
              <w:tabs>
                <w:tab w:val="decimal" w:pos="1140"/>
              </w:tabs>
              <w:spacing w:line="32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304,592.84</w:t>
            </w:r>
          </w:p>
        </w:tc>
      </w:tr>
      <w:bookmarkEnd w:id="1"/>
    </w:tbl>
    <w:p w14:paraId="2000D1F5" w14:textId="77777777" w:rsidR="001D1531" w:rsidRPr="006A67A8" w:rsidRDefault="001D1531" w:rsidP="005D6A20">
      <w:pPr>
        <w:jc w:val="thaiDistribute"/>
        <w:rPr>
          <w:rFonts w:ascii="Angsana New" w:hAnsi="Angsana New"/>
          <w:spacing w:val="-4"/>
          <w:sz w:val="32"/>
          <w:szCs w:val="32"/>
        </w:rPr>
      </w:pPr>
    </w:p>
    <w:tbl>
      <w:tblPr>
        <w:tblW w:w="8792" w:type="dxa"/>
        <w:tblInd w:w="567" w:type="dxa"/>
        <w:tblLayout w:type="fixed"/>
        <w:tblLook w:val="0000" w:firstRow="0" w:lastRow="0" w:firstColumn="0" w:lastColumn="0" w:noHBand="0" w:noVBand="0"/>
      </w:tblPr>
      <w:tblGrid>
        <w:gridCol w:w="2977"/>
        <w:gridCol w:w="1559"/>
        <w:gridCol w:w="1417"/>
        <w:gridCol w:w="1418"/>
        <w:gridCol w:w="1421"/>
      </w:tblGrid>
      <w:tr w:rsidR="001D1531" w:rsidRPr="006A67A8" w14:paraId="7A184B01" w14:textId="77777777" w:rsidTr="000E12EA">
        <w:trPr>
          <w:tblHeader/>
        </w:trPr>
        <w:tc>
          <w:tcPr>
            <w:tcW w:w="2977" w:type="dxa"/>
          </w:tcPr>
          <w:p w14:paraId="4D5D23C9" w14:textId="77777777" w:rsidR="001D1531" w:rsidRPr="006A67A8" w:rsidRDefault="001D1531" w:rsidP="00914ACD">
            <w:pPr>
              <w:spacing w:line="340" w:lineRule="exact"/>
              <w:jc w:val="thaiDistribute"/>
              <w:rPr>
                <w:rFonts w:ascii="Angsana New" w:hAnsi="Angsana New" w:cs="Angsana New"/>
                <w:spacing w:val="-4"/>
                <w:sz w:val="32"/>
                <w:szCs w:val="32"/>
              </w:rPr>
            </w:pPr>
          </w:p>
        </w:tc>
        <w:tc>
          <w:tcPr>
            <w:tcW w:w="5815" w:type="dxa"/>
            <w:gridSpan w:val="4"/>
          </w:tcPr>
          <w:p w14:paraId="0932BA0D" w14:textId="79A0B626" w:rsidR="001D1531" w:rsidRPr="006A67A8" w:rsidRDefault="002C1A73" w:rsidP="00914ACD">
            <w:pPr>
              <w:pBdr>
                <w:bottom w:val="single" w:sz="4" w:space="1" w:color="auto"/>
              </w:pBdr>
              <w:spacing w:line="340" w:lineRule="exact"/>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1D1531" w:rsidRPr="006A67A8" w14:paraId="629048D7" w14:textId="77777777" w:rsidTr="000E12EA">
        <w:trPr>
          <w:tblHeader/>
        </w:trPr>
        <w:tc>
          <w:tcPr>
            <w:tcW w:w="2977" w:type="dxa"/>
          </w:tcPr>
          <w:p w14:paraId="11024DBE" w14:textId="77777777" w:rsidR="001D1531" w:rsidRPr="006A67A8" w:rsidRDefault="001D1531" w:rsidP="00914ACD">
            <w:pPr>
              <w:spacing w:line="340" w:lineRule="exact"/>
              <w:jc w:val="thaiDistribute"/>
              <w:rPr>
                <w:rFonts w:ascii="Angsana New" w:hAnsi="Angsana New" w:cs="Angsana New"/>
                <w:spacing w:val="-4"/>
                <w:sz w:val="32"/>
                <w:szCs w:val="32"/>
                <w:cs/>
              </w:rPr>
            </w:pPr>
          </w:p>
        </w:tc>
        <w:tc>
          <w:tcPr>
            <w:tcW w:w="2976" w:type="dxa"/>
            <w:gridSpan w:val="2"/>
          </w:tcPr>
          <w:p w14:paraId="206D268D" w14:textId="06385031" w:rsidR="001D1531"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Consolidated</w:t>
            </w:r>
            <w:r w:rsidR="000502F0">
              <w:rPr>
                <w:rFonts w:ascii="Angsana New" w:hAnsi="Angsana New" w:cs="Angsana New"/>
                <w:spacing w:val="-4"/>
                <w:sz w:val="32"/>
                <w:szCs w:val="32"/>
              </w:rPr>
              <w:t xml:space="preserve"> </w:t>
            </w:r>
            <w:r w:rsidRPr="006A67A8">
              <w:rPr>
                <w:rFonts w:ascii="Angsana New" w:hAnsi="Angsana New" w:cs="Angsana New"/>
                <w:spacing w:val="-4"/>
                <w:sz w:val="32"/>
                <w:szCs w:val="32"/>
              </w:rPr>
              <w:t>financial statements</w:t>
            </w:r>
          </w:p>
        </w:tc>
        <w:tc>
          <w:tcPr>
            <w:tcW w:w="2839" w:type="dxa"/>
            <w:gridSpan w:val="2"/>
          </w:tcPr>
          <w:p w14:paraId="166CAF5D" w14:textId="0FE968BC" w:rsidR="001D1531"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Separate</w:t>
            </w:r>
            <w:r w:rsidR="000502F0">
              <w:rPr>
                <w:rFonts w:ascii="Angsana New" w:hAnsi="Angsana New" w:cs="Angsana New"/>
                <w:spacing w:val="-4"/>
                <w:sz w:val="32"/>
                <w:szCs w:val="32"/>
              </w:rPr>
              <w:t xml:space="preserve"> </w:t>
            </w:r>
            <w:r w:rsidRPr="006A67A8">
              <w:rPr>
                <w:rFonts w:ascii="Angsana New" w:hAnsi="Angsana New" w:cs="Angsana New"/>
                <w:spacing w:val="-4"/>
                <w:sz w:val="32"/>
                <w:szCs w:val="32"/>
              </w:rPr>
              <w:t>financial statements</w:t>
            </w:r>
          </w:p>
        </w:tc>
      </w:tr>
      <w:tr w:rsidR="002C1A73" w:rsidRPr="006A67A8" w14:paraId="48EACAF7" w14:textId="77777777" w:rsidTr="000E12EA">
        <w:trPr>
          <w:trHeight w:val="293"/>
          <w:tblHeader/>
        </w:trPr>
        <w:tc>
          <w:tcPr>
            <w:tcW w:w="2977" w:type="dxa"/>
          </w:tcPr>
          <w:p w14:paraId="544759F0" w14:textId="77777777" w:rsidR="002C1A73" w:rsidRPr="006A67A8" w:rsidRDefault="002C1A73" w:rsidP="00914ACD">
            <w:pPr>
              <w:spacing w:line="340" w:lineRule="exact"/>
              <w:jc w:val="thaiDistribute"/>
              <w:rPr>
                <w:rFonts w:ascii="Angsana New" w:hAnsi="Angsana New" w:cs="Angsana New"/>
                <w:spacing w:val="-4"/>
                <w:sz w:val="32"/>
                <w:szCs w:val="32"/>
                <w:cs/>
              </w:rPr>
            </w:pPr>
          </w:p>
        </w:tc>
        <w:tc>
          <w:tcPr>
            <w:tcW w:w="1559" w:type="dxa"/>
          </w:tcPr>
          <w:p w14:paraId="5052335D" w14:textId="45F4227C" w:rsidR="002C1A73"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2025</w:t>
            </w:r>
          </w:p>
        </w:tc>
        <w:tc>
          <w:tcPr>
            <w:tcW w:w="1417" w:type="dxa"/>
          </w:tcPr>
          <w:p w14:paraId="7C895531" w14:textId="5A94FFEE" w:rsidR="002C1A73"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2024</w:t>
            </w:r>
          </w:p>
        </w:tc>
        <w:tc>
          <w:tcPr>
            <w:tcW w:w="1418" w:type="dxa"/>
          </w:tcPr>
          <w:p w14:paraId="3B9633E9" w14:textId="55D3FC82" w:rsidR="002C1A73"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2025</w:t>
            </w:r>
          </w:p>
        </w:tc>
        <w:tc>
          <w:tcPr>
            <w:tcW w:w="1421" w:type="dxa"/>
          </w:tcPr>
          <w:p w14:paraId="0C5235E8" w14:textId="4BF06B2D" w:rsidR="002C1A73" w:rsidRPr="006A67A8" w:rsidRDefault="002C1A73" w:rsidP="00914ACD">
            <w:pPr>
              <w:pBdr>
                <w:bottom w:val="single" w:sz="4" w:space="1" w:color="auto"/>
              </w:pBdr>
              <w:spacing w:line="340" w:lineRule="exact"/>
              <w:jc w:val="center"/>
              <w:rPr>
                <w:rFonts w:ascii="Angsana New" w:hAnsi="Angsana New" w:cs="Angsana New"/>
                <w:spacing w:val="-4"/>
                <w:sz w:val="32"/>
                <w:szCs w:val="32"/>
                <w:cs/>
              </w:rPr>
            </w:pPr>
            <w:r w:rsidRPr="006A67A8">
              <w:rPr>
                <w:rFonts w:ascii="Angsana New" w:hAnsi="Angsana New" w:cs="Angsana New"/>
                <w:spacing w:val="-4"/>
                <w:sz w:val="32"/>
                <w:szCs w:val="32"/>
              </w:rPr>
              <w:t>2024</w:t>
            </w:r>
          </w:p>
        </w:tc>
      </w:tr>
      <w:tr w:rsidR="000502F0" w:rsidRPr="006A67A8" w14:paraId="6A5918B9" w14:textId="77777777" w:rsidTr="000E12EA">
        <w:tc>
          <w:tcPr>
            <w:tcW w:w="5953" w:type="dxa"/>
            <w:gridSpan w:val="3"/>
          </w:tcPr>
          <w:p w14:paraId="247088AA" w14:textId="7CC67B28" w:rsidR="000502F0" w:rsidRPr="00C54A81" w:rsidRDefault="000502F0" w:rsidP="00914ACD">
            <w:pPr>
              <w:tabs>
                <w:tab w:val="decimal" w:pos="1152"/>
              </w:tabs>
              <w:spacing w:line="340" w:lineRule="exact"/>
              <w:rPr>
                <w:rFonts w:ascii="Angsana New" w:hAnsi="Angsana New" w:cs="Angsana New"/>
                <w:spacing w:val="-6"/>
                <w:sz w:val="32"/>
                <w:szCs w:val="32"/>
                <w:highlight w:val="yellow"/>
                <w:cs/>
              </w:rPr>
            </w:pPr>
            <w:r w:rsidRPr="00C54A81">
              <w:rPr>
                <w:rFonts w:ascii="Angsana New" w:hAnsi="Angsana New" w:cs="Angsana New"/>
                <w:spacing w:val="-6"/>
                <w:sz w:val="32"/>
                <w:szCs w:val="32"/>
              </w:rPr>
              <w:t>Amortization for the years ended December 31, ware included in</w:t>
            </w:r>
          </w:p>
        </w:tc>
        <w:tc>
          <w:tcPr>
            <w:tcW w:w="1418" w:type="dxa"/>
          </w:tcPr>
          <w:p w14:paraId="0C37A1C0" w14:textId="77777777" w:rsidR="000502F0" w:rsidRPr="006A67A8" w:rsidRDefault="000502F0" w:rsidP="00914ACD">
            <w:pPr>
              <w:tabs>
                <w:tab w:val="decimal" w:pos="1152"/>
              </w:tabs>
              <w:spacing w:line="340" w:lineRule="exact"/>
              <w:rPr>
                <w:rFonts w:ascii="Angsana New" w:hAnsi="Angsana New" w:cs="Angsana New"/>
                <w:spacing w:val="-4"/>
                <w:sz w:val="32"/>
                <w:szCs w:val="32"/>
                <w:highlight w:val="green"/>
                <w:cs/>
              </w:rPr>
            </w:pPr>
          </w:p>
        </w:tc>
        <w:tc>
          <w:tcPr>
            <w:tcW w:w="1421" w:type="dxa"/>
          </w:tcPr>
          <w:p w14:paraId="4D44FADF" w14:textId="77777777" w:rsidR="000502F0" w:rsidRPr="006A67A8" w:rsidRDefault="000502F0" w:rsidP="00914ACD">
            <w:pPr>
              <w:tabs>
                <w:tab w:val="decimal" w:pos="1152"/>
              </w:tabs>
              <w:spacing w:line="340" w:lineRule="exact"/>
              <w:rPr>
                <w:rFonts w:ascii="Angsana New" w:hAnsi="Angsana New" w:cs="Angsana New"/>
                <w:spacing w:val="-4"/>
                <w:sz w:val="32"/>
                <w:szCs w:val="32"/>
                <w:highlight w:val="green"/>
                <w:cs/>
              </w:rPr>
            </w:pPr>
          </w:p>
        </w:tc>
      </w:tr>
      <w:tr w:rsidR="000E12EA" w:rsidRPr="006A67A8" w14:paraId="0D602766" w14:textId="77777777" w:rsidTr="000E12EA">
        <w:tc>
          <w:tcPr>
            <w:tcW w:w="2977" w:type="dxa"/>
          </w:tcPr>
          <w:p w14:paraId="771657A2" w14:textId="24FEE04B" w:rsidR="000E12EA" w:rsidRPr="00C54A81" w:rsidRDefault="000E12EA" w:rsidP="000E12EA">
            <w:pPr>
              <w:spacing w:line="340" w:lineRule="exact"/>
              <w:ind w:left="170"/>
              <w:jc w:val="thaiDistribute"/>
              <w:rPr>
                <w:rFonts w:ascii="Angsana New" w:hAnsi="Angsana New" w:cs="Angsana New"/>
                <w:spacing w:val="-6"/>
                <w:sz w:val="32"/>
                <w:szCs w:val="32"/>
                <w:cs/>
              </w:rPr>
            </w:pPr>
            <w:r>
              <w:rPr>
                <w:rFonts w:ascii="Angsana New" w:hAnsi="Angsana New" w:cs="Angsana New"/>
                <w:spacing w:val="-6"/>
                <w:sz w:val="32"/>
                <w:szCs w:val="32"/>
              </w:rPr>
              <w:t xml:space="preserve">– </w:t>
            </w:r>
            <w:r w:rsidRPr="00C54A81">
              <w:rPr>
                <w:rFonts w:ascii="Angsana New" w:hAnsi="Angsana New" w:cs="Angsana New"/>
                <w:spacing w:val="-6"/>
                <w:sz w:val="32"/>
                <w:szCs w:val="32"/>
              </w:rPr>
              <w:t>Cost of sales and services</w:t>
            </w:r>
          </w:p>
        </w:tc>
        <w:tc>
          <w:tcPr>
            <w:tcW w:w="1559" w:type="dxa"/>
          </w:tcPr>
          <w:p w14:paraId="2F2CC74E" w14:textId="339ABA98"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15,796.55</w:t>
            </w:r>
          </w:p>
        </w:tc>
        <w:tc>
          <w:tcPr>
            <w:tcW w:w="1417" w:type="dxa"/>
          </w:tcPr>
          <w:p w14:paraId="63E6D2ED" w14:textId="4295A795"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19,302.68</w:t>
            </w:r>
          </w:p>
        </w:tc>
        <w:tc>
          <w:tcPr>
            <w:tcW w:w="1418" w:type="dxa"/>
          </w:tcPr>
          <w:p w14:paraId="2936B4E7" w14:textId="0ED0F87B"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830.88</w:t>
            </w:r>
          </w:p>
        </w:tc>
        <w:tc>
          <w:tcPr>
            <w:tcW w:w="1421" w:type="dxa"/>
          </w:tcPr>
          <w:p w14:paraId="32C6BD7D" w14:textId="07736A3C"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943.27</w:t>
            </w:r>
          </w:p>
        </w:tc>
      </w:tr>
      <w:tr w:rsidR="000E12EA" w:rsidRPr="006A67A8" w14:paraId="60542D62" w14:textId="77777777" w:rsidTr="000E12EA">
        <w:tc>
          <w:tcPr>
            <w:tcW w:w="2977" w:type="dxa"/>
          </w:tcPr>
          <w:p w14:paraId="3CD4365E" w14:textId="5A098315" w:rsidR="000E12EA" w:rsidRPr="00C54A81" w:rsidRDefault="000E12EA" w:rsidP="000E12EA">
            <w:pPr>
              <w:spacing w:line="340" w:lineRule="exact"/>
              <w:ind w:left="170"/>
              <w:jc w:val="thaiDistribute"/>
              <w:rPr>
                <w:rFonts w:ascii="Angsana New" w:hAnsi="Angsana New" w:cs="Angsana New"/>
                <w:spacing w:val="-6"/>
                <w:sz w:val="32"/>
                <w:szCs w:val="32"/>
                <w:cs/>
              </w:rPr>
            </w:pPr>
            <w:r>
              <w:rPr>
                <w:rFonts w:ascii="Angsana New" w:hAnsi="Angsana New" w:cs="Angsana New"/>
                <w:spacing w:val="-6"/>
                <w:sz w:val="32"/>
                <w:szCs w:val="32"/>
              </w:rPr>
              <w:t xml:space="preserve">– </w:t>
            </w:r>
            <w:r w:rsidRPr="00C54A81">
              <w:rPr>
                <w:rFonts w:ascii="Angsana New" w:hAnsi="Angsana New" w:cs="Angsana New"/>
                <w:spacing w:val="-6"/>
                <w:sz w:val="32"/>
                <w:szCs w:val="32"/>
              </w:rPr>
              <w:t>Administrative expenses</w:t>
            </w:r>
          </w:p>
        </w:tc>
        <w:tc>
          <w:tcPr>
            <w:tcW w:w="1559" w:type="dxa"/>
          </w:tcPr>
          <w:p w14:paraId="34368479" w14:textId="4F472B49"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382,168.45</w:t>
            </w:r>
          </w:p>
        </w:tc>
        <w:tc>
          <w:tcPr>
            <w:tcW w:w="1417" w:type="dxa"/>
          </w:tcPr>
          <w:p w14:paraId="2A84E502" w14:textId="588049EC"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1,265,264.09</w:t>
            </w:r>
          </w:p>
        </w:tc>
        <w:tc>
          <w:tcPr>
            <w:tcW w:w="1418" w:type="dxa"/>
          </w:tcPr>
          <w:p w14:paraId="47524967" w14:textId="4E4F5AFC"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382,168.45</w:t>
            </w:r>
          </w:p>
        </w:tc>
        <w:tc>
          <w:tcPr>
            <w:tcW w:w="1421" w:type="dxa"/>
          </w:tcPr>
          <w:p w14:paraId="3AD6DFCA" w14:textId="3B0D324A" w:rsidR="000E12EA" w:rsidRPr="005D6A20" w:rsidRDefault="000E12EA" w:rsidP="000E12EA">
            <w:pP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1,264,420.79</w:t>
            </w:r>
          </w:p>
        </w:tc>
      </w:tr>
      <w:tr w:rsidR="000E12EA" w:rsidRPr="006A67A8" w14:paraId="468986D3" w14:textId="77777777" w:rsidTr="000E12EA">
        <w:tc>
          <w:tcPr>
            <w:tcW w:w="2977" w:type="dxa"/>
          </w:tcPr>
          <w:p w14:paraId="185E031D" w14:textId="53AF9936" w:rsidR="000E12EA" w:rsidRPr="00C54A81" w:rsidRDefault="000E12EA" w:rsidP="000E12EA">
            <w:pPr>
              <w:spacing w:line="340" w:lineRule="exact"/>
              <w:jc w:val="thaiDistribute"/>
              <w:rPr>
                <w:rFonts w:ascii="Angsana New" w:hAnsi="Angsana New" w:cs="Angsana New"/>
                <w:spacing w:val="-6"/>
                <w:sz w:val="32"/>
                <w:szCs w:val="32"/>
                <w:cs/>
              </w:rPr>
            </w:pPr>
            <w:r w:rsidRPr="00C54A81">
              <w:rPr>
                <w:rFonts w:ascii="Angsana New" w:hAnsi="Angsana New" w:cs="Angsana New"/>
                <w:spacing w:val="-6"/>
                <w:sz w:val="32"/>
                <w:szCs w:val="32"/>
              </w:rPr>
              <w:t>Total</w:t>
            </w:r>
          </w:p>
        </w:tc>
        <w:tc>
          <w:tcPr>
            <w:tcW w:w="1559" w:type="dxa"/>
          </w:tcPr>
          <w:p w14:paraId="69AA2256" w14:textId="66B8DFCB" w:rsidR="000E12EA" w:rsidRPr="005D6A20" w:rsidRDefault="000E12EA" w:rsidP="000E12EA">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397,965.00</w:t>
            </w:r>
          </w:p>
        </w:tc>
        <w:tc>
          <w:tcPr>
            <w:tcW w:w="1417" w:type="dxa"/>
          </w:tcPr>
          <w:p w14:paraId="3EF41CED" w14:textId="7097B277" w:rsidR="000E12EA" w:rsidRPr="005D6A20" w:rsidRDefault="000E12EA" w:rsidP="000E12EA">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1,284,566.77</w:t>
            </w:r>
          </w:p>
        </w:tc>
        <w:tc>
          <w:tcPr>
            <w:tcW w:w="1418" w:type="dxa"/>
          </w:tcPr>
          <w:p w14:paraId="36068837" w14:textId="391AFD9C" w:rsidR="000E12EA" w:rsidRPr="005D6A20" w:rsidRDefault="000E12EA" w:rsidP="000E12EA">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382,999.33</w:t>
            </w:r>
          </w:p>
        </w:tc>
        <w:tc>
          <w:tcPr>
            <w:tcW w:w="1421" w:type="dxa"/>
          </w:tcPr>
          <w:p w14:paraId="33A470D6" w14:textId="5EEA7E3C" w:rsidR="000E12EA" w:rsidRPr="005D6A20" w:rsidRDefault="000E12EA" w:rsidP="000E12EA">
            <w:pPr>
              <w:pBdr>
                <w:top w:val="single" w:sz="4" w:space="1" w:color="auto"/>
                <w:bottom w:val="double" w:sz="4" w:space="1" w:color="auto"/>
              </w:pBdr>
              <w:tabs>
                <w:tab w:val="decimal" w:pos="1152"/>
              </w:tabs>
              <w:spacing w:line="340" w:lineRule="exact"/>
              <w:jc w:val="right"/>
              <w:rPr>
                <w:rFonts w:ascii="Angsana New" w:hAnsi="Angsana New" w:cs="Angsana New"/>
                <w:spacing w:val="-4"/>
                <w:sz w:val="30"/>
                <w:szCs w:val="30"/>
                <w:cs/>
              </w:rPr>
            </w:pPr>
            <w:r w:rsidRPr="005D6A20">
              <w:rPr>
                <w:rFonts w:asciiTheme="majorBidi" w:hAnsiTheme="majorBidi" w:cstheme="majorBidi"/>
                <w:spacing w:val="-6"/>
                <w:sz w:val="30"/>
                <w:szCs w:val="30"/>
              </w:rPr>
              <w:t>1,265,364.06</w:t>
            </w:r>
          </w:p>
        </w:tc>
      </w:tr>
      <w:tr w:rsidR="000E12EA" w:rsidRPr="006A67A8" w14:paraId="0DA4650C" w14:textId="77777777" w:rsidTr="000E12EA">
        <w:tc>
          <w:tcPr>
            <w:tcW w:w="2977" w:type="dxa"/>
          </w:tcPr>
          <w:p w14:paraId="0D132036" w14:textId="360F3148" w:rsidR="000E12EA" w:rsidRPr="00C54A81" w:rsidRDefault="000E12EA" w:rsidP="000E12EA">
            <w:pPr>
              <w:spacing w:line="340" w:lineRule="exact"/>
              <w:jc w:val="thaiDistribute"/>
              <w:rPr>
                <w:rFonts w:ascii="Angsana New" w:hAnsi="Angsana New" w:cs="Angsana New"/>
                <w:spacing w:val="-6"/>
                <w:sz w:val="32"/>
                <w:szCs w:val="32"/>
                <w:cs/>
              </w:rPr>
            </w:pPr>
            <w:r w:rsidRPr="00C54A81">
              <w:rPr>
                <w:rFonts w:ascii="Angsana New" w:hAnsi="Angsana New" w:cs="Angsana New"/>
                <w:spacing w:val="-6"/>
                <w:sz w:val="32"/>
                <w:szCs w:val="32"/>
              </w:rPr>
              <w:t>As at December 31,</w:t>
            </w:r>
          </w:p>
        </w:tc>
        <w:tc>
          <w:tcPr>
            <w:tcW w:w="1559" w:type="dxa"/>
          </w:tcPr>
          <w:p w14:paraId="31C76660" w14:textId="77777777" w:rsidR="000E12EA" w:rsidRPr="005D6A20" w:rsidRDefault="000E12EA" w:rsidP="000E12EA">
            <w:pPr>
              <w:tabs>
                <w:tab w:val="decimal" w:pos="1152"/>
              </w:tabs>
              <w:spacing w:line="340" w:lineRule="exact"/>
              <w:jc w:val="right"/>
              <w:rPr>
                <w:rFonts w:ascii="Angsana New" w:hAnsi="Angsana New" w:cs="Angsana New"/>
                <w:spacing w:val="-4"/>
                <w:sz w:val="30"/>
                <w:szCs w:val="30"/>
              </w:rPr>
            </w:pPr>
          </w:p>
        </w:tc>
        <w:tc>
          <w:tcPr>
            <w:tcW w:w="1417" w:type="dxa"/>
          </w:tcPr>
          <w:p w14:paraId="49AF318A" w14:textId="77777777" w:rsidR="000E12EA" w:rsidRPr="005D6A20" w:rsidRDefault="000E12EA" w:rsidP="000E12EA">
            <w:pPr>
              <w:tabs>
                <w:tab w:val="decimal" w:pos="1152"/>
              </w:tabs>
              <w:spacing w:line="340" w:lineRule="exact"/>
              <w:jc w:val="right"/>
              <w:rPr>
                <w:rFonts w:ascii="Angsana New" w:hAnsi="Angsana New" w:cs="Angsana New"/>
                <w:spacing w:val="-4"/>
                <w:sz w:val="30"/>
                <w:szCs w:val="30"/>
              </w:rPr>
            </w:pPr>
          </w:p>
        </w:tc>
        <w:tc>
          <w:tcPr>
            <w:tcW w:w="1418" w:type="dxa"/>
          </w:tcPr>
          <w:p w14:paraId="610C4B9B" w14:textId="77777777" w:rsidR="000E12EA" w:rsidRPr="005D6A20" w:rsidRDefault="000E12EA" w:rsidP="000E12EA">
            <w:pPr>
              <w:tabs>
                <w:tab w:val="decimal" w:pos="1152"/>
              </w:tabs>
              <w:spacing w:line="340" w:lineRule="exact"/>
              <w:jc w:val="right"/>
              <w:rPr>
                <w:rFonts w:ascii="Angsana New" w:hAnsi="Angsana New" w:cs="Angsana New"/>
                <w:spacing w:val="-4"/>
                <w:sz w:val="30"/>
                <w:szCs w:val="30"/>
              </w:rPr>
            </w:pPr>
          </w:p>
        </w:tc>
        <w:tc>
          <w:tcPr>
            <w:tcW w:w="1421" w:type="dxa"/>
          </w:tcPr>
          <w:p w14:paraId="2FBD564C" w14:textId="77777777" w:rsidR="000E12EA" w:rsidRPr="005D6A20" w:rsidRDefault="000E12EA" w:rsidP="000E12EA">
            <w:pPr>
              <w:tabs>
                <w:tab w:val="decimal" w:pos="1152"/>
              </w:tabs>
              <w:spacing w:line="340" w:lineRule="exact"/>
              <w:jc w:val="right"/>
              <w:rPr>
                <w:rFonts w:ascii="Angsana New" w:hAnsi="Angsana New" w:cs="Angsana New"/>
                <w:spacing w:val="-4"/>
                <w:sz w:val="30"/>
                <w:szCs w:val="30"/>
              </w:rPr>
            </w:pPr>
          </w:p>
        </w:tc>
      </w:tr>
      <w:tr w:rsidR="000E12EA" w:rsidRPr="006A67A8" w14:paraId="050B6566" w14:textId="77777777" w:rsidTr="000E12EA">
        <w:tc>
          <w:tcPr>
            <w:tcW w:w="2977" w:type="dxa"/>
          </w:tcPr>
          <w:p w14:paraId="76C5431D" w14:textId="63B35FA5" w:rsidR="000E12EA" w:rsidRPr="00E558C6" w:rsidRDefault="000E12EA" w:rsidP="000E12EA">
            <w:pPr>
              <w:spacing w:line="340" w:lineRule="exact"/>
              <w:ind w:left="170"/>
              <w:jc w:val="thaiDistribute"/>
              <w:rPr>
                <w:rFonts w:ascii="Angsana New" w:hAnsi="Angsana New" w:cs="Angsana New"/>
                <w:spacing w:val="-8"/>
                <w:sz w:val="32"/>
                <w:szCs w:val="32"/>
                <w:cs/>
              </w:rPr>
            </w:pPr>
            <w:r w:rsidRPr="000E12EA">
              <w:rPr>
                <w:rFonts w:ascii="Angsana New" w:hAnsi="Angsana New" w:cs="Angsana New"/>
                <w:spacing w:val="-6"/>
                <w:sz w:val="32"/>
                <w:szCs w:val="32"/>
              </w:rPr>
              <w:t xml:space="preserve">– The gross carrying amount of intangible assets which are fully </w:t>
            </w:r>
            <w:proofErr w:type="spellStart"/>
            <w:r w:rsidRPr="000E12EA">
              <w:rPr>
                <w:rFonts w:ascii="Angsana New" w:hAnsi="Angsana New" w:cs="Angsana New"/>
                <w:spacing w:val="-6"/>
                <w:sz w:val="32"/>
                <w:szCs w:val="32"/>
              </w:rPr>
              <w:t>amortised</w:t>
            </w:r>
            <w:proofErr w:type="spellEnd"/>
            <w:r w:rsidRPr="000E12EA">
              <w:rPr>
                <w:rFonts w:ascii="Angsana New" w:hAnsi="Angsana New" w:cs="Angsana New"/>
                <w:spacing w:val="-6"/>
                <w:sz w:val="32"/>
                <w:szCs w:val="32"/>
              </w:rPr>
              <w:t xml:space="preserve"> but still in use.</w:t>
            </w:r>
          </w:p>
        </w:tc>
        <w:tc>
          <w:tcPr>
            <w:tcW w:w="1559" w:type="dxa"/>
          </w:tcPr>
          <w:p w14:paraId="20E01822"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404D5838"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55048D71" w14:textId="723E3C2D"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r w:rsidRPr="005D6A20">
              <w:rPr>
                <w:rFonts w:ascii="Angsana New" w:hAnsi="Angsana New" w:cs="Angsana New"/>
                <w:spacing w:val="-4"/>
                <w:sz w:val="30"/>
                <w:szCs w:val="30"/>
              </w:rPr>
              <w:t>12,264,153.97</w:t>
            </w:r>
          </w:p>
        </w:tc>
        <w:tc>
          <w:tcPr>
            <w:tcW w:w="1417" w:type="dxa"/>
          </w:tcPr>
          <w:p w14:paraId="104F12BE"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448EC197"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1E3411AF" w14:textId="33A58B08"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r w:rsidRPr="005D6A20">
              <w:rPr>
                <w:rFonts w:ascii="Angsana New" w:hAnsi="Angsana New" w:cs="Angsana New"/>
                <w:spacing w:val="-4"/>
                <w:sz w:val="30"/>
                <w:szCs w:val="30"/>
              </w:rPr>
              <w:t>12,264,153.97</w:t>
            </w:r>
          </w:p>
        </w:tc>
        <w:tc>
          <w:tcPr>
            <w:tcW w:w="1418" w:type="dxa"/>
          </w:tcPr>
          <w:p w14:paraId="69414FCF"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099F97BD"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3983A91E" w14:textId="4A8CD17A"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r w:rsidRPr="005D6A20">
              <w:rPr>
                <w:rFonts w:ascii="Angsana New" w:hAnsi="Angsana New" w:cs="Angsana New"/>
                <w:spacing w:val="-4"/>
                <w:sz w:val="30"/>
                <w:szCs w:val="30"/>
              </w:rPr>
              <w:t>12,122,485.97</w:t>
            </w:r>
          </w:p>
        </w:tc>
        <w:tc>
          <w:tcPr>
            <w:tcW w:w="1421" w:type="dxa"/>
          </w:tcPr>
          <w:p w14:paraId="5D5C7EE7"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407D5D27" w14:textId="77777777"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p>
          <w:p w14:paraId="63B07F2A" w14:textId="246B826D" w:rsidR="000E12EA" w:rsidRPr="005D6A20" w:rsidRDefault="000E12EA" w:rsidP="000E12EA">
            <w:pPr>
              <w:pBdr>
                <w:bottom w:val="double" w:sz="4" w:space="1" w:color="auto"/>
              </w:pBdr>
              <w:tabs>
                <w:tab w:val="decimal" w:pos="1152"/>
              </w:tabs>
              <w:spacing w:line="340" w:lineRule="exact"/>
              <w:jc w:val="right"/>
              <w:rPr>
                <w:rFonts w:ascii="Angsana New" w:hAnsi="Angsana New" w:cs="Angsana New"/>
                <w:spacing w:val="-4"/>
                <w:sz w:val="30"/>
                <w:szCs w:val="30"/>
              </w:rPr>
            </w:pPr>
            <w:r w:rsidRPr="005D6A20">
              <w:rPr>
                <w:rFonts w:ascii="Angsana New" w:hAnsi="Angsana New" w:cs="Angsana New"/>
                <w:spacing w:val="-4"/>
                <w:sz w:val="30"/>
                <w:szCs w:val="30"/>
              </w:rPr>
              <w:t>12,122,485.97</w:t>
            </w:r>
          </w:p>
        </w:tc>
      </w:tr>
    </w:tbl>
    <w:p w14:paraId="1BE9A5DD" w14:textId="77777777" w:rsidR="005D6A20" w:rsidRDefault="005D6A20" w:rsidP="000619B5">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4FDE590F" w14:textId="77777777" w:rsidR="005D6A20" w:rsidRDefault="005D6A20" w:rsidP="000619B5">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70F7A589" w14:textId="77777777" w:rsidR="005D6A20" w:rsidRDefault="005D6A20" w:rsidP="000619B5">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01B9CB9D" w14:textId="370370CC" w:rsidR="00E25DB7" w:rsidRPr="006A67A8" w:rsidRDefault="000619B5" w:rsidP="00F315AB">
      <w:pPr>
        <w:tabs>
          <w:tab w:val="right" w:pos="7280"/>
          <w:tab w:val="right" w:pos="8540"/>
        </w:tabs>
        <w:spacing w:before="100" w:beforeAutospacing="1" w:after="120" w:line="360" w:lineRule="exact"/>
        <w:ind w:left="544" w:right="-469" w:hanging="54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1</w:t>
      </w:r>
      <w:r w:rsidR="000E12EA">
        <w:rPr>
          <w:rFonts w:ascii="Angsana New" w:hAnsi="Angsana New" w:cs="Angsana New"/>
          <w:b/>
          <w:bCs/>
          <w:spacing w:val="-4"/>
          <w:sz w:val="32"/>
          <w:szCs w:val="32"/>
        </w:rPr>
        <w:t>5</w:t>
      </w:r>
      <w:r w:rsidR="004319A0" w:rsidRPr="006A67A8">
        <w:rPr>
          <w:rFonts w:ascii="Angsana New" w:hAnsi="Angsana New" w:cs="Angsana New" w:hint="cs"/>
          <w:b/>
          <w:bCs/>
          <w:spacing w:val="-4"/>
          <w:sz w:val="32"/>
          <w:szCs w:val="32"/>
        </w:rPr>
        <w:t>.</w:t>
      </w:r>
      <w:r w:rsidR="004319A0"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 xml:space="preserve">BANK OVERDRAFTS AND SHORT – TERM </w:t>
      </w:r>
      <w:r w:rsidR="00F315AB">
        <w:rPr>
          <w:rFonts w:ascii="Angsana New" w:hAnsi="Angsana New" w:cs="Angsana New"/>
          <w:b/>
          <w:bCs/>
          <w:spacing w:val="-4"/>
          <w:sz w:val="32"/>
          <w:szCs w:val="32"/>
        </w:rPr>
        <w:t>BORROWINGS</w:t>
      </w:r>
      <w:r w:rsidRPr="006A67A8">
        <w:rPr>
          <w:rFonts w:ascii="Angsana New" w:hAnsi="Angsana New" w:cs="Angsana New"/>
          <w:b/>
          <w:bCs/>
          <w:spacing w:val="-4"/>
          <w:sz w:val="32"/>
          <w:szCs w:val="32"/>
        </w:rPr>
        <w:t xml:space="preserve"> FROM FINANCIAL</w:t>
      </w:r>
      <w:r w:rsidR="00F315AB">
        <w:rPr>
          <w:rFonts w:ascii="Angsana New" w:hAnsi="Angsana New" w:cs="Angsana New"/>
          <w:b/>
          <w:bCs/>
          <w:spacing w:val="-4"/>
          <w:sz w:val="32"/>
          <w:szCs w:val="32"/>
        </w:rPr>
        <w:t xml:space="preserve"> </w:t>
      </w:r>
      <w:r w:rsidRPr="006A67A8">
        <w:rPr>
          <w:rFonts w:ascii="Angsana New" w:hAnsi="Angsana New" w:cs="Angsana New"/>
          <w:b/>
          <w:bCs/>
          <w:spacing w:val="-4"/>
          <w:sz w:val="32"/>
          <w:szCs w:val="32"/>
        </w:rPr>
        <w:t>INSTITUTIONS</w:t>
      </w:r>
    </w:p>
    <w:tbl>
      <w:tblPr>
        <w:tblW w:w="4867" w:type="pct"/>
        <w:tblInd w:w="567" w:type="dxa"/>
        <w:tblLook w:val="01E0" w:firstRow="1" w:lastRow="1" w:firstColumn="1" w:lastColumn="1" w:noHBand="0" w:noVBand="0"/>
      </w:tblPr>
      <w:tblGrid>
        <w:gridCol w:w="4396"/>
        <w:gridCol w:w="2268"/>
        <w:gridCol w:w="2125"/>
      </w:tblGrid>
      <w:tr w:rsidR="000619B5" w:rsidRPr="006A67A8" w14:paraId="553099FC" w14:textId="77777777" w:rsidTr="000E12EA">
        <w:trPr>
          <w:tblHeader/>
        </w:trPr>
        <w:tc>
          <w:tcPr>
            <w:tcW w:w="2501" w:type="pct"/>
          </w:tcPr>
          <w:p w14:paraId="1DA7FEA4" w14:textId="77777777" w:rsidR="000619B5" w:rsidRPr="006A67A8" w:rsidRDefault="000619B5" w:rsidP="000619B5">
            <w:pPr>
              <w:tabs>
                <w:tab w:val="left" w:pos="900"/>
              </w:tabs>
              <w:spacing w:line="390" w:lineRule="exact"/>
              <w:jc w:val="thaiDistribute"/>
              <w:rPr>
                <w:rFonts w:ascii="Angsana New" w:hAnsi="Angsana New" w:cs="Angsana New"/>
                <w:b/>
                <w:bCs/>
                <w:spacing w:val="-4"/>
                <w:sz w:val="32"/>
                <w:szCs w:val="32"/>
              </w:rPr>
            </w:pPr>
          </w:p>
        </w:tc>
        <w:tc>
          <w:tcPr>
            <w:tcW w:w="2499" w:type="pct"/>
            <w:gridSpan w:val="2"/>
          </w:tcPr>
          <w:p w14:paraId="50E0A541" w14:textId="080C124B" w:rsidR="000619B5" w:rsidRPr="006A67A8" w:rsidRDefault="000619B5" w:rsidP="000619B5">
            <w:pPr>
              <w:pBdr>
                <w:bottom w:val="single" w:sz="4" w:space="1" w:color="auto"/>
              </w:pBdr>
              <w:spacing w:line="390" w:lineRule="exact"/>
              <w:jc w:val="right"/>
              <w:rPr>
                <w:rFonts w:ascii="Angsana New" w:hAnsi="Angsana New" w:cs="Angsana New"/>
                <w:spacing w:val="-4"/>
                <w:sz w:val="32"/>
                <w:szCs w:val="32"/>
                <w:cs/>
                <w:lang w:val="x-none" w:eastAsia="x-none"/>
              </w:rPr>
            </w:pPr>
            <w:r w:rsidRPr="006A67A8">
              <w:rPr>
                <w:rFonts w:ascii="Angsana New" w:hAnsi="Angsana New" w:cs="Angsana New" w:hint="cs"/>
                <w:spacing w:val="-4"/>
                <w:sz w:val="32"/>
                <w:szCs w:val="32"/>
              </w:rPr>
              <w:t>(Unit: Baht)</w:t>
            </w:r>
          </w:p>
        </w:tc>
      </w:tr>
      <w:tr w:rsidR="000619B5" w:rsidRPr="006A67A8" w14:paraId="5617D550" w14:textId="77777777" w:rsidTr="000E12EA">
        <w:trPr>
          <w:tblHeader/>
        </w:trPr>
        <w:tc>
          <w:tcPr>
            <w:tcW w:w="2501" w:type="pct"/>
          </w:tcPr>
          <w:p w14:paraId="44903D8D" w14:textId="77777777" w:rsidR="000619B5" w:rsidRPr="006A67A8" w:rsidRDefault="000619B5" w:rsidP="000619B5">
            <w:pPr>
              <w:tabs>
                <w:tab w:val="left" w:pos="900"/>
              </w:tabs>
              <w:spacing w:line="390" w:lineRule="exact"/>
              <w:jc w:val="thaiDistribute"/>
              <w:rPr>
                <w:rFonts w:ascii="Angsana New" w:hAnsi="Angsana New" w:cs="Angsana New"/>
                <w:b/>
                <w:bCs/>
                <w:spacing w:val="-4"/>
                <w:sz w:val="32"/>
                <w:szCs w:val="32"/>
              </w:rPr>
            </w:pPr>
          </w:p>
        </w:tc>
        <w:tc>
          <w:tcPr>
            <w:tcW w:w="2499" w:type="pct"/>
            <w:gridSpan w:val="2"/>
            <w:vAlign w:val="bottom"/>
          </w:tcPr>
          <w:p w14:paraId="6C961E5D" w14:textId="0C0F1865" w:rsidR="000619B5" w:rsidRPr="006A67A8" w:rsidRDefault="000619B5" w:rsidP="000619B5">
            <w:pPr>
              <w:pBdr>
                <w:bottom w:val="single" w:sz="4" w:space="1" w:color="auto"/>
              </w:pBdr>
              <w:spacing w:line="390" w:lineRule="exact"/>
              <w:jc w:val="center"/>
              <w:rPr>
                <w:rFonts w:ascii="Angsana New" w:hAnsi="Angsana New" w:cs="Angsana New"/>
                <w:spacing w:val="-4"/>
                <w:sz w:val="32"/>
                <w:szCs w:val="32"/>
                <w:cs/>
                <w:lang w:eastAsia="x-none"/>
              </w:rPr>
            </w:pPr>
            <w:r w:rsidRPr="006A67A8">
              <w:rPr>
                <w:rFonts w:ascii="Angsana New" w:hAnsi="Angsana New" w:cs="Angsana New" w:hint="cs"/>
                <w:spacing w:val="-4"/>
                <w:sz w:val="32"/>
                <w:szCs w:val="32"/>
              </w:rPr>
              <w:t>Consolidated and Separate financial statements</w:t>
            </w:r>
          </w:p>
        </w:tc>
      </w:tr>
      <w:tr w:rsidR="00E559E2" w:rsidRPr="006A67A8" w14:paraId="3B5B3AEE" w14:textId="77777777" w:rsidTr="000E12EA">
        <w:trPr>
          <w:tblHeader/>
        </w:trPr>
        <w:tc>
          <w:tcPr>
            <w:tcW w:w="2501" w:type="pct"/>
          </w:tcPr>
          <w:p w14:paraId="6B5F3DBE" w14:textId="77777777" w:rsidR="00E559E2" w:rsidRPr="006A67A8" w:rsidRDefault="00E559E2" w:rsidP="00E559E2">
            <w:pPr>
              <w:tabs>
                <w:tab w:val="left" w:pos="900"/>
              </w:tabs>
              <w:spacing w:line="390" w:lineRule="exact"/>
              <w:jc w:val="thaiDistribute"/>
              <w:rPr>
                <w:rFonts w:ascii="Angsana New" w:hAnsi="Angsana New" w:cs="Angsana New"/>
                <w:b/>
                <w:bCs/>
                <w:spacing w:val="-4"/>
                <w:sz w:val="32"/>
                <w:szCs w:val="32"/>
              </w:rPr>
            </w:pPr>
          </w:p>
        </w:tc>
        <w:tc>
          <w:tcPr>
            <w:tcW w:w="1290" w:type="pct"/>
          </w:tcPr>
          <w:p w14:paraId="3FD0A081" w14:textId="2F6559AF" w:rsidR="00E559E2" w:rsidRPr="000E12EA" w:rsidRDefault="00E559E2" w:rsidP="00E559E2">
            <w:pPr>
              <w:pBdr>
                <w:bottom w:val="single" w:sz="4" w:space="1" w:color="auto"/>
              </w:pBdr>
              <w:spacing w:line="340" w:lineRule="exact"/>
              <w:jc w:val="center"/>
              <w:rPr>
                <w:rFonts w:ascii="Angsana New" w:hAnsi="Angsana New" w:cs="Angsana New"/>
                <w:spacing w:val="-4"/>
                <w:sz w:val="32"/>
                <w:szCs w:val="32"/>
                <w:cs/>
              </w:rPr>
            </w:pPr>
            <w:r w:rsidRPr="000E12EA">
              <w:rPr>
                <w:rFonts w:ascii="Angsana New" w:hAnsi="Angsana New" w:cs="Angsana New"/>
                <w:spacing w:val="-4"/>
                <w:sz w:val="32"/>
                <w:szCs w:val="32"/>
              </w:rPr>
              <w:t>2025</w:t>
            </w:r>
          </w:p>
        </w:tc>
        <w:tc>
          <w:tcPr>
            <w:tcW w:w="1209" w:type="pct"/>
          </w:tcPr>
          <w:p w14:paraId="41AA3FB8" w14:textId="05A7FA56" w:rsidR="00E559E2" w:rsidRPr="000E12EA" w:rsidRDefault="00E559E2" w:rsidP="00E559E2">
            <w:pPr>
              <w:pBdr>
                <w:bottom w:val="single" w:sz="4" w:space="1" w:color="auto"/>
              </w:pBdr>
              <w:spacing w:line="340" w:lineRule="exact"/>
              <w:jc w:val="center"/>
              <w:rPr>
                <w:rFonts w:ascii="Angsana New" w:hAnsi="Angsana New" w:cs="Angsana New"/>
                <w:spacing w:val="-4"/>
                <w:sz w:val="32"/>
                <w:szCs w:val="32"/>
              </w:rPr>
            </w:pPr>
            <w:r w:rsidRPr="000E12EA">
              <w:rPr>
                <w:rFonts w:ascii="Angsana New" w:hAnsi="Angsana New" w:cs="Angsana New"/>
                <w:spacing w:val="-4"/>
                <w:sz w:val="32"/>
                <w:szCs w:val="32"/>
              </w:rPr>
              <w:t>2024</w:t>
            </w:r>
          </w:p>
        </w:tc>
      </w:tr>
      <w:tr w:rsidR="000E12EA" w:rsidRPr="006A67A8" w14:paraId="5C46BC5B" w14:textId="77777777" w:rsidTr="000E12EA">
        <w:tc>
          <w:tcPr>
            <w:tcW w:w="2501" w:type="pct"/>
          </w:tcPr>
          <w:p w14:paraId="35F08212" w14:textId="58B98DF5" w:rsidR="000E12EA" w:rsidRPr="006A67A8" w:rsidRDefault="000E12EA" w:rsidP="000E12EA">
            <w:pPr>
              <w:tabs>
                <w:tab w:val="left" w:pos="900"/>
              </w:tabs>
              <w:spacing w:line="39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Bank overdrafts</w:t>
            </w:r>
          </w:p>
        </w:tc>
        <w:tc>
          <w:tcPr>
            <w:tcW w:w="1290" w:type="pct"/>
            <w:vAlign w:val="bottom"/>
          </w:tcPr>
          <w:p w14:paraId="66BABC8F" w14:textId="74458E2E" w:rsidR="000E12EA" w:rsidRPr="005D6A20" w:rsidRDefault="000E12EA" w:rsidP="000E12EA">
            <w:pP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9,535,955.52</w:t>
            </w:r>
          </w:p>
        </w:tc>
        <w:tc>
          <w:tcPr>
            <w:tcW w:w="1209" w:type="pct"/>
            <w:vAlign w:val="bottom"/>
          </w:tcPr>
          <w:p w14:paraId="24E0B9DB" w14:textId="7A558487" w:rsidR="000E12EA" w:rsidRPr="005D6A20" w:rsidRDefault="000E12EA" w:rsidP="000E12EA">
            <w:pP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9,889,441.74</w:t>
            </w:r>
          </w:p>
        </w:tc>
      </w:tr>
      <w:tr w:rsidR="000E12EA" w:rsidRPr="006A67A8" w14:paraId="5605E37C" w14:textId="77777777" w:rsidTr="000E12EA">
        <w:tc>
          <w:tcPr>
            <w:tcW w:w="2501" w:type="pct"/>
          </w:tcPr>
          <w:p w14:paraId="20B4D8EF" w14:textId="7FA21302" w:rsidR="000E12EA" w:rsidRPr="006A67A8" w:rsidRDefault="000E12EA" w:rsidP="000E12EA">
            <w:pPr>
              <w:tabs>
                <w:tab w:val="left" w:pos="900"/>
              </w:tabs>
              <w:spacing w:line="39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Promissory notes</w:t>
            </w:r>
          </w:p>
        </w:tc>
        <w:tc>
          <w:tcPr>
            <w:tcW w:w="1290" w:type="pct"/>
            <w:vAlign w:val="bottom"/>
          </w:tcPr>
          <w:p w14:paraId="54F3158D" w14:textId="1218A354" w:rsidR="000E12EA" w:rsidRPr="005D6A20" w:rsidRDefault="000E12EA" w:rsidP="000E12EA">
            <w:pPr>
              <w:pBdr>
                <w:bottom w:val="single" w:sz="4" w:space="1" w:color="auto"/>
              </w:pBd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15,000,000.00</w:t>
            </w:r>
          </w:p>
        </w:tc>
        <w:tc>
          <w:tcPr>
            <w:tcW w:w="1209" w:type="pct"/>
            <w:vAlign w:val="bottom"/>
          </w:tcPr>
          <w:p w14:paraId="0C8E9C11" w14:textId="35FE8C6C" w:rsidR="000E12EA" w:rsidRPr="005D6A20" w:rsidRDefault="000E12EA" w:rsidP="000E12EA">
            <w:pPr>
              <w:pBdr>
                <w:bottom w:val="single" w:sz="4" w:space="1" w:color="auto"/>
              </w:pBd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15,000,000.00</w:t>
            </w:r>
          </w:p>
        </w:tc>
      </w:tr>
      <w:tr w:rsidR="000E12EA" w:rsidRPr="006A67A8" w14:paraId="5ADE2FD1" w14:textId="77777777" w:rsidTr="000E12EA">
        <w:tc>
          <w:tcPr>
            <w:tcW w:w="2501" w:type="pct"/>
            <w:vAlign w:val="center"/>
          </w:tcPr>
          <w:p w14:paraId="3AF4E570" w14:textId="5132CC63" w:rsidR="000E12EA" w:rsidRPr="006A67A8" w:rsidRDefault="000E12EA" w:rsidP="000E12EA">
            <w:pPr>
              <w:tabs>
                <w:tab w:val="left" w:pos="900"/>
              </w:tabs>
              <w:spacing w:line="390" w:lineRule="exact"/>
              <w:jc w:val="thaiDistribute"/>
              <w:rPr>
                <w:rFonts w:ascii="Angsana New" w:hAnsi="Angsana New" w:cs="Angsana New"/>
                <w:spacing w:val="-4"/>
                <w:sz w:val="32"/>
                <w:szCs w:val="32"/>
                <w:cs/>
              </w:rPr>
            </w:pPr>
            <w:r w:rsidRPr="006A67A8">
              <w:rPr>
                <w:rFonts w:ascii="Angsana New" w:hAnsi="Angsana New" w:cs="Angsana New"/>
                <w:spacing w:val="-4"/>
                <w:sz w:val="32"/>
                <w:szCs w:val="32"/>
              </w:rPr>
              <w:t>Total</w:t>
            </w:r>
          </w:p>
        </w:tc>
        <w:tc>
          <w:tcPr>
            <w:tcW w:w="1290" w:type="pct"/>
            <w:vAlign w:val="bottom"/>
          </w:tcPr>
          <w:p w14:paraId="6012C7E9" w14:textId="0860D024" w:rsidR="000E12EA" w:rsidRPr="005D6A20" w:rsidRDefault="000E12EA" w:rsidP="000E12EA">
            <w:pPr>
              <w:pBdr>
                <w:bottom w:val="double" w:sz="4" w:space="1" w:color="auto"/>
              </w:pBd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24,535,955.52</w:t>
            </w:r>
          </w:p>
        </w:tc>
        <w:tc>
          <w:tcPr>
            <w:tcW w:w="1209" w:type="pct"/>
            <w:vAlign w:val="bottom"/>
          </w:tcPr>
          <w:p w14:paraId="4B8C27C3" w14:textId="5E3CC83B" w:rsidR="000E12EA" w:rsidRPr="005D6A20" w:rsidRDefault="000E12EA" w:rsidP="000E12EA">
            <w:pPr>
              <w:pBdr>
                <w:bottom w:val="double" w:sz="4" w:space="1" w:color="auto"/>
              </w:pBdr>
              <w:tabs>
                <w:tab w:val="decimal" w:pos="1140"/>
              </w:tabs>
              <w:spacing w:line="390" w:lineRule="exact"/>
              <w:jc w:val="right"/>
              <w:rPr>
                <w:rFonts w:ascii="Angsana New" w:hAnsi="Angsana New" w:cs="Angsana New"/>
                <w:spacing w:val="-4"/>
                <w:sz w:val="30"/>
                <w:szCs w:val="30"/>
              </w:rPr>
            </w:pPr>
            <w:r w:rsidRPr="005D6A20">
              <w:rPr>
                <w:rFonts w:asciiTheme="majorBidi" w:hAnsiTheme="majorBidi" w:cstheme="majorBidi"/>
                <w:spacing w:val="-6"/>
                <w:sz w:val="30"/>
                <w:szCs w:val="30"/>
              </w:rPr>
              <w:t>24,889,441.74</w:t>
            </w:r>
          </w:p>
        </w:tc>
      </w:tr>
    </w:tbl>
    <w:p w14:paraId="3DE53CD9" w14:textId="56ADD668" w:rsidR="000619B5" w:rsidRPr="006A67A8" w:rsidRDefault="000619B5" w:rsidP="00ED16A3">
      <w:pPr>
        <w:pStyle w:val="af2"/>
        <w:tabs>
          <w:tab w:val="left" w:pos="1440"/>
        </w:tabs>
        <w:spacing w:before="120" w:after="120" w:line="360" w:lineRule="exact"/>
        <w:ind w:left="544"/>
        <w:contextualSpacing w:val="0"/>
        <w:jc w:val="thaiDistribute"/>
        <w:rPr>
          <w:rFonts w:ascii="Angsana New" w:hAnsi="Angsana New"/>
          <w:spacing w:val="-4"/>
          <w:sz w:val="32"/>
          <w:szCs w:val="32"/>
        </w:rPr>
      </w:pPr>
      <w:r w:rsidRPr="006A67A8">
        <w:rPr>
          <w:rFonts w:ascii="Angsana New" w:hAnsi="Angsana New"/>
          <w:spacing w:val="-4"/>
          <w:sz w:val="32"/>
          <w:szCs w:val="32"/>
        </w:rPr>
        <w:t xml:space="preserve">The detail of the credit lines </w:t>
      </w:r>
      <w:proofErr w:type="gramStart"/>
      <w:r w:rsidRPr="006A67A8">
        <w:rPr>
          <w:rFonts w:ascii="Angsana New" w:hAnsi="Angsana New"/>
          <w:spacing w:val="-4"/>
          <w:sz w:val="32"/>
          <w:szCs w:val="32"/>
        </w:rPr>
        <w:t>are</w:t>
      </w:r>
      <w:proofErr w:type="gramEnd"/>
      <w:r w:rsidRPr="006A67A8">
        <w:rPr>
          <w:rFonts w:ascii="Angsana New" w:hAnsi="Angsana New"/>
          <w:spacing w:val="-4"/>
          <w:sz w:val="32"/>
          <w:szCs w:val="32"/>
        </w:rPr>
        <w:t xml:space="preserve"> summarized as follows:</w:t>
      </w:r>
    </w:p>
    <w:tbl>
      <w:tblPr>
        <w:tblW w:w="8789" w:type="dxa"/>
        <w:tblInd w:w="567" w:type="dxa"/>
        <w:tblLayout w:type="fixed"/>
        <w:tblLook w:val="01E0" w:firstRow="1" w:lastRow="1" w:firstColumn="1" w:lastColumn="1" w:noHBand="0" w:noVBand="0"/>
      </w:tblPr>
      <w:tblGrid>
        <w:gridCol w:w="1560"/>
        <w:gridCol w:w="2409"/>
        <w:gridCol w:w="1134"/>
        <w:gridCol w:w="1134"/>
        <w:gridCol w:w="2552"/>
      </w:tblGrid>
      <w:tr w:rsidR="00ED16A3" w:rsidRPr="006A67A8" w14:paraId="34AC8AC6" w14:textId="77777777" w:rsidTr="000E12EA">
        <w:trPr>
          <w:trHeight w:val="181"/>
        </w:trPr>
        <w:tc>
          <w:tcPr>
            <w:tcW w:w="1560" w:type="dxa"/>
          </w:tcPr>
          <w:p w14:paraId="4AC97632" w14:textId="77777777" w:rsidR="00ED16A3" w:rsidRPr="006A67A8" w:rsidRDefault="00ED16A3" w:rsidP="00CE640C">
            <w:pPr>
              <w:tabs>
                <w:tab w:val="left" w:pos="360"/>
              </w:tabs>
              <w:spacing w:line="340" w:lineRule="exact"/>
              <w:ind w:right="-108"/>
              <w:jc w:val="center"/>
              <w:rPr>
                <w:rFonts w:ascii="Angsana New" w:hAnsi="Angsana New" w:cs="Angsana New"/>
                <w:spacing w:val="-4"/>
                <w:sz w:val="32"/>
                <w:szCs w:val="32"/>
                <w:cs/>
              </w:rPr>
            </w:pPr>
          </w:p>
        </w:tc>
        <w:tc>
          <w:tcPr>
            <w:tcW w:w="2409" w:type="dxa"/>
          </w:tcPr>
          <w:p w14:paraId="2DC828F8" w14:textId="77777777" w:rsidR="00ED16A3" w:rsidRPr="006A67A8" w:rsidRDefault="00ED16A3" w:rsidP="00CE640C">
            <w:pPr>
              <w:spacing w:line="340" w:lineRule="exact"/>
              <w:jc w:val="center"/>
              <w:rPr>
                <w:rFonts w:ascii="Angsana New" w:hAnsi="Angsana New" w:cs="Angsana New"/>
                <w:spacing w:val="-4"/>
                <w:sz w:val="32"/>
                <w:szCs w:val="32"/>
              </w:rPr>
            </w:pPr>
          </w:p>
        </w:tc>
        <w:tc>
          <w:tcPr>
            <w:tcW w:w="2268" w:type="dxa"/>
            <w:gridSpan w:val="2"/>
            <w:vAlign w:val="bottom"/>
          </w:tcPr>
          <w:p w14:paraId="72D8838A" w14:textId="05EDEADE" w:rsidR="00ED16A3" w:rsidRPr="006A67A8" w:rsidRDefault="00ED16A3" w:rsidP="00CE640C">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Credit lines (Million Baht)</w:t>
            </w:r>
          </w:p>
        </w:tc>
        <w:tc>
          <w:tcPr>
            <w:tcW w:w="2552" w:type="dxa"/>
          </w:tcPr>
          <w:p w14:paraId="773B2FFA" w14:textId="4C619CA1" w:rsidR="00ED16A3" w:rsidRPr="006A67A8" w:rsidRDefault="00ED16A3" w:rsidP="00CE640C">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Referred interest rate</w:t>
            </w:r>
          </w:p>
        </w:tc>
      </w:tr>
      <w:tr w:rsidR="00ED16A3" w:rsidRPr="006A67A8" w14:paraId="036B912D" w14:textId="77777777" w:rsidTr="000E12EA">
        <w:trPr>
          <w:trHeight w:val="159"/>
        </w:trPr>
        <w:tc>
          <w:tcPr>
            <w:tcW w:w="1560" w:type="dxa"/>
          </w:tcPr>
          <w:p w14:paraId="5A5498A2" w14:textId="5C85D0ED" w:rsidR="00ED16A3" w:rsidRPr="006A67A8" w:rsidRDefault="00ED16A3" w:rsidP="00CE640C">
            <w:pPr>
              <w:pBdr>
                <w:bottom w:val="single" w:sz="4" w:space="1" w:color="auto"/>
              </w:pBdr>
              <w:tabs>
                <w:tab w:val="left" w:pos="360"/>
              </w:tabs>
              <w:spacing w:line="340" w:lineRule="exact"/>
              <w:ind w:right="-108"/>
              <w:jc w:val="center"/>
              <w:rPr>
                <w:rFonts w:ascii="Angsana New" w:hAnsi="Angsana New" w:cs="Angsana New"/>
                <w:spacing w:val="-4"/>
                <w:sz w:val="32"/>
                <w:szCs w:val="32"/>
                <w:cs/>
              </w:rPr>
            </w:pPr>
            <w:r w:rsidRPr="006A67A8">
              <w:rPr>
                <w:rFonts w:ascii="Angsana New" w:hAnsi="Angsana New" w:cs="Angsana New" w:hint="cs"/>
                <w:spacing w:val="-4"/>
                <w:sz w:val="32"/>
                <w:szCs w:val="32"/>
              </w:rPr>
              <w:t>Lender</w:t>
            </w:r>
          </w:p>
        </w:tc>
        <w:tc>
          <w:tcPr>
            <w:tcW w:w="2409" w:type="dxa"/>
          </w:tcPr>
          <w:p w14:paraId="7A705C5C" w14:textId="2C1B958E" w:rsidR="00ED16A3" w:rsidRPr="006A67A8" w:rsidRDefault="00ED16A3" w:rsidP="00CE640C">
            <w:pPr>
              <w:pBdr>
                <w:bottom w:val="single" w:sz="4" w:space="1" w:color="auto"/>
              </w:pBdr>
              <w:spacing w:line="340" w:lineRule="exact"/>
              <w:ind w:left="156" w:hanging="156"/>
              <w:jc w:val="center"/>
              <w:rPr>
                <w:rFonts w:ascii="Angsana New" w:hAnsi="Angsana New" w:cs="Angsana New"/>
                <w:spacing w:val="-4"/>
                <w:sz w:val="32"/>
                <w:szCs w:val="32"/>
                <w:highlight w:val="yellow"/>
              </w:rPr>
            </w:pPr>
            <w:r w:rsidRPr="006A67A8">
              <w:rPr>
                <w:rFonts w:ascii="Angsana New" w:hAnsi="Angsana New" w:cs="Angsana New" w:hint="cs"/>
                <w:spacing w:val="-4"/>
                <w:sz w:val="32"/>
                <w:szCs w:val="32"/>
              </w:rPr>
              <w:t>Type of credit</w:t>
            </w:r>
          </w:p>
        </w:tc>
        <w:tc>
          <w:tcPr>
            <w:tcW w:w="1134" w:type="dxa"/>
          </w:tcPr>
          <w:p w14:paraId="439429A3" w14:textId="697746D8" w:rsidR="00ED16A3" w:rsidRPr="006A67A8" w:rsidRDefault="00ED16A3" w:rsidP="00CE640C">
            <w:pPr>
              <w:pBdr>
                <w:bottom w:val="single" w:sz="4" w:space="1" w:color="auto"/>
              </w:pBdr>
              <w:spacing w:line="340" w:lineRule="exact"/>
              <w:ind w:left="156" w:hanging="156"/>
              <w:jc w:val="center"/>
              <w:rPr>
                <w:rFonts w:ascii="Angsana New" w:hAnsi="Angsana New" w:cs="Angsana New"/>
                <w:spacing w:val="-4"/>
                <w:sz w:val="32"/>
                <w:szCs w:val="32"/>
              </w:rPr>
            </w:pPr>
            <w:r w:rsidRPr="006A67A8">
              <w:rPr>
                <w:rFonts w:ascii="Angsana New" w:hAnsi="Angsana New" w:cs="Angsana New" w:hint="cs"/>
                <w:spacing w:val="-4"/>
                <w:sz w:val="32"/>
                <w:szCs w:val="32"/>
              </w:rPr>
              <w:t>2025</w:t>
            </w:r>
          </w:p>
        </w:tc>
        <w:tc>
          <w:tcPr>
            <w:tcW w:w="1134" w:type="dxa"/>
          </w:tcPr>
          <w:p w14:paraId="260E2191" w14:textId="3196F20F" w:rsidR="00ED16A3" w:rsidRPr="006A67A8" w:rsidRDefault="00ED16A3" w:rsidP="00CE640C">
            <w:pPr>
              <w:pBdr>
                <w:bottom w:val="single" w:sz="4" w:space="1" w:color="auto"/>
              </w:pBdr>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cs/>
              </w:rPr>
              <w:t>2</w:t>
            </w:r>
            <w:r w:rsidRPr="006A67A8">
              <w:rPr>
                <w:rFonts w:ascii="Angsana New" w:hAnsi="Angsana New" w:cs="Angsana New" w:hint="cs"/>
                <w:spacing w:val="-4"/>
                <w:sz w:val="32"/>
                <w:szCs w:val="32"/>
              </w:rPr>
              <w:t>024</w:t>
            </w:r>
          </w:p>
        </w:tc>
        <w:tc>
          <w:tcPr>
            <w:tcW w:w="2552" w:type="dxa"/>
          </w:tcPr>
          <w:p w14:paraId="072A78DE" w14:textId="3C7BDC51" w:rsidR="00ED16A3" w:rsidRPr="006A67A8" w:rsidRDefault="00ED16A3" w:rsidP="00CE640C">
            <w:pPr>
              <w:pBdr>
                <w:bottom w:val="single" w:sz="4" w:space="1" w:color="auto"/>
              </w:pBdr>
              <w:spacing w:line="340" w:lineRule="exact"/>
              <w:jc w:val="center"/>
              <w:rPr>
                <w:rFonts w:ascii="Angsana New" w:hAnsi="Angsana New" w:cs="Angsana New"/>
                <w:spacing w:val="-4"/>
                <w:sz w:val="32"/>
                <w:szCs w:val="32"/>
                <w:highlight w:val="yellow"/>
              </w:rPr>
            </w:pPr>
            <w:r w:rsidRPr="006A67A8">
              <w:rPr>
                <w:rFonts w:ascii="Angsana New" w:hAnsi="Angsana New" w:cs="Angsana New" w:hint="cs"/>
                <w:spacing w:val="-4"/>
                <w:sz w:val="32"/>
                <w:szCs w:val="32"/>
                <w:cs/>
              </w:rPr>
              <w:t>(</w:t>
            </w:r>
            <w:r w:rsidRPr="006A67A8">
              <w:rPr>
                <w:rFonts w:ascii="Angsana New" w:hAnsi="Angsana New" w:cs="Angsana New" w:hint="cs"/>
                <w:spacing w:val="-4"/>
                <w:sz w:val="32"/>
                <w:szCs w:val="32"/>
              </w:rPr>
              <w:t>Percentage</w:t>
            </w:r>
            <w:r w:rsidRPr="006A67A8">
              <w:rPr>
                <w:rFonts w:ascii="Angsana New" w:hAnsi="Angsana New" w:cs="Angsana New" w:hint="cs"/>
                <w:spacing w:val="-4"/>
                <w:sz w:val="32"/>
                <w:szCs w:val="32"/>
                <w:cs/>
              </w:rPr>
              <w:t>)</w:t>
            </w:r>
          </w:p>
        </w:tc>
      </w:tr>
      <w:tr w:rsidR="00ED16A3" w:rsidRPr="006A67A8" w14:paraId="02309D89" w14:textId="77777777" w:rsidTr="000E12EA">
        <w:trPr>
          <w:trHeight w:val="77"/>
        </w:trPr>
        <w:tc>
          <w:tcPr>
            <w:tcW w:w="1560" w:type="dxa"/>
          </w:tcPr>
          <w:p w14:paraId="50AD2B7C" w14:textId="173CF082" w:rsidR="00ED16A3" w:rsidRPr="006A67A8" w:rsidRDefault="00ED16A3" w:rsidP="00CE640C">
            <w:pPr>
              <w:tabs>
                <w:tab w:val="left" w:pos="360"/>
              </w:tabs>
              <w:spacing w:line="340" w:lineRule="exact"/>
              <w:ind w:right="-108"/>
              <w:jc w:val="center"/>
              <w:rPr>
                <w:rFonts w:ascii="Angsana New" w:hAnsi="Angsana New" w:cs="Angsana New"/>
                <w:spacing w:val="-4"/>
                <w:sz w:val="32"/>
                <w:szCs w:val="32"/>
                <w:cs/>
              </w:rPr>
            </w:pPr>
            <w:r w:rsidRPr="006A67A8">
              <w:rPr>
                <w:rFonts w:ascii="Angsana New" w:hAnsi="Angsana New" w:cs="Angsana New" w:hint="cs"/>
                <w:spacing w:val="-4"/>
                <w:sz w:val="32"/>
                <w:szCs w:val="32"/>
              </w:rPr>
              <w:t>Bank</w:t>
            </w:r>
          </w:p>
        </w:tc>
        <w:tc>
          <w:tcPr>
            <w:tcW w:w="2409" w:type="dxa"/>
          </w:tcPr>
          <w:p w14:paraId="1E6A2078" w14:textId="4DD53BBD" w:rsidR="00ED16A3" w:rsidRPr="006A67A8" w:rsidRDefault="00ED16A3" w:rsidP="00CE640C">
            <w:pPr>
              <w:spacing w:line="340" w:lineRule="exact"/>
              <w:ind w:left="156" w:hanging="156"/>
              <w:jc w:val="center"/>
              <w:rPr>
                <w:rFonts w:ascii="Angsana New" w:hAnsi="Angsana New" w:cs="Angsana New"/>
                <w:spacing w:val="-4"/>
                <w:sz w:val="32"/>
                <w:szCs w:val="32"/>
                <w:highlight w:val="yellow"/>
              </w:rPr>
            </w:pPr>
            <w:r w:rsidRPr="006A67A8">
              <w:rPr>
                <w:rFonts w:ascii="Angsana New" w:hAnsi="Angsana New" w:cs="Angsana New" w:hint="cs"/>
                <w:spacing w:val="-4"/>
                <w:sz w:val="32"/>
                <w:szCs w:val="32"/>
              </w:rPr>
              <w:t>Bank overdrafts</w:t>
            </w:r>
          </w:p>
        </w:tc>
        <w:tc>
          <w:tcPr>
            <w:tcW w:w="1134" w:type="dxa"/>
          </w:tcPr>
          <w:p w14:paraId="686C6F10" w14:textId="77777777" w:rsidR="00ED16A3" w:rsidRPr="006A67A8" w:rsidRDefault="00ED16A3" w:rsidP="00CE640C">
            <w:pPr>
              <w:spacing w:line="340" w:lineRule="exact"/>
              <w:ind w:left="156" w:hanging="156"/>
              <w:jc w:val="right"/>
              <w:rPr>
                <w:rFonts w:ascii="Angsana New" w:hAnsi="Angsana New" w:cs="Angsana New"/>
                <w:spacing w:val="-4"/>
                <w:sz w:val="32"/>
                <w:szCs w:val="32"/>
              </w:rPr>
            </w:pPr>
            <w:r w:rsidRPr="006A67A8">
              <w:rPr>
                <w:rFonts w:ascii="Angsana New" w:hAnsi="Angsana New" w:cs="Angsana New" w:hint="cs"/>
                <w:spacing w:val="-4"/>
                <w:sz w:val="32"/>
                <w:szCs w:val="32"/>
                <w:cs/>
              </w:rPr>
              <w:t>10</w:t>
            </w:r>
          </w:p>
        </w:tc>
        <w:tc>
          <w:tcPr>
            <w:tcW w:w="1134" w:type="dxa"/>
          </w:tcPr>
          <w:p w14:paraId="22ED9FFE" w14:textId="77777777" w:rsidR="00ED16A3" w:rsidRPr="006A67A8" w:rsidRDefault="00ED16A3" w:rsidP="00CE640C">
            <w:pP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cs/>
              </w:rPr>
              <w:t>10</w:t>
            </w:r>
          </w:p>
        </w:tc>
        <w:tc>
          <w:tcPr>
            <w:tcW w:w="2552" w:type="dxa"/>
          </w:tcPr>
          <w:p w14:paraId="111F8B53" w14:textId="77777777" w:rsidR="00ED16A3" w:rsidRPr="006A67A8" w:rsidRDefault="00ED16A3" w:rsidP="00CE640C">
            <w:pPr>
              <w:tabs>
                <w:tab w:val="decimal" w:pos="885"/>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MOR</w:t>
            </w:r>
          </w:p>
        </w:tc>
      </w:tr>
      <w:tr w:rsidR="00ED16A3" w:rsidRPr="006A67A8" w14:paraId="735BDDC9" w14:textId="77777777" w:rsidTr="000E12EA">
        <w:trPr>
          <w:trHeight w:val="77"/>
        </w:trPr>
        <w:tc>
          <w:tcPr>
            <w:tcW w:w="1560" w:type="dxa"/>
          </w:tcPr>
          <w:p w14:paraId="1E1854F5" w14:textId="7A2D151B" w:rsidR="00ED16A3" w:rsidRPr="006A67A8" w:rsidRDefault="00ED16A3" w:rsidP="00CE640C">
            <w:pPr>
              <w:tabs>
                <w:tab w:val="left" w:pos="360"/>
              </w:tabs>
              <w:spacing w:line="340" w:lineRule="exact"/>
              <w:ind w:right="-108"/>
              <w:jc w:val="center"/>
              <w:rPr>
                <w:rFonts w:ascii="Angsana New" w:hAnsi="Angsana New" w:cs="Angsana New"/>
                <w:spacing w:val="-4"/>
                <w:sz w:val="32"/>
                <w:szCs w:val="32"/>
                <w:cs/>
              </w:rPr>
            </w:pPr>
            <w:r w:rsidRPr="006A67A8">
              <w:rPr>
                <w:rFonts w:ascii="Angsana New" w:hAnsi="Angsana New" w:cs="Angsana New" w:hint="cs"/>
                <w:spacing w:val="-4"/>
                <w:sz w:val="32"/>
                <w:szCs w:val="32"/>
              </w:rPr>
              <w:t>Bank</w:t>
            </w:r>
          </w:p>
        </w:tc>
        <w:tc>
          <w:tcPr>
            <w:tcW w:w="2409" w:type="dxa"/>
          </w:tcPr>
          <w:p w14:paraId="267FF9B9" w14:textId="7C00DB99" w:rsidR="00ED16A3" w:rsidRPr="006A67A8" w:rsidRDefault="00ED16A3" w:rsidP="00CE640C">
            <w:pPr>
              <w:spacing w:line="340" w:lineRule="exact"/>
              <w:ind w:left="156" w:hanging="156"/>
              <w:jc w:val="center"/>
              <w:rPr>
                <w:rFonts w:ascii="Angsana New" w:hAnsi="Angsana New" w:cs="Angsana New"/>
                <w:spacing w:val="-4"/>
                <w:sz w:val="32"/>
                <w:szCs w:val="32"/>
                <w:highlight w:val="yellow"/>
              </w:rPr>
            </w:pPr>
            <w:r w:rsidRPr="006A67A8">
              <w:rPr>
                <w:rFonts w:ascii="Angsana New" w:hAnsi="Angsana New" w:cs="Angsana New" w:hint="cs"/>
                <w:spacing w:val="-4"/>
                <w:sz w:val="32"/>
                <w:szCs w:val="32"/>
              </w:rPr>
              <w:t>Promissory notes</w:t>
            </w:r>
          </w:p>
        </w:tc>
        <w:tc>
          <w:tcPr>
            <w:tcW w:w="1134" w:type="dxa"/>
          </w:tcPr>
          <w:p w14:paraId="169BF9F6" w14:textId="77777777" w:rsidR="00ED16A3" w:rsidRPr="006A67A8" w:rsidRDefault="00ED16A3" w:rsidP="00CE640C">
            <w:pPr>
              <w:spacing w:line="340" w:lineRule="exact"/>
              <w:ind w:left="156" w:hanging="156"/>
              <w:jc w:val="right"/>
              <w:rPr>
                <w:rFonts w:ascii="Angsana New" w:hAnsi="Angsana New" w:cs="Angsana New"/>
                <w:spacing w:val="-4"/>
                <w:sz w:val="32"/>
                <w:szCs w:val="32"/>
              </w:rPr>
            </w:pPr>
            <w:r w:rsidRPr="006A67A8">
              <w:rPr>
                <w:rFonts w:ascii="Angsana New" w:hAnsi="Angsana New" w:cs="Angsana New" w:hint="cs"/>
                <w:spacing w:val="-4"/>
                <w:sz w:val="32"/>
                <w:szCs w:val="32"/>
                <w:cs/>
              </w:rPr>
              <w:t>15</w:t>
            </w:r>
          </w:p>
        </w:tc>
        <w:tc>
          <w:tcPr>
            <w:tcW w:w="1134" w:type="dxa"/>
          </w:tcPr>
          <w:p w14:paraId="78D11E57" w14:textId="77777777" w:rsidR="00ED16A3" w:rsidRPr="006A67A8" w:rsidRDefault="00ED16A3" w:rsidP="00CE640C">
            <w:pP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cs/>
              </w:rPr>
              <w:t>15</w:t>
            </w:r>
          </w:p>
        </w:tc>
        <w:tc>
          <w:tcPr>
            <w:tcW w:w="2552" w:type="dxa"/>
          </w:tcPr>
          <w:p w14:paraId="0985F6DB" w14:textId="77777777" w:rsidR="00ED16A3" w:rsidRPr="006A67A8" w:rsidRDefault="00ED16A3" w:rsidP="00CE640C">
            <w:pPr>
              <w:tabs>
                <w:tab w:val="decimal" w:pos="885"/>
              </w:tabs>
              <w:spacing w:line="340" w:lineRule="exact"/>
              <w:jc w:val="center"/>
              <w:rPr>
                <w:rFonts w:ascii="Angsana New" w:hAnsi="Angsana New" w:cs="Angsana New"/>
                <w:spacing w:val="-4"/>
                <w:sz w:val="32"/>
                <w:szCs w:val="32"/>
              </w:rPr>
            </w:pPr>
            <w:r w:rsidRPr="006A67A8">
              <w:rPr>
                <w:rFonts w:ascii="Angsana New" w:hAnsi="Angsana New" w:cs="Angsana New" w:hint="cs"/>
                <w:spacing w:val="-4"/>
                <w:sz w:val="32"/>
                <w:szCs w:val="32"/>
              </w:rPr>
              <w:t>MLR</w:t>
            </w:r>
          </w:p>
        </w:tc>
      </w:tr>
    </w:tbl>
    <w:p w14:paraId="50E00C6F" w14:textId="475CEEAA" w:rsidR="004F6DAE" w:rsidRPr="006A67A8" w:rsidRDefault="004F6DAE" w:rsidP="000E12EA">
      <w:pPr>
        <w:overflowPunct/>
        <w:autoSpaceDE/>
        <w:autoSpaceDN/>
        <w:adjustRightInd/>
        <w:spacing w:before="120" w:after="120" w:line="360" w:lineRule="exact"/>
        <w:ind w:left="544"/>
        <w:jc w:val="thaiDistribute"/>
        <w:textAlignment w:val="auto"/>
        <w:rPr>
          <w:rFonts w:ascii="Angsana New" w:hAnsi="Angsana New" w:cs="Angsana New"/>
          <w:spacing w:val="-4"/>
          <w:sz w:val="32"/>
          <w:szCs w:val="32"/>
        </w:rPr>
      </w:pPr>
      <w:r w:rsidRPr="006A67A8">
        <w:rPr>
          <w:rFonts w:ascii="Angsana New" w:hAnsi="Angsana New" w:cs="Angsana New"/>
          <w:spacing w:val="-4"/>
          <w:sz w:val="32"/>
          <w:szCs w:val="32"/>
        </w:rPr>
        <w:t>The Company entered into a credit facility agreement comprising an overdraft and promissory notes totaling Baht 25 million with a bank. The overdraft and promissory notes bear interest at reference rates MOR and MLR, respectively, less agreed</w:t>
      </w:r>
      <w:r w:rsidRPr="006A67A8">
        <w:rPr>
          <w:rFonts w:ascii="Angsana New" w:hAnsi="Angsana New" w:cs="Angsana New" w:hint="cs"/>
          <w:spacing w:val="-4"/>
          <w:sz w:val="32"/>
          <w:szCs w:val="32"/>
          <w:cs/>
        </w:rPr>
        <w:t xml:space="preserve"> – </w:t>
      </w:r>
      <w:r w:rsidRPr="006A67A8">
        <w:rPr>
          <w:rFonts w:ascii="Angsana New" w:hAnsi="Angsana New" w:cs="Angsana New"/>
          <w:spacing w:val="-4"/>
          <w:sz w:val="32"/>
          <w:szCs w:val="32"/>
        </w:rPr>
        <w:t>upon spreads. The credit facility is secured by pledging the company’s ferryboats and mortgaging land and buildings, both existing and to be acquired in the future, including the rights to proceeds under insurance policies (Notes 6 and 7).</w:t>
      </w:r>
    </w:p>
    <w:p w14:paraId="3E49F17D" w14:textId="37068AA6" w:rsidR="004F6DAE" w:rsidRPr="006A67A8" w:rsidRDefault="004F6DAE" w:rsidP="005D6A20">
      <w:pPr>
        <w:overflowPunct/>
        <w:autoSpaceDE/>
        <w:autoSpaceDN/>
        <w:adjustRightInd/>
        <w:spacing w:before="120" w:after="120" w:line="360" w:lineRule="exact"/>
        <w:ind w:left="544"/>
        <w:jc w:val="thaiDistribute"/>
        <w:textAlignment w:val="auto"/>
        <w:rPr>
          <w:rFonts w:ascii="Angsana New" w:hAnsi="Angsana New" w:cs="Angsana New"/>
          <w:spacing w:val="-4"/>
          <w:sz w:val="32"/>
          <w:szCs w:val="32"/>
        </w:rPr>
      </w:pPr>
      <w:r w:rsidRPr="006A67A8">
        <w:rPr>
          <w:rFonts w:ascii="Angsana New" w:hAnsi="Angsana New" w:cs="Angsana New"/>
          <w:spacing w:val="-4"/>
          <w:sz w:val="32"/>
          <w:szCs w:val="32"/>
        </w:rPr>
        <w:t xml:space="preserve">As at December 31, 2025, the Company had unused credit facilities under the aforementioned arrangements amounting to Baht </w:t>
      </w:r>
      <w:r w:rsidR="002E0FE4">
        <w:rPr>
          <w:rFonts w:ascii="Angsana New" w:hAnsi="Angsana New" w:cs="Angsana New"/>
          <w:spacing w:val="-4"/>
          <w:sz w:val="32"/>
          <w:szCs w:val="32"/>
        </w:rPr>
        <w:t>0.50</w:t>
      </w:r>
      <w:r w:rsidRPr="006A67A8">
        <w:rPr>
          <w:rFonts w:ascii="Angsana New" w:hAnsi="Angsana New" w:cs="Angsana New"/>
          <w:spacing w:val="-4"/>
          <w:sz w:val="32"/>
          <w:szCs w:val="32"/>
        </w:rPr>
        <w:t xml:space="preserve"> million. </w:t>
      </w:r>
    </w:p>
    <w:p w14:paraId="35C22938" w14:textId="77777777" w:rsidR="004F6DAE" w:rsidRPr="006A67A8" w:rsidRDefault="004F6DAE" w:rsidP="002E0FE4">
      <w:pPr>
        <w:overflowPunct/>
        <w:autoSpaceDE/>
        <w:autoSpaceDN/>
        <w:adjustRightInd/>
        <w:spacing w:before="120" w:after="120" w:line="360" w:lineRule="exact"/>
        <w:ind w:left="544"/>
        <w:jc w:val="thaiDistribute"/>
        <w:textAlignment w:val="auto"/>
        <w:rPr>
          <w:rFonts w:ascii="Angsana New" w:hAnsi="Angsana New" w:cs="Angsana New"/>
          <w:spacing w:val="-4"/>
          <w:sz w:val="32"/>
          <w:szCs w:val="32"/>
        </w:rPr>
      </w:pPr>
      <w:r w:rsidRPr="006A67A8">
        <w:rPr>
          <w:rFonts w:ascii="Angsana New" w:hAnsi="Angsana New" w:cs="Angsana New"/>
          <w:spacing w:val="-4"/>
          <w:sz w:val="32"/>
          <w:szCs w:val="32"/>
        </w:rPr>
        <w:t xml:space="preserve">*MOR refers to the interest rate charged to prime or high – credit – quality corporate customers for overdraft facilities (Minimum Overdraft Rate: MOR). </w:t>
      </w:r>
    </w:p>
    <w:p w14:paraId="7BA054BF" w14:textId="533CDBA7" w:rsidR="004F6DAE" w:rsidRPr="006A67A8" w:rsidRDefault="004F6DAE" w:rsidP="002E0FE4">
      <w:pPr>
        <w:overflowPunct/>
        <w:autoSpaceDE/>
        <w:autoSpaceDN/>
        <w:adjustRightInd/>
        <w:spacing w:before="120" w:after="120" w:line="360" w:lineRule="exact"/>
        <w:ind w:left="544"/>
        <w:jc w:val="thaiDistribute"/>
        <w:textAlignment w:val="auto"/>
        <w:rPr>
          <w:rFonts w:ascii="Angsana New" w:hAnsi="Angsana New" w:cs="Angsana New"/>
          <w:spacing w:val="-4"/>
          <w:sz w:val="32"/>
          <w:szCs w:val="32"/>
        </w:rPr>
      </w:pPr>
      <w:r w:rsidRPr="006A67A8">
        <w:rPr>
          <w:rFonts w:ascii="Angsana New" w:hAnsi="Angsana New" w:cs="Angsana New"/>
          <w:spacing w:val="-4"/>
          <w:sz w:val="32"/>
          <w:szCs w:val="32"/>
        </w:rPr>
        <w:t>*MLR refers to the interest rate charged to prime or high – credit – quality corporate customers for term loans (Minimum Loan Rate: MLR).</w:t>
      </w:r>
    </w:p>
    <w:p w14:paraId="5AECF73E"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5E1FBF57"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24102A9D"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6F3F2340"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5EED0C79"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0E7D89B4" w14:textId="77777777" w:rsidR="00BC2D91" w:rsidRDefault="00BC2D91"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p>
    <w:p w14:paraId="245F9A0E" w14:textId="328AEF37" w:rsidR="000154ED" w:rsidRPr="006A67A8" w:rsidRDefault="00ED16A3" w:rsidP="00AA37E2">
      <w:pPr>
        <w:tabs>
          <w:tab w:val="right" w:pos="7280"/>
          <w:tab w:val="right" w:pos="8540"/>
        </w:tabs>
        <w:spacing w:before="100" w:beforeAutospacing="1" w:after="120" w:line="360" w:lineRule="exact"/>
        <w:ind w:left="544" w:hanging="54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1</w:t>
      </w:r>
      <w:r w:rsidR="002E0FE4">
        <w:rPr>
          <w:rFonts w:ascii="Angsana New" w:hAnsi="Angsana New" w:cs="Angsana New"/>
          <w:b/>
          <w:bCs/>
          <w:spacing w:val="-4"/>
          <w:sz w:val="32"/>
          <w:szCs w:val="32"/>
        </w:rPr>
        <w:t>6</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00AA37E2" w:rsidRPr="006A67A8">
        <w:rPr>
          <w:rFonts w:ascii="Angsana New" w:hAnsi="Angsana New" w:cs="Angsana New"/>
          <w:b/>
          <w:bCs/>
          <w:spacing w:val="-4"/>
          <w:sz w:val="32"/>
          <w:szCs w:val="32"/>
        </w:rPr>
        <w:t>TRADE AND OTHER PAYABLES</w:t>
      </w:r>
    </w:p>
    <w:tbl>
      <w:tblPr>
        <w:tblW w:w="10207" w:type="dxa"/>
        <w:tblInd w:w="-426" w:type="dxa"/>
        <w:tblLayout w:type="fixed"/>
        <w:tblLook w:val="0000" w:firstRow="0" w:lastRow="0" w:firstColumn="0" w:lastColumn="0" w:noHBand="0" w:noVBand="0"/>
      </w:tblPr>
      <w:tblGrid>
        <w:gridCol w:w="3545"/>
        <w:gridCol w:w="1701"/>
        <w:gridCol w:w="1701"/>
        <w:gridCol w:w="1701"/>
        <w:gridCol w:w="1559"/>
      </w:tblGrid>
      <w:tr w:rsidR="00A90C7A" w:rsidRPr="006A67A8" w14:paraId="7E03A9B1" w14:textId="77777777" w:rsidTr="001A09BE">
        <w:tc>
          <w:tcPr>
            <w:tcW w:w="3545" w:type="dxa"/>
          </w:tcPr>
          <w:p w14:paraId="01A037DB" w14:textId="77777777" w:rsidR="00A90C7A" w:rsidRPr="006A67A8" w:rsidRDefault="00A90C7A" w:rsidP="00E61897">
            <w:pPr>
              <w:spacing w:line="340" w:lineRule="exact"/>
              <w:ind w:left="-114" w:right="-43"/>
              <w:jc w:val="thaiDistribute"/>
              <w:rPr>
                <w:rFonts w:ascii="Angsana New" w:hAnsi="Angsana New" w:cs="Angsana New"/>
                <w:spacing w:val="-4"/>
                <w:sz w:val="32"/>
                <w:szCs w:val="32"/>
              </w:rPr>
            </w:pPr>
          </w:p>
        </w:tc>
        <w:tc>
          <w:tcPr>
            <w:tcW w:w="6662" w:type="dxa"/>
            <w:gridSpan w:val="4"/>
          </w:tcPr>
          <w:p w14:paraId="5257667D" w14:textId="1F8C3506" w:rsidR="00A90C7A" w:rsidRPr="006A67A8" w:rsidRDefault="00A90C7A" w:rsidP="00E61897">
            <w:pPr>
              <w:pBdr>
                <w:bottom w:val="single" w:sz="4" w:space="1" w:color="auto"/>
              </w:pBdr>
              <w:spacing w:line="340" w:lineRule="exact"/>
              <w:ind w:left="-114"/>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A24CF0" w:rsidRPr="006A67A8" w14:paraId="3A068F8E" w14:textId="77777777" w:rsidTr="001A09BE">
        <w:tc>
          <w:tcPr>
            <w:tcW w:w="3545" w:type="dxa"/>
          </w:tcPr>
          <w:p w14:paraId="6D91D4CC" w14:textId="77777777" w:rsidR="00A24CF0" w:rsidRPr="006A67A8" w:rsidRDefault="00A24CF0" w:rsidP="00E61897">
            <w:pPr>
              <w:spacing w:line="340" w:lineRule="exact"/>
              <w:ind w:left="-114" w:right="-43"/>
              <w:jc w:val="thaiDistribute"/>
              <w:rPr>
                <w:rFonts w:ascii="Angsana New" w:hAnsi="Angsana New" w:cs="Angsana New"/>
                <w:spacing w:val="-4"/>
                <w:sz w:val="32"/>
                <w:szCs w:val="32"/>
              </w:rPr>
            </w:pPr>
          </w:p>
        </w:tc>
        <w:tc>
          <w:tcPr>
            <w:tcW w:w="3402" w:type="dxa"/>
            <w:gridSpan w:val="2"/>
            <w:vAlign w:val="bottom"/>
          </w:tcPr>
          <w:p w14:paraId="0E9D8CB9" w14:textId="1C943931" w:rsidR="00A24CF0" w:rsidRPr="006A67A8" w:rsidRDefault="00A24CF0" w:rsidP="00E61897">
            <w:pPr>
              <w:pBdr>
                <w:bottom w:val="single" w:sz="4" w:space="1" w:color="auto"/>
              </w:pBdr>
              <w:spacing w:line="340" w:lineRule="exact"/>
              <w:ind w:left="-114"/>
              <w:jc w:val="center"/>
              <w:rPr>
                <w:rFonts w:ascii="Angsana New" w:hAnsi="Angsana New" w:cs="Angsana New"/>
                <w:spacing w:val="-4"/>
                <w:sz w:val="32"/>
                <w:szCs w:val="32"/>
              </w:rPr>
            </w:pPr>
            <w:r w:rsidRPr="006A67A8">
              <w:rPr>
                <w:rFonts w:ascii="Angsana New" w:hAnsi="Angsana New" w:cs="Angsana New"/>
                <w:spacing w:val="-4"/>
                <w:sz w:val="32"/>
                <w:szCs w:val="32"/>
              </w:rPr>
              <w:t>Consolidated</w:t>
            </w:r>
            <w:r w:rsidR="00254DBE" w:rsidRPr="006A67A8">
              <w:rPr>
                <w:rFonts w:ascii="Angsana New" w:hAnsi="Angsana New" w:cs="Angsana New"/>
                <w:spacing w:val="-4"/>
                <w:sz w:val="32"/>
                <w:szCs w:val="32"/>
              </w:rPr>
              <w:t xml:space="preserve"> </w:t>
            </w:r>
            <w:r w:rsidRPr="006A67A8">
              <w:rPr>
                <w:rFonts w:ascii="Angsana New" w:hAnsi="Angsana New" w:cs="Angsana New"/>
                <w:spacing w:val="-4"/>
                <w:sz w:val="32"/>
                <w:szCs w:val="32"/>
              </w:rPr>
              <w:t>financial statements</w:t>
            </w:r>
          </w:p>
        </w:tc>
        <w:tc>
          <w:tcPr>
            <w:tcW w:w="3260" w:type="dxa"/>
            <w:gridSpan w:val="2"/>
            <w:vAlign w:val="bottom"/>
          </w:tcPr>
          <w:p w14:paraId="4D2C5D5D" w14:textId="7D62C5E5" w:rsidR="00A24CF0" w:rsidRPr="006A67A8" w:rsidRDefault="00A24CF0" w:rsidP="00E61897">
            <w:pPr>
              <w:pBdr>
                <w:bottom w:val="single" w:sz="4" w:space="1" w:color="auto"/>
              </w:pBdr>
              <w:spacing w:line="340" w:lineRule="exact"/>
              <w:ind w:left="-114"/>
              <w:jc w:val="center"/>
              <w:rPr>
                <w:rFonts w:ascii="Angsana New" w:hAnsi="Angsana New" w:cs="Angsana New"/>
                <w:spacing w:val="-4"/>
                <w:sz w:val="32"/>
                <w:szCs w:val="32"/>
              </w:rPr>
            </w:pPr>
            <w:r w:rsidRPr="006A67A8">
              <w:rPr>
                <w:rFonts w:ascii="Angsana New" w:hAnsi="Angsana New" w:cs="Angsana New"/>
                <w:spacing w:val="-4"/>
                <w:sz w:val="32"/>
                <w:szCs w:val="32"/>
              </w:rPr>
              <w:t>Separate</w:t>
            </w:r>
            <w:r w:rsidR="00254DBE" w:rsidRPr="006A67A8">
              <w:rPr>
                <w:rFonts w:ascii="Angsana New" w:hAnsi="Angsana New" w:cs="Angsana New"/>
                <w:spacing w:val="-4"/>
                <w:sz w:val="32"/>
                <w:szCs w:val="32"/>
              </w:rPr>
              <w:t xml:space="preserve"> </w:t>
            </w:r>
            <w:r w:rsidRPr="006A67A8">
              <w:rPr>
                <w:rFonts w:ascii="Angsana New" w:hAnsi="Angsana New" w:cs="Angsana New"/>
                <w:spacing w:val="-4"/>
                <w:sz w:val="32"/>
                <w:szCs w:val="32"/>
              </w:rPr>
              <w:t>financial statements</w:t>
            </w:r>
          </w:p>
        </w:tc>
      </w:tr>
      <w:tr w:rsidR="00A90C7A" w:rsidRPr="006A67A8" w14:paraId="2466938A" w14:textId="77777777" w:rsidTr="001A09BE">
        <w:trPr>
          <w:trHeight w:val="77"/>
        </w:trPr>
        <w:tc>
          <w:tcPr>
            <w:tcW w:w="3545" w:type="dxa"/>
          </w:tcPr>
          <w:p w14:paraId="28BDFB1A" w14:textId="77777777" w:rsidR="00A90C7A" w:rsidRPr="006A67A8" w:rsidRDefault="00A90C7A" w:rsidP="00E61897">
            <w:pPr>
              <w:spacing w:line="340" w:lineRule="exact"/>
              <w:ind w:left="-114" w:right="-43"/>
              <w:jc w:val="thaiDistribute"/>
              <w:rPr>
                <w:rFonts w:ascii="Angsana New" w:hAnsi="Angsana New" w:cs="Angsana New"/>
                <w:spacing w:val="-4"/>
                <w:sz w:val="32"/>
                <w:szCs w:val="32"/>
              </w:rPr>
            </w:pPr>
          </w:p>
        </w:tc>
        <w:tc>
          <w:tcPr>
            <w:tcW w:w="1701" w:type="dxa"/>
          </w:tcPr>
          <w:p w14:paraId="1B56D6FC" w14:textId="7AA2A5FB" w:rsidR="00A90C7A" w:rsidRPr="00E61897" w:rsidRDefault="00A90C7A" w:rsidP="00E61897">
            <w:pPr>
              <w:pBdr>
                <w:bottom w:val="single" w:sz="4" w:space="1" w:color="auto"/>
              </w:pBdr>
              <w:spacing w:line="340" w:lineRule="exact"/>
              <w:ind w:left="-114"/>
              <w:jc w:val="center"/>
              <w:rPr>
                <w:rFonts w:ascii="Angsana New" w:hAnsi="Angsana New" w:cs="Angsana New"/>
                <w:spacing w:val="-8"/>
                <w:sz w:val="32"/>
                <w:szCs w:val="32"/>
              </w:rPr>
            </w:pPr>
            <w:r w:rsidRPr="00E61897">
              <w:rPr>
                <w:rFonts w:ascii="Angsana New" w:hAnsi="Angsana New" w:cs="Angsana New"/>
                <w:color w:val="000000"/>
                <w:spacing w:val="-8"/>
                <w:sz w:val="32"/>
                <w:szCs w:val="32"/>
              </w:rPr>
              <w:t>December 31, 2025</w:t>
            </w:r>
          </w:p>
        </w:tc>
        <w:tc>
          <w:tcPr>
            <w:tcW w:w="1701" w:type="dxa"/>
          </w:tcPr>
          <w:p w14:paraId="6D824069" w14:textId="27E1E1E4" w:rsidR="00A90C7A" w:rsidRPr="00E61897" w:rsidRDefault="00A90C7A" w:rsidP="00E61897">
            <w:pPr>
              <w:pBdr>
                <w:bottom w:val="single" w:sz="4" w:space="1" w:color="auto"/>
              </w:pBdr>
              <w:spacing w:line="340" w:lineRule="exact"/>
              <w:ind w:left="-114"/>
              <w:jc w:val="center"/>
              <w:rPr>
                <w:rFonts w:ascii="Angsana New" w:hAnsi="Angsana New" w:cs="Angsana New"/>
                <w:spacing w:val="-8"/>
                <w:sz w:val="32"/>
                <w:szCs w:val="32"/>
              </w:rPr>
            </w:pPr>
            <w:r w:rsidRPr="00E61897">
              <w:rPr>
                <w:rFonts w:ascii="Angsana New" w:hAnsi="Angsana New" w:cs="Angsana New"/>
                <w:color w:val="000000"/>
                <w:spacing w:val="-8"/>
                <w:sz w:val="32"/>
                <w:szCs w:val="32"/>
              </w:rPr>
              <w:t>December 31, 2024</w:t>
            </w:r>
          </w:p>
        </w:tc>
        <w:tc>
          <w:tcPr>
            <w:tcW w:w="1701" w:type="dxa"/>
          </w:tcPr>
          <w:p w14:paraId="38EDE532" w14:textId="2A1D7ECB" w:rsidR="00A90C7A" w:rsidRPr="00E61897" w:rsidRDefault="00A90C7A" w:rsidP="00E61897">
            <w:pPr>
              <w:pBdr>
                <w:bottom w:val="single" w:sz="4" w:space="1" w:color="auto"/>
              </w:pBdr>
              <w:spacing w:line="340" w:lineRule="exact"/>
              <w:ind w:left="-114"/>
              <w:jc w:val="center"/>
              <w:rPr>
                <w:rFonts w:ascii="Angsana New" w:hAnsi="Angsana New" w:cs="Angsana New"/>
                <w:spacing w:val="-8"/>
                <w:sz w:val="32"/>
                <w:szCs w:val="32"/>
              </w:rPr>
            </w:pPr>
            <w:r w:rsidRPr="00E61897">
              <w:rPr>
                <w:rFonts w:ascii="Angsana New" w:hAnsi="Angsana New" w:cs="Angsana New"/>
                <w:color w:val="000000"/>
                <w:spacing w:val="-8"/>
                <w:sz w:val="32"/>
                <w:szCs w:val="32"/>
              </w:rPr>
              <w:t>December 31, 2025</w:t>
            </w:r>
          </w:p>
        </w:tc>
        <w:tc>
          <w:tcPr>
            <w:tcW w:w="1559" w:type="dxa"/>
          </w:tcPr>
          <w:p w14:paraId="197E7BF8" w14:textId="64229A47" w:rsidR="00A90C7A" w:rsidRPr="00E61897" w:rsidRDefault="00A90C7A" w:rsidP="00CA3E1B">
            <w:pPr>
              <w:pBdr>
                <w:bottom w:val="single" w:sz="4" w:space="1" w:color="auto"/>
              </w:pBdr>
              <w:spacing w:line="340" w:lineRule="exact"/>
              <w:ind w:left="-114" w:right="-114"/>
              <w:jc w:val="center"/>
              <w:rPr>
                <w:rFonts w:ascii="Angsana New" w:hAnsi="Angsana New" w:cs="Angsana New"/>
                <w:spacing w:val="-8"/>
                <w:sz w:val="32"/>
                <w:szCs w:val="32"/>
              </w:rPr>
            </w:pPr>
            <w:r w:rsidRPr="00E61897">
              <w:rPr>
                <w:rFonts w:ascii="Angsana New" w:hAnsi="Angsana New" w:cs="Angsana New"/>
                <w:color w:val="000000"/>
                <w:spacing w:val="-8"/>
                <w:sz w:val="32"/>
                <w:szCs w:val="32"/>
              </w:rPr>
              <w:t>December 31, 2024</w:t>
            </w:r>
          </w:p>
        </w:tc>
      </w:tr>
      <w:tr w:rsidR="001A09BE" w:rsidRPr="006A67A8" w14:paraId="227130DF" w14:textId="77777777" w:rsidTr="001A09BE">
        <w:tc>
          <w:tcPr>
            <w:tcW w:w="3545" w:type="dxa"/>
          </w:tcPr>
          <w:p w14:paraId="0E36E2B0" w14:textId="6456BA56" w:rsidR="001A09BE" w:rsidRPr="002E0FE4" w:rsidRDefault="001A09BE" w:rsidP="001A09BE">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Trade</w:t>
            </w:r>
            <w:r>
              <w:rPr>
                <w:rFonts w:ascii="Angsana New" w:hAnsi="Angsana New" w:cs="Angsana New" w:hint="cs"/>
                <w:spacing w:val="-4"/>
                <w:sz w:val="32"/>
                <w:szCs w:val="32"/>
                <w:cs/>
              </w:rPr>
              <w:t xml:space="preserve"> </w:t>
            </w:r>
            <w:r>
              <w:rPr>
                <w:rFonts w:ascii="Angsana New" w:hAnsi="Angsana New" w:cs="Angsana New"/>
                <w:spacing w:val="-4"/>
                <w:sz w:val="32"/>
                <w:szCs w:val="32"/>
              </w:rPr>
              <w:t>payables – r</w:t>
            </w:r>
            <w:r w:rsidRPr="002E0FE4">
              <w:rPr>
                <w:rFonts w:ascii="Angsana New" w:hAnsi="Angsana New" w:cs="Angsana New"/>
                <w:spacing w:val="-4"/>
                <w:sz w:val="32"/>
                <w:szCs w:val="32"/>
              </w:rPr>
              <w:t>elated companies</w:t>
            </w:r>
          </w:p>
        </w:tc>
        <w:tc>
          <w:tcPr>
            <w:tcW w:w="1701" w:type="dxa"/>
          </w:tcPr>
          <w:p w14:paraId="6AA32D56" w14:textId="77060BCD"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123,114.93</w:t>
            </w:r>
          </w:p>
        </w:tc>
        <w:tc>
          <w:tcPr>
            <w:tcW w:w="1701" w:type="dxa"/>
          </w:tcPr>
          <w:p w14:paraId="110F2D50" w14:textId="3DFFA565"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w:t>
            </w:r>
          </w:p>
        </w:tc>
        <w:tc>
          <w:tcPr>
            <w:tcW w:w="1701" w:type="dxa"/>
          </w:tcPr>
          <w:p w14:paraId="0E4A0D37" w14:textId="1378D927"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w:t>
            </w:r>
          </w:p>
        </w:tc>
        <w:tc>
          <w:tcPr>
            <w:tcW w:w="1559" w:type="dxa"/>
          </w:tcPr>
          <w:p w14:paraId="49E99E78" w14:textId="1E2F6F42"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w:t>
            </w:r>
          </w:p>
        </w:tc>
      </w:tr>
      <w:tr w:rsidR="001A09BE" w:rsidRPr="006A67A8" w14:paraId="31E8F0F8" w14:textId="77777777" w:rsidTr="001A09BE">
        <w:tc>
          <w:tcPr>
            <w:tcW w:w="3545" w:type="dxa"/>
          </w:tcPr>
          <w:p w14:paraId="0686AF99" w14:textId="7CBBD445" w:rsidR="001A09BE" w:rsidRPr="002E0FE4" w:rsidRDefault="001A09BE" w:rsidP="001A09BE">
            <w:pPr>
              <w:widowControl w:val="0"/>
              <w:tabs>
                <w:tab w:val="left" w:pos="540"/>
              </w:tabs>
              <w:spacing w:line="340" w:lineRule="exact"/>
              <w:ind w:right="-101"/>
              <w:rPr>
                <w:rFonts w:ascii="Angsana New" w:hAnsi="Angsana New" w:cs="Angsana New"/>
                <w:spacing w:val="-4"/>
                <w:sz w:val="32"/>
                <w:szCs w:val="32"/>
              </w:rPr>
            </w:pPr>
            <w:r w:rsidRPr="002E0FE4">
              <w:rPr>
                <w:rFonts w:ascii="Angsana New" w:hAnsi="Angsana New" w:cs="Angsana New"/>
                <w:spacing w:val="-4"/>
                <w:sz w:val="32"/>
                <w:szCs w:val="32"/>
              </w:rPr>
              <w:t>Trade payables</w:t>
            </w:r>
          </w:p>
        </w:tc>
        <w:tc>
          <w:tcPr>
            <w:tcW w:w="1701" w:type="dxa"/>
          </w:tcPr>
          <w:p w14:paraId="780B38ED" w14:textId="1CCBF266"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28,132,005.70</w:t>
            </w:r>
          </w:p>
        </w:tc>
        <w:tc>
          <w:tcPr>
            <w:tcW w:w="1701" w:type="dxa"/>
          </w:tcPr>
          <w:p w14:paraId="6193CCB7" w14:textId="571EE81A"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24,540,774.28</w:t>
            </w:r>
          </w:p>
        </w:tc>
        <w:tc>
          <w:tcPr>
            <w:tcW w:w="1701" w:type="dxa"/>
          </w:tcPr>
          <w:p w14:paraId="7E21629E" w14:textId="57BB1E5C"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27,056,179.28</w:t>
            </w:r>
          </w:p>
        </w:tc>
        <w:tc>
          <w:tcPr>
            <w:tcW w:w="1559" w:type="dxa"/>
          </w:tcPr>
          <w:p w14:paraId="61D134F1" w14:textId="4088A55C"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23,237,078.14</w:t>
            </w:r>
          </w:p>
        </w:tc>
      </w:tr>
      <w:tr w:rsidR="001A09BE" w:rsidRPr="006A67A8" w14:paraId="33652E7C" w14:textId="77777777" w:rsidTr="001A09BE">
        <w:tc>
          <w:tcPr>
            <w:tcW w:w="3545" w:type="dxa"/>
          </w:tcPr>
          <w:p w14:paraId="544E6B13" w14:textId="24855F4C" w:rsidR="001A09BE" w:rsidRPr="002E0FE4" w:rsidRDefault="001A09BE" w:rsidP="001A09BE">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Total</w:t>
            </w:r>
            <w:r w:rsidR="003377B8">
              <w:rPr>
                <w:rFonts w:ascii="Angsana New" w:hAnsi="Angsana New" w:cs="Angsana New"/>
                <w:spacing w:val="-4"/>
                <w:sz w:val="32"/>
                <w:szCs w:val="32"/>
              </w:rPr>
              <w:t xml:space="preserve"> trade payables</w:t>
            </w:r>
          </w:p>
        </w:tc>
        <w:tc>
          <w:tcPr>
            <w:tcW w:w="1701" w:type="dxa"/>
          </w:tcPr>
          <w:p w14:paraId="5F6E8FA4" w14:textId="0F80E67B"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28,255,120.63</w:t>
            </w:r>
          </w:p>
        </w:tc>
        <w:tc>
          <w:tcPr>
            <w:tcW w:w="1701" w:type="dxa"/>
          </w:tcPr>
          <w:p w14:paraId="2F897B51" w14:textId="0681CEC6"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24,540,774.28</w:t>
            </w:r>
          </w:p>
        </w:tc>
        <w:tc>
          <w:tcPr>
            <w:tcW w:w="1701" w:type="dxa"/>
          </w:tcPr>
          <w:p w14:paraId="484CAC1D" w14:textId="67E359B5"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27,056,179.28</w:t>
            </w:r>
          </w:p>
        </w:tc>
        <w:tc>
          <w:tcPr>
            <w:tcW w:w="1559" w:type="dxa"/>
          </w:tcPr>
          <w:p w14:paraId="4073BEA2" w14:textId="3D193DBF" w:rsidR="001A09BE" w:rsidRPr="003377B8" w:rsidRDefault="001A09BE" w:rsidP="005D6A20">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Angsana New" w:hAnsi="Angsana New" w:cs="Angsana New" w:hint="cs"/>
                <w:spacing w:val="-6"/>
                <w:sz w:val="30"/>
                <w:szCs w:val="30"/>
              </w:rPr>
              <w:t>23,237,078.14</w:t>
            </w:r>
          </w:p>
        </w:tc>
      </w:tr>
      <w:tr w:rsidR="001A09BE" w:rsidRPr="006A67A8" w14:paraId="52A5F8F8" w14:textId="77777777" w:rsidTr="001A09BE">
        <w:tc>
          <w:tcPr>
            <w:tcW w:w="3545" w:type="dxa"/>
          </w:tcPr>
          <w:p w14:paraId="456F105B" w14:textId="7ADB7199" w:rsidR="001A09BE" w:rsidRPr="002E0FE4" w:rsidRDefault="001A09BE" w:rsidP="001A09BE">
            <w:pPr>
              <w:widowControl w:val="0"/>
              <w:tabs>
                <w:tab w:val="left" w:pos="540"/>
              </w:tabs>
              <w:spacing w:line="340" w:lineRule="exact"/>
              <w:ind w:right="-101"/>
              <w:rPr>
                <w:rFonts w:ascii="Angsana New" w:hAnsi="Angsana New" w:cs="Angsana New"/>
                <w:spacing w:val="-4"/>
                <w:sz w:val="32"/>
                <w:szCs w:val="32"/>
                <w:cs/>
              </w:rPr>
            </w:pPr>
            <w:r w:rsidRPr="002E0FE4">
              <w:rPr>
                <w:rFonts w:ascii="Angsana New" w:hAnsi="Angsana New" w:cs="Angsana New" w:hint="cs"/>
                <w:spacing w:val="-4"/>
                <w:sz w:val="32"/>
                <w:szCs w:val="32"/>
              </w:rPr>
              <w:t>Other payables</w:t>
            </w:r>
            <w:r w:rsidRPr="002E0FE4">
              <w:rPr>
                <w:rFonts w:ascii="Angsana New" w:hAnsi="Angsana New" w:cs="Angsana New" w:hint="cs"/>
                <w:spacing w:val="-4"/>
                <w:sz w:val="32"/>
                <w:szCs w:val="32"/>
                <w:cs/>
              </w:rPr>
              <w:t xml:space="preserve"> </w:t>
            </w:r>
          </w:p>
        </w:tc>
        <w:tc>
          <w:tcPr>
            <w:tcW w:w="1701" w:type="dxa"/>
          </w:tcPr>
          <w:p w14:paraId="50D33BBD" w14:textId="77777777"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p>
        </w:tc>
        <w:tc>
          <w:tcPr>
            <w:tcW w:w="1701" w:type="dxa"/>
          </w:tcPr>
          <w:p w14:paraId="52A7A2D7" w14:textId="77777777"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p>
        </w:tc>
        <w:tc>
          <w:tcPr>
            <w:tcW w:w="1701" w:type="dxa"/>
          </w:tcPr>
          <w:p w14:paraId="041F0280" w14:textId="77777777"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p>
        </w:tc>
        <w:tc>
          <w:tcPr>
            <w:tcW w:w="1559" w:type="dxa"/>
          </w:tcPr>
          <w:p w14:paraId="34AFADA9" w14:textId="77777777" w:rsidR="001A09BE" w:rsidRPr="003377B8" w:rsidRDefault="001A09BE" w:rsidP="001A09BE">
            <w:pPr>
              <w:tabs>
                <w:tab w:val="decimal" w:pos="972"/>
              </w:tabs>
              <w:spacing w:line="340" w:lineRule="exact"/>
              <w:ind w:left="-114"/>
              <w:jc w:val="right"/>
              <w:rPr>
                <w:rFonts w:ascii="Angsana New" w:hAnsi="Angsana New" w:cs="Angsana New"/>
                <w:spacing w:val="-4"/>
                <w:sz w:val="30"/>
                <w:szCs w:val="30"/>
              </w:rPr>
            </w:pPr>
          </w:p>
        </w:tc>
      </w:tr>
      <w:tr w:rsidR="003377B8" w:rsidRPr="00501D42" w14:paraId="3A0A1FCA" w14:textId="77777777" w:rsidTr="001A09BE">
        <w:tc>
          <w:tcPr>
            <w:tcW w:w="3545" w:type="dxa"/>
          </w:tcPr>
          <w:p w14:paraId="11851D48" w14:textId="30EE2E21"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2E0FE4">
              <w:rPr>
                <w:rFonts w:ascii="Angsana New" w:hAnsi="Angsana New" w:cs="Angsana New"/>
                <w:spacing w:val="-4"/>
                <w:sz w:val="32"/>
                <w:szCs w:val="32"/>
              </w:rPr>
              <w:t>Other payables</w:t>
            </w:r>
            <w:r>
              <w:rPr>
                <w:rFonts w:ascii="Angsana New" w:hAnsi="Angsana New" w:cs="Angsana New"/>
                <w:spacing w:val="-4"/>
                <w:sz w:val="32"/>
                <w:szCs w:val="32"/>
              </w:rPr>
              <w:t xml:space="preserve"> – r</w:t>
            </w:r>
            <w:r w:rsidRPr="002E0FE4">
              <w:rPr>
                <w:rFonts w:ascii="Angsana New" w:hAnsi="Angsana New" w:cs="Angsana New"/>
                <w:spacing w:val="-4"/>
                <w:sz w:val="32"/>
                <w:szCs w:val="32"/>
              </w:rPr>
              <w:t>elated companies</w:t>
            </w:r>
          </w:p>
        </w:tc>
        <w:tc>
          <w:tcPr>
            <w:tcW w:w="1701" w:type="dxa"/>
          </w:tcPr>
          <w:p w14:paraId="3AC10595" w14:textId="37C1AA1F"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1,522,021.43</w:t>
            </w:r>
          </w:p>
        </w:tc>
        <w:tc>
          <w:tcPr>
            <w:tcW w:w="1701" w:type="dxa"/>
          </w:tcPr>
          <w:p w14:paraId="1A000856" w14:textId="1F2FC721"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118,618.52</w:t>
            </w:r>
          </w:p>
        </w:tc>
        <w:tc>
          <w:tcPr>
            <w:tcW w:w="1701" w:type="dxa"/>
          </w:tcPr>
          <w:p w14:paraId="0E4C919A" w14:textId="4EEEC34D"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3,653,842.70</w:t>
            </w:r>
          </w:p>
        </w:tc>
        <w:tc>
          <w:tcPr>
            <w:tcW w:w="1559" w:type="dxa"/>
          </w:tcPr>
          <w:p w14:paraId="2A7A89ED" w14:textId="4EE2E6D4"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spacing w:val="-6"/>
                <w:sz w:val="30"/>
                <w:szCs w:val="30"/>
              </w:rPr>
              <w:t>4</w:t>
            </w:r>
            <w:r w:rsidRPr="003377B8">
              <w:rPr>
                <w:rFonts w:asciiTheme="majorBidi" w:hAnsiTheme="majorBidi" w:cstheme="majorBidi"/>
                <w:spacing w:val="-6"/>
                <w:sz w:val="30"/>
                <w:szCs w:val="30"/>
              </w:rPr>
              <w:t>,</w:t>
            </w:r>
            <w:r w:rsidRPr="003377B8">
              <w:rPr>
                <w:rFonts w:asciiTheme="majorBidi" w:hAnsiTheme="majorBidi"/>
                <w:spacing w:val="-6"/>
                <w:sz w:val="30"/>
                <w:szCs w:val="30"/>
              </w:rPr>
              <w:t>807</w:t>
            </w:r>
            <w:r w:rsidRPr="003377B8">
              <w:rPr>
                <w:rFonts w:asciiTheme="majorBidi" w:hAnsiTheme="majorBidi" w:cstheme="majorBidi"/>
                <w:spacing w:val="-6"/>
                <w:sz w:val="30"/>
                <w:szCs w:val="30"/>
              </w:rPr>
              <w:t>,</w:t>
            </w:r>
            <w:r w:rsidRPr="003377B8">
              <w:rPr>
                <w:rFonts w:asciiTheme="majorBidi" w:hAnsiTheme="majorBidi"/>
                <w:spacing w:val="-6"/>
                <w:sz w:val="30"/>
                <w:szCs w:val="30"/>
              </w:rPr>
              <w:t>231</w:t>
            </w:r>
            <w:r w:rsidRPr="003377B8">
              <w:rPr>
                <w:rFonts w:asciiTheme="majorBidi" w:hAnsiTheme="majorBidi"/>
                <w:spacing w:val="-6"/>
                <w:sz w:val="30"/>
                <w:szCs w:val="30"/>
                <w:cs/>
              </w:rPr>
              <w:t>.</w:t>
            </w:r>
            <w:r w:rsidRPr="003377B8">
              <w:rPr>
                <w:rFonts w:asciiTheme="majorBidi" w:hAnsiTheme="majorBidi"/>
                <w:spacing w:val="-6"/>
                <w:sz w:val="30"/>
                <w:szCs w:val="30"/>
              </w:rPr>
              <w:t>27</w:t>
            </w:r>
          </w:p>
        </w:tc>
      </w:tr>
      <w:tr w:rsidR="003377B8" w:rsidRPr="00501D42" w14:paraId="5A846FE2" w14:textId="77777777" w:rsidTr="001A09BE">
        <w:tc>
          <w:tcPr>
            <w:tcW w:w="3545" w:type="dxa"/>
          </w:tcPr>
          <w:p w14:paraId="712B417C" w14:textId="086B5FFF"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2E0FE4">
              <w:rPr>
                <w:rFonts w:ascii="Angsana New" w:hAnsi="Angsana New" w:cs="Angsana New"/>
                <w:spacing w:val="-4"/>
                <w:sz w:val="32"/>
                <w:szCs w:val="32"/>
              </w:rPr>
              <w:t>Other payables</w:t>
            </w:r>
            <w:r>
              <w:rPr>
                <w:rFonts w:ascii="Angsana New" w:hAnsi="Angsana New" w:cs="Angsana New"/>
                <w:spacing w:val="-4"/>
                <w:sz w:val="32"/>
                <w:szCs w:val="32"/>
              </w:rPr>
              <w:t xml:space="preserve"> – other</w:t>
            </w:r>
            <w:r w:rsidRPr="002E0FE4">
              <w:rPr>
                <w:rFonts w:ascii="Angsana New" w:hAnsi="Angsana New" w:cs="Angsana New"/>
                <w:spacing w:val="-4"/>
                <w:sz w:val="32"/>
                <w:szCs w:val="32"/>
              </w:rPr>
              <w:t xml:space="preserve"> companies</w:t>
            </w:r>
          </w:p>
        </w:tc>
        <w:tc>
          <w:tcPr>
            <w:tcW w:w="1701" w:type="dxa"/>
          </w:tcPr>
          <w:p w14:paraId="237C1661" w14:textId="27D43ED8"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9,336,026.88</w:t>
            </w:r>
          </w:p>
        </w:tc>
        <w:tc>
          <w:tcPr>
            <w:tcW w:w="1701" w:type="dxa"/>
          </w:tcPr>
          <w:p w14:paraId="6A73431B" w14:textId="6858045B"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2,325,091.61</w:t>
            </w:r>
          </w:p>
        </w:tc>
        <w:tc>
          <w:tcPr>
            <w:tcW w:w="1701" w:type="dxa"/>
          </w:tcPr>
          <w:p w14:paraId="62E241AA" w14:textId="47B568AC"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9,172,432.75</w:t>
            </w:r>
          </w:p>
        </w:tc>
        <w:tc>
          <w:tcPr>
            <w:tcW w:w="1559" w:type="dxa"/>
          </w:tcPr>
          <w:p w14:paraId="1CFE1550" w14:textId="0876BA0D"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2,324,022.68</w:t>
            </w:r>
          </w:p>
        </w:tc>
      </w:tr>
      <w:tr w:rsidR="003377B8" w:rsidRPr="006A67A8" w14:paraId="21D27688" w14:textId="77777777" w:rsidTr="001A09BE">
        <w:tc>
          <w:tcPr>
            <w:tcW w:w="3545" w:type="dxa"/>
          </w:tcPr>
          <w:p w14:paraId="41AA5D50" w14:textId="52958332"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1A09BE">
              <w:rPr>
                <w:rFonts w:ascii="Angsana New" w:hAnsi="Angsana New" w:cs="Angsana New"/>
                <w:spacing w:val="-4"/>
                <w:sz w:val="32"/>
                <w:szCs w:val="32"/>
              </w:rPr>
              <w:t xml:space="preserve">Accrued interest </w:t>
            </w:r>
            <w:r>
              <w:rPr>
                <w:rFonts w:ascii="Angsana New" w:hAnsi="Angsana New" w:cs="Angsana New"/>
                <w:spacing w:val="-4"/>
                <w:sz w:val="32"/>
                <w:szCs w:val="32"/>
              </w:rPr>
              <w:t>– r</w:t>
            </w:r>
            <w:r w:rsidRPr="002E0FE4">
              <w:rPr>
                <w:rFonts w:ascii="Angsana New" w:hAnsi="Angsana New" w:cs="Angsana New"/>
                <w:spacing w:val="-4"/>
                <w:sz w:val="32"/>
                <w:szCs w:val="32"/>
              </w:rPr>
              <w:t>elated companies</w:t>
            </w:r>
          </w:p>
        </w:tc>
        <w:tc>
          <w:tcPr>
            <w:tcW w:w="1701" w:type="dxa"/>
          </w:tcPr>
          <w:p w14:paraId="3FCAAAEB" w14:textId="2DE855F6"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701" w:type="dxa"/>
          </w:tcPr>
          <w:p w14:paraId="5D0BBF94" w14:textId="5738606E"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701" w:type="dxa"/>
          </w:tcPr>
          <w:p w14:paraId="26C1722D" w14:textId="0A63C1D6"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 xml:space="preserve"> -</w:t>
            </w:r>
          </w:p>
        </w:tc>
        <w:tc>
          <w:tcPr>
            <w:tcW w:w="1559" w:type="dxa"/>
          </w:tcPr>
          <w:p w14:paraId="6645E0EB" w14:textId="6DDBFF33"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2,360.66</w:t>
            </w:r>
          </w:p>
        </w:tc>
      </w:tr>
      <w:tr w:rsidR="003377B8" w:rsidRPr="006A67A8" w14:paraId="5E0A56AB" w14:textId="77777777" w:rsidTr="003377B8">
        <w:tc>
          <w:tcPr>
            <w:tcW w:w="3545" w:type="dxa"/>
          </w:tcPr>
          <w:p w14:paraId="65463D73" w14:textId="749EDF7C" w:rsidR="003377B8"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1A09BE">
              <w:rPr>
                <w:rFonts w:ascii="Angsana New" w:hAnsi="Angsana New" w:cs="Angsana New"/>
                <w:spacing w:val="-4"/>
                <w:sz w:val="32"/>
                <w:szCs w:val="32"/>
              </w:rPr>
              <w:t>Accrued interest</w:t>
            </w:r>
          </w:p>
        </w:tc>
        <w:tc>
          <w:tcPr>
            <w:tcW w:w="1701" w:type="dxa"/>
          </w:tcPr>
          <w:p w14:paraId="52B05E16" w14:textId="70212120"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7,355,417.04</w:t>
            </w:r>
          </w:p>
        </w:tc>
        <w:tc>
          <w:tcPr>
            <w:tcW w:w="1701" w:type="dxa"/>
          </w:tcPr>
          <w:p w14:paraId="53164EC1" w14:textId="3275E694"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4,490,979.17</w:t>
            </w:r>
          </w:p>
        </w:tc>
        <w:tc>
          <w:tcPr>
            <w:tcW w:w="1701" w:type="dxa"/>
          </w:tcPr>
          <w:p w14:paraId="19D81702" w14:textId="6AA3AB5F"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7,355,417.04</w:t>
            </w:r>
          </w:p>
        </w:tc>
        <w:tc>
          <w:tcPr>
            <w:tcW w:w="1559" w:type="dxa"/>
          </w:tcPr>
          <w:p w14:paraId="11F779DA" w14:textId="1F4E7FDA"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4,490,979.17</w:t>
            </w:r>
          </w:p>
        </w:tc>
      </w:tr>
      <w:tr w:rsidR="003377B8" w:rsidRPr="006A67A8" w14:paraId="2F96E1BD" w14:textId="77777777" w:rsidTr="001A09BE">
        <w:tc>
          <w:tcPr>
            <w:tcW w:w="3545" w:type="dxa"/>
          </w:tcPr>
          <w:p w14:paraId="038B201B" w14:textId="31F9FF91" w:rsidR="003377B8"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Accrued expenses</w:t>
            </w:r>
            <w:r>
              <w:rPr>
                <w:rFonts w:ascii="Angsana New" w:hAnsi="Angsana New" w:cs="Angsana New"/>
                <w:spacing w:val="-4"/>
                <w:sz w:val="32"/>
                <w:szCs w:val="32"/>
              </w:rPr>
              <w:t xml:space="preserve"> – r</w:t>
            </w:r>
            <w:r w:rsidRPr="002E0FE4">
              <w:rPr>
                <w:rFonts w:ascii="Angsana New" w:hAnsi="Angsana New" w:cs="Angsana New"/>
                <w:spacing w:val="-4"/>
                <w:sz w:val="32"/>
                <w:szCs w:val="32"/>
              </w:rPr>
              <w:t>elated companies</w:t>
            </w:r>
          </w:p>
        </w:tc>
        <w:tc>
          <w:tcPr>
            <w:tcW w:w="1701" w:type="dxa"/>
          </w:tcPr>
          <w:p w14:paraId="0B5B5B51" w14:textId="008A2EB2"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701" w:type="dxa"/>
          </w:tcPr>
          <w:p w14:paraId="4ACAEC0C" w14:textId="10E0CE1A"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144,010.53</w:t>
            </w:r>
          </w:p>
        </w:tc>
        <w:tc>
          <w:tcPr>
            <w:tcW w:w="1701" w:type="dxa"/>
          </w:tcPr>
          <w:p w14:paraId="65CE55FC" w14:textId="53562EC6"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559" w:type="dxa"/>
          </w:tcPr>
          <w:p w14:paraId="37C58548" w14:textId="2B1199B2"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r>
      <w:tr w:rsidR="003377B8" w:rsidRPr="006A67A8" w14:paraId="5EB3132A" w14:textId="77777777" w:rsidTr="001A09BE">
        <w:tc>
          <w:tcPr>
            <w:tcW w:w="3545" w:type="dxa"/>
          </w:tcPr>
          <w:p w14:paraId="596FB574" w14:textId="33407E03" w:rsidR="003377B8"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Accrued expenses</w:t>
            </w:r>
            <w:r>
              <w:rPr>
                <w:rFonts w:ascii="Angsana New" w:hAnsi="Angsana New" w:cs="Angsana New"/>
                <w:spacing w:val="-4"/>
                <w:sz w:val="32"/>
                <w:szCs w:val="32"/>
              </w:rPr>
              <w:t xml:space="preserve"> – r</w:t>
            </w:r>
            <w:r w:rsidRPr="002E0FE4">
              <w:rPr>
                <w:rFonts w:ascii="Angsana New" w:hAnsi="Angsana New" w:cs="Angsana New"/>
                <w:spacing w:val="-4"/>
                <w:sz w:val="32"/>
                <w:szCs w:val="32"/>
              </w:rPr>
              <w:t xml:space="preserve">elated </w:t>
            </w:r>
            <w:r>
              <w:rPr>
                <w:rFonts w:ascii="Angsana New" w:hAnsi="Angsana New" w:cs="Angsana New"/>
                <w:spacing w:val="-4"/>
                <w:sz w:val="32"/>
                <w:szCs w:val="32"/>
              </w:rPr>
              <w:t>individuals</w:t>
            </w:r>
          </w:p>
        </w:tc>
        <w:tc>
          <w:tcPr>
            <w:tcW w:w="1701" w:type="dxa"/>
          </w:tcPr>
          <w:p w14:paraId="2D911B8D" w14:textId="5D420AF1" w:rsidR="003377B8" w:rsidRPr="003377B8" w:rsidRDefault="003377B8" w:rsidP="003377B8">
            <w:pPr>
              <w:tabs>
                <w:tab w:val="decimal" w:pos="972"/>
              </w:tabs>
              <w:spacing w:line="340" w:lineRule="exact"/>
              <w:ind w:left="-114"/>
              <w:jc w:val="right"/>
              <w:rPr>
                <w:rFonts w:ascii="Angsana New" w:hAnsi="Angsana New" w:cs="Angsana New"/>
                <w:spacing w:val="-6"/>
                <w:sz w:val="30"/>
                <w:szCs w:val="30"/>
              </w:rPr>
            </w:pPr>
            <w:r w:rsidRPr="003377B8">
              <w:rPr>
                <w:rFonts w:asciiTheme="majorBidi" w:hAnsiTheme="majorBidi" w:cstheme="majorBidi"/>
                <w:spacing w:val="-6"/>
                <w:sz w:val="30"/>
                <w:szCs w:val="30"/>
              </w:rPr>
              <w:t>-</w:t>
            </w:r>
          </w:p>
        </w:tc>
        <w:tc>
          <w:tcPr>
            <w:tcW w:w="1701" w:type="dxa"/>
          </w:tcPr>
          <w:p w14:paraId="32DAC617" w14:textId="49AAB21E" w:rsidR="003377B8" w:rsidRPr="003377B8" w:rsidRDefault="003377B8" w:rsidP="003377B8">
            <w:pPr>
              <w:tabs>
                <w:tab w:val="decimal" w:pos="972"/>
              </w:tabs>
              <w:spacing w:line="340" w:lineRule="exact"/>
              <w:ind w:left="-114"/>
              <w:jc w:val="right"/>
              <w:rPr>
                <w:rFonts w:ascii="Angsana New" w:hAnsi="Angsana New" w:cs="Angsana New"/>
                <w:spacing w:val="-6"/>
                <w:sz w:val="30"/>
                <w:szCs w:val="30"/>
              </w:rPr>
            </w:pPr>
            <w:r w:rsidRPr="003377B8">
              <w:rPr>
                <w:rFonts w:asciiTheme="majorBidi" w:hAnsiTheme="majorBidi" w:cstheme="majorBidi"/>
                <w:spacing w:val="-6"/>
                <w:sz w:val="30"/>
                <w:szCs w:val="30"/>
              </w:rPr>
              <w:t>6,904,452.00</w:t>
            </w:r>
          </w:p>
        </w:tc>
        <w:tc>
          <w:tcPr>
            <w:tcW w:w="1701" w:type="dxa"/>
          </w:tcPr>
          <w:p w14:paraId="0DEE4058" w14:textId="347FF853" w:rsidR="003377B8" w:rsidRPr="003377B8" w:rsidRDefault="003377B8" w:rsidP="003377B8">
            <w:pPr>
              <w:tabs>
                <w:tab w:val="decimal" w:pos="972"/>
              </w:tabs>
              <w:spacing w:line="340" w:lineRule="exact"/>
              <w:ind w:left="-114"/>
              <w:jc w:val="right"/>
              <w:rPr>
                <w:rFonts w:ascii="Angsana New" w:hAnsi="Angsana New" w:cs="Angsana New"/>
                <w:spacing w:val="-6"/>
                <w:sz w:val="30"/>
                <w:szCs w:val="30"/>
              </w:rPr>
            </w:pPr>
            <w:r w:rsidRPr="003377B8">
              <w:rPr>
                <w:rFonts w:asciiTheme="majorBidi" w:hAnsiTheme="majorBidi" w:cstheme="majorBidi"/>
                <w:spacing w:val="-6"/>
                <w:sz w:val="30"/>
                <w:szCs w:val="30"/>
              </w:rPr>
              <w:t>-</w:t>
            </w:r>
          </w:p>
        </w:tc>
        <w:tc>
          <w:tcPr>
            <w:tcW w:w="1559" w:type="dxa"/>
          </w:tcPr>
          <w:p w14:paraId="0827173C" w14:textId="2C66504F" w:rsidR="003377B8" w:rsidRPr="003377B8" w:rsidRDefault="003377B8" w:rsidP="003377B8">
            <w:pPr>
              <w:tabs>
                <w:tab w:val="decimal" w:pos="972"/>
              </w:tabs>
              <w:spacing w:line="340" w:lineRule="exact"/>
              <w:ind w:left="-114"/>
              <w:jc w:val="right"/>
              <w:rPr>
                <w:rFonts w:ascii="Angsana New" w:hAnsi="Angsana New" w:cs="Angsana New"/>
                <w:spacing w:val="-6"/>
                <w:sz w:val="30"/>
                <w:szCs w:val="30"/>
              </w:rPr>
            </w:pPr>
            <w:r w:rsidRPr="003377B8">
              <w:rPr>
                <w:rFonts w:asciiTheme="majorBidi" w:hAnsiTheme="majorBidi" w:cstheme="majorBidi"/>
                <w:spacing w:val="-6"/>
                <w:sz w:val="30"/>
                <w:szCs w:val="30"/>
              </w:rPr>
              <w:t>6,904,452.00</w:t>
            </w:r>
          </w:p>
        </w:tc>
      </w:tr>
      <w:tr w:rsidR="003377B8" w:rsidRPr="006A67A8" w14:paraId="16ED88C5" w14:textId="77777777" w:rsidTr="001A09BE">
        <w:tc>
          <w:tcPr>
            <w:tcW w:w="3545" w:type="dxa"/>
          </w:tcPr>
          <w:p w14:paraId="444D345C" w14:textId="12EE1F01"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Accrued expenses</w:t>
            </w:r>
          </w:p>
        </w:tc>
        <w:tc>
          <w:tcPr>
            <w:tcW w:w="1701" w:type="dxa"/>
          </w:tcPr>
          <w:p w14:paraId="60DE8756" w14:textId="3228651C"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2,218,936.64</w:t>
            </w:r>
          </w:p>
        </w:tc>
        <w:tc>
          <w:tcPr>
            <w:tcW w:w="1701" w:type="dxa"/>
          </w:tcPr>
          <w:p w14:paraId="53FAC6E2" w14:textId="03D3D5DB"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3,841,559.34</w:t>
            </w:r>
          </w:p>
        </w:tc>
        <w:tc>
          <w:tcPr>
            <w:tcW w:w="1701" w:type="dxa"/>
          </w:tcPr>
          <w:p w14:paraId="56ACA15E" w14:textId="0E9225CE"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1,970,866.64</w:t>
            </w:r>
          </w:p>
        </w:tc>
        <w:tc>
          <w:tcPr>
            <w:tcW w:w="1559" w:type="dxa"/>
          </w:tcPr>
          <w:p w14:paraId="37B7881D" w14:textId="632D1FC9"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2,943,401.44</w:t>
            </w:r>
          </w:p>
        </w:tc>
      </w:tr>
      <w:tr w:rsidR="003377B8" w:rsidRPr="006A67A8" w14:paraId="581C9412" w14:textId="77777777" w:rsidTr="001A09BE">
        <w:tc>
          <w:tcPr>
            <w:tcW w:w="3545" w:type="dxa"/>
          </w:tcPr>
          <w:p w14:paraId="26ED4537" w14:textId="7737BED9"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1A09BE">
              <w:rPr>
                <w:rFonts w:ascii="Angsana New" w:hAnsi="Angsana New" w:cs="Angsana New"/>
                <w:spacing w:val="-4"/>
                <w:sz w:val="32"/>
                <w:szCs w:val="32"/>
              </w:rPr>
              <w:t>Dividends payable</w:t>
            </w:r>
          </w:p>
        </w:tc>
        <w:tc>
          <w:tcPr>
            <w:tcW w:w="1701" w:type="dxa"/>
          </w:tcPr>
          <w:p w14:paraId="77850440" w14:textId="2A2F357E"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19,599.23</w:t>
            </w:r>
          </w:p>
        </w:tc>
        <w:tc>
          <w:tcPr>
            <w:tcW w:w="1701" w:type="dxa"/>
          </w:tcPr>
          <w:p w14:paraId="45011112" w14:textId="2C3ACBC4"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19,599.23</w:t>
            </w:r>
          </w:p>
        </w:tc>
        <w:tc>
          <w:tcPr>
            <w:tcW w:w="1701" w:type="dxa"/>
          </w:tcPr>
          <w:p w14:paraId="54F8C91D" w14:textId="519C356E"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 xml:space="preserve"> 19,599.23 </w:t>
            </w:r>
          </w:p>
        </w:tc>
        <w:tc>
          <w:tcPr>
            <w:tcW w:w="1559" w:type="dxa"/>
          </w:tcPr>
          <w:p w14:paraId="674834C0" w14:textId="4343309B"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19,599</w:t>
            </w:r>
            <w:r w:rsidRPr="003377B8">
              <w:rPr>
                <w:rFonts w:asciiTheme="majorBidi" w:hAnsiTheme="majorBidi" w:cstheme="majorBidi"/>
                <w:spacing w:val="-6"/>
                <w:sz w:val="30"/>
                <w:szCs w:val="30"/>
                <w:cs/>
              </w:rPr>
              <w:t>.</w:t>
            </w:r>
            <w:r w:rsidRPr="003377B8">
              <w:rPr>
                <w:rFonts w:asciiTheme="majorBidi" w:hAnsiTheme="majorBidi" w:cstheme="majorBidi"/>
                <w:spacing w:val="-6"/>
                <w:sz w:val="30"/>
                <w:szCs w:val="30"/>
              </w:rPr>
              <w:t>23</w:t>
            </w:r>
          </w:p>
        </w:tc>
      </w:tr>
      <w:tr w:rsidR="003377B8" w:rsidRPr="006A67A8" w14:paraId="52D0BF70" w14:textId="77777777" w:rsidTr="001A09BE">
        <w:tc>
          <w:tcPr>
            <w:tcW w:w="3545" w:type="dxa"/>
          </w:tcPr>
          <w:p w14:paraId="36ADBA5A" w14:textId="059B4826"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Retentions</w:t>
            </w:r>
          </w:p>
        </w:tc>
        <w:tc>
          <w:tcPr>
            <w:tcW w:w="1701" w:type="dxa"/>
          </w:tcPr>
          <w:p w14:paraId="41D2E84F" w14:textId="0EDA5A83"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3,296,041.47</w:t>
            </w:r>
          </w:p>
        </w:tc>
        <w:tc>
          <w:tcPr>
            <w:tcW w:w="1701" w:type="dxa"/>
          </w:tcPr>
          <w:p w14:paraId="532701D4" w14:textId="45E1ADC3"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3,296,041.47</w:t>
            </w:r>
          </w:p>
        </w:tc>
        <w:tc>
          <w:tcPr>
            <w:tcW w:w="1701" w:type="dxa"/>
          </w:tcPr>
          <w:p w14:paraId="1A7E07C5" w14:textId="466CBF3A"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3,296,041.47</w:t>
            </w:r>
          </w:p>
        </w:tc>
        <w:tc>
          <w:tcPr>
            <w:tcW w:w="1559" w:type="dxa"/>
          </w:tcPr>
          <w:p w14:paraId="6FFCDDAA" w14:textId="3A960D4C"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3,296,041.47</w:t>
            </w:r>
          </w:p>
        </w:tc>
      </w:tr>
      <w:tr w:rsidR="003377B8" w:rsidRPr="006A67A8" w14:paraId="1BC49242" w14:textId="77777777" w:rsidTr="001A09BE">
        <w:tc>
          <w:tcPr>
            <w:tcW w:w="3545" w:type="dxa"/>
          </w:tcPr>
          <w:p w14:paraId="3C860F73" w14:textId="77777777" w:rsidR="003377B8" w:rsidRDefault="003377B8" w:rsidP="003377B8">
            <w:pPr>
              <w:widowControl w:val="0"/>
              <w:tabs>
                <w:tab w:val="left" w:pos="540"/>
              </w:tabs>
              <w:spacing w:line="340" w:lineRule="exact"/>
              <w:ind w:right="-101"/>
              <w:rPr>
                <w:rFonts w:ascii="Angsana New" w:hAnsi="Angsana New" w:cs="Angsana New"/>
                <w:spacing w:val="-4"/>
                <w:sz w:val="32"/>
                <w:szCs w:val="32"/>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 xml:space="preserve">Payables from purchases and repair of </w:t>
            </w:r>
            <w:r>
              <w:rPr>
                <w:rFonts w:ascii="Angsana New" w:hAnsi="Angsana New" w:cs="Angsana New"/>
                <w:spacing w:val="-4"/>
                <w:sz w:val="32"/>
                <w:szCs w:val="32"/>
              </w:rPr>
              <w:t xml:space="preserve"> </w:t>
            </w:r>
          </w:p>
          <w:p w14:paraId="2D4D0F1E" w14:textId="5E8A0D1B"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assets</w:t>
            </w:r>
          </w:p>
        </w:tc>
        <w:tc>
          <w:tcPr>
            <w:tcW w:w="1701" w:type="dxa"/>
          </w:tcPr>
          <w:p w14:paraId="0049CD2A" w14:textId="084655BA"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701" w:type="dxa"/>
          </w:tcPr>
          <w:p w14:paraId="2A5080E0" w14:textId="554185E9"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18,180,623.02</w:t>
            </w:r>
          </w:p>
        </w:tc>
        <w:tc>
          <w:tcPr>
            <w:tcW w:w="1701" w:type="dxa"/>
          </w:tcPr>
          <w:p w14:paraId="6D6CE931" w14:textId="1E6A79C1"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w:t>
            </w:r>
          </w:p>
        </w:tc>
        <w:tc>
          <w:tcPr>
            <w:tcW w:w="1559" w:type="dxa"/>
          </w:tcPr>
          <w:p w14:paraId="063AE089" w14:textId="6D035CEB"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17,881,248.93</w:t>
            </w:r>
          </w:p>
        </w:tc>
      </w:tr>
      <w:tr w:rsidR="003377B8" w:rsidRPr="006A67A8" w14:paraId="4A2A4EDD" w14:textId="77777777" w:rsidTr="001A09BE">
        <w:tc>
          <w:tcPr>
            <w:tcW w:w="3545" w:type="dxa"/>
          </w:tcPr>
          <w:p w14:paraId="5F2BA113" w14:textId="234CF73C"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Revenue Department payable</w:t>
            </w:r>
          </w:p>
        </w:tc>
        <w:tc>
          <w:tcPr>
            <w:tcW w:w="1701" w:type="dxa"/>
          </w:tcPr>
          <w:p w14:paraId="27CF5176" w14:textId="58C222C5"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714,205.45</w:t>
            </w:r>
          </w:p>
        </w:tc>
        <w:tc>
          <w:tcPr>
            <w:tcW w:w="1701" w:type="dxa"/>
          </w:tcPr>
          <w:p w14:paraId="5774E37F" w14:textId="28CD922A"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738,039.58</w:t>
            </w:r>
          </w:p>
        </w:tc>
        <w:tc>
          <w:tcPr>
            <w:tcW w:w="1701" w:type="dxa"/>
          </w:tcPr>
          <w:p w14:paraId="3A4871DA" w14:textId="03E88CF1"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615,052.71</w:t>
            </w:r>
          </w:p>
        </w:tc>
        <w:tc>
          <w:tcPr>
            <w:tcW w:w="1559" w:type="dxa"/>
          </w:tcPr>
          <w:p w14:paraId="0844958F" w14:textId="6D8E508F" w:rsidR="003377B8" w:rsidRPr="003377B8" w:rsidRDefault="003377B8" w:rsidP="003377B8">
            <w:pP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646,673.59</w:t>
            </w:r>
          </w:p>
        </w:tc>
      </w:tr>
      <w:tr w:rsidR="003377B8" w:rsidRPr="006A67A8" w14:paraId="6E01AE87" w14:textId="77777777" w:rsidTr="001A09BE">
        <w:tc>
          <w:tcPr>
            <w:tcW w:w="3545" w:type="dxa"/>
          </w:tcPr>
          <w:p w14:paraId="54204BCD" w14:textId="232C0274"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Pr>
                <w:rFonts w:ascii="Angsana New" w:hAnsi="Angsana New" w:cs="Angsana New"/>
                <w:spacing w:val="-4"/>
                <w:sz w:val="32"/>
                <w:szCs w:val="32"/>
              </w:rPr>
              <w:t xml:space="preserve">   </w:t>
            </w:r>
            <w:r w:rsidRPr="002E0FE4">
              <w:rPr>
                <w:rFonts w:ascii="Angsana New" w:hAnsi="Angsana New" w:cs="Angsana New" w:hint="cs"/>
                <w:spacing w:val="-4"/>
                <w:sz w:val="32"/>
                <w:szCs w:val="32"/>
              </w:rPr>
              <w:t>Others</w:t>
            </w:r>
          </w:p>
        </w:tc>
        <w:tc>
          <w:tcPr>
            <w:tcW w:w="1701" w:type="dxa"/>
          </w:tcPr>
          <w:p w14:paraId="7608D74E" w14:textId="58F4AD12"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646,833.00</w:t>
            </w:r>
          </w:p>
        </w:tc>
        <w:tc>
          <w:tcPr>
            <w:tcW w:w="1701" w:type="dxa"/>
          </w:tcPr>
          <w:p w14:paraId="4C38B163" w14:textId="4C4178B7"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863,536.00</w:t>
            </w:r>
          </w:p>
        </w:tc>
        <w:tc>
          <w:tcPr>
            <w:tcW w:w="1701" w:type="dxa"/>
          </w:tcPr>
          <w:p w14:paraId="35FA0BF1" w14:textId="2DF2FA6C"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449,700.00</w:t>
            </w:r>
          </w:p>
        </w:tc>
        <w:tc>
          <w:tcPr>
            <w:tcW w:w="1559" w:type="dxa"/>
          </w:tcPr>
          <w:p w14:paraId="54A8E262" w14:textId="3EAF2C11"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374,700.00</w:t>
            </w:r>
          </w:p>
        </w:tc>
      </w:tr>
      <w:tr w:rsidR="003377B8" w:rsidRPr="006A67A8" w14:paraId="5C7BE524" w14:textId="77777777" w:rsidTr="001A09BE">
        <w:tc>
          <w:tcPr>
            <w:tcW w:w="3545" w:type="dxa"/>
          </w:tcPr>
          <w:p w14:paraId="51916495" w14:textId="3DAC3825"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sidRPr="002E0FE4">
              <w:rPr>
                <w:rFonts w:ascii="Angsana New" w:hAnsi="Angsana New" w:cs="Angsana New" w:hint="cs"/>
                <w:spacing w:val="-4"/>
                <w:sz w:val="32"/>
                <w:szCs w:val="32"/>
              </w:rPr>
              <w:t>Total</w:t>
            </w:r>
            <w:r>
              <w:rPr>
                <w:rFonts w:ascii="Angsana New" w:hAnsi="Angsana New" w:cs="Angsana New"/>
                <w:spacing w:val="-4"/>
                <w:sz w:val="32"/>
                <w:szCs w:val="32"/>
              </w:rPr>
              <w:t xml:space="preserve"> other payables</w:t>
            </w:r>
          </w:p>
        </w:tc>
        <w:tc>
          <w:tcPr>
            <w:tcW w:w="1701" w:type="dxa"/>
          </w:tcPr>
          <w:p w14:paraId="51CC856A" w14:textId="19D18DFA"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25,109,081.14</w:t>
            </w:r>
          </w:p>
        </w:tc>
        <w:tc>
          <w:tcPr>
            <w:tcW w:w="1701" w:type="dxa"/>
          </w:tcPr>
          <w:p w14:paraId="2E2712D1" w14:textId="208C59FA"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40,922,550.47</w:t>
            </w:r>
          </w:p>
        </w:tc>
        <w:tc>
          <w:tcPr>
            <w:tcW w:w="1701" w:type="dxa"/>
          </w:tcPr>
          <w:p w14:paraId="2C09B791" w14:textId="029C6AF7"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26,532,952.54</w:t>
            </w:r>
          </w:p>
        </w:tc>
        <w:tc>
          <w:tcPr>
            <w:tcW w:w="1559" w:type="dxa"/>
          </w:tcPr>
          <w:p w14:paraId="0BD3EEC6" w14:textId="79EF5CF8" w:rsidR="003377B8" w:rsidRPr="003377B8" w:rsidRDefault="003377B8" w:rsidP="003377B8">
            <w:pPr>
              <w:pBdr>
                <w:bottom w:val="sing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43,690,710.44</w:t>
            </w:r>
          </w:p>
        </w:tc>
      </w:tr>
      <w:tr w:rsidR="003377B8" w:rsidRPr="006A67A8" w14:paraId="075CFFD7" w14:textId="77777777" w:rsidTr="001A09BE">
        <w:tc>
          <w:tcPr>
            <w:tcW w:w="3545" w:type="dxa"/>
          </w:tcPr>
          <w:p w14:paraId="18126D4C" w14:textId="6122B98E" w:rsidR="003377B8" w:rsidRPr="002E0FE4" w:rsidRDefault="003377B8" w:rsidP="003377B8">
            <w:pPr>
              <w:widowControl w:val="0"/>
              <w:tabs>
                <w:tab w:val="left" w:pos="540"/>
              </w:tabs>
              <w:spacing w:line="340" w:lineRule="exact"/>
              <w:ind w:right="-101"/>
              <w:rPr>
                <w:rFonts w:ascii="Angsana New" w:hAnsi="Angsana New" w:cs="Angsana New"/>
                <w:spacing w:val="-4"/>
                <w:sz w:val="32"/>
                <w:szCs w:val="32"/>
                <w:cs/>
              </w:rPr>
            </w:pPr>
            <w:r w:rsidRPr="002E0FE4">
              <w:rPr>
                <w:rFonts w:ascii="Angsana New" w:hAnsi="Angsana New" w:cs="Angsana New" w:hint="cs"/>
                <w:spacing w:val="-4"/>
                <w:sz w:val="32"/>
                <w:szCs w:val="32"/>
              </w:rPr>
              <w:t>Trade and other payables</w:t>
            </w:r>
          </w:p>
        </w:tc>
        <w:tc>
          <w:tcPr>
            <w:tcW w:w="1701" w:type="dxa"/>
          </w:tcPr>
          <w:p w14:paraId="15F7C092" w14:textId="0521021A" w:rsidR="003377B8" w:rsidRPr="003377B8" w:rsidRDefault="003377B8" w:rsidP="003377B8">
            <w:pPr>
              <w:pBdr>
                <w:bottom w:val="doub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53,364,201.77</w:t>
            </w:r>
          </w:p>
        </w:tc>
        <w:tc>
          <w:tcPr>
            <w:tcW w:w="1701" w:type="dxa"/>
          </w:tcPr>
          <w:p w14:paraId="5CA37136" w14:textId="4C931DBB" w:rsidR="003377B8" w:rsidRPr="003377B8" w:rsidRDefault="003377B8" w:rsidP="003377B8">
            <w:pPr>
              <w:pBdr>
                <w:bottom w:val="doub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65,463,324.75</w:t>
            </w:r>
          </w:p>
        </w:tc>
        <w:tc>
          <w:tcPr>
            <w:tcW w:w="1701" w:type="dxa"/>
          </w:tcPr>
          <w:p w14:paraId="053B0C19" w14:textId="69084599" w:rsidR="003377B8" w:rsidRPr="003377B8" w:rsidRDefault="003377B8" w:rsidP="003377B8">
            <w:pPr>
              <w:pBdr>
                <w:bottom w:val="doub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53,589,131.82</w:t>
            </w:r>
          </w:p>
        </w:tc>
        <w:tc>
          <w:tcPr>
            <w:tcW w:w="1559" w:type="dxa"/>
          </w:tcPr>
          <w:p w14:paraId="454BC8A3" w14:textId="59C3F777" w:rsidR="003377B8" w:rsidRPr="003377B8" w:rsidRDefault="003377B8" w:rsidP="003377B8">
            <w:pPr>
              <w:pBdr>
                <w:bottom w:val="double" w:sz="4" w:space="1" w:color="auto"/>
              </w:pBdr>
              <w:tabs>
                <w:tab w:val="decimal" w:pos="972"/>
              </w:tabs>
              <w:spacing w:line="340" w:lineRule="exact"/>
              <w:ind w:left="-114"/>
              <w:jc w:val="right"/>
              <w:rPr>
                <w:rFonts w:ascii="Angsana New" w:hAnsi="Angsana New" w:cs="Angsana New"/>
                <w:spacing w:val="-4"/>
                <w:sz w:val="30"/>
                <w:szCs w:val="30"/>
              </w:rPr>
            </w:pPr>
            <w:r w:rsidRPr="003377B8">
              <w:rPr>
                <w:rFonts w:asciiTheme="majorBidi" w:hAnsiTheme="majorBidi" w:cstheme="majorBidi"/>
                <w:spacing w:val="-6"/>
                <w:sz w:val="30"/>
                <w:szCs w:val="30"/>
              </w:rPr>
              <w:t>66,927,788.58</w:t>
            </w:r>
          </w:p>
        </w:tc>
      </w:tr>
    </w:tbl>
    <w:p w14:paraId="38CFDC06" w14:textId="3ACD5C2B" w:rsidR="001A09BE" w:rsidRDefault="001A09BE" w:rsidP="00523030">
      <w:pPr>
        <w:tabs>
          <w:tab w:val="left" w:pos="540"/>
          <w:tab w:val="left" w:pos="1080"/>
        </w:tabs>
        <w:overflowPunct/>
        <w:autoSpaceDE/>
        <w:autoSpaceDN/>
        <w:adjustRightInd/>
        <w:spacing w:before="120" w:after="120" w:line="380" w:lineRule="exact"/>
        <w:ind w:left="547" w:hanging="547"/>
        <w:jc w:val="thaiDistribute"/>
        <w:textAlignment w:val="auto"/>
        <w:rPr>
          <w:rFonts w:ascii="Angsana New" w:hAnsi="Angsana New" w:cs="Angsana New"/>
          <w:b/>
          <w:bCs/>
          <w:spacing w:val="-4"/>
          <w:sz w:val="32"/>
          <w:szCs w:val="32"/>
        </w:rPr>
      </w:pPr>
      <w:r>
        <w:rPr>
          <w:rFonts w:ascii="Angsana New" w:hAnsi="Angsana New" w:cs="Angsana New"/>
          <w:b/>
          <w:bCs/>
          <w:spacing w:val="-4"/>
          <w:sz w:val="32"/>
          <w:szCs w:val="32"/>
        </w:rPr>
        <w:t>1</w:t>
      </w:r>
      <w:r w:rsidR="00656A57">
        <w:rPr>
          <w:rFonts w:ascii="Angsana New" w:hAnsi="Angsana New" w:cs="Angsana New"/>
          <w:b/>
          <w:bCs/>
          <w:spacing w:val="-4"/>
          <w:sz w:val="32"/>
          <w:szCs w:val="32"/>
        </w:rPr>
        <w:t>7</w:t>
      </w:r>
      <w:r>
        <w:rPr>
          <w:rFonts w:ascii="Angsana New" w:hAnsi="Angsana New" w:cs="Angsana New"/>
          <w:b/>
          <w:bCs/>
          <w:spacing w:val="-4"/>
          <w:sz w:val="32"/>
          <w:szCs w:val="32"/>
        </w:rPr>
        <w:t>.  CONTRACT LIABILITIES</w:t>
      </w:r>
    </w:p>
    <w:p w14:paraId="6D02947D" w14:textId="0025D4DD" w:rsidR="001A09BE" w:rsidRDefault="001A09BE" w:rsidP="001A09BE">
      <w:pPr>
        <w:overflowPunct/>
        <w:autoSpaceDE/>
        <w:autoSpaceDN/>
        <w:adjustRightInd/>
        <w:spacing w:before="120" w:after="120" w:line="380" w:lineRule="exact"/>
        <w:ind w:left="425"/>
        <w:jc w:val="thaiDistribute"/>
        <w:textAlignment w:val="auto"/>
        <w:rPr>
          <w:rFonts w:ascii="Angsana New" w:hAnsi="Angsana New" w:cs="Angsana New"/>
          <w:spacing w:val="-4"/>
          <w:sz w:val="32"/>
          <w:szCs w:val="32"/>
        </w:rPr>
      </w:pPr>
      <w:r w:rsidRPr="001A09BE">
        <w:rPr>
          <w:rFonts w:ascii="Angsana New" w:hAnsi="Angsana New" w:cs="Angsana New"/>
          <w:spacing w:val="-4"/>
          <w:sz w:val="32"/>
          <w:szCs w:val="32"/>
        </w:rPr>
        <w:t>Contract liabilities consist of advances received from passenger ticket sales, vehicle and cargo transport bookings, and prepayments received from corporate customers for future ferry services.</w:t>
      </w:r>
    </w:p>
    <w:p w14:paraId="600B4FEA" w14:textId="67E7C45C" w:rsidR="001A09BE" w:rsidRDefault="00656A57" w:rsidP="001A09BE">
      <w:pPr>
        <w:overflowPunct/>
        <w:autoSpaceDE/>
        <w:autoSpaceDN/>
        <w:adjustRightInd/>
        <w:spacing w:before="120" w:after="120" w:line="380" w:lineRule="exact"/>
        <w:ind w:left="425"/>
        <w:jc w:val="thaiDistribute"/>
        <w:textAlignment w:val="auto"/>
        <w:rPr>
          <w:rFonts w:ascii="Angsana New" w:hAnsi="Angsana New" w:cs="Angsana New"/>
          <w:spacing w:val="-4"/>
          <w:sz w:val="32"/>
          <w:szCs w:val="32"/>
        </w:rPr>
      </w:pPr>
      <w:r w:rsidRPr="00656A57">
        <w:rPr>
          <w:rFonts w:ascii="Angsana New" w:hAnsi="Angsana New" w:cs="Angsana New"/>
          <w:spacing w:val="-4"/>
          <w:sz w:val="32"/>
          <w:szCs w:val="32"/>
        </w:rPr>
        <w:t>Movements in contract liabilities for the consolidated and separate financial statements are as follows:</w:t>
      </w:r>
    </w:p>
    <w:tbl>
      <w:tblPr>
        <w:tblW w:w="9639" w:type="dxa"/>
        <w:tblLayout w:type="fixed"/>
        <w:tblLook w:val="0000" w:firstRow="0" w:lastRow="0" w:firstColumn="0" w:lastColumn="0" w:noHBand="0" w:noVBand="0"/>
      </w:tblPr>
      <w:tblGrid>
        <w:gridCol w:w="3402"/>
        <w:gridCol w:w="1560"/>
        <w:gridCol w:w="1559"/>
        <w:gridCol w:w="1559"/>
        <w:gridCol w:w="1559"/>
      </w:tblGrid>
      <w:tr w:rsidR="00656A57" w:rsidRPr="00D97813" w14:paraId="45A16391" w14:textId="77777777" w:rsidTr="00656A57">
        <w:tc>
          <w:tcPr>
            <w:tcW w:w="3402" w:type="dxa"/>
          </w:tcPr>
          <w:p w14:paraId="008BEF97" w14:textId="77777777" w:rsidR="00656A57" w:rsidRPr="00656A57" w:rsidRDefault="00656A57" w:rsidP="007C5BD3">
            <w:pPr>
              <w:spacing w:line="340" w:lineRule="exact"/>
              <w:ind w:right="-43"/>
              <w:jc w:val="thaiDistribute"/>
              <w:rPr>
                <w:rFonts w:ascii="Angsana New" w:hAnsi="Angsana New" w:cs="Angsana New"/>
                <w:spacing w:val="-6"/>
                <w:sz w:val="32"/>
                <w:szCs w:val="32"/>
                <w:highlight w:val="green"/>
              </w:rPr>
            </w:pPr>
          </w:p>
        </w:tc>
        <w:tc>
          <w:tcPr>
            <w:tcW w:w="6237" w:type="dxa"/>
            <w:gridSpan w:val="4"/>
          </w:tcPr>
          <w:p w14:paraId="13733412" w14:textId="628B3052" w:rsidR="00656A57" w:rsidRPr="00656A57" w:rsidRDefault="00656A57" w:rsidP="007C5BD3">
            <w:pPr>
              <w:pBdr>
                <w:bottom w:val="single" w:sz="4" w:space="1" w:color="auto"/>
              </w:pBdr>
              <w:spacing w:line="340" w:lineRule="exact"/>
              <w:jc w:val="right"/>
              <w:rPr>
                <w:rFonts w:ascii="Angsana New" w:hAnsi="Angsana New" w:cs="Angsana New"/>
                <w:spacing w:val="-6"/>
                <w:sz w:val="32"/>
                <w:szCs w:val="32"/>
                <w:highlight w:val="green"/>
                <w:cs/>
              </w:rPr>
            </w:pPr>
            <w:r w:rsidRPr="00656A57">
              <w:rPr>
                <w:rFonts w:ascii="Angsana New" w:hAnsi="Angsana New" w:cs="Angsana New"/>
                <w:spacing w:val="-6"/>
                <w:sz w:val="32"/>
                <w:szCs w:val="32"/>
              </w:rPr>
              <w:t>(Unit: Baht)</w:t>
            </w:r>
          </w:p>
        </w:tc>
      </w:tr>
      <w:tr w:rsidR="00656A57" w:rsidRPr="00D97813" w14:paraId="45ED84DC" w14:textId="77777777" w:rsidTr="00656A57">
        <w:trPr>
          <w:trHeight w:val="74"/>
        </w:trPr>
        <w:tc>
          <w:tcPr>
            <w:tcW w:w="3402" w:type="dxa"/>
          </w:tcPr>
          <w:p w14:paraId="5B758C86" w14:textId="77777777" w:rsidR="00656A57" w:rsidRPr="00656A57" w:rsidRDefault="00656A57" w:rsidP="007C5BD3">
            <w:pPr>
              <w:spacing w:line="340" w:lineRule="exact"/>
              <w:ind w:right="-43"/>
              <w:jc w:val="thaiDistribute"/>
              <w:rPr>
                <w:rFonts w:ascii="Angsana New" w:hAnsi="Angsana New" w:cs="Angsana New"/>
                <w:spacing w:val="-6"/>
                <w:sz w:val="32"/>
                <w:szCs w:val="32"/>
                <w:highlight w:val="green"/>
              </w:rPr>
            </w:pPr>
          </w:p>
        </w:tc>
        <w:tc>
          <w:tcPr>
            <w:tcW w:w="3119" w:type="dxa"/>
            <w:gridSpan w:val="2"/>
          </w:tcPr>
          <w:p w14:paraId="479CE6EB" w14:textId="64F31594" w:rsidR="00656A57" w:rsidRPr="00656A57" w:rsidRDefault="00656A57" w:rsidP="007C5BD3">
            <w:pPr>
              <w:pBdr>
                <w:bottom w:val="single" w:sz="4" w:space="1" w:color="auto"/>
              </w:pBdr>
              <w:spacing w:line="340" w:lineRule="exact"/>
              <w:jc w:val="center"/>
              <w:rPr>
                <w:rFonts w:ascii="Angsana New" w:hAnsi="Angsana New" w:cs="Angsana New"/>
                <w:spacing w:val="-6"/>
                <w:sz w:val="32"/>
                <w:szCs w:val="32"/>
                <w:highlight w:val="green"/>
              </w:rPr>
            </w:pPr>
            <w:r w:rsidRPr="006A67A8">
              <w:rPr>
                <w:rFonts w:ascii="Angsana New" w:hAnsi="Angsana New" w:cs="Angsana New"/>
                <w:spacing w:val="-4"/>
                <w:sz w:val="32"/>
                <w:szCs w:val="32"/>
              </w:rPr>
              <w:t>Consolidated financial statements</w:t>
            </w:r>
          </w:p>
        </w:tc>
        <w:tc>
          <w:tcPr>
            <w:tcW w:w="3118" w:type="dxa"/>
            <w:gridSpan w:val="2"/>
          </w:tcPr>
          <w:p w14:paraId="695390F9" w14:textId="1125058B" w:rsidR="00656A57" w:rsidRPr="00656A57" w:rsidRDefault="00656A57" w:rsidP="007C5BD3">
            <w:pPr>
              <w:pBdr>
                <w:bottom w:val="single" w:sz="4" w:space="1" w:color="auto"/>
              </w:pBdr>
              <w:spacing w:line="340" w:lineRule="exact"/>
              <w:jc w:val="center"/>
              <w:rPr>
                <w:rFonts w:ascii="Angsana New" w:hAnsi="Angsana New" w:cs="Angsana New"/>
                <w:spacing w:val="-6"/>
                <w:sz w:val="32"/>
                <w:szCs w:val="32"/>
                <w:highlight w:val="green"/>
              </w:rPr>
            </w:pPr>
            <w:r w:rsidRPr="006A67A8">
              <w:rPr>
                <w:rFonts w:ascii="Angsana New" w:hAnsi="Angsana New" w:cs="Angsana New"/>
                <w:spacing w:val="-4"/>
                <w:sz w:val="32"/>
                <w:szCs w:val="32"/>
              </w:rPr>
              <w:t>Separate financial statements</w:t>
            </w:r>
          </w:p>
        </w:tc>
      </w:tr>
      <w:tr w:rsidR="00656A57" w:rsidRPr="00D97813" w14:paraId="574B8F85" w14:textId="77777777" w:rsidTr="00656A57">
        <w:trPr>
          <w:trHeight w:val="64"/>
        </w:trPr>
        <w:tc>
          <w:tcPr>
            <w:tcW w:w="3402" w:type="dxa"/>
          </w:tcPr>
          <w:p w14:paraId="440ED50C" w14:textId="77777777" w:rsidR="00656A57" w:rsidRPr="00656A57" w:rsidRDefault="00656A57" w:rsidP="00656A57">
            <w:pPr>
              <w:spacing w:line="340" w:lineRule="exact"/>
              <w:ind w:right="-43"/>
              <w:jc w:val="thaiDistribute"/>
              <w:rPr>
                <w:rFonts w:ascii="Angsana New" w:hAnsi="Angsana New" w:cs="Angsana New"/>
                <w:spacing w:val="-6"/>
                <w:sz w:val="32"/>
                <w:szCs w:val="32"/>
                <w:highlight w:val="green"/>
              </w:rPr>
            </w:pPr>
          </w:p>
        </w:tc>
        <w:tc>
          <w:tcPr>
            <w:tcW w:w="1560" w:type="dxa"/>
          </w:tcPr>
          <w:p w14:paraId="08100122" w14:textId="313D9973" w:rsidR="00656A57" w:rsidRPr="00656A57" w:rsidRDefault="00656A57" w:rsidP="00656A57">
            <w:pPr>
              <w:pBdr>
                <w:bottom w:val="single" w:sz="4" w:space="1" w:color="auto"/>
              </w:pBdr>
              <w:spacing w:line="340" w:lineRule="exact"/>
              <w:ind w:left="-43"/>
              <w:jc w:val="center"/>
              <w:rPr>
                <w:rFonts w:ascii="Angsana New" w:hAnsi="Angsana New" w:cs="Angsana New"/>
                <w:spacing w:val="-6"/>
                <w:sz w:val="32"/>
                <w:szCs w:val="32"/>
                <w:highlight w:val="green"/>
              </w:rPr>
            </w:pPr>
            <w:r w:rsidRPr="00E61897">
              <w:rPr>
                <w:rFonts w:ascii="Angsana New" w:hAnsi="Angsana New" w:cs="Angsana New"/>
                <w:color w:val="000000"/>
                <w:spacing w:val="-8"/>
                <w:sz w:val="32"/>
                <w:szCs w:val="32"/>
              </w:rPr>
              <w:t>December 31, 2025</w:t>
            </w:r>
          </w:p>
        </w:tc>
        <w:tc>
          <w:tcPr>
            <w:tcW w:w="1559" w:type="dxa"/>
          </w:tcPr>
          <w:p w14:paraId="69082BAC" w14:textId="3696602A" w:rsidR="00656A57" w:rsidRPr="00656A57" w:rsidRDefault="00656A57" w:rsidP="00656A57">
            <w:pPr>
              <w:pBdr>
                <w:bottom w:val="single" w:sz="4" w:space="1" w:color="auto"/>
              </w:pBdr>
              <w:spacing w:line="340" w:lineRule="exact"/>
              <w:ind w:left="-109"/>
              <w:jc w:val="center"/>
              <w:rPr>
                <w:rFonts w:ascii="Angsana New" w:hAnsi="Angsana New" w:cs="Angsana New"/>
                <w:spacing w:val="-6"/>
                <w:sz w:val="32"/>
                <w:szCs w:val="32"/>
                <w:highlight w:val="green"/>
              </w:rPr>
            </w:pPr>
            <w:r w:rsidRPr="00E61897">
              <w:rPr>
                <w:rFonts w:ascii="Angsana New" w:hAnsi="Angsana New" w:cs="Angsana New"/>
                <w:color w:val="000000"/>
                <w:spacing w:val="-8"/>
                <w:sz w:val="32"/>
                <w:szCs w:val="32"/>
              </w:rPr>
              <w:t>December 31, 2024</w:t>
            </w:r>
          </w:p>
        </w:tc>
        <w:tc>
          <w:tcPr>
            <w:tcW w:w="1559" w:type="dxa"/>
          </w:tcPr>
          <w:p w14:paraId="798059C5" w14:textId="4AD0321B" w:rsidR="00656A57" w:rsidRPr="00656A57" w:rsidRDefault="00656A57" w:rsidP="00656A57">
            <w:pPr>
              <w:pBdr>
                <w:bottom w:val="single" w:sz="4" w:space="1" w:color="auto"/>
              </w:pBdr>
              <w:spacing w:line="340" w:lineRule="exact"/>
              <w:ind w:left="-109"/>
              <w:jc w:val="center"/>
              <w:rPr>
                <w:rFonts w:ascii="Angsana New" w:hAnsi="Angsana New" w:cs="Angsana New"/>
                <w:spacing w:val="-6"/>
                <w:sz w:val="32"/>
                <w:szCs w:val="32"/>
                <w:highlight w:val="green"/>
              </w:rPr>
            </w:pPr>
            <w:r w:rsidRPr="00E61897">
              <w:rPr>
                <w:rFonts w:ascii="Angsana New" w:hAnsi="Angsana New" w:cs="Angsana New"/>
                <w:color w:val="000000"/>
                <w:spacing w:val="-8"/>
                <w:sz w:val="32"/>
                <w:szCs w:val="32"/>
              </w:rPr>
              <w:t>December 31, 2025</w:t>
            </w:r>
          </w:p>
        </w:tc>
        <w:tc>
          <w:tcPr>
            <w:tcW w:w="1559" w:type="dxa"/>
          </w:tcPr>
          <w:p w14:paraId="4C00D72C" w14:textId="3299C5A0" w:rsidR="00656A57" w:rsidRPr="00656A57" w:rsidRDefault="00656A57" w:rsidP="00656A57">
            <w:pPr>
              <w:pBdr>
                <w:bottom w:val="single" w:sz="4" w:space="1" w:color="auto"/>
              </w:pBdr>
              <w:spacing w:line="340" w:lineRule="exact"/>
              <w:ind w:left="-109"/>
              <w:jc w:val="center"/>
              <w:rPr>
                <w:rFonts w:ascii="Angsana New" w:hAnsi="Angsana New" w:cs="Angsana New"/>
                <w:spacing w:val="-6"/>
                <w:sz w:val="32"/>
                <w:szCs w:val="32"/>
                <w:highlight w:val="green"/>
              </w:rPr>
            </w:pPr>
            <w:r w:rsidRPr="00E61897">
              <w:rPr>
                <w:rFonts w:ascii="Angsana New" w:hAnsi="Angsana New" w:cs="Angsana New"/>
                <w:color w:val="000000"/>
                <w:spacing w:val="-8"/>
                <w:sz w:val="32"/>
                <w:szCs w:val="32"/>
              </w:rPr>
              <w:t>December 31, 2024</w:t>
            </w:r>
          </w:p>
        </w:tc>
      </w:tr>
      <w:tr w:rsidR="00656A57" w:rsidRPr="00D97813" w14:paraId="312C1E49" w14:textId="77777777" w:rsidTr="003377B8">
        <w:tc>
          <w:tcPr>
            <w:tcW w:w="3402" w:type="dxa"/>
          </w:tcPr>
          <w:p w14:paraId="08CDC7AC" w14:textId="6780301B" w:rsidR="00656A57" w:rsidRPr="003377B8" w:rsidRDefault="00656A57" w:rsidP="007C5BD3">
            <w:pPr>
              <w:spacing w:line="340" w:lineRule="exact"/>
              <w:ind w:right="-43"/>
              <w:jc w:val="thaiDistribute"/>
              <w:rPr>
                <w:rFonts w:ascii="Angsana New" w:hAnsi="Angsana New" w:cs="Angsana New"/>
                <w:spacing w:val="-6"/>
                <w:sz w:val="30"/>
                <w:szCs w:val="30"/>
                <w:highlight w:val="green"/>
                <w:cs/>
              </w:rPr>
            </w:pPr>
            <w:r w:rsidRPr="003377B8">
              <w:rPr>
                <w:rFonts w:ascii="Angsana New" w:hAnsi="Angsana New" w:cs="Angsana New"/>
                <w:spacing w:val="-6"/>
                <w:sz w:val="30"/>
                <w:szCs w:val="30"/>
              </w:rPr>
              <w:t>Balance at the beginning of the year</w:t>
            </w:r>
          </w:p>
        </w:tc>
        <w:tc>
          <w:tcPr>
            <w:tcW w:w="1560" w:type="dxa"/>
          </w:tcPr>
          <w:p w14:paraId="5971C99B"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6,326,458.93</w:t>
            </w:r>
          </w:p>
        </w:tc>
        <w:tc>
          <w:tcPr>
            <w:tcW w:w="1559" w:type="dxa"/>
          </w:tcPr>
          <w:p w14:paraId="7D501B04"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4,781,031.49</w:t>
            </w:r>
          </w:p>
        </w:tc>
        <w:tc>
          <w:tcPr>
            <w:tcW w:w="1559" w:type="dxa"/>
          </w:tcPr>
          <w:p w14:paraId="0529753F"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6,297,098.11</w:t>
            </w:r>
          </w:p>
        </w:tc>
        <w:tc>
          <w:tcPr>
            <w:tcW w:w="1559" w:type="dxa"/>
          </w:tcPr>
          <w:p w14:paraId="2283B10E"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4,540,496.59</w:t>
            </w:r>
          </w:p>
        </w:tc>
      </w:tr>
      <w:tr w:rsidR="00656A57" w:rsidRPr="00D97813" w14:paraId="1FD1D10B" w14:textId="77777777" w:rsidTr="003377B8">
        <w:tc>
          <w:tcPr>
            <w:tcW w:w="3402" w:type="dxa"/>
          </w:tcPr>
          <w:p w14:paraId="049292D7" w14:textId="3AAD9602" w:rsidR="00656A57" w:rsidRPr="003377B8" w:rsidRDefault="00656A57" w:rsidP="007C5BD3">
            <w:pPr>
              <w:spacing w:line="340" w:lineRule="exact"/>
              <w:ind w:right="-43"/>
              <w:jc w:val="thaiDistribute"/>
              <w:rPr>
                <w:rFonts w:ascii="Angsana New" w:hAnsi="Angsana New" w:cs="Angsana New"/>
                <w:spacing w:val="-6"/>
                <w:sz w:val="30"/>
                <w:szCs w:val="30"/>
                <w:highlight w:val="green"/>
                <w:cs/>
              </w:rPr>
            </w:pPr>
            <w:r w:rsidRPr="003377B8">
              <w:rPr>
                <w:rFonts w:ascii="Angsana New" w:hAnsi="Angsana New" w:cs="Angsana New"/>
                <w:spacing w:val="-6"/>
                <w:sz w:val="30"/>
                <w:szCs w:val="30"/>
              </w:rPr>
              <w:t>Advances received during the year</w:t>
            </w:r>
          </w:p>
        </w:tc>
        <w:tc>
          <w:tcPr>
            <w:tcW w:w="1560" w:type="dxa"/>
          </w:tcPr>
          <w:p w14:paraId="0617FE0D"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288,811,948.92</w:t>
            </w:r>
          </w:p>
        </w:tc>
        <w:tc>
          <w:tcPr>
            <w:tcW w:w="1559" w:type="dxa"/>
          </w:tcPr>
          <w:p w14:paraId="6179F82F"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246,633,004.12</w:t>
            </w:r>
          </w:p>
        </w:tc>
        <w:tc>
          <w:tcPr>
            <w:tcW w:w="1559" w:type="dxa"/>
          </w:tcPr>
          <w:p w14:paraId="1F331D82"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287,579,701.16</w:t>
            </w:r>
          </w:p>
        </w:tc>
        <w:tc>
          <w:tcPr>
            <w:tcW w:w="1559" w:type="dxa"/>
          </w:tcPr>
          <w:p w14:paraId="06FFD66D"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cs/>
              </w:rPr>
            </w:pPr>
            <w:r w:rsidRPr="003377B8">
              <w:rPr>
                <w:rFonts w:ascii="Angsana New" w:hAnsi="Angsana New" w:cs="Angsana New" w:hint="cs"/>
                <w:spacing w:val="-6"/>
                <w:sz w:val="30"/>
                <w:szCs w:val="30"/>
              </w:rPr>
              <w:t>232,380,604.57</w:t>
            </w:r>
          </w:p>
        </w:tc>
      </w:tr>
      <w:tr w:rsidR="00656A57" w:rsidRPr="00D97813" w14:paraId="3BB5BDA5" w14:textId="77777777" w:rsidTr="003377B8">
        <w:trPr>
          <w:trHeight w:val="193"/>
        </w:trPr>
        <w:tc>
          <w:tcPr>
            <w:tcW w:w="3402" w:type="dxa"/>
          </w:tcPr>
          <w:p w14:paraId="4F4D4460" w14:textId="42865B5C" w:rsidR="00656A57" w:rsidRPr="003377B8" w:rsidRDefault="00656A57" w:rsidP="007C5BD3">
            <w:pPr>
              <w:spacing w:line="340" w:lineRule="exact"/>
              <w:ind w:right="-43"/>
              <w:jc w:val="thaiDistribute"/>
              <w:rPr>
                <w:rFonts w:ascii="Angsana New" w:hAnsi="Angsana New" w:cs="Angsana New"/>
                <w:spacing w:val="-6"/>
                <w:sz w:val="30"/>
                <w:szCs w:val="30"/>
                <w:highlight w:val="green"/>
                <w:cs/>
              </w:rPr>
            </w:pPr>
            <w:r w:rsidRPr="003377B8">
              <w:rPr>
                <w:rFonts w:ascii="Angsana New" w:hAnsi="Angsana New" w:cs="Angsana New"/>
                <w:spacing w:val="-6"/>
                <w:sz w:val="30"/>
                <w:szCs w:val="30"/>
              </w:rPr>
              <w:t>Recognized as revenue during the year</w:t>
            </w:r>
          </w:p>
        </w:tc>
        <w:tc>
          <w:tcPr>
            <w:tcW w:w="1560" w:type="dxa"/>
          </w:tcPr>
          <w:p w14:paraId="6244E540"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(279,473,605.56)</w:t>
            </w:r>
          </w:p>
        </w:tc>
        <w:tc>
          <w:tcPr>
            <w:tcW w:w="1559" w:type="dxa"/>
          </w:tcPr>
          <w:p w14:paraId="081BA1F1"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(245,087,576.68)</w:t>
            </w:r>
          </w:p>
        </w:tc>
        <w:tc>
          <w:tcPr>
            <w:tcW w:w="1559" w:type="dxa"/>
          </w:tcPr>
          <w:p w14:paraId="27205E4A"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(278,242,740.31)</w:t>
            </w:r>
          </w:p>
        </w:tc>
        <w:tc>
          <w:tcPr>
            <w:tcW w:w="1559" w:type="dxa"/>
          </w:tcPr>
          <w:p w14:paraId="1FCDF827" w14:textId="77777777" w:rsidR="00656A57" w:rsidRPr="003377B8" w:rsidRDefault="00656A57" w:rsidP="007C5BD3">
            <w:pP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(230,624,003.05)</w:t>
            </w:r>
          </w:p>
        </w:tc>
      </w:tr>
      <w:tr w:rsidR="00656A57" w:rsidRPr="00D97813" w14:paraId="6B5F88F4" w14:textId="77777777" w:rsidTr="003377B8">
        <w:tc>
          <w:tcPr>
            <w:tcW w:w="3402" w:type="dxa"/>
          </w:tcPr>
          <w:p w14:paraId="463935BD" w14:textId="56EEFE09" w:rsidR="00656A57" w:rsidRPr="003377B8" w:rsidRDefault="00656A57" w:rsidP="007C5BD3">
            <w:pPr>
              <w:spacing w:line="340" w:lineRule="exact"/>
              <w:ind w:right="-43"/>
              <w:jc w:val="thaiDistribute"/>
              <w:rPr>
                <w:rFonts w:ascii="Angsana New" w:hAnsi="Angsana New" w:cs="Angsana New"/>
                <w:spacing w:val="-6"/>
                <w:sz w:val="30"/>
                <w:szCs w:val="30"/>
                <w:highlight w:val="green"/>
                <w:cs/>
              </w:rPr>
            </w:pPr>
            <w:r w:rsidRPr="003377B8">
              <w:rPr>
                <w:rFonts w:ascii="Angsana New" w:hAnsi="Angsana New" w:cs="Angsana New"/>
                <w:spacing w:val="-6"/>
                <w:sz w:val="30"/>
                <w:szCs w:val="30"/>
              </w:rPr>
              <w:t>Balance at the end of the year</w:t>
            </w:r>
          </w:p>
        </w:tc>
        <w:tc>
          <w:tcPr>
            <w:tcW w:w="1560" w:type="dxa"/>
          </w:tcPr>
          <w:p w14:paraId="1BCF627D" w14:textId="77777777" w:rsidR="00656A57" w:rsidRPr="003377B8" w:rsidRDefault="00656A57" w:rsidP="007C5BD3">
            <w:pPr>
              <w:pBdr>
                <w:top w:val="single" w:sz="4" w:space="1" w:color="auto"/>
                <w:bottom w:val="double" w:sz="4" w:space="1" w:color="auto"/>
              </w:pBd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15,664,802.29</w:t>
            </w:r>
          </w:p>
        </w:tc>
        <w:tc>
          <w:tcPr>
            <w:tcW w:w="1559" w:type="dxa"/>
          </w:tcPr>
          <w:p w14:paraId="7E020C2E" w14:textId="77777777" w:rsidR="00656A57" w:rsidRPr="003377B8" w:rsidRDefault="00656A57" w:rsidP="007C5BD3">
            <w:pPr>
              <w:pBdr>
                <w:top w:val="single" w:sz="4" w:space="1" w:color="auto"/>
                <w:bottom w:val="double" w:sz="4" w:space="1" w:color="auto"/>
              </w:pBd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6,326,458.93</w:t>
            </w:r>
          </w:p>
        </w:tc>
        <w:tc>
          <w:tcPr>
            <w:tcW w:w="1559" w:type="dxa"/>
          </w:tcPr>
          <w:p w14:paraId="2F9A3873" w14:textId="77777777" w:rsidR="00656A57" w:rsidRPr="003377B8" w:rsidRDefault="00656A57" w:rsidP="007C5BD3">
            <w:pPr>
              <w:pBdr>
                <w:top w:val="single" w:sz="4" w:space="1" w:color="auto"/>
                <w:bottom w:val="double" w:sz="4" w:space="1" w:color="auto"/>
              </w:pBd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15,634,058.96</w:t>
            </w:r>
          </w:p>
        </w:tc>
        <w:tc>
          <w:tcPr>
            <w:tcW w:w="1559" w:type="dxa"/>
          </w:tcPr>
          <w:p w14:paraId="4A74514B" w14:textId="77777777" w:rsidR="00656A57" w:rsidRPr="003377B8" w:rsidRDefault="00656A57" w:rsidP="007C5BD3">
            <w:pPr>
              <w:pBdr>
                <w:top w:val="single" w:sz="4" w:space="1" w:color="auto"/>
                <w:bottom w:val="double" w:sz="4" w:space="1" w:color="auto"/>
              </w:pBdr>
              <w:tabs>
                <w:tab w:val="decimal" w:pos="972"/>
              </w:tabs>
              <w:spacing w:line="340" w:lineRule="exact"/>
              <w:ind w:left="-105"/>
              <w:jc w:val="right"/>
              <w:rPr>
                <w:rFonts w:ascii="Angsana New" w:hAnsi="Angsana New" w:cs="Angsana New"/>
                <w:spacing w:val="-6"/>
                <w:sz w:val="30"/>
                <w:szCs w:val="30"/>
              </w:rPr>
            </w:pPr>
            <w:r w:rsidRPr="003377B8">
              <w:rPr>
                <w:rFonts w:ascii="Angsana New" w:hAnsi="Angsana New" w:cs="Angsana New" w:hint="cs"/>
                <w:spacing w:val="-6"/>
                <w:sz w:val="30"/>
                <w:szCs w:val="30"/>
              </w:rPr>
              <w:t>6,297,098.11</w:t>
            </w:r>
          </w:p>
        </w:tc>
      </w:tr>
    </w:tbl>
    <w:p w14:paraId="54DF544B" w14:textId="03B42C6A" w:rsidR="00656A57" w:rsidRDefault="00656A57" w:rsidP="003377B8">
      <w:pPr>
        <w:overflowPunct/>
        <w:autoSpaceDE/>
        <w:autoSpaceDN/>
        <w:adjustRightInd/>
        <w:spacing w:before="120" w:after="120" w:line="380" w:lineRule="exact"/>
        <w:ind w:left="425" w:right="-43"/>
        <w:jc w:val="thaiDistribute"/>
        <w:textAlignment w:val="auto"/>
        <w:rPr>
          <w:rFonts w:ascii="Angsana New" w:hAnsi="Angsana New" w:cs="Angsana New"/>
          <w:spacing w:val="-4"/>
          <w:sz w:val="32"/>
          <w:szCs w:val="32"/>
        </w:rPr>
      </w:pPr>
      <w:r w:rsidRPr="00656A57">
        <w:rPr>
          <w:rFonts w:ascii="Angsana New" w:hAnsi="Angsana New" w:cs="Angsana New"/>
          <w:spacing w:val="-4"/>
          <w:sz w:val="32"/>
          <w:szCs w:val="32"/>
        </w:rPr>
        <w:lastRenderedPageBreak/>
        <w:t>Revenue recognized during the year 2025 that was included in the contract liability balance at the beginning of the year amounted to Baht 279.47 million (2024: Baht 245.09 million) (</w:t>
      </w:r>
      <w:r>
        <w:rPr>
          <w:rFonts w:ascii="Angsana New" w:hAnsi="Angsana New" w:cs="Angsana New"/>
          <w:spacing w:val="-4"/>
          <w:sz w:val="32"/>
          <w:szCs w:val="32"/>
        </w:rPr>
        <w:t>T</w:t>
      </w:r>
      <w:r w:rsidRPr="00656A57">
        <w:rPr>
          <w:rFonts w:ascii="Angsana New" w:hAnsi="Angsana New" w:cs="Angsana New"/>
          <w:spacing w:val="-4"/>
          <w:sz w:val="32"/>
          <w:szCs w:val="32"/>
        </w:rPr>
        <w:t xml:space="preserve">he </w:t>
      </w:r>
      <w:r>
        <w:rPr>
          <w:rFonts w:ascii="Angsana New" w:hAnsi="Angsana New" w:cs="Angsana New"/>
          <w:spacing w:val="-4"/>
          <w:sz w:val="32"/>
          <w:szCs w:val="32"/>
        </w:rPr>
        <w:t>s</w:t>
      </w:r>
      <w:r w:rsidRPr="00656A57">
        <w:rPr>
          <w:rFonts w:ascii="Angsana New" w:hAnsi="Angsana New" w:cs="Angsana New"/>
          <w:spacing w:val="-4"/>
          <w:sz w:val="32"/>
          <w:szCs w:val="32"/>
        </w:rPr>
        <w:t xml:space="preserve">eparate </w:t>
      </w:r>
      <w:r>
        <w:rPr>
          <w:rFonts w:ascii="Angsana New" w:hAnsi="Angsana New" w:cs="Angsana New"/>
          <w:spacing w:val="-4"/>
          <w:sz w:val="32"/>
          <w:szCs w:val="32"/>
        </w:rPr>
        <w:t>f</w:t>
      </w:r>
      <w:r w:rsidRPr="00656A57">
        <w:rPr>
          <w:rFonts w:ascii="Angsana New" w:hAnsi="Angsana New" w:cs="Angsana New"/>
          <w:spacing w:val="-4"/>
          <w:sz w:val="32"/>
          <w:szCs w:val="32"/>
        </w:rPr>
        <w:t xml:space="preserve">inancial </w:t>
      </w:r>
      <w:r>
        <w:rPr>
          <w:rFonts w:ascii="Angsana New" w:hAnsi="Angsana New" w:cs="Angsana New"/>
          <w:spacing w:val="-4"/>
          <w:sz w:val="32"/>
          <w:szCs w:val="32"/>
        </w:rPr>
        <w:t>s</w:t>
      </w:r>
      <w:r w:rsidRPr="00656A57">
        <w:rPr>
          <w:rFonts w:ascii="Angsana New" w:hAnsi="Angsana New" w:cs="Angsana New"/>
          <w:spacing w:val="-4"/>
          <w:sz w:val="32"/>
          <w:szCs w:val="32"/>
        </w:rPr>
        <w:t>tatements: Baht 278.24 million, 2024: Baht 230.62 million).</w:t>
      </w:r>
    </w:p>
    <w:p w14:paraId="70C28374" w14:textId="314FCF10" w:rsidR="00656A57" w:rsidRPr="001A09BE" w:rsidRDefault="00656A57" w:rsidP="003377B8">
      <w:pPr>
        <w:overflowPunct/>
        <w:autoSpaceDE/>
        <w:autoSpaceDN/>
        <w:adjustRightInd/>
        <w:spacing w:before="120" w:after="120" w:line="380" w:lineRule="exact"/>
        <w:ind w:left="425"/>
        <w:jc w:val="thaiDistribute"/>
        <w:textAlignment w:val="auto"/>
        <w:rPr>
          <w:rFonts w:ascii="Angsana New" w:hAnsi="Angsana New" w:cs="Angsana New"/>
          <w:spacing w:val="-4"/>
          <w:sz w:val="32"/>
          <w:szCs w:val="32"/>
        </w:rPr>
      </w:pPr>
      <w:r w:rsidRPr="00656A57">
        <w:rPr>
          <w:rFonts w:ascii="Angsana New" w:hAnsi="Angsana New" w:cs="Angsana New"/>
          <w:spacing w:val="-4"/>
          <w:sz w:val="32"/>
          <w:szCs w:val="32"/>
        </w:rPr>
        <w:t>In cases where a portion of the service rights is expected to remain unexercised and can be reliably estimated, the Group recognizes revenue from such portion in proportion to the pattern of rights exercised by the customer. However, if the Group cannot reliably estimate the unexercised rights, revenue is recognized when the likelihood of the customer exercising its remaining rights becomes remote or when the rights expire.</w:t>
      </w:r>
    </w:p>
    <w:p w14:paraId="63F51870" w14:textId="3155FCBD" w:rsidR="00A852FF" w:rsidRPr="006A67A8" w:rsidRDefault="00E22EA8" w:rsidP="00523030">
      <w:pPr>
        <w:tabs>
          <w:tab w:val="left" w:pos="540"/>
          <w:tab w:val="left" w:pos="1080"/>
        </w:tabs>
        <w:overflowPunct/>
        <w:autoSpaceDE/>
        <w:autoSpaceDN/>
        <w:adjustRightInd/>
        <w:spacing w:before="120" w:after="120" w:line="380" w:lineRule="exact"/>
        <w:ind w:left="547" w:hanging="547"/>
        <w:jc w:val="thaiDistribute"/>
        <w:textAlignment w:val="auto"/>
        <w:rPr>
          <w:rFonts w:ascii="Angsana New" w:hAnsi="Angsana New" w:cs="Angsana New"/>
          <w:b/>
          <w:bCs/>
          <w:spacing w:val="-4"/>
          <w:sz w:val="32"/>
          <w:szCs w:val="32"/>
        </w:rPr>
      </w:pPr>
      <w:r w:rsidRPr="006A67A8">
        <w:rPr>
          <w:rFonts w:ascii="Angsana New" w:hAnsi="Angsana New" w:cs="Angsana New"/>
          <w:b/>
          <w:bCs/>
          <w:spacing w:val="-4"/>
          <w:sz w:val="32"/>
          <w:szCs w:val="32"/>
        </w:rPr>
        <w:t>1</w:t>
      </w:r>
      <w:r w:rsidR="001A09BE">
        <w:rPr>
          <w:rFonts w:ascii="Angsana New" w:hAnsi="Angsana New" w:cs="Angsana New"/>
          <w:b/>
          <w:bCs/>
          <w:spacing w:val="-4"/>
          <w:sz w:val="32"/>
          <w:szCs w:val="32"/>
        </w:rPr>
        <w:t>8</w:t>
      </w:r>
      <w:r w:rsidR="00A852FF" w:rsidRPr="006A67A8">
        <w:rPr>
          <w:rFonts w:ascii="Angsana New" w:hAnsi="Angsana New" w:cs="Angsana New" w:hint="cs"/>
          <w:b/>
          <w:bCs/>
          <w:spacing w:val="-4"/>
          <w:sz w:val="32"/>
          <w:szCs w:val="32"/>
        </w:rPr>
        <w:t>.</w:t>
      </w:r>
      <w:r w:rsidR="00B9419A" w:rsidRPr="006A67A8">
        <w:rPr>
          <w:rFonts w:ascii="Angsana New" w:hAnsi="Angsana New" w:cs="Angsana New" w:hint="cs"/>
          <w:b/>
          <w:bCs/>
          <w:spacing w:val="-4"/>
          <w:sz w:val="32"/>
          <w:szCs w:val="32"/>
        </w:rPr>
        <w:t xml:space="preserve"> </w:t>
      </w:r>
      <w:r w:rsidR="00B9419A" w:rsidRPr="006A67A8">
        <w:rPr>
          <w:rFonts w:ascii="Angsana New" w:hAnsi="Angsana New" w:cs="Angsana New" w:hint="cs"/>
          <w:b/>
          <w:bCs/>
          <w:spacing w:val="-4"/>
          <w:sz w:val="32"/>
          <w:szCs w:val="32"/>
        </w:rPr>
        <w:tab/>
      </w:r>
      <w:r w:rsidR="00656A57">
        <w:rPr>
          <w:rFonts w:ascii="Angsana New" w:hAnsi="Angsana New" w:cs="Angsana New"/>
          <w:b/>
          <w:bCs/>
          <w:spacing w:val="-4"/>
          <w:sz w:val="32"/>
          <w:szCs w:val="32"/>
        </w:rPr>
        <w:t>LONG</w:t>
      </w:r>
      <w:r w:rsidRPr="006A67A8">
        <w:rPr>
          <w:rFonts w:ascii="Angsana New" w:hAnsi="Angsana New" w:cs="Angsana New"/>
          <w:b/>
          <w:bCs/>
          <w:spacing w:val="-4"/>
          <w:sz w:val="32"/>
          <w:szCs w:val="32"/>
        </w:rPr>
        <w:t xml:space="preserve"> </w:t>
      </w:r>
      <w:r w:rsidR="00F315AB">
        <w:rPr>
          <w:rFonts w:ascii="Angsana New" w:hAnsi="Angsana New" w:cs="Angsana New"/>
          <w:b/>
          <w:bCs/>
          <w:spacing w:val="-4"/>
          <w:sz w:val="32"/>
          <w:szCs w:val="32"/>
        </w:rPr>
        <w:t xml:space="preserve">– </w:t>
      </w:r>
      <w:r w:rsidRPr="006A67A8">
        <w:rPr>
          <w:rFonts w:ascii="Angsana New" w:hAnsi="Angsana New" w:cs="Angsana New"/>
          <w:b/>
          <w:bCs/>
          <w:spacing w:val="-4"/>
          <w:sz w:val="32"/>
          <w:szCs w:val="32"/>
        </w:rPr>
        <w:t xml:space="preserve">TERM </w:t>
      </w:r>
      <w:r w:rsidR="00F315AB">
        <w:rPr>
          <w:rFonts w:ascii="Angsana New" w:hAnsi="Angsana New" w:cs="Angsana New"/>
          <w:b/>
          <w:bCs/>
          <w:spacing w:val="-4"/>
          <w:sz w:val="32"/>
          <w:szCs w:val="32"/>
        </w:rPr>
        <w:t>BORROWINGS</w:t>
      </w:r>
      <w:r w:rsidRPr="006A67A8">
        <w:rPr>
          <w:rFonts w:ascii="Angsana New" w:hAnsi="Angsana New" w:cs="Angsana New"/>
          <w:b/>
          <w:bCs/>
          <w:spacing w:val="-4"/>
          <w:sz w:val="32"/>
          <w:szCs w:val="32"/>
        </w:rPr>
        <w:t xml:space="preserve"> FROM</w:t>
      </w:r>
      <w:r w:rsidR="007145BD" w:rsidRPr="006A67A8">
        <w:rPr>
          <w:rFonts w:ascii="Angsana New" w:hAnsi="Angsana New" w:cs="Angsana New"/>
          <w:b/>
          <w:bCs/>
          <w:spacing w:val="-4"/>
          <w:sz w:val="32"/>
          <w:szCs w:val="32"/>
        </w:rPr>
        <w:t xml:space="preserve"> </w:t>
      </w:r>
      <w:r w:rsidR="0091492C">
        <w:rPr>
          <w:rFonts w:ascii="Angsana New" w:hAnsi="Angsana New" w:cs="Angsana New"/>
          <w:b/>
          <w:bCs/>
          <w:spacing w:val="-4"/>
          <w:sz w:val="32"/>
          <w:szCs w:val="32"/>
        </w:rPr>
        <w:t>OTHER</w:t>
      </w:r>
      <w:r w:rsidR="007145BD" w:rsidRPr="006A67A8">
        <w:rPr>
          <w:rFonts w:ascii="Angsana New" w:hAnsi="Angsana New" w:cs="Angsana New"/>
          <w:b/>
          <w:bCs/>
          <w:spacing w:val="-4"/>
          <w:sz w:val="32"/>
          <w:szCs w:val="32"/>
        </w:rPr>
        <w:t xml:space="preserve"> PARTIES</w:t>
      </w:r>
    </w:p>
    <w:tbl>
      <w:tblPr>
        <w:tblW w:w="9164" w:type="dxa"/>
        <w:tblInd w:w="230" w:type="dxa"/>
        <w:tblCellMar>
          <w:left w:w="62" w:type="dxa"/>
          <w:right w:w="62" w:type="dxa"/>
        </w:tblCellMar>
        <w:tblLook w:val="0000" w:firstRow="0" w:lastRow="0" w:firstColumn="0" w:lastColumn="0" w:noHBand="0" w:noVBand="0"/>
      </w:tblPr>
      <w:tblGrid>
        <w:gridCol w:w="4732"/>
        <w:gridCol w:w="180"/>
        <w:gridCol w:w="1984"/>
        <w:gridCol w:w="149"/>
        <w:gridCol w:w="2119"/>
      </w:tblGrid>
      <w:tr w:rsidR="00523030" w:rsidRPr="006A67A8" w14:paraId="7575D974" w14:textId="77777777" w:rsidTr="009E13CC">
        <w:trPr>
          <w:cantSplit/>
          <w:trHeight w:val="351"/>
        </w:trPr>
        <w:tc>
          <w:tcPr>
            <w:tcW w:w="4732" w:type="dxa"/>
          </w:tcPr>
          <w:p w14:paraId="78543DA4" w14:textId="77777777" w:rsidR="00523030" w:rsidRPr="006A67A8" w:rsidRDefault="00523030" w:rsidP="009E13CC">
            <w:pPr>
              <w:widowControl w:val="0"/>
              <w:spacing w:line="340" w:lineRule="exact"/>
              <w:ind w:right="-13"/>
              <w:jc w:val="thaiDistribute"/>
              <w:rPr>
                <w:rFonts w:ascii="Angsana New" w:hAnsi="Angsana New"/>
                <w:spacing w:val="-4"/>
                <w:sz w:val="32"/>
                <w:szCs w:val="32"/>
              </w:rPr>
            </w:pPr>
          </w:p>
        </w:tc>
        <w:tc>
          <w:tcPr>
            <w:tcW w:w="180" w:type="dxa"/>
          </w:tcPr>
          <w:p w14:paraId="52CDAF4B" w14:textId="77777777" w:rsidR="00523030" w:rsidRPr="006A67A8" w:rsidRDefault="00523030" w:rsidP="009E13CC">
            <w:pPr>
              <w:widowControl w:val="0"/>
              <w:spacing w:line="340" w:lineRule="exact"/>
              <w:jc w:val="center"/>
              <w:rPr>
                <w:rFonts w:ascii="Angsana New" w:hAnsi="Angsana New"/>
                <w:spacing w:val="-4"/>
                <w:sz w:val="32"/>
                <w:szCs w:val="32"/>
              </w:rPr>
            </w:pPr>
          </w:p>
        </w:tc>
        <w:tc>
          <w:tcPr>
            <w:tcW w:w="4252" w:type="dxa"/>
            <w:gridSpan w:val="3"/>
            <w:tcBorders>
              <w:bottom w:val="single" w:sz="4" w:space="0" w:color="auto"/>
            </w:tcBorders>
          </w:tcPr>
          <w:p w14:paraId="37CAADAF" w14:textId="5F44A991" w:rsidR="00523030" w:rsidRPr="006A67A8" w:rsidRDefault="00523030" w:rsidP="009E13CC">
            <w:pPr>
              <w:widowControl w:val="0"/>
              <w:spacing w:line="340" w:lineRule="exact"/>
              <w:jc w:val="right"/>
              <w:rPr>
                <w:rFonts w:ascii="Angsana New" w:hAnsi="Angsana New"/>
                <w:spacing w:val="-4"/>
                <w:sz w:val="32"/>
                <w:szCs w:val="32"/>
              </w:rPr>
            </w:pPr>
            <w:r w:rsidRPr="006A67A8">
              <w:rPr>
                <w:rFonts w:ascii="Angsana New" w:hAnsi="Angsana New"/>
                <w:spacing w:val="-4"/>
                <w:sz w:val="32"/>
                <w:szCs w:val="32"/>
              </w:rPr>
              <w:t>(Unit: Baht)</w:t>
            </w:r>
          </w:p>
        </w:tc>
      </w:tr>
      <w:tr w:rsidR="00523030" w:rsidRPr="006A67A8" w14:paraId="0B4A88C6" w14:textId="77777777" w:rsidTr="009E13CC">
        <w:trPr>
          <w:cantSplit/>
          <w:trHeight w:val="351"/>
        </w:trPr>
        <w:tc>
          <w:tcPr>
            <w:tcW w:w="4732" w:type="dxa"/>
          </w:tcPr>
          <w:p w14:paraId="452430E6" w14:textId="77777777" w:rsidR="00523030" w:rsidRPr="006A67A8" w:rsidRDefault="00523030" w:rsidP="009E13CC">
            <w:pPr>
              <w:widowControl w:val="0"/>
              <w:spacing w:line="340" w:lineRule="exact"/>
              <w:ind w:right="-13"/>
              <w:jc w:val="thaiDistribute"/>
              <w:rPr>
                <w:rFonts w:ascii="Angsana New" w:hAnsi="Angsana New"/>
                <w:spacing w:val="-4"/>
                <w:sz w:val="32"/>
                <w:szCs w:val="32"/>
              </w:rPr>
            </w:pPr>
          </w:p>
        </w:tc>
        <w:tc>
          <w:tcPr>
            <w:tcW w:w="180" w:type="dxa"/>
          </w:tcPr>
          <w:p w14:paraId="1874C7D7" w14:textId="77777777" w:rsidR="00523030" w:rsidRPr="006A67A8" w:rsidRDefault="00523030" w:rsidP="009E13CC">
            <w:pPr>
              <w:widowControl w:val="0"/>
              <w:spacing w:line="340" w:lineRule="exact"/>
              <w:ind w:left="-62" w:right="-66"/>
              <w:jc w:val="center"/>
              <w:rPr>
                <w:rFonts w:ascii="Angsana New" w:hAnsi="Angsana New"/>
                <w:spacing w:val="-4"/>
                <w:sz w:val="32"/>
                <w:szCs w:val="32"/>
              </w:rPr>
            </w:pPr>
          </w:p>
        </w:tc>
        <w:tc>
          <w:tcPr>
            <w:tcW w:w="4252" w:type="dxa"/>
            <w:gridSpan w:val="3"/>
            <w:tcBorders>
              <w:top w:val="single" w:sz="4" w:space="0" w:color="auto"/>
              <w:bottom w:val="single" w:sz="4" w:space="0" w:color="auto"/>
            </w:tcBorders>
          </w:tcPr>
          <w:p w14:paraId="5323463E" w14:textId="7508A1E0" w:rsidR="00523030" w:rsidRPr="006A67A8" w:rsidRDefault="00523030" w:rsidP="009E13CC">
            <w:pPr>
              <w:spacing w:line="340" w:lineRule="exact"/>
              <w:jc w:val="center"/>
              <w:rPr>
                <w:rFonts w:ascii="Angsana New" w:hAnsi="Angsana New"/>
                <w:spacing w:val="-4"/>
                <w:sz w:val="32"/>
                <w:szCs w:val="32"/>
                <w:cs/>
              </w:rPr>
            </w:pPr>
            <w:r w:rsidRPr="006A67A8">
              <w:rPr>
                <w:rFonts w:ascii="Angsana New" w:hAnsi="Angsana New"/>
                <w:spacing w:val="-4"/>
                <w:sz w:val="32"/>
                <w:szCs w:val="32"/>
              </w:rPr>
              <w:t xml:space="preserve">Consolidated and </w:t>
            </w:r>
            <w:r w:rsidR="007145BD" w:rsidRPr="006A67A8">
              <w:rPr>
                <w:rFonts w:ascii="Angsana New" w:hAnsi="Angsana New"/>
                <w:spacing w:val="-4"/>
                <w:sz w:val="32"/>
                <w:szCs w:val="32"/>
              </w:rPr>
              <w:t>S</w:t>
            </w:r>
            <w:r w:rsidRPr="006A67A8">
              <w:rPr>
                <w:rFonts w:ascii="Angsana New" w:hAnsi="Angsana New"/>
                <w:spacing w:val="-4"/>
                <w:sz w:val="32"/>
                <w:szCs w:val="32"/>
              </w:rPr>
              <w:t>eparate financial statements</w:t>
            </w:r>
          </w:p>
        </w:tc>
      </w:tr>
      <w:tr w:rsidR="00523030" w:rsidRPr="006A67A8" w14:paraId="78F7CF8E" w14:textId="77777777" w:rsidTr="009E13CC">
        <w:trPr>
          <w:cantSplit/>
          <w:trHeight w:val="351"/>
        </w:trPr>
        <w:tc>
          <w:tcPr>
            <w:tcW w:w="4732" w:type="dxa"/>
          </w:tcPr>
          <w:p w14:paraId="456DDC03" w14:textId="77777777" w:rsidR="00523030" w:rsidRPr="006A67A8" w:rsidRDefault="00523030" w:rsidP="009E13CC">
            <w:pPr>
              <w:widowControl w:val="0"/>
              <w:spacing w:line="340" w:lineRule="exact"/>
              <w:ind w:right="-13"/>
              <w:jc w:val="thaiDistribute"/>
              <w:rPr>
                <w:rFonts w:ascii="Angsana New" w:hAnsi="Angsana New"/>
                <w:spacing w:val="-4"/>
                <w:sz w:val="32"/>
                <w:szCs w:val="32"/>
              </w:rPr>
            </w:pPr>
          </w:p>
        </w:tc>
        <w:tc>
          <w:tcPr>
            <w:tcW w:w="180" w:type="dxa"/>
          </w:tcPr>
          <w:p w14:paraId="229E2EE4" w14:textId="77777777" w:rsidR="00523030" w:rsidRPr="006A67A8" w:rsidRDefault="00523030" w:rsidP="009E13CC">
            <w:pPr>
              <w:widowControl w:val="0"/>
              <w:spacing w:line="340" w:lineRule="exact"/>
              <w:ind w:left="-62" w:right="-66"/>
              <w:jc w:val="center"/>
              <w:rPr>
                <w:rFonts w:ascii="Angsana New" w:hAnsi="Angsana New"/>
                <w:spacing w:val="-4"/>
                <w:sz w:val="32"/>
                <w:szCs w:val="32"/>
              </w:rPr>
            </w:pPr>
          </w:p>
        </w:tc>
        <w:tc>
          <w:tcPr>
            <w:tcW w:w="1984" w:type="dxa"/>
            <w:tcBorders>
              <w:bottom w:val="single" w:sz="4" w:space="0" w:color="auto"/>
            </w:tcBorders>
          </w:tcPr>
          <w:p w14:paraId="2979A577" w14:textId="6BB156F6" w:rsidR="00523030" w:rsidRPr="006A67A8" w:rsidRDefault="007145BD" w:rsidP="009E13CC">
            <w:pPr>
              <w:widowControl w:val="0"/>
              <w:spacing w:line="340" w:lineRule="exact"/>
              <w:ind w:left="-57" w:right="-57"/>
              <w:jc w:val="center"/>
              <w:rPr>
                <w:rFonts w:ascii="Angsana New" w:hAnsi="Angsana New"/>
                <w:color w:val="000000"/>
                <w:spacing w:val="-4"/>
                <w:sz w:val="32"/>
                <w:szCs w:val="32"/>
              </w:rPr>
            </w:pPr>
            <w:r w:rsidRPr="006A67A8">
              <w:rPr>
                <w:rFonts w:ascii="Angsana New" w:hAnsi="Angsana New"/>
                <w:color w:val="000000"/>
                <w:spacing w:val="-4"/>
                <w:sz w:val="32"/>
                <w:szCs w:val="32"/>
              </w:rPr>
              <w:t>December</w:t>
            </w:r>
            <w:r w:rsidR="00523030" w:rsidRPr="006A67A8">
              <w:rPr>
                <w:rFonts w:ascii="Angsana New" w:hAnsi="Angsana New"/>
                <w:color w:val="000000"/>
                <w:spacing w:val="-4"/>
                <w:sz w:val="32"/>
                <w:szCs w:val="32"/>
              </w:rPr>
              <w:t xml:space="preserve"> 3</w:t>
            </w:r>
            <w:r w:rsidRPr="006A67A8">
              <w:rPr>
                <w:rFonts w:ascii="Angsana New" w:hAnsi="Angsana New"/>
                <w:color w:val="000000"/>
                <w:spacing w:val="-4"/>
                <w:sz w:val="32"/>
                <w:szCs w:val="32"/>
              </w:rPr>
              <w:t>1</w:t>
            </w:r>
            <w:r w:rsidR="00523030" w:rsidRPr="006A67A8">
              <w:rPr>
                <w:rFonts w:ascii="Angsana New" w:hAnsi="Angsana New"/>
                <w:color w:val="000000"/>
                <w:spacing w:val="-4"/>
                <w:sz w:val="32"/>
                <w:szCs w:val="32"/>
              </w:rPr>
              <w:t>, 2025</w:t>
            </w:r>
          </w:p>
        </w:tc>
        <w:tc>
          <w:tcPr>
            <w:tcW w:w="149" w:type="dxa"/>
          </w:tcPr>
          <w:p w14:paraId="3ACD8865" w14:textId="77777777" w:rsidR="00523030" w:rsidRPr="006A67A8" w:rsidRDefault="00523030" w:rsidP="009E13CC">
            <w:pPr>
              <w:widowControl w:val="0"/>
              <w:spacing w:line="340" w:lineRule="exact"/>
              <w:ind w:left="-57" w:right="-57"/>
              <w:jc w:val="center"/>
              <w:rPr>
                <w:rFonts w:ascii="Angsana New" w:hAnsi="Angsana New"/>
                <w:color w:val="000000"/>
                <w:spacing w:val="-4"/>
                <w:sz w:val="32"/>
                <w:szCs w:val="32"/>
              </w:rPr>
            </w:pPr>
          </w:p>
        </w:tc>
        <w:tc>
          <w:tcPr>
            <w:tcW w:w="2119" w:type="dxa"/>
            <w:tcBorders>
              <w:left w:val="nil"/>
              <w:bottom w:val="single" w:sz="4" w:space="0" w:color="auto"/>
            </w:tcBorders>
          </w:tcPr>
          <w:p w14:paraId="79F64D13" w14:textId="77777777" w:rsidR="00523030" w:rsidRPr="006A67A8" w:rsidRDefault="00523030" w:rsidP="009E13CC">
            <w:pPr>
              <w:widowControl w:val="0"/>
              <w:spacing w:line="340" w:lineRule="exact"/>
              <w:ind w:left="-57" w:right="-57"/>
              <w:jc w:val="center"/>
              <w:rPr>
                <w:rFonts w:ascii="Angsana New" w:hAnsi="Angsana New"/>
                <w:color w:val="000000"/>
                <w:spacing w:val="-4"/>
                <w:sz w:val="32"/>
                <w:szCs w:val="32"/>
              </w:rPr>
            </w:pPr>
            <w:r w:rsidRPr="006A67A8">
              <w:rPr>
                <w:rFonts w:ascii="Angsana New" w:hAnsi="Angsana New"/>
                <w:color w:val="000000"/>
                <w:spacing w:val="-4"/>
                <w:sz w:val="32"/>
                <w:szCs w:val="32"/>
              </w:rPr>
              <w:t>December 31, 2024</w:t>
            </w:r>
          </w:p>
        </w:tc>
      </w:tr>
      <w:tr w:rsidR="00656A57" w:rsidRPr="006A67A8" w14:paraId="790911E7" w14:textId="77777777" w:rsidTr="00656A57">
        <w:trPr>
          <w:cantSplit/>
        </w:trPr>
        <w:tc>
          <w:tcPr>
            <w:tcW w:w="4732" w:type="dxa"/>
          </w:tcPr>
          <w:p w14:paraId="55E26BF4" w14:textId="77777777" w:rsidR="00656A57" w:rsidRPr="006A67A8" w:rsidRDefault="00656A57" w:rsidP="00656A57">
            <w:pPr>
              <w:widowControl w:val="0"/>
              <w:tabs>
                <w:tab w:val="left" w:pos="540"/>
              </w:tabs>
              <w:spacing w:line="340" w:lineRule="exact"/>
              <w:ind w:right="-101"/>
              <w:rPr>
                <w:rFonts w:ascii="Angsana New" w:hAnsi="Angsana New"/>
                <w:spacing w:val="-4"/>
                <w:sz w:val="32"/>
                <w:szCs w:val="32"/>
                <w:cs/>
              </w:rPr>
            </w:pPr>
            <w:r w:rsidRPr="006A67A8">
              <w:rPr>
                <w:rFonts w:ascii="Angsana New" w:hAnsi="Angsana New"/>
                <w:spacing w:val="-4"/>
                <w:sz w:val="32"/>
                <w:szCs w:val="32"/>
              </w:rPr>
              <w:t>Long – term borrowings from other individuals</w:t>
            </w:r>
          </w:p>
        </w:tc>
        <w:tc>
          <w:tcPr>
            <w:tcW w:w="180" w:type="dxa"/>
          </w:tcPr>
          <w:p w14:paraId="6A5442BC" w14:textId="77777777" w:rsidR="00656A57" w:rsidRPr="006A67A8" w:rsidRDefault="00656A57" w:rsidP="00656A57">
            <w:pPr>
              <w:widowControl w:val="0"/>
              <w:spacing w:line="340" w:lineRule="exact"/>
              <w:ind w:left="-108" w:right="357"/>
              <w:jc w:val="right"/>
              <w:rPr>
                <w:rFonts w:ascii="Angsana New" w:hAnsi="Angsana New"/>
                <w:spacing w:val="-4"/>
                <w:sz w:val="32"/>
                <w:szCs w:val="32"/>
              </w:rPr>
            </w:pPr>
          </w:p>
        </w:tc>
        <w:tc>
          <w:tcPr>
            <w:tcW w:w="1984" w:type="dxa"/>
            <w:tcBorders>
              <w:left w:val="nil"/>
            </w:tcBorders>
          </w:tcPr>
          <w:p w14:paraId="3D9110FF" w14:textId="17B6B9B0"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46,000,000.00</w:t>
            </w:r>
          </w:p>
        </w:tc>
        <w:tc>
          <w:tcPr>
            <w:tcW w:w="149" w:type="dxa"/>
          </w:tcPr>
          <w:p w14:paraId="0145D34B" w14:textId="77777777" w:rsidR="00656A57" w:rsidRPr="003377B8" w:rsidRDefault="00656A57" w:rsidP="00656A57">
            <w:pPr>
              <w:widowControl w:val="0"/>
              <w:spacing w:line="340" w:lineRule="exact"/>
              <w:ind w:left="-108" w:right="327"/>
              <w:jc w:val="right"/>
              <w:rPr>
                <w:rFonts w:ascii="Angsana New" w:hAnsi="Angsana New"/>
                <w:spacing w:val="-4"/>
                <w:sz w:val="30"/>
                <w:szCs w:val="30"/>
              </w:rPr>
            </w:pPr>
          </w:p>
        </w:tc>
        <w:tc>
          <w:tcPr>
            <w:tcW w:w="2119" w:type="dxa"/>
            <w:tcBorders>
              <w:left w:val="nil"/>
            </w:tcBorders>
          </w:tcPr>
          <w:p w14:paraId="6EC790C0" w14:textId="53158632"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48,000,000.00</w:t>
            </w:r>
          </w:p>
        </w:tc>
      </w:tr>
      <w:tr w:rsidR="00656A57" w:rsidRPr="006A67A8" w14:paraId="7E4172E1" w14:textId="77777777" w:rsidTr="00656A57">
        <w:trPr>
          <w:cantSplit/>
          <w:trHeight w:val="87"/>
        </w:trPr>
        <w:tc>
          <w:tcPr>
            <w:tcW w:w="4732" w:type="dxa"/>
          </w:tcPr>
          <w:p w14:paraId="6C00D5C2" w14:textId="77777777" w:rsidR="00656A57" w:rsidRPr="006A67A8" w:rsidRDefault="00656A57" w:rsidP="00656A57">
            <w:pPr>
              <w:widowControl w:val="0"/>
              <w:tabs>
                <w:tab w:val="left" w:pos="540"/>
              </w:tabs>
              <w:spacing w:line="340" w:lineRule="exact"/>
              <w:ind w:right="-108"/>
              <w:rPr>
                <w:rFonts w:ascii="Angsana New" w:hAnsi="Angsana New"/>
                <w:spacing w:val="-4"/>
                <w:sz w:val="32"/>
                <w:szCs w:val="32"/>
                <w:cs/>
              </w:rPr>
            </w:pPr>
            <w:r w:rsidRPr="006A67A8">
              <w:rPr>
                <w:rFonts w:ascii="Angsana New" w:hAnsi="Angsana New"/>
                <w:spacing w:val="-4"/>
                <w:sz w:val="32"/>
                <w:szCs w:val="32"/>
                <w:u w:val="single"/>
              </w:rPr>
              <w:t>Less</w:t>
            </w:r>
            <w:r w:rsidRPr="006A67A8">
              <w:rPr>
                <w:rFonts w:ascii="Angsana New" w:hAnsi="Angsana New"/>
                <w:spacing w:val="-4"/>
                <w:sz w:val="32"/>
                <w:szCs w:val="32"/>
              </w:rPr>
              <w:t xml:space="preserve"> Deferred financial fees</w:t>
            </w:r>
          </w:p>
        </w:tc>
        <w:tc>
          <w:tcPr>
            <w:tcW w:w="180" w:type="dxa"/>
          </w:tcPr>
          <w:p w14:paraId="771563A4" w14:textId="77777777" w:rsidR="00656A57" w:rsidRPr="006A67A8" w:rsidRDefault="00656A57" w:rsidP="00656A57">
            <w:pPr>
              <w:widowControl w:val="0"/>
              <w:spacing w:line="340" w:lineRule="exact"/>
              <w:ind w:right="357"/>
              <w:jc w:val="right"/>
              <w:rPr>
                <w:rFonts w:ascii="Angsana New" w:hAnsi="Angsana New"/>
                <w:spacing w:val="-4"/>
                <w:sz w:val="32"/>
                <w:szCs w:val="32"/>
              </w:rPr>
            </w:pPr>
          </w:p>
        </w:tc>
        <w:tc>
          <w:tcPr>
            <w:tcW w:w="1984" w:type="dxa"/>
            <w:tcBorders>
              <w:left w:val="nil"/>
              <w:bottom w:val="single" w:sz="4" w:space="0" w:color="auto"/>
            </w:tcBorders>
          </w:tcPr>
          <w:p w14:paraId="0A9C87A3" w14:textId="0EC2B825"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(199,038.46)</w:t>
            </w:r>
          </w:p>
        </w:tc>
        <w:tc>
          <w:tcPr>
            <w:tcW w:w="149" w:type="dxa"/>
          </w:tcPr>
          <w:p w14:paraId="320C31D6" w14:textId="77777777" w:rsidR="00656A57" w:rsidRPr="003377B8" w:rsidRDefault="00656A57" w:rsidP="00656A57">
            <w:pPr>
              <w:widowControl w:val="0"/>
              <w:spacing w:line="340" w:lineRule="exact"/>
              <w:ind w:right="327"/>
              <w:jc w:val="right"/>
              <w:rPr>
                <w:rFonts w:ascii="Angsana New" w:hAnsi="Angsana New"/>
                <w:spacing w:val="-4"/>
                <w:sz w:val="30"/>
                <w:szCs w:val="30"/>
              </w:rPr>
            </w:pPr>
          </w:p>
        </w:tc>
        <w:tc>
          <w:tcPr>
            <w:tcW w:w="2119" w:type="dxa"/>
            <w:tcBorders>
              <w:left w:val="nil"/>
              <w:bottom w:val="single" w:sz="4" w:space="0" w:color="auto"/>
            </w:tcBorders>
          </w:tcPr>
          <w:p w14:paraId="18E0AC5F" w14:textId="46E7453B" w:rsidR="00656A57" w:rsidRPr="003377B8" w:rsidRDefault="00656A57" w:rsidP="00656A57">
            <w:pPr>
              <w:widowControl w:val="0"/>
              <w:spacing w:line="340" w:lineRule="exact"/>
              <w:ind w:left="-108" w:right="36"/>
              <w:jc w:val="right"/>
              <w:rPr>
                <w:rFonts w:ascii="Angsana New" w:hAnsi="Angsana New"/>
                <w:spacing w:val="-4"/>
                <w:sz w:val="30"/>
                <w:szCs w:val="30"/>
              </w:rPr>
            </w:pPr>
            <w:r w:rsidRPr="003377B8">
              <w:rPr>
                <w:rFonts w:asciiTheme="majorBidi" w:hAnsiTheme="majorBidi" w:cstheme="majorBidi"/>
                <w:spacing w:val="-6"/>
                <w:sz w:val="30"/>
                <w:szCs w:val="30"/>
              </w:rPr>
              <w:t>(918,900.00)</w:t>
            </w:r>
          </w:p>
        </w:tc>
      </w:tr>
      <w:tr w:rsidR="00656A57" w:rsidRPr="006A67A8" w14:paraId="19DD1209" w14:textId="77777777" w:rsidTr="00656A57">
        <w:trPr>
          <w:cantSplit/>
          <w:trHeight w:val="87"/>
        </w:trPr>
        <w:tc>
          <w:tcPr>
            <w:tcW w:w="4732" w:type="dxa"/>
          </w:tcPr>
          <w:p w14:paraId="2FE10EAF" w14:textId="0C0AAA21" w:rsidR="00656A57" w:rsidRPr="00AA44EC" w:rsidRDefault="00656A57" w:rsidP="00656A57">
            <w:pPr>
              <w:widowControl w:val="0"/>
              <w:tabs>
                <w:tab w:val="left" w:pos="540"/>
              </w:tabs>
              <w:spacing w:line="340" w:lineRule="exact"/>
              <w:ind w:right="-108"/>
              <w:rPr>
                <w:rFonts w:ascii="Angsana New" w:hAnsi="Angsana New"/>
                <w:spacing w:val="-4"/>
                <w:sz w:val="32"/>
                <w:szCs w:val="32"/>
                <w:cs/>
              </w:rPr>
            </w:pPr>
            <w:r w:rsidRPr="00AA44EC">
              <w:rPr>
                <w:rFonts w:ascii="Angsana New" w:hAnsi="Angsana New"/>
                <w:spacing w:val="-4"/>
                <w:sz w:val="32"/>
                <w:szCs w:val="32"/>
              </w:rPr>
              <w:t>Net</w:t>
            </w:r>
          </w:p>
        </w:tc>
        <w:tc>
          <w:tcPr>
            <w:tcW w:w="180" w:type="dxa"/>
          </w:tcPr>
          <w:p w14:paraId="67FD2D75" w14:textId="77777777" w:rsidR="00656A57" w:rsidRPr="006A67A8" w:rsidRDefault="00656A57" w:rsidP="00656A57">
            <w:pPr>
              <w:widowControl w:val="0"/>
              <w:spacing w:line="340" w:lineRule="exact"/>
              <w:ind w:right="357"/>
              <w:jc w:val="right"/>
              <w:rPr>
                <w:rFonts w:ascii="Angsana New" w:hAnsi="Angsana New"/>
                <w:spacing w:val="-4"/>
                <w:sz w:val="32"/>
                <w:szCs w:val="32"/>
              </w:rPr>
            </w:pPr>
          </w:p>
        </w:tc>
        <w:tc>
          <w:tcPr>
            <w:tcW w:w="1984" w:type="dxa"/>
            <w:tcBorders>
              <w:top w:val="single" w:sz="4" w:space="0" w:color="auto"/>
              <w:left w:val="nil"/>
            </w:tcBorders>
          </w:tcPr>
          <w:p w14:paraId="76C5D231" w14:textId="118DA908"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45,800,961.54</w:t>
            </w:r>
          </w:p>
        </w:tc>
        <w:tc>
          <w:tcPr>
            <w:tcW w:w="149" w:type="dxa"/>
          </w:tcPr>
          <w:p w14:paraId="1E1DA933" w14:textId="77777777" w:rsidR="00656A57" w:rsidRPr="003377B8" w:rsidRDefault="00656A57" w:rsidP="00656A57">
            <w:pPr>
              <w:widowControl w:val="0"/>
              <w:spacing w:line="340" w:lineRule="exact"/>
              <w:ind w:right="327"/>
              <w:jc w:val="right"/>
              <w:rPr>
                <w:rFonts w:ascii="Angsana New" w:hAnsi="Angsana New"/>
                <w:spacing w:val="-4"/>
                <w:sz w:val="30"/>
                <w:szCs w:val="30"/>
              </w:rPr>
            </w:pPr>
          </w:p>
        </w:tc>
        <w:tc>
          <w:tcPr>
            <w:tcW w:w="2119" w:type="dxa"/>
            <w:tcBorders>
              <w:top w:val="single" w:sz="4" w:space="0" w:color="auto"/>
              <w:left w:val="nil"/>
            </w:tcBorders>
          </w:tcPr>
          <w:p w14:paraId="72F0C5B1" w14:textId="764A6940" w:rsidR="00656A57" w:rsidRPr="003377B8" w:rsidRDefault="00656A57" w:rsidP="00656A57">
            <w:pPr>
              <w:widowControl w:val="0"/>
              <w:spacing w:line="340" w:lineRule="exact"/>
              <w:ind w:left="-108" w:right="36"/>
              <w:jc w:val="right"/>
              <w:rPr>
                <w:rFonts w:ascii="Angsana New" w:hAnsi="Angsana New"/>
                <w:spacing w:val="-4"/>
                <w:sz w:val="30"/>
                <w:szCs w:val="30"/>
              </w:rPr>
            </w:pPr>
            <w:r w:rsidRPr="003377B8">
              <w:rPr>
                <w:rFonts w:asciiTheme="majorBidi" w:hAnsiTheme="majorBidi" w:cstheme="majorBidi"/>
                <w:spacing w:val="-6"/>
                <w:sz w:val="30"/>
                <w:szCs w:val="30"/>
              </w:rPr>
              <w:t>47,081,100.00</w:t>
            </w:r>
          </w:p>
        </w:tc>
      </w:tr>
      <w:tr w:rsidR="00656A57" w:rsidRPr="006A67A8" w14:paraId="2CE3C276" w14:textId="77777777" w:rsidTr="00656A57">
        <w:trPr>
          <w:cantSplit/>
        </w:trPr>
        <w:tc>
          <w:tcPr>
            <w:tcW w:w="4732" w:type="dxa"/>
          </w:tcPr>
          <w:p w14:paraId="5109AAFA" w14:textId="50392757" w:rsidR="00656A57" w:rsidRPr="00D22A2F" w:rsidRDefault="00656A57" w:rsidP="00656A57">
            <w:pPr>
              <w:widowControl w:val="0"/>
              <w:tabs>
                <w:tab w:val="left" w:pos="540"/>
              </w:tabs>
              <w:spacing w:line="340" w:lineRule="exact"/>
              <w:ind w:right="-108"/>
              <w:rPr>
                <w:rFonts w:ascii="Angsana New" w:hAnsi="Angsana New"/>
                <w:spacing w:val="-4"/>
                <w:sz w:val="32"/>
                <w:szCs w:val="32"/>
              </w:rPr>
            </w:pPr>
            <w:r w:rsidRPr="006A67A8">
              <w:rPr>
                <w:rFonts w:ascii="Angsana New" w:hAnsi="Angsana New"/>
                <w:spacing w:val="-4"/>
                <w:sz w:val="32"/>
                <w:szCs w:val="32"/>
                <w:u w:val="single"/>
              </w:rPr>
              <w:t>Less</w:t>
            </w:r>
            <w:r w:rsidRPr="006A67A8">
              <w:rPr>
                <w:rFonts w:ascii="Angsana New" w:hAnsi="Angsana New"/>
                <w:spacing w:val="-4"/>
                <w:sz w:val="32"/>
                <w:szCs w:val="32"/>
                <w:cs/>
              </w:rPr>
              <w:t xml:space="preserve"> </w:t>
            </w:r>
            <w:r w:rsidRPr="006A67A8">
              <w:rPr>
                <w:rFonts w:ascii="Angsana New" w:hAnsi="Angsana New"/>
                <w:spacing w:val="-4"/>
                <w:sz w:val="32"/>
                <w:szCs w:val="32"/>
              </w:rPr>
              <w:t xml:space="preserve">Current portion of long – term </w:t>
            </w:r>
            <w:r w:rsidR="00D22A2F" w:rsidRPr="00D22A2F">
              <w:rPr>
                <w:rFonts w:ascii="Angsana New" w:hAnsi="Angsana New"/>
                <w:spacing w:val="-4"/>
                <w:sz w:val="32"/>
                <w:szCs w:val="32"/>
              </w:rPr>
              <w:t>liabilities</w:t>
            </w:r>
          </w:p>
        </w:tc>
        <w:tc>
          <w:tcPr>
            <w:tcW w:w="180" w:type="dxa"/>
          </w:tcPr>
          <w:p w14:paraId="7AF10C23" w14:textId="77777777" w:rsidR="00656A57" w:rsidRPr="006A67A8" w:rsidRDefault="00656A57" w:rsidP="00656A57">
            <w:pPr>
              <w:widowControl w:val="0"/>
              <w:spacing w:line="340" w:lineRule="exact"/>
              <w:ind w:right="357"/>
              <w:jc w:val="right"/>
              <w:rPr>
                <w:rFonts w:ascii="Angsana New" w:hAnsi="Angsana New"/>
                <w:spacing w:val="-4"/>
                <w:sz w:val="32"/>
                <w:szCs w:val="32"/>
              </w:rPr>
            </w:pPr>
          </w:p>
        </w:tc>
        <w:tc>
          <w:tcPr>
            <w:tcW w:w="1984" w:type="dxa"/>
            <w:tcBorders>
              <w:left w:val="nil"/>
            </w:tcBorders>
          </w:tcPr>
          <w:p w14:paraId="0C6B9A52" w14:textId="72EB1F9B"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(45,800,961.54)</w:t>
            </w:r>
          </w:p>
        </w:tc>
        <w:tc>
          <w:tcPr>
            <w:tcW w:w="149" w:type="dxa"/>
          </w:tcPr>
          <w:p w14:paraId="170BFC28" w14:textId="77777777" w:rsidR="00656A57" w:rsidRPr="003377B8" w:rsidRDefault="00656A57" w:rsidP="00656A57">
            <w:pPr>
              <w:widowControl w:val="0"/>
              <w:spacing w:line="340" w:lineRule="exact"/>
              <w:ind w:right="327"/>
              <w:jc w:val="right"/>
              <w:rPr>
                <w:rFonts w:ascii="Angsana New" w:hAnsi="Angsana New"/>
                <w:spacing w:val="-4"/>
                <w:sz w:val="30"/>
                <w:szCs w:val="30"/>
              </w:rPr>
            </w:pPr>
          </w:p>
        </w:tc>
        <w:tc>
          <w:tcPr>
            <w:tcW w:w="2119" w:type="dxa"/>
            <w:tcBorders>
              <w:left w:val="nil"/>
            </w:tcBorders>
          </w:tcPr>
          <w:p w14:paraId="41D53F22" w14:textId="49B73883"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(47,081,100.00)</w:t>
            </w:r>
          </w:p>
        </w:tc>
      </w:tr>
      <w:tr w:rsidR="00656A57" w:rsidRPr="006A67A8" w14:paraId="477C110E" w14:textId="77777777" w:rsidTr="00656A57">
        <w:trPr>
          <w:cantSplit/>
        </w:trPr>
        <w:tc>
          <w:tcPr>
            <w:tcW w:w="4732" w:type="dxa"/>
          </w:tcPr>
          <w:p w14:paraId="38A7EACE" w14:textId="2C256D8B" w:rsidR="00656A57" w:rsidRPr="006A67A8" w:rsidRDefault="00656A57" w:rsidP="00656A57">
            <w:pPr>
              <w:widowControl w:val="0"/>
              <w:spacing w:line="340" w:lineRule="exact"/>
              <w:ind w:right="-13"/>
              <w:jc w:val="thaiDistribute"/>
              <w:rPr>
                <w:rFonts w:ascii="Angsana New" w:hAnsi="Angsana New"/>
                <w:spacing w:val="-4"/>
                <w:sz w:val="32"/>
                <w:szCs w:val="32"/>
                <w:cs/>
              </w:rPr>
            </w:pPr>
            <w:r w:rsidRPr="006A67A8">
              <w:rPr>
                <w:rFonts w:ascii="Angsana New" w:hAnsi="Angsana New"/>
                <w:spacing w:val="-4"/>
                <w:sz w:val="32"/>
                <w:szCs w:val="32"/>
              </w:rPr>
              <w:t xml:space="preserve">Long – term borrowings from other individuals </w:t>
            </w:r>
            <w:r>
              <w:rPr>
                <w:rFonts w:ascii="Angsana New" w:hAnsi="Angsana New"/>
                <w:spacing w:val="-4"/>
                <w:sz w:val="32"/>
                <w:szCs w:val="32"/>
              </w:rPr>
              <w:t>–</w:t>
            </w:r>
            <w:r w:rsidRPr="006A67A8">
              <w:rPr>
                <w:rFonts w:ascii="Angsana New" w:hAnsi="Angsana New"/>
                <w:spacing w:val="-4"/>
                <w:sz w:val="32"/>
                <w:szCs w:val="32"/>
              </w:rPr>
              <w:t xml:space="preserve"> net</w:t>
            </w:r>
          </w:p>
        </w:tc>
        <w:tc>
          <w:tcPr>
            <w:tcW w:w="180" w:type="dxa"/>
          </w:tcPr>
          <w:p w14:paraId="1CE7B4AF" w14:textId="77777777" w:rsidR="00656A57" w:rsidRPr="006A67A8" w:rsidRDefault="00656A57" w:rsidP="00656A57">
            <w:pPr>
              <w:widowControl w:val="0"/>
              <w:spacing w:line="340" w:lineRule="exact"/>
              <w:ind w:right="357"/>
              <w:jc w:val="right"/>
              <w:rPr>
                <w:rFonts w:ascii="Angsana New" w:hAnsi="Angsana New"/>
                <w:spacing w:val="-4"/>
                <w:sz w:val="32"/>
                <w:szCs w:val="32"/>
              </w:rPr>
            </w:pPr>
          </w:p>
        </w:tc>
        <w:tc>
          <w:tcPr>
            <w:tcW w:w="1984" w:type="dxa"/>
            <w:tcBorders>
              <w:top w:val="single" w:sz="4" w:space="0" w:color="auto"/>
              <w:bottom w:val="double" w:sz="4" w:space="0" w:color="auto"/>
            </w:tcBorders>
          </w:tcPr>
          <w:p w14:paraId="000B5ADF" w14:textId="34A41D0A"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w:t>
            </w:r>
          </w:p>
        </w:tc>
        <w:tc>
          <w:tcPr>
            <w:tcW w:w="149" w:type="dxa"/>
          </w:tcPr>
          <w:p w14:paraId="4EA9C074" w14:textId="77777777" w:rsidR="00656A57" w:rsidRPr="003377B8" w:rsidRDefault="00656A57" w:rsidP="00656A57">
            <w:pPr>
              <w:widowControl w:val="0"/>
              <w:spacing w:line="340" w:lineRule="exact"/>
              <w:ind w:right="327"/>
              <w:jc w:val="right"/>
              <w:rPr>
                <w:rFonts w:ascii="Angsana New" w:hAnsi="Angsana New"/>
                <w:spacing w:val="-4"/>
                <w:sz w:val="30"/>
                <w:szCs w:val="30"/>
              </w:rPr>
            </w:pPr>
          </w:p>
        </w:tc>
        <w:tc>
          <w:tcPr>
            <w:tcW w:w="2119" w:type="dxa"/>
            <w:tcBorders>
              <w:top w:val="single" w:sz="4" w:space="0" w:color="auto"/>
              <w:bottom w:val="double" w:sz="4" w:space="0" w:color="auto"/>
            </w:tcBorders>
          </w:tcPr>
          <w:p w14:paraId="6148F8C2" w14:textId="31A3EF92" w:rsidR="00656A57" w:rsidRPr="003377B8" w:rsidRDefault="00656A57" w:rsidP="00656A57">
            <w:pPr>
              <w:widowControl w:val="0"/>
              <w:spacing w:line="340" w:lineRule="exact"/>
              <w:ind w:left="-108" w:right="38"/>
              <w:jc w:val="right"/>
              <w:rPr>
                <w:rFonts w:ascii="Angsana New" w:hAnsi="Angsana New"/>
                <w:spacing w:val="-4"/>
                <w:sz w:val="30"/>
                <w:szCs w:val="30"/>
              </w:rPr>
            </w:pPr>
            <w:r w:rsidRPr="003377B8">
              <w:rPr>
                <w:rFonts w:asciiTheme="majorBidi" w:hAnsiTheme="majorBidi" w:cstheme="majorBidi"/>
                <w:spacing w:val="-6"/>
                <w:sz w:val="30"/>
                <w:szCs w:val="30"/>
              </w:rPr>
              <w:t>-</w:t>
            </w:r>
          </w:p>
        </w:tc>
      </w:tr>
    </w:tbl>
    <w:p w14:paraId="4527EFCC" w14:textId="2D7E5AB2" w:rsidR="00656A57" w:rsidRDefault="00656A57" w:rsidP="00656A57">
      <w:pPr>
        <w:tabs>
          <w:tab w:val="left" w:pos="540"/>
          <w:tab w:val="left" w:pos="1080"/>
        </w:tabs>
        <w:overflowPunct/>
        <w:autoSpaceDE/>
        <w:autoSpaceDN/>
        <w:adjustRightInd/>
        <w:spacing w:before="120" w:after="120" w:line="380" w:lineRule="exact"/>
        <w:ind w:left="426"/>
        <w:jc w:val="thaiDistribute"/>
        <w:textAlignment w:val="auto"/>
        <w:rPr>
          <w:rFonts w:ascii="Angsana New" w:hAnsi="Angsana New" w:cs="Angsana New"/>
          <w:spacing w:val="-4"/>
          <w:sz w:val="32"/>
          <w:szCs w:val="32"/>
        </w:rPr>
      </w:pPr>
      <w:r w:rsidRPr="00656A57">
        <w:rPr>
          <w:rFonts w:ascii="Angsana New" w:hAnsi="Angsana New" w:cs="Angsana New"/>
          <w:spacing w:val="-4"/>
          <w:sz w:val="32"/>
          <w:szCs w:val="32"/>
        </w:rPr>
        <w:t>Movements in long</w:t>
      </w:r>
      <w:r>
        <w:rPr>
          <w:rFonts w:ascii="Angsana New" w:hAnsi="Angsana New" w:cs="Angsana New"/>
          <w:spacing w:val="-4"/>
          <w:sz w:val="32"/>
          <w:szCs w:val="32"/>
        </w:rPr>
        <w:t xml:space="preserve"> – </w:t>
      </w:r>
      <w:r w:rsidRPr="00656A57">
        <w:rPr>
          <w:rFonts w:ascii="Angsana New" w:hAnsi="Angsana New" w:cs="Angsana New"/>
          <w:spacing w:val="-4"/>
          <w:sz w:val="32"/>
          <w:szCs w:val="32"/>
        </w:rPr>
        <w:t xml:space="preserve">term borrowings from </w:t>
      </w:r>
      <w:r w:rsidR="0091492C">
        <w:rPr>
          <w:rFonts w:ascii="Angsana New" w:hAnsi="Angsana New" w:cs="Angsana New"/>
          <w:spacing w:val="-4"/>
          <w:sz w:val="32"/>
          <w:szCs w:val="32"/>
        </w:rPr>
        <w:t>other</w:t>
      </w:r>
      <w:r w:rsidRPr="00656A57">
        <w:rPr>
          <w:rFonts w:ascii="Angsana New" w:hAnsi="Angsana New" w:cs="Angsana New"/>
          <w:spacing w:val="-4"/>
          <w:sz w:val="32"/>
          <w:szCs w:val="32"/>
        </w:rPr>
        <w:t xml:space="preserve"> parties for the years ended December</w:t>
      </w:r>
      <w:r>
        <w:rPr>
          <w:rFonts w:ascii="Angsana New" w:hAnsi="Angsana New" w:cs="Angsana New"/>
          <w:spacing w:val="-4"/>
          <w:sz w:val="32"/>
          <w:szCs w:val="32"/>
        </w:rPr>
        <w:t xml:space="preserve"> 31,</w:t>
      </w:r>
      <w:r w:rsidRPr="00656A57">
        <w:rPr>
          <w:rFonts w:ascii="Angsana New" w:hAnsi="Angsana New" w:cs="Angsana New"/>
          <w:spacing w:val="-4"/>
          <w:sz w:val="32"/>
          <w:szCs w:val="32"/>
        </w:rPr>
        <w:t xml:space="preserve"> 2025 and 2024 are as follows:</w:t>
      </w:r>
    </w:p>
    <w:tbl>
      <w:tblPr>
        <w:tblW w:w="8640" w:type="dxa"/>
        <w:tblInd w:w="450" w:type="dxa"/>
        <w:tblLayout w:type="fixed"/>
        <w:tblLook w:val="0000" w:firstRow="0" w:lastRow="0" w:firstColumn="0" w:lastColumn="0" w:noHBand="0" w:noVBand="0"/>
      </w:tblPr>
      <w:tblGrid>
        <w:gridCol w:w="4512"/>
        <w:gridCol w:w="2126"/>
        <w:gridCol w:w="2002"/>
      </w:tblGrid>
      <w:tr w:rsidR="005F2542" w:rsidRPr="0093090D" w14:paraId="01ADD11E" w14:textId="77777777" w:rsidTr="005F2542">
        <w:tc>
          <w:tcPr>
            <w:tcW w:w="4512" w:type="dxa"/>
          </w:tcPr>
          <w:p w14:paraId="1C2E816E" w14:textId="77777777" w:rsidR="005F2542" w:rsidRPr="005F2542" w:rsidRDefault="005F2542" w:rsidP="005F2542">
            <w:pPr>
              <w:tabs>
                <w:tab w:val="center" w:pos="4153"/>
                <w:tab w:val="right" w:pos="8306"/>
              </w:tabs>
              <w:spacing w:line="340" w:lineRule="exact"/>
              <w:ind w:left="42"/>
              <w:jc w:val="both"/>
              <w:rPr>
                <w:rFonts w:ascii="Angsana New" w:eastAsia="SimSun" w:hAnsi="Angsana New" w:cs="Angsana New"/>
                <w:spacing w:val="-6"/>
                <w:sz w:val="32"/>
                <w:szCs w:val="32"/>
                <w:cs/>
              </w:rPr>
            </w:pPr>
          </w:p>
        </w:tc>
        <w:tc>
          <w:tcPr>
            <w:tcW w:w="4128" w:type="dxa"/>
            <w:gridSpan w:val="2"/>
          </w:tcPr>
          <w:p w14:paraId="3F282204" w14:textId="69092F83" w:rsidR="005F2542" w:rsidRPr="005F2542" w:rsidRDefault="005F2542" w:rsidP="005F2542">
            <w:pPr>
              <w:pBdr>
                <w:bottom w:val="single" w:sz="4" w:space="1" w:color="auto"/>
              </w:pBdr>
              <w:tabs>
                <w:tab w:val="left" w:pos="1440"/>
              </w:tabs>
              <w:spacing w:line="340" w:lineRule="exact"/>
              <w:ind w:left="-18"/>
              <w:jc w:val="right"/>
              <w:rPr>
                <w:rFonts w:ascii="Angsana New" w:eastAsia="SimSun" w:hAnsi="Angsana New" w:cs="Angsana New"/>
                <w:spacing w:val="-6"/>
                <w:sz w:val="32"/>
                <w:szCs w:val="32"/>
                <w:cs/>
                <w:lang w:val="th-TH"/>
              </w:rPr>
            </w:pPr>
            <w:r w:rsidRPr="005F2542">
              <w:rPr>
                <w:rFonts w:ascii="Angsana New" w:hAnsi="Angsana New" w:cs="Angsana New" w:hint="cs"/>
                <w:spacing w:val="-4"/>
                <w:sz w:val="32"/>
                <w:szCs w:val="32"/>
              </w:rPr>
              <w:t>(Unit: Baht)</w:t>
            </w:r>
          </w:p>
        </w:tc>
      </w:tr>
      <w:tr w:rsidR="005F2542" w:rsidRPr="0093090D" w14:paraId="07F9E768" w14:textId="77777777" w:rsidTr="005F2542">
        <w:tc>
          <w:tcPr>
            <w:tcW w:w="4512" w:type="dxa"/>
          </w:tcPr>
          <w:p w14:paraId="043C2154" w14:textId="77777777" w:rsidR="005F2542" w:rsidRPr="005F2542" w:rsidRDefault="005F2542" w:rsidP="005F2542">
            <w:pPr>
              <w:tabs>
                <w:tab w:val="center" w:pos="4153"/>
                <w:tab w:val="right" w:pos="8306"/>
              </w:tabs>
              <w:spacing w:line="340" w:lineRule="exact"/>
              <w:ind w:left="42"/>
              <w:jc w:val="both"/>
              <w:rPr>
                <w:rFonts w:ascii="Angsana New" w:eastAsia="SimSun" w:hAnsi="Angsana New" w:cs="Angsana New"/>
                <w:spacing w:val="-6"/>
                <w:sz w:val="32"/>
                <w:szCs w:val="32"/>
                <w:cs/>
                <w:lang w:val="th-TH"/>
              </w:rPr>
            </w:pPr>
          </w:p>
        </w:tc>
        <w:tc>
          <w:tcPr>
            <w:tcW w:w="4128" w:type="dxa"/>
            <w:gridSpan w:val="2"/>
          </w:tcPr>
          <w:p w14:paraId="11D73431" w14:textId="1D8FD009" w:rsidR="005F2542" w:rsidRPr="005F2542" w:rsidRDefault="005F2542" w:rsidP="005F2542">
            <w:pPr>
              <w:pBdr>
                <w:bottom w:val="single" w:sz="4" w:space="1" w:color="auto"/>
              </w:pBdr>
              <w:tabs>
                <w:tab w:val="left" w:pos="1440"/>
              </w:tabs>
              <w:spacing w:line="340" w:lineRule="exact"/>
              <w:ind w:left="-18"/>
              <w:jc w:val="center"/>
              <w:rPr>
                <w:rFonts w:ascii="Angsana New" w:hAnsi="Angsana New" w:cs="Angsana New"/>
                <w:spacing w:val="-6"/>
                <w:sz w:val="32"/>
                <w:szCs w:val="32"/>
              </w:rPr>
            </w:pPr>
            <w:r w:rsidRPr="005F2542">
              <w:rPr>
                <w:rFonts w:ascii="Angsana New" w:hAnsi="Angsana New" w:cs="Angsana New" w:hint="cs"/>
                <w:spacing w:val="-4"/>
                <w:sz w:val="32"/>
                <w:szCs w:val="32"/>
              </w:rPr>
              <w:t>Consolidated and Separate financial statements</w:t>
            </w:r>
          </w:p>
        </w:tc>
      </w:tr>
      <w:tr w:rsidR="005F2542" w:rsidRPr="0093090D" w14:paraId="66D89A73" w14:textId="77777777" w:rsidTr="005F2542">
        <w:tc>
          <w:tcPr>
            <w:tcW w:w="4512" w:type="dxa"/>
          </w:tcPr>
          <w:p w14:paraId="192F480F" w14:textId="77777777" w:rsidR="005F2542" w:rsidRPr="005F2542" w:rsidRDefault="005F2542" w:rsidP="005F2542">
            <w:pPr>
              <w:spacing w:line="340" w:lineRule="exact"/>
              <w:ind w:left="132" w:right="-108" w:hanging="132"/>
              <w:rPr>
                <w:rFonts w:ascii="Angsana New" w:hAnsi="Angsana New" w:cs="Angsana New"/>
                <w:spacing w:val="-6"/>
                <w:sz w:val="32"/>
                <w:szCs w:val="32"/>
                <w:u w:val="single"/>
                <w:cs/>
              </w:rPr>
            </w:pPr>
          </w:p>
        </w:tc>
        <w:tc>
          <w:tcPr>
            <w:tcW w:w="2126" w:type="dxa"/>
            <w:vAlign w:val="bottom"/>
          </w:tcPr>
          <w:p w14:paraId="45EC2F79" w14:textId="16E4507A" w:rsidR="005F2542" w:rsidRPr="005F2542" w:rsidRDefault="005F2542" w:rsidP="005F2542">
            <w:pPr>
              <w:pBdr>
                <w:bottom w:val="single" w:sz="4" w:space="1" w:color="auto"/>
              </w:pBdr>
              <w:spacing w:line="340" w:lineRule="exact"/>
              <w:ind w:left="-18"/>
              <w:jc w:val="center"/>
              <w:rPr>
                <w:rFonts w:ascii="Angsana New" w:hAnsi="Angsana New" w:cs="Angsana New"/>
                <w:spacing w:val="-6"/>
                <w:sz w:val="32"/>
                <w:szCs w:val="32"/>
              </w:rPr>
            </w:pPr>
            <w:r w:rsidRPr="005F2542">
              <w:rPr>
                <w:rFonts w:ascii="Angsana New" w:hAnsi="Angsana New" w:cs="Angsana New" w:hint="cs"/>
                <w:color w:val="000000"/>
                <w:spacing w:val="-4"/>
                <w:sz w:val="32"/>
                <w:szCs w:val="32"/>
              </w:rPr>
              <w:t>December 31, 2025</w:t>
            </w:r>
          </w:p>
        </w:tc>
        <w:tc>
          <w:tcPr>
            <w:tcW w:w="2002" w:type="dxa"/>
            <w:vAlign w:val="bottom"/>
          </w:tcPr>
          <w:p w14:paraId="10E61C4E" w14:textId="726D4936" w:rsidR="005F2542" w:rsidRPr="005F2542" w:rsidRDefault="005F2542" w:rsidP="005F2542">
            <w:pPr>
              <w:pBdr>
                <w:bottom w:val="single" w:sz="4" w:space="1" w:color="auto"/>
              </w:pBdr>
              <w:spacing w:line="340" w:lineRule="exact"/>
              <w:ind w:left="-18"/>
              <w:jc w:val="center"/>
              <w:rPr>
                <w:rFonts w:ascii="Angsana New" w:hAnsi="Angsana New" w:cs="Angsana New"/>
                <w:spacing w:val="-6"/>
                <w:sz w:val="32"/>
                <w:szCs w:val="32"/>
              </w:rPr>
            </w:pPr>
            <w:r w:rsidRPr="005F2542">
              <w:rPr>
                <w:rFonts w:ascii="Angsana New" w:hAnsi="Angsana New" w:cs="Angsana New" w:hint="cs"/>
                <w:color w:val="000000"/>
                <w:spacing w:val="-4"/>
                <w:sz w:val="32"/>
                <w:szCs w:val="32"/>
              </w:rPr>
              <w:t>December 31, 2024</w:t>
            </w:r>
          </w:p>
        </w:tc>
      </w:tr>
      <w:tr w:rsidR="005F2542" w:rsidRPr="0093090D" w14:paraId="4835DDE8" w14:textId="77777777" w:rsidTr="005F2542">
        <w:tc>
          <w:tcPr>
            <w:tcW w:w="4512" w:type="dxa"/>
          </w:tcPr>
          <w:p w14:paraId="1EAA1DDF" w14:textId="2C370D8F" w:rsidR="005F2542" w:rsidRPr="005F2542" w:rsidRDefault="005F2542" w:rsidP="005F2542">
            <w:pPr>
              <w:spacing w:line="340" w:lineRule="exact"/>
              <w:ind w:left="132" w:right="-108" w:hanging="132"/>
              <w:rPr>
                <w:rFonts w:ascii="Angsana New" w:hAnsi="Angsana New" w:cs="Angsana New"/>
                <w:spacing w:val="-6"/>
                <w:sz w:val="32"/>
                <w:szCs w:val="32"/>
                <w:cs/>
              </w:rPr>
            </w:pPr>
            <w:r w:rsidRPr="005F2542">
              <w:rPr>
                <w:rFonts w:ascii="Angsana New" w:hAnsi="Angsana New" w:cs="Angsana New"/>
                <w:spacing w:val="-6"/>
                <w:sz w:val="32"/>
                <w:szCs w:val="32"/>
              </w:rPr>
              <w:t>Balance as at January</w:t>
            </w:r>
            <w:r>
              <w:rPr>
                <w:rFonts w:ascii="Angsana New" w:hAnsi="Angsana New" w:cs="Angsana New"/>
                <w:spacing w:val="-6"/>
                <w:sz w:val="32"/>
                <w:szCs w:val="32"/>
              </w:rPr>
              <w:t xml:space="preserve"> 1,</w:t>
            </w:r>
          </w:p>
        </w:tc>
        <w:tc>
          <w:tcPr>
            <w:tcW w:w="2126" w:type="dxa"/>
            <w:vAlign w:val="bottom"/>
          </w:tcPr>
          <w:p w14:paraId="7F48C3A8" w14:textId="77777777" w:rsidR="005F2542" w:rsidRPr="003377B8" w:rsidRDefault="005F2542" w:rsidP="005F2542">
            <w:pPr>
              <w:tabs>
                <w:tab w:val="decimal" w:pos="1332"/>
              </w:tabs>
              <w:spacing w:line="340" w:lineRule="exact"/>
              <w:ind w:left="-18"/>
              <w:jc w:val="right"/>
              <w:rPr>
                <w:rFonts w:ascii="Angsana New" w:hAnsi="Angsana New" w:cs="Angsana New"/>
                <w:spacing w:val="-6"/>
                <w:sz w:val="30"/>
                <w:szCs w:val="30"/>
              </w:rPr>
            </w:pPr>
            <w:r w:rsidRPr="003377B8">
              <w:rPr>
                <w:rFonts w:ascii="Angsana New" w:hAnsi="Angsana New" w:cs="Angsana New" w:hint="cs"/>
                <w:spacing w:val="-6"/>
                <w:sz w:val="30"/>
                <w:szCs w:val="30"/>
              </w:rPr>
              <w:t>48,000,000.00</w:t>
            </w:r>
          </w:p>
        </w:tc>
        <w:tc>
          <w:tcPr>
            <w:tcW w:w="2002" w:type="dxa"/>
            <w:vAlign w:val="bottom"/>
          </w:tcPr>
          <w:p w14:paraId="25870775" w14:textId="77777777" w:rsidR="005F2542" w:rsidRPr="003377B8" w:rsidRDefault="005F2542" w:rsidP="005F2542">
            <w:pPr>
              <w:tabs>
                <w:tab w:val="decimal" w:pos="1332"/>
              </w:tabs>
              <w:spacing w:line="340" w:lineRule="exact"/>
              <w:ind w:left="-18"/>
              <w:jc w:val="right"/>
              <w:rPr>
                <w:rFonts w:ascii="Angsana New" w:hAnsi="Angsana New" w:cs="Angsana New"/>
                <w:spacing w:val="-6"/>
                <w:sz w:val="30"/>
                <w:szCs w:val="30"/>
              </w:rPr>
            </w:pPr>
            <w:r w:rsidRPr="003377B8">
              <w:rPr>
                <w:rFonts w:ascii="Angsana New" w:hAnsi="Angsana New" w:cs="Angsana New" w:hint="cs"/>
                <w:spacing w:val="-6"/>
                <w:sz w:val="30"/>
                <w:szCs w:val="30"/>
              </w:rPr>
              <w:t>48,000,000.00</w:t>
            </w:r>
          </w:p>
        </w:tc>
      </w:tr>
      <w:tr w:rsidR="006C4160" w:rsidRPr="0093090D" w14:paraId="086C2D88" w14:textId="77777777" w:rsidTr="005F2542">
        <w:tc>
          <w:tcPr>
            <w:tcW w:w="4512" w:type="dxa"/>
          </w:tcPr>
          <w:p w14:paraId="558EF548" w14:textId="1E28D36A" w:rsidR="006C4160" w:rsidRPr="005F2542" w:rsidRDefault="006C4160" w:rsidP="006C4160">
            <w:pPr>
              <w:spacing w:line="340" w:lineRule="exact"/>
              <w:ind w:left="132" w:right="-108" w:hanging="132"/>
              <w:rPr>
                <w:rFonts w:ascii="Angsana New" w:hAnsi="Angsana New" w:cs="Angsana New"/>
                <w:spacing w:val="-6"/>
                <w:sz w:val="32"/>
                <w:szCs w:val="32"/>
              </w:rPr>
            </w:pPr>
            <w:r w:rsidRPr="006A67A8">
              <w:rPr>
                <w:rFonts w:ascii="Angsana New" w:hAnsi="Angsana New" w:cs="Angsana New"/>
                <w:spacing w:val="-4"/>
                <w:sz w:val="32"/>
                <w:szCs w:val="32"/>
                <w:u w:val="single"/>
              </w:rPr>
              <w:t>Add</w:t>
            </w:r>
            <w:r w:rsidRPr="006A67A8">
              <w:rPr>
                <w:rFonts w:ascii="Angsana New" w:hAnsi="Angsana New" w:cs="Angsana New"/>
                <w:spacing w:val="-4"/>
                <w:sz w:val="32"/>
                <w:szCs w:val="32"/>
              </w:rPr>
              <w:t xml:space="preserve"> Additional borrowings</w:t>
            </w:r>
          </w:p>
        </w:tc>
        <w:tc>
          <w:tcPr>
            <w:tcW w:w="2126" w:type="dxa"/>
            <w:vAlign w:val="bottom"/>
          </w:tcPr>
          <w:p w14:paraId="6864A97D" w14:textId="77777777" w:rsidR="006C4160" w:rsidRPr="003377B8" w:rsidRDefault="006C4160" w:rsidP="006C4160">
            <w:pPr>
              <w:tabs>
                <w:tab w:val="decimal" w:pos="1332"/>
              </w:tabs>
              <w:spacing w:line="340" w:lineRule="exact"/>
              <w:ind w:left="-18"/>
              <w:jc w:val="right"/>
              <w:rPr>
                <w:rFonts w:ascii="Angsana New" w:hAnsi="Angsana New" w:cs="Angsana New"/>
                <w:spacing w:val="-6"/>
                <w:sz w:val="30"/>
                <w:szCs w:val="30"/>
              </w:rPr>
            </w:pPr>
            <w:r w:rsidRPr="003377B8">
              <w:rPr>
                <w:rFonts w:ascii="Angsana New" w:hAnsi="Angsana New" w:cs="Angsana New" w:hint="cs"/>
                <w:spacing w:val="-6"/>
                <w:sz w:val="30"/>
                <w:szCs w:val="30"/>
              </w:rPr>
              <w:t>-</w:t>
            </w:r>
          </w:p>
        </w:tc>
        <w:tc>
          <w:tcPr>
            <w:tcW w:w="2002" w:type="dxa"/>
            <w:vAlign w:val="bottom"/>
          </w:tcPr>
          <w:p w14:paraId="78C7148C" w14:textId="77777777" w:rsidR="006C4160" w:rsidRPr="003377B8" w:rsidRDefault="006C4160" w:rsidP="006C4160">
            <w:pPr>
              <w:tabs>
                <w:tab w:val="decimal" w:pos="1332"/>
              </w:tabs>
              <w:spacing w:line="340" w:lineRule="exact"/>
              <w:ind w:left="-18"/>
              <w:jc w:val="right"/>
              <w:rPr>
                <w:rFonts w:ascii="Angsana New" w:hAnsi="Angsana New" w:cs="Angsana New"/>
                <w:spacing w:val="-6"/>
                <w:sz w:val="30"/>
                <w:szCs w:val="30"/>
                <w:cs/>
              </w:rPr>
            </w:pPr>
            <w:r w:rsidRPr="003377B8">
              <w:rPr>
                <w:rFonts w:ascii="Angsana New" w:hAnsi="Angsana New" w:cs="Angsana New" w:hint="cs"/>
                <w:spacing w:val="-6"/>
                <w:sz w:val="30"/>
                <w:szCs w:val="30"/>
              </w:rPr>
              <w:t>-</w:t>
            </w:r>
          </w:p>
        </w:tc>
      </w:tr>
      <w:tr w:rsidR="006C4160" w:rsidRPr="0093090D" w14:paraId="6C5AAEB1" w14:textId="77777777" w:rsidTr="005F2542">
        <w:tc>
          <w:tcPr>
            <w:tcW w:w="4512" w:type="dxa"/>
          </w:tcPr>
          <w:p w14:paraId="391B78D3" w14:textId="716D8261" w:rsidR="006C4160" w:rsidRPr="005F2542" w:rsidRDefault="006C4160" w:rsidP="006C4160">
            <w:pPr>
              <w:spacing w:line="340" w:lineRule="exact"/>
              <w:ind w:left="132" w:right="-108" w:hanging="132"/>
              <w:rPr>
                <w:rFonts w:ascii="Angsana New" w:hAnsi="Angsana New" w:cs="Angsana New"/>
                <w:spacing w:val="-6"/>
                <w:sz w:val="32"/>
                <w:szCs w:val="32"/>
                <w:cs/>
              </w:rPr>
            </w:pPr>
            <w:r w:rsidRPr="006A67A8">
              <w:rPr>
                <w:rFonts w:ascii="Angsana New" w:hAnsi="Angsana New" w:cs="Angsana New"/>
                <w:spacing w:val="-4"/>
                <w:sz w:val="32"/>
                <w:szCs w:val="32"/>
                <w:u w:val="single"/>
              </w:rPr>
              <w:t>Less</w:t>
            </w:r>
            <w:r w:rsidRPr="006A67A8">
              <w:rPr>
                <w:rFonts w:ascii="Angsana New" w:hAnsi="Angsana New" w:cs="Angsana New"/>
                <w:spacing w:val="-4"/>
                <w:sz w:val="32"/>
                <w:szCs w:val="32"/>
              </w:rPr>
              <w:t xml:space="preserve"> Repayments</w:t>
            </w:r>
          </w:p>
        </w:tc>
        <w:tc>
          <w:tcPr>
            <w:tcW w:w="2126" w:type="dxa"/>
            <w:vAlign w:val="bottom"/>
          </w:tcPr>
          <w:p w14:paraId="6DF6F5E4" w14:textId="77777777" w:rsidR="006C4160" w:rsidRPr="003377B8" w:rsidRDefault="006C4160" w:rsidP="006C4160">
            <w:pPr>
              <w:tabs>
                <w:tab w:val="decimal" w:pos="1332"/>
              </w:tabs>
              <w:spacing w:line="340" w:lineRule="exact"/>
              <w:ind w:left="-18"/>
              <w:jc w:val="right"/>
              <w:rPr>
                <w:rFonts w:ascii="Angsana New" w:hAnsi="Angsana New" w:cs="Angsana New"/>
                <w:spacing w:val="-6"/>
                <w:sz w:val="30"/>
                <w:szCs w:val="30"/>
                <w:cs/>
              </w:rPr>
            </w:pPr>
            <w:r w:rsidRPr="003377B8">
              <w:rPr>
                <w:rFonts w:ascii="Angsana New" w:hAnsi="Angsana New" w:cs="Angsana New" w:hint="cs"/>
                <w:spacing w:val="-6"/>
                <w:sz w:val="30"/>
                <w:szCs w:val="30"/>
                <w:cs/>
              </w:rPr>
              <w:t xml:space="preserve"> (</w:t>
            </w:r>
            <w:r w:rsidRPr="003377B8">
              <w:rPr>
                <w:rFonts w:ascii="Angsana New" w:hAnsi="Angsana New" w:cs="Angsana New" w:hint="cs"/>
                <w:spacing w:val="-6"/>
                <w:sz w:val="30"/>
                <w:szCs w:val="30"/>
              </w:rPr>
              <w:t>2,</w:t>
            </w:r>
            <w:r w:rsidRPr="003377B8">
              <w:rPr>
                <w:rFonts w:ascii="Angsana New" w:hAnsi="Angsana New" w:cs="Angsana New" w:hint="cs"/>
                <w:spacing w:val="-6"/>
                <w:sz w:val="30"/>
                <w:szCs w:val="30"/>
                <w:cs/>
              </w:rPr>
              <w:t>000</w:t>
            </w:r>
            <w:r w:rsidRPr="003377B8">
              <w:rPr>
                <w:rFonts w:ascii="Angsana New" w:hAnsi="Angsana New" w:cs="Angsana New" w:hint="cs"/>
                <w:spacing w:val="-6"/>
                <w:sz w:val="30"/>
                <w:szCs w:val="30"/>
              </w:rPr>
              <w:t>,</w:t>
            </w:r>
            <w:r w:rsidRPr="003377B8">
              <w:rPr>
                <w:rFonts w:ascii="Angsana New" w:hAnsi="Angsana New" w:cs="Angsana New" w:hint="cs"/>
                <w:spacing w:val="-6"/>
                <w:sz w:val="30"/>
                <w:szCs w:val="30"/>
                <w:cs/>
              </w:rPr>
              <w:t>000.00)</w:t>
            </w:r>
          </w:p>
        </w:tc>
        <w:tc>
          <w:tcPr>
            <w:tcW w:w="2002" w:type="dxa"/>
            <w:vAlign w:val="bottom"/>
          </w:tcPr>
          <w:p w14:paraId="3644115B" w14:textId="77777777" w:rsidR="006C4160" w:rsidRPr="003377B8" w:rsidRDefault="006C4160" w:rsidP="006C4160">
            <w:pPr>
              <w:tabs>
                <w:tab w:val="decimal" w:pos="1332"/>
              </w:tabs>
              <w:spacing w:line="340" w:lineRule="exact"/>
              <w:ind w:left="-18"/>
              <w:jc w:val="right"/>
              <w:rPr>
                <w:rFonts w:ascii="Angsana New" w:hAnsi="Angsana New" w:cs="Angsana New"/>
                <w:spacing w:val="-6"/>
                <w:sz w:val="30"/>
                <w:szCs w:val="30"/>
                <w:cs/>
              </w:rPr>
            </w:pPr>
            <w:r w:rsidRPr="003377B8">
              <w:rPr>
                <w:rFonts w:ascii="Angsana New" w:hAnsi="Angsana New" w:cs="Angsana New" w:hint="cs"/>
                <w:spacing w:val="-6"/>
                <w:sz w:val="30"/>
                <w:szCs w:val="30"/>
              </w:rPr>
              <w:t>-</w:t>
            </w:r>
          </w:p>
        </w:tc>
      </w:tr>
      <w:tr w:rsidR="005F2542" w:rsidRPr="0093090D" w14:paraId="78AD44F4" w14:textId="77777777" w:rsidTr="005F2542">
        <w:tc>
          <w:tcPr>
            <w:tcW w:w="4512" w:type="dxa"/>
          </w:tcPr>
          <w:p w14:paraId="6DECA5F2" w14:textId="359AEA1D" w:rsidR="005F2542" w:rsidRPr="006C4160" w:rsidRDefault="006C4160" w:rsidP="005F2542">
            <w:pPr>
              <w:spacing w:line="340" w:lineRule="exact"/>
              <w:ind w:left="132" w:right="-108" w:hanging="132"/>
              <w:rPr>
                <w:rFonts w:ascii="Angsana New" w:hAnsi="Angsana New" w:cs="Angsana New"/>
                <w:spacing w:val="-6"/>
                <w:sz w:val="32"/>
                <w:szCs w:val="32"/>
                <w:cs/>
              </w:rPr>
            </w:pPr>
            <w:r w:rsidRPr="006A67A8">
              <w:rPr>
                <w:rFonts w:ascii="Angsana New" w:hAnsi="Angsana New" w:cs="Angsana New"/>
                <w:spacing w:val="-4"/>
                <w:sz w:val="32"/>
                <w:szCs w:val="32"/>
              </w:rPr>
              <w:t>Ending balance as at December 31,</w:t>
            </w:r>
          </w:p>
        </w:tc>
        <w:tc>
          <w:tcPr>
            <w:tcW w:w="2126" w:type="dxa"/>
            <w:vAlign w:val="bottom"/>
          </w:tcPr>
          <w:p w14:paraId="2AA73977" w14:textId="77777777" w:rsidR="005F2542" w:rsidRPr="003377B8" w:rsidRDefault="005F2542" w:rsidP="005F2542">
            <w:pPr>
              <w:pBdr>
                <w:top w:val="single" w:sz="4" w:space="1" w:color="auto"/>
                <w:bottom w:val="double" w:sz="4" w:space="1" w:color="auto"/>
              </w:pBdr>
              <w:tabs>
                <w:tab w:val="decimal" w:pos="1332"/>
              </w:tabs>
              <w:spacing w:line="340" w:lineRule="exact"/>
              <w:ind w:left="-18"/>
              <w:jc w:val="right"/>
              <w:rPr>
                <w:rFonts w:ascii="Angsana New" w:hAnsi="Angsana New" w:cs="Angsana New"/>
                <w:spacing w:val="-6"/>
                <w:sz w:val="30"/>
                <w:szCs w:val="30"/>
              </w:rPr>
            </w:pPr>
            <w:r w:rsidRPr="003377B8">
              <w:rPr>
                <w:rFonts w:ascii="Angsana New" w:hAnsi="Angsana New" w:cs="Angsana New" w:hint="cs"/>
                <w:spacing w:val="-6"/>
                <w:sz w:val="30"/>
                <w:szCs w:val="30"/>
              </w:rPr>
              <w:t>46,000,000.00</w:t>
            </w:r>
          </w:p>
        </w:tc>
        <w:tc>
          <w:tcPr>
            <w:tcW w:w="2002" w:type="dxa"/>
            <w:vAlign w:val="bottom"/>
          </w:tcPr>
          <w:p w14:paraId="6C544A24" w14:textId="77777777" w:rsidR="005F2542" w:rsidRPr="003377B8" w:rsidRDefault="005F2542" w:rsidP="005F2542">
            <w:pPr>
              <w:pBdr>
                <w:top w:val="single" w:sz="4" w:space="1" w:color="auto"/>
                <w:bottom w:val="double" w:sz="4" w:space="1" w:color="auto"/>
              </w:pBdr>
              <w:tabs>
                <w:tab w:val="decimal" w:pos="1332"/>
              </w:tabs>
              <w:spacing w:line="340" w:lineRule="exact"/>
              <w:ind w:left="-18"/>
              <w:jc w:val="right"/>
              <w:rPr>
                <w:rFonts w:ascii="Angsana New" w:hAnsi="Angsana New" w:cs="Angsana New"/>
                <w:spacing w:val="-6"/>
                <w:sz w:val="30"/>
                <w:szCs w:val="30"/>
              </w:rPr>
            </w:pPr>
            <w:r w:rsidRPr="003377B8">
              <w:rPr>
                <w:rFonts w:ascii="Angsana New" w:hAnsi="Angsana New" w:cs="Angsana New" w:hint="cs"/>
                <w:spacing w:val="-6"/>
                <w:sz w:val="30"/>
                <w:szCs w:val="30"/>
              </w:rPr>
              <w:t>48,000,000.00</w:t>
            </w:r>
          </w:p>
        </w:tc>
      </w:tr>
    </w:tbl>
    <w:p w14:paraId="71FC900A" w14:textId="7AF004C5" w:rsidR="007145BD" w:rsidRDefault="007145BD" w:rsidP="005F2542">
      <w:pPr>
        <w:tabs>
          <w:tab w:val="left" w:pos="540"/>
          <w:tab w:val="left" w:pos="1080"/>
        </w:tabs>
        <w:overflowPunct/>
        <w:autoSpaceDE/>
        <w:autoSpaceDN/>
        <w:adjustRightInd/>
        <w:spacing w:before="120" w:after="120" w:line="380" w:lineRule="exact"/>
        <w:ind w:left="426"/>
        <w:jc w:val="thaiDistribute"/>
        <w:textAlignment w:val="auto"/>
        <w:rPr>
          <w:rFonts w:ascii="Angsana New" w:hAnsi="Angsana New" w:cs="Angsana New"/>
          <w:spacing w:val="-4"/>
          <w:sz w:val="32"/>
          <w:szCs w:val="32"/>
        </w:rPr>
      </w:pPr>
      <w:r w:rsidRPr="006A67A8">
        <w:rPr>
          <w:rFonts w:ascii="Angsana New" w:hAnsi="Angsana New" w:cs="Angsana New"/>
          <w:spacing w:val="-4"/>
          <w:sz w:val="32"/>
          <w:szCs w:val="32"/>
        </w:rPr>
        <w:t>On October 5, 2023, the Company entered into a borrowing agreement with other person in the amount of Baht 48 million, repayment scheduled within 24 months, at an interest rate of 11 percent per annum, to be used as the Company's working capital, which using land including existing construction of R.F.T. Company Limited as collateral for borrowings and the director of the Company fully guaranteed against borrowings.</w:t>
      </w:r>
    </w:p>
    <w:p w14:paraId="75B3706B" w14:textId="75864586" w:rsidR="005F2542" w:rsidRPr="005F2542" w:rsidRDefault="005F2542" w:rsidP="005F2542">
      <w:pPr>
        <w:overflowPunct/>
        <w:autoSpaceDE/>
        <w:autoSpaceDN/>
        <w:adjustRightInd/>
        <w:spacing w:before="120" w:after="120" w:line="360" w:lineRule="exact"/>
        <w:ind w:left="425"/>
        <w:jc w:val="thaiDistribute"/>
        <w:textAlignment w:val="auto"/>
        <w:rPr>
          <w:rFonts w:ascii="Angsana New" w:hAnsi="Angsana New" w:cs="Angsana New"/>
          <w:spacing w:val="-4"/>
          <w:sz w:val="32"/>
          <w:szCs w:val="32"/>
        </w:rPr>
      </w:pPr>
      <w:r w:rsidRPr="005F2542">
        <w:rPr>
          <w:rFonts w:ascii="Angsana New" w:hAnsi="Angsana New" w:cs="Angsana New"/>
          <w:spacing w:val="-4"/>
          <w:sz w:val="32"/>
          <w:szCs w:val="32"/>
        </w:rPr>
        <w:t>Subsequently, on October</w:t>
      </w:r>
      <w:r>
        <w:rPr>
          <w:rFonts w:ascii="Angsana New" w:hAnsi="Angsana New" w:cs="Angsana New"/>
          <w:spacing w:val="-4"/>
          <w:sz w:val="32"/>
          <w:szCs w:val="32"/>
        </w:rPr>
        <w:t xml:space="preserve"> 3,</w:t>
      </w:r>
      <w:r w:rsidRPr="005F2542">
        <w:rPr>
          <w:rFonts w:ascii="Angsana New" w:hAnsi="Angsana New" w:cs="Angsana New"/>
          <w:spacing w:val="-4"/>
          <w:sz w:val="32"/>
          <w:szCs w:val="32"/>
        </w:rPr>
        <w:t xml:space="preserve"> </w:t>
      </w:r>
      <w:r w:rsidRPr="005F2542">
        <w:rPr>
          <w:rFonts w:ascii="Angsana New" w:hAnsi="Angsana New" w:cs="Angsana New"/>
          <w:spacing w:val="-4"/>
          <w:sz w:val="32"/>
          <w:szCs w:val="32"/>
          <w:cs/>
        </w:rPr>
        <w:t>2025</w:t>
      </w:r>
      <w:r w:rsidRPr="005F2542">
        <w:rPr>
          <w:rFonts w:ascii="Angsana New" w:hAnsi="Angsana New" w:cs="Angsana New"/>
          <w:spacing w:val="-4"/>
          <w:sz w:val="32"/>
          <w:szCs w:val="32"/>
        </w:rPr>
        <w:t xml:space="preserve">, the loan term was extended for another </w:t>
      </w:r>
      <w:r w:rsidRPr="005F2542">
        <w:rPr>
          <w:rFonts w:ascii="Angsana New" w:hAnsi="Angsana New" w:cs="Angsana New"/>
          <w:spacing w:val="-4"/>
          <w:sz w:val="32"/>
          <w:szCs w:val="32"/>
          <w:cs/>
        </w:rPr>
        <w:t xml:space="preserve">6 </w:t>
      </w:r>
      <w:r w:rsidRPr="005F2542">
        <w:rPr>
          <w:rFonts w:ascii="Angsana New" w:hAnsi="Angsana New" w:cs="Angsana New"/>
          <w:spacing w:val="-4"/>
          <w:sz w:val="32"/>
          <w:szCs w:val="32"/>
        </w:rPr>
        <w:t>months, maturing on April</w:t>
      </w:r>
      <w:r>
        <w:rPr>
          <w:rFonts w:ascii="Angsana New" w:hAnsi="Angsana New" w:cs="Angsana New"/>
          <w:spacing w:val="-4"/>
          <w:sz w:val="32"/>
          <w:szCs w:val="32"/>
        </w:rPr>
        <w:t xml:space="preserve"> 3,</w:t>
      </w:r>
      <w:r w:rsidRPr="005F2542">
        <w:rPr>
          <w:rFonts w:ascii="Angsana New" w:hAnsi="Angsana New" w:cs="Angsana New"/>
          <w:spacing w:val="-4"/>
          <w:sz w:val="32"/>
          <w:szCs w:val="32"/>
        </w:rPr>
        <w:t xml:space="preserve"> </w:t>
      </w:r>
      <w:r w:rsidRPr="005F2542">
        <w:rPr>
          <w:rFonts w:ascii="Angsana New" w:hAnsi="Angsana New" w:cs="Angsana New"/>
          <w:spacing w:val="-4"/>
          <w:sz w:val="32"/>
          <w:szCs w:val="32"/>
          <w:cs/>
        </w:rPr>
        <w:t>2026</w:t>
      </w:r>
      <w:r w:rsidRPr="005F2542">
        <w:rPr>
          <w:rFonts w:ascii="Angsana New" w:hAnsi="Angsana New" w:cs="Angsana New"/>
          <w:spacing w:val="-4"/>
          <w:sz w:val="32"/>
          <w:szCs w:val="32"/>
        </w:rPr>
        <w:t xml:space="preserve">, with an interest rate of </w:t>
      </w:r>
      <w:r w:rsidRPr="005F2542">
        <w:rPr>
          <w:rFonts w:ascii="Angsana New" w:hAnsi="Angsana New" w:cs="Angsana New"/>
          <w:spacing w:val="-4"/>
          <w:sz w:val="32"/>
          <w:szCs w:val="32"/>
          <w:cs/>
        </w:rPr>
        <w:t>13.75</w:t>
      </w:r>
      <w:r w:rsidR="003377B8">
        <w:rPr>
          <w:rFonts w:ascii="Angsana New" w:hAnsi="Angsana New" w:cs="Angsana New"/>
          <w:spacing w:val="-4"/>
          <w:sz w:val="32"/>
          <w:szCs w:val="32"/>
        </w:rPr>
        <w:t xml:space="preserve"> </w:t>
      </w:r>
      <w:r w:rsidRPr="005F2542">
        <w:rPr>
          <w:rFonts w:ascii="Angsana New" w:hAnsi="Angsana New" w:cs="Angsana New"/>
          <w:spacing w:val="-4"/>
          <w:sz w:val="32"/>
          <w:szCs w:val="32"/>
        </w:rPr>
        <w:t>per</w:t>
      </w:r>
      <w:r w:rsidR="003377B8">
        <w:rPr>
          <w:rFonts w:ascii="Angsana New" w:hAnsi="Angsana New" w:cs="Angsana New"/>
          <w:spacing w:val="-4"/>
          <w:sz w:val="32"/>
          <w:szCs w:val="32"/>
        </w:rPr>
        <w:t>cent</w:t>
      </w:r>
      <w:r w:rsidRPr="005F2542">
        <w:rPr>
          <w:rFonts w:ascii="Angsana New" w:hAnsi="Angsana New" w:cs="Angsana New"/>
          <w:spacing w:val="-4"/>
          <w:sz w:val="32"/>
          <w:szCs w:val="32"/>
        </w:rPr>
        <w:t xml:space="preserve"> </w:t>
      </w:r>
      <w:r w:rsidR="003377B8">
        <w:rPr>
          <w:rFonts w:ascii="Angsana New" w:hAnsi="Angsana New" w:cs="Angsana New"/>
          <w:spacing w:val="-4"/>
          <w:sz w:val="32"/>
          <w:szCs w:val="32"/>
        </w:rPr>
        <w:t xml:space="preserve">per </w:t>
      </w:r>
      <w:r w:rsidRPr="005F2542">
        <w:rPr>
          <w:rFonts w:ascii="Angsana New" w:hAnsi="Angsana New" w:cs="Angsana New"/>
          <w:spacing w:val="-4"/>
          <w:sz w:val="32"/>
          <w:szCs w:val="32"/>
        </w:rPr>
        <w:t>annum. The loan is secured by land and buildings of R.F.T. Co., Ltd., and is guaranteed by the Company’s directors.</w:t>
      </w:r>
    </w:p>
    <w:p w14:paraId="0CFB908F" w14:textId="614516A9" w:rsidR="005D45E2" w:rsidRPr="006A67A8" w:rsidRDefault="00990EB9" w:rsidP="007145BD">
      <w:pPr>
        <w:tabs>
          <w:tab w:val="left" w:pos="540"/>
          <w:tab w:val="left" w:pos="1080"/>
        </w:tabs>
        <w:overflowPunct/>
        <w:autoSpaceDE/>
        <w:autoSpaceDN/>
        <w:adjustRightInd/>
        <w:spacing w:before="100" w:beforeAutospacing="1" w:after="120" w:line="360" w:lineRule="exact"/>
        <w:ind w:left="544" w:hanging="544"/>
        <w:jc w:val="thaiDistribute"/>
        <w:textAlignment w:val="auto"/>
        <w:rPr>
          <w:rFonts w:ascii="Angsana New" w:hAnsi="Angsana New" w:cs="Angsana New"/>
          <w:b/>
          <w:bCs/>
          <w:spacing w:val="-4"/>
          <w:sz w:val="32"/>
          <w:szCs w:val="32"/>
          <w:cs/>
        </w:rPr>
      </w:pPr>
      <w:r w:rsidRPr="006A67A8">
        <w:rPr>
          <w:rFonts w:ascii="Angsana New" w:hAnsi="Angsana New" w:cs="Angsana New"/>
          <w:b/>
          <w:bCs/>
          <w:spacing w:val="-4"/>
          <w:sz w:val="32"/>
          <w:szCs w:val="32"/>
        </w:rPr>
        <w:lastRenderedPageBreak/>
        <w:t>19</w:t>
      </w:r>
      <w:r w:rsidR="005D45E2" w:rsidRPr="006A67A8">
        <w:rPr>
          <w:rFonts w:ascii="Angsana New" w:hAnsi="Angsana New" w:cs="Angsana New" w:hint="cs"/>
          <w:b/>
          <w:bCs/>
          <w:spacing w:val="-4"/>
          <w:sz w:val="32"/>
          <w:szCs w:val="32"/>
        </w:rPr>
        <w:t>.</w:t>
      </w:r>
      <w:r w:rsidR="005D45E2"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 xml:space="preserve">LONG – TERM </w:t>
      </w:r>
      <w:r w:rsidR="00A76D0B">
        <w:rPr>
          <w:rFonts w:ascii="Angsana New" w:hAnsi="Angsana New" w:cs="Angsana New"/>
          <w:b/>
          <w:bCs/>
          <w:spacing w:val="-4"/>
          <w:sz w:val="32"/>
          <w:szCs w:val="32"/>
        </w:rPr>
        <w:t>BORROWINGS</w:t>
      </w:r>
      <w:r w:rsidRPr="006A67A8">
        <w:rPr>
          <w:rFonts w:ascii="Angsana New" w:hAnsi="Angsana New" w:cs="Angsana New"/>
          <w:b/>
          <w:bCs/>
          <w:spacing w:val="-4"/>
          <w:sz w:val="32"/>
          <w:szCs w:val="32"/>
        </w:rPr>
        <w:t xml:space="preserve"> FROM FINAN</w:t>
      </w:r>
      <w:r w:rsidR="003340D6" w:rsidRPr="006A67A8">
        <w:rPr>
          <w:rFonts w:ascii="Angsana New" w:hAnsi="Angsana New" w:cs="Angsana New"/>
          <w:b/>
          <w:bCs/>
          <w:spacing w:val="-4"/>
          <w:sz w:val="32"/>
          <w:szCs w:val="32"/>
        </w:rPr>
        <w:t>CIAL INSTITUTIONS</w:t>
      </w:r>
    </w:p>
    <w:p w14:paraId="6A2ED336" w14:textId="35B062DF" w:rsidR="00523030" w:rsidRPr="006A67A8" w:rsidRDefault="00A10B1C" w:rsidP="007145BD">
      <w:pPr>
        <w:tabs>
          <w:tab w:val="left" w:pos="540"/>
          <w:tab w:val="left" w:pos="1080"/>
        </w:tabs>
        <w:overflowPunct/>
        <w:autoSpaceDE/>
        <w:autoSpaceDN/>
        <w:adjustRightInd/>
        <w:spacing w:before="120" w:after="120" w:line="360" w:lineRule="exact"/>
        <w:ind w:left="544" w:hanging="544"/>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ab/>
        <w:t>The balances of long</w:t>
      </w:r>
      <w:r w:rsidR="007145BD"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 xml:space="preserve">term </w:t>
      </w:r>
      <w:r w:rsidR="00A76D0B">
        <w:rPr>
          <w:rFonts w:ascii="Angsana New" w:hAnsi="Angsana New" w:cs="Angsana New"/>
          <w:spacing w:val="-4"/>
          <w:sz w:val="32"/>
          <w:szCs w:val="32"/>
        </w:rPr>
        <w:t>borrowings</w:t>
      </w:r>
      <w:r w:rsidRPr="006A67A8">
        <w:rPr>
          <w:rFonts w:ascii="Angsana New" w:hAnsi="Angsana New" w:cs="Angsana New" w:hint="cs"/>
          <w:spacing w:val="-4"/>
          <w:sz w:val="32"/>
          <w:szCs w:val="32"/>
        </w:rPr>
        <w:t xml:space="preserve"> </w:t>
      </w:r>
      <w:r w:rsidR="006F17EE" w:rsidRPr="006A67A8">
        <w:rPr>
          <w:rFonts w:ascii="Angsana New" w:hAnsi="Angsana New" w:cs="Angsana New" w:hint="cs"/>
          <w:spacing w:val="-4"/>
          <w:sz w:val="32"/>
          <w:szCs w:val="32"/>
        </w:rPr>
        <w:t xml:space="preserve">from financial institutions </w:t>
      </w:r>
      <w:r w:rsidRPr="006A67A8">
        <w:rPr>
          <w:rFonts w:ascii="Angsana New" w:hAnsi="Angsana New" w:cs="Angsana New" w:hint="cs"/>
          <w:spacing w:val="-4"/>
          <w:sz w:val="32"/>
          <w:szCs w:val="32"/>
        </w:rPr>
        <w:t>account as at December</w:t>
      </w:r>
      <w:r w:rsidR="007145BD"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007145BD"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w:t>
      </w:r>
      <w:r w:rsidR="00761704" w:rsidRPr="006A67A8">
        <w:rPr>
          <w:rFonts w:ascii="Angsana New" w:hAnsi="Angsana New" w:cs="Angsana New" w:hint="cs"/>
          <w:spacing w:val="-4"/>
          <w:sz w:val="32"/>
          <w:szCs w:val="32"/>
        </w:rPr>
        <w:t xml:space="preserve">and </w:t>
      </w:r>
      <w:r w:rsidRPr="006A67A8">
        <w:rPr>
          <w:rFonts w:ascii="Angsana New" w:hAnsi="Angsana New" w:cs="Angsana New" w:hint="cs"/>
          <w:spacing w:val="-4"/>
          <w:sz w:val="32"/>
          <w:szCs w:val="32"/>
        </w:rPr>
        <w:t>202</w:t>
      </w:r>
      <w:r w:rsidR="007145BD" w:rsidRPr="006A67A8">
        <w:rPr>
          <w:rFonts w:ascii="Angsana New" w:hAnsi="Angsana New" w:cs="Angsana New"/>
          <w:spacing w:val="-4"/>
          <w:sz w:val="32"/>
          <w:szCs w:val="32"/>
        </w:rPr>
        <w:t>4</w:t>
      </w:r>
      <w:r w:rsidRPr="006A67A8">
        <w:rPr>
          <w:rFonts w:ascii="Angsana New" w:hAnsi="Angsana New" w:cs="Angsana New" w:hint="cs"/>
          <w:spacing w:val="-4"/>
          <w:sz w:val="32"/>
          <w:szCs w:val="32"/>
        </w:rPr>
        <w:t xml:space="preserve"> are </w:t>
      </w:r>
      <w:r w:rsidR="007145BD" w:rsidRPr="006A67A8">
        <w:rPr>
          <w:rFonts w:ascii="Angsana New" w:hAnsi="Angsana New" w:cs="Angsana New"/>
          <w:spacing w:val="-4"/>
          <w:sz w:val="32"/>
          <w:szCs w:val="32"/>
        </w:rPr>
        <w:t>summarized</w:t>
      </w:r>
      <w:r w:rsidRPr="006A67A8">
        <w:rPr>
          <w:rFonts w:ascii="Angsana New" w:hAnsi="Angsana New" w:cs="Angsana New" w:hint="cs"/>
          <w:spacing w:val="-4"/>
          <w:sz w:val="32"/>
          <w:szCs w:val="32"/>
        </w:rPr>
        <w:t xml:space="preserve"> as follows.</w:t>
      </w:r>
    </w:p>
    <w:tbl>
      <w:tblPr>
        <w:tblW w:w="8932" w:type="dxa"/>
        <w:tblInd w:w="284" w:type="dxa"/>
        <w:tblLayout w:type="fixed"/>
        <w:tblCellMar>
          <w:left w:w="62" w:type="dxa"/>
          <w:right w:w="62" w:type="dxa"/>
        </w:tblCellMar>
        <w:tblLook w:val="0000" w:firstRow="0" w:lastRow="0" w:firstColumn="0" w:lastColumn="0" w:noHBand="0" w:noVBand="0"/>
      </w:tblPr>
      <w:tblGrid>
        <w:gridCol w:w="4962"/>
        <w:gridCol w:w="144"/>
        <w:gridCol w:w="1842"/>
        <w:gridCol w:w="144"/>
        <w:gridCol w:w="1840"/>
      </w:tblGrid>
      <w:tr w:rsidR="00523030" w:rsidRPr="006A67A8" w14:paraId="0C6A4AB6" w14:textId="77777777" w:rsidTr="00D547CA">
        <w:trPr>
          <w:cantSplit/>
          <w:trHeight w:val="351"/>
        </w:trPr>
        <w:tc>
          <w:tcPr>
            <w:tcW w:w="4962" w:type="dxa"/>
          </w:tcPr>
          <w:p w14:paraId="502B1E80" w14:textId="77777777" w:rsidR="00523030" w:rsidRPr="006A67A8" w:rsidRDefault="00523030" w:rsidP="00D547CA">
            <w:pPr>
              <w:spacing w:line="340" w:lineRule="exact"/>
              <w:ind w:right="-13"/>
              <w:jc w:val="thaiDistribute"/>
              <w:rPr>
                <w:rFonts w:ascii="Angsana New" w:hAnsi="Angsana New" w:cs="Angsana New"/>
                <w:spacing w:val="-4"/>
                <w:sz w:val="32"/>
                <w:szCs w:val="32"/>
              </w:rPr>
            </w:pPr>
          </w:p>
        </w:tc>
        <w:tc>
          <w:tcPr>
            <w:tcW w:w="144" w:type="dxa"/>
          </w:tcPr>
          <w:p w14:paraId="213DFFCD" w14:textId="77777777" w:rsidR="00523030" w:rsidRPr="006A67A8" w:rsidRDefault="00523030" w:rsidP="00D547CA">
            <w:pPr>
              <w:spacing w:line="340" w:lineRule="exact"/>
              <w:jc w:val="center"/>
              <w:rPr>
                <w:rFonts w:ascii="Angsana New" w:hAnsi="Angsana New" w:cs="Angsana New"/>
                <w:spacing w:val="-4"/>
                <w:sz w:val="32"/>
                <w:szCs w:val="32"/>
              </w:rPr>
            </w:pPr>
          </w:p>
        </w:tc>
        <w:tc>
          <w:tcPr>
            <w:tcW w:w="3826" w:type="dxa"/>
            <w:gridSpan w:val="3"/>
            <w:tcBorders>
              <w:bottom w:val="single" w:sz="4" w:space="0" w:color="auto"/>
            </w:tcBorders>
          </w:tcPr>
          <w:p w14:paraId="628B1325" w14:textId="7785DE59" w:rsidR="00523030" w:rsidRPr="006A67A8" w:rsidRDefault="00523030" w:rsidP="00837ED6">
            <w:pP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523030" w:rsidRPr="006A67A8" w14:paraId="699BE2BA" w14:textId="77777777" w:rsidTr="00D547CA">
        <w:trPr>
          <w:cantSplit/>
          <w:trHeight w:val="351"/>
        </w:trPr>
        <w:tc>
          <w:tcPr>
            <w:tcW w:w="4962" w:type="dxa"/>
          </w:tcPr>
          <w:p w14:paraId="64C0DA8B" w14:textId="77777777" w:rsidR="00523030" w:rsidRPr="006A67A8" w:rsidRDefault="00523030" w:rsidP="00D547CA">
            <w:pPr>
              <w:spacing w:line="340" w:lineRule="exact"/>
              <w:ind w:right="-13"/>
              <w:jc w:val="thaiDistribute"/>
              <w:rPr>
                <w:rFonts w:ascii="Angsana New" w:hAnsi="Angsana New" w:cs="Angsana New"/>
                <w:spacing w:val="-4"/>
                <w:sz w:val="32"/>
                <w:szCs w:val="32"/>
              </w:rPr>
            </w:pPr>
          </w:p>
        </w:tc>
        <w:tc>
          <w:tcPr>
            <w:tcW w:w="144" w:type="dxa"/>
          </w:tcPr>
          <w:p w14:paraId="558CE9B3" w14:textId="77777777" w:rsidR="00523030" w:rsidRPr="006A67A8" w:rsidRDefault="00523030" w:rsidP="00D547CA">
            <w:pPr>
              <w:spacing w:line="340" w:lineRule="exact"/>
              <w:ind w:right="-66"/>
              <w:jc w:val="center"/>
              <w:rPr>
                <w:rFonts w:ascii="Angsana New" w:hAnsi="Angsana New" w:cs="Angsana New"/>
                <w:spacing w:val="-4"/>
                <w:sz w:val="32"/>
                <w:szCs w:val="32"/>
              </w:rPr>
            </w:pPr>
          </w:p>
        </w:tc>
        <w:tc>
          <w:tcPr>
            <w:tcW w:w="3826" w:type="dxa"/>
            <w:gridSpan w:val="3"/>
            <w:tcBorders>
              <w:top w:val="single" w:sz="4" w:space="0" w:color="auto"/>
              <w:bottom w:val="single" w:sz="4" w:space="0" w:color="auto"/>
            </w:tcBorders>
          </w:tcPr>
          <w:p w14:paraId="19EE64C0" w14:textId="452CF107" w:rsidR="00523030" w:rsidRPr="006A67A8" w:rsidRDefault="00523030" w:rsidP="0082183C">
            <w:pPr>
              <w:spacing w:line="340" w:lineRule="exact"/>
              <w:ind w:left="-59" w:right="-61"/>
              <w:jc w:val="center"/>
              <w:rPr>
                <w:rFonts w:ascii="Angsana New" w:hAnsi="Angsana New" w:cs="Angsana New"/>
                <w:spacing w:val="-4"/>
                <w:sz w:val="32"/>
                <w:szCs w:val="32"/>
                <w:cs/>
              </w:rPr>
            </w:pPr>
            <w:r w:rsidRPr="006A67A8">
              <w:rPr>
                <w:rFonts w:ascii="Angsana New" w:hAnsi="Angsana New" w:cs="Angsana New" w:hint="cs"/>
                <w:spacing w:val="-4"/>
                <w:sz w:val="32"/>
                <w:szCs w:val="32"/>
              </w:rPr>
              <w:t xml:space="preserve">Consolidated and </w:t>
            </w:r>
            <w:r w:rsidR="007145BD" w:rsidRPr="006A67A8">
              <w:rPr>
                <w:rFonts w:ascii="Angsana New" w:hAnsi="Angsana New" w:cs="Angsana New"/>
                <w:spacing w:val="-4"/>
                <w:sz w:val="32"/>
                <w:szCs w:val="32"/>
              </w:rPr>
              <w:t>S</w:t>
            </w:r>
            <w:r w:rsidRPr="006A67A8">
              <w:rPr>
                <w:rFonts w:ascii="Angsana New" w:hAnsi="Angsana New" w:cs="Angsana New" w:hint="cs"/>
                <w:spacing w:val="-4"/>
                <w:sz w:val="32"/>
                <w:szCs w:val="32"/>
              </w:rPr>
              <w:t>eparate financial statements</w:t>
            </w:r>
          </w:p>
        </w:tc>
      </w:tr>
      <w:tr w:rsidR="00523030" w:rsidRPr="006A67A8" w14:paraId="662E9F3D" w14:textId="77777777" w:rsidTr="00D547CA">
        <w:trPr>
          <w:cantSplit/>
          <w:trHeight w:val="351"/>
        </w:trPr>
        <w:tc>
          <w:tcPr>
            <w:tcW w:w="4962" w:type="dxa"/>
          </w:tcPr>
          <w:p w14:paraId="1C55F6A1" w14:textId="77777777" w:rsidR="00523030" w:rsidRPr="006A67A8" w:rsidRDefault="00523030" w:rsidP="00D547CA">
            <w:pPr>
              <w:spacing w:line="340" w:lineRule="exact"/>
              <w:ind w:right="-13"/>
              <w:jc w:val="thaiDistribute"/>
              <w:rPr>
                <w:rFonts w:ascii="Angsana New" w:hAnsi="Angsana New" w:cs="Angsana New"/>
                <w:spacing w:val="-4"/>
                <w:sz w:val="32"/>
                <w:szCs w:val="32"/>
              </w:rPr>
            </w:pPr>
          </w:p>
        </w:tc>
        <w:tc>
          <w:tcPr>
            <w:tcW w:w="144" w:type="dxa"/>
          </w:tcPr>
          <w:p w14:paraId="28E33809" w14:textId="77777777" w:rsidR="00523030" w:rsidRPr="006A67A8" w:rsidRDefault="00523030" w:rsidP="00D547CA">
            <w:pPr>
              <w:spacing w:line="340" w:lineRule="exact"/>
              <w:ind w:right="-66"/>
              <w:jc w:val="center"/>
              <w:rPr>
                <w:rFonts w:ascii="Angsana New" w:hAnsi="Angsana New" w:cs="Angsana New"/>
                <w:spacing w:val="-4"/>
                <w:sz w:val="32"/>
                <w:szCs w:val="32"/>
              </w:rPr>
            </w:pPr>
          </w:p>
        </w:tc>
        <w:tc>
          <w:tcPr>
            <w:tcW w:w="1842" w:type="dxa"/>
            <w:tcBorders>
              <w:top w:val="single" w:sz="4" w:space="0" w:color="auto"/>
              <w:bottom w:val="single" w:sz="4" w:space="0" w:color="auto"/>
            </w:tcBorders>
          </w:tcPr>
          <w:p w14:paraId="2FE977EE" w14:textId="0E4A0674" w:rsidR="00523030" w:rsidRPr="006A67A8" w:rsidRDefault="007145BD" w:rsidP="0082183C">
            <w:pPr>
              <w:spacing w:line="340" w:lineRule="exact"/>
              <w:jc w:val="center"/>
              <w:rPr>
                <w:rFonts w:ascii="Angsana New" w:hAnsi="Angsana New" w:cs="Angsana New"/>
                <w:spacing w:val="-4"/>
                <w:sz w:val="32"/>
                <w:szCs w:val="32"/>
              </w:rPr>
            </w:pPr>
            <w:r w:rsidRPr="006A67A8">
              <w:rPr>
                <w:rFonts w:ascii="Angsana New" w:hAnsi="Angsana New" w:cs="Angsana New" w:hint="cs"/>
                <w:color w:val="000000"/>
                <w:spacing w:val="-4"/>
                <w:sz w:val="32"/>
                <w:szCs w:val="32"/>
              </w:rPr>
              <w:t>December 31, 202</w:t>
            </w:r>
            <w:r w:rsidRPr="006A67A8">
              <w:rPr>
                <w:rFonts w:ascii="Angsana New" w:hAnsi="Angsana New" w:cs="Angsana New"/>
                <w:color w:val="000000"/>
                <w:spacing w:val="-4"/>
                <w:sz w:val="32"/>
                <w:szCs w:val="32"/>
              </w:rPr>
              <w:t>5</w:t>
            </w:r>
          </w:p>
        </w:tc>
        <w:tc>
          <w:tcPr>
            <w:tcW w:w="144" w:type="dxa"/>
            <w:tcBorders>
              <w:top w:val="single" w:sz="4" w:space="0" w:color="auto"/>
            </w:tcBorders>
          </w:tcPr>
          <w:p w14:paraId="2AAAA3F4" w14:textId="77777777" w:rsidR="00523030" w:rsidRPr="006A67A8" w:rsidRDefault="00523030" w:rsidP="0082183C">
            <w:pPr>
              <w:spacing w:line="340" w:lineRule="exact"/>
              <w:jc w:val="center"/>
              <w:rPr>
                <w:rFonts w:ascii="Angsana New" w:hAnsi="Angsana New" w:cs="Angsana New"/>
                <w:spacing w:val="-4"/>
                <w:sz w:val="32"/>
                <w:szCs w:val="32"/>
              </w:rPr>
            </w:pPr>
          </w:p>
        </w:tc>
        <w:tc>
          <w:tcPr>
            <w:tcW w:w="1840" w:type="dxa"/>
            <w:tcBorders>
              <w:top w:val="single" w:sz="4" w:space="0" w:color="auto"/>
              <w:left w:val="nil"/>
              <w:bottom w:val="single" w:sz="4" w:space="0" w:color="auto"/>
            </w:tcBorders>
          </w:tcPr>
          <w:p w14:paraId="6F608DD9" w14:textId="77777777" w:rsidR="00523030" w:rsidRPr="006A67A8" w:rsidRDefault="00523030" w:rsidP="0082183C">
            <w:pPr>
              <w:spacing w:line="340" w:lineRule="exact"/>
              <w:jc w:val="center"/>
              <w:rPr>
                <w:rFonts w:ascii="Angsana New" w:hAnsi="Angsana New" w:cs="Angsana New"/>
                <w:spacing w:val="-4"/>
                <w:sz w:val="32"/>
                <w:szCs w:val="32"/>
              </w:rPr>
            </w:pPr>
            <w:r w:rsidRPr="006A67A8">
              <w:rPr>
                <w:rFonts w:ascii="Angsana New" w:hAnsi="Angsana New" w:cs="Angsana New" w:hint="cs"/>
                <w:color w:val="000000"/>
                <w:spacing w:val="-4"/>
                <w:sz w:val="32"/>
                <w:szCs w:val="32"/>
              </w:rPr>
              <w:t>December 31, 2024</w:t>
            </w:r>
          </w:p>
        </w:tc>
      </w:tr>
      <w:tr w:rsidR="00523030" w:rsidRPr="006A67A8" w14:paraId="5B6DD188" w14:textId="77777777" w:rsidTr="00D547CA">
        <w:trPr>
          <w:cantSplit/>
        </w:trPr>
        <w:tc>
          <w:tcPr>
            <w:tcW w:w="4962" w:type="dxa"/>
          </w:tcPr>
          <w:p w14:paraId="259FC619" w14:textId="77777777" w:rsidR="00523030" w:rsidRPr="006A67A8" w:rsidRDefault="00523030" w:rsidP="00D547CA">
            <w:pPr>
              <w:tabs>
                <w:tab w:val="left" w:pos="540"/>
              </w:tabs>
              <w:spacing w:line="340" w:lineRule="exact"/>
              <w:ind w:right="-108"/>
              <w:rPr>
                <w:rFonts w:ascii="Angsana New" w:hAnsi="Angsana New" w:cs="Angsana New"/>
                <w:spacing w:val="-4"/>
                <w:sz w:val="32"/>
                <w:szCs w:val="32"/>
                <w:cs/>
              </w:rPr>
            </w:pPr>
            <w:r w:rsidRPr="006A67A8">
              <w:rPr>
                <w:rFonts w:ascii="Angsana New" w:hAnsi="Angsana New" w:cs="Angsana New" w:hint="cs"/>
                <w:spacing w:val="-4"/>
                <w:sz w:val="32"/>
                <w:szCs w:val="32"/>
              </w:rPr>
              <w:t xml:space="preserve">Long – term borrowings from financial institutions  </w:t>
            </w:r>
          </w:p>
        </w:tc>
        <w:tc>
          <w:tcPr>
            <w:tcW w:w="144" w:type="dxa"/>
          </w:tcPr>
          <w:p w14:paraId="7D7F65E0" w14:textId="77777777" w:rsidR="00523030" w:rsidRPr="006A67A8" w:rsidRDefault="00523030" w:rsidP="00D547CA">
            <w:pPr>
              <w:spacing w:line="340" w:lineRule="exact"/>
              <w:ind w:right="357"/>
              <w:jc w:val="right"/>
              <w:rPr>
                <w:rFonts w:ascii="Angsana New" w:hAnsi="Angsana New" w:cs="Angsana New"/>
                <w:spacing w:val="-4"/>
                <w:sz w:val="32"/>
                <w:szCs w:val="32"/>
              </w:rPr>
            </w:pPr>
          </w:p>
        </w:tc>
        <w:tc>
          <w:tcPr>
            <w:tcW w:w="1842" w:type="dxa"/>
            <w:tcBorders>
              <w:left w:val="nil"/>
            </w:tcBorders>
          </w:tcPr>
          <w:p w14:paraId="1B743671" w14:textId="77777777" w:rsidR="00523030" w:rsidRPr="006A67A8" w:rsidRDefault="00523030" w:rsidP="0082183C">
            <w:pPr>
              <w:spacing w:line="340" w:lineRule="exact"/>
              <w:ind w:right="38"/>
              <w:jc w:val="right"/>
              <w:rPr>
                <w:rFonts w:ascii="Angsana New" w:hAnsi="Angsana New" w:cs="Angsana New"/>
                <w:spacing w:val="-4"/>
                <w:sz w:val="32"/>
                <w:szCs w:val="32"/>
              </w:rPr>
            </w:pPr>
          </w:p>
        </w:tc>
        <w:tc>
          <w:tcPr>
            <w:tcW w:w="144" w:type="dxa"/>
          </w:tcPr>
          <w:p w14:paraId="54594E76" w14:textId="77777777" w:rsidR="00523030" w:rsidRPr="006A67A8" w:rsidRDefault="00523030" w:rsidP="0082183C">
            <w:pPr>
              <w:spacing w:line="340" w:lineRule="exact"/>
              <w:ind w:right="327"/>
              <w:jc w:val="right"/>
              <w:rPr>
                <w:rFonts w:ascii="Angsana New" w:hAnsi="Angsana New" w:cs="Angsana New"/>
                <w:spacing w:val="-4"/>
                <w:sz w:val="32"/>
                <w:szCs w:val="32"/>
              </w:rPr>
            </w:pPr>
          </w:p>
        </w:tc>
        <w:tc>
          <w:tcPr>
            <w:tcW w:w="1840" w:type="dxa"/>
            <w:tcBorders>
              <w:left w:val="nil"/>
            </w:tcBorders>
          </w:tcPr>
          <w:p w14:paraId="0123F4AA" w14:textId="77777777" w:rsidR="00523030" w:rsidRPr="006A67A8" w:rsidRDefault="00523030" w:rsidP="0082183C">
            <w:pPr>
              <w:spacing w:line="340" w:lineRule="exact"/>
              <w:ind w:right="38"/>
              <w:jc w:val="right"/>
              <w:rPr>
                <w:rFonts w:ascii="Angsana New" w:hAnsi="Angsana New" w:cs="Angsana New"/>
                <w:spacing w:val="-4"/>
                <w:sz w:val="32"/>
                <w:szCs w:val="32"/>
              </w:rPr>
            </w:pPr>
          </w:p>
        </w:tc>
      </w:tr>
      <w:tr w:rsidR="00080410" w:rsidRPr="006A67A8" w14:paraId="3A2CEF2E" w14:textId="77777777" w:rsidTr="00080410">
        <w:trPr>
          <w:cantSplit/>
          <w:trHeight w:val="87"/>
        </w:trPr>
        <w:tc>
          <w:tcPr>
            <w:tcW w:w="4962" w:type="dxa"/>
          </w:tcPr>
          <w:p w14:paraId="1F0C3BF4" w14:textId="77777777" w:rsidR="00080410" w:rsidRPr="006A67A8" w:rsidRDefault="00080410" w:rsidP="00080410">
            <w:pPr>
              <w:tabs>
                <w:tab w:val="left" w:pos="540"/>
              </w:tabs>
              <w:spacing w:line="340" w:lineRule="exact"/>
              <w:ind w:right="-108"/>
              <w:rPr>
                <w:rFonts w:ascii="Angsana New" w:hAnsi="Angsana New" w:cs="Angsana New"/>
                <w:spacing w:val="-4"/>
                <w:sz w:val="32"/>
                <w:szCs w:val="32"/>
                <w:cs/>
              </w:rPr>
            </w:pPr>
            <w:r w:rsidRPr="006A67A8">
              <w:rPr>
                <w:rFonts w:ascii="Angsana New" w:hAnsi="Angsana New" w:cs="Angsana New" w:hint="cs"/>
                <w:spacing w:val="-4"/>
                <w:sz w:val="32"/>
                <w:szCs w:val="32"/>
              </w:rPr>
              <w:t xml:space="preserve">    Borrowing from a bank</w:t>
            </w:r>
          </w:p>
        </w:tc>
        <w:tc>
          <w:tcPr>
            <w:tcW w:w="144" w:type="dxa"/>
          </w:tcPr>
          <w:p w14:paraId="3364D403"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left w:val="nil"/>
            </w:tcBorders>
          </w:tcPr>
          <w:p w14:paraId="3E263ECC" w14:textId="7E76B5DD"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265,436,868.95</w:t>
            </w:r>
          </w:p>
        </w:tc>
        <w:tc>
          <w:tcPr>
            <w:tcW w:w="144" w:type="dxa"/>
          </w:tcPr>
          <w:p w14:paraId="5C43EB6E"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left w:val="nil"/>
            </w:tcBorders>
          </w:tcPr>
          <w:p w14:paraId="34ABB434" w14:textId="6EDA2865" w:rsidR="00080410" w:rsidRPr="00D05CB9" w:rsidRDefault="00080410" w:rsidP="00080410">
            <w:pPr>
              <w:spacing w:line="340" w:lineRule="exact"/>
              <w:ind w:right="36"/>
              <w:jc w:val="right"/>
              <w:rPr>
                <w:rFonts w:ascii="Angsana New" w:hAnsi="Angsana New" w:cs="Angsana New"/>
                <w:spacing w:val="-4"/>
                <w:sz w:val="30"/>
                <w:szCs w:val="30"/>
              </w:rPr>
            </w:pPr>
            <w:r w:rsidRPr="00D05CB9">
              <w:rPr>
                <w:rFonts w:ascii="Angsana New" w:hAnsi="Angsana New"/>
                <w:spacing w:val="-4"/>
                <w:sz w:val="30"/>
                <w:szCs w:val="30"/>
              </w:rPr>
              <w:t>284,530,916.90</w:t>
            </w:r>
          </w:p>
        </w:tc>
      </w:tr>
      <w:tr w:rsidR="00080410" w:rsidRPr="006A67A8" w14:paraId="0BD3DDD7" w14:textId="77777777" w:rsidTr="00080410">
        <w:trPr>
          <w:cantSplit/>
          <w:trHeight w:val="87"/>
        </w:trPr>
        <w:tc>
          <w:tcPr>
            <w:tcW w:w="4962" w:type="dxa"/>
          </w:tcPr>
          <w:p w14:paraId="68E08BB4" w14:textId="77777777" w:rsidR="00080410" w:rsidRPr="006A67A8" w:rsidRDefault="00080410" w:rsidP="00080410">
            <w:pPr>
              <w:tabs>
                <w:tab w:val="left" w:pos="540"/>
              </w:tabs>
              <w:spacing w:line="340" w:lineRule="exact"/>
              <w:ind w:right="-108"/>
              <w:rPr>
                <w:rFonts w:ascii="Angsana New" w:hAnsi="Angsana New" w:cs="Angsana New"/>
                <w:spacing w:val="-4"/>
                <w:sz w:val="32"/>
                <w:szCs w:val="32"/>
              </w:rPr>
            </w:pP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Borrowings from financial companies</w:t>
            </w:r>
          </w:p>
        </w:tc>
        <w:tc>
          <w:tcPr>
            <w:tcW w:w="144" w:type="dxa"/>
          </w:tcPr>
          <w:p w14:paraId="095C69FC"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left w:val="nil"/>
            </w:tcBorders>
          </w:tcPr>
          <w:p w14:paraId="395AAA1C" w14:textId="4C381B05"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124,931,071.73</w:t>
            </w:r>
          </w:p>
        </w:tc>
        <w:tc>
          <w:tcPr>
            <w:tcW w:w="144" w:type="dxa"/>
          </w:tcPr>
          <w:p w14:paraId="663CCB89"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left w:val="nil"/>
            </w:tcBorders>
          </w:tcPr>
          <w:p w14:paraId="45593F08" w14:textId="0D6B1CCF" w:rsidR="00080410" w:rsidRPr="00D05CB9" w:rsidRDefault="00080410" w:rsidP="00080410">
            <w:pPr>
              <w:spacing w:line="340" w:lineRule="exact"/>
              <w:ind w:right="36"/>
              <w:jc w:val="right"/>
              <w:rPr>
                <w:rFonts w:ascii="Angsana New" w:hAnsi="Angsana New" w:cs="Angsana New"/>
                <w:spacing w:val="-4"/>
                <w:sz w:val="30"/>
                <w:szCs w:val="30"/>
              </w:rPr>
            </w:pPr>
            <w:r w:rsidRPr="00D05CB9">
              <w:rPr>
                <w:rFonts w:ascii="Angsana New" w:hAnsi="Angsana New"/>
                <w:spacing w:val="-4"/>
                <w:sz w:val="30"/>
                <w:szCs w:val="30"/>
              </w:rPr>
              <w:t>126,236,484.07</w:t>
            </w:r>
          </w:p>
        </w:tc>
      </w:tr>
      <w:tr w:rsidR="00080410" w:rsidRPr="006A67A8" w14:paraId="602C3CFB" w14:textId="77777777" w:rsidTr="00080410">
        <w:trPr>
          <w:cantSplit/>
          <w:trHeight w:val="87"/>
        </w:trPr>
        <w:tc>
          <w:tcPr>
            <w:tcW w:w="4962" w:type="dxa"/>
          </w:tcPr>
          <w:p w14:paraId="59F242F7" w14:textId="77777777" w:rsidR="00080410" w:rsidRPr="006A67A8" w:rsidRDefault="00080410" w:rsidP="00080410">
            <w:pPr>
              <w:tabs>
                <w:tab w:val="left" w:pos="540"/>
              </w:tabs>
              <w:spacing w:line="340" w:lineRule="exact"/>
              <w:ind w:right="-108"/>
              <w:rPr>
                <w:rFonts w:ascii="Angsana New" w:hAnsi="Angsana New" w:cs="Angsana New"/>
                <w:spacing w:val="-4"/>
                <w:sz w:val="32"/>
                <w:szCs w:val="32"/>
                <w:cs/>
              </w:rPr>
            </w:pP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Total</w:t>
            </w:r>
          </w:p>
        </w:tc>
        <w:tc>
          <w:tcPr>
            <w:tcW w:w="144" w:type="dxa"/>
          </w:tcPr>
          <w:p w14:paraId="3DFFF0F8"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top w:val="single" w:sz="4" w:space="0" w:color="auto"/>
              <w:left w:val="nil"/>
            </w:tcBorders>
          </w:tcPr>
          <w:p w14:paraId="1ECC41DF" w14:textId="5DE559E6"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390,367,940.68</w:t>
            </w:r>
          </w:p>
        </w:tc>
        <w:tc>
          <w:tcPr>
            <w:tcW w:w="144" w:type="dxa"/>
          </w:tcPr>
          <w:p w14:paraId="1D07D172"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top w:val="single" w:sz="4" w:space="0" w:color="auto"/>
              <w:left w:val="nil"/>
            </w:tcBorders>
          </w:tcPr>
          <w:p w14:paraId="4FFAB630" w14:textId="7B6D8C5D" w:rsidR="00080410" w:rsidRPr="00D05CB9" w:rsidRDefault="00080410" w:rsidP="00080410">
            <w:pPr>
              <w:spacing w:line="340" w:lineRule="exact"/>
              <w:ind w:right="36"/>
              <w:jc w:val="right"/>
              <w:rPr>
                <w:rFonts w:ascii="Angsana New" w:hAnsi="Angsana New" w:cs="Angsana New"/>
                <w:spacing w:val="-4"/>
                <w:sz w:val="30"/>
                <w:szCs w:val="30"/>
              </w:rPr>
            </w:pPr>
            <w:r w:rsidRPr="00D05CB9">
              <w:rPr>
                <w:rFonts w:ascii="Angsana New" w:hAnsi="Angsana New"/>
                <w:spacing w:val="-4"/>
                <w:sz w:val="30"/>
                <w:szCs w:val="30"/>
              </w:rPr>
              <w:t>410,767,400.97</w:t>
            </w:r>
          </w:p>
        </w:tc>
      </w:tr>
      <w:tr w:rsidR="00080410" w:rsidRPr="006A67A8" w14:paraId="582A7290" w14:textId="77777777" w:rsidTr="00080410">
        <w:trPr>
          <w:cantSplit/>
          <w:trHeight w:val="87"/>
        </w:trPr>
        <w:tc>
          <w:tcPr>
            <w:tcW w:w="4962" w:type="dxa"/>
          </w:tcPr>
          <w:p w14:paraId="1C2C5874" w14:textId="77777777" w:rsidR="00080410" w:rsidRPr="006A67A8" w:rsidRDefault="00080410" w:rsidP="00080410">
            <w:pPr>
              <w:tabs>
                <w:tab w:val="left" w:pos="540"/>
              </w:tabs>
              <w:spacing w:line="340" w:lineRule="exact"/>
              <w:ind w:right="-108"/>
              <w:rPr>
                <w:rFonts w:ascii="Angsana New" w:hAnsi="Angsana New" w:cs="Angsana New"/>
                <w:spacing w:val="-4"/>
                <w:sz w:val="32"/>
                <w:szCs w:val="32"/>
              </w:rPr>
            </w:pPr>
            <w:r w:rsidRPr="006A67A8">
              <w:rPr>
                <w:rFonts w:ascii="Angsana New" w:hAnsi="Angsana New" w:cs="Angsana New" w:hint="cs"/>
                <w:spacing w:val="-4"/>
                <w:sz w:val="32"/>
                <w:szCs w:val="32"/>
                <w:u w:val="single"/>
              </w:rPr>
              <w:t>Less</w:t>
            </w:r>
            <w:r w:rsidRPr="006A67A8">
              <w:rPr>
                <w:rFonts w:ascii="Angsana New" w:hAnsi="Angsana New" w:cs="Angsana New" w:hint="cs"/>
                <w:spacing w:val="-4"/>
                <w:sz w:val="32"/>
                <w:szCs w:val="32"/>
              </w:rPr>
              <w:t xml:space="preserve"> Deferred financial fees</w:t>
            </w:r>
          </w:p>
        </w:tc>
        <w:tc>
          <w:tcPr>
            <w:tcW w:w="144" w:type="dxa"/>
          </w:tcPr>
          <w:p w14:paraId="6C4A29DD"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left w:val="nil"/>
              <w:bottom w:val="single" w:sz="4" w:space="0" w:color="auto"/>
            </w:tcBorders>
          </w:tcPr>
          <w:p w14:paraId="7434E750" w14:textId="32789941"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(2,069,820.90)</w:t>
            </w:r>
          </w:p>
        </w:tc>
        <w:tc>
          <w:tcPr>
            <w:tcW w:w="144" w:type="dxa"/>
          </w:tcPr>
          <w:p w14:paraId="2C9AD4C9"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left w:val="nil"/>
              <w:bottom w:val="single" w:sz="4" w:space="0" w:color="auto"/>
            </w:tcBorders>
          </w:tcPr>
          <w:p w14:paraId="4AE1EC13" w14:textId="328C46CC" w:rsidR="00080410" w:rsidRPr="00D05CB9" w:rsidRDefault="00080410" w:rsidP="00080410">
            <w:pPr>
              <w:spacing w:line="340" w:lineRule="exact"/>
              <w:ind w:right="36"/>
              <w:jc w:val="right"/>
              <w:rPr>
                <w:rFonts w:ascii="Angsana New" w:hAnsi="Angsana New" w:cs="Angsana New"/>
                <w:spacing w:val="-4"/>
                <w:sz w:val="30"/>
                <w:szCs w:val="30"/>
              </w:rPr>
            </w:pPr>
            <w:r w:rsidRPr="00D05CB9">
              <w:rPr>
                <w:rFonts w:ascii="Angsana New" w:hAnsi="Angsana New"/>
                <w:spacing w:val="-4"/>
                <w:sz w:val="30"/>
                <w:szCs w:val="30"/>
              </w:rPr>
              <w:t>(1,892,852.04)</w:t>
            </w:r>
          </w:p>
        </w:tc>
      </w:tr>
      <w:tr w:rsidR="00080410" w:rsidRPr="006A67A8" w14:paraId="37CA80AE" w14:textId="77777777" w:rsidTr="00080410">
        <w:trPr>
          <w:cantSplit/>
          <w:trHeight w:val="87"/>
        </w:trPr>
        <w:tc>
          <w:tcPr>
            <w:tcW w:w="4962" w:type="dxa"/>
          </w:tcPr>
          <w:p w14:paraId="6F79DA19" w14:textId="77777777" w:rsidR="00080410" w:rsidRPr="006A67A8" w:rsidRDefault="00080410" w:rsidP="00080410">
            <w:pPr>
              <w:tabs>
                <w:tab w:val="left" w:pos="540"/>
              </w:tabs>
              <w:spacing w:line="340" w:lineRule="exact"/>
              <w:ind w:right="-108"/>
              <w:rPr>
                <w:rFonts w:ascii="Angsana New" w:hAnsi="Angsana New" w:cs="Angsana New"/>
                <w:spacing w:val="-4"/>
                <w:sz w:val="32"/>
                <w:szCs w:val="32"/>
                <w:cs/>
              </w:rPr>
            </w:pPr>
            <w:r w:rsidRPr="006A67A8">
              <w:rPr>
                <w:rFonts w:ascii="Angsana New" w:hAnsi="Angsana New" w:cs="Angsana New" w:hint="cs"/>
                <w:spacing w:val="-4"/>
                <w:sz w:val="32"/>
                <w:szCs w:val="32"/>
              </w:rPr>
              <w:t>Long – term borrowings – net</w:t>
            </w:r>
          </w:p>
        </w:tc>
        <w:tc>
          <w:tcPr>
            <w:tcW w:w="144" w:type="dxa"/>
          </w:tcPr>
          <w:p w14:paraId="30B0DE7B"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top w:val="single" w:sz="4" w:space="0" w:color="auto"/>
              <w:left w:val="nil"/>
            </w:tcBorders>
          </w:tcPr>
          <w:p w14:paraId="0C53CFA8" w14:textId="1CDB15E5"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388,298,119.78</w:t>
            </w:r>
          </w:p>
        </w:tc>
        <w:tc>
          <w:tcPr>
            <w:tcW w:w="144" w:type="dxa"/>
          </w:tcPr>
          <w:p w14:paraId="065211A3"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top w:val="single" w:sz="4" w:space="0" w:color="auto"/>
              <w:left w:val="nil"/>
            </w:tcBorders>
          </w:tcPr>
          <w:p w14:paraId="157B5722" w14:textId="6317CE90" w:rsidR="00080410" w:rsidRPr="00D05CB9" w:rsidRDefault="00080410" w:rsidP="00080410">
            <w:pPr>
              <w:spacing w:line="340" w:lineRule="exact"/>
              <w:ind w:right="36"/>
              <w:jc w:val="right"/>
              <w:rPr>
                <w:rFonts w:ascii="Angsana New" w:hAnsi="Angsana New" w:cs="Angsana New"/>
                <w:spacing w:val="-4"/>
                <w:sz w:val="30"/>
                <w:szCs w:val="30"/>
              </w:rPr>
            </w:pPr>
            <w:r w:rsidRPr="00D05CB9">
              <w:rPr>
                <w:rFonts w:ascii="Angsana New" w:hAnsi="Angsana New"/>
                <w:spacing w:val="-4"/>
                <w:sz w:val="30"/>
                <w:szCs w:val="30"/>
              </w:rPr>
              <w:t>408,874,548.93</w:t>
            </w:r>
          </w:p>
        </w:tc>
      </w:tr>
      <w:tr w:rsidR="00080410" w:rsidRPr="006A67A8" w14:paraId="4D3E483C" w14:textId="77777777" w:rsidTr="00080410">
        <w:trPr>
          <w:cantSplit/>
        </w:trPr>
        <w:tc>
          <w:tcPr>
            <w:tcW w:w="4962" w:type="dxa"/>
          </w:tcPr>
          <w:p w14:paraId="6EB75811" w14:textId="77777777" w:rsidR="00080410" w:rsidRPr="006A67A8" w:rsidRDefault="00080410" w:rsidP="00080410">
            <w:pPr>
              <w:tabs>
                <w:tab w:val="left" w:pos="540"/>
              </w:tabs>
              <w:spacing w:line="340" w:lineRule="exact"/>
              <w:ind w:right="-108"/>
              <w:rPr>
                <w:rFonts w:ascii="Angsana New" w:hAnsi="Angsana New" w:cs="Angsana New"/>
                <w:spacing w:val="-4"/>
                <w:sz w:val="32"/>
                <w:szCs w:val="32"/>
                <w:cs/>
              </w:rPr>
            </w:pPr>
            <w:r w:rsidRPr="006A67A8">
              <w:rPr>
                <w:rFonts w:ascii="Angsana New" w:hAnsi="Angsana New" w:cs="Angsana New" w:hint="cs"/>
                <w:spacing w:val="-4"/>
                <w:sz w:val="32"/>
                <w:szCs w:val="32"/>
                <w:u w:val="single"/>
              </w:rPr>
              <w:t>Less</w:t>
            </w:r>
            <w:r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Current portion of long – term borrowings</w:t>
            </w:r>
          </w:p>
        </w:tc>
        <w:tc>
          <w:tcPr>
            <w:tcW w:w="144" w:type="dxa"/>
          </w:tcPr>
          <w:p w14:paraId="0ABA819C" w14:textId="77777777" w:rsidR="00080410" w:rsidRPr="006A67A8" w:rsidRDefault="00080410" w:rsidP="00080410">
            <w:pPr>
              <w:spacing w:line="340" w:lineRule="exact"/>
              <w:ind w:right="357"/>
              <w:jc w:val="right"/>
              <w:rPr>
                <w:rFonts w:ascii="Angsana New" w:hAnsi="Angsana New" w:cs="Angsana New"/>
                <w:spacing w:val="-4"/>
                <w:sz w:val="32"/>
                <w:szCs w:val="32"/>
              </w:rPr>
            </w:pPr>
          </w:p>
        </w:tc>
        <w:tc>
          <w:tcPr>
            <w:tcW w:w="1842" w:type="dxa"/>
            <w:tcBorders>
              <w:left w:val="nil"/>
            </w:tcBorders>
          </w:tcPr>
          <w:p w14:paraId="300AF3B2" w14:textId="078E0057"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(48,355,401.10)</w:t>
            </w:r>
          </w:p>
        </w:tc>
        <w:tc>
          <w:tcPr>
            <w:tcW w:w="144" w:type="dxa"/>
          </w:tcPr>
          <w:p w14:paraId="2F33CC15"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left w:val="nil"/>
            </w:tcBorders>
          </w:tcPr>
          <w:p w14:paraId="712901FD" w14:textId="291096EA"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Angsana New" w:hAnsi="Angsana New"/>
                <w:spacing w:val="-4"/>
                <w:sz w:val="30"/>
                <w:szCs w:val="30"/>
              </w:rPr>
              <w:t>(408,874,548.93)</w:t>
            </w:r>
          </w:p>
        </w:tc>
      </w:tr>
      <w:tr w:rsidR="00080410" w:rsidRPr="006A67A8" w14:paraId="016917A3" w14:textId="77777777" w:rsidTr="00080410">
        <w:trPr>
          <w:cantSplit/>
        </w:trPr>
        <w:tc>
          <w:tcPr>
            <w:tcW w:w="5106" w:type="dxa"/>
            <w:gridSpan w:val="2"/>
          </w:tcPr>
          <w:p w14:paraId="69661344" w14:textId="77777777" w:rsidR="00080410" w:rsidRPr="006A67A8" w:rsidRDefault="00080410" w:rsidP="00080410">
            <w:pPr>
              <w:spacing w:line="340" w:lineRule="exact"/>
              <w:ind w:left="225" w:hanging="225"/>
              <w:rPr>
                <w:rFonts w:ascii="Angsana New" w:hAnsi="Angsana New" w:cs="Angsana New"/>
                <w:spacing w:val="-4"/>
                <w:sz w:val="32"/>
                <w:szCs w:val="32"/>
              </w:rPr>
            </w:pPr>
            <w:r w:rsidRPr="006A67A8">
              <w:rPr>
                <w:rFonts w:ascii="Angsana New" w:hAnsi="Angsana New" w:cs="Angsana New" w:hint="cs"/>
                <w:spacing w:val="-4"/>
                <w:sz w:val="32"/>
                <w:szCs w:val="32"/>
              </w:rPr>
              <w:t>Long – term borrowings from financial institutions due more than one year</w:t>
            </w:r>
          </w:p>
        </w:tc>
        <w:tc>
          <w:tcPr>
            <w:tcW w:w="1842" w:type="dxa"/>
            <w:tcBorders>
              <w:top w:val="single" w:sz="4" w:space="0" w:color="auto"/>
              <w:bottom w:val="double" w:sz="4" w:space="0" w:color="auto"/>
            </w:tcBorders>
            <w:vAlign w:val="bottom"/>
          </w:tcPr>
          <w:p w14:paraId="2A52FA36" w14:textId="178997E6"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Theme="majorBidi" w:hAnsiTheme="majorBidi" w:cstheme="majorBidi"/>
                <w:spacing w:val="-6"/>
                <w:sz w:val="30"/>
                <w:szCs w:val="30"/>
              </w:rPr>
              <w:t>339,942,718.68</w:t>
            </w:r>
          </w:p>
        </w:tc>
        <w:tc>
          <w:tcPr>
            <w:tcW w:w="144" w:type="dxa"/>
            <w:vAlign w:val="bottom"/>
          </w:tcPr>
          <w:p w14:paraId="4C55A6E8" w14:textId="77777777" w:rsidR="00080410" w:rsidRPr="00D05CB9" w:rsidRDefault="00080410" w:rsidP="00080410">
            <w:pPr>
              <w:spacing w:line="340" w:lineRule="exact"/>
              <w:ind w:right="327"/>
              <w:jc w:val="right"/>
              <w:rPr>
                <w:rFonts w:ascii="Angsana New" w:hAnsi="Angsana New" w:cs="Angsana New"/>
                <w:spacing w:val="-4"/>
                <w:sz w:val="30"/>
                <w:szCs w:val="30"/>
              </w:rPr>
            </w:pPr>
          </w:p>
        </w:tc>
        <w:tc>
          <w:tcPr>
            <w:tcW w:w="1840" w:type="dxa"/>
            <w:tcBorders>
              <w:top w:val="single" w:sz="4" w:space="0" w:color="auto"/>
              <w:bottom w:val="double" w:sz="4" w:space="0" w:color="auto"/>
            </w:tcBorders>
            <w:vAlign w:val="bottom"/>
          </w:tcPr>
          <w:p w14:paraId="14F7CC66" w14:textId="77777777" w:rsidR="00080410" w:rsidRPr="00D05CB9" w:rsidRDefault="00080410" w:rsidP="00080410">
            <w:pPr>
              <w:spacing w:line="340" w:lineRule="exact"/>
              <w:ind w:right="38"/>
              <w:jc w:val="right"/>
              <w:rPr>
                <w:rFonts w:ascii="Angsana New" w:hAnsi="Angsana New" w:cs="Angsana New"/>
                <w:spacing w:val="-4"/>
                <w:sz w:val="30"/>
                <w:szCs w:val="30"/>
              </w:rPr>
            </w:pPr>
            <w:r w:rsidRPr="00D05CB9">
              <w:rPr>
                <w:rFonts w:ascii="Angsana New" w:hAnsi="Angsana New" w:cs="Angsana New" w:hint="cs"/>
                <w:spacing w:val="-4"/>
                <w:sz w:val="30"/>
                <w:szCs w:val="30"/>
              </w:rPr>
              <w:t>-</w:t>
            </w:r>
          </w:p>
        </w:tc>
      </w:tr>
    </w:tbl>
    <w:p w14:paraId="5BCC3F2B" w14:textId="4CD4C5FC" w:rsidR="001031FD" w:rsidRPr="006A67A8" w:rsidRDefault="003A0A06" w:rsidP="00080410">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r w:rsidRPr="006A67A8">
        <w:rPr>
          <w:rFonts w:ascii="Angsana New" w:hAnsi="Angsana New" w:cs="Angsana New" w:hint="cs"/>
          <w:spacing w:val="-4"/>
          <w:sz w:val="32"/>
          <w:szCs w:val="32"/>
        </w:rPr>
        <w:t>Movements of the long</w:t>
      </w:r>
      <w:r w:rsidR="007145BD" w:rsidRPr="006A67A8">
        <w:rPr>
          <w:rFonts w:ascii="Angsana New" w:hAnsi="Angsana New" w:cs="Angsana New"/>
          <w:spacing w:val="-4"/>
          <w:sz w:val="32"/>
          <w:szCs w:val="32"/>
        </w:rPr>
        <w:t xml:space="preserve"> – </w:t>
      </w:r>
      <w:r w:rsidRPr="006A67A8">
        <w:rPr>
          <w:rFonts w:ascii="Angsana New" w:hAnsi="Angsana New" w:cs="Angsana New" w:hint="cs"/>
          <w:spacing w:val="-4"/>
          <w:sz w:val="32"/>
          <w:szCs w:val="32"/>
        </w:rPr>
        <w:t xml:space="preserve">term </w:t>
      </w:r>
      <w:r w:rsidR="00A76D0B">
        <w:rPr>
          <w:rFonts w:ascii="Angsana New" w:hAnsi="Angsana New" w:cs="Angsana New"/>
          <w:spacing w:val="-4"/>
          <w:sz w:val="32"/>
          <w:szCs w:val="32"/>
        </w:rPr>
        <w:t>borrowings</w:t>
      </w:r>
      <w:r w:rsidRPr="006A67A8">
        <w:rPr>
          <w:rFonts w:ascii="Angsana New" w:hAnsi="Angsana New" w:cs="Angsana New" w:hint="cs"/>
          <w:spacing w:val="-4"/>
          <w:sz w:val="32"/>
          <w:szCs w:val="32"/>
        </w:rPr>
        <w:t xml:space="preserve"> </w:t>
      </w:r>
      <w:r w:rsidR="006F17EE" w:rsidRPr="006A67A8">
        <w:rPr>
          <w:rFonts w:ascii="Angsana New" w:hAnsi="Angsana New" w:cs="Angsana New" w:hint="cs"/>
          <w:spacing w:val="-4"/>
          <w:sz w:val="32"/>
          <w:szCs w:val="32"/>
        </w:rPr>
        <w:t xml:space="preserve">from financial institutions </w:t>
      </w:r>
      <w:r w:rsidRPr="006A67A8">
        <w:rPr>
          <w:rFonts w:ascii="Angsana New" w:hAnsi="Angsana New" w:cs="Angsana New" w:hint="cs"/>
          <w:spacing w:val="-4"/>
          <w:sz w:val="32"/>
          <w:szCs w:val="32"/>
        </w:rPr>
        <w:t>account during the year ended December</w:t>
      </w:r>
      <w:r w:rsidR="007145BD"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00523030" w:rsidRPr="006A67A8">
        <w:rPr>
          <w:rFonts w:ascii="Angsana New" w:hAnsi="Angsana New" w:cs="Angsana New"/>
          <w:spacing w:val="-4"/>
          <w:sz w:val="32"/>
          <w:szCs w:val="32"/>
        </w:rPr>
        <w:t>5</w:t>
      </w:r>
      <w:r w:rsidR="00355F33" w:rsidRPr="006A67A8">
        <w:rPr>
          <w:rFonts w:ascii="Angsana New" w:hAnsi="Angsana New" w:cs="Angsana New" w:hint="cs"/>
          <w:spacing w:val="-4"/>
          <w:sz w:val="32"/>
          <w:szCs w:val="32"/>
        </w:rPr>
        <w:t xml:space="preserve"> and 202</w:t>
      </w:r>
      <w:r w:rsidR="00523030" w:rsidRPr="006A67A8">
        <w:rPr>
          <w:rFonts w:ascii="Angsana New" w:hAnsi="Angsana New" w:cs="Angsana New"/>
          <w:spacing w:val="-4"/>
          <w:sz w:val="32"/>
          <w:szCs w:val="32"/>
        </w:rPr>
        <w:t>4</w:t>
      </w:r>
      <w:r w:rsidRPr="006A67A8">
        <w:rPr>
          <w:rFonts w:ascii="Angsana New" w:hAnsi="Angsana New" w:cs="Angsana New" w:hint="cs"/>
          <w:spacing w:val="-4"/>
          <w:sz w:val="32"/>
          <w:szCs w:val="32"/>
        </w:rPr>
        <w:t xml:space="preserve"> are </w:t>
      </w:r>
      <w:r w:rsidR="007145BD" w:rsidRPr="006A67A8">
        <w:rPr>
          <w:rFonts w:ascii="Angsana New" w:hAnsi="Angsana New" w:cs="Angsana New"/>
          <w:spacing w:val="-4"/>
          <w:sz w:val="32"/>
          <w:szCs w:val="32"/>
        </w:rPr>
        <w:t>summarized</w:t>
      </w:r>
      <w:r w:rsidRPr="006A67A8">
        <w:rPr>
          <w:rFonts w:ascii="Angsana New" w:hAnsi="Angsana New" w:cs="Angsana New" w:hint="cs"/>
          <w:spacing w:val="-4"/>
          <w:sz w:val="32"/>
          <w:szCs w:val="32"/>
        </w:rPr>
        <w:t xml:space="preserve"> below</w:t>
      </w:r>
      <w:r w:rsidR="004837E0" w:rsidRPr="006A67A8">
        <w:rPr>
          <w:rFonts w:ascii="Angsana New" w:hAnsi="Angsana New" w:cs="Angsana New" w:hint="cs"/>
          <w:spacing w:val="-4"/>
          <w:sz w:val="32"/>
          <w:szCs w:val="32"/>
        </w:rPr>
        <w:t>:</w:t>
      </w:r>
    </w:p>
    <w:tbl>
      <w:tblPr>
        <w:tblW w:w="8693" w:type="dxa"/>
        <w:tblInd w:w="567" w:type="dxa"/>
        <w:tblLayout w:type="fixed"/>
        <w:tblLook w:val="0000" w:firstRow="0" w:lastRow="0" w:firstColumn="0" w:lastColumn="0" w:noHBand="0" w:noVBand="0"/>
      </w:tblPr>
      <w:tblGrid>
        <w:gridCol w:w="4678"/>
        <w:gridCol w:w="2126"/>
        <w:gridCol w:w="1889"/>
      </w:tblGrid>
      <w:tr w:rsidR="006D4AF0" w:rsidRPr="006A67A8" w14:paraId="76BAB615" w14:textId="77777777" w:rsidTr="006C4160">
        <w:tc>
          <w:tcPr>
            <w:tcW w:w="4678" w:type="dxa"/>
          </w:tcPr>
          <w:p w14:paraId="158A2D8C" w14:textId="77777777" w:rsidR="006D4AF0" w:rsidRPr="006A67A8" w:rsidRDefault="006D4AF0" w:rsidP="00665432">
            <w:pPr>
              <w:tabs>
                <w:tab w:val="center" w:pos="4153"/>
                <w:tab w:val="right" w:pos="8306"/>
              </w:tabs>
              <w:spacing w:line="340" w:lineRule="exact"/>
              <w:ind w:left="42"/>
              <w:jc w:val="both"/>
              <w:rPr>
                <w:rFonts w:ascii="Angsana New" w:eastAsia="SimSun" w:hAnsi="Angsana New" w:cs="Angsana New"/>
                <w:spacing w:val="-4"/>
                <w:sz w:val="32"/>
                <w:szCs w:val="32"/>
                <w:cs/>
                <w:lang w:val="th-TH"/>
              </w:rPr>
            </w:pPr>
          </w:p>
        </w:tc>
        <w:tc>
          <w:tcPr>
            <w:tcW w:w="4015" w:type="dxa"/>
            <w:gridSpan w:val="2"/>
            <w:vAlign w:val="bottom"/>
          </w:tcPr>
          <w:p w14:paraId="71020D07" w14:textId="5F162F78" w:rsidR="006D4AF0" w:rsidRPr="006A67A8" w:rsidRDefault="006D4AF0" w:rsidP="00A90C7A">
            <w:pPr>
              <w:pBdr>
                <w:bottom w:val="single" w:sz="4" w:space="1" w:color="auto"/>
              </w:pBdr>
              <w:tabs>
                <w:tab w:val="left" w:pos="1440"/>
              </w:tabs>
              <w:spacing w:line="340" w:lineRule="exact"/>
              <w:ind w:left="-18"/>
              <w:jc w:val="right"/>
              <w:rPr>
                <w:rFonts w:ascii="Angsana New" w:eastAsia="SimSun" w:hAnsi="Angsana New" w:cs="Angsana New"/>
                <w:spacing w:val="-4"/>
                <w:sz w:val="32"/>
                <w:szCs w:val="32"/>
                <w:cs/>
                <w:lang w:val="th-TH"/>
              </w:rPr>
            </w:pPr>
            <w:r w:rsidRPr="006A67A8">
              <w:rPr>
                <w:rFonts w:ascii="Angsana New" w:hAnsi="Angsana New" w:cs="Angsana New" w:hint="cs"/>
                <w:spacing w:val="-4"/>
                <w:sz w:val="32"/>
                <w:szCs w:val="32"/>
              </w:rPr>
              <w:t>(Unit: Baht)</w:t>
            </w:r>
          </w:p>
        </w:tc>
      </w:tr>
      <w:tr w:rsidR="006D4AF0" w:rsidRPr="006A67A8" w14:paraId="781AD1BE" w14:textId="77777777" w:rsidTr="006C4160">
        <w:tc>
          <w:tcPr>
            <w:tcW w:w="4678" w:type="dxa"/>
          </w:tcPr>
          <w:p w14:paraId="213DD115" w14:textId="77777777" w:rsidR="006D4AF0" w:rsidRPr="006A67A8" w:rsidRDefault="006D4AF0" w:rsidP="00665432">
            <w:pPr>
              <w:tabs>
                <w:tab w:val="center" w:pos="4153"/>
                <w:tab w:val="right" w:pos="8306"/>
              </w:tabs>
              <w:spacing w:line="340" w:lineRule="exact"/>
              <w:ind w:left="42"/>
              <w:jc w:val="both"/>
              <w:rPr>
                <w:rFonts w:ascii="Angsana New" w:eastAsia="SimSun" w:hAnsi="Angsana New" w:cs="Angsana New"/>
                <w:spacing w:val="-4"/>
                <w:sz w:val="32"/>
                <w:szCs w:val="32"/>
                <w:cs/>
                <w:lang w:val="th-TH"/>
              </w:rPr>
            </w:pPr>
          </w:p>
        </w:tc>
        <w:tc>
          <w:tcPr>
            <w:tcW w:w="4015" w:type="dxa"/>
            <w:gridSpan w:val="2"/>
            <w:vAlign w:val="bottom"/>
          </w:tcPr>
          <w:p w14:paraId="5B8AD504" w14:textId="14FCFD17" w:rsidR="006D4AF0" w:rsidRPr="006A67A8" w:rsidRDefault="00AF4AF7" w:rsidP="00AF4AF7">
            <w:pPr>
              <w:pBdr>
                <w:bottom w:val="single" w:sz="4" w:space="1" w:color="auto"/>
              </w:pBdr>
              <w:spacing w:line="340" w:lineRule="exact"/>
              <w:ind w:left="-59" w:right="-61"/>
              <w:jc w:val="center"/>
              <w:rPr>
                <w:rFonts w:ascii="Angsana New" w:hAnsi="Angsana New" w:cs="Angsana New"/>
                <w:spacing w:val="-4"/>
                <w:sz w:val="32"/>
                <w:szCs w:val="32"/>
              </w:rPr>
            </w:pPr>
            <w:r w:rsidRPr="006A67A8">
              <w:rPr>
                <w:rFonts w:ascii="Angsana New" w:hAnsi="Angsana New" w:cs="Angsana New" w:hint="cs"/>
                <w:spacing w:val="-4"/>
                <w:sz w:val="32"/>
                <w:szCs w:val="32"/>
              </w:rPr>
              <w:t xml:space="preserve">Consolidated and </w:t>
            </w:r>
            <w:r w:rsidRPr="006A67A8">
              <w:rPr>
                <w:rFonts w:ascii="Angsana New" w:hAnsi="Angsana New" w:cs="Angsana New"/>
                <w:spacing w:val="-4"/>
                <w:sz w:val="32"/>
                <w:szCs w:val="32"/>
              </w:rPr>
              <w:t>S</w:t>
            </w:r>
            <w:r w:rsidRPr="006A67A8">
              <w:rPr>
                <w:rFonts w:ascii="Angsana New" w:hAnsi="Angsana New" w:cs="Angsana New" w:hint="cs"/>
                <w:spacing w:val="-4"/>
                <w:sz w:val="32"/>
                <w:szCs w:val="32"/>
              </w:rPr>
              <w:t>eparate financial statements</w:t>
            </w:r>
          </w:p>
        </w:tc>
      </w:tr>
      <w:tr w:rsidR="006D4AF0" w:rsidRPr="006A67A8" w14:paraId="4F293262" w14:textId="77777777" w:rsidTr="00AF4AF7">
        <w:tc>
          <w:tcPr>
            <w:tcW w:w="4678" w:type="dxa"/>
          </w:tcPr>
          <w:p w14:paraId="37ED5751" w14:textId="77777777" w:rsidR="006D4AF0" w:rsidRPr="006A67A8" w:rsidRDefault="006D4AF0" w:rsidP="00665432">
            <w:pPr>
              <w:spacing w:line="340" w:lineRule="exact"/>
              <w:ind w:left="132" w:right="-108" w:hanging="132"/>
              <w:rPr>
                <w:rFonts w:ascii="Angsana New" w:hAnsi="Angsana New" w:cs="Angsana New"/>
                <w:spacing w:val="-4"/>
                <w:sz w:val="32"/>
                <w:szCs w:val="32"/>
                <w:u w:val="single"/>
                <w:cs/>
              </w:rPr>
            </w:pPr>
          </w:p>
        </w:tc>
        <w:tc>
          <w:tcPr>
            <w:tcW w:w="2126" w:type="dxa"/>
            <w:vAlign w:val="bottom"/>
          </w:tcPr>
          <w:p w14:paraId="273B8A7B" w14:textId="4B6F9997" w:rsidR="006D4AF0" w:rsidRPr="006A67A8" w:rsidRDefault="006D4AF0" w:rsidP="00665432">
            <w:pPr>
              <w:pBdr>
                <w:bottom w:val="single" w:sz="4" w:space="1" w:color="auto"/>
              </w:pBdr>
              <w:spacing w:line="340" w:lineRule="exact"/>
              <w:ind w:lef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523030" w:rsidRPr="006A67A8">
              <w:rPr>
                <w:rFonts w:ascii="Angsana New" w:hAnsi="Angsana New" w:cs="Angsana New"/>
                <w:spacing w:val="-4"/>
                <w:sz w:val="32"/>
                <w:szCs w:val="32"/>
              </w:rPr>
              <w:t>5</w:t>
            </w:r>
          </w:p>
        </w:tc>
        <w:tc>
          <w:tcPr>
            <w:tcW w:w="1889" w:type="dxa"/>
            <w:vAlign w:val="bottom"/>
          </w:tcPr>
          <w:p w14:paraId="323C522C" w14:textId="7E764B75" w:rsidR="006D4AF0" w:rsidRPr="006A67A8" w:rsidRDefault="006D4AF0" w:rsidP="00665432">
            <w:pPr>
              <w:pBdr>
                <w:bottom w:val="single" w:sz="4" w:space="1" w:color="auto"/>
              </w:pBdr>
              <w:spacing w:line="340" w:lineRule="exact"/>
              <w:ind w:lef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523030" w:rsidRPr="006A67A8">
              <w:rPr>
                <w:rFonts w:ascii="Angsana New" w:hAnsi="Angsana New" w:cs="Angsana New"/>
                <w:spacing w:val="-4"/>
                <w:sz w:val="32"/>
                <w:szCs w:val="32"/>
              </w:rPr>
              <w:t>4</w:t>
            </w:r>
          </w:p>
        </w:tc>
      </w:tr>
      <w:tr w:rsidR="006C4160" w:rsidRPr="006A67A8" w14:paraId="40C8EA56" w14:textId="77777777" w:rsidTr="006C4160">
        <w:tc>
          <w:tcPr>
            <w:tcW w:w="4678" w:type="dxa"/>
          </w:tcPr>
          <w:p w14:paraId="7A7EAF9E" w14:textId="7F1F0916" w:rsidR="006C4160" w:rsidRPr="006A67A8" w:rsidRDefault="006C4160" w:rsidP="006C4160">
            <w:pPr>
              <w:spacing w:line="340" w:lineRule="exact"/>
              <w:ind w:left="132" w:right="-108" w:hanging="132"/>
              <w:rPr>
                <w:rFonts w:ascii="Angsana New" w:hAnsi="Angsana New" w:cs="Angsana New"/>
                <w:spacing w:val="-4"/>
                <w:sz w:val="32"/>
                <w:szCs w:val="32"/>
                <w:cs/>
                <w:lang w:val="th-TH"/>
              </w:rPr>
            </w:pPr>
            <w:r w:rsidRPr="006A67A8">
              <w:rPr>
                <w:rFonts w:ascii="Angsana New" w:hAnsi="Angsana New" w:cs="Angsana New"/>
                <w:spacing w:val="-4"/>
                <w:sz w:val="32"/>
                <w:szCs w:val="32"/>
              </w:rPr>
              <w:t>Beginning balance as at January 1,</w:t>
            </w:r>
          </w:p>
        </w:tc>
        <w:tc>
          <w:tcPr>
            <w:tcW w:w="2126" w:type="dxa"/>
            <w:vAlign w:val="bottom"/>
          </w:tcPr>
          <w:p w14:paraId="69242E51" w14:textId="3EA9ED9E" w:rsidR="006C4160" w:rsidRPr="00D05CB9" w:rsidRDefault="006C4160" w:rsidP="006C4160">
            <w:pP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rPr>
              <w:t>410,767,400.97</w:t>
            </w:r>
          </w:p>
        </w:tc>
        <w:tc>
          <w:tcPr>
            <w:tcW w:w="1889" w:type="dxa"/>
            <w:vAlign w:val="bottom"/>
          </w:tcPr>
          <w:p w14:paraId="2C11C540" w14:textId="5F52E41D" w:rsidR="006C4160" w:rsidRPr="00D05CB9" w:rsidRDefault="006C4160" w:rsidP="006C4160">
            <w:pP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rPr>
              <w:t>438,877,447.15</w:t>
            </w:r>
          </w:p>
        </w:tc>
      </w:tr>
      <w:tr w:rsidR="006C4160" w:rsidRPr="006A67A8" w14:paraId="257B9481" w14:textId="77777777" w:rsidTr="006C4160">
        <w:tc>
          <w:tcPr>
            <w:tcW w:w="4678" w:type="dxa"/>
          </w:tcPr>
          <w:p w14:paraId="76D2C705" w14:textId="132726CF" w:rsidR="006C4160" w:rsidRPr="006A67A8" w:rsidRDefault="006C4160" w:rsidP="006C4160">
            <w:pPr>
              <w:spacing w:line="340" w:lineRule="exact"/>
              <w:ind w:left="132" w:right="-108" w:hanging="132"/>
              <w:rPr>
                <w:rFonts w:ascii="Angsana New" w:hAnsi="Angsana New" w:cs="Angsana New"/>
                <w:spacing w:val="-4"/>
                <w:sz w:val="32"/>
                <w:szCs w:val="32"/>
                <w:cs/>
              </w:rPr>
            </w:pPr>
            <w:r w:rsidRPr="006A67A8">
              <w:rPr>
                <w:rFonts w:ascii="Angsana New" w:hAnsi="Angsana New" w:cs="Angsana New"/>
                <w:spacing w:val="-4"/>
                <w:sz w:val="32"/>
                <w:szCs w:val="32"/>
                <w:u w:val="single"/>
              </w:rPr>
              <w:t>Add</w:t>
            </w:r>
            <w:r w:rsidRPr="006A67A8">
              <w:rPr>
                <w:rFonts w:ascii="Angsana New" w:hAnsi="Angsana New" w:cs="Angsana New"/>
                <w:spacing w:val="-4"/>
                <w:sz w:val="32"/>
                <w:szCs w:val="32"/>
              </w:rPr>
              <w:t xml:space="preserve"> Additional borrowings</w:t>
            </w:r>
          </w:p>
        </w:tc>
        <w:tc>
          <w:tcPr>
            <w:tcW w:w="2126" w:type="dxa"/>
            <w:vAlign w:val="bottom"/>
          </w:tcPr>
          <w:p w14:paraId="0F2A0C98" w14:textId="25BEF093" w:rsidR="006C4160" w:rsidRPr="00D05CB9" w:rsidRDefault="006C4160" w:rsidP="006C4160">
            <w:pP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rPr>
              <w:t>2,416,394.57</w:t>
            </w:r>
          </w:p>
        </w:tc>
        <w:tc>
          <w:tcPr>
            <w:tcW w:w="1889" w:type="dxa"/>
            <w:vAlign w:val="bottom"/>
          </w:tcPr>
          <w:p w14:paraId="5B31EDC5" w14:textId="48D5E7A9" w:rsidR="006C4160" w:rsidRPr="00D05CB9" w:rsidRDefault="006C4160" w:rsidP="006C4160">
            <w:pPr>
              <w:tabs>
                <w:tab w:val="decimal" w:pos="1332"/>
              </w:tabs>
              <w:spacing w:line="340" w:lineRule="exact"/>
              <w:ind w:left="-18"/>
              <w:jc w:val="right"/>
              <w:rPr>
                <w:rFonts w:ascii="Angsana New" w:hAnsi="Angsana New" w:cs="Angsana New"/>
                <w:spacing w:val="-4"/>
                <w:sz w:val="30"/>
                <w:szCs w:val="30"/>
                <w:cs/>
              </w:rPr>
            </w:pPr>
            <w:r w:rsidRPr="00D05CB9">
              <w:rPr>
                <w:rFonts w:ascii="Angsana New" w:hAnsi="Angsana New" w:cs="Angsana New" w:hint="cs"/>
                <w:spacing w:val="-6"/>
                <w:sz w:val="30"/>
                <w:szCs w:val="30"/>
              </w:rPr>
              <w:t>-</w:t>
            </w:r>
          </w:p>
        </w:tc>
      </w:tr>
      <w:tr w:rsidR="006C4160" w:rsidRPr="006A67A8" w14:paraId="1E2EEEFB" w14:textId="77777777" w:rsidTr="006C4160">
        <w:tc>
          <w:tcPr>
            <w:tcW w:w="4678" w:type="dxa"/>
          </w:tcPr>
          <w:p w14:paraId="10FCEEF6" w14:textId="61830373" w:rsidR="006C4160" w:rsidRPr="006A67A8" w:rsidRDefault="006C4160" w:rsidP="006C4160">
            <w:pPr>
              <w:spacing w:line="340" w:lineRule="exact"/>
              <w:ind w:left="132" w:right="-108" w:hanging="132"/>
              <w:rPr>
                <w:rFonts w:ascii="Angsana New" w:hAnsi="Angsana New" w:cs="Angsana New"/>
                <w:spacing w:val="-4"/>
                <w:sz w:val="32"/>
                <w:szCs w:val="32"/>
                <w:cs/>
                <w:lang w:val="th-TH"/>
              </w:rPr>
            </w:pPr>
            <w:r w:rsidRPr="006A67A8">
              <w:rPr>
                <w:rFonts w:ascii="Angsana New" w:hAnsi="Angsana New" w:cs="Angsana New"/>
                <w:spacing w:val="-4"/>
                <w:sz w:val="32"/>
                <w:szCs w:val="32"/>
                <w:u w:val="single"/>
              </w:rPr>
              <w:t>Less</w:t>
            </w:r>
            <w:r w:rsidRPr="006A67A8">
              <w:rPr>
                <w:rFonts w:ascii="Angsana New" w:hAnsi="Angsana New" w:cs="Angsana New"/>
                <w:spacing w:val="-4"/>
                <w:sz w:val="32"/>
                <w:szCs w:val="32"/>
              </w:rPr>
              <w:t xml:space="preserve"> Repayments</w:t>
            </w:r>
          </w:p>
        </w:tc>
        <w:tc>
          <w:tcPr>
            <w:tcW w:w="2126" w:type="dxa"/>
            <w:vAlign w:val="bottom"/>
          </w:tcPr>
          <w:p w14:paraId="5267FB87" w14:textId="1664AFE1" w:rsidR="006C4160" w:rsidRPr="00D05CB9" w:rsidRDefault="006C4160" w:rsidP="006C4160">
            <w:pPr>
              <w:pBdr>
                <w:bottom w:val="single" w:sz="4" w:space="1" w:color="auto"/>
              </w:pBd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cs/>
              </w:rPr>
              <w:t xml:space="preserve"> (22</w:t>
            </w:r>
            <w:r w:rsidRPr="00D05CB9">
              <w:rPr>
                <w:rFonts w:ascii="Angsana New" w:hAnsi="Angsana New" w:cs="Angsana New" w:hint="cs"/>
                <w:spacing w:val="-6"/>
                <w:sz w:val="30"/>
                <w:szCs w:val="30"/>
              </w:rPr>
              <w:t>,</w:t>
            </w:r>
            <w:r w:rsidRPr="00D05CB9">
              <w:rPr>
                <w:rFonts w:ascii="Angsana New" w:hAnsi="Angsana New" w:cs="Angsana New" w:hint="cs"/>
                <w:spacing w:val="-6"/>
                <w:sz w:val="30"/>
                <w:szCs w:val="30"/>
                <w:cs/>
              </w:rPr>
              <w:t>815</w:t>
            </w:r>
            <w:r w:rsidRPr="00D05CB9">
              <w:rPr>
                <w:rFonts w:ascii="Angsana New" w:hAnsi="Angsana New" w:cs="Angsana New" w:hint="cs"/>
                <w:spacing w:val="-6"/>
                <w:sz w:val="30"/>
                <w:szCs w:val="30"/>
              </w:rPr>
              <w:t>,</w:t>
            </w:r>
            <w:r w:rsidRPr="00D05CB9">
              <w:rPr>
                <w:rFonts w:ascii="Angsana New" w:hAnsi="Angsana New" w:cs="Angsana New" w:hint="cs"/>
                <w:spacing w:val="-6"/>
                <w:sz w:val="30"/>
                <w:szCs w:val="30"/>
                <w:cs/>
              </w:rPr>
              <w:t>854.86)</w:t>
            </w:r>
          </w:p>
        </w:tc>
        <w:tc>
          <w:tcPr>
            <w:tcW w:w="1889" w:type="dxa"/>
            <w:vAlign w:val="bottom"/>
          </w:tcPr>
          <w:p w14:paraId="7A2951AA" w14:textId="59E93797" w:rsidR="006C4160" w:rsidRPr="00D05CB9" w:rsidRDefault="006C4160" w:rsidP="006C4160">
            <w:pPr>
              <w:pBdr>
                <w:bottom w:val="single" w:sz="4" w:space="1" w:color="auto"/>
              </w:pBdr>
              <w:tabs>
                <w:tab w:val="decimal" w:pos="1332"/>
              </w:tabs>
              <w:spacing w:line="340" w:lineRule="exact"/>
              <w:ind w:left="-18"/>
              <w:jc w:val="right"/>
              <w:rPr>
                <w:rFonts w:ascii="Angsana New" w:hAnsi="Angsana New" w:cs="Angsana New"/>
                <w:spacing w:val="-4"/>
                <w:sz w:val="30"/>
                <w:szCs w:val="30"/>
                <w:cs/>
              </w:rPr>
            </w:pPr>
            <w:r w:rsidRPr="00D05CB9">
              <w:rPr>
                <w:rFonts w:ascii="Angsana New" w:hAnsi="Angsana New" w:cs="Angsana New" w:hint="cs"/>
                <w:spacing w:val="-6"/>
                <w:sz w:val="30"/>
                <w:szCs w:val="30"/>
              </w:rPr>
              <w:t>(28,110,046.18)</w:t>
            </w:r>
          </w:p>
        </w:tc>
      </w:tr>
      <w:tr w:rsidR="006C4160" w:rsidRPr="006A67A8" w14:paraId="1C0E150A" w14:textId="77777777" w:rsidTr="006C4160">
        <w:tc>
          <w:tcPr>
            <w:tcW w:w="4678" w:type="dxa"/>
          </w:tcPr>
          <w:p w14:paraId="5E893978" w14:textId="2BCE3CC0" w:rsidR="006C4160" w:rsidRPr="006A67A8" w:rsidRDefault="006C4160" w:rsidP="006C4160">
            <w:pPr>
              <w:tabs>
                <w:tab w:val="center" w:pos="4153"/>
                <w:tab w:val="right" w:pos="8306"/>
              </w:tabs>
              <w:spacing w:line="340" w:lineRule="exact"/>
              <w:ind w:left="346" w:right="-108" w:hanging="346"/>
              <w:rPr>
                <w:rFonts w:ascii="Angsana New" w:eastAsia="SimSun" w:hAnsi="Angsana New" w:cs="Angsana New"/>
                <w:spacing w:val="-4"/>
                <w:sz w:val="32"/>
                <w:szCs w:val="32"/>
                <w:cs/>
              </w:rPr>
            </w:pPr>
            <w:r w:rsidRPr="006A67A8">
              <w:rPr>
                <w:rFonts w:ascii="Angsana New" w:hAnsi="Angsana New" w:cs="Angsana New"/>
                <w:spacing w:val="-4"/>
                <w:sz w:val="32"/>
                <w:szCs w:val="32"/>
              </w:rPr>
              <w:t>Ending balance as at December 31,</w:t>
            </w:r>
          </w:p>
        </w:tc>
        <w:tc>
          <w:tcPr>
            <w:tcW w:w="2126" w:type="dxa"/>
            <w:vAlign w:val="bottom"/>
          </w:tcPr>
          <w:p w14:paraId="516E9D9D" w14:textId="0D5077A3" w:rsidR="006C4160" w:rsidRPr="00D05CB9" w:rsidRDefault="006C4160" w:rsidP="006C4160">
            <w:pPr>
              <w:pBdr>
                <w:bottom w:val="double" w:sz="4" w:space="1" w:color="auto"/>
              </w:pBd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rPr>
              <w:t>390,367,940.68</w:t>
            </w:r>
          </w:p>
        </w:tc>
        <w:tc>
          <w:tcPr>
            <w:tcW w:w="1889" w:type="dxa"/>
            <w:vAlign w:val="bottom"/>
          </w:tcPr>
          <w:p w14:paraId="1BA174E4" w14:textId="1F7AC654" w:rsidR="006C4160" w:rsidRPr="00D05CB9" w:rsidRDefault="006C4160" w:rsidP="006C4160">
            <w:pPr>
              <w:pBdr>
                <w:bottom w:val="double" w:sz="4" w:space="1" w:color="auto"/>
              </w:pBdr>
              <w:tabs>
                <w:tab w:val="decimal" w:pos="1332"/>
              </w:tabs>
              <w:spacing w:line="340" w:lineRule="exact"/>
              <w:ind w:left="-18"/>
              <w:jc w:val="right"/>
              <w:rPr>
                <w:rFonts w:ascii="Angsana New" w:hAnsi="Angsana New" w:cs="Angsana New"/>
                <w:spacing w:val="-4"/>
                <w:sz w:val="30"/>
                <w:szCs w:val="30"/>
              </w:rPr>
            </w:pPr>
            <w:r w:rsidRPr="00D05CB9">
              <w:rPr>
                <w:rFonts w:ascii="Angsana New" w:hAnsi="Angsana New" w:cs="Angsana New" w:hint="cs"/>
                <w:spacing w:val="-6"/>
                <w:sz w:val="30"/>
                <w:szCs w:val="30"/>
              </w:rPr>
              <w:t>410,767,400.97</w:t>
            </w:r>
          </w:p>
        </w:tc>
      </w:tr>
    </w:tbl>
    <w:p w14:paraId="67DD8820"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263CE7C7"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20D36EED"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18973D92"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149829CC"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00ED361D"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1D2F863F"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3AAB629E"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1AE72078" w14:textId="77777777" w:rsidR="00BC2D91" w:rsidRDefault="00BC2D91"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p>
    <w:p w14:paraId="4D654903" w14:textId="5BF32BE0" w:rsidR="007145BD" w:rsidRPr="006A67A8" w:rsidRDefault="007145BD" w:rsidP="00FB4441">
      <w:pPr>
        <w:tabs>
          <w:tab w:val="left" w:pos="2160"/>
          <w:tab w:val="center" w:pos="6840"/>
          <w:tab w:val="center" w:pos="8280"/>
        </w:tabs>
        <w:spacing w:before="120" w:after="120" w:line="360" w:lineRule="exact"/>
        <w:ind w:left="544" w:firstLine="23"/>
        <w:jc w:val="thaiDistribute"/>
        <w:rPr>
          <w:rFonts w:ascii="Angsana New" w:hAnsi="Angsana New" w:cs="Angsana New"/>
          <w:spacing w:val="-4"/>
          <w:sz w:val="32"/>
          <w:szCs w:val="32"/>
        </w:rPr>
      </w:pPr>
      <w:r w:rsidRPr="006A67A8">
        <w:rPr>
          <w:rFonts w:ascii="Angsana New" w:hAnsi="Angsana New" w:cs="Angsana New"/>
          <w:spacing w:val="-4"/>
          <w:sz w:val="32"/>
          <w:szCs w:val="32"/>
        </w:rPr>
        <w:lastRenderedPageBreak/>
        <w:t>The details of the borrowings are summarized as follows:</w:t>
      </w:r>
    </w:p>
    <w:tbl>
      <w:tblPr>
        <w:tblStyle w:val="ae"/>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850"/>
        <w:gridCol w:w="567"/>
        <w:gridCol w:w="567"/>
        <w:gridCol w:w="690"/>
        <w:gridCol w:w="681"/>
        <w:gridCol w:w="8"/>
        <w:gridCol w:w="1740"/>
        <w:gridCol w:w="1165"/>
        <w:gridCol w:w="8"/>
        <w:gridCol w:w="3646"/>
      </w:tblGrid>
      <w:tr w:rsidR="00B024D1" w:rsidRPr="00BD7DB4" w14:paraId="381AF1B8" w14:textId="77777777" w:rsidTr="00BD7DB4">
        <w:trPr>
          <w:trHeight w:val="276"/>
        </w:trPr>
        <w:tc>
          <w:tcPr>
            <w:tcW w:w="568" w:type="dxa"/>
          </w:tcPr>
          <w:p w14:paraId="29F212BA"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850" w:type="dxa"/>
          </w:tcPr>
          <w:p w14:paraId="46C52091"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2505" w:type="dxa"/>
            <w:gridSpan w:val="4"/>
          </w:tcPr>
          <w:p w14:paraId="137F40F5" w14:textId="1A770BB4" w:rsidR="007145BD"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Million Baht</w:t>
            </w:r>
          </w:p>
        </w:tc>
        <w:tc>
          <w:tcPr>
            <w:tcW w:w="1748" w:type="dxa"/>
            <w:gridSpan w:val="2"/>
          </w:tcPr>
          <w:p w14:paraId="13EBA829"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1173" w:type="dxa"/>
            <w:gridSpan w:val="2"/>
          </w:tcPr>
          <w:p w14:paraId="529EE65D" w14:textId="5ABBC299" w:rsidR="007145BD" w:rsidRPr="00BD7DB4" w:rsidRDefault="00FB4441" w:rsidP="00792E25">
            <w:pPr>
              <w:overflowPunct/>
              <w:autoSpaceDE/>
              <w:autoSpaceDN/>
              <w:adjustRightInd/>
              <w:spacing w:line="340" w:lineRule="exact"/>
              <w:ind w:left="-113" w:right="-126"/>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Referred</w:t>
            </w:r>
          </w:p>
        </w:tc>
        <w:tc>
          <w:tcPr>
            <w:tcW w:w="3646" w:type="dxa"/>
          </w:tcPr>
          <w:p w14:paraId="34F863D7" w14:textId="77777777" w:rsidR="007145BD" w:rsidRPr="00BD7DB4" w:rsidRDefault="007145BD" w:rsidP="00792E25">
            <w:pPr>
              <w:overflowPunct/>
              <w:autoSpaceDE/>
              <w:autoSpaceDN/>
              <w:adjustRightInd/>
              <w:spacing w:line="340" w:lineRule="exact"/>
              <w:ind w:left="-113" w:right="-126"/>
              <w:jc w:val="center"/>
              <w:textAlignment w:val="auto"/>
              <w:rPr>
                <w:rFonts w:ascii="Angsana New" w:hAnsi="Angsana New" w:cs="Angsana New"/>
                <w:spacing w:val="-4"/>
                <w:sz w:val="28"/>
                <w:szCs w:val="28"/>
              </w:rPr>
            </w:pPr>
          </w:p>
        </w:tc>
      </w:tr>
      <w:tr w:rsidR="00B024D1" w:rsidRPr="00BD7DB4" w14:paraId="38A19233" w14:textId="77777777" w:rsidTr="00BD7DB4">
        <w:tc>
          <w:tcPr>
            <w:tcW w:w="568" w:type="dxa"/>
          </w:tcPr>
          <w:p w14:paraId="7CB7E5AC"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850" w:type="dxa"/>
          </w:tcPr>
          <w:p w14:paraId="35F302C7"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1134" w:type="dxa"/>
            <w:gridSpan w:val="2"/>
          </w:tcPr>
          <w:p w14:paraId="46BE598B" w14:textId="14BD1145" w:rsidR="007145BD"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Credit line</w:t>
            </w:r>
          </w:p>
        </w:tc>
        <w:tc>
          <w:tcPr>
            <w:tcW w:w="1379" w:type="dxa"/>
            <w:gridSpan w:val="3"/>
          </w:tcPr>
          <w:p w14:paraId="0F7E0DC1" w14:textId="04C78C8F" w:rsidR="007145BD"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Principal</w:t>
            </w:r>
          </w:p>
        </w:tc>
        <w:tc>
          <w:tcPr>
            <w:tcW w:w="1740" w:type="dxa"/>
          </w:tcPr>
          <w:p w14:paraId="71E259EF" w14:textId="77777777" w:rsidR="007145BD" w:rsidRPr="00BD7DB4" w:rsidRDefault="007145BD" w:rsidP="00C14AC6">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1165" w:type="dxa"/>
          </w:tcPr>
          <w:p w14:paraId="13A12834" w14:textId="185F2991" w:rsidR="007145BD" w:rsidRPr="00BD7DB4" w:rsidRDefault="00FB4441" w:rsidP="00792E25">
            <w:pPr>
              <w:overflowPunct/>
              <w:autoSpaceDE/>
              <w:autoSpaceDN/>
              <w:adjustRightInd/>
              <w:spacing w:line="340" w:lineRule="exact"/>
              <w:ind w:left="-113" w:right="-126"/>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Interest rate</w:t>
            </w:r>
          </w:p>
        </w:tc>
        <w:tc>
          <w:tcPr>
            <w:tcW w:w="3654" w:type="dxa"/>
            <w:gridSpan w:val="2"/>
          </w:tcPr>
          <w:p w14:paraId="28900877" w14:textId="77777777" w:rsidR="007145BD" w:rsidRPr="00BD7DB4" w:rsidRDefault="007145BD" w:rsidP="00792E25">
            <w:pPr>
              <w:overflowPunct/>
              <w:autoSpaceDE/>
              <w:autoSpaceDN/>
              <w:adjustRightInd/>
              <w:spacing w:line="340" w:lineRule="exact"/>
              <w:ind w:left="-113" w:right="-126"/>
              <w:jc w:val="center"/>
              <w:textAlignment w:val="auto"/>
              <w:rPr>
                <w:rFonts w:ascii="Angsana New" w:hAnsi="Angsana New" w:cs="Angsana New"/>
                <w:spacing w:val="-4"/>
                <w:sz w:val="28"/>
                <w:szCs w:val="28"/>
              </w:rPr>
            </w:pPr>
          </w:p>
        </w:tc>
      </w:tr>
      <w:tr w:rsidR="00B024D1" w:rsidRPr="00BD7DB4" w14:paraId="15F6BDD3" w14:textId="77777777" w:rsidTr="00BD7DB4">
        <w:tc>
          <w:tcPr>
            <w:tcW w:w="568" w:type="dxa"/>
          </w:tcPr>
          <w:p w14:paraId="2972879E" w14:textId="5FBF2B95"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No.</w:t>
            </w:r>
          </w:p>
        </w:tc>
        <w:tc>
          <w:tcPr>
            <w:tcW w:w="850" w:type="dxa"/>
          </w:tcPr>
          <w:p w14:paraId="29C9911D" w14:textId="1AD685AC"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Lender</w:t>
            </w:r>
          </w:p>
        </w:tc>
        <w:tc>
          <w:tcPr>
            <w:tcW w:w="567" w:type="dxa"/>
          </w:tcPr>
          <w:p w14:paraId="34D0E1C6" w14:textId="73A3545A"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2025</w:t>
            </w:r>
          </w:p>
        </w:tc>
        <w:tc>
          <w:tcPr>
            <w:tcW w:w="567" w:type="dxa"/>
          </w:tcPr>
          <w:p w14:paraId="4C723368" w14:textId="40210078"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2</w:t>
            </w:r>
            <w:r w:rsidRPr="00BD7DB4">
              <w:rPr>
                <w:rFonts w:ascii="Angsana New" w:hAnsi="Angsana New" w:cs="Angsana New" w:hint="cs"/>
                <w:spacing w:val="-4"/>
                <w:sz w:val="28"/>
                <w:szCs w:val="28"/>
              </w:rPr>
              <w:t>024</w:t>
            </w:r>
          </w:p>
        </w:tc>
        <w:tc>
          <w:tcPr>
            <w:tcW w:w="690" w:type="dxa"/>
          </w:tcPr>
          <w:p w14:paraId="542B0BC0" w14:textId="51D94495"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2025</w:t>
            </w:r>
          </w:p>
        </w:tc>
        <w:tc>
          <w:tcPr>
            <w:tcW w:w="689" w:type="dxa"/>
            <w:gridSpan w:val="2"/>
          </w:tcPr>
          <w:p w14:paraId="126E9EF7" w14:textId="210962CB"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2</w:t>
            </w:r>
            <w:r w:rsidRPr="00BD7DB4">
              <w:rPr>
                <w:rFonts w:ascii="Angsana New" w:hAnsi="Angsana New" w:cs="Angsana New" w:hint="cs"/>
                <w:spacing w:val="-4"/>
                <w:sz w:val="28"/>
                <w:szCs w:val="28"/>
              </w:rPr>
              <w:t>024</w:t>
            </w:r>
          </w:p>
        </w:tc>
        <w:tc>
          <w:tcPr>
            <w:tcW w:w="1740" w:type="dxa"/>
          </w:tcPr>
          <w:p w14:paraId="38D537E2" w14:textId="49006E5D" w:rsidR="00FB4441" w:rsidRPr="00BD7DB4" w:rsidRDefault="00FB4441" w:rsidP="00C14AC6">
            <w:pPr>
              <w:pBdr>
                <w:bottom w:val="single" w:sz="4" w:space="1" w:color="auto"/>
              </w:pBd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Period</w:t>
            </w:r>
          </w:p>
        </w:tc>
        <w:tc>
          <w:tcPr>
            <w:tcW w:w="1165" w:type="dxa"/>
          </w:tcPr>
          <w:p w14:paraId="66CD9DE2" w14:textId="7F089FF9" w:rsidR="00FB4441" w:rsidRPr="00BD7DB4" w:rsidRDefault="00FB4441" w:rsidP="00792E25">
            <w:pPr>
              <w:pBdr>
                <w:bottom w:val="single" w:sz="4" w:space="1" w:color="auto"/>
              </w:pBdr>
              <w:overflowPunct/>
              <w:autoSpaceDE/>
              <w:autoSpaceDN/>
              <w:adjustRightInd/>
              <w:spacing w:line="340" w:lineRule="exact"/>
              <w:ind w:left="-113" w:right="-126"/>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(Percentage)</w:t>
            </w:r>
          </w:p>
        </w:tc>
        <w:tc>
          <w:tcPr>
            <w:tcW w:w="3654" w:type="dxa"/>
            <w:gridSpan w:val="2"/>
          </w:tcPr>
          <w:p w14:paraId="792EDD8F" w14:textId="3E315397" w:rsidR="00FB4441" w:rsidRPr="00BD7DB4" w:rsidRDefault="00FB4441" w:rsidP="00792E25">
            <w:pPr>
              <w:pBdr>
                <w:bottom w:val="single" w:sz="4" w:space="1" w:color="auto"/>
              </w:pBdr>
              <w:overflowPunct/>
              <w:autoSpaceDE/>
              <w:autoSpaceDN/>
              <w:adjustRightInd/>
              <w:spacing w:line="340" w:lineRule="exact"/>
              <w:ind w:left="-113" w:right="-126"/>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Repayment</w:t>
            </w:r>
          </w:p>
        </w:tc>
      </w:tr>
      <w:tr w:rsidR="006C4160" w:rsidRPr="00BD7DB4" w14:paraId="132B6371" w14:textId="77777777" w:rsidTr="00BD7DB4">
        <w:trPr>
          <w:trHeight w:val="149"/>
        </w:trPr>
        <w:tc>
          <w:tcPr>
            <w:tcW w:w="568" w:type="dxa"/>
            <w:vAlign w:val="bottom"/>
          </w:tcPr>
          <w:p w14:paraId="35DCF955"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1</w:t>
            </w:r>
          </w:p>
        </w:tc>
        <w:tc>
          <w:tcPr>
            <w:tcW w:w="850" w:type="dxa"/>
            <w:vAlign w:val="bottom"/>
          </w:tcPr>
          <w:p w14:paraId="7955F5C3" w14:textId="54299DE1"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71C22968" w14:textId="395DA4BA"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567" w:type="dxa"/>
            <w:vAlign w:val="bottom"/>
          </w:tcPr>
          <w:p w14:paraId="40BB6674" w14:textId="0AF7DDD7"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690" w:type="dxa"/>
            <w:vAlign w:val="bottom"/>
          </w:tcPr>
          <w:p w14:paraId="70564ABA" w14:textId="23BD0290"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7</w:t>
            </w:r>
          </w:p>
        </w:tc>
        <w:tc>
          <w:tcPr>
            <w:tcW w:w="689" w:type="dxa"/>
            <w:gridSpan w:val="2"/>
            <w:vAlign w:val="bottom"/>
          </w:tcPr>
          <w:p w14:paraId="397DB290" w14:textId="24E135DE"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w:t>
            </w:r>
          </w:p>
        </w:tc>
        <w:tc>
          <w:tcPr>
            <w:tcW w:w="1740" w:type="dxa"/>
            <w:vAlign w:val="bottom"/>
          </w:tcPr>
          <w:p w14:paraId="263814DB" w14:textId="43BEDB8C"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Oct. 2017 – </w:t>
            </w:r>
            <w:r w:rsidR="00D05CB9">
              <w:rPr>
                <w:rFonts w:ascii="Angsana New" w:hAnsi="Angsana New" w:cs="Angsana New"/>
                <w:spacing w:val="-8"/>
                <w:sz w:val="28"/>
                <w:szCs w:val="28"/>
              </w:rPr>
              <w:t>Feb</w:t>
            </w:r>
            <w:r w:rsidRPr="00BD7DB4">
              <w:rPr>
                <w:rFonts w:ascii="Angsana New" w:hAnsi="Angsana New" w:cs="Angsana New" w:hint="cs"/>
                <w:spacing w:val="-8"/>
                <w:sz w:val="28"/>
                <w:szCs w:val="28"/>
              </w:rPr>
              <w:t>. 202</w:t>
            </w:r>
            <w:r w:rsidR="00D05CB9">
              <w:rPr>
                <w:rFonts w:ascii="Angsana New" w:hAnsi="Angsana New" w:cs="Angsana New"/>
                <w:spacing w:val="-8"/>
                <w:sz w:val="28"/>
                <w:szCs w:val="28"/>
              </w:rPr>
              <w:t>7</w:t>
            </w:r>
          </w:p>
        </w:tc>
        <w:tc>
          <w:tcPr>
            <w:tcW w:w="1165" w:type="dxa"/>
            <w:vAlign w:val="bottom"/>
          </w:tcPr>
          <w:p w14:paraId="5084E788"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15B31B4F" w14:textId="58F5F248"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Monthly principal repayment Baht 0.10 – </w:t>
            </w:r>
            <w:r w:rsidR="00D05CB9">
              <w:rPr>
                <w:rFonts w:ascii="Angsana New" w:hAnsi="Angsana New" w:cs="Angsana New"/>
                <w:spacing w:val="-8"/>
                <w:sz w:val="28"/>
                <w:szCs w:val="28"/>
              </w:rPr>
              <w:t>0.50</w:t>
            </w:r>
            <w:r w:rsidRPr="00BD7DB4">
              <w:rPr>
                <w:rFonts w:ascii="Angsana New" w:hAnsi="Angsana New" w:cs="Angsana New" w:hint="cs"/>
                <w:spacing w:val="-8"/>
                <w:sz w:val="28"/>
                <w:szCs w:val="28"/>
              </w:rPr>
              <w:t xml:space="preserve"> million</w:t>
            </w:r>
          </w:p>
        </w:tc>
      </w:tr>
      <w:tr w:rsidR="006C4160" w:rsidRPr="00BD7DB4" w14:paraId="598BE976" w14:textId="77777777" w:rsidTr="00BD7DB4">
        <w:trPr>
          <w:trHeight w:val="77"/>
        </w:trPr>
        <w:tc>
          <w:tcPr>
            <w:tcW w:w="568" w:type="dxa"/>
            <w:vAlign w:val="bottom"/>
          </w:tcPr>
          <w:p w14:paraId="0292B34E"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2</w:t>
            </w:r>
          </w:p>
        </w:tc>
        <w:tc>
          <w:tcPr>
            <w:tcW w:w="850" w:type="dxa"/>
            <w:vAlign w:val="bottom"/>
          </w:tcPr>
          <w:p w14:paraId="50F5753A" w14:textId="56105398"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739F0D42" w14:textId="145CB1B6"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567" w:type="dxa"/>
            <w:vAlign w:val="bottom"/>
          </w:tcPr>
          <w:p w14:paraId="37CC8FFE" w14:textId="619A4C52"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690" w:type="dxa"/>
            <w:vAlign w:val="bottom"/>
          </w:tcPr>
          <w:p w14:paraId="3DBCD638" w14:textId="719A340D"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32</w:t>
            </w:r>
          </w:p>
        </w:tc>
        <w:tc>
          <w:tcPr>
            <w:tcW w:w="689" w:type="dxa"/>
            <w:gridSpan w:val="2"/>
            <w:vAlign w:val="bottom"/>
          </w:tcPr>
          <w:p w14:paraId="1072FF1C" w14:textId="7B0FF5B9"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34</w:t>
            </w:r>
          </w:p>
        </w:tc>
        <w:tc>
          <w:tcPr>
            <w:tcW w:w="1740" w:type="dxa"/>
            <w:vAlign w:val="bottom"/>
          </w:tcPr>
          <w:p w14:paraId="26B183B4" w14:textId="4A3B78B3"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Sep. 2018 – </w:t>
            </w:r>
            <w:r w:rsidR="00D05CB9">
              <w:rPr>
                <w:rFonts w:ascii="Angsana New" w:hAnsi="Angsana New" w:cs="Angsana New"/>
                <w:spacing w:val="-8"/>
                <w:sz w:val="28"/>
                <w:szCs w:val="28"/>
              </w:rPr>
              <w:t>Dec</w:t>
            </w:r>
            <w:r w:rsidRPr="00BD7DB4">
              <w:rPr>
                <w:rFonts w:ascii="Angsana New" w:hAnsi="Angsana New" w:cs="Angsana New" w:hint="cs"/>
                <w:spacing w:val="-8"/>
                <w:sz w:val="28"/>
                <w:szCs w:val="28"/>
              </w:rPr>
              <w:t>. 202</w:t>
            </w:r>
            <w:r w:rsidR="00D05CB9">
              <w:rPr>
                <w:rFonts w:ascii="Angsana New" w:hAnsi="Angsana New" w:cs="Angsana New"/>
                <w:spacing w:val="-8"/>
                <w:sz w:val="28"/>
                <w:szCs w:val="28"/>
              </w:rPr>
              <w:t>9</w:t>
            </w:r>
          </w:p>
        </w:tc>
        <w:tc>
          <w:tcPr>
            <w:tcW w:w="1165" w:type="dxa"/>
            <w:vAlign w:val="bottom"/>
          </w:tcPr>
          <w:p w14:paraId="03166284"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0CCE186E" w14:textId="31B71D90"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Monthly principal repayment Baht 0.10 – </w:t>
            </w:r>
            <w:r w:rsidR="00D05CB9">
              <w:rPr>
                <w:rFonts w:ascii="Angsana New" w:hAnsi="Angsana New" w:cs="Angsana New"/>
                <w:spacing w:val="-8"/>
                <w:sz w:val="28"/>
                <w:szCs w:val="28"/>
              </w:rPr>
              <w:t>0.90</w:t>
            </w:r>
            <w:r w:rsidRPr="00BD7DB4">
              <w:rPr>
                <w:rFonts w:ascii="Angsana New" w:hAnsi="Angsana New" w:cs="Angsana New" w:hint="cs"/>
                <w:spacing w:val="-8"/>
                <w:sz w:val="28"/>
                <w:szCs w:val="28"/>
              </w:rPr>
              <w:t xml:space="preserve"> million</w:t>
            </w:r>
          </w:p>
        </w:tc>
      </w:tr>
      <w:tr w:rsidR="006C4160" w:rsidRPr="00BD7DB4" w14:paraId="6BFD1410" w14:textId="77777777" w:rsidTr="00BD7DB4">
        <w:trPr>
          <w:trHeight w:val="227"/>
        </w:trPr>
        <w:tc>
          <w:tcPr>
            <w:tcW w:w="568" w:type="dxa"/>
            <w:vAlign w:val="bottom"/>
          </w:tcPr>
          <w:p w14:paraId="678838DC"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3</w:t>
            </w:r>
          </w:p>
        </w:tc>
        <w:tc>
          <w:tcPr>
            <w:tcW w:w="850" w:type="dxa"/>
            <w:vAlign w:val="bottom"/>
          </w:tcPr>
          <w:p w14:paraId="6FFA3B24" w14:textId="390BC19E"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6DBBD181" w14:textId="3894EAFF"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30</w:t>
            </w:r>
          </w:p>
        </w:tc>
        <w:tc>
          <w:tcPr>
            <w:tcW w:w="567" w:type="dxa"/>
            <w:vAlign w:val="bottom"/>
          </w:tcPr>
          <w:p w14:paraId="5961449D" w14:textId="02F6584D"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30</w:t>
            </w:r>
          </w:p>
        </w:tc>
        <w:tc>
          <w:tcPr>
            <w:tcW w:w="690" w:type="dxa"/>
            <w:vAlign w:val="bottom"/>
          </w:tcPr>
          <w:p w14:paraId="03921388" w14:textId="6585B826"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14</w:t>
            </w:r>
          </w:p>
        </w:tc>
        <w:tc>
          <w:tcPr>
            <w:tcW w:w="689" w:type="dxa"/>
            <w:gridSpan w:val="2"/>
            <w:vAlign w:val="bottom"/>
          </w:tcPr>
          <w:p w14:paraId="1603E961" w14:textId="6C0E17EF"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15</w:t>
            </w:r>
          </w:p>
        </w:tc>
        <w:tc>
          <w:tcPr>
            <w:tcW w:w="1740" w:type="dxa"/>
            <w:vAlign w:val="bottom"/>
          </w:tcPr>
          <w:p w14:paraId="2F1CDEB8" w14:textId="14BC2693"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Dec. 2018 – Dec. 202</w:t>
            </w:r>
            <w:r w:rsidR="00D05CB9">
              <w:rPr>
                <w:rFonts w:ascii="Angsana New" w:hAnsi="Angsana New" w:cs="Angsana New"/>
                <w:spacing w:val="-8"/>
                <w:sz w:val="28"/>
                <w:szCs w:val="28"/>
              </w:rPr>
              <w:t>7</w:t>
            </w:r>
          </w:p>
        </w:tc>
        <w:tc>
          <w:tcPr>
            <w:tcW w:w="1165" w:type="dxa"/>
            <w:vAlign w:val="bottom"/>
          </w:tcPr>
          <w:p w14:paraId="01990054"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65AE54EE" w14:textId="72525179"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Monthly principal repayment Baht 0.10 – 0.</w:t>
            </w:r>
            <w:r w:rsidR="00D05CB9">
              <w:rPr>
                <w:rFonts w:ascii="Angsana New" w:hAnsi="Angsana New" w:cs="Angsana New"/>
                <w:spacing w:val="-8"/>
                <w:sz w:val="28"/>
                <w:szCs w:val="28"/>
              </w:rPr>
              <w:t>65</w:t>
            </w:r>
            <w:r w:rsidRPr="00BD7DB4">
              <w:rPr>
                <w:rFonts w:ascii="Angsana New" w:hAnsi="Angsana New" w:cs="Angsana New" w:hint="cs"/>
                <w:spacing w:val="-8"/>
                <w:sz w:val="28"/>
                <w:szCs w:val="28"/>
              </w:rPr>
              <w:t xml:space="preserve"> million</w:t>
            </w:r>
          </w:p>
        </w:tc>
      </w:tr>
      <w:tr w:rsidR="006C4160" w:rsidRPr="00BD7DB4" w14:paraId="68B12167" w14:textId="77777777" w:rsidTr="00BD7DB4">
        <w:trPr>
          <w:trHeight w:val="281"/>
        </w:trPr>
        <w:tc>
          <w:tcPr>
            <w:tcW w:w="568" w:type="dxa"/>
            <w:vAlign w:val="bottom"/>
          </w:tcPr>
          <w:p w14:paraId="66F79ACD"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4</w:t>
            </w:r>
          </w:p>
        </w:tc>
        <w:tc>
          <w:tcPr>
            <w:tcW w:w="850" w:type="dxa"/>
            <w:vAlign w:val="bottom"/>
          </w:tcPr>
          <w:p w14:paraId="43FAA761" w14:textId="358BEF08"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01F40637" w14:textId="1F3478D0"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133</w:t>
            </w:r>
          </w:p>
        </w:tc>
        <w:tc>
          <w:tcPr>
            <w:tcW w:w="567" w:type="dxa"/>
            <w:vAlign w:val="bottom"/>
          </w:tcPr>
          <w:p w14:paraId="099F1485" w14:textId="44E4E9A5"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133</w:t>
            </w:r>
          </w:p>
        </w:tc>
        <w:tc>
          <w:tcPr>
            <w:tcW w:w="690" w:type="dxa"/>
            <w:vAlign w:val="bottom"/>
          </w:tcPr>
          <w:p w14:paraId="36E2F00F" w14:textId="7B885522"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73</w:t>
            </w:r>
          </w:p>
        </w:tc>
        <w:tc>
          <w:tcPr>
            <w:tcW w:w="689" w:type="dxa"/>
            <w:gridSpan w:val="2"/>
            <w:vAlign w:val="bottom"/>
          </w:tcPr>
          <w:p w14:paraId="3B2053B2" w14:textId="303E8C44"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78</w:t>
            </w:r>
          </w:p>
        </w:tc>
        <w:tc>
          <w:tcPr>
            <w:tcW w:w="1740" w:type="dxa"/>
            <w:vAlign w:val="bottom"/>
          </w:tcPr>
          <w:p w14:paraId="62379F91" w14:textId="0DABAC94"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Oct. 2019 – Aug. 2026</w:t>
            </w:r>
          </w:p>
        </w:tc>
        <w:tc>
          <w:tcPr>
            <w:tcW w:w="1165" w:type="dxa"/>
            <w:vAlign w:val="bottom"/>
          </w:tcPr>
          <w:p w14:paraId="0AF15798"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67BA147E" w14:textId="4BDC782D"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Monthly principal repayment Baht 0.45 – </w:t>
            </w:r>
            <w:r w:rsidR="00D05CB9">
              <w:rPr>
                <w:rFonts w:ascii="Angsana New" w:hAnsi="Angsana New" w:cs="Angsana New"/>
                <w:spacing w:val="-8"/>
                <w:sz w:val="28"/>
                <w:szCs w:val="28"/>
              </w:rPr>
              <w:t>1.55</w:t>
            </w:r>
            <w:r w:rsidRPr="00BD7DB4">
              <w:rPr>
                <w:rFonts w:ascii="Angsana New" w:hAnsi="Angsana New" w:cs="Angsana New" w:hint="cs"/>
                <w:spacing w:val="-8"/>
                <w:sz w:val="28"/>
                <w:szCs w:val="28"/>
              </w:rPr>
              <w:t xml:space="preserve"> million</w:t>
            </w:r>
          </w:p>
        </w:tc>
      </w:tr>
      <w:tr w:rsidR="006C4160" w:rsidRPr="00BD7DB4" w14:paraId="4400F760" w14:textId="77777777" w:rsidTr="00BD7DB4">
        <w:trPr>
          <w:trHeight w:val="77"/>
        </w:trPr>
        <w:tc>
          <w:tcPr>
            <w:tcW w:w="568" w:type="dxa"/>
            <w:vAlign w:val="bottom"/>
          </w:tcPr>
          <w:p w14:paraId="6E5B6161"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5</w:t>
            </w:r>
          </w:p>
        </w:tc>
        <w:tc>
          <w:tcPr>
            <w:tcW w:w="850" w:type="dxa"/>
            <w:vAlign w:val="bottom"/>
          </w:tcPr>
          <w:p w14:paraId="42B3B4D5" w14:textId="7CC4E21C"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032D2D1E" w14:textId="5D4C7882"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567" w:type="dxa"/>
            <w:vAlign w:val="bottom"/>
          </w:tcPr>
          <w:p w14:paraId="7728944A" w14:textId="010E4B57"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100</w:t>
            </w:r>
          </w:p>
        </w:tc>
        <w:tc>
          <w:tcPr>
            <w:tcW w:w="690" w:type="dxa"/>
            <w:vAlign w:val="bottom"/>
          </w:tcPr>
          <w:p w14:paraId="6ACDC428" w14:textId="1E8506FB"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64</w:t>
            </w:r>
          </w:p>
        </w:tc>
        <w:tc>
          <w:tcPr>
            <w:tcW w:w="689" w:type="dxa"/>
            <w:gridSpan w:val="2"/>
            <w:vAlign w:val="bottom"/>
          </w:tcPr>
          <w:p w14:paraId="72EB2B3D" w14:textId="1E8F6891"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68</w:t>
            </w:r>
          </w:p>
        </w:tc>
        <w:tc>
          <w:tcPr>
            <w:tcW w:w="1740" w:type="dxa"/>
            <w:vAlign w:val="bottom"/>
          </w:tcPr>
          <w:p w14:paraId="42E6B4FA" w14:textId="25953AD4"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Aug. 2020 – Ju</w:t>
            </w:r>
            <w:r w:rsidR="00D05CB9">
              <w:rPr>
                <w:rFonts w:ascii="Angsana New" w:hAnsi="Angsana New" w:cs="Angsana New"/>
                <w:spacing w:val="-8"/>
                <w:sz w:val="28"/>
                <w:szCs w:val="28"/>
              </w:rPr>
              <w:t>n. 2033</w:t>
            </w:r>
          </w:p>
        </w:tc>
        <w:tc>
          <w:tcPr>
            <w:tcW w:w="1165" w:type="dxa"/>
            <w:vAlign w:val="bottom"/>
          </w:tcPr>
          <w:p w14:paraId="27B9B15D"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19D60EC2" w14:textId="2B9E101D"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Monthly principal repayment Baht 0.10 – </w:t>
            </w:r>
            <w:r w:rsidR="00D05CB9">
              <w:rPr>
                <w:rFonts w:ascii="Angsana New" w:hAnsi="Angsana New" w:cs="Angsana New"/>
                <w:spacing w:val="-8"/>
                <w:sz w:val="28"/>
                <w:szCs w:val="28"/>
              </w:rPr>
              <w:t>1.20</w:t>
            </w:r>
            <w:r w:rsidRPr="00BD7DB4">
              <w:rPr>
                <w:rFonts w:ascii="Angsana New" w:hAnsi="Angsana New" w:cs="Angsana New" w:hint="cs"/>
                <w:spacing w:val="-8"/>
                <w:sz w:val="28"/>
                <w:szCs w:val="28"/>
              </w:rPr>
              <w:t xml:space="preserve"> million</w:t>
            </w:r>
          </w:p>
        </w:tc>
      </w:tr>
      <w:tr w:rsidR="006C4160" w:rsidRPr="00BD7DB4" w14:paraId="6D1F0B15" w14:textId="77777777" w:rsidTr="00BD7DB4">
        <w:trPr>
          <w:trHeight w:val="105"/>
        </w:trPr>
        <w:tc>
          <w:tcPr>
            <w:tcW w:w="568" w:type="dxa"/>
            <w:vAlign w:val="bottom"/>
          </w:tcPr>
          <w:p w14:paraId="741F01FA"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6</w:t>
            </w:r>
          </w:p>
        </w:tc>
        <w:tc>
          <w:tcPr>
            <w:tcW w:w="850" w:type="dxa"/>
            <w:vAlign w:val="bottom"/>
          </w:tcPr>
          <w:p w14:paraId="649BC76F" w14:textId="4C49119C"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Bank</w:t>
            </w:r>
          </w:p>
        </w:tc>
        <w:tc>
          <w:tcPr>
            <w:tcW w:w="567" w:type="dxa"/>
            <w:vAlign w:val="bottom"/>
          </w:tcPr>
          <w:p w14:paraId="473ED1A7" w14:textId="0C62A426"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80</w:t>
            </w:r>
          </w:p>
        </w:tc>
        <w:tc>
          <w:tcPr>
            <w:tcW w:w="567" w:type="dxa"/>
            <w:vAlign w:val="bottom"/>
          </w:tcPr>
          <w:p w14:paraId="4FFDD5D3" w14:textId="163F3A54"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80</w:t>
            </w:r>
          </w:p>
        </w:tc>
        <w:tc>
          <w:tcPr>
            <w:tcW w:w="690" w:type="dxa"/>
            <w:vAlign w:val="bottom"/>
          </w:tcPr>
          <w:p w14:paraId="5800D78B" w14:textId="2163DD4A"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76</w:t>
            </w:r>
          </w:p>
        </w:tc>
        <w:tc>
          <w:tcPr>
            <w:tcW w:w="689" w:type="dxa"/>
            <w:gridSpan w:val="2"/>
            <w:vAlign w:val="bottom"/>
          </w:tcPr>
          <w:p w14:paraId="3359CBCF" w14:textId="53181661"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80</w:t>
            </w:r>
          </w:p>
        </w:tc>
        <w:tc>
          <w:tcPr>
            <w:tcW w:w="1740" w:type="dxa"/>
            <w:vAlign w:val="bottom"/>
          </w:tcPr>
          <w:p w14:paraId="16EC95A6" w14:textId="278008C2" w:rsidR="006C4160" w:rsidRPr="00BD7DB4" w:rsidRDefault="006C4160" w:rsidP="006C4160">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 xml:space="preserve">Dec. 2022 – </w:t>
            </w:r>
            <w:r w:rsidR="00D05CB9">
              <w:rPr>
                <w:rFonts w:ascii="Angsana New" w:hAnsi="Angsana New" w:cs="Angsana New"/>
                <w:spacing w:val="-8"/>
                <w:sz w:val="28"/>
                <w:szCs w:val="28"/>
              </w:rPr>
              <w:t>Jun</w:t>
            </w:r>
            <w:r w:rsidRPr="00BD7DB4">
              <w:rPr>
                <w:rFonts w:ascii="Angsana New" w:hAnsi="Angsana New" w:cs="Angsana New" w:hint="cs"/>
                <w:spacing w:val="-8"/>
                <w:sz w:val="28"/>
                <w:szCs w:val="28"/>
              </w:rPr>
              <w:t>. 20</w:t>
            </w:r>
            <w:r w:rsidR="00D05CB9">
              <w:rPr>
                <w:rFonts w:ascii="Angsana New" w:hAnsi="Angsana New" w:cs="Angsana New"/>
                <w:spacing w:val="-8"/>
                <w:sz w:val="28"/>
                <w:szCs w:val="28"/>
              </w:rPr>
              <w:t>33</w:t>
            </w:r>
          </w:p>
        </w:tc>
        <w:tc>
          <w:tcPr>
            <w:tcW w:w="1165" w:type="dxa"/>
            <w:vAlign w:val="bottom"/>
          </w:tcPr>
          <w:p w14:paraId="0D35C5CB" w14:textId="77777777" w:rsidR="006C4160" w:rsidRPr="00BD7DB4" w:rsidRDefault="006C4160" w:rsidP="006C4160">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62F1B0F8" w14:textId="3937EE20"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Monthly principal repayment Baht 1.</w:t>
            </w:r>
            <w:r w:rsidR="00D05CB9">
              <w:rPr>
                <w:rFonts w:ascii="Angsana New" w:hAnsi="Angsana New" w:cs="Angsana New"/>
                <w:spacing w:val="-8"/>
                <w:sz w:val="28"/>
                <w:szCs w:val="28"/>
              </w:rPr>
              <w:t>5</w:t>
            </w:r>
            <w:r w:rsidRPr="00BD7DB4">
              <w:rPr>
                <w:rFonts w:ascii="Angsana New" w:hAnsi="Angsana New" w:cs="Angsana New" w:hint="cs"/>
                <w:spacing w:val="-8"/>
                <w:sz w:val="28"/>
                <w:szCs w:val="28"/>
              </w:rPr>
              <w:t xml:space="preserve">0 – </w:t>
            </w:r>
            <w:r w:rsidR="00D05CB9">
              <w:rPr>
                <w:rFonts w:ascii="Angsana New" w:hAnsi="Angsana New" w:cs="Angsana New"/>
                <w:spacing w:val="-8"/>
                <w:sz w:val="28"/>
                <w:szCs w:val="28"/>
              </w:rPr>
              <w:t>1</w:t>
            </w:r>
            <w:r w:rsidRPr="00BD7DB4">
              <w:rPr>
                <w:rFonts w:ascii="Angsana New" w:hAnsi="Angsana New" w:cs="Angsana New" w:hint="cs"/>
                <w:spacing w:val="-8"/>
                <w:sz w:val="28"/>
                <w:szCs w:val="28"/>
              </w:rPr>
              <w:t>.5</w:t>
            </w:r>
            <w:r w:rsidR="00D05CB9">
              <w:rPr>
                <w:rFonts w:ascii="Angsana New" w:hAnsi="Angsana New" w:cs="Angsana New"/>
                <w:spacing w:val="-8"/>
                <w:sz w:val="28"/>
                <w:szCs w:val="28"/>
              </w:rPr>
              <w:t>0</w:t>
            </w:r>
            <w:r w:rsidRPr="00BD7DB4">
              <w:rPr>
                <w:rFonts w:ascii="Angsana New" w:hAnsi="Angsana New" w:cs="Angsana New" w:hint="cs"/>
                <w:spacing w:val="-8"/>
                <w:sz w:val="28"/>
                <w:szCs w:val="28"/>
              </w:rPr>
              <w:t xml:space="preserve"> million</w:t>
            </w:r>
          </w:p>
        </w:tc>
      </w:tr>
      <w:tr w:rsidR="006C4160" w:rsidRPr="00BD7DB4" w14:paraId="1ACCA63B" w14:textId="77777777" w:rsidTr="00D05CB9">
        <w:trPr>
          <w:trHeight w:val="193"/>
        </w:trPr>
        <w:tc>
          <w:tcPr>
            <w:tcW w:w="568" w:type="dxa"/>
            <w:vAlign w:val="bottom"/>
          </w:tcPr>
          <w:p w14:paraId="5AF92188"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7</w:t>
            </w:r>
          </w:p>
        </w:tc>
        <w:tc>
          <w:tcPr>
            <w:tcW w:w="850" w:type="dxa"/>
            <w:vAlign w:val="bottom"/>
          </w:tcPr>
          <w:p w14:paraId="228856D1" w14:textId="69962CDC"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Finance Company</w:t>
            </w:r>
          </w:p>
        </w:tc>
        <w:tc>
          <w:tcPr>
            <w:tcW w:w="567" w:type="dxa"/>
          </w:tcPr>
          <w:p w14:paraId="637765CB" w14:textId="78C460EE"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45</w:t>
            </w:r>
          </w:p>
        </w:tc>
        <w:tc>
          <w:tcPr>
            <w:tcW w:w="567" w:type="dxa"/>
          </w:tcPr>
          <w:p w14:paraId="7688FCBA" w14:textId="1FDAC7A1"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45</w:t>
            </w:r>
          </w:p>
        </w:tc>
        <w:tc>
          <w:tcPr>
            <w:tcW w:w="690" w:type="dxa"/>
          </w:tcPr>
          <w:p w14:paraId="00545F90" w14:textId="7494E1D9"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44</w:t>
            </w:r>
          </w:p>
        </w:tc>
        <w:tc>
          <w:tcPr>
            <w:tcW w:w="689" w:type="dxa"/>
            <w:gridSpan w:val="2"/>
          </w:tcPr>
          <w:p w14:paraId="3FE2D1AF" w14:textId="0F6838A9"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44</w:t>
            </w:r>
          </w:p>
        </w:tc>
        <w:tc>
          <w:tcPr>
            <w:tcW w:w="1740" w:type="dxa"/>
          </w:tcPr>
          <w:p w14:paraId="7B92ED28" w14:textId="2747F6E3" w:rsidR="006C4160" w:rsidRPr="00BD7DB4" w:rsidRDefault="006C4160" w:rsidP="00D05CB9">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Dec. 2022 – Dec. 2027</w:t>
            </w:r>
          </w:p>
        </w:tc>
        <w:tc>
          <w:tcPr>
            <w:tcW w:w="1165" w:type="dxa"/>
          </w:tcPr>
          <w:p w14:paraId="4EA103CD" w14:textId="77777777" w:rsidR="006C4160" w:rsidRPr="00BD7DB4" w:rsidRDefault="006C4160" w:rsidP="00D05CB9">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4CF2D470" w14:textId="17B16390"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Monthly repayment and interest, Baht 0.21 – 0.95 million</w:t>
            </w:r>
          </w:p>
        </w:tc>
      </w:tr>
      <w:tr w:rsidR="006C4160" w:rsidRPr="00BD7DB4" w14:paraId="656A3497" w14:textId="77777777" w:rsidTr="00D05CB9">
        <w:trPr>
          <w:trHeight w:val="218"/>
        </w:trPr>
        <w:tc>
          <w:tcPr>
            <w:tcW w:w="568" w:type="dxa"/>
            <w:vAlign w:val="bottom"/>
          </w:tcPr>
          <w:p w14:paraId="3811DB3C"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8</w:t>
            </w:r>
          </w:p>
        </w:tc>
        <w:tc>
          <w:tcPr>
            <w:tcW w:w="850" w:type="dxa"/>
            <w:vAlign w:val="bottom"/>
          </w:tcPr>
          <w:p w14:paraId="2014504F" w14:textId="4DE2A7EE"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Finance Company</w:t>
            </w:r>
          </w:p>
        </w:tc>
        <w:tc>
          <w:tcPr>
            <w:tcW w:w="567" w:type="dxa"/>
          </w:tcPr>
          <w:p w14:paraId="4659B36D" w14:textId="6DCF5109"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65</w:t>
            </w:r>
          </w:p>
        </w:tc>
        <w:tc>
          <w:tcPr>
            <w:tcW w:w="567" w:type="dxa"/>
          </w:tcPr>
          <w:p w14:paraId="7A45366F" w14:textId="459D8773"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65</w:t>
            </w:r>
          </w:p>
        </w:tc>
        <w:tc>
          <w:tcPr>
            <w:tcW w:w="690" w:type="dxa"/>
          </w:tcPr>
          <w:p w14:paraId="4C46385C" w14:textId="19848AD7"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63</w:t>
            </w:r>
          </w:p>
        </w:tc>
        <w:tc>
          <w:tcPr>
            <w:tcW w:w="689" w:type="dxa"/>
            <w:gridSpan w:val="2"/>
          </w:tcPr>
          <w:p w14:paraId="3CECFAD0" w14:textId="02ACCC3D" w:rsidR="006C4160" w:rsidRPr="00BD7DB4" w:rsidRDefault="006C4160" w:rsidP="006C4160">
            <w:pP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63</w:t>
            </w:r>
          </w:p>
        </w:tc>
        <w:tc>
          <w:tcPr>
            <w:tcW w:w="1740" w:type="dxa"/>
          </w:tcPr>
          <w:p w14:paraId="6A5ECBC9" w14:textId="71F4E3F5" w:rsidR="006C4160" w:rsidRPr="00BD7DB4" w:rsidRDefault="006C4160" w:rsidP="00D05CB9">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Nov. 2022 – Oct. 2029</w:t>
            </w:r>
          </w:p>
        </w:tc>
        <w:tc>
          <w:tcPr>
            <w:tcW w:w="1165" w:type="dxa"/>
          </w:tcPr>
          <w:p w14:paraId="51BCD022" w14:textId="77777777" w:rsidR="006C4160" w:rsidRPr="00BD7DB4" w:rsidRDefault="006C4160" w:rsidP="00D05CB9">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MLR</w:t>
            </w:r>
          </w:p>
        </w:tc>
        <w:tc>
          <w:tcPr>
            <w:tcW w:w="3654" w:type="dxa"/>
            <w:gridSpan w:val="2"/>
            <w:vAlign w:val="bottom"/>
          </w:tcPr>
          <w:p w14:paraId="6100592E" w14:textId="17C3A91C"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Monthly repayment and interest, Baht 0.29 – 1.35 million</w:t>
            </w:r>
          </w:p>
        </w:tc>
      </w:tr>
      <w:tr w:rsidR="006C4160" w:rsidRPr="00BD7DB4" w14:paraId="74CD9CCA" w14:textId="77777777" w:rsidTr="00D05CB9">
        <w:trPr>
          <w:trHeight w:val="256"/>
        </w:trPr>
        <w:tc>
          <w:tcPr>
            <w:tcW w:w="568" w:type="dxa"/>
            <w:vAlign w:val="bottom"/>
          </w:tcPr>
          <w:p w14:paraId="367080DD"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cs/>
              </w:rPr>
              <w:t>9</w:t>
            </w:r>
          </w:p>
        </w:tc>
        <w:tc>
          <w:tcPr>
            <w:tcW w:w="850" w:type="dxa"/>
            <w:vAlign w:val="bottom"/>
          </w:tcPr>
          <w:p w14:paraId="150C695E" w14:textId="46C635D2"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r w:rsidRPr="00BD7DB4">
              <w:rPr>
                <w:rFonts w:ascii="Angsana New" w:hAnsi="Angsana New" w:cs="Angsana New" w:hint="cs"/>
                <w:spacing w:val="-4"/>
                <w:sz w:val="28"/>
                <w:szCs w:val="28"/>
              </w:rPr>
              <w:t>Finance Company</w:t>
            </w:r>
          </w:p>
        </w:tc>
        <w:tc>
          <w:tcPr>
            <w:tcW w:w="567" w:type="dxa"/>
            <w:vAlign w:val="bottom"/>
          </w:tcPr>
          <w:p w14:paraId="1832EEC7" w14:textId="103266CC" w:rsidR="006C4160" w:rsidRPr="00BD7DB4" w:rsidRDefault="006C4160" w:rsidP="001579B5">
            <w:pPr>
              <w:pBdr>
                <w:bottom w:val="sing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20</w:t>
            </w:r>
          </w:p>
        </w:tc>
        <w:tc>
          <w:tcPr>
            <w:tcW w:w="567" w:type="dxa"/>
            <w:vAlign w:val="bottom"/>
          </w:tcPr>
          <w:p w14:paraId="74FF0189" w14:textId="6EED9CA9" w:rsidR="006C4160" w:rsidRPr="00BD7DB4" w:rsidRDefault="006C4160" w:rsidP="001579B5">
            <w:pPr>
              <w:pBdr>
                <w:bottom w:val="sing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20</w:t>
            </w:r>
          </w:p>
        </w:tc>
        <w:tc>
          <w:tcPr>
            <w:tcW w:w="690" w:type="dxa"/>
            <w:vAlign w:val="bottom"/>
          </w:tcPr>
          <w:p w14:paraId="75EADC47" w14:textId="0D1290E4" w:rsidR="006C4160" w:rsidRPr="006C4160" w:rsidRDefault="006C4160" w:rsidP="001579B5">
            <w:pPr>
              <w:pBdr>
                <w:bottom w:val="sing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6C4160">
              <w:rPr>
                <w:rFonts w:asciiTheme="majorBidi" w:hAnsiTheme="majorBidi" w:cstheme="majorBidi"/>
                <w:spacing w:val="-6"/>
                <w:sz w:val="28"/>
              </w:rPr>
              <w:t>17</w:t>
            </w:r>
          </w:p>
        </w:tc>
        <w:tc>
          <w:tcPr>
            <w:tcW w:w="689" w:type="dxa"/>
            <w:gridSpan w:val="2"/>
            <w:vAlign w:val="bottom"/>
          </w:tcPr>
          <w:p w14:paraId="4E118534" w14:textId="570D627B" w:rsidR="006C4160" w:rsidRPr="00BD7DB4" w:rsidRDefault="006C4160" w:rsidP="001579B5">
            <w:pPr>
              <w:pBdr>
                <w:bottom w:val="sing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19</w:t>
            </w:r>
          </w:p>
        </w:tc>
        <w:tc>
          <w:tcPr>
            <w:tcW w:w="1740" w:type="dxa"/>
          </w:tcPr>
          <w:p w14:paraId="11300E02" w14:textId="32430AB0" w:rsidR="006C4160" w:rsidRPr="00BD7DB4" w:rsidRDefault="006C4160" w:rsidP="00D05CB9">
            <w:pPr>
              <w:overflowPunct/>
              <w:autoSpaceDE/>
              <w:autoSpaceDN/>
              <w:adjustRightInd/>
              <w:spacing w:line="340" w:lineRule="exact"/>
              <w:ind w:left="-113" w:right="-113"/>
              <w:jc w:val="center"/>
              <w:textAlignment w:val="auto"/>
              <w:rPr>
                <w:rFonts w:ascii="Angsana New" w:hAnsi="Angsana New" w:cs="Angsana New"/>
                <w:spacing w:val="-8"/>
                <w:sz w:val="28"/>
                <w:szCs w:val="28"/>
              </w:rPr>
            </w:pPr>
            <w:r w:rsidRPr="00BD7DB4">
              <w:rPr>
                <w:rFonts w:ascii="Angsana New" w:hAnsi="Angsana New" w:cs="Angsana New" w:hint="cs"/>
                <w:spacing w:val="-8"/>
                <w:sz w:val="28"/>
                <w:szCs w:val="28"/>
              </w:rPr>
              <w:t>Sep. 2023 – Aug. 202</w:t>
            </w:r>
            <w:r w:rsidR="00D05CB9">
              <w:rPr>
                <w:rFonts w:ascii="Angsana New" w:hAnsi="Angsana New" w:cs="Angsana New"/>
                <w:spacing w:val="-8"/>
                <w:sz w:val="28"/>
                <w:szCs w:val="28"/>
              </w:rPr>
              <w:t>6</w:t>
            </w:r>
          </w:p>
        </w:tc>
        <w:tc>
          <w:tcPr>
            <w:tcW w:w="1165" w:type="dxa"/>
          </w:tcPr>
          <w:p w14:paraId="7B962EB3" w14:textId="77777777" w:rsidR="006C4160" w:rsidRPr="00BD7DB4" w:rsidRDefault="006C4160" w:rsidP="00D05CB9">
            <w:pPr>
              <w:overflowPunct/>
              <w:autoSpaceDE/>
              <w:autoSpaceDN/>
              <w:adjustRightInd/>
              <w:spacing w:line="340" w:lineRule="exact"/>
              <w:ind w:left="-113" w:right="-148"/>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10.50</w:t>
            </w:r>
          </w:p>
        </w:tc>
        <w:tc>
          <w:tcPr>
            <w:tcW w:w="3654" w:type="dxa"/>
            <w:gridSpan w:val="2"/>
            <w:vAlign w:val="bottom"/>
          </w:tcPr>
          <w:p w14:paraId="1DCDA207" w14:textId="644440EC" w:rsidR="006C4160" w:rsidRPr="00BD7DB4" w:rsidRDefault="006C4160" w:rsidP="006C4160">
            <w:pPr>
              <w:overflowPunct/>
              <w:autoSpaceDE/>
              <w:autoSpaceDN/>
              <w:adjustRightInd/>
              <w:spacing w:line="340" w:lineRule="exact"/>
              <w:ind w:left="-113" w:right="-104"/>
              <w:textAlignment w:val="auto"/>
              <w:rPr>
                <w:rFonts w:ascii="Angsana New" w:hAnsi="Angsana New" w:cs="Angsana New"/>
                <w:spacing w:val="-8"/>
                <w:sz w:val="28"/>
                <w:szCs w:val="28"/>
              </w:rPr>
            </w:pPr>
            <w:r w:rsidRPr="00BD7DB4">
              <w:rPr>
                <w:rFonts w:ascii="Angsana New" w:hAnsi="Angsana New" w:cs="Angsana New" w:hint="cs"/>
                <w:spacing w:val="-8"/>
                <w:sz w:val="28"/>
                <w:szCs w:val="28"/>
              </w:rPr>
              <w:t>Monthly repayment and interest, Baht 0.</w:t>
            </w:r>
            <w:r w:rsidR="00D05CB9">
              <w:rPr>
                <w:rFonts w:ascii="Angsana New" w:hAnsi="Angsana New" w:cs="Angsana New"/>
                <w:spacing w:val="-8"/>
                <w:sz w:val="28"/>
                <w:szCs w:val="28"/>
              </w:rPr>
              <w:t>30</w:t>
            </w:r>
            <w:r w:rsidRPr="00BD7DB4">
              <w:rPr>
                <w:rFonts w:ascii="Angsana New" w:hAnsi="Angsana New" w:cs="Angsana New" w:hint="cs"/>
                <w:spacing w:val="-8"/>
                <w:sz w:val="28"/>
                <w:szCs w:val="28"/>
              </w:rPr>
              <w:t xml:space="preserve"> million</w:t>
            </w:r>
          </w:p>
        </w:tc>
      </w:tr>
      <w:tr w:rsidR="006C4160" w:rsidRPr="00BD7DB4" w14:paraId="287DB302" w14:textId="77777777" w:rsidTr="00D05CB9">
        <w:trPr>
          <w:trHeight w:val="281"/>
        </w:trPr>
        <w:tc>
          <w:tcPr>
            <w:tcW w:w="568" w:type="dxa"/>
          </w:tcPr>
          <w:p w14:paraId="0F04DEB5" w14:textId="6F265214"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r w:rsidRPr="00BD7DB4">
              <w:rPr>
                <w:rFonts w:ascii="Angsana New" w:hAnsi="Angsana New" w:cs="Angsana New" w:hint="cs"/>
                <w:spacing w:val="-4"/>
                <w:sz w:val="28"/>
                <w:szCs w:val="28"/>
              </w:rPr>
              <w:t>Total</w:t>
            </w:r>
          </w:p>
        </w:tc>
        <w:tc>
          <w:tcPr>
            <w:tcW w:w="850" w:type="dxa"/>
            <w:vAlign w:val="bottom"/>
          </w:tcPr>
          <w:p w14:paraId="48E079D4" w14:textId="77777777" w:rsidR="006C4160" w:rsidRPr="00BD7DB4" w:rsidRDefault="006C4160" w:rsidP="006C4160">
            <w:pPr>
              <w:overflowPunct/>
              <w:autoSpaceDE/>
              <w:autoSpaceDN/>
              <w:adjustRightInd/>
              <w:spacing w:line="340" w:lineRule="exact"/>
              <w:ind w:left="-113" w:right="-107"/>
              <w:textAlignment w:val="auto"/>
              <w:rPr>
                <w:rFonts w:ascii="Angsana New" w:hAnsi="Angsana New" w:cs="Angsana New"/>
                <w:spacing w:val="-4"/>
                <w:sz w:val="28"/>
                <w:szCs w:val="28"/>
              </w:rPr>
            </w:pPr>
          </w:p>
        </w:tc>
        <w:tc>
          <w:tcPr>
            <w:tcW w:w="567" w:type="dxa"/>
          </w:tcPr>
          <w:p w14:paraId="66AE9D12" w14:textId="3787FCF9" w:rsidR="006C4160" w:rsidRPr="00BD7DB4" w:rsidRDefault="006C4160" w:rsidP="00D05CB9">
            <w:pPr>
              <w:pBdr>
                <w:bottom w:val="doub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Pr>
                <w:rFonts w:asciiTheme="majorBidi" w:hAnsiTheme="majorBidi" w:cstheme="majorBidi"/>
                <w:spacing w:val="-6"/>
                <w:sz w:val="28"/>
              </w:rPr>
              <w:t>673</w:t>
            </w:r>
          </w:p>
        </w:tc>
        <w:tc>
          <w:tcPr>
            <w:tcW w:w="567" w:type="dxa"/>
          </w:tcPr>
          <w:p w14:paraId="53CC9A53" w14:textId="7700B2B2" w:rsidR="006C4160" w:rsidRPr="00BD7DB4" w:rsidRDefault="006C4160" w:rsidP="00D05CB9">
            <w:pPr>
              <w:pBdr>
                <w:bottom w:val="doub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Pr>
                <w:rFonts w:asciiTheme="majorBidi" w:hAnsiTheme="majorBidi" w:cstheme="majorBidi"/>
                <w:spacing w:val="-6"/>
                <w:sz w:val="28"/>
              </w:rPr>
              <w:t>673</w:t>
            </w:r>
          </w:p>
        </w:tc>
        <w:tc>
          <w:tcPr>
            <w:tcW w:w="690" w:type="dxa"/>
          </w:tcPr>
          <w:p w14:paraId="6B49335F" w14:textId="1D79EFCC" w:rsidR="006C4160" w:rsidRPr="006C4160" w:rsidRDefault="006C4160" w:rsidP="00D05CB9">
            <w:pPr>
              <w:pBdr>
                <w:bottom w:val="doub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6C4160">
              <w:rPr>
                <w:rFonts w:asciiTheme="majorBidi" w:hAnsiTheme="majorBidi" w:cstheme="majorBidi"/>
                <w:spacing w:val="-6"/>
                <w:sz w:val="28"/>
              </w:rPr>
              <w:t>390</w:t>
            </w:r>
          </w:p>
        </w:tc>
        <w:tc>
          <w:tcPr>
            <w:tcW w:w="689" w:type="dxa"/>
            <w:gridSpan w:val="2"/>
          </w:tcPr>
          <w:p w14:paraId="7244BFD1" w14:textId="629C34E7" w:rsidR="006C4160" w:rsidRPr="00BD7DB4" w:rsidRDefault="006C4160" w:rsidP="00D05CB9">
            <w:pPr>
              <w:pBdr>
                <w:bottom w:val="double" w:sz="4" w:space="1" w:color="auto"/>
              </w:pBdr>
              <w:overflowPunct/>
              <w:autoSpaceDE/>
              <w:autoSpaceDN/>
              <w:adjustRightInd/>
              <w:spacing w:line="340" w:lineRule="exact"/>
              <w:ind w:left="-113"/>
              <w:jc w:val="right"/>
              <w:textAlignment w:val="auto"/>
              <w:rPr>
                <w:rFonts w:ascii="Angsana New" w:hAnsi="Angsana New" w:cs="Angsana New"/>
                <w:spacing w:val="-4"/>
                <w:sz w:val="28"/>
                <w:szCs w:val="28"/>
              </w:rPr>
            </w:pPr>
            <w:r w:rsidRPr="00A07613">
              <w:rPr>
                <w:rFonts w:asciiTheme="majorBidi" w:hAnsiTheme="majorBidi" w:cstheme="majorBidi"/>
                <w:spacing w:val="-6"/>
                <w:sz w:val="28"/>
              </w:rPr>
              <w:t>411</w:t>
            </w:r>
          </w:p>
        </w:tc>
        <w:tc>
          <w:tcPr>
            <w:tcW w:w="1740" w:type="dxa"/>
            <w:vAlign w:val="bottom"/>
          </w:tcPr>
          <w:p w14:paraId="527F9BF4" w14:textId="77777777" w:rsidR="006C4160" w:rsidRPr="00BD7DB4" w:rsidRDefault="006C4160" w:rsidP="006C4160">
            <w:pPr>
              <w:overflowPunct/>
              <w:autoSpaceDE/>
              <w:autoSpaceDN/>
              <w:adjustRightInd/>
              <w:spacing w:line="340" w:lineRule="exact"/>
              <w:ind w:left="-113"/>
              <w:jc w:val="center"/>
              <w:textAlignment w:val="auto"/>
              <w:rPr>
                <w:rFonts w:ascii="Angsana New" w:hAnsi="Angsana New" w:cs="Angsana New"/>
                <w:spacing w:val="-4"/>
                <w:sz w:val="28"/>
                <w:szCs w:val="28"/>
              </w:rPr>
            </w:pPr>
          </w:p>
        </w:tc>
        <w:tc>
          <w:tcPr>
            <w:tcW w:w="1165" w:type="dxa"/>
          </w:tcPr>
          <w:p w14:paraId="048EB031" w14:textId="77777777" w:rsidR="006C4160" w:rsidRPr="00BD7DB4" w:rsidRDefault="006C4160" w:rsidP="006C4160">
            <w:pPr>
              <w:overflowPunct/>
              <w:autoSpaceDE/>
              <w:autoSpaceDN/>
              <w:adjustRightInd/>
              <w:spacing w:line="340" w:lineRule="exact"/>
              <w:ind w:left="-113"/>
              <w:jc w:val="thaiDistribute"/>
              <w:textAlignment w:val="auto"/>
              <w:rPr>
                <w:rFonts w:ascii="Angsana New" w:hAnsi="Angsana New" w:cs="Angsana New"/>
                <w:spacing w:val="-4"/>
                <w:sz w:val="28"/>
                <w:szCs w:val="28"/>
              </w:rPr>
            </w:pPr>
          </w:p>
        </w:tc>
        <w:tc>
          <w:tcPr>
            <w:tcW w:w="3654" w:type="dxa"/>
            <w:gridSpan w:val="2"/>
            <w:vAlign w:val="bottom"/>
          </w:tcPr>
          <w:p w14:paraId="710A0564" w14:textId="77777777" w:rsidR="006C4160" w:rsidRPr="00BD7DB4" w:rsidRDefault="006C4160" w:rsidP="006C4160">
            <w:pPr>
              <w:overflowPunct/>
              <w:autoSpaceDE/>
              <w:autoSpaceDN/>
              <w:adjustRightInd/>
              <w:spacing w:line="340" w:lineRule="exact"/>
              <w:ind w:left="-113"/>
              <w:textAlignment w:val="auto"/>
              <w:rPr>
                <w:rFonts w:ascii="Angsana New" w:hAnsi="Angsana New" w:cs="Angsana New"/>
                <w:spacing w:val="-4"/>
                <w:sz w:val="28"/>
                <w:szCs w:val="28"/>
              </w:rPr>
            </w:pPr>
          </w:p>
        </w:tc>
      </w:tr>
    </w:tbl>
    <w:p w14:paraId="226016CC" w14:textId="05D56BF1" w:rsidR="00523030" w:rsidRPr="006C4160" w:rsidRDefault="00523030" w:rsidP="00B024D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C4160">
        <w:rPr>
          <w:rFonts w:ascii="Angsana New" w:hAnsi="Angsana New" w:cs="Angsana New"/>
          <w:spacing w:val="-4"/>
          <w:sz w:val="32"/>
          <w:szCs w:val="32"/>
        </w:rPr>
        <w:t>The Company has aggregate credit facilities with a bank totaling Baht 569</w:t>
      </w:r>
      <w:r w:rsidRPr="006C4160">
        <w:rPr>
          <w:rFonts w:ascii="Angsana New" w:hAnsi="Angsana New" w:cs="Angsana New"/>
          <w:spacing w:val="-4"/>
          <w:sz w:val="32"/>
          <w:szCs w:val="32"/>
          <w:cs/>
        </w:rPr>
        <w:t xml:space="preserve"> </w:t>
      </w:r>
      <w:r w:rsidRPr="006C4160">
        <w:rPr>
          <w:rFonts w:ascii="Angsana New" w:hAnsi="Angsana New" w:cs="Angsana New"/>
          <w:spacing w:val="-4"/>
          <w:sz w:val="32"/>
          <w:szCs w:val="32"/>
        </w:rPr>
        <w:t xml:space="preserve">million, comprising long – term </w:t>
      </w:r>
      <w:r w:rsidR="00A76D0B">
        <w:rPr>
          <w:rFonts w:ascii="Angsana New" w:hAnsi="Angsana New" w:cs="Angsana New"/>
          <w:spacing w:val="-4"/>
          <w:sz w:val="32"/>
          <w:szCs w:val="32"/>
        </w:rPr>
        <w:t>borrowings</w:t>
      </w:r>
      <w:r w:rsidRPr="006C4160">
        <w:rPr>
          <w:rFonts w:ascii="Angsana New" w:hAnsi="Angsana New" w:cs="Angsana New"/>
          <w:spacing w:val="-4"/>
          <w:sz w:val="32"/>
          <w:szCs w:val="32"/>
        </w:rPr>
        <w:t xml:space="preserve"> of Baht </w:t>
      </w:r>
      <w:r w:rsidRPr="006C4160">
        <w:rPr>
          <w:rFonts w:ascii="Angsana New" w:hAnsi="Angsana New" w:cs="Angsana New"/>
          <w:spacing w:val="-4"/>
          <w:sz w:val="32"/>
          <w:szCs w:val="32"/>
          <w:cs/>
        </w:rPr>
        <w:t xml:space="preserve">543 </w:t>
      </w:r>
      <w:r w:rsidRPr="006C4160">
        <w:rPr>
          <w:rFonts w:ascii="Angsana New" w:hAnsi="Angsana New" w:cs="Angsana New"/>
          <w:spacing w:val="-4"/>
          <w:sz w:val="32"/>
          <w:szCs w:val="32"/>
        </w:rPr>
        <w:t>million, promissory notes of Baht 15</w:t>
      </w:r>
      <w:r w:rsidRPr="006C4160">
        <w:rPr>
          <w:rFonts w:ascii="Angsana New" w:hAnsi="Angsana New" w:cs="Angsana New"/>
          <w:spacing w:val="-4"/>
          <w:sz w:val="32"/>
          <w:szCs w:val="32"/>
          <w:cs/>
        </w:rPr>
        <w:t xml:space="preserve"> </w:t>
      </w:r>
      <w:r w:rsidRPr="006C4160">
        <w:rPr>
          <w:rFonts w:ascii="Angsana New" w:hAnsi="Angsana New" w:cs="Angsana New"/>
          <w:spacing w:val="-4"/>
          <w:sz w:val="32"/>
          <w:szCs w:val="32"/>
        </w:rPr>
        <w:t xml:space="preserve">million, bank overdrafts of Baht </w:t>
      </w:r>
      <w:r w:rsidRPr="006C4160">
        <w:rPr>
          <w:rFonts w:ascii="Angsana New" w:hAnsi="Angsana New" w:cs="Angsana New"/>
          <w:spacing w:val="-4"/>
          <w:sz w:val="32"/>
          <w:szCs w:val="32"/>
          <w:cs/>
        </w:rPr>
        <w:t xml:space="preserve">10 </w:t>
      </w:r>
      <w:r w:rsidRPr="006C4160">
        <w:rPr>
          <w:rFonts w:ascii="Angsana New" w:hAnsi="Angsana New" w:cs="Angsana New"/>
          <w:spacing w:val="-4"/>
          <w:sz w:val="32"/>
          <w:szCs w:val="32"/>
        </w:rPr>
        <w:t xml:space="preserve">million, corporate credit cards of Baht </w:t>
      </w:r>
      <w:r w:rsidRPr="006C4160">
        <w:rPr>
          <w:rFonts w:ascii="Angsana New" w:hAnsi="Angsana New" w:cs="Angsana New"/>
          <w:spacing w:val="-4"/>
          <w:sz w:val="32"/>
          <w:szCs w:val="32"/>
          <w:cs/>
        </w:rPr>
        <w:t xml:space="preserve">0.5 </w:t>
      </w:r>
      <w:r w:rsidRPr="006C4160">
        <w:rPr>
          <w:rFonts w:ascii="Angsana New" w:hAnsi="Angsana New" w:cs="Angsana New"/>
          <w:spacing w:val="-4"/>
          <w:sz w:val="32"/>
          <w:szCs w:val="32"/>
        </w:rPr>
        <w:t xml:space="preserve">million, and letters of guarantee of Baht </w:t>
      </w:r>
      <w:r w:rsidRPr="006C4160">
        <w:rPr>
          <w:rFonts w:ascii="Angsana New" w:hAnsi="Angsana New" w:cs="Angsana New"/>
          <w:spacing w:val="-4"/>
          <w:sz w:val="32"/>
          <w:szCs w:val="32"/>
          <w:cs/>
        </w:rPr>
        <w:t xml:space="preserve">0.5 </w:t>
      </w:r>
      <w:r w:rsidRPr="006C4160">
        <w:rPr>
          <w:rFonts w:ascii="Angsana New" w:hAnsi="Angsana New" w:cs="Angsana New"/>
          <w:spacing w:val="-4"/>
          <w:sz w:val="32"/>
          <w:szCs w:val="32"/>
        </w:rPr>
        <w:t>million.</w:t>
      </w:r>
    </w:p>
    <w:p w14:paraId="5AC5600A" w14:textId="402F0D96" w:rsidR="00523030" w:rsidRPr="006C4160" w:rsidRDefault="00523030" w:rsidP="00B024D1">
      <w:pPr>
        <w:tabs>
          <w:tab w:val="left" w:pos="2160"/>
          <w:tab w:val="center" w:pos="6840"/>
          <w:tab w:val="center" w:pos="8280"/>
        </w:tabs>
        <w:spacing w:before="120" w:after="120" w:line="360" w:lineRule="exact"/>
        <w:ind w:left="544"/>
        <w:jc w:val="thaiDistribute"/>
        <w:rPr>
          <w:rFonts w:ascii="Angsana New" w:hAnsi="Angsana New" w:cs="Angsana New"/>
          <w:spacing w:val="-4"/>
          <w:sz w:val="32"/>
          <w:szCs w:val="32"/>
        </w:rPr>
      </w:pPr>
      <w:r w:rsidRPr="006C4160">
        <w:rPr>
          <w:rFonts w:ascii="Angsana New" w:hAnsi="Angsana New" w:cs="Angsana New"/>
          <w:spacing w:val="-4"/>
          <w:sz w:val="32"/>
          <w:szCs w:val="32"/>
        </w:rPr>
        <w:t xml:space="preserve">The aforementioned long – term borrowings bear interest at a rate of MLR less an agreed – upon margin and are repayable in installments from October </w:t>
      </w:r>
      <w:r w:rsidRPr="006C4160">
        <w:rPr>
          <w:rFonts w:ascii="Angsana New" w:hAnsi="Angsana New" w:cs="Angsana New"/>
          <w:spacing w:val="-4"/>
          <w:sz w:val="32"/>
          <w:szCs w:val="32"/>
          <w:cs/>
        </w:rPr>
        <w:t xml:space="preserve">2017 </w:t>
      </w:r>
      <w:r w:rsidRPr="006C4160">
        <w:rPr>
          <w:rFonts w:ascii="Angsana New" w:hAnsi="Angsana New" w:cs="Angsana New"/>
          <w:spacing w:val="-4"/>
          <w:sz w:val="32"/>
          <w:szCs w:val="32"/>
        </w:rPr>
        <w:t xml:space="preserve">to December </w:t>
      </w:r>
      <w:r w:rsidRPr="006C4160">
        <w:rPr>
          <w:rFonts w:ascii="Angsana New" w:hAnsi="Angsana New" w:cs="Angsana New"/>
          <w:spacing w:val="-4"/>
          <w:sz w:val="32"/>
          <w:szCs w:val="32"/>
          <w:cs/>
        </w:rPr>
        <w:t>2027</w:t>
      </w:r>
      <w:r w:rsidRPr="006C4160">
        <w:rPr>
          <w:rFonts w:ascii="Angsana New" w:hAnsi="Angsana New" w:cs="Angsana New"/>
          <w:spacing w:val="-4"/>
          <w:sz w:val="32"/>
          <w:szCs w:val="32"/>
        </w:rPr>
        <w:t xml:space="preserve">, according to the terms of the debt restructuring agreement dated January </w:t>
      </w:r>
      <w:r w:rsidRPr="006C4160">
        <w:rPr>
          <w:rFonts w:ascii="Angsana New" w:hAnsi="Angsana New" w:cs="Angsana New"/>
          <w:spacing w:val="-4"/>
          <w:sz w:val="32"/>
          <w:szCs w:val="32"/>
          <w:cs/>
        </w:rPr>
        <w:t>23</w:t>
      </w:r>
      <w:r w:rsidRPr="006C4160">
        <w:rPr>
          <w:rFonts w:ascii="Angsana New" w:hAnsi="Angsana New" w:cs="Angsana New"/>
          <w:spacing w:val="-4"/>
          <w:sz w:val="32"/>
          <w:szCs w:val="32"/>
        </w:rPr>
        <w:t xml:space="preserve">, </w:t>
      </w:r>
      <w:r w:rsidRPr="006C4160">
        <w:rPr>
          <w:rFonts w:ascii="Angsana New" w:hAnsi="Angsana New" w:cs="Angsana New"/>
          <w:spacing w:val="-4"/>
          <w:sz w:val="32"/>
          <w:szCs w:val="32"/>
          <w:cs/>
        </w:rPr>
        <w:t xml:space="preserve">2025. </w:t>
      </w:r>
      <w:r w:rsidRPr="006C4160">
        <w:rPr>
          <w:rFonts w:ascii="Angsana New" w:hAnsi="Angsana New" w:cs="Angsana New"/>
          <w:spacing w:val="-4"/>
          <w:sz w:val="32"/>
          <w:szCs w:val="32"/>
        </w:rPr>
        <w:t>These loans are guaranteed by one of the Company's directors and are secured by the Company's ferryboats, land, and buildings, both existing and future, including any proceeds from insurance policies (Note</w:t>
      </w:r>
      <w:r w:rsidR="00E3204E">
        <w:rPr>
          <w:rFonts w:ascii="Angsana New" w:hAnsi="Angsana New" w:cs="Angsana New"/>
          <w:spacing w:val="-4"/>
          <w:sz w:val="32"/>
          <w:szCs w:val="32"/>
        </w:rPr>
        <w:t xml:space="preserve"> </w:t>
      </w:r>
      <w:r w:rsidR="006C4160" w:rsidRPr="006C4160">
        <w:rPr>
          <w:rFonts w:ascii="Angsana New" w:hAnsi="Angsana New" w:cs="Angsana New"/>
          <w:spacing w:val="-4"/>
          <w:sz w:val="32"/>
          <w:szCs w:val="32"/>
        </w:rPr>
        <w:t>19</w:t>
      </w:r>
      <w:r w:rsidRPr="006C4160">
        <w:rPr>
          <w:rFonts w:ascii="Angsana New" w:hAnsi="Angsana New" w:cs="Angsana New"/>
          <w:spacing w:val="-4"/>
          <w:sz w:val="32"/>
          <w:szCs w:val="32"/>
        </w:rPr>
        <w:t>). Additionally, Raja Ferry Development Company Limited has also mortgaged its existing and future land and buildings, including any proceeds from insurance policies, as collateral for these loans</w:t>
      </w:r>
      <w:r w:rsidRPr="006C4160">
        <w:rPr>
          <w:rFonts w:ascii="Angsana New" w:hAnsi="Angsana New" w:cs="Angsana New"/>
          <w:spacing w:val="-4"/>
          <w:sz w:val="32"/>
          <w:szCs w:val="32"/>
          <w:cs/>
        </w:rPr>
        <w:t>.</w:t>
      </w:r>
    </w:p>
    <w:p w14:paraId="61024994" w14:textId="77777777" w:rsidR="00523030" w:rsidRPr="006C4160" w:rsidRDefault="00523030" w:rsidP="00B024D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C4160">
        <w:rPr>
          <w:rFonts w:ascii="Angsana New" w:hAnsi="Angsana New" w:cs="Angsana New"/>
          <w:spacing w:val="-4"/>
          <w:sz w:val="32"/>
          <w:szCs w:val="32"/>
        </w:rPr>
        <w:t xml:space="preserve">The Company entered into a loan agreement with a finance company for Baht </w:t>
      </w:r>
      <w:r w:rsidRPr="006C4160">
        <w:rPr>
          <w:rFonts w:ascii="Angsana New" w:hAnsi="Angsana New" w:cs="Angsana New"/>
          <w:spacing w:val="-4"/>
          <w:sz w:val="32"/>
          <w:szCs w:val="32"/>
          <w:cs/>
        </w:rPr>
        <w:t xml:space="preserve">110 </w:t>
      </w:r>
      <w:r w:rsidRPr="006C4160">
        <w:rPr>
          <w:rFonts w:ascii="Angsana New" w:hAnsi="Angsana New" w:cs="Angsana New"/>
          <w:spacing w:val="-4"/>
          <w:sz w:val="32"/>
          <w:szCs w:val="32"/>
        </w:rPr>
        <w:t xml:space="preserve">million, bearing interest at a rate of MLR plus or minus a specific margin per annum. The loan is repayable in varying installments from November </w:t>
      </w:r>
      <w:r w:rsidRPr="006C4160">
        <w:rPr>
          <w:rFonts w:ascii="Angsana New" w:hAnsi="Angsana New" w:cs="Angsana New"/>
          <w:spacing w:val="-4"/>
          <w:sz w:val="32"/>
          <w:szCs w:val="32"/>
          <w:cs/>
        </w:rPr>
        <w:t xml:space="preserve">2022 </w:t>
      </w:r>
      <w:r w:rsidRPr="006C4160">
        <w:rPr>
          <w:rFonts w:ascii="Angsana New" w:hAnsi="Angsana New" w:cs="Angsana New"/>
          <w:spacing w:val="-4"/>
          <w:sz w:val="32"/>
          <w:szCs w:val="32"/>
        </w:rPr>
        <w:t xml:space="preserve">to October </w:t>
      </w:r>
      <w:r w:rsidRPr="006C4160">
        <w:rPr>
          <w:rFonts w:ascii="Angsana New" w:hAnsi="Angsana New" w:cs="Angsana New"/>
          <w:spacing w:val="-4"/>
          <w:sz w:val="32"/>
          <w:szCs w:val="32"/>
          <w:cs/>
        </w:rPr>
        <w:t>2029</w:t>
      </w:r>
      <w:r w:rsidRPr="006C4160">
        <w:rPr>
          <w:rFonts w:ascii="Angsana New" w:hAnsi="Angsana New" w:cs="Angsana New"/>
          <w:spacing w:val="-4"/>
          <w:sz w:val="32"/>
          <w:szCs w:val="32"/>
        </w:rPr>
        <w:t xml:space="preserve">, as detailed in the amended agreement attached to the loan agreement with the finance company dated January </w:t>
      </w:r>
      <w:r w:rsidRPr="006C4160">
        <w:rPr>
          <w:rFonts w:ascii="Angsana New" w:hAnsi="Angsana New" w:cs="Angsana New"/>
          <w:spacing w:val="-4"/>
          <w:sz w:val="32"/>
          <w:szCs w:val="32"/>
          <w:cs/>
        </w:rPr>
        <w:t>28</w:t>
      </w:r>
      <w:r w:rsidRPr="006C4160">
        <w:rPr>
          <w:rFonts w:ascii="Angsana New" w:hAnsi="Angsana New" w:cs="Angsana New"/>
          <w:spacing w:val="-4"/>
          <w:sz w:val="32"/>
          <w:szCs w:val="32"/>
        </w:rPr>
        <w:t xml:space="preserve">, </w:t>
      </w:r>
      <w:r w:rsidRPr="006C4160">
        <w:rPr>
          <w:rFonts w:ascii="Angsana New" w:hAnsi="Angsana New" w:cs="Angsana New"/>
          <w:spacing w:val="-4"/>
          <w:sz w:val="32"/>
          <w:szCs w:val="32"/>
          <w:cs/>
        </w:rPr>
        <w:t xml:space="preserve">2025. </w:t>
      </w:r>
      <w:r w:rsidRPr="006C4160">
        <w:rPr>
          <w:rFonts w:ascii="Angsana New" w:hAnsi="Angsana New" w:cs="Angsana New"/>
          <w:spacing w:val="-4"/>
          <w:sz w:val="32"/>
          <w:szCs w:val="32"/>
        </w:rPr>
        <w:t>This loan is secured by the mortgage of certain land and buildings of Park Hotel &amp; Resort Limited and guarantees from two of the Company's directors.</w:t>
      </w:r>
    </w:p>
    <w:p w14:paraId="551D6866" w14:textId="679AA0AA" w:rsidR="00523030" w:rsidRPr="006A67A8" w:rsidRDefault="00523030" w:rsidP="00B024D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C4160">
        <w:rPr>
          <w:rFonts w:ascii="Angsana New" w:hAnsi="Angsana New" w:cs="Angsana New"/>
          <w:spacing w:val="-4"/>
          <w:sz w:val="32"/>
          <w:szCs w:val="32"/>
        </w:rPr>
        <w:t>The Company also entered into a Baht 20 million loan agreement with another finance company, carrying an annual interest rate of 10.5</w:t>
      </w:r>
      <w:r w:rsidR="005909C3">
        <w:rPr>
          <w:rFonts w:ascii="Angsana New" w:hAnsi="Angsana New" w:cs="Angsana New"/>
          <w:spacing w:val="-4"/>
          <w:sz w:val="32"/>
          <w:szCs w:val="32"/>
        </w:rPr>
        <w:t xml:space="preserve"> percent per annum </w:t>
      </w:r>
      <w:r w:rsidRPr="006C4160">
        <w:rPr>
          <w:rFonts w:ascii="Angsana New" w:hAnsi="Angsana New" w:cs="Angsana New"/>
          <w:spacing w:val="-4"/>
          <w:sz w:val="32"/>
          <w:szCs w:val="32"/>
        </w:rPr>
        <w:t xml:space="preserve">and repayable within 24 months, with a maturity date of August 28, 2025. This loan is secured by a mortgage on certain land and buildings, both existing and </w:t>
      </w:r>
      <w:r w:rsidRPr="006C4160">
        <w:rPr>
          <w:rFonts w:ascii="Angsana New" w:hAnsi="Angsana New" w:cs="Angsana New"/>
          <w:spacing w:val="-4"/>
          <w:sz w:val="32"/>
          <w:szCs w:val="32"/>
        </w:rPr>
        <w:lastRenderedPageBreak/>
        <w:t>future, of R.F.T. Company Limited, including any proceeds from insurance policies. The Company incurs a fee for the use of this collateral at a rate of 1.75</w:t>
      </w:r>
      <w:r w:rsidR="005909C3">
        <w:rPr>
          <w:rFonts w:ascii="Angsana New" w:hAnsi="Angsana New" w:cs="Angsana New"/>
          <w:spacing w:val="-4"/>
          <w:sz w:val="32"/>
          <w:szCs w:val="32"/>
        </w:rPr>
        <w:t xml:space="preserve"> percent</w:t>
      </w:r>
      <w:r w:rsidRPr="006C4160">
        <w:rPr>
          <w:rFonts w:ascii="Angsana New" w:hAnsi="Angsana New" w:cs="Angsana New"/>
          <w:spacing w:val="-4"/>
          <w:sz w:val="32"/>
          <w:szCs w:val="32"/>
        </w:rPr>
        <w:t xml:space="preserve"> per annum on the loan amount.</w:t>
      </w:r>
      <w:r w:rsidRPr="006A67A8">
        <w:rPr>
          <w:rFonts w:ascii="Angsana New" w:hAnsi="Angsana New" w:cs="Angsana New"/>
          <w:spacing w:val="-4"/>
          <w:sz w:val="32"/>
          <w:szCs w:val="32"/>
        </w:rPr>
        <w:t xml:space="preserve"> </w:t>
      </w:r>
    </w:p>
    <w:p w14:paraId="1D0271A8" w14:textId="77777777" w:rsidR="00D44CA7" w:rsidRPr="006C4160" w:rsidRDefault="00D44CA7" w:rsidP="00D44CA7">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C4160">
        <w:rPr>
          <w:rFonts w:ascii="Angsana New" w:hAnsi="Angsana New" w:cs="Angsana New"/>
          <w:spacing w:val="-4"/>
          <w:sz w:val="32"/>
          <w:szCs w:val="32"/>
        </w:rPr>
        <w:t xml:space="preserve">Under the terms of the loan agreements with a bank, the Company is subject to covenants requiring it to maintain a total debt – to – equity ratio of no more than 2:1 and no less than 0, and a debt service coverage ratio of not less than 1.25 times. and are required to maintain deposits and investments with the bank, in the name of the Company and its directors, in a combined amount of not less than Baht 20 million. During the year 2024, the Company was not in compliance with these financial covenants stipulated in the loan agreements. </w:t>
      </w:r>
    </w:p>
    <w:p w14:paraId="01CEFC32" w14:textId="77777777" w:rsidR="00D44CA7" w:rsidRPr="006C4160" w:rsidRDefault="00D44CA7" w:rsidP="00D44CA7">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C4160">
        <w:rPr>
          <w:rFonts w:ascii="Angsana New" w:hAnsi="Angsana New" w:cs="Angsana New"/>
          <w:spacing w:val="-4"/>
          <w:sz w:val="32"/>
          <w:szCs w:val="32"/>
        </w:rPr>
        <w:t>Furthermore, the Company was unable to comply with the loan repayment terms under the loan agreements with a bank and a finance company, resulting in these financial institutions having the immediate right to demand repayment of the total outstanding loan amounts. Consequently, the Company classified the loans from the bank and the finance company as current portion of long</w:t>
      </w:r>
      <w:r w:rsidRPr="006C4160">
        <w:rPr>
          <w:rFonts w:ascii="Angsana New" w:hAnsi="Angsana New" w:cs="Angsana New" w:hint="cs"/>
          <w:spacing w:val="-4"/>
          <w:sz w:val="32"/>
          <w:szCs w:val="32"/>
          <w:cs/>
        </w:rPr>
        <w:t xml:space="preserve"> – </w:t>
      </w:r>
      <w:r w:rsidRPr="006C4160">
        <w:rPr>
          <w:rFonts w:ascii="Angsana New" w:hAnsi="Angsana New" w:cs="Angsana New"/>
          <w:spacing w:val="-4"/>
          <w:sz w:val="32"/>
          <w:szCs w:val="32"/>
        </w:rPr>
        <w:t>term loans from financial institutions. However, subsequent to these events, the Company obtained approval for the amendment of the loan repayment terms under the debt restructuring agreement with the bank dated January 23, 2025, and the amended agreement attached to the loan agreement with the finance company dated January 28, 2025. As a result, the Company has presented the long – term loans from these financial institutions in accordance with the newly approved repayment terms in the first quarter of 2025.</w:t>
      </w:r>
    </w:p>
    <w:p w14:paraId="3F27594A" w14:textId="686F3AC4" w:rsidR="00C832D4" w:rsidRDefault="00C832D4" w:rsidP="00C832D4">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highlight w:val="yellow"/>
        </w:rPr>
      </w:pPr>
      <w:r w:rsidRPr="00C832D4">
        <w:rPr>
          <w:rFonts w:asciiTheme="majorBidi" w:hAnsiTheme="majorBidi" w:cstheme="majorBidi"/>
          <w:spacing w:val="-6"/>
          <w:sz w:val="30"/>
          <w:szCs w:val="30"/>
        </w:rPr>
        <w:t xml:space="preserve">The Company entered into a debt restructuring agreement </w:t>
      </w:r>
      <w:r w:rsidR="005909C3">
        <w:rPr>
          <w:rFonts w:asciiTheme="majorBidi" w:hAnsiTheme="majorBidi" w:cstheme="majorBidi"/>
          <w:spacing w:val="-6"/>
          <w:sz w:val="30"/>
          <w:szCs w:val="30"/>
        </w:rPr>
        <w:t xml:space="preserve">November 21, 2025 </w:t>
      </w:r>
      <w:r w:rsidRPr="00C832D4">
        <w:rPr>
          <w:rFonts w:asciiTheme="majorBidi" w:hAnsiTheme="majorBidi" w:cstheme="majorBidi"/>
          <w:spacing w:val="-6"/>
          <w:sz w:val="30"/>
          <w:szCs w:val="30"/>
        </w:rPr>
        <w:t xml:space="preserve">with the bank covering </w:t>
      </w:r>
      <w:r w:rsidRPr="00C832D4">
        <w:rPr>
          <w:rFonts w:asciiTheme="majorBidi" w:hAnsiTheme="majorBidi" w:cs="Angsana New"/>
          <w:spacing w:val="-6"/>
          <w:sz w:val="30"/>
          <w:szCs w:val="30"/>
          <w:cs/>
        </w:rPr>
        <w:t>6</w:t>
      </w:r>
      <w:r w:rsidRPr="00C832D4">
        <w:rPr>
          <w:rFonts w:asciiTheme="majorBidi" w:hAnsiTheme="majorBidi" w:cstheme="majorBidi"/>
          <w:spacing w:val="-6"/>
          <w:sz w:val="30"/>
          <w:szCs w:val="30"/>
        </w:rPr>
        <w:t xml:space="preserve"> credit facilities to adjust and extend the repayment period until June</w:t>
      </w:r>
      <w:r>
        <w:rPr>
          <w:rFonts w:asciiTheme="majorBidi" w:hAnsiTheme="majorBidi" w:cstheme="majorBidi"/>
          <w:spacing w:val="-6"/>
          <w:sz w:val="30"/>
          <w:szCs w:val="30"/>
        </w:rPr>
        <w:t xml:space="preserve"> 30,</w:t>
      </w:r>
      <w:r w:rsidRPr="00C832D4">
        <w:rPr>
          <w:rFonts w:asciiTheme="majorBidi" w:hAnsiTheme="majorBidi" w:cstheme="majorBidi"/>
          <w:spacing w:val="-6"/>
          <w:sz w:val="30"/>
          <w:szCs w:val="30"/>
        </w:rPr>
        <w:t xml:space="preserve"> </w:t>
      </w:r>
      <w:r w:rsidRPr="00C832D4">
        <w:rPr>
          <w:rFonts w:asciiTheme="majorBidi" w:hAnsiTheme="majorBidi" w:cs="Angsana New"/>
          <w:spacing w:val="-6"/>
          <w:sz w:val="30"/>
          <w:szCs w:val="30"/>
          <w:cs/>
        </w:rPr>
        <w:t xml:space="preserve">2033. </w:t>
      </w:r>
      <w:r w:rsidRPr="00C832D4">
        <w:rPr>
          <w:rFonts w:asciiTheme="majorBidi" w:hAnsiTheme="majorBidi" w:cstheme="majorBidi"/>
          <w:spacing w:val="-6"/>
          <w:sz w:val="30"/>
          <w:szCs w:val="30"/>
        </w:rPr>
        <w:t xml:space="preserve">Under the agreement, the bank required additional collateral. A director of the Company pledged </w:t>
      </w:r>
      <w:r w:rsidRPr="00C832D4">
        <w:rPr>
          <w:rFonts w:asciiTheme="majorBidi" w:hAnsiTheme="majorBidi" w:cs="Angsana New"/>
          <w:spacing w:val="-6"/>
          <w:sz w:val="30"/>
          <w:szCs w:val="30"/>
          <w:cs/>
        </w:rPr>
        <w:t>2</w:t>
      </w:r>
      <w:r w:rsidRPr="00C832D4">
        <w:rPr>
          <w:rFonts w:asciiTheme="majorBidi" w:hAnsiTheme="majorBidi" w:cstheme="majorBidi"/>
          <w:spacing w:val="-6"/>
          <w:sz w:val="30"/>
          <w:szCs w:val="30"/>
        </w:rPr>
        <w:t xml:space="preserve"> land title deeds as security: Title Deed No. </w:t>
      </w:r>
      <w:r w:rsidRPr="00C832D4">
        <w:rPr>
          <w:rFonts w:asciiTheme="majorBidi" w:hAnsiTheme="majorBidi" w:cs="Angsana New"/>
          <w:spacing w:val="-6"/>
          <w:sz w:val="30"/>
          <w:szCs w:val="30"/>
          <w:cs/>
        </w:rPr>
        <w:t xml:space="preserve">12498 </w:t>
      </w:r>
      <w:r w:rsidR="005909C3">
        <w:rPr>
          <w:rFonts w:asciiTheme="majorBidi" w:hAnsiTheme="majorBidi" w:cs="Angsana New"/>
          <w:spacing w:val="-6"/>
          <w:sz w:val="30"/>
          <w:szCs w:val="30"/>
        </w:rPr>
        <w:t xml:space="preserve">        </w:t>
      </w:r>
      <w:proofErr w:type="gramStart"/>
      <w:r w:rsidR="005909C3">
        <w:rPr>
          <w:rFonts w:asciiTheme="majorBidi" w:hAnsiTheme="majorBidi" w:cs="Angsana New"/>
          <w:spacing w:val="-6"/>
          <w:sz w:val="30"/>
          <w:szCs w:val="30"/>
        </w:rPr>
        <w:t xml:space="preserve">   </w:t>
      </w:r>
      <w:r w:rsidRPr="00C832D4">
        <w:rPr>
          <w:rFonts w:asciiTheme="majorBidi" w:hAnsiTheme="majorBidi" w:cs="Angsana New"/>
          <w:spacing w:val="-6"/>
          <w:sz w:val="30"/>
          <w:szCs w:val="30"/>
          <w:cs/>
        </w:rPr>
        <w:t>(</w:t>
      </w:r>
      <w:proofErr w:type="gramEnd"/>
      <w:r w:rsidRPr="00C832D4">
        <w:rPr>
          <w:rFonts w:asciiTheme="majorBidi" w:hAnsiTheme="majorBidi" w:cs="Angsana New"/>
          <w:spacing w:val="-6"/>
          <w:sz w:val="30"/>
          <w:szCs w:val="30"/>
          <w:cs/>
        </w:rPr>
        <w:t>25</w:t>
      </w:r>
      <w:r>
        <w:rPr>
          <w:rFonts w:asciiTheme="majorBidi" w:hAnsiTheme="majorBidi" w:cs="Angsana New"/>
          <w:spacing w:val="-6"/>
          <w:sz w:val="30"/>
          <w:szCs w:val="30"/>
        </w:rPr>
        <w:t>–</w:t>
      </w:r>
      <w:r w:rsidRPr="00C832D4">
        <w:rPr>
          <w:rFonts w:asciiTheme="majorBidi" w:hAnsiTheme="majorBidi" w:cs="Angsana New"/>
          <w:spacing w:val="-6"/>
          <w:sz w:val="30"/>
          <w:szCs w:val="30"/>
          <w:cs/>
        </w:rPr>
        <w:t>0</w:t>
      </w:r>
      <w:r>
        <w:rPr>
          <w:rFonts w:asciiTheme="majorBidi" w:hAnsiTheme="majorBidi" w:cs="Angsana New"/>
          <w:spacing w:val="-6"/>
          <w:sz w:val="30"/>
          <w:szCs w:val="30"/>
        </w:rPr>
        <w:t>–</w:t>
      </w:r>
      <w:r w:rsidRPr="00C832D4">
        <w:rPr>
          <w:rFonts w:asciiTheme="majorBidi" w:hAnsiTheme="majorBidi" w:cs="Angsana New"/>
          <w:spacing w:val="-6"/>
          <w:sz w:val="30"/>
          <w:szCs w:val="30"/>
          <w:cs/>
        </w:rPr>
        <w:t>25.2</w:t>
      </w:r>
      <w:r w:rsidRPr="00C832D4">
        <w:rPr>
          <w:rFonts w:asciiTheme="majorBidi" w:hAnsiTheme="majorBidi" w:cstheme="majorBidi"/>
          <w:spacing w:val="-6"/>
          <w:sz w:val="30"/>
          <w:szCs w:val="30"/>
        </w:rPr>
        <w:t xml:space="preserve"> Rai) and Title Deed No. </w:t>
      </w:r>
      <w:r w:rsidRPr="00C832D4">
        <w:rPr>
          <w:rFonts w:asciiTheme="majorBidi" w:hAnsiTheme="majorBidi" w:cs="Angsana New"/>
          <w:spacing w:val="-6"/>
          <w:sz w:val="30"/>
          <w:szCs w:val="30"/>
          <w:cs/>
        </w:rPr>
        <w:t>46068 (18</w:t>
      </w:r>
      <w:r>
        <w:rPr>
          <w:rFonts w:asciiTheme="majorBidi" w:hAnsiTheme="majorBidi" w:cs="Angsana New"/>
          <w:spacing w:val="-6"/>
          <w:sz w:val="30"/>
          <w:szCs w:val="30"/>
        </w:rPr>
        <w:t>–</w:t>
      </w:r>
      <w:r w:rsidRPr="00C832D4">
        <w:rPr>
          <w:rFonts w:asciiTheme="majorBidi" w:hAnsiTheme="majorBidi" w:cs="Angsana New"/>
          <w:spacing w:val="-6"/>
          <w:sz w:val="30"/>
          <w:szCs w:val="30"/>
          <w:cs/>
        </w:rPr>
        <w:t>2</w:t>
      </w:r>
      <w:r>
        <w:rPr>
          <w:rFonts w:asciiTheme="majorBidi" w:hAnsiTheme="majorBidi" w:cs="Angsana New"/>
          <w:spacing w:val="-6"/>
          <w:sz w:val="30"/>
          <w:szCs w:val="30"/>
        </w:rPr>
        <w:t>–</w:t>
      </w:r>
      <w:r w:rsidRPr="00C832D4">
        <w:rPr>
          <w:rFonts w:asciiTheme="majorBidi" w:hAnsiTheme="majorBidi" w:cs="Angsana New"/>
          <w:spacing w:val="-6"/>
          <w:sz w:val="30"/>
          <w:szCs w:val="30"/>
          <w:cs/>
        </w:rPr>
        <w:t>10.0</w:t>
      </w:r>
      <w:r w:rsidRPr="00C832D4">
        <w:rPr>
          <w:rFonts w:asciiTheme="majorBidi" w:hAnsiTheme="majorBidi" w:cstheme="majorBidi"/>
          <w:spacing w:val="-6"/>
          <w:sz w:val="30"/>
          <w:szCs w:val="30"/>
        </w:rPr>
        <w:t xml:space="preserve"> Rai), both located in Mai Ngam Sub-district, Mueang District, Tak Province, mortgaged against all outstanding credit facilities.</w:t>
      </w:r>
      <w:r>
        <w:rPr>
          <w:rFonts w:asciiTheme="majorBidi" w:hAnsiTheme="majorBidi" w:cstheme="majorBidi"/>
          <w:spacing w:val="-6"/>
          <w:sz w:val="30"/>
          <w:szCs w:val="30"/>
        </w:rPr>
        <w:t xml:space="preserve"> </w:t>
      </w:r>
      <w:r w:rsidRPr="00C832D4">
        <w:rPr>
          <w:rFonts w:asciiTheme="majorBidi" w:hAnsiTheme="majorBidi" w:cstheme="majorBidi"/>
          <w:spacing w:val="-6"/>
          <w:sz w:val="30"/>
          <w:szCs w:val="30"/>
        </w:rPr>
        <w:t xml:space="preserve">In consideration for providing this collateral, the Company agrees to pay the director a guarantee fee at the rate of </w:t>
      </w:r>
      <w:r w:rsidRPr="00C832D4">
        <w:rPr>
          <w:rFonts w:asciiTheme="majorBidi" w:hAnsiTheme="majorBidi" w:cs="Angsana New"/>
          <w:spacing w:val="-6"/>
          <w:sz w:val="30"/>
          <w:szCs w:val="30"/>
          <w:cs/>
        </w:rPr>
        <w:t>1.5</w:t>
      </w:r>
      <w:r w:rsidR="005909C3">
        <w:rPr>
          <w:rFonts w:asciiTheme="majorBidi" w:hAnsiTheme="majorBidi" w:cs="Angsana New"/>
          <w:spacing w:val="-6"/>
          <w:sz w:val="30"/>
          <w:szCs w:val="30"/>
        </w:rPr>
        <w:t xml:space="preserve"> percent</w:t>
      </w:r>
      <w:r w:rsidRPr="00C832D4">
        <w:rPr>
          <w:rFonts w:asciiTheme="majorBidi" w:hAnsiTheme="majorBidi" w:cs="Angsana New"/>
          <w:spacing w:val="-6"/>
          <w:sz w:val="30"/>
          <w:szCs w:val="30"/>
          <w:cs/>
        </w:rPr>
        <w:t xml:space="preserve"> </w:t>
      </w:r>
      <w:r w:rsidRPr="00C832D4">
        <w:rPr>
          <w:rFonts w:asciiTheme="majorBidi" w:hAnsiTheme="majorBidi" w:cstheme="majorBidi"/>
          <w:spacing w:val="-6"/>
          <w:sz w:val="30"/>
          <w:szCs w:val="30"/>
        </w:rPr>
        <w:t>per annum of the land's forced sale value, effective from</w:t>
      </w:r>
      <w:r w:rsidRPr="00C832D4">
        <w:rPr>
          <w:rFonts w:asciiTheme="majorBidi" w:hAnsiTheme="majorBidi" w:cs="Angsana New"/>
          <w:spacing w:val="-6"/>
          <w:sz w:val="30"/>
          <w:szCs w:val="30"/>
          <w:cs/>
        </w:rPr>
        <w:t xml:space="preserve"> </w:t>
      </w:r>
      <w:r w:rsidRPr="00C832D4">
        <w:rPr>
          <w:rFonts w:asciiTheme="majorBidi" w:hAnsiTheme="majorBidi" w:cstheme="majorBidi"/>
          <w:spacing w:val="-6"/>
          <w:sz w:val="30"/>
          <w:szCs w:val="30"/>
        </w:rPr>
        <w:t>November</w:t>
      </w:r>
      <w:r>
        <w:rPr>
          <w:rFonts w:asciiTheme="majorBidi" w:hAnsiTheme="majorBidi" w:cstheme="majorBidi"/>
          <w:spacing w:val="-6"/>
          <w:sz w:val="30"/>
          <w:szCs w:val="30"/>
        </w:rPr>
        <w:t xml:space="preserve"> 1,</w:t>
      </w:r>
      <w:r w:rsidRPr="00C832D4">
        <w:rPr>
          <w:rFonts w:asciiTheme="majorBidi" w:hAnsiTheme="majorBidi" w:cstheme="majorBidi"/>
          <w:spacing w:val="-6"/>
          <w:sz w:val="30"/>
          <w:szCs w:val="30"/>
        </w:rPr>
        <w:t xml:space="preserve"> until June</w:t>
      </w:r>
      <w:r>
        <w:rPr>
          <w:rFonts w:asciiTheme="majorBidi" w:hAnsiTheme="majorBidi" w:cstheme="majorBidi"/>
          <w:spacing w:val="-6"/>
          <w:sz w:val="30"/>
          <w:szCs w:val="30"/>
        </w:rPr>
        <w:t xml:space="preserve"> 30,</w:t>
      </w:r>
      <w:r w:rsidRPr="00C832D4">
        <w:rPr>
          <w:rFonts w:asciiTheme="majorBidi" w:hAnsiTheme="majorBidi" w:cstheme="majorBidi"/>
          <w:spacing w:val="-6"/>
          <w:sz w:val="30"/>
          <w:szCs w:val="30"/>
        </w:rPr>
        <w:t xml:space="preserve"> </w:t>
      </w:r>
      <w:r w:rsidRPr="00C832D4">
        <w:rPr>
          <w:rFonts w:asciiTheme="majorBidi" w:hAnsiTheme="majorBidi" w:cs="Angsana New"/>
          <w:spacing w:val="-6"/>
          <w:sz w:val="30"/>
          <w:szCs w:val="30"/>
          <w:cs/>
        </w:rPr>
        <w:t>2033</w:t>
      </w:r>
      <w:r w:rsidRPr="00C832D4">
        <w:rPr>
          <w:rFonts w:asciiTheme="majorBidi" w:hAnsiTheme="majorBidi" w:cstheme="majorBidi"/>
          <w:spacing w:val="-6"/>
          <w:sz w:val="30"/>
          <w:szCs w:val="30"/>
        </w:rPr>
        <w:t>, payable in monthly installments throughout the guarantee period. Should the Company repay the debt before the maturity date, the fee will be calculated based on the actual duration until the final settlement. According to the appraisal report dated October</w:t>
      </w:r>
      <w:r>
        <w:rPr>
          <w:rFonts w:asciiTheme="majorBidi" w:hAnsiTheme="majorBidi" w:cstheme="majorBidi"/>
          <w:spacing w:val="-6"/>
          <w:sz w:val="30"/>
          <w:szCs w:val="30"/>
        </w:rPr>
        <w:t xml:space="preserve"> 6,</w:t>
      </w:r>
      <w:r w:rsidRPr="00C832D4">
        <w:rPr>
          <w:rFonts w:asciiTheme="majorBidi" w:hAnsiTheme="majorBidi" w:cstheme="majorBidi"/>
          <w:spacing w:val="-6"/>
          <w:sz w:val="30"/>
          <w:szCs w:val="30"/>
        </w:rPr>
        <w:t xml:space="preserve"> </w:t>
      </w:r>
      <w:r w:rsidRPr="00C832D4">
        <w:rPr>
          <w:rFonts w:asciiTheme="majorBidi" w:hAnsiTheme="majorBidi" w:cs="Angsana New"/>
          <w:spacing w:val="-6"/>
          <w:sz w:val="30"/>
          <w:szCs w:val="30"/>
          <w:cs/>
        </w:rPr>
        <w:t>2025</w:t>
      </w:r>
      <w:r w:rsidRPr="00C832D4">
        <w:rPr>
          <w:rFonts w:asciiTheme="majorBidi" w:hAnsiTheme="majorBidi" w:cstheme="majorBidi"/>
          <w:spacing w:val="-6"/>
          <w:sz w:val="30"/>
          <w:szCs w:val="30"/>
        </w:rPr>
        <w:t xml:space="preserve">, these two plots of land have a combined current market value of Baht </w:t>
      </w:r>
      <w:r w:rsidRPr="00C832D4">
        <w:rPr>
          <w:rFonts w:asciiTheme="majorBidi" w:hAnsiTheme="majorBidi" w:cs="Angsana New"/>
          <w:spacing w:val="-6"/>
          <w:sz w:val="30"/>
          <w:szCs w:val="30"/>
          <w:cs/>
        </w:rPr>
        <w:t xml:space="preserve">38.36 </w:t>
      </w:r>
      <w:r w:rsidRPr="00C832D4">
        <w:rPr>
          <w:rFonts w:asciiTheme="majorBidi" w:hAnsiTheme="majorBidi" w:cstheme="majorBidi"/>
          <w:spacing w:val="-6"/>
          <w:sz w:val="30"/>
          <w:szCs w:val="30"/>
        </w:rPr>
        <w:t xml:space="preserve">million and a total forced sale value of Baht </w:t>
      </w:r>
      <w:r w:rsidRPr="00C832D4">
        <w:rPr>
          <w:rFonts w:asciiTheme="majorBidi" w:hAnsiTheme="majorBidi" w:cs="Angsana New"/>
          <w:spacing w:val="-6"/>
          <w:sz w:val="30"/>
          <w:szCs w:val="30"/>
          <w:cs/>
        </w:rPr>
        <w:t xml:space="preserve">23.00 </w:t>
      </w:r>
      <w:r w:rsidRPr="00C832D4">
        <w:rPr>
          <w:rFonts w:asciiTheme="majorBidi" w:hAnsiTheme="majorBidi" w:cstheme="majorBidi"/>
          <w:spacing w:val="-6"/>
          <w:sz w:val="30"/>
          <w:szCs w:val="30"/>
        </w:rPr>
        <w:t>million.</w:t>
      </w:r>
    </w:p>
    <w:p w14:paraId="7CADCC8C" w14:textId="581BD781" w:rsidR="00D44CA7" w:rsidRPr="00C832D4" w:rsidRDefault="00D44CA7" w:rsidP="00C832D4">
      <w:pPr>
        <w:tabs>
          <w:tab w:val="left" w:pos="2160"/>
          <w:tab w:val="center" w:pos="6840"/>
          <w:tab w:val="center" w:pos="8280"/>
        </w:tabs>
        <w:spacing w:before="120" w:after="120" w:line="360" w:lineRule="exact"/>
        <w:ind w:left="567"/>
        <w:jc w:val="thaiDistribute"/>
        <w:rPr>
          <w:rFonts w:asciiTheme="majorBidi" w:hAnsiTheme="majorBidi" w:cstheme="majorBidi"/>
          <w:spacing w:val="-6"/>
          <w:sz w:val="30"/>
          <w:szCs w:val="30"/>
        </w:rPr>
      </w:pPr>
      <w:r w:rsidRPr="006D473E">
        <w:rPr>
          <w:rFonts w:ascii="Angsana New" w:hAnsi="Angsana New" w:cs="Angsana New"/>
          <w:spacing w:val="-4"/>
          <w:sz w:val="32"/>
          <w:szCs w:val="32"/>
        </w:rPr>
        <w:t>As at December 31, 2025, the Company had fully drawn down the loan facility.</w:t>
      </w:r>
    </w:p>
    <w:p w14:paraId="29800696" w14:textId="77777777" w:rsidR="00BC2D91" w:rsidRDefault="00BC2D91" w:rsidP="00A90C7A">
      <w:pPr>
        <w:tabs>
          <w:tab w:val="left" w:pos="540"/>
          <w:tab w:val="left" w:pos="1080"/>
        </w:tabs>
        <w:overflowPunct/>
        <w:autoSpaceDE/>
        <w:autoSpaceDN/>
        <w:adjustRightInd/>
        <w:spacing w:before="100" w:beforeAutospacing="1" w:after="120" w:line="380" w:lineRule="exact"/>
        <w:ind w:left="544" w:hanging="544"/>
        <w:jc w:val="thaiDistribute"/>
        <w:textAlignment w:val="auto"/>
        <w:rPr>
          <w:rFonts w:ascii="Angsana New" w:hAnsi="Angsana New" w:cs="Angsana New"/>
          <w:b/>
          <w:bCs/>
          <w:spacing w:val="-4"/>
          <w:sz w:val="32"/>
          <w:szCs w:val="32"/>
        </w:rPr>
      </w:pPr>
    </w:p>
    <w:p w14:paraId="4709A331" w14:textId="77777777" w:rsidR="00BC2D91" w:rsidRDefault="00BC2D91" w:rsidP="00A90C7A">
      <w:pPr>
        <w:tabs>
          <w:tab w:val="left" w:pos="540"/>
          <w:tab w:val="left" w:pos="1080"/>
        </w:tabs>
        <w:overflowPunct/>
        <w:autoSpaceDE/>
        <w:autoSpaceDN/>
        <w:adjustRightInd/>
        <w:spacing w:before="100" w:beforeAutospacing="1" w:after="120" w:line="380" w:lineRule="exact"/>
        <w:ind w:left="544" w:hanging="544"/>
        <w:jc w:val="thaiDistribute"/>
        <w:textAlignment w:val="auto"/>
        <w:rPr>
          <w:rFonts w:ascii="Angsana New" w:hAnsi="Angsana New" w:cs="Angsana New"/>
          <w:b/>
          <w:bCs/>
          <w:spacing w:val="-4"/>
          <w:sz w:val="32"/>
          <w:szCs w:val="32"/>
        </w:rPr>
      </w:pPr>
    </w:p>
    <w:p w14:paraId="7255A57D" w14:textId="77777777" w:rsidR="00BC2D91" w:rsidRDefault="00BC2D91" w:rsidP="00A90C7A">
      <w:pPr>
        <w:tabs>
          <w:tab w:val="left" w:pos="540"/>
          <w:tab w:val="left" w:pos="1080"/>
        </w:tabs>
        <w:overflowPunct/>
        <w:autoSpaceDE/>
        <w:autoSpaceDN/>
        <w:adjustRightInd/>
        <w:spacing w:before="100" w:beforeAutospacing="1" w:after="120" w:line="380" w:lineRule="exact"/>
        <w:ind w:left="544" w:hanging="544"/>
        <w:jc w:val="thaiDistribute"/>
        <w:textAlignment w:val="auto"/>
        <w:rPr>
          <w:rFonts w:ascii="Angsana New" w:hAnsi="Angsana New" w:cs="Angsana New"/>
          <w:b/>
          <w:bCs/>
          <w:spacing w:val="-4"/>
          <w:sz w:val="32"/>
          <w:szCs w:val="32"/>
        </w:rPr>
      </w:pPr>
    </w:p>
    <w:p w14:paraId="43DC330B" w14:textId="77777777" w:rsidR="00BC2D91" w:rsidRDefault="00BC2D91" w:rsidP="00A90C7A">
      <w:pPr>
        <w:tabs>
          <w:tab w:val="left" w:pos="540"/>
          <w:tab w:val="left" w:pos="1080"/>
        </w:tabs>
        <w:overflowPunct/>
        <w:autoSpaceDE/>
        <w:autoSpaceDN/>
        <w:adjustRightInd/>
        <w:spacing w:before="100" w:beforeAutospacing="1" w:after="120" w:line="380" w:lineRule="exact"/>
        <w:ind w:left="544" w:hanging="544"/>
        <w:jc w:val="thaiDistribute"/>
        <w:textAlignment w:val="auto"/>
        <w:rPr>
          <w:rFonts w:ascii="Angsana New" w:hAnsi="Angsana New" w:cs="Angsana New"/>
          <w:b/>
          <w:bCs/>
          <w:spacing w:val="-4"/>
          <w:sz w:val="32"/>
          <w:szCs w:val="32"/>
        </w:rPr>
      </w:pPr>
    </w:p>
    <w:p w14:paraId="0AB91019" w14:textId="140C349F" w:rsidR="000154ED" w:rsidRPr="006A67A8" w:rsidRDefault="005F6F56" w:rsidP="00A90C7A">
      <w:pPr>
        <w:tabs>
          <w:tab w:val="left" w:pos="540"/>
          <w:tab w:val="left" w:pos="1080"/>
        </w:tabs>
        <w:overflowPunct/>
        <w:autoSpaceDE/>
        <w:autoSpaceDN/>
        <w:adjustRightInd/>
        <w:spacing w:before="100" w:beforeAutospacing="1" w:after="120" w:line="380" w:lineRule="exact"/>
        <w:ind w:left="544" w:hanging="544"/>
        <w:jc w:val="thaiDistribute"/>
        <w:textAlignment w:val="auto"/>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2</w:t>
      </w:r>
      <w:r w:rsidR="001602A3" w:rsidRPr="006A67A8">
        <w:rPr>
          <w:rFonts w:ascii="Angsana New" w:hAnsi="Angsana New" w:cs="Angsana New"/>
          <w:b/>
          <w:bCs/>
          <w:spacing w:val="-4"/>
          <w:sz w:val="32"/>
          <w:szCs w:val="32"/>
        </w:rPr>
        <w:t>0</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00A76D0B">
        <w:rPr>
          <w:rFonts w:ascii="Angsana New" w:hAnsi="Angsana New" w:cs="Angsana New"/>
          <w:b/>
          <w:bCs/>
          <w:spacing w:val="-4"/>
          <w:sz w:val="32"/>
          <w:szCs w:val="32"/>
        </w:rPr>
        <w:t xml:space="preserve">NON – CURRENT </w:t>
      </w:r>
      <w:r w:rsidR="001602A3" w:rsidRPr="006A67A8">
        <w:rPr>
          <w:rFonts w:ascii="Angsana New" w:hAnsi="Angsana New" w:cs="Angsana New"/>
          <w:b/>
          <w:bCs/>
          <w:spacing w:val="-4"/>
          <w:sz w:val="32"/>
          <w:szCs w:val="32"/>
        </w:rPr>
        <w:t>PROVISION FOR EMPLOYEE BENEFITS</w:t>
      </w:r>
    </w:p>
    <w:p w14:paraId="78AB44BA" w14:textId="2FFA2019" w:rsidR="000154ED" w:rsidRPr="006A67A8" w:rsidRDefault="000154ED" w:rsidP="001602A3">
      <w:pPr>
        <w:spacing w:before="120" w:after="120" w:line="360" w:lineRule="exact"/>
        <w:ind w:left="544" w:hanging="544"/>
        <w:jc w:val="thaiDistribute"/>
        <w:rPr>
          <w:rFonts w:ascii="Angsana New" w:hAnsi="Angsana New" w:cs="Angsana New"/>
          <w:spacing w:val="-4"/>
          <w:sz w:val="32"/>
          <w:szCs w:val="32"/>
        </w:rPr>
      </w:pPr>
      <w:r w:rsidRPr="006A67A8">
        <w:rPr>
          <w:rFonts w:ascii="Angsana New" w:hAnsi="Angsana New" w:cs="Angsana New" w:hint="cs"/>
          <w:spacing w:val="-4"/>
          <w:sz w:val="32"/>
          <w:szCs w:val="32"/>
        </w:rPr>
        <w:tab/>
      </w:r>
      <w:r w:rsidR="00A76D0B" w:rsidRPr="00A76D0B">
        <w:rPr>
          <w:rFonts w:ascii="Angsana New" w:hAnsi="Angsana New" w:cs="Angsana New"/>
          <w:spacing w:val="-4"/>
          <w:sz w:val="32"/>
          <w:szCs w:val="32"/>
        </w:rPr>
        <w:t>Non – current provisions for employee benefits</w:t>
      </w:r>
      <w:r w:rsidR="00A76D0B">
        <w:rPr>
          <w:rFonts w:ascii="Angsana New" w:hAnsi="Angsana New" w:cs="Angsana New"/>
          <w:spacing w:val="-4"/>
          <w:sz w:val="32"/>
          <w:szCs w:val="32"/>
        </w:rPr>
        <w:t xml:space="preserve"> </w:t>
      </w:r>
      <w:r w:rsidRPr="006A67A8">
        <w:rPr>
          <w:rFonts w:ascii="Angsana New" w:hAnsi="Angsana New" w:cs="Angsana New" w:hint="cs"/>
          <w:spacing w:val="-4"/>
          <w:sz w:val="32"/>
          <w:szCs w:val="32"/>
        </w:rPr>
        <w:t>as at December</w:t>
      </w:r>
      <w:r w:rsidR="001602A3"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w:t>
      </w:r>
      <w:r w:rsidR="00D341F1" w:rsidRPr="006A67A8">
        <w:rPr>
          <w:rFonts w:ascii="Angsana New" w:hAnsi="Angsana New" w:cs="Angsana New" w:hint="cs"/>
          <w:spacing w:val="-4"/>
          <w:sz w:val="32"/>
          <w:szCs w:val="32"/>
        </w:rPr>
        <w:t>202</w:t>
      </w:r>
      <w:r w:rsidR="001602A3"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w:t>
      </w:r>
      <w:r w:rsidR="00D341F1" w:rsidRPr="006A67A8">
        <w:rPr>
          <w:rFonts w:ascii="Angsana New" w:hAnsi="Angsana New" w:cs="Angsana New" w:hint="cs"/>
          <w:spacing w:val="-4"/>
          <w:sz w:val="32"/>
          <w:szCs w:val="32"/>
        </w:rPr>
        <w:t>20</w:t>
      </w:r>
      <w:r w:rsidR="008C7CFF" w:rsidRPr="006A67A8">
        <w:rPr>
          <w:rFonts w:ascii="Angsana New" w:hAnsi="Angsana New" w:cs="Angsana New" w:hint="cs"/>
          <w:spacing w:val="-4"/>
          <w:sz w:val="32"/>
          <w:szCs w:val="32"/>
        </w:rPr>
        <w:t>2</w:t>
      </w:r>
      <w:r w:rsidR="001602A3" w:rsidRPr="006A67A8">
        <w:rPr>
          <w:rFonts w:ascii="Angsana New" w:hAnsi="Angsana New" w:cs="Angsana New"/>
          <w:spacing w:val="-4"/>
          <w:sz w:val="32"/>
          <w:szCs w:val="32"/>
        </w:rPr>
        <w:t>4</w:t>
      </w:r>
      <w:r w:rsidRPr="006A67A8">
        <w:rPr>
          <w:rFonts w:ascii="Angsana New" w:hAnsi="Angsana New" w:cs="Angsana New" w:hint="cs"/>
          <w:spacing w:val="-4"/>
          <w:sz w:val="32"/>
          <w:szCs w:val="32"/>
        </w:rPr>
        <w:t>, which represents compensation payable to employees after they retire from the company, was as follows.</w:t>
      </w:r>
    </w:p>
    <w:tbl>
      <w:tblPr>
        <w:tblW w:w="9215" w:type="dxa"/>
        <w:tblInd w:w="142" w:type="dxa"/>
        <w:tblLayout w:type="fixed"/>
        <w:tblLook w:val="0000" w:firstRow="0" w:lastRow="0" w:firstColumn="0" w:lastColumn="0" w:noHBand="0" w:noVBand="0"/>
      </w:tblPr>
      <w:tblGrid>
        <w:gridCol w:w="2978"/>
        <w:gridCol w:w="1559"/>
        <w:gridCol w:w="1559"/>
        <w:gridCol w:w="1559"/>
        <w:gridCol w:w="1560"/>
      </w:tblGrid>
      <w:tr w:rsidR="00A90C7A" w:rsidRPr="006A67A8" w14:paraId="7B601884" w14:textId="77777777" w:rsidTr="00A13D1F">
        <w:trPr>
          <w:tblHeader/>
        </w:trPr>
        <w:tc>
          <w:tcPr>
            <w:tcW w:w="2978" w:type="dxa"/>
          </w:tcPr>
          <w:p w14:paraId="01259802" w14:textId="77777777" w:rsidR="00A90C7A" w:rsidRPr="00A13D1F" w:rsidRDefault="00A90C7A" w:rsidP="007913E0">
            <w:pPr>
              <w:spacing w:line="340" w:lineRule="exact"/>
              <w:ind w:right="-43"/>
              <w:jc w:val="thaiDistribute"/>
              <w:rPr>
                <w:rFonts w:ascii="Angsana New" w:hAnsi="Angsana New" w:cs="Angsana New"/>
                <w:spacing w:val="-4"/>
                <w:sz w:val="28"/>
              </w:rPr>
            </w:pPr>
          </w:p>
        </w:tc>
        <w:tc>
          <w:tcPr>
            <w:tcW w:w="6237" w:type="dxa"/>
            <w:gridSpan w:val="4"/>
          </w:tcPr>
          <w:p w14:paraId="6DD7658F" w14:textId="6C7C11DB" w:rsidR="00A90C7A" w:rsidRPr="00A13D1F" w:rsidRDefault="00A90C7A" w:rsidP="007913E0">
            <w:pPr>
              <w:pBdr>
                <w:bottom w:val="single" w:sz="4" w:space="1" w:color="auto"/>
              </w:pBdr>
              <w:spacing w:line="340" w:lineRule="exact"/>
              <w:ind w:left="-18" w:right="-18"/>
              <w:jc w:val="right"/>
              <w:rPr>
                <w:rFonts w:ascii="Angsana New" w:hAnsi="Angsana New" w:cs="Angsana New"/>
                <w:spacing w:val="-4"/>
                <w:sz w:val="28"/>
                <w:cs/>
              </w:rPr>
            </w:pPr>
            <w:r w:rsidRPr="00A13D1F">
              <w:rPr>
                <w:rFonts w:ascii="Angsana New" w:hAnsi="Angsana New" w:cs="Angsana New" w:hint="cs"/>
                <w:spacing w:val="-4"/>
                <w:sz w:val="28"/>
              </w:rPr>
              <w:t>(Unit: Baht)</w:t>
            </w:r>
          </w:p>
        </w:tc>
      </w:tr>
      <w:tr w:rsidR="001602A3" w:rsidRPr="006A67A8" w14:paraId="08BC3C2D" w14:textId="77777777" w:rsidTr="00A13D1F">
        <w:trPr>
          <w:tblHeader/>
        </w:trPr>
        <w:tc>
          <w:tcPr>
            <w:tcW w:w="2978" w:type="dxa"/>
          </w:tcPr>
          <w:p w14:paraId="30998840" w14:textId="77777777" w:rsidR="001602A3" w:rsidRPr="00A13D1F" w:rsidRDefault="001602A3" w:rsidP="007913E0">
            <w:pPr>
              <w:spacing w:line="340" w:lineRule="exact"/>
              <w:ind w:right="-43"/>
              <w:jc w:val="thaiDistribute"/>
              <w:rPr>
                <w:rFonts w:ascii="Angsana New" w:hAnsi="Angsana New" w:cs="Angsana New"/>
                <w:spacing w:val="-4"/>
                <w:sz w:val="28"/>
              </w:rPr>
            </w:pPr>
          </w:p>
        </w:tc>
        <w:tc>
          <w:tcPr>
            <w:tcW w:w="3118" w:type="dxa"/>
            <w:gridSpan w:val="2"/>
          </w:tcPr>
          <w:p w14:paraId="0D0CC250" w14:textId="3B465C94" w:rsidR="001602A3" w:rsidRPr="00A13D1F" w:rsidRDefault="001602A3" w:rsidP="007913E0">
            <w:pPr>
              <w:pBdr>
                <w:bottom w:val="single" w:sz="4" w:space="1" w:color="auto"/>
              </w:pBdr>
              <w:spacing w:line="340" w:lineRule="exact"/>
              <w:ind w:left="-78" w:right="-18"/>
              <w:jc w:val="center"/>
              <w:rPr>
                <w:rFonts w:ascii="Angsana New" w:hAnsi="Angsana New" w:cs="Angsana New"/>
                <w:spacing w:val="-8"/>
                <w:sz w:val="28"/>
                <w:cs/>
              </w:rPr>
            </w:pPr>
            <w:r w:rsidRPr="00A13D1F">
              <w:rPr>
                <w:rFonts w:ascii="Angsana New" w:hAnsi="Angsana New" w:cs="Angsana New" w:hint="cs"/>
                <w:spacing w:val="-8"/>
                <w:sz w:val="28"/>
              </w:rPr>
              <w:t>Consolidated financial statements</w:t>
            </w:r>
          </w:p>
        </w:tc>
        <w:tc>
          <w:tcPr>
            <w:tcW w:w="3119" w:type="dxa"/>
            <w:gridSpan w:val="2"/>
          </w:tcPr>
          <w:p w14:paraId="3D874058" w14:textId="63D22D00" w:rsidR="001602A3" w:rsidRPr="00A13D1F" w:rsidRDefault="001602A3" w:rsidP="007913E0">
            <w:pPr>
              <w:pBdr>
                <w:bottom w:val="single" w:sz="4" w:space="1" w:color="auto"/>
              </w:pBdr>
              <w:spacing w:line="340" w:lineRule="exact"/>
              <w:ind w:left="-78" w:right="-18"/>
              <w:jc w:val="center"/>
              <w:rPr>
                <w:rFonts w:ascii="Angsana New" w:hAnsi="Angsana New" w:cs="Angsana New"/>
                <w:spacing w:val="-8"/>
                <w:sz w:val="28"/>
                <w:cs/>
              </w:rPr>
            </w:pPr>
            <w:r w:rsidRPr="00A13D1F">
              <w:rPr>
                <w:rFonts w:ascii="Angsana New" w:hAnsi="Angsana New" w:cs="Angsana New" w:hint="cs"/>
                <w:spacing w:val="-8"/>
                <w:sz w:val="28"/>
              </w:rPr>
              <w:t>Separate financial statements</w:t>
            </w:r>
          </w:p>
        </w:tc>
      </w:tr>
      <w:tr w:rsidR="00A90C7A" w:rsidRPr="006A67A8" w14:paraId="4DF8D159" w14:textId="77777777" w:rsidTr="00A13D1F">
        <w:trPr>
          <w:tblHeader/>
        </w:trPr>
        <w:tc>
          <w:tcPr>
            <w:tcW w:w="2978" w:type="dxa"/>
          </w:tcPr>
          <w:p w14:paraId="385D3369" w14:textId="77777777" w:rsidR="00A90C7A" w:rsidRPr="00A13D1F" w:rsidRDefault="00A90C7A" w:rsidP="007913E0">
            <w:pPr>
              <w:spacing w:line="340" w:lineRule="exact"/>
              <w:ind w:right="-43"/>
              <w:jc w:val="thaiDistribute"/>
              <w:rPr>
                <w:rFonts w:ascii="Angsana New" w:hAnsi="Angsana New" w:cs="Angsana New"/>
                <w:spacing w:val="-4"/>
                <w:sz w:val="28"/>
              </w:rPr>
            </w:pPr>
          </w:p>
        </w:tc>
        <w:tc>
          <w:tcPr>
            <w:tcW w:w="1559" w:type="dxa"/>
          </w:tcPr>
          <w:p w14:paraId="6A8A0B4C" w14:textId="4BAA0354" w:rsidR="00A90C7A" w:rsidRPr="00A13D1F" w:rsidRDefault="00A90C7A" w:rsidP="007913E0">
            <w:pPr>
              <w:pBdr>
                <w:bottom w:val="single" w:sz="4" w:space="1" w:color="auto"/>
              </w:pBdr>
              <w:spacing w:line="340" w:lineRule="exact"/>
              <w:ind w:left="-78" w:right="-18"/>
              <w:jc w:val="center"/>
              <w:rPr>
                <w:rFonts w:ascii="Angsana New" w:hAnsi="Angsana New" w:cs="Angsana New"/>
                <w:spacing w:val="-8"/>
                <w:sz w:val="28"/>
              </w:rPr>
            </w:pPr>
            <w:r w:rsidRPr="00A13D1F">
              <w:rPr>
                <w:rFonts w:ascii="Angsana New" w:hAnsi="Angsana New" w:cs="Angsana New" w:hint="cs"/>
                <w:spacing w:val="-8"/>
                <w:sz w:val="28"/>
              </w:rPr>
              <w:t>2025</w:t>
            </w:r>
          </w:p>
        </w:tc>
        <w:tc>
          <w:tcPr>
            <w:tcW w:w="1559" w:type="dxa"/>
          </w:tcPr>
          <w:p w14:paraId="4CE05FBD" w14:textId="544E9CDC" w:rsidR="00A90C7A" w:rsidRPr="00A13D1F" w:rsidRDefault="00A90C7A" w:rsidP="007913E0">
            <w:pPr>
              <w:pBdr>
                <w:bottom w:val="single" w:sz="4" w:space="1" w:color="auto"/>
              </w:pBdr>
              <w:spacing w:line="340" w:lineRule="exact"/>
              <w:ind w:left="-78" w:right="-18"/>
              <w:jc w:val="center"/>
              <w:rPr>
                <w:rFonts w:ascii="Angsana New" w:hAnsi="Angsana New" w:cs="Angsana New"/>
                <w:spacing w:val="-8"/>
                <w:sz w:val="28"/>
              </w:rPr>
            </w:pPr>
            <w:r w:rsidRPr="00A13D1F">
              <w:rPr>
                <w:rFonts w:ascii="Angsana New" w:hAnsi="Angsana New" w:cs="Angsana New" w:hint="cs"/>
                <w:spacing w:val="-8"/>
                <w:sz w:val="28"/>
              </w:rPr>
              <w:t>2024</w:t>
            </w:r>
          </w:p>
        </w:tc>
        <w:tc>
          <w:tcPr>
            <w:tcW w:w="1559" w:type="dxa"/>
          </w:tcPr>
          <w:p w14:paraId="56C5BC89" w14:textId="66E47A9D" w:rsidR="00A90C7A" w:rsidRPr="00A13D1F" w:rsidRDefault="00A90C7A" w:rsidP="007913E0">
            <w:pPr>
              <w:pBdr>
                <w:bottom w:val="single" w:sz="4" w:space="1" w:color="auto"/>
              </w:pBdr>
              <w:spacing w:line="340" w:lineRule="exact"/>
              <w:ind w:left="-78" w:right="-18"/>
              <w:jc w:val="center"/>
              <w:rPr>
                <w:rFonts w:ascii="Angsana New" w:hAnsi="Angsana New" w:cs="Angsana New"/>
                <w:spacing w:val="-8"/>
                <w:sz w:val="28"/>
              </w:rPr>
            </w:pPr>
            <w:r w:rsidRPr="00A13D1F">
              <w:rPr>
                <w:rFonts w:ascii="Angsana New" w:hAnsi="Angsana New" w:cs="Angsana New" w:hint="cs"/>
                <w:spacing w:val="-8"/>
                <w:sz w:val="28"/>
              </w:rPr>
              <w:t>2025</w:t>
            </w:r>
          </w:p>
        </w:tc>
        <w:tc>
          <w:tcPr>
            <w:tcW w:w="1560" w:type="dxa"/>
          </w:tcPr>
          <w:p w14:paraId="7ADEBCAA" w14:textId="6640B8F1" w:rsidR="00A90C7A" w:rsidRPr="00A13D1F" w:rsidRDefault="00A90C7A" w:rsidP="007913E0">
            <w:pPr>
              <w:pBdr>
                <w:bottom w:val="single" w:sz="4" w:space="1" w:color="auto"/>
              </w:pBdr>
              <w:spacing w:line="340" w:lineRule="exact"/>
              <w:ind w:left="-78" w:right="-18"/>
              <w:jc w:val="center"/>
              <w:rPr>
                <w:rFonts w:ascii="Angsana New" w:hAnsi="Angsana New" w:cs="Angsana New"/>
                <w:spacing w:val="-8"/>
                <w:sz w:val="28"/>
              </w:rPr>
            </w:pPr>
            <w:r w:rsidRPr="00A13D1F">
              <w:rPr>
                <w:rFonts w:ascii="Angsana New" w:hAnsi="Angsana New" w:cs="Angsana New" w:hint="cs"/>
                <w:spacing w:val="-8"/>
                <w:sz w:val="28"/>
              </w:rPr>
              <w:t>2024</w:t>
            </w:r>
          </w:p>
        </w:tc>
      </w:tr>
      <w:tr w:rsidR="00A90C7A" w:rsidRPr="006A67A8" w14:paraId="277C97A8" w14:textId="77777777" w:rsidTr="00A13D1F">
        <w:tc>
          <w:tcPr>
            <w:tcW w:w="2978" w:type="dxa"/>
          </w:tcPr>
          <w:p w14:paraId="5D842C74" w14:textId="5AA94ADA" w:rsidR="00A90C7A" w:rsidRPr="00A13D1F" w:rsidRDefault="00A90C7A" w:rsidP="007913E0">
            <w:pPr>
              <w:spacing w:line="340" w:lineRule="exact"/>
              <w:ind w:right="-43"/>
              <w:rPr>
                <w:rFonts w:ascii="Angsana New" w:hAnsi="Angsana New" w:cs="Angsana New"/>
                <w:b/>
                <w:bCs/>
                <w:spacing w:val="-6"/>
                <w:sz w:val="28"/>
                <w:cs/>
              </w:rPr>
            </w:pPr>
            <w:r w:rsidRPr="00A13D1F">
              <w:rPr>
                <w:rFonts w:ascii="Angsana New" w:hAnsi="Angsana New" w:cs="Angsana New"/>
                <w:b/>
                <w:bCs/>
                <w:spacing w:val="-6"/>
                <w:sz w:val="28"/>
              </w:rPr>
              <w:t>Post – employment benefit plan</w:t>
            </w:r>
          </w:p>
        </w:tc>
        <w:tc>
          <w:tcPr>
            <w:tcW w:w="1559" w:type="dxa"/>
            <w:vAlign w:val="bottom"/>
          </w:tcPr>
          <w:p w14:paraId="32AA5846" w14:textId="77777777" w:rsidR="00A90C7A" w:rsidRPr="00A13D1F" w:rsidRDefault="00A90C7A" w:rsidP="007913E0">
            <w:pPr>
              <w:tabs>
                <w:tab w:val="decimal" w:pos="792"/>
              </w:tabs>
              <w:spacing w:line="340" w:lineRule="exact"/>
              <w:ind w:left="-78" w:right="-18"/>
              <w:rPr>
                <w:rFonts w:ascii="Angsana New" w:hAnsi="Angsana New" w:cs="Angsana New"/>
                <w:spacing w:val="-4"/>
                <w:sz w:val="28"/>
              </w:rPr>
            </w:pPr>
          </w:p>
        </w:tc>
        <w:tc>
          <w:tcPr>
            <w:tcW w:w="1559" w:type="dxa"/>
            <w:vAlign w:val="bottom"/>
          </w:tcPr>
          <w:p w14:paraId="4C09521E" w14:textId="77777777" w:rsidR="00A90C7A" w:rsidRPr="00A13D1F" w:rsidRDefault="00A90C7A" w:rsidP="007913E0">
            <w:pPr>
              <w:tabs>
                <w:tab w:val="decimal" w:pos="792"/>
              </w:tabs>
              <w:spacing w:line="340" w:lineRule="exact"/>
              <w:ind w:left="-78" w:right="-18"/>
              <w:rPr>
                <w:rFonts w:ascii="Angsana New" w:hAnsi="Angsana New" w:cs="Angsana New"/>
                <w:spacing w:val="-4"/>
                <w:sz w:val="28"/>
              </w:rPr>
            </w:pPr>
          </w:p>
        </w:tc>
        <w:tc>
          <w:tcPr>
            <w:tcW w:w="1559" w:type="dxa"/>
            <w:vAlign w:val="bottom"/>
          </w:tcPr>
          <w:p w14:paraId="1CA016D4" w14:textId="77777777" w:rsidR="00A90C7A" w:rsidRPr="00A13D1F" w:rsidRDefault="00A90C7A" w:rsidP="007913E0">
            <w:pPr>
              <w:tabs>
                <w:tab w:val="decimal" w:pos="792"/>
              </w:tabs>
              <w:spacing w:line="340" w:lineRule="exact"/>
              <w:ind w:left="-78" w:right="-18"/>
              <w:rPr>
                <w:rFonts w:ascii="Angsana New" w:hAnsi="Angsana New" w:cs="Angsana New"/>
                <w:spacing w:val="-4"/>
                <w:sz w:val="28"/>
              </w:rPr>
            </w:pPr>
          </w:p>
        </w:tc>
        <w:tc>
          <w:tcPr>
            <w:tcW w:w="1560" w:type="dxa"/>
            <w:vAlign w:val="bottom"/>
          </w:tcPr>
          <w:p w14:paraId="449872E5" w14:textId="77777777" w:rsidR="00A90C7A" w:rsidRPr="00A13D1F" w:rsidRDefault="00A90C7A" w:rsidP="007913E0">
            <w:pPr>
              <w:tabs>
                <w:tab w:val="decimal" w:pos="792"/>
              </w:tabs>
              <w:spacing w:line="340" w:lineRule="exact"/>
              <w:ind w:left="-78" w:right="-18"/>
              <w:rPr>
                <w:rFonts w:ascii="Angsana New" w:hAnsi="Angsana New" w:cs="Angsana New"/>
                <w:spacing w:val="-4"/>
                <w:sz w:val="28"/>
              </w:rPr>
            </w:pPr>
          </w:p>
        </w:tc>
      </w:tr>
      <w:tr w:rsidR="006D473E" w:rsidRPr="006A67A8" w14:paraId="61125B6E" w14:textId="77777777" w:rsidTr="006D473E">
        <w:tc>
          <w:tcPr>
            <w:tcW w:w="2978" w:type="dxa"/>
          </w:tcPr>
          <w:p w14:paraId="71D2C10D" w14:textId="7CC5336C" w:rsidR="006D473E" w:rsidRPr="00A13D1F" w:rsidRDefault="006D473E" w:rsidP="006D473E">
            <w:pPr>
              <w:spacing w:line="340" w:lineRule="exact"/>
              <w:ind w:right="-43"/>
              <w:rPr>
                <w:rFonts w:ascii="Angsana New" w:hAnsi="Angsana New" w:cs="Angsana New"/>
                <w:spacing w:val="-6"/>
                <w:sz w:val="28"/>
              </w:rPr>
            </w:pPr>
            <w:r w:rsidRPr="00A13D1F">
              <w:rPr>
                <w:rFonts w:ascii="Angsana New" w:hAnsi="Angsana New" w:cs="Angsana New"/>
                <w:spacing w:val="-6"/>
                <w:sz w:val="28"/>
              </w:rPr>
              <w:t>Beginning balance as at January 1,</w:t>
            </w:r>
          </w:p>
        </w:tc>
        <w:tc>
          <w:tcPr>
            <w:tcW w:w="1559" w:type="dxa"/>
            <w:vAlign w:val="bottom"/>
          </w:tcPr>
          <w:p w14:paraId="3D44F254" w14:textId="0A9E8554"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2</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255</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594.05</w:t>
            </w:r>
          </w:p>
        </w:tc>
        <w:tc>
          <w:tcPr>
            <w:tcW w:w="1559" w:type="dxa"/>
            <w:vAlign w:val="bottom"/>
          </w:tcPr>
          <w:p w14:paraId="19115BDB" w14:textId="4C78841C"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2,810,837.17</w:t>
            </w:r>
          </w:p>
        </w:tc>
        <w:tc>
          <w:tcPr>
            <w:tcW w:w="1559" w:type="dxa"/>
            <w:vAlign w:val="bottom"/>
          </w:tcPr>
          <w:p w14:paraId="49FDA425" w14:textId="7A816915"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2</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193</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843.05</w:t>
            </w:r>
          </w:p>
        </w:tc>
        <w:tc>
          <w:tcPr>
            <w:tcW w:w="1560" w:type="dxa"/>
            <w:vAlign w:val="bottom"/>
          </w:tcPr>
          <w:p w14:paraId="228EF323" w14:textId="66A89F20"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2,742,104.58</w:t>
            </w:r>
          </w:p>
        </w:tc>
      </w:tr>
      <w:tr w:rsidR="006D473E" w:rsidRPr="006A67A8" w14:paraId="5DD8DE82" w14:textId="77777777" w:rsidTr="00A13D1F">
        <w:tc>
          <w:tcPr>
            <w:tcW w:w="2978" w:type="dxa"/>
          </w:tcPr>
          <w:p w14:paraId="184A8360" w14:textId="16CE14D5" w:rsidR="006D473E" w:rsidRPr="00A13D1F" w:rsidRDefault="006D473E" w:rsidP="006D473E">
            <w:pPr>
              <w:spacing w:line="340" w:lineRule="exact"/>
              <w:ind w:right="-43"/>
              <w:rPr>
                <w:rFonts w:ascii="Angsana New" w:hAnsi="Angsana New" w:cs="Angsana New"/>
                <w:i/>
                <w:iCs/>
                <w:spacing w:val="-6"/>
                <w:sz w:val="28"/>
                <w:cs/>
              </w:rPr>
            </w:pPr>
            <w:r w:rsidRPr="00A13D1F">
              <w:rPr>
                <w:rFonts w:ascii="Angsana New" w:hAnsi="Angsana New" w:cs="Angsana New"/>
                <w:i/>
                <w:iCs/>
                <w:spacing w:val="-6"/>
                <w:sz w:val="28"/>
              </w:rPr>
              <w:t>Included in profit or loss:</w:t>
            </w:r>
          </w:p>
        </w:tc>
        <w:tc>
          <w:tcPr>
            <w:tcW w:w="1559" w:type="dxa"/>
            <w:vAlign w:val="bottom"/>
          </w:tcPr>
          <w:p w14:paraId="7D9EA960"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4AD4CE39"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60F82E68"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60" w:type="dxa"/>
            <w:vAlign w:val="bottom"/>
          </w:tcPr>
          <w:p w14:paraId="2C19337C"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r>
      <w:tr w:rsidR="006D473E" w:rsidRPr="006A67A8" w14:paraId="3F732B2B" w14:textId="77777777" w:rsidTr="006D473E">
        <w:tc>
          <w:tcPr>
            <w:tcW w:w="2978" w:type="dxa"/>
          </w:tcPr>
          <w:p w14:paraId="63DCFF7C" w14:textId="38B6C373" w:rsidR="006D473E" w:rsidRPr="00A13D1F" w:rsidRDefault="006D473E" w:rsidP="006D473E">
            <w:pPr>
              <w:spacing w:line="340" w:lineRule="exact"/>
              <w:ind w:left="165" w:right="-43" w:hanging="17"/>
              <w:rPr>
                <w:rFonts w:ascii="Angsana New" w:hAnsi="Angsana New" w:cs="Angsana New"/>
                <w:spacing w:val="-6"/>
                <w:sz w:val="28"/>
                <w:cs/>
              </w:rPr>
            </w:pPr>
            <w:r w:rsidRPr="00A13D1F">
              <w:rPr>
                <w:rFonts w:ascii="Angsana New" w:hAnsi="Angsana New" w:cs="Angsana New"/>
                <w:spacing w:val="-6"/>
                <w:sz w:val="28"/>
              </w:rPr>
              <w:t>Current service cost</w:t>
            </w:r>
          </w:p>
        </w:tc>
        <w:tc>
          <w:tcPr>
            <w:tcW w:w="1559" w:type="dxa"/>
            <w:vAlign w:val="bottom"/>
          </w:tcPr>
          <w:p w14:paraId="30422538" w14:textId="48C783A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973</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956.00</w:t>
            </w:r>
          </w:p>
        </w:tc>
        <w:tc>
          <w:tcPr>
            <w:tcW w:w="1559" w:type="dxa"/>
            <w:vAlign w:val="bottom"/>
          </w:tcPr>
          <w:p w14:paraId="749AA1C5" w14:textId="42745F70"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283,415.83</w:t>
            </w:r>
          </w:p>
        </w:tc>
        <w:tc>
          <w:tcPr>
            <w:tcW w:w="1559" w:type="dxa"/>
            <w:vAlign w:val="bottom"/>
          </w:tcPr>
          <w:p w14:paraId="6B3CE6E5" w14:textId="50CC1C3C"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lang w:val="en-GB"/>
              </w:rPr>
              <w:t xml:space="preserve"> 933,206.00</w:t>
            </w:r>
          </w:p>
        </w:tc>
        <w:tc>
          <w:tcPr>
            <w:tcW w:w="1560" w:type="dxa"/>
            <w:vAlign w:val="bottom"/>
          </w:tcPr>
          <w:p w14:paraId="1A72C16D" w14:textId="36E07F63"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lang w:val="en-GB"/>
              </w:rPr>
              <w:t>270,167.99</w:t>
            </w:r>
          </w:p>
        </w:tc>
      </w:tr>
      <w:tr w:rsidR="006D473E" w:rsidRPr="006A67A8" w14:paraId="0A633A9C" w14:textId="77777777" w:rsidTr="006D473E">
        <w:tc>
          <w:tcPr>
            <w:tcW w:w="2978" w:type="dxa"/>
          </w:tcPr>
          <w:p w14:paraId="404BEFC8" w14:textId="115F206F" w:rsidR="006D473E" w:rsidRPr="00A13D1F" w:rsidRDefault="006D473E" w:rsidP="006D473E">
            <w:pPr>
              <w:spacing w:line="340" w:lineRule="exact"/>
              <w:ind w:left="165" w:right="-43" w:hanging="165"/>
              <w:rPr>
                <w:rFonts w:ascii="Angsana New" w:hAnsi="Angsana New" w:cs="Angsana New"/>
                <w:spacing w:val="-6"/>
                <w:sz w:val="28"/>
                <w:cs/>
              </w:rPr>
            </w:pPr>
            <w:r w:rsidRPr="00A13D1F">
              <w:rPr>
                <w:rFonts w:ascii="Angsana New" w:hAnsi="Angsana New" w:cs="Angsana New" w:hint="cs"/>
                <w:spacing w:val="-6"/>
                <w:sz w:val="28"/>
                <w:cs/>
              </w:rPr>
              <w:tab/>
            </w:r>
            <w:r w:rsidRPr="00A13D1F">
              <w:rPr>
                <w:rFonts w:ascii="Angsana New" w:hAnsi="Angsana New" w:cs="Angsana New"/>
                <w:spacing w:val="-6"/>
                <w:sz w:val="28"/>
              </w:rPr>
              <w:t>Interest cost</w:t>
            </w:r>
          </w:p>
        </w:tc>
        <w:tc>
          <w:tcPr>
            <w:tcW w:w="1559" w:type="dxa"/>
            <w:vAlign w:val="bottom"/>
          </w:tcPr>
          <w:p w14:paraId="3C3A995C" w14:textId="21302911"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49</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257.00</w:t>
            </w:r>
          </w:p>
        </w:tc>
        <w:tc>
          <w:tcPr>
            <w:tcW w:w="1559" w:type="dxa"/>
            <w:vAlign w:val="bottom"/>
          </w:tcPr>
          <w:p w14:paraId="2F1A1FC3" w14:textId="6AEA80A0"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44,376.73</w:t>
            </w:r>
          </w:p>
        </w:tc>
        <w:tc>
          <w:tcPr>
            <w:tcW w:w="1559" w:type="dxa"/>
            <w:vAlign w:val="bottom"/>
          </w:tcPr>
          <w:p w14:paraId="18413E4E" w14:textId="056B4F7A"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cs/>
              </w:rPr>
              <w:t>47</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842.00</w:t>
            </w:r>
          </w:p>
        </w:tc>
        <w:tc>
          <w:tcPr>
            <w:tcW w:w="1560" w:type="dxa"/>
            <w:vAlign w:val="bottom"/>
          </w:tcPr>
          <w:p w14:paraId="19FFEE3C" w14:textId="790947E0"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lang w:val="en-GB"/>
              </w:rPr>
              <w:t>43,228.89</w:t>
            </w:r>
          </w:p>
        </w:tc>
      </w:tr>
      <w:tr w:rsidR="006D473E" w:rsidRPr="006A67A8" w14:paraId="79B545CD" w14:textId="77777777" w:rsidTr="00A13D1F">
        <w:tc>
          <w:tcPr>
            <w:tcW w:w="2978" w:type="dxa"/>
          </w:tcPr>
          <w:p w14:paraId="1BCC18BD" w14:textId="79F673D0" w:rsidR="006D473E" w:rsidRPr="00A13D1F" w:rsidRDefault="006D473E" w:rsidP="006D473E">
            <w:pPr>
              <w:spacing w:line="340" w:lineRule="exact"/>
              <w:ind w:right="-111"/>
              <w:rPr>
                <w:rFonts w:ascii="Angsana New" w:hAnsi="Angsana New" w:cs="Angsana New"/>
                <w:i/>
                <w:iCs/>
                <w:spacing w:val="-6"/>
                <w:sz w:val="28"/>
                <w:cs/>
              </w:rPr>
            </w:pPr>
            <w:r w:rsidRPr="00A13D1F">
              <w:rPr>
                <w:rFonts w:ascii="Angsana New" w:hAnsi="Angsana New" w:cs="Angsana New"/>
                <w:i/>
                <w:iCs/>
                <w:spacing w:val="-6"/>
                <w:sz w:val="28"/>
              </w:rPr>
              <w:t>Included in other comprehensive income:</w:t>
            </w:r>
          </w:p>
        </w:tc>
        <w:tc>
          <w:tcPr>
            <w:tcW w:w="1559" w:type="dxa"/>
            <w:vAlign w:val="bottom"/>
          </w:tcPr>
          <w:p w14:paraId="7FDDC89F"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7A668447"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49ED960C"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60" w:type="dxa"/>
            <w:vAlign w:val="bottom"/>
          </w:tcPr>
          <w:p w14:paraId="3AA226BF"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r>
      <w:tr w:rsidR="006D473E" w:rsidRPr="006A67A8" w14:paraId="759EB157" w14:textId="77777777" w:rsidTr="00A13D1F">
        <w:tc>
          <w:tcPr>
            <w:tcW w:w="2978" w:type="dxa"/>
          </w:tcPr>
          <w:p w14:paraId="3A43B033" w14:textId="3AB80936" w:rsidR="006D473E" w:rsidRPr="00A13D1F" w:rsidRDefault="006D473E" w:rsidP="006D473E">
            <w:pPr>
              <w:spacing w:line="340" w:lineRule="exact"/>
              <w:ind w:left="336" w:right="-43" w:hanging="330"/>
              <w:rPr>
                <w:rFonts w:ascii="Angsana New" w:hAnsi="Angsana New" w:cs="Angsana New"/>
                <w:spacing w:val="-6"/>
                <w:sz w:val="28"/>
                <w:cs/>
              </w:rPr>
            </w:pPr>
            <w:r w:rsidRPr="00A13D1F">
              <w:rPr>
                <w:rFonts w:ascii="Angsana New" w:hAnsi="Angsana New" w:cs="Angsana New"/>
                <w:spacing w:val="-6"/>
                <w:sz w:val="28"/>
              </w:rPr>
              <w:t>Defined benefit plan actuarial gain</w:t>
            </w:r>
          </w:p>
        </w:tc>
        <w:tc>
          <w:tcPr>
            <w:tcW w:w="1559" w:type="dxa"/>
            <w:vAlign w:val="bottom"/>
          </w:tcPr>
          <w:p w14:paraId="51CB6F91"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0483DBC1"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p>
        </w:tc>
        <w:tc>
          <w:tcPr>
            <w:tcW w:w="1559" w:type="dxa"/>
            <w:vAlign w:val="bottom"/>
          </w:tcPr>
          <w:p w14:paraId="519238EE"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p>
        </w:tc>
        <w:tc>
          <w:tcPr>
            <w:tcW w:w="1560" w:type="dxa"/>
            <w:vAlign w:val="bottom"/>
          </w:tcPr>
          <w:p w14:paraId="719ED6AD" w14:textId="77777777"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p>
        </w:tc>
      </w:tr>
      <w:tr w:rsidR="006D473E" w:rsidRPr="006A67A8" w14:paraId="7EE373C3" w14:textId="77777777" w:rsidTr="006D473E">
        <w:tc>
          <w:tcPr>
            <w:tcW w:w="2978" w:type="dxa"/>
          </w:tcPr>
          <w:p w14:paraId="6406589B" w14:textId="6ACA5A00" w:rsidR="006D473E" w:rsidRPr="00A13D1F" w:rsidRDefault="006D473E" w:rsidP="006D473E">
            <w:pPr>
              <w:spacing w:line="340" w:lineRule="exact"/>
              <w:ind w:left="148" w:right="-43"/>
              <w:rPr>
                <w:rFonts w:ascii="Angsana New" w:hAnsi="Angsana New" w:cs="Angsana New"/>
                <w:spacing w:val="-6"/>
                <w:sz w:val="28"/>
                <w:cs/>
              </w:rPr>
            </w:pPr>
            <w:r w:rsidRPr="00A13D1F">
              <w:rPr>
                <w:rFonts w:ascii="Angsana New" w:hAnsi="Angsana New" w:cs="Angsana New"/>
                <w:spacing w:val="-6"/>
                <w:sz w:val="28"/>
              </w:rPr>
              <w:t>Financial assumption changes</w:t>
            </w:r>
          </w:p>
        </w:tc>
        <w:tc>
          <w:tcPr>
            <w:tcW w:w="1559" w:type="dxa"/>
            <w:vAlign w:val="bottom"/>
          </w:tcPr>
          <w:p w14:paraId="628211D7" w14:textId="3D89EB06"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w:t>
            </w:r>
          </w:p>
        </w:tc>
        <w:tc>
          <w:tcPr>
            <w:tcW w:w="1559" w:type="dxa"/>
            <w:vAlign w:val="bottom"/>
          </w:tcPr>
          <w:p w14:paraId="32F355A6" w14:textId="701BAE18"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(746,994.05)</w:t>
            </w:r>
          </w:p>
        </w:tc>
        <w:tc>
          <w:tcPr>
            <w:tcW w:w="1559" w:type="dxa"/>
            <w:vAlign w:val="bottom"/>
          </w:tcPr>
          <w:p w14:paraId="3C299467" w14:textId="29B4B6A0"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rPr>
              <w:t>-</w:t>
            </w:r>
          </w:p>
        </w:tc>
        <w:tc>
          <w:tcPr>
            <w:tcW w:w="1560" w:type="dxa"/>
            <w:vAlign w:val="bottom"/>
          </w:tcPr>
          <w:p w14:paraId="222EF7C1" w14:textId="6219E2EB"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lang w:val="en-GB"/>
              </w:rPr>
              <w:t>(703,384.00)</w:t>
            </w:r>
          </w:p>
        </w:tc>
      </w:tr>
      <w:tr w:rsidR="006D473E" w:rsidRPr="006A67A8" w14:paraId="3C9D2C18" w14:textId="77777777" w:rsidTr="006D473E">
        <w:tc>
          <w:tcPr>
            <w:tcW w:w="2978" w:type="dxa"/>
          </w:tcPr>
          <w:p w14:paraId="76DCF912" w14:textId="093FB304" w:rsidR="006D473E" w:rsidRPr="00A13D1F" w:rsidRDefault="006D473E" w:rsidP="006D473E">
            <w:pPr>
              <w:spacing w:line="340" w:lineRule="exact"/>
              <w:ind w:left="148" w:right="-43"/>
              <w:rPr>
                <w:rFonts w:ascii="Angsana New" w:hAnsi="Angsana New" w:cs="Angsana New"/>
                <w:spacing w:val="-6"/>
                <w:sz w:val="28"/>
                <w:cs/>
              </w:rPr>
            </w:pPr>
            <w:r w:rsidRPr="00A13D1F">
              <w:rPr>
                <w:rFonts w:ascii="Angsana New" w:hAnsi="Angsana New" w:cs="Angsana New"/>
                <w:spacing w:val="-6"/>
                <w:sz w:val="28"/>
              </w:rPr>
              <w:t>Experience adjustment</w:t>
            </w:r>
          </w:p>
        </w:tc>
        <w:tc>
          <w:tcPr>
            <w:tcW w:w="1559" w:type="dxa"/>
            <w:vAlign w:val="bottom"/>
          </w:tcPr>
          <w:p w14:paraId="164C23B3" w14:textId="60A4AC9D"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w:t>
            </w:r>
          </w:p>
        </w:tc>
        <w:tc>
          <w:tcPr>
            <w:tcW w:w="1559" w:type="dxa"/>
            <w:vAlign w:val="bottom"/>
          </w:tcPr>
          <w:p w14:paraId="02023CC2" w14:textId="25EC4F0C"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(104,991.63)</w:t>
            </w:r>
          </w:p>
        </w:tc>
        <w:tc>
          <w:tcPr>
            <w:tcW w:w="1559" w:type="dxa"/>
            <w:vAlign w:val="bottom"/>
          </w:tcPr>
          <w:p w14:paraId="2AE190D4" w14:textId="49D68BFA"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rPr>
              <w:t>-</w:t>
            </w:r>
          </w:p>
        </w:tc>
        <w:tc>
          <w:tcPr>
            <w:tcW w:w="1560" w:type="dxa"/>
            <w:vAlign w:val="bottom"/>
          </w:tcPr>
          <w:p w14:paraId="2A7DF142" w14:textId="0542F062" w:rsidR="006D473E" w:rsidRPr="00A13D1F" w:rsidRDefault="006D473E" w:rsidP="006D473E">
            <w:pPr>
              <w:tabs>
                <w:tab w:val="decimal" w:pos="792"/>
              </w:tabs>
              <w:spacing w:line="340" w:lineRule="exact"/>
              <w:ind w:left="-78" w:right="-18"/>
              <w:jc w:val="right"/>
              <w:rPr>
                <w:rFonts w:ascii="Angsana New" w:hAnsi="Angsana New" w:cs="Angsana New"/>
                <w:spacing w:val="-4"/>
                <w:sz w:val="28"/>
                <w:lang w:val="en-GB"/>
              </w:rPr>
            </w:pPr>
            <w:r w:rsidRPr="0093090D">
              <w:rPr>
                <w:rFonts w:asciiTheme="majorBidi" w:hAnsiTheme="majorBidi" w:cstheme="majorBidi"/>
                <w:spacing w:val="-6"/>
                <w:sz w:val="30"/>
                <w:szCs w:val="30"/>
                <w:lang w:val="en-GB"/>
              </w:rPr>
              <w:t>(127,224.41)</w:t>
            </w:r>
          </w:p>
        </w:tc>
      </w:tr>
      <w:tr w:rsidR="006D473E" w:rsidRPr="006A67A8" w14:paraId="329EB788" w14:textId="77777777" w:rsidTr="006D473E">
        <w:tc>
          <w:tcPr>
            <w:tcW w:w="2978" w:type="dxa"/>
          </w:tcPr>
          <w:p w14:paraId="74B17A9E" w14:textId="154E4CE3" w:rsidR="006D473E" w:rsidRPr="00A13D1F" w:rsidRDefault="006D473E" w:rsidP="006D473E">
            <w:pPr>
              <w:spacing w:line="340" w:lineRule="exact"/>
              <w:ind w:right="-288"/>
              <w:rPr>
                <w:rFonts w:ascii="Angsana New" w:hAnsi="Angsana New" w:cs="Angsana New"/>
                <w:spacing w:val="-6"/>
                <w:sz w:val="28"/>
                <w:cs/>
              </w:rPr>
            </w:pPr>
            <w:r w:rsidRPr="00A13D1F">
              <w:rPr>
                <w:rFonts w:ascii="Angsana New" w:hAnsi="Angsana New" w:cs="Angsana New"/>
                <w:spacing w:val="-6"/>
                <w:sz w:val="28"/>
              </w:rPr>
              <w:t>Benefits transfer to accrued expense</w:t>
            </w:r>
          </w:p>
        </w:tc>
        <w:tc>
          <w:tcPr>
            <w:tcW w:w="1559" w:type="dxa"/>
            <w:vAlign w:val="bottom"/>
          </w:tcPr>
          <w:p w14:paraId="57BA00CC" w14:textId="22816BC8"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w:t>
            </w:r>
          </w:p>
        </w:tc>
        <w:tc>
          <w:tcPr>
            <w:tcW w:w="1559" w:type="dxa"/>
            <w:vAlign w:val="bottom"/>
          </w:tcPr>
          <w:p w14:paraId="15BD86A0" w14:textId="4CD52E0D"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w:t>
            </w:r>
          </w:p>
        </w:tc>
        <w:tc>
          <w:tcPr>
            <w:tcW w:w="1559" w:type="dxa"/>
            <w:vAlign w:val="bottom"/>
          </w:tcPr>
          <w:p w14:paraId="22E26CE9" w14:textId="2A275FBA"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w:t>
            </w:r>
          </w:p>
        </w:tc>
        <w:tc>
          <w:tcPr>
            <w:tcW w:w="1560" w:type="dxa"/>
            <w:vAlign w:val="bottom"/>
          </w:tcPr>
          <w:p w14:paraId="6378F6BE" w14:textId="0E1CE8D2" w:rsidR="006D473E" w:rsidRPr="00A13D1F" w:rsidRDefault="006D473E" w:rsidP="006D473E">
            <w:pP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w:t>
            </w:r>
          </w:p>
        </w:tc>
      </w:tr>
      <w:tr w:rsidR="006D473E" w:rsidRPr="006A67A8" w14:paraId="560DAB93" w14:textId="77777777" w:rsidTr="006D473E">
        <w:tc>
          <w:tcPr>
            <w:tcW w:w="2978" w:type="dxa"/>
          </w:tcPr>
          <w:p w14:paraId="0DF3B473" w14:textId="605E1203" w:rsidR="006D473E" w:rsidRPr="00A13D1F" w:rsidRDefault="006D473E" w:rsidP="006D473E">
            <w:pPr>
              <w:spacing w:line="340" w:lineRule="exact"/>
              <w:ind w:right="-288"/>
              <w:rPr>
                <w:rFonts w:ascii="Angsana New" w:hAnsi="Angsana New" w:cs="Angsana New"/>
                <w:spacing w:val="-6"/>
                <w:sz w:val="28"/>
                <w:cs/>
              </w:rPr>
            </w:pPr>
            <w:r w:rsidRPr="00A13D1F">
              <w:rPr>
                <w:rFonts w:ascii="Angsana New" w:hAnsi="Angsana New" w:cs="Angsana New"/>
                <w:spacing w:val="-6"/>
                <w:sz w:val="28"/>
              </w:rPr>
              <w:t>Benefits paid during the year</w:t>
            </w:r>
          </w:p>
        </w:tc>
        <w:tc>
          <w:tcPr>
            <w:tcW w:w="1559" w:type="dxa"/>
            <w:vAlign w:val="bottom"/>
          </w:tcPr>
          <w:p w14:paraId="595E63A9" w14:textId="0F271A22" w:rsidR="006D473E" w:rsidRPr="00A13D1F" w:rsidRDefault="006D473E" w:rsidP="006D473E">
            <w:pPr>
              <w:pBdr>
                <w:bottom w:val="sing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w:t>
            </w:r>
          </w:p>
        </w:tc>
        <w:tc>
          <w:tcPr>
            <w:tcW w:w="1559" w:type="dxa"/>
            <w:vAlign w:val="bottom"/>
          </w:tcPr>
          <w:p w14:paraId="152239F7" w14:textId="4048AD11" w:rsidR="006D473E" w:rsidRPr="00A13D1F" w:rsidRDefault="006D473E" w:rsidP="006D473E">
            <w:pPr>
              <w:pBdr>
                <w:bottom w:val="sing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(31,050.00)</w:t>
            </w:r>
          </w:p>
        </w:tc>
        <w:tc>
          <w:tcPr>
            <w:tcW w:w="1559" w:type="dxa"/>
            <w:vAlign w:val="bottom"/>
          </w:tcPr>
          <w:p w14:paraId="5D167DF6" w14:textId="69CF2DF0" w:rsidR="006D473E" w:rsidRPr="00A13D1F" w:rsidRDefault="006D473E" w:rsidP="006D473E">
            <w:pPr>
              <w:pBdr>
                <w:bottom w:val="sing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w:t>
            </w:r>
          </w:p>
        </w:tc>
        <w:tc>
          <w:tcPr>
            <w:tcW w:w="1560" w:type="dxa"/>
            <w:vAlign w:val="bottom"/>
          </w:tcPr>
          <w:p w14:paraId="42EB4047" w14:textId="581484CC" w:rsidR="006D473E" w:rsidRPr="00A13D1F" w:rsidRDefault="006D473E" w:rsidP="006D473E">
            <w:pPr>
              <w:pBdr>
                <w:bottom w:val="sing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(31,050.00)</w:t>
            </w:r>
          </w:p>
        </w:tc>
      </w:tr>
      <w:tr w:rsidR="006D473E" w:rsidRPr="006A67A8" w14:paraId="7BDF47D7" w14:textId="77777777" w:rsidTr="006D473E">
        <w:tc>
          <w:tcPr>
            <w:tcW w:w="2978" w:type="dxa"/>
          </w:tcPr>
          <w:p w14:paraId="657C00B0" w14:textId="53AE45B3" w:rsidR="006D473E" w:rsidRPr="00A13D1F" w:rsidRDefault="006D473E" w:rsidP="006D473E">
            <w:pPr>
              <w:spacing w:line="340" w:lineRule="exact"/>
              <w:ind w:right="-43"/>
              <w:rPr>
                <w:rFonts w:ascii="Angsana New" w:hAnsi="Angsana New" w:cs="Angsana New"/>
                <w:spacing w:val="-6"/>
                <w:sz w:val="28"/>
                <w:cs/>
              </w:rPr>
            </w:pPr>
            <w:r w:rsidRPr="00A13D1F">
              <w:rPr>
                <w:rFonts w:ascii="Angsana New" w:hAnsi="Angsana New" w:cs="Angsana New"/>
                <w:spacing w:val="-6"/>
                <w:sz w:val="28"/>
              </w:rPr>
              <w:t>Ending balance as at December 31,</w:t>
            </w:r>
          </w:p>
        </w:tc>
        <w:tc>
          <w:tcPr>
            <w:tcW w:w="1559" w:type="dxa"/>
            <w:vAlign w:val="bottom"/>
          </w:tcPr>
          <w:p w14:paraId="61335B6B" w14:textId="36A4F0B9" w:rsidR="006D473E" w:rsidRPr="00A13D1F" w:rsidRDefault="006D473E" w:rsidP="006D473E">
            <w:pPr>
              <w:pBdr>
                <w:bottom w:val="doub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3</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278</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807.05</w:t>
            </w:r>
          </w:p>
        </w:tc>
        <w:tc>
          <w:tcPr>
            <w:tcW w:w="1559" w:type="dxa"/>
            <w:vAlign w:val="bottom"/>
          </w:tcPr>
          <w:p w14:paraId="0A46FEE7" w14:textId="3C4B69A7" w:rsidR="006D473E" w:rsidRPr="00A13D1F" w:rsidRDefault="006D473E" w:rsidP="006D473E">
            <w:pPr>
              <w:pBdr>
                <w:bottom w:val="doub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2,255,594.05</w:t>
            </w:r>
          </w:p>
        </w:tc>
        <w:tc>
          <w:tcPr>
            <w:tcW w:w="1559" w:type="dxa"/>
            <w:vAlign w:val="bottom"/>
          </w:tcPr>
          <w:p w14:paraId="60AD8E07" w14:textId="6F30FCAD" w:rsidR="006D473E" w:rsidRPr="00A13D1F" w:rsidRDefault="006D473E" w:rsidP="006D473E">
            <w:pPr>
              <w:pBdr>
                <w:bottom w:val="doub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cs/>
              </w:rPr>
              <w:t>3</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174</w:t>
            </w:r>
            <w:r w:rsidRPr="0093090D">
              <w:rPr>
                <w:rFonts w:asciiTheme="majorBidi" w:hAnsiTheme="majorBidi" w:cstheme="majorBidi"/>
                <w:spacing w:val="-6"/>
                <w:sz w:val="30"/>
                <w:szCs w:val="30"/>
              </w:rPr>
              <w:t>,</w:t>
            </w:r>
            <w:r w:rsidRPr="0093090D">
              <w:rPr>
                <w:rFonts w:asciiTheme="majorBidi" w:hAnsiTheme="majorBidi" w:cstheme="majorBidi"/>
                <w:spacing w:val="-6"/>
                <w:sz w:val="30"/>
                <w:szCs w:val="30"/>
                <w:cs/>
              </w:rPr>
              <w:t>891.05</w:t>
            </w:r>
          </w:p>
        </w:tc>
        <w:tc>
          <w:tcPr>
            <w:tcW w:w="1560" w:type="dxa"/>
            <w:vAlign w:val="bottom"/>
          </w:tcPr>
          <w:p w14:paraId="7D2E7F87" w14:textId="385356F5" w:rsidR="006D473E" w:rsidRPr="00A13D1F" w:rsidRDefault="006D473E" w:rsidP="006D473E">
            <w:pPr>
              <w:pBdr>
                <w:bottom w:val="double" w:sz="4" w:space="1" w:color="auto"/>
              </w:pBdr>
              <w:tabs>
                <w:tab w:val="decimal" w:pos="792"/>
              </w:tabs>
              <w:spacing w:line="340" w:lineRule="exact"/>
              <w:ind w:left="-78" w:right="-18"/>
              <w:jc w:val="right"/>
              <w:rPr>
                <w:rFonts w:ascii="Angsana New" w:hAnsi="Angsana New" w:cs="Angsana New"/>
                <w:spacing w:val="-4"/>
                <w:sz w:val="28"/>
              </w:rPr>
            </w:pPr>
            <w:r w:rsidRPr="0093090D">
              <w:rPr>
                <w:rFonts w:asciiTheme="majorBidi" w:hAnsiTheme="majorBidi" w:cstheme="majorBidi"/>
                <w:spacing w:val="-6"/>
                <w:sz w:val="30"/>
                <w:szCs w:val="30"/>
              </w:rPr>
              <w:t>2,193,843.05</w:t>
            </w:r>
          </w:p>
        </w:tc>
      </w:tr>
    </w:tbl>
    <w:p w14:paraId="141D510F" w14:textId="0224C1E4" w:rsidR="002349F1" w:rsidRPr="006D473E" w:rsidRDefault="002349F1" w:rsidP="002349F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t xml:space="preserve">As at December 31, 2025 and 2024, the Group expected to pay post – employment benefits during the next year in the </w:t>
      </w:r>
      <w:proofErr w:type="gramStart"/>
      <w:r w:rsidRPr="006D473E">
        <w:rPr>
          <w:rFonts w:ascii="Angsana New" w:hAnsi="Angsana New" w:cs="Angsana New"/>
          <w:spacing w:val="-4"/>
          <w:sz w:val="32"/>
          <w:szCs w:val="32"/>
        </w:rPr>
        <w:t>amount</w:t>
      </w:r>
      <w:proofErr w:type="gramEnd"/>
      <w:r w:rsidRPr="006D473E">
        <w:rPr>
          <w:rFonts w:ascii="Angsana New" w:hAnsi="Angsana New" w:cs="Angsana New"/>
          <w:spacing w:val="-4"/>
          <w:sz w:val="32"/>
          <w:szCs w:val="32"/>
        </w:rPr>
        <w:t xml:space="preserve"> of Baht </w:t>
      </w:r>
      <w:r w:rsidR="006D473E" w:rsidRPr="006D473E">
        <w:rPr>
          <w:rFonts w:ascii="Angsana New" w:hAnsi="Angsana New" w:cs="Angsana New"/>
          <w:spacing w:val="-4"/>
          <w:sz w:val="32"/>
          <w:szCs w:val="32"/>
        </w:rPr>
        <w:t>0.06</w:t>
      </w:r>
      <w:r w:rsidRPr="006D473E">
        <w:rPr>
          <w:rFonts w:ascii="Angsana New" w:hAnsi="Angsana New" w:cs="Angsana New"/>
          <w:spacing w:val="-4"/>
          <w:sz w:val="32"/>
          <w:szCs w:val="32"/>
        </w:rPr>
        <w:t xml:space="preserve"> million and Baht </w:t>
      </w:r>
      <w:r w:rsidR="006D473E" w:rsidRPr="006D473E">
        <w:rPr>
          <w:rFonts w:ascii="Angsana New" w:hAnsi="Angsana New" w:cs="Angsana New"/>
          <w:spacing w:val="-4"/>
          <w:sz w:val="32"/>
          <w:szCs w:val="32"/>
        </w:rPr>
        <w:t>1.39</w:t>
      </w:r>
      <w:r w:rsidRPr="006D473E">
        <w:rPr>
          <w:rFonts w:ascii="Angsana New" w:hAnsi="Angsana New" w:cs="Angsana New"/>
          <w:spacing w:val="-4"/>
          <w:sz w:val="32"/>
          <w:szCs w:val="32"/>
        </w:rPr>
        <w:t xml:space="preserve"> million, respectively.</w:t>
      </w:r>
    </w:p>
    <w:p w14:paraId="43BB58F5" w14:textId="4AD2B322" w:rsidR="002349F1" w:rsidRPr="006D473E" w:rsidRDefault="002349F1" w:rsidP="002349F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t>As at December 31, 2025 and 2024, the weighted average duration of the liabilities for post –</w:t>
      </w:r>
      <w:r w:rsidR="006D473E" w:rsidRPr="006D473E">
        <w:rPr>
          <w:rFonts w:ascii="Angsana New" w:hAnsi="Angsana New" w:cs="Angsana New"/>
          <w:spacing w:val="-4"/>
          <w:sz w:val="32"/>
          <w:szCs w:val="32"/>
        </w:rPr>
        <w:t xml:space="preserve"> </w:t>
      </w:r>
      <w:r w:rsidRPr="006D473E">
        <w:rPr>
          <w:rFonts w:ascii="Angsana New" w:hAnsi="Angsana New" w:cs="Angsana New"/>
          <w:spacing w:val="-4"/>
          <w:sz w:val="32"/>
          <w:szCs w:val="32"/>
        </w:rPr>
        <w:t xml:space="preserve">employment benefits </w:t>
      </w:r>
      <w:proofErr w:type="gramStart"/>
      <w:r w:rsidRPr="006D473E">
        <w:rPr>
          <w:rFonts w:ascii="Angsana New" w:hAnsi="Angsana New" w:cs="Angsana New"/>
          <w:spacing w:val="-4"/>
          <w:sz w:val="32"/>
          <w:szCs w:val="32"/>
        </w:rPr>
        <w:t>is</w:t>
      </w:r>
      <w:proofErr w:type="gramEnd"/>
      <w:r w:rsidRPr="006D473E">
        <w:rPr>
          <w:rFonts w:ascii="Angsana New" w:hAnsi="Angsana New" w:cs="Angsana New"/>
          <w:spacing w:val="-4"/>
          <w:sz w:val="32"/>
          <w:szCs w:val="32"/>
        </w:rPr>
        <w:t xml:space="preserve"> approximately 7.</w:t>
      </w:r>
      <w:r w:rsidR="006D473E" w:rsidRPr="006D473E">
        <w:rPr>
          <w:rFonts w:ascii="Angsana New" w:hAnsi="Angsana New" w:cs="Angsana New"/>
          <w:spacing w:val="-4"/>
          <w:sz w:val="32"/>
          <w:szCs w:val="32"/>
        </w:rPr>
        <w:t>2</w:t>
      </w:r>
      <w:r w:rsidRPr="006D473E">
        <w:rPr>
          <w:rFonts w:ascii="Angsana New" w:hAnsi="Angsana New" w:cs="Angsana New"/>
          <w:spacing w:val="-4"/>
          <w:sz w:val="32"/>
          <w:szCs w:val="32"/>
        </w:rPr>
        <w:t xml:space="preserve"> years</w:t>
      </w:r>
    </w:p>
    <w:p w14:paraId="055084CD" w14:textId="77777777" w:rsidR="002349F1" w:rsidRPr="006D473E" w:rsidRDefault="002349F1" w:rsidP="002349F1">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t>The Group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400 days of the last month salary.</w:t>
      </w:r>
    </w:p>
    <w:p w14:paraId="4376DBBA" w14:textId="77777777" w:rsidR="00415BB7" w:rsidRPr="006D473E" w:rsidRDefault="00415BB7" w:rsidP="00415BB7">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t>Principal actuarial assumptions (expressed as weighted averages) as follows:</w:t>
      </w:r>
    </w:p>
    <w:tbl>
      <w:tblPr>
        <w:tblW w:w="8913" w:type="dxa"/>
        <w:tblInd w:w="450" w:type="dxa"/>
        <w:tblLook w:val="01E0" w:firstRow="1" w:lastRow="1" w:firstColumn="1" w:lastColumn="1" w:noHBand="0" w:noVBand="0"/>
      </w:tblPr>
      <w:tblGrid>
        <w:gridCol w:w="1818"/>
        <w:gridCol w:w="3686"/>
        <w:gridCol w:w="3402"/>
        <w:gridCol w:w="7"/>
      </w:tblGrid>
      <w:tr w:rsidR="00415BB7" w:rsidRPr="006A67A8" w14:paraId="4A446286" w14:textId="77777777" w:rsidTr="00650D89">
        <w:tc>
          <w:tcPr>
            <w:tcW w:w="1818" w:type="dxa"/>
          </w:tcPr>
          <w:p w14:paraId="3D811299" w14:textId="77777777" w:rsidR="00415BB7" w:rsidRPr="006A67A8" w:rsidRDefault="00415BB7" w:rsidP="00C663F0">
            <w:pPr>
              <w:tabs>
                <w:tab w:val="left" w:pos="900"/>
                <w:tab w:val="left" w:pos="2160"/>
                <w:tab w:val="right" w:pos="8100"/>
              </w:tabs>
              <w:spacing w:line="340" w:lineRule="exact"/>
              <w:jc w:val="center"/>
              <w:rPr>
                <w:rFonts w:ascii="Angsana New" w:hAnsi="Angsana New" w:cs="Angsana New"/>
                <w:color w:val="000000"/>
                <w:spacing w:val="-4"/>
                <w:sz w:val="32"/>
                <w:szCs w:val="32"/>
                <w:cs/>
              </w:rPr>
            </w:pPr>
          </w:p>
        </w:tc>
        <w:tc>
          <w:tcPr>
            <w:tcW w:w="7095" w:type="dxa"/>
            <w:gridSpan w:val="3"/>
          </w:tcPr>
          <w:p w14:paraId="1BB35804" w14:textId="25CEB593" w:rsidR="00415BB7" w:rsidRPr="006A67A8" w:rsidRDefault="007F3B8C" w:rsidP="00C663F0">
            <w:pPr>
              <w:pBdr>
                <w:bottom w:val="single" w:sz="4" w:space="1" w:color="auto"/>
              </w:pBdr>
              <w:tabs>
                <w:tab w:val="left" w:pos="1440"/>
              </w:tabs>
              <w:spacing w:line="340" w:lineRule="exact"/>
              <w:jc w:val="right"/>
              <w:rPr>
                <w:rFonts w:ascii="Angsana New" w:hAnsi="Angsana New" w:cs="Angsana New"/>
                <w:spacing w:val="-4"/>
                <w:sz w:val="32"/>
                <w:szCs w:val="32"/>
              </w:rPr>
            </w:pPr>
            <w:r w:rsidRPr="006A67A8">
              <w:rPr>
                <w:rFonts w:ascii="Angsana New" w:hAnsi="Angsana New" w:cs="Angsana New"/>
                <w:spacing w:val="-4"/>
                <w:sz w:val="32"/>
                <w:szCs w:val="32"/>
              </w:rPr>
              <w:t>(Unit: percent per annum)</w:t>
            </w:r>
          </w:p>
        </w:tc>
      </w:tr>
      <w:tr w:rsidR="00415BB7" w:rsidRPr="006A67A8" w14:paraId="58B8A5C1" w14:textId="77777777" w:rsidTr="00650D89">
        <w:trPr>
          <w:gridAfter w:val="1"/>
          <w:wAfter w:w="7" w:type="dxa"/>
        </w:trPr>
        <w:tc>
          <w:tcPr>
            <w:tcW w:w="1818" w:type="dxa"/>
          </w:tcPr>
          <w:p w14:paraId="3C849D0D" w14:textId="77777777" w:rsidR="00415BB7" w:rsidRPr="006A67A8" w:rsidRDefault="00415BB7" w:rsidP="00C663F0">
            <w:pPr>
              <w:tabs>
                <w:tab w:val="left" w:pos="900"/>
                <w:tab w:val="right" w:pos="8100"/>
              </w:tabs>
              <w:spacing w:line="340" w:lineRule="exact"/>
              <w:jc w:val="center"/>
              <w:rPr>
                <w:rFonts w:ascii="Angsana New" w:hAnsi="Angsana New" w:cs="Angsana New"/>
                <w:color w:val="000000"/>
                <w:spacing w:val="-4"/>
                <w:sz w:val="32"/>
                <w:szCs w:val="32"/>
                <w:cs/>
              </w:rPr>
            </w:pPr>
          </w:p>
        </w:tc>
        <w:tc>
          <w:tcPr>
            <w:tcW w:w="3686" w:type="dxa"/>
          </w:tcPr>
          <w:p w14:paraId="4689C48E" w14:textId="5B8247FB" w:rsidR="00415BB7" w:rsidRPr="006A67A8" w:rsidRDefault="00415BB7" w:rsidP="00C663F0">
            <w:pPr>
              <w:pBdr>
                <w:bottom w:val="single" w:sz="4" w:space="1" w:color="auto"/>
              </w:pBdr>
              <w:tabs>
                <w:tab w:val="left" w:pos="1440"/>
              </w:tabs>
              <w:spacing w:line="340" w:lineRule="exact"/>
              <w:ind w:left="-102"/>
              <w:jc w:val="center"/>
              <w:rPr>
                <w:rFonts w:ascii="Angsana New" w:hAnsi="Angsana New" w:cs="Angsana New"/>
                <w:spacing w:val="-4"/>
                <w:sz w:val="32"/>
                <w:szCs w:val="32"/>
              </w:rPr>
            </w:pPr>
            <w:r w:rsidRPr="006A67A8">
              <w:rPr>
                <w:rFonts w:ascii="Angsana New" w:hAnsi="Angsana New" w:cs="Angsana New" w:hint="cs"/>
                <w:spacing w:val="-4"/>
                <w:sz w:val="32"/>
                <w:szCs w:val="32"/>
              </w:rPr>
              <w:t>2025</w:t>
            </w:r>
          </w:p>
        </w:tc>
        <w:tc>
          <w:tcPr>
            <w:tcW w:w="3402" w:type="dxa"/>
          </w:tcPr>
          <w:p w14:paraId="2E464458" w14:textId="1266F5B7" w:rsidR="00415BB7" w:rsidRPr="006A67A8" w:rsidRDefault="00415BB7" w:rsidP="00C663F0">
            <w:pPr>
              <w:pBdr>
                <w:bottom w:val="single" w:sz="4" w:space="1" w:color="auto"/>
              </w:pBdr>
              <w:tabs>
                <w:tab w:val="left" w:pos="1440"/>
              </w:tabs>
              <w:spacing w:line="340" w:lineRule="exact"/>
              <w:ind w:left="-102"/>
              <w:jc w:val="center"/>
              <w:rPr>
                <w:rFonts w:ascii="Angsana New" w:hAnsi="Angsana New" w:cs="Angsana New"/>
                <w:spacing w:val="-4"/>
                <w:sz w:val="32"/>
                <w:szCs w:val="32"/>
              </w:rPr>
            </w:pPr>
            <w:r w:rsidRPr="006A67A8">
              <w:rPr>
                <w:rFonts w:ascii="Angsana New" w:hAnsi="Angsana New" w:cs="Angsana New" w:hint="cs"/>
                <w:spacing w:val="-4"/>
                <w:sz w:val="32"/>
                <w:szCs w:val="32"/>
              </w:rPr>
              <w:t>2024</w:t>
            </w:r>
          </w:p>
        </w:tc>
      </w:tr>
      <w:tr w:rsidR="00415BB7" w:rsidRPr="006A67A8" w14:paraId="1D378040" w14:textId="77777777" w:rsidTr="00650D89">
        <w:trPr>
          <w:gridAfter w:val="1"/>
          <w:wAfter w:w="7" w:type="dxa"/>
        </w:trPr>
        <w:tc>
          <w:tcPr>
            <w:tcW w:w="1818" w:type="dxa"/>
          </w:tcPr>
          <w:p w14:paraId="3EBBC963" w14:textId="38C49F35" w:rsidR="00415BB7" w:rsidRPr="00C663F0" w:rsidRDefault="00415BB7" w:rsidP="00C663F0">
            <w:pPr>
              <w:spacing w:line="340" w:lineRule="exact"/>
              <w:ind w:right="-50"/>
              <w:rPr>
                <w:rFonts w:ascii="Angsana New" w:hAnsi="Angsana New" w:cs="Angsana New"/>
                <w:spacing w:val="-6"/>
                <w:sz w:val="32"/>
                <w:szCs w:val="32"/>
              </w:rPr>
            </w:pPr>
            <w:r w:rsidRPr="00C663F0">
              <w:rPr>
                <w:rFonts w:ascii="Angsana New" w:hAnsi="Angsana New" w:cs="Angsana New" w:hint="cs"/>
                <w:spacing w:val="-6"/>
                <w:sz w:val="32"/>
                <w:szCs w:val="32"/>
              </w:rPr>
              <w:t>Discount rate</w:t>
            </w:r>
          </w:p>
        </w:tc>
        <w:tc>
          <w:tcPr>
            <w:tcW w:w="3686" w:type="dxa"/>
          </w:tcPr>
          <w:p w14:paraId="4529A080" w14:textId="40214928"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2.3398</w:t>
            </w:r>
            <w:r w:rsidRPr="00C663F0">
              <w:rPr>
                <w:rFonts w:ascii="Angsana New" w:hAnsi="Angsana New" w:cs="Angsana New" w:hint="cs"/>
                <w:color w:val="000000"/>
                <w:spacing w:val="-6"/>
                <w:sz w:val="32"/>
                <w:szCs w:val="32"/>
              </w:rPr>
              <w:t>%</w:t>
            </w:r>
          </w:p>
        </w:tc>
        <w:tc>
          <w:tcPr>
            <w:tcW w:w="3402" w:type="dxa"/>
          </w:tcPr>
          <w:p w14:paraId="68FF178E" w14:textId="58005521"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2.3398</w:t>
            </w:r>
            <w:r w:rsidRPr="00C663F0">
              <w:rPr>
                <w:rFonts w:ascii="Angsana New" w:hAnsi="Angsana New" w:cs="Angsana New" w:hint="cs"/>
                <w:color w:val="000000"/>
                <w:spacing w:val="-6"/>
                <w:sz w:val="32"/>
                <w:szCs w:val="32"/>
              </w:rPr>
              <w:t>%</w:t>
            </w:r>
          </w:p>
        </w:tc>
      </w:tr>
      <w:tr w:rsidR="00415BB7" w:rsidRPr="006A67A8" w14:paraId="1BDBA682" w14:textId="77777777" w:rsidTr="00650D89">
        <w:trPr>
          <w:gridAfter w:val="1"/>
          <w:wAfter w:w="7" w:type="dxa"/>
        </w:trPr>
        <w:tc>
          <w:tcPr>
            <w:tcW w:w="1818" w:type="dxa"/>
          </w:tcPr>
          <w:p w14:paraId="753FCCAC" w14:textId="4B4E2B03" w:rsidR="00415BB7" w:rsidRPr="00C663F0" w:rsidRDefault="00415BB7" w:rsidP="00C663F0">
            <w:pPr>
              <w:spacing w:line="340" w:lineRule="exact"/>
              <w:ind w:right="-50"/>
              <w:rPr>
                <w:rFonts w:ascii="Angsana New" w:hAnsi="Angsana New" w:cs="Angsana New"/>
                <w:spacing w:val="-6"/>
                <w:sz w:val="32"/>
                <w:szCs w:val="32"/>
                <w:cs/>
              </w:rPr>
            </w:pPr>
            <w:r w:rsidRPr="00C663F0">
              <w:rPr>
                <w:rFonts w:ascii="Angsana New" w:hAnsi="Angsana New" w:cs="Angsana New" w:hint="cs"/>
                <w:spacing w:val="-6"/>
                <w:sz w:val="32"/>
                <w:szCs w:val="32"/>
              </w:rPr>
              <w:t>Salary increase rate</w:t>
            </w:r>
          </w:p>
        </w:tc>
        <w:tc>
          <w:tcPr>
            <w:tcW w:w="3686" w:type="dxa"/>
          </w:tcPr>
          <w:p w14:paraId="2B9BCFE2" w14:textId="1FCEA569"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3 – 5%</w:t>
            </w:r>
          </w:p>
        </w:tc>
        <w:tc>
          <w:tcPr>
            <w:tcW w:w="3402" w:type="dxa"/>
          </w:tcPr>
          <w:p w14:paraId="1382CC13" w14:textId="55AC7F7D"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3 – 5%</w:t>
            </w:r>
          </w:p>
        </w:tc>
      </w:tr>
      <w:tr w:rsidR="00415BB7" w:rsidRPr="006A67A8" w14:paraId="6E52C4A9" w14:textId="77777777" w:rsidTr="00650D89">
        <w:trPr>
          <w:gridAfter w:val="1"/>
          <w:wAfter w:w="7" w:type="dxa"/>
        </w:trPr>
        <w:tc>
          <w:tcPr>
            <w:tcW w:w="1818" w:type="dxa"/>
          </w:tcPr>
          <w:p w14:paraId="548F8624" w14:textId="7ABFFDE5" w:rsidR="00415BB7" w:rsidRPr="00C663F0" w:rsidRDefault="00415BB7" w:rsidP="00C663F0">
            <w:pPr>
              <w:spacing w:line="340" w:lineRule="exact"/>
              <w:ind w:right="-50"/>
              <w:rPr>
                <w:rFonts w:ascii="Angsana New" w:hAnsi="Angsana New" w:cs="Angsana New"/>
                <w:spacing w:val="-6"/>
                <w:sz w:val="32"/>
                <w:szCs w:val="32"/>
                <w:cs/>
              </w:rPr>
            </w:pPr>
            <w:r w:rsidRPr="00C663F0">
              <w:rPr>
                <w:rFonts w:ascii="Angsana New" w:hAnsi="Angsana New" w:cs="Angsana New" w:hint="cs"/>
                <w:spacing w:val="-6"/>
                <w:sz w:val="32"/>
                <w:szCs w:val="32"/>
              </w:rPr>
              <w:t>Turnover rate</w:t>
            </w:r>
          </w:p>
        </w:tc>
        <w:tc>
          <w:tcPr>
            <w:tcW w:w="3686" w:type="dxa"/>
          </w:tcPr>
          <w:p w14:paraId="211A06C5" w14:textId="55A3D026"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 xml:space="preserve">15.00 – 45.00% </w:t>
            </w:r>
          </w:p>
        </w:tc>
        <w:tc>
          <w:tcPr>
            <w:tcW w:w="3402" w:type="dxa"/>
          </w:tcPr>
          <w:p w14:paraId="7E82786C" w14:textId="087537AC"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15.00 – 45.00%</w:t>
            </w:r>
          </w:p>
        </w:tc>
      </w:tr>
      <w:tr w:rsidR="00415BB7" w:rsidRPr="006A67A8" w14:paraId="1F315A3F" w14:textId="77777777" w:rsidTr="00650D89">
        <w:trPr>
          <w:gridAfter w:val="1"/>
          <w:wAfter w:w="7" w:type="dxa"/>
        </w:trPr>
        <w:tc>
          <w:tcPr>
            <w:tcW w:w="1818" w:type="dxa"/>
          </w:tcPr>
          <w:p w14:paraId="784F8A24" w14:textId="3DD9608F" w:rsidR="00415BB7" w:rsidRPr="00C663F0" w:rsidRDefault="00415BB7" w:rsidP="00C663F0">
            <w:pPr>
              <w:spacing w:line="340" w:lineRule="exact"/>
              <w:ind w:right="-50"/>
              <w:rPr>
                <w:rFonts w:ascii="Angsana New" w:hAnsi="Angsana New" w:cs="Angsana New"/>
                <w:spacing w:val="-6"/>
                <w:sz w:val="32"/>
                <w:szCs w:val="32"/>
                <w:cs/>
              </w:rPr>
            </w:pPr>
            <w:r w:rsidRPr="00C663F0">
              <w:rPr>
                <w:rFonts w:ascii="Angsana New" w:hAnsi="Angsana New" w:cs="Angsana New" w:hint="cs"/>
                <w:spacing w:val="-6"/>
                <w:sz w:val="32"/>
                <w:szCs w:val="32"/>
              </w:rPr>
              <w:t>Mortality rate</w:t>
            </w:r>
          </w:p>
        </w:tc>
        <w:tc>
          <w:tcPr>
            <w:tcW w:w="3686" w:type="dxa"/>
          </w:tcPr>
          <w:p w14:paraId="1E7385EF" w14:textId="402C9B4F" w:rsidR="00415BB7" w:rsidRPr="00C663F0" w:rsidRDefault="00415BB7" w:rsidP="00C663F0">
            <w:pPr>
              <w:spacing w:line="340" w:lineRule="exact"/>
              <w:ind w:left="-102" w:right="-105"/>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 xml:space="preserve">103% Thai Mortality Ordinary Table 2017  </w:t>
            </w:r>
          </w:p>
        </w:tc>
        <w:tc>
          <w:tcPr>
            <w:tcW w:w="3402" w:type="dxa"/>
          </w:tcPr>
          <w:p w14:paraId="50E5E93B" w14:textId="31EE500F" w:rsidR="00415BB7" w:rsidRPr="00C663F0" w:rsidRDefault="00415BB7" w:rsidP="00C663F0">
            <w:pPr>
              <w:spacing w:line="340" w:lineRule="exact"/>
              <w:ind w:left="-102" w:right="-105"/>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 xml:space="preserve">103% Thai Mortality Ordinary Table 2017  </w:t>
            </w:r>
          </w:p>
        </w:tc>
      </w:tr>
      <w:tr w:rsidR="00415BB7" w:rsidRPr="006A67A8" w14:paraId="4C5E7E67" w14:textId="77777777" w:rsidTr="00650D89">
        <w:trPr>
          <w:gridAfter w:val="1"/>
          <w:wAfter w:w="7" w:type="dxa"/>
        </w:trPr>
        <w:tc>
          <w:tcPr>
            <w:tcW w:w="1818" w:type="dxa"/>
          </w:tcPr>
          <w:p w14:paraId="435FE63F" w14:textId="30BAD4C3" w:rsidR="00415BB7" w:rsidRPr="00C663F0" w:rsidRDefault="00415BB7" w:rsidP="00C663F0">
            <w:pPr>
              <w:spacing w:line="340" w:lineRule="exact"/>
              <w:ind w:right="-50"/>
              <w:rPr>
                <w:rFonts w:ascii="Angsana New" w:hAnsi="Angsana New" w:cs="Angsana New"/>
                <w:spacing w:val="-6"/>
                <w:sz w:val="32"/>
                <w:szCs w:val="32"/>
                <w:cs/>
              </w:rPr>
            </w:pPr>
            <w:r w:rsidRPr="00C663F0">
              <w:rPr>
                <w:rFonts w:ascii="Angsana New" w:hAnsi="Angsana New" w:cs="Angsana New" w:hint="cs"/>
                <w:spacing w:val="-6"/>
                <w:sz w:val="32"/>
                <w:szCs w:val="32"/>
              </w:rPr>
              <w:t>Retirement age</w:t>
            </w:r>
          </w:p>
        </w:tc>
        <w:tc>
          <w:tcPr>
            <w:tcW w:w="3686" w:type="dxa"/>
          </w:tcPr>
          <w:p w14:paraId="5110E40A" w14:textId="51A27C67"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 xml:space="preserve"> 60</w:t>
            </w:r>
            <w:r w:rsidRPr="00C663F0">
              <w:rPr>
                <w:rFonts w:ascii="Angsana New" w:hAnsi="Angsana New" w:cs="Angsana New" w:hint="cs"/>
                <w:spacing w:val="-6"/>
                <w:sz w:val="32"/>
                <w:szCs w:val="32"/>
                <w:cs/>
              </w:rPr>
              <w:t xml:space="preserve"> </w:t>
            </w:r>
            <w:r w:rsidRPr="00C663F0">
              <w:rPr>
                <w:rFonts w:ascii="Angsana New" w:hAnsi="Angsana New" w:cs="Angsana New" w:hint="cs"/>
                <w:spacing w:val="-6"/>
                <w:sz w:val="32"/>
                <w:szCs w:val="32"/>
              </w:rPr>
              <w:t>years</w:t>
            </w:r>
          </w:p>
        </w:tc>
        <w:tc>
          <w:tcPr>
            <w:tcW w:w="3402" w:type="dxa"/>
          </w:tcPr>
          <w:p w14:paraId="100935B8" w14:textId="0FB35272" w:rsidR="00415BB7" w:rsidRPr="00C663F0" w:rsidRDefault="00415BB7" w:rsidP="00C663F0">
            <w:pPr>
              <w:spacing w:line="340" w:lineRule="exact"/>
              <w:ind w:left="-102"/>
              <w:jc w:val="center"/>
              <w:rPr>
                <w:rFonts w:ascii="Angsana New" w:hAnsi="Angsana New" w:cs="Angsana New"/>
                <w:color w:val="000000"/>
                <w:spacing w:val="-6"/>
                <w:sz w:val="32"/>
                <w:szCs w:val="32"/>
              </w:rPr>
            </w:pPr>
            <w:r w:rsidRPr="00C663F0">
              <w:rPr>
                <w:rFonts w:ascii="Angsana New" w:hAnsi="Angsana New" w:cs="Angsana New" w:hint="cs"/>
                <w:spacing w:val="-6"/>
                <w:sz w:val="32"/>
                <w:szCs w:val="32"/>
              </w:rPr>
              <w:t xml:space="preserve"> 60</w:t>
            </w:r>
            <w:r w:rsidRPr="00C663F0">
              <w:rPr>
                <w:rFonts w:ascii="Angsana New" w:hAnsi="Angsana New" w:cs="Angsana New" w:hint="cs"/>
                <w:spacing w:val="-6"/>
                <w:sz w:val="32"/>
                <w:szCs w:val="32"/>
                <w:cs/>
              </w:rPr>
              <w:t xml:space="preserve"> </w:t>
            </w:r>
            <w:r w:rsidRPr="00C663F0">
              <w:rPr>
                <w:rFonts w:ascii="Angsana New" w:hAnsi="Angsana New" w:cs="Angsana New" w:hint="cs"/>
                <w:spacing w:val="-6"/>
                <w:sz w:val="32"/>
                <w:szCs w:val="32"/>
              </w:rPr>
              <w:t>years</w:t>
            </w:r>
          </w:p>
        </w:tc>
      </w:tr>
    </w:tbl>
    <w:p w14:paraId="31D1DCD3" w14:textId="77777777" w:rsidR="00415BB7" w:rsidRPr="006D473E" w:rsidRDefault="00415BB7" w:rsidP="007F3B8C">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t>The actuarial assumption of discount rate is estimated from weighted average of yield rate of government bonds as at the end of reporting date that reflects the estimated timing of benefit payments.</w:t>
      </w:r>
    </w:p>
    <w:p w14:paraId="5B115D4C" w14:textId="2748AF54" w:rsidR="00415BB7" w:rsidRPr="006D473E" w:rsidRDefault="00415BB7" w:rsidP="007F3B8C">
      <w:pPr>
        <w:tabs>
          <w:tab w:val="left" w:pos="2160"/>
          <w:tab w:val="center" w:pos="6840"/>
          <w:tab w:val="center" w:pos="8280"/>
        </w:tabs>
        <w:spacing w:before="120" w:after="120" w:line="360" w:lineRule="exact"/>
        <w:ind w:left="567"/>
        <w:jc w:val="thaiDistribute"/>
        <w:rPr>
          <w:rFonts w:ascii="Angsana New" w:hAnsi="Angsana New" w:cs="Angsana New"/>
          <w:spacing w:val="-4"/>
          <w:sz w:val="32"/>
          <w:szCs w:val="32"/>
        </w:rPr>
      </w:pPr>
      <w:r w:rsidRPr="006D473E">
        <w:rPr>
          <w:rFonts w:ascii="Angsana New" w:hAnsi="Angsana New" w:cs="Angsana New"/>
          <w:spacing w:val="-4"/>
          <w:sz w:val="32"/>
          <w:szCs w:val="32"/>
        </w:rPr>
        <w:lastRenderedPageBreak/>
        <w:t>The result of sensitivity analysis for significant assumptions that affect the present value of the employee benefit obligations as at December</w:t>
      </w:r>
      <w:r w:rsidR="007F3B8C" w:rsidRPr="006D473E">
        <w:rPr>
          <w:rFonts w:ascii="Angsana New" w:hAnsi="Angsana New" w:cs="Angsana New"/>
          <w:spacing w:val="-4"/>
          <w:sz w:val="32"/>
          <w:szCs w:val="32"/>
        </w:rPr>
        <w:t xml:space="preserve"> 31,</w:t>
      </w:r>
      <w:r w:rsidRPr="006D473E">
        <w:rPr>
          <w:rFonts w:ascii="Angsana New" w:hAnsi="Angsana New" w:cs="Angsana New"/>
          <w:spacing w:val="-4"/>
          <w:sz w:val="32"/>
          <w:szCs w:val="32"/>
        </w:rPr>
        <w:t xml:space="preserve"> 202</w:t>
      </w:r>
      <w:r w:rsidR="007F3B8C" w:rsidRPr="006D473E">
        <w:rPr>
          <w:rFonts w:ascii="Angsana New" w:hAnsi="Angsana New" w:cs="Angsana New"/>
          <w:spacing w:val="-4"/>
          <w:sz w:val="32"/>
          <w:szCs w:val="32"/>
        </w:rPr>
        <w:t>5</w:t>
      </w:r>
      <w:r w:rsidRPr="006D473E">
        <w:rPr>
          <w:rFonts w:ascii="Angsana New" w:hAnsi="Angsana New" w:cs="Angsana New"/>
          <w:spacing w:val="-4"/>
          <w:sz w:val="32"/>
          <w:szCs w:val="32"/>
        </w:rPr>
        <w:t xml:space="preserve"> and 202</w:t>
      </w:r>
      <w:r w:rsidR="007F3B8C" w:rsidRPr="006D473E">
        <w:rPr>
          <w:rFonts w:ascii="Angsana New" w:hAnsi="Angsana New" w:cs="Angsana New"/>
          <w:spacing w:val="-4"/>
          <w:sz w:val="32"/>
          <w:szCs w:val="32"/>
        </w:rPr>
        <w:t>4</w:t>
      </w:r>
      <w:r w:rsidRPr="006D473E">
        <w:rPr>
          <w:rFonts w:ascii="Angsana New" w:hAnsi="Angsana New" w:cs="Angsana New"/>
          <w:spacing w:val="-4"/>
          <w:sz w:val="32"/>
          <w:szCs w:val="32"/>
        </w:rPr>
        <w:t xml:space="preserve"> are summarized </w:t>
      </w:r>
      <w:r w:rsidR="007F3B8C" w:rsidRPr="006D473E">
        <w:rPr>
          <w:rFonts w:ascii="Angsana New" w:hAnsi="Angsana New" w:cs="Angsana New"/>
          <w:spacing w:val="-4"/>
          <w:sz w:val="32"/>
          <w:szCs w:val="32"/>
        </w:rPr>
        <w:t>bellows</w:t>
      </w:r>
      <w:r w:rsidRPr="006D473E">
        <w:rPr>
          <w:rFonts w:ascii="Angsana New" w:hAnsi="Angsana New" w:cs="Angsana New"/>
          <w:spacing w:val="-4"/>
          <w:sz w:val="32"/>
          <w:szCs w:val="32"/>
        </w:rPr>
        <w:t>:</w:t>
      </w:r>
    </w:p>
    <w:tbl>
      <w:tblPr>
        <w:tblW w:w="9079" w:type="dxa"/>
        <w:tblInd w:w="284" w:type="dxa"/>
        <w:tblLayout w:type="fixed"/>
        <w:tblLook w:val="01E0" w:firstRow="1" w:lastRow="1" w:firstColumn="1" w:lastColumn="1" w:noHBand="0" w:noVBand="0"/>
      </w:tblPr>
      <w:tblGrid>
        <w:gridCol w:w="3260"/>
        <w:gridCol w:w="1415"/>
        <w:gridCol w:w="1420"/>
        <w:gridCol w:w="1418"/>
        <w:gridCol w:w="1559"/>
        <w:gridCol w:w="7"/>
      </w:tblGrid>
      <w:tr w:rsidR="007F3B8C" w:rsidRPr="006A67A8" w14:paraId="6A589639" w14:textId="77777777" w:rsidTr="00FD00E2">
        <w:tc>
          <w:tcPr>
            <w:tcW w:w="3260" w:type="dxa"/>
          </w:tcPr>
          <w:p w14:paraId="6E8F71B4" w14:textId="77777777" w:rsidR="007F3B8C" w:rsidRPr="006A67A8" w:rsidRDefault="007F3B8C" w:rsidP="00FD00E2">
            <w:pPr>
              <w:tabs>
                <w:tab w:val="left" w:pos="900"/>
                <w:tab w:val="left" w:pos="2160"/>
                <w:tab w:val="right" w:pos="8100"/>
              </w:tabs>
              <w:spacing w:line="340" w:lineRule="exact"/>
              <w:jc w:val="center"/>
              <w:rPr>
                <w:rFonts w:ascii="Angsana New" w:hAnsi="Angsana New"/>
                <w:color w:val="000000"/>
                <w:spacing w:val="-4"/>
                <w:sz w:val="32"/>
                <w:szCs w:val="32"/>
                <w:cs/>
              </w:rPr>
            </w:pPr>
          </w:p>
        </w:tc>
        <w:tc>
          <w:tcPr>
            <w:tcW w:w="5819" w:type="dxa"/>
            <w:gridSpan w:val="5"/>
          </w:tcPr>
          <w:p w14:paraId="1009FDC1" w14:textId="54530D98" w:rsidR="007F3B8C" w:rsidRPr="006A67A8" w:rsidRDefault="007F3B8C" w:rsidP="00FD00E2">
            <w:pPr>
              <w:pBdr>
                <w:bottom w:val="single" w:sz="4" w:space="1" w:color="auto"/>
              </w:pBdr>
              <w:tabs>
                <w:tab w:val="left" w:pos="1440"/>
              </w:tabs>
              <w:spacing w:line="340" w:lineRule="exact"/>
              <w:jc w:val="right"/>
              <w:rPr>
                <w:rFonts w:ascii="Angsana New" w:hAnsi="Angsana New"/>
                <w:spacing w:val="-4"/>
                <w:sz w:val="32"/>
                <w:szCs w:val="32"/>
                <w:cs/>
              </w:rPr>
            </w:pPr>
            <w:r w:rsidRPr="006A67A8">
              <w:rPr>
                <w:rFonts w:ascii="Angsana New" w:hAnsi="Angsana New" w:cs="Angsana New" w:hint="cs"/>
                <w:spacing w:val="-4"/>
                <w:sz w:val="32"/>
                <w:szCs w:val="32"/>
              </w:rPr>
              <w:t>(Unit: Baht)</w:t>
            </w:r>
          </w:p>
        </w:tc>
      </w:tr>
      <w:tr w:rsidR="007F3B8C" w:rsidRPr="006A67A8" w14:paraId="1553E375" w14:textId="77777777" w:rsidTr="00FD00E2">
        <w:tc>
          <w:tcPr>
            <w:tcW w:w="3260" w:type="dxa"/>
          </w:tcPr>
          <w:p w14:paraId="638802FD" w14:textId="77777777" w:rsidR="007F3B8C" w:rsidRPr="006A67A8" w:rsidRDefault="007F3B8C" w:rsidP="00FD00E2">
            <w:pPr>
              <w:tabs>
                <w:tab w:val="left" w:pos="900"/>
                <w:tab w:val="left" w:pos="2160"/>
                <w:tab w:val="right" w:pos="8100"/>
              </w:tabs>
              <w:spacing w:line="340" w:lineRule="exact"/>
              <w:jc w:val="center"/>
              <w:rPr>
                <w:rFonts w:ascii="Angsana New" w:hAnsi="Angsana New"/>
                <w:color w:val="000000"/>
                <w:spacing w:val="-4"/>
                <w:sz w:val="32"/>
                <w:szCs w:val="32"/>
                <w:cs/>
              </w:rPr>
            </w:pPr>
          </w:p>
        </w:tc>
        <w:tc>
          <w:tcPr>
            <w:tcW w:w="5819" w:type="dxa"/>
            <w:gridSpan w:val="5"/>
          </w:tcPr>
          <w:p w14:paraId="73E78E88" w14:textId="758AA297" w:rsidR="007F3B8C" w:rsidRPr="006A67A8" w:rsidRDefault="007F3B8C"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cs="Angsana New" w:hint="cs"/>
                <w:spacing w:val="-4"/>
                <w:sz w:val="32"/>
                <w:szCs w:val="32"/>
              </w:rPr>
              <w:t>Consolidated</w:t>
            </w:r>
            <w:r w:rsidRPr="006A67A8">
              <w:rPr>
                <w:rFonts w:ascii="Angsana New" w:hAnsi="Angsana New" w:cs="Angsana New"/>
                <w:spacing w:val="-4"/>
                <w:sz w:val="32"/>
                <w:szCs w:val="32"/>
              </w:rPr>
              <w:t xml:space="preserve"> </w:t>
            </w:r>
            <w:r w:rsidRPr="006A67A8">
              <w:rPr>
                <w:rFonts w:ascii="Angsana New" w:hAnsi="Angsana New" w:cs="Angsana New" w:hint="cs"/>
                <w:spacing w:val="-4"/>
                <w:sz w:val="32"/>
                <w:szCs w:val="32"/>
              </w:rPr>
              <w:t>financial statements</w:t>
            </w:r>
          </w:p>
        </w:tc>
      </w:tr>
      <w:tr w:rsidR="007F3B8C" w:rsidRPr="006A67A8" w14:paraId="3CFEEADF" w14:textId="77777777" w:rsidTr="00FD00E2">
        <w:trPr>
          <w:gridAfter w:val="1"/>
          <w:wAfter w:w="7" w:type="dxa"/>
        </w:trPr>
        <w:tc>
          <w:tcPr>
            <w:tcW w:w="3260" w:type="dxa"/>
          </w:tcPr>
          <w:p w14:paraId="4E49B022" w14:textId="77777777" w:rsidR="007F3B8C" w:rsidRPr="006A67A8" w:rsidRDefault="007F3B8C" w:rsidP="00FD00E2">
            <w:pPr>
              <w:tabs>
                <w:tab w:val="left" w:pos="900"/>
                <w:tab w:val="left" w:pos="2160"/>
                <w:tab w:val="right" w:pos="8100"/>
              </w:tabs>
              <w:spacing w:line="340" w:lineRule="exact"/>
              <w:jc w:val="center"/>
              <w:rPr>
                <w:rFonts w:ascii="Angsana New" w:hAnsi="Angsana New"/>
                <w:color w:val="000000"/>
                <w:spacing w:val="-4"/>
                <w:sz w:val="32"/>
                <w:szCs w:val="32"/>
                <w:cs/>
              </w:rPr>
            </w:pPr>
          </w:p>
        </w:tc>
        <w:tc>
          <w:tcPr>
            <w:tcW w:w="2835" w:type="dxa"/>
            <w:gridSpan w:val="2"/>
          </w:tcPr>
          <w:p w14:paraId="7BF6DDC4" w14:textId="5692CAA0" w:rsidR="007F3B8C"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cs/>
              </w:rPr>
            </w:pPr>
            <w:r w:rsidRPr="006A67A8">
              <w:rPr>
                <w:rFonts w:ascii="Angsana New" w:hAnsi="Angsana New"/>
                <w:spacing w:val="-4"/>
                <w:sz w:val="32"/>
                <w:szCs w:val="32"/>
              </w:rPr>
              <w:t>2025</w:t>
            </w:r>
          </w:p>
        </w:tc>
        <w:tc>
          <w:tcPr>
            <w:tcW w:w="2977" w:type="dxa"/>
            <w:gridSpan w:val="2"/>
          </w:tcPr>
          <w:p w14:paraId="48A6AB1A" w14:textId="075DFFE8" w:rsidR="007F3B8C"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2024</w:t>
            </w:r>
          </w:p>
        </w:tc>
      </w:tr>
      <w:tr w:rsidR="00DD0001" w:rsidRPr="006A67A8" w14:paraId="22E00732" w14:textId="77777777" w:rsidTr="00FD00E2">
        <w:trPr>
          <w:gridAfter w:val="1"/>
          <w:wAfter w:w="7" w:type="dxa"/>
        </w:trPr>
        <w:tc>
          <w:tcPr>
            <w:tcW w:w="3260" w:type="dxa"/>
          </w:tcPr>
          <w:p w14:paraId="1A855278" w14:textId="77777777" w:rsidR="00DD0001" w:rsidRPr="006A67A8" w:rsidRDefault="00DD0001" w:rsidP="00FD00E2">
            <w:pPr>
              <w:tabs>
                <w:tab w:val="left" w:pos="900"/>
                <w:tab w:val="left" w:pos="2160"/>
                <w:tab w:val="right" w:pos="8100"/>
              </w:tabs>
              <w:spacing w:line="340" w:lineRule="exact"/>
              <w:jc w:val="center"/>
              <w:rPr>
                <w:rFonts w:ascii="Angsana New" w:hAnsi="Angsana New"/>
                <w:color w:val="000000"/>
                <w:spacing w:val="-4"/>
                <w:sz w:val="32"/>
                <w:szCs w:val="32"/>
                <w:cs/>
              </w:rPr>
            </w:pPr>
          </w:p>
        </w:tc>
        <w:tc>
          <w:tcPr>
            <w:tcW w:w="1415" w:type="dxa"/>
          </w:tcPr>
          <w:p w14:paraId="07B976D3" w14:textId="6A637B73" w:rsidR="00DD0001"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Increase</w:t>
            </w:r>
          </w:p>
        </w:tc>
        <w:tc>
          <w:tcPr>
            <w:tcW w:w="1420" w:type="dxa"/>
          </w:tcPr>
          <w:p w14:paraId="71103D17" w14:textId="262D8EB5" w:rsidR="00DD0001"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Decrease</w:t>
            </w:r>
          </w:p>
        </w:tc>
        <w:tc>
          <w:tcPr>
            <w:tcW w:w="1418" w:type="dxa"/>
          </w:tcPr>
          <w:p w14:paraId="17047D4A" w14:textId="0D219675" w:rsidR="00DD0001"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Increase</w:t>
            </w:r>
          </w:p>
        </w:tc>
        <w:tc>
          <w:tcPr>
            <w:tcW w:w="1559" w:type="dxa"/>
          </w:tcPr>
          <w:p w14:paraId="224742F2" w14:textId="37351DA1" w:rsidR="00DD0001" w:rsidRPr="006A67A8" w:rsidRDefault="00DD0001" w:rsidP="00FD00E2">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Decrease</w:t>
            </w:r>
          </w:p>
        </w:tc>
      </w:tr>
      <w:tr w:rsidR="00AE5A61" w:rsidRPr="006A67A8" w14:paraId="77A3B1D9" w14:textId="77777777" w:rsidTr="006D473E">
        <w:trPr>
          <w:gridAfter w:val="1"/>
          <w:wAfter w:w="7" w:type="dxa"/>
        </w:trPr>
        <w:tc>
          <w:tcPr>
            <w:tcW w:w="3260" w:type="dxa"/>
          </w:tcPr>
          <w:p w14:paraId="0780D55F" w14:textId="7ED11915" w:rsidR="00AE5A61" w:rsidRPr="00FD00E2" w:rsidRDefault="00AE5A61" w:rsidP="00AE5A61">
            <w:pPr>
              <w:spacing w:line="340" w:lineRule="exact"/>
              <w:ind w:right="-50"/>
              <w:rPr>
                <w:rFonts w:ascii="Angsana New" w:hAnsi="Angsana New" w:cs="Angsana New"/>
                <w:spacing w:val="-6"/>
                <w:sz w:val="32"/>
                <w:szCs w:val="32"/>
              </w:rPr>
            </w:pPr>
            <w:r w:rsidRPr="00FD00E2">
              <w:rPr>
                <w:rFonts w:ascii="Angsana New" w:hAnsi="Angsana New" w:cs="Angsana New"/>
                <w:spacing w:val="-6"/>
                <w:sz w:val="32"/>
                <w:szCs w:val="32"/>
              </w:rPr>
              <w:t>Discount rate (1% Movement)</w:t>
            </w:r>
          </w:p>
        </w:tc>
        <w:tc>
          <w:tcPr>
            <w:tcW w:w="1415" w:type="dxa"/>
          </w:tcPr>
          <w:p w14:paraId="74864692" w14:textId="6FD3ED9E" w:rsidR="00AE5A61" w:rsidRPr="006D473E" w:rsidRDefault="00AE5A61" w:rsidP="00AE5A61">
            <w:pPr>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(128,824.00)</w:t>
            </w:r>
          </w:p>
        </w:tc>
        <w:tc>
          <w:tcPr>
            <w:tcW w:w="1420" w:type="dxa"/>
          </w:tcPr>
          <w:p w14:paraId="5E4E3D8F" w14:textId="7E2FA2F3" w:rsidR="00AE5A61" w:rsidRPr="006D473E" w:rsidRDefault="00AE5A61" w:rsidP="00AE5A61">
            <w:pPr>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143,132</w:t>
            </w:r>
            <w:r w:rsidRPr="00276982">
              <w:rPr>
                <w:rFonts w:asciiTheme="majorBidi" w:hAnsiTheme="majorBidi" w:cstheme="majorBidi"/>
                <w:color w:val="000000"/>
                <w:spacing w:val="-6"/>
                <w:sz w:val="30"/>
                <w:szCs w:val="30"/>
                <w:cs/>
              </w:rPr>
              <w:t>.</w:t>
            </w:r>
            <w:r w:rsidRPr="00E12491">
              <w:rPr>
                <w:rFonts w:asciiTheme="majorBidi" w:hAnsiTheme="majorBidi" w:cstheme="majorBidi"/>
                <w:color w:val="000000"/>
                <w:spacing w:val="-6"/>
                <w:sz w:val="30"/>
                <w:szCs w:val="30"/>
              </w:rPr>
              <w:t>00</w:t>
            </w:r>
          </w:p>
        </w:tc>
        <w:tc>
          <w:tcPr>
            <w:tcW w:w="1418" w:type="dxa"/>
          </w:tcPr>
          <w:p w14:paraId="7A9C6DCA" w14:textId="6CEBDE92" w:rsidR="00AE5A61" w:rsidRPr="006D473E" w:rsidRDefault="00AE5A61" w:rsidP="00AE5A61">
            <w:pPr>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(128,962.00)</w:t>
            </w:r>
          </w:p>
        </w:tc>
        <w:tc>
          <w:tcPr>
            <w:tcW w:w="1559" w:type="dxa"/>
          </w:tcPr>
          <w:p w14:paraId="5E2CCC3A" w14:textId="6B39E9FB" w:rsidR="00AE5A61" w:rsidRPr="006D473E" w:rsidRDefault="00AE5A61" w:rsidP="00AE5A61">
            <w:pPr>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143,474.00 </w:t>
            </w:r>
          </w:p>
        </w:tc>
      </w:tr>
      <w:tr w:rsidR="00AE5A61" w:rsidRPr="006A67A8" w14:paraId="674E3B8C" w14:textId="77777777" w:rsidTr="006D473E">
        <w:trPr>
          <w:gridAfter w:val="1"/>
          <w:wAfter w:w="7" w:type="dxa"/>
        </w:trPr>
        <w:tc>
          <w:tcPr>
            <w:tcW w:w="3260" w:type="dxa"/>
          </w:tcPr>
          <w:p w14:paraId="5DEAB76F" w14:textId="6B46301E" w:rsidR="00AE5A61" w:rsidRPr="00FD00E2" w:rsidRDefault="00AE5A61" w:rsidP="00AE5A61">
            <w:pPr>
              <w:spacing w:line="340" w:lineRule="exact"/>
              <w:ind w:right="-50"/>
              <w:rPr>
                <w:rFonts w:ascii="Angsana New" w:hAnsi="Angsana New" w:cs="Angsana New"/>
                <w:spacing w:val="-6"/>
                <w:sz w:val="32"/>
                <w:szCs w:val="32"/>
              </w:rPr>
            </w:pPr>
            <w:r w:rsidRPr="00FD00E2">
              <w:rPr>
                <w:rFonts w:ascii="Angsana New" w:hAnsi="Angsana New" w:cs="Angsana New"/>
                <w:spacing w:val="-6"/>
                <w:sz w:val="32"/>
                <w:szCs w:val="32"/>
              </w:rPr>
              <w:t xml:space="preserve">Salary </w:t>
            </w:r>
            <w:proofErr w:type="gramStart"/>
            <w:r w:rsidRPr="00FD00E2">
              <w:rPr>
                <w:rFonts w:ascii="Angsana New" w:hAnsi="Angsana New" w:cs="Angsana New"/>
                <w:spacing w:val="-6"/>
                <w:sz w:val="32"/>
                <w:szCs w:val="32"/>
              </w:rPr>
              <w:t>increase</w:t>
            </w:r>
            <w:proofErr w:type="gramEnd"/>
            <w:r w:rsidRPr="00FD00E2">
              <w:rPr>
                <w:rFonts w:ascii="Angsana New" w:hAnsi="Angsana New" w:cs="Angsana New"/>
                <w:spacing w:val="-6"/>
                <w:sz w:val="32"/>
                <w:szCs w:val="32"/>
              </w:rPr>
              <w:t xml:space="preserve"> rate (1% Movement)</w:t>
            </w:r>
          </w:p>
        </w:tc>
        <w:tc>
          <w:tcPr>
            <w:tcW w:w="1415" w:type="dxa"/>
          </w:tcPr>
          <w:p w14:paraId="108C02DB" w14:textId="47A00944"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160,267.00 </w:t>
            </w:r>
          </w:p>
        </w:tc>
        <w:tc>
          <w:tcPr>
            <w:tcW w:w="1420" w:type="dxa"/>
          </w:tcPr>
          <w:p w14:paraId="665643C1" w14:textId="7A286391"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(146,176.00)</w:t>
            </w:r>
          </w:p>
        </w:tc>
        <w:tc>
          <w:tcPr>
            <w:tcW w:w="1418" w:type="dxa"/>
          </w:tcPr>
          <w:p w14:paraId="167225CC" w14:textId="367CB32E"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141,059.00 </w:t>
            </w:r>
          </w:p>
        </w:tc>
        <w:tc>
          <w:tcPr>
            <w:tcW w:w="1559" w:type="dxa"/>
          </w:tcPr>
          <w:p w14:paraId="3420BF0E" w14:textId="409231EF"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(129,355.00)</w:t>
            </w:r>
          </w:p>
        </w:tc>
      </w:tr>
      <w:tr w:rsidR="00AE5A61" w:rsidRPr="006A67A8" w14:paraId="2BE5A5E5" w14:textId="77777777" w:rsidTr="006D473E">
        <w:trPr>
          <w:gridAfter w:val="1"/>
          <w:wAfter w:w="7" w:type="dxa"/>
        </w:trPr>
        <w:tc>
          <w:tcPr>
            <w:tcW w:w="3260" w:type="dxa"/>
          </w:tcPr>
          <w:p w14:paraId="3F4F644B" w14:textId="406714BF" w:rsidR="00AE5A61" w:rsidRPr="00FD00E2" w:rsidRDefault="00AE5A61" w:rsidP="00AE5A61">
            <w:pPr>
              <w:spacing w:line="340" w:lineRule="exact"/>
              <w:ind w:right="-50"/>
              <w:rPr>
                <w:rFonts w:ascii="Angsana New" w:hAnsi="Angsana New" w:cs="Angsana New"/>
                <w:spacing w:val="-6"/>
                <w:sz w:val="32"/>
                <w:szCs w:val="32"/>
              </w:rPr>
            </w:pPr>
            <w:r w:rsidRPr="00FD00E2">
              <w:rPr>
                <w:rFonts w:ascii="Angsana New" w:hAnsi="Angsana New" w:cs="Angsana New"/>
                <w:spacing w:val="-6"/>
                <w:sz w:val="32"/>
                <w:szCs w:val="32"/>
              </w:rPr>
              <w:t>Turnover rate (20% Movement)</w:t>
            </w:r>
          </w:p>
        </w:tc>
        <w:tc>
          <w:tcPr>
            <w:tcW w:w="1415" w:type="dxa"/>
          </w:tcPr>
          <w:p w14:paraId="63C76371" w14:textId="6658B72B"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(537,917.00)</w:t>
            </w:r>
          </w:p>
        </w:tc>
        <w:tc>
          <w:tcPr>
            <w:tcW w:w="1420" w:type="dxa"/>
          </w:tcPr>
          <w:p w14:paraId="733EC9DA" w14:textId="33D159D9"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830,597.00 </w:t>
            </w:r>
          </w:p>
        </w:tc>
        <w:tc>
          <w:tcPr>
            <w:tcW w:w="1418" w:type="dxa"/>
          </w:tcPr>
          <w:p w14:paraId="4AD2AE4D" w14:textId="5A846C59"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(477,382.00)</w:t>
            </w:r>
          </w:p>
        </w:tc>
        <w:tc>
          <w:tcPr>
            <w:tcW w:w="1559" w:type="dxa"/>
          </w:tcPr>
          <w:p w14:paraId="0F758E6D" w14:textId="401B34BE"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276982">
              <w:rPr>
                <w:rFonts w:asciiTheme="majorBidi" w:hAnsiTheme="majorBidi" w:cstheme="majorBidi"/>
                <w:spacing w:val="-6"/>
                <w:sz w:val="30"/>
                <w:szCs w:val="30"/>
              </w:rPr>
              <w:t xml:space="preserve"> 722,112.00 </w:t>
            </w:r>
          </w:p>
        </w:tc>
      </w:tr>
      <w:tr w:rsidR="00AE5A61" w:rsidRPr="006A67A8" w14:paraId="68D860C9" w14:textId="77777777" w:rsidTr="00FD00E2">
        <w:tc>
          <w:tcPr>
            <w:tcW w:w="3260" w:type="dxa"/>
          </w:tcPr>
          <w:p w14:paraId="14C41DD8" w14:textId="77777777" w:rsidR="00AE5A61" w:rsidRPr="006A67A8" w:rsidRDefault="00AE5A61" w:rsidP="00AE5A61">
            <w:pPr>
              <w:tabs>
                <w:tab w:val="left" w:pos="900"/>
                <w:tab w:val="left" w:pos="2160"/>
                <w:tab w:val="right" w:pos="8100"/>
              </w:tabs>
              <w:spacing w:line="340" w:lineRule="exact"/>
              <w:jc w:val="center"/>
              <w:rPr>
                <w:rFonts w:ascii="Angsana New" w:hAnsi="Angsana New"/>
                <w:color w:val="000000"/>
                <w:spacing w:val="-4"/>
                <w:sz w:val="32"/>
                <w:szCs w:val="32"/>
                <w:cs/>
              </w:rPr>
            </w:pPr>
          </w:p>
        </w:tc>
        <w:tc>
          <w:tcPr>
            <w:tcW w:w="5819" w:type="dxa"/>
            <w:gridSpan w:val="5"/>
          </w:tcPr>
          <w:p w14:paraId="42B9B16C" w14:textId="50445A2C" w:rsidR="00AE5A61" w:rsidRPr="006A67A8" w:rsidRDefault="00AE5A61" w:rsidP="00AE5A61">
            <w:pPr>
              <w:pBdr>
                <w:bottom w:val="single" w:sz="4" w:space="1" w:color="auto"/>
              </w:pBdr>
              <w:tabs>
                <w:tab w:val="left" w:pos="1440"/>
              </w:tabs>
              <w:spacing w:line="340" w:lineRule="exact"/>
              <w:jc w:val="right"/>
              <w:rPr>
                <w:rFonts w:ascii="Angsana New" w:hAnsi="Angsana New"/>
                <w:spacing w:val="-4"/>
                <w:sz w:val="32"/>
                <w:szCs w:val="32"/>
                <w:cs/>
              </w:rPr>
            </w:pPr>
            <w:r w:rsidRPr="006A67A8">
              <w:rPr>
                <w:rFonts w:ascii="Angsana New" w:hAnsi="Angsana New" w:cs="Angsana New" w:hint="cs"/>
                <w:spacing w:val="-4"/>
                <w:sz w:val="32"/>
                <w:szCs w:val="32"/>
              </w:rPr>
              <w:t>(Unit: Baht)</w:t>
            </w:r>
          </w:p>
        </w:tc>
      </w:tr>
      <w:tr w:rsidR="00AE5A61" w:rsidRPr="006A67A8" w14:paraId="12EF8EF8" w14:textId="77777777" w:rsidTr="00FD00E2">
        <w:tc>
          <w:tcPr>
            <w:tcW w:w="3260" w:type="dxa"/>
          </w:tcPr>
          <w:p w14:paraId="5005F614" w14:textId="77777777" w:rsidR="00AE5A61" w:rsidRPr="006A67A8" w:rsidRDefault="00AE5A61" w:rsidP="00AE5A61">
            <w:pPr>
              <w:tabs>
                <w:tab w:val="left" w:pos="900"/>
                <w:tab w:val="left" w:pos="2160"/>
                <w:tab w:val="right" w:pos="8100"/>
              </w:tabs>
              <w:spacing w:line="340" w:lineRule="exact"/>
              <w:jc w:val="center"/>
              <w:rPr>
                <w:rFonts w:ascii="Angsana New" w:hAnsi="Angsana New"/>
                <w:color w:val="000000"/>
                <w:spacing w:val="-4"/>
                <w:sz w:val="32"/>
                <w:szCs w:val="32"/>
                <w:cs/>
              </w:rPr>
            </w:pPr>
          </w:p>
        </w:tc>
        <w:tc>
          <w:tcPr>
            <w:tcW w:w="5819" w:type="dxa"/>
            <w:gridSpan w:val="5"/>
          </w:tcPr>
          <w:p w14:paraId="0FBE4F29" w14:textId="7A8CB925"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cs="Angsana New" w:hint="cs"/>
                <w:spacing w:val="-4"/>
                <w:sz w:val="32"/>
                <w:szCs w:val="32"/>
              </w:rPr>
              <w:t>Separate</w:t>
            </w:r>
            <w:r w:rsidRPr="006A67A8">
              <w:rPr>
                <w:rFonts w:ascii="Angsana New" w:hAnsi="Angsana New" w:cs="Angsana New"/>
                <w:spacing w:val="-4"/>
                <w:sz w:val="32"/>
                <w:szCs w:val="32"/>
              </w:rPr>
              <w:t xml:space="preserve"> </w:t>
            </w:r>
            <w:r w:rsidRPr="006A67A8">
              <w:rPr>
                <w:rFonts w:ascii="Angsana New" w:hAnsi="Angsana New" w:cs="Angsana New" w:hint="cs"/>
                <w:spacing w:val="-4"/>
                <w:sz w:val="32"/>
                <w:szCs w:val="32"/>
              </w:rPr>
              <w:t>financial statements</w:t>
            </w:r>
          </w:p>
        </w:tc>
      </w:tr>
      <w:tr w:rsidR="00AE5A61" w:rsidRPr="006A67A8" w14:paraId="3880B1F8" w14:textId="77777777" w:rsidTr="00FD00E2">
        <w:trPr>
          <w:gridAfter w:val="1"/>
          <w:wAfter w:w="7" w:type="dxa"/>
        </w:trPr>
        <w:tc>
          <w:tcPr>
            <w:tcW w:w="3260" w:type="dxa"/>
          </w:tcPr>
          <w:p w14:paraId="0B4C86FB" w14:textId="77777777" w:rsidR="00AE5A61" w:rsidRPr="006A67A8" w:rsidRDefault="00AE5A61" w:rsidP="00AE5A61">
            <w:pPr>
              <w:tabs>
                <w:tab w:val="left" w:pos="900"/>
                <w:tab w:val="left" w:pos="2160"/>
                <w:tab w:val="right" w:pos="8100"/>
              </w:tabs>
              <w:spacing w:line="340" w:lineRule="exact"/>
              <w:jc w:val="center"/>
              <w:rPr>
                <w:rFonts w:ascii="Angsana New" w:hAnsi="Angsana New"/>
                <w:color w:val="000000"/>
                <w:spacing w:val="-4"/>
                <w:sz w:val="32"/>
                <w:szCs w:val="32"/>
                <w:cs/>
              </w:rPr>
            </w:pPr>
          </w:p>
        </w:tc>
        <w:tc>
          <w:tcPr>
            <w:tcW w:w="2835" w:type="dxa"/>
            <w:gridSpan w:val="2"/>
          </w:tcPr>
          <w:p w14:paraId="11E2F838" w14:textId="4DC3DDD3"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cs/>
              </w:rPr>
            </w:pPr>
            <w:r w:rsidRPr="006A67A8">
              <w:rPr>
                <w:rFonts w:ascii="Angsana New" w:hAnsi="Angsana New"/>
                <w:spacing w:val="-4"/>
                <w:sz w:val="32"/>
                <w:szCs w:val="32"/>
              </w:rPr>
              <w:t>2025</w:t>
            </w:r>
          </w:p>
        </w:tc>
        <w:tc>
          <w:tcPr>
            <w:tcW w:w="2977" w:type="dxa"/>
            <w:gridSpan w:val="2"/>
          </w:tcPr>
          <w:p w14:paraId="4B593630" w14:textId="185BE018"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2024</w:t>
            </w:r>
          </w:p>
        </w:tc>
      </w:tr>
      <w:tr w:rsidR="00AE5A61" w:rsidRPr="006A67A8" w14:paraId="0537521A" w14:textId="77777777" w:rsidTr="00FD00E2">
        <w:trPr>
          <w:gridAfter w:val="1"/>
          <w:wAfter w:w="7" w:type="dxa"/>
        </w:trPr>
        <w:tc>
          <w:tcPr>
            <w:tcW w:w="3260" w:type="dxa"/>
          </w:tcPr>
          <w:p w14:paraId="3C384B77" w14:textId="77777777" w:rsidR="00AE5A61" w:rsidRPr="006A67A8" w:rsidRDefault="00AE5A61" w:rsidP="00AE5A61">
            <w:pPr>
              <w:tabs>
                <w:tab w:val="left" w:pos="900"/>
                <w:tab w:val="left" w:pos="2160"/>
                <w:tab w:val="right" w:pos="8100"/>
              </w:tabs>
              <w:spacing w:line="340" w:lineRule="exact"/>
              <w:jc w:val="center"/>
              <w:rPr>
                <w:rFonts w:ascii="Angsana New" w:hAnsi="Angsana New"/>
                <w:color w:val="000000"/>
                <w:spacing w:val="-4"/>
                <w:sz w:val="32"/>
                <w:szCs w:val="32"/>
                <w:cs/>
              </w:rPr>
            </w:pPr>
          </w:p>
        </w:tc>
        <w:tc>
          <w:tcPr>
            <w:tcW w:w="1415" w:type="dxa"/>
          </w:tcPr>
          <w:p w14:paraId="56B3DBF0" w14:textId="18189C79"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Increase</w:t>
            </w:r>
          </w:p>
        </w:tc>
        <w:tc>
          <w:tcPr>
            <w:tcW w:w="1420" w:type="dxa"/>
          </w:tcPr>
          <w:p w14:paraId="4D095982" w14:textId="1C0273FC"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Decrease</w:t>
            </w:r>
          </w:p>
        </w:tc>
        <w:tc>
          <w:tcPr>
            <w:tcW w:w="1418" w:type="dxa"/>
          </w:tcPr>
          <w:p w14:paraId="7ABBA977" w14:textId="132E05DF"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Increase</w:t>
            </w:r>
          </w:p>
        </w:tc>
        <w:tc>
          <w:tcPr>
            <w:tcW w:w="1559" w:type="dxa"/>
          </w:tcPr>
          <w:p w14:paraId="0C6120E3" w14:textId="1AE1B526" w:rsidR="00AE5A61" w:rsidRPr="006A67A8" w:rsidRDefault="00AE5A61" w:rsidP="00AE5A61">
            <w:pPr>
              <w:pBdr>
                <w:bottom w:val="single" w:sz="4" w:space="1" w:color="auto"/>
              </w:pBdr>
              <w:tabs>
                <w:tab w:val="left" w:pos="1440"/>
              </w:tabs>
              <w:spacing w:line="340" w:lineRule="exact"/>
              <w:jc w:val="center"/>
              <w:rPr>
                <w:rFonts w:ascii="Angsana New" w:hAnsi="Angsana New"/>
                <w:spacing w:val="-4"/>
                <w:sz w:val="32"/>
                <w:szCs w:val="32"/>
              </w:rPr>
            </w:pPr>
            <w:r w:rsidRPr="006A67A8">
              <w:rPr>
                <w:rFonts w:ascii="Angsana New" w:hAnsi="Angsana New"/>
                <w:spacing w:val="-4"/>
                <w:sz w:val="32"/>
                <w:szCs w:val="32"/>
              </w:rPr>
              <w:t>Decrease</w:t>
            </w:r>
          </w:p>
        </w:tc>
      </w:tr>
      <w:tr w:rsidR="00AE5A61" w:rsidRPr="006A67A8" w14:paraId="65035B07" w14:textId="77777777" w:rsidTr="006D473E">
        <w:trPr>
          <w:gridAfter w:val="1"/>
          <w:wAfter w:w="7" w:type="dxa"/>
        </w:trPr>
        <w:tc>
          <w:tcPr>
            <w:tcW w:w="3260" w:type="dxa"/>
          </w:tcPr>
          <w:p w14:paraId="36555450" w14:textId="320CB6BB" w:rsidR="00AE5A61" w:rsidRPr="006A67A8" w:rsidRDefault="00AE5A61" w:rsidP="00AE5A61">
            <w:pPr>
              <w:spacing w:line="340" w:lineRule="exact"/>
              <w:ind w:right="-50"/>
              <w:rPr>
                <w:rFonts w:ascii="Angsana New" w:hAnsi="Angsana New"/>
                <w:spacing w:val="-4"/>
                <w:sz w:val="32"/>
                <w:szCs w:val="32"/>
              </w:rPr>
            </w:pPr>
            <w:r w:rsidRPr="006A67A8">
              <w:rPr>
                <w:rFonts w:ascii="Angsana New" w:hAnsi="Angsana New"/>
                <w:spacing w:val="-4"/>
                <w:sz w:val="32"/>
                <w:szCs w:val="32"/>
              </w:rPr>
              <w:t>Discount rate (1% Movement)</w:t>
            </w:r>
          </w:p>
        </w:tc>
        <w:tc>
          <w:tcPr>
            <w:tcW w:w="1415" w:type="dxa"/>
          </w:tcPr>
          <w:p w14:paraId="029042A1" w14:textId="17A067CA" w:rsidR="00AE5A61" w:rsidRPr="006D473E" w:rsidRDefault="00AE5A61" w:rsidP="00AE5A61">
            <w:pPr>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(122,090.00)</w:t>
            </w:r>
          </w:p>
        </w:tc>
        <w:tc>
          <w:tcPr>
            <w:tcW w:w="1420" w:type="dxa"/>
          </w:tcPr>
          <w:p w14:paraId="7358CB7D" w14:textId="2DD7B21C" w:rsidR="00AE5A61" w:rsidRPr="006D473E" w:rsidRDefault="00AE5A61" w:rsidP="00AE5A61">
            <w:pPr>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 xml:space="preserve">  135,488.00 </w:t>
            </w:r>
          </w:p>
        </w:tc>
        <w:tc>
          <w:tcPr>
            <w:tcW w:w="1418" w:type="dxa"/>
          </w:tcPr>
          <w:p w14:paraId="308372AC" w14:textId="028C259C" w:rsidR="00AE5A61" w:rsidRPr="006D473E" w:rsidRDefault="00AE5A61" w:rsidP="00AE5A61">
            <w:pPr>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(123,885.00)</w:t>
            </w:r>
          </w:p>
        </w:tc>
        <w:tc>
          <w:tcPr>
            <w:tcW w:w="1559" w:type="dxa"/>
          </w:tcPr>
          <w:p w14:paraId="3DD30F6B" w14:textId="66853D33" w:rsidR="00AE5A61" w:rsidRPr="006D473E" w:rsidRDefault="00AE5A61" w:rsidP="00AE5A61">
            <w:pPr>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 xml:space="preserve">137,657.00 </w:t>
            </w:r>
          </w:p>
        </w:tc>
      </w:tr>
      <w:tr w:rsidR="00AE5A61" w:rsidRPr="006A67A8" w14:paraId="71199D72" w14:textId="77777777" w:rsidTr="006D473E">
        <w:trPr>
          <w:gridAfter w:val="1"/>
          <w:wAfter w:w="7" w:type="dxa"/>
        </w:trPr>
        <w:tc>
          <w:tcPr>
            <w:tcW w:w="3260" w:type="dxa"/>
          </w:tcPr>
          <w:p w14:paraId="4CC80F9B" w14:textId="225B97D7" w:rsidR="00AE5A61" w:rsidRPr="006A67A8" w:rsidRDefault="00AE5A61" w:rsidP="00AE5A61">
            <w:pPr>
              <w:tabs>
                <w:tab w:val="left" w:pos="162"/>
              </w:tabs>
              <w:spacing w:line="340" w:lineRule="exact"/>
              <w:ind w:right="-50"/>
              <w:rPr>
                <w:rFonts w:ascii="Angsana New" w:hAnsi="Angsana New"/>
                <w:spacing w:val="-4"/>
                <w:sz w:val="32"/>
                <w:szCs w:val="32"/>
              </w:rPr>
            </w:pPr>
            <w:r w:rsidRPr="006A67A8">
              <w:rPr>
                <w:rFonts w:ascii="Angsana New" w:hAnsi="Angsana New"/>
                <w:spacing w:val="-4"/>
                <w:sz w:val="32"/>
                <w:szCs w:val="32"/>
              </w:rPr>
              <w:t xml:space="preserve">Salary </w:t>
            </w:r>
            <w:proofErr w:type="gramStart"/>
            <w:r w:rsidRPr="006A67A8">
              <w:rPr>
                <w:rFonts w:ascii="Angsana New" w:hAnsi="Angsana New"/>
                <w:spacing w:val="-4"/>
                <w:sz w:val="32"/>
                <w:szCs w:val="32"/>
              </w:rPr>
              <w:t>increase</w:t>
            </w:r>
            <w:proofErr w:type="gramEnd"/>
            <w:r w:rsidRPr="006A67A8">
              <w:rPr>
                <w:rFonts w:ascii="Angsana New" w:hAnsi="Angsana New"/>
                <w:spacing w:val="-4"/>
                <w:sz w:val="32"/>
                <w:szCs w:val="32"/>
              </w:rPr>
              <w:t xml:space="preserve"> rate (1% Movement)</w:t>
            </w:r>
          </w:p>
        </w:tc>
        <w:tc>
          <w:tcPr>
            <w:tcW w:w="1415" w:type="dxa"/>
          </w:tcPr>
          <w:p w14:paraId="320B9503" w14:textId="5D596223"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151,692.00</w:t>
            </w:r>
          </w:p>
        </w:tc>
        <w:tc>
          <w:tcPr>
            <w:tcW w:w="1420" w:type="dxa"/>
          </w:tcPr>
          <w:p w14:paraId="0160568E" w14:textId="078D5A99"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(138,493.00)</w:t>
            </w:r>
          </w:p>
        </w:tc>
        <w:tc>
          <w:tcPr>
            <w:tcW w:w="1418" w:type="dxa"/>
          </w:tcPr>
          <w:p w14:paraId="67E53D7B" w14:textId="2F20A5F6"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 xml:space="preserve"> 135,334.00 </w:t>
            </w:r>
          </w:p>
        </w:tc>
        <w:tc>
          <w:tcPr>
            <w:tcW w:w="1559" w:type="dxa"/>
          </w:tcPr>
          <w:p w14:paraId="607484DB" w14:textId="0FC70D33"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(124,259.00)</w:t>
            </w:r>
          </w:p>
        </w:tc>
      </w:tr>
      <w:tr w:rsidR="00AE5A61" w:rsidRPr="006A67A8" w14:paraId="24054565" w14:textId="77777777" w:rsidTr="006D473E">
        <w:trPr>
          <w:gridAfter w:val="1"/>
          <w:wAfter w:w="7" w:type="dxa"/>
        </w:trPr>
        <w:tc>
          <w:tcPr>
            <w:tcW w:w="3260" w:type="dxa"/>
          </w:tcPr>
          <w:p w14:paraId="7EBA2116" w14:textId="6702F091" w:rsidR="00AE5A61" w:rsidRPr="006A67A8" w:rsidRDefault="00AE5A61" w:rsidP="00AE5A61">
            <w:pPr>
              <w:spacing w:line="340" w:lineRule="exact"/>
              <w:ind w:right="-50"/>
              <w:rPr>
                <w:rFonts w:ascii="Angsana New" w:hAnsi="Angsana New"/>
                <w:spacing w:val="-4"/>
                <w:sz w:val="32"/>
                <w:szCs w:val="32"/>
              </w:rPr>
            </w:pPr>
            <w:r w:rsidRPr="006A67A8">
              <w:rPr>
                <w:rFonts w:ascii="Angsana New" w:hAnsi="Angsana New"/>
                <w:spacing w:val="-4"/>
                <w:sz w:val="32"/>
                <w:szCs w:val="32"/>
              </w:rPr>
              <w:t>Turnover rate (20% Movement)</w:t>
            </w:r>
          </w:p>
        </w:tc>
        <w:tc>
          <w:tcPr>
            <w:tcW w:w="1415" w:type="dxa"/>
          </w:tcPr>
          <w:p w14:paraId="459440CD" w14:textId="0400E6E8"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(510,222.00)</w:t>
            </w:r>
          </w:p>
        </w:tc>
        <w:tc>
          <w:tcPr>
            <w:tcW w:w="1420" w:type="dxa"/>
          </w:tcPr>
          <w:p w14:paraId="6386E365" w14:textId="6F5857DD"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 xml:space="preserve">783,213.00 </w:t>
            </w:r>
          </w:p>
        </w:tc>
        <w:tc>
          <w:tcPr>
            <w:tcW w:w="1418" w:type="dxa"/>
          </w:tcPr>
          <w:p w14:paraId="48CE7B3F" w14:textId="5C935421"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(458,784.00)</w:t>
            </w:r>
          </w:p>
        </w:tc>
        <w:tc>
          <w:tcPr>
            <w:tcW w:w="1559" w:type="dxa"/>
          </w:tcPr>
          <w:p w14:paraId="345B0CC2" w14:textId="38AF4492" w:rsidR="00AE5A61" w:rsidRPr="006D473E" w:rsidRDefault="00AE5A61" w:rsidP="00AE5A61">
            <w:pPr>
              <w:tabs>
                <w:tab w:val="decimal" w:pos="882"/>
              </w:tabs>
              <w:spacing w:line="340" w:lineRule="exact"/>
              <w:jc w:val="right"/>
              <w:rPr>
                <w:rFonts w:ascii="Angsana New" w:hAnsi="Angsana New"/>
                <w:color w:val="000000"/>
                <w:spacing w:val="-4"/>
                <w:sz w:val="32"/>
                <w:szCs w:val="32"/>
              </w:rPr>
            </w:pPr>
            <w:r w:rsidRPr="006D473E">
              <w:rPr>
                <w:rFonts w:asciiTheme="majorBidi" w:hAnsiTheme="majorBidi" w:cstheme="majorBidi"/>
                <w:spacing w:val="-6"/>
                <w:sz w:val="32"/>
                <w:szCs w:val="32"/>
              </w:rPr>
              <w:t xml:space="preserve"> 689,222.00 </w:t>
            </w:r>
          </w:p>
        </w:tc>
      </w:tr>
    </w:tbl>
    <w:p w14:paraId="08043959" w14:textId="6834A4A5" w:rsidR="000D6AE4" w:rsidRPr="006A67A8" w:rsidRDefault="005F6F56" w:rsidP="00DD0001">
      <w:pPr>
        <w:tabs>
          <w:tab w:val="left" w:pos="426"/>
        </w:tabs>
        <w:overflowPunct/>
        <w:autoSpaceDE/>
        <w:autoSpaceDN/>
        <w:adjustRightInd/>
        <w:spacing w:before="120" w:after="120"/>
        <w:textAlignment w:val="auto"/>
        <w:rPr>
          <w:rFonts w:ascii="Angsana New" w:hAnsi="Angsana New" w:cs="Angsana New"/>
          <w:b/>
          <w:bCs/>
          <w:spacing w:val="-4"/>
          <w:sz w:val="32"/>
          <w:szCs w:val="32"/>
        </w:rPr>
      </w:pPr>
      <w:r w:rsidRPr="006A67A8">
        <w:rPr>
          <w:rFonts w:ascii="Angsana New" w:hAnsi="Angsana New" w:cs="Angsana New" w:hint="cs"/>
          <w:b/>
          <w:bCs/>
          <w:spacing w:val="-4"/>
          <w:sz w:val="32"/>
          <w:szCs w:val="32"/>
        </w:rPr>
        <w:t>2</w:t>
      </w:r>
      <w:r w:rsidR="00DD0001" w:rsidRPr="006A67A8">
        <w:rPr>
          <w:rFonts w:ascii="Angsana New" w:hAnsi="Angsana New" w:cs="Angsana New"/>
          <w:b/>
          <w:bCs/>
          <w:spacing w:val="-4"/>
          <w:sz w:val="32"/>
          <w:szCs w:val="32"/>
        </w:rPr>
        <w:t>1</w:t>
      </w:r>
      <w:r w:rsidR="000154ED" w:rsidRPr="006A67A8">
        <w:rPr>
          <w:rFonts w:ascii="Angsana New" w:hAnsi="Angsana New" w:cs="Angsana New" w:hint="cs"/>
          <w:b/>
          <w:bCs/>
          <w:spacing w:val="-4"/>
          <w:sz w:val="32"/>
          <w:szCs w:val="32"/>
        </w:rPr>
        <w:t>.</w:t>
      </w:r>
      <w:r w:rsidR="000D6AE4" w:rsidRPr="006A67A8">
        <w:rPr>
          <w:rFonts w:ascii="Angsana New" w:hAnsi="Angsana New" w:cs="Angsana New"/>
          <w:b/>
          <w:bCs/>
          <w:spacing w:val="-4"/>
          <w:sz w:val="32"/>
          <w:szCs w:val="32"/>
        </w:rPr>
        <w:t xml:space="preserve"> </w:t>
      </w:r>
      <w:r w:rsidR="00DD0001" w:rsidRPr="006A67A8">
        <w:rPr>
          <w:rFonts w:ascii="Angsana New" w:hAnsi="Angsana New" w:cs="Angsana New"/>
          <w:b/>
          <w:bCs/>
          <w:spacing w:val="-4"/>
          <w:sz w:val="32"/>
          <w:szCs w:val="32"/>
        </w:rPr>
        <w:t xml:space="preserve">  SHARE CAPITAL</w:t>
      </w:r>
      <w:r w:rsidR="000D6AE4" w:rsidRPr="006A67A8">
        <w:rPr>
          <w:rFonts w:ascii="Angsana New" w:hAnsi="Angsana New" w:cs="Angsana New" w:hint="cs"/>
          <w:b/>
          <w:bCs/>
          <w:spacing w:val="-4"/>
          <w:sz w:val="32"/>
          <w:szCs w:val="32"/>
          <w:cs/>
        </w:rPr>
        <w:t xml:space="preserve"> </w:t>
      </w:r>
    </w:p>
    <w:p w14:paraId="1AD7C500" w14:textId="77777777" w:rsidR="000D6AE4" w:rsidRPr="006D473E" w:rsidRDefault="000D6AE4" w:rsidP="00DD0001">
      <w:pPr>
        <w:tabs>
          <w:tab w:val="left" w:pos="2160"/>
          <w:tab w:val="center" w:pos="6840"/>
          <w:tab w:val="center" w:pos="8280"/>
        </w:tabs>
        <w:spacing w:before="120" w:after="120" w:line="360" w:lineRule="exact"/>
        <w:ind w:left="426"/>
        <w:jc w:val="thaiDistribute"/>
        <w:rPr>
          <w:rFonts w:ascii="Angsana New" w:hAnsi="Angsana New" w:cs="Angsana New"/>
          <w:spacing w:val="-4"/>
          <w:sz w:val="32"/>
          <w:szCs w:val="32"/>
        </w:rPr>
      </w:pPr>
      <w:r w:rsidRPr="006D473E">
        <w:rPr>
          <w:rFonts w:ascii="Angsana New" w:hAnsi="Angsana New" w:cs="Angsana New"/>
          <w:spacing w:val="-4"/>
          <w:sz w:val="32"/>
          <w:szCs w:val="32"/>
        </w:rPr>
        <w:t>The Annual General Meeting of Shareholders (AGM) 2025, held on April 29, 2025, resolved to approve the extension of the allocation period for the Company's ordinary shares under the General Mandate. This General Mandate pertains to 20,000,000 shares with a par value of Baht 1 per share, designated for private placement. The resolution specifically extends the original period, which was set to expire at the AGM 2025, for another year, concluding on the date of the Annual General Meeting of Shareholders 2026. This extension maintains all the original details and conditions that the Company previously received approval for at the Annual General Meeting of Shareholders 2021, held on April 29, 2021.</w:t>
      </w:r>
    </w:p>
    <w:p w14:paraId="62AD4E4A" w14:textId="56CC45AA" w:rsidR="000D6AE4" w:rsidRPr="006D473E" w:rsidRDefault="000D6AE4" w:rsidP="00DD0001">
      <w:pPr>
        <w:tabs>
          <w:tab w:val="left" w:pos="2160"/>
          <w:tab w:val="center" w:pos="6840"/>
          <w:tab w:val="center" w:pos="8280"/>
        </w:tabs>
        <w:spacing w:before="120" w:after="120" w:line="360" w:lineRule="exact"/>
        <w:ind w:left="426"/>
        <w:jc w:val="thaiDistribute"/>
        <w:rPr>
          <w:rFonts w:ascii="Angsana New" w:hAnsi="Angsana New" w:cs="Angsana New"/>
          <w:spacing w:val="-4"/>
          <w:sz w:val="32"/>
          <w:szCs w:val="32"/>
        </w:rPr>
      </w:pPr>
      <w:r w:rsidRPr="006D473E">
        <w:rPr>
          <w:rFonts w:ascii="Angsana New" w:hAnsi="Angsana New" w:cs="Angsana New"/>
          <w:spacing w:val="-4"/>
          <w:sz w:val="32"/>
          <w:szCs w:val="32"/>
        </w:rPr>
        <w:t xml:space="preserve">As at </w:t>
      </w:r>
      <w:r w:rsidR="00DD0001" w:rsidRPr="006D473E">
        <w:rPr>
          <w:rFonts w:ascii="Angsana New" w:hAnsi="Angsana New" w:cs="Angsana New"/>
          <w:spacing w:val="-4"/>
          <w:sz w:val="32"/>
          <w:szCs w:val="32"/>
        </w:rPr>
        <w:t>December</w:t>
      </w:r>
      <w:r w:rsidRPr="006D473E">
        <w:rPr>
          <w:rFonts w:ascii="Angsana New" w:hAnsi="Angsana New" w:cs="Angsana New"/>
          <w:spacing w:val="-4"/>
          <w:sz w:val="32"/>
          <w:szCs w:val="32"/>
        </w:rPr>
        <w:t xml:space="preserve"> 3</w:t>
      </w:r>
      <w:r w:rsidR="00DD0001" w:rsidRPr="006D473E">
        <w:rPr>
          <w:rFonts w:ascii="Angsana New" w:hAnsi="Angsana New" w:cs="Angsana New"/>
          <w:spacing w:val="-4"/>
          <w:sz w:val="32"/>
          <w:szCs w:val="32"/>
        </w:rPr>
        <w:t>1</w:t>
      </w:r>
      <w:r w:rsidRPr="006D473E">
        <w:rPr>
          <w:rFonts w:ascii="Angsana New" w:hAnsi="Angsana New" w:cs="Angsana New"/>
          <w:spacing w:val="-4"/>
          <w:sz w:val="32"/>
          <w:szCs w:val="32"/>
        </w:rPr>
        <w:t>, 2025, no ordinary shares have been allotted under this General Mandate.</w:t>
      </w:r>
    </w:p>
    <w:p w14:paraId="6942038B" w14:textId="41B3DE0D" w:rsidR="002C567C" w:rsidRPr="006A67A8" w:rsidRDefault="002C567C" w:rsidP="00F029A2">
      <w:pPr>
        <w:tabs>
          <w:tab w:val="left" w:pos="426"/>
        </w:tabs>
        <w:overflowPunct/>
        <w:autoSpaceDE/>
        <w:autoSpaceDN/>
        <w:adjustRightInd/>
        <w:spacing w:before="100" w:beforeAutospacing="1" w:after="120" w:line="360" w:lineRule="exact"/>
        <w:textAlignment w:val="auto"/>
        <w:rPr>
          <w:rFonts w:ascii="Angsana New" w:hAnsi="Angsana New" w:cs="Angsana New"/>
          <w:b/>
          <w:bCs/>
          <w:spacing w:val="-4"/>
          <w:sz w:val="32"/>
          <w:szCs w:val="32"/>
        </w:rPr>
      </w:pPr>
      <w:r w:rsidRPr="006A67A8">
        <w:rPr>
          <w:rFonts w:ascii="Angsana New" w:hAnsi="Angsana New" w:cs="Angsana New"/>
          <w:b/>
          <w:bCs/>
          <w:spacing w:val="-4"/>
          <w:sz w:val="32"/>
          <w:szCs w:val="32"/>
        </w:rPr>
        <w:t>2</w:t>
      </w:r>
      <w:r w:rsidR="00DD0001" w:rsidRPr="006A67A8">
        <w:rPr>
          <w:rFonts w:ascii="Angsana New" w:hAnsi="Angsana New" w:cs="Angsana New"/>
          <w:b/>
          <w:bCs/>
          <w:spacing w:val="-4"/>
          <w:sz w:val="32"/>
          <w:szCs w:val="32"/>
        </w:rPr>
        <w:t>2</w:t>
      </w:r>
      <w:r w:rsidRPr="006A67A8">
        <w:rPr>
          <w:rFonts w:ascii="Angsana New" w:hAnsi="Angsana New" w:cs="Angsana New"/>
          <w:b/>
          <w:bCs/>
          <w:spacing w:val="-4"/>
          <w:sz w:val="32"/>
          <w:szCs w:val="32"/>
        </w:rPr>
        <w:t xml:space="preserve">. </w:t>
      </w:r>
      <w:r w:rsidR="00DD0001" w:rsidRPr="006A67A8">
        <w:rPr>
          <w:rFonts w:ascii="Angsana New" w:hAnsi="Angsana New" w:cs="Angsana New"/>
          <w:b/>
          <w:bCs/>
          <w:spacing w:val="-4"/>
          <w:sz w:val="32"/>
          <w:szCs w:val="32"/>
        </w:rPr>
        <w:t xml:space="preserve">  </w:t>
      </w:r>
      <w:r w:rsidRPr="006A67A8">
        <w:rPr>
          <w:rFonts w:ascii="Angsana New" w:hAnsi="Angsana New" w:cs="Angsana New"/>
          <w:b/>
          <w:bCs/>
          <w:spacing w:val="-4"/>
          <w:sz w:val="32"/>
          <w:szCs w:val="32"/>
        </w:rPr>
        <w:t xml:space="preserve">SHARE </w:t>
      </w:r>
      <w:r w:rsidR="00DD0001" w:rsidRPr="006A67A8">
        <w:rPr>
          <w:rFonts w:ascii="Angsana New" w:hAnsi="Angsana New" w:cs="Angsana New"/>
          <w:b/>
          <w:bCs/>
          <w:spacing w:val="-4"/>
          <w:sz w:val="32"/>
          <w:szCs w:val="32"/>
        </w:rPr>
        <w:t>PREMIUM</w:t>
      </w:r>
    </w:p>
    <w:p w14:paraId="62D23152" w14:textId="63DD678E" w:rsidR="002C567C" w:rsidRDefault="002C567C" w:rsidP="00DD0001">
      <w:pPr>
        <w:tabs>
          <w:tab w:val="left" w:pos="2160"/>
          <w:tab w:val="center" w:pos="6840"/>
          <w:tab w:val="center" w:pos="8280"/>
        </w:tabs>
        <w:spacing w:before="120" w:after="120" w:line="360" w:lineRule="exact"/>
        <w:ind w:left="426"/>
        <w:jc w:val="thaiDistribute"/>
        <w:rPr>
          <w:rFonts w:ascii="Angsana New" w:hAnsi="Angsana New" w:cs="Angsana New"/>
          <w:spacing w:val="-4"/>
          <w:sz w:val="32"/>
          <w:szCs w:val="32"/>
        </w:rPr>
      </w:pPr>
      <w:r w:rsidRPr="006D473E">
        <w:rPr>
          <w:rFonts w:ascii="Angsana New" w:hAnsi="Angsana New" w:cs="Angsana New"/>
          <w:spacing w:val="-4"/>
          <w:sz w:val="32"/>
          <w:szCs w:val="32"/>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14:paraId="0D047616" w14:textId="2538F5BD" w:rsidR="000154ED" w:rsidRPr="006A67A8" w:rsidRDefault="002C567C" w:rsidP="00F029A2">
      <w:pPr>
        <w:tabs>
          <w:tab w:val="left" w:pos="2160"/>
          <w:tab w:val="right" w:pos="7280"/>
          <w:tab w:val="right" w:pos="8540"/>
        </w:tabs>
        <w:spacing w:before="120" w:after="120" w:line="380" w:lineRule="exact"/>
        <w:ind w:left="426" w:hanging="426"/>
        <w:jc w:val="both"/>
        <w:rPr>
          <w:rFonts w:ascii="Angsana New" w:hAnsi="Angsana New" w:cs="Angsana New"/>
          <w:b/>
          <w:bCs/>
          <w:spacing w:val="-4"/>
          <w:sz w:val="32"/>
          <w:szCs w:val="32"/>
        </w:rPr>
      </w:pPr>
      <w:r w:rsidRPr="006A67A8">
        <w:rPr>
          <w:rFonts w:ascii="Angsana New" w:hAnsi="Angsana New" w:cs="Angsana New"/>
          <w:b/>
          <w:bCs/>
          <w:spacing w:val="-4"/>
          <w:sz w:val="32"/>
          <w:szCs w:val="32"/>
        </w:rPr>
        <w:t>2</w:t>
      </w:r>
      <w:r w:rsidR="00DD0001" w:rsidRPr="006A67A8">
        <w:rPr>
          <w:rFonts w:ascii="Angsana New" w:hAnsi="Angsana New" w:cs="Angsana New"/>
          <w:b/>
          <w:bCs/>
          <w:spacing w:val="-4"/>
          <w:sz w:val="32"/>
          <w:szCs w:val="32"/>
        </w:rPr>
        <w:t>3</w:t>
      </w:r>
      <w:r w:rsidRPr="006A67A8">
        <w:rPr>
          <w:rFonts w:ascii="Angsana New" w:hAnsi="Angsana New" w:cs="Angsana New"/>
          <w:b/>
          <w:bCs/>
          <w:spacing w:val="-4"/>
          <w:sz w:val="32"/>
          <w:szCs w:val="32"/>
        </w:rPr>
        <w:t xml:space="preserve">. </w:t>
      </w:r>
      <w:r w:rsidR="00F029A2" w:rsidRPr="006A67A8">
        <w:rPr>
          <w:rFonts w:ascii="Angsana New" w:hAnsi="Angsana New" w:cs="Angsana New"/>
          <w:b/>
          <w:bCs/>
          <w:spacing w:val="-4"/>
          <w:sz w:val="32"/>
          <w:szCs w:val="32"/>
        </w:rPr>
        <w:t xml:space="preserve">  STATUTORY RESERVE</w:t>
      </w:r>
    </w:p>
    <w:p w14:paraId="7F32D05A" w14:textId="77777777" w:rsidR="00206D6F" w:rsidRPr="006A67A8" w:rsidRDefault="00206D6F" w:rsidP="00F029A2">
      <w:pPr>
        <w:tabs>
          <w:tab w:val="left" w:pos="2160"/>
          <w:tab w:val="center" w:pos="6840"/>
          <w:tab w:val="center" w:pos="8280"/>
        </w:tabs>
        <w:spacing w:before="120" w:after="120" w:line="360" w:lineRule="exact"/>
        <w:ind w:left="426" w:hanging="142"/>
        <w:jc w:val="thaiDistribute"/>
        <w:rPr>
          <w:rFonts w:ascii="Angsana New" w:hAnsi="Angsana New" w:cs="Angsana New"/>
          <w:spacing w:val="-4"/>
          <w:sz w:val="32"/>
          <w:szCs w:val="32"/>
        </w:rPr>
      </w:pPr>
      <w:r w:rsidRPr="006A67A8">
        <w:rPr>
          <w:rFonts w:ascii="Angsana New" w:hAnsi="Angsana New" w:cs="Angsana New" w:hint="cs"/>
          <w:spacing w:val="-4"/>
          <w:sz w:val="32"/>
          <w:szCs w:val="32"/>
        </w:rPr>
        <w:tab/>
      </w:r>
      <w:r w:rsidRPr="006D473E">
        <w:rPr>
          <w:rFonts w:ascii="Angsana New" w:hAnsi="Angsana New" w:cs="Angsana New" w:hint="cs"/>
          <w:spacing w:val="-4"/>
          <w:sz w:val="32"/>
          <w:szCs w:val="32"/>
        </w:rPr>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w:t>
      </w:r>
      <w:r w:rsidRPr="006A67A8">
        <w:rPr>
          <w:rFonts w:ascii="Angsana New" w:hAnsi="Angsana New" w:cs="Angsana New" w:hint="cs"/>
          <w:spacing w:val="-4"/>
          <w:sz w:val="32"/>
          <w:szCs w:val="32"/>
        </w:rPr>
        <w:t xml:space="preserve"> </w:t>
      </w:r>
    </w:p>
    <w:p w14:paraId="77F15B54" w14:textId="1DA54429" w:rsidR="000154ED" w:rsidRPr="006A67A8" w:rsidRDefault="000A7E25" w:rsidP="00F029A2">
      <w:pPr>
        <w:tabs>
          <w:tab w:val="left" w:pos="2160"/>
          <w:tab w:val="right" w:pos="7280"/>
          <w:tab w:val="right" w:pos="8540"/>
        </w:tabs>
        <w:spacing w:before="120" w:after="120" w:line="380" w:lineRule="exact"/>
        <w:ind w:left="426" w:hanging="426"/>
        <w:jc w:val="both"/>
        <w:rPr>
          <w:rFonts w:ascii="Angsana New" w:hAnsi="Angsana New" w:cs="Angsana New"/>
          <w:b/>
          <w:bCs/>
          <w:spacing w:val="-4"/>
          <w:sz w:val="32"/>
          <w:szCs w:val="32"/>
          <w:cs/>
        </w:rPr>
      </w:pPr>
      <w:r w:rsidRPr="006A67A8">
        <w:rPr>
          <w:rFonts w:ascii="Angsana New" w:hAnsi="Angsana New" w:cs="Angsana New" w:hint="cs"/>
          <w:b/>
          <w:bCs/>
          <w:spacing w:val="-4"/>
          <w:sz w:val="32"/>
          <w:szCs w:val="32"/>
        </w:rPr>
        <w:lastRenderedPageBreak/>
        <w:t>2</w:t>
      </w:r>
      <w:r w:rsidR="007352FE" w:rsidRPr="006A67A8">
        <w:rPr>
          <w:rFonts w:ascii="Angsana New" w:hAnsi="Angsana New" w:cs="Angsana New"/>
          <w:b/>
          <w:bCs/>
          <w:spacing w:val="-4"/>
          <w:sz w:val="32"/>
          <w:szCs w:val="32"/>
        </w:rPr>
        <w:t>4</w:t>
      </w:r>
      <w:r w:rsidR="000154ED" w:rsidRPr="006A67A8">
        <w:rPr>
          <w:rFonts w:ascii="Angsana New" w:hAnsi="Angsana New" w:cs="Angsana New" w:hint="cs"/>
          <w:b/>
          <w:bCs/>
          <w:spacing w:val="-4"/>
          <w:sz w:val="32"/>
          <w:szCs w:val="32"/>
        </w:rPr>
        <w:t>.</w:t>
      </w:r>
      <w:r w:rsidR="00F029A2" w:rsidRPr="006A67A8">
        <w:rPr>
          <w:rFonts w:ascii="Angsana New" w:hAnsi="Angsana New" w:cs="Angsana New"/>
          <w:b/>
          <w:bCs/>
          <w:spacing w:val="-4"/>
          <w:sz w:val="32"/>
          <w:szCs w:val="32"/>
        </w:rPr>
        <w:t xml:space="preserve">   REVALUATION SURPLUS</w:t>
      </w:r>
      <w:r w:rsidR="000154ED" w:rsidRPr="006A67A8">
        <w:rPr>
          <w:rFonts w:ascii="Angsana New" w:hAnsi="Angsana New" w:cs="Angsana New" w:hint="cs"/>
          <w:b/>
          <w:bCs/>
          <w:spacing w:val="-4"/>
          <w:sz w:val="32"/>
          <w:szCs w:val="32"/>
        </w:rPr>
        <w:t xml:space="preserve"> </w:t>
      </w:r>
    </w:p>
    <w:p w14:paraId="06D69FF4" w14:textId="77777777" w:rsidR="00F029A2" w:rsidRPr="006A67A8" w:rsidRDefault="000154ED" w:rsidP="00F029A2">
      <w:pPr>
        <w:tabs>
          <w:tab w:val="left" w:pos="540"/>
          <w:tab w:val="left" w:pos="1080"/>
        </w:tabs>
        <w:overflowPunct/>
        <w:autoSpaceDE/>
        <w:autoSpaceDN/>
        <w:adjustRightInd/>
        <w:spacing w:before="120" w:after="120" w:line="360" w:lineRule="exact"/>
        <w:ind w:left="544" w:hanging="544"/>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ab/>
        <w:t xml:space="preserve">This </w:t>
      </w:r>
      <w:r w:rsidR="004B227F" w:rsidRPr="006A67A8">
        <w:rPr>
          <w:rFonts w:ascii="Angsana New" w:hAnsi="Angsana New" w:cs="Angsana New" w:hint="cs"/>
          <w:spacing w:val="-4"/>
          <w:sz w:val="32"/>
          <w:szCs w:val="32"/>
        </w:rPr>
        <w:t xml:space="preserve">outstanding balance </w:t>
      </w:r>
      <w:r w:rsidRPr="006A67A8">
        <w:rPr>
          <w:rFonts w:ascii="Angsana New" w:hAnsi="Angsana New" w:cs="Angsana New" w:hint="cs"/>
          <w:spacing w:val="-4"/>
          <w:sz w:val="32"/>
          <w:szCs w:val="32"/>
        </w:rPr>
        <w:t xml:space="preserve">represents surplus arising from revaluation of land. </w:t>
      </w:r>
    </w:p>
    <w:p w14:paraId="01499623" w14:textId="755F9CC7" w:rsidR="000154ED" w:rsidRPr="006A67A8" w:rsidRDefault="000154ED" w:rsidP="00F029A2">
      <w:pPr>
        <w:tabs>
          <w:tab w:val="left" w:pos="540"/>
          <w:tab w:val="left" w:pos="1080"/>
        </w:tabs>
        <w:overflowPunct/>
        <w:autoSpaceDE/>
        <w:autoSpaceDN/>
        <w:adjustRightInd/>
        <w:spacing w:before="120" w:after="120" w:line="360" w:lineRule="exact"/>
        <w:ind w:left="544" w:firstLine="23"/>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Movements in the revaluation surplus account, net of income tax, during the years ended December</w:t>
      </w:r>
      <w:r w:rsidR="00F029A2"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w:t>
      </w:r>
      <w:r w:rsidR="00D341F1" w:rsidRPr="006A67A8">
        <w:rPr>
          <w:rFonts w:ascii="Angsana New" w:hAnsi="Angsana New" w:cs="Angsana New" w:hint="cs"/>
          <w:spacing w:val="-4"/>
          <w:sz w:val="32"/>
          <w:szCs w:val="32"/>
        </w:rPr>
        <w:t>202</w:t>
      </w:r>
      <w:r w:rsidR="00F029A2"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w:t>
      </w:r>
      <w:r w:rsidR="00D341F1" w:rsidRPr="006A67A8">
        <w:rPr>
          <w:rFonts w:ascii="Angsana New" w:hAnsi="Angsana New" w:cs="Angsana New" w:hint="cs"/>
          <w:spacing w:val="-4"/>
          <w:sz w:val="32"/>
          <w:szCs w:val="32"/>
        </w:rPr>
        <w:t>20</w:t>
      </w:r>
      <w:r w:rsidR="0044203B" w:rsidRPr="006A67A8">
        <w:rPr>
          <w:rFonts w:ascii="Angsana New" w:hAnsi="Angsana New" w:cs="Angsana New" w:hint="cs"/>
          <w:spacing w:val="-4"/>
          <w:sz w:val="32"/>
          <w:szCs w:val="32"/>
        </w:rPr>
        <w:t>2</w:t>
      </w:r>
      <w:r w:rsidR="00F029A2" w:rsidRPr="006A67A8">
        <w:rPr>
          <w:rFonts w:ascii="Angsana New" w:hAnsi="Angsana New" w:cs="Angsana New"/>
          <w:spacing w:val="-4"/>
          <w:sz w:val="32"/>
          <w:szCs w:val="32"/>
        </w:rPr>
        <w:t>4</w:t>
      </w:r>
      <w:r w:rsidR="002E0604" w:rsidRPr="006A67A8">
        <w:rPr>
          <w:rFonts w:ascii="Angsana New" w:hAnsi="Angsana New" w:cs="Angsana New" w:hint="cs"/>
          <w:spacing w:val="-4"/>
          <w:sz w:val="32"/>
          <w:szCs w:val="32"/>
        </w:rPr>
        <w:t xml:space="preserve"> </w:t>
      </w:r>
      <w:r w:rsidRPr="006A67A8">
        <w:rPr>
          <w:rFonts w:ascii="Angsana New" w:hAnsi="Angsana New" w:cs="Angsana New" w:hint="cs"/>
          <w:spacing w:val="-4"/>
          <w:sz w:val="32"/>
          <w:szCs w:val="32"/>
        </w:rPr>
        <w:t xml:space="preserve">are </w:t>
      </w:r>
      <w:r w:rsidR="00F029A2" w:rsidRPr="006A67A8">
        <w:rPr>
          <w:rFonts w:ascii="Angsana New" w:hAnsi="Angsana New" w:cs="Angsana New"/>
          <w:spacing w:val="-4"/>
          <w:sz w:val="32"/>
          <w:szCs w:val="32"/>
        </w:rPr>
        <w:t>summarized</w:t>
      </w:r>
      <w:r w:rsidRPr="006A67A8">
        <w:rPr>
          <w:rFonts w:ascii="Angsana New" w:hAnsi="Angsana New" w:cs="Angsana New" w:hint="cs"/>
          <w:spacing w:val="-4"/>
          <w:sz w:val="32"/>
          <w:szCs w:val="32"/>
        </w:rPr>
        <w:t xml:space="preserve"> below.</w:t>
      </w:r>
    </w:p>
    <w:tbl>
      <w:tblPr>
        <w:tblW w:w="8567" w:type="dxa"/>
        <w:tblInd w:w="450" w:type="dxa"/>
        <w:tblLayout w:type="fixed"/>
        <w:tblLook w:val="0000" w:firstRow="0" w:lastRow="0" w:firstColumn="0" w:lastColumn="0" w:noHBand="0" w:noVBand="0"/>
      </w:tblPr>
      <w:tblGrid>
        <w:gridCol w:w="4370"/>
        <w:gridCol w:w="2126"/>
        <w:gridCol w:w="2071"/>
      </w:tblGrid>
      <w:tr w:rsidR="00F029A2" w:rsidRPr="006A67A8" w14:paraId="4962DEAE" w14:textId="77777777" w:rsidTr="00BB2CD2">
        <w:tc>
          <w:tcPr>
            <w:tcW w:w="4370" w:type="dxa"/>
          </w:tcPr>
          <w:p w14:paraId="421AC245" w14:textId="77777777" w:rsidR="00F029A2" w:rsidRPr="006A67A8" w:rsidRDefault="00F029A2" w:rsidP="00296BC6">
            <w:pPr>
              <w:tabs>
                <w:tab w:val="center" w:pos="4153"/>
                <w:tab w:val="right" w:pos="8306"/>
              </w:tabs>
              <w:spacing w:line="340" w:lineRule="exact"/>
              <w:ind w:left="42"/>
              <w:jc w:val="both"/>
              <w:rPr>
                <w:rFonts w:ascii="Angsana New" w:eastAsia="SimSun" w:hAnsi="Angsana New" w:cs="Angsana New"/>
                <w:spacing w:val="-4"/>
                <w:sz w:val="32"/>
                <w:szCs w:val="32"/>
                <w:cs/>
                <w:lang w:val="th-TH"/>
              </w:rPr>
            </w:pPr>
          </w:p>
        </w:tc>
        <w:tc>
          <w:tcPr>
            <w:tcW w:w="4197" w:type="dxa"/>
            <w:gridSpan w:val="2"/>
            <w:vAlign w:val="bottom"/>
          </w:tcPr>
          <w:p w14:paraId="179BA703" w14:textId="7C6BEF92" w:rsidR="00F029A2" w:rsidRPr="006A67A8" w:rsidRDefault="00F029A2" w:rsidP="00296BC6">
            <w:pPr>
              <w:pBdr>
                <w:bottom w:val="single" w:sz="4" w:space="1" w:color="auto"/>
              </w:pBdr>
              <w:spacing w:line="340" w:lineRule="exact"/>
              <w:ind w:left="-18"/>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F029A2" w:rsidRPr="006A67A8" w14:paraId="40826EEB" w14:textId="77777777" w:rsidTr="00BB2CD2">
        <w:tc>
          <w:tcPr>
            <w:tcW w:w="4370" w:type="dxa"/>
          </w:tcPr>
          <w:p w14:paraId="710582B7" w14:textId="77777777" w:rsidR="00F029A2" w:rsidRPr="006A67A8" w:rsidRDefault="00F029A2" w:rsidP="00296BC6">
            <w:pPr>
              <w:spacing w:line="340" w:lineRule="exact"/>
              <w:ind w:left="132" w:right="-108" w:hanging="132"/>
              <w:rPr>
                <w:rFonts w:ascii="Angsana New" w:hAnsi="Angsana New" w:cs="Angsana New"/>
                <w:spacing w:val="-4"/>
                <w:sz w:val="32"/>
                <w:szCs w:val="32"/>
                <w:u w:val="single"/>
                <w:cs/>
              </w:rPr>
            </w:pPr>
          </w:p>
        </w:tc>
        <w:tc>
          <w:tcPr>
            <w:tcW w:w="4197" w:type="dxa"/>
            <w:gridSpan w:val="2"/>
            <w:vAlign w:val="bottom"/>
          </w:tcPr>
          <w:p w14:paraId="7B748796" w14:textId="6AD69133" w:rsidR="00F029A2" w:rsidRPr="006A67A8" w:rsidRDefault="00F029A2" w:rsidP="00296BC6">
            <w:pPr>
              <w:pBdr>
                <w:bottom w:val="single" w:sz="4" w:space="1" w:color="auto"/>
              </w:pBdr>
              <w:spacing w:line="340" w:lineRule="exact"/>
              <w:ind w:left="-18"/>
              <w:jc w:val="center"/>
              <w:rPr>
                <w:rFonts w:ascii="Angsana New" w:hAnsi="Angsana New" w:cs="Angsana New"/>
                <w:spacing w:val="-4"/>
                <w:sz w:val="32"/>
                <w:szCs w:val="32"/>
                <w:cs/>
              </w:rPr>
            </w:pPr>
            <w:r w:rsidRPr="006A67A8">
              <w:rPr>
                <w:rFonts w:ascii="Angsana New" w:hAnsi="Angsana New" w:cs="Angsana New"/>
                <w:spacing w:val="-4"/>
                <w:sz w:val="32"/>
                <w:szCs w:val="32"/>
              </w:rPr>
              <w:t>Consolidated and Separate financial statements</w:t>
            </w:r>
          </w:p>
        </w:tc>
      </w:tr>
      <w:tr w:rsidR="00F029A2" w:rsidRPr="006A67A8" w14:paraId="323AA30C" w14:textId="77777777" w:rsidTr="00BB2CD2">
        <w:tc>
          <w:tcPr>
            <w:tcW w:w="4370" w:type="dxa"/>
          </w:tcPr>
          <w:p w14:paraId="66E5F6B9" w14:textId="77777777" w:rsidR="00F029A2" w:rsidRPr="006A67A8" w:rsidRDefault="00F029A2" w:rsidP="00296BC6">
            <w:pPr>
              <w:spacing w:line="340" w:lineRule="exact"/>
              <w:ind w:left="132" w:right="-108" w:hanging="132"/>
              <w:rPr>
                <w:rFonts w:ascii="Angsana New" w:hAnsi="Angsana New" w:cs="Angsana New"/>
                <w:spacing w:val="-4"/>
                <w:sz w:val="32"/>
                <w:szCs w:val="32"/>
                <w:u w:val="single"/>
                <w:cs/>
              </w:rPr>
            </w:pPr>
          </w:p>
        </w:tc>
        <w:tc>
          <w:tcPr>
            <w:tcW w:w="2126" w:type="dxa"/>
            <w:vAlign w:val="bottom"/>
          </w:tcPr>
          <w:p w14:paraId="1F3710BE" w14:textId="69CE8057" w:rsidR="00F029A2" w:rsidRPr="006A67A8" w:rsidRDefault="00F029A2" w:rsidP="00296BC6">
            <w:pPr>
              <w:pBdr>
                <w:bottom w:val="single" w:sz="4" w:space="1" w:color="auto"/>
              </w:pBdr>
              <w:spacing w:line="34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2071" w:type="dxa"/>
            <w:vAlign w:val="bottom"/>
          </w:tcPr>
          <w:p w14:paraId="1E8A1454" w14:textId="54B33A1D" w:rsidR="00F029A2" w:rsidRPr="006A67A8" w:rsidRDefault="00F029A2" w:rsidP="00296BC6">
            <w:pPr>
              <w:pBdr>
                <w:bottom w:val="single" w:sz="4" w:space="1" w:color="auto"/>
              </w:pBdr>
              <w:spacing w:line="34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2024</w:t>
            </w:r>
          </w:p>
        </w:tc>
      </w:tr>
      <w:tr w:rsidR="006D473E" w:rsidRPr="006A67A8" w14:paraId="068FD3D5" w14:textId="77777777" w:rsidTr="006D473E">
        <w:tc>
          <w:tcPr>
            <w:tcW w:w="4370" w:type="dxa"/>
          </w:tcPr>
          <w:p w14:paraId="0E8DD69C" w14:textId="0EE85E1E" w:rsidR="006D473E" w:rsidRPr="006A67A8" w:rsidRDefault="006D473E" w:rsidP="006D473E">
            <w:pPr>
              <w:spacing w:line="340" w:lineRule="exact"/>
              <w:ind w:left="132" w:right="-108" w:hanging="132"/>
              <w:rPr>
                <w:rFonts w:ascii="Angsana New" w:hAnsi="Angsana New" w:cs="Angsana New"/>
                <w:spacing w:val="-4"/>
                <w:sz w:val="32"/>
                <w:szCs w:val="32"/>
                <w:cs/>
              </w:rPr>
            </w:pPr>
            <w:r w:rsidRPr="006A67A8">
              <w:rPr>
                <w:rFonts w:ascii="Angsana New" w:hAnsi="Angsana New" w:cs="Angsana New"/>
                <w:spacing w:val="-4"/>
                <w:sz w:val="32"/>
                <w:szCs w:val="32"/>
              </w:rPr>
              <w:t>Beginning balance as at January 1,</w:t>
            </w:r>
          </w:p>
        </w:tc>
        <w:tc>
          <w:tcPr>
            <w:tcW w:w="2126" w:type="dxa"/>
            <w:vAlign w:val="bottom"/>
          </w:tcPr>
          <w:p w14:paraId="726ECA94" w14:textId="031150ED" w:rsidR="006D473E" w:rsidRPr="00AE5A61" w:rsidRDefault="006D473E" w:rsidP="006D473E">
            <w:pP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162,257,729.10</w:t>
            </w:r>
          </w:p>
        </w:tc>
        <w:tc>
          <w:tcPr>
            <w:tcW w:w="2071" w:type="dxa"/>
            <w:vAlign w:val="bottom"/>
          </w:tcPr>
          <w:p w14:paraId="1F5E7A8A" w14:textId="048143B1" w:rsidR="006D473E" w:rsidRPr="00AE5A61" w:rsidRDefault="006D473E" w:rsidP="006D473E">
            <w:pP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159,164,009.10</w:t>
            </w:r>
          </w:p>
        </w:tc>
      </w:tr>
      <w:tr w:rsidR="006D473E" w:rsidRPr="006A67A8" w14:paraId="509375BA" w14:textId="77777777" w:rsidTr="006D473E">
        <w:tc>
          <w:tcPr>
            <w:tcW w:w="4370" w:type="dxa"/>
          </w:tcPr>
          <w:p w14:paraId="56BE41BC" w14:textId="2FE34265" w:rsidR="006D473E" w:rsidRPr="006A67A8" w:rsidRDefault="006D473E" w:rsidP="006D473E">
            <w:pPr>
              <w:spacing w:line="340" w:lineRule="exact"/>
              <w:ind w:left="132" w:right="-108" w:hanging="132"/>
              <w:rPr>
                <w:rFonts w:ascii="Angsana New" w:hAnsi="Angsana New" w:cs="Angsana New"/>
                <w:spacing w:val="-4"/>
                <w:sz w:val="32"/>
                <w:szCs w:val="32"/>
                <w:cs/>
              </w:rPr>
            </w:pPr>
            <w:r w:rsidRPr="006A67A8">
              <w:rPr>
                <w:rFonts w:ascii="Angsana New" w:hAnsi="Angsana New" w:cs="Angsana New"/>
                <w:spacing w:val="-4"/>
                <w:sz w:val="32"/>
                <w:szCs w:val="32"/>
              </w:rPr>
              <w:t>Add: Revaluation of assets during the year</w:t>
            </w:r>
          </w:p>
        </w:tc>
        <w:tc>
          <w:tcPr>
            <w:tcW w:w="2126" w:type="dxa"/>
            <w:vAlign w:val="bottom"/>
          </w:tcPr>
          <w:p w14:paraId="5BEC9B58" w14:textId="415BE260" w:rsidR="006D473E" w:rsidRPr="00AE5A61" w:rsidRDefault="006D473E" w:rsidP="006D473E">
            <w:pP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w:t>
            </w:r>
          </w:p>
        </w:tc>
        <w:tc>
          <w:tcPr>
            <w:tcW w:w="2071" w:type="dxa"/>
            <w:vAlign w:val="bottom"/>
          </w:tcPr>
          <w:p w14:paraId="1F1054D7" w14:textId="46212310" w:rsidR="006D473E" w:rsidRPr="00AE5A61" w:rsidRDefault="006D473E" w:rsidP="006D473E">
            <w:pP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3,867,150.00</w:t>
            </w:r>
          </w:p>
        </w:tc>
      </w:tr>
      <w:tr w:rsidR="006D473E" w:rsidRPr="006A67A8" w14:paraId="0F3C569A" w14:textId="77777777" w:rsidTr="006D473E">
        <w:tc>
          <w:tcPr>
            <w:tcW w:w="4370" w:type="dxa"/>
          </w:tcPr>
          <w:p w14:paraId="44182E32" w14:textId="0CE0DE4D" w:rsidR="006D473E" w:rsidRPr="006A67A8" w:rsidRDefault="006D473E" w:rsidP="006D473E">
            <w:pPr>
              <w:tabs>
                <w:tab w:val="center" w:pos="4153"/>
                <w:tab w:val="right" w:pos="8306"/>
              </w:tabs>
              <w:spacing w:line="340" w:lineRule="exact"/>
              <w:jc w:val="both"/>
              <w:rPr>
                <w:rFonts w:ascii="Angsana New" w:eastAsia="SimSun" w:hAnsi="Angsana New" w:cs="Angsana New"/>
                <w:spacing w:val="-4"/>
                <w:sz w:val="32"/>
                <w:szCs w:val="32"/>
                <w:cs/>
              </w:rPr>
            </w:pPr>
            <w:r w:rsidRPr="006A67A8">
              <w:rPr>
                <w:rFonts w:ascii="Angsana New" w:hAnsi="Angsana New" w:cs="Angsana New"/>
                <w:spacing w:val="-4"/>
                <w:sz w:val="32"/>
                <w:szCs w:val="32"/>
              </w:rPr>
              <w:t>Less: Effect of income tax from revaluation</w:t>
            </w:r>
          </w:p>
        </w:tc>
        <w:tc>
          <w:tcPr>
            <w:tcW w:w="2126" w:type="dxa"/>
            <w:vAlign w:val="bottom"/>
          </w:tcPr>
          <w:p w14:paraId="6EB114E5" w14:textId="57BFAC83" w:rsidR="006D473E" w:rsidRPr="00AE5A61" w:rsidRDefault="006D473E" w:rsidP="006D473E">
            <w:pPr>
              <w:tabs>
                <w:tab w:val="decimal" w:pos="1332"/>
              </w:tabs>
              <w:spacing w:line="340" w:lineRule="exact"/>
              <w:ind w:left="-18"/>
              <w:jc w:val="right"/>
              <w:rPr>
                <w:rFonts w:ascii="Angsana New" w:hAnsi="Angsana New" w:cs="Angsana New"/>
                <w:spacing w:val="-4"/>
                <w:sz w:val="30"/>
                <w:szCs w:val="30"/>
                <w:cs/>
              </w:rPr>
            </w:pPr>
            <w:r w:rsidRPr="00AE5A61">
              <w:rPr>
                <w:rFonts w:asciiTheme="majorBidi" w:hAnsiTheme="majorBidi" w:cstheme="majorBidi"/>
                <w:spacing w:val="-6"/>
                <w:sz w:val="30"/>
                <w:szCs w:val="30"/>
              </w:rPr>
              <w:t>-</w:t>
            </w:r>
          </w:p>
        </w:tc>
        <w:tc>
          <w:tcPr>
            <w:tcW w:w="2071" w:type="dxa"/>
            <w:vAlign w:val="bottom"/>
          </w:tcPr>
          <w:p w14:paraId="1A7B8224" w14:textId="02A362AA" w:rsidR="006D473E" w:rsidRPr="00AE5A61" w:rsidRDefault="006D473E" w:rsidP="006D473E">
            <w:pPr>
              <w:tabs>
                <w:tab w:val="decimal" w:pos="1332"/>
              </w:tabs>
              <w:spacing w:line="340" w:lineRule="exact"/>
              <w:ind w:left="-18"/>
              <w:jc w:val="right"/>
              <w:rPr>
                <w:rFonts w:ascii="Angsana New" w:hAnsi="Angsana New" w:cs="Angsana New"/>
                <w:spacing w:val="-4"/>
                <w:sz w:val="30"/>
                <w:szCs w:val="30"/>
                <w:cs/>
              </w:rPr>
            </w:pPr>
            <w:r w:rsidRPr="00AE5A61">
              <w:rPr>
                <w:rFonts w:asciiTheme="majorBidi" w:hAnsiTheme="majorBidi" w:cstheme="majorBidi"/>
                <w:spacing w:val="-6"/>
                <w:sz w:val="30"/>
                <w:szCs w:val="30"/>
              </w:rPr>
              <w:t>(773,430.00)</w:t>
            </w:r>
          </w:p>
        </w:tc>
      </w:tr>
      <w:tr w:rsidR="006D473E" w:rsidRPr="006A67A8" w14:paraId="2478448E" w14:textId="77777777" w:rsidTr="006D473E">
        <w:tc>
          <w:tcPr>
            <w:tcW w:w="4370" w:type="dxa"/>
          </w:tcPr>
          <w:p w14:paraId="18D31C47" w14:textId="011B30BB" w:rsidR="006D473E" w:rsidRPr="006A67A8" w:rsidRDefault="006D473E" w:rsidP="006D473E">
            <w:pPr>
              <w:tabs>
                <w:tab w:val="center" w:pos="4153"/>
                <w:tab w:val="right" w:pos="8306"/>
              </w:tabs>
              <w:spacing w:line="340" w:lineRule="exact"/>
              <w:ind w:left="346" w:right="-108" w:hanging="346"/>
              <w:rPr>
                <w:rFonts w:ascii="Angsana New" w:eastAsia="SimSun" w:hAnsi="Angsana New" w:cs="Angsana New"/>
                <w:spacing w:val="-4"/>
                <w:sz w:val="32"/>
                <w:szCs w:val="32"/>
                <w:cs/>
              </w:rPr>
            </w:pPr>
            <w:r w:rsidRPr="006A67A8">
              <w:rPr>
                <w:rFonts w:ascii="Angsana New" w:hAnsi="Angsana New" w:cs="Angsana New"/>
                <w:spacing w:val="-4"/>
                <w:sz w:val="32"/>
                <w:szCs w:val="32"/>
              </w:rPr>
              <w:t>Ending balance as at December 31,</w:t>
            </w:r>
          </w:p>
        </w:tc>
        <w:tc>
          <w:tcPr>
            <w:tcW w:w="2126" w:type="dxa"/>
            <w:vAlign w:val="bottom"/>
          </w:tcPr>
          <w:p w14:paraId="75F08A75" w14:textId="6F923982" w:rsidR="006D473E" w:rsidRPr="00AE5A61" w:rsidRDefault="006D473E" w:rsidP="006D473E">
            <w:pPr>
              <w:pBdr>
                <w:top w:val="single" w:sz="4" w:space="1" w:color="auto"/>
                <w:bottom w:val="double" w:sz="4" w:space="1" w:color="auto"/>
              </w:pBd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162,257,729.10</w:t>
            </w:r>
          </w:p>
        </w:tc>
        <w:tc>
          <w:tcPr>
            <w:tcW w:w="2071" w:type="dxa"/>
            <w:vAlign w:val="bottom"/>
          </w:tcPr>
          <w:p w14:paraId="27FCB353" w14:textId="596F4767" w:rsidR="006D473E" w:rsidRPr="00AE5A61" w:rsidRDefault="006D473E" w:rsidP="006D473E">
            <w:pPr>
              <w:pBdr>
                <w:top w:val="single" w:sz="4" w:space="1" w:color="auto"/>
                <w:bottom w:val="double" w:sz="4" w:space="1" w:color="auto"/>
              </w:pBdr>
              <w:tabs>
                <w:tab w:val="decimal" w:pos="1332"/>
              </w:tabs>
              <w:spacing w:line="340" w:lineRule="exact"/>
              <w:ind w:left="-18"/>
              <w:jc w:val="right"/>
              <w:rPr>
                <w:rFonts w:ascii="Angsana New" w:hAnsi="Angsana New" w:cs="Angsana New"/>
                <w:spacing w:val="-4"/>
                <w:sz w:val="30"/>
                <w:szCs w:val="30"/>
              </w:rPr>
            </w:pPr>
            <w:r w:rsidRPr="00AE5A61">
              <w:rPr>
                <w:rFonts w:asciiTheme="majorBidi" w:hAnsiTheme="majorBidi" w:cstheme="majorBidi"/>
                <w:spacing w:val="-6"/>
                <w:sz w:val="30"/>
                <w:szCs w:val="30"/>
              </w:rPr>
              <w:t>162,257,729.10</w:t>
            </w:r>
          </w:p>
        </w:tc>
      </w:tr>
    </w:tbl>
    <w:p w14:paraId="07308357" w14:textId="77777777" w:rsidR="00A74997" w:rsidRPr="006A67A8" w:rsidRDefault="000154ED" w:rsidP="007352FE">
      <w:pPr>
        <w:tabs>
          <w:tab w:val="left" w:pos="540"/>
          <w:tab w:val="left" w:pos="1080"/>
        </w:tabs>
        <w:overflowPunct/>
        <w:autoSpaceDE/>
        <w:autoSpaceDN/>
        <w:adjustRightInd/>
        <w:spacing w:before="120" w:after="120" w:line="360" w:lineRule="exact"/>
        <w:jc w:val="thaiDistribute"/>
        <w:textAlignment w:val="auto"/>
        <w:rPr>
          <w:rFonts w:ascii="Angsana New" w:hAnsi="Angsana New" w:cs="Angsana New"/>
          <w:spacing w:val="-4"/>
          <w:sz w:val="32"/>
          <w:szCs w:val="32"/>
        </w:rPr>
      </w:pPr>
      <w:r w:rsidRPr="006A67A8">
        <w:rPr>
          <w:rFonts w:ascii="Angsana New" w:hAnsi="Angsana New" w:cs="Angsana New" w:hint="cs"/>
          <w:spacing w:val="-4"/>
          <w:sz w:val="32"/>
          <w:szCs w:val="32"/>
        </w:rPr>
        <w:tab/>
        <w:t xml:space="preserve">The revaluation surplus </w:t>
      </w:r>
      <w:r w:rsidR="009B097C" w:rsidRPr="006A67A8">
        <w:rPr>
          <w:rFonts w:ascii="Angsana New" w:hAnsi="Angsana New" w:cs="Angsana New" w:hint="cs"/>
          <w:spacing w:val="-4"/>
          <w:sz w:val="32"/>
          <w:szCs w:val="32"/>
        </w:rPr>
        <w:t>can</w:t>
      </w:r>
      <w:r w:rsidR="00FE3054" w:rsidRPr="006A67A8">
        <w:rPr>
          <w:rFonts w:ascii="Angsana New" w:hAnsi="Angsana New" w:cs="Angsana New" w:hint="cs"/>
          <w:spacing w:val="-4"/>
          <w:sz w:val="32"/>
          <w:szCs w:val="32"/>
        </w:rPr>
        <w:t xml:space="preserve"> neither be offset against deficit nor </w:t>
      </w:r>
      <w:r w:rsidRPr="006A67A8">
        <w:rPr>
          <w:rFonts w:ascii="Angsana New" w:hAnsi="Angsana New" w:cs="Angsana New" w:hint="cs"/>
          <w:spacing w:val="-4"/>
          <w:sz w:val="32"/>
          <w:szCs w:val="32"/>
        </w:rPr>
        <w:t>used for dividend payment.</w:t>
      </w:r>
    </w:p>
    <w:p w14:paraId="391A9583" w14:textId="4E94701C" w:rsidR="0033114A" w:rsidRPr="006A67A8" w:rsidRDefault="007352FE" w:rsidP="007352FE">
      <w:pPr>
        <w:tabs>
          <w:tab w:val="left" w:pos="900"/>
          <w:tab w:val="left" w:pos="2160"/>
          <w:tab w:val="right" w:pos="7280"/>
          <w:tab w:val="right" w:pos="8540"/>
        </w:tabs>
        <w:spacing w:before="100" w:beforeAutospacing="1" w:after="120" w:line="360" w:lineRule="exact"/>
        <w:ind w:left="425" w:hanging="425"/>
        <w:jc w:val="both"/>
        <w:rPr>
          <w:rFonts w:ascii="Angsana New" w:hAnsi="Angsana New" w:cs="Angsana New"/>
          <w:b/>
          <w:bCs/>
          <w:spacing w:val="-4"/>
          <w:sz w:val="32"/>
          <w:szCs w:val="32"/>
        </w:rPr>
      </w:pPr>
      <w:r w:rsidRPr="006A67A8">
        <w:rPr>
          <w:rFonts w:ascii="Angsana New" w:hAnsi="Angsana New" w:cs="Angsana New"/>
          <w:b/>
          <w:bCs/>
          <w:spacing w:val="-4"/>
          <w:sz w:val="32"/>
          <w:szCs w:val="32"/>
        </w:rPr>
        <w:t>25</w:t>
      </w:r>
      <w:r w:rsidR="0033114A" w:rsidRPr="006A67A8">
        <w:rPr>
          <w:rFonts w:ascii="Angsana New" w:hAnsi="Angsana New" w:cs="Angsana New" w:hint="cs"/>
          <w:b/>
          <w:bCs/>
          <w:spacing w:val="-4"/>
          <w:sz w:val="32"/>
          <w:szCs w:val="32"/>
        </w:rPr>
        <w:t>.</w:t>
      </w:r>
      <w:r w:rsidRPr="006A67A8">
        <w:rPr>
          <w:rFonts w:ascii="Angsana New" w:hAnsi="Angsana New" w:cs="Angsana New"/>
          <w:b/>
          <w:bCs/>
          <w:spacing w:val="-4"/>
          <w:sz w:val="32"/>
          <w:szCs w:val="32"/>
        </w:rPr>
        <w:t xml:space="preserve">   </w:t>
      </w:r>
      <w:r w:rsidR="00857098" w:rsidRPr="006A67A8">
        <w:rPr>
          <w:rFonts w:ascii="Angsana New" w:hAnsi="Angsana New" w:cs="Angsana New"/>
          <w:b/>
          <w:bCs/>
          <w:spacing w:val="-4"/>
          <w:sz w:val="32"/>
          <w:szCs w:val="32"/>
        </w:rPr>
        <w:t xml:space="preserve"> </w:t>
      </w:r>
      <w:r w:rsidRPr="006A67A8">
        <w:rPr>
          <w:rFonts w:ascii="Angsana New" w:hAnsi="Angsana New" w:cs="Angsana New"/>
          <w:b/>
          <w:bCs/>
          <w:spacing w:val="-4"/>
          <w:sz w:val="32"/>
          <w:szCs w:val="32"/>
        </w:rPr>
        <w:t>FINANCE COST</w:t>
      </w:r>
    </w:p>
    <w:tbl>
      <w:tblPr>
        <w:tblW w:w="8930" w:type="dxa"/>
        <w:tblInd w:w="426" w:type="dxa"/>
        <w:tblLayout w:type="fixed"/>
        <w:tblLook w:val="0000" w:firstRow="0" w:lastRow="0" w:firstColumn="0" w:lastColumn="0" w:noHBand="0" w:noVBand="0"/>
      </w:tblPr>
      <w:tblGrid>
        <w:gridCol w:w="3402"/>
        <w:gridCol w:w="1417"/>
        <w:gridCol w:w="1418"/>
        <w:gridCol w:w="1275"/>
        <w:gridCol w:w="1418"/>
      </w:tblGrid>
      <w:tr w:rsidR="008D4690" w:rsidRPr="006A67A8" w14:paraId="1384E2FC" w14:textId="77777777" w:rsidTr="00E37AF2">
        <w:tc>
          <w:tcPr>
            <w:tcW w:w="3402" w:type="dxa"/>
          </w:tcPr>
          <w:p w14:paraId="4BE68247" w14:textId="77777777" w:rsidR="008D4690" w:rsidRPr="006A67A8" w:rsidRDefault="008D4690" w:rsidP="000E1853">
            <w:pPr>
              <w:spacing w:line="340" w:lineRule="exact"/>
              <w:ind w:left="132" w:right="-43" w:hanging="132"/>
              <w:rPr>
                <w:rFonts w:ascii="Angsana New" w:hAnsi="Angsana New" w:cs="Angsana New"/>
                <w:spacing w:val="-4"/>
                <w:sz w:val="32"/>
                <w:szCs w:val="32"/>
              </w:rPr>
            </w:pPr>
          </w:p>
        </w:tc>
        <w:tc>
          <w:tcPr>
            <w:tcW w:w="5528" w:type="dxa"/>
            <w:gridSpan w:val="4"/>
            <w:vAlign w:val="bottom"/>
          </w:tcPr>
          <w:p w14:paraId="35763967" w14:textId="446CD999" w:rsidR="008D4690" w:rsidRPr="006A67A8" w:rsidRDefault="008D4690" w:rsidP="000E1853">
            <w:pPr>
              <w:pBdr>
                <w:bottom w:val="single" w:sz="4" w:space="1" w:color="auto"/>
              </w:pBdr>
              <w:spacing w:line="340" w:lineRule="exact"/>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33114A" w:rsidRPr="006A67A8" w14:paraId="7277E06D" w14:textId="77777777" w:rsidTr="00E37AF2">
        <w:tc>
          <w:tcPr>
            <w:tcW w:w="3402" w:type="dxa"/>
          </w:tcPr>
          <w:p w14:paraId="29EF180E" w14:textId="77777777" w:rsidR="0033114A" w:rsidRPr="006A67A8" w:rsidRDefault="0033114A" w:rsidP="000E1853">
            <w:pPr>
              <w:spacing w:line="340" w:lineRule="exact"/>
              <w:ind w:left="132" w:right="-43" w:hanging="132"/>
              <w:rPr>
                <w:rFonts w:ascii="Angsana New" w:hAnsi="Angsana New" w:cs="Angsana New"/>
                <w:spacing w:val="-4"/>
                <w:sz w:val="32"/>
                <w:szCs w:val="32"/>
              </w:rPr>
            </w:pPr>
          </w:p>
        </w:tc>
        <w:tc>
          <w:tcPr>
            <w:tcW w:w="2835" w:type="dxa"/>
            <w:gridSpan w:val="2"/>
            <w:vAlign w:val="bottom"/>
          </w:tcPr>
          <w:p w14:paraId="547A94AC" w14:textId="5ECCC9B7" w:rsidR="0033114A" w:rsidRPr="006A67A8" w:rsidRDefault="008D4690" w:rsidP="002C7DEB">
            <w:pPr>
              <w:pBdr>
                <w:bottom w:val="single" w:sz="6"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 xml:space="preserve">Consolidated </w:t>
            </w:r>
            <w:r w:rsidR="0033114A" w:rsidRPr="006A67A8">
              <w:rPr>
                <w:rFonts w:ascii="Angsana New" w:hAnsi="Angsana New" w:cs="Angsana New"/>
                <w:spacing w:val="-4"/>
                <w:sz w:val="32"/>
                <w:szCs w:val="32"/>
              </w:rPr>
              <w:t>financial statements</w:t>
            </w:r>
          </w:p>
        </w:tc>
        <w:tc>
          <w:tcPr>
            <w:tcW w:w="2693" w:type="dxa"/>
            <w:gridSpan w:val="2"/>
            <w:vAlign w:val="bottom"/>
          </w:tcPr>
          <w:p w14:paraId="7DA65E2D" w14:textId="7A664B5B" w:rsidR="0033114A" w:rsidRPr="006A67A8" w:rsidRDefault="008D4690" w:rsidP="002C7DEB">
            <w:pPr>
              <w:pBdr>
                <w:bottom w:val="single" w:sz="6"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Separate</w:t>
            </w:r>
            <w:r w:rsidR="00E37AF2">
              <w:rPr>
                <w:rFonts w:ascii="Angsana New" w:hAnsi="Angsana New" w:cs="Angsana New"/>
                <w:spacing w:val="-4"/>
                <w:sz w:val="32"/>
                <w:szCs w:val="32"/>
              </w:rPr>
              <w:t xml:space="preserve"> </w:t>
            </w:r>
            <w:r w:rsidR="0033114A" w:rsidRPr="006A67A8">
              <w:rPr>
                <w:rFonts w:ascii="Angsana New" w:hAnsi="Angsana New" w:cs="Angsana New"/>
                <w:spacing w:val="-4"/>
                <w:sz w:val="32"/>
                <w:szCs w:val="32"/>
              </w:rPr>
              <w:t>financial statements</w:t>
            </w:r>
          </w:p>
        </w:tc>
      </w:tr>
      <w:tr w:rsidR="00212F6B" w:rsidRPr="006A67A8" w14:paraId="74F3C917" w14:textId="77777777" w:rsidTr="00E37AF2">
        <w:tc>
          <w:tcPr>
            <w:tcW w:w="3402" w:type="dxa"/>
          </w:tcPr>
          <w:p w14:paraId="7BE9AE01" w14:textId="77777777" w:rsidR="00212F6B" w:rsidRPr="006A67A8" w:rsidRDefault="00212F6B" w:rsidP="000E1853">
            <w:pPr>
              <w:spacing w:line="340" w:lineRule="exact"/>
              <w:ind w:left="132" w:right="-43" w:hanging="132"/>
              <w:rPr>
                <w:rFonts w:ascii="Angsana New" w:hAnsi="Angsana New" w:cs="Angsana New"/>
                <w:spacing w:val="-4"/>
                <w:sz w:val="32"/>
                <w:szCs w:val="32"/>
              </w:rPr>
            </w:pPr>
          </w:p>
        </w:tc>
        <w:tc>
          <w:tcPr>
            <w:tcW w:w="1417" w:type="dxa"/>
          </w:tcPr>
          <w:p w14:paraId="4EC558AB" w14:textId="3EBF6A41" w:rsidR="00212F6B" w:rsidRPr="006A67A8" w:rsidRDefault="00212F6B" w:rsidP="002C7DEB">
            <w:pPr>
              <w:pBdr>
                <w:bottom w:val="single" w:sz="4"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352FE" w:rsidRPr="006A67A8">
              <w:rPr>
                <w:rFonts w:ascii="Angsana New" w:hAnsi="Angsana New" w:cs="Angsana New"/>
                <w:spacing w:val="-4"/>
                <w:sz w:val="32"/>
                <w:szCs w:val="32"/>
              </w:rPr>
              <w:t>5</w:t>
            </w:r>
          </w:p>
        </w:tc>
        <w:tc>
          <w:tcPr>
            <w:tcW w:w="1418" w:type="dxa"/>
          </w:tcPr>
          <w:p w14:paraId="03E77F27" w14:textId="7560D5C5" w:rsidR="00212F6B" w:rsidRPr="006A67A8" w:rsidRDefault="00212F6B" w:rsidP="002C7DEB">
            <w:pPr>
              <w:pBdr>
                <w:bottom w:val="single" w:sz="4"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352FE" w:rsidRPr="006A67A8">
              <w:rPr>
                <w:rFonts w:ascii="Angsana New" w:hAnsi="Angsana New" w:cs="Angsana New"/>
                <w:spacing w:val="-4"/>
                <w:sz w:val="32"/>
                <w:szCs w:val="32"/>
              </w:rPr>
              <w:t>4</w:t>
            </w:r>
          </w:p>
        </w:tc>
        <w:tc>
          <w:tcPr>
            <w:tcW w:w="1275" w:type="dxa"/>
          </w:tcPr>
          <w:p w14:paraId="6305A547" w14:textId="58587FB2" w:rsidR="00212F6B" w:rsidRPr="006A67A8" w:rsidRDefault="00212F6B" w:rsidP="002C7DEB">
            <w:pPr>
              <w:pBdr>
                <w:bottom w:val="single" w:sz="4"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352FE" w:rsidRPr="006A67A8">
              <w:rPr>
                <w:rFonts w:ascii="Angsana New" w:hAnsi="Angsana New" w:cs="Angsana New"/>
                <w:spacing w:val="-4"/>
                <w:sz w:val="32"/>
                <w:szCs w:val="32"/>
              </w:rPr>
              <w:t>5</w:t>
            </w:r>
          </w:p>
        </w:tc>
        <w:tc>
          <w:tcPr>
            <w:tcW w:w="1418" w:type="dxa"/>
          </w:tcPr>
          <w:p w14:paraId="6AA271C7" w14:textId="4B1A25F9" w:rsidR="00212F6B" w:rsidRPr="006A67A8" w:rsidRDefault="00212F6B" w:rsidP="002C7DEB">
            <w:pPr>
              <w:pBdr>
                <w:bottom w:val="single" w:sz="4" w:space="1" w:color="auto"/>
              </w:pBdr>
              <w:spacing w:line="340" w:lineRule="exact"/>
              <w:ind w:left="-107"/>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352FE" w:rsidRPr="006A67A8">
              <w:rPr>
                <w:rFonts w:ascii="Angsana New" w:hAnsi="Angsana New" w:cs="Angsana New"/>
                <w:spacing w:val="-4"/>
                <w:sz w:val="32"/>
                <w:szCs w:val="32"/>
              </w:rPr>
              <w:t>4</w:t>
            </w:r>
          </w:p>
        </w:tc>
      </w:tr>
      <w:tr w:rsidR="00762CFD" w:rsidRPr="006A67A8" w14:paraId="539D54B5" w14:textId="77777777" w:rsidTr="00762CFD">
        <w:tc>
          <w:tcPr>
            <w:tcW w:w="3402" w:type="dxa"/>
          </w:tcPr>
          <w:p w14:paraId="4776637A" w14:textId="31396B1E" w:rsidR="00762CFD" w:rsidRPr="006A67A8" w:rsidRDefault="00762CFD" w:rsidP="00762CFD">
            <w:pPr>
              <w:spacing w:line="340" w:lineRule="exact"/>
              <w:ind w:left="132" w:right="-285" w:hanging="132"/>
              <w:rPr>
                <w:rFonts w:ascii="Angsana New" w:hAnsi="Angsana New" w:cs="Angsana New"/>
                <w:spacing w:val="-4"/>
                <w:sz w:val="32"/>
                <w:szCs w:val="32"/>
              </w:rPr>
            </w:pPr>
            <w:r w:rsidRPr="006A67A8">
              <w:rPr>
                <w:rFonts w:ascii="Angsana New" w:hAnsi="Angsana New" w:cs="Angsana New"/>
                <w:spacing w:val="-4"/>
                <w:sz w:val="32"/>
                <w:szCs w:val="32"/>
              </w:rPr>
              <w:t>Interest expenses</w:t>
            </w:r>
          </w:p>
        </w:tc>
        <w:tc>
          <w:tcPr>
            <w:tcW w:w="1417" w:type="dxa"/>
            <w:vAlign w:val="bottom"/>
          </w:tcPr>
          <w:p w14:paraId="23D31D5B" w14:textId="09E18628"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37,295,384.42</w:t>
            </w:r>
          </w:p>
        </w:tc>
        <w:tc>
          <w:tcPr>
            <w:tcW w:w="1418" w:type="dxa"/>
            <w:vAlign w:val="bottom"/>
          </w:tcPr>
          <w:p w14:paraId="751A0452" w14:textId="7554E699"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40,289,159.32</w:t>
            </w:r>
          </w:p>
        </w:tc>
        <w:tc>
          <w:tcPr>
            <w:tcW w:w="1275" w:type="dxa"/>
            <w:vAlign w:val="bottom"/>
          </w:tcPr>
          <w:p w14:paraId="0224BCF2" w14:textId="35245106"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38</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035</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898.17</w:t>
            </w:r>
          </w:p>
        </w:tc>
        <w:tc>
          <w:tcPr>
            <w:tcW w:w="1418" w:type="dxa"/>
            <w:vAlign w:val="bottom"/>
          </w:tcPr>
          <w:p w14:paraId="56714CD4" w14:textId="716CCF87"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41,169,726.60</w:t>
            </w:r>
          </w:p>
        </w:tc>
      </w:tr>
      <w:tr w:rsidR="00762CFD" w:rsidRPr="006A67A8" w14:paraId="5F5FE932" w14:textId="77777777" w:rsidTr="00762CFD">
        <w:tc>
          <w:tcPr>
            <w:tcW w:w="3402" w:type="dxa"/>
          </w:tcPr>
          <w:p w14:paraId="55C77F9D" w14:textId="2D6E2114" w:rsidR="00762CFD" w:rsidRPr="006A67A8" w:rsidRDefault="00762CFD" w:rsidP="00762CFD">
            <w:pPr>
              <w:tabs>
                <w:tab w:val="left" w:pos="600"/>
                <w:tab w:val="left" w:pos="900"/>
                <w:tab w:val="right" w:pos="7280"/>
                <w:tab w:val="right" w:pos="8540"/>
              </w:tabs>
              <w:spacing w:line="340" w:lineRule="exact"/>
              <w:ind w:left="276" w:right="-45" w:hanging="276"/>
              <w:rPr>
                <w:rFonts w:ascii="Angsana New" w:hAnsi="Angsana New" w:cs="Angsana New"/>
                <w:spacing w:val="-4"/>
                <w:sz w:val="32"/>
                <w:szCs w:val="32"/>
              </w:rPr>
            </w:pPr>
            <w:r w:rsidRPr="006A67A8">
              <w:rPr>
                <w:rFonts w:ascii="Angsana New" w:hAnsi="Angsana New" w:cs="Angsana New"/>
                <w:spacing w:val="-4"/>
                <w:sz w:val="32"/>
                <w:szCs w:val="32"/>
              </w:rPr>
              <w:t>Amortization of deferred financial fees</w:t>
            </w:r>
          </w:p>
        </w:tc>
        <w:tc>
          <w:tcPr>
            <w:tcW w:w="1417" w:type="dxa"/>
            <w:vAlign w:val="bottom"/>
          </w:tcPr>
          <w:p w14:paraId="61779E66" w14:textId="3A31CCCA"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2</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317</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484.41</w:t>
            </w:r>
          </w:p>
        </w:tc>
        <w:tc>
          <w:tcPr>
            <w:tcW w:w="1418" w:type="dxa"/>
            <w:vAlign w:val="bottom"/>
          </w:tcPr>
          <w:p w14:paraId="45048C44" w14:textId="0A4AFD28"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2,526,287.97</w:t>
            </w:r>
          </w:p>
        </w:tc>
        <w:tc>
          <w:tcPr>
            <w:tcW w:w="1275" w:type="dxa"/>
            <w:vAlign w:val="bottom"/>
          </w:tcPr>
          <w:p w14:paraId="5A85E50B" w14:textId="6CEA6204"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2</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317</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484.41</w:t>
            </w:r>
          </w:p>
        </w:tc>
        <w:tc>
          <w:tcPr>
            <w:tcW w:w="1418" w:type="dxa"/>
            <w:vAlign w:val="bottom"/>
          </w:tcPr>
          <w:p w14:paraId="5DB0B6C1" w14:textId="1D81648F"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2,526,287.97</w:t>
            </w:r>
          </w:p>
        </w:tc>
      </w:tr>
      <w:tr w:rsidR="00762CFD" w:rsidRPr="006A67A8" w14:paraId="7195DE62" w14:textId="77777777" w:rsidTr="00762CFD">
        <w:tc>
          <w:tcPr>
            <w:tcW w:w="3402" w:type="dxa"/>
          </w:tcPr>
          <w:p w14:paraId="7D821042" w14:textId="77777777" w:rsidR="00762CFD" w:rsidRPr="006A67A8" w:rsidRDefault="00762CFD" w:rsidP="00762CFD">
            <w:pPr>
              <w:spacing w:line="340" w:lineRule="exact"/>
              <w:ind w:left="132" w:right="-43" w:hanging="132"/>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417" w:type="dxa"/>
            <w:vAlign w:val="bottom"/>
          </w:tcPr>
          <w:p w14:paraId="01B69FCD" w14:textId="59133762"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39</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612</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868.83</w:t>
            </w:r>
          </w:p>
        </w:tc>
        <w:tc>
          <w:tcPr>
            <w:tcW w:w="1418" w:type="dxa"/>
            <w:vAlign w:val="bottom"/>
          </w:tcPr>
          <w:p w14:paraId="561D3DA2" w14:textId="35591B60"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42,815,447.29</w:t>
            </w:r>
          </w:p>
        </w:tc>
        <w:tc>
          <w:tcPr>
            <w:tcW w:w="1275" w:type="dxa"/>
            <w:vAlign w:val="bottom"/>
          </w:tcPr>
          <w:p w14:paraId="3AD2589B" w14:textId="4F78818C"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40</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353</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382.58</w:t>
            </w:r>
          </w:p>
        </w:tc>
        <w:tc>
          <w:tcPr>
            <w:tcW w:w="1418" w:type="dxa"/>
            <w:vAlign w:val="bottom"/>
          </w:tcPr>
          <w:p w14:paraId="329DFA3E" w14:textId="1B72C748" w:rsidR="00762CFD" w:rsidRPr="00AE5A61" w:rsidRDefault="00762CFD" w:rsidP="00762CFD">
            <w:pP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43,696,014.57</w:t>
            </w:r>
          </w:p>
        </w:tc>
      </w:tr>
      <w:tr w:rsidR="00762CFD" w:rsidRPr="006A67A8" w14:paraId="1D2D2CE9" w14:textId="77777777" w:rsidTr="00762CFD">
        <w:tc>
          <w:tcPr>
            <w:tcW w:w="3402" w:type="dxa"/>
          </w:tcPr>
          <w:p w14:paraId="37EB1956" w14:textId="6C419606" w:rsidR="00762CFD" w:rsidRPr="006A67A8" w:rsidRDefault="00762CFD" w:rsidP="00762CFD">
            <w:pPr>
              <w:spacing w:line="340" w:lineRule="exact"/>
              <w:ind w:left="132" w:right="-43" w:hanging="132"/>
              <w:rPr>
                <w:rFonts w:ascii="Angsana New" w:hAnsi="Angsana New" w:cs="Angsana New"/>
                <w:spacing w:val="-4"/>
                <w:sz w:val="32"/>
                <w:szCs w:val="32"/>
              </w:rPr>
            </w:pPr>
            <w:r w:rsidRPr="006A67A8">
              <w:rPr>
                <w:rFonts w:ascii="Angsana New" w:hAnsi="Angsana New" w:cs="Angsana New"/>
                <w:spacing w:val="-4"/>
                <w:sz w:val="32"/>
                <w:szCs w:val="32"/>
              </w:rPr>
              <w:t>Less: Interest expenses capitalized</w:t>
            </w:r>
          </w:p>
        </w:tc>
        <w:tc>
          <w:tcPr>
            <w:tcW w:w="1417" w:type="dxa"/>
            <w:vAlign w:val="bottom"/>
          </w:tcPr>
          <w:p w14:paraId="5137DA9F" w14:textId="369A4E9B"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w:t>
            </w:r>
          </w:p>
        </w:tc>
        <w:tc>
          <w:tcPr>
            <w:tcW w:w="1418" w:type="dxa"/>
            <w:vAlign w:val="bottom"/>
          </w:tcPr>
          <w:p w14:paraId="66CAF28E" w14:textId="4C25A508"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w:t>
            </w:r>
          </w:p>
        </w:tc>
        <w:tc>
          <w:tcPr>
            <w:tcW w:w="1275" w:type="dxa"/>
            <w:vAlign w:val="bottom"/>
          </w:tcPr>
          <w:p w14:paraId="12C827E7" w14:textId="35908CDE"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w:t>
            </w:r>
          </w:p>
        </w:tc>
        <w:tc>
          <w:tcPr>
            <w:tcW w:w="1418" w:type="dxa"/>
            <w:vAlign w:val="bottom"/>
          </w:tcPr>
          <w:p w14:paraId="23AF7521" w14:textId="0D5C5D04" w:rsidR="00762CFD" w:rsidRPr="00AE5A61" w:rsidRDefault="00762CFD" w:rsidP="00AE5A61">
            <w:pPr>
              <w:pBdr>
                <w:bottom w:val="sing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w:t>
            </w:r>
          </w:p>
        </w:tc>
      </w:tr>
      <w:tr w:rsidR="00762CFD" w:rsidRPr="006A67A8" w14:paraId="5D480726" w14:textId="77777777" w:rsidTr="00762CFD">
        <w:tc>
          <w:tcPr>
            <w:tcW w:w="3402" w:type="dxa"/>
          </w:tcPr>
          <w:p w14:paraId="6920A9C7" w14:textId="02457F26" w:rsidR="00762CFD" w:rsidRPr="006A67A8" w:rsidRDefault="00762CFD" w:rsidP="00762CFD">
            <w:pPr>
              <w:spacing w:line="340" w:lineRule="exact"/>
              <w:ind w:left="132" w:right="-43" w:hanging="132"/>
              <w:rPr>
                <w:rFonts w:ascii="Angsana New" w:hAnsi="Angsana New" w:cs="Angsana New"/>
                <w:spacing w:val="-4"/>
                <w:sz w:val="32"/>
                <w:szCs w:val="32"/>
              </w:rPr>
            </w:pPr>
            <w:r w:rsidRPr="006A67A8">
              <w:rPr>
                <w:rFonts w:ascii="Angsana New" w:hAnsi="Angsana New" w:cs="Angsana New"/>
                <w:spacing w:val="-4"/>
                <w:sz w:val="32"/>
                <w:szCs w:val="32"/>
              </w:rPr>
              <w:t>Net</w:t>
            </w:r>
          </w:p>
        </w:tc>
        <w:tc>
          <w:tcPr>
            <w:tcW w:w="1417" w:type="dxa"/>
            <w:vAlign w:val="bottom"/>
          </w:tcPr>
          <w:p w14:paraId="251E2DE8" w14:textId="7B07CB48" w:rsidR="00762CFD" w:rsidRPr="00AE5A61" w:rsidRDefault="00762CFD" w:rsidP="00AE5A61">
            <w:pPr>
              <w:pBdr>
                <w:bottom w:val="doub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39</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612</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868.83</w:t>
            </w:r>
          </w:p>
        </w:tc>
        <w:tc>
          <w:tcPr>
            <w:tcW w:w="1418" w:type="dxa"/>
            <w:vAlign w:val="bottom"/>
          </w:tcPr>
          <w:p w14:paraId="11D3E55E" w14:textId="4AA9D54E" w:rsidR="00762CFD" w:rsidRPr="00AE5A61" w:rsidRDefault="00762CFD" w:rsidP="00AE5A61">
            <w:pPr>
              <w:pBdr>
                <w:bottom w:val="doub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42,815,447.29</w:t>
            </w:r>
          </w:p>
        </w:tc>
        <w:tc>
          <w:tcPr>
            <w:tcW w:w="1275" w:type="dxa"/>
            <w:vAlign w:val="bottom"/>
          </w:tcPr>
          <w:p w14:paraId="0912F096" w14:textId="04ED6532" w:rsidR="00762CFD" w:rsidRPr="00AE5A61" w:rsidRDefault="00762CFD" w:rsidP="00AE5A61">
            <w:pPr>
              <w:pBdr>
                <w:bottom w:val="doub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cs/>
              </w:rPr>
              <w:t>40</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353</w:t>
            </w:r>
            <w:r w:rsidRPr="00AE5A61">
              <w:rPr>
                <w:rFonts w:ascii="Angsana New" w:hAnsi="Angsana New" w:cs="Angsana New" w:hint="cs"/>
                <w:spacing w:val="-6"/>
                <w:sz w:val="30"/>
                <w:szCs w:val="30"/>
              </w:rPr>
              <w:t>,</w:t>
            </w:r>
            <w:r w:rsidRPr="00AE5A61">
              <w:rPr>
                <w:rFonts w:ascii="Angsana New" w:hAnsi="Angsana New" w:cs="Angsana New" w:hint="cs"/>
                <w:spacing w:val="-6"/>
                <w:sz w:val="30"/>
                <w:szCs w:val="30"/>
                <w:cs/>
              </w:rPr>
              <w:t>382.58</w:t>
            </w:r>
          </w:p>
        </w:tc>
        <w:tc>
          <w:tcPr>
            <w:tcW w:w="1418" w:type="dxa"/>
            <w:vAlign w:val="bottom"/>
          </w:tcPr>
          <w:p w14:paraId="36A46F21" w14:textId="6CB3CAE3" w:rsidR="00762CFD" w:rsidRPr="00AE5A61" w:rsidRDefault="00762CFD" w:rsidP="00AE5A61">
            <w:pPr>
              <w:pBdr>
                <w:bottom w:val="double" w:sz="4" w:space="1" w:color="auto"/>
              </w:pBdr>
              <w:tabs>
                <w:tab w:val="decimal" w:pos="882"/>
              </w:tabs>
              <w:spacing w:line="340" w:lineRule="exact"/>
              <w:ind w:left="-107"/>
              <w:jc w:val="right"/>
              <w:rPr>
                <w:rFonts w:ascii="Angsana New" w:hAnsi="Angsana New" w:cs="Angsana New"/>
                <w:spacing w:val="-4"/>
                <w:sz w:val="30"/>
                <w:szCs w:val="30"/>
              </w:rPr>
            </w:pPr>
            <w:r w:rsidRPr="00AE5A61">
              <w:rPr>
                <w:rFonts w:ascii="Angsana New" w:hAnsi="Angsana New" w:cs="Angsana New" w:hint="cs"/>
                <w:spacing w:val="-6"/>
                <w:sz w:val="30"/>
                <w:szCs w:val="30"/>
              </w:rPr>
              <w:t>43,696,014.57</w:t>
            </w:r>
          </w:p>
        </w:tc>
      </w:tr>
    </w:tbl>
    <w:p w14:paraId="01DC3247" w14:textId="7A89105A" w:rsidR="000154ED" w:rsidRPr="006A67A8" w:rsidRDefault="007352FE" w:rsidP="00CD0611">
      <w:pPr>
        <w:tabs>
          <w:tab w:val="left" w:pos="900"/>
          <w:tab w:val="left" w:pos="2160"/>
          <w:tab w:val="right" w:pos="7280"/>
          <w:tab w:val="right" w:pos="8540"/>
        </w:tabs>
        <w:spacing w:before="100" w:beforeAutospacing="1" w:after="120" w:line="360" w:lineRule="exact"/>
        <w:ind w:left="567" w:hanging="567"/>
        <w:jc w:val="both"/>
        <w:rPr>
          <w:rFonts w:ascii="Angsana New" w:hAnsi="Angsana New" w:cs="Angsana New"/>
          <w:b/>
          <w:bCs/>
          <w:spacing w:val="-4"/>
          <w:sz w:val="32"/>
          <w:szCs w:val="32"/>
        </w:rPr>
      </w:pPr>
      <w:r w:rsidRPr="006A67A8">
        <w:rPr>
          <w:rFonts w:ascii="Angsana New" w:hAnsi="Angsana New" w:cs="Angsana New"/>
          <w:b/>
          <w:bCs/>
          <w:spacing w:val="-4"/>
          <w:sz w:val="32"/>
          <w:szCs w:val="32"/>
        </w:rPr>
        <w:t>26</w:t>
      </w:r>
      <w:r w:rsidR="000154ED" w:rsidRPr="006A67A8">
        <w:rPr>
          <w:rFonts w:ascii="Angsana New" w:hAnsi="Angsana New" w:cs="Angsana New" w:hint="cs"/>
          <w:b/>
          <w:bCs/>
          <w:spacing w:val="-4"/>
          <w:sz w:val="32"/>
          <w:szCs w:val="32"/>
        </w:rPr>
        <w:t>.</w:t>
      </w:r>
      <w:r w:rsidRPr="006A67A8">
        <w:rPr>
          <w:rFonts w:ascii="Angsana New" w:hAnsi="Angsana New" w:cs="Angsana New"/>
          <w:b/>
          <w:bCs/>
          <w:spacing w:val="-4"/>
          <w:sz w:val="32"/>
          <w:szCs w:val="32"/>
        </w:rPr>
        <w:t xml:space="preserve">   </w:t>
      </w:r>
      <w:r w:rsidR="00857098" w:rsidRPr="006A67A8">
        <w:rPr>
          <w:rFonts w:ascii="Angsana New" w:hAnsi="Angsana New" w:cs="Angsana New"/>
          <w:b/>
          <w:bCs/>
          <w:spacing w:val="-4"/>
          <w:sz w:val="32"/>
          <w:szCs w:val="32"/>
        </w:rPr>
        <w:t xml:space="preserve"> </w:t>
      </w:r>
      <w:r w:rsidRPr="006A67A8">
        <w:rPr>
          <w:rFonts w:ascii="Angsana New" w:hAnsi="Angsana New" w:cs="Angsana New"/>
          <w:b/>
          <w:bCs/>
          <w:spacing w:val="-4"/>
          <w:sz w:val="32"/>
          <w:szCs w:val="32"/>
        </w:rPr>
        <w:t>EXPENSES BY NATURE</w:t>
      </w:r>
    </w:p>
    <w:p w14:paraId="77817953" w14:textId="77777777" w:rsidR="000154ED" w:rsidRPr="006A67A8" w:rsidRDefault="000154ED" w:rsidP="007352FE">
      <w:pPr>
        <w:tabs>
          <w:tab w:val="left" w:pos="900"/>
          <w:tab w:val="left" w:pos="2160"/>
          <w:tab w:val="right" w:pos="7280"/>
          <w:tab w:val="right" w:pos="8540"/>
        </w:tabs>
        <w:spacing w:before="120" w:after="120" w:line="360" w:lineRule="exact"/>
        <w:ind w:left="533" w:hanging="533"/>
        <w:jc w:val="both"/>
        <w:rPr>
          <w:rFonts w:ascii="Angsana New" w:hAnsi="Angsana New" w:cs="Angsana New"/>
          <w:spacing w:val="-4"/>
          <w:sz w:val="32"/>
          <w:szCs w:val="32"/>
        </w:rPr>
      </w:pPr>
      <w:r w:rsidRPr="006A67A8">
        <w:rPr>
          <w:rFonts w:ascii="Angsana New" w:hAnsi="Angsana New" w:cs="Angsana New" w:hint="cs"/>
          <w:spacing w:val="-4"/>
          <w:sz w:val="32"/>
          <w:szCs w:val="32"/>
        </w:rPr>
        <w:tab/>
        <w:t>Significant expenses classified by nature are as follows.</w:t>
      </w:r>
    </w:p>
    <w:tbl>
      <w:tblPr>
        <w:tblW w:w="9355" w:type="dxa"/>
        <w:tblInd w:w="142" w:type="dxa"/>
        <w:tblLayout w:type="fixed"/>
        <w:tblLook w:val="0000" w:firstRow="0" w:lastRow="0" w:firstColumn="0" w:lastColumn="0" w:noHBand="0" w:noVBand="0"/>
      </w:tblPr>
      <w:tblGrid>
        <w:gridCol w:w="3402"/>
        <w:gridCol w:w="1417"/>
        <w:gridCol w:w="1559"/>
        <w:gridCol w:w="1418"/>
        <w:gridCol w:w="1559"/>
      </w:tblGrid>
      <w:tr w:rsidR="00A90C7A" w:rsidRPr="006A67A8" w14:paraId="1E192301" w14:textId="77777777" w:rsidTr="00762CFD">
        <w:trPr>
          <w:tblHeader/>
        </w:trPr>
        <w:tc>
          <w:tcPr>
            <w:tcW w:w="3402" w:type="dxa"/>
            <w:tcBorders>
              <w:top w:val="nil"/>
              <w:left w:val="nil"/>
              <w:bottom w:val="nil"/>
              <w:right w:val="nil"/>
            </w:tcBorders>
          </w:tcPr>
          <w:p w14:paraId="00E73537" w14:textId="77777777" w:rsidR="00A90C7A" w:rsidRPr="006A67A8" w:rsidRDefault="00A90C7A" w:rsidP="00214508">
            <w:pPr>
              <w:spacing w:line="340" w:lineRule="exact"/>
              <w:ind w:left="-103" w:right="-43"/>
              <w:jc w:val="right"/>
              <w:rPr>
                <w:rFonts w:ascii="Angsana New" w:hAnsi="Angsana New" w:cs="Angsana New"/>
                <w:spacing w:val="-4"/>
                <w:sz w:val="32"/>
                <w:szCs w:val="32"/>
              </w:rPr>
            </w:pPr>
          </w:p>
        </w:tc>
        <w:tc>
          <w:tcPr>
            <w:tcW w:w="5953" w:type="dxa"/>
            <w:gridSpan w:val="4"/>
            <w:tcBorders>
              <w:top w:val="nil"/>
              <w:left w:val="nil"/>
              <w:bottom w:val="nil"/>
              <w:right w:val="nil"/>
            </w:tcBorders>
          </w:tcPr>
          <w:p w14:paraId="001E1BB2" w14:textId="297C7DB4" w:rsidR="00A90C7A" w:rsidRPr="006A67A8" w:rsidRDefault="00A90C7A" w:rsidP="00214508">
            <w:pPr>
              <w:pBdr>
                <w:bottom w:val="single" w:sz="4" w:space="1" w:color="auto"/>
              </w:pBdr>
              <w:spacing w:line="340" w:lineRule="exact"/>
              <w:ind w:left="-103"/>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7B30AE" w:rsidRPr="006A67A8" w14:paraId="2E626852" w14:textId="77777777" w:rsidTr="00762CFD">
        <w:trPr>
          <w:tblHeader/>
        </w:trPr>
        <w:tc>
          <w:tcPr>
            <w:tcW w:w="3402" w:type="dxa"/>
            <w:tcBorders>
              <w:top w:val="nil"/>
              <w:left w:val="nil"/>
              <w:bottom w:val="nil"/>
              <w:right w:val="nil"/>
            </w:tcBorders>
          </w:tcPr>
          <w:p w14:paraId="45609EB4" w14:textId="77777777" w:rsidR="007B30AE" w:rsidRPr="006A67A8" w:rsidRDefault="007B30AE" w:rsidP="00214508">
            <w:pPr>
              <w:spacing w:line="340" w:lineRule="exact"/>
              <w:ind w:left="-103" w:right="-43"/>
              <w:rPr>
                <w:rFonts w:ascii="Angsana New" w:hAnsi="Angsana New" w:cs="Angsana New"/>
                <w:spacing w:val="-4"/>
                <w:sz w:val="32"/>
                <w:szCs w:val="32"/>
              </w:rPr>
            </w:pPr>
          </w:p>
        </w:tc>
        <w:tc>
          <w:tcPr>
            <w:tcW w:w="2976" w:type="dxa"/>
            <w:gridSpan w:val="2"/>
            <w:tcBorders>
              <w:top w:val="nil"/>
              <w:left w:val="nil"/>
              <w:bottom w:val="nil"/>
              <w:right w:val="nil"/>
            </w:tcBorders>
          </w:tcPr>
          <w:p w14:paraId="26B5303D" w14:textId="77C78245"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spacing w:val="-4"/>
                <w:sz w:val="32"/>
                <w:szCs w:val="32"/>
              </w:rPr>
              <w:t>Consolidated financial statements</w:t>
            </w:r>
          </w:p>
        </w:tc>
        <w:tc>
          <w:tcPr>
            <w:tcW w:w="2977" w:type="dxa"/>
            <w:gridSpan w:val="2"/>
            <w:tcBorders>
              <w:top w:val="nil"/>
              <w:left w:val="nil"/>
              <w:bottom w:val="nil"/>
              <w:right w:val="nil"/>
            </w:tcBorders>
          </w:tcPr>
          <w:p w14:paraId="10086DA1" w14:textId="3BDD7E03"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spacing w:val="-4"/>
                <w:sz w:val="32"/>
                <w:szCs w:val="32"/>
              </w:rPr>
              <w:t>Separate financial statements</w:t>
            </w:r>
          </w:p>
        </w:tc>
      </w:tr>
      <w:tr w:rsidR="007B30AE" w:rsidRPr="006A67A8" w14:paraId="4D44D2CA" w14:textId="77777777" w:rsidTr="00762CFD">
        <w:trPr>
          <w:tblHeader/>
        </w:trPr>
        <w:tc>
          <w:tcPr>
            <w:tcW w:w="3402" w:type="dxa"/>
            <w:tcBorders>
              <w:top w:val="nil"/>
              <w:left w:val="nil"/>
              <w:bottom w:val="nil"/>
              <w:right w:val="nil"/>
            </w:tcBorders>
          </w:tcPr>
          <w:p w14:paraId="1048D96C" w14:textId="77777777" w:rsidR="007B30AE" w:rsidRPr="006A67A8" w:rsidRDefault="007B30AE" w:rsidP="00214508">
            <w:pPr>
              <w:spacing w:line="340" w:lineRule="exact"/>
              <w:ind w:left="-103" w:right="-43"/>
              <w:rPr>
                <w:rFonts w:ascii="Angsana New" w:hAnsi="Angsana New" w:cs="Angsana New"/>
                <w:spacing w:val="-4"/>
                <w:sz w:val="32"/>
                <w:szCs w:val="32"/>
              </w:rPr>
            </w:pPr>
          </w:p>
        </w:tc>
        <w:tc>
          <w:tcPr>
            <w:tcW w:w="1417" w:type="dxa"/>
            <w:tcBorders>
              <w:top w:val="nil"/>
              <w:left w:val="nil"/>
              <w:bottom w:val="nil"/>
              <w:right w:val="nil"/>
            </w:tcBorders>
          </w:tcPr>
          <w:p w14:paraId="55C9D096" w14:textId="1B884C8A"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559" w:type="dxa"/>
            <w:tcBorders>
              <w:top w:val="nil"/>
              <w:left w:val="nil"/>
              <w:bottom w:val="nil"/>
              <w:right w:val="nil"/>
            </w:tcBorders>
          </w:tcPr>
          <w:p w14:paraId="3A53E7DA" w14:textId="23CE4E18"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spacing w:val="-4"/>
                <w:sz w:val="32"/>
                <w:szCs w:val="32"/>
              </w:rPr>
              <w:t>2024</w:t>
            </w:r>
          </w:p>
        </w:tc>
        <w:tc>
          <w:tcPr>
            <w:tcW w:w="1418" w:type="dxa"/>
            <w:tcBorders>
              <w:top w:val="nil"/>
              <w:left w:val="nil"/>
              <w:bottom w:val="nil"/>
              <w:right w:val="nil"/>
            </w:tcBorders>
          </w:tcPr>
          <w:p w14:paraId="3FF27C79" w14:textId="486E5538"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spacing w:val="-4"/>
                <w:sz w:val="32"/>
                <w:szCs w:val="32"/>
              </w:rPr>
              <w:t>2025</w:t>
            </w:r>
          </w:p>
        </w:tc>
        <w:tc>
          <w:tcPr>
            <w:tcW w:w="1559" w:type="dxa"/>
            <w:tcBorders>
              <w:top w:val="nil"/>
              <w:left w:val="nil"/>
              <w:bottom w:val="nil"/>
              <w:right w:val="nil"/>
            </w:tcBorders>
          </w:tcPr>
          <w:p w14:paraId="549E0579" w14:textId="578CCCBC" w:rsidR="007B30AE" w:rsidRPr="006A67A8" w:rsidRDefault="007B30AE" w:rsidP="00214508">
            <w:pPr>
              <w:pBdr>
                <w:bottom w:val="single" w:sz="4" w:space="1" w:color="auto"/>
              </w:pBdr>
              <w:spacing w:line="34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2024</w:t>
            </w:r>
          </w:p>
        </w:tc>
      </w:tr>
      <w:tr w:rsidR="00762CFD" w:rsidRPr="006A67A8" w14:paraId="0A6BB466" w14:textId="77777777" w:rsidTr="00762CFD">
        <w:tc>
          <w:tcPr>
            <w:tcW w:w="3402" w:type="dxa"/>
            <w:tcBorders>
              <w:top w:val="nil"/>
              <w:left w:val="nil"/>
              <w:bottom w:val="nil"/>
              <w:right w:val="nil"/>
            </w:tcBorders>
          </w:tcPr>
          <w:p w14:paraId="6457756F" w14:textId="03E1234C"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Changes in finished goods and fuel oil</w:t>
            </w:r>
          </w:p>
        </w:tc>
        <w:tc>
          <w:tcPr>
            <w:tcW w:w="1417" w:type="dxa"/>
            <w:tcBorders>
              <w:top w:val="nil"/>
              <w:left w:val="nil"/>
              <w:bottom w:val="nil"/>
              <w:right w:val="nil"/>
            </w:tcBorders>
          </w:tcPr>
          <w:p w14:paraId="0A410C4D" w14:textId="61B209A9"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cs/>
              </w:rPr>
              <w:t>1</w:t>
            </w:r>
            <w:r w:rsidRPr="00762CFD">
              <w:rPr>
                <w:rFonts w:asciiTheme="majorBidi" w:hAnsiTheme="majorBidi" w:cstheme="majorBidi"/>
                <w:spacing w:val="-6"/>
                <w:sz w:val="32"/>
                <w:szCs w:val="32"/>
                <w:lang w:val="en-GB"/>
              </w:rPr>
              <w:t>,452,076.12</w:t>
            </w:r>
          </w:p>
        </w:tc>
        <w:tc>
          <w:tcPr>
            <w:tcW w:w="1559" w:type="dxa"/>
            <w:tcBorders>
              <w:top w:val="nil"/>
              <w:left w:val="nil"/>
              <w:bottom w:val="nil"/>
              <w:right w:val="nil"/>
            </w:tcBorders>
          </w:tcPr>
          <w:p w14:paraId="7C81ABCD" w14:textId="7EEADB25"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2,286,146.05 </w:t>
            </w:r>
          </w:p>
        </w:tc>
        <w:tc>
          <w:tcPr>
            <w:tcW w:w="1418" w:type="dxa"/>
            <w:tcBorders>
              <w:top w:val="nil"/>
              <w:left w:val="nil"/>
              <w:bottom w:val="nil"/>
              <w:right w:val="nil"/>
            </w:tcBorders>
          </w:tcPr>
          <w:p w14:paraId="15A8E2C4" w14:textId="22CF4423"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1,448,917.99</w:t>
            </w:r>
          </w:p>
        </w:tc>
        <w:tc>
          <w:tcPr>
            <w:tcW w:w="1559" w:type="dxa"/>
            <w:tcBorders>
              <w:top w:val="nil"/>
              <w:left w:val="nil"/>
              <w:bottom w:val="nil"/>
              <w:right w:val="nil"/>
            </w:tcBorders>
          </w:tcPr>
          <w:p w14:paraId="0B104675" w14:textId="353560C5"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2,268,890.05 </w:t>
            </w:r>
          </w:p>
        </w:tc>
      </w:tr>
      <w:tr w:rsidR="00762CFD" w:rsidRPr="006A67A8" w14:paraId="521DE73A" w14:textId="77777777" w:rsidTr="00762CFD">
        <w:tc>
          <w:tcPr>
            <w:tcW w:w="3402" w:type="dxa"/>
            <w:tcBorders>
              <w:top w:val="nil"/>
              <w:left w:val="nil"/>
              <w:bottom w:val="nil"/>
              <w:right w:val="nil"/>
            </w:tcBorders>
          </w:tcPr>
          <w:p w14:paraId="60F461E1" w14:textId="45C1A3FB"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Purchases finished goods</w:t>
            </w:r>
          </w:p>
        </w:tc>
        <w:tc>
          <w:tcPr>
            <w:tcW w:w="1417" w:type="dxa"/>
            <w:tcBorders>
              <w:top w:val="nil"/>
              <w:left w:val="nil"/>
              <w:bottom w:val="nil"/>
              <w:right w:val="nil"/>
            </w:tcBorders>
          </w:tcPr>
          <w:p w14:paraId="1A5BD0C1" w14:textId="0FCB4855"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11,232,735.46</w:t>
            </w:r>
          </w:p>
        </w:tc>
        <w:tc>
          <w:tcPr>
            <w:tcW w:w="1559" w:type="dxa"/>
            <w:tcBorders>
              <w:top w:val="nil"/>
              <w:left w:val="nil"/>
              <w:bottom w:val="nil"/>
              <w:right w:val="nil"/>
            </w:tcBorders>
          </w:tcPr>
          <w:p w14:paraId="4F6431B0" w14:textId="6B9959CA"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7,379,385.43 </w:t>
            </w:r>
          </w:p>
        </w:tc>
        <w:tc>
          <w:tcPr>
            <w:tcW w:w="1418" w:type="dxa"/>
            <w:tcBorders>
              <w:top w:val="nil"/>
              <w:left w:val="nil"/>
              <w:bottom w:val="nil"/>
              <w:right w:val="nil"/>
            </w:tcBorders>
          </w:tcPr>
          <w:p w14:paraId="51D301E8" w14:textId="7E46A8E5"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11,369,884.48</w:t>
            </w:r>
          </w:p>
        </w:tc>
        <w:tc>
          <w:tcPr>
            <w:tcW w:w="1559" w:type="dxa"/>
            <w:tcBorders>
              <w:top w:val="nil"/>
              <w:left w:val="nil"/>
              <w:bottom w:val="nil"/>
              <w:right w:val="nil"/>
            </w:tcBorders>
          </w:tcPr>
          <w:p w14:paraId="26FCFA5F" w14:textId="284A4FA6"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7,533,591.49 </w:t>
            </w:r>
          </w:p>
        </w:tc>
      </w:tr>
      <w:tr w:rsidR="00762CFD" w:rsidRPr="006A67A8" w14:paraId="361296CB" w14:textId="77777777" w:rsidTr="00762CFD">
        <w:tc>
          <w:tcPr>
            <w:tcW w:w="3402" w:type="dxa"/>
            <w:tcBorders>
              <w:top w:val="nil"/>
              <w:left w:val="nil"/>
              <w:bottom w:val="nil"/>
              <w:right w:val="nil"/>
            </w:tcBorders>
          </w:tcPr>
          <w:p w14:paraId="603C784E" w14:textId="0ECCF0FE" w:rsidR="00762CFD" w:rsidRPr="006A67A8" w:rsidRDefault="00762CFD" w:rsidP="00762CFD">
            <w:pPr>
              <w:spacing w:line="340" w:lineRule="exact"/>
              <w:ind w:left="132" w:right="-285" w:hanging="132"/>
              <w:rPr>
                <w:rFonts w:ascii="Angsana New" w:hAnsi="Angsana New" w:cs="Angsana New"/>
                <w:spacing w:val="-4"/>
                <w:sz w:val="32"/>
                <w:szCs w:val="32"/>
              </w:rPr>
            </w:pPr>
            <w:r w:rsidRPr="006A67A8">
              <w:rPr>
                <w:rFonts w:ascii="Angsana New" w:hAnsi="Angsana New" w:cs="Angsana New"/>
                <w:spacing w:val="-4"/>
                <w:sz w:val="32"/>
                <w:szCs w:val="32"/>
              </w:rPr>
              <w:t>Purchases Fuel oil</w:t>
            </w:r>
          </w:p>
        </w:tc>
        <w:tc>
          <w:tcPr>
            <w:tcW w:w="1417" w:type="dxa"/>
            <w:tcBorders>
              <w:top w:val="nil"/>
              <w:left w:val="nil"/>
              <w:bottom w:val="nil"/>
              <w:right w:val="nil"/>
            </w:tcBorders>
          </w:tcPr>
          <w:p w14:paraId="0AE0392E" w14:textId="7D312299" w:rsidR="00762CFD" w:rsidRPr="00762CFD" w:rsidRDefault="00762CFD" w:rsidP="00762CFD">
            <w:pPr>
              <w:tabs>
                <w:tab w:val="decimal" w:pos="882"/>
              </w:tabs>
              <w:spacing w:line="340" w:lineRule="exact"/>
              <w:ind w:left="-103"/>
              <w:jc w:val="right"/>
              <w:rPr>
                <w:rFonts w:ascii="Angsana New" w:hAnsi="Angsana New" w:cs="Angsana New"/>
                <w:spacing w:val="-4"/>
                <w:sz w:val="32"/>
                <w:szCs w:val="32"/>
                <w:cs/>
              </w:rPr>
            </w:pPr>
            <w:r w:rsidRPr="00762CFD">
              <w:rPr>
                <w:rFonts w:asciiTheme="majorBidi" w:hAnsiTheme="majorBidi" w:cstheme="majorBidi"/>
                <w:spacing w:val="-6"/>
                <w:sz w:val="32"/>
                <w:szCs w:val="32"/>
                <w:cs/>
              </w:rPr>
              <w:t>269</w:t>
            </w:r>
            <w:r w:rsidRPr="00762CFD">
              <w:rPr>
                <w:rFonts w:asciiTheme="majorBidi" w:hAnsiTheme="majorBidi" w:cstheme="majorBidi"/>
                <w:spacing w:val="-6"/>
                <w:sz w:val="32"/>
                <w:szCs w:val="32"/>
                <w:lang w:val="en-GB"/>
              </w:rPr>
              <w:t>,240,579.09</w:t>
            </w:r>
          </w:p>
        </w:tc>
        <w:tc>
          <w:tcPr>
            <w:tcW w:w="1559" w:type="dxa"/>
            <w:tcBorders>
              <w:top w:val="nil"/>
              <w:left w:val="nil"/>
              <w:bottom w:val="nil"/>
              <w:right w:val="nil"/>
            </w:tcBorders>
          </w:tcPr>
          <w:p w14:paraId="56FE6251" w14:textId="3BBD7FA6" w:rsidR="00762CFD" w:rsidRPr="00762CFD" w:rsidRDefault="00762CFD" w:rsidP="00762CFD">
            <w:pPr>
              <w:tabs>
                <w:tab w:val="decimal" w:pos="882"/>
              </w:tabs>
              <w:spacing w:line="340" w:lineRule="exact"/>
              <w:ind w:left="-103"/>
              <w:jc w:val="right"/>
              <w:rPr>
                <w:rFonts w:ascii="Angsana New" w:hAnsi="Angsana New" w:cs="Angsana New"/>
                <w:spacing w:val="-4"/>
                <w:sz w:val="32"/>
                <w:szCs w:val="32"/>
                <w:cs/>
              </w:rPr>
            </w:pPr>
            <w:r w:rsidRPr="00762CFD">
              <w:rPr>
                <w:rFonts w:asciiTheme="majorBidi" w:hAnsiTheme="majorBidi" w:cstheme="majorBidi"/>
                <w:spacing w:val="-6"/>
                <w:sz w:val="32"/>
                <w:szCs w:val="32"/>
              </w:rPr>
              <w:t xml:space="preserve">218,962,890.99 </w:t>
            </w:r>
          </w:p>
        </w:tc>
        <w:tc>
          <w:tcPr>
            <w:tcW w:w="1418" w:type="dxa"/>
            <w:tcBorders>
              <w:top w:val="nil"/>
              <w:left w:val="nil"/>
              <w:bottom w:val="nil"/>
              <w:right w:val="nil"/>
            </w:tcBorders>
          </w:tcPr>
          <w:p w14:paraId="780E97A3" w14:textId="1D70AE56"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276,082,044.66</w:t>
            </w:r>
          </w:p>
        </w:tc>
        <w:tc>
          <w:tcPr>
            <w:tcW w:w="1559" w:type="dxa"/>
            <w:tcBorders>
              <w:top w:val="nil"/>
              <w:left w:val="nil"/>
              <w:bottom w:val="nil"/>
              <w:right w:val="nil"/>
            </w:tcBorders>
          </w:tcPr>
          <w:p w14:paraId="62DC3CBA" w14:textId="61F0E622"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225,341,580.97 </w:t>
            </w:r>
          </w:p>
        </w:tc>
      </w:tr>
      <w:tr w:rsidR="00762CFD" w:rsidRPr="006A67A8" w14:paraId="568D15E0" w14:textId="77777777" w:rsidTr="00762CFD">
        <w:tc>
          <w:tcPr>
            <w:tcW w:w="3402" w:type="dxa"/>
            <w:tcBorders>
              <w:top w:val="nil"/>
              <w:left w:val="nil"/>
              <w:bottom w:val="nil"/>
              <w:right w:val="nil"/>
            </w:tcBorders>
          </w:tcPr>
          <w:p w14:paraId="022FC0D1" w14:textId="65AD9DF3"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Salaries and other related benefits</w:t>
            </w:r>
          </w:p>
        </w:tc>
        <w:tc>
          <w:tcPr>
            <w:tcW w:w="1417" w:type="dxa"/>
            <w:tcBorders>
              <w:top w:val="nil"/>
              <w:left w:val="nil"/>
              <w:bottom w:val="nil"/>
              <w:right w:val="nil"/>
            </w:tcBorders>
          </w:tcPr>
          <w:p w14:paraId="7D04C7F2" w14:textId="74E4E48E"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135,303,013.97</w:t>
            </w:r>
          </w:p>
        </w:tc>
        <w:tc>
          <w:tcPr>
            <w:tcW w:w="1559" w:type="dxa"/>
            <w:tcBorders>
              <w:top w:val="nil"/>
              <w:left w:val="nil"/>
              <w:bottom w:val="nil"/>
              <w:right w:val="nil"/>
            </w:tcBorders>
          </w:tcPr>
          <w:p w14:paraId="3B778DB2" w14:textId="6CA9EC56" w:rsidR="00762CFD" w:rsidRPr="00762CFD" w:rsidRDefault="00762CFD" w:rsidP="00762CFD">
            <w:pPr>
              <w:tabs>
                <w:tab w:val="decimal" w:pos="882"/>
              </w:tabs>
              <w:spacing w:line="340" w:lineRule="exact"/>
              <w:ind w:left="-103"/>
              <w:jc w:val="right"/>
              <w:rPr>
                <w:rFonts w:ascii="Angsana New" w:hAnsi="Angsana New" w:cs="Angsana New"/>
                <w:spacing w:val="-4"/>
                <w:sz w:val="32"/>
                <w:szCs w:val="32"/>
                <w:cs/>
              </w:rPr>
            </w:pPr>
            <w:r w:rsidRPr="00762CFD">
              <w:rPr>
                <w:rFonts w:asciiTheme="majorBidi" w:hAnsiTheme="majorBidi" w:cstheme="majorBidi"/>
                <w:spacing w:val="-6"/>
                <w:sz w:val="32"/>
                <w:szCs w:val="32"/>
              </w:rPr>
              <w:t xml:space="preserve">136,911,461.32 </w:t>
            </w:r>
          </w:p>
        </w:tc>
        <w:tc>
          <w:tcPr>
            <w:tcW w:w="1418" w:type="dxa"/>
            <w:tcBorders>
              <w:top w:val="nil"/>
              <w:left w:val="nil"/>
              <w:bottom w:val="nil"/>
              <w:right w:val="nil"/>
            </w:tcBorders>
          </w:tcPr>
          <w:p w14:paraId="7483BCF4" w14:textId="1FFDF6B5"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121,926,184.72</w:t>
            </w:r>
          </w:p>
        </w:tc>
        <w:tc>
          <w:tcPr>
            <w:tcW w:w="1559" w:type="dxa"/>
            <w:tcBorders>
              <w:top w:val="nil"/>
              <w:left w:val="nil"/>
              <w:bottom w:val="nil"/>
              <w:right w:val="nil"/>
            </w:tcBorders>
          </w:tcPr>
          <w:p w14:paraId="7CF4CDEE" w14:textId="092B52E0"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124,463,338.92 </w:t>
            </w:r>
          </w:p>
        </w:tc>
      </w:tr>
      <w:tr w:rsidR="00762CFD" w:rsidRPr="006A67A8" w14:paraId="1D63CA56" w14:textId="77777777" w:rsidTr="00762CFD">
        <w:tc>
          <w:tcPr>
            <w:tcW w:w="3402" w:type="dxa"/>
            <w:tcBorders>
              <w:top w:val="nil"/>
              <w:left w:val="nil"/>
              <w:bottom w:val="nil"/>
              <w:right w:val="nil"/>
            </w:tcBorders>
          </w:tcPr>
          <w:p w14:paraId="7D8D1A4C" w14:textId="0C08DD55"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Depreciation and amortization</w:t>
            </w:r>
          </w:p>
        </w:tc>
        <w:tc>
          <w:tcPr>
            <w:tcW w:w="1417" w:type="dxa"/>
            <w:tcBorders>
              <w:top w:val="nil"/>
              <w:left w:val="nil"/>
              <w:bottom w:val="nil"/>
              <w:right w:val="nil"/>
            </w:tcBorders>
          </w:tcPr>
          <w:p w14:paraId="2936D357" w14:textId="3761FEB1"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121,539,901.13</w:t>
            </w:r>
          </w:p>
        </w:tc>
        <w:tc>
          <w:tcPr>
            <w:tcW w:w="1559" w:type="dxa"/>
            <w:tcBorders>
              <w:top w:val="nil"/>
              <w:left w:val="nil"/>
              <w:bottom w:val="nil"/>
              <w:right w:val="nil"/>
            </w:tcBorders>
          </w:tcPr>
          <w:p w14:paraId="37568281" w14:textId="2869B57E"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113,669,075.69 </w:t>
            </w:r>
          </w:p>
        </w:tc>
        <w:tc>
          <w:tcPr>
            <w:tcW w:w="1418" w:type="dxa"/>
            <w:tcBorders>
              <w:top w:val="nil"/>
              <w:left w:val="nil"/>
              <w:bottom w:val="nil"/>
              <w:right w:val="nil"/>
            </w:tcBorders>
          </w:tcPr>
          <w:p w14:paraId="0CD956CC" w14:textId="7819923A"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120,372,696.51</w:t>
            </w:r>
          </w:p>
        </w:tc>
        <w:tc>
          <w:tcPr>
            <w:tcW w:w="1559" w:type="dxa"/>
            <w:tcBorders>
              <w:top w:val="nil"/>
              <w:left w:val="nil"/>
              <w:bottom w:val="nil"/>
              <w:right w:val="nil"/>
            </w:tcBorders>
          </w:tcPr>
          <w:p w14:paraId="08E391FA" w14:textId="43F70B5E"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112,838,925.59 </w:t>
            </w:r>
          </w:p>
        </w:tc>
      </w:tr>
      <w:tr w:rsidR="00762CFD" w:rsidRPr="006A67A8" w14:paraId="66F6F405" w14:textId="77777777" w:rsidTr="00762CFD">
        <w:tc>
          <w:tcPr>
            <w:tcW w:w="3402" w:type="dxa"/>
            <w:tcBorders>
              <w:top w:val="nil"/>
              <w:left w:val="nil"/>
              <w:bottom w:val="nil"/>
              <w:right w:val="nil"/>
            </w:tcBorders>
          </w:tcPr>
          <w:p w14:paraId="185606A8" w14:textId="25003588"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Equipment and supplies</w:t>
            </w:r>
          </w:p>
        </w:tc>
        <w:tc>
          <w:tcPr>
            <w:tcW w:w="1417" w:type="dxa"/>
            <w:tcBorders>
              <w:top w:val="nil"/>
              <w:left w:val="nil"/>
              <w:bottom w:val="nil"/>
              <w:right w:val="nil"/>
            </w:tcBorders>
          </w:tcPr>
          <w:p w14:paraId="374A2476" w14:textId="6947092C"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10,936,106.57</w:t>
            </w:r>
          </w:p>
        </w:tc>
        <w:tc>
          <w:tcPr>
            <w:tcW w:w="1559" w:type="dxa"/>
            <w:tcBorders>
              <w:top w:val="nil"/>
              <w:left w:val="nil"/>
              <w:bottom w:val="nil"/>
              <w:right w:val="nil"/>
            </w:tcBorders>
          </w:tcPr>
          <w:p w14:paraId="32659D02" w14:textId="2B38CB98"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10,304,538.43 </w:t>
            </w:r>
          </w:p>
        </w:tc>
        <w:tc>
          <w:tcPr>
            <w:tcW w:w="1418" w:type="dxa"/>
            <w:tcBorders>
              <w:top w:val="nil"/>
              <w:left w:val="nil"/>
              <w:bottom w:val="nil"/>
              <w:right w:val="nil"/>
            </w:tcBorders>
          </w:tcPr>
          <w:p w14:paraId="7F451CE8" w14:textId="10D34E5A"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10,513,815.19</w:t>
            </w:r>
          </w:p>
        </w:tc>
        <w:tc>
          <w:tcPr>
            <w:tcW w:w="1559" w:type="dxa"/>
            <w:tcBorders>
              <w:top w:val="nil"/>
              <w:left w:val="nil"/>
              <w:bottom w:val="nil"/>
              <w:right w:val="nil"/>
            </w:tcBorders>
          </w:tcPr>
          <w:p w14:paraId="1972DF8D" w14:textId="40BC0611"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10,014,884.39 </w:t>
            </w:r>
          </w:p>
        </w:tc>
      </w:tr>
      <w:tr w:rsidR="00762CFD" w:rsidRPr="006A67A8" w14:paraId="39D2431D" w14:textId="77777777" w:rsidTr="00762CFD">
        <w:tc>
          <w:tcPr>
            <w:tcW w:w="3402" w:type="dxa"/>
            <w:tcBorders>
              <w:top w:val="nil"/>
              <w:left w:val="nil"/>
              <w:bottom w:val="nil"/>
              <w:right w:val="nil"/>
            </w:tcBorders>
          </w:tcPr>
          <w:p w14:paraId="2AFC4ED1" w14:textId="360B4E30"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Repair and maintenance expenses</w:t>
            </w:r>
          </w:p>
        </w:tc>
        <w:tc>
          <w:tcPr>
            <w:tcW w:w="1417" w:type="dxa"/>
            <w:tcBorders>
              <w:top w:val="nil"/>
              <w:left w:val="nil"/>
              <w:bottom w:val="nil"/>
              <w:right w:val="nil"/>
            </w:tcBorders>
          </w:tcPr>
          <w:p w14:paraId="2C686A17" w14:textId="5905D609"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23,995,523.73</w:t>
            </w:r>
          </w:p>
        </w:tc>
        <w:tc>
          <w:tcPr>
            <w:tcW w:w="1559" w:type="dxa"/>
            <w:tcBorders>
              <w:top w:val="nil"/>
              <w:left w:val="nil"/>
              <w:bottom w:val="nil"/>
              <w:right w:val="nil"/>
            </w:tcBorders>
          </w:tcPr>
          <w:p w14:paraId="3CBAB6BE" w14:textId="6A390703"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22,328,335.73 </w:t>
            </w:r>
          </w:p>
        </w:tc>
        <w:tc>
          <w:tcPr>
            <w:tcW w:w="1418" w:type="dxa"/>
            <w:tcBorders>
              <w:top w:val="nil"/>
              <w:left w:val="nil"/>
              <w:bottom w:val="nil"/>
              <w:right w:val="nil"/>
            </w:tcBorders>
          </w:tcPr>
          <w:p w14:paraId="62016E50" w14:textId="26FBA08F"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20,701,555.38</w:t>
            </w:r>
          </w:p>
        </w:tc>
        <w:tc>
          <w:tcPr>
            <w:tcW w:w="1559" w:type="dxa"/>
            <w:tcBorders>
              <w:top w:val="nil"/>
              <w:left w:val="nil"/>
              <w:bottom w:val="nil"/>
              <w:right w:val="nil"/>
            </w:tcBorders>
          </w:tcPr>
          <w:p w14:paraId="6BF1E45A" w14:textId="4BDF98D1"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19,606,712.51 </w:t>
            </w:r>
          </w:p>
        </w:tc>
      </w:tr>
      <w:tr w:rsidR="00762CFD" w:rsidRPr="006A67A8" w14:paraId="5411F531" w14:textId="77777777" w:rsidTr="00762CFD">
        <w:tc>
          <w:tcPr>
            <w:tcW w:w="3402" w:type="dxa"/>
            <w:tcBorders>
              <w:top w:val="nil"/>
              <w:left w:val="nil"/>
              <w:bottom w:val="nil"/>
              <w:right w:val="nil"/>
            </w:tcBorders>
          </w:tcPr>
          <w:p w14:paraId="52657119" w14:textId="66C78D1C" w:rsidR="00762CFD" w:rsidRPr="006A67A8" w:rsidRDefault="00762CFD" w:rsidP="00762CFD">
            <w:pPr>
              <w:spacing w:line="340" w:lineRule="exact"/>
              <w:ind w:left="132" w:right="-285" w:hanging="132"/>
              <w:rPr>
                <w:rFonts w:ascii="Angsana New" w:hAnsi="Angsana New" w:cs="Angsana New"/>
                <w:spacing w:val="-4"/>
                <w:sz w:val="32"/>
                <w:szCs w:val="32"/>
                <w:cs/>
              </w:rPr>
            </w:pPr>
            <w:r w:rsidRPr="006A67A8">
              <w:rPr>
                <w:rFonts w:ascii="Angsana New" w:hAnsi="Angsana New" w:cs="Angsana New"/>
                <w:spacing w:val="-4"/>
                <w:sz w:val="32"/>
                <w:szCs w:val="32"/>
              </w:rPr>
              <w:t>Rental and service expenses</w:t>
            </w:r>
          </w:p>
        </w:tc>
        <w:tc>
          <w:tcPr>
            <w:tcW w:w="1417" w:type="dxa"/>
            <w:tcBorders>
              <w:top w:val="nil"/>
              <w:left w:val="nil"/>
              <w:bottom w:val="nil"/>
              <w:right w:val="nil"/>
            </w:tcBorders>
          </w:tcPr>
          <w:p w14:paraId="18B0A373" w14:textId="15C2EEDD"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7,448,360.94</w:t>
            </w:r>
          </w:p>
        </w:tc>
        <w:tc>
          <w:tcPr>
            <w:tcW w:w="1559" w:type="dxa"/>
            <w:tcBorders>
              <w:top w:val="nil"/>
              <w:left w:val="nil"/>
              <w:bottom w:val="nil"/>
              <w:right w:val="nil"/>
            </w:tcBorders>
          </w:tcPr>
          <w:p w14:paraId="4B7B44AC" w14:textId="5861637A"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15,127,441.12 </w:t>
            </w:r>
          </w:p>
        </w:tc>
        <w:tc>
          <w:tcPr>
            <w:tcW w:w="1418" w:type="dxa"/>
            <w:tcBorders>
              <w:top w:val="nil"/>
              <w:left w:val="nil"/>
              <w:bottom w:val="nil"/>
              <w:right w:val="nil"/>
            </w:tcBorders>
          </w:tcPr>
          <w:p w14:paraId="530668C7" w14:textId="3F602483"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5,994,065.26</w:t>
            </w:r>
          </w:p>
        </w:tc>
        <w:tc>
          <w:tcPr>
            <w:tcW w:w="1559" w:type="dxa"/>
            <w:tcBorders>
              <w:top w:val="nil"/>
              <w:left w:val="nil"/>
              <w:bottom w:val="nil"/>
              <w:right w:val="nil"/>
            </w:tcBorders>
          </w:tcPr>
          <w:p w14:paraId="37EE8285" w14:textId="5EA15EA3" w:rsidR="00762CFD" w:rsidRPr="00762CFD" w:rsidRDefault="00762CFD" w:rsidP="00762CFD">
            <w:pPr>
              <w:tabs>
                <w:tab w:val="decimal" w:pos="882"/>
              </w:tabs>
              <w:spacing w:line="340" w:lineRule="exact"/>
              <w:ind w:left="-103"/>
              <w:jc w:val="right"/>
              <w:rPr>
                <w:rFonts w:ascii="Angsana New" w:hAnsi="Angsana New" w:cs="Angsana New"/>
                <w:spacing w:val="-4"/>
                <w:sz w:val="32"/>
                <w:szCs w:val="32"/>
              </w:rPr>
            </w:pPr>
            <w:r w:rsidRPr="00762CFD">
              <w:rPr>
                <w:rFonts w:asciiTheme="majorBidi" w:hAnsiTheme="majorBidi" w:cstheme="majorBidi"/>
                <w:spacing w:val="-6"/>
                <w:sz w:val="32"/>
                <w:szCs w:val="32"/>
              </w:rPr>
              <w:t xml:space="preserve"> 16,026,075.82 </w:t>
            </w:r>
          </w:p>
        </w:tc>
      </w:tr>
    </w:tbl>
    <w:p w14:paraId="60EEDECA" w14:textId="227E490B" w:rsidR="000154ED" w:rsidRPr="006A67A8" w:rsidRDefault="000E0D49" w:rsidP="00AA5A7D">
      <w:pPr>
        <w:overflowPunct/>
        <w:autoSpaceDE/>
        <w:autoSpaceDN/>
        <w:adjustRightInd/>
        <w:spacing w:before="120" w:after="120" w:line="380" w:lineRule="exact"/>
        <w:ind w:left="547" w:hanging="547"/>
        <w:textAlignment w:val="auto"/>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27</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00857098" w:rsidRPr="006A67A8">
        <w:rPr>
          <w:rFonts w:ascii="Angsana New" w:hAnsi="Angsana New" w:cs="Angsana New"/>
          <w:b/>
          <w:bCs/>
          <w:spacing w:val="-4"/>
          <w:sz w:val="32"/>
          <w:szCs w:val="32"/>
        </w:rPr>
        <w:t>INCOME TAX</w:t>
      </w:r>
    </w:p>
    <w:p w14:paraId="34C616E9" w14:textId="7698143F" w:rsidR="00857098" w:rsidRPr="006A67A8" w:rsidRDefault="00EA56DA" w:rsidP="00857098">
      <w:pPr>
        <w:tabs>
          <w:tab w:val="left" w:pos="900"/>
          <w:tab w:val="left" w:pos="2160"/>
          <w:tab w:val="right" w:pos="7280"/>
          <w:tab w:val="right" w:pos="8540"/>
        </w:tabs>
        <w:spacing w:before="120" w:after="120" w:line="360" w:lineRule="exact"/>
        <w:ind w:left="544"/>
        <w:jc w:val="both"/>
        <w:rPr>
          <w:rFonts w:ascii="Angsana New" w:hAnsi="Angsana New" w:cs="Angsana New"/>
          <w:spacing w:val="-4"/>
          <w:sz w:val="32"/>
          <w:szCs w:val="32"/>
        </w:rPr>
      </w:pPr>
      <w:r w:rsidRPr="006A67A8">
        <w:rPr>
          <w:rFonts w:ascii="Angsana New" w:hAnsi="Angsana New" w:cs="Angsana New" w:hint="cs"/>
          <w:spacing w:val="-4"/>
          <w:sz w:val="32"/>
          <w:szCs w:val="32"/>
        </w:rPr>
        <w:t xml:space="preserve">Income tax </w:t>
      </w:r>
      <w:r w:rsidR="006E0832" w:rsidRPr="006A67A8">
        <w:rPr>
          <w:rFonts w:ascii="Angsana New" w:hAnsi="Angsana New" w:cs="Angsana New" w:hint="cs"/>
          <w:spacing w:val="-4"/>
          <w:sz w:val="32"/>
          <w:szCs w:val="32"/>
        </w:rPr>
        <w:t>expense</w:t>
      </w:r>
      <w:r w:rsidRPr="006A67A8">
        <w:rPr>
          <w:rFonts w:ascii="Angsana New" w:hAnsi="Angsana New" w:cs="Angsana New" w:hint="cs"/>
          <w:spacing w:val="-4"/>
          <w:sz w:val="32"/>
          <w:szCs w:val="32"/>
        </w:rPr>
        <w:t xml:space="preserve"> </w:t>
      </w:r>
      <w:r w:rsidR="000154ED" w:rsidRPr="006A67A8">
        <w:rPr>
          <w:rFonts w:ascii="Angsana New" w:hAnsi="Angsana New" w:cs="Angsana New" w:hint="cs"/>
          <w:spacing w:val="-4"/>
          <w:sz w:val="32"/>
          <w:szCs w:val="32"/>
        </w:rPr>
        <w:t>for the years ended December</w:t>
      </w:r>
      <w:r w:rsidR="00AE5A61">
        <w:rPr>
          <w:rFonts w:ascii="Angsana New" w:hAnsi="Angsana New" w:cs="Angsana New"/>
          <w:spacing w:val="-4"/>
          <w:sz w:val="32"/>
          <w:szCs w:val="32"/>
        </w:rPr>
        <w:t xml:space="preserve"> 31,</w:t>
      </w:r>
      <w:r w:rsidR="000154ED" w:rsidRPr="006A67A8">
        <w:rPr>
          <w:rFonts w:ascii="Angsana New" w:hAnsi="Angsana New" w:cs="Angsana New" w:hint="cs"/>
          <w:spacing w:val="-4"/>
          <w:sz w:val="32"/>
          <w:szCs w:val="32"/>
        </w:rPr>
        <w:t xml:space="preserve"> </w:t>
      </w:r>
      <w:r w:rsidR="00D341F1" w:rsidRPr="006A67A8">
        <w:rPr>
          <w:rFonts w:ascii="Angsana New" w:hAnsi="Angsana New" w:cs="Angsana New" w:hint="cs"/>
          <w:spacing w:val="-4"/>
          <w:sz w:val="32"/>
          <w:szCs w:val="32"/>
        </w:rPr>
        <w:t>202</w:t>
      </w:r>
      <w:r w:rsidR="000D6AE4" w:rsidRPr="006A67A8">
        <w:rPr>
          <w:rFonts w:ascii="Angsana New" w:hAnsi="Angsana New" w:cs="Angsana New"/>
          <w:spacing w:val="-4"/>
          <w:sz w:val="32"/>
          <w:szCs w:val="32"/>
        </w:rPr>
        <w:t>5</w:t>
      </w:r>
      <w:r w:rsidR="000154ED" w:rsidRPr="006A67A8">
        <w:rPr>
          <w:rFonts w:ascii="Angsana New" w:hAnsi="Angsana New" w:cs="Angsana New" w:hint="cs"/>
          <w:spacing w:val="-4"/>
          <w:sz w:val="32"/>
          <w:szCs w:val="32"/>
        </w:rPr>
        <w:t xml:space="preserve"> and </w:t>
      </w:r>
      <w:r w:rsidR="00D341F1" w:rsidRPr="006A67A8">
        <w:rPr>
          <w:rFonts w:ascii="Angsana New" w:hAnsi="Angsana New" w:cs="Angsana New" w:hint="cs"/>
          <w:spacing w:val="-4"/>
          <w:sz w:val="32"/>
          <w:szCs w:val="32"/>
        </w:rPr>
        <w:t>20</w:t>
      </w:r>
      <w:r w:rsidR="00160878" w:rsidRPr="006A67A8">
        <w:rPr>
          <w:rFonts w:ascii="Angsana New" w:hAnsi="Angsana New" w:cs="Angsana New" w:hint="cs"/>
          <w:spacing w:val="-4"/>
          <w:sz w:val="32"/>
          <w:szCs w:val="32"/>
        </w:rPr>
        <w:t>2</w:t>
      </w:r>
      <w:r w:rsidR="000D6AE4" w:rsidRPr="006A67A8">
        <w:rPr>
          <w:rFonts w:ascii="Angsana New" w:hAnsi="Angsana New" w:cs="Angsana New"/>
          <w:spacing w:val="-4"/>
          <w:sz w:val="32"/>
          <w:szCs w:val="32"/>
        </w:rPr>
        <w:t>4</w:t>
      </w:r>
      <w:r w:rsidR="002E0604" w:rsidRPr="006A67A8">
        <w:rPr>
          <w:rFonts w:ascii="Angsana New" w:hAnsi="Angsana New" w:cs="Angsana New" w:hint="cs"/>
          <w:spacing w:val="-4"/>
          <w:sz w:val="32"/>
          <w:szCs w:val="32"/>
        </w:rPr>
        <w:t xml:space="preserve"> </w:t>
      </w:r>
      <w:r w:rsidR="000154ED" w:rsidRPr="006A67A8">
        <w:rPr>
          <w:rFonts w:ascii="Angsana New" w:hAnsi="Angsana New" w:cs="Angsana New" w:hint="cs"/>
          <w:spacing w:val="-4"/>
          <w:sz w:val="32"/>
          <w:szCs w:val="32"/>
        </w:rPr>
        <w:t>are made up</w:t>
      </w:r>
      <w:r w:rsidR="00857098" w:rsidRPr="006A67A8">
        <w:rPr>
          <w:rFonts w:ascii="Angsana New" w:hAnsi="Angsana New" w:cs="Angsana New"/>
          <w:spacing w:val="-4"/>
          <w:sz w:val="32"/>
          <w:szCs w:val="32"/>
        </w:rPr>
        <w:t xml:space="preserve"> </w:t>
      </w:r>
      <w:r w:rsidR="000154ED" w:rsidRPr="006A67A8">
        <w:rPr>
          <w:rFonts w:ascii="Angsana New" w:hAnsi="Angsana New" w:cs="Angsana New" w:hint="cs"/>
          <w:spacing w:val="-4"/>
          <w:sz w:val="32"/>
          <w:szCs w:val="32"/>
        </w:rPr>
        <w:t>as follows.</w:t>
      </w:r>
    </w:p>
    <w:tbl>
      <w:tblPr>
        <w:tblW w:w="9048" w:type="dxa"/>
        <w:tblInd w:w="450" w:type="dxa"/>
        <w:tblLayout w:type="fixed"/>
        <w:tblLook w:val="01E0" w:firstRow="1" w:lastRow="1" w:firstColumn="1" w:lastColumn="1" w:noHBand="0" w:noVBand="0"/>
      </w:tblPr>
      <w:tblGrid>
        <w:gridCol w:w="3236"/>
        <w:gridCol w:w="1560"/>
        <w:gridCol w:w="1417"/>
        <w:gridCol w:w="1418"/>
        <w:gridCol w:w="1417"/>
      </w:tblGrid>
      <w:tr w:rsidR="000154ED" w:rsidRPr="006A67A8" w14:paraId="18C81887" w14:textId="77777777" w:rsidTr="00501C1E">
        <w:trPr>
          <w:trHeight w:val="325"/>
        </w:trPr>
        <w:tc>
          <w:tcPr>
            <w:tcW w:w="3236" w:type="dxa"/>
          </w:tcPr>
          <w:p w14:paraId="77B5056A" w14:textId="77777777" w:rsidR="000154ED" w:rsidRPr="006A67A8" w:rsidRDefault="000154ED" w:rsidP="00325414">
            <w:pPr>
              <w:tabs>
                <w:tab w:val="left" w:pos="1440"/>
              </w:tabs>
              <w:spacing w:line="340" w:lineRule="exact"/>
              <w:jc w:val="thaiDistribute"/>
              <w:rPr>
                <w:rFonts w:ascii="Angsana New" w:hAnsi="Angsana New" w:cs="Angsana New"/>
                <w:spacing w:val="-4"/>
                <w:sz w:val="32"/>
                <w:szCs w:val="32"/>
              </w:rPr>
            </w:pPr>
          </w:p>
        </w:tc>
        <w:tc>
          <w:tcPr>
            <w:tcW w:w="5812" w:type="dxa"/>
            <w:gridSpan w:val="4"/>
          </w:tcPr>
          <w:p w14:paraId="769DA4CC" w14:textId="664ABA0A" w:rsidR="000154ED" w:rsidRPr="006A67A8" w:rsidRDefault="000154ED" w:rsidP="00325414">
            <w:pPr>
              <w:pBdr>
                <w:bottom w:val="single" w:sz="4" w:space="1" w:color="auto"/>
              </w:pBdr>
              <w:spacing w:line="340" w:lineRule="exact"/>
              <w:jc w:val="right"/>
              <w:rPr>
                <w:rFonts w:ascii="Angsana New" w:hAnsi="Angsana New" w:cs="Angsana New"/>
                <w:spacing w:val="-4"/>
                <w:sz w:val="32"/>
                <w:szCs w:val="32"/>
              </w:rPr>
            </w:pPr>
            <w:r w:rsidRPr="006A67A8">
              <w:rPr>
                <w:rFonts w:ascii="Angsana New" w:hAnsi="Angsana New" w:cs="Angsana New" w:hint="cs"/>
                <w:spacing w:val="-4"/>
                <w:sz w:val="32"/>
                <w:szCs w:val="32"/>
              </w:rPr>
              <w:t>(Unit: Baht)</w:t>
            </w:r>
          </w:p>
        </w:tc>
      </w:tr>
      <w:tr w:rsidR="000154ED" w:rsidRPr="006A67A8" w14:paraId="1DD25670" w14:textId="77777777" w:rsidTr="00501C1E">
        <w:trPr>
          <w:trHeight w:val="325"/>
        </w:trPr>
        <w:tc>
          <w:tcPr>
            <w:tcW w:w="3236" w:type="dxa"/>
          </w:tcPr>
          <w:p w14:paraId="4F61B49B" w14:textId="77777777" w:rsidR="000154ED" w:rsidRPr="006A67A8" w:rsidRDefault="000154ED" w:rsidP="00325414">
            <w:pPr>
              <w:tabs>
                <w:tab w:val="left" w:pos="1440"/>
              </w:tabs>
              <w:spacing w:line="340" w:lineRule="exact"/>
              <w:ind w:left="-130"/>
              <w:jc w:val="thaiDistribute"/>
              <w:rPr>
                <w:rFonts w:ascii="Angsana New" w:hAnsi="Angsana New" w:cs="Angsana New"/>
                <w:spacing w:val="-4"/>
                <w:sz w:val="32"/>
                <w:szCs w:val="32"/>
              </w:rPr>
            </w:pPr>
          </w:p>
        </w:tc>
        <w:tc>
          <w:tcPr>
            <w:tcW w:w="2977" w:type="dxa"/>
            <w:gridSpan w:val="2"/>
            <w:vAlign w:val="bottom"/>
          </w:tcPr>
          <w:p w14:paraId="13613FBF" w14:textId="6AB49374" w:rsidR="000154ED" w:rsidRPr="006A67A8" w:rsidRDefault="000154ED" w:rsidP="00501C1E">
            <w:pPr>
              <w:pBdr>
                <w:bottom w:val="single" w:sz="6" w:space="1" w:color="auto"/>
              </w:pBdr>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Consolidated financial statements</w:t>
            </w:r>
          </w:p>
        </w:tc>
        <w:tc>
          <w:tcPr>
            <w:tcW w:w="2835" w:type="dxa"/>
            <w:gridSpan w:val="2"/>
            <w:vAlign w:val="bottom"/>
          </w:tcPr>
          <w:p w14:paraId="224DCD86" w14:textId="2C89AFF2" w:rsidR="000154ED" w:rsidRPr="006A67A8" w:rsidRDefault="000154ED" w:rsidP="00501C1E">
            <w:pPr>
              <w:pBdr>
                <w:bottom w:val="single" w:sz="6" w:space="1" w:color="auto"/>
              </w:pBdr>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Separate financial statements</w:t>
            </w:r>
          </w:p>
        </w:tc>
      </w:tr>
      <w:tr w:rsidR="00212F6B" w:rsidRPr="006A67A8" w14:paraId="2F1BF0E4" w14:textId="77777777" w:rsidTr="00501C1E">
        <w:trPr>
          <w:trHeight w:val="80"/>
        </w:trPr>
        <w:tc>
          <w:tcPr>
            <w:tcW w:w="3236" w:type="dxa"/>
          </w:tcPr>
          <w:p w14:paraId="294AC87A" w14:textId="77777777" w:rsidR="00212F6B" w:rsidRPr="006A67A8" w:rsidRDefault="00212F6B" w:rsidP="00325414">
            <w:pPr>
              <w:tabs>
                <w:tab w:val="left" w:pos="1440"/>
              </w:tabs>
              <w:spacing w:line="340" w:lineRule="exact"/>
              <w:ind w:left="-130"/>
              <w:jc w:val="thaiDistribute"/>
              <w:rPr>
                <w:rFonts w:ascii="Angsana New" w:hAnsi="Angsana New" w:cs="Angsana New"/>
                <w:spacing w:val="-4"/>
                <w:sz w:val="32"/>
                <w:szCs w:val="32"/>
              </w:rPr>
            </w:pPr>
          </w:p>
        </w:tc>
        <w:tc>
          <w:tcPr>
            <w:tcW w:w="1560" w:type="dxa"/>
          </w:tcPr>
          <w:p w14:paraId="34F9B63B" w14:textId="45BD7813" w:rsidR="00212F6B" w:rsidRPr="006A67A8" w:rsidRDefault="00212F6B" w:rsidP="00501C1E">
            <w:pPr>
              <w:pBdr>
                <w:bottom w:val="single" w:sz="4" w:space="1" w:color="auto"/>
              </w:pBdr>
              <w:tabs>
                <w:tab w:val="left" w:pos="1440"/>
              </w:tabs>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857098" w:rsidRPr="006A67A8">
              <w:rPr>
                <w:rFonts w:ascii="Angsana New" w:hAnsi="Angsana New" w:cs="Angsana New"/>
                <w:spacing w:val="-4"/>
                <w:sz w:val="32"/>
                <w:szCs w:val="32"/>
              </w:rPr>
              <w:t>5</w:t>
            </w:r>
          </w:p>
        </w:tc>
        <w:tc>
          <w:tcPr>
            <w:tcW w:w="1417" w:type="dxa"/>
          </w:tcPr>
          <w:p w14:paraId="6AD0BAF7" w14:textId="6D540755" w:rsidR="00212F6B" w:rsidRPr="006A67A8" w:rsidRDefault="00212F6B" w:rsidP="00501C1E">
            <w:pPr>
              <w:pBdr>
                <w:bottom w:val="single" w:sz="4" w:space="1" w:color="auto"/>
              </w:pBdr>
              <w:tabs>
                <w:tab w:val="left" w:pos="1440"/>
              </w:tabs>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857098" w:rsidRPr="006A67A8">
              <w:rPr>
                <w:rFonts w:ascii="Angsana New" w:hAnsi="Angsana New" w:cs="Angsana New"/>
                <w:spacing w:val="-4"/>
                <w:sz w:val="32"/>
                <w:szCs w:val="32"/>
              </w:rPr>
              <w:t>4</w:t>
            </w:r>
          </w:p>
        </w:tc>
        <w:tc>
          <w:tcPr>
            <w:tcW w:w="1418" w:type="dxa"/>
          </w:tcPr>
          <w:p w14:paraId="64A18526" w14:textId="5F48979D" w:rsidR="00212F6B" w:rsidRPr="006A67A8" w:rsidRDefault="00212F6B" w:rsidP="00501C1E">
            <w:pPr>
              <w:pBdr>
                <w:bottom w:val="single" w:sz="4" w:space="1" w:color="auto"/>
              </w:pBdr>
              <w:tabs>
                <w:tab w:val="left" w:pos="1440"/>
              </w:tabs>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857098" w:rsidRPr="006A67A8">
              <w:rPr>
                <w:rFonts w:ascii="Angsana New" w:hAnsi="Angsana New" w:cs="Angsana New"/>
                <w:spacing w:val="-4"/>
                <w:sz w:val="32"/>
                <w:szCs w:val="32"/>
              </w:rPr>
              <w:t>5</w:t>
            </w:r>
          </w:p>
        </w:tc>
        <w:tc>
          <w:tcPr>
            <w:tcW w:w="1417" w:type="dxa"/>
          </w:tcPr>
          <w:p w14:paraId="237DE08B" w14:textId="72494210" w:rsidR="00212F6B" w:rsidRPr="006A67A8" w:rsidRDefault="00212F6B" w:rsidP="00501C1E">
            <w:pPr>
              <w:pBdr>
                <w:bottom w:val="single" w:sz="4" w:space="1" w:color="auto"/>
              </w:pBdr>
              <w:tabs>
                <w:tab w:val="left" w:pos="1440"/>
              </w:tabs>
              <w:spacing w:line="340" w:lineRule="exact"/>
              <w:ind w:right="-18"/>
              <w:jc w:val="center"/>
              <w:rPr>
                <w:rFonts w:ascii="Angsana New" w:hAnsi="Angsana New" w:cs="Angsana New"/>
                <w:spacing w:val="-4"/>
                <w:sz w:val="32"/>
                <w:szCs w:val="32"/>
              </w:rPr>
            </w:pPr>
            <w:r w:rsidRPr="006A67A8">
              <w:rPr>
                <w:rFonts w:ascii="Angsana New" w:hAnsi="Angsana New" w:cs="Angsana New" w:hint="cs"/>
                <w:spacing w:val="-4"/>
                <w:sz w:val="32"/>
                <w:szCs w:val="32"/>
              </w:rPr>
              <w:t>202</w:t>
            </w:r>
            <w:r w:rsidR="00857098" w:rsidRPr="006A67A8">
              <w:rPr>
                <w:rFonts w:ascii="Angsana New" w:hAnsi="Angsana New" w:cs="Angsana New"/>
                <w:spacing w:val="-4"/>
                <w:sz w:val="32"/>
                <w:szCs w:val="32"/>
              </w:rPr>
              <w:t>4</w:t>
            </w:r>
          </w:p>
        </w:tc>
      </w:tr>
      <w:tr w:rsidR="00AE76B2" w:rsidRPr="006A67A8" w14:paraId="190F11B0" w14:textId="77777777" w:rsidTr="00501C1E">
        <w:trPr>
          <w:trHeight w:val="325"/>
        </w:trPr>
        <w:tc>
          <w:tcPr>
            <w:tcW w:w="3236" w:type="dxa"/>
          </w:tcPr>
          <w:p w14:paraId="5DF51DBD" w14:textId="77777777" w:rsidR="00AE76B2" w:rsidRPr="00762CFD" w:rsidRDefault="00AE76B2" w:rsidP="00762CFD">
            <w:pPr>
              <w:spacing w:line="340" w:lineRule="exact"/>
              <w:ind w:left="132" w:right="-285" w:hanging="132"/>
              <w:rPr>
                <w:rFonts w:ascii="Angsana New" w:hAnsi="Angsana New" w:cs="Angsana New"/>
                <w:b/>
                <w:bCs/>
                <w:spacing w:val="-4"/>
                <w:sz w:val="32"/>
                <w:szCs w:val="32"/>
              </w:rPr>
            </w:pPr>
            <w:r w:rsidRPr="00762CFD">
              <w:rPr>
                <w:rFonts w:ascii="Angsana New" w:hAnsi="Angsana New" w:cs="Angsana New" w:hint="cs"/>
                <w:b/>
                <w:bCs/>
                <w:spacing w:val="-4"/>
                <w:sz w:val="32"/>
                <w:szCs w:val="32"/>
              </w:rPr>
              <w:t>Current income tax:</w:t>
            </w:r>
          </w:p>
        </w:tc>
        <w:tc>
          <w:tcPr>
            <w:tcW w:w="1560" w:type="dxa"/>
            <w:vAlign w:val="bottom"/>
          </w:tcPr>
          <w:p w14:paraId="1F82BD5E" w14:textId="77777777" w:rsidR="00AE76B2" w:rsidRPr="00AE5A61" w:rsidRDefault="00AE76B2" w:rsidP="00325414">
            <w:pPr>
              <w:tabs>
                <w:tab w:val="decimal" w:pos="792"/>
              </w:tabs>
              <w:spacing w:line="340" w:lineRule="exact"/>
              <w:ind w:left="-130" w:right="-18"/>
              <w:rPr>
                <w:rFonts w:ascii="Angsana New" w:hAnsi="Angsana New" w:cs="Angsana New"/>
                <w:spacing w:val="-4"/>
                <w:sz w:val="30"/>
                <w:szCs w:val="30"/>
              </w:rPr>
            </w:pPr>
          </w:p>
        </w:tc>
        <w:tc>
          <w:tcPr>
            <w:tcW w:w="1417" w:type="dxa"/>
            <w:vAlign w:val="bottom"/>
          </w:tcPr>
          <w:p w14:paraId="75A79397" w14:textId="77777777" w:rsidR="00AE76B2" w:rsidRPr="00AE5A61" w:rsidRDefault="00AE76B2" w:rsidP="00501C1E">
            <w:pPr>
              <w:tabs>
                <w:tab w:val="decimal" w:pos="792"/>
              </w:tabs>
              <w:spacing w:line="340" w:lineRule="exact"/>
              <w:ind w:right="-18"/>
              <w:rPr>
                <w:rFonts w:ascii="Angsana New" w:hAnsi="Angsana New" w:cs="Angsana New"/>
                <w:spacing w:val="-4"/>
                <w:sz w:val="30"/>
                <w:szCs w:val="30"/>
              </w:rPr>
            </w:pPr>
          </w:p>
        </w:tc>
        <w:tc>
          <w:tcPr>
            <w:tcW w:w="1418" w:type="dxa"/>
            <w:vAlign w:val="bottom"/>
          </w:tcPr>
          <w:p w14:paraId="38D5FCE5" w14:textId="77777777" w:rsidR="00AE76B2" w:rsidRPr="00AE5A61" w:rsidRDefault="00AE76B2" w:rsidP="00501C1E">
            <w:pPr>
              <w:tabs>
                <w:tab w:val="decimal" w:pos="792"/>
              </w:tabs>
              <w:spacing w:line="340" w:lineRule="exact"/>
              <w:ind w:right="-18"/>
              <w:rPr>
                <w:rFonts w:ascii="Angsana New" w:hAnsi="Angsana New" w:cs="Angsana New"/>
                <w:spacing w:val="-4"/>
                <w:sz w:val="30"/>
                <w:szCs w:val="30"/>
              </w:rPr>
            </w:pPr>
          </w:p>
        </w:tc>
        <w:tc>
          <w:tcPr>
            <w:tcW w:w="1417" w:type="dxa"/>
            <w:vAlign w:val="bottom"/>
          </w:tcPr>
          <w:p w14:paraId="0453AC8B" w14:textId="77777777" w:rsidR="00AE76B2" w:rsidRPr="00AE5A61" w:rsidRDefault="00AE76B2" w:rsidP="00501C1E">
            <w:pPr>
              <w:tabs>
                <w:tab w:val="decimal" w:pos="793"/>
              </w:tabs>
              <w:spacing w:line="340" w:lineRule="exact"/>
              <w:ind w:right="-18"/>
              <w:jc w:val="both"/>
              <w:rPr>
                <w:rFonts w:ascii="Angsana New" w:hAnsi="Angsana New" w:cs="Angsana New"/>
                <w:spacing w:val="-4"/>
                <w:sz w:val="30"/>
                <w:szCs w:val="30"/>
              </w:rPr>
            </w:pPr>
          </w:p>
        </w:tc>
      </w:tr>
      <w:tr w:rsidR="00762CFD" w:rsidRPr="006A67A8" w14:paraId="49B717D4" w14:textId="77777777" w:rsidTr="00501C1E">
        <w:trPr>
          <w:trHeight w:val="325"/>
        </w:trPr>
        <w:tc>
          <w:tcPr>
            <w:tcW w:w="3236" w:type="dxa"/>
          </w:tcPr>
          <w:p w14:paraId="72264176" w14:textId="1C5F05DA" w:rsidR="00762CFD" w:rsidRPr="006A67A8" w:rsidRDefault="00762CFD" w:rsidP="00762CFD">
            <w:pPr>
              <w:spacing w:line="340" w:lineRule="exact"/>
              <w:ind w:left="132" w:right="-285" w:hanging="132"/>
              <w:rPr>
                <w:rFonts w:ascii="Angsana New" w:hAnsi="Angsana New" w:cs="Angsana New"/>
                <w:spacing w:val="-4"/>
                <w:sz w:val="32"/>
                <w:szCs w:val="32"/>
              </w:rPr>
            </w:pPr>
            <w:r w:rsidRPr="006A67A8">
              <w:rPr>
                <w:rFonts w:ascii="Angsana New" w:hAnsi="Angsana New" w:cs="Angsana New" w:hint="cs"/>
                <w:spacing w:val="-4"/>
                <w:sz w:val="32"/>
                <w:szCs w:val="32"/>
              </w:rPr>
              <w:t xml:space="preserve">Current </w:t>
            </w:r>
            <w:r w:rsidRPr="006A67A8">
              <w:rPr>
                <w:rFonts w:ascii="Angsana New" w:hAnsi="Angsana New" w:cs="Angsana New"/>
                <w:spacing w:val="-4"/>
                <w:sz w:val="32"/>
                <w:szCs w:val="32"/>
              </w:rPr>
              <w:t>year</w:t>
            </w:r>
          </w:p>
        </w:tc>
        <w:tc>
          <w:tcPr>
            <w:tcW w:w="1560" w:type="dxa"/>
            <w:vAlign w:val="bottom"/>
          </w:tcPr>
          <w:p w14:paraId="40AA325F" w14:textId="27A4A9BD" w:rsidR="00762CFD" w:rsidRPr="00AE5A61" w:rsidRDefault="00762CFD" w:rsidP="00762CFD">
            <w:pPr>
              <w:tabs>
                <w:tab w:val="decimal" w:pos="792"/>
              </w:tabs>
              <w:spacing w:line="340" w:lineRule="exact"/>
              <w:ind w:left="-130" w:right="-18"/>
              <w:jc w:val="right"/>
              <w:rPr>
                <w:rFonts w:ascii="Angsana New" w:hAnsi="Angsana New" w:cs="Angsana New"/>
                <w:spacing w:val="-4"/>
                <w:sz w:val="30"/>
                <w:szCs w:val="30"/>
              </w:rPr>
            </w:pPr>
            <w:r w:rsidRPr="00AE5A61">
              <w:rPr>
                <w:rFonts w:asciiTheme="majorBidi" w:hAnsiTheme="majorBidi" w:cstheme="majorBidi"/>
                <w:spacing w:val="-6"/>
                <w:sz w:val="30"/>
                <w:szCs w:val="30"/>
              </w:rPr>
              <w:t xml:space="preserve"> 670,449.14</w:t>
            </w:r>
          </w:p>
        </w:tc>
        <w:tc>
          <w:tcPr>
            <w:tcW w:w="1417" w:type="dxa"/>
            <w:vAlign w:val="bottom"/>
          </w:tcPr>
          <w:p w14:paraId="5C5B2C91" w14:textId="586F2970" w:rsidR="00762CFD" w:rsidRPr="00AE5A61" w:rsidRDefault="00762CFD" w:rsidP="00501C1E">
            <w:pP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549,557.52</w:t>
            </w:r>
          </w:p>
        </w:tc>
        <w:tc>
          <w:tcPr>
            <w:tcW w:w="1418" w:type="dxa"/>
            <w:vAlign w:val="bottom"/>
          </w:tcPr>
          <w:p w14:paraId="30C9B083" w14:textId="72C2149C" w:rsidR="00762CFD" w:rsidRPr="00AE5A61" w:rsidRDefault="00762CFD" w:rsidP="00501C1E">
            <w:pP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w:t>
            </w:r>
          </w:p>
        </w:tc>
        <w:tc>
          <w:tcPr>
            <w:tcW w:w="1417" w:type="dxa"/>
            <w:vAlign w:val="bottom"/>
          </w:tcPr>
          <w:p w14:paraId="44855267" w14:textId="2966DE2E" w:rsidR="00762CFD" w:rsidRPr="00AE5A61" w:rsidRDefault="00762CFD" w:rsidP="00501C1E">
            <w:pP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w:t>
            </w:r>
          </w:p>
        </w:tc>
      </w:tr>
      <w:tr w:rsidR="00762CFD" w:rsidRPr="006A67A8" w14:paraId="0B95531E" w14:textId="77777777" w:rsidTr="00501C1E">
        <w:trPr>
          <w:trHeight w:val="68"/>
        </w:trPr>
        <w:tc>
          <w:tcPr>
            <w:tcW w:w="3236" w:type="dxa"/>
          </w:tcPr>
          <w:p w14:paraId="1019F4C3" w14:textId="77777777" w:rsidR="00762CFD" w:rsidRPr="006A67A8" w:rsidRDefault="00762CFD" w:rsidP="00762CFD">
            <w:pPr>
              <w:spacing w:line="340" w:lineRule="exact"/>
              <w:ind w:left="132" w:right="-285" w:hanging="132"/>
              <w:rPr>
                <w:rFonts w:ascii="Angsana New" w:hAnsi="Angsana New" w:cs="Angsana New"/>
                <w:b/>
                <w:bCs/>
                <w:color w:val="000000"/>
                <w:spacing w:val="-4"/>
                <w:sz w:val="32"/>
                <w:szCs w:val="32"/>
              </w:rPr>
            </w:pPr>
            <w:r w:rsidRPr="00762CFD">
              <w:rPr>
                <w:rFonts w:ascii="Angsana New" w:hAnsi="Angsana New" w:cs="Angsana New" w:hint="cs"/>
                <w:b/>
                <w:bCs/>
                <w:spacing w:val="-4"/>
                <w:sz w:val="32"/>
                <w:szCs w:val="32"/>
              </w:rPr>
              <w:t>Deferred tax:</w:t>
            </w:r>
          </w:p>
        </w:tc>
        <w:tc>
          <w:tcPr>
            <w:tcW w:w="1560" w:type="dxa"/>
            <w:vAlign w:val="bottom"/>
          </w:tcPr>
          <w:p w14:paraId="4ECFA106" w14:textId="77777777" w:rsidR="00762CFD" w:rsidRPr="00AE5A61" w:rsidRDefault="00762CFD" w:rsidP="00762CFD">
            <w:pPr>
              <w:tabs>
                <w:tab w:val="decimal" w:pos="792"/>
              </w:tabs>
              <w:spacing w:line="340" w:lineRule="exact"/>
              <w:ind w:left="-130" w:right="-18"/>
              <w:rPr>
                <w:rFonts w:ascii="Angsana New" w:hAnsi="Angsana New" w:cs="Angsana New"/>
                <w:spacing w:val="-4"/>
                <w:sz w:val="30"/>
                <w:szCs w:val="30"/>
              </w:rPr>
            </w:pPr>
          </w:p>
        </w:tc>
        <w:tc>
          <w:tcPr>
            <w:tcW w:w="1417" w:type="dxa"/>
            <w:vAlign w:val="bottom"/>
          </w:tcPr>
          <w:p w14:paraId="0E614843" w14:textId="77777777" w:rsidR="00762CFD" w:rsidRPr="00AE5A61" w:rsidRDefault="00762CFD" w:rsidP="00501C1E">
            <w:pPr>
              <w:tabs>
                <w:tab w:val="decimal" w:pos="792"/>
              </w:tabs>
              <w:spacing w:line="340" w:lineRule="exact"/>
              <w:ind w:right="-18"/>
              <w:rPr>
                <w:rFonts w:ascii="Angsana New" w:hAnsi="Angsana New" w:cs="Angsana New"/>
                <w:spacing w:val="-4"/>
                <w:sz w:val="30"/>
                <w:szCs w:val="30"/>
              </w:rPr>
            </w:pPr>
          </w:p>
        </w:tc>
        <w:tc>
          <w:tcPr>
            <w:tcW w:w="1418" w:type="dxa"/>
            <w:vAlign w:val="bottom"/>
          </w:tcPr>
          <w:p w14:paraId="451DE717" w14:textId="69FA8DAA" w:rsidR="00762CFD" w:rsidRPr="00AE5A61" w:rsidRDefault="00762CFD" w:rsidP="00501C1E">
            <w:pPr>
              <w:tabs>
                <w:tab w:val="decimal" w:pos="792"/>
              </w:tabs>
              <w:spacing w:line="340" w:lineRule="exact"/>
              <w:ind w:right="-18"/>
              <w:rPr>
                <w:rFonts w:ascii="Angsana New" w:hAnsi="Angsana New" w:cs="Angsana New"/>
                <w:spacing w:val="-4"/>
                <w:sz w:val="30"/>
                <w:szCs w:val="30"/>
              </w:rPr>
            </w:pPr>
          </w:p>
        </w:tc>
        <w:tc>
          <w:tcPr>
            <w:tcW w:w="1417" w:type="dxa"/>
            <w:vAlign w:val="bottom"/>
          </w:tcPr>
          <w:p w14:paraId="27373267" w14:textId="77777777" w:rsidR="00762CFD" w:rsidRPr="00AE5A61" w:rsidRDefault="00762CFD" w:rsidP="00501C1E">
            <w:pPr>
              <w:tabs>
                <w:tab w:val="decimal" w:pos="792"/>
              </w:tabs>
              <w:spacing w:line="340" w:lineRule="exact"/>
              <w:ind w:right="-18"/>
              <w:rPr>
                <w:rFonts w:ascii="Angsana New" w:hAnsi="Angsana New" w:cs="Angsana New"/>
                <w:spacing w:val="-4"/>
                <w:sz w:val="30"/>
                <w:szCs w:val="30"/>
              </w:rPr>
            </w:pPr>
          </w:p>
        </w:tc>
      </w:tr>
      <w:tr w:rsidR="00762CFD" w:rsidRPr="006A67A8" w14:paraId="26C8F963" w14:textId="77777777" w:rsidTr="00501C1E">
        <w:trPr>
          <w:trHeight w:val="351"/>
        </w:trPr>
        <w:tc>
          <w:tcPr>
            <w:tcW w:w="3236" w:type="dxa"/>
          </w:tcPr>
          <w:p w14:paraId="557F37CF" w14:textId="53F11127" w:rsidR="00762CFD" w:rsidRPr="006A67A8" w:rsidRDefault="00762CFD" w:rsidP="00762CFD">
            <w:pPr>
              <w:spacing w:line="340" w:lineRule="exact"/>
              <w:ind w:left="132" w:right="-285" w:hanging="132"/>
              <w:rPr>
                <w:rFonts w:ascii="Angsana New" w:hAnsi="Angsana New" w:cs="Angsana New"/>
                <w:color w:val="000000"/>
                <w:spacing w:val="-4"/>
                <w:sz w:val="32"/>
                <w:szCs w:val="32"/>
              </w:rPr>
            </w:pPr>
            <w:r w:rsidRPr="006A67A8">
              <w:rPr>
                <w:rFonts w:ascii="Angsana New" w:hAnsi="Angsana New" w:cs="Angsana New"/>
                <w:spacing w:val="-4"/>
                <w:sz w:val="32"/>
                <w:szCs w:val="32"/>
              </w:rPr>
              <w:t>Deferred tax expense (income) from temporary differences and reversals</w:t>
            </w:r>
          </w:p>
        </w:tc>
        <w:tc>
          <w:tcPr>
            <w:tcW w:w="1560" w:type="dxa"/>
            <w:vAlign w:val="bottom"/>
          </w:tcPr>
          <w:p w14:paraId="0C8CD9BE" w14:textId="007F7EE0" w:rsidR="00762CFD" w:rsidRPr="00AE5A61" w:rsidRDefault="00762CFD" w:rsidP="00501C1E">
            <w:pPr>
              <w:pBdr>
                <w:bottom w:val="sing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36,479,087.99</w:t>
            </w:r>
          </w:p>
        </w:tc>
        <w:tc>
          <w:tcPr>
            <w:tcW w:w="1417" w:type="dxa"/>
            <w:vAlign w:val="bottom"/>
          </w:tcPr>
          <w:p w14:paraId="128A03D3" w14:textId="5C7F5E09" w:rsidR="00762CFD" w:rsidRPr="00AE5A61" w:rsidRDefault="00762CFD" w:rsidP="00501C1E">
            <w:pPr>
              <w:pBdr>
                <w:bottom w:val="sing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1,689,548.11</w:t>
            </w:r>
          </w:p>
        </w:tc>
        <w:tc>
          <w:tcPr>
            <w:tcW w:w="1418" w:type="dxa"/>
            <w:vAlign w:val="bottom"/>
          </w:tcPr>
          <w:p w14:paraId="53C17929" w14:textId="56350D34" w:rsidR="00762CFD" w:rsidRPr="00AE5A61" w:rsidRDefault="00762CFD" w:rsidP="00501C1E">
            <w:pPr>
              <w:pBdr>
                <w:bottom w:val="sing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36,484,093.80</w:t>
            </w:r>
          </w:p>
        </w:tc>
        <w:tc>
          <w:tcPr>
            <w:tcW w:w="1417" w:type="dxa"/>
            <w:vAlign w:val="bottom"/>
          </w:tcPr>
          <w:p w14:paraId="40520CFC" w14:textId="11180B66" w:rsidR="00762CFD" w:rsidRPr="00AE5A61" w:rsidRDefault="00762CFD" w:rsidP="00501C1E">
            <w:pPr>
              <w:pBdr>
                <w:bottom w:val="sing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(675,171.88)</w:t>
            </w:r>
          </w:p>
        </w:tc>
      </w:tr>
      <w:tr w:rsidR="00762CFD" w:rsidRPr="006A67A8" w14:paraId="3482D2EA" w14:textId="77777777" w:rsidTr="00501C1E">
        <w:trPr>
          <w:trHeight w:val="80"/>
        </w:trPr>
        <w:tc>
          <w:tcPr>
            <w:tcW w:w="3236" w:type="dxa"/>
          </w:tcPr>
          <w:p w14:paraId="07141CA4" w14:textId="2510E3E6" w:rsidR="00762CFD" w:rsidRPr="006A67A8" w:rsidRDefault="00762CFD" w:rsidP="00762CFD">
            <w:pPr>
              <w:spacing w:line="340" w:lineRule="exact"/>
              <w:ind w:left="132" w:right="-285" w:hanging="132"/>
              <w:rPr>
                <w:rFonts w:ascii="Angsana New" w:hAnsi="Angsana New" w:cs="Angsana New"/>
                <w:b/>
                <w:bCs/>
                <w:color w:val="000000"/>
                <w:spacing w:val="-4"/>
                <w:sz w:val="32"/>
                <w:szCs w:val="32"/>
              </w:rPr>
            </w:pPr>
            <w:r w:rsidRPr="00762CFD">
              <w:rPr>
                <w:rFonts w:ascii="Angsana New" w:hAnsi="Angsana New" w:cs="Angsana New"/>
                <w:b/>
                <w:bCs/>
                <w:spacing w:val="-4"/>
                <w:sz w:val="32"/>
                <w:szCs w:val="32"/>
              </w:rPr>
              <w:t>Income tax expense (income)</w:t>
            </w:r>
          </w:p>
        </w:tc>
        <w:tc>
          <w:tcPr>
            <w:tcW w:w="1560" w:type="dxa"/>
            <w:vAlign w:val="bottom"/>
          </w:tcPr>
          <w:p w14:paraId="299B729B" w14:textId="7ED58981" w:rsidR="00762CFD" w:rsidRPr="00AE5A61" w:rsidRDefault="00762CFD" w:rsidP="00501C1E">
            <w:pPr>
              <w:pBdr>
                <w:bottom w:val="doub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37,149,537.13</w:t>
            </w:r>
          </w:p>
        </w:tc>
        <w:tc>
          <w:tcPr>
            <w:tcW w:w="1417" w:type="dxa"/>
            <w:vAlign w:val="bottom"/>
          </w:tcPr>
          <w:p w14:paraId="4B887289" w14:textId="32CCEBDC" w:rsidR="00762CFD" w:rsidRPr="00AE5A61" w:rsidRDefault="00762CFD" w:rsidP="00501C1E">
            <w:pPr>
              <w:pBdr>
                <w:bottom w:val="doub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2,239,105.63</w:t>
            </w:r>
          </w:p>
        </w:tc>
        <w:tc>
          <w:tcPr>
            <w:tcW w:w="1418" w:type="dxa"/>
            <w:vAlign w:val="bottom"/>
          </w:tcPr>
          <w:p w14:paraId="4C9EBD86" w14:textId="459DC406" w:rsidR="00762CFD" w:rsidRPr="00AE5A61" w:rsidRDefault="00762CFD" w:rsidP="00501C1E">
            <w:pPr>
              <w:pBdr>
                <w:bottom w:val="doub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36,484,093.80</w:t>
            </w:r>
          </w:p>
        </w:tc>
        <w:tc>
          <w:tcPr>
            <w:tcW w:w="1417" w:type="dxa"/>
            <w:vAlign w:val="bottom"/>
          </w:tcPr>
          <w:p w14:paraId="00D989A9" w14:textId="5AD6D631" w:rsidR="00762CFD" w:rsidRPr="00AE5A61" w:rsidRDefault="00762CFD" w:rsidP="00501C1E">
            <w:pPr>
              <w:pBdr>
                <w:bottom w:val="double" w:sz="4" w:space="1" w:color="auto"/>
              </w:pBdr>
              <w:tabs>
                <w:tab w:val="decimal" w:pos="792"/>
              </w:tabs>
              <w:spacing w:line="340" w:lineRule="exact"/>
              <w:ind w:right="-18"/>
              <w:jc w:val="right"/>
              <w:rPr>
                <w:rFonts w:ascii="Angsana New" w:hAnsi="Angsana New" w:cs="Angsana New"/>
                <w:spacing w:val="-4"/>
                <w:sz w:val="30"/>
                <w:szCs w:val="30"/>
              </w:rPr>
            </w:pPr>
            <w:r w:rsidRPr="00AE5A61">
              <w:rPr>
                <w:rFonts w:asciiTheme="majorBidi" w:hAnsiTheme="majorBidi" w:cstheme="majorBidi"/>
                <w:spacing w:val="-6"/>
                <w:sz w:val="30"/>
                <w:szCs w:val="30"/>
              </w:rPr>
              <w:t>(675,171.88)</w:t>
            </w:r>
          </w:p>
        </w:tc>
      </w:tr>
    </w:tbl>
    <w:p w14:paraId="408D1E2A" w14:textId="4AC064ED" w:rsidR="000154ED" w:rsidRPr="006A67A8" w:rsidRDefault="000154ED" w:rsidP="00AA5DEF">
      <w:pPr>
        <w:spacing w:before="120" w:after="120" w:line="360" w:lineRule="exact"/>
        <w:ind w:left="544"/>
        <w:jc w:val="both"/>
        <w:rPr>
          <w:rFonts w:ascii="Angsana New" w:hAnsi="Angsana New" w:cs="Angsana New"/>
          <w:spacing w:val="-4"/>
          <w:sz w:val="32"/>
          <w:szCs w:val="32"/>
        </w:rPr>
      </w:pPr>
      <w:r w:rsidRPr="006A67A8">
        <w:rPr>
          <w:rFonts w:ascii="Angsana New" w:hAnsi="Angsana New" w:cs="Angsana New" w:hint="cs"/>
          <w:spacing w:val="-4"/>
          <w:sz w:val="32"/>
          <w:szCs w:val="32"/>
        </w:rPr>
        <w:t>The amounts of income tax relating to each component of other comprehensive income for the years ended</w:t>
      </w:r>
      <w:r w:rsidR="00AA5DEF" w:rsidRPr="006A67A8">
        <w:rPr>
          <w:rFonts w:ascii="Angsana New" w:hAnsi="Angsana New" w:cs="Angsana New" w:hint="cs"/>
          <w:spacing w:val="-4"/>
          <w:sz w:val="32"/>
          <w:szCs w:val="32"/>
          <w:cs/>
        </w:rPr>
        <w:t xml:space="preserve"> </w:t>
      </w:r>
      <w:r w:rsidRPr="006A67A8">
        <w:rPr>
          <w:rFonts w:ascii="Angsana New" w:hAnsi="Angsana New" w:cs="Angsana New" w:hint="cs"/>
          <w:spacing w:val="-4"/>
          <w:sz w:val="32"/>
          <w:szCs w:val="32"/>
        </w:rPr>
        <w:t>December</w:t>
      </w:r>
      <w:r w:rsidR="00AA5DEF" w:rsidRPr="006A67A8">
        <w:rPr>
          <w:rFonts w:ascii="Angsana New" w:hAnsi="Angsana New" w:cs="Angsana New" w:hint="cs"/>
          <w:spacing w:val="-4"/>
          <w:sz w:val="32"/>
          <w:szCs w:val="32"/>
          <w:cs/>
        </w:rPr>
        <w:t xml:space="preserve"> </w:t>
      </w:r>
      <w:r w:rsidR="00AA5DEF" w:rsidRPr="006A67A8">
        <w:rPr>
          <w:rFonts w:ascii="Angsana New" w:hAnsi="Angsana New" w:cs="Angsana New"/>
          <w:spacing w:val="-4"/>
          <w:sz w:val="32"/>
          <w:szCs w:val="32"/>
        </w:rPr>
        <w:t>31,</w:t>
      </w:r>
      <w:r w:rsidRPr="006A67A8">
        <w:rPr>
          <w:rFonts w:ascii="Angsana New" w:hAnsi="Angsana New" w:cs="Angsana New" w:hint="cs"/>
          <w:spacing w:val="-4"/>
          <w:sz w:val="32"/>
          <w:szCs w:val="32"/>
        </w:rPr>
        <w:t xml:space="preserve"> </w:t>
      </w:r>
      <w:r w:rsidR="00D341F1" w:rsidRPr="006A67A8">
        <w:rPr>
          <w:rFonts w:ascii="Angsana New" w:hAnsi="Angsana New" w:cs="Angsana New" w:hint="cs"/>
          <w:spacing w:val="-4"/>
          <w:sz w:val="32"/>
          <w:szCs w:val="32"/>
        </w:rPr>
        <w:t>202</w:t>
      </w:r>
      <w:r w:rsidR="00AA5DEF"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w:t>
      </w:r>
      <w:r w:rsidR="00D341F1" w:rsidRPr="006A67A8">
        <w:rPr>
          <w:rFonts w:ascii="Angsana New" w:hAnsi="Angsana New" w:cs="Angsana New" w:hint="cs"/>
          <w:spacing w:val="-4"/>
          <w:sz w:val="32"/>
          <w:szCs w:val="32"/>
        </w:rPr>
        <w:t>20</w:t>
      </w:r>
      <w:r w:rsidR="00B77ACF" w:rsidRPr="006A67A8">
        <w:rPr>
          <w:rFonts w:ascii="Angsana New" w:hAnsi="Angsana New" w:cs="Angsana New" w:hint="cs"/>
          <w:spacing w:val="-4"/>
          <w:sz w:val="32"/>
          <w:szCs w:val="32"/>
        </w:rPr>
        <w:t>2</w:t>
      </w:r>
      <w:r w:rsidR="00AA5DEF" w:rsidRPr="006A67A8">
        <w:rPr>
          <w:rFonts w:ascii="Angsana New" w:hAnsi="Angsana New" w:cs="Angsana New"/>
          <w:spacing w:val="-4"/>
          <w:sz w:val="32"/>
          <w:szCs w:val="32"/>
        </w:rPr>
        <w:t>4</w:t>
      </w:r>
      <w:r w:rsidR="002E0604" w:rsidRPr="006A67A8">
        <w:rPr>
          <w:rFonts w:ascii="Angsana New" w:hAnsi="Angsana New" w:cs="Angsana New" w:hint="cs"/>
          <w:spacing w:val="-4"/>
          <w:sz w:val="32"/>
          <w:szCs w:val="32"/>
        </w:rPr>
        <w:t xml:space="preserve"> </w:t>
      </w:r>
      <w:r w:rsidRPr="006A67A8">
        <w:rPr>
          <w:rFonts w:ascii="Angsana New" w:hAnsi="Angsana New" w:cs="Angsana New" w:hint="cs"/>
          <w:spacing w:val="-4"/>
          <w:sz w:val="32"/>
          <w:szCs w:val="32"/>
        </w:rPr>
        <w:t>are as follows.</w:t>
      </w:r>
    </w:p>
    <w:tbl>
      <w:tblPr>
        <w:tblW w:w="9048" w:type="dxa"/>
        <w:tblInd w:w="450" w:type="dxa"/>
        <w:tblLayout w:type="fixed"/>
        <w:tblLook w:val="01E0" w:firstRow="1" w:lastRow="1" w:firstColumn="1" w:lastColumn="1" w:noHBand="0" w:noVBand="0"/>
      </w:tblPr>
      <w:tblGrid>
        <w:gridCol w:w="3236"/>
        <w:gridCol w:w="1559"/>
        <w:gridCol w:w="1418"/>
        <w:gridCol w:w="1417"/>
        <w:gridCol w:w="1418"/>
      </w:tblGrid>
      <w:tr w:rsidR="000154ED" w:rsidRPr="006A67A8" w14:paraId="5C2A429E" w14:textId="77777777" w:rsidTr="00501C1E">
        <w:tc>
          <w:tcPr>
            <w:tcW w:w="3236" w:type="dxa"/>
          </w:tcPr>
          <w:p w14:paraId="00CB0BAA" w14:textId="77777777" w:rsidR="000154ED" w:rsidRPr="006A67A8" w:rsidRDefault="000154ED" w:rsidP="00AA5DEF">
            <w:pPr>
              <w:tabs>
                <w:tab w:val="left" w:pos="1440"/>
              </w:tabs>
              <w:spacing w:line="380" w:lineRule="exact"/>
              <w:jc w:val="thaiDistribute"/>
              <w:rPr>
                <w:rFonts w:ascii="Angsana New" w:hAnsi="Angsana New" w:cs="Angsana New"/>
                <w:spacing w:val="-4"/>
                <w:sz w:val="32"/>
                <w:szCs w:val="32"/>
              </w:rPr>
            </w:pPr>
          </w:p>
        </w:tc>
        <w:tc>
          <w:tcPr>
            <w:tcW w:w="5812" w:type="dxa"/>
            <w:gridSpan w:val="4"/>
          </w:tcPr>
          <w:p w14:paraId="088B1ED3" w14:textId="420F01E5" w:rsidR="000154ED" w:rsidRPr="006A67A8" w:rsidRDefault="000154ED" w:rsidP="00A90C7A">
            <w:pPr>
              <w:pBdr>
                <w:bottom w:val="single" w:sz="4" w:space="1" w:color="auto"/>
              </w:pBdr>
              <w:spacing w:line="380" w:lineRule="exact"/>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0154ED" w:rsidRPr="006A67A8" w14:paraId="240C1B8C" w14:textId="77777777" w:rsidTr="00501C1E">
        <w:tc>
          <w:tcPr>
            <w:tcW w:w="3236" w:type="dxa"/>
          </w:tcPr>
          <w:p w14:paraId="5C4A950E" w14:textId="77777777" w:rsidR="000154ED" w:rsidRPr="006A67A8" w:rsidRDefault="000154ED" w:rsidP="00AA5DEF">
            <w:pPr>
              <w:tabs>
                <w:tab w:val="left" w:pos="1440"/>
              </w:tabs>
              <w:spacing w:line="380" w:lineRule="exact"/>
              <w:jc w:val="thaiDistribute"/>
              <w:rPr>
                <w:rFonts w:ascii="Angsana New" w:hAnsi="Angsana New" w:cs="Angsana New"/>
                <w:spacing w:val="-4"/>
                <w:sz w:val="32"/>
                <w:szCs w:val="32"/>
              </w:rPr>
            </w:pPr>
          </w:p>
        </w:tc>
        <w:tc>
          <w:tcPr>
            <w:tcW w:w="2977" w:type="dxa"/>
            <w:gridSpan w:val="2"/>
            <w:vAlign w:val="bottom"/>
          </w:tcPr>
          <w:p w14:paraId="5B0006E9" w14:textId="39E3B3E2" w:rsidR="000154ED" w:rsidRPr="006A67A8" w:rsidRDefault="000154ED" w:rsidP="00501C1E">
            <w:pPr>
              <w:pBdr>
                <w:bottom w:val="single" w:sz="6"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Consolidated financial statements</w:t>
            </w:r>
          </w:p>
        </w:tc>
        <w:tc>
          <w:tcPr>
            <w:tcW w:w="2835" w:type="dxa"/>
            <w:gridSpan w:val="2"/>
            <w:vAlign w:val="bottom"/>
          </w:tcPr>
          <w:p w14:paraId="08CFB980" w14:textId="6F78B75F" w:rsidR="000154ED" w:rsidRPr="006A67A8" w:rsidRDefault="000154ED" w:rsidP="00501C1E">
            <w:pPr>
              <w:pBdr>
                <w:bottom w:val="single" w:sz="6" w:space="1" w:color="auto"/>
              </w:pBdr>
              <w:spacing w:line="380" w:lineRule="exact"/>
              <w:ind w:left="31" w:hanging="31"/>
              <w:jc w:val="center"/>
              <w:rPr>
                <w:rFonts w:ascii="Angsana New" w:hAnsi="Angsana New" w:cs="Angsana New"/>
                <w:spacing w:val="-4"/>
                <w:sz w:val="32"/>
                <w:szCs w:val="32"/>
              </w:rPr>
            </w:pPr>
            <w:r w:rsidRPr="006A67A8">
              <w:rPr>
                <w:rFonts w:ascii="Angsana New" w:hAnsi="Angsana New" w:cs="Angsana New"/>
                <w:spacing w:val="-4"/>
                <w:sz w:val="32"/>
                <w:szCs w:val="32"/>
              </w:rPr>
              <w:t>Separate financial statements</w:t>
            </w:r>
          </w:p>
        </w:tc>
      </w:tr>
      <w:tr w:rsidR="007E5BA5" w:rsidRPr="006A67A8" w14:paraId="061E903B" w14:textId="77777777" w:rsidTr="00501C1E">
        <w:tc>
          <w:tcPr>
            <w:tcW w:w="3236" w:type="dxa"/>
          </w:tcPr>
          <w:p w14:paraId="7F899E9A" w14:textId="77777777" w:rsidR="007E5BA5" w:rsidRPr="006A67A8" w:rsidRDefault="007E5BA5" w:rsidP="00AA5DEF">
            <w:pPr>
              <w:tabs>
                <w:tab w:val="left" w:pos="1440"/>
              </w:tabs>
              <w:spacing w:line="380" w:lineRule="exact"/>
              <w:jc w:val="thaiDistribute"/>
              <w:rPr>
                <w:rFonts w:ascii="Angsana New" w:hAnsi="Angsana New" w:cs="Angsana New"/>
                <w:spacing w:val="-4"/>
                <w:sz w:val="32"/>
                <w:szCs w:val="32"/>
              </w:rPr>
            </w:pPr>
          </w:p>
        </w:tc>
        <w:tc>
          <w:tcPr>
            <w:tcW w:w="1559" w:type="dxa"/>
          </w:tcPr>
          <w:p w14:paraId="5D96647E" w14:textId="504A63BB" w:rsidR="007E5BA5" w:rsidRPr="006A67A8" w:rsidRDefault="007E5BA5" w:rsidP="00AA5DEF">
            <w:pPr>
              <w:pBdr>
                <w:bottom w:val="single" w:sz="4" w:space="1" w:color="auto"/>
              </w:pBdr>
              <w:tabs>
                <w:tab w:val="left" w:pos="1440"/>
              </w:tabs>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w:t>
            </w:r>
            <w:r w:rsidR="00AA5DEF" w:rsidRPr="006A67A8">
              <w:rPr>
                <w:rFonts w:ascii="Angsana New" w:hAnsi="Angsana New" w:cs="Angsana New"/>
                <w:spacing w:val="-4"/>
                <w:sz w:val="32"/>
                <w:szCs w:val="32"/>
              </w:rPr>
              <w:t>5</w:t>
            </w:r>
          </w:p>
        </w:tc>
        <w:tc>
          <w:tcPr>
            <w:tcW w:w="1418" w:type="dxa"/>
          </w:tcPr>
          <w:p w14:paraId="6D9A1B00" w14:textId="5E906519" w:rsidR="007E5BA5" w:rsidRPr="006A67A8" w:rsidRDefault="007E5BA5" w:rsidP="00AA5DEF">
            <w:pPr>
              <w:pBdr>
                <w:bottom w:val="single" w:sz="4" w:space="1" w:color="auto"/>
              </w:pBdr>
              <w:tabs>
                <w:tab w:val="left" w:pos="1440"/>
              </w:tabs>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w:t>
            </w:r>
            <w:r w:rsidR="00AA5DEF" w:rsidRPr="006A67A8">
              <w:rPr>
                <w:rFonts w:ascii="Angsana New" w:hAnsi="Angsana New" w:cs="Angsana New"/>
                <w:spacing w:val="-4"/>
                <w:sz w:val="32"/>
                <w:szCs w:val="32"/>
              </w:rPr>
              <w:t>4</w:t>
            </w:r>
          </w:p>
        </w:tc>
        <w:tc>
          <w:tcPr>
            <w:tcW w:w="1417" w:type="dxa"/>
          </w:tcPr>
          <w:p w14:paraId="4C0AB80D" w14:textId="1D6CA0C0" w:rsidR="007E5BA5" w:rsidRPr="006A67A8" w:rsidRDefault="007E5BA5" w:rsidP="00AA5DEF">
            <w:pPr>
              <w:pBdr>
                <w:bottom w:val="single" w:sz="4" w:space="1" w:color="auto"/>
              </w:pBdr>
              <w:tabs>
                <w:tab w:val="left" w:pos="1440"/>
              </w:tabs>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w:t>
            </w:r>
            <w:r w:rsidR="00AA5DEF" w:rsidRPr="006A67A8">
              <w:rPr>
                <w:rFonts w:ascii="Angsana New" w:hAnsi="Angsana New" w:cs="Angsana New"/>
                <w:spacing w:val="-4"/>
                <w:sz w:val="32"/>
                <w:szCs w:val="32"/>
              </w:rPr>
              <w:t>5</w:t>
            </w:r>
          </w:p>
        </w:tc>
        <w:tc>
          <w:tcPr>
            <w:tcW w:w="1418" w:type="dxa"/>
          </w:tcPr>
          <w:p w14:paraId="524397AC" w14:textId="5151AC07" w:rsidR="007E5BA5" w:rsidRPr="006A67A8" w:rsidRDefault="007E5BA5" w:rsidP="00AA5DEF">
            <w:pPr>
              <w:pBdr>
                <w:bottom w:val="single" w:sz="4" w:space="1" w:color="auto"/>
              </w:pBdr>
              <w:tabs>
                <w:tab w:val="left" w:pos="1440"/>
              </w:tabs>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202</w:t>
            </w:r>
            <w:r w:rsidR="00AA5DEF" w:rsidRPr="006A67A8">
              <w:rPr>
                <w:rFonts w:ascii="Angsana New" w:hAnsi="Angsana New" w:cs="Angsana New"/>
                <w:spacing w:val="-4"/>
                <w:sz w:val="32"/>
                <w:szCs w:val="32"/>
              </w:rPr>
              <w:t>4</w:t>
            </w:r>
          </w:p>
        </w:tc>
      </w:tr>
      <w:tr w:rsidR="001C7D29" w:rsidRPr="006A67A8" w14:paraId="08B0CC13" w14:textId="77777777" w:rsidTr="00501C1E">
        <w:tc>
          <w:tcPr>
            <w:tcW w:w="3236" w:type="dxa"/>
          </w:tcPr>
          <w:p w14:paraId="3C162A90" w14:textId="3E1D3ADD" w:rsidR="001C7D29" w:rsidRPr="006A67A8" w:rsidRDefault="001C7D29" w:rsidP="00501C1E">
            <w:pPr>
              <w:tabs>
                <w:tab w:val="left" w:pos="567"/>
                <w:tab w:val="left" w:pos="1134"/>
                <w:tab w:val="left" w:pos="1701"/>
              </w:tabs>
              <w:spacing w:line="380" w:lineRule="exact"/>
              <w:ind w:left="156" w:right="-108" w:hanging="156"/>
              <w:rPr>
                <w:rFonts w:ascii="Angsana New" w:hAnsi="Angsana New" w:cs="Angsana New"/>
                <w:spacing w:val="-4"/>
                <w:sz w:val="32"/>
                <w:szCs w:val="32"/>
                <w:cs/>
              </w:rPr>
            </w:pPr>
            <w:r w:rsidRPr="006A67A8">
              <w:rPr>
                <w:rFonts w:ascii="Angsana New" w:hAnsi="Angsana New" w:cs="Angsana New"/>
                <w:spacing w:val="-4"/>
                <w:sz w:val="32"/>
                <w:szCs w:val="32"/>
              </w:rPr>
              <w:t>Deferred income tax related to gains on</w:t>
            </w:r>
            <w:r w:rsidR="00501C1E">
              <w:rPr>
                <w:rFonts w:ascii="Angsana New" w:hAnsi="Angsana New" w:cs="Angsana New"/>
                <w:spacing w:val="-4"/>
                <w:sz w:val="32"/>
                <w:szCs w:val="32"/>
              </w:rPr>
              <w:t xml:space="preserve"> </w:t>
            </w:r>
            <w:r w:rsidRPr="006A67A8">
              <w:rPr>
                <w:rFonts w:ascii="Angsana New" w:hAnsi="Angsana New" w:cs="Angsana New"/>
                <w:spacing w:val="-4"/>
                <w:sz w:val="32"/>
                <w:szCs w:val="32"/>
              </w:rPr>
              <w:t>revaluation of assets</w:t>
            </w:r>
          </w:p>
        </w:tc>
        <w:tc>
          <w:tcPr>
            <w:tcW w:w="1559" w:type="dxa"/>
            <w:vAlign w:val="bottom"/>
          </w:tcPr>
          <w:p w14:paraId="396BB459" w14:textId="0FAAC93B" w:rsidR="001C7D29" w:rsidRPr="001C7D29" w:rsidRDefault="001C7D29" w:rsidP="001C7D29">
            <w:pP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cs/>
              </w:rPr>
              <w:t>-</w:t>
            </w:r>
          </w:p>
        </w:tc>
        <w:tc>
          <w:tcPr>
            <w:tcW w:w="1418" w:type="dxa"/>
            <w:vAlign w:val="bottom"/>
          </w:tcPr>
          <w:p w14:paraId="73F29298" w14:textId="00A51C2E" w:rsidR="001C7D29" w:rsidRPr="001C7D29" w:rsidRDefault="001C7D29" w:rsidP="001C7D29">
            <w:pP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773,430.00</w:t>
            </w:r>
          </w:p>
        </w:tc>
        <w:tc>
          <w:tcPr>
            <w:tcW w:w="1417" w:type="dxa"/>
            <w:vAlign w:val="bottom"/>
          </w:tcPr>
          <w:p w14:paraId="3BEED05F" w14:textId="2595712A" w:rsidR="001C7D29" w:rsidRPr="001C7D29" w:rsidRDefault="001C7D29" w:rsidP="001C7D29">
            <w:pP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cs/>
              </w:rPr>
              <w:t>-</w:t>
            </w:r>
          </w:p>
        </w:tc>
        <w:tc>
          <w:tcPr>
            <w:tcW w:w="1418" w:type="dxa"/>
            <w:vAlign w:val="bottom"/>
          </w:tcPr>
          <w:p w14:paraId="53BCAFCA" w14:textId="6A82C613" w:rsidR="001C7D29" w:rsidRPr="001C7D29" w:rsidRDefault="001C7D29" w:rsidP="001C7D29">
            <w:pP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773,430.00</w:t>
            </w:r>
          </w:p>
        </w:tc>
      </w:tr>
      <w:tr w:rsidR="001C7D29" w:rsidRPr="006A67A8" w14:paraId="255E9184" w14:textId="77777777" w:rsidTr="00501C1E">
        <w:tc>
          <w:tcPr>
            <w:tcW w:w="3236" w:type="dxa"/>
          </w:tcPr>
          <w:p w14:paraId="08666DB5" w14:textId="1C028E6C" w:rsidR="001C7D29" w:rsidRPr="006A67A8" w:rsidRDefault="001C7D29" w:rsidP="001C7D29">
            <w:pPr>
              <w:tabs>
                <w:tab w:val="left" w:pos="567"/>
                <w:tab w:val="left" w:pos="1134"/>
                <w:tab w:val="left" w:pos="1701"/>
              </w:tabs>
              <w:spacing w:line="380" w:lineRule="exact"/>
              <w:ind w:left="156" w:right="-108" w:hanging="156"/>
              <w:rPr>
                <w:rFonts w:ascii="Angsana New" w:hAnsi="Angsana New" w:cs="Angsana New"/>
                <w:spacing w:val="-4"/>
                <w:sz w:val="32"/>
                <w:szCs w:val="32"/>
              </w:rPr>
            </w:pPr>
            <w:r w:rsidRPr="006A67A8">
              <w:rPr>
                <w:rFonts w:ascii="Angsana New" w:hAnsi="Angsana New" w:cs="Angsana New"/>
                <w:spacing w:val="-4"/>
                <w:sz w:val="32"/>
                <w:szCs w:val="32"/>
              </w:rPr>
              <w:t>Deferred tax relating to actuarial gains</w:t>
            </w:r>
          </w:p>
        </w:tc>
        <w:tc>
          <w:tcPr>
            <w:tcW w:w="1559" w:type="dxa"/>
            <w:vAlign w:val="bottom"/>
          </w:tcPr>
          <w:p w14:paraId="5C8B785E" w14:textId="30C1AA09" w:rsidR="001C7D29" w:rsidRPr="001C7D29" w:rsidRDefault="001C7D29" w:rsidP="001C7D29">
            <w:pPr>
              <w:pBdr>
                <w:bottom w:val="sing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w:t>
            </w:r>
          </w:p>
        </w:tc>
        <w:tc>
          <w:tcPr>
            <w:tcW w:w="1418" w:type="dxa"/>
            <w:vAlign w:val="bottom"/>
          </w:tcPr>
          <w:p w14:paraId="6D959027" w14:textId="1F3474B2" w:rsidR="001C7D29" w:rsidRPr="001C7D29" w:rsidRDefault="001C7D29" w:rsidP="001C7D29">
            <w:pPr>
              <w:pBdr>
                <w:bottom w:val="sing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170,397.13</w:t>
            </w:r>
          </w:p>
        </w:tc>
        <w:tc>
          <w:tcPr>
            <w:tcW w:w="1417" w:type="dxa"/>
            <w:vAlign w:val="bottom"/>
          </w:tcPr>
          <w:p w14:paraId="1DC8187D" w14:textId="1AABFA20" w:rsidR="001C7D29" w:rsidRPr="001C7D29" w:rsidRDefault="001C7D29" w:rsidP="001C7D29">
            <w:pPr>
              <w:pBdr>
                <w:bottom w:val="sing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w:t>
            </w:r>
          </w:p>
        </w:tc>
        <w:tc>
          <w:tcPr>
            <w:tcW w:w="1418" w:type="dxa"/>
            <w:vAlign w:val="bottom"/>
          </w:tcPr>
          <w:p w14:paraId="206031AE" w14:textId="7B4EBC8A" w:rsidR="001C7D29" w:rsidRPr="001C7D29" w:rsidRDefault="001C7D29" w:rsidP="001C7D29">
            <w:pPr>
              <w:pBdr>
                <w:bottom w:val="sing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166,121.68</w:t>
            </w:r>
          </w:p>
        </w:tc>
      </w:tr>
      <w:tr w:rsidR="001C7D29" w:rsidRPr="006A67A8" w14:paraId="3324AFF4" w14:textId="77777777" w:rsidTr="00501C1E">
        <w:tc>
          <w:tcPr>
            <w:tcW w:w="3236" w:type="dxa"/>
          </w:tcPr>
          <w:p w14:paraId="38013C5C" w14:textId="77777777" w:rsidR="001C7D29" w:rsidRPr="006A67A8" w:rsidRDefault="001C7D29" w:rsidP="001C7D29">
            <w:pPr>
              <w:tabs>
                <w:tab w:val="left" w:pos="567"/>
                <w:tab w:val="left" w:pos="1134"/>
                <w:tab w:val="left" w:pos="1701"/>
              </w:tabs>
              <w:spacing w:line="380" w:lineRule="exact"/>
              <w:ind w:left="156" w:right="-108" w:hanging="156"/>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559" w:type="dxa"/>
            <w:vAlign w:val="bottom"/>
          </w:tcPr>
          <w:p w14:paraId="2275733C" w14:textId="2C73FF3B" w:rsidR="001C7D29" w:rsidRPr="001C7D29" w:rsidRDefault="001C7D29" w:rsidP="001C7D29">
            <w:pPr>
              <w:pBdr>
                <w:bottom w:val="doub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cs/>
              </w:rPr>
              <w:t>-</w:t>
            </w:r>
          </w:p>
        </w:tc>
        <w:tc>
          <w:tcPr>
            <w:tcW w:w="1418" w:type="dxa"/>
            <w:vAlign w:val="bottom"/>
          </w:tcPr>
          <w:p w14:paraId="0ED28829" w14:textId="73FF8555" w:rsidR="001C7D29" w:rsidRPr="001C7D29" w:rsidRDefault="001C7D29" w:rsidP="001C7D29">
            <w:pPr>
              <w:pBdr>
                <w:bottom w:val="doub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943,827.13</w:t>
            </w:r>
          </w:p>
        </w:tc>
        <w:tc>
          <w:tcPr>
            <w:tcW w:w="1417" w:type="dxa"/>
            <w:vAlign w:val="bottom"/>
          </w:tcPr>
          <w:p w14:paraId="3DBE4BAF" w14:textId="3A114453" w:rsidR="001C7D29" w:rsidRPr="001C7D29" w:rsidRDefault="001C7D29" w:rsidP="001C7D29">
            <w:pPr>
              <w:pBdr>
                <w:bottom w:val="doub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cs/>
              </w:rPr>
              <w:t>-</w:t>
            </w:r>
          </w:p>
        </w:tc>
        <w:tc>
          <w:tcPr>
            <w:tcW w:w="1418" w:type="dxa"/>
            <w:vAlign w:val="bottom"/>
          </w:tcPr>
          <w:p w14:paraId="486A5AA8" w14:textId="44F84218" w:rsidR="001C7D29" w:rsidRPr="001C7D29" w:rsidRDefault="001C7D29" w:rsidP="001C7D29">
            <w:pPr>
              <w:pBdr>
                <w:bottom w:val="double" w:sz="4" w:space="1" w:color="auto"/>
              </w:pBdr>
              <w:tabs>
                <w:tab w:val="decimal" w:pos="793"/>
              </w:tabs>
              <w:spacing w:line="380" w:lineRule="exact"/>
              <w:jc w:val="right"/>
              <w:rPr>
                <w:rFonts w:ascii="Angsana New" w:hAnsi="Angsana New" w:cs="Angsana New"/>
                <w:spacing w:val="-4"/>
                <w:sz w:val="32"/>
                <w:szCs w:val="32"/>
              </w:rPr>
            </w:pPr>
            <w:r w:rsidRPr="001C7D29">
              <w:rPr>
                <w:rFonts w:asciiTheme="majorBidi" w:hAnsiTheme="majorBidi" w:cstheme="majorBidi"/>
                <w:spacing w:val="-6"/>
                <w:sz w:val="32"/>
                <w:szCs w:val="32"/>
              </w:rPr>
              <w:t>939,551.68</w:t>
            </w:r>
          </w:p>
        </w:tc>
      </w:tr>
    </w:tbl>
    <w:p w14:paraId="020EDA4B"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3C9153D0"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44D24447"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6DDDA42C"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17AE83B6"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1599CF07"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7108771F"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5358B716"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4F0E5442"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22EF158D"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19610BD6"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69CD08A6" w14:textId="77777777" w:rsidR="00065D80" w:rsidRDefault="00065D80" w:rsidP="007C0142">
      <w:pPr>
        <w:spacing w:before="120" w:after="120" w:line="360" w:lineRule="exact"/>
        <w:ind w:left="544"/>
        <w:jc w:val="both"/>
        <w:rPr>
          <w:rFonts w:ascii="Angsana New" w:hAnsi="Angsana New" w:cs="Angsana New"/>
          <w:spacing w:val="-4"/>
          <w:sz w:val="32"/>
          <w:szCs w:val="32"/>
        </w:rPr>
      </w:pPr>
    </w:p>
    <w:p w14:paraId="217F0413" w14:textId="3B0FD78D" w:rsidR="000154ED" w:rsidRPr="006A67A8" w:rsidRDefault="000154ED" w:rsidP="007C0142">
      <w:pPr>
        <w:spacing w:before="120" w:after="120" w:line="360" w:lineRule="exact"/>
        <w:ind w:left="544"/>
        <w:jc w:val="both"/>
        <w:rPr>
          <w:rFonts w:ascii="Angsana New" w:hAnsi="Angsana New" w:cs="Angsana New"/>
          <w:spacing w:val="-4"/>
          <w:sz w:val="32"/>
          <w:szCs w:val="32"/>
        </w:rPr>
      </w:pPr>
      <w:r w:rsidRPr="006A67A8">
        <w:rPr>
          <w:rFonts w:ascii="Angsana New" w:hAnsi="Angsana New" w:cs="Angsana New" w:hint="cs"/>
          <w:spacing w:val="-4"/>
          <w:sz w:val="32"/>
          <w:szCs w:val="32"/>
        </w:rPr>
        <w:lastRenderedPageBreak/>
        <w:t xml:space="preserve">The reconciliation between accounting profit (loss) and income </w:t>
      </w:r>
      <w:r w:rsidR="00EA56DA" w:rsidRPr="006A67A8">
        <w:rPr>
          <w:rFonts w:ascii="Angsana New" w:hAnsi="Angsana New" w:cs="Angsana New" w:hint="cs"/>
          <w:spacing w:val="-4"/>
          <w:sz w:val="32"/>
          <w:szCs w:val="32"/>
        </w:rPr>
        <w:t xml:space="preserve">tax </w:t>
      </w:r>
      <w:r w:rsidR="00D0674D" w:rsidRPr="006A67A8">
        <w:rPr>
          <w:rFonts w:ascii="Angsana New" w:hAnsi="Angsana New" w:cs="Angsana New" w:hint="cs"/>
          <w:spacing w:val="-4"/>
          <w:sz w:val="32"/>
          <w:szCs w:val="32"/>
        </w:rPr>
        <w:t xml:space="preserve">expense </w:t>
      </w:r>
      <w:r w:rsidRPr="006A67A8">
        <w:rPr>
          <w:rFonts w:ascii="Angsana New" w:hAnsi="Angsana New" w:cs="Angsana New" w:hint="cs"/>
          <w:spacing w:val="-4"/>
          <w:sz w:val="32"/>
          <w:szCs w:val="32"/>
        </w:rPr>
        <w:t xml:space="preserve">is shown below. </w:t>
      </w:r>
    </w:p>
    <w:tbl>
      <w:tblPr>
        <w:tblW w:w="9605" w:type="dxa"/>
        <w:tblInd w:w="142" w:type="dxa"/>
        <w:tblLayout w:type="fixed"/>
        <w:tblLook w:val="01E0" w:firstRow="1" w:lastRow="1" w:firstColumn="1" w:lastColumn="1" w:noHBand="0" w:noVBand="0"/>
      </w:tblPr>
      <w:tblGrid>
        <w:gridCol w:w="3402"/>
        <w:gridCol w:w="1559"/>
        <w:gridCol w:w="1560"/>
        <w:gridCol w:w="1559"/>
        <w:gridCol w:w="1525"/>
      </w:tblGrid>
      <w:tr w:rsidR="000154ED" w:rsidRPr="006A67A8" w14:paraId="064CD8DA" w14:textId="77777777" w:rsidTr="001C7D29">
        <w:trPr>
          <w:tblHeader/>
        </w:trPr>
        <w:tc>
          <w:tcPr>
            <w:tcW w:w="3402" w:type="dxa"/>
          </w:tcPr>
          <w:p w14:paraId="20CC1DFA" w14:textId="77777777" w:rsidR="000154ED" w:rsidRPr="006A67A8" w:rsidRDefault="000154ED" w:rsidP="007C0142">
            <w:pPr>
              <w:tabs>
                <w:tab w:val="left" w:pos="1440"/>
              </w:tabs>
              <w:spacing w:line="380" w:lineRule="exact"/>
              <w:ind w:right="-18"/>
              <w:jc w:val="thaiDistribute"/>
              <w:rPr>
                <w:rFonts w:ascii="Angsana New" w:hAnsi="Angsana New" w:cs="Angsana New"/>
                <w:spacing w:val="-4"/>
                <w:sz w:val="32"/>
                <w:szCs w:val="32"/>
              </w:rPr>
            </w:pPr>
          </w:p>
        </w:tc>
        <w:tc>
          <w:tcPr>
            <w:tcW w:w="6203" w:type="dxa"/>
            <w:gridSpan w:val="4"/>
          </w:tcPr>
          <w:p w14:paraId="51A6C7D3" w14:textId="71F13864" w:rsidR="000154ED" w:rsidRPr="006A67A8" w:rsidRDefault="000154ED" w:rsidP="00A90C7A">
            <w:pPr>
              <w:pBdr>
                <w:bottom w:val="single" w:sz="4" w:space="1" w:color="auto"/>
              </w:pBdr>
              <w:spacing w:line="380" w:lineRule="exact"/>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0154ED" w:rsidRPr="006A67A8" w14:paraId="26B86B93" w14:textId="77777777" w:rsidTr="001C7D29">
        <w:trPr>
          <w:tblHeader/>
        </w:trPr>
        <w:tc>
          <w:tcPr>
            <w:tcW w:w="3402" w:type="dxa"/>
          </w:tcPr>
          <w:p w14:paraId="4D27C596" w14:textId="77777777" w:rsidR="000154ED" w:rsidRPr="006A67A8" w:rsidRDefault="000154ED" w:rsidP="007C0142">
            <w:pPr>
              <w:tabs>
                <w:tab w:val="left" w:pos="1440"/>
              </w:tabs>
              <w:spacing w:line="380" w:lineRule="exact"/>
              <w:ind w:right="-18"/>
              <w:jc w:val="thaiDistribute"/>
              <w:rPr>
                <w:rFonts w:ascii="Angsana New" w:hAnsi="Angsana New" w:cs="Angsana New"/>
                <w:spacing w:val="-4"/>
                <w:sz w:val="32"/>
                <w:szCs w:val="32"/>
              </w:rPr>
            </w:pPr>
          </w:p>
        </w:tc>
        <w:tc>
          <w:tcPr>
            <w:tcW w:w="3119" w:type="dxa"/>
            <w:gridSpan w:val="2"/>
            <w:vAlign w:val="bottom"/>
          </w:tcPr>
          <w:p w14:paraId="2336C6DA" w14:textId="1B51EB40" w:rsidR="000154ED" w:rsidRPr="006A67A8" w:rsidRDefault="000154ED" w:rsidP="00501C1E">
            <w:pPr>
              <w:pBdr>
                <w:bottom w:val="single" w:sz="6"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Consolidated financial statements</w:t>
            </w:r>
          </w:p>
        </w:tc>
        <w:tc>
          <w:tcPr>
            <w:tcW w:w="3084" w:type="dxa"/>
            <w:gridSpan w:val="2"/>
            <w:vAlign w:val="bottom"/>
          </w:tcPr>
          <w:p w14:paraId="0979F4FE" w14:textId="30BABE55" w:rsidR="000154ED" w:rsidRPr="006A67A8" w:rsidRDefault="000154ED" w:rsidP="00501C1E">
            <w:pPr>
              <w:pBdr>
                <w:bottom w:val="single" w:sz="6" w:space="1" w:color="auto"/>
              </w:pBdr>
              <w:spacing w:line="380" w:lineRule="exact"/>
              <w:jc w:val="center"/>
              <w:rPr>
                <w:rFonts w:ascii="Angsana New" w:hAnsi="Angsana New" w:cs="Angsana New"/>
                <w:spacing w:val="-4"/>
                <w:sz w:val="32"/>
                <w:szCs w:val="32"/>
              </w:rPr>
            </w:pPr>
            <w:r w:rsidRPr="006A67A8">
              <w:rPr>
                <w:rFonts w:ascii="Angsana New" w:hAnsi="Angsana New" w:cs="Angsana New"/>
                <w:spacing w:val="-4"/>
                <w:sz w:val="32"/>
                <w:szCs w:val="32"/>
              </w:rPr>
              <w:t>Separate financial statements</w:t>
            </w:r>
          </w:p>
        </w:tc>
      </w:tr>
      <w:tr w:rsidR="007E5BA5" w:rsidRPr="006A67A8" w14:paraId="35BB3E16" w14:textId="77777777" w:rsidTr="001C7D29">
        <w:trPr>
          <w:tblHeader/>
        </w:trPr>
        <w:tc>
          <w:tcPr>
            <w:tcW w:w="3402" w:type="dxa"/>
          </w:tcPr>
          <w:p w14:paraId="0C039BD4" w14:textId="77777777" w:rsidR="007E5BA5" w:rsidRPr="006A67A8" w:rsidRDefault="007E5BA5" w:rsidP="007C0142">
            <w:pPr>
              <w:tabs>
                <w:tab w:val="left" w:pos="1440"/>
              </w:tabs>
              <w:spacing w:line="380" w:lineRule="exact"/>
              <w:ind w:right="-18"/>
              <w:jc w:val="thaiDistribute"/>
              <w:rPr>
                <w:rFonts w:ascii="Angsana New" w:hAnsi="Angsana New" w:cs="Angsana New"/>
                <w:spacing w:val="-4"/>
                <w:sz w:val="32"/>
                <w:szCs w:val="32"/>
              </w:rPr>
            </w:pPr>
          </w:p>
        </w:tc>
        <w:tc>
          <w:tcPr>
            <w:tcW w:w="1559" w:type="dxa"/>
          </w:tcPr>
          <w:p w14:paraId="017DDB0D" w14:textId="438B94F7" w:rsidR="007E5BA5" w:rsidRPr="006A67A8" w:rsidRDefault="007E5BA5" w:rsidP="007C0142">
            <w:pPr>
              <w:pBdr>
                <w:bottom w:val="single" w:sz="4" w:space="1" w:color="auto"/>
              </w:pBdr>
              <w:tabs>
                <w:tab w:val="left" w:pos="1440"/>
              </w:tabs>
              <w:spacing w:line="38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C0142" w:rsidRPr="006A67A8">
              <w:rPr>
                <w:rFonts w:ascii="Angsana New" w:hAnsi="Angsana New" w:cs="Angsana New"/>
                <w:spacing w:val="-4"/>
                <w:sz w:val="32"/>
                <w:szCs w:val="32"/>
              </w:rPr>
              <w:t>5</w:t>
            </w:r>
          </w:p>
        </w:tc>
        <w:tc>
          <w:tcPr>
            <w:tcW w:w="1560" w:type="dxa"/>
          </w:tcPr>
          <w:p w14:paraId="54493CB1" w14:textId="65BDBAA1" w:rsidR="007E5BA5" w:rsidRPr="006A67A8" w:rsidRDefault="007E5BA5" w:rsidP="007C0142">
            <w:pPr>
              <w:pBdr>
                <w:bottom w:val="single" w:sz="4" w:space="1" w:color="auto"/>
              </w:pBdr>
              <w:tabs>
                <w:tab w:val="left" w:pos="1440"/>
              </w:tabs>
              <w:spacing w:line="38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C0142" w:rsidRPr="006A67A8">
              <w:rPr>
                <w:rFonts w:ascii="Angsana New" w:hAnsi="Angsana New" w:cs="Angsana New"/>
                <w:spacing w:val="-4"/>
                <w:sz w:val="32"/>
                <w:szCs w:val="32"/>
              </w:rPr>
              <w:t>4</w:t>
            </w:r>
          </w:p>
        </w:tc>
        <w:tc>
          <w:tcPr>
            <w:tcW w:w="1559" w:type="dxa"/>
          </w:tcPr>
          <w:p w14:paraId="18AA2A45" w14:textId="31AD8481" w:rsidR="007E5BA5" w:rsidRPr="006A67A8" w:rsidRDefault="007E5BA5" w:rsidP="007C0142">
            <w:pPr>
              <w:pBdr>
                <w:bottom w:val="single" w:sz="4" w:space="1" w:color="auto"/>
              </w:pBdr>
              <w:tabs>
                <w:tab w:val="left" w:pos="1440"/>
              </w:tabs>
              <w:spacing w:line="38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C0142" w:rsidRPr="006A67A8">
              <w:rPr>
                <w:rFonts w:ascii="Angsana New" w:hAnsi="Angsana New" w:cs="Angsana New"/>
                <w:spacing w:val="-4"/>
                <w:sz w:val="32"/>
                <w:szCs w:val="32"/>
              </w:rPr>
              <w:t>5</w:t>
            </w:r>
          </w:p>
        </w:tc>
        <w:tc>
          <w:tcPr>
            <w:tcW w:w="1525" w:type="dxa"/>
          </w:tcPr>
          <w:p w14:paraId="53246172" w14:textId="52775AEB" w:rsidR="007E5BA5" w:rsidRPr="006A67A8" w:rsidRDefault="007E5BA5" w:rsidP="007C0142">
            <w:pPr>
              <w:pBdr>
                <w:bottom w:val="single" w:sz="4" w:space="1" w:color="auto"/>
              </w:pBdr>
              <w:tabs>
                <w:tab w:val="left" w:pos="1440"/>
              </w:tabs>
              <w:spacing w:line="38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202</w:t>
            </w:r>
            <w:r w:rsidR="007C0142" w:rsidRPr="006A67A8">
              <w:rPr>
                <w:rFonts w:ascii="Angsana New" w:hAnsi="Angsana New" w:cs="Angsana New"/>
                <w:spacing w:val="-4"/>
                <w:sz w:val="32"/>
                <w:szCs w:val="32"/>
              </w:rPr>
              <w:t>4</w:t>
            </w:r>
          </w:p>
        </w:tc>
      </w:tr>
      <w:tr w:rsidR="001C7D29" w:rsidRPr="006A67A8" w14:paraId="27438077" w14:textId="77777777" w:rsidTr="001C7D29">
        <w:tc>
          <w:tcPr>
            <w:tcW w:w="3402" w:type="dxa"/>
          </w:tcPr>
          <w:p w14:paraId="4E5AB5C3" w14:textId="3640FCDC" w:rsidR="001C7D29" w:rsidRPr="00A967F5" w:rsidRDefault="001C7D29" w:rsidP="001C7D29">
            <w:pPr>
              <w:tabs>
                <w:tab w:val="left" w:pos="1440"/>
              </w:tabs>
              <w:spacing w:line="380" w:lineRule="exact"/>
              <w:ind w:left="153" w:right="-108" w:hanging="222"/>
              <w:rPr>
                <w:rFonts w:ascii="Angsana New" w:hAnsi="Angsana New" w:cs="Angsana New"/>
                <w:spacing w:val="-6"/>
                <w:sz w:val="32"/>
                <w:szCs w:val="32"/>
              </w:rPr>
            </w:pPr>
            <w:r w:rsidRPr="00A967F5">
              <w:rPr>
                <w:rFonts w:ascii="Angsana New" w:hAnsi="Angsana New" w:cs="Angsana New"/>
                <w:spacing w:val="-6"/>
                <w:sz w:val="32"/>
                <w:szCs w:val="32"/>
              </w:rPr>
              <w:t>Accounting profit (loss) before tax</w:t>
            </w:r>
          </w:p>
        </w:tc>
        <w:tc>
          <w:tcPr>
            <w:tcW w:w="1559" w:type="dxa"/>
            <w:vAlign w:val="bottom"/>
          </w:tcPr>
          <w:p w14:paraId="08FBEB96" w14:textId="04769A51" w:rsidR="001C7D29" w:rsidRPr="001C7D29" w:rsidRDefault="001C7D29" w:rsidP="001C7D29">
            <w:pPr>
              <w:pBdr>
                <w:bottom w:val="double" w:sz="4" w:space="1" w:color="auto"/>
              </w:pBdr>
              <w:tabs>
                <w:tab w:val="decimal" w:pos="882"/>
              </w:tabs>
              <w:spacing w:line="380" w:lineRule="exact"/>
              <w:jc w:val="right"/>
              <w:rPr>
                <w:rFonts w:ascii="Angsana New" w:hAnsi="Angsana New" w:cs="Angsana New"/>
                <w:spacing w:val="-4"/>
                <w:sz w:val="32"/>
                <w:szCs w:val="32"/>
              </w:rPr>
            </w:pPr>
            <w:r w:rsidRPr="001C7D29">
              <w:rPr>
                <w:rFonts w:ascii="Angsana New" w:hAnsi="Angsana New" w:cs="Angsana New" w:hint="cs"/>
                <w:spacing w:val="-6"/>
                <w:sz w:val="32"/>
                <w:szCs w:val="32"/>
                <w:cs/>
              </w:rPr>
              <w:t>(29</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759</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076.98)</w:t>
            </w:r>
          </w:p>
        </w:tc>
        <w:tc>
          <w:tcPr>
            <w:tcW w:w="1560" w:type="dxa"/>
            <w:vAlign w:val="bottom"/>
          </w:tcPr>
          <w:p w14:paraId="438982A1" w14:textId="78AE3742" w:rsidR="001C7D29" w:rsidRPr="001C7D29" w:rsidRDefault="001C7D29" w:rsidP="001C7D29">
            <w:pPr>
              <w:pBdr>
                <w:bottom w:val="double" w:sz="4" w:space="1" w:color="auto"/>
              </w:pBdr>
              <w:tabs>
                <w:tab w:val="decimal" w:pos="882"/>
              </w:tabs>
              <w:spacing w:line="380" w:lineRule="exact"/>
              <w:jc w:val="right"/>
              <w:rPr>
                <w:rFonts w:ascii="Angsana New" w:hAnsi="Angsana New" w:cs="Angsana New"/>
                <w:spacing w:val="-4"/>
                <w:sz w:val="32"/>
                <w:szCs w:val="32"/>
              </w:rPr>
            </w:pPr>
            <w:r w:rsidRPr="001C7D29">
              <w:rPr>
                <w:rFonts w:ascii="Angsana New" w:hAnsi="Angsana New" w:cs="Angsana New" w:hint="cs"/>
                <w:spacing w:val="-6"/>
                <w:sz w:val="32"/>
                <w:szCs w:val="32"/>
              </w:rPr>
              <w:t>(39,572,220.42)</w:t>
            </w:r>
          </w:p>
        </w:tc>
        <w:tc>
          <w:tcPr>
            <w:tcW w:w="1559" w:type="dxa"/>
            <w:vAlign w:val="bottom"/>
          </w:tcPr>
          <w:p w14:paraId="0D65299E" w14:textId="5B089153" w:rsidR="001C7D29" w:rsidRPr="001C7D29" w:rsidRDefault="001C7D29" w:rsidP="001C7D29">
            <w:pPr>
              <w:pBdr>
                <w:bottom w:val="double" w:sz="4" w:space="1" w:color="auto"/>
              </w:pBdr>
              <w:tabs>
                <w:tab w:val="decimal" w:pos="882"/>
              </w:tabs>
              <w:spacing w:line="380" w:lineRule="exact"/>
              <w:jc w:val="right"/>
              <w:rPr>
                <w:rFonts w:ascii="Angsana New" w:hAnsi="Angsana New" w:cs="Angsana New"/>
                <w:spacing w:val="-4"/>
                <w:sz w:val="32"/>
                <w:szCs w:val="32"/>
              </w:rPr>
            </w:pPr>
            <w:r w:rsidRPr="001C7D29">
              <w:rPr>
                <w:rFonts w:ascii="Angsana New" w:hAnsi="Angsana New" w:cs="Angsana New" w:hint="cs"/>
                <w:spacing w:val="-6"/>
                <w:sz w:val="32"/>
                <w:szCs w:val="32"/>
                <w:cs/>
              </w:rPr>
              <w:t>(28</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584</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558.29)</w:t>
            </w:r>
          </w:p>
        </w:tc>
        <w:tc>
          <w:tcPr>
            <w:tcW w:w="1525" w:type="dxa"/>
            <w:vAlign w:val="bottom"/>
          </w:tcPr>
          <w:p w14:paraId="7CFA3EAD" w14:textId="1888DC57" w:rsidR="001C7D29" w:rsidRPr="001C7D29" w:rsidRDefault="001C7D29" w:rsidP="001C7D29">
            <w:pPr>
              <w:pBdr>
                <w:bottom w:val="double" w:sz="4" w:space="1" w:color="auto"/>
              </w:pBdr>
              <w:tabs>
                <w:tab w:val="decimal" w:pos="882"/>
              </w:tabs>
              <w:spacing w:line="380" w:lineRule="exact"/>
              <w:jc w:val="right"/>
              <w:rPr>
                <w:rFonts w:ascii="Angsana New" w:hAnsi="Angsana New" w:cs="Angsana New"/>
                <w:spacing w:val="-4"/>
                <w:sz w:val="32"/>
                <w:szCs w:val="32"/>
              </w:rPr>
            </w:pPr>
            <w:r w:rsidRPr="001C7D29">
              <w:rPr>
                <w:rFonts w:ascii="Angsana New" w:hAnsi="Angsana New" w:cs="Angsana New" w:hint="cs"/>
                <w:spacing w:val="-6"/>
                <w:sz w:val="32"/>
                <w:szCs w:val="32"/>
              </w:rPr>
              <w:t>(46,690,754.10)</w:t>
            </w:r>
          </w:p>
        </w:tc>
      </w:tr>
      <w:tr w:rsidR="001C7D29" w:rsidRPr="006A67A8" w14:paraId="1AAB52C6" w14:textId="77777777" w:rsidTr="001C7D29">
        <w:tc>
          <w:tcPr>
            <w:tcW w:w="3402" w:type="dxa"/>
          </w:tcPr>
          <w:p w14:paraId="6B69BDB1" w14:textId="77777777" w:rsidR="001C7D29" w:rsidRPr="00A967F5" w:rsidRDefault="001C7D29" w:rsidP="001C7D29">
            <w:pPr>
              <w:tabs>
                <w:tab w:val="left" w:pos="1440"/>
              </w:tabs>
              <w:spacing w:line="380" w:lineRule="exact"/>
              <w:ind w:left="153" w:right="-108" w:hanging="222"/>
              <w:rPr>
                <w:rFonts w:ascii="Angsana New" w:hAnsi="Angsana New" w:cs="Angsana New"/>
                <w:spacing w:val="-6"/>
                <w:sz w:val="32"/>
                <w:szCs w:val="32"/>
              </w:rPr>
            </w:pPr>
          </w:p>
        </w:tc>
        <w:tc>
          <w:tcPr>
            <w:tcW w:w="1559" w:type="dxa"/>
            <w:vAlign w:val="bottom"/>
          </w:tcPr>
          <w:p w14:paraId="529F247D" w14:textId="77777777"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p>
        </w:tc>
        <w:tc>
          <w:tcPr>
            <w:tcW w:w="1560" w:type="dxa"/>
            <w:vAlign w:val="bottom"/>
          </w:tcPr>
          <w:p w14:paraId="3E47AC8C" w14:textId="77777777"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p>
        </w:tc>
        <w:tc>
          <w:tcPr>
            <w:tcW w:w="1559" w:type="dxa"/>
            <w:vAlign w:val="bottom"/>
          </w:tcPr>
          <w:p w14:paraId="5EB3483B" w14:textId="77777777"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p>
        </w:tc>
        <w:tc>
          <w:tcPr>
            <w:tcW w:w="1525" w:type="dxa"/>
            <w:vAlign w:val="bottom"/>
          </w:tcPr>
          <w:p w14:paraId="1EE6E351" w14:textId="77777777"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p>
        </w:tc>
      </w:tr>
      <w:tr w:rsidR="001C7D29" w:rsidRPr="006A67A8" w14:paraId="7BA7241C" w14:textId="77777777" w:rsidTr="001C7D29">
        <w:tc>
          <w:tcPr>
            <w:tcW w:w="3402" w:type="dxa"/>
          </w:tcPr>
          <w:p w14:paraId="52B734EA" w14:textId="77777777" w:rsidR="001C7D29" w:rsidRPr="00A967F5" w:rsidRDefault="001C7D29" w:rsidP="001C7D29">
            <w:pPr>
              <w:tabs>
                <w:tab w:val="left" w:pos="1440"/>
              </w:tabs>
              <w:spacing w:line="380" w:lineRule="exact"/>
              <w:ind w:left="153" w:right="-108" w:hanging="222"/>
              <w:rPr>
                <w:rFonts w:ascii="Angsana New" w:hAnsi="Angsana New" w:cs="Angsana New"/>
                <w:spacing w:val="-6"/>
                <w:sz w:val="32"/>
                <w:szCs w:val="32"/>
                <w:cs/>
              </w:rPr>
            </w:pPr>
            <w:r w:rsidRPr="00A967F5">
              <w:rPr>
                <w:rFonts w:ascii="Angsana New" w:hAnsi="Angsana New" w:cs="Angsana New"/>
                <w:spacing w:val="-6"/>
                <w:sz w:val="32"/>
                <w:szCs w:val="32"/>
              </w:rPr>
              <w:t>Applicable tax rate</w:t>
            </w:r>
          </w:p>
        </w:tc>
        <w:tc>
          <w:tcPr>
            <w:tcW w:w="1559" w:type="dxa"/>
            <w:vAlign w:val="bottom"/>
          </w:tcPr>
          <w:p w14:paraId="5975DB49" w14:textId="5A74FC45"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r w:rsidRPr="006A67A8">
              <w:rPr>
                <w:rFonts w:ascii="Angsana New" w:hAnsi="Angsana New" w:cs="Angsana New"/>
                <w:spacing w:val="-4"/>
                <w:sz w:val="32"/>
                <w:szCs w:val="32"/>
              </w:rPr>
              <w:t>20%</w:t>
            </w:r>
          </w:p>
        </w:tc>
        <w:tc>
          <w:tcPr>
            <w:tcW w:w="1560" w:type="dxa"/>
            <w:vAlign w:val="bottom"/>
          </w:tcPr>
          <w:p w14:paraId="196A570A" w14:textId="50E98407"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r w:rsidRPr="006A67A8">
              <w:rPr>
                <w:rFonts w:ascii="Angsana New" w:hAnsi="Angsana New" w:cs="Angsana New"/>
                <w:spacing w:val="-4"/>
                <w:sz w:val="32"/>
                <w:szCs w:val="32"/>
              </w:rPr>
              <w:t>20%</w:t>
            </w:r>
          </w:p>
        </w:tc>
        <w:tc>
          <w:tcPr>
            <w:tcW w:w="1559" w:type="dxa"/>
            <w:vAlign w:val="bottom"/>
          </w:tcPr>
          <w:p w14:paraId="1F99D41B" w14:textId="1FCB6F2E"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r w:rsidRPr="006A67A8">
              <w:rPr>
                <w:rFonts w:ascii="Angsana New" w:hAnsi="Angsana New" w:cs="Angsana New"/>
                <w:spacing w:val="-4"/>
                <w:sz w:val="32"/>
                <w:szCs w:val="32"/>
              </w:rPr>
              <w:t>20%</w:t>
            </w:r>
          </w:p>
        </w:tc>
        <w:tc>
          <w:tcPr>
            <w:tcW w:w="1525" w:type="dxa"/>
            <w:vAlign w:val="bottom"/>
          </w:tcPr>
          <w:p w14:paraId="6B6ACF7F" w14:textId="2F8929F2" w:rsidR="001C7D29" w:rsidRPr="006A67A8" w:rsidRDefault="001C7D29" w:rsidP="001C7D29">
            <w:pPr>
              <w:tabs>
                <w:tab w:val="decimal" w:pos="882"/>
              </w:tabs>
              <w:spacing w:line="380" w:lineRule="exact"/>
              <w:ind w:left="-106"/>
              <w:jc w:val="right"/>
              <w:rPr>
                <w:rFonts w:ascii="Angsana New" w:hAnsi="Angsana New" w:cs="Angsana New"/>
                <w:spacing w:val="-4"/>
                <w:sz w:val="32"/>
                <w:szCs w:val="32"/>
              </w:rPr>
            </w:pPr>
            <w:r w:rsidRPr="006A67A8">
              <w:rPr>
                <w:rFonts w:ascii="Angsana New" w:hAnsi="Angsana New" w:cs="Angsana New"/>
                <w:spacing w:val="-4"/>
                <w:sz w:val="32"/>
                <w:szCs w:val="32"/>
              </w:rPr>
              <w:t>20%</w:t>
            </w:r>
          </w:p>
        </w:tc>
      </w:tr>
      <w:tr w:rsidR="001C7D29" w:rsidRPr="006A67A8" w14:paraId="5B12B10A" w14:textId="77777777" w:rsidTr="001C7D29">
        <w:tc>
          <w:tcPr>
            <w:tcW w:w="3402" w:type="dxa"/>
          </w:tcPr>
          <w:p w14:paraId="3A27DF00" w14:textId="68850A71"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 xml:space="preserve">Accounting profit (loss) before tax multiplied by </w:t>
            </w:r>
            <w:r w:rsidRPr="00A967F5">
              <w:rPr>
                <w:rFonts w:ascii="Angsana New" w:hAnsi="Angsana New" w:cs="Angsana New"/>
                <w:spacing w:val="-6"/>
                <w:sz w:val="32"/>
                <w:szCs w:val="32"/>
              </w:rPr>
              <w:t>income tax rate</w:t>
            </w:r>
          </w:p>
        </w:tc>
        <w:tc>
          <w:tcPr>
            <w:tcW w:w="1559" w:type="dxa"/>
            <w:vAlign w:val="bottom"/>
          </w:tcPr>
          <w:p w14:paraId="26A2D2A7" w14:textId="18FA4221"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cs/>
              </w:rPr>
              <w:t>(5</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951</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815.40)</w:t>
            </w:r>
          </w:p>
        </w:tc>
        <w:tc>
          <w:tcPr>
            <w:tcW w:w="1560" w:type="dxa"/>
          </w:tcPr>
          <w:p w14:paraId="3098B7BA" w14:textId="77777777" w:rsidR="001C7D29" w:rsidRPr="00065D80" w:rsidRDefault="001C7D29" w:rsidP="001C7D29">
            <w:pPr>
              <w:tabs>
                <w:tab w:val="decimal" w:pos="876"/>
              </w:tabs>
              <w:spacing w:line="340" w:lineRule="exact"/>
              <w:ind w:left="-112"/>
              <w:jc w:val="right"/>
              <w:rPr>
                <w:rFonts w:ascii="Angsana New" w:hAnsi="Angsana New" w:cs="Angsana New"/>
                <w:spacing w:val="-6"/>
                <w:sz w:val="30"/>
                <w:szCs w:val="30"/>
              </w:rPr>
            </w:pPr>
          </w:p>
          <w:p w14:paraId="4F78075D" w14:textId="6DCD19E2"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(7,914,444.08) </w:t>
            </w:r>
          </w:p>
        </w:tc>
        <w:tc>
          <w:tcPr>
            <w:tcW w:w="1559" w:type="dxa"/>
            <w:vAlign w:val="bottom"/>
          </w:tcPr>
          <w:p w14:paraId="4ABF6B8D" w14:textId="359CCB05" w:rsidR="001C7D29" w:rsidRPr="00065D80" w:rsidRDefault="001C7D29" w:rsidP="001C7D29">
            <w:pPr>
              <w:tabs>
                <w:tab w:val="decimal" w:pos="882"/>
              </w:tabs>
              <w:spacing w:line="380" w:lineRule="exact"/>
              <w:ind w:left="-106"/>
              <w:jc w:val="right"/>
              <w:rPr>
                <w:rFonts w:ascii="Angsana New" w:hAnsi="Angsana New" w:cs="Angsana New"/>
                <w:spacing w:val="-4"/>
                <w:sz w:val="30"/>
                <w:szCs w:val="30"/>
                <w:cs/>
              </w:rPr>
            </w:pPr>
            <w:r w:rsidRPr="00065D80">
              <w:rPr>
                <w:rFonts w:ascii="Angsana New" w:hAnsi="Angsana New" w:cs="Angsana New" w:hint="cs"/>
                <w:spacing w:val="-6"/>
                <w:sz w:val="30"/>
                <w:szCs w:val="30"/>
                <w:cs/>
              </w:rPr>
              <w:t xml:space="preserve">  (5</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716</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911.66)</w:t>
            </w:r>
          </w:p>
        </w:tc>
        <w:tc>
          <w:tcPr>
            <w:tcW w:w="1525" w:type="dxa"/>
          </w:tcPr>
          <w:p w14:paraId="442B66AB" w14:textId="77777777" w:rsidR="001C7D29" w:rsidRPr="00065D80" w:rsidRDefault="001C7D29" w:rsidP="001C7D29">
            <w:pPr>
              <w:tabs>
                <w:tab w:val="decimal" w:pos="876"/>
              </w:tabs>
              <w:spacing w:line="340" w:lineRule="exact"/>
              <w:ind w:left="-112"/>
              <w:jc w:val="right"/>
              <w:rPr>
                <w:rFonts w:ascii="Angsana New" w:hAnsi="Angsana New" w:cs="Angsana New"/>
                <w:spacing w:val="-6"/>
                <w:sz w:val="30"/>
                <w:szCs w:val="30"/>
              </w:rPr>
            </w:pPr>
          </w:p>
          <w:p w14:paraId="2C8DE83A" w14:textId="500E7B39"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(9,338,150.82) </w:t>
            </w:r>
          </w:p>
        </w:tc>
      </w:tr>
      <w:tr w:rsidR="001C7D29" w:rsidRPr="006A67A8" w14:paraId="3C036548" w14:textId="77777777" w:rsidTr="001C7D29">
        <w:tc>
          <w:tcPr>
            <w:tcW w:w="3402" w:type="dxa"/>
          </w:tcPr>
          <w:p w14:paraId="771EC0C5" w14:textId="71B6A345"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Expenses not deductible for tax purposes</w:t>
            </w:r>
          </w:p>
        </w:tc>
        <w:tc>
          <w:tcPr>
            <w:tcW w:w="1559" w:type="dxa"/>
            <w:vAlign w:val="bottom"/>
          </w:tcPr>
          <w:p w14:paraId="71D6343C" w14:textId="6F65999B"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1,461,112.89</w:t>
            </w:r>
          </w:p>
        </w:tc>
        <w:tc>
          <w:tcPr>
            <w:tcW w:w="1560" w:type="dxa"/>
          </w:tcPr>
          <w:p w14:paraId="419EC693" w14:textId="6DED83EE" w:rsidR="001C7D29" w:rsidRPr="00065D80" w:rsidRDefault="00065D80" w:rsidP="001C7D29">
            <w:pPr>
              <w:tabs>
                <w:tab w:val="decimal" w:pos="882"/>
              </w:tabs>
              <w:spacing w:line="380" w:lineRule="exact"/>
              <w:ind w:left="-106"/>
              <w:jc w:val="right"/>
              <w:rPr>
                <w:rFonts w:ascii="Angsana New" w:hAnsi="Angsana New" w:cs="Angsana New"/>
                <w:spacing w:val="-4"/>
                <w:sz w:val="30"/>
                <w:szCs w:val="30"/>
              </w:rPr>
            </w:pPr>
            <w:r w:rsidRPr="00065D80">
              <w:rPr>
                <w:rFonts w:asciiTheme="majorBidi" w:hAnsiTheme="majorBidi" w:cstheme="majorBidi"/>
                <w:spacing w:val="-6"/>
                <w:sz w:val="30"/>
                <w:szCs w:val="30"/>
              </w:rPr>
              <w:t>2,514,137.70</w:t>
            </w:r>
          </w:p>
        </w:tc>
        <w:tc>
          <w:tcPr>
            <w:tcW w:w="1559" w:type="dxa"/>
            <w:vAlign w:val="bottom"/>
          </w:tcPr>
          <w:p w14:paraId="0334DB16" w14:textId="3ABC9503"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1,336,703.23</w:t>
            </w:r>
          </w:p>
        </w:tc>
        <w:tc>
          <w:tcPr>
            <w:tcW w:w="1525" w:type="dxa"/>
          </w:tcPr>
          <w:p w14:paraId="1DC57AC4" w14:textId="6ABE1C5F"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1,980,596.25</w:t>
            </w:r>
          </w:p>
        </w:tc>
      </w:tr>
      <w:tr w:rsidR="001C7D29" w:rsidRPr="006A67A8" w14:paraId="59E9E4A4" w14:textId="77777777" w:rsidTr="00065D80">
        <w:tc>
          <w:tcPr>
            <w:tcW w:w="3402" w:type="dxa"/>
          </w:tcPr>
          <w:p w14:paraId="69514ED9" w14:textId="477C8A2D"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Addition expenses deductible for tax</w:t>
            </w:r>
            <w:r>
              <w:rPr>
                <w:rFonts w:ascii="Angsana New" w:hAnsi="Angsana New" w:cs="Angsana New"/>
                <w:color w:val="000000"/>
                <w:spacing w:val="-6"/>
                <w:sz w:val="32"/>
                <w:szCs w:val="32"/>
              </w:rPr>
              <w:t xml:space="preserve"> </w:t>
            </w:r>
            <w:r w:rsidRPr="00A967F5">
              <w:rPr>
                <w:rFonts w:ascii="Angsana New" w:hAnsi="Angsana New" w:cs="Angsana New"/>
                <w:color w:val="000000"/>
                <w:spacing w:val="-6"/>
                <w:sz w:val="32"/>
                <w:szCs w:val="32"/>
              </w:rPr>
              <w:t>purposes</w:t>
            </w:r>
          </w:p>
        </w:tc>
        <w:tc>
          <w:tcPr>
            <w:tcW w:w="1559" w:type="dxa"/>
            <w:vAlign w:val="bottom"/>
          </w:tcPr>
          <w:p w14:paraId="6F4AD6E9" w14:textId="0CEAC5E6" w:rsidR="001C7D29" w:rsidRPr="00065D80" w:rsidRDefault="001C7D29" w:rsidP="00065D80">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(465,988.25)</w:t>
            </w:r>
          </w:p>
        </w:tc>
        <w:tc>
          <w:tcPr>
            <w:tcW w:w="1560" w:type="dxa"/>
            <w:vAlign w:val="bottom"/>
          </w:tcPr>
          <w:p w14:paraId="2523A10E" w14:textId="6D0ADF94" w:rsidR="001C7D29" w:rsidRPr="00065D80" w:rsidRDefault="001C7D29" w:rsidP="00065D80">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(713,183.40) </w:t>
            </w:r>
          </w:p>
        </w:tc>
        <w:tc>
          <w:tcPr>
            <w:tcW w:w="1559" w:type="dxa"/>
            <w:vAlign w:val="bottom"/>
          </w:tcPr>
          <w:p w14:paraId="62E66C07" w14:textId="31A8D050" w:rsidR="001C7D29" w:rsidRPr="00065D80" w:rsidRDefault="001C7D29" w:rsidP="00065D80">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(465,543.54)</w:t>
            </w:r>
          </w:p>
        </w:tc>
        <w:tc>
          <w:tcPr>
            <w:tcW w:w="1525" w:type="dxa"/>
            <w:vAlign w:val="bottom"/>
          </w:tcPr>
          <w:p w14:paraId="3CCB2F7F" w14:textId="6EFE0127" w:rsidR="001C7D29" w:rsidRPr="00065D80" w:rsidRDefault="001C7D29" w:rsidP="00065D80">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(707,545.20) </w:t>
            </w:r>
          </w:p>
        </w:tc>
      </w:tr>
      <w:tr w:rsidR="001C7D29" w:rsidRPr="006A67A8" w14:paraId="04EC771D" w14:textId="77777777" w:rsidTr="001C7D29">
        <w:tc>
          <w:tcPr>
            <w:tcW w:w="3402" w:type="dxa"/>
          </w:tcPr>
          <w:p w14:paraId="6E39E5DF" w14:textId="47D31A1C"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Current year loss</w:t>
            </w:r>
          </w:p>
        </w:tc>
        <w:tc>
          <w:tcPr>
            <w:tcW w:w="1559" w:type="dxa"/>
            <w:vAlign w:val="bottom"/>
          </w:tcPr>
          <w:p w14:paraId="3E348F8D" w14:textId="257A8E5A"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cs/>
              </w:rPr>
              <w:t xml:space="preserve">  5</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627</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139.90</w:t>
            </w:r>
          </w:p>
        </w:tc>
        <w:tc>
          <w:tcPr>
            <w:tcW w:w="1560" w:type="dxa"/>
          </w:tcPr>
          <w:p w14:paraId="0173F1AA" w14:textId="35D0FD97"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7,906,759.17</w:t>
            </w:r>
          </w:p>
        </w:tc>
        <w:tc>
          <w:tcPr>
            <w:tcW w:w="1559" w:type="dxa"/>
            <w:vAlign w:val="bottom"/>
          </w:tcPr>
          <w:p w14:paraId="580AA747" w14:textId="089F2581"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cs/>
              </w:rPr>
              <w:t xml:space="preserve">  4</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845</w:t>
            </w:r>
            <w:r w:rsidRPr="00065D80">
              <w:rPr>
                <w:rFonts w:ascii="Angsana New" w:hAnsi="Angsana New" w:cs="Angsana New" w:hint="cs"/>
                <w:spacing w:val="-6"/>
                <w:sz w:val="30"/>
                <w:szCs w:val="30"/>
              </w:rPr>
              <w:t>,</w:t>
            </w:r>
            <w:r w:rsidRPr="00065D80">
              <w:rPr>
                <w:rFonts w:ascii="Angsana New" w:hAnsi="Angsana New" w:cs="Angsana New" w:hint="cs"/>
                <w:spacing w:val="-6"/>
                <w:sz w:val="30"/>
                <w:szCs w:val="30"/>
                <w:cs/>
              </w:rPr>
              <w:t>751.97</w:t>
            </w:r>
          </w:p>
        </w:tc>
        <w:tc>
          <w:tcPr>
            <w:tcW w:w="1525" w:type="dxa"/>
          </w:tcPr>
          <w:p w14:paraId="2BC02231" w14:textId="179614BC" w:rsidR="001C7D29" w:rsidRPr="00065D80" w:rsidRDefault="001C7D29" w:rsidP="001C7D29">
            <w:pP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8,065,099.77</w:t>
            </w:r>
          </w:p>
        </w:tc>
      </w:tr>
      <w:tr w:rsidR="001C7D29" w:rsidRPr="006A67A8" w14:paraId="105DBD69" w14:textId="77777777" w:rsidTr="001C7D29">
        <w:tc>
          <w:tcPr>
            <w:tcW w:w="3402" w:type="dxa"/>
          </w:tcPr>
          <w:p w14:paraId="3EA9FFF4" w14:textId="7125A107"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 xml:space="preserve">Loss </w:t>
            </w:r>
            <w:proofErr w:type="gramStart"/>
            <w:r w:rsidRPr="00A967F5">
              <w:rPr>
                <w:rFonts w:ascii="Angsana New" w:hAnsi="Angsana New" w:cs="Angsana New"/>
                <w:color w:val="000000"/>
                <w:spacing w:val="-6"/>
                <w:sz w:val="32"/>
                <w:szCs w:val="32"/>
              </w:rPr>
              <w:t>carry</w:t>
            </w:r>
            <w:proofErr w:type="gramEnd"/>
            <w:r w:rsidRPr="00A967F5">
              <w:rPr>
                <w:rFonts w:ascii="Angsana New" w:hAnsi="Angsana New" w:cs="Angsana New"/>
                <w:color w:val="000000"/>
                <w:spacing w:val="-6"/>
                <w:sz w:val="32"/>
                <w:szCs w:val="32"/>
              </w:rPr>
              <w:t xml:space="preserve"> forward</w:t>
            </w:r>
          </w:p>
        </w:tc>
        <w:tc>
          <w:tcPr>
            <w:tcW w:w="1559" w:type="dxa"/>
            <w:vAlign w:val="bottom"/>
          </w:tcPr>
          <w:p w14:paraId="1ACD17E6" w14:textId="48554D7D" w:rsidR="001C7D29" w:rsidRPr="00065D80"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cs/>
              </w:rPr>
              <w:t>-</w:t>
            </w:r>
          </w:p>
        </w:tc>
        <w:tc>
          <w:tcPr>
            <w:tcW w:w="1560" w:type="dxa"/>
          </w:tcPr>
          <w:p w14:paraId="491A8761" w14:textId="5DF8B97D" w:rsidR="001C7D29" w:rsidRPr="00065D80"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(1,243,711.87) </w:t>
            </w:r>
          </w:p>
        </w:tc>
        <w:tc>
          <w:tcPr>
            <w:tcW w:w="1559" w:type="dxa"/>
            <w:vAlign w:val="bottom"/>
          </w:tcPr>
          <w:p w14:paraId="19C87041" w14:textId="18492B5E" w:rsidR="001C7D29" w:rsidRPr="00065D80"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cs/>
              </w:rPr>
              <w:t>-</w:t>
            </w:r>
          </w:p>
        </w:tc>
        <w:tc>
          <w:tcPr>
            <w:tcW w:w="1525" w:type="dxa"/>
          </w:tcPr>
          <w:p w14:paraId="39872330" w14:textId="1D5FA054" w:rsidR="001C7D29" w:rsidRPr="00065D80"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0"/>
                <w:szCs w:val="30"/>
              </w:rPr>
            </w:pPr>
            <w:r w:rsidRPr="00065D80">
              <w:rPr>
                <w:rFonts w:ascii="Angsana New" w:hAnsi="Angsana New" w:cs="Angsana New" w:hint="cs"/>
                <w:spacing w:val="-6"/>
                <w:sz w:val="30"/>
                <w:szCs w:val="30"/>
              </w:rPr>
              <w:t xml:space="preserve"> -   </w:t>
            </w:r>
          </w:p>
        </w:tc>
      </w:tr>
      <w:tr w:rsidR="001C7D29" w:rsidRPr="006A67A8" w14:paraId="3C39C331" w14:textId="77777777" w:rsidTr="001C7D29">
        <w:tc>
          <w:tcPr>
            <w:tcW w:w="3402" w:type="dxa"/>
          </w:tcPr>
          <w:p w14:paraId="7CF548AF" w14:textId="6AE13EF6" w:rsidR="001C7D29" w:rsidRPr="00A967F5"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A967F5">
              <w:rPr>
                <w:rFonts w:ascii="Angsana New" w:hAnsi="Angsana New" w:cs="Angsana New"/>
                <w:color w:val="000000"/>
                <w:spacing w:val="-6"/>
                <w:sz w:val="32"/>
                <w:szCs w:val="32"/>
              </w:rPr>
              <w:t>Current income tax</w:t>
            </w:r>
          </w:p>
        </w:tc>
        <w:tc>
          <w:tcPr>
            <w:tcW w:w="1559" w:type="dxa"/>
            <w:vAlign w:val="bottom"/>
          </w:tcPr>
          <w:p w14:paraId="68F24AFF" w14:textId="3EC5F76D" w:rsidR="001C7D29" w:rsidRPr="001C7D29" w:rsidRDefault="001C7D29" w:rsidP="001C7D29">
            <w:pP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670,449.14</w:t>
            </w:r>
          </w:p>
        </w:tc>
        <w:tc>
          <w:tcPr>
            <w:tcW w:w="1560" w:type="dxa"/>
          </w:tcPr>
          <w:p w14:paraId="3234085B" w14:textId="040B55E6" w:rsidR="001C7D29" w:rsidRPr="001C7D29" w:rsidRDefault="001C7D29" w:rsidP="001C7D29">
            <w:pP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549,557.52</w:t>
            </w:r>
          </w:p>
        </w:tc>
        <w:tc>
          <w:tcPr>
            <w:tcW w:w="1559" w:type="dxa"/>
            <w:vAlign w:val="bottom"/>
          </w:tcPr>
          <w:p w14:paraId="11315E3B" w14:textId="6F05F9EC" w:rsidR="001C7D29" w:rsidRPr="001C7D29" w:rsidRDefault="001C7D29" w:rsidP="001C7D29">
            <w:pP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cs/>
              </w:rPr>
              <w:t>-</w:t>
            </w:r>
          </w:p>
        </w:tc>
        <w:tc>
          <w:tcPr>
            <w:tcW w:w="1525" w:type="dxa"/>
          </w:tcPr>
          <w:p w14:paraId="2DF8C8BD" w14:textId="05555018" w:rsidR="001C7D29" w:rsidRPr="001C7D29" w:rsidRDefault="001C7D29" w:rsidP="001C7D29">
            <w:pP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 </w:t>
            </w:r>
          </w:p>
        </w:tc>
      </w:tr>
      <w:tr w:rsidR="001C7D29" w:rsidRPr="006A67A8" w14:paraId="281D12AC" w14:textId="77777777" w:rsidTr="001C7D29">
        <w:tc>
          <w:tcPr>
            <w:tcW w:w="3402" w:type="dxa"/>
          </w:tcPr>
          <w:p w14:paraId="5B1558A1" w14:textId="6C7856D7" w:rsidR="001C7D29" w:rsidRPr="00F00FA9"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F00FA9">
              <w:rPr>
                <w:rFonts w:ascii="Angsana New" w:hAnsi="Angsana New" w:cs="Angsana New"/>
                <w:color w:val="000000"/>
                <w:spacing w:val="-6"/>
                <w:sz w:val="32"/>
                <w:szCs w:val="32"/>
              </w:rPr>
              <w:t>Movements in temporary differences</w:t>
            </w:r>
          </w:p>
        </w:tc>
        <w:tc>
          <w:tcPr>
            <w:tcW w:w="1559" w:type="dxa"/>
            <w:vAlign w:val="bottom"/>
          </w:tcPr>
          <w:p w14:paraId="5CF60342" w14:textId="363728A4" w:rsidR="001C7D29" w:rsidRPr="001C7D29"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cs/>
              </w:rPr>
              <w:t xml:space="preserve">  36</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479</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087.99</w:t>
            </w:r>
          </w:p>
        </w:tc>
        <w:tc>
          <w:tcPr>
            <w:tcW w:w="1560" w:type="dxa"/>
          </w:tcPr>
          <w:p w14:paraId="64E7F4F5" w14:textId="258F1481" w:rsidR="001C7D29" w:rsidRPr="001C7D29"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1,689,548.11</w:t>
            </w:r>
          </w:p>
        </w:tc>
        <w:tc>
          <w:tcPr>
            <w:tcW w:w="1559" w:type="dxa"/>
            <w:vAlign w:val="bottom"/>
          </w:tcPr>
          <w:p w14:paraId="31AD501E" w14:textId="462F076D" w:rsidR="001C7D29" w:rsidRPr="001C7D29"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cs/>
              </w:rPr>
              <w:t xml:space="preserve">  36</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484</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093.80</w:t>
            </w:r>
          </w:p>
        </w:tc>
        <w:tc>
          <w:tcPr>
            <w:tcW w:w="1525" w:type="dxa"/>
          </w:tcPr>
          <w:p w14:paraId="60E76510" w14:textId="572D9C52" w:rsidR="001C7D29" w:rsidRPr="001C7D29" w:rsidRDefault="001C7D29" w:rsidP="001C7D29">
            <w:pPr>
              <w:pBdr>
                <w:bottom w:val="sing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(675,171.88) </w:t>
            </w:r>
          </w:p>
        </w:tc>
      </w:tr>
      <w:tr w:rsidR="001C7D29" w:rsidRPr="006A67A8" w14:paraId="3887E80B" w14:textId="77777777" w:rsidTr="001C7D29">
        <w:tc>
          <w:tcPr>
            <w:tcW w:w="3402" w:type="dxa"/>
          </w:tcPr>
          <w:p w14:paraId="7A590F4C" w14:textId="07017E59" w:rsidR="001C7D29" w:rsidRPr="00F00FA9" w:rsidRDefault="001C7D29" w:rsidP="001C7D29">
            <w:pPr>
              <w:tabs>
                <w:tab w:val="left" w:pos="1440"/>
              </w:tabs>
              <w:spacing w:line="380" w:lineRule="exact"/>
              <w:ind w:left="153" w:right="-108" w:hanging="222"/>
              <w:rPr>
                <w:rFonts w:ascii="Angsana New" w:hAnsi="Angsana New" w:cs="Angsana New"/>
                <w:color w:val="000000"/>
                <w:spacing w:val="-6"/>
                <w:sz w:val="32"/>
                <w:szCs w:val="32"/>
              </w:rPr>
            </w:pPr>
            <w:r w:rsidRPr="00F00FA9">
              <w:rPr>
                <w:rFonts w:ascii="Angsana New" w:hAnsi="Angsana New" w:cs="Angsana New"/>
                <w:color w:val="000000"/>
                <w:spacing w:val="-6"/>
                <w:sz w:val="32"/>
                <w:szCs w:val="32"/>
              </w:rPr>
              <w:t>Tax income (expense)</w:t>
            </w:r>
          </w:p>
        </w:tc>
        <w:tc>
          <w:tcPr>
            <w:tcW w:w="1559" w:type="dxa"/>
            <w:vAlign w:val="bottom"/>
          </w:tcPr>
          <w:p w14:paraId="45ACDF34" w14:textId="354B38EF" w:rsidR="001C7D29" w:rsidRPr="001C7D29" w:rsidRDefault="001C7D29" w:rsidP="001C7D29">
            <w:pPr>
              <w:pBdr>
                <w:bottom w:val="doub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cs/>
              </w:rPr>
              <w:t xml:space="preserve">  37</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149</w:t>
            </w:r>
            <w:r w:rsidRPr="001C7D29">
              <w:rPr>
                <w:rFonts w:ascii="Angsana New" w:hAnsi="Angsana New" w:cs="Angsana New" w:hint="cs"/>
                <w:spacing w:val="-6"/>
                <w:sz w:val="32"/>
                <w:szCs w:val="32"/>
              </w:rPr>
              <w:t>,</w:t>
            </w:r>
            <w:r w:rsidRPr="001C7D29">
              <w:rPr>
                <w:rFonts w:ascii="Angsana New" w:hAnsi="Angsana New" w:cs="Angsana New" w:hint="cs"/>
                <w:spacing w:val="-6"/>
                <w:sz w:val="32"/>
                <w:szCs w:val="32"/>
                <w:cs/>
              </w:rPr>
              <w:t>537.13</w:t>
            </w:r>
          </w:p>
        </w:tc>
        <w:tc>
          <w:tcPr>
            <w:tcW w:w="1560" w:type="dxa"/>
          </w:tcPr>
          <w:p w14:paraId="13FBACD4" w14:textId="59273717" w:rsidR="001C7D29" w:rsidRPr="001C7D29" w:rsidRDefault="001C7D29" w:rsidP="001C7D29">
            <w:pPr>
              <w:pBdr>
                <w:bottom w:val="doub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2,239,105.63</w:t>
            </w:r>
          </w:p>
        </w:tc>
        <w:tc>
          <w:tcPr>
            <w:tcW w:w="1559" w:type="dxa"/>
            <w:vAlign w:val="bottom"/>
          </w:tcPr>
          <w:p w14:paraId="3921F9D0" w14:textId="590BCB0F" w:rsidR="001C7D29" w:rsidRPr="001C7D29" w:rsidRDefault="001C7D29" w:rsidP="001C7D29">
            <w:pPr>
              <w:pBdr>
                <w:bottom w:val="doub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36,484,093.80</w:t>
            </w:r>
          </w:p>
        </w:tc>
        <w:tc>
          <w:tcPr>
            <w:tcW w:w="1525" w:type="dxa"/>
          </w:tcPr>
          <w:p w14:paraId="67796E43" w14:textId="40BEE851" w:rsidR="001C7D29" w:rsidRPr="001C7D29" w:rsidRDefault="001C7D29" w:rsidP="001C7D29">
            <w:pPr>
              <w:pBdr>
                <w:bottom w:val="double" w:sz="4" w:space="1" w:color="auto"/>
              </w:pBdr>
              <w:tabs>
                <w:tab w:val="decimal" w:pos="882"/>
              </w:tabs>
              <w:spacing w:line="380" w:lineRule="exact"/>
              <w:ind w:left="-106"/>
              <w:jc w:val="right"/>
              <w:rPr>
                <w:rFonts w:ascii="Angsana New" w:hAnsi="Angsana New" w:cs="Angsana New"/>
                <w:spacing w:val="-4"/>
                <w:sz w:val="32"/>
                <w:szCs w:val="32"/>
              </w:rPr>
            </w:pPr>
            <w:r w:rsidRPr="001C7D29">
              <w:rPr>
                <w:rFonts w:ascii="Angsana New" w:hAnsi="Angsana New" w:cs="Angsana New" w:hint="cs"/>
                <w:spacing w:val="-6"/>
                <w:sz w:val="32"/>
                <w:szCs w:val="32"/>
              </w:rPr>
              <w:t xml:space="preserve"> (675,171.88) </w:t>
            </w:r>
          </w:p>
        </w:tc>
      </w:tr>
    </w:tbl>
    <w:p w14:paraId="34CA2B79" w14:textId="77777777" w:rsidR="0073325A" w:rsidRPr="006A67A8" w:rsidRDefault="0073325A" w:rsidP="0073325A">
      <w:pPr>
        <w:spacing w:before="120" w:after="120" w:line="360" w:lineRule="exact"/>
        <w:ind w:left="544"/>
        <w:jc w:val="both"/>
        <w:rPr>
          <w:rFonts w:ascii="Angsana New" w:hAnsi="Angsana New" w:cs="Angsana New"/>
          <w:b/>
          <w:bCs/>
          <w:spacing w:val="-4"/>
          <w:sz w:val="32"/>
          <w:szCs w:val="32"/>
        </w:rPr>
      </w:pPr>
      <w:r w:rsidRPr="006A67A8">
        <w:rPr>
          <w:rFonts w:ascii="Angsana New" w:hAnsi="Angsana New" w:cs="Angsana New"/>
          <w:b/>
          <w:bCs/>
          <w:spacing w:val="-4"/>
          <w:sz w:val="32"/>
          <w:szCs w:val="32"/>
        </w:rPr>
        <w:t>The Company</w:t>
      </w:r>
    </w:p>
    <w:p w14:paraId="12FD9C08" w14:textId="7F85D8B8" w:rsidR="00B805CE" w:rsidRPr="00B805CE" w:rsidRDefault="00B805CE" w:rsidP="00065D80">
      <w:pPr>
        <w:spacing w:line="360" w:lineRule="exact"/>
        <w:ind w:left="544"/>
        <w:jc w:val="thaiDistribute"/>
        <w:rPr>
          <w:rFonts w:ascii="Angsana New" w:hAnsi="Angsana New" w:cs="Angsana New"/>
          <w:spacing w:val="-4"/>
          <w:sz w:val="32"/>
          <w:szCs w:val="32"/>
        </w:rPr>
      </w:pPr>
      <w:r w:rsidRPr="00B805CE">
        <w:rPr>
          <w:rFonts w:ascii="Angsana New" w:hAnsi="Angsana New" w:cs="Angsana New"/>
          <w:spacing w:val="-4"/>
          <w:sz w:val="32"/>
          <w:szCs w:val="32"/>
        </w:rPr>
        <w:t>As at December</w:t>
      </w:r>
      <w:r>
        <w:rPr>
          <w:rFonts w:ascii="Angsana New" w:hAnsi="Angsana New" w:cs="Angsana New"/>
          <w:spacing w:val="-4"/>
          <w:sz w:val="32"/>
          <w:szCs w:val="32"/>
        </w:rPr>
        <w:t xml:space="preserve"> 31,</w:t>
      </w:r>
      <w:r w:rsidRPr="00B805CE">
        <w:rPr>
          <w:rFonts w:ascii="Angsana New" w:hAnsi="Angsana New" w:cs="Angsana New"/>
          <w:spacing w:val="-4"/>
          <w:sz w:val="32"/>
          <w:szCs w:val="32"/>
        </w:rPr>
        <w:t xml:space="preserve"> 2025 and 2024, the Company had accumulated tax losses over the past five years</w:t>
      </w:r>
      <w:r>
        <w:rPr>
          <w:rFonts w:ascii="Angsana New" w:hAnsi="Angsana New" w:cs="Angsana New"/>
          <w:spacing w:val="-4"/>
          <w:sz w:val="32"/>
          <w:szCs w:val="32"/>
        </w:rPr>
        <w:t xml:space="preserve"> </w:t>
      </w:r>
      <w:r w:rsidRPr="00B805CE">
        <w:rPr>
          <w:rFonts w:ascii="Angsana New" w:hAnsi="Angsana New" w:cs="Angsana New"/>
          <w:spacing w:val="-4"/>
          <w:sz w:val="32"/>
          <w:szCs w:val="32"/>
        </w:rPr>
        <w:t>arising from the impact of the Coronavirus Disease 2019 (COVID</w:t>
      </w:r>
      <w:r>
        <w:rPr>
          <w:rFonts w:ascii="Angsana New" w:hAnsi="Angsana New" w:cs="Angsana New"/>
          <w:spacing w:val="-4"/>
          <w:sz w:val="32"/>
          <w:szCs w:val="32"/>
        </w:rPr>
        <w:t>–</w:t>
      </w:r>
      <w:r w:rsidRPr="00B805CE">
        <w:rPr>
          <w:rFonts w:ascii="Angsana New" w:hAnsi="Angsana New" w:cs="Angsana New"/>
          <w:spacing w:val="-4"/>
          <w:sz w:val="32"/>
          <w:szCs w:val="32"/>
        </w:rPr>
        <w:t>19) pandemic and the decline in</w:t>
      </w:r>
      <w:r>
        <w:rPr>
          <w:rFonts w:ascii="Angsana New" w:hAnsi="Angsana New" w:cs="Angsana New"/>
          <w:spacing w:val="-4"/>
          <w:sz w:val="32"/>
          <w:szCs w:val="32"/>
        </w:rPr>
        <w:t xml:space="preserve"> </w:t>
      </w:r>
      <w:r w:rsidRPr="00B805CE">
        <w:rPr>
          <w:rFonts w:ascii="Angsana New" w:hAnsi="Angsana New" w:cs="Angsana New"/>
          <w:spacing w:val="-4"/>
          <w:sz w:val="32"/>
          <w:szCs w:val="32"/>
        </w:rPr>
        <w:t>confidence in ferry services following the incidents involving four ferry accidents. These tax losses may</w:t>
      </w:r>
      <w:r>
        <w:rPr>
          <w:rFonts w:ascii="Angsana New" w:hAnsi="Angsana New" w:cs="Angsana New"/>
          <w:spacing w:val="-4"/>
          <w:sz w:val="32"/>
          <w:szCs w:val="32"/>
        </w:rPr>
        <w:t xml:space="preserve"> </w:t>
      </w:r>
      <w:r w:rsidRPr="00B805CE">
        <w:rPr>
          <w:rFonts w:ascii="Angsana New" w:hAnsi="Angsana New" w:cs="Angsana New"/>
          <w:spacing w:val="-4"/>
          <w:sz w:val="32"/>
          <w:szCs w:val="32"/>
        </w:rPr>
        <w:t>be carried forward for up to five years and utilized only to the extent that future taxable profits are</w:t>
      </w:r>
      <w:r>
        <w:rPr>
          <w:rFonts w:ascii="Angsana New" w:hAnsi="Angsana New" w:cs="Angsana New"/>
          <w:spacing w:val="-4"/>
          <w:sz w:val="32"/>
          <w:szCs w:val="32"/>
        </w:rPr>
        <w:t xml:space="preserve"> </w:t>
      </w:r>
      <w:r w:rsidRPr="00B805CE">
        <w:rPr>
          <w:rFonts w:ascii="Angsana New" w:hAnsi="Angsana New" w:cs="Angsana New"/>
          <w:spacing w:val="-4"/>
          <w:sz w:val="32"/>
          <w:szCs w:val="32"/>
        </w:rPr>
        <w:t>available. The Company's unused tax losses amounted to approximately Baht 479.</w:t>
      </w:r>
      <w:r w:rsidR="00AA44EC">
        <w:rPr>
          <w:rFonts w:ascii="Angsana New" w:hAnsi="Angsana New" w:cs="Angsana New"/>
          <w:spacing w:val="-4"/>
          <w:sz w:val="32"/>
          <w:szCs w:val="32"/>
        </w:rPr>
        <w:t>19</w:t>
      </w:r>
      <w:r w:rsidRPr="00B805CE">
        <w:rPr>
          <w:rFonts w:ascii="Angsana New" w:hAnsi="Angsana New" w:cs="Angsana New"/>
          <w:spacing w:val="-4"/>
          <w:sz w:val="32"/>
          <w:szCs w:val="32"/>
        </w:rPr>
        <w:t xml:space="preserve"> million and Baht</w:t>
      </w:r>
      <w:r>
        <w:rPr>
          <w:rFonts w:ascii="Angsana New" w:hAnsi="Angsana New" w:cs="Angsana New"/>
          <w:spacing w:val="-4"/>
          <w:sz w:val="32"/>
          <w:szCs w:val="32"/>
        </w:rPr>
        <w:t xml:space="preserve"> </w:t>
      </w:r>
      <w:r w:rsidRPr="00B805CE">
        <w:rPr>
          <w:rFonts w:ascii="Angsana New" w:hAnsi="Angsana New" w:cs="Angsana New"/>
          <w:spacing w:val="-4"/>
          <w:sz w:val="32"/>
          <w:szCs w:val="32"/>
        </w:rPr>
        <w:t>454.97 million, respectively. Such tax losses will expire between 2026 and 2030. Deferred tax assets</w:t>
      </w:r>
      <w:r>
        <w:rPr>
          <w:rFonts w:ascii="Angsana New" w:hAnsi="Angsana New" w:cs="Angsana New"/>
          <w:spacing w:val="-4"/>
          <w:sz w:val="32"/>
          <w:szCs w:val="32"/>
        </w:rPr>
        <w:t xml:space="preserve"> </w:t>
      </w:r>
      <w:r w:rsidRPr="00B805CE">
        <w:rPr>
          <w:rFonts w:ascii="Angsana New" w:hAnsi="Angsana New" w:cs="Angsana New"/>
          <w:spacing w:val="-4"/>
          <w:sz w:val="32"/>
          <w:szCs w:val="32"/>
        </w:rPr>
        <w:t>have been recognized only to the extent that it is probable that sufficient future taxable profits be</w:t>
      </w:r>
      <w:r>
        <w:rPr>
          <w:rFonts w:ascii="Angsana New" w:hAnsi="Angsana New" w:cs="Angsana New"/>
          <w:spacing w:val="-4"/>
          <w:sz w:val="32"/>
          <w:szCs w:val="32"/>
        </w:rPr>
        <w:t xml:space="preserve"> </w:t>
      </w:r>
      <w:r w:rsidRPr="00B805CE">
        <w:rPr>
          <w:rFonts w:ascii="Angsana New" w:hAnsi="Angsana New" w:cs="Angsana New"/>
          <w:spacing w:val="-4"/>
          <w:sz w:val="32"/>
          <w:szCs w:val="32"/>
        </w:rPr>
        <w:t>available to utilize the tax losses.</w:t>
      </w:r>
    </w:p>
    <w:p w14:paraId="5485FFAF" w14:textId="3B3FA083" w:rsidR="0073325A" w:rsidRPr="006A67A8" w:rsidRDefault="0073325A" w:rsidP="00B805CE">
      <w:pPr>
        <w:spacing w:before="120" w:after="120" w:line="360" w:lineRule="exact"/>
        <w:ind w:left="544"/>
        <w:jc w:val="both"/>
        <w:rPr>
          <w:rFonts w:ascii="Angsana New" w:hAnsi="Angsana New" w:cs="Angsana New"/>
          <w:b/>
          <w:bCs/>
          <w:spacing w:val="-4"/>
          <w:sz w:val="32"/>
          <w:szCs w:val="32"/>
        </w:rPr>
      </w:pPr>
      <w:r w:rsidRPr="006A67A8">
        <w:rPr>
          <w:rFonts w:ascii="Angsana New" w:hAnsi="Angsana New" w:cs="Angsana New"/>
          <w:b/>
          <w:bCs/>
          <w:spacing w:val="-4"/>
          <w:sz w:val="32"/>
          <w:szCs w:val="32"/>
        </w:rPr>
        <w:t>The Subsidiaries</w:t>
      </w:r>
    </w:p>
    <w:p w14:paraId="33AEAE79" w14:textId="1FC978E9" w:rsidR="0073325A" w:rsidRPr="006A67A8" w:rsidRDefault="0073325A" w:rsidP="0073325A">
      <w:pPr>
        <w:spacing w:before="120" w:after="120" w:line="360" w:lineRule="exact"/>
        <w:ind w:left="544"/>
        <w:jc w:val="both"/>
        <w:rPr>
          <w:rFonts w:ascii="Angsana New" w:hAnsi="Angsana New" w:cs="Angsana New"/>
          <w:spacing w:val="-4"/>
          <w:sz w:val="32"/>
          <w:szCs w:val="32"/>
        </w:rPr>
      </w:pPr>
      <w:r w:rsidRPr="00B805CE">
        <w:rPr>
          <w:rFonts w:ascii="Angsana New" w:hAnsi="Angsana New" w:cs="Angsana New"/>
          <w:spacing w:val="-4"/>
          <w:sz w:val="32"/>
          <w:szCs w:val="32"/>
        </w:rPr>
        <w:t xml:space="preserve">As at December 31, 2025 and 2024, the Subsidiaries have tax loss carry forward of approximately Baht </w:t>
      </w:r>
      <w:r w:rsidR="00B805CE" w:rsidRPr="00B805CE">
        <w:rPr>
          <w:rFonts w:ascii="Angsana New" w:hAnsi="Angsana New" w:cs="Angsana New"/>
          <w:spacing w:val="-4"/>
          <w:sz w:val="32"/>
          <w:szCs w:val="32"/>
        </w:rPr>
        <w:t>7.98</w:t>
      </w:r>
      <w:r w:rsidRPr="00B805CE">
        <w:rPr>
          <w:rFonts w:ascii="Angsana New" w:hAnsi="Angsana New" w:cs="Angsana New"/>
          <w:spacing w:val="-4"/>
          <w:sz w:val="32"/>
          <w:szCs w:val="32"/>
        </w:rPr>
        <w:t xml:space="preserve"> million and Baht 3.08 million, respectively, that will be expired by 2026 to 2030, which the Subsidiaries recognized deferred tax assets only to the extent that realization of the related tax benefit through the future taxable profits is probable.</w:t>
      </w:r>
      <w:r w:rsidRPr="006A67A8">
        <w:rPr>
          <w:rFonts w:ascii="Angsana New" w:hAnsi="Angsana New" w:cs="Angsana New"/>
          <w:spacing w:val="-4"/>
          <w:sz w:val="32"/>
          <w:szCs w:val="32"/>
        </w:rPr>
        <w:t xml:space="preserve"> </w:t>
      </w:r>
    </w:p>
    <w:p w14:paraId="5B4BD403" w14:textId="77777777" w:rsidR="00065D80" w:rsidRDefault="00065D80" w:rsidP="00D75293">
      <w:pPr>
        <w:spacing w:before="120" w:after="120" w:line="360" w:lineRule="exact"/>
        <w:ind w:left="544"/>
        <w:jc w:val="both"/>
        <w:rPr>
          <w:rFonts w:ascii="Angsana New" w:hAnsi="Angsana New" w:cs="Angsana New"/>
          <w:b/>
          <w:bCs/>
          <w:spacing w:val="-4"/>
          <w:sz w:val="32"/>
          <w:szCs w:val="32"/>
        </w:rPr>
      </w:pPr>
    </w:p>
    <w:p w14:paraId="42F5171C" w14:textId="77777777" w:rsidR="00065D80" w:rsidRDefault="00065D80" w:rsidP="00D75293">
      <w:pPr>
        <w:spacing w:before="120" w:after="120" w:line="360" w:lineRule="exact"/>
        <w:ind w:left="544"/>
        <w:jc w:val="both"/>
        <w:rPr>
          <w:rFonts w:ascii="Angsana New" w:hAnsi="Angsana New" w:cs="Angsana New"/>
          <w:b/>
          <w:bCs/>
          <w:spacing w:val="-4"/>
          <w:sz w:val="32"/>
          <w:szCs w:val="32"/>
        </w:rPr>
      </w:pPr>
    </w:p>
    <w:p w14:paraId="25203363" w14:textId="77777777" w:rsidR="00065D80" w:rsidRDefault="00065D80" w:rsidP="00D75293">
      <w:pPr>
        <w:spacing w:before="120" w:after="120" w:line="360" w:lineRule="exact"/>
        <w:ind w:left="544"/>
        <w:jc w:val="both"/>
        <w:rPr>
          <w:rFonts w:ascii="Angsana New" w:hAnsi="Angsana New" w:cs="Angsana New"/>
          <w:b/>
          <w:bCs/>
          <w:spacing w:val="-4"/>
          <w:sz w:val="32"/>
          <w:szCs w:val="32"/>
        </w:rPr>
      </w:pPr>
    </w:p>
    <w:p w14:paraId="59878A5F" w14:textId="4F8464EA" w:rsidR="000154ED" w:rsidRPr="006A67A8" w:rsidRDefault="00D75293" w:rsidP="00D75293">
      <w:pPr>
        <w:spacing w:before="120" w:after="120" w:line="360" w:lineRule="exact"/>
        <w:ind w:left="544"/>
        <w:jc w:val="both"/>
        <w:rPr>
          <w:rFonts w:ascii="Angsana New" w:hAnsi="Angsana New" w:cs="Angsana New"/>
          <w:spacing w:val="-4"/>
          <w:sz w:val="32"/>
          <w:szCs w:val="32"/>
        </w:rPr>
      </w:pPr>
      <w:r w:rsidRPr="006A67A8">
        <w:rPr>
          <w:rFonts w:ascii="Angsana New" w:hAnsi="Angsana New" w:cs="Angsana New" w:hint="cs"/>
          <w:b/>
          <w:bCs/>
          <w:spacing w:val="-4"/>
          <w:sz w:val="32"/>
          <w:szCs w:val="32"/>
        </w:rPr>
        <w:lastRenderedPageBreak/>
        <w:t>Deferred tax assets</w:t>
      </w:r>
    </w:p>
    <w:tbl>
      <w:tblPr>
        <w:tblW w:w="9073" w:type="dxa"/>
        <w:tblLayout w:type="fixed"/>
        <w:tblLook w:val="01E0" w:firstRow="1" w:lastRow="1" w:firstColumn="1" w:lastColumn="1" w:noHBand="0" w:noVBand="0"/>
      </w:tblPr>
      <w:tblGrid>
        <w:gridCol w:w="3119"/>
        <w:gridCol w:w="1560"/>
        <w:gridCol w:w="1417"/>
        <w:gridCol w:w="1418"/>
        <w:gridCol w:w="1559"/>
      </w:tblGrid>
      <w:tr w:rsidR="00A90C7A" w:rsidRPr="006A67A8" w14:paraId="7058B329" w14:textId="77777777" w:rsidTr="00501C1E">
        <w:trPr>
          <w:tblHeader/>
        </w:trPr>
        <w:tc>
          <w:tcPr>
            <w:tcW w:w="3119" w:type="dxa"/>
          </w:tcPr>
          <w:p w14:paraId="3FD4435E" w14:textId="77777777" w:rsidR="00A90C7A" w:rsidRPr="006A67A8" w:rsidRDefault="00A90C7A" w:rsidP="00837E6D">
            <w:pPr>
              <w:tabs>
                <w:tab w:val="left" w:pos="1440"/>
              </w:tabs>
              <w:spacing w:line="340" w:lineRule="exact"/>
              <w:rPr>
                <w:rFonts w:ascii="Angsana New" w:hAnsi="Angsana New" w:cs="Angsana New"/>
                <w:spacing w:val="-4"/>
                <w:sz w:val="32"/>
                <w:szCs w:val="32"/>
              </w:rPr>
            </w:pPr>
          </w:p>
        </w:tc>
        <w:tc>
          <w:tcPr>
            <w:tcW w:w="5954" w:type="dxa"/>
            <w:gridSpan w:val="4"/>
          </w:tcPr>
          <w:p w14:paraId="40A40B77" w14:textId="01984031" w:rsidR="00A90C7A" w:rsidRPr="006A67A8" w:rsidRDefault="00A90C7A" w:rsidP="00837E6D">
            <w:pPr>
              <w:pBdr>
                <w:bottom w:val="single" w:sz="4" w:space="1" w:color="auto"/>
              </w:pBdr>
              <w:spacing w:line="340" w:lineRule="exact"/>
              <w:jc w:val="right"/>
              <w:rPr>
                <w:rFonts w:ascii="Angsana New" w:hAnsi="Angsana New" w:cs="Angsana New"/>
                <w:spacing w:val="-4"/>
                <w:sz w:val="32"/>
                <w:szCs w:val="32"/>
              </w:rPr>
            </w:pPr>
            <w:r w:rsidRPr="006A67A8">
              <w:rPr>
                <w:rFonts w:ascii="Angsana New" w:hAnsi="Angsana New" w:cs="Angsana New"/>
                <w:spacing w:val="-4"/>
                <w:sz w:val="32"/>
                <w:szCs w:val="32"/>
              </w:rPr>
              <w:t>(Unit: Baht)</w:t>
            </w:r>
          </w:p>
        </w:tc>
      </w:tr>
      <w:tr w:rsidR="000154ED" w:rsidRPr="006A67A8" w14:paraId="5C9DB39D" w14:textId="77777777" w:rsidTr="00501C1E">
        <w:tblPrEx>
          <w:tblLook w:val="0000" w:firstRow="0" w:lastRow="0" w:firstColumn="0" w:lastColumn="0" w:noHBand="0" w:noVBand="0"/>
        </w:tblPrEx>
        <w:trPr>
          <w:tblHeader/>
        </w:trPr>
        <w:tc>
          <w:tcPr>
            <w:tcW w:w="3119" w:type="dxa"/>
            <w:tcBorders>
              <w:top w:val="nil"/>
              <w:left w:val="nil"/>
              <w:bottom w:val="nil"/>
              <w:right w:val="nil"/>
            </w:tcBorders>
          </w:tcPr>
          <w:p w14:paraId="2149B245" w14:textId="77777777" w:rsidR="000154ED" w:rsidRPr="006A67A8" w:rsidRDefault="000154ED" w:rsidP="00837E6D">
            <w:pPr>
              <w:tabs>
                <w:tab w:val="left" w:pos="567"/>
                <w:tab w:val="left" w:pos="1134"/>
                <w:tab w:val="left" w:pos="1701"/>
              </w:tabs>
              <w:spacing w:line="340" w:lineRule="exact"/>
              <w:jc w:val="thaiDistribute"/>
              <w:rPr>
                <w:rFonts w:ascii="Angsana New" w:hAnsi="Angsana New" w:cs="Angsana New"/>
                <w:spacing w:val="-4"/>
                <w:sz w:val="32"/>
                <w:szCs w:val="32"/>
                <w:cs/>
              </w:rPr>
            </w:pPr>
          </w:p>
        </w:tc>
        <w:tc>
          <w:tcPr>
            <w:tcW w:w="2977" w:type="dxa"/>
            <w:gridSpan w:val="2"/>
            <w:tcBorders>
              <w:top w:val="nil"/>
              <w:left w:val="nil"/>
              <w:bottom w:val="nil"/>
            </w:tcBorders>
            <w:vAlign w:val="bottom"/>
          </w:tcPr>
          <w:p w14:paraId="2348B9B7" w14:textId="44654E86" w:rsidR="000154ED" w:rsidRPr="00B27F8C" w:rsidRDefault="000154ED" w:rsidP="00501C1E">
            <w:pPr>
              <w:pBdr>
                <w:bottom w:val="single" w:sz="6" w:space="1" w:color="auto"/>
              </w:pBdr>
              <w:spacing w:line="340" w:lineRule="exact"/>
              <w:jc w:val="center"/>
              <w:rPr>
                <w:rFonts w:ascii="Angsana New" w:hAnsi="Angsana New" w:cs="Angsana New"/>
                <w:spacing w:val="-6"/>
                <w:sz w:val="32"/>
                <w:szCs w:val="32"/>
              </w:rPr>
            </w:pPr>
            <w:r w:rsidRPr="00B27F8C">
              <w:rPr>
                <w:rFonts w:ascii="Angsana New" w:hAnsi="Angsana New" w:cs="Angsana New"/>
                <w:spacing w:val="-6"/>
                <w:sz w:val="32"/>
                <w:szCs w:val="32"/>
              </w:rPr>
              <w:t>Consolidated financial statements</w:t>
            </w:r>
          </w:p>
        </w:tc>
        <w:tc>
          <w:tcPr>
            <w:tcW w:w="2977" w:type="dxa"/>
            <w:gridSpan w:val="2"/>
            <w:tcBorders>
              <w:top w:val="nil"/>
              <w:left w:val="nil"/>
              <w:bottom w:val="nil"/>
            </w:tcBorders>
            <w:vAlign w:val="bottom"/>
          </w:tcPr>
          <w:p w14:paraId="38096CBF" w14:textId="7D82389A" w:rsidR="000154ED" w:rsidRPr="00B27F8C" w:rsidRDefault="000154ED" w:rsidP="00501C1E">
            <w:pPr>
              <w:pBdr>
                <w:bottom w:val="single" w:sz="6" w:space="1" w:color="auto"/>
              </w:pBdr>
              <w:spacing w:line="340" w:lineRule="exact"/>
              <w:ind w:right="-18"/>
              <w:jc w:val="center"/>
              <w:rPr>
                <w:rFonts w:ascii="Angsana New" w:hAnsi="Angsana New" w:cs="Angsana New"/>
                <w:spacing w:val="-6"/>
                <w:sz w:val="32"/>
                <w:szCs w:val="32"/>
              </w:rPr>
            </w:pPr>
            <w:r w:rsidRPr="00B27F8C">
              <w:rPr>
                <w:rFonts w:ascii="Angsana New" w:hAnsi="Angsana New" w:cs="Angsana New"/>
                <w:spacing w:val="-6"/>
                <w:sz w:val="32"/>
                <w:szCs w:val="32"/>
              </w:rPr>
              <w:t>Separate financial statements</w:t>
            </w:r>
          </w:p>
        </w:tc>
      </w:tr>
      <w:tr w:rsidR="00D75293" w:rsidRPr="006A67A8" w14:paraId="3F299623" w14:textId="77777777" w:rsidTr="00501C1E">
        <w:tblPrEx>
          <w:tblLook w:val="0000" w:firstRow="0" w:lastRow="0" w:firstColumn="0" w:lastColumn="0" w:noHBand="0" w:noVBand="0"/>
        </w:tblPrEx>
        <w:trPr>
          <w:trHeight w:val="68"/>
          <w:tblHeader/>
        </w:trPr>
        <w:tc>
          <w:tcPr>
            <w:tcW w:w="3119" w:type="dxa"/>
            <w:tcBorders>
              <w:top w:val="nil"/>
              <w:left w:val="nil"/>
              <w:bottom w:val="nil"/>
              <w:right w:val="nil"/>
            </w:tcBorders>
          </w:tcPr>
          <w:p w14:paraId="2900767D" w14:textId="77777777" w:rsidR="00D75293" w:rsidRPr="006A67A8" w:rsidRDefault="00D75293" w:rsidP="00837E6D">
            <w:pPr>
              <w:tabs>
                <w:tab w:val="left" w:pos="567"/>
                <w:tab w:val="left" w:pos="1134"/>
                <w:tab w:val="left" w:pos="1701"/>
              </w:tabs>
              <w:spacing w:line="340" w:lineRule="exact"/>
              <w:jc w:val="thaiDistribute"/>
              <w:rPr>
                <w:rFonts w:ascii="Angsana New" w:hAnsi="Angsana New" w:cs="Angsana New"/>
                <w:spacing w:val="-4"/>
                <w:sz w:val="32"/>
                <w:szCs w:val="32"/>
                <w:cs/>
              </w:rPr>
            </w:pPr>
          </w:p>
        </w:tc>
        <w:tc>
          <w:tcPr>
            <w:tcW w:w="1560" w:type="dxa"/>
            <w:tcBorders>
              <w:top w:val="nil"/>
              <w:left w:val="nil"/>
              <w:bottom w:val="nil"/>
            </w:tcBorders>
            <w:vAlign w:val="bottom"/>
          </w:tcPr>
          <w:p w14:paraId="11CE54D5" w14:textId="75E32841" w:rsidR="00D75293" w:rsidRPr="006A67A8" w:rsidRDefault="00D75293" w:rsidP="00837E6D">
            <w:pPr>
              <w:pBdr>
                <w:bottom w:val="single" w:sz="4" w:space="1" w:color="auto"/>
              </w:pBdr>
              <w:tabs>
                <w:tab w:val="left" w:pos="1440"/>
              </w:tabs>
              <w:spacing w:line="34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 xml:space="preserve">2025  </w:t>
            </w:r>
          </w:p>
        </w:tc>
        <w:tc>
          <w:tcPr>
            <w:tcW w:w="1417" w:type="dxa"/>
            <w:tcBorders>
              <w:top w:val="nil"/>
              <w:bottom w:val="nil"/>
            </w:tcBorders>
            <w:vAlign w:val="bottom"/>
          </w:tcPr>
          <w:p w14:paraId="3399246E" w14:textId="6AA7BF67" w:rsidR="00D75293" w:rsidRPr="006A67A8" w:rsidRDefault="00D75293" w:rsidP="00837E6D">
            <w:pPr>
              <w:pBdr>
                <w:bottom w:val="single" w:sz="4" w:space="1" w:color="auto"/>
              </w:pBdr>
              <w:tabs>
                <w:tab w:val="left" w:pos="1440"/>
              </w:tabs>
              <w:spacing w:line="34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2024</w:t>
            </w:r>
          </w:p>
        </w:tc>
        <w:tc>
          <w:tcPr>
            <w:tcW w:w="1418" w:type="dxa"/>
            <w:tcBorders>
              <w:top w:val="nil"/>
              <w:bottom w:val="nil"/>
            </w:tcBorders>
            <w:vAlign w:val="bottom"/>
          </w:tcPr>
          <w:p w14:paraId="15175A84" w14:textId="787A8513" w:rsidR="00D75293" w:rsidRPr="006A67A8" w:rsidRDefault="00D75293" w:rsidP="00837E6D">
            <w:pPr>
              <w:pBdr>
                <w:bottom w:val="single" w:sz="4" w:space="1" w:color="auto"/>
              </w:pBdr>
              <w:tabs>
                <w:tab w:val="left" w:pos="1440"/>
              </w:tabs>
              <w:spacing w:line="34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 xml:space="preserve">2025  </w:t>
            </w:r>
          </w:p>
        </w:tc>
        <w:tc>
          <w:tcPr>
            <w:tcW w:w="1559" w:type="dxa"/>
            <w:tcBorders>
              <w:top w:val="nil"/>
              <w:bottom w:val="nil"/>
            </w:tcBorders>
            <w:vAlign w:val="bottom"/>
          </w:tcPr>
          <w:p w14:paraId="3BF84987" w14:textId="2FC09667" w:rsidR="00D75293" w:rsidRPr="006A67A8" w:rsidRDefault="00D75293" w:rsidP="00837E6D">
            <w:pPr>
              <w:pBdr>
                <w:bottom w:val="single" w:sz="4" w:space="1" w:color="auto"/>
              </w:pBdr>
              <w:tabs>
                <w:tab w:val="left" w:pos="1440"/>
              </w:tabs>
              <w:spacing w:line="34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2024</w:t>
            </w:r>
          </w:p>
        </w:tc>
      </w:tr>
      <w:tr w:rsidR="002D228B" w:rsidRPr="006A67A8" w14:paraId="24472799" w14:textId="77777777" w:rsidTr="00501C1E">
        <w:tblPrEx>
          <w:tblLook w:val="0000" w:firstRow="0" w:lastRow="0" w:firstColumn="0" w:lastColumn="0" w:noHBand="0" w:noVBand="0"/>
        </w:tblPrEx>
        <w:tc>
          <w:tcPr>
            <w:tcW w:w="3119" w:type="dxa"/>
            <w:tcBorders>
              <w:top w:val="nil"/>
              <w:left w:val="nil"/>
              <w:bottom w:val="nil"/>
              <w:right w:val="nil"/>
            </w:tcBorders>
          </w:tcPr>
          <w:p w14:paraId="39718B3E" w14:textId="77777777" w:rsidR="002D228B" w:rsidRPr="006A67A8" w:rsidRDefault="002D228B" w:rsidP="00837E6D">
            <w:pPr>
              <w:tabs>
                <w:tab w:val="left" w:pos="567"/>
                <w:tab w:val="left" w:pos="1134"/>
                <w:tab w:val="left" w:pos="1701"/>
              </w:tabs>
              <w:spacing w:line="340" w:lineRule="exact"/>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Deferred tax assets</w:t>
            </w:r>
          </w:p>
        </w:tc>
        <w:tc>
          <w:tcPr>
            <w:tcW w:w="1560" w:type="dxa"/>
            <w:tcBorders>
              <w:top w:val="nil"/>
              <w:left w:val="nil"/>
              <w:bottom w:val="nil"/>
            </w:tcBorders>
            <w:vAlign w:val="bottom"/>
          </w:tcPr>
          <w:p w14:paraId="53F78AC9" w14:textId="77777777" w:rsidR="002D228B" w:rsidRPr="00065D80" w:rsidRDefault="002D228B" w:rsidP="00837E6D">
            <w:pPr>
              <w:tabs>
                <w:tab w:val="decimal" w:pos="522"/>
              </w:tabs>
              <w:spacing w:line="340" w:lineRule="exact"/>
              <w:ind w:left="-130"/>
              <w:jc w:val="right"/>
              <w:rPr>
                <w:rFonts w:ascii="Angsana New" w:hAnsi="Angsana New" w:cs="Angsana New"/>
                <w:spacing w:val="-4"/>
                <w:sz w:val="30"/>
                <w:szCs w:val="30"/>
              </w:rPr>
            </w:pPr>
          </w:p>
        </w:tc>
        <w:tc>
          <w:tcPr>
            <w:tcW w:w="1417" w:type="dxa"/>
            <w:tcBorders>
              <w:top w:val="nil"/>
              <w:bottom w:val="nil"/>
            </w:tcBorders>
            <w:vAlign w:val="bottom"/>
          </w:tcPr>
          <w:p w14:paraId="5A9422E0" w14:textId="77777777" w:rsidR="002D228B" w:rsidRPr="00065D80" w:rsidRDefault="002D228B" w:rsidP="00837E6D">
            <w:pPr>
              <w:tabs>
                <w:tab w:val="decimal" w:pos="522"/>
              </w:tabs>
              <w:spacing w:line="340" w:lineRule="exact"/>
              <w:ind w:left="-130"/>
              <w:jc w:val="right"/>
              <w:rPr>
                <w:rFonts w:ascii="Angsana New" w:hAnsi="Angsana New" w:cs="Angsana New"/>
                <w:spacing w:val="-4"/>
                <w:sz w:val="30"/>
                <w:szCs w:val="30"/>
              </w:rPr>
            </w:pPr>
          </w:p>
        </w:tc>
        <w:tc>
          <w:tcPr>
            <w:tcW w:w="1418" w:type="dxa"/>
            <w:tcBorders>
              <w:top w:val="nil"/>
              <w:bottom w:val="nil"/>
            </w:tcBorders>
            <w:vAlign w:val="bottom"/>
          </w:tcPr>
          <w:p w14:paraId="000ACDC3" w14:textId="77777777" w:rsidR="002D228B" w:rsidRPr="00065D80" w:rsidRDefault="002D228B" w:rsidP="00837E6D">
            <w:pPr>
              <w:tabs>
                <w:tab w:val="decimal" w:pos="522"/>
              </w:tabs>
              <w:spacing w:line="340" w:lineRule="exact"/>
              <w:ind w:left="-130"/>
              <w:jc w:val="right"/>
              <w:rPr>
                <w:rFonts w:ascii="Angsana New" w:hAnsi="Angsana New" w:cs="Angsana New"/>
                <w:spacing w:val="-4"/>
                <w:sz w:val="30"/>
                <w:szCs w:val="30"/>
              </w:rPr>
            </w:pPr>
          </w:p>
        </w:tc>
        <w:tc>
          <w:tcPr>
            <w:tcW w:w="1559" w:type="dxa"/>
            <w:tcBorders>
              <w:top w:val="nil"/>
              <w:bottom w:val="nil"/>
            </w:tcBorders>
            <w:vAlign w:val="bottom"/>
          </w:tcPr>
          <w:p w14:paraId="398451E9" w14:textId="77777777" w:rsidR="002D228B" w:rsidRPr="00065D80" w:rsidRDefault="002D228B" w:rsidP="00837E6D">
            <w:pPr>
              <w:tabs>
                <w:tab w:val="decimal" w:pos="522"/>
              </w:tabs>
              <w:spacing w:line="340" w:lineRule="exact"/>
              <w:ind w:left="-130"/>
              <w:jc w:val="right"/>
              <w:rPr>
                <w:rFonts w:ascii="Angsana New" w:hAnsi="Angsana New" w:cs="Angsana New"/>
                <w:spacing w:val="-4"/>
                <w:sz w:val="30"/>
                <w:szCs w:val="30"/>
              </w:rPr>
            </w:pPr>
          </w:p>
        </w:tc>
      </w:tr>
      <w:tr w:rsidR="0094744D" w:rsidRPr="006A67A8" w14:paraId="166AF9D0" w14:textId="77777777" w:rsidTr="00501C1E">
        <w:tblPrEx>
          <w:tblLook w:val="0000" w:firstRow="0" w:lastRow="0" w:firstColumn="0" w:lastColumn="0" w:noHBand="0" w:noVBand="0"/>
        </w:tblPrEx>
        <w:tc>
          <w:tcPr>
            <w:tcW w:w="3119" w:type="dxa"/>
            <w:tcBorders>
              <w:top w:val="nil"/>
              <w:left w:val="nil"/>
              <w:bottom w:val="nil"/>
              <w:right w:val="nil"/>
            </w:tcBorders>
          </w:tcPr>
          <w:p w14:paraId="58C6D26D" w14:textId="603F300F"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Other receivables</w:t>
            </w:r>
          </w:p>
        </w:tc>
        <w:tc>
          <w:tcPr>
            <w:tcW w:w="1560" w:type="dxa"/>
            <w:tcBorders>
              <w:top w:val="nil"/>
              <w:left w:val="nil"/>
              <w:bottom w:val="nil"/>
            </w:tcBorders>
          </w:tcPr>
          <w:p w14:paraId="5E838220" w14:textId="37EE4FA3"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263,663.01</w:t>
            </w:r>
          </w:p>
        </w:tc>
        <w:tc>
          <w:tcPr>
            <w:tcW w:w="1417" w:type="dxa"/>
            <w:tcBorders>
              <w:top w:val="nil"/>
              <w:bottom w:val="nil"/>
            </w:tcBorders>
          </w:tcPr>
          <w:p w14:paraId="7624005B" w14:textId="4925D8B1"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263,663.01</w:t>
            </w:r>
          </w:p>
        </w:tc>
        <w:tc>
          <w:tcPr>
            <w:tcW w:w="1418" w:type="dxa"/>
            <w:tcBorders>
              <w:top w:val="nil"/>
              <w:bottom w:val="nil"/>
            </w:tcBorders>
          </w:tcPr>
          <w:p w14:paraId="5E2E9120" w14:textId="58E86213"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263,663.01</w:t>
            </w:r>
          </w:p>
        </w:tc>
        <w:tc>
          <w:tcPr>
            <w:tcW w:w="1559" w:type="dxa"/>
            <w:tcBorders>
              <w:top w:val="nil"/>
              <w:bottom w:val="nil"/>
            </w:tcBorders>
          </w:tcPr>
          <w:p w14:paraId="3B827262" w14:textId="43BE482D"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263,663.01</w:t>
            </w:r>
          </w:p>
        </w:tc>
      </w:tr>
      <w:tr w:rsidR="0094744D" w:rsidRPr="006A67A8" w14:paraId="25A96B69" w14:textId="77777777" w:rsidTr="00501C1E">
        <w:tblPrEx>
          <w:tblLook w:val="0000" w:firstRow="0" w:lastRow="0" w:firstColumn="0" w:lastColumn="0" w:noHBand="0" w:noVBand="0"/>
        </w:tblPrEx>
        <w:tc>
          <w:tcPr>
            <w:tcW w:w="3119" w:type="dxa"/>
            <w:tcBorders>
              <w:top w:val="nil"/>
              <w:left w:val="nil"/>
              <w:bottom w:val="nil"/>
              <w:right w:val="nil"/>
            </w:tcBorders>
          </w:tcPr>
          <w:p w14:paraId="20FE5CBB" w14:textId="1B0DA2BA" w:rsidR="0094744D" w:rsidRPr="006A67A8" w:rsidRDefault="0094744D" w:rsidP="0094744D">
            <w:pPr>
              <w:tabs>
                <w:tab w:val="left" w:pos="1440"/>
              </w:tabs>
              <w:spacing w:line="340" w:lineRule="exact"/>
              <w:ind w:right="-108"/>
              <w:rPr>
                <w:rFonts w:ascii="Angsana New" w:hAnsi="Angsana New" w:cs="Angsana New"/>
                <w:spacing w:val="-4"/>
                <w:sz w:val="32"/>
                <w:szCs w:val="32"/>
              </w:rPr>
            </w:pPr>
            <w:r w:rsidRPr="006A67A8">
              <w:rPr>
                <w:rFonts w:ascii="Angsana New" w:hAnsi="Angsana New" w:cs="Angsana New"/>
                <w:spacing w:val="-4"/>
                <w:sz w:val="32"/>
                <w:szCs w:val="32"/>
              </w:rPr>
              <w:t>Other current provisions</w:t>
            </w:r>
          </w:p>
        </w:tc>
        <w:tc>
          <w:tcPr>
            <w:tcW w:w="1560" w:type="dxa"/>
            <w:tcBorders>
              <w:top w:val="nil"/>
              <w:left w:val="nil"/>
              <w:bottom w:val="nil"/>
            </w:tcBorders>
          </w:tcPr>
          <w:p w14:paraId="5938464D" w14:textId="3B3A1B2A"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4,504,153.31 </w:t>
            </w:r>
          </w:p>
        </w:tc>
        <w:tc>
          <w:tcPr>
            <w:tcW w:w="1417" w:type="dxa"/>
            <w:tcBorders>
              <w:top w:val="nil"/>
              <w:bottom w:val="nil"/>
            </w:tcBorders>
          </w:tcPr>
          <w:p w14:paraId="5EEDE60A" w14:textId="53E336D2"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4,427,658.44</w:t>
            </w:r>
          </w:p>
        </w:tc>
        <w:tc>
          <w:tcPr>
            <w:tcW w:w="1418" w:type="dxa"/>
            <w:tcBorders>
              <w:top w:val="nil"/>
              <w:bottom w:val="nil"/>
            </w:tcBorders>
          </w:tcPr>
          <w:p w14:paraId="679F0750" w14:textId="78AB84D7"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4,504,153.31 </w:t>
            </w:r>
          </w:p>
        </w:tc>
        <w:tc>
          <w:tcPr>
            <w:tcW w:w="1559" w:type="dxa"/>
            <w:tcBorders>
              <w:top w:val="nil"/>
              <w:bottom w:val="nil"/>
            </w:tcBorders>
          </w:tcPr>
          <w:p w14:paraId="5AE887AA" w14:textId="0C8A1DB9"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4,427,658.44</w:t>
            </w:r>
          </w:p>
        </w:tc>
      </w:tr>
      <w:tr w:rsidR="0094744D" w:rsidRPr="006A67A8" w14:paraId="003FF668" w14:textId="77777777" w:rsidTr="00501C1E">
        <w:tblPrEx>
          <w:tblLook w:val="0000" w:firstRow="0" w:lastRow="0" w:firstColumn="0" w:lastColumn="0" w:noHBand="0" w:noVBand="0"/>
        </w:tblPrEx>
        <w:tc>
          <w:tcPr>
            <w:tcW w:w="3119" w:type="dxa"/>
            <w:tcBorders>
              <w:top w:val="nil"/>
              <w:left w:val="nil"/>
              <w:bottom w:val="nil"/>
              <w:right w:val="nil"/>
            </w:tcBorders>
          </w:tcPr>
          <w:p w14:paraId="161F8084" w14:textId="7385C648" w:rsidR="0094744D" w:rsidRPr="006A67A8" w:rsidRDefault="0094744D" w:rsidP="0094744D">
            <w:pPr>
              <w:tabs>
                <w:tab w:val="left" w:pos="1440"/>
              </w:tabs>
              <w:spacing w:line="340" w:lineRule="exact"/>
              <w:ind w:right="-108"/>
              <w:rPr>
                <w:rFonts w:ascii="Angsana New" w:hAnsi="Angsana New" w:cs="Angsana New"/>
                <w:spacing w:val="-4"/>
                <w:sz w:val="32"/>
                <w:szCs w:val="32"/>
              </w:rPr>
            </w:pPr>
            <w:r w:rsidRPr="006A67A8">
              <w:rPr>
                <w:rFonts w:ascii="Angsana New" w:hAnsi="Angsana New" w:cs="Angsana New"/>
                <w:spacing w:val="-4"/>
                <w:sz w:val="32"/>
                <w:szCs w:val="32"/>
              </w:rPr>
              <w:t>Lease liabilities</w:t>
            </w:r>
          </w:p>
        </w:tc>
        <w:tc>
          <w:tcPr>
            <w:tcW w:w="1560" w:type="dxa"/>
            <w:tcBorders>
              <w:top w:val="nil"/>
              <w:left w:val="nil"/>
              <w:bottom w:val="nil"/>
            </w:tcBorders>
          </w:tcPr>
          <w:p w14:paraId="519202EC" w14:textId="6F138593"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8,104,562.57 </w:t>
            </w:r>
          </w:p>
        </w:tc>
        <w:tc>
          <w:tcPr>
            <w:tcW w:w="1417" w:type="dxa"/>
            <w:tcBorders>
              <w:top w:val="nil"/>
              <w:bottom w:val="nil"/>
            </w:tcBorders>
          </w:tcPr>
          <w:p w14:paraId="6986EFB3" w14:textId="03AB6CA6"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9,082,419.60</w:t>
            </w:r>
          </w:p>
        </w:tc>
        <w:tc>
          <w:tcPr>
            <w:tcW w:w="1418" w:type="dxa"/>
            <w:tcBorders>
              <w:top w:val="nil"/>
              <w:bottom w:val="nil"/>
            </w:tcBorders>
          </w:tcPr>
          <w:p w14:paraId="78A6894E" w14:textId="1108110C"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7,861,919.84 </w:t>
            </w:r>
          </w:p>
        </w:tc>
        <w:tc>
          <w:tcPr>
            <w:tcW w:w="1559" w:type="dxa"/>
            <w:tcBorders>
              <w:top w:val="nil"/>
              <w:bottom w:val="nil"/>
            </w:tcBorders>
          </w:tcPr>
          <w:p w14:paraId="27EE6907" w14:textId="17EE4DC6"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8,738,417.99</w:t>
            </w:r>
          </w:p>
        </w:tc>
      </w:tr>
      <w:tr w:rsidR="0094744D" w:rsidRPr="006A67A8" w14:paraId="014D1DAB" w14:textId="77777777" w:rsidTr="00501C1E">
        <w:tblPrEx>
          <w:tblLook w:val="0000" w:firstRow="0" w:lastRow="0" w:firstColumn="0" w:lastColumn="0" w:noHBand="0" w:noVBand="0"/>
        </w:tblPrEx>
        <w:tc>
          <w:tcPr>
            <w:tcW w:w="3119" w:type="dxa"/>
            <w:tcBorders>
              <w:top w:val="nil"/>
              <w:left w:val="nil"/>
              <w:bottom w:val="nil"/>
              <w:right w:val="nil"/>
            </w:tcBorders>
          </w:tcPr>
          <w:p w14:paraId="5A293554" w14:textId="6C243364" w:rsidR="0094744D" w:rsidRPr="006A67A8" w:rsidRDefault="0094744D" w:rsidP="0094744D">
            <w:pPr>
              <w:tabs>
                <w:tab w:val="left" w:pos="1440"/>
              </w:tabs>
              <w:spacing w:line="340" w:lineRule="exact"/>
              <w:ind w:right="-108"/>
              <w:rPr>
                <w:rFonts w:ascii="Angsana New" w:hAnsi="Angsana New" w:cs="Angsana New"/>
                <w:spacing w:val="-4"/>
                <w:sz w:val="32"/>
                <w:szCs w:val="32"/>
              </w:rPr>
            </w:pPr>
            <w:r w:rsidRPr="006A67A8">
              <w:rPr>
                <w:rFonts w:ascii="Angsana New" w:hAnsi="Angsana New" w:cs="Angsana New"/>
                <w:spacing w:val="-4"/>
                <w:sz w:val="32"/>
                <w:szCs w:val="32"/>
              </w:rPr>
              <w:t>Provisions for employee benefits</w:t>
            </w:r>
          </w:p>
        </w:tc>
        <w:tc>
          <w:tcPr>
            <w:tcW w:w="1560" w:type="dxa"/>
            <w:tcBorders>
              <w:top w:val="nil"/>
              <w:left w:val="nil"/>
              <w:bottom w:val="nil"/>
            </w:tcBorders>
          </w:tcPr>
          <w:p w14:paraId="79EFBA45" w14:textId="6F0FE524"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606,671.41 </w:t>
            </w:r>
          </w:p>
        </w:tc>
        <w:tc>
          <w:tcPr>
            <w:tcW w:w="1417" w:type="dxa"/>
            <w:tcBorders>
              <w:top w:val="nil"/>
              <w:bottom w:val="nil"/>
            </w:tcBorders>
          </w:tcPr>
          <w:p w14:paraId="7CC9D256" w14:textId="74AC6CC8"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451,118.21</w:t>
            </w:r>
          </w:p>
        </w:tc>
        <w:tc>
          <w:tcPr>
            <w:tcW w:w="1418" w:type="dxa"/>
            <w:tcBorders>
              <w:top w:val="nil"/>
              <w:bottom w:val="nil"/>
            </w:tcBorders>
          </w:tcPr>
          <w:p w14:paraId="65973563" w14:textId="54DF174B"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585,925.81 </w:t>
            </w:r>
          </w:p>
        </w:tc>
        <w:tc>
          <w:tcPr>
            <w:tcW w:w="1559" w:type="dxa"/>
            <w:tcBorders>
              <w:top w:val="nil"/>
              <w:bottom w:val="nil"/>
            </w:tcBorders>
          </w:tcPr>
          <w:p w14:paraId="74E7F273" w14:textId="06A0A4B1"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438,768.61</w:t>
            </w:r>
          </w:p>
        </w:tc>
      </w:tr>
      <w:tr w:rsidR="0094744D" w:rsidRPr="006A67A8" w14:paraId="725806DC" w14:textId="77777777" w:rsidTr="00501C1E">
        <w:tblPrEx>
          <w:tblLook w:val="0000" w:firstRow="0" w:lastRow="0" w:firstColumn="0" w:lastColumn="0" w:noHBand="0" w:noVBand="0"/>
        </w:tblPrEx>
        <w:tc>
          <w:tcPr>
            <w:tcW w:w="3119" w:type="dxa"/>
            <w:tcBorders>
              <w:top w:val="nil"/>
              <w:left w:val="nil"/>
              <w:bottom w:val="nil"/>
              <w:right w:val="nil"/>
            </w:tcBorders>
          </w:tcPr>
          <w:p w14:paraId="17C7C080" w14:textId="18D609F8" w:rsidR="0094744D" w:rsidRPr="006A67A8" w:rsidRDefault="0094744D" w:rsidP="0094744D">
            <w:pPr>
              <w:tabs>
                <w:tab w:val="left" w:pos="1440"/>
              </w:tabs>
              <w:spacing w:line="340" w:lineRule="exact"/>
              <w:ind w:right="-108"/>
              <w:rPr>
                <w:rFonts w:ascii="Angsana New" w:hAnsi="Angsana New" w:cs="Angsana New"/>
                <w:spacing w:val="-4"/>
                <w:sz w:val="32"/>
                <w:szCs w:val="32"/>
              </w:rPr>
            </w:pPr>
            <w:r w:rsidRPr="006A67A8">
              <w:rPr>
                <w:rFonts w:ascii="Angsana New" w:hAnsi="Angsana New" w:cs="Angsana New"/>
                <w:spacing w:val="-4"/>
                <w:sz w:val="32"/>
                <w:szCs w:val="32"/>
              </w:rPr>
              <w:t>Tax loss carry</w:t>
            </w:r>
            <w:r w:rsidR="00AA44EC">
              <w:rPr>
                <w:rFonts w:ascii="Angsana New" w:hAnsi="Angsana New" w:cs="Angsana New"/>
                <w:spacing w:val="-4"/>
                <w:sz w:val="32"/>
                <w:szCs w:val="32"/>
              </w:rPr>
              <w:t xml:space="preserve"> </w:t>
            </w:r>
            <w:r w:rsidRPr="006A67A8">
              <w:rPr>
                <w:rFonts w:ascii="Angsana New" w:hAnsi="Angsana New" w:cs="Angsana New"/>
                <w:spacing w:val="-4"/>
                <w:sz w:val="32"/>
                <w:szCs w:val="32"/>
              </w:rPr>
              <w:t>forward</w:t>
            </w:r>
          </w:p>
        </w:tc>
        <w:tc>
          <w:tcPr>
            <w:tcW w:w="1560" w:type="dxa"/>
            <w:tcBorders>
              <w:top w:val="nil"/>
              <w:left w:val="nil"/>
              <w:bottom w:val="nil"/>
            </w:tcBorders>
          </w:tcPr>
          <w:p w14:paraId="6530BED2" w14:textId="770EDAB1" w:rsidR="0094744D" w:rsidRPr="00065D80" w:rsidRDefault="0094744D" w:rsidP="00065D80">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39,742,239.05 </w:t>
            </w:r>
          </w:p>
        </w:tc>
        <w:tc>
          <w:tcPr>
            <w:tcW w:w="1417" w:type="dxa"/>
            <w:tcBorders>
              <w:top w:val="nil"/>
              <w:bottom w:val="nil"/>
            </w:tcBorders>
          </w:tcPr>
          <w:p w14:paraId="1A1573B4" w14:textId="6B3ABE38" w:rsidR="0094744D" w:rsidRPr="00065D80" w:rsidRDefault="0094744D" w:rsidP="00065D80">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76,686,974.21</w:t>
            </w:r>
          </w:p>
        </w:tc>
        <w:tc>
          <w:tcPr>
            <w:tcW w:w="1418" w:type="dxa"/>
            <w:tcBorders>
              <w:top w:val="nil"/>
              <w:bottom w:val="nil"/>
            </w:tcBorders>
          </w:tcPr>
          <w:p w14:paraId="44048C11" w14:textId="6C27DC71" w:rsidR="0094744D" w:rsidRPr="00065D80" w:rsidRDefault="0094744D" w:rsidP="00065D80">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39,196,525.03 </w:t>
            </w:r>
          </w:p>
        </w:tc>
        <w:tc>
          <w:tcPr>
            <w:tcW w:w="1559" w:type="dxa"/>
            <w:tcBorders>
              <w:top w:val="nil"/>
              <w:bottom w:val="nil"/>
            </w:tcBorders>
          </w:tcPr>
          <w:p w14:paraId="7D7E538B" w14:textId="5E1D785A" w:rsidR="0094744D" w:rsidRPr="00065D80" w:rsidRDefault="0094744D" w:rsidP="00065D80">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76,141,260.19</w:t>
            </w:r>
          </w:p>
        </w:tc>
      </w:tr>
      <w:tr w:rsidR="0094744D" w:rsidRPr="006A67A8" w14:paraId="3E92EF99" w14:textId="77777777" w:rsidTr="00501C1E">
        <w:tblPrEx>
          <w:tblLook w:val="0000" w:firstRow="0" w:lastRow="0" w:firstColumn="0" w:lastColumn="0" w:noHBand="0" w:noVBand="0"/>
        </w:tblPrEx>
        <w:tc>
          <w:tcPr>
            <w:tcW w:w="3119" w:type="dxa"/>
            <w:tcBorders>
              <w:top w:val="nil"/>
              <w:left w:val="nil"/>
              <w:bottom w:val="nil"/>
              <w:right w:val="nil"/>
            </w:tcBorders>
          </w:tcPr>
          <w:p w14:paraId="6F8A6F23" w14:textId="264D0ED8"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560" w:type="dxa"/>
            <w:tcBorders>
              <w:top w:val="nil"/>
              <w:left w:val="nil"/>
              <w:bottom w:val="nil"/>
            </w:tcBorders>
          </w:tcPr>
          <w:p w14:paraId="2CD6834F" w14:textId="0C76A0D5"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53,221,289.35</w:t>
            </w:r>
          </w:p>
        </w:tc>
        <w:tc>
          <w:tcPr>
            <w:tcW w:w="1417" w:type="dxa"/>
            <w:tcBorders>
              <w:top w:val="nil"/>
              <w:bottom w:val="nil"/>
            </w:tcBorders>
          </w:tcPr>
          <w:p w14:paraId="3C782F43" w14:textId="563D5330"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90,911,833.47</w:t>
            </w:r>
          </w:p>
        </w:tc>
        <w:tc>
          <w:tcPr>
            <w:tcW w:w="1418" w:type="dxa"/>
            <w:tcBorders>
              <w:top w:val="nil"/>
              <w:bottom w:val="nil"/>
            </w:tcBorders>
          </w:tcPr>
          <w:p w14:paraId="69B9F4B4" w14:textId="55ECEE43"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52,412,187.00</w:t>
            </w:r>
          </w:p>
        </w:tc>
        <w:tc>
          <w:tcPr>
            <w:tcW w:w="1559" w:type="dxa"/>
            <w:tcBorders>
              <w:top w:val="nil"/>
              <w:bottom w:val="nil"/>
            </w:tcBorders>
          </w:tcPr>
          <w:p w14:paraId="1DED95A7" w14:textId="510159F4"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90,009,768.24</w:t>
            </w:r>
          </w:p>
        </w:tc>
      </w:tr>
      <w:tr w:rsidR="0094744D" w:rsidRPr="006A67A8" w14:paraId="31926907" w14:textId="77777777" w:rsidTr="00501C1E">
        <w:tblPrEx>
          <w:tblLook w:val="0000" w:firstRow="0" w:lastRow="0" w:firstColumn="0" w:lastColumn="0" w:noHBand="0" w:noVBand="0"/>
        </w:tblPrEx>
        <w:tc>
          <w:tcPr>
            <w:tcW w:w="3119" w:type="dxa"/>
            <w:tcBorders>
              <w:top w:val="nil"/>
              <w:left w:val="nil"/>
              <w:bottom w:val="nil"/>
              <w:right w:val="nil"/>
            </w:tcBorders>
          </w:tcPr>
          <w:p w14:paraId="25FEA8CF" w14:textId="2A4CFE04"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b/>
                <w:bCs/>
                <w:spacing w:val="-4"/>
                <w:sz w:val="32"/>
                <w:szCs w:val="32"/>
              </w:rPr>
              <w:t>Deferred tax liabilities</w:t>
            </w:r>
          </w:p>
        </w:tc>
        <w:tc>
          <w:tcPr>
            <w:tcW w:w="1560" w:type="dxa"/>
            <w:tcBorders>
              <w:top w:val="nil"/>
              <w:left w:val="nil"/>
              <w:bottom w:val="nil"/>
            </w:tcBorders>
          </w:tcPr>
          <w:p w14:paraId="359EDA14" w14:textId="3987CAC7"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p>
        </w:tc>
        <w:tc>
          <w:tcPr>
            <w:tcW w:w="1417" w:type="dxa"/>
            <w:tcBorders>
              <w:top w:val="nil"/>
              <w:bottom w:val="nil"/>
            </w:tcBorders>
          </w:tcPr>
          <w:p w14:paraId="2A20F2AE" w14:textId="2DF8B6C1" w:rsidR="0094744D" w:rsidRPr="00065D80" w:rsidRDefault="0094744D" w:rsidP="0094744D">
            <w:pPr>
              <w:tabs>
                <w:tab w:val="decimal" w:pos="1171"/>
              </w:tabs>
              <w:spacing w:line="340" w:lineRule="exact"/>
              <w:ind w:left="-130"/>
              <w:jc w:val="right"/>
              <w:rPr>
                <w:rFonts w:ascii="Angsana New" w:hAnsi="Angsana New" w:cs="Angsana New"/>
                <w:spacing w:val="-4"/>
                <w:sz w:val="30"/>
                <w:szCs w:val="30"/>
                <w:cs/>
              </w:rPr>
            </w:pPr>
          </w:p>
        </w:tc>
        <w:tc>
          <w:tcPr>
            <w:tcW w:w="1418" w:type="dxa"/>
            <w:tcBorders>
              <w:top w:val="nil"/>
              <w:bottom w:val="nil"/>
            </w:tcBorders>
          </w:tcPr>
          <w:p w14:paraId="4D0AC6A4" w14:textId="12E9CA0B"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p>
        </w:tc>
        <w:tc>
          <w:tcPr>
            <w:tcW w:w="1559" w:type="dxa"/>
            <w:tcBorders>
              <w:top w:val="nil"/>
              <w:bottom w:val="nil"/>
            </w:tcBorders>
          </w:tcPr>
          <w:p w14:paraId="31735BB8" w14:textId="692A32BF"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p>
        </w:tc>
      </w:tr>
      <w:tr w:rsidR="0094744D" w:rsidRPr="006A67A8" w14:paraId="065B65E1" w14:textId="77777777" w:rsidTr="00501C1E">
        <w:tblPrEx>
          <w:tblLook w:val="0000" w:firstRow="0" w:lastRow="0" w:firstColumn="0" w:lastColumn="0" w:noHBand="0" w:noVBand="0"/>
        </w:tblPrEx>
        <w:tc>
          <w:tcPr>
            <w:tcW w:w="3119" w:type="dxa"/>
            <w:tcBorders>
              <w:top w:val="nil"/>
              <w:left w:val="nil"/>
              <w:bottom w:val="nil"/>
              <w:right w:val="nil"/>
            </w:tcBorders>
          </w:tcPr>
          <w:p w14:paraId="58D3FA72" w14:textId="3EB59850"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Surplus on revaluation on land</w:t>
            </w:r>
          </w:p>
        </w:tc>
        <w:tc>
          <w:tcPr>
            <w:tcW w:w="1560" w:type="dxa"/>
            <w:tcBorders>
              <w:top w:val="nil"/>
              <w:left w:val="nil"/>
              <w:bottom w:val="nil"/>
            </w:tcBorders>
            <w:vAlign w:val="bottom"/>
          </w:tcPr>
          <w:p w14:paraId="573BDD80" w14:textId="1BC050FA"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(16,443,250.59)</w:t>
            </w:r>
          </w:p>
        </w:tc>
        <w:tc>
          <w:tcPr>
            <w:tcW w:w="1417" w:type="dxa"/>
            <w:tcBorders>
              <w:top w:val="nil"/>
              <w:bottom w:val="nil"/>
            </w:tcBorders>
            <w:vAlign w:val="bottom"/>
          </w:tcPr>
          <w:p w14:paraId="2EAD5B88" w14:textId="63518AA4"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(16,443,250.59)</w:t>
            </w:r>
          </w:p>
        </w:tc>
        <w:tc>
          <w:tcPr>
            <w:tcW w:w="1418" w:type="dxa"/>
            <w:tcBorders>
              <w:top w:val="nil"/>
              <w:bottom w:val="nil"/>
            </w:tcBorders>
            <w:vAlign w:val="bottom"/>
          </w:tcPr>
          <w:p w14:paraId="4B9D36B0" w14:textId="2E4899D0"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(16,443,250.59)</w:t>
            </w:r>
          </w:p>
        </w:tc>
        <w:tc>
          <w:tcPr>
            <w:tcW w:w="1559" w:type="dxa"/>
            <w:tcBorders>
              <w:top w:val="nil"/>
              <w:bottom w:val="nil"/>
            </w:tcBorders>
            <w:vAlign w:val="bottom"/>
          </w:tcPr>
          <w:p w14:paraId="6947E64F" w14:textId="19E9F1CD"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(16,443,250.59)</w:t>
            </w:r>
          </w:p>
        </w:tc>
      </w:tr>
      <w:tr w:rsidR="0094744D" w:rsidRPr="006A67A8" w14:paraId="07F3BC18" w14:textId="77777777" w:rsidTr="00501C1E">
        <w:tblPrEx>
          <w:tblLook w:val="0000" w:firstRow="0" w:lastRow="0" w:firstColumn="0" w:lastColumn="0" w:noHBand="0" w:noVBand="0"/>
        </w:tblPrEx>
        <w:tc>
          <w:tcPr>
            <w:tcW w:w="3119" w:type="dxa"/>
            <w:tcBorders>
              <w:top w:val="nil"/>
              <w:left w:val="nil"/>
              <w:bottom w:val="nil"/>
              <w:right w:val="nil"/>
            </w:tcBorders>
          </w:tcPr>
          <w:p w14:paraId="649FBB1B" w14:textId="2CC8A331"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Right – of – use assets</w:t>
            </w:r>
          </w:p>
        </w:tc>
        <w:tc>
          <w:tcPr>
            <w:tcW w:w="1560" w:type="dxa"/>
            <w:tcBorders>
              <w:top w:val="nil"/>
              <w:left w:val="nil"/>
              <w:bottom w:val="nil"/>
            </w:tcBorders>
            <w:vAlign w:val="bottom"/>
          </w:tcPr>
          <w:p w14:paraId="5ED9F88A" w14:textId="49F5D9A4"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(6,958,065.78)</w:t>
            </w:r>
          </w:p>
        </w:tc>
        <w:tc>
          <w:tcPr>
            <w:tcW w:w="1417" w:type="dxa"/>
            <w:tcBorders>
              <w:top w:val="nil"/>
              <w:bottom w:val="nil"/>
            </w:tcBorders>
            <w:vAlign w:val="bottom"/>
          </w:tcPr>
          <w:p w14:paraId="6B20AF08" w14:textId="7E7C276C"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(7,973,687.19)</w:t>
            </w:r>
          </w:p>
        </w:tc>
        <w:tc>
          <w:tcPr>
            <w:tcW w:w="1418" w:type="dxa"/>
            <w:tcBorders>
              <w:top w:val="nil"/>
              <w:bottom w:val="nil"/>
            </w:tcBorders>
            <w:vAlign w:val="bottom"/>
          </w:tcPr>
          <w:p w14:paraId="5FE7AB22" w14:textId="59146229"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(6,743,853.81)</w:t>
            </w:r>
          </w:p>
        </w:tc>
        <w:tc>
          <w:tcPr>
            <w:tcW w:w="1559" w:type="dxa"/>
            <w:tcBorders>
              <w:top w:val="nil"/>
              <w:bottom w:val="nil"/>
            </w:tcBorders>
            <w:vAlign w:val="bottom"/>
          </w:tcPr>
          <w:p w14:paraId="559D207A" w14:textId="5F60277C"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(7,661,506.53)</w:t>
            </w:r>
          </w:p>
        </w:tc>
      </w:tr>
      <w:tr w:rsidR="0094744D" w:rsidRPr="006A67A8" w14:paraId="75636393" w14:textId="77777777" w:rsidTr="00501C1E">
        <w:tblPrEx>
          <w:tblLook w:val="0000" w:firstRow="0" w:lastRow="0" w:firstColumn="0" w:lastColumn="0" w:noHBand="0" w:noVBand="0"/>
        </w:tblPrEx>
        <w:tc>
          <w:tcPr>
            <w:tcW w:w="3119" w:type="dxa"/>
            <w:tcBorders>
              <w:top w:val="nil"/>
              <w:left w:val="nil"/>
              <w:bottom w:val="nil"/>
              <w:right w:val="nil"/>
            </w:tcBorders>
          </w:tcPr>
          <w:p w14:paraId="1A1E81BE" w14:textId="497A8972"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Lease liabilities</w:t>
            </w:r>
          </w:p>
        </w:tc>
        <w:tc>
          <w:tcPr>
            <w:tcW w:w="1560" w:type="dxa"/>
            <w:tcBorders>
              <w:top w:val="nil"/>
              <w:left w:val="nil"/>
              <w:bottom w:val="nil"/>
            </w:tcBorders>
            <w:vAlign w:val="bottom"/>
          </w:tcPr>
          <w:p w14:paraId="1F640B00" w14:textId="17F82DFC"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   </w:t>
            </w:r>
          </w:p>
        </w:tc>
        <w:tc>
          <w:tcPr>
            <w:tcW w:w="1417" w:type="dxa"/>
            <w:tcBorders>
              <w:top w:val="nil"/>
              <w:bottom w:val="nil"/>
            </w:tcBorders>
            <w:vAlign w:val="bottom"/>
          </w:tcPr>
          <w:p w14:paraId="5C06C295" w14:textId="1A26B093"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(101,529.64)</w:t>
            </w:r>
          </w:p>
        </w:tc>
        <w:tc>
          <w:tcPr>
            <w:tcW w:w="1418" w:type="dxa"/>
            <w:tcBorders>
              <w:top w:val="nil"/>
              <w:bottom w:val="nil"/>
            </w:tcBorders>
            <w:vAlign w:val="bottom"/>
          </w:tcPr>
          <w:p w14:paraId="0A63C831" w14:textId="0A786038"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   </w:t>
            </w:r>
          </w:p>
        </w:tc>
        <w:tc>
          <w:tcPr>
            <w:tcW w:w="1559" w:type="dxa"/>
            <w:tcBorders>
              <w:top w:val="nil"/>
              <w:bottom w:val="nil"/>
            </w:tcBorders>
            <w:vAlign w:val="bottom"/>
          </w:tcPr>
          <w:p w14:paraId="3103AF28" w14:textId="4B43FDB8" w:rsidR="0094744D" w:rsidRPr="00065D80" w:rsidRDefault="0094744D" w:rsidP="0094744D">
            <w:pP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(101,529.64)</w:t>
            </w:r>
          </w:p>
        </w:tc>
      </w:tr>
      <w:tr w:rsidR="0094744D" w:rsidRPr="006A67A8" w14:paraId="304E94D0" w14:textId="77777777" w:rsidTr="00501C1E">
        <w:tblPrEx>
          <w:tblLook w:val="0000" w:firstRow="0" w:lastRow="0" w:firstColumn="0" w:lastColumn="0" w:noHBand="0" w:noVBand="0"/>
        </w:tblPrEx>
        <w:tc>
          <w:tcPr>
            <w:tcW w:w="3119" w:type="dxa"/>
            <w:tcBorders>
              <w:top w:val="nil"/>
              <w:left w:val="nil"/>
              <w:bottom w:val="nil"/>
              <w:right w:val="nil"/>
            </w:tcBorders>
          </w:tcPr>
          <w:p w14:paraId="122E415A" w14:textId="6B548620" w:rsidR="0094744D" w:rsidRPr="006A67A8" w:rsidRDefault="0094744D" w:rsidP="0094744D">
            <w:pPr>
              <w:tabs>
                <w:tab w:val="left" w:pos="1440"/>
              </w:tabs>
              <w:spacing w:line="340" w:lineRule="exact"/>
              <w:rPr>
                <w:rFonts w:ascii="Angsana New" w:hAnsi="Angsana New" w:cs="Angsana New"/>
                <w:spacing w:val="-4"/>
                <w:sz w:val="32"/>
                <w:szCs w:val="32"/>
              </w:rPr>
            </w:pPr>
            <w:r w:rsidRPr="006A67A8">
              <w:rPr>
                <w:rFonts w:ascii="Angsana New" w:hAnsi="Angsana New" w:cs="Angsana New"/>
                <w:spacing w:val="-4"/>
                <w:sz w:val="32"/>
                <w:szCs w:val="32"/>
              </w:rPr>
              <w:t>Deferred financial fees</w:t>
            </w:r>
          </w:p>
        </w:tc>
        <w:tc>
          <w:tcPr>
            <w:tcW w:w="1560" w:type="dxa"/>
            <w:tcBorders>
              <w:top w:val="nil"/>
              <w:left w:val="nil"/>
              <w:bottom w:val="nil"/>
            </w:tcBorders>
            <w:vAlign w:val="bottom"/>
          </w:tcPr>
          <w:p w14:paraId="138DDF15" w14:textId="05E0AE0F" w:rsidR="0094744D" w:rsidRPr="00065D80" w:rsidRDefault="0094744D" w:rsidP="0094744D">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(453,771.87)</w:t>
            </w:r>
          </w:p>
        </w:tc>
        <w:tc>
          <w:tcPr>
            <w:tcW w:w="1417" w:type="dxa"/>
            <w:tcBorders>
              <w:top w:val="nil"/>
              <w:bottom w:val="nil"/>
            </w:tcBorders>
            <w:vAlign w:val="bottom"/>
          </w:tcPr>
          <w:p w14:paraId="44B3E3BF" w14:textId="7A3D3D2D" w:rsidR="0094744D" w:rsidRPr="00065D80" w:rsidRDefault="0094744D" w:rsidP="0094744D">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(548,076.95)</w:t>
            </w:r>
          </w:p>
        </w:tc>
        <w:tc>
          <w:tcPr>
            <w:tcW w:w="1418" w:type="dxa"/>
            <w:tcBorders>
              <w:top w:val="nil"/>
              <w:bottom w:val="nil"/>
            </w:tcBorders>
            <w:vAlign w:val="bottom"/>
          </w:tcPr>
          <w:p w14:paraId="4434FC4A" w14:textId="12272367" w:rsidR="0094744D" w:rsidRPr="00065D80" w:rsidRDefault="0094744D" w:rsidP="0094744D">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(453,771.87)</w:t>
            </w:r>
          </w:p>
        </w:tc>
        <w:tc>
          <w:tcPr>
            <w:tcW w:w="1559" w:type="dxa"/>
            <w:tcBorders>
              <w:top w:val="nil"/>
              <w:bottom w:val="nil"/>
            </w:tcBorders>
            <w:vAlign w:val="bottom"/>
          </w:tcPr>
          <w:p w14:paraId="3FBF7DEC" w14:textId="67F02ABA" w:rsidR="0094744D" w:rsidRPr="00065D80" w:rsidRDefault="0094744D" w:rsidP="0094744D">
            <w:pPr>
              <w:pBdr>
                <w:bottom w:val="sing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(548,076.95)</w:t>
            </w:r>
          </w:p>
        </w:tc>
      </w:tr>
      <w:tr w:rsidR="0094744D" w:rsidRPr="006A67A8" w14:paraId="5670495D" w14:textId="77777777" w:rsidTr="00501C1E">
        <w:tblPrEx>
          <w:tblLook w:val="0000" w:firstRow="0" w:lastRow="0" w:firstColumn="0" w:lastColumn="0" w:noHBand="0" w:noVBand="0"/>
        </w:tblPrEx>
        <w:tc>
          <w:tcPr>
            <w:tcW w:w="3119" w:type="dxa"/>
            <w:tcBorders>
              <w:top w:val="nil"/>
              <w:left w:val="nil"/>
              <w:bottom w:val="nil"/>
              <w:right w:val="nil"/>
            </w:tcBorders>
          </w:tcPr>
          <w:p w14:paraId="63203417" w14:textId="77777777" w:rsidR="0094744D" w:rsidRPr="006A67A8" w:rsidRDefault="0094744D" w:rsidP="0094744D">
            <w:pPr>
              <w:tabs>
                <w:tab w:val="left" w:pos="567"/>
                <w:tab w:val="left" w:pos="1134"/>
                <w:tab w:val="decimal" w:pos="1212"/>
                <w:tab w:val="left" w:pos="1701"/>
              </w:tabs>
              <w:spacing w:line="340" w:lineRule="exact"/>
              <w:jc w:val="thaiDistribute"/>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560" w:type="dxa"/>
            <w:tcBorders>
              <w:top w:val="nil"/>
              <w:left w:val="nil"/>
              <w:bottom w:val="nil"/>
            </w:tcBorders>
            <w:vAlign w:val="bottom"/>
          </w:tcPr>
          <w:p w14:paraId="657B52E2" w14:textId="47CDD2D7"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(23,855,088.24)</w:t>
            </w:r>
          </w:p>
        </w:tc>
        <w:tc>
          <w:tcPr>
            <w:tcW w:w="1417" w:type="dxa"/>
            <w:tcBorders>
              <w:top w:val="nil"/>
              <w:bottom w:val="nil"/>
            </w:tcBorders>
            <w:vAlign w:val="bottom"/>
          </w:tcPr>
          <w:p w14:paraId="4727A3F5" w14:textId="2FCB0CCB"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(25,066,544.37)</w:t>
            </w:r>
          </w:p>
        </w:tc>
        <w:tc>
          <w:tcPr>
            <w:tcW w:w="1418" w:type="dxa"/>
            <w:tcBorders>
              <w:top w:val="nil"/>
              <w:bottom w:val="nil"/>
            </w:tcBorders>
            <w:vAlign w:val="bottom"/>
          </w:tcPr>
          <w:p w14:paraId="56C9D182" w14:textId="43E9BCA3"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(23,640,876.27)</w:t>
            </w:r>
          </w:p>
        </w:tc>
        <w:tc>
          <w:tcPr>
            <w:tcW w:w="1559" w:type="dxa"/>
            <w:tcBorders>
              <w:top w:val="nil"/>
              <w:bottom w:val="nil"/>
            </w:tcBorders>
            <w:vAlign w:val="bottom"/>
          </w:tcPr>
          <w:p w14:paraId="17774A76" w14:textId="24F8E2D5" w:rsidR="0094744D" w:rsidRPr="00065D80" w:rsidRDefault="0094744D" w:rsidP="0094744D">
            <w:pPr>
              <w:pBdr>
                <w:bottom w:val="double" w:sz="4" w:space="1" w:color="auto"/>
              </w:pBdr>
              <w:tabs>
                <w:tab w:val="decimal" w:pos="1171"/>
              </w:tabs>
              <w:spacing w:line="340" w:lineRule="exact"/>
              <w:ind w:left="-130"/>
              <w:jc w:val="right"/>
              <w:rPr>
                <w:rFonts w:ascii="Angsana New" w:hAnsi="Angsana New" w:cs="Angsana New"/>
                <w:spacing w:val="-4"/>
                <w:sz w:val="30"/>
                <w:szCs w:val="30"/>
              </w:rPr>
            </w:pPr>
            <w:r w:rsidRPr="00065D80">
              <w:rPr>
                <w:rFonts w:asciiTheme="majorBidi" w:hAnsiTheme="majorBidi" w:cstheme="majorBidi"/>
                <w:spacing w:val="-6"/>
                <w:sz w:val="30"/>
                <w:szCs w:val="30"/>
              </w:rPr>
              <w:t>(24,754,363.71)</w:t>
            </w:r>
          </w:p>
        </w:tc>
      </w:tr>
    </w:tbl>
    <w:p w14:paraId="25042736" w14:textId="5CAB265F" w:rsidR="00A341E7" w:rsidRPr="006A67A8" w:rsidRDefault="00D44A0D" w:rsidP="00A341E7">
      <w:pPr>
        <w:spacing w:before="120" w:after="120" w:line="360" w:lineRule="exact"/>
        <w:ind w:left="544"/>
        <w:jc w:val="both"/>
        <w:rPr>
          <w:rFonts w:ascii="Angsana New" w:hAnsi="Angsana New" w:cs="Angsana New"/>
          <w:spacing w:val="-4"/>
          <w:sz w:val="32"/>
          <w:szCs w:val="32"/>
        </w:rPr>
      </w:pPr>
      <w:r w:rsidRPr="006A67A8">
        <w:rPr>
          <w:rFonts w:ascii="Angsana New" w:hAnsi="Angsana New" w:cs="Angsana New" w:hint="cs"/>
          <w:spacing w:val="-4"/>
          <w:sz w:val="32"/>
          <w:szCs w:val="32"/>
        </w:rPr>
        <w:t>Movements of deferred tax asset and liabilities as presented in the consolidated financial statements are presented below.</w:t>
      </w:r>
    </w:p>
    <w:tbl>
      <w:tblPr>
        <w:tblW w:w="9073" w:type="dxa"/>
        <w:tblLayout w:type="fixed"/>
        <w:tblLook w:val="0000" w:firstRow="0" w:lastRow="0" w:firstColumn="0" w:lastColumn="0" w:noHBand="0" w:noVBand="0"/>
      </w:tblPr>
      <w:tblGrid>
        <w:gridCol w:w="3261"/>
        <w:gridCol w:w="1418"/>
        <w:gridCol w:w="1417"/>
        <w:gridCol w:w="1418"/>
        <w:gridCol w:w="1559"/>
      </w:tblGrid>
      <w:tr w:rsidR="00A341E7" w:rsidRPr="006A67A8" w14:paraId="66872C43" w14:textId="77777777" w:rsidTr="00065D80">
        <w:trPr>
          <w:tblHeader/>
        </w:trPr>
        <w:tc>
          <w:tcPr>
            <w:tcW w:w="3261" w:type="dxa"/>
            <w:tcBorders>
              <w:top w:val="nil"/>
              <w:left w:val="nil"/>
              <w:bottom w:val="nil"/>
              <w:right w:val="nil"/>
            </w:tcBorders>
          </w:tcPr>
          <w:p w14:paraId="5CBE86B6" w14:textId="77777777" w:rsidR="00A341E7" w:rsidRPr="006A67A8" w:rsidRDefault="00A341E7" w:rsidP="00837E6D">
            <w:pPr>
              <w:tabs>
                <w:tab w:val="left" w:pos="567"/>
                <w:tab w:val="left" w:pos="1134"/>
                <w:tab w:val="left" w:pos="1701"/>
              </w:tabs>
              <w:spacing w:line="340" w:lineRule="exact"/>
              <w:jc w:val="thaiDistribute"/>
              <w:rPr>
                <w:rFonts w:ascii="Angsana New" w:hAnsi="Angsana New" w:cs="Angsana New"/>
                <w:spacing w:val="-4"/>
                <w:sz w:val="32"/>
                <w:szCs w:val="32"/>
                <w:cs/>
              </w:rPr>
            </w:pPr>
          </w:p>
        </w:tc>
        <w:tc>
          <w:tcPr>
            <w:tcW w:w="5812" w:type="dxa"/>
            <w:gridSpan w:val="4"/>
            <w:tcBorders>
              <w:top w:val="nil"/>
              <w:left w:val="nil"/>
              <w:bottom w:val="nil"/>
            </w:tcBorders>
          </w:tcPr>
          <w:p w14:paraId="1442ECE8" w14:textId="5DAB6B2A" w:rsidR="00A341E7" w:rsidRPr="006A67A8" w:rsidRDefault="00A341E7" w:rsidP="00837E6D">
            <w:pPr>
              <w:pBdr>
                <w:bottom w:val="single" w:sz="4" w:space="1" w:color="auto"/>
              </w:pBdr>
              <w:spacing w:line="340" w:lineRule="exact"/>
              <w:ind w:left="-18"/>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A341E7" w:rsidRPr="006A67A8" w14:paraId="6E577A1C" w14:textId="77777777" w:rsidTr="00065D80">
        <w:trPr>
          <w:tblHeader/>
        </w:trPr>
        <w:tc>
          <w:tcPr>
            <w:tcW w:w="3261" w:type="dxa"/>
            <w:tcBorders>
              <w:top w:val="nil"/>
              <w:left w:val="nil"/>
              <w:bottom w:val="nil"/>
              <w:right w:val="nil"/>
            </w:tcBorders>
          </w:tcPr>
          <w:p w14:paraId="6AB9F814" w14:textId="77777777" w:rsidR="00A341E7" w:rsidRPr="006A67A8" w:rsidRDefault="00A341E7" w:rsidP="00837E6D">
            <w:pPr>
              <w:tabs>
                <w:tab w:val="left" w:pos="567"/>
                <w:tab w:val="left" w:pos="1134"/>
                <w:tab w:val="left" w:pos="1701"/>
              </w:tabs>
              <w:spacing w:line="340" w:lineRule="exact"/>
              <w:jc w:val="thaiDistribute"/>
              <w:rPr>
                <w:rFonts w:ascii="Angsana New" w:hAnsi="Angsana New" w:cs="Angsana New"/>
                <w:spacing w:val="-4"/>
                <w:sz w:val="32"/>
                <w:szCs w:val="32"/>
                <w:cs/>
              </w:rPr>
            </w:pPr>
          </w:p>
        </w:tc>
        <w:tc>
          <w:tcPr>
            <w:tcW w:w="5812" w:type="dxa"/>
            <w:gridSpan w:val="4"/>
            <w:tcBorders>
              <w:top w:val="nil"/>
              <w:left w:val="nil"/>
              <w:bottom w:val="nil"/>
            </w:tcBorders>
          </w:tcPr>
          <w:p w14:paraId="7B6F0D20" w14:textId="6B8211D2" w:rsidR="00A341E7" w:rsidRPr="006A67A8" w:rsidRDefault="00A341E7" w:rsidP="00837E6D">
            <w:pPr>
              <w:pBdr>
                <w:bottom w:val="single" w:sz="6" w:space="1" w:color="auto"/>
              </w:pBdr>
              <w:spacing w:line="34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Consolidated financial statements</w:t>
            </w:r>
          </w:p>
        </w:tc>
      </w:tr>
      <w:tr w:rsidR="005358A3" w:rsidRPr="006A67A8" w14:paraId="467BA21A" w14:textId="77777777" w:rsidTr="00065D80">
        <w:trPr>
          <w:tblHeader/>
        </w:trPr>
        <w:tc>
          <w:tcPr>
            <w:tcW w:w="3261" w:type="dxa"/>
            <w:tcBorders>
              <w:top w:val="nil"/>
              <w:left w:val="nil"/>
              <w:bottom w:val="nil"/>
              <w:right w:val="nil"/>
            </w:tcBorders>
          </w:tcPr>
          <w:p w14:paraId="2CF47D2F" w14:textId="77777777" w:rsidR="005358A3" w:rsidRPr="006A67A8" w:rsidRDefault="005358A3" w:rsidP="005358A3">
            <w:pPr>
              <w:tabs>
                <w:tab w:val="left" w:pos="567"/>
                <w:tab w:val="left" w:pos="1134"/>
                <w:tab w:val="left" w:pos="1701"/>
              </w:tabs>
              <w:spacing w:line="340" w:lineRule="exact"/>
              <w:jc w:val="thaiDistribute"/>
              <w:rPr>
                <w:rFonts w:ascii="Angsana New" w:hAnsi="Angsana New" w:cs="Angsana New"/>
                <w:spacing w:val="-4"/>
                <w:sz w:val="32"/>
                <w:szCs w:val="32"/>
                <w:cs/>
              </w:rPr>
            </w:pPr>
          </w:p>
        </w:tc>
        <w:tc>
          <w:tcPr>
            <w:tcW w:w="1418" w:type="dxa"/>
            <w:tcBorders>
              <w:top w:val="nil"/>
              <w:left w:val="nil"/>
              <w:bottom w:val="nil"/>
            </w:tcBorders>
            <w:vAlign w:val="bottom"/>
          </w:tcPr>
          <w:p w14:paraId="3A73350A" w14:textId="74F84D9F" w:rsidR="005358A3" w:rsidRPr="006A67A8" w:rsidRDefault="005358A3" w:rsidP="005358A3">
            <w:pPr>
              <w:pBdr>
                <w:bottom w:val="single" w:sz="4" w:space="1" w:color="auto"/>
              </w:pBdr>
              <w:spacing w:line="340" w:lineRule="exact"/>
              <w:ind w:left="-106"/>
              <w:jc w:val="center"/>
              <w:rPr>
                <w:rFonts w:ascii="Angsana New" w:hAnsi="Angsana New" w:cs="Angsana New"/>
                <w:spacing w:val="-4"/>
                <w:sz w:val="32"/>
                <w:szCs w:val="32"/>
              </w:rPr>
            </w:pPr>
            <w:r w:rsidRPr="006A67A8">
              <w:rPr>
                <w:rFonts w:ascii="Angsana New" w:hAnsi="Angsana New" w:cs="Angsana New"/>
                <w:spacing w:val="-4"/>
                <w:sz w:val="32"/>
                <w:szCs w:val="32"/>
              </w:rPr>
              <w:t>December 31, 202</w:t>
            </w:r>
            <w:r>
              <w:rPr>
                <w:rFonts w:ascii="Angsana New" w:hAnsi="Angsana New" w:cs="Angsana New"/>
                <w:spacing w:val="-4"/>
                <w:sz w:val="32"/>
                <w:szCs w:val="32"/>
              </w:rPr>
              <w:t>4</w:t>
            </w:r>
          </w:p>
        </w:tc>
        <w:tc>
          <w:tcPr>
            <w:tcW w:w="1417" w:type="dxa"/>
            <w:tcBorders>
              <w:top w:val="nil"/>
              <w:bottom w:val="nil"/>
            </w:tcBorders>
            <w:vAlign w:val="bottom"/>
          </w:tcPr>
          <w:p w14:paraId="70C6869D" w14:textId="4188D0FE" w:rsidR="005358A3" w:rsidRPr="006A67A8" w:rsidRDefault="005358A3" w:rsidP="005358A3">
            <w:pPr>
              <w:pBdr>
                <w:bottom w:val="single" w:sz="4" w:space="1" w:color="auto"/>
              </w:pBdr>
              <w:spacing w:line="340" w:lineRule="exact"/>
              <w:ind w:left="-106"/>
              <w:jc w:val="center"/>
              <w:rPr>
                <w:rFonts w:ascii="Angsana New" w:hAnsi="Angsana New" w:cs="Angsana New"/>
                <w:spacing w:val="-4"/>
                <w:sz w:val="32"/>
                <w:szCs w:val="32"/>
                <w:cs/>
              </w:rPr>
            </w:pPr>
            <w:r w:rsidRPr="006A67A8">
              <w:rPr>
                <w:rFonts w:ascii="Angsana New" w:hAnsi="Angsana New" w:cs="Angsana New"/>
                <w:spacing w:val="-4"/>
                <w:sz w:val="32"/>
                <w:szCs w:val="32"/>
              </w:rPr>
              <w:t>Profit (loss)</w:t>
            </w:r>
          </w:p>
        </w:tc>
        <w:tc>
          <w:tcPr>
            <w:tcW w:w="1418" w:type="dxa"/>
            <w:vAlign w:val="bottom"/>
          </w:tcPr>
          <w:p w14:paraId="0B2727E7" w14:textId="37A67CF4" w:rsidR="005358A3" w:rsidRPr="006A67A8" w:rsidRDefault="005358A3" w:rsidP="005358A3">
            <w:pPr>
              <w:pBdr>
                <w:bottom w:val="single" w:sz="4" w:space="1" w:color="auto"/>
              </w:pBdr>
              <w:spacing w:line="340" w:lineRule="exact"/>
              <w:ind w:left="-106"/>
              <w:jc w:val="center"/>
              <w:rPr>
                <w:rFonts w:ascii="Angsana New" w:hAnsi="Angsana New" w:cs="Angsana New"/>
                <w:spacing w:val="-4"/>
                <w:sz w:val="32"/>
                <w:szCs w:val="32"/>
              </w:rPr>
            </w:pPr>
            <w:r w:rsidRPr="006A67A8">
              <w:rPr>
                <w:rFonts w:ascii="Angsana New" w:hAnsi="Angsana New" w:cs="Angsana New"/>
                <w:spacing w:val="-4"/>
                <w:sz w:val="32"/>
                <w:szCs w:val="32"/>
              </w:rPr>
              <w:t>Other comprehensive (loss)</w:t>
            </w:r>
          </w:p>
        </w:tc>
        <w:tc>
          <w:tcPr>
            <w:tcW w:w="1559" w:type="dxa"/>
            <w:vAlign w:val="bottom"/>
          </w:tcPr>
          <w:p w14:paraId="78328DEC" w14:textId="1CDED178" w:rsidR="005358A3" w:rsidRPr="006A67A8" w:rsidRDefault="005358A3" w:rsidP="005358A3">
            <w:pPr>
              <w:pBdr>
                <w:bottom w:val="single" w:sz="4" w:space="1" w:color="auto"/>
              </w:pBdr>
              <w:spacing w:line="340" w:lineRule="exact"/>
              <w:ind w:left="-106"/>
              <w:jc w:val="center"/>
              <w:rPr>
                <w:rFonts w:ascii="Angsana New" w:hAnsi="Angsana New" w:cs="Angsana New"/>
                <w:spacing w:val="-4"/>
                <w:sz w:val="32"/>
                <w:szCs w:val="32"/>
              </w:rPr>
            </w:pPr>
            <w:r w:rsidRPr="006A67A8">
              <w:rPr>
                <w:rFonts w:ascii="Angsana New" w:hAnsi="Angsana New" w:cs="Angsana New"/>
                <w:spacing w:val="-4"/>
                <w:sz w:val="32"/>
                <w:szCs w:val="32"/>
              </w:rPr>
              <w:t>December 31, 202</w:t>
            </w:r>
            <w:r>
              <w:rPr>
                <w:rFonts w:ascii="Angsana New" w:hAnsi="Angsana New" w:cs="Angsana New"/>
                <w:spacing w:val="-4"/>
                <w:sz w:val="32"/>
                <w:szCs w:val="32"/>
              </w:rPr>
              <w:t>5</w:t>
            </w:r>
          </w:p>
        </w:tc>
      </w:tr>
      <w:tr w:rsidR="000E0D49" w:rsidRPr="006A67A8" w14:paraId="464B9CB2" w14:textId="77777777" w:rsidTr="00065D80">
        <w:tc>
          <w:tcPr>
            <w:tcW w:w="3261" w:type="dxa"/>
            <w:tcBorders>
              <w:top w:val="nil"/>
              <w:left w:val="nil"/>
              <w:bottom w:val="nil"/>
              <w:right w:val="nil"/>
            </w:tcBorders>
          </w:tcPr>
          <w:p w14:paraId="10069398" w14:textId="7E5FDFD4" w:rsidR="00A341E7" w:rsidRPr="00E077A1" w:rsidRDefault="00A341E7" w:rsidP="00837E6D">
            <w:pPr>
              <w:tabs>
                <w:tab w:val="left" w:pos="1440"/>
              </w:tabs>
              <w:spacing w:line="340" w:lineRule="exact"/>
              <w:rPr>
                <w:rFonts w:ascii="Angsana New" w:hAnsi="Angsana New" w:cs="Angsana New"/>
                <w:b/>
                <w:bCs/>
                <w:spacing w:val="-6"/>
                <w:sz w:val="32"/>
                <w:szCs w:val="32"/>
              </w:rPr>
            </w:pPr>
            <w:r w:rsidRPr="002E23F9">
              <w:rPr>
                <w:rFonts w:ascii="Angsana New" w:hAnsi="Angsana New" w:cs="Angsana New"/>
                <w:b/>
                <w:bCs/>
                <w:spacing w:val="-4"/>
                <w:sz w:val="32"/>
                <w:szCs w:val="32"/>
              </w:rPr>
              <w:t>Deferred</w:t>
            </w:r>
            <w:r w:rsidRPr="00E077A1">
              <w:rPr>
                <w:rFonts w:ascii="Angsana New" w:hAnsi="Angsana New" w:cs="Angsana New"/>
                <w:b/>
                <w:bCs/>
                <w:spacing w:val="-6"/>
                <w:sz w:val="32"/>
                <w:szCs w:val="32"/>
              </w:rPr>
              <w:t xml:space="preserve"> tax assets</w:t>
            </w:r>
          </w:p>
        </w:tc>
        <w:tc>
          <w:tcPr>
            <w:tcW w:w="1418" w:type="dxa"/>
            <w:tcBorders>
              <w:top w:val="nil"/>
              <w:left w:val="nil"/>
              <w:bottom w:val="nil"/>
            </w:tcBorders>
            <w:vAlign w:val="center"/>
          </w:tcPr>
          <w:p w14:paraId="6758E105" w14:textId="77777777" w:rsidR="00A341E7" w:rsidRPr="006A67A8" w:rsidRDefault="00A341E7" w:rsidP="00E3020C">
            <w:pPr>
              <w:tabs>
                <w:tab w:val="decimal" w:pos="612"/>
              </w:tabs>
              <w:spacing w:line="340" w:lineRule="exact"/>
              <w:ind w:left="-106"/>
              <w:rPr>
                <w:rFonts w:ascii="Angsana New" w:hAnsi="Angsana New" w:cs="Angsana New"/>
                <w:spacing w:val="-4"/>
                <w:sz w:val="32"/>
                <w:szCs w:val="32"/>
              </w:rPr>
            </w:pPr>
          </w:p>
        </w:tc>
        <w:tc>
          <w:tcPr>
            <w:tcW w:w="1417" w:type="dxa"/>
            <w:tcBorders>
              <w:top w:val="nil"/>
              <w:bottom w:val="nil"/>
            </w:tcBorders>
            <w:vAlign w:val="center"/>
          </w:tcPr>
          <w:p w14:paraId="57BD5C80" w14:textId="77777777" w:rsidR="00A341E7" w:rsidRPr="006A67A8" w:rsidRDefault="00A341E7" w:rsidP="00E3020C">
            <w:pPr>
              <w:tabs>
                <w:tab w:val="decimal" w:pos="612"/>
              </w:tabs>
              <w:spacing w:line="340" w:lineRule="exact"/>
              <w:ind w:left="-106"/>
              <w:rPr>
                <w:rFonts w:ascii="Angsana New" w:hAnsi="Angsana New" w:cs="Angsana New"/>
                <w:spacing w:val="-4"/>
                <w:sz w:val="32"/>
                <w:szCs w:val="32"/>
              </w:rPr>
            </w:pPr>
          </w:p>
        </w:tc>
        <w:tc>
          <w:tcPr>
            <w:tcW w:w="1418" w:type="dxa"/>
            <w:vAlign w:val="center"/>
          </w:tcPr>
          <w:p w14:paraId="1692729E" w14:textId="77777777" w:rsidR="00A341E7" w:rsidRPr="006A67A8" w:rsidRDefault="00A341E7" w:rsidP="00E3020C">
            <w:pPr>
              <w:tabs>
                <w:tab w:val="decimal" w:pos="612"/>
              </w:tabs>
              <w:spacing w:line="340" w:lineRule="exact"/>
              <w:ind w:left="-106"/>
              <w:rPr>
                <w:rFonts w:ascii="Angsana New" w:hAnsi="Angsana New" w:cs="Angsana New"/>
                <w:spacing w:val="-4"/>
                <w:sz w:val="32"/>
                <w:szCs w:val="32"/>
              </w:rPr>
            </w:pPr>
          </w:p>
        </w:tc>
        <w:tc>
          <w:tcPr>
            <w:tcW w:w="1559" w:type="dxa"/>
            <w:vAlign w:val="center"/>
          </w:tcPr>
          <w:p w14:paraId="0B43E241" w14:textId="77777777" w:rsidR="00A341E7" w:rsidRPr="006A67A8" w:rsidRDefault="00A341E7" w:rsidP="00E3020C">
            <w:pPr>
              <w:tabs>
                <w:tab w:val="decimal" w:pos="612"/>
              </w:tabs>
              <w:spacing w:line="340" w:lineRule="exact"/>
              <w:ind w:left="-106"/>
              <w:rPr>
                <w:rFonts w:ascii="Angsana New" w:hAnsi="Angsana New" w:cs="Angsana New"/>
                <w:spacing w:val="-4"/>
                <w:sz w:val="32"/>
                <w:szCs w:val="32"/>
              </w:rPr>
            </w:pPr>
          </w:p>
        </w:tc>
      </w:tr>
      <w:tr w:rsidR="0094744D" w:rsidRPr="006A67A8" w14:paraId="7D35B1C9" w14:textId="77777777" w:rsidTr="00065D80">
        <w:trPr>
          <w:trHeight w:val="288"/>
        </w:trPr>
        <w:tc>
          <w:tcPr>
            <w:tcW w:w="3261" w:type="dxa"/>
            <w:tcBorders>
              <w:top w:val="nil"/>
              <w:left w:val="nil"/>
              <w:bottom w:val="nil"/>
              <w:right w:val="nil"/>
            </w:tcBorders>
          </w:tcPr>
          <w:p w14:paraId="5DC744A2" w14:textId="0484A93B" w:rsidR="0094744D" w:rsidRPr="00E077A1" w:rsidRDefault="0094744D" w:rsidP="0094744D">
            <w:pPr>
              <w:tabs>
                <w:tab w:val="left" w:pos="1440"/>
              </w:tabs>
              <w:spacing w:line="340" w:lineRule="exact"/>
              <w:rPr>
                <w:rFonts w:ascii="Angsana New" w:hAnsi="Angsana New" w:cs="Angsana New"/>
                <w:spacing w:val="-4"/>
                <w:sz w:val="32"/>
                <w:szCs w:val="32"/>
                <w:cs/>
              </w:rPr>
            </w:pPr>
            <w:r w:rsidRPr="00E077A1">
              <w:rPr>
                <w:rFonts w:ascii="Angsana New" w:hAnsi="Angsana New" w:cs="Angsana New"/>
                <w:spacing w:val="-4"/>
                <w:sz w:val="32"/>
                <w:szCs w:val="32"/>
              </w:rPr>
              <w:t>Other receivables</w:t>
            </w:r>
          </w:p>
        </w:tc>
        <w:tc>
          <w:tcPr>
            <w:tcW w:w="1418" w:type="dxa"/>
            <w:tcBorders>
              <w:top w:val="nil"/>
              <w:bottom w:val="nil"/>
            </w:tcBorders>
            <w:vAlign w:val="bottom"/>
          </w:tcPr>
          <w:p w14:paraId="40A0F13D" w14:textId="00104A24"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263,663.01</w:t>
            </w:r>
          </w:p>
        </w:tc>
        <w:tc>
          <w:tcPr>
            <w:tcW w:w="1417" w:type="dxa"/>
            <w:tcBorders>
              <w:top w:val="nil"/>
              <w:bottom w:val="nil"/>
            </w:tcBorders>
            <w:vAlign w:val="bottom"/>
          </w:tcPr>
          <w:p w14:paraId="79538AB2" w14:textId="69748DF9"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418" w:type="dxa"/>
            <w:vAlign w:val="bottom"/>
          </w:tcPr>
          <w:p w14:paraId="14FCD131" w14:textId="7D9C5C86"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41F20850" w14:textId="127F33FD"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263,663.01</w:t>
            </w:r>
          </w:p>
        </w:tc>
      </w:tr>
      <w:tr w:rsidR="0094744D" w:rsidRPr="006A67A8" w14:paraId="36A2D925" w14:textId="77777777" w:rsidTr="00065D80">
        <w:tc>
          <w:tcPr>
            <w:tcW w:w="3261" w:type="dxa"/>
            <w:tcBorders>
              <w:top w:val="nil"/>
              <w:left w:val="nil"/>
              <w:bottom w:val="nil"/>
              <w:right w:val="nil"/>
            </w:tcBorders>
          </w:tcPr>
          <w:p w14:paraId="0FF26C3A" w14:textId="397DA308" w:rsidR="0094744D" w:rsidRPr="00E077A1" w:rsidRDefault="0094744D" w:rsidP="0094744D">
            <w:pPr>
              <w:tabs>
                <w:tab w:val="left" w:pos="1440"/>
              </w:tabs>
              <w:spacing w:line="340" w:lineRule="exact"/>
              <w:rPr>
                <w:rFonts w:ascii="Angsana New" w:hAnsi="Angsana New" w:cs="Angsana New"/>
                <w:spacing w:val="-4"/>
                <w:sz w:val="32"/>
                <w:szCs w:val="32"/>
              </w:rPr>
            </w:pPr>
            <w:r w:rsidRPr="00E077A1">
              <w:rPr>
                <w:rFonts w:ascii="Angsana New" w:hAnsi="Angsana New" w:cs="Angsana New"/>
                <w:spacing w:val="-4"/>
                <w:sz w:val="32"/>
                <w:szCs w:val="32"/>
              </w:rPr>
              <w:t>Other current provisions</w:t>
            </w:r>
          </w:p>
        </w:tc>
        <w:tc>
          <w:tcPr>
            <w:tcW w:w="1418" w:type="dxa"/>
            <w:tcBorders>
              <w:top w:val="nil"/>
              <w:bottom w:val="nil"/>
            </w:tcBorders>
            <w:vAlign w:val="bottom"/>
          </w:tcPr>
          <w:p w14:paraId="622E9874" w14:textId="7ED39349"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4,427,658.44</w:t>
            </w:r>
          </w:p>
        </w:tc>
        <w:tc>
          <w:tcPr>
            <w:tcW w:w="1417" w:type="dxa"/>
            <w:tcBorders>
              <w:top w:val="nil"/>
              <w:bottom w:val="nil"/>
            </w:tcBorders>
            <w:vAlign w:val="bottom"/>
          </w:tcPr>
          <w:p w14:paraId="309B7A80" w14:textId="721808DE"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76,494.87 </w:t>
            </w:r>
          </w:p>
        </w:tc>
        <w:tc>
          <w:tcPr>
            <w:tcW w:w="1418" w:type="dxa"/>
            <w:vAlign w:val="bottom"/>
          </w:tcPr>
          <w:p w14:paraId="57B74A9A" w14:textId="24DA4D5C"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2DB5E870" w14:textId="71EB4DE7"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4,504,153.31 </w:t>
            </w:r>
          </w:p>
        </w:tc>
      </w:tr>
      <w:tr w:rsidR="0094744D" w:rsidRPr="006A67A8" w14:paraId="419E7B99" w14:textId="77777777" w:rsidTr="00065D80">
        <w:tc>
          <w:tcPr>
            <w:tcW w:w="3261" w:type="dxa"/>
            <w:tcBorders>
              <w:top w:val="nil"/>
              <w:left w:val="nil"/>
              <w:bottom w:val="nil"/>
              <w:right w:val="nil"/>
            </w:tcBorders>
          </w:tcPr>
          <w:p w14:paraId="20712CB8" w14:textId="05CB964A" w:rsidR="0094744D" w:rsidRPr="00E077A1" w:rsidRDefault="0094744D" w:rsidP="0094744D">
            <w:pPr>
              <w:tabs>
                <w:tab w:val="left" w:pos="1440"/>
              </w:tabs>
              <w:spacing w:line="340" w:lineRule="exact"/>
              <w:rPr>
                <w:rFonts w:ascii="Angsana New" w:hAnsi="Angsana New" w:cs="Angsana New"/>
                <w:spacing w:val="-4"/>
                <w:sz w:val="32"/>
                <w:szCs w:val="32"/>
                <w:cs/>
              </w:rPr>
            </w:pPr>
            <w:r w:rsidRPr="00E077A1">
              <w:rPr>
                <w:rFonts w:ascii="Angsana New" w:hAnsi="Angsana New" w:cs="Angsana New"/>
                <w:spacing w:val="-4"/>
                <w:sz w:val="32"/>
                <w:szCs w:val="32"/>
              </w:rPr>
              <w:t>Lease liabilities</w:t>
            </w:r>
          </w:p>
        </w:tc>
        <w:tc>
          <w:tcPr>
            <w:tcW w:w="1418" w:type="dxa"/>
            <w:tcBorders>
              <w:top w:val="nil"/>
              <w:bottom w:val="nil"/>
            </w:tcBorders>
            <w:vAlign w:val="bottom"/>
          </w:tcPr>
          <w:p w14:paraId="30CD653D" w14:textId="2653D580"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9,082,419.60</w:t>
            </w:r>
          </w:p>
        </w:tc>
        <w:tc>
          <w:tcPr>
            <w:tcW w:w="1417" w:type="dxa"/>
            <w:tcBorders>
              <w:top w:val="nil"/>
              <w:bottom w:val="nil"/>
            </w:tcBorders>
            <w:vAlign w:val="bottom"/>
          </w:tcPr>
          <w:p w14:paraId="52B19932" w14:textId="1B4E1F51"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(977,857.03)</w:t>
            </w:r>
          </w:p>
        </w:tc>
        <w:tc>
          <w:tcPr>
            <w:tcW w:w="1418" w:type="dxa"/>
            <w:vAlign w:val="bottom"/>
          </w:tcPr>
          <w:p w14:paraId="024EEA4F" w14:textId="659F11A2"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287F95B1" w14:textId="66A6A500"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8,104,562.57 </w:t>
            </w:r>
          </w:p>
        </w:tc>
      </w:tr>
      <w:tr w:rsidR="0094744D" w:rsidRPr="006A67A8" w14:paraId="6391959B" w14:textId="77777777" w:rsidTr="00065D80">
        <w:tc>
          <w:tcPr>
            <w:tcW w:w="3261" w:type="dxa"/>
            <w:tcBorders>
              <w:top w:val="nil"/>
              <w:left w:val="nil"/>
              <w:bottom w:val="nil"/>
              <w:right w:val="nil"/>
            </w:tcBorders>
          </w:tcPr>
          <w:p w14:paraId="77F87452" w14:textId="3E325007" w:rsidR="0094744D" w:rsidRPr="00E077A1" w:rsidRDefault="0094744D" w:rsidP="0094744D">
            <w:pPr>
              <w:tabs>
                <w:tab w:val="left" w:pos="1440"/>
              </w:tabs>
              <w:spacing w:line="340" w:lineRule="exact"/>
              <w:ind w:right="-110"/>
              <w:rPr>
                <w:rFonts w:ascii="Angsana New" w:hAnsi="Angsana New" w:cs="Angsana New"/>
                <w:spacing w:val="-4"/>
                <w:sz w:val="32"/>
                <w:szCs w:val="32"/>
              </w:rPr>
            </w:pPr>
            <w:r w:rsidRPr="00E077A1">
              <w:rPr>
                <w:rFonts w:ascii="Angsana New" w:hAnsi="Angsana New" w:cs="Angsana New"/>
                <w:spacing w:val="-4"/>
                <w:sz w:val="32"/>
                <w:szCs w:val="32"/>
              </w:rPr>
              <w:t>Provisions for employee benefits</w:t>
            </w:r>
          </w:p>
        </w:tc>
        <w:tc>
          <w:tcPr>
            <w:tcW w:w="1418" w:type="dxa"/>
            <w:tcBorders>
              <w:top w:val="nil"/>
              <w:bottom w:val="nil"/>
            </w:tcBorders>
            <w:vAlign w:val="bottom"/>
          </w:tcPr>
          <w:p w14:paraId="11936288" w14:textId="15628D00"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451,118.21</w:t>
            </w:r>
          </w:p>
        </w:tc>
        <w:tc>
          <w:tcPr>
            <w:tcW w:w="1417" w:type="dxa"/>
            <w:tcBorders>
              <w:top w:val="nil"/>
              <w:bottom w:val="nil"/>
            </w:tcBorders>
            <w:vAlign w:val="bottom"/>
          </w:tcPr>
          <w:p w14:paraId="5E37AEBB" w14:textId="1334BA10" w:rsidR="0094744D" w:rsidRPr="0094744D" w:rsidRDefault="0094744D" w:rsidP="0094744D">
            <w:pPr>
              <w:tabs>
                <w:tab w:val="decimal" w:pos="1211"/>
              </w:tabs>
              <w:spacing w:line="340" w:lineRule="exact"/>
              <w:ind w:left="-106"/>
              <w:jc w:val="right"/>
              <w:rPr>
                <w:rFonts w:ascii="Angsana New" w:hAnsi="Angsana New" w:cs="Angsana New"/>
                <w:spacing w:val="-4"/>
                <w:sz w:val="32"/>
                <w:szCs w:val="32"/>
                <w:cs/>
              </w:rPr>
            </w:pPr>
            <w:r w:rsidRPr="0094744D">
              <w:rPr>
                <w:rFonts w:asciiTheme="majorBidi" w:hAnsiTheme="majorBidi" w:cstheme="majorBidi"/>
                <w:spacing w:val="-6"/>
                <w:sz w:val="32"/>
                <w:szCs w:val="32"/>
              </w:rPr>
              <w:t xml:space="preserve">  155,553.20 </w:t>
            </w:r>
          </w:p>
        </w:tc>
        <w:tc>
          <w:tcPr>
            <w:tcW w:w="1418" w:type="dxa"/>
            <w:vAlign w:val="bottom"/>
          </w:tcPr>
          <w:p w14:paraId="19372609" w14:textId="73C5E147"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73BAE289" w14:textId="5289DBF8" w:rsidR="0094744D" w:rsidRPr="0094744D" w:rsidRDefault="0094744D" w:rsidP="0094744D">
            <w:pPr>
              <w:tabs>
                <w:tab w:val="decimal" w:pos="1211"/>
              </w:tabs>
              <w:spacing w:line="340" w:lineRule="exact"/>
              <w:ind w:left="-106"/>
              <w:jc w:val="right"/>
              <w:rPr>
                <w:rFonts w:ascii="Angsana New" w:hAnsi="Angsana New" w:cs="Angsana New"/>
                <w:spacing w:val="-4"/>
                <w:sz w:val="32"/>
                <w:szCs w:val="32"/>
                <w:cs/>
              </w:rPr>
            </w:pPr>
            <w:r w:rsidRPr="0094744D">
              <w:rPr>
                <w:rFonts w:asciiTheme="majorBidi" w:hAnsiTheme="majorBidi" w:cstheme="majorBidi"/>
                <w:spacing w:val="-6"/>
                <w:sz w:val="32"/>
                <w:szCs w:val="32"/>
              </w:rPr>
              <w:t xml:space="preserve">  606,671.41 </w:t>
            </w:r>
          </w:p>
        </w:tc>
      </w:tr>
      <w:tr w:rsidR="0094744D" w:rsidRPr="006A67A8" w14:paraId="76A35013" w14:textId="77777777" w:rsidTr="00065D80">
        <w:tc>
          <w:tcPr>
            <w:tcW w:w="3261" w:type="dxa"/>
            <w:tcBorders>
              <w:top w:val="nil"/>
              <w:left w:val="nil"/>
              <w:bottom w:val="nil"/>
              <w:right w:val="nil"/>
            </w:tcBorders>
          </w:tcPr>
          <w:p w14:paraId="63255477" w14:textId="2850311F" w:rsidR="0094744D" w:rsidRPr="00E077A1" w:rsidRDefault="0094744D" w:rsidP="0094744D">
            <w:pPr>
              <w:tabs>
                <w:tab w:val="left" w:pos="1440"/>
              </w:tabs>
              <w:spacing w:line="340" w:lineRule="exact"/>
              <w:rPr>
                <w:rFonts w:ascii="Angsana New" w:hAnsi="Angsana New" w:cs="Angsana New"/>
                <w:spacing w:val="-4"/>
                <w:sz w:val="32"/>
                <w:szCs w:val="32"/>
                <w:cs/>
              </w:rPr>
            </w:pPr>
            <w:r w:rsidRPr="00E077A1">
              <w:rPr>
                <w:rFonts w:ascii="Angsana New" w:hAnsi="Angsana New" w:cs="Angsana New"/>
                <w:spacing w:val="-4"/>
                <w:sz w:val="32"/>
                <w:szCs w:val="32"/>
              </w:rPr>
              <w:t>Tax loss carry forward</w:t>
            </w:r>
          </w:p>
        </w:tc>
        <w:tc>
          <w:tcPr>
            <w:tcW w:w="1418" w:type="dxa"/>
            <w:tcBorders>
              <w:top w:val="nil"/>
              <w:bottom w:val="nil"/>
            </w:tcBorders>
            <w:vAlign w:val="bottom"/>
          </w:tcPr>
          <w:p w14:paraId="2A264E6C" w14:textId="61E7D5EF"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76,686,974.21</w:t>
            </w:r>
          </w:p>
        </w:tc>
        <w:tc>
          <w:tcPr>
            <w:tcW w:w="1417" w:type="dxa"/>
            <w:tcBorders>
              <w:top w:val="nil"/>
              <w:bottom w:val="nil"/>
            </w:tcBorders>
            <w:vAlign w:val="bottom"/>
          </w:tcPr>
          <w:p w14:paraId="1A9B3C02" w14:textId="2FB30549"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(36,944,735.16)</w:t>
            </w:r>
          </w:p>
        </w:tc>
        <w:tc>
          <w:tcPr>
            <w:tcW w:w="1418" w:type="dxa"/>
            <w:vAlign w:val="bottom"/>
          </w:tcPr>
          <w:p w14:paraId="5059EA19" w14:textId="543C6C18"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2476A4F7" w14:textId="37C68C7F" w:rsidR="0094744D" w:rsidRPr="0094744D" w:rsidRDefault="0094744D" w:rsidP="0094744D">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39,742,239.05 </w:t>
            </w:r>
          </w:p>
        </w:tc>
      </w:tr>
      <w:tr w:rsidR="0094744D" w:rsidRPr="006A67A8" w14:paraId="079B6209" w14:textId="77777777" w:rsidTr="00065D80">
        <w:tc>
          <w:tcPr>
            <w:tcW w:w="3261" w:type="dxa"/>
            <w:tcBorders>
              <w:top w:val="nil"/>
              <w:left w:val="nil"/>
              <w:bottom w:val="nil"/>
              <w:right w:val="nil"/>
            </w:tcBorders>
          </w:tcPr>
          <w:p w14:paraId="7243D984" w14:textId="72555F88" w:rsidR="0094744D" w:rsidRPr="00E077A1" w:rsidRDefault="0094744D" w:rsidP="0094744D">
            <w:pPr>
              <w:tabs>
                <w:tab w:val="left" w:pos="1440"/>
              </w:tabs>
              <w:spacing w:line="340" w:lineRule="exact"/>
              <w:rPr>
                <w:rFonts w:ascii="Angsana New" w:hAnsi="Angsana New" w:cs="Angsana New"/>
                <w:spacing w:val="-4"/>
                <w:sz w:val="32"/>
                <w:szCs w:val="32"/>
              </w:rPr>
            </w:pPr>
            <w:r w:rsidRPr="00E077A1">
              <w:rPr>
                <w:rFonts w:ascii="Angsana New" w:hAnsi="Angsana New" w:cs="Angsana New"/>
                <w:spacing w:val="-4"/>
                <w:sz w:val="32"/>
                <w:szCs w:val="32"/>
              </w:rPr>
              <w:t>Total</w:t>
            </w:r>
          </w:p>
        </w:tc>
        <w:tc>
          <w:tcPr>
            <w:tcW w:w="1418" w:type="dxa"/>
            <w:tcBorders>
              <w:top w:val="nil"/>
              <w:bottom w:val="nil"/>
            </w:tcBorders>
            <w:vAlign w:val="bottom"/>
          </w:tcPr>
          <w:p w14:paraId="2FFC9D75" w14:textId="046FFCE0" w:rsidR="0094744D" w:rsidRPr="0094744D" w:rsidRDefault="0094744D" w:rsidP="0094744D">
            <w:pPr>
              <w:pBdr>
                <w:top w:val="single" w:sz="4" w:space="1" w:color="auto"/>
                <w:bottom w:val="double" w:sz="4" w:space="1" w:color="auto"/>
              </w:pBd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90,911,833.47</w:t>
            </w:r>
          </w:p>
        </w:tc>
        <w:tc>
          <w:tcPr>
            <w:tcW w:w="1417" w:type="dxa"/>
            <w:tcBorders>
              <w:top w:val="nil"/>
              <w:bottom w:val="nil"/>
            </w:tcBorders>
            <w:vAlign w:val="bottom"/>
          </w:tcPr>
          <w:p w14:paraId="093158C4" w14:textId="6D1EC778" w:rsidR="0094744D" w:rsidRPr="0094744D" w:rsidRDefault="00AA44EC" w:rsidP="0094744D">
            <w:pPr>
              <w:pBdr>
                <w:top w:val="single" w:sz="4" w:space="1" w:color="auto"/>
                <w:bottom w:val="double" w:sz="4" w:space="1" w:color="auto"/>
              </w:pBdr>
              <w:tabs>
                <w:tab w:val="decimal" w:pos="1211"/>
              </w:tabs>
              <w:spacing w:line="340" w:lineRule="exact"/>
              <w:ind w:left="-106"/>
              <w:jc w:val="right"/>
              <w:rPr>
                <w:rFonts w:ascii="Angsana New" w:hAnsi="Angsana New" w:cs="Angsana New"/>
                <w:spacing w:val="-4"/>
                <w:sz w:val="32"/>
                <w:szCs w:val="32"/>
              </w:rPr>
            </w:pPr>
            <w:r w:rsidRPr="00AA44EC">
              <w:rPr>
                <w:rFonts w:asciiTheme="majorBidi" w:hAnsiTheme="majorBidi" w:cstheme="majorBidi"/>
                <w:spacing w:val="-6"/>
                <w:sz w:val="32"/>
                <w:szCs w:val="32"/>
              </w:rPr>
              <w:t>(37,690,544.12)</w:t>
            </w:r>
          </w:p>
        </w:tc>
        <w:tc>
          <w:tcPr>
            <w:tcW w:w="1418" w:type="dxa"/>
            <w:vAlign w:val="bottom"/>
          </w:tcPr>
          <w:p w14:paraId="452700B7" w14:textId="12BC6DB0" w:rsidR="0094744D" w:rsidRPr="0094744D" w:rsidRDefault="0094744D" w:rsidP="0094744D">
            <w:pPr>
              <w:pBdr>
                <w:top w:val="single" w:sz="4" w:space="1" w:color="auto"/>
                <w:bottom w:val="double" w:sz="4" w:space="1" w:color="auto"/>
              </w:pBd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vAlign w:val="bottom"/>
          </w:tcPr>
          <w:p w14:paraId="04533816" w14:textId="69E477AE" w:rsidR="0094744D" w:rsidRPr="0094744D" w:rsidRDefault="0094744D" w:rsidP="0094744D">
            <w:pPr>
              <w:pBdr>
                <w:top w:val="single" w:sz="4" w:space="1" w:color="auto"/>
                <w:bottom w:val="double" w:sz="4" w:space="1" w:color="auto"/>
              </w:pBd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53,221,289.35</w:t>
            </w:r>
          </w:p>
        </w:tc>
      </w:tr>
      <w:tr w:rsidR="0094744D" w:rsidRPr="006A67A8" w14:paraId="7CD5E8BD" w14:textId="77777777" w:rsidTr="00065D80">
        <w:tc>
          <w:tcPr>
            <w:tcW w:w="3261" w:type="dxa"/>
            <w:tcBorders>
              <w:top w:val="nil"/>
              <w:left w:val="nil"/>
              <w:bottom w:val="nil"/>
              <w:right w:val="nil"/>
            </w:tcBorders>
          </w:tcPr>
          <w:p w14:paraId="6F0CB607" w14:textId="13CFF4B8" w:rsidR="0094744D" w:rsidRPr="00E077A1" w:rsidRDefault="0094744D" w:rsidP="0094744D">
            <w:pPr>
              <w:tabs>
                <w:tab w:val="left" w:pos="1440"/>
              </w:tabs>
              <w:spacing w:line="340" w:lineRule="exact"/>
              <w:rPr>
                <w:rFonts w:ascii="Angsana New" w:hAnsi="Angsana New" w:cs="Angsana New"/>
                <w:b/>
                <w:bCs/>
                <w:spacing w:val="-6"/>
                <w:sz w:val="32"/>
                <w:szCs w:val="32"/>
                <w:cs/>
              </w:rPr>
            </w:pPr>
            <w:r w:rsidRPr="002E23F9">
              <w:rPr>
                <w:rFonts w:ascii="Angsana New" w:hAnsi="Angsana New" w:cs="Angsana New"/>
                <w:b/>
                <w:bCs/>
                <w:spacing w:val="-4"/>
                <w:sz w:val="32"/>
                <w:szCs w:val="32"/>
              </w:rPr>
              <w:t>Deferred</w:t>
            </w:r>
            <w:r w:rsidRPr="00E077A1">
              <w:rPr>
                <w:rFonts w:ascii="Angsana New" w:hAnsi="Angsana New" w:cs="Angsana New"/>
                <w:b/>
                <w:bCs/>
                <w:spacing w:val="-6"/>
                <w:sz w:val="32"/>
                <w:szCs w:val="32"/>
              </w:rPr>
              <w:t xml:space="preserve"> tax liabilities</w:t>
            </w:r>
          </w:p>
        </w:tc>
        <w:tc>
          <w:tcPr>
            <w:tcW w:w="1418" w:type="dxa"/>
            <w:tcBorders>
              <w:top w:val="nil"/>
              <w:left w:val="nil"/>
              <w:bottom w:val="nil"/>
            </w:tcBorders>
            <w:vAlign w:val="center"/>
          </w:tcPr>
          <w:p w14:paraId="55B024AD" w14:textId="77777777" w:rsidR="0094744D" w:rsidRPr="006A67A8" w:rsidRDefault="0094744D" w:rsidP="0094744D">
            <w:pPr>
              <w:tabs>
                <w:tab w:val="decimal" w:pos="1211"/>
              </w:tabs>
              <w:spacing w:line="340" w:lineRule="exact"/>
              <w:ind w:left="-106"/>
              <w:rPr>
                <w:rFonts w:ascii="Angsana New" w:hAnsi="Angsana New" w:cs="Angsana New"/>
                <w:spacing w:val="-4"/>
                <w:sz w:val="32"/>
                <w:szCs w:val="32"/>
              </w:rPr>
            </w:pPr>
          </w:p>
        </w:tc>
        <w:tc>
          <w:tcPr>
            <w:tcW w:w="1417" w:type="dxa"/>
            <w:tcBorders>
              <w:top w:val="nil"/>
              <w:bottom w:val="nil"/>
            </w:tcBorders>
            <w:vAlign w:val="center"/>
          </w:tcPr>
          <w:p w14:paraId="617BDD88" w14:textId="77777777" w:rsidR="0094744D" w:rsidRPr="006A67A8" w:rsidRDefault="0094744D" w:rsidP="0094744D">
            <w:pPr>
              <w:tabs>
                <w:tab w:val="decimal" w:pos="1211"/>
              </w:tabs>
              <w:spacing w:line="340" w:lineRule="exact"/>
              <w:ind w:left="-106"/>
              <w:rPr>
                <w:rFonts w:ascii="Angsana New" w:hAnsi="Angsana New" w:cs="Angsana New"/>
                <w:spacing w:val="-4"/>
                <w:sz w:val="32"/>
                <w:szCs w:val="32"/>
              </w:rPr>
            </w:pPr>
          </w:p>
        </w:tc>
        <w:tc>
          <w:tcPr>
            <w:tcW w:w="1418" w:type="dxa"/>
            <w:vAlign w:val="center"/>
          </w:tcPr>
          <w:p w14:paraId="67EE9EB1" w14:textId="77777777" w:rsidR="0094744D" w:rsidRPr="006A67A8" w:rsidRDefault="0094744D" w:rsidP="0094744D">
            <w:pPr>
              <w:tabs>
                <w:tab w:val="decimal" w:pos="1211"/>
              </w:tabs>
              <w:spacing w:line="340" w:lineRule="exact"/>
              <w:ind w:left="-106"/>
              <w:rPr>
                <w:rFonts w:ascii="Angsana New" w:hAnsi="Angsana New" w:cs="Angsana New"/>
                <w:spacing w:val="-4"/>
                <w:sz w:val="32"/>
                <w:szCs w:val="32"/>
              </w:rPr>
            </w:pPr>
          </w:p>
        </w:tc>
        <w:tc>
          <w:tcPr>
            <w:tcW w:w="1559" w:type="dxa"/>
            <w:vAlign w:val="center"/>
          </w:tcPr>
          <w:p w14:paraId="484AE8E8" w14:textId="77777777" w:rsidR="0094744D" w:rsidRPr="006A67A8" w:rsidRDefault="0094744D" w:rsidP="0094744D">
            <w:pPr>
              <w:tabs>
                <w:tab w:val="decimal" w:pos="1211"/>
              </w:tabs>
              <w:spacing w:line="340" w:lineRule="exact"/>
              <w:ind w:left="-106"/>
              <w:rPr>
                <w:rFonts w:ascii="Angsana New" w:hAnsi="Angsana New" w:cs="Angsana New"/>
                <w:spacing w:val="-4"/>
                <w:sz w:val="32"/>
                <w:szCs w:val="32"/>
              </w:rPr>
            </w:pPr>
          </w:p>
        </w:tc>
      </w:tr>
      <w:tr w:rsidR="0094744D" w:rsidRPr="006A67A8" w14:paraId="4444ADEB" w14:textId="77777777" w:rsidTr="00065D80">
        <w:tc>
          <w:tcPr>
            <w:tcW w:w="3261" w:type="dxa"/>
            <w:tcBorders>
              <w:top w:val="nil"/>
              <w:left w:val="nil"/>
              <w:bottom w:val="nil"/>
              <w:right w:val="nil"/>
            </w:tcBorders>
          </w:tcPr>
          <w:p w14:paraId="354EA068" w14:textId="1823D3F3" w:rsidR="0094744D" w:rsidRPr="00CD0A0E" w:rsidRDefault="0094744D" w:rsidP="0094744D">
            <w:pPr>
              <w:tabs>
                <w:tab w:val="left" w:pos="1440"/>
              </w:tabs>
              <w:spacing w:line="340" w:lineRule="exact"/>
              <w:ind w:right="-110"/>
              <w:rPr>
                <w:rFonts w:ascii="Angsana New" w:hAnsi="Angsana New" w:cs="Angsana New"/>
                <w:spacing w:val="-4"/>
                <w:sz w:val="32"/>
                <w:szCs w:val="32"/>
                <w:cs/>
              </w:rPr>
            </w:pPr>
            <w:r w:rsidRPr="00CD0A0E">
              <w:rPr>
                <w:rFonts w:ascii="Angsana New" w:hAnsi="Angsana New" w:cs="Angsana New"/>
                <w:spacing w:val="-4"/>
                <w:sz w:val="32"/>
                <w:szCs w:val="32"/>
              </w:rPr>
              <w:t>Surplus on revaluation on land</w:t>
            </w:r>
          </w:p>
        </w:tc>
        <w:tc>
          <w:tcPr>
            <w:tcW w:w="1418" w:type="dxa"/>
            <w:tcBorders>
              <w:top w:val="nil"/>
              <w:bottom w:val="nil"/>
            </w:tcBorders>
          </w:tcPr>
          <w:p w14:paraId="246C9877" w14:textId="25A0C8C2"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(16,443,250.59)</w:t>
            </w:r>
          </w:p>
        </w:tc>
        <w:tc>
          <w:tcPr>
            <w:tcW w:w="1417" w:type="dxa"/>
            <w:tcBorders>
              <w:top w:val="nil"/>
              <w:bottom w:val="nil"/>
            </w:tcBorders>
          </w:tcPr>
          <w:p w14:paraId="7521C92C" w14:textId="278BCCC2"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   </w:t>
            </w:r>
          </w:p>
        </w:tc>
        <w:tc>
          <w:tcPr>
            <w:tcW w:w="1418" w:type="dxa"/>
            <w:vAlign w:val="center"/>
          </w:tcPr>
          <w:p w14:paraId="2C2F82D0" w14:textId="24CCCA5D"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tcPr>
          <w:p w14:paraId="35BA39B5" w14:textId="37410637"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(16,443,250.59)</w:t>
            </w:r>
          </w:p>
        </w:tc>
      </w:tr>
      <w:tr w:rsidR="0094744D" w:rsidRPr="006A67A8" w14:paraId="13E73D98" w14:textId="77777777" w:rsidTr="00065D80">
        <w:tc>
          <w:tcPr>
            <w:tcW w:w="3261" w:type="dxa"/>
            <w:tcBorders>
              <w:top w:val="nil"/>
              <w:left w:val="nil"/>
              <w:bottom w:val="nil"/>
              <w:right w:val="nil"/>
            </w:tcBorders>
          </w:tcPr>
          <w:p w14:paraId="19D0F00F" w14:textId="1D1F704B" w:rsidR="0094744D" w:rsidRPr="00CD0A0E" w:rsidRDefault="0094744D" w:rsidP="0094744D">
            <w:pPr>
              <w:tabs>
                <w:tab w:val="left" w:pos="1440"/>
              </w:tabs>
              <w:spacing w:line="340" w:lineRule="exact"/>
              <w:ind w:right="-110"/>
              <w:rPr>
                <w:rFonts w:ascii="Angsana New" w:hAnsi="Angsana New" w:cs="Angsana New"/>
                <w:spacing w:val="-4"/>
                <w:sz w:val="32"/>
                <w:szCs w:val="32"/>
                <w:cs/>
              </w:rPr>
            </w:pPr>
            <w:r w:rsidRPr="00CD0A0E">
              <w:rPr>
                <w:rFonts w:ascii="Angsana New" w:hAnsi="Angsana New" w:cs="Angsana New"/>
                <w:spacing w:val="-4"/>
                <w:sz w:val="32"/>
                <w:szCs w:val="32"/>
              </w:rPr>
              <w:t>Right – of – use assets</w:t>
            </w:r>
          </w:p>
        </w:tc>
        <w:tc>
          <w:tcPr>
            <w:tcW w:w="1418" w:type="dxa"/>
            <w:tcBorders>
              <w:top w:val="nil"/>
              <w:bottom w:val="nil"/>
            </w:tcBorders>
          </w:tcPr>
          <w:p w14:paraId="7F962133" w14:textId="6F5CAABC"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(7,973,687.19)</w:t>
            </w:r>
          </w:p>
        </w:tc>
        <w:tc>
          <w:tcPr>
            <w:tcW w:w="1417" w:type="dxa"/>
            <w:tcBorders>
              <w:top w:val="nil"/>
              <w:bottom w:val="nil"/>
            </w:tcBorders>
          </w:tcPr>
          <w:p w14:paraId="3D8492BF" w14:textId="456A700A"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1,015,621.42 </w:t>
            </w:r>
          </w:p>
        </w:tc>
        <w:tc>
          <w:tcPr>
            <w:tcW w:w="1418" w:type="dxa"/>
            <w:vAlign w:val="center"/>
          </w:tcPr>
          <w:p w14:paraId="21FE6E8C" w14:textId="35E157B9"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tcPr>
          <w:p w14:paraId="38E3BD70" w14:textId="14222463"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(6,958,065.78)</w:t>
            </w:r>
          </w:p>
        </w:tc>
      </w:tr>
      <w:tr w:rsidR="0094744D" w:rsidRPr="006A67A8" w14:paraId="6ED67BB3" w14:textId="77777777" w:rsidTr="00065D80">
        <w:tc>
          <w:tcPr>
            <w:tcW w:w="3261" w:type="dxa"/>
            <w:tcBorders>
              <w:top w:val="nil"/>
              <w:left w:val="nil"/>
              <w:bottom w:val="nil"/>
              <w:right w:val="nil"/>
            </w:tcBorders>
          </w:tcPr>
          <w:p w14:paraId="2932A3C5" w14:textId="24CDFFE3" w:rsidR="0094744D" w:rsidRPr="00CD0A0E" w:rsidRDefault="0094744D" w:rsidP="0094744D">
            <w:pPr>
              <w:tabs>
                <w:tab w:val="left" w:pos="1440"/>
              </w:tabs>
              <w:spacing w:line="340" w:lineRule="exact"/>
              <w:ind w:right="-110"/>
              <w:rPr>
                <w:rFonts w:ascii="Angsana New" w:hAnsi="Angsana New" w:cs="Angsana New"/>
                <w:spacing w:val="-4"/>
                <w:sz w:val="32"/>
                <w:szCs w:val="32"/>
                <w:cs/>
              </w:rPr>
            </w:pPr>
            <w:r w:rsidRPr="00CD0A0E">
              <w:rPr>
                <w:rFonts w:ascii="Angsana New" w:hAnsi="Angsana New" w:cs="Angsana New"/>
                <w:spacing w:val="-4"/>
                <w:sz w:val="32"/>
                <w:szCs w:val="32"/>
              </w:rPr>
              <w:t>Lease liabilities</w:t>
            </w:r>
          </w:p>
        </w:tc>
        <w:tc>
          <w:tcPr>
            <w:tcW w:w="1418" w:type="dxa"/>
            <w:tcBorders>
              <w:top w:val="nil"/>
              <w:bottom w:val="nil"/>
            </w:tcBorders>
          </w:tcPr>
          <w:p w14:paraId="16C19536" w14:textId="69C86A5E"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(101,529.64)</w:t>
            </w:r>
          </w:p>
        </w:tc>
        <w:tc>
          <w:tcPr>
            <w:tcW w:w="1417" w:type="dxa"/>
            <w:tcBorders>
              <w:top w:val="nil"/>
              <w:bottom w:val="nil"/>
            </w:tcBorders>
          </w:tcPr>
          <w:p w14:paraId="1B85E786" w14:textId="111AE5AB"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101,529.64 </w:t>
            </w:r>
          </w:p>
        </w:tc>
        <w:tc>
          <w:tcPr>
            <w:tcW w:w="1418" w:type="dxa"/>
            <w:vAlign w:val="center"/>
          </w:tcPr>
          <w:p w14:paraId="7B0FCE47" w14:textId="4C79B44A"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tcPr>
          <w:p w14:paraId="28696864" w14:textId="310CD8F8" w:rsidR="0094744D" w:rsidRPr="0094744D" w:rsidRDefault="0094744D" w:rsidP="00AA44EC">
            <w:pPr>
              <w:tabs>
                <w:tab w:val="decimal" w:pos="1211"/>
              </w:tabs>
              <w:spacing w:line="340" w:lineRule="exact"/>
              <w:ind w:left="-106"/>
              <w:jc w:val="right"/>
              <w:rPr>
                <w:rFonts w:ascii="Angsana New" w:hAnsi="Angsana New" w:cs="Angsana New"/>
                <w:spacing w:val="-4"/>
                <w:sz w:val="32"/>
                <w:szCs w:val="32"/>
              </w:rPr>
            </w:pPr>
            <w:r w:rsidRPr="0094744D">
              <w:rPr>
                <w:rFonts w:asciiTheme="majorBidi" w:hAnsiTheme="majorBidi" w:cstheme="majorBidi"/>
                <w:spacing w:val="-6"/>
                <w:sz w:val="32"/>
                <w:szCs w:val="32"/>
              </w:rPr>
              <w:t xml:space="preserve">  -   </w:t>
            </w:r>
          </w:p>
        </w:tc>
      </w:tr>
      <w:tr w:rsidR="0094744D" w:rsidRPr="006A67A8" w14:paraId="29CB9BC5" w14:textId="77777777" w:rsidTr="00065D80">
        <w:tc>
          <w:tcPr>
            <w:tcW w:w="3261" w:type="dxa"/>
            <w:tcBorders>
              <w:top w:val="nil"/>
              <w:left w:val="nil"/>
              <w:bottom w:val="nil"/>
              <w:right w:val="nil"/>
            </w:tcBorders>
          </w:tcPr>
          <w:p w14:paraId="355464C9" w14:textId="2B418873" w:rsidR="0094744D" w:rsidRPr="00CD0A0E" w:rsidRDefault="0094744D" w:rsidP="0094744D">
            <w:pPr>
              <w:tabs>
                <w:tab w:val="left" w:pos="1440"/>
              </w:tabs>
              <w:spacing w:line="340" w:lineRule="exact"/>
              <w:ind w:right="-110"/>
              <w:rPr>
                <w:rFonts w:ascii="Angsana New" w:hAnsi="Angsana New" w:cs="Angsana New"/>
                <w:spacing w:val="-4"/>
                <w:sz w:val="32"/>
                <w:szCs w:val="32"/>
                <w:cs/>
              </w:rPr>
            </w:pPr>
            <w:r w:rsidRPr="00CD0A0E">
              <w:rPr>
                <w:rFonts w:ascii="Angsana New" w:hAnsi="Angsana New" w:cs="Angsana New"/>
                <w:spacing w:val="-4"/>
                <w:sz w:val="32"/>
                <w:szCs w:val="32"/>
              </w:rPr>
              <w:t>Deferred financial fees</w:t>
            </w:r>
          </w:p>
        </w:tc>
        <w:tc>
          <w:tcPr>
            <w:tcW w:w="1418" w:type="dxa"/>
            <w:tcBorders>
              <w:top w:val="nil"/>
              <w:bottom w:val="nil"/>
            </w:tcBorders>
          </w:tcPr>
          <w:p w14:paraId="01AB35EF" w14:textId="0BB7FB67"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(548,076.95)</w:t>
            </w:r>
          </w:p>
        </w:tc>
        <w:tc>
          <w:tcPr>
            <w:tcW w:w="1417" w:type="dxa"/>
            <w:tcBorders>
              <w:top w:val="nil"/>
              <w:bottom w:val="nil"/>
            </w:tcBorders>
          </w:tcPr>
          <w:p w14:paraId="2040CD2B" w14:textId="6D05DD92"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94,305.08 </w:t>
            </w:r>
          </w:p>
        </w:tc>
        <w:tc>
          <w:tcPr>
            <w:tcW w:w="1418" w:type="dxa"/>
            <w:vAlign w:val="center"/>
          </w:tcPr>
          <w:p w14:paraId="710BBF11" w14:textId="715387A7"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w:t>
            </w:r>
          </w:p>
        </w:tc>
        <w:tc>
          <w:tcPr>
            <w:tcW w:w="1559" w:type="dxa"/>
          </w:tcPr>
          <w:p w14:paraId="6AADD4DA" w14:textId="7884A7D0" w:rsidR="0094744D" w:rsidRPr="0094744D" w:rsidRDefault="0094744D" w:rsidP="0094744D">
            <w:pPr>
              <w:tabs>
                <w:tab w:val="decimal" w:pos="1211"/>
              </w:tabs>
              <w:spacing w:line="340" w:lineRule="exact"/>
              <w:ind w:left="-106"/>
              <w:rPr>
                <w:rFonts w:ascii="Angsana New" w:hAnsi="Angsana New" w:cs="Angsana New"/>
                <w:spacing w:val="-4"/>
                <w:sz w:val="32"/>
                <w:szCs w:val="32"/>
              </w:rPr>
            </w:pPr>
            <w:r w:rsidRPr="0094744D">
              <w:rPr>
                <w:rFonts w:asciiTheme="majorBidi" w:hAnsiTheme="majorBidi" w:cstheme="majorBidi"/>
                <w:spacing w:val="-6"/>
                <w:sz w:val="32"/>
                <w:szCs w:val="32"/>
              </w:rPr>
              <w:t xml:space="preserve">  (453,771.87)</w:t>
            </w:r>
          </w:p>
        </w:tc>
      </w:tr>
      <w:tr w:rsidR="0094744D" w:rsidRPr="006A67A8" w14:paraId="67876C94" w14:textId="77777777" w:rsidTr="00065D80">
        <w:tc>
          <w:tcPr>
            <w:tcW w:w="3261" w:type="dxa"/>
            <w:tcBorders>
              <w:top w:val="nil"/>
              <w:left w:val="nil"/>
              <w:bottom w:val="nil"/>
              <w:right w:val="nil"/>
            </w:tcBorders>
          </w:tcPr>
          <w:p w14:paraId="03238F9D" w14:textId="3B11D352" w:rsidR="0094744D" w:rsidRPr="006A67A8" w:rsidRDefault="0094744D" w:rsidP="0094744D">
            <w:pPr>
              <w:tabs>
                <w:tab w:val="left" w:pos="567"/>
                <w:tab w:val="left" w:pos="1134"/>
                <w:tab w:val="left" w:pos="1701"/>
              </w:tabs>
              <w:spacing w:line="340" w:lineRule="exact"/>
              <w:jc w:val="thaiDistribute"/>
              <w:rPr>
                <w:rFonts w:ascii="Angsana New" w:hAnsi="Angsana New" w:cs="Angsana New"/>
                <w:spacing w:val="-4"/>
                <w:sz w:val="32"/>
                <w:szCs w:val="32"/>
                <w:cs/>
                <w:lang w:val="th-TH"/>
              </w:rPr>
            </w:pPr>
            <w:r w:rsidRPr="006A67A8">
              <w:rPr>
                <w:rFonts w:ascii="Angsana New" w:hAnsi="Angsana New" w:cs="Angsana New"/>
                <w:spacing w:val="-4"/>
                <w:sz w:val="32"/>
                <w:szCs w:val="32"/>
              </w:rPr>
              <w:t>Total</w:t>
            </w:r>
          </w:p>
        </w:tc>
        <w:tc>
          <w:tcPr>
            <w:tcW w:w="1418" w:type="dxa"/>
            <w:tcBorders>
              <w:top w:val="nil"/>
              <w:bottom w:val="nil"/>
            </w:tcBorders>
          </w:tcPr>
          <w:p w14:paraId="0649329C" w14:textId="3123CDB6" w:rsidR="0094744D" w:rsidRPr="006A67A8" w:rsidRDefault="0094744D" w:rsidP="0094744D">
            <w:pPr>
              <w:pBdr>
                <w:top w:val="single" w:sz="4" w:space="1" w:color="auto"/>
                <w:bottom w:val="double" w:sz="4" w:space="1" w:color="auto"/>
              </w:pBdr>
              <w:tabs>
                <w:tab w:val="decimal" w:pos="1211"/>
              </w:tabs>
              <w:spacing w:line="340" w:lineRule="exact"/>
              <w:ind w:left="-106"/>
              <w:rPr>
                <w:rFonts w:ascii="Angsana New" w:hAnsi="Angsana New" w:cs="Angsana New"/>
                <w:spacing w:val="-4"/>
                <w:sz w:val="32"/>
                <w:szCs w:val="32"/>
              </w:rPr>
            </w:pPr>
            <w:r w:rsidRPr="00276982">
              <w:rPr>
                <w:rFonts w:asciiTheme="majorBidi" w:hAnsiTheme="majorBidi" w:cstheme="majorBidi"/>
                <w:spacing w:val="-6"/>
                <w:sz w:val="30"/>
                <w:szCs w:val="30"/>
              </w:rPr>
              <w:t>(25,066,544.37)</w:t>
            </w:r>
          </w:p>
        </w:tc>
        <w:tc>
          <w:tcPr>
            <w:tcW w:w="1417" w:type="dxa"/>
            <w:tcBorders>
              <w:top w:val="nil"/>
              <w:bottom w:val="nil"/>
            </w:tcBorders>
          </w:tcPr>
          <w:p w14:paraId="41274378" w14:textId="63F35F40" w:rsidR="0094744D" w:rsidRPr="006A67A8" w:rsidRDefault="0094744D" w:rsidP="0094744D">
            <w:pPr>
              <w:pBdr>
                <w:top w:val="single" w:sz="4" w:space="1" w:color="auto"/>
                <w:bottom w:val="double" w:sz="4" w:space="1" w:color="auto"/>
              </w:pBdr>
              <w:tabs>
                <w:tab w:val="decimal" w:pos="1211"/>
              </w:tabs>
              <w:spacing w:line="340" w:lineRule="exact"/>
              <w:ind w:left="-106"/>
              <w:rPr>
                <w:rFonts w:ascii="Angsana New" w:hAnsi="Angsana New" w:cs="Angsana New"/>
                <w:spacing w:val="-4"/>
                <w:sz w:val="32"/>
                <w:szCs w:val="32"/>
              </w:rPr>
            </w:pPr>
            <w:r w:rsidRPr="00276982">
              <w:rPr>
                <w:rFonts w:asciiTheme="majorBidi" w:hAnsiTheme="majorBidi" w:cstheme="majorBidi"/>
                <w:spacing w:val="-6"/>
                <w:sz w:val="30"/>
                <w:szCs w:val="30"/>
              </w:rPr>
              <w:t xml:space="preserve">  1,211,456.14 </w:t>
            </w:r>
          </w:p>
        </w:tc>
        <w:tc>
          <w:tcPr>
            <w:tcW w:w="1418" w:type="dxa"/>
            <w:vAlign w:val="center"/>
          </w:tcPr>
          <w:p w14:paraId="1A54374C" w14:textId="53D9129D" w:rsidR="0094744D" w:rsidRPr="006A67A8" w:rsidRDefault="0094744D" w:rsidP="0094744D">
            <w:pPr>
              <w:pBdr>
                <w:top w:val="single" w:sz="4" w:space="1" w:color="auto"/>
                <w:bottom w:val="double" w:sz="4" w:space="1" w:color="auto"/>
              </w:pBdr>
              <w:tabs>
                <w:tab w:val="decimal" w:pos="1211"/>
              </w:tabs>
              <w:spacing w:line="340" w:lineRule="exact"/>
              <w:ind w:left="-106"/>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1559" w:type="dxa"/>
          </w:tcPr>
          <w:p w14:paraId="2BDA0F3D" w14:textId="66F35BCA" w:rsidR="0094744D" w:rsidRPr="006A67A8" w:rsidRDefault="0094744D" w:rsidP="0094744D">
            <w:pPr>
              <w:pBdr>
                <w:top w:val="single" w:sz="4" w:space="1" w:color="auto"/>
                <w:bottom w:val="double" w:sz="4" w:space="1" w:color="auto"/>
              </w:pBdr>
              <w:tabs>
                <w:tab w:val="decimal" w:pos="1211"/>
              </w:tabs>
              <w:spacing w:line="340" w:lineRule="exact"/>
              <w:ind w:left="-106"/>
              <w:rPr>
                <w:rFonts w:ascii="Angsana New" w:hAnsi="Angsana New" w:cs="Angsana New"/>
                <w:spacing w:val="-4"/>
                <w:sz w:val="32"/>
                <w:szCs w:val="32"/>
              </w:rPr>
            </w:pPr>
            <w:r w:rsidRPr="00276982">
              <w:rPr>
                <w:rFonts w:asciiTheme="majorBidi" w:hAnsiTheme="majorBidi" w:cstheme="majorBidi"/>
                <w:spacing w:val="-6"/>
                <w:sz w:val="30"/>
                <w:szCs w:val="30"/>
              </w:rPr>
              <w:t xml:space="preserve">  (23,855,088.24)</w:t>
            </w:r>
          </w:p>
        </w:tc>
      </w:tr>
    </w:tbl>
    <w:p w14:paraId="623274D7" w14:textId="77777777" w:rsidR="000E0D49" w:rsidRPr="006A67A8" w:rsidRDefault="000E0D49" w:rsidP="00001A49">
      <w:pPr>
        <w:spacing w:before="120" w:line="380" w:lineRule="exact"/>
        <w:jc w:val="both"/>
        <w:rPr>
          <w:rFonts w:ascii="Angsana New" w:hAnsi="Angsana New" w:cs="Angsana New"/>
          <w:spacing w:val="-4"/>
          <w:sz w:val="32"/>
          <w:szCs w:val="32"/>
        </w:rPr>
      </w:pPr>
    </w:p>
    <w:tbl>
      <w:tblPr>
        <w:tblW w:w="9356" w:type="dxa"/>
        <w:tblLayout w:type="fixed"/>
        <w:tblLook w:val="0000" w:firstRow="0" w:lastRow="0" w:firstColumn="0" w:lastColumn="0" w:noHBand="0" w:noVBand="0"/>
      </w:tblPr>
      <w:tblGrid>
        <w:gridCol w:w="3544"/>
        <w:gridCol w:w="1418"/>
        <w:gridCol w:w="1417"/>
        <w:gridCol w:w="1418"/>
        <w:gridCol w:w="1559"/>
      </w:tblGrid>
      <w:tr w:rsidR="000E0D49" w:rsidRPr="006A67A8" w14:paraId="568CF6CE" w14:textId="77777777" w:rsidTr="00065D80">
        <w:trPr>
          <w:tblHeader/>
        </w:trPr>
        <w:tc>
          <w:tcPr>
            <w:tcW w:w="3544" w:type="dxa"/>
            <w:tcBorders>
              <w:top w:val="nil"/>
              <w:left w:val="nil"/>
              <w:bottom w:val="nil"/>
              <w:right w:val="nil"/>
            </w:tcBorders>
          </w:tcPr>
          <w:p w14:paraId="5D5FBE7A" w14:textId="77777777" w:rsidR="000E0D49" w:rsidRPr="006A67A8" w:rsidRDefault="000E0D49" w:rsidP="00837ED6">
            <w:pPr>
              <w:tabs>
                <w:tab w:val="left" w:pos="567"/>
                <w:tab w:val="left" w:pos="1134"/>
                <w:tab w:val="left" w:pos="1701"/>
              </w:tabs>
              <w:spacing w:line="320" w:lineRule="exact"/>
              <w:jc w:val="thaiDistribute"/>
              <w:rPr>
                <w:rFonts w:ascii="Angsana New" w:hAnsi="Angsana New" w:cs="Angsana New"/>
                <w:spacing w:val="-4"/>
                <w:sz w:val="32"/>
                <w:szCs w:val="32"/>
                <w:cs/>
              </w:rPr>
            </w:pPr>
          </w:p>
        </w:tc>
        <w:tc>
          <w:tcPr>
            <w:tcW w:w="5812" w:type="dxa"/>
            <w:gridSpan w:val="4"/>
            <w:tcBorders>
              <w:top w:val="nil"/>
              <w:left w:val="nil"/>
              <w:bottom w:val="nil"/>
            </w:tcBorders>
          </w:tcPr>
          <w:p w14:paraId="3D1B2CA8" w14:textId="4EFC51F8" w:rsidR="000E0D49" w:rsidRPr="006A67A8" w:rsidRDefault="000E0D49" w:rsidP="00286F93">
            <w:pPr>
              <w:pBdr>
                <w:bottom w:val="single" w:sz="4" w:space="1" w:color="auto"/>
              </w:pBdr>
              <w:spacing w:line="320" w:lineRule="exact"/>
              <w:ind w:left="-18"/>
              <w:jc w:val="right"/>
              <w:rPr>
                <w:rFonts w:ascii="Angsana New" w:hAnsi="Angsana New" w:cs="Angsana New"/>
                <w:spacing w:val="-4"/>
                <w:sz w:val="32"/>
                <w:szCs w:val="32"/>
                <w:cs/>
              </w:rPr>
            </w:pPr>
            <w:r w:rsidRPr="006A67A8">
              <w:rPr>
                <w:rFonts w:ascii="Angsana New" w:hAnsi="Angsana New" w:cs="Angsana New"/>
                <w:spacing w:val="-4"/>
                <w:sz w:val="32"/>
                <w:szCs w:val="32"/>
              </w:rPr>
              <w:t>(Unit: Baht)</w:t>
            </w:r>
          </w:p>
        </w:tc>
      </w:tr>
      <w:tr w:rsidR="000E0D49" w:rsidRPr="006A67A8" w14:paraId="6FFB114F" w14:textId="77777777" w:rsidTr="00065D80">
        <w:trPr>
          <w:tblHeader/>
        </w:trPr>
        <w:tc>
          <w:tcPr>
            <w:tcW w:w="3544" w:type="dxa"/>
            <w:tcBorders>
              <w:top w:val="nil"/>
              <w:left w:val="nil"/>
              <w:bottom w:val="nil"/>
              <w:right w:val="nil"/>
            </w:tcBorders>
          </w:tcPr>
          <w:p w14:paraId="78E52B80" w14:textId="77777777" w:rsidR="000E0D49" w:rsidRPr="006A67A8" w:rsidRDefault="000E0D49" w:rsidP="00837ED6">
            <w:pPr>
              <w:tabs>
                <w:tab w:val="left" w:pos="567"/>
                <w:tab w:val="left" w:pos="1134"/>
                <w:tab w:val="left" w:pos="1701"/>
              </w:tabs>
              <w:spacing w:line="320" w:lineRule="exact"/>
              <w:jc w:val="thaiDistribute"/>
              <w:rPr>
                <w:rFonts w:ascii="Angsana New" w:hAnsi="Angsana New" w:cs="Angsana New"/>
                <w:spacing w:val="-4"/>
                <w:sz w:val="32"/>
                <w:szCs w:val="32"/>
                <w:cs/>
              </w:rPr>
            </w:pPr>
          </w:p>
        </w:tc>
        <w:tc>
          <w:tcPr>
            <w:tcW w:w="5812" w:type="dxa"/>
            <w:gridSpan w:val="4"/>
            <w:tcBorders>
              <w:top w:val="nil"/>
              <w:left w:val="nil"/>
              <w:bottom w:val="nil"/>
            </w:tcBorders>
          </w:tcPr>
          <w:p w14:paraId="0AC2D892" w14:textId="132FF5EF" w:rsidR="000E0D49" w:rsidRPr="006A67A8" w:rsidRDefault="000E0D49" w:rsidP="000E0D49">
            <w:pPr>
              <w:pBdr>
                <w:bottom w:val="single" w:sz="6" w:space="1" w:color="auto"/>
              </w:pBdr>
              <w:spacing w:line="380" w:lineRule="exact"/>
              <w:ind w:left="-18" w:right="-18"/>
              <w:jc w:val="center"/>
              <w:rPr>
                <w:rFonts w:ascii="Angsana New" w:hAnsi="Angsana New" w:cs="Angsana New"/>
                <w:spacing w:val="-4"/>
                <w:sz w:val="32"/>
                <w:szCs w:val="32"/>
              </w:rPr>
            </w:pPr>
            <w:r w:rsidRPr="006A67A8">
              <w:rPr>
                <w:rFonts w:ascii="Angsana New" w:hAnsi="Angsana New" w:cs="Angsana New"/>
                <w:spacing w:val="-4"/>
                <w:sz w:val="32"/>
                <w:szCs w:val="32"/>
              </w:rPr>
              <w:t>Separate financial statements</w:t>
            </w:r>
          </w:p>
        </w:tc>
      </w:tr>
      <w:tr w:rsidR="009F3F47" w:rsidRPr="006A67A8" w14:paraId="0B496AE5" w14:textId="77777777" w:rsidTr="00065D80">
        <w:trPr>
          <w:tblHeader/>
        </w:trPr>
        <w:tc>
          <w:tcPr>
            <w:tcW w:w="3544" w:type="dxa"/>
            <w:tcBorders>
              <w:top w:val="nil"/>
              <w:left w:val="nil"/>
              <w:bottom w:val="nil"/>
              <w:right w:val="nil"/>
            </w:tcBorders>
          </w:tcPr>
          <w:p w14:paraId="0DD3ED5A" w14:textId="77777777" w:rsidR="009F3F47" w:rsidRPr="006A67A8" w:rsidRDefault="009F3F47" w:rsidP="009F3F47">
            <w:pPr>
              <w:tabs>
                <w:tab w:val="left" w:pos="567"/>
                <w:tab w:val="left" w:pos="1134"/>
                <w:tab w:val="left" w:pos="1701"/>
              </w:tabs>
              <w:spacing w:line="320" w:lineRule="exact"/>
              <w:jc w:val="thaiDistribute"/>
              <w:rPr>
                <w:rFonts w:ascii="Angsana New" w:hAnsi="Angsana New" w:cs="Angsana New"/>
                <w:spacing w:val="-4"/>
                <w:sz w:val="32"/>
                <w:szCs w:val="32"/>
                <w:cs/>
              </w:rPr>
            </w:pPr>
          </w:p>
        </w:tc>
        <w:tc>
          <w:tcPr>
            <w:tcW w:w="1418" w:type="dxa"/>
            <w:tcBorders>
              <w:top w:val="nil"/>
              <w:left w:val="nil"/>
              <w:bottom w:val="nil"/>
            </w:tcBorders>
            <w:vAlign w:val="bottom"/>
          </w:tcPr>
          <w:p w14:paraId="16454D85" w14:textId="63E5FCE8" w:rsidR="009F3F47" w:rsidRPr="006A67A8" w:rsidRDefault="009F3F47" w:rsidP="009F3F47">
            <w:pPr>
              <w:pBdr>
                <w:bottom w:val="single" w:sz="4" w:space="1" w:color="auto"/>
              </w:pBdr>
              <w:spacing w:line="32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December 31, 202</w:t>
            </w:r>
            <w:r>
              <w:rPr>
                <w:rFonts w:ascii="Angsana New" w:hAnsi="Angsana New" w:cs="Angsana New"/>
                <w:spacing w:val="-4"/>
                <w:sz w:val="32"/>
                <w:szCs w:val="32"/>
              </w:rPr>
              <w:t>4</w:t>
            </w:r>
          </w:p>
        </w:tc>
        <w:tc>
          <w:tcPr>
            <w:tcW w:w="1417" w:type="dxa"/>
            <w:tcBorders>
              <w:top w:val="nil"/>
              <w:bottom w:val="nil"/>
            </w:tcBorders>
            <w:vAlign w:val="bottom"/>
          </w:tcPr>
          <w:p w14:paraId="7BBBA727" w14:textId="4F562C0F" w:rsidR="009F3F47" w:rsidRPr="006A67A8" w:rsidRDefault="009F3F47" w:rsidP="009F3F47">
            <w:pPr>
              <w:pBdr>
                <w:bottom w:val="single" w:sz="4" w:space="1" w:color="auto"/>
              </w:pBdr>
              <w:spacing w:line="320" w:lineRule="exact"/>
              <w:ind w:left="-18"/>
              <w:jc w:val="center"/>
              <w:rPr>
                <w:rFonts w:ascii="Angsana New" w:hAnsi="Angsana New" w:cs="Angsana New"/>
                <w:spacing w:val="-4"/>
                <w:sz w:val="32"/>
                <w:szCs w:val="32"/>
                <w:cs/>
              </w:rPr>
            </w:pPr>
            <w:r w:rsidRPr="006A67A8">
              <w:rPr>
                <w:rFonts w:ascii="Angsana New" w:hAnsi="Angsana New" w:cs="Angsana New"/>
                <w:spacing w:val="-4"/>
                <w:sz w:val="32"/>
                <w:szCs w:val="32"/>
              </w:rPr>
              <w:t>Profit (loss)</w:t>
            </w:r>
          </w:p>
        </w:tc>
        <w:tc>
          <w:tcPr>
            <w:tcW w:w="1418" w:type="dxa"/>
            <w:vAlign w:val="bottom"/>
          </w:tcPr>
          <w:p w14:paraId="69087A14" w14:textId="68C7FC90" w:rsidR="009F3F47" w:rsidRPr="006A67A8" w:rsidRDefault="009F3F47" w:rsidP="009F3F47">
            <w:pPr>
              <w:pBdr>
                <w:bottom w:val="single" w:sz="4" w:space="1" w:color="auto"/>
              </w:pBdr>
              <w:spacing w:line="320" w:lineRule="exact"/>
              <w:ind w:left="-108"/>
              <w:jc w:val="center"/>
              <w:rPr>
                <w:rFonts w:ascii="Angsana New" w:hAnsi="Angsana New" w:cs="Angsana New"/>
                <w:spacing w:val="-4"/>
                <w:sz w:val="32"/>
                <w:szCs w:val="32"/>
              </w:rPr>
            </w:pPr>
            <w:r w:rsidRPr="006A67A8">
              <w:rPr>
                <w:rFonts w:ascii="Angsana New" w:hAnsi="Angsana New" w:cs="Angsana New"/>
                <w:spacing w:val="-4"/>
                <w:sz w:val="32"/>
                <w:szCs w:val="32"/>
              </w:rPr>
              <w:t>Other comprehensive (loss)</w:t>
            </w:r>
          </w:p>
        </w:tc>
        <w:tc>
          <w:tcPr>
            <w:tcW w:w="1559" w:type="dxa"/>
            <w:vAlign w:val="bottom"/>
          </w:tcPr>
          <w:p w14:paraId="0540354C" w14:textId="0574683E" w:rsidR="009F3F47" w:rsidRPr="006A67A8" w:rsidRDefault="009F3F47" w:rsidP="009F3F47">
            <w:pPr>
              <w:pBdr>
                <w:bottom w:val="single" w:sz="4" w:space="1" w:color="auto"/>
              </w:pBdr>
              <w:spacing w:line="320" w:lineRule="exact"/>
              <w:ind w:left="-18"/>
              <w:jc w:val="center"/>
              <w:rPr>
                <w:rFonts w:ascii="Angsana New" w:hAnsi="Angsana New" w:cs="Angsana New"/>
                <w:spacing w:val="-4"/>
                <w:sz w:val="32"/>
                <w:szCs w:val="32"/>
              </w:rPr>
            </w:pPr>
            <w:r w:rsidRPr="006A67A8">
              <w:rPr>
                <w:rFonts w:ascii="Angsana New" w:hAnsi="Angsana New" w:cs="Angsana New"/>
                <w:spacing w:val="-4"/>
                <w:sz w:val="32"/>
                <w:szCs w:val="32"/>
              </w:rPr>
              <w:t>December 31, 202</w:t>
            </w:r>
            <w:r>
              <w:rPr>
                <w:rFonts w:ascii="Angsana New" w:hAnsi="Angsana New" w:cs="Angsana New"/>
                <w:spacing w:val="-4"/>
                <w:sz w:val="32"/>
                <w:szCs w:val="32"/>
              </w:rPr>
              <w:t>5</w:t>
            </w:r>
          </w:p>
        </w:tc>
      </w:tr>
      <w:tr w:rsidR="000E0D49" w:rsidRPr="006A67A8" w14:paraId="5654E93D" w14:textId="77777777" w:rsidTr="00065D80">
        <w:tc>
          <w:tcPr>
            <w:tcW w:w="3544" w:type="dxa"/>
            <w:tcBorders>
              <w:top w:val="nil"/>
              <w:left w:val="nil"/>
              <w:bottom w:val="nil"/>
              <w:right w:val="nil"/>
            </w:tcBorders>
          </w:tcPr>
          <w:p w14:paraId="1A969535" w14:textId="77777777" w:rsidR="000E0D49" w:rsidRPr="006A67A8" w:rsidRDefault="000E0D49" w:rsidP="00837ED6">
            <w:pPr>
              <w:tabs>
                <w:tab w:val="left" w:pos="567"/>
                <w:tab w:val="left" w:pos="1134"/>
                <w:tab w:val="left" w:pos="1701"/>
              </w:tabs>
              <w:spacing w:line="320" w:lineRule="exact"/>
              <w:ind w:left="-18"/>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Deferred tax assets</w:t>
            </w:r>
          </w:p>
        </w:tc>
        <w:tc>
          <w:tcPr>
            <w:tcW w:w="1418" w:type="dxa"/>
            <w:tcBorders>
              <w:top w:val="nil"/>
              <w:left w:val="nil"/>
              <w:bottom w:val="nil"/>
            </w:tcBorders>
            <w:vAlign w:val="center"/>
          </w:tcPr>
          <w:p w14:paraId="1DE6C6B5" w14:textId="77777777" w:rsidR="000E0D49" w:rsidRPr="006A67A8" w:rsidRDefault="000E0D49" w:rsidP="00837ED6">
            <w:pPr>
              <w:tabs>
                <w:tab w:val="decimal" w:pos="612"/>
              </w:tabs>
              <w:spacing w:line="320" w:lineRule="exact"/>
              <w:ind w:left="-18"/>
              <w:rPr>
                <w:rFonts w:ascii="Angsana New" w:hAnsi="Angsana New" w:cs="Angsana New"/>
                <w:spacing w:val="-4"/>
                <w:sz w:val="32"/>
                <w:szCs w:val="32"/>
              </w:rPr>
            </w:pPr>
          </w:p>
        </w:tc>
        <w:tc>
          <w:tcPr>
            <w:tcW w:w="1417" w:type="dxa"/>
            <w:tcBorders>
              <w:top w:val="nil"/>
              <w:bottom w:val="nil"/>
            </w:tcBorders>
            <w:vAlign w:val="center"/>
          </w:tcPr>
          <w:p w14:paraId="3961C6ED" w14:textId="77777777" w:rsidR="000E0D49" w:rsidRPr="006A67A8" w:rsidRDefault="000E0D49" w:rsidP="00837ED6">
            <w:pPr>
              <w:tabs>
                <w:tab w:val="decimal" w:pos="612"/>
              </w:tabs>
              <w:spacing w:line="320" w:lineRule="exact"/>
              <w:ind w:left="-18"/>
              <w:rPr>
                <w:rFonts w:ascii="Angsana New" w:hAnsi="Angsana New" w:cs="Angsana New"/>
                <w:spacing w:val="-4"/>
                <w:sz w:val="32"/>
                <w:szCs w:val="32"/>
              </w:rPr>
            </w:pPr>
          </w:p>
        </w:tc>
        <w:tc>
          <w:tcPr>
            <w:tcW w:w="1418" w:type="dxa"/>
            <w:vAlign w:val="center"/>
          </w:tcPr>
          <w:p w14:paraId="77193C46" w14:textId="77777777" w:rsidR="000E0D49" w:rsidRPr="006A67A8" w:rsidRDefault="000E0D49" w:rsidP="00837ED6">
            <w:pPr>
              <w:tabs>
                <w:tab w:val="decimal" w:pos="612"/>
              </w:tabs>
              <w:spacing w:line="320" w:lineRule="exact"/>
              <w:ind w:left="-18"/>
              <w:rPr>
                <w:rFonts w:ascii="Angsana New" w:hAnsi="Angsana New" w:cs="Angsana New"/>
                <w:spacing w:val="-4"/>
                <w:sz w:val="32"/>
                <w:szCs w:val="32"/>
              </w:rPr>
            </w:pPr>
          </w:p>
        </w:tc>
        <w:tc>
          <w:tcPr>
            <w:tcW w:w="1559" w:type="dxa"/>
            <w:vAlign w:val="center"/>
          </w:tcPr>
          <w:p w14:paraId="1E2A42E4" w14:textId="77777777" w:rsidR="000E0D49" w:rsidRPr="006A67A8" w:rsidRDefault="000E0D49" w:rsidP="00837ED6">
            <w:pPr>
              <w:tabs>
                <w:tab w:val="decimal" w:pos="612"/>
              </w:tabs>
              <w:spacing w:line="320" w:lineRule="exact"/>
              <w:ind w:left="-18"/>
              <w:rPr>
                <w:rFonts w:ascii="Angsana New" w:hAnsi="Angsana New" w:cs="Angsana New"/>
                <w:spacing w:val="-4"/>
                <w:sz w:val="32"/>
                <w:szCs w:val="32"/>
              </w:rPr>
            </w:pPr>
          </w:p>
        </w:tc>
      </w:tr>
      <w:tr w:rsidR="0094744D" w:rsidRPr="006A67A8" w14:paraId="3AB32AC5" w14:textId="77777777" w:rsidTr="00065D80">
        <w:trPr>
          <w:trHeight w:val="288"/>
        </w:trPr>
        <w:tc>
          <w:tcPr>
            <w:tcW w:w="3544" w:type="dxa"/>
            <w:tcBorders>
              <w:top w:val="nil"/>
              <w:left w:val="nil"/>
              <w:bottom w:val="nil"/>
              <w:right w:val="nil"/>
            </w:tcBorders>
          </w:tcPr>
          <w:p w14:paraId="12849CC9" w14:textId="77777777" w:rsidR="0094744D" w:rsidRPr="006A67A8"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Other receivables</w:t>
            </w:r>
          </w:p>
        </w:tc>
        <w:tc>
          <w:tcPr>
            <w:tcW w:w="1418" w:type="dxa"/>
          </w:tcPr>
          <w:p w14:paraId="047F7369" w14:textId="321D26B8"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263,663.01</w:t>
            </w:r>
          </w:p>
        </w:tc>
        <w:tc>
          <w:tcPr>
            <w:tcW w:w="1417" w:type="dxa"/>
            <w:tcBorders>
              <w:top w:val="nil"/>
              <w:bottom w:val="nil"/>
            </w:tcBorders>
          </w:tcPr>
          <w:p w14:paraId="287B32F3" w14:textId="2DD55F85"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418" w:type="dxa"/>
            <w:vAlign w:val="bottom"/>
          </w:tcPr>
          <w:p w14:paraId="195E69C6" w14:textId="35341349"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560C8E12" w14:textId="5F6B6AAE"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263,663.01</w:t>
            </w:r>
          </w:p>
        </w:tc>
      </w:tr>
      <w:tr w:rsidR="0094744D" w:rsidRPr="006A67A8" w14:paraId="74B94504" w14:textId="77777777" w:rsidTr="00065D80">
        <w:tc>
          <w:tcPr>
            <w:tcW w:w="3544" w:type="dxa"/>
            <w:tcBorders>
              <w:top w:val="nil"/>
              <w:left w:val="nil"/>
              <w:bottom w:val="nil"/>
              <w:right w:val="nil"/>
            </w:tcBorders>
          </w:tcPr>
          <w:p w14:paraId="067CA66E" w14:textId="77777777" w:rsidR="0094744D" w:rsidRPr="006A67A8" w:rsidRDefault="0094744D" w:rsidP="0094744D">
            <w:pPr>
              <w:tabs>
                <w:tab w:val="left" w:pos="1440"/>
              </w:tabs>
              <w:spacing w:line="340" w:lineRule="exact"/>
              <w:ind w:right="-110"/>
              <w:rPr>
                <w:rFonts w:ascii="Angsana New" w:hAnsi="Angsana New" w:cs="Angsana New"/>
                <w:spacing w:val="-4"/>
                <w:sz w:val="32"/>
                <w:szCs w:val="32"/>
              </w:rPr>
            </w:pPr>
            <w:r w:rsidRPr="006A67A8">
              <w:rPr>
                <w:rFonts w:ascii="Angsana New" w:hAnsi="Angsana New" w:cs="Angsana New"/>
                <w:spacing w:val="-4"/>
                <w:sz w:val="32"/>
                <w:szCs w:val="32"/>
              </w:rPr>
              <w:t>Other current provisions</w:t>
            </w:r>
          </w:p>
        </w:tc>
        <w:tc>
          <w:tcPr>
            <w:tcW w:w="1418" w:type="dxa"/>
          </w:tcPr>
          <w:p w14:paraId="77097BC9" w14:textId="0EC24E58"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4,427,658.44</w:t>
            </w:r>
          </w:p>
        </w:tc>
        <w:tc>
          <w:tcPr>
            <w:tcW w:w="1417" w:type="dxa"/>
            <w:tcBorders>
              <w:top w:val="nil"/>
              <w:bottom w:val="nil"/>
            </w:tcBorders>
          </w:tcPr>
          <w:p w14:paraId="41DEC634" w14:textId="0A0E7D0D"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76,494.87 </w:t>
            </w:r>
          </w:p>
        </w:tc>
        <w:tc>
          <w:tcPr>
            <w:tcW w:w="1418" w:type="dxa"/>
            <w:vAlign w:val="bottom"/>
          </w:tcPr>
          <w:p w14:paraId="1A66A038" w14:textId="77E49B7D"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6E1D4A53" w14:textId="370F952A"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4,504,153.31 </w:t>
            </w:r>
          </w:p>
        </w:tc>
      </w:tr>
      <w:tr w:rsidR="0094744D" w:rsidRPr="006A67A8" w14:paraId="6B277E58" w14:textId="77777777" w:rsidTr="00065D80">
        <w:tc>
          <w:tcPr>
            <w:tcW w:w="3544" w:type="dxa"/>
            <w:tcBorders>
              <w:top w:val="nil"/>
              <w:left w:val="nil"/>
              <w:bottom w:val="nil"/>
              <w:right w:val="nil"/>
            </w:tcBorders>
          </w:tcPr>
          <w:p w14:paraId="029995D4" w14:textId="77777777" w:rsidR="0094744D" w:rsidRPr="006A67A8"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Lease liabilities</w:t>
            </w:r>
          </w:p>
        </w:tc>
        <w:tc>
          <w:tcPr>
            <w:tcW w:w="1418" w:type="dxa"/>
          </w:tcPr>
          <w:p w14:paraId="5915A4BB" w14:textId="303B9932"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8,738,417.99</w:t>
            </w:r>
          </w:p>
        </w:tc>
        <w:tc>
          <w:tcPr>
            <w:tcW w:w="1417" w:type="dxa"/>
            <w:tcBorders>
              <w:top w:val="nil"/>
              <w:bottom w:val="nil"/>
            </w:tcBorders>
          </w:tcPr>
          <w:p w14:paraId="2E5D750D" w14:textId="78A37AAD"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(876,498.15)</w:t>
            </w:r>
          </w:p>
        </w:tc>
        <w:tc>
          <w:tcPr>
            <w:tcW w:w="1418" w:type="dxa"/>
            <w:vAlign w:val="bottom"/>
          </w:tcPr>
          <w:p w14:paraId="52603968" w14:textId="2C60C368"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508721C6" w14:textId="6E485CF2"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7,861,919.84 </w:t>
            </w:r>
          </w:p>
        </w:tc>
      </w:tr>
      <w:tr w:rsidR="0094744D" w:rsidRPr="006A67A8" w14:paraId="52206BBD" w14:textId="77777777" w:rsidTr="00065D80">
        <w:tc>
          <w:tcPr>
            <w:tcW w:w="3544" w:type="dxa"/>
            <w:tcBorders>
              <w:top w:val="nil"/>
              <w:left w:val="nil"/>
              <w:bottom w:val="nil"/>
              <w:right w:val="nil"/>
            </w:tcBorders>
          </w:tcPr>
          <w:p w14:paraId="6526F8DE" w14:textId="77777777" w:rsidR="0094744D" w:rsidRPr="006A67A8" w:rsidRDefault="0094744D" w:rsidP="0094744D">
            <w:pPr>
              <w:tabs>
                <w:tab w:val="left" w:pos="1440"/>
              </w:tabs>
              <w:spacing w:line="340" w:lineRule="exact"/>
              <w:ind w:right="-110"/>
              <w:rPr>
                <w:rFonts w:ascii="Angsana New" w:hAnsi="Angsana New" w:cs="Angsana New"/>
                <w:spacing w:val="-4"/>
                <w:sz w:val="32"/>
                <w:szCs w:val="32"/>
              </w:rPr>
            </w:pPr>
            <w:r w:rsidRPr="006A67A8">
              <w:rPr>
                <w:rFonts w:ascii="Angsana New" w:hAnsi="Angsana New" w:cs="Angsana New"/>
                <w:spacing w:val="-4"/>
                <w:sz w:val="32"/>
                <w:szCs w:val="32"/>
              </w:rPr>
              <w:t>Provisions for employee benefits</w:t>
            </w:r>
          </w:p>
        </w:tc>
        <w:tc>
          <w:tcPr>
            <w:tcW w:w="1418" w:type="dxa"/>
          </w:tcPr>
          <w:p w14:paraId="23264314" w14:textId="6FC0439D"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438,768.61</w:t>
            </w:r>
          </w:p>
        </w:tc>
        <w:tc>
          <w:tcPr>
            <w:tcW w:w="1417" w:type="dxa"/>
            <w:tcBorders>
              <w:top w:val="nil"/>
              <w:bottom w:val="nil"/>
            </w:tcBorders>
          </w:tcPr>
          <w:p w14:paraId="0DE8155C" w14:textId="1063353D" w:rsidR="0094744D" w:rsidRPr="00065D80" w:rsidRDefault="0094744D" w:rsidP="0094744D">
            <w:pPr>
              <w:tabs>
                <w:tab w:val="decimal" w:pos="1170"/>
              </w:tabs>
              <w:spacing w:line="320" w:lineRule="exact"/>
              <w:ind w:left="-106"/>
              <w:rPr>
                <w:rFonts w:ascii="Angsana New" w:hAnsi="Angsana New" w:cs="Angsana New"/>
                <w:spacing w:val="-4"/>
                <w:sz w:val="30"/>
                <w:szCs w:val="30"/>
                <w:cs/>
              </w:rPr>
            </w:pPr>
            <w:r w:rsidRPr="00065D80">
              <w:rPr>
                <w:rFonts w:asciiTheme="majorBidi" w:hAnsiTheme="majorBidi" w:cstheme="majorBidi"/>
                <w:spacing w:val="-6"/>
                <w:sz w:val="30"/>
                <w:szCs w:val="30"/>
              </w:rPr>
              <w:t xml:space="preserve">  147,157.20 </w:t>
            </w:r>
          </w:p>
        </w:tc>
        <w:tc>
          <w:tcPr>
            <w:tcW w:w="1418" w:type="dxa"/>
            <w:vAlign w:val="bottom"/>
          </w:tcPr>
          <w:p w14:paraId="1B881BA7" w14:textId="59F23522"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4F99961B" w14:textId="1589D3B5" w:rsidR="0094744D" w:rsidRPr="00065D80" w:rsidRDefault="0094744D" w:rsidP="0094744D">
            <w:pPr>
              <w:tabs>
                <w:tab w:val="decimal" w:pos="1170"/>
              </w:tabs>
              <w:spacing w:line="320" w:lineRule="exact"/>
              <w:ind w:left="-106"/>
              <w:rPr>
                <w:rFonts w:ascii="Angsana New" w:hAnsi="Angsana New" w:cs="Angsana New"/>
                <w:spacing w:val="-4"/>
                <w:sz w:val="30"/>
                <w:szCs w:val="30"/>
                <w:cs/>
              </w:rPr>
            </w:pPr>
            <w:r w:rsidRPr="00065D80">
              <w:rPr>
                <w:rFonts w:asciiTheme="majorBidi" w:hAnsiTheme="majorBidi" w:cstheme="majorBidi"/>
                <w:spacing w:val="-6"/>
                <w:sz w:val="30"/>
                <w:szCs w:val="30"/>
              </w:rPr>
              <w:t xml:space="preserve">  585,925.81 </w:t>
            </w:r>
          </w:p>
        </w:tc>
      </w:tr>
      <w:tr w:rsidR="0094744D" w:rsidRPr="006A67A8" w14:paraId="7BF2B422" w14:textId="77777777" w:rsidTr="00065D80">
        <w:tc>
          <w:tcPr>
            <w:tcW w:w="3544" w:type="dxa"/>
            <w:tcBorders>
              <w:top w:val="nil"/>
              <w:left w:val="nil"/>
              <w:bottom w:val="nil"/>
              <w:right w:val="nil"/>
            </w:tcBorders>
          </w:tcPr>
          <w:p w14:paraId="40D21B02" w14:textId="77777777" w:rsidR="0094744D" w:rsidRPr="006A67A8"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Tax loss carry forward</w:t>
            </w:r>
          </w:p>
        </w:tc>
        <w:tc>
          <w:tcPr>
            <w:tcW w:w="1418" w:type="dxa"/>
          </w:tcPr>
          <w:p w14:paraId="57630466" w14:textId="7CBCAE7C"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76,141,260.19</w:t>
            </w:r>
          </w:p>
        </w:tc>
        <w:tc>
          <w:tcPr>
            <w:tcW w:w="1417" w:type="dxa"/>
            <w:tcBorders>
              <w:top w:val="nil"/>
              <w:bottom w:val="nil"/>
            </w:tcBorders>
          </w:tcPr>
          <w:p w14:paraId="0CACB3BF" w14:textId="33DDCCB5"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(36,944,735.16)</w:t>
            </w:r>
          </w:p>
        </w:tc>
        <w:tc>
          <w:tcPr>
            <w:tcW w:w="1418" w:type="dxa"/>
            <w:vAlign w:val="bottom"/>
          </w:tcPr>
          <w:p w14:paraId="58784F12" w14:textId="142C7C39"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1A7E5795" w14:textId="4B05C3EB"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39,196,525.03 </w:t>
            </w:r>
          </w:p>
        </w:tc>
      </w:tr>
      <w:tr w:rsidR="0094744D" w:rsidRPr="006A67A8" w14:paraId="6A217D86" w14:textId="77777777" w:rsidTr="00065D80">
        <w:tc>
          <w:tcPr>
            <w:tcW w:w="3544" w:type="dxa"/>
            <w:tcBorders>
              <w:top w:val="nil"/>
              <w:left w:val="nil"/>
              <w:bottom w:val="nil"/>
              <w:right w:val="nil"/>
            </w:tcBorders>
          </w:tcPr>
          <w:p w14:paraId="28F587B8" w14:textId="77777777" w:rsidR="0094744D" w:rsidRPr="006A67A8" w:rsidRDefault="0094744D" w:rsidP="0094744D">
            <w:pPr>
              <w:spacing w:line="320" w:lineRule="exact"/>
              <w:ind w:right="-43"/>
              <w:jc w:val="both"/>
              <w:rPr>
                <w:rFonts w:ascii="Angsana New" w:hAnsi="Angsana New" w:cs="Angsana New"/>
                <w:spacing w:val="-4"/>
                <w:sz w:val="32"/>
                <w:szCs w:val="32"/>
              </w:rPr>
            </w:pPr>
            <w:r w:rsidRPr="006A67A8">
              <w:rPr>
                <w:rFonts w:ascii="Angsana New" w:hAnsi="Angsana New" w:cs="Angsana New"/>
                <w:spacing w:val="-4"/>
                <w:sz w:val="32"/>
                <w:szCs w:val="32"/>
              </w:rPr>
              <w:t>Total</w:t>
            </w:r>
          </w:p>
        </w:tc>
        <w:tc>
          <w:tcPr>
            <w:tcW w:w="1418" w:type="dxa"/>
          </w:tcPr>
          <w:p w14:paraId="6E6471FC" w14:textId="4531DE68"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90,009,768.24</w:t>
            </w:r>
          </w:p>
        </w:tc>
        <w:tc>
          <w:tcPr>
            <w:tcW w:w="1417" w:type="dxa"/>
            <w:tcBorders>
              <w:top w:val="nil"/>
              <w:bottom w:val="nil"/>
            </w:tcBorders>
          </w:tcPr>
          <w:p w14:paraId="1E75D014" w14:textId="6022299D" w:rsidR="0094744D" w:rsidRPr="00065D80" w:rsidRDefault="00AA44EC"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AA44EC">
              <w:rPr>
                <w:rFonts w:asciiTheme="majorBidi" w:hAnsiTheme="majorBidi" w:cstheme="majorBidi"/>
                <w:spacing w:val="-6"/>
                <w:sz w:val="30"/>
                <w:szCs w:val="30"/>
              </w:rPr>
              <w:t>(37,597,581.24)</w:t>
            </w:r>
          </w:p>
        </w:tc>
        <w:tc>
          <w:tcPr>
            <w:tcW w:w="1418" w:type="dxa"/>
            <w:vAlign w:val="bottom"/>
          </w:tcPr>
          <w:p w14:paraId="28BC4896" w14:textId="5985BF69"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5A397A9B" w14:textId="3E92CC5F"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52,412,187.00</w:t>
            </w:r>
          </w:p>
        </w:tc>
      </w:tr>
      <w:tr w:rsidR="0094744D" w:rsidRPr="006A67A8" w14:paraId="071FF206" w14:textId="77777777" w:rsidTr="00065D80">
        <w:tc>
          <w:tcPr>
            <w:tcW w:w="3544" w:type="dxa"/>
            <w:tcBorders>
              <w:top w:val="nil"/>
              <w:left w:val="nil"/>
              <w:bottom w:val="nil"/>
              <w:right w:val="nil"/>
            </w:tcBorders>
          </w:tcPr>
          <w:p w14:paraId="21D96921" w14:textId="77777777" w:rsidR="0094744D" w:rsidRPr="006A67A8" w:rsidRDefault="0094744D" w:rsidP="0094744D">
            <w:pPr>
              <w:spacing w:line="320" w:lineRule="exact"/>
              <w:ind w:right="-43"/>
              <w:jc w:val="both"/>
              <w:rPr>
                <w:rFonts w:ascii="Angsana New" w:hAnsi="Angsana New" w:cs="Angsana New"/>
                <w:b/>
                <w:bCs/>
                <w:spacing w:val="-4"/>
                <w:sz w:val="32"/>
                <w:szCs w:val="32"/>
                <w:cs/>
              </w:rPr>
            </w:pPr>
            <w:r w:rsidRPr="006A67A8">
              <w:rPr>
                <w:rFonts w:ascii="Angsana New" w:hAnsi="Angsana New" w:cs="Angsana New"/>
                <w:b/>
                <w:bCs/>
                <w:spacing w:val="-4"/>
                <w:sz w:val="32"/>
                <w:szCs w:val="32"/>
              </w:rPr>
              <w:t>Deferred tax liabilities</w:t>
            </w:r>
          </w:p>
        </w:tc>
        <w:tc>
          <w:tcPr>
            <w:tcW w:w="1418" w:type="dxa"/>
            <w:tcBorders>
              <w:top w:val="nil"/>
              <w:left w:val="nil"/>
              <w:bottom w:val="nil"/>
            </w:tcBorders>
            <w:vAlign w:val="center"/>
          </w:tcPr>
          <w:p w14:paraId="2CA2DC99" w14:textId="1E163D04" w:rsidR="0094744D" w:rsidRPr="00065D80" w:rsidRDefault="0094744D" w:rsidP="0094744D">
            <w:pPr>
              <w:tabs>
                <w:tab w:val="decimal" w:pos="1170"/>
              </w:tabs>
              <w:spacing w:line="320" w:lineRule="exact"/>
              <w:ind w:left="-106"/>
              <w:rPr>
                <w:rFonts w:ascii="Angsana New" w:hAnsi="Angsana New" w:cs="Angsana New"/>
                <w:spacing w:val="-4"/>
                <w:sz w:val="30"/>
                <w:szCs w:val="30"/>
              </w:rPr>
            </w:pPr>
          </w:p>
        </w:tc>
        <w:tc>
          <w:tcPr>
            <w:tcW w:w="1417" w:type="dxa"/>
            <w:tcBorders>
              <w:top w:val="nil"/>
              <w:bottom w:val="nil"/>
            </w:tcBorders>
            <w:vAlign w:val="center"/>
          </w:tcPr>
          <w:p w14:paraId="7EF5A99A" w14:textId="77777777" w:rsidR="0094744D" w:rsidRPr="00065D80" w:rsidRDefault="0094744D" w:rsidP="0094744D">
            <w:pPr>
              <w:tabs>
                <w:tab w:val="decimal" w:pos="1170"/>
              </w:tabs>
              <w:spacing w:line="320" w:lineRule="exact"/>
              <w:ind w:left="-106"/>
              <w:rPr>
                <w:rFonts w:ascii="Angsana New" w:hAnsi="Angsana New" w:cs="Angsana New"/>
                <w:spacing w:val="-4"/>
                <w:sz w:val="30"/>
                <w:szCs w:val="30"/>
              </w:rPr>
            </w:pPr>
          </w:p>
        </w:tc>
        <w:tc>
          <w:tcPr>
            <w:tcW w:w="1418" w:type="dxa"/>
            <w:vAlign w:val="center"/>
          </w:tcPr>
          <w:p w14:paraId="317878D9" w14:textId="77777777" w:rsidR="0094744D" w:rsidRPr="00065D80" w:rsidRDefault="0094744D" w:rsidP="0094744D">
            <w:pPr>
              <w:tabs>
                <w:tab w:val="decimal" w:pos="1170"/>
              </w:tabs>
              <w:spacing w:line="320" w:lineRule="exact"/>
              <w:ind w:left="-106"/>
              <w:rPr>
                <w:rFonts w:ascii="Angsana New" w:hAnsi="Angsana New" w:cs="Angsana New"/>
                <w:spacing w:val="-4"/>
                <w:sz w:val="30"/>
                <w:szCs w:val="30"/>
              </w:rPr>
            </w:pPr>
          </w:p>
        </w:tc>
        <w:tc>
          <w:tcPr>
            <w:tcW w:w="1559" w:type="dxa"/>
            <w:vAlign w:val="center"/>
          </w:tcPr>
          <w:p w14:paraId="75C0F911" w14:textId="77777777" w:rsidR="0094744D" w:rsidRPr="00065D80" w:rsidRDefault="0094744D" w:rsidP="0094744D">
            <w:pPr>
              <w:tabs>
                <w:tab w:val="decimal" w:pos="1170"/>
              </w:tabs>
              <w:spacing w:line="320" w:lineRule="exact"/>
              <w:ind w:left="-106"/>
              <w:rPr>
                <w:rFonts w:ascii="Angsana New" w:hAnsi="Angsana New" w:cs="Angsana New"/>
                <w:spacing w:val="-4"/>
                <w:sz w:val="30"/>
                <w:szCs w:val="30"/>
              </w:rPr>
            </w:pPr>
          </w:p>
        </w:tc>
      </w:tr>
      <w:tr w:rsidR="0094744D" w:rsidRPr="006A67A8" w14:paraId="52D91B21" w14:textId="77777777" w:rsidTr="00065D80">
        <w:tc>
          <w:tcPr>
            <w:tcW w:w="3544" w:type="dxa"/>
            <w:tcBorders>
              <w:top w:val="nil"/>
              <w:left w:val="nil"/>
              <w:bottom w:val="nil"/>
              <w:right w:val="nil"/>
            </w:tcBorders>
          </w:tcPr>
          <w:p w14:paraId="6F94726B" w14:textId="77777777" w:rsidR="0094744D" w:rsidRPr="00C760DA"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Surplus on revaluation on land</w:t>
            </w:r>
          </w:p>
        </w:tc>
        <w:tc>
          <w:tcPr>
            <w:tcW w:w="1418" w:type="dxa"/>
          </w:tcPr>
          <w:p w14:paraId="2CF67373" w14:textId="2D5E8C07"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(16,443,250.59)</w:t>
            </w:r>
          </w:p>
        </w:tc>
        <w:tc>
          <w:tcPr>
            <w:tcW w:w="1417" w:type="dxa"/>
            <w:tcBorders>
              <w:top w:val="nil"/>
              <w:bottom w:val="nil"/>
            </w:tcBorders>
          </w:tcPr>
          <w:p w14:paraId="05B7D0EE" w14:textId="5BF5E889"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   </w:t>
            </w:r>
          </w:p>
        </w:tc>
        <w:tc>
          <w:tcPr>
            <w:tcW w:w="1418" w:type="dxa"/>
            <w:vAlign w:val="center"/>
          </w:tcPr>
          <w:p w14:paraId="77D6FF3E" w14:textId="4663F08C"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0E0AE3FD" w14:textId="1732687B"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(16,443,250.59)</w:t>
            </w:r>
          </w:p>
        </w:tc>
      </w:tr>
      <w:tr w:rsidR="0094744D" w:rsidRPr="006A67A8" w14:paraId="679D5417" w14:textId="77777777" w:rsidTr="00065D80">
        <w:tc>
          <w:tcPr>
            <w:tcW w:w="3544" w:type="dxa"/>
            <w:tcBorders>
              <w:top w:val="nil"/>
              <w:left w:val="nil"/>
              <w:bottom w:val="nil"/>
              <w:right w:val="nil"/>
            </w:tcBorders>
          </w:tcPr>
          <w:p w14:paraId="6DF29FFF" w14:textId="77777777" w:rsidR="0094744D" w:rsidRPr="00C760DA"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Right – of – use assets</w:t>
            </w:r>
          </w:p>
        </w:tc>
        <w:tc>
          <w:tcPr>
            <w:tcW w:w="1418" w:type="dxa"/>
          </w:tcPr>
          <w:p w14:paraId="0FF0DFC4" w14:textId="1A54095D"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(7,661,506.53)</w:t>
            </w:r>
          </w:p>
        </w:tc>
        <w:tc>
          <w:tcPr>
            <w:tcW w:w="1417" w:type="dxa"/>
            <w:tcBorders>
              <w:top w:val="nil"/>
              <w:bottom w:val="nil"/>
            </w:tcBorders>
          </w:tcPr>
          <w:p w14:paraId="26C52BDC" w14:textId="5902DC91"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917,652.72 </w:t>
            </w:r>
          </w:p>
        </w:tc>
        <w:tc>
          <w:tcPr>
            <w:tcW w:w="1418" w:type="dxa"/>
            <w:vAlign w:val="center"/>
          </w:tcPr>
          <w:p w14:paraId="75305F99" w14:textId="3D9DAAC1"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5BD07820" w14:textId="47CEE57F"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(6,743,853.81)</w:t>
            </w:r>
          </w:p>
        </w:tc>
      </w:tr>
      <w:tr w:rsidR="0094744D" w:rsidRPr="006A67A8" w14:paraId="016C6784" w14:textId="77777777" w:rsidTr="00065D80">
        <w:tc>
          <w:tcPr>
            <w:tcW w:w="3544" w:type="dxa"/>
            <w:tcBorders>
              <w:top w:val="nil"/>
              <w:left w:val="nil"/>
              <w:bottom w:val="nil"/>
              <w:right w:val="nil"/>
            </w:tcBorders>
          </w:tcPr>
          <w:p w14:paraId="19AFE8D9" w14:textId="77777777" w:rsidR="0094744D" w:rsidRPr="00C760DA"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Lease liabilities</w:t>
            </w:r>
          </w:p>
        </w:tc>
        <w:tc>
          <w:tcPr>
            <w:tcW w:w="1418" w:type="dxa"/>
          </w:tcPr>
          <w:p w14:paraId="0C84954B" w14:textId="2D1FED73"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(101,529.64)</w:t>
            </w:r>
          </w:p>
        </w:tc>
        <w:tc>
          <w:tcPr>
            <w:tcW w:w="1417" w:type="dxa"/>
            <w:tcBorders>
              <w:top w:val="nil"/>
              <w:bottom w:val="nil"/>
            </w:tcBorders>
          </w:tcPr>
          <w:p w14:paraId="55600429" w14:textId="3E122264"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101,529.64 </w:t>
            </w:r>
          </w:p>
        </w:tc>
        <w:tc>
          <w:tcPr>
            <w:tcW w:w="1418" w:type="dxa"/>
            <w:vAlign w:val="center"/>
          </w:tcPr>
          <w:p w14:paraId="5F8C6F49" w14:textId="13984FCE"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29962DEB" w14:textId="380339EA" w:rsidR="0094744D" w:rsidRPr="00065D80" w:rsidRDefault="0094744D" w:rsidP="00AA44EC">
            <w:pPr>
              <w:tabs>
                <w:tab w:val="decimal" w:pos="1170"/>
              </w:tabs>
              <w:spacing w:line="320" w:lineRule="exact"/>
              <w:ind w:left="-106"/>
              <w:jc w:val="right"/>
              <w:rPr>
                <w:rFonts w:ascii="Angsana New" w:hAnsi="Angsana New" w:cs="Angsana New"/>
                <w:spacing w:val="-4"/>
                <w:sz w:val="30"/>
                <w:szCs w:val="30"/>
              </w:rPr>
            </w:pPr>
            <w:r w:rsidRPr="00065D80">
              <w:rPr>
                <w:rFonts w:asciiTheme="majorBidi" w:hAnsiTheme="majorBidi" w:cstheme="majorBidi"/>
                <w:spacing w:val="-6"/>
                <w:sz w:val="30"/>
                <w:szCs w:val="30"/>
              </w:rPr>
              <w:t xml:space="preserve">  -   </w:t>
            </w:r>
          </w:p>
        </w:tc>
      </w:tr>
      <w:tr w:rsidR="0094744D" w:rsidRPr="006A67A8" w14:paraId="4574310F" w14:textId="77777777" w:rsidTr="00065D80">
        <w:tc>
          <w:tcPr>
            <w:tcW w:w="3544" w:type="dxa"/>
            <w:tcBorders>
              <w:top w:val="nil"/>
              <w:left w:val="nil"/>
              <w:bottom w:val="nil"/>
              <w:right w:val="nil"/>
            </w:tcBorders>
          </w:tcPr>
          <w:p w14:paraId="36CBEFF2" w14:textId="77777777" w:rsidR="0094744D" w:rsidRPr="00C760DA"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Deferred financial fees</w:t>
            </w:r>
          </w:p>
        </w:tc>
        <w:tc>
          <w:tcPr>
            <w:tcW w:w="1418" w:type="dxa"/>
          </w:tcPr>
          <w:p w14:paraId="48C0EB36" w14:textId="7BD12F49"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(548,076.95)</w:t>
            </w:r>
          </w:p>
        </w:tc>
        <w:tc>
          <w:tcPr>
            <w:tcW w:w="1417" w:type="dxa"/>
            <w:tcBorders>
              <w:top w:val="nil"/>
              <w:bottom w:val="nil"/>
            </w:tcBorders>
          </w:tcPr>
          <w:p w14:paraId="2C0C42D2" w14:textId="359182CE"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94,305.08 </w:t>
            </w:r>
          </w:p>
        </w:tc>
        <w:tc>
          <w:tcPr>
            <w:tcW w:w="1418" w:type="dxa"/>
            <w:vAlign w:val="center"/>
          </w:tcPr>
          <w:p w14:paraId="6D6C41B6" w14:textId="6E6FAC99"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6D21D1A2" w14:textId="47D3B868" w:rsidR="0094744D" w:rsidRPr="00065D80" w:rsidRDefault="0094744D" w:rsidP="0094744D">
            <w:pP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(453,771.87)</w:t>
            </w:r>
          </w:p>
        </w:tc>
      </w:tr>
      <w:tr w:rsidR="0094744D" w:rsidRPr="006A67A8" w14:paraId="1EE5BA58" w14:textId="77777777" w:rsidTr="00065D80">
        <w:tc>
          <w:tcPr>
            <w:tcW w:w="3544" w:type="dxa"/>
            <w:tcBorders>
              <w:top w:val="nil"/>
              <w:left w:val="nil"/>
              <w:bottom w:val="nil"/>
              <w:right w:val="nil"/>
            </w:tcBorders>
          </w:tcPr>
          <w:p w14:paraId="158AD402" w14:textId="77777777" w:rsidR="0094744D" w:rsidRPr="00C760DA" w:rsidRDefault="0094744D" w:rsidP="0094744D">
            <w:pPr>
              <w:tabs>
                <w:tab w:val="left" w:pos="1440"/>
              </w:tabs>
              <w:spacing w:line="340" w:lineRule="exact"/>
              <w:ind w:right="-110"/>
              <w:rPr>
                <w:rFonts w:ascii="Angsana New" w:hAnsi="Angsana New" w:cs="Angsana New"/>
                <w:spacing w:val="-4"/>
                <w:sz w:val="32"/>
                <w:szCs w:val="32"/>
                <w:cs/>
              </w:rPr>
            </w:pPr>
            <w:r w:rsidRPr="006A67A8">
              <w:rPr>
                <w:rFonts w:ascii="Angsana New" w:hAnsi="Angsana New" w:cs="Angsana New"/>
                <w:spacing w:val="-4"/>
                <w:sz w:val="32"/>
                <w:szCs w:val="32"/>
              </w:rPr>
              <w:t>Total</w:t>
            </w:r>
          </w:p>
        </w:tc>
        <w:tc>
          <w:tcPr>
            <w:tcW w:w="1418" w:type="dxa"/>
          </w:tcPr>
          <w:p w14:paraId="09F4161D" w14:textId="2A6DC045"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(24,754,363.71)</w:t>
            </w:r>
          </w:p>
        </w:tc>
        <w:tc>
          <w:tcPr>
            <w:tcW w:w="1417" w:type="dxa"/>
            <w:tcBorders>
              <w:top w:val="nil"/>
              <w:bottom w:val="nil"/>
            </w:tcBorders>
          </w:tcPr>
          <w:p w14:paraId="740111A7" w14:textId="7821030C"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 xml:space="preserve">  1,113,487.44 </w:t>
            </w:r>
          </w:p>
        </w:tc>
        <w:tc>
          <w:tcPr>
            <w:tcW w:w="1418" w:type="dxa"/>
            <w:vAlign w:val="center"/>
          </w:tcPr>
          <w:p w14:paraId="680F1991" w14:textId="10D5B283"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w:t>
            </w:r>
          </w:p>
        </w:tc>
        <w:tc>
          <w:tcPr>
            <w:tcW w:w="1559" w:type="dxa"/>
          </w:tcPr>
          <w:p w14:paraId="2654D114" w14:textId="0E458DD7" w:rsidR="0094744D" w:rsidRPr="00065D80" w:rsidRDefault="0094744D" w:rsidP="0094744D">
            <w:pPr>
              <w:pBdr>
                <w:top w:val="single" w:sz="4" w:space="1" w:color="auto"/>
                <w:bottom w:val="double" w:sz="4" w:space="1" w:color="auto"/>
              </w:pBdr>
              <w:tabs>
                <w:tab w:val="decimal" w:pos="1170"/>
              </w:tabs>
              <w:spacing w:line="320" w:lineRule="exact"/>
              <w:ind w:left="-106"/>
              <w:rPr>
                <w:rFonts w:ascii="Angsana New" w:hAnsi="Angsana New" w:cs="Angsana New"/>
                <w:spacing w:val="-4"/>
                <w:sz w:val="30"/>
                <w:szCs w:val="30"/>
              </w:rPr>
            </w:pPr>
            <w:r w:rsidRPr="00065D80">
              <w:rPr>
                <w:rFonts w:asciiTheme="majorBidi" w:hAnsiTheme="majorBidi" w:cstheme="majorBidi"/>
                <w:spacing w:val="-6"/>
                <w:sz w:val="30"/>
                <w:szCs w:val="30"/>
              </w:rPr>
              <w:t>(23,640,876.27)</w:t>
            </w:r>
          </w:p>
        </w:tc>
      </w:tr>
    </w:tbl>
    <w:p w14:paraId="0EFB8257" w14:textId="48389B1E" w:rsidR="00A137B7" w:rsidRPr="006A67A8" w:rsidRDefault="000E0D49" w:rsidP="006F3D18">
      <w:pPr>
        <w:tabs>
          <w:tab w:val="left" w:pos="1560"/>
        </w:tabs>
        <w:spacing w:before="100" w:beforeAutospacing="1" w:after="120" w:line="360" w:lineRule="exact"/>
        <w:ind w:left="544" w:hanging="544"/>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28</w:t>
      </w:r>
      <w:r w:rsidR="000154ED" w:rsidRPr="006A67A8">
        <w:rPr>
          <w:rFonts w:ascii="Angsana New" w:hAnsi="Angsana New" w:cs="Angsana New" w:hint="cs"/>
          <w:b/>
          <w:bCs/>
          <w:spacing w:val="-4"/>
          <w:sz w:val="32"/>
          <w:szCs w:val="32"/>
        </w:rPr>
        <w:t xml:space="preserve">. </w:t>
      </w:r>
      <w:r w:rsidR="000154ED"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EARNIN</w:t>
      </w:r>
      <w:r w:rsidR="006F3D18" w:rsidRPr="006A67A8">
        <w:rPr>
          <w:rFonts w:ascii="Angsana New" w:hAnsi="Angsana New" w:cs="Angsana New"/>
          <w:b/>
          <w:bCs/>
          <w:spacing w:val="-4"/>
          <w:sz w:val="32"/>
          <w:szCs w:val="32"/>
        </w:rPr>
        <w:t>GS (LOSS) PER SHARE</w:t>
      </w:r>
    </w:p>
    <w:p w14:paraId="51BE11EC" w14:textId="6A23296D" w:rsidR="000154ED" w:rsidRPr="006A67A8" w:rsidRDefault="000154ED" w:rsidP="000E0D49">
      <w:pPr>
        <w:tabs>
          <w:tab w:val="left" w:pos="1560"/>
        </w:tabs>
        <w:spacing w:before="120" w:after="120" w:line="380" w:lineRule="exact"/>
        <w:ind w:left="547" w:hanging="547"/>
        <w:jc w:val="thaiDistribute"/>
        <w:rPr>
          <w:rFonts w:ascii="Angsana New" w:hAnsi="Angsana New" w:cs="Angsana New"/>
          <w:spacing w:val="-4"/>
          <w:sz w:val="32"/>
          <w:szCs w:val="32"/>
        </w:rPr>
      </w:pPr>
      <w:r w:rsidRPr="006A67A8">
        <w:rPr>
          <w:rFonts w:ascii="Angsana New" w:hAnsi="Angsana New" w:cs="Angsana New" w:hint="cs"/>
          <w:spacing w:val="-4"/>
          <w:sz w:val="32"/>
          <w:szCs w:val="32"/>
        </w:rPr>
        <w:tab/>
      </w:r>
      <w:r w:rsidR="00822639" w:rsidRPr="0094744D">
        <w:rPr>
          <w:rFonts w:ascii="Angsana New" w:hAnsi="Angsana New" w:cs="Angsana New" w:hint="cs"/>
          <w:spacing w:val="-4"/>
          <w:sz w:val="32"/>
          <w:szCs w:val="32"/>
        </w:rPr>
        <w:t xml:space="preserve">Basic earnings </w:t>
      </w:r>
      <w:r w:rsidR="006F17EE" w:rsidRPr="0094744D">
        <w:rPr>
          <w:rFonts w:ascii="Angsana New" w:hAnsi="Angsana New" w:cs="Angsana New" w:hint="cs"/>
          <w:spacing w:val="-4"/>
          <w:sz w:val="32"/>
          <w:szCs w:val="32"/>
        </w:rPr>
        <w:t xml:space="preserve">(loss) </w:t>
      </w:r>
      <w:r w:rsidR="00822639" w:rsidRPr="0094744D">
        <w:rPr>
          <w:rFonts w:ascii="Angsana New" w:hAnsi="Angsana New" w:cs="Angsana New" w:hint="cs"/>
          <w:spacing w:val="-4"/>
          <w:sz w:val="32"/>
          <w:szCs w:val="32"/>
        </w:rPr>
        <w:t xml:space="preserve">per share is calculated by dividing profit </w:t>
      </w:r>
      <w:r w:rsidR="006F17EE" w:rsidRPr="0094744D">
        <w:rPr>
          <w:rFonts w:ascii="Angsana New" w:hAnsi="Angsana New" w:cs="Angsana New" w:hint="cs"/>
          <w:spacing w:val="-4"/>
          <w:sz w:val="32"/>
          <w:szCs w:val="32"/>
        </w:rPr>
        <w:t xml:space="preserve">(loss) </w:t>
      </w:r>
      <w:r w:rsidR="00822639" w:rsidRPr="0094744D">
        <w:rPr>
          <w:rFonts w:ascii="Angsana New" w:hAnsi="Angsana New" w:cs="Angsana New" w:hint="cs"/>
          <w:spacing w:val="-4"/>
          <w:sz w:val="32"/>
          <w:szCs w:val="32"/>
        </w:rPr>
        <w:t>for the year attributable to equity holders of the Company (excluding other comprehensive income) by the weighted average number of ordinary shares in issue during the year.</w:t>
      </w:r>
    </w:p>
    <w:p w14:paraId="03C26D1F" w14:textId="02BE1683" w:rsidR="000154ED" w:rsidRPr="006A67A8" w:rsidRDefault="006F3D18" w:rsidP="006F3D18">
      <w:pPr>
        <w:tabs>
          <w:tab w:val="left" w:pos="900"/>
          <w:tab w:val="left" w:pos="2160"/>
          <w:tab w:val="right" w:pos="7280"/>
          <w:tab w:val="right" w:pos="8540"/>
        </w:tabs>
        <w:spacing w:before="100" w:beforeAutospacing="1" w:after="120" w:line="360" w:lineRule="exact"/>
        <w:ind w:left="539" w:hanging="539"/>
        <w:jc w:val="both"/>
        <w:rPr>
          <w:rFonts w:ascii="Angsana New" w:hAnsi="Angsana New" w:cs="Angsana New"/>
          <w:b/>
          <w:bCs/>
          <w:spacing w:val="-4"/>
          <w:sz w:val="32"/>
          <w:szCs w:val="32"/>
        </w:rPr>
      </w:pPr>
      <w:r w:rsidRPr="006A67A8">
        <w:rPr>
          <w:rFonts w:ascii="Angsana New" w:hAnsi="Angsana New" w:cs="Angsana New"/>
          <w:b/>
          <w:bCs/>
          <w:spacing w:val="-4"/>
          <w:sz w:val="32"/>
          <w:szCs w:val="32"/>
        </w:rPr>
        <w:t>29</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SEGMENT INFORMATION</w:t>
      </w:r>
    </w:p>
    <w:p w14:paraId="045B6B8F" w14:textId="77777777" w:rsidR="006E4A5A" w:rsidRPr="0094744D" w:rsidRDefault="006E4A5A" w:rsidP="006F3D18">
      <w:pPr>
        <w:tabs>
          <w:tab w:val="left" w:pos="1560"/>
        </w:tabs>
        <w:spacing w:before="120" w:after="120" w:line="380" w:lineRule="exact"/>
        <w:ind w:left="547"/>
        <w:jc w:val="thaiDistribute"/>
        <w:rPr>
          <w:rFonts w:ascii="Angsana New" w:hAnsi="Angsana New" w:cs="Angsana New"/>
          <w:spacing w:val="-4"/>
          <w:sz w:val="32"/>
          <w:szCs w:val="32"/>
        </w:rPr>
      </w:pPr>
      <w:r w:rsidRPr="0094744D">
        <w:rPr>
          <w:rFonts w:ascii="Angsana New" w:hAnsi="Angsana New" w:cs="Angsana New"/>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23A11BC" w14:textId="77777777" w:rsidR="006E4A5A" w:rsidRPr="0094744D" w:rsidRDefault="006E4A5A" w:rsidP="006F3D18">
      <w:pPr>
        <w:tabs>
          <w:tab w:val="left" w:pos="1560"/>
        </w:tabs>
        <w:spacing w:before="120" w:after="120" w:line="380" w:lineRule="exact"/>
        <w:ind w:left="547"/>
        <w:jc w:val="thaiDistribute"/>
        <w:rPr>
          <w:rFonts w:ascii="Angsana New" w:hAnsi="Angsana New" w:cs="Angsana New"/>
          <w:spacing w:val="-4"/>
          <w:sz w:val="32"/>
          <w:szCs w:val="32"/>
        </w:rPr>
      </w:pPr>
      <w:r w:rsidRPr="0094744D">
        <w:rPr>
          <w:rFonts w:ascii="Angsana New" w:hAnsi="Angsana New" w:cs="Angsana New"/>
          <w:spacing w:val="-4"/>
          <w:sz w:val="32"/>
          <w:szCs w:val="32"/>
        </w:rPr>
        <w:t>The Group's primary business operations are conducted within a single reportable operating segment, which encompasses the passenger ferry and marine transportation business, port services, the sale of goods at piers and on passenger ferries, and bus and transportation services.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1596ED0" w14:textId="294C8661" w:rsidR="0094744D" w:rsidRDefault="0094744D" w:rsidP="0094744D">
      <w:pPr>
        <w:tabs>
          <w:tab w:val="left" w:pos="2160"/>
          <w:tab w:val="right" w:pos="7280"/>
          <w:tab w:val="right" w:pos="8540"/>
        </w:tabs>
        <w:spacing w:before="120" w:after="120" w:line="380" w:lineRule="exact"/>
        <w:ind w:left="567"/>
        <w:jc w:val="both"/>
        <w:rPr>
          <w:rFonts w:ascii="Angsana New" w:hAnsi="Angsana New" w:cs="Angsana New"/>
          <w:b/>
          <w:bCs/>
          <w:spacing w:val="-4"/>
          <w:sz w:val="32"/>
          <w:szCs w:val="32"/>
        </w:rPr>
      </w:pPr>
      <w:r w:rsidRPr="0094744D">
        <w:rPr>
          <w:rFonts w:ascii="Angsana New" w:hAnsi="Angsana New" w:cs="Angsana New"/>
          <w:spacing w:val="-4"/>
          <w:sz w:val="32"/>
          <w:szCs w:val="32"/>
        </w:rPr>
        <w:lastRenderedPageBreak/>
        <w:t>For the years ended</w:t>
      </w:r>
      <w:r>
        <w:rPr>
          <w:rFonts w:ascii="Angsana New" w:hAnsi="Angsana New" w:cs="Angsana New"/>
          <w:spacing w:val="-4"/>
          <w:sz w:val="32"/>
          <w:szCs w:val="32"/>
        </w:rPr>
        <w:t xml:space="preserve"> </w:t>
      </w:r>
      <w:r w:rsidRPr="0094744D">
        <w:rPr>
          <w:rFonts w:ascii="Angsana New" w:hAnsi="Angsana New" w:cs="Angsana New"/>
          <w:spacing w:val="-4"/>
          <w:sz w:val="32"/>
          <w:szCs w:val="32"/>
        </w:rPr>
        <w:t>December</w:t>
      </w:r>
      <w:r>
        <w:rPr>
          <w:rFonts w:ascii="Angsana New" w:hAnsi="Angsana New" w:cs="Angsana New"/>
          <w:spacing w:val="-4"/>
          <w:sz w:val="32"/>
          <w:szCs w:val="32"/>
        </w:rPr>
        <w:t xml:space="preserve"> 31,</w:t>
      </w:r>
      <w:r w:rsidRPr="0094744D">
        <w:rPr>
          <w:rFonts w:ascii="Angsana New" w:hAnsi="Angsana New" w:cs="Angsana New"/>
          <w:spacing w:val="-4"/>
          <w:sz w:val="32"/>
          <w:szCs w:val="32"/>
        </w:rPr>
        <w:t xml:space="preserve"> 2025 and 2024, the Group had no revenue from any single external customer amounting to 10</w:t>
      </w:r>
      <w:r w:rsidR="00166063">
        <w:rPr>
          <w:rFonts w:ascii="Angsana New" w:hAnsi="Angsana New" w:cs="Angsana New"/>
          <w:spacing w:val="-4"/>
          <w:sz w:val="32"/>
          <w:szCs w:val="32"/>
        </w:rPr>
        <w:t xml:space="preserve"> percent per annum</w:t>
      </w:r>
      <w:r w:rsidRPr="0094744D">
        <w:rPr>
          <w:rFonts w:ascii="Angsana New" w:hAnsi="Angsana New" w:cs="Angsana New"/>
          <w:spacing w:val="-4"/>
          <w:sz w:val="32"/>
          <w:szCs w:val="32"/>
        </w:rPr>
        <w:t xml:space="preserve"> or more of the Group's total revenue.</w:t>
      </w:r>
    </w:p>
    <w:p w14:paraId="3EDEB83C" w14:textId="5C95D9CE" w:rsidR="000154ED" w:rsidRPr="006A67A8" w:rsidRDefault="006F3D18" w:rsidP="006F3D18">
      <w:pPr>
        <w:tabs>
          <w:tab w:val="left" w:pos="2160"/>
          <w:tab w:val="right" w:pos="7280"/>
          <w:tab w:val="right" w:pos="8540"/>
        </w:tabs>
        <w:spacing w:before="120" w:after="120" w:line="380" w:lineRule="exact"/>
        <w:ind w:left="567" w:hanging="567"/>
        <w:jc w:val="both"/>
        <w:rPr>
          <w:rFonts w:ascii="Angsana New" w:hAnsi="Angsana New" w:cs="Angsana New"/>
          <w:b/>
          <w:bCs/>
          <w:spacing w:val="-4"/>
          <w:sz w:val="32"/>
          <w:szCs w:val="32"/>
          <w:cs/>
        </w:rPr>
      </w:pPr>
      <w:r w:rsidRPr="006A67A8">
        <w:rPr>
          <w:rFonts w:ascii="Angsana New" w:hAnsi="Angsana New" w:cs="Angsana New"/>
          <w:b/>
          <w:bCs/>
          <w:spacing w:val="-4"/>
          <w:sz w:val="32"/>
          <w:szCs w:val="32"/>
        </w:rPr>
        <w:t>30</w:t>
      </w:r>
      <w:r w:rsidR="000154ED" w:rsidRPr="006A67A8">
        <w:rPr>
          <w:rFonts w:ascii="Angsana New" w:hAnsi="Angsana New" w:cs="Angsana New" w:hint="cs"/>
          <w:b/>
          <w:bCs/>
          <w:spacing w:val="-4"/>
          <w:sz w:val="32"/>
          <w:szCs w:val="32"/>
        </w:rPr>
        <w:t>.</w:t>
      </w:r>
      <w:r w:rsidRPr="006A67A8">
        <w:rPr>
          <w:rFonts w:ascii="Angsana New" w:hAnsi="Angsana New" w:cs="Angsana New"/>
          <w:b/>
          <w:bCs/>
          <w:spacing w:val="-4"/>
          <w:sz w:val="32"/>
          <w:szCs w:val="32"/>
        </w:rPr>
        <w:t xml:space="preserve">     PROVIDENT FUND</w:t>
      </w:r>
    </w:p>
    <w:p w14:paraId="39989B00" w14:textId="77777777" w:rsidR="006E4A5A" w:rsidRPr="0094744D" w:rsidRDefault="000154ED" w:rsidP="006F3D18">
      <w:pPr>
        <w:tabs>
          <w:tab w:val="left" w:pos="1560"/>
        </w:tabs>
        <w:spacing w:before="120" w:after="120" w:line="380" w:lineRule="exact"/>
        <w:ind w:left="547" w:hanging="121"/>
        <w:jc w:val="thaiDistribute"/>
        <w:rPr>
          <w:rFonts w:ascii="Angsana New" w:hAnsi="Angsana New" w:cs="Angsana New"/>
          <w:spacing w:val="-4"/>
          <w:sz w:val="32"/>
          <w:szCs w:val="32"/>
        </w:rPr>
      </w:pPr>
      <w:r w:rsidRPr="006A67A8">
        <w:rPr>
          <w:rFonts w:ascii="Angsana New" w:hAnsi="Angsana New" w:cs="Angsana New" w:hint="cs"/>
          <w:spacing w:val="-4"/>
          <w:sz w:val="32"/>
          <w:szCs w:val="32"/>
        </w:rPr>
        <w:tab/>
      </w:r>
      <w:r w:rsidR="006E4A5A" w:rsidRPr="0094744D">
        <w:rPr>
          <w:rFonts w:ascii="Angsana New" w:hAnsi="Angsana New" w:cs="Angsana New"/>
          <w:spacing w:val="-4"/>
          <w:sz w:val="32"/>
          <w:szCs w:val="32"/>
        </w:rPr>
        <w:t xml:space="preserve">The Group and its employees jointly registered a provident fund scheme under the Provident Fund Act B.E. 2530. The Fund is contributed to by both the employees and the Group. The Fund is managed by </w:t>
      </w:r>
      <w:proofErr w:type="spellStart"/>
      <w:r w:rsidR="006E4A5A" w:rsidRPr="0094744D">
        <w:rPr>
          <w:rFonts w:ascii="Angsana New" w:hAnsi="Angsana New" w:cs="Angsana New"/>
          <w:spacing w:val="-4"/>
          <w:sz w:val="32"/>
          <w:szCs w:val="32"/>
        </w:rPr>
        <w:t>Kasikorn</w:t>
      </w:r>
      <w:proofErr w:type="spellEnd"/>
      <w:r w:rsidR="006E4A5A" w:rsidRPr="0094744D">
        <w:rPr>
          <w:rFonts w:ascii="Angsana New" w:hAnsi="Angsana New" w:cs="Angsana New"/>
          <w:spacing w:val="-4"/>
          <w:sz w:val="32"/>
          <w:szCs w:val="32"/>
        </w:rPr>
        <w:t xml:space="preserve"> Asset Management Company Limited. This fund is registered under the conditions of Ministry of Finance and the fund is managed by the approved fund manager.</w:t>
      </w:r>
    </w:p>
    <w:p w14:paraId="08682F74" w14:textId="1D62C694" w:rsidR="009B0B12" w:rsidRPr="006A67A8" w:rsidRDefault="00F57867" w:rsidP="00B26040">
      <w:pPr>
        <w:overflowPunct/>
        <w:autoSpaceDE/>
        <w:autoSpaceDN/>
        <w:adjustRightInd/>
        <w:spacing w:before="100" w:beforeAutospacing="1" w:after="120" w:line="360" w:lineRule="exact"/>
        <w:textAlignment w:val="auto"/>
        <w:rPr>
          <w:rFonts w:ascii="Angsana New" w:hAnsi="Angsana New"/>
          <w:b/>
          <w:bCs/>
          <w:spacing w:val="-4"/>
          <w:sz w:val="32"/>
          <w:szCs w:val="32"/>
        </w:rPr>
      </w:pPr>
      <w:r w:rsidRPr="006A67A8">
        <w:rPr>
          <w:rFonts w:ascii="Angsana New" w:hAnsi="Angsana New" w:cs="Angsana New" w:hint="cs"/>
          <w:b/>
          <w:bCs/>
          <w:spacing w:val="-4"/>
          <w:sz w:val="32"/>
          <w:szCs w:val="32"/>
        </w:rPr>
        <w:t>3</w:t>
      </w:r>
      <w:r w:rsidR="00B26040" w:rsidRPr="006A67A8">
        <w:rPr>
          <w:rFonts w:ascii="Angsana New" w:hAnsi="Angsana New" w:cs="Angsana New"/>
          <w:b/>
          <w:bCs/>
          <w:spacing w:val="-4"/>
          <w:sz w:val="32"/>
          <w:szCs w:val="32"/>
        </w:rPr>
        <w:t>1.     COMMITMENTS AND CONTINGENT LIABILITIES</w:t>
      </w:r>
    </w:p>
    <w:tbl>
      <w:tblPr>
        <w:tblW w:w="10031" w:type="dxa"/>
        <w:tblInd w:w="-142" w:type="dxa"/>
        <w:tblLayout w:type="fixed"/>
        <w:tblLook w:val="01E0" w:firstRow="1" w:lastRow="1" w:firstColumn="1" w:lastColumn="1" w:noHBand="0" w:noVBand="0"/>
      </w:tblPr>
      <w:tblGrid>
        <w:gridCol w:w="6379"/>
        <w:gridCol w:w="959"/>
        <w:gridCol w:w="992"/>
        <w:gridCol w:w="851"/>
        <w:gridCol w:w="850"/>
      </w:tblGrid>
      <w:tr w:rsidR="009B0B12" w:rsidRPr="006A67A8" w14:paraId="4F89E166" w14:textId="77777777" w:rsidTr="00951ABD">
        <w:tc>
          <w:tcPr>
            <w:tcW w:w="6379" w:type="dxa"/>
          </w:tcPr>
          <w:p w14:paraId="02673169" w14:textId="77777777" w:rsidR="009B0B12" w:rsidRPr="006A67A8" w:rsidRDefault="009B0B12" w:rsidP="00837ED6">
            <w:pPr>
              <w:spacing w:line="340" w:lineRule="exact"/>
              <w:ind w:left="132" w:right="-29"/>
              <w:contextualSpacing/>
              <w:rPr>
                <w:rFonts w:ascii="Angsana New" w:hAnsi="Angsana New" w:cs="Angsana New"/>
                <w:b/>
                <w:bCs/>
                <w:spacing w:val="-4"/>
                <w:kern w:val="28"/>
                <w:sz w:val="32"/>
                <w:szCs w:val="32"/>
              </w:rPr>
            </w:pPr>
          </w:p>
        </w:tc>
        <w:tc>
          <w:tcPr>
            <w:tcW w:w="3652" w:type="dxa"/>
            <w:gridSpan w:val="4"/>
          </w:tcPr>
          <w:p w14:paraId="4BDF45E9" w14:textId="77777777" w:rsidR="009B0B12" w:rsidRPr="006A67A8" w:rsidRDefault="009B0B12" w:rsidP="00837ED6">
            <w:pPr>
              <w:pBdr>
                <w:bottom w:val="single" w:sz="4" w:space="1" w:color="auto"/>
              </w:pBdr>
              <w:tabs>
                <w:tab w:val="left" w:pos="1560"/>
              </w:tabs>
              <w:spacing w:line="340" w:lineRule="exact"/>
              <w:ind w:right="-29"/>
              <w:contextualSpacing/>
              <w:jc w:val="right"/>
              <w:rPr>
                <w:rFonts w:ascii="Angsana New" w:hAnsi="Angsana New" w:cs="Angsana New"/>
                <w:spacing w:val="-4"/>
                <w:kern w:val="28"/>
                <w:sz w:val="32"/>
                <w:szCs w:val="32"/>
              </w:rPr>
            </w:pPr>
            <w:r w:rsidRPr="006A67A8">
              <w:rPr>
                <w:rFonts w:ascii="Angsana New" w:hAnsi="Angsana New" w:cs="Angsana New"/>
                <w:spacing w:val="-4"/>
                <w:kern w:val="28"/>
                <w:sz w:val="32"/>
                <w:szCs w:val="32"/>
                <w:cs/>
              </w:rPr>
              <w:t>(</w:t>
            </w:r>
            <w:r w:rsidRPr="006A67A8">
              <w:rPr>
                <w:rFonts w:ascii="Angsana New" w:hAnsi="Angsana New" w:cs="Angsana New"/>
                <w:spacing w:val="-4"/>
                <w:kern w:val="28"/>
                <w:sz w:val="32"/>
                <w:szCs w:val="32"/>
              </w:rPr>
              <w:t>Unit : Million Baht)</w:t>
            </w:r>
          </w:p>
        </w:tc>
      </w:tr>
      <w:tr w:rsidR="009B0B12" w:rsidRPr="006A67A8" w14:paraId="24AD4EB9" w14:textId="77777777" w:rsidTr="00951ABD">
        <w:tc>
          <w:tcPr>
            <w:tcW w:w="6379" w:type="dxa"/>
          </w:tcPr>
          <w:p w14:paraId="7798EA28" w14:textId="77777777" w:rsidR="009B0B12" w:rsidRPr="006A67A8" w:rsidRDefault="009B0B12" w:rsidP="00837ED6">
            <w:pPr>
              <w:spacing w:line="340" w:lineRule="exact"/>
              <w:ind w:left="132" w:right="-29"/>
              <w:contextualSpacing/>
              <w:rPr>
                <w:rFonts w:ascii="Angsana New" w:hAnsi="Angsana New" w:cs="Angsana New"/>
                <w:b/>
                <w:bCs/>
                <w:spacing w:val="-4"/>
                <w:kern w:val="28"/>
                <w:sz w:val="32"/>
                <w:szCs w:val="32"/>
                <w:cs/>
              </w:rPr>
            </w:pPr>
          </w:p>
        </w:tc>
        <w:tc>
          <w:tcPr>
            <w:tcW w:w="1951" w:type="dxa"/>
            <w:gridSpan w:val="2"/>
            <w:hideMark/>
          </w:tcPr>
          <w:p w14:paraId="405BF425" w14:textId="77777777" w:rsidR="009B0B12" w:rsidRPr="006A67A8" w:rsidRDefault="009B0B12"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spacing w:val="-4"/>
                <w:kern w:val="28"/>
                <w:sz w:val="32"/>
                <w:szCs w:val="32"/>
              </w:rPr>
              <w:t>The Company</w:t>
            </w:r>
          </w:p>
        </w:tc>
        <w:tc>
          <w:tcPr>
            <w:tcW w:w="1701" w:type="dxa"/>
            <w:gridSpan w:val="2"/>
            <w:hideMark/>
          </w:tcPr>
          <w:p w14:paraId="22B213C6" w14:textId="77777777" w:rsidR="009B0B12" w:rsidRPr="006A67A8" w:rsidRDefault="009B0B12"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spacing w:val="-4"/>
                <w:kern w:val="28"/>
                <w:sz w:val="32"/>
                <w:szCs w:val="32"/>
              </w:rPr>
              <w:t>Subsidiaries</w:t>
            </w:r>
          </w:p>
        </w:tc>
      </w:tr>
      <w:tr w:rsidR="00B26040" w:rsidRPr="006A67A8" w14:paraId="5B7C46C2" w14:textId="77777777" w:rsidTr="00951ABD">
        <w:tc>
          <w:tcPr>
            <w:tcW w:w="6379" w:type="dxa"/>
          </w:tcPr>
          <w:p w14:paraId="27B1E71A" w14:textId="77777777" w:rsidR="00B26040" w:rsidRPr="006A67A8" w:rsidRDefault="00B26040" w:rsidP="00B26040">
            <w:pPr>
              <w:spacing w:line="340" w:lineRule="exact"/>
              <w:ind w:left="132" w:right="-29"/>
              <w:contextualSpacing/>
              <w:rPr>
                <w:rFonts w:ascii="Angsana New" w:hAnsi="Angsana New" w:cs="Angsana New"/>
                <w:b/>
                <w:bCs/>
                <w:spacing w:val="-4"/>
                <w:kern w:val="28"/>
                <w:sz w:val="32"/>
                <w:szCs w:val="32"/>
                <w:cs/>
              </w:rPr>
            </w:pPr>
          </w:p>
        </w:tc>
        <w:tc>
          <w:tcPr>
            <w:tcW w:w="959" w:type="dxa"/>
            <w:hideMark/>
          </w:tcPr>
          <w:p w14:paraId="425FA223" w14:textId="1563610A" w:rsidR="00B26040" w:rsidRPr="006A67A8" w:rsidRDefault="00B26040"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color w:val="000000"/>
                <w:spacing w:val="-4"/>
                <w:sz w:val="32"/>
                <w:szCs w:val="32"/>
              </w:rPr>
              <w:t>2025</w:t>
            </w:r>
          </w:p>
        </w:tc>
        <w:tc>
          <w:tcPr>
            <w:tcW w:w="992" w:type="dxa"/>
            <w:hideMark/>
          </w:tcPr>
          <w:p w14:paraId="69DC03A3" w14:textId="208E762E" w:rsidR="00B26040" w:rsidRPr="006A67A8" w:rsidRDefault="00B26040"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color w:val="000000"/>
                <w:spacing w:val="-4"/>
                <w:sz w:val="32"/>
                <w:szCs w:val="32"/>
              </w:rPr>
              <w:t>2024</w:t>
            </w:r>
          </w:p>
        </w:tc>
        <w:tc>
          <w:tcPr>
            <w:tcW w:w="851" w:type="dxa"/>
            <w:hideMark/>
          </w:tcPr>
          <w:p w14:paraId="4A412370" w14:textId="6CA62387" w:rsidR="00B26040" w:rsidRPr="006A67A8" w:rsidRDefault="00B26040"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color w:val="000000"/>
                <w:spacing w:val="-4"/>
                <w:sz w:val="32"/>
                <w:szCs w:val="32"/>
              </w:rPr>
              <w:t>2025</w:t>
            </w:r>
          </w:p>
        </w:tc>
        <w:tc>
          <w:tcPr>
            <w:tcW w:w="850" w:type="dxa"/>
            <w:hideMark/>
          </w:tcPr>
          <w:p w14:paraId="3FF9569B" w14:textId="03A6DC44" w:rsidR="00B26040" w:rsidRPr="006A67A8" w:rsidRDefault="00B26040" w:rsidP="00634159">
            <w:pPr>
              <w:pBdr>
                <w:bottom w:val="single" w:sz="4" w:space="1" w:color="auto"/>
              </w:pBdr>
              <w:tabs>
                <w:tab w:val="left" w:pos="1560"/>
              </w:tabs>
              <w:spacing w:line="340" w:lineRule="exact"/>
              <w:ind w:left="-106" w:right="-29"/>
              <w:contextualSpacing/>
              <w:jc w:val="center"/>
              <w:rPr>
                <w:rFonts w:ascii="Angsana New" w:hAnsi="Angsana New" w:cs="Angsana New"/>
                <w:spacing w:val="-4"/>
                <w:kern w:val="28"/>
                <w:sz w:val="32"/>
                <w:szCs w:val="32"/>
                <w:cs/>
              </w:rPr>
            </w:pPr>
            <w:r w:rsidRPr="006A67A8">
              <w:rPr>
                <w:rFonts w:ascii="Angsana New" w:hAnsi="Angsana New" w:cs="Angsana New"/>
                <w:color w:val="000000"/>
                <w:spacing w:val="-4"/>
                <w:sz w:val="32"/>
                <w:szCs w:val="32"/>
              </w:rPr>
              <w:t>2024</w:t>
            </w:r>
          </w:p>
        </w:tc>
      </w:tr>
      <w:tr w:rsidR="00B26040" w:rsidRPr="006A67A8" w14:paraId="3843417C" w14:textId="77777777" w:rsidTr="00951ABD">
        <w:trPr>
          <w:trHeight w:val="237"/>
        </w:trPr>
        <w:tc>
          <w:tcPr>
            <w:tcW w:w="6379" w:type="dxa"/>
          </w:tcPr>
          <w:p w14:paraId="49B36122" w14:textId="5E7E94FB" w:rsidR="00B26040" w:rsidRPr="00CC7BE7" w:rsidRDefault="00286F93" w:rsidP="00AD63B1">
            <w:pPr>
              <w:widowControl w:val="0"/>
              <w:spacing w:line="340" w:lineRule="exact"/>
              <w:ind w:right="-28"/>
              <w:contextualSpacing/>
              <w:rPr>
                <w:rFonts w:ascii="Angsana New" w:eastAsia="Calibri" w:hAnsi="Angsana New" w:cs="Angsana New"/>
                <w:b/>
                <w:bCs/>
                <w:spacing w:val="-6"/>
                <w:kern w:val="28"/>
                <w:sz w:val="32"/>
                <w:szCs w:val="32"/>
              </w:rPr>
            </w:pPr>
            <w:r w:rsidRPr="00CC7BE7">
              <w:rPr>
                <w:rFonts w:ascii="Angsana New" w:eastAsia="Calibri" w:hAnsi="Angsana New" w:cs="Angsana New"/>
                <w:b/>
                <w:bCs/>
                <w:spacing w:val="-6"/>
                <w:kern w:val="28"/>
                <w:sz w:val="32"/>
                <w:szCs w:val="32"/>
              </w:rPr>
              <w:t>31</w:t>
            </w:r>
            <w:r w:rsidR="00B26040" w:rsidRPr="00CC7BE7">
              <w:rPr>
                <w:rFonts w:ascii="Angsana New" w:eastAsia="Calibri" w:hAnsi="Angsana New" w:cs="Angsana New"/>
                <w:b/>
                <w:bCs/>
                <w:spacing w:val="-6"/>
                <w:kern w:val="28"/>
                <w:sz w:val="32"/>
                <w:szCs w:val="32"/>
              </w:rPr>
              <w:t>.1 Contingent liabilities:</w:t>
            </w:r>
          </w:p>
          <w:p w14:paraId="01A23B55" w14:textId="77777777" w:rsidR="00B26040" w:rsidRPr="00CC7BE7" w:rsidRDefault="00B26040" w:rsidP="00AD63B1">
            <w:pPr>
              <w:spacing w:line="340" w:lineRule="exact"/>
              <w:ind w:right="-28"/>
              <w:contextualSpacing/>
              <w:rPr>
                <w:rFonts w:ascii="Angsana New" w:eastAsia="Calibri" w:hAnsi="Angsana New" w:cs="Angsana New"/>
                <w:b/>
                <w:bCs/>
                <w:spacing w:val="-6"/>
                <w:kern w:val="28"/>
                <w:sz w:val="32"/>
                <w:szCs w:val="32"/>
              </w:rPr>
            </w:pPr>
            <w:r w:rsidRPr="00CC7BE7">
              <w:rPr>
                <w:rFonts w:ascii="Angsana New" w:eastAsia="Calibri" w:hAnsi="Angsana New" w:cs="Angsana New"/>
                <w:spacing w:val="-6"/>
                <w:kern w:val="28"/>
                <w:sz w:val="32"/>
                <w:szCs w:val="32"/>
              </w:rPr>
              <w:t xml:space="preserve">         Letter of guarantee issued by a bank as security</w:t>
            </w:r>
          </w:p>
        </w:tc>
        <w:tc>
          <w:tcPr>
            <w:tcW w:w="959" w:type="dxa"/>
          </w:tcPr>
          <w:p w14:paraId="47CAE786" w14:textId="77777777" w:rsidR="00B26040" w:rsidRPr="006A67A8" w:rsidRDefault="00B26040" w:rsidP="00634159">
            <w:pPr>
              <w:tabs>
                <w:tab w:val="left" w:pos="1560"/>
              </w:tabs>
              <w:spacing w:line="340" w:lineRule="exact"/>
              <w:ind w:left="-106" w:right="-29"/>
              <w:contextualSpacing/>
              <w:jc w:val="right"/>
              <w:rPr>
                <w:rFonts w:ascii="Angsana New" w:hAnsi="Angsana New" w:cs="Angsana New"/>
                <w:spacing w:val="-4"/>
                <w:kern w:val="28"/>
                <w:sz w:val="32"/>
                <w:szCs w:val="32"/>
                <w:highlight w:val="red"/>
              </w:rPr>
            </w:pPr>
          </w:p>
        </w:tc>
        <w:tc>
          <w:tcPr>
            <w:tcW w:w="992" w:type="dxa"/>
          </w:tcPr>
          <w:p w14:paraId="4E20C9A2" w14:textId="77777777" w:rsidR="00B26040" w:rsidRPr="006A67A8" w:rsidRDefault="00B26040" w:rsidP="00634159">
            <w:pPr>
              <w:tabs>
                <w:tab w:val="left" w:pos="1560"/>
              </w:tabs>
              <w:spacing w:line="340" w:lineRule="exact"/>
              <w:ind w:left="-106" w:right="-29"/>
              <w:contextualSpacing/>
              <w:jc w:val="right"/>
              <w:rPr>
                <w:rFonts w:ascii="Angsana New" w:hAnsi="Angsana New" w:cs="Angsana New"/>
                <w:spacing w:val="-4"/>
                <w:kern w:val="28"/>
                <w:sz w:val="32"/>
                <w:szCs w:val="32"/>
                <w:highlight w:val="red"/>
              </w:rPr>
            </w:pPr>
          </w:p>
        </w:tc>
        <w:tc>
          <w:tcPr>
            <w:tcW w:w="851" w:type="dxa"/>
          </w:tcPr>
          <w:p w14:paraId="5AE43BDE" w14:textId="77777777" w:rsidR="00B26040" w:rsidRPr="006A67A8" w:rsidRDefault="00B26040" w:rsidP="00634159">
            <w:pPr>
              <w:tabs>
                <w:tab w:val="left" w:pos="1560"/>
              </w:tabs>
              <w:spacing w:line="340" w:lineRule="exact"/>
              <w:ind w:left="-106" w:right="-29"/>
              <w:contextualSpacing/>
              <w:jc w:val="right"/>
              <w:rPr>
                <w:rFonts w:ascii="Angsana New" w:hAnsi="Angsana New" w:cs="Angsana New"/>
                <w:spacing w:val="-4"/>
                <w:kern w:val="28"/>
                <w:sz w:val="32"/>
                <w:szCs w:val="32"/>
                <w:highlight w:val="red"/>
              </w:rPr>
            </w:pPr>
          </w:p>
        </w:tc>
        <w:tc>
          <w:tcPr>
            <w:tcW w:w="850" w:type="dxa"/>
          </w:tcPr>
          <w:p w14:paraId="00D9A2B2" w14:textId="77777777" w:rsidR="00B26040" w:rsidRPr="006A67A8" w:rsidRDefault="00B26040" w:rsidP="00634159">
            <w:pPr>
              <w:tabs>
                <w:tab w:val="left" w:pos="1560"/>
              </w:tabs>
              <w:spacing w:line="340" w:lineRule="exact"/>
              <w:ind w:left="-106" w:right="-29"/>
              <w:contextualSpacing/>
              <w:jc w:val="right"/>
              <w:rPr>
                <w:rFonts w:ascii="Angsana New" w:hAnsi="Angsana New" w:cs="Angsana New"/>
                <w:spacing w:val="-4"/>
                <w:kern w:val="28"/>
                <w:sz w:val="32"/>
                <w:szCs w:val="32"/>
                <w:highlight w:val="red"/>
              </w:rPr>
            </w:pPr>
          </w:p>
        </w:tc>
      </w:tr>
      <w:tr w:rsidR="0094744D" w:rsidRPr="006A67A8" w14:paraId="30ADA63F" w14:textId="77777777" w:rsidTr="0094744D">
        <w:tc>
          <w:tcPr>
            <w:tcW w:w="6379" w:type="dxa"/>
          </w:tcPr>
          <w:p w14:paraId="0733FC15" w14:textId="77777777" w:rsidR="0094744D" w:rsidRPr="00CC7BE7" w:rsidRDefault="0094744D" w:rsidP="0094744D">
            <w:pPr>
              <w:pStyle w:val="af2"/>
              <w:spacing w:line="340" w:lineRule="exact"/>
              <w:ind w:left="0" w:right="-29"/>
              <w:rPr>
                <w:rFonts w:ascii="Angsana New" w:hAnsi="Angsana New"/>
                <w:color w:val="000000"/>
                <w:spacing w:val="-6"/>
                <w:kern w:val="28"/>
                <w:sz w:val="32"/>
                <w:szCs w:val="32"/>
                <w:cs/>
              </w:rPr>
            </w:pPr>
            <w:r w:rsidRPr="00CC7BE7">
              <w:rPr>
                <w:rFonts w:ascii="Angsana New" w:hAnsi="Angsana New"/>
                <w:color w:val="000000"/>
                <w:spacing w:val="-6"/>
                <w:kern w:val="28"/>
                <w:sz w:val="32"/>
                <w:szCs w:val="32"/>
              </w:rPr>
              <w:t xml:space="preserve">         Electric usage</w:t>
            </w:r>
          </w:p>
        </w:tc>
        <w:tc>
          <w:tcPr>
            <w:tcW w:w="959" w:type="dxa"/>
          </w:tcPr>
          <w:p w14:paraId="705A5BE3" w14:textId="4642379E" w:rsidR="0094744D" w:rsidRPr="00166063" w:rsidRDefault="0094744D" w:rsidP="0094744D">
            <w:pPr>
              <w:tabs>
                <w:tab w:val="left" w:pos="1560"/>
              </w:tabs>
              <w:spacing w:line="340" w:lineRule="exact"/>
              <w:ind w:left="-106" w:right="-29"/>
              <w:contextualSpacing/>
              <w:jc w:val="right"/>
              <w:rPr>
                <w:rFonts w:ascii="Angsana New" w:hAnsi="Angsana New" w:cs="Angsana New"/>
                <w:color w:val="FF0000"/>
                <w:spacing w:val="-4"/>
                <w:kern w:val="28"/>
                <w:sz w:val="30"/>
                <w:szCs w:val="30"/>
                <w:cs/>
              </w:rPr>
            </w:pPr>
            <w:r w:rsidRPr="00166063">
              <w:rPr>
                <w:rFonts w:asciiTheme="majorBidi" w:hAnsiTheme="majorBidi" w:cstheme="majorBidi"/>
                <w:spacing w:val="-6"/>
                <w:kern w:val="28"/>
                <w:sz w:val="30"/>
                <w:szCs w:val="30"/>
              </w:rPr>
              <w:t>0.55</w:t>
            </w:r>
          </w:p>
        </w:tc>
        <w:tc>
          <w:tcPr>
            <w:tcW w:w="992" w:type="dxa"/>
          </w:tcPr>
          <w:p w14:paraId="5583FE63" w14:textId="798449C0"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55</w:t>
            </w:r>
          </w:p>
        </w:tc>
        <w:tc>
          <w:tcPr>
            <w:tcW w:w="851" w:type="dxa"/>
          </w:tcPr>
          <w:p w14:paraId="43C2FD99" w14:textId="36080845"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c>
          <w:tcPr>
            <w:tcW w:w="850" w:type="dxa"/>
          </w:tcPr>
          <w:p w14:paraId="2A87A40F" w14:textId="3274562D"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r>
      <w:tr w:rsidR="0094744D" w:rsidRPr="006A67A8" w14:paraId="576885F4" w14:textId="77777777" w:rsidTr="0094744D">
        <w:tc>
          <w:tcPr>
            <w:tcW w:w="6379" w:type="dxa"/>
          </w:tcPr>
          <w:p w14:paraId="10CF8DB7" w14:textId="77777777" w:rsidR="0094744D" w:rsidRPr="00CC7BE7" w:rsidRDefault="0094744D" w:rsidP="0094744D">
            <w:pPr>
              <w:pStyle w:val="af2"/>
              <w:spacing w:line="340" w:lineRule="exact"/>
              <w:ind w:left="0" w:right="-29"/>
              <w:rPr>
                <w:rFonts w:ascii="Angsana New" w:hAnsi="Angsana New"/>
                <w:color w:val="000000"/>
                <w:spacing w:val="-6"/>
                <w:kern w:val="28"/>
                <w:sz w:val="32"/>
                <w:szCs w:val="32"/>
                <w:cs/>
              </w:rPr>
            </w:pPr>
            <w:r w:rsidRPr="00CC7BE7">
              <w:rPr>
                <w:rFonts w:ascii="Angsana New" w:hAnsi="Angsana New"/>
                <w:color w:val="000000"/>
                <w:spacing w:val="-6"/>
                <w:kern w:val="28"/>
                <w:sz w:val="32"/>
                <w:szCs w:val="32"/>
              </w:rPr>
              <w:t xml:space="preserve">         Payment for consumer goods</w:t>
            </w:r>
          </w:p>
        </w:tc>
        <w:tc>
          <w:tcPr>
            <w:tcW w:w="959" w:type="dxa"/>
          </w:tcPr>
          <w:p w14:paraId="057C5C42" w14:textId="012268F2" w:rsidR="0094744D" w:rsidRPr="00166063" w:rsidRDefault="0094744D" w:rsidP="0094744D">
            <w:pPr>
              <w:tabs>
                <w:tab w:val="left" w:pos="1560"/>
              </w:tabs>
              <w:spacing w:line="340" w:lineRule="exact"/>
              <w:ind w:left="-106" w:right="-29"/>
              <w:contextualSpacing/>
              <w:jc w:val="right"/>
              <w:rPr>
                <w:rFonts w:ascii="Angsana New" w:hAnsi="Angsana New" w:cs="Angsana New"/>
                <w:color w:val="FF0000"/>
                <w:spacing w:val="-4"/>
                <w:kern w:val="28"/>
                <w:sz w:val="30"/>
                <w:szCs w:val="30"/>
                <w:cs/>
              </w:rPr>
            </w:pPr>
            <w:r w:rsidRPr="00166063">
              <w:rPr>
                <w:rFonts w:asciiTheme="majorBidi" w:hAnsiTheme="majorBidi" w:cstheme="majorBidi"/>
                <w:spacing w:val="-6"/>
                <w:kern w:val="28"/>
                <w:sz w:val="30"/>
                <w:szCs w:val="30"/>
              </w:rPr>
              <w:t>0.50</w:t>
            </w:r>
          </w:p>
        </w:tc>
        <w:tc>
          <w:tcPr>
            <w:tcW w:w="992" w:type="dxa"/>
          </w:tcPr>
          <w:p w14:paraId="0EEBFAFD" w14:textId="23C86C1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50</w:t>
            </w:r>
          </w:p>
        </w:tc>
        <w:tc>
          <w:tcPr>
            <w:tcW w:w="851" w:type="dxa"/>
          </w:tcPr>
          <w:p w14:paraId="0E08796E" w14:textId="7AD03C6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26</w:t>
            </w:r>
          </w:p>
        </w:tc>
        <w:tc>
          <w:tcPr>
            <w:tcW w:w="850" w:type="dxa"/>
          </w:tcPr>
          <w:p w14:paraId="7627294E" w14:textId="1BA40A2A"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20</w:t>
            </w:r>
          </w:p>
        </w:tc>
      </w:tr>
      <w:tr w:rsidR="0094744D" w:rsidRPr="006A67A8" w14:paraId="1EC5E581" w14:textId="77777777" w:rsidTr="0094744D">
        <w:tc>
          <w:tcPr>
            <w:tcW w:w="6379" w:type="dxa"/>
          </w:tcPr>
          <w:p w14:paraId="5FE7BBC7" w14:textId="77777777" w:rsidR="0094744D" w:rsidRPr="00CC7BE7" w:rsidRDefault="0094744D" w:rsidP="0094744D">
            <w:pPr>
              <w:pStyle w:val="af2"/>
              <w:spacing w:line="340" w:lineRule="exact"/>
              <w:ind w:left="0" w:right="-29"/>
              <w:rPr>
                <w:rFonts w:ascii="Angsana New" w:hAnsi="Angsana New"/>
                <w:color w:val="000000"/>
                <w:spacing w:val="-6"/>
                <w:kern w:val="28"/>
                <w:sz w:val="32"/>
                <w:szCs w:val="32"/>
                <w:cs/>
              </w:rPr>
            </w:pPr>
            <w:r w:rsidRPr="00CC7BE7">
              <w:rPr>
                <w:rFonts w:ascii="Angsana New" w:hAnsi="Angsana New"/>
                <w:color w:val="000000"/>
                <w:spacing w:val="-6"/>
                <w:kern w:val="28"/>
                <w:sz w:val="32"/>
                <w:szCs w:val="32"/>
              </w:rPr>
              <w:t xml:space="preserve">         Corporate card spending</w:t>
            </w:r>
          </w:p>
        </w:tc>
        <w:tc>
          <w:tcPr>
            <w:tcW w:w="959" w:type="dxa"/>
          </w:tcPr>
          <w:p w14:paraId="581BAED6" w14:textId="0B4117D2" w:rsidR="0094744D" w:rsidRPr="00166063" w:rsidRDefault="0094744D" w:rsidP="0094744D">
            <w:pPr>
              <w:tabs>
                <w:tab w:val="left" w:pos="1560"/>
              </w:tabs>
              <w:spacing w:line="340" w:lineRule="exact"/>
              <w:ind w:left="-106" w:right="-29"/>
              <w:contextualSpacing/>
              <w:jc w:val="right"/>
              <w:rPr>
                <w:rFonts w:ascii="Angsana New" w:hAnsi="Angsana New" w:cs="Angsana New"/>
                <w:color w:val="FF0000"/>
                <w:spacing w:val="-4"/>
                <w:kern w:val="28"/>
                <w:sz w:val="30"/>
                <w:szCs w:val="30"/>
                <w:cs/>
              </w:rPr>
            </w:pPr>
            <w:r w:rsidRPr="00166063">
              <w:rPr>
                <w:rFonts w:asciiTheme="majorBidi" w:hAnsiTheme="majorBidi" w:cstheme="majorBidi"/>
                <w:spacing w:val="-6"/>
                <w:kern w:val="28"/>
                <w:sz w:val="30"/>
                <w:szCs w:val="30"/>
              </w:rPr>
              <w:t xml:space="preserve">0.50   </w:t>
            </w:r>
          </w:p>
        </w:tc>
        <w:tc>
          <w:tcPr>
            <w:tcW w:w="992" w:type="dxa"/>
          </w:tcPr>
          <w:p w14:paraId="390F3703" w14:textId="17688AF6"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50</w:t>
            </w:r>
          </w:p>
        </w:tc>
        <w:tc>
          <w:tcPr>
            <w:tcW w:w="851" w:type="dxa"/>
          </w:tcPr>
          <w:p w14:paraId="17BE3DD1" w14:textId="5F143CA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c>
          <w:tcPr>
            <w:tcW w:w="850" w:type="dxa"/>
          </w:tcPr>
          <w:p w14:paraId="78563897" w14:textId="752BE80C"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r>
      <w:tr w:rsidR="0094744D" w:rsidRPr="006A67A8" w14:paraId="6427A265" w14:textId="77777777" w:rsidTr="0094744D">
        <w:tc>
          <w:tcPr>
            <w:tcW w:w="6379" w:type="dxa"/>
          </w:tcPr>
          <w:p w14:paraId="290247E0" w14:textId="77777777" w:rsidR="0094744D" w:rsidRPr="00CC7BE7" w:rsidRDefault="0094744D" w:rsidP="0094744D">
            <w:pPr>
              <w:pStyle w:val="af2"/>
              <w:spacing w:line="340" w:lineRule="exact"/>
              <w:ind w:left="0" w:right="-29"/>
              <w:rPr>
                <w:rFonts w:ascii="Angsana New" w:hAnsi="Angsana New"/>
                <w:color w:val="000000"/>
                <w:spacing w:val="-6"/>
                <w:kern w:val="28"/>
                <w:sz w:val="32"/>
                <w:szCs w:val="32"/>
                <w:cs/>
              </w:rPr>
            </w:pPr>
            <w:r w:rsidRPr="00CC7BE7">
              <w:rPr>
                <w:rFonts w:ascii="Angsana New" w:hAnsi="Angsana New"/>
                <w:color w:val="000000"/>
                <w:spacing w:val="-6"/>
                <w:kern w:val="28"/>
                <w:sz w:val="32"/>
                <w:szCs w:val="32"/>
              </w:rPr>
              <w:t xml:space="preserve">         Use of Electronic Data Capture terminals (EDC)</w:t>
            </w:r>
          </w:p>
        </w:tc>
        <w:tc>
          <w:tcPr>
            <w:tcW w:w="959" w:type="dxa"/>
          </w:tcPr>
          <w:p w14:paraId="578C3730" w14:textId="21D6BDB8" w:rsidR="0094744D" w:rsidRPr="00166063" w:rsidRDefault="0094744D" w:rsidP="0094744D">
            <w:pPr>
              <w:pBdr>
                <w:bottom w:val="single" w:sz="4" w:space="1" w:color="auto"/>
              </w:pBdr>
              <w:tabs>
                <w:tab w:val="left" w:pos="744"/>
              </w:tabs>
              <w:spacing w:line="340" w:lineRule="exact"/>
              <w:ind w:left="-106" w:right="-29"/>
              <w:contextualSpacing/>
              <w:jc w:val="right"/>
              <w:rPr>
                <w:rFonts w:ascii="Angsana New" w:hAnsi="Angsana New" w:cs="Angsana New"/>
                <w:color w:val="FF0000"/>
                <w:spacing w:val="-4"/>
                <w:kern w:val="28"/>
                <w:sz w:val="30"/>
                <w:szCs w:val="30"/>
                <w:cs/>
              </w:rPr>
            </w:pPr>
            <w:r w:rsidRPr="00166063">
              <w:rPr>
                <w:rFonts w:asciiTheme="majorBidi" w:hAnsiTheme="majorBidi" w:cstheme="majorBidi"/>
                <w:spacing w:val="-6"/>
                <w:kern w:val="28"/>
                <w:sz w:val="30"/>
                <w:szCs w:val="30"/>
              </w:rPr>
              <w:t xml:space="preserve">      0.20*</w:t>
            </w:r>
            <w:r w:rsidRPr="00166063">
              <w:rPr>
                <w:rFonts w:asciiTheme="majorBidi" w:hAnsiTheme="majorBidi" w:cstheme="majorBidi"/>
                <w:spacing w:val="-6"/>
                <w:kern w:val="28"/>
                <w:sz w:val="30"/>
                <w:szCs w:val="30"/>
                <w:cs/>
              </w:rPr>
              <w:t>*</w:t>
            </w:r>
          </w:p>
        </w:tc>
        <w:tc>
          <w:tcPr>
            <w:tcW w:w="992" w:type="dxa"/>
          </w:tcPr>
          <w:p w14:paraId="392E0BF9" w14:textId="141EED7C"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20</w:t>
            </w:r>
            <w:r w:rsidRPr="00166063">
              <w:rPr>
                <w:rFonts w:asciiTheme="majorBidi" w:hAnsiTheme="majorBidi" w:cstheme="majorBidi"/>
                <w:spacing w:val="-6"/>
                <w:kern w:val="28"/>
                <w:sz w:val="30"/>
                <w:szCs w:val="30"/>
                <w:cs/>
              </w:rPr>
              <w:t>**</w:t>
            </w:r>
          </w:p>
        </w:tc>
        <w:tc>
          <w:tcPr>
            <w:tcW w:w="851" w:type="dxa"/>
          </w:tcPr>
          <w:p w14:paraId="368E19A3" w14:textId="11DBDBE9"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c>
          <w:tcPr>
            <w:tcW w:w="850" w:type="dxa"/>
          </w:tcPr>
          <w:p w14:paraId="047A5550" w14:textId="496A6C90"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r>
      <w:tr w:rsidR="0094744D" w:rsidRPr="006A67A8" w14:paraId="5BDF4179" w14:textId="77777777" w:rsidTr="0094744D">
        <w:trPr>
          <w:trHeight w:val="77"/>
        </w:trPr>
        <w:tc>
          <w:tcPr>
            <w:tcW w:w="6379" w:type="dxa"/>
          </w:tcPr>
          <w:p w14:paraId="5F8DEFB4" w14:textId="77777777" w:rsidR="0094744D" w:rsidRPr="00CC7BE7" w:rsidRDefault="0094744D" w:rsidP="0094744D">
            <w:pPr>
              <w:widowControl w:val="0"/>
              <w:spacing w:line="340" w:lineRule="exact"/>
              <w:ind w:left="391" w:right="-28"/>
              <w:contextualSpacing/>
              <w:rPr>
                <w:rFonts w:ascii="Angsana New" w:eastAsia="Calibri" w:hAnsi="Angsana New" w:cs="Angsana New"/>
                <w:b/>
                <w:bCs/>
                <w:spacing w:val="-6"/>
                <w:kern w:val="28"/>
                <w:sz w:val="32"/>
                <w:szCs w:val="32"/>
              </w:rPr>
            </w:pPr>
          </w:p>
        </w:tc>
        <w:tc>
          <w:tcPr>
            <w:tcW w:w="959" w:type="dxa"/>
          </w:tcPr>
          <w:p w14:paraId="6331C59F" w14:textId="5D4D4AAD"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1</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75</w:t>
            </w:r>
          </w:p>
        </w:tc>
        <w:tc>
          <w:tcPr>
            <w:tcW w:w="992" w:type="dxa"/>
          </w:tcPr>
          <w:p w14:paraId="077760EC" w14:textId="4111D830"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1</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75</w:t>
            </w:r>
          </w:p>
        </w:tc>
        <w:tc>
          <w:tcPr>
            <w:tcW w:w="851" w:type="dxa"/>
          </w:tcPr>
          <w:p w14:paraId="09CDF064" w14:textId="55625923"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26</w:t>
            </w:r>
          </w:p>
        </w:tc>
        <w:tc>
          <w:tcPr>
            <w:tcW w:w="850" w:type="dxa"/>
          </w:tcPr>
          <w:p w14:paraId="3C8BD7B6" w14:textId="3028901E"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20</w:t>
            </w:r>
          </w:p>
        </w:tc>
      </w:tr>
      <w:tr w:rsidR="0094744D" w:rsidRPr="006A67A8" w14:paraId="35DD279C" w14:textId="77777777" w:rsidTr="0094744D">
        <w:tc>
          <w:tcPr>
            <w:tcW w:w="6379" w:type="dxa"/>
          </w:tcPr>
          <w:p w14:paraId="1EDFAF6D" w14:textId="0F9C92E1" w:rsidR="0094744D" w:rsidRPr="00CC7BE7" w:rsidRDefault="0094744D" w:rsidP="0094744D">
            <w:pPr>
              <w:widowControl w:val="0"/>
              <w:overflowPunct/>
              <w:autoSpaceDE/>
              <w:autoSpaceDN/>
              <w:adjustRightInd/>
              <w:spacing w:line="340" w:lineRule="exact"/>
              <w:ind w:right="-28"/>
              <w:textAlignment w:val="auto"/>
              <w:rPr>
                <w:rFonts w:ascii="Angsana New" w:eastAsia="Calibri" w:hAnsi="Angsana New"/>
                <w:b/>
                <w:bCs/>
                <w:spacing w:val="-6"/>
                <w:kern w:val="28"/>
                <w:sz w:val="32"/>
                <w:szCs w:val="32"/>
                <w:cs/>
              </w:rPr>
            </w:pPr>
            <w:r w:rsidRPr="00CC7BE7">
              <w:rPr>
                <w:rFonts w:ascii="Angsana New" w:eastAsia="Calibri" w:hAnsi="Angsana New" w:cs="Angsana New"/>
                <w:b/>
                <w:bCs/>
                <w:spacing w:val="-6"/>
                <w:kern w:val="28"/>
                <w:sz w:val="32"/>
                <w:szCs w:val="32"/>
              </w:rPr>
              <w:t xml:space="preserve">31.2 </w:t>
            </w:r>
            <w:r w:rsidRPr="00CC7BE7">
              <w:rPr>
                <w:rFonts w:ascii="Angsana New" w:eastAsia="Calibri" w:hAnsi="Angsana New"/>
                <w:b/>
                <w:bCs/>
                <w:spacing w:val="-6"/>
                <w:kern w:val="28"/>
                <w:sz w:val="32"/>
                <w:szCs w:val="32"/>
              </w:rPr>
              <w:t xml:space="preserve">Commitments: </w:t>
            </w:r>
          </w:p>
        </w:tc>
        <w:tc>
          <w:tcPr>
            <w:tcW w:w="959" w:type="dxa"/>
          </w:tcPr>
          <w:p w14:paraId="0659B4BB"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cs/>
              </w:rPr>
            </w:pPr>
          </w:p>
        </w:tc>
        <w:tc>
          <w:tcPr>
            <w:tcW w:w="992" w:type="dxa"/>
          </w:tcPr>
          <w:p w14:paraId="3A770C07"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cs/>
              </w:rPr>
            </w:pPr>
          </w:p>
        </w:tc>
        <w:tc>
          <w:tcPr>
            <w:tcW w:w="851" w:type="dxa"/>
          </w:tcPr>
          <w:p w14:paraId="041534D3"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cs/>
              </w:rPr>
            </w:pPr>
          </w:p>
        </w:tc>
        <w:tc>
          <w:tcPr>
            <w:tcW w:w="850" w:type="dxa"/>
          </w:tcPr>
          <w:p w14:paraId="3C9832AF"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cs/>
              </w:rPr>
            </w:pPr>
          </w:p>
        </w:tc>
      </w:tr>
      <w:tr w:rsidR="0094744D" w:rsidRPr="006A67A8" w14:paraId="49AAFFF6" w14:textId="77777777" w:rsidTr="0094744D">
        <w:tc>
          <w:tcPr>
            <w:tcW w:w="6379" w:type="dxa"/>
          </w:tcPr>
          <w:p w14:paraId="004562D1" w14:textId="480B49B0" w:rsidR="0094744D" w:rsidRPr="00067E5C" w:rsidRDefault="0094744D" w:rsidP="0094744D">
            <w:pPr>
              <w:pStyle w:val="af2"/>
              <w:spacing w:line="340" w:lineRule="exact"/>
              <w:ind w:left="353" w:right="-29"/>
              <w:rPr>
                <w:rFonts w:ascii="Angsana New" w:hAnsi="Angsana New"/>
                <w:color w:val="000000"/>
                <w:spacing w:val="-6"/>
                <w:kern w:val="28"/>
                <w:sz w:val="32"/>
                <w:szCs w:val="32"/>
                <w:cs/>
              </w:rPr>
            </w:pPr>
            <w:r w:rsidRPr="00067E5C">
              <w:rPr>
                <w:rFonts w:ascii="Angsana New" w:hAnsi="Angsana New"/>
                <w:color w:val="000000"/>
                <w:spacing w:val="-6"/>
                <w:kern w:val="28"/>
                <w:sz w:val="32"/>
                <w:szCs w:val="32"/>
              </w:rPr>
              <w:t>Building construction agreements and purchase of other assets</w:t>
            </w:r>
          </w:p>
        </w:tc>
        <w:tc>
          <w:tcPr>
            <w:tcW w:w="959" w:type="dxa"/>
          </w:tcPr>
          <w:p w14:paraId="00ECA8EC" w14:textId="343E58EB" w:rsidR="0094744D" w:rsidRPr="00166063" w:rsidRDefault="0094744D" w:rsidP="0094744D">
            <w:pPr>
              <w:tabs>
                <w:tab w:val="center" w:pos="473"/>
                <w:tab w:val="right" w:pos="947"/>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21.73</w:t>
            </w:r>
          </w:p>
        </w:tc>
        <w:tc>
          <w:tcPr>
            <w:tcW w:w="992" w:type="dxa"/>
          </w:tcPr>
          <w:p w14:paraId="121913AC" w14:textId="4E5E97EE"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 xml:space="preserve">17.57 </w:t>
            </w:r>
          </w:p>
        </w:tc>
        <w:tc>
          <w:tcPr>
            <w:tcW w:w="851" w:type="dxa"/>
          </w:tcPr>
          <w:p w14:paraId="6714563B" w14:textId="3962B85D"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w:t>
            </w:r>
          </w:p>
        </w:tc>
        <w:tc>
          <w:tcPr>
            <w:tcW w:w="850" w:type="dxa"/>
          </w:tcPr>
          <w:p w14:paraId="123D030F" w14:textId="2729FC20"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w:t>
            </w:r>
          </w:p>
        </w:tc>
      </w:tr>
      <w:tr w:rsidR="0094744D" w:rsidRPr="006A67A8" w14:paraId="67F0BBD8" w14:textId="77777777" w:rsidTr="0094744D">
        <w:tc>
          <w:tcPr>
            <w:tcW w:w="6379" w:type="dxa"/>
          </w:tcPr>
          <w:p w14:paraId="402A4BF8" w14:textId="01DAF590" w:rsidR="0094744D" w:rsidRPr="00067E5C" w:rsidRDefault="0094744D" w:rsidP="0094744D">
            <w:pPr>
              <w:pStyle w:val="af2"/>
              <w:spacing w:line="340" w:lineRule="exact"/>
              <w:ind w:left="353" w:right="-29"/>
              <w:rPr>
                <w:rFonts w:ascii="Angsana New" w:hAnsi="Angsana New"/>
                <w:color w:val="000000"/>
                <w:spacing w:val="-6"/>
                <w:kern w:val="28"/>
                <w:sz w:val="32"/>
                <w:szCs w:val="32"/>
                <w:cs/>
              </w:rPr>
            </w:pPr>
            <w:r w:rsidRPr="00067E5C">
              <w:rPr>
                <w:rFonts w:ascii="Angsana New" w:hAnsi="Angsana New"/>
                <w:color w:val="000000"/>
                <w:spacing w:val="-6"/>
                <w:kern w:val="28"/>
                <w:sz w:val="32"/>
                <w:szCs w:val="32"/>
              </w:rPr>
              <w:t>Ferryboat design agreement (USD 24,000)</w:t>
            </w:r>
          </w:p>
        </w:tc>
        <w:tc>
          <w:tcPr>
            <w:tcW w:w="959" w:type="dxa"/>
          </w:tcPr>
          <w:p w14:paraId="31B14D80" w14:textId="4EEF1798"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0.76*</w:t>
            </w:r>
          </w:p>
        </w:tc>
        <w:tc>
          <w:tcPr>
            <w:tcW w:w="992" w:type="dxa"/>
          </w:tcPr>
          <w:p w14:paraId="79F6EA42" w14:textId="6B43B2F5"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0.82*</w:t>
            </w:r>
          </w:p>
        </w:tc>
        <w:tc>
          <w:tcPr>
            <w:tcW w:w="851" w:type="dxa"/>
          </w:tcPr>
          <w:p w14:paraId="1085E01D" w14:textId="5DB10212"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c>
          <w:tcPr>
            <w:tcW w:w="850" w:type="dxa"/>
          </w:tcPr>
          <w:p w14:paraId="7AF36EDB" w14:textId="7A59F04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r>
      <w:tr w:rsidR="0094744D" w:rsidRPr="006A67A8" w14:paraId="2C1956A1" w14:textId="77777777" w:rsidTr="0094744D">
        <w:tc>
          <w:tcPr>
            <w:tcW w:w="6379" w:type="dxa"/>
          </w:tcPr>
          <w:p w14:paraId="111D975E" w14:textId="3FFF5F30" w:rsidR="0094744D" w:rsidRPr="00067E5C" w:rsidRDefault="0094744D" w:rsidP="0094744D">
            <w:pPr>
              <w:pStyle w:val="af2"/>
              <w:spacing w:line="340" w:lineRule="exact"/>
              <w:ind w:left="495" w:right="-110" w:hanging="142"/>
              <w:rPr>
                <w:rFonts w:ascii="Angsana New" w:hAnsi="Angsana New"/>
                <w:color w:val="000000"/>
                <w:spacing w:val="-6"/>
                <w:kern w:val="28"/>
                <w:sz w:val="32"/>
                <w:szCs w:val="32"/>
                <w:cs/>
              </w:rPr>
            </w:pPr>
            <w:r w:rsidRPr="00067E5C">
              <w:rPr>
                <w:rFonts w:ascii="Angsana New" w:hAnsi="Angsana New"/>
                <w:color w:val="000000"/>
                <w:spacing w:val="-6"/>
                <w:kern w:val="28"/>
                <w:sz w:val="32"/>
                <w:szCs w:val="32"/>
              </w:rPr>
              <w:t>Non – cancellable agreements of low-value asset leases</w:t>
            </w:r>
            <w:r>
              <w:rPr>
                <w:rFonts w:ascii="Angsana New" w:hAnsi="Angsana New"/>
                <w:color w:val="000000"/>
                <w:spacing w:val="-6"/>
                <w:kern w:val="28"/>
                <w:sz w:val="32"/>
                <w:szCs w:val="32"/>
              </w:rPr>
              <w:t xml:space="preserve"> </w:t>
            </w:r>
            <w:r w:rsidRPr="00067E5C">
              <w:rPr>
                <w:rFonts w:ascii="Angsana New" w:hAnsi="Angsana New"/>
                <w:color w:val="000000"/>
                <w:spacing w:val="-6"/>
                <w:kern w:val="28"/>
                <w:sz w:val="32"/>
                <w:szCs w:val="32"/>
              </w:rPr>
              <w:t>and other services</w:t>
            </w:r>
          </w:p>
        </w:tc>
        <w:tc>
          <w:tcPr>
            <w:tcW w:w="959" w:type="dxa"/>
          </w:tcPr>
          <w:p w14:paraId="3744AA2B"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highlight w:val="yellow"/>
                <w:cs/>
              </w:rPr>
            </w:pPr>
          </w:p>
        </w:tc>
        <w:tc>
          <w:tcPr>
            <w:tcW w:w="992" w:type="dxa"/>
          </w:tcPr>
          <w:p w14:paraId="6041163A"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p>
        </w:tc>
        <w:tc>
          <w:tcPr>
            <w:tcW w:w="851" w:type="dxa"/>
          </w:tcPr>
          <w:p w14:paraId="3BFE8A69"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highlight w:val="yellow"/>
              </w:rPr>
            </w:pPr>
          </w:p>
        </w:tc>
        <w:tc>
          <w:tcPr>
            <w:tcW w:w="850" w:type="dxa"/>
          </w:tcPr>
          <w:p w14:paraId="2F10A1BB" w14:textId="77777777"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cs/>
              </w:rPr>
            </w:pPr>
          </w:p>
        </w:tc>
      </w:tr>
      <w:tr w:rsidR="0094744D" w:rsidRPr="006A67A8" w14:paraId="23E66AEB" w14:textId="77777777" w:rsidTr="0094744D">
        <w:tc>
          <w:tcPr>
            <w:tcW w:w="6379" w:type="dxa"/>
          </w:tcPr>
          <w:p w14:paraId="631D3434" w14:textId="4B4016D8" w:rsidR="0094744D" w:rsidRPr="00067E5C" w:rsidRDefault="0094744D" w:rsidP="0094744D">
            <w:pPr>
              <w:pStyle w:val="af2"/>
              <w:spacing w:line="340" w:lineRule="exact"/>
              <w:ind w:left="353" w:right="-29"/>
              <w:rPr>
                <w:rFonts w:ascii="Angsana New" w:hAnsi="Angsana New"/>
                <w:color w:val="000000"/>
                <w:spacing w:val="-6"/>
                <w:kern w:val="28"/>
                <w:sz w:val="32"/>
                <w:szCs w:val="32"/>
              </w:rPr>
            </w:pPr>
            <w:r w:rsidRPr="00067E5C">
              <w:rPr>
                <w:rFonts w:ascii="Angsana New" w:hAnsi="Angsana New"/>
                <w:color w:val="000000"/>
                <w:spacing w:val="-6"/>
                <w:kern w:val="28"/>
                <w:sz w:val="32"/>
                <w:szCs w:val="32"/>
              </w:rPr>
              <w:t>Payable</w:t>
            </w:r>
          </w:p>
        </w:tc>
        <w:tc>
          <w:tcPr>
            <w:tcW w:w="959" w:type="dxa"/>
          </w:tcPr>
          <w:p w14:paraId="7268A74C" w14:textId="77777777" w:rsidR="0094744D" w:rsidRPr="00166063" w:rsidRDefault="0094744D" w:rsidP="0094744D">
            <w:pPr>
              <w:tabs>
                <w:tab w:val="left" w:pos="1560"/>
              </w:tabs>
              <w:spacing w:line="340" w:lineRule="exact"/>
              <w:ind w:left="-106" w:right="-29"/>
              <w:contextualSpacing/>
              <w:jc w:val="center"/>
              <w:rPr>
                <w:rFonts w:ascii="Angsana New" w:hAnsi="Angsana New" w:cs="Angsana New"/>
                <w:spacing w:val="-4"/>
                <w:kern w:val="28"/>
                <w:sz w:val="30"/>
                <w:szCs w:val="30"/>
                <w:highlight w:val="yellow"/>
              </w:rPr>
            </w:pPr>
          </w:p>
        </w:tc>
        <w:tc>
          <w:tcPr>
            <w:tcW w:w="992" w:type="dxa"/>
          </w:tcPr>
          <w:p w14:paraId="33E70AD7" w14:textId="77777777" w:rsidR="0094744D" w:rsidRPr="00166063" w:rsidRDefault="0094744D" w:rsidP="0094744D">
            <w:pPr>
              <w:tabs>
                <w:tab w:val="left" w:pos="1560"/>
              </w:tabs>
              <w:spacing w:line="340" w:lineRule="exact"/>
              <w:ind w:left="-106" w:right="-29"/>
              <w:contextualSpacing/>
              <w:jc w:val="center"/>
              <w:rPr>
                <w:rFonts w:ascii="Angsana New" w:hAnsi="Angsana New" w:cs="Angsana New"/>
                <w:spacing w:val="-4"/>
                <w:kern w:val="28"/>
                <w:sz w:val="30"/>
                <w:szCs w:val="30"/>
              </w:rPr>
            </w:pPr>
          </w:p>
        </w:tc>
        <w:tc>
          <w:tcPr>
            <w:tcW w:w="851" w:type="dxa"/>
          </w:tcPr>
          <w:p w14:paraId="4197BA17" w14:textId="77777777" w:rsidR="0094744D" w:rsidRPr="00166063" w:rsidRDefault="0094744D" w:rsidP="0094744D">
            <w:pPr>
              <w:tabs>
                <w:tab w:val="left" w:pos="1560"/>
              </w:tabs>
              <w:spacing w:line="340" w:lineRule="exact"/>
              <w:ind w:left="-106" w:right="-29"/>
              <w:contextualSpacing/>
              <w:jc w:val="center"/>
              <w:rPr>
                <w:rFonts w:ascii="Angsana New" w:hAnsi="Angsana New" w:cs="Angsana New"/>
                <w:spacing w:val="-4"/>
                <w:kern w:val="28"/>
                <w:sz w:val="30"/>
                <w:szCs w:val="30"/>
                <w:highlight w:val="yellow"/>
              </w:rPr>
            </w:pPr>
          </w:p>
        </w:tc>
        <w:tc>
          <w:tcPr>
            <w:tcW w:w="850" w:type="dxa"/>
          </w:tcPr>
          <w:p w14:paraId="74CAD1FA" w14:textId="77777777" w:rsidR="0094744D" w:rsidRPr="00166063" w:rsidRDefault="0094744D" w:rsidP="0094744D">
            <w:pPr>
              <w:tabs>
                <w:tab w:val="left" w:pos="1560"/>
              </w:tabs>
              <w:spacing w:line="340" w:lineRule="exact"/>
              <w:ind w:left="-106" w:right="-29"/>
              <w:contextualSpacing/>
              <w:jc w:val="center"/>
              <w:rPr>
                <w:rFonts w:ascii="Angsana New" w:hAnsi="Angsana New" w:cs="Angsana New"/>
                <w:spacing w:val="-4"/>
                <w:kern w:val="28"/>
                <w:sz w:val="30"/>
                <w:szCs w:val="30"/>
              </w:rPr>
            </w:pPr>
          </w:p>
        </w:tc>
      </w:tr>
      <w:tr w:rsidR="0094744D" w:rsidRPr="006A67A8" w14:paraId="0FD767D8" w14:textId="77777777" w:rsidTr="0094744D">
        <w:tc>
          <w:tcPr>
            <w:tcW w:w="6379" w:type="dxa"/>
          </w:tcPr>
          <w:p w14:paraId="59A08007" w14:textId="401D5B27" w:rsidR="0094744D" w:rsidRPr="00067E5C" w:rsidRDefault="00166063" w:rsidP="0094744D">
            <w:pPr>
              <w:pStyle w:val="af2"/>
              <w:spacing w:line="340" w:lineRule="exact"/>
              <w:ind w:left="353" w:right="-29"/>
              <w:rPr>
                <w:rFonts w:ascii="Angsana New" w:hAnsi="Angsana New"/>
                <w:color w:val="000000"/>
                <w:spacing w:val="-6"/>
                <w:kern w:val="28"/>
                <w:sz w:val="32"/>
                <w:szCs w:val="32"/>
              </w:rPr>
            </w:pPr>
            <w:r w:rsidRPr="00166063">
              <w:rPr>
                <w:rFonts w:ascii="Angsana New" w:hAnsi="Angsana New"/>
                <w:color w:val="000000"/>
                <w:spacing w:val="-6"/>
                <w:kern w:val="28"/>
                <w:sz w:val="32"/>
                <w:szCs w:val="32"/>
              </w:rPr>
              <w:t>Within 1 year</w:t>
            </w:r>
          </w:p>
        </w:tc>
        <w:tc>
          <w:tcPr>
            <w:tcW w:w="959" w:type="dxa"/>
          </w:tcPr>
          <w:p w14:paraId="7D5C7165" w14:textId="7C6C87EF"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8.38</w:t>
            </w:r>
          </w:p>
        </w:tc>
        <w:tc>
          <w:tcPr>
            <w:tcW w:w="992" w:type="dxa"/>
          </w:tcPr>
          <w:p w14:paraId="5E771C43" w14:textId="43EA7323"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8</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51</w:t>
            </w:r>
          </w:p>
        </w:tc>
        <w:tc>
          <w:tcPr>
            <w:tcW w:w="851" w:type="dxa"/>
          </w:tcPr>
          <w:p w14:paraId="1A8417D3" w14:textId="598D61BF"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0.98</w:t>
            </w:r>
          </w:p>
        </w:tc>
        <w:tc>
          <w:tcPr>
            <w:tcW w:w="850" w:type="dxa"/>
          </w:tcPr>
          <w:p w14:paraId="5892B931" w14:textId="3089C2F1" w:rsidR="0094744D" w:rsidRPr="00166063" w:rsidRDefault="0094744D" w:rsidP="0094744D">
            <w:pP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03</w:t>
            </w:r>
          </w:p>
        </w:tc>
      </w:tr>
      <w:tr w:rsidR="0094744D" w:rsidRPr="006A67A8" w14:paraId="6FC4309A" w14:textId="77777777" w:rsidTr="0094744D">
        <w:tc>
          <w:tcPr>
            <w:tcW w:w="6379" w:type="dxa"/>
          </w:tcPr>
          <w:p w14:paraId="55B7712E" w14:textId="2BCC597A" w:rsidR="0094744D" w:rsidRPr="00067E5C" w:rsidRDefault="00166063" w:rsidP="0094744D">
            <w:pPr>
              <w:pStyle w:val="af2"/>
              <w:spacing w:line="340" w:lineRule="exact"/>
              <w:ind w:left="353" w:right="-29"/>
              <w:rPr>
                <w:rFonts w:ascii="Angsana New" w:hAnsi="Angsana New"/>
                <w:color w:val="000000"/>
                <w:spacing w:val="-6"/>
                <w:kern w:val="28"/>
                <w:sz w:val="32"/>
                <w:szCs w:val="32"/>
                <w:cs/>
              </w:rPr>
            </w:pPr>
            <w:r>
              <w:rPr>
                <w:rFonts w:ascii="Angsana New" w:hAnsi="Angsana New"/>
                <w:color w:val="000000"/>
                <w:spacing w:val="-6"/>
                <w:kern w:val="28"/>
                <w:sz w:val="32"/>
                <w:szCs w:val="32"/>
              </w:rPr>
              <w:t>O</w:t>
            </w:r>
            <w:r w:rsidR="0094744D" w:rsidRPr="00067E5C">
              <w:rPr>
                <w:rFonts w:ascii="Angsana New" w:hAnsi="Angsana New"/>
                <w:color w:val="000000"/>
                <w:spacing w:val="-6"/>
                <w:kern w:val="28"/>
                <w:sz w:val="32"/>
                <w:szCs w:val="32"/>
              </w:rPr>
              <w:t xml:space="preserve">ver </w:t>
            </w:r>
            <w:r w:rsidR="0094744D" w:rsidRPr="00067E5C">
              <w:rPr>
                <w:rFonts w:ascii="Angsana New" w:hAnsi="Angsana New"/>
                <w:color w:val="000000"/>
                <w:spacing w:val="-6"/>
                <w:kern w:val="28"/>
                <w:sz w:val="32"/>
                <w:szCs w:val="32"/>
                <w:cs/>
              </w:rPr>
              <w:t xml:space="preserve">1 </w:t>
            </w:r>
            <w:r w:rsidR="0094744D" w:rsidRPr="00067E5C">
              <w:rPr>
                <w:rFonts w:ascii="Angsana New" w:hAnsi="Angsana New"/>
                <w:color w:val="000000"/>
                <w:spacing w:val="-6"/>
                <w:kern w:val="28"/>
                <w:sz w:val="32"/>
                <w:szCs w:val="32"/>
              </w:rPr>
              <w:t xml:space="preserve">and up to </w:t>
            </w:r>
            <w:r w:rsidR="0094744D" w:rsidRPr="00067E5C">
              <w:rPr>
                <w:rFonts w:ascii="Angsana New" w:hAnsi="Angsana New"/>
                <w:color w:val="000000"/>
                <w:spacing w:val="-6"/>
                <w:kern w:val="28"/>
                <w:sz w:val="32"/>
                <w:szCs w:val="32"/>
                <w:cs/>
              </w:rPr>
              <w:t xml:space="preserve">5 </w:t>
            </w:r>
            <w:r w:rsidR="0094744D" w:rsidRPr="00067E5C">
              <w:rPr>
                <w:rFonts w:ascii="Angsana New" w:hAnsi="Angsana New"/>
                <w:color w:val="000000"/>
                <w:spacing w:val="-6"/>
                <w:kern w:val="28"/>
                <w:sz w:val="32"/>
                <w:szCs w:val="32"/>
              </w:rPr>
              <w:t>years</w:t>
            </w:r>
          </w:p>
        </w:tc>
        <w:tc>
          <w:tcPr>
            <w:tcW w:w="959" w:type="dxa"/>
          </w:tcPr>
          <w:p w14:paraId="797DD5E3" w14:textId="4DE1C749"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0.54</w:t>
            </w:r>
          </w:p>
        </w:tc>
        <w:tc>
          <w:tcPr>
            <w:tcW w:w="992" w:type="dxa"/>
          </w:tcPr>
          <w:p w14:paraId="6B83600C" w14:textId="4B07CF4A"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0.42</w:t>
            </w:r>
          </w:p>
        </w:tc>
        <w:tc>
          <w:tcPr>
            <w:tcW w:w="851" w:type="dxa"/>
          </w:tcPr>
          <w:p w14:paraId="2A088C7E" w14:textId="20778A79"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0.34</w:t>
            </w:r>
          </w:p>
        </w:tc>
        <w:tc>
          <w:tcPr>
            <w:tcW w:w="850" w:type="dxa"/>
          </w:tcPr>
          <w:p w14:paraId="2502996A" w14:textId="40CE2AEA" w:rsidR="0094744D" w:rsidRPr="00166063" w:rsidRDefault="0094744D" w:rsidP="0094744D">
            <w:pPr>
              <w:pBdr>
                <w:bottom w:val="sing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cs/>
              </w:rPr>
              <w:t>-</w:t>
            </w:r>
          </w:p>
        </w:tc>
      </w:tr>
      <w:tr w:rsidR="0094744D" w:rsidRPr="006A67A8" w14:paraId="338BFDAE" w14:textId="77777777" w:rsidTr="0094744D">
        <w:tc>
          <w:tcPr>
            <w:tcW w:w="6379" w:type="dxa"/>
          </w:tcPr>
          <w:p w14:paraId="54896D85" w14:textId="77777777" w:rsidR="0094744D" w:rsidRPr="006A67A8" w:rsidRDefault="0094744D" w:rsidP="0094744D">
            <w:pPr>
              <w:spacing w:line="340" w:lineRule="exact"/>
              <w:ind w:right="-29"/>
              <w:contextualSpacing/>
              <w:rPr>
                <w:rFonts w:ascii="Angsana New" w:hAnsi="Angsana New" w:cs="Angsana New"/>
                <w:spacing w:val="-4"/>
                <w:kern w:val="28"/>
                <w:sz w:val="32"/>
                <w:szCs w:val="32"/>
              </w:rPr>
            </w:pPr>
          </w:p>
        </w:tc>
        <w:tc>
          <w:tcPr>
            <w:tcW w:w="959" w:type="dxa"/>
          </w:tcPr>
          <w:p w14:paraId="373B5E9C" w14:textId="054C3158"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rPr>
            </w:pPr>
            <w:r w:rsidRPr="00166063">
              <w:rPr>
                <w:rFonts w:asciiTheme="majorBidi" w:hAnsiTheme="majorBidi" w:cstheme="majorBidi"/>
                <w:spacing w:val="-6"/>
                <w:kern w:val="28"/>
                <w:sz w:val="30"/>
                <w:szCs w:val="30"/>
              </w:rPr>
              <w:t>8.92</w:t>
            </w:r>
          </w:p>
        </w:tc>
        <w:tc>
          <w:tcPr>
            <w:tcW w:w="992" w:type="dxa"/>
          </w:tcPr>
          <w:p w14:paraId="7BA95199" w14:textId="435675AA"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8</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93</w:t>
            </w:r>
          </w:p>
        </w:tc>
        <w:tc>
          <w:tcPr>
            <w:tcW w:w="851" w:type="dxa"/>
          </w:tcPr>
          <w:p w14:paraId="29AC4D00" w14:textId="2588300F"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1.32</w:t>
            </w:r>
          </w:p>
        </w:tc>
        <w:tc>
          <w:tcPr>
            <w:tcW w:w="850" w:type="dxa"/>
          </w:tcPr>
          <w:p w14:paraId="5212BA90" w14:textId="7E7CE683" w:rsidR="0094744D" w:rsidRPr="00166063" w:rsidRDefault="0094744D" w:rsidP="0094744D">
            <w:pPr>
              <w:pBdr>
                <w:bottom w:val="double" w:sz="4" w:space="1" w:color="auto"/>
              </w:pBdr>
              <w:tabs>
                <w:tab w:val="left" w:pos="1560"/>
              </w:tabs>
              <w:spacing w:line="340" w:lineRule="exact"/>
              <w:ind w:left="-106" w:right="-29"/>
              <w:contextualSpacing/>
              <w:jc w:val="right"/>
              <w:rPr>
                <w:rFonts w:ascii="Angsana New" w:hAnsi="Angsana New" w:cs="Angsana New"/>
                <w:spacing w:val="-4"/>
                <w:kern w:val="28"/>
                <w:sz w:val="30"/>
                <w:szCs w:val="30"/>
                <w:cs/>
              </w:rPr>
            </w:pPr>
            <w:r w:rsidRPr="00166063">
              <w:rPr>
                <w:rFonts w:asciiTheme="majorBidi" w:hAnsiTheme="majorBidi" w:cstheme="majorBidi"/>
                <w:spacing w:val="-6"/>
                <w:kern w:val="28"/>
                <w:sz w:val="30"/>
                <w:szCs w:val="30"/>
              </w:rPr>
              <w:t>0</w:t>
            </w:r>
            <w:r w:rsidRPr="00166063">
              <w:rPr>
                <w:rFonts w:asciiTheme="majorBidi" w:hAnsiTheme="majorBidi" w:cstheme="majorBidi"/>
                <w:spacing w:val="-6"/>
                <w:kern w:val="28"/>
                <w:sz w:val="30"/>
                <w:szCs w:val="30"/>
                <w:cs/>
              </w:rPr>
              <w:t>.</w:t>
            </w:r>
            <w:r w:rsidRPr="00166063">
              <w:rPr>
                <w:rFonts w:asciiTheme="majorBidi" w:hAnsiTheme="majorBidi" w:cstheme="majorBidi"/>
                <w:spacing w:val="-6"/>
                <w:kern w:val="28"/>
                <w:sz w:val="30"/>
                <w:szCs w:val="30"/>
              </w:rPr>
              <w:t>03</w:t>
            </w:r>
          </w:p>
        </w:tc>
      </w:tr>
    </w:tbl>
    <w:p w14:paraId="1C8FCE1C" w14:textId="77777777" w:rsidR="009B0B12" w:rsidRPr="0094744D" w:rsidRDefault="009B0B12" w:rsidP="009B0B12">
      <w:pPr>
        <w:spacing w:before="120" w:line="360" w:lineRule="exact"/>
        <w:ind w:left="357"/>
        <w:jc w:val="thaiDistribute"/>
        <w:rPr>
          <w:rFonts w:ascii="Angsana New" w:hAnsi="Angsana New"/>
          <w:spacing w:val="-4"/>
          <w:sz w:val="32"/>
          <w:szCs w:val="32"/>
        </w:rPr>
      </w:pPr>
      <w:r w:rsidRPr="0094744D">
        <w:rPr>
          <w:rFonts w:ascii="Angsana New" w:hAnsi="Angsana New"/>
          <w:spacing w:val="-4"/>
          <w:sz w:val="32"/>
          <w:szCs w:val="32"/>
        </w:rPr>
        <w:t>** Calculated using the exchange rate as at the end of the reporting period.</w:t>
      </w:r>
    </w:p>
    <w:p w14:paraId="53E2D01A" w14:textId="466453BC" w:rsidR="009B0B12" w:rsidRPr="006A67A8" w:rsidRDefault="009B0B12" w:rsidP="00B26040">
      <w:pPr>
        <w:spacing w:line="360" w:lineRule="exact"/>
        <w:ind w:left="357"/>
        <w:jc w:val="thaiDistribute"/>
        <w:rPr>
          <w:rFonts w:ascii="Angsana New" w:hAnsi="Angsana New"/>
          <w:spacing w:val="-4"/>
          <w:sz w:val="32"/>
          <w:szCs w:val="32"/>
        </w:rPr>
      </w:pPr>
      <w:r w:rsidRPr="0094744D">
        <w:rPr>
          <w:rFonts w:ascii="Angsana New" w:hAnsi="Angsana New"/>
          <w:spacing w:val="-4"/>
          <w:sz w:val="32"/>
          <w:szCs w:val="32"/>
        </w:rPr>
        <w:t xml:space="preserve">* </w:t>
      </w:r>
      <w:r w:rsidR="0094744D" w:rsidRPr="0094744D">
        <w:rPr>
          <w:rFonts w:ascii="Angsana New" w:hAnsi="Angsana New"/>
          <w:spacing w:val="-4"/>
          <w:sz w:val="32"/>
          <w:szCs w:val="32"/>
        </w:rPr>
        <w:t>Pledged as collateral by bank deposits (see Note 7)</w:t>
      </w:r>
    </w:p>
    <w:p w14:paraId="28F497DB" w14:textId="77777777" w:rsidR="009B0B12" w:rsidRDefault="009B0B12" w:rsidP="009B0B12">
      <w:pPr>
        <w:pStyle w:val="af2"/>
        <w:overflowPunct/>
        <w:autoSpaceDE/>
        <w:adjustRightInd/>
        <w:spacing w:before="120" w:after="120" w:line="380" w:lineRule="exact"/>
        <w:ind w:left="907"/>
        <w:contextualSpacing w:val="0"/>
        <w:jc w:val="both"/>
        <w:rPr>
          <w:rFonts w:ascii="Angsana New" w:hAnsi="Angsana New"/>
          <w:spacing w:val="-4"/>
          <w:sz w:val="32"/>
          <w:szCs w:val="32"/>
        </w:rPr>
      </w:pPr>
    </w:p>
    <w:p w14:paraId="2A583387" w14:textId="77777777" w:rsidR="00BC2D91" w:rsidRDefault="00BC2D91" w:rsidP="009B0B12">
      <w:pPr>
        <w:pStyle w:val="af2"/>
        <w:overflowPunct/>
        <w:autoSpaceDE/>
        <w:adjustRightInd/>
        <w:spacing w:before="120" w:after="120" w:line="380" w:lineRule="exact"/>
        <w:ind w:left="907"/>
        <w:contextualSpacing w:val="0"/>
        <w:jc w:val="both"/>
        <w:rPr>
          <w:rFonts w:ascii="Angsana New" w:hAnsi="Angsana New"/>
          <w:spacing w:val="-4"/>
          <w:sz w:val="32"/>
          <w:szCs w:val="32"/>
        </w:rPr>
      </w:pPr>
    </w:p>
    <w:p w14:paraId="47BBEE2A" w14:textId="77777777" w:rsidR="00BC2D91" w:rsidRDefault="00BC2D91" w:rsidP="009B0B12">
      <w:pPr>
        <w:pStyle w:val="af2"/>
        <w:overflowPunct/>
        <w:autoSpaceDE/>
        <w:adjustRightInd/>
        <w:spacing w:before="120" w:after="120" w:line="380" w:lineRule="exact"/>
        <w:ind w:left="907"/>
        <w:contextualSpacing w:val="0"/>
        <w:jc w:val="both"/>
        <w:rPr>
          <w:rFonts w:ascii="Angsana New" w:hAnsi="Angsana New"/>
          <w:spacing w:val="-4"/>
          <w:sz w:val="32"/>
          <w:szCs w:val="32"/>
        </w:rPr>
      </w:pPr>
    </w:p>
    <w:p w14:paraId="6A768EE2" w14:textId="77777777" w:rsidR="00BC2D91" w:rsidRDefault="00BC2D91" w:rsidP="009B0B12">
      <w:pPr>
        <w:pStyle w:val="af2"/>
        <w:overflowPunct/>
        <w:autoSpaceDE/>
        <w:adjustRightInd/>
        <w:spacing w:before="120" w:after="120" w:line="380" w:lineRule="exact"/>
        <w:ind w:left="907"/>
        <w:contextualSpacing w:val="0"/>
        <w:jc w:val="both"/>
        <w:rPr>
          <w:rFonts w:ascii="Angsana New" w:hAnsi="Angsana New"/>
          <w:spacing w:val="-4"/>
          <w:sz w:val="32"/>
          <w:szCs w:val="32"/>
        </w:rPr>
      </w:pPr>
    </w:p>
    <w:p w14:paraId="7D72235C" w14:textId="77777777" w:rsidR="00BC2D91" w:rsidRDefault="00BC2D91" w:rsidP="009B0B12">
      <w:pPr>
        <w:pStyle w:val="af2"/>
        <w:overflowPunct/>
        <w:autoSpaceDE/>
        <w:adjustRightInd/>
        <w:spacing w:before="120" w:after="120" w:line="380" w:lineRule="exact"/>
        <w:ind w:left="907"/>
        <w:contextualSpacing w:val="0"/>
        <w:jc w:val="both"/>
        <w:rPr>
          <w:rFonts w:ascii="Angsana New" w:hAnsi="Angsana New"/>
          <w:spacing w:val="-4"/>
          <w:sz w:val="32"/>
          <w:szCs w:val="32"/>
        </w:rPr>
      </w:pPr>
    </w:p>
    <w:p w14:paraId="0D58D110" w14:textId="4C08FCCA" w:rsidR="00AA466F" w:rsidRPr="006A67A8" w:rsidRDefault="00AA466F" w:rsidP="00AA5A7D">
      <w:pPr>
        <w:tabs>
          <w:tab w:val="left" w:pos="2160"/>
          <w:tab w:val="right" w:pos="7280"/>
          <w:tab w:val="right" w:pos="8540"/>
        </w:tabs>
        <w:spacing w:before="120" w:after="120" w:line="340" w:lineRule="exact"/>
        <w:ind w:left="533" w:hanging="533"/>
        <w:jc w:val="both"/>
        <w:rPr>
          <w:rFonts w:ascii="Angsana New" w:hAnsi="Angsana New" w:cs="Angsana New"/>
          <w:b/>
          <w:bCs/>
          <w:spacing w:val="-4"/>
          <w:sz w:val="32"/>
          <w:szCs w:val="32"/>
        </w:rPr>
      </w:pPr>
      <w:r w:rsidRPr="006A67A8">
        <w:rPr>
          <w:rFonts w:ascii="Angsana New" w:hAnsi="Angsana New" w:cs="Angsana New" w:hint="cs"/>
          <w:b/>
          <w:bCs/>
          <w:spacing w:val="-4"/>
          <w:sz w:val="32"/>
          <w:szCs w:val="32"/>
        </w:rPr>
        <w:lastRenderedPageBreak/>
        <w:t>3</w:t>
      </w:r>
      <w:r w:rsidR="00B26040" w:rsidRPr="006A67A8">
        <w:rPr>
          <w:rFonts w:ascii="Angsana New" w:hAnsi="Angsana New" w:cs="Angsana New"/>
          <w:b/>
          <w:bCs/>
          <w:spacing w:val="-4"/>
          <w:sz w:val="32"/>
          <w:szCs w:val="32"/>
        </w:rPr>
        <w:t>2.</w:t>
      </w:r>
      <w:r w:rsidRPr="006A67A8">
        <w:rPr>
          <w:rFonts w:ascii="Angsana New" w:hAnsi="Angsana New" w:cs="Angsana New" w:hint="cs"/>
          <w:b/>
          <w:bCs/>
          <w:spacing w:val="-4"/>
          <w:sz w:val="32"/>
          <w:szCs w:val="32"/>
        </w:rPr>
        <w:tab/>
      </w:r>
      <w:r w:rsidR="00B26040" w:rsidRPr="006A67A8">
        <w:rPr>
          <w:rFonts w:ascii="Angsana New" w:hAnsi="Angsana New" w:cs="Angsana New"/>
          <w:b/>
          <w:bCs/>
          <w:spacing w:val="-4"/>
          <w:sz w:val="32"/>
          <w:szCs w:val="32"/>
        </w:rPr>
        <w:t>CONTINGENT LIABILITIES ARISING FROM LITIGATION</w:t>
      </w:r>
    </w:p>
    <w:p w14:paraId="33CFD888" w14:textId="54F09568" w:rsidR="00B66FC0" w:rsidRPr="0094744D" w:rsidRDefault="00B26040" w:rsidP="00B26040">
      <w:pPr>
        <w:spacing w:before="120" w:after="120" w:line="360" w:lineRule="exact"/>
        <w:ind w:left="567" w:right="295" w:hanging="567"/>
        <w:jc w:val="thaiDistribute"/>
        <w:rPr>
          <w:rFonts w:ascii="Angsana New" w:hAnsi="Angsana New" w:cs="Angsana New"/>
          <w:b/>
          <w:bCs/>
          <w:spacing w:val="-4"/>
          <w:sz w:val="32"/>
          <w:szCs w:val="32"/>
        </w:rPr>
      </w:pPr>
      <w:r w:rsidRPr="0094744D">
        <w:rPr>
          <w:rFonts w:ascii="Angsana New" w:hAnsi="Angsana New" w:cs="Angsana New" w:hint="cs"/>
          <w:b/>
          <w:bCs/>
          <w:spacing w:val="-4"/>
          <w:sz w:val="32"/>
          <w:szCs w:val="32"/>
        </w:rPr>
        <w:t>32</w:t>
      </w:r>
      <w:r w:rsidR="00D23B0C" w:rsidRPr="0094744D">
        <w:rPr>
          <w:rFonts w:ascii="Angsana New" w:hAnsi="Angsana New" w:cs="Angsana New" w:hint="cs"/>
          <w:b/>
          <w:bCs/>
          <w:spacing w:val="-4"/>
          <w:sz w:val="32"/>
          <w:szCs w:val="32"/>
        </w:rPr>
        <w:t xml:space="preserve">.1 </w:t>
      </w:r>
      <w:r w:rsidRPr="0094744D">
        <w:rPr>
          <w:rFonts w:ascii="Angsana New" w:hAnsi="Angsana New" w:cs="Angsana New" w:hint="cs"/>
          <w:b/>
          <w:bCs/>
          <w:spacing w:val="-4"/>
          <w:sz w:val="32"/>
          <w:szCs w:val="32"/>
        </w:rPr>
        <w:t xml:space="preserve">   </w:t>
      </w:r>
      <w:r w:rsidR="00B66FC0" w:rsidRPr="0094744D">
        <w:rPr>
          <w:rFonts w:ascii="Angsana New" w:hAnsi="Angsana New" w:cs="Angsana New"/>
          <w:b/>
          <w:bCs/>
          <w:spacing w:val="-4"/>
          <w:sz w:val="32"/>
          <w:szCs w:val="32"/>
        </w:rPr>
        <w:t>Legal Case No. 1</w:t>
      </w:r>
    </w:p>
    <w:p w14:paraId="7DA9D57F" w14:textId="62B423D7" w:rsidR="00D23B0C" w:rsidRPr="0094744D" w:rsidRDefault="00B26040" w:rsidP="0008228B">
      <w:pPr>
        <w:spacing w:before="120" w:after="120" w:line="340" w:lineRule="exact"/>
        <w:ind w:left="567" w:right="-43"/>
        <w:jc w:val="thaiDistribute"/>
        <w:rPr>
          <w:rFonts w:ascii="Angsana New" w:hAnsi="Angsana New" w:cs="Angsana New"/>
          <w:b/>
          <w:bCs/>
          <w:spacing w:val="-4"/>
          <w:sz w:val="32"/>
          <w:szCs w:val="32"/>
        </w:rPr>
      </w:pPr>
      <w:r w:rsidRPr="0094744D">
        <w:rPr>
          <w:rFonts w:ascii="Angsana New" w:hAnsi="Angsana New" w:cs="Angsana New" w:hint="cs"/>
          <w:spacing w:val="-4"/>
          <w:sz w:val="32"/>
          <w:szCs w:val="32"/>
        </w:rPr>
        <w:t xml:space="preserve"> </w:t>
      </w:r>
      <w:r w:rsidR="00D23B0C" w:rsidRPr="0094744D">
        <w:rPr>
          <w:rFonts w:ascii="Angsana New" w:hAnsi="Angsana New" w:cs="Angsana New" w:hint="cs"/>
          <w:spacing w:val="-4"/>
          <w:sz w:val="32"/>
          <w:szCs w:val="32"/>
        </w:rPr>
        <w:t xml:space="preserve">On May </w:t>
      </w:r>
      <w:r w:rsidR="00D23B0C" w:rsidRPr="0094744D">
        <w:rPr>
          <w:rFonts w:ascii="Angsana New" w:hAnsi="Angsana New" w:cs="Angsana New" w:hint="cs"/>
          <w:spacing w:val="-4"/>
          <w:sz w:val="32"/>
          <w:szCs w:val="32"/>
          <w:cs/>
        </w:rPr>
        <w:t>3</w:t>
      </w:r>
      <w:r w:rsidR="00D23B0C" w:rsidRPr="0094744D">
        <w:rPr>
          <w:rFonts w:ascii="Angsana New" w:hAnsi="Angsana New" w:cs="Angsana New" w:hint="cs"/>
          <w:spacing w:val="-4"/>
          <w:sz w:val="32"/>
          <w:szCs w:val="32"/>
        </w:rPr>
        <w:t xml:space="preserve">, </w:t>
      </w:r>
      <w:r w:rsidR="00D23B0C" w:rsidRPr="0094744D">
        <w:rPr>
          <w:rFonts w:ascii="Angsana New" w:hAnsi="Angsana New" w:cs="Angsana New" w:hint="cs"/>
          <w:spacing w:val="-4"/>
          <w:sz w:val="32"/>
          <w:szCs w:val="32"/>
          <w:cs/>
        </w:rPr>
        <w:t>2017</w:t>
      </w:r>
      <w:r w:rsidR="00D23B0C" w:rsidRPr="0094744D">
        <w:rPr>
          <w:rFonts w:ascii="Angsana New" w:hAnsi="Angsana New" w:cs="Angsana New" w:hint="cs"/>
          <w:spacing w:val="-4"/>
          <w:sz w:val="32"/>
          <w:szCs w:val="32"/>
        </w:rPr>
        <w:t xml:space="preserve">, the Company's ferryboat (ferryboat) ran aground, causing damage to a portion of the coral reef near Thong Sala Pier, Koh Phangan, Surat Thani Province. The Department of Marine and Coastal Resources (“DMCR”) issued an order for the Company to undertake remediation or mitigation measures for the damage incurred. The Company has complied with the DMCR's order by engaging the Aquatic Resources Research Institute, Chulalongkorn University, to develop a rehabilitation plan and to manage the repair and restoration of the affected coral. </w:t>
      </w:r>
    </w:p>
    <w:p w14:paraId="7770667D" w14:textId="77777777" w:rsidR="00D23B0C" w:rsidRPr="0094744D" w:rsidRDefault="00D23B0C" w:rsidP="0008228B">
      <w:pPr>
        <w:spacing w:before="120" w:after="120" w:line="340" w:lineRule="exact"/>
        <w:ind w:left="567" w:right="-43"/>
        <w:jc w:val="thaiDistribute"/>
        <w:rPr>
          <w:rFonts w:ascii="Angsana New" w:hAnsi="Angsana New" w:cs="Angsana New"/>
          <w:b/>
          <w:bCs/>
          <w:spacing w:val="-4"/>
          <w:sz w:val="32"/>
          <w:szCs w:val="32"/>
        </w:rPr>
      </w:pPr>
      <w:r w:rsidRPr="0094744D">
        <w:rPr>
          <w:rFonts w:ascii="Angsana New" w:hAnsi="Angsana New" w:cs="Angsana New" w:hint="cs"/>
          <w:spacing w:val="-4"/>
          <w:sz w:val="32"/>
          <w:szCs w:val="32"/>
        </w:rPr>
        <w:t>On July 24, 2017, the Company submitted a letter to the Department of Marine and Coastal Resources (“DMCR”) proposing a work plan to request permission to access the area for the rehabilitation of the damage caused by the ferryboat grounding incident on May 3, 2017. However, the DMCR did not provide any response to this proposal. Subsequently, on December 12, 2017, the DMCR issued a letter demanding that the Company pay damages amounting to Baht 19.80 million. The Company believes that this action is unfair, as the Company had already complied with the DMCR's directive to prepare a rehabilitation plan. Despite this, the DMCR did not grant the Company permission to enter and rehabilitate the damaged area.</w:t>
      </w:r>
    </w:p>
    <w:p w14:paraId="2E18C545" w14:textId="77777777" w:rsidR="00D23B0C" w:rsidRPr="0094744D" w:rsidRDefault="00D23B0C" w:rsidP="0008228B">
      <w:pPr>
        <w:spacing w:before="120" w:after="120" w:line="340" w:lineRule="exact"/>
        <w:ind w:left="567" w:right="-43"/>
        <w:jc w:val="thaiDistribute"/>
        <w:rPr>
          <w:rFonts w:ascii="Angsana New" w:hAnsi="Angsana New" w:cs="Angsana New"/>
          <w:spacing w:val="-4"/>
          <w:sz w:val="32"/>
          <w:szCs w:val="32"/>
        </w:rPr>
      </w:pPr>
      <w:r w:rsidRPr="0094744D">
        <w:rPr>
          <w:rFonts w:ascii="Angsana New" w:hAnsi="Angsana New" w:cs="Angsana New" w:hint="cs"/>
          <w:spacing w:val="-4"/>
          <w:sz w:val="32"/>
          <w:szCs w:val="32"/>
        </w:rPr>
        <w:t xml:space="preserve">Consequently, on January 25, 2018, the Company filed a lawsuit with the Central Administrative Court, seeking a court order for the DMCR to grant the Company access to the area and/or hand over the area to enable the Company to comply with the administrative order for rehabilitation. The Company also requested the court to revoke the DMCR's order demanding payment of damages.  On May 19, 2022, the Central Administrative Court ruled in favor of the DMCR and dismissed the Company's case. Subsequently, on June 15, 2022, the Company filed an appeal against this judgment with the Supreme Administrative Court. Currently, this case is pending consideration by the Supreme Administrative Court. </w:t>
      </w:r>
    </w:p>
    <w:p w14:paraId="0754A549" w14:textId="77777777" w:rsidR="00D23B0C" w:rsidRPr="0008228B" w:rsidRDefault="00D23B0C" w:rsidP="0008228B">
      <w:pPr>
        <w:spacing w:before="120" w:after="120" w:line="340" w:lineRule="exact"/>
        <w:ind w:left="567" w:right="-43"/>
        <w:jc w:val="thaiDistribute"/>
        <w:rPr>
          <w:rFonts w:ascii="Angsana New" w:hAnsi="Angsana New" w:cs="Angsana New"/>
          <w:spacing w:val="-4"/>
          <w:sz w:val="32"/>
          <w:szCs w:val="32"/>
        </w:rPr>
      </w:pPr>
      <w:r w:rsidRPr="0008228B">
        <w:rPr>
          <w:rFonts w:ascii="Angsana New" w:hAnsi="Angsana New" w:cs="Angsana New" w:hint="cs"/>
          <w:spacing w:val="-4"/>
          <w:sz w:val="32"/>
          <w:szCs w:val="32"/>
        </w:rPr>
        <w:t>Furthermore, on June 13, 2018, the DMCR filed a civil lawsuit against the Company and its employees, alleging tort and claiming damages amounting to Baht 20.68 million. Subsequently, on September 20, 2023, the Court of First Instance ruled that the Company and its employees were jointly liable for damages and court expenses totaling Baht 13.64 million, along with interest at a rate of 7.5% per annum from May 3, 2017, to April 10, 2021, and at a rate of 5% per annum from April 11, 2021, onwards until full payment. The Company has recognized a liability for these damages in its financial statements.</w:t>
      </w:r>
    </w:p>
    <w:p w14:paraId="1FB54670" w14:textId="482EFE0C" w:rsidR="0008228B" w:rsidRDefault="0008228B" w:rsidP="0008228B">
      <w:pPr>
        <w:spacing w:before="120" w:after="120" w:line="360" w:lineRule="exact"/>
        <w:ind w:left="567" w:right="-43"/>
        <w:jc w:val="thaiDistribute"/>
        <w:rPr>
          <w:rFonts w:ascii="Angsana New" w:hAnsi="Angsana New" w:cs="Angsana New"/>
          <w:b/>
          <w:bCs/>
          <w:spacing w:val="-4"/>
          <w:sz w:val="32"/>
          <w:szCs w:val="32"/>
          <w:highlight w:val="yellow"/>
        </w:rPr>
      </w:pPr>
      <w:r w:rsidRPr="0008228B">
        <w:rPr>
          <w:rFonts w:ascii="Angsana New" w:hAnsi="Angsana New" w:cs="Angsana New"/>
          <w:spacing w:val="-4"/>
          <w:sz w:val="32"/>
          <w:szCs w:val="32"/>
        </w:rPr>
        <w:t>On</w:t>
      </w:r>
      <w:r>
        <w:rPr>
          <w:rFonts w:ascii="Angsana New" w:hAnsi="Angsana New" w:cs="Angsana New"/>
          <w:spacing w:val="-4"/>
          <w:sz w:val="32"/>
          <w:szCs w:val="32"/>
        </w:rPr>
        <w:t xml:space="preserve"> </w:t>
      </w:r>
      <w:r w:rsidRPr="0008228B">
        <w:rPr>
          <w:rFonts w:ascii="Angsana New" w:hAnsi="Angsana New" w:cs="Angsana New"/>
          <w:spacing w:val="-4"/>
          <w:sz w:val="32"/>
          <w:szCs w:val="32"/>
        </w:rPr>
        <w:t>October</w:t>
      </w:r>
      <w:r>
        <w:rPr>
          <w:rFonts w:ascii="Angsana New" w:hAnsi="Angsana New" w:cs="Angsana New"/>
          <w:spacing w:val="-4"/>
          <w:sz w:val="32"/>
          <w:szCs w:val="32"/>
        </w:rPr>
        <w:t xml:space="preserve"> 28,</w:t>
      </w:r>
      <w:r w:rsidRPr="0008228B">
        <w:rPr>
          <w:rFonts w:ascii="Angsana New" w:hAnsi="Angsana New" w:cs="Angsana New"/>
          <w:spacing w:val="-4"/>
          <w:sz w:val="32"/>
          <w:szCs w:val="32"/>
        </w:rPr>
        <w:t xml:space="preserve"> 2025, the </w:t>
      </w:r>
      <w:r>
        <w:rPr>
          <w:rFonts w:ascii="Angsana New" w:hAnsi="Angsana New" w:cs="Angsana New"/>
          <w:spacing w:val="-4"/>
          <w:sz w:val="32"/>
          <w:szCs w:val="32"/>
        </w:rPr>
        <w:t>c</w:t>
      </w:r>
      <w:r w:rsidRPr="0008228B">
        <w:rPr>
          <w:rFonts w:ascii="Angsana New" w:hAnsi="Angsana New" w:cs="Angsana New"/>
          <w:spacing w:val="-4"/>
          <w:sz w:val="32"/>
          <w:szCs w:val="32"/>
        </w:rPr>
        <w:t xml:space="preserve">ourt of </w:t>
      </w:r>
      <w:r>
        <w:rPr>
          <w:rFonts w:ascii="Angsana New" w:hAnsi="Angsana New" w:cs="Angsana New"/>
          <w:spacing w:val="-4"/>
          <w:sz w:val="32"/>
          <w:szCs w:val="32"/>
        </w:rPr>
        <w:t>a</w:t>
      </w:r>
      <w:r w:rsidRPr="0008228B">
        <w:rPr>
          <w:rFonts w:ascii="Angsana New" w:hAnsi="Angsana New" w:cs="Angsana New"/>
          <w:spacing w:val="-4"/>
          <w:sz w:val="32"/>
          <w:szCs w:val="32"/>
        </w:rPr>
        <w:t xml:space="preserve">ppeal upheld the judgment of the </w:t>
      </w:r>
      <w:r>
        <w:rPr>
          <w:rFonts w:ascii="Angsana New" w:hAnsi="Angsana New" w:cs="Angsana New"/>
          <w:spacing w:val="-4"/>
          <w:sz w:val="32"/>
          <w:szCs w:val="32"/>
        </w:rPr>
        <w:t>c</w:t>
      </w:r>
      <w:r w:rsidRPr="0008228B">
        <w:rPr>
          <w:rFonts w:ascii="Angsana New" w:hAnsi="Angsana New" w:cs="Angsana New"/>
          <w:spacing w:val="-4"/>
          <w:sz w:val="32"/>
          <w:szCs w:val="32"/>
        </w:rPr>
        <w:t xml:space="preserve">ourt of </w:t>
      </w:r>
      <w:r>
        <w:rPr>
          <w:rFonts w:ascii="Angsana New" w:hAnsi="Angsana New" w:cs="Angsana New"/>
          <w:spacing w:val="-4"/>
          <w:sz w:val="32"/>
          <w:szCs w:val="32"/>
        </w:rPr>
        <w:t>f</w:t>
      </w:r>
      <w:r w:rsidRPr="0008228B">
        <w:rPr>
          <w:rFonts w:ascii="Angsana New" w:hAnsi="Angsana New" w:cs="Angsana New"/>
          <w:spacing w:val="-4"/>
          <w:sz w:val="32"/>
          <w:szCs w:val="32"/>
        </w:rPr>
        <w:t xml:space="preserve">irst </w:t>
      </w:r>
      <w:r>
        <w:rPr>
          <w:rFonts w:ascii="Angsana New" w:hAnsi="Angsana New" w:cs="Angsana New"/>
          <w:spacing w:val="-4"/>
          <w:sz w:val="32"/>
          <w:szCs w:val="32"/>
        </w:rPr>
        <w:t>i</w:t>
      </w:r>
      <w:r w:rsidRPr="0008228B">
        <w:rPr>
          <w:rFonts w:ascii="Angsana New" w:hAnsi="Angsana New" w:cs="Angsana New"/>
          <w:spacing w:val="-4"/>
          <w:sz w:val="32"/>
          <w:szCs w:val="32"/>
        </w:rPr>
        <w:t xml:space="preserve">nstance. The Company is currently in the process of filing an appeal with the </w:t>
      </w:r>
      <w:r>
        <w:rPr>
          <w:rFonts w:ascii="Angsana New" w:hAnsi="Angsana New" w:cs="Angsana New"/>
          <w:spacing w:val="-4"/>
          <w:sz w:val="32"/>
          <w:szCs w:val="32"/>
        </w:rPr>
        <w:t>s</w:t>
      </w:r>
      <w:r w:rsidRPr="0008228B">
        <w:rPr>
          <w:rFonts w:ascii="Angsana New" w:hAnsi="Angsana New" w:cs="Angsana New"/>
          <w:spacing w:val="-4"/>
          <w:sz w:val="32"/>
          <w:szCs w:val="32"/>
        </w:rPr>
        <w:t xml:space="preserve">upreme </w:t>
      </w:r>
      <w:r>
        <w:rPr>
          <w:rFonts w:ascii="Angsana New" w:hAnsi="Angsana New" w:cs="Angsana New"/>
          <w:spacing w:val="-4"/>
          <w:sz w:val="32"/>
          <w:szCs w:val="32"/>
        </w:rPr>
        <w:t>c</w:t>
      </w:r>
      <w:r w:rsidRPr="0008228B">
        <w:rPr>
          <w:rFonts w:ascii="Angsana New" w:hAnsi="Angsana New" w:cs="Angsana New"/>
          <w:spacing w:val="-4"/>
          <w:sz w:val="32"/>
          <w:szCs w:val="32"/>
        </w:rPr>
        <w:t xml:space="preserve">ourt, along with a petition for a stay of execution. At present, the litigation is in the process of appealing the judgment to the </w:t>
      </w:r>
      <w:r>
        <w:rPr>
          <w:rFonts w:ascii="Angsana New" w:hAnsi="Angsana New" w:cs="Angsana New"/>
          <w:spacing w:val="-4"/>
          <w:sz w:val="32"/>
          <w:szCs w:val="32"/>
        </w:rPr>
        <w:t>s</w:t>
      </w:r>
      <w:r w:rsidRPr="0008228B">
        <w:rPr>
          <w:rFonts w:ascii="Angsana New" w:hAnsi="Angsana New" w:cs="Angsana New"/>
          <w:spacing w:val="-4"/>
          <w:sz w:val="32"/>
          <w:szCs w:val="32"/>
        </w:rPr>
        <w:t xml:space="preserve">upreme </w:t>
      </w:r>
      <w:r>
        <w:rPr>
          <w:rFonts w:ascii="Angsana New" w:hAnsi="Angsana New" w:cs="Angsana New"/>
          <w:spacing w:val="-4"/>
          <w:sz w:val="32"/>
          <w:szCs w:val="32"/>
        </w:rPr>
        <w:t>c</w:t>
      </w:r>
      <w:r w:rsidRPr="0008228B">
        <w:rPr>
          <w:rFonts w:ascii="Angsana New" w:hAnsi="Angsana New" w:cs="Angsana New"/>
          <w:spacing w:val="-4"/>
          <w:sz w:val="32"/>
          <w:szCs w:val="32"/>
        </w:rPr>
        <w:t>ourt.</w:t>
      </w:r>
    </w:p>
    <w:p w14:paraId="0EB7E402" w14:textId="77777777" w:rsidR="0008228B" w:rsidRDefault="0008228B" w:rsidP="0008228B">
      <w:pPr>
        <w:spacing w:before="120" w:after="120" w:line="360" w:lineRule="exact"/>
        <w:ind w:left="567" w:right="295"/>
        <w:jc w:val="thaiDistribute"/>
        <w:rPr>
          <w:rFonts w:ascii="Angsana New" w:hAnsi="Angsana New" w:cs="Angsana New"/>
          <w:b/>
          <w:bCs/>
          <w:spacing w:val="-4"/>
          <w:sz w:val="32"/>
          <w:szCs w:val="32"/>
          <w:highlight w:val="yellow"/>
        </w:rPr>
      </w:pPr>
    </w:p>
    <w:p w14:paraId="2A8C421F" w14:textId="77777777" w:rsidR="0008228B" w:rsidRDefault="0008228B" w:rsidP="0008228B">
      <w:pPr>
        <w:spacing w:before="120" w:after="120" w:line="360" w:lineRule="exact"/>
        <w:ind w:left="567" w:right="295"/>
        <w:jc w:val="thaiDistribute"/>
        <w:rPr>
          <w:rFonts w:ascii="Angsana New" w:hAnsi="Angsana New" w:cs="Angsana New"/>
          <w:b/>
          <w:bCs/>
          <w:spacing w:val="-4"/>
          <w:sz w:val="32"/>
          <w:szCs w:val="32"/>
          <w:highlight w:val="yellow"/>
        </w:rPr>
      </w:pPr>
    </w:p>
    <w:p w14:paraId="77E61DD1" w14:textId="77777777" w:rsidR="0008228B" w:rsidRDefault="0008228B" w:rsidP="0008228B">
      <w:pPr>
        <w:spacing w:before="120" w:after="120" w:line="360" w:lineRule="exact"/>
        <w:ind w:left="567" w:right="295"/>
        <w:jc w:val="thaiDistribute"/>
        <w:rPr>
          <w:rFonts w:ascii="Angsana New" w:hAnsi="Angsana New" w:cs="Angsana New"/>
          <w:b/>
          <w:bCs/>
          <w:spacing w:val="-4"/>
          <w:sz w:val="32"/>
          <w:szCs w:val="32"/>
          <w:highlight w:val="yellow"/>
        </w:rPr>
      </w:pPr>
    </w:p>
    <w:p w14:paraId="353A1785" w14:textId="77777777" w:rsidR="0008228B" w:rsidRDefault="0008228B" w:rsidP="0008228B">
      <w:pPr>
        <w:spacing w:before="120" w:after="120" w:line="360" w:lineRule="exact"/>
        <w:ind w:left="567" w:right="295"/>
        <w:jc w:val="thaiDistribute"/>
        <w:rPr>
          <w:rFonts w:ascii="Angsana New" w:hAnsi="Angsana New" w:cs="Angsana New"/>
          <w:b/>
          <w:bCs/>
          <w:spacing w:val="-4"/>
          <w:sz w:val="32"/>
          <w:szCs w:val="32"/>
          <w:highlight w:val="yellow"/>
        </w:rPr>
      </w:pPr>
    </w:p>
    <w:p w14:paraId="27FB0175" w14:textId="77777777" w:rsidR="0008228B" w:rsidRDefault="0008228B" w:rsidP="0008228B">
      <w:pPr>
        <w:spacing w:before="120" w:after="120" w:line="360" w:lineRule="exact"/>
        <w:ind w:left="567" w:right="295"/>
        <w:jc w:val="thaiDistribute"/>
        <w:rPr>
          <w:rFonts w:ascii="Angsana New" w:hAnsi="Angsana New" w:cs="Angsana New"/>
          <w:b/>
          <w:bCs/>
          <w:spacing w:val="-4"/>
          <w:sz w:val="32"/>
          <w:szCs w:val="32"/>
          <w:highlight w:val="yellow"/>
        </w:rPr>
      </w:pPr>
    </w:p>
    <w:p w14:paraId="5B21B88F" w14:textId="24F9D6E1" w:rsidR="00B66FC0" w:rsidRPr="0008228B" w:rsidRDefault="00B26040" w:rsidP="00B26040">
      <w:pPr>
        <w:spacing w:before="120" w:after="120" w:line="360" w:lineRule="exact"/>
        <w:ind w:left="567" w:right="295" w:hanging="567"/>
        <w:jc w:val="thaiDistribute"/>
        <w:rPr>
          <w:rFonts w:ascii="Angsana New" w:hAnsi="Angsana New" w:cs="Angsana New"/>
          <w:b/>
          <w:bCs/>
          <w:spacing w:val="-4"/>
          <w:sz w:val="32"/>
          <w:szCs w:val="32"/>
        </w:rPr>
      </w:pPr>
      <w:r w:rsidRPr="0008228B">
        <w:rPr>
          <w:rFonts w:ascii="Angsana New" w:hAnsi="Angsana New" w:cs="Angsana New" w:hint="cs"/>
          <w:b/>
          <w:bCs/>
          <w:spacing w:val="-4"/>
          <w:sz w:val="32"/>
          <w:szCs w:val="32"/>
        </w:rPr>
        <w:lastRenderedPageBreak/>
        <w:t>32</w:t>
      </w:r>
      <w:r w:rsidR="00D23B0C" w:rsidRPr="0008228B">
        <w:rPr>
          <w:rFonts w:ascii="Angsana New" w:hAnsi="Angsana New" w:cs="Angsana New" w:hint="cs"/>
          <w:b/>
          <w:bCs/>
          <w:spacing w:val="-4"/>
          <w:sz w:val="32"/>
          <w:szCs w:val="32"/>
        </w:rPr>
        <w:t xml:space="preserve">.2 </w:t>
      </w:r>
      <w:r w:rsidRPr="0008228B">
        <w:rPr>
          <w:rFonts w:ascii="Angsana New" w:hAnsi="Angsana New" w:cs="Angsana New" w:hint="cs"/>
          <w:b/>
          <w:bCs/>
          <w:spacing w:val="-4"/>
          <w:sz w:val="32"/>
          <w:szCs w:val="32"/>
        </w:rPr>
        <w:t xml:space="preserve">   </w:t>
      </w:r>
      <w:r w:rsidR="00B66FC0" w:rsidRPr="0008228B">
        <w:rPr>
          <w:rFonts w:ascii="Angsana New" w:hAnsi="Angsana New" w:cs="Angsana New"/>
          <w:b/>
          <w:bCs/>
          <w:spacing w:val="-4"/>
          <w:sz w:val="32"/>
          <w:szCs w:val="32"/>
        </w:rPr>
        <w:t>Legal Case No. 2</w:t>
      </w:r>
    </w:p>
    <w:p w14:paraId="667484CD" w14:textId="77777777" w:rsidR="0008228B" w:rsidRDefault="0008228B" w:rsidP="001579B5">
      <w:pPr>
        <w:spacing w:before="120" w:line="360" w:lineRule="exact"/>
        <w:ind w:left="567" w:right="-45"/>
        <w:jc w:val="thaiDistribute"/>
        <w:rPr>
          <w:rFonts w:ascii="Angsana New" w:hAnsi="Angsana New" w:cs="Angsana New"/>
          <w:spacing w:val="-4"/>
          <w:sz w:val="32"/>
          <w:szCs w:val="32"/>
        </w:rPr>
      </w:pPr>
      <w:r w:rsidRPr="0008228B">
        <w:rPr>
          <w:rFonts w:ascii="Angsana New" w:hAnsi="Angsana New" w:cs="Angsana New"/>
          <w:spacing w:val="-6"/>
          <w:sz w:val="32"/>
          <w:szCs w:val="32"/>
        </w:rPr>
        <w:t xml:space="preserve">On </w:t>
      </w:r>
      <w:r w:rsidR="00D23B0C" w:rsidRPr="0008228B">
        <w:rPr>
          <w:rFonts w:ascii="Angsana New" w:hAnsi="Angsana New" w:cs="Angsana New" w:hint="cs"/>
          <w:spacing w:val="-6"/>
          <w:sz w:val="32"/>
          <w:szCs w:val="32"/>
        </w:rPr>
        <w:t>March 10, 2022, the Company was served with a civil lawsuit by a creditor claiming payment for services and</w:t>
      </w:r>
      <w:r w:rsidR="00B26040" w:rsidRPr="0008228B">
        <w:rPr>
          <w:rFonts w:ascii="Angsana New" w:hAnsi="Angsana New" w:cs="Angsana New" w:hint="cs"/>
          <w:spacing w:val="-6"/>
          <w:sz w:val="32"/>
          <w:szCs w:val="32"/>
        </w:rPr>
        <w:t xml:space="preserve"> </w:t>
      </w:r>
      <w:r w:rsidR="00D23B0C" w:rsidRPr="0008228B">
        <w:rPr>
          <w:rFonts w:ascii="Angsana New" w:hAnsi="Angsana New" w:cs="Angsana New" w:hint="cs"/>
          <w:spacing w:val="-6"/>
          <w:sz w:val="32"/>
          <w:szCs w:val="32"/>
        </w:rPr>
        <w:t xml:space="preserve">damages under a service agreement amounting to Baht 1.32 million, along with interest at a rate of 5% per annum. The creditor also demanded the return of a bank guarantee with a limit of Baht 3.10 million and the payment of bank fees at a rate of 1.5% per annum until the guarantee is returned. On May 19, 2022, the Company filed its statement of defense and a counterclaim against the creditor, seeking damages amounting to Baht 39.28 million, along with interest at a rate of 5% per annum.  Subsequently, on February 29, 2024, the Court of First Instance ruled against the Company's counterclaim and ordered the Company to pay damages and court expenses to the creditor totaling Baht 0.91 million, along with interest at a rate of 5% per annum. The court also ordered the Company to pay the bank fees for the issuance of the bank guarantee at a rate of 1.5% per annum from January 16, 2022, until the debt is fully settled. The Company has recognized a liability for these damages in its financial statements. </w:t>
      </w:r>
    </w:p>
    <w:p w14:paraId="518F11CC" w14:textId="21702628" w:rsidR="00D23B0C" w:rsidRPr="0008228B" w:rsidRDefault="00D23B0C" w:rsidP="001579B5">
      <w:pPr>
        <w:spacing w:before="60" w:line="360" w:lineRule="exact"/>
        <w:ind w:left="567" w:right="-45"/>
        <w:jc w:val="thaiDistribute"/>
        <w:rPr>
          <w:rFonts w:ascii="Angsana New" w:hAnsi="Angsana New" w:cs="Angsana New"/>
          <w:b/>
          <w:bCs/>
          <w:spacing w:val="-6"/>
          <w:sz w:val="32"/>
          <w:szCs w:val="32"/>
        </w:rPr>
      </w:pPr>
      <w:r w:rsidRPr="0008228B">
        <w:rPr>
          <w:rFonts w:ascii="Angsana New" w:hAnsi="Angsana New" w:cs="Angsana New" w:hint="cs"/>
          <w:spacing w:val="-4"/>
          <w:sz w:val="32"/>
          <w:szCs w:val="32"/>
        </w:rPr>
        <w:t xml:space="preserve">Subsequently, on June 27, 2024, the Company filed an appeal against the judgment of the Court of First Instance and also submitted a request for a stay of execution. Currently, this case is pending consideration by the Court of Appeal.  </w:t>
      </w:r>
    </w:p>
    <w:p w14:paraId="78AA97AC" w14:textId="0FFD5744" w:rsidR="00D23B0C" w:rsidRPr="0008228B" w:rsidRDefault="00D23B0C" w:rsidP="001579B5">
      <w:pPr>
        <w:spacing w:before="60" w:line="340" w:lineRule="exact"/>
        <w:ind w:left="567" w:right="-45"/>
        <w:jc w:val="thaiDistribute"/>
        <w:rPr>
          <w:rFonts w:ascii="Angsana New" w:hAnsi="Angsana New" w:cs="Angsana New"/>
          <w:b/>
          <w:bCs/>
          <w:spacing w:val="-6"/>
          <w:sz w:val="32"/>
          <w:szCs w:val="32"/>
        </w:rPr>
      </w:pPr>
      <w:r w:rsidRPr="0008228B">
        <w:rPr>
          <w:rFonts w:ascii="Angsana New" w:hAnsi="Angsana New" w:cs="Angsana New" w:hint="cs"/>
          <w:spacing w:val="-6"/>
          <w:sz w:val="32"/>
          <w:szCs w:val="32"/>
        </w:rPr>
        <w:t xml:space="preserve">On October 6, 2023, the Company was sued in a civil lawsuit by the aforementioned creditor, seeking a court order for the Company to return a performance guarantee amounting to Baht 2.94 million, along with interest at a rate of 5% per annum. Subsequently, on September 17, 2024, the </w:t>
      </w:r>
      <w:r w:rsidR="0008228B" w:rsidRPr="0008228B">
        <w:rPr>
          <w:rFonts w:ascii="Angsana New" w:hAnsi="Angsana New" w:cs="Angsana New"/>
          <w:spacing w:val="-6"/>
          <w:sz w:val="32"/>
          <w:szCs w:val="32"/>
        </w:rPr>
        <w:t>c</w:t>
      </w:r>
      <w:r w:rsidRPr="0008228B">
        <w:rPr>
          <w:rFonts w:ascii="Angsana New" w:hAnsi="Angsana New" w:cs="Angsana New" w:hint="cs"/>
          <w:spacing w:val="-6"/>
          <w:sz w:val="32"/>
          <w:szCs w:val="32"/>
        </w:rPr>
        <w:t xml:space="preserve">ivil </w:t>
      </w:r>
      <w:r w:rsidR="0008228B" w:rsidRPr="0008228B">
        <w:rPr>
          <w:rFonts w:ascii="Angsana New" w:hAnsi="Angsana New" w:cs="Angsana New"/>
          <w:spacing w:val="-6"/>
          <w:sz w:val="32"/>
          <w:szCs w:val="32"/>
        </w:rPr>
        <w:t>c</w:t>
      </w:r>
      <w:r w:rsidRPr="0008228B">
        <w:rPr>
          <w:rFonts w:ascii="Angsana New" w:hAnsi="Angsana New" w:cs="Angsana New" w:hint="cs"/>
          <w:spacing w:val="-6"/>
          <w:sz w:val="32"/>
          <w:szCs w:val="32"/>
        </w:rPr>
        <w:t xml:space="preserve">ourt ruled that the Company should pay damages and court expenses totaling Baht 2.96 million, along with interest at a rate of 5% per annum from September 20, 2023, until full payment. The Company has already recognized the performance guarantee and the liability for these damages in its financial statements. Subsequently, on January 16, 2025, the Company filed an appeal against the judgment of the Court of First Instance and also submitted a request for a stay of execution. Currently, this case is pending consideration by the </w:t>
      </w:r>
      <w:r w:rsidR="0008228B" w:rsidRPr="0008228B">
        <w:rPr>
          <w:rFonts w:ascii="Angsana New" w:hAnsi="Angsana New" w:cs="Angsana New"/>
          <w:spacing w:val="-6"/>
          <w:sz w:val="32"/>
          <w:szCs w:val="32"/>
        </w:rPr>
        <w:t>c</w:t>
      </w:r>
      <w:r w:rsidRPr="0008228B">
        <w:rPr>
          <w:rFonts w:ascii="Angsana New" w:hAnsi="Angsana New" w:cs="Angsana New" w:hint="cs"/>
          <w:spacing w:val="-6"/>
          <w:sz w:val="32"/>
          <w:szCs w:val="32"/>
        </w:rPr>
        <w:t xml:space="preserve">ourt of </w:t>
      </w:r>
      <w:r w:rsidR="0008228B" w:rsidRPr="0008228B">
        <w:rPr>
          <w:rFonts w:ascii="Angsana New" w:hAnsi="Angsana New" w:cs="Angsana New"/>
          <w:spacing w:val="-6"/>
          <w:sz w:val="32"/>
          <w:szCs w:val="32"/>
        </w:rPr>
        <w:t>a</w:t>
      </w:r>
      <w:r w:rsidRPr="0008228B">
        <w:rPr>
          <w:rFonts w:ascii="Angsana New" w:hAnsi="Angsana New" w:cs="Angsana New" w:hint="cs"/>
          <w:spacing w:val="-6"/>
          <w:sz w:val="32"/>
          <w:szCs w:val="32"/>
        </w:rPr>
        <w:t>ppeal.</w:t>
      </w:r>
    </w:p>
    <w:p w14:paraId="0DDAFAF0" w14:textId="35A6A185" w:rsidR="00652F84" w:rsidRPr="0008228B" w:rsidRDefault="00B26040" w:rsidP="001579B5">
      <w:pPr>
        <w:spacing w:before="120" w:line="360" w:lineRule="exact"/>
        <w:ind w:left="567" w:right="295" w:hanging="567"/>
        <w:jc w:val="thaiDistribute"/>
        <w:rPr>
          <w:rFonts w:ascii="Angsana New" w:hAnsi="Angsana New" w:cs="Angsana New"/>
          <w:b/>
          <w:bCs/>
          <w:spacing w:val="-6"/>
          <w:sz w:val="32"/>
          <w:szCs w:val="32"/>
          <w:lang w:val="en-GB"/>
        </w:rPr>
      </w:pPr>
      <w:r w:rsidRPr="0008228B">
        <w:rPr>
          <w:rFonts w:ascii="Angsana New" w:hAnsi="Angsana New" w:cs="Angsana New"/>
          <w:b/>
          <w:bCs/>
          <w:spacing w:val="-6"/>
          <w:sz w:val="32"/>
          <w:szCs w:val="32"/>
          <w:lang w:val="en-GB"/>
        </w:rPr>
        <w:t>32</w:t>
      </w:r>
      <w:r w:rsidR="00D23B0C" w:rsidRPr="0008228B">
        <w:rPr>
          <w:rFonts w:ascii="Angsana New" w:hAnsi="Angsana New" w:cs="Angsana New" w:hint="cs"/>
          <w:b/>
          <w:bCs/>
          <w:spacing w:val="-6"/>
          <w:sz w:val="32"/>
          <w:szCs w:val="32"/>
          <w:lang w:val="en-GB"/>
        </w:rPr>
        <w:t xml:space="preserve">.3  </w:t>
      </w:r>
      <w:r w:rsidRPr="0008228B">
        <w:rPr>
          <w:rFonts w:ascii="Angsana New" w:hAnsi="Angsana New" w:cs="Angsana New"/>
          <w:b/>
          <w:bCs/>
          <w:spacing w:val="-6"/>
          <w:sz w:val="32"/>
          <w:szCs w:val="32"/>
          <w:lang w:val="en-GB"/>
        </w:rPr>
        <w:t xml:space="preserve"> </w:t>
      </w:r>
      <w:r w:rsidR="00652F84" w:rsidRPr="0008228B">
        <w:rPr>
          <w:rFonts w:ascii="Angsana New" w:hAnsi="Angsana New" w:cs="Angsana New"/>
          <w:b/>
          <w:bCs/>
          <w:spacing w:val="-6"/>
          <w:sz w:val="32"/>
          <w:szCs w:val="32"/>
          <w:lang w:val="en-GB"/>
        </w:rPr>
        <w:t>Legal Case No.</w:t>
      </w:r>
      <w:r w:rsidR="00166063">
        <w:rPr>
          <w:rFonts w:ascii="Angsana New" w:hAnsi="Angsana New" w:cs="Angsana New"/>
          <w:b/>
          <w:bCs/>
          <w:spacing w:val="-6"/>
          <w:sz w:val="32"/>
          <w:szCs w:val="32"/>
          <w:lang w:val="en-GB"/>
        </w:rPr>
        <w:t xml:space="preserve"> 3</w:t>
      </w:r>
    </w:p>
    <w:p w14:paraId="43899626" w14:textId="14E770B1" w:rsidR="00D23B0C" w:rsidRPr="0008228B" w:rsidRDefault="00B26040" w:rsidP="001579B5">
      <w:pPr>
        <w:spacing w:before="120" w:line="340" w:lineRule="exact"/>
        <w:ind w:left="567" w:right="-45"/>
        <w:jc w:val="thaiDistribute"/>
        <w:rPr>
          <w:rFonts w:ascii="Angsana New" w:hAnsi="Angsana New" w:cs="Angsana New"/>
          <w:spacing w:val="-6"/>
          <w:sz w:val="32"/>
          <w:szCs w:val="32"/>
        </w:rPr>
      </w:pPr>
      <w:r w:rsidRPr="0008228B">
        <w:rPr>
          <w:rFonts w:ascii="Angsana New" w:hAnsi="Angsana New" w:cs="Angsana New"/>
          <w:spacing w:val="-6"/>
          <w:sz w:val="32"/>
          <w:szCs w:val="32"/>
          <w:lang w:val="en-GB"/>
        </w:rPr>
        <w:t xml:space="preserve"> </w:t>
      </w:r>
      <w:r w:rsidR="00D23B0C" w:rsidRPr="0008228B">
        <w:rPr>
          <w:rFonts w:ascii="Angsana New" w:hAnsi="Angsana New" w:cs="Angsana New" w:hint="cs"/>
          <w:spacing w:val="-6"/>
          <w:sz w:val="32"/>
          <w:szCs w:val="32"/>
          <w:lang w:val="en-GB"/>
        </w:rPr>
        <w:t>On May 26, 2022, the Company was sued for damages related to a breach of employment contract, amounting to Baht 0.</w:t>
      </w:r>
      <w:r w:rsidR="00D23B0C" w:rsidRPr="0008228B">
        <w:rPr>
          <w:rFonts w:ascii="Angsana New" w:hAnsi="Angsana New" w:cs="Angsana New" w:hint="cs"/>
          <w:spacing w:val="-6"/>
          <w:sz w:val="32"/>
          <w:szCs w:val="32"/>
        </w:rPr>
        <w:t>75 million.  Subsequently, on August 29, 2023, the court ruled that the Company should pay Baht 0.55 million. The Company had already recognized a liability for these damages in its financial statements.</w:t>
      </w:r>
    </w:p>
    <w:p w14:paraId="1052029B" w14:textId="61672BD0" w:rsidR="00D23B0C" w:rsidRDefault="00D23B0C" w:rsidP="00166063">
      <w:pPr>
        <w:spacing w:line="340" w:lineRule="exact"/>
        <w:ind w:left="567" w:right="-43"/>
        <w:jc w:val="thaiDistribute"/>
        <w:rPr>
          <w:rFonts w:ascii="Angsana New" w:hAnsi="Angsana New" w:cs="Angsana New"/>
          <w:spacing w:val="-6"/>
          <w:sz w:val="32"/>
          <w:szCs w:val="32"/>
        </w:rPr>
      </w:pPr>
      <w:r w:rsidRPr="0008228B">
        <w:rPr>
          <w:rFonts w:ascii="Angsana New" w:hAnsi="Angsana New" w:cs="Angsana New" w:hint="cs"/>
          <w:spacing w:val="-6"/>
          <w:sz w:val="32"/>
          <w:szCs w:val="32"/>
        </w:rPr>
        <w:t xml:space="preserve">Subsequently, </w:t>
      </w:r>
      <w:r w:rsidR="0008228B" w:rsidRPr="0008228B">
        <w:rPr>
          <w:rFonts w:ascii="Angsana New" w:hAnsi="Angsana New" w:cs="Angsana New"/>
          <w:spacing w:val="-6"/>
          <w:sz w:val="32"/>
          <w:szCs w:val="32"/>
        </w:rPr>
        <w:t>O</w:t>
      </w:r>
      <w:r w:rsidRPr="0008228B">
        <w:rPr>
          <w:rFonts w:ascii="Angsana New" w:hAnsi="Angsana New" w:cs="Angsana New" w:hint="cs"/>
          <w:spacing w:val="-6"/>
          <w:sz w:val="32"/>
          <w:szCs w:val="32"/>
        </w:rPr>
        <w:t>n October 27, 2023, the Company filed an appeal against the judgment of the Court of First Instance. On August 13, 2024, the Court of Appeal upheld the judgment of the Court of First Instance.  Subsequently, on November 12, 2024, the Company filed a petition for review (Dika) with the Supreme Court to challenge the judgment of the Court of Appeal and also submitted a request for a stay of execution. Currently, this case is pending consideration by the Supreme Court</w:t>
      </w:r>
    </w:p>
    <w:p w14:paraId="01C30A69" w14:textId="4E08BF73" w:rsidR="006C6860" w:rsidRPr="0008228B" w:rsidRDefault="006C6860" w:rsidP="001579B5">
      <w:pPr>
        <w:tabs>
          <w:tab w:val="left" w:pos="540"/>
          <w:tab w:val="right" w:pos="4590"/>
          <w:tab w:val="right" w:pos="6210"/>
          <w:tab w:val="right" w:pos="8100"/>
          <w:tab w:val="right" w:pos="9440"/>
        </w:tabs>
        <w:spacing w:before="60" w:after="120" w:line="340" w:lineRule="exact"/>
        <w:ind w:left="539" w:hanging="539"/>
        <w:jc w:val="thaiDistribute"/>
        <w:rPr>
          <w:rFonts w:asciiTheme="majorBidi" w:hAnsiTheme="majorBidi" w:cstheme="majorBidi"/>
          <w:spacing w:val="-6"/>
          <w:sz w:val="32"/>
          <w:szCs w:val="32"/>
        </w:rPr>
      </w:pPr>
      <w:r w:rsidRPr="00EE4164">
        <w:rPr>
          <w:rFonts w:asciiTheme="majorBidi" w:hAnsiTheme="majorBidi" w:cstheme="majorBidi"/>
          <w:spacing w:val="-6"/>
          <w:sz w:val="32"/>
          <w:szCs w:val="32"/>
          <w:cs/>
        </w:rPr>
        <w:tab/>
      </w:r>
      <w:r w:rsidR="00DB43A3" w:rsidRPr="0008228B">
        <w:rPr>
          <w:rFonts w:asciiTheme="majorBidi" w:hAnsiTheme="majorBidi" w:cstheme="majorBidi"/>
          <w:spacing w:val="-6"/>
          <w:sz w:val="32"/>
          <w:szCs w:val="32"/>
        </w:rPr>
        <w:t xml:space="preserve">Subsequently, on December </w:t>
      </w:r>
      <w:r w:rsidR="00DB43A3" w:rsidRPr="0008228B">
        <w:rPr>
          <w:rFonts w:asciiTheme="majorBidi" w:hAnsiTheme="majorBidi" w:cs="Angsana New"/>
          <w:spacing w:val="-6"/>
          <w:sz w:val="32"/>
          <w:szCs w:val="32"/>
          <w:cs/>
        </w:rPr>
        <w:t>1</w:t>
      </w:r>
      <w:r w:rsidR="00DB43A3" w:rsidRPr="0008228B">
        <w:rPr>
          <w:rFonts w:asciiTheme="majorBidi" w:hAnsiTheme="majorBidi" w:cstheme="majorBidi"/>
          <w:spacing w:val="-6"/>
          <w:sz w:val="32"/>
          <w:szCs w:val="32"/>
        </w:rPr>
        <w:t xml:space="preserve">, </w:t>
      </w:r>
      <w:r w:rsidR="00DB43A3" w:rsidRPr="0008228B">
        <w:rPr>
          <w:rFonts w:asciiTheme="majorBidi" w:hAnsiTheme="majorBidi" w:cs="Angsana New"/>
          <w:spacing w:val="-6"/>
          <w:sz w:val="32"/>
          <w:szCs w:val="32"/>
          <w:cs/>
        </w:rPr>
        <w:t>2025</w:t>
      </w:r>
      <w:r w:rsidR="00DB43A3" w:rsidRPr="0008228B">
        <w:rPr>
          <w:rFonts w:asciiTheme="majorBidi" w:hAnsiTheme="majorBidi" w:cstheme="majorBidi"/>
          <w:spacing w:val="-6"/>
          <w:sz w:val="32"/>
          <w:szCs w:val="32"/>
        </w:rPr>
        <w:t>, the Supreme Court issued a ruling regarding the Company’s petition for leave to appeal. The Court held that the Company’s appeal did not involve issues where the Court of Appeal’s judgment conflicted with Supreme Court precedents, nor did it present significant legal issues that would contribute to the development of legal interpretation. Consequently, the Supreme Court denied the petition for leave to appeal, and the case is now considered final and concluded.</w:t>
      </w:r>
    </w:p>
    <w:p w14:paraId="4C19F058" w14:textId="69085BA9" w:rsidR="000240FB" w:rsidRPr="006A67A8" w:rsidRDefault="000A7E25" w:rsidP="00B26040">
      <w:pPr>
        <w:tabs>
          <w:tab w:val="left" w:pos="540"/>
          <w:tab w:val="left" w:pos="1080"/>
        </w:tabs>
        <w:spacing w:before="100" w:beforeAutospacing="1" w:after="120" w:line="360" w:lineRule="exact"/>
        <w:ind w:left="544" w:hanging="544"/>
        <w:jc w:val="thaiDistribute"/>
        <w:rPr>
          <w:rFonts w:ascii="Angsana New" w:hAnsi="Angsana New" w:cs="Angsana New"/>
          <w:b/>
          <w:bCs/>
          <w:spacing w:val="-4"/>
          <w:sz w:val="32"/>
          <w:szCs w:val="32"/>
          <w:cs/>
        </w:rPr>
      </w:pPr>
      <w:r w:rsidRPr="006A67A8">
        <w:rPr>
          <w:rFonts w:ascii="Angsana New" w:hAnsi="Angsana New" w:cs="Angsana New" w:hint="cs"/>
          <w:b/>
          <w:bCs/>
          <w:spacing w:val="-4"/>
          <w:sz w:val="32"/>
          <w:szCs w:val="32"/>
        </w:rPr>
        <w:lastRenderedPageBreak/>
        <w:t>3</w:t>
      </w:r>
      <w:r w:rsidR="00B26040" w:rsidRPr="006A67A8">
        <w:rPr>
          <w:rFonts w:ascii="Angsana New" w:hAnsi="Angsana New" w:cs="Angsana New"/>
          <w:b/>
          <w:bCs/>
          <w:spacing w:val="-4"/>
          <w:sz w:val="32"/>
          <w:szCs w:val="32"/>
        </w:rPr>
        <w:t>3</w:t>
      </w:r>
      <w:r w:rsidR="000240FB" w:rsidRPr="006A67A8">
        <w:rPr>
          <w:rFonts w:ascii="Angsana New" w:hAnsi="Angsana New" w:cs="Angsana New" w:hint="cs"/>
          <w:b/>
          <w:bCs/>
          <w:spacing w:val="-4"/>
          <w:sz w:val="32"/>
          <w:szCs w:val="32"/>
        </w:rPr>
        <w:t>.</w:t>
      </w:r>
      <w:r w:rsidR="000240FB" w:rsidRPr="006A67A8">
        <w:rPr>
          <w:rFonts w:ascii="Angsana New" w:hAnsi="Angsana New" w:cs="Angsana New" w:hint="cs"/>
          <w:b/>
          <w:bCs/>
          <w:spacing w:val="-4"/>
          <w:sz w:val="32"/>
          <w:szCs w:val="32"/>
        </w:rPr>
        <w:tab/>
      </w:r>
      <w:r w:rsidR="00B26040" w:rsidRPr="006A67A8">
        <w:rPr>
          <w:rFonts w:ascii="Angsana New" w:hAnsi="Angsana New" w:cs="Angsana New"/>
          <w:b/>
          <w:bCs/>
          <w:spacing w:val="-4"/>
          <w:sz w:val="32"/>
          <w:szCs w:val="32"/>
        </w:rPr>
        <w:t>FAIR VALUE HIERARCHY</w:t>
      </w:r>
    </w:p>
    <w:p w14:paraId="1A264354" w14:textId="7148F7E3" w:rsidR="000240FB" w:rsidRPr="006A67A8" w:rsidRDefault="000240FB" w:rsidP="00B26040">
      <w:pPr>
        <w:tabs>
          <w:tab w:val="left" w:pos="1440"/>
          <w:tab w:val="right" w:pos="7200"/>
          <w:tab w:val="right" w:pos="8540"/>
        </w:tabs>
        <w:spacing w:before="120" w:after="120" w:line="360" w:lineRule="exact"/>
        <w:ind w:left="544" w:hanging="544"/>
        <w:jc w:val="both"/>
        <w:rPr>
          <w:rFonts w:ascii="Angsana New" w:hAnsi="Angsana New" w:cs="Angsana New"/>
          <w:spacing w:val="-4"/>
          <w:sz w:val="32"/>
          <w:szCs w:val="32"/>
        </w:rPr>
      </w:pPr>
      <w:r w:rsidRPr="006A67A8">
        <w:rPr>
          <w:rFonts w:ascii="Angsana New" w:hAnsi="Angsana New" w:cs="Angsana New" w:hint="cs"/>
          <w:spacing w:val="-4"/>
          <w:sz w:val="32"/>
          <w:szCs w:val="32"/>
          <w:cs/>
        </w:rPr>
        <w:tab/>
      </w:r>
      <w:r w:rsidRPr="006A67A8">
        <w:rPr>
          <w:rFonts w:ascii="Angsana New" w:hAnsi="Angsana New" w:cs="Angsana New" w:hint="cs"/>
          <w:spacing w:val="-4"/>
          <w:sz w:val="32"/>
          <w:szCs w:val="32"/>
        </w:rPr>
        <w:t>As at December</w:t>
      </w:r>
      <w:r w:rsidR="00B26040" w:rsidRPr="006A67A8">
        <w:rPr>
          <w:rFonts w:ascii="Angsana New" w:hAnsi="Angsana New" w:cs="Angsana New"/>
          <w:spacing w:val="-4"/>
          <w:sz w:val="32"/>
          <w:szCs w:val="32"/>
        </w:rPr>
        <w:t xml:space="preserve"> 31,</w:t>
      </w:r>
      <w:r w:rsidRPr="006A67A8">
        <w:rPr>
          <w:rFonts w:ascii="Angsana New" w:hAnsi="Angsana New" w:cs="Angsana New" w:hint="cs"/>
          <w:spacing w:val="-4"/>
          <w:sz w:val="32"/>
          <w:szCs w:val="32"/>
        </w:rPr>
        <w:t xml:space="preserve"> 202</w:t>
      </w:r>
      <w:r w:rsidR="00B26040" w:rsidRPr="006A67A8">
        <w:rPr>
          <w:rFonts w:ascii="Angsana New" w:hAnsi="Angsana New" w:cs="Angsana New"/>
          <w:spacing w:val="-4"/>
          <w:sz w:val="32"/>
          <w:szCs w:val="32"/>
        </w:rPr>
        <w:t>5</w:t>
      </w:r>
      <w:r w:rsidRPr="006A67A8">
        <w:rPr>
          <w:rFonts w:ascii="Angsana New" w:hAnsi="Angsana New" w:cs="Angsana New" w:hint="cs"/>
          <w:spacing w:val="-4"/>
          <w:sz w:val="32"/>
          <w:szCs w:val="32"/>
        </w:rPr>
        <w:t xml:space="preserve"> and 202</w:t>
      </w:r>
      <w:r w:rsidR="00B26040" w:rsidRPr="006A67A8">
        <w:rPr>
          <w:rFonts w:ascii="Angsana New" w:hAnsi="Angsana New" w:cs="Angsana New"/>
          <w:spacing w:val="-4"/>
          <w:sz w:val="32"/>
          <w:szCs w:val="32"/>
        </w:rPr>
        <w:t>4</w:t>
      </w:r>
      <w:r w:rsidRPr="006A67A8">
        <w:rPr>
          <w:rFonts w:ascii="Angsana New" w:hAnsi="Angsana New" w:cs="Angsana New" w:hint="cs"/>
          <w:spacing w:val="-4"/>
          <w:sz w:val="32"/>
          <w:szCs w:val="32"/>
        </w:rPr>
        <w:t>, the Group had the assets that were measured at fair value or for which fair value was disclosed using different levels of inputs as follows:</w:t>
      </w:r>
    </w:p>
    <w:tbl>
      <w:tblPr>
        <w:tblW w:w="9073" w:type="dxa"/>
        <w:tblInd w:w="567" w:type="dxa"/>
        <w:tblLayout w:type="fixed"/>
        <w:tblLook w:val="04A0" w:firstRow="1" w:lastRow="0" w:firstColumn="1" w:lastColumn="0" w:noHBand="0" w:noVBand="1"/>
      </w:tblPr>
      <w:tblGrid>
        <w:gridCol w:w="3686"/>
        <w:gridCol w:w="1134"/>
        <w:gridCol w:w="1560"/>
        <w:gridCol w:w="1133"/>
        <w:gridCol w:w="1560"/>
      </w:tblGrid>
      <w:tr w:rsidR="00001A49" w:rsidRPr="006A67A8" w14:paraId="77E54B83" w14:textId="77777777" w:rsidTr="00AB4643">
        <w:tc>
          <w:tcPr>
            <w:tcW w:w="3686" w:type="dxa"/>
          </w:tcPr>
          <w:p w14:paraId="54069262" w14:textId="3A1CDD1A" w:rsidR="00001A49" w:rsidRPr="006A67A8" w:rsidRDefault="00001A49" w:rsidP="001579B5">
            <w:pPr>
              <w:tabs>
                <w:tab w:val="left" w:pos="360"/>
                <w:tab w:val="left" w:pos="900"/>
              </w:tabs>
              <w:spacing w:line="192" w:lineRule="auto"/>
              <w:ind w:hanging="1440"/>
              <w:jc w:val="right"/>
              <w:rPr>
                <w:rFonts w:ascii="Angsana New" w:eastAsia="Calibri" w:hAnsi="Angsana New" w:cs="Angsana New"/>
                <w:spacing w:val="-4"/>
                <w:kern w:val="28"/>
                <w:sz w:val="32"/>
                <w:szCs w:val="32"/>
                <w:lang w:eastAsia="x-none"/>
              </w:rPr>
            </w:pPr>
          </w:p>
        </w:tc>
        <w:tc>
          <w:tcPr>
            <w:tcW w:w="5387" w:type="dxa"/>
            <w:gridSpan w:val="4"/>
          </w:tcPr>
          <w:p w14:paraId="48F19B72" w14:textId="005AF661" w:rsidR="00001A49" w:rsidRPr="006A67A8" w:rsidRDefault="00001A49" w:rsidP="001579B5">
            <w:pPr>
              <w:pBdr>
                <w:bottom w:val="single" w:sz="4" w:space="1" w:color="auto"/>
              </w:pBdr>
              <w:tabs>
                <w:tab w:val="left" w:pos="360"/>
                <w:tab w:val="left" w:pos="900"/>
              </w:tabs>
              <w:spacing w:line="192" w:lineRule="auto"/>
              <w:ind w:hanging="1440"/>
              <w:jc w:val="right"/>
              <w:rPr>
                <w:rFonts w:ascii="Angsana New" w:eastAsia="Calibri" w:hAnsi="Angsana New" w:cs="Angsana New"/>
                <w:spacing w:val="-4"/>
                <w:kern w:val="28"/>
                <w:sz w:val="32"/>
                <w:szCs w:val="32"/>
                <w:lang w:eastAsia="x-none"/>
              </w:rPr>
            </w:pPr>
            <w:r w:rsidRPr="006A67A8">
              <w:rPr>
                <w:rFonts w:ascii="Angsana New" w:eastAsia="Calibri" w:hAnsi="Angsana New" w:cs="Angsana New"/>
                <w:spacing w:val="-4"/>
                <w:kern w:val="28"/>
                <w:sz w:val="32"/>
                <w:szCs w:val="32"/>
                <w:lang w:eastAsia="x-none"/>
              </w:rPr>
              <w:t>(Unit: Baht)</w:t>
            </w:r>
          </w:p>
        </w:tc>
      </w:tr>
      <w:tr w:rsidR="00CD1CBE" w:rsidRPr="006A67A8" w14:paraId="0C61617A" w14:textId="77777777" w:rsidTr="00AA44EC">
        <w:trPr>
          <w:trHeight w:val="223"/>
        </w:trPr>
        <w:tc>
          <w:tcPr>
            <w:tcW w:w="3686" w:type="dxa"/>
            <w:vAlign w:val="bottom"/>
          </w:tcPr>
          <w:p w14:paraId="37C14EE0" w14:textId="77777777" w:rsidR="00CD1CBE" w:rsidRPr="006A67A8" w:rsidRDefault="00CD1CBE" w:rsidP="001579B5">
            <w:pPr>
              <w:tabs>
                <w:tab w:val="left" w:pos="360"/>
                <w:tab w:val="left" w:pos="900"/>
              </w:tabs>
              <w:spacing w:line="192" w:lineRule="auto"/>
              <w:ind w:left="243" w:hanging="180"/>
              <w:jc w:val="thaiDistribute"/>
              <w:rPr>
                <w:rFonts w:ascii="Angsana New" w:eastAsia="Calibri" w:hAnsi="Angsana New" w:cs="Angsana New"/>
                <w:spacing w:val="-4"/>
                <w:kern w:val="28"/>
                <w:sz w:val="32"/>
                <w:szCs w:val="32"/>
                <w:lang w:val="x-none" w:eastAsia="x-none"/>
              </w:rPr>
            </w:pPr>
          </w:p>
        </w:tc>
        <w:tc>
          <w:tcPr>
            <w:tcW w:w="5387" w:type="dxa"/>
            <w:gridSpan w:val="4"/>
          </w:tcPr>
          <w:p w14:paraId="0DFBB527" w14:textId="587F35C0" w:rsidR="00CD1CBE" w:rsidRPr="006A67A8" w:rsidRDefault="00CD1CBE" w:rsidP="001579B5">
            <w:pPr>
              <w:pBdr>
                <w:bottom w:val="single" w:sz="4" w:space="1" w:color="auto"/>
              </w:pBdr>
              <w:tabs>
                <w:tab w:val="left" w:pos="360"/>
                <w:tab w:val="left" w:pos="900"/>
              </w:tabs>
              <w:spacing w:line="192" w:lineRule="auto"/>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2025</w:t>
            </w:r>
          </w:p>
        </w:tc>
      </w:tr>
      <w:tr w:rsidR="00CD1CBE" w:rsidRPr="006A67A8" w14:paraId="69A38EA1" w14:textId="77777777" w:rsidTr="00AA44EC">
        <w:trPr>
          <w:trHeight w:val="223"/>
        </w:trPr>
        <w:tc>
          <w:tcPr>
            <w:tcW w:w="3686" w:type="dxa"/>
            <w:vAlign w:val="bottom"/>
          </w:tcPr>
          <w:p w14:paraId="328EDE65" w14:textId="77777777" w:rsidR="00CD1CBE" w:rsidRPr="006A67A8" w:rsidRDefault="00CD1CBE" w:rsidP="001579B5">
            <w:pPr>
              <w:tabs>
                <w:tab w:val="left" w:pos="360"/>
                <w:tab w:val="left" w:pos="900"/>
              </w:tabs>
              <w:spacing w:line="192" w:lineRule="auto"/>
              <w:ind w:left="243" w:hanging="180"/>
              <w:jc w:val="thaiDistribute"/>
              <w:rPr>
                <w:rFonts w:ascii="Angsana New" w:eastAsia="Calibri" w:hAnsi="Angsana New" w:cs="Angsana New"/>
                <w:spacing w:val="-4"/>
                <w:kern w:val="28"/>
                <w:sz w:val="32"/>
                <w:szCs w:val="32"/>
                <w:lang w:val="x-none" w:eastAsia="x-none"/>
              </w:rPr>
            </w:pPr>
          </w:p>
        </w:tc>
        <w:tc>
          <w:tcPr>
            <w:tcW w:w="5387" w:type="dxa"/>
            <w:gridSpan w:val="4"/>
          </w:tcPr>
          <w:p w14:paraId="2DF6A1A2" w14:textId="104891A0" w:rsidR="00CD1CBE" w:rsidRPr="006A67A8" w:rsidRDefault="00CD1CBE" w:rsidP="001579B5">
            <w:pPr>
              <w:pBdr>
                <w:bottom w:val="single" w:sz="4" w:space="1" w:color="auto"/>
              </w:pBdr>
              <w:tabs>
                <w:tab w:val="left" w:pos="360"/>
                <w:tab w:val="left" w:pos="900"/>
              </w:tabs>
              <w:spacing w:line="192" w:lineRule="auto"/>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 xml:space="preserve">Consolidated </w:t>
            </w:r>
            <w:r w:rsidRPr="006A67A8">
              <w:rPr>
                <w:rFonts w:ascii="Angsana New" w:hAnsi="Angsana New" w:cs="Angsana New"/>
                <w:spacing w:val="-4"/>
                <w:sz w:val="32"/>
                <w:szCs w:val="32"/>
              </w:rPr>
              <w:t>and Separate</w:t>
            </w:r>
            <w:r w:rsidRPr="006A67A8">
              <w:rPr>
                <w:rFonts w:ascii="Angsana New" w:eastAsia="Calibri" w:hAnsi="Angsana New" w:cs="Angsana New"/>
                <w:spacing w:val="-4"/>
                <w:sz w:val="32"/>
                <w:szCs w:val="32"/>
                <w:lang w:eastAsia="x-none"/>
              </w:rPr>
              <w:t xml:space="preserve"> financial statements</w:t>
            </w:r>
          </w:p>
        </w:tc>
      </w:tr>
      <w:tr w:rsidR="00CD1CBE" w:rsidRPr="006A67A8" w14:paraId="611E468B" w14:textId="77777777" w:rsidTr="00AA44EC">
        <w:tc>
          <w:tcPr>
            <w:tcW w:w="3686" w:type="dxa"/>
            <w:vAlign w:val="bottom"/>
          </w:tcPr>
          <w:p w14:paraId="18A665AD" w14:textId="77777777" w:rsidR="00CD1CBE" w:rsidRPr="006A67A8" w:rsidRDefault="00CD1CBE" w:rsidP="001579B5">
            <w:pPr>
              <w:tabs>
                <w:tab w:val="left" w:pos="360"/>
                <w:tab w:val="left" w:pos="900"/>
              </w:tabs>
              <w:spacing w:line="192" w:lineRule="auto"/>
              <w:ind w:left="243" w:hanging="180"/>
              <w:jc w:val="thaiDistribute"/>
              <w:rPr>
                <w:rFonts w:ascii="Angsana New" w:eastAsia="Calibri" w:hAnsi="Angsana New" w:cs="Angsana New"/>
                <w:spacing w:val="-4"/>
                <w:kern w:val="28"/>
                <w:sz w:val="32"/>
                <w:szCs w:val="32"/>
                <w:lang w:eastAsia="x-none"/>
              </w:rPr>
            </w:pPr>
          </w:p>
        </w:tc>
        <w:tc>
          <w:tcPr>
            <w:tcW w:w="1134" w:type="dxa"/>
          </w:tcPr>
          <w:p w14:paraId="36DD4AA2" w14:textId="6BDCF81D"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Level 1</w:t>
            </w:r>
          </w:p>
        </w:tc>
        <w:tc>
          <w:tcPr>
            <w:tcW w:w="1560" w:type="dxa"/>
          </w:tcPr>
          <w:p w14:paraId="42975F7C" w14:textId="6740AA9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Level 2</w:t>
            </w:r>
          </w:p>
        </w:tc>
        <w:tc>
          <w:tcPr>
            <w:tcW w:w="1133" w:type="dxa"/>
          </w:tcPr>
          <w:p w14:paraId="4436F662"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Level 3</w:t>
            </w:r>
          </w:p>
        </w:tc>
        <w:tc>
          <w:tcPr>
            <w:tcW w:w="1560" w:type="dxa"/>
          </w:tcPr>
          <w:p w14:paraId="0B96DB61"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Total</w:t>
            </w:r>
          </w:p>
        </w:tc>
      </w:tr>
      <w:tr w:rsidR="00CD1CBE" w:rsidRPr="006A67A8" w14:paraId="764691EB" w14:textId="77777777" w:rsidTr="00AB4643">
        <w:tc>
          <w:tcPr>
            <w:tcW w:w="3686" w:type="dxa"/>
          </w:tcPr>
          <w:p w14:paraId="618520D4" w14:textId="77777777" w:rsidR="00CD1CBE" w:rsidRPr="00AB4643" w:rsidRDefault="00CD1CBE" w:rsidP="001579B5">
            <w:pPr>
              <w:tabs>
                <w:tab w:val="left" w:pos="360"/>
                <w:tab w:val="left" w:pos="900"/>
                <w:tab w:val="right" w:pos="1422"/>
              </w:tabs>
              <w:spacing w:line="192" w:lineRule="auto"/>
              <w:ind w:right="-108" w:hanging="18"/>
              <w:rPr>
                <w:rFonts w:ascii="Angsana New" w:eastAsia="Calibri" w:hAnsi="Angsana New" w:cs="Angsana New"/>
                <w:b/>
                <w:bCs/>
                <w:spacing w:val="-6"/>
                <w:kern w:val="28"/>
                <w:sz w:val="32"/>
                <w:szCs w:val="32"/>
                <w:cs/>
                <w:lang w:eastAsia="x-none"/>
              </w:rPr>
            </w:pPr>
            <w:r w:rsidRPr="00AB4643">
              <w:rPr>
                <w:rFonts w:ascii="Angsana New" w:eastAsia="Calibri" w:hAnsi="Angsana New" w:cs="Angsana New"/>
                <w:b/>
                <w:bCs/>
                <w:spacing w:val="-6"/>
                <w:kern w:val="28"/>
                <w:sz w:val="32"/>
                <w:szCs w:val="32"/>
                <w:lang w:eastAsia="x-none"/>
              </w:rPr>
              <w:t>Assets measured at fair value</w:t>
            </w:r>
          </w:p>
        </w:tc>
        <w:tc>
          <w:tcPr>
            <w:tcW w:w="1134" w:type="dxa"/>
          </w:tcPr>
          <w:p w14:paraId="214F8E4C" w14:textId="77777777" w:rsidR="00CD1CBE" w:rsidRPr="00166063" w:rsidRDefault="00CD1CBE" w:rsidP="001579B5">
            <w:pPr>
              <w:tabs>
                <w:tab w:val="decimal" w:pos="522"/>
              </w:tabs>
              <w:spacing w:line="192" w:lineRule="auto"/>
              <w:ind w:hanging="14"/>
              <w:jc w:val="right"/>
              <w:rPr>
                <w:rFonts w:ascii="Angsana New" w:eastAsia="Calibri" w:hAnsi="Angsana New" w:cs="Angsana New"/>
                <w:spacing w:val="-4"/>
                <w:kern w:val="28"/>
                <w:sz w:val="30"/>
                <w:szCs w:val="30"/>
                <w:cs/>
                <w:lang w:eastAsia="x-none"/>
              </w:rPr>
            </w:pPr>
          </w:p>
        </w:tc>
        <w:tc>
          <w:tcPr>
            <w:tcW w:w="1560" w:type="dxa"/>
          </w:tcPr>
          <w:p w14:paraId="4B495927" w14:textId="6284F248" w:rsidR="00CD1CBE" w:rsidRPr="00166063" w:rsidRDefault="00CD1CBE" w:rsidP="001579B5">
            <w:pPr>
              <w:tabs>
                <w:tab w:val="decimal" w:pos="522"/>
              </w:tabs>
              <w:spacing w:line="192" w:lineRule="auto"/>
              <w:ind w:hanging="14"/>
              <w:jc w:val="right"/>
              <w:rPr>
                <w:rFonts w:ascii="Angsana New" w:eastAsia="Calibri" w:hAnsi="Angsana New" w:cs="Angsana New"/>
                <w:spacing w:val="-4"/>
                <w:kern w:val="28"/>
                <w:sz w:val="30"/>
                <w:szCs w:val="30"/>
                <w:cs/>
                <w:lang w:eastAsia="x-none"/>
              </w:rPr>
            </w:pPr>
          </w:p>
        </w:tc>
        <w:tc>
          <w:tcPr>
            <w:tcW w:w="1133" w:type="dxa"/>
          </w:tcPr>
          <w:p w14:paraId="57EE1BD6" w14:textId="77777777" w:rsidR="00CD1CBE" w:rsidRPr="00166063" w:rsidRDefault="00CD1CBE" w:rsidP="001579B5">
            <w:pPr>
              <w:tabs>
                <w:tab w:val="decimal" w:pos="522"/>
              </w:tabs>
              <w:spacing w:line="192" w:lineRule="auto"/>
              <w:ind w:hanging="14"/>
              <w:jc w:val="right"/>
              <w:rPr>
                <w:rFonts w:ascii="Angsana New" w:eastAsia="Calibri" w:hAnsi="Angsana New" w:cs="Angsana New"/>
                <w:spacing w:val="-4"/>
                <w:kern w:val="28"/>
                <w:sz w:val="30"/>
                <w:szCs w:val="30"/>
                <w:cs/>
                <w:lang w:eastAsia="x-none"/>
              </w:rPr>
            </w:pPr>
          </w:p>
        </w:tc>
        <w:tc>
          <w:tcPr>
            <w:tcW w:w="1560" w:type="dxa"/>
          </w:tcPr>
          <w:p w14:paraId="64AEC572" w14:textId="77777777" w:rsidR="00CD1CBE" w:rsidRPr="00166063" w:rsidRDefault="00CD1CBE" w:rsidP="001579B5">
            <w:pPr>
              <w:tabs>
                <w:tab w:val="decimal" w:pos="522"/>
              </w:tabs>
              <w:spacing w:line="192" w:lineRule="auto"/>
              <w:ind w:hanging="14"/>
              <w:jc w:val="right"/>
              <w:rPr>
                <w:rFonts w:ascii="Angsana New" w:eastAsia="Calibri" w:hAnsi="Angsana New" w:cs="Angsana New"/>
                <w:spacing w:val="-4"/>
                <w:kern w:val="28"/>
                <w:sz w:val="30"/>
                <w:szCs w:val="30"/>
                <w:cs/>
                <w:lang w:eastAsia="x-none"/>
              </w:rPr>
            </w:pPr>
          </w:p>
        </w:tc>
      </w:tr>
      <w:tr w:rsidR="00001A49" w:rsidRPr="006A67A8" w14:paraId="4F82C6ED" w14:textId="77777777" w:rsidTr="0008228B">
        <w:tc>
          <w:tcPr>
            <w:tcW w:w="3686" w:type="dxa"/>
          </w:tcPr>
          <w:p w14:paraId="0C58E254" w14:textId="47C77D1A" w:rsidR="00001A49" w:rsidRPr="00AB4643" w:rsidRDefault="00001A49" w:rsidP="001579B5">
            <w:pPr>
              <w:tabs>
                <w:tab w:val="left" w:pos="360"/>
                <w:tab w:val="left" w:pos="900"/>
                <w:tab w:val="right" w:pos="1422"/>
              </w:tabs>
              <w:spacing w:line="192" w:lineRule="auto"/>
              <w:ind w:right="-108"/>
              <w:rPr>
                <w:rFonts w:ascii="Angsana New" w:eastAsia="Calibri" w:hAnsi="Angsana New" w:cs="Angsana New"/>
                <w:spacing w:val="-6"/>
                <w:kern w:val="28"/>
                <w:sz w:val="32"/>
                <w:szCs w:val="32"/>
                <w:cs/>
                <w:lang w:eastAsia="x-none"/>
              </w:rPr>
            </w:pPr>
            <w:r w:rsidRPr="00AB4643">
              <w:rPr>
                <w:rFonts w:ascii="Angsana New" w:eastAsia="Calibri" w:hAnsi="Angsana New" w:cs="Angsana New"/>
                <w:spacing w:val="-6"/>
                <w:kern w:val="28"/>
                <w:sz w:val="32"/>
                <w:szCs w:val="32"/>
                <w:lang w:eastAsia="x-none"/>
              </w:rPr>
              <w:t xml:space="preserve">Land </w:t>
            </w:r>
          </w:p>
        </w:tc>
        <w:tc>
          <w:tcPr>
            <w:tcW w:w="1134" w:type="dxa"/>
          </w:tcPr>
          <w:p w14:paraId="5E7AF4A6" w14:textId="0378834D"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cs/>
                <w:lang w:eastAsia="x-none"/>
              </w:rPr>
              <w:t>-</w:t>
            </w:r>
          </w:p>
        </w:tc>
        <w:tc>
          <w:tcPr>
            <w:tcW w:w="1560" w:type="dxa"/>
          </w:tcPr>
          <w:p w14:paraId="48EF7107" w14:textId="7DDF73F6"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213,305,400.00</w:t>
            </w:r>
          </w:p>
        </w:tc>
        <w:tc>
          <w:tcPr>
            <w:tcW w:w="1133" w:type="dxa"/>
          </w:tcPr>
          <w:p w14:paraId="24D00272" w14:textId="7980A826"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w:t>
            </w:r>
          </w:p>
        </w:tc>
        <w:tc>
          <w:tcPr>
            <w:tcW w:w="1560" w:type="dxa"/>
          </w:tcPr>
          <w:p w14:paraId="5AFA8E47" w14:textId="70A62391"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213,305,400.00</w:t>
            </w:r>
          </w:p>
        </w:tc>
      </w:tr>
      <w:tr w:rsidR="00001A49" w:rsidRPr="006A67A8" w14:paraId="371D34F5" w14:textId="77777777" w:rsidTr="00AB4643">
        <w:tc>
          <w:tcPr>
            <w:tcW w:w="3686" w:type="dxa"/>
          </w:tcPr>
          <w:p w14:paraId="5D9A97BE" w14:textId="77777777" w:rsidR="00001A49" w:rsidRPr="00AB4643" w:rsidRDefault="00001A49" w:rsidP="001579B5">
            <w:pPr>
              <w:tabs>
                <w:tab w:val="left" w:pos="360"/>
                <w:tab w:val="left" w:pos="900"/>
                <w:tab w:val="right" w:pos="1422"/>
              </w:tabs>
              <w:spacing w:line="192" w:lineRule="auto"/>
              <w:ind w:right="-108" w:hanging="18"/>
              <w:rPr>
                <w:rFonts w:ascii="Angsana New" w:eastAsia="Calibri" w:hAnsi="Angsana New" w:cs="Angsana New"/>
                <w:b/>
                <w:bCs/>
                <w:spacing w:val="-6"/>
                <w:kern w:val="28"/>
                <w:sz w:val="32"/>
                <w:szCs w:val="32"/>
                <w:cs/>
                <w:lang w:eastAsia="x-none"/>
              </w:rPr>
            </w:pPr>
            <w:r w:rsidRPr="00AB4643">
              <w:rPr>
                <w:rFonts w:ascii="Angsana New" w:eastAsia="Calibri" w:hAnsi="Angsana New" w:cs="Angsana New"/>
                <w:b/>
                <w:bCs/>
                <w:spacing w:val="-6"/>
                <w:kern w:val="28"/>
                <w:sz w:val="32"/>
                <w:szCs w:val="32"/>
                <w:lang w:eastAsia="x-none"/>
              </w:rPr>
              <w:t xml:space="preserve">Assets for which fair value is disclosed </w:t>
            </w:r>
          </w:p>
        </w:tc>
        <w:tc>
          <w:tcPr>
            <w:tcW w:w="1134" w:type="dxa"/>
          </w:tcPr>
          <w:p w14:paraId="164C325C" w14:textId="77777777"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p>
        </w:tc>
        <w:tc>
          <w:tcPr>
            <w:tcW w:w="1560" w:type="dxa"/>
          </w:tcPr>
          <w:p w14:paraId="0EBC3E5A" w14:textId="2E087A65"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p>
        </w:tc>
        <w:tc>
          <w:tcPr>
            <w:tcW w:w="1133" w:type="dxa"/>
          </w:tcPr>
          <w:p w14:paraId="66B0AC81" w14:textId="77777777"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p>
        </w:tc>
        <w:tc>
          <w:tcPr>
            <w:tcW w:w="1560" w:type="dxa"/>
          </w:tcPr>
          <w:p w14:paraId="22D6B857" w14:textId="77777777"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p>
        </w:tc>
      </w:tr>
      <w:tr w:rsidR="00001A49" w:rsidRPr="006A67A8" w14:paraId="51BF4EA2" w14:textId="77777777" w:rsidTr="00AA44EC">
        <w:tc>
          <w:tcPr>
            <w:tcW w:w="3686" w:type="dxa"/>
          </w:tcPr>
          <w:p w14:paraId="76857E5B" w14:textId="77777777" w:rsidR="00001A49" w:rsidRPr="00AB4643" w:rsidRDefault="00001A49" w:rsidP="001579B5">
            <w:pPr>
              <w:tabs>
                <w:tab w:val="left" w:pos="360"/>
                <w:tab w:val="left" w:pos="900"/>
                <w:tab w:val="right" w:pos="1422"/>
              </w:tabs>
              <w:spacing w:line="192" w:lineRule="auto"/>
              <w:ind w:right="-108" w:hanging="186"/>
              <w:rPr>
                <w:rFonts w:ascii="Angsana New" w:eastAsia="Calibri" w:hAnsi="Angsana New" w:cs="Angsana New"/>
                <w:spacing w:val="-6"/>
                <w:kern w:val="28"/>
                <w:sz w:val="32"/>
                <w:szCs w:val="32"/>
                <w:cs/>
                <w:lang w:eastAsia="x-none"/>
              </w:rPr>
            </w:pPr>
            <w:r w:rsidRPr="00AB4643">
              <w:rPr>
                <w:rFonts w:ascii="Angsana New" w:eastAsia="Calibri" w:hAnsi="Angsana New" w:cs="Angsana New"/>
                <w:spacing w:val="-6"/>
                <w:kern w:val="28"/>
                <w:sz w:val="32"/>
                <w:szCs w:val="32"/>
                <w:cs/>
                <w:lang w:val="x-none" w:eastAsia="x-none"/>
              </w:rPr>
              <w:tab/>
            </w:r>
            <w:r w:rsidRPr="00AB4643">
              <w:rPr>
                <w:rFonts w:ascii="Angsana New" w:eastAsia="Calibri" w:hAnsi="Angsana New" w:cs="Angsana New"/>
                <w:spacing w:val="-6"/>
                <w:kern w:val="28"/>
                <w:sz w:val="32"/>
                <w:szCs w:val="32"/>
                <w:lang w:eastAsia="x-none"/>
              </w:rPr>
              <w:t>Investment properties</w:t>
            </w:r>
          </w:p>
        </w:tc>
        <w:tc>
          <w:tcPr>
            <w:tcW w:w="1134" w:type="dxa"/>
          </w:tcPr>
          <w:p w14:paraId="75C516C3" w14:textId="51A8A4D6"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lang w:eastAsia="x-none"/>
              </w:rPr>
            </w:pPr>
            <w:r w:rsidRPr="00166063">
              <w:rPr>
                <w:rFonts w:ascii="Angsana New" w:eastAsia="Calibri" w:hAnsi="Angsana New" w:cs="Angsana New"/>
                <w:spacing w:val="-4"/>
                <w:kern w:val="28"/>
                <w:sz w:val="30"/>
                <w:szCs w:val="30"/>
                <w:cs/>
                <w:lang w:eastAsia="x-none"/>
              </w:rPr>
              <w:t>-</w:t>
            </w:r>
          </w:p>
        </w:tc>
        <w:tc>
          <w:tcPr>
            <w:tcW w:w="1560" w:type="dxa"/>
          </w:tcPr>
          <w:p w14:paraId="7A4D63B7" w14:textId="2300C434"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22,168,620.00</w:t>
            </w:r>
          </w:p>
        </w:tc>
        <w:tc>
          <w:tcPr>
            <w:tcW w:w="1133" w:type="dxa"/>
          </w:tcPr>
          <w:p w14:paraId="05F74AA9" w14:textId="47EFCAE5"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lang w:eastAsia="x-none"/>
              </w:rPr>
            </w:pPr>
            <w:r w:rsidRPr="00166063">
              <w:rPr>
                <w:rFonts w:ascii="Angsana New" w:eastAsia="Calibri" w:hAnsi="Angsana New" w:cs="Angsana New"/>
                <w:spacing w:val="-4"/>
                <w:kern w:val="28"/>
                <w:sz w:val="30"/>
                <w:szCs w:val="30"/>
                <w:lang w:eastAsia="x-none"/>
              </w:rPr>
              <w:t>-</w:t>
            </w:r>
          </w:p>
        </w:tc>
        <w:tc>
          <w:tcPr>
            <w:tcW w:w="1560" w:type="dxa"/>
          </w:tcPr>
          <w:p w14:paraId="7AF7ED83" w14:textId="33005457" w:rsidR="00001A49" w:rsidRPr="00166063" w:rsidRDefault="00001A49" w:rsidP="001579B5">
            <w:pPr>
              <w:tabs>
                <w:tab w:val="decimal" w:pos="695"/>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22,168,620.00</w:t>
            </w:r>
          </w:p>
        </w:tc>
      </w:tr>
      <w:tr w:rsidR="00001A49" w:rsidRPr="006A67A8" w14:paraId="1E74B63D" w14:textId="77777777" w:rsidTr="00AA44EC">
        <w:tc>
          <w:tcPr>
            <w:tcW w:w="3686" w:type="dxa"/>
          </w:tcPr>
          <w:p w14:paraId="1C477FB4" w14:textId="77777777" w:rsidR="00001A49" w:rsidRPr="006A67A8" w:rsidRDefault="00001A49" w:rsidP="001579B5">
            <w:pPr>
              <w:tabs>
                <w:tab w:val="left" w:pos="360"/>
                <w:tab w:val="left" w:pos="900"/>
              </w:tabs>
              <w:spacing w:line="192" w:lineRule="auto"/>
              <w:ind w:right="-108" w:hanging="1440"/>
              <w:jc w:val="right"/>
              <w:rPr>
                <w:rFonts w:ascii="Angsana New" w:eastAsia="Calibri" w:hAnsi="Angsana New" w:cs="Angsana New"/>
                <w:spacing w:val="-4"/>
                <w:kern w:val="28"/>
                <w:sz w:val="32"/>
                <w:szCs w:val="32"/>
                <w:lang w:eastAsia="x-none"/>
              </w:rPr>
            </w:pPr>
          </w:p>
        </w:tc>
        <w:tc>
          <w:tcPr>
            <w:tcW w:w="5387" w:type="dxa"/>
            <w:gridSpan w:val="4"/>
          </w:tcPr>
          <w:p w14:paraId="7DFAED76" w14:textId="65554579" w:rsidR="00001A49" w:rsidRPr="006A67A8" w:rsidRDefault="00001A49" w:rsidP="001579B5">
            <w:pPr>
              <w:pBdr>
                <w:bottom w:val="single" w:sz="4" w:space="1" w:color="auto"/>
              </w:pBdr>
              <w:tabs>
                <w:tab w:val="left" w:pos="360"/>
                <w:tab w:val="left" w:pos="900"/>
              </w:tabs>
              <w:spacing w:line="192" w:lineRule="auto"/>
              <w:ind w:hanging="1440"/>
              <w:jc w:val="right"/>
              <w:rPr>
                <w:rFonts w:ascii="Angsana New" w:eastAsia="Calibri" w:hAnsi="Angsana New" w:cs="Angsana New"/>
                <w:spacing w:val="-4"/>
                <w:kern w:val="28"/>
                <w:sz w:val="32"/>
                <w:szCs w:val="32"/>
                <w:lang w:eastAsia="x-none"/>
              </w:rPr>
            </w:pPr>
            <w:r w:rsidRPr="006A67A8">
              <w:rPr>
                <w:rFonts w:ascii="Angsana New" w:eastAsia="Calibri" w:hAnsi="Angsana New" w:cs="Angsana New"/>
                <w:spacing w:val="-4"/>
                <w:kern w:val="28"/>
                <w:sz w:val="32"/>
                <w:szCs w:val="32"/>
                <w:lang w:eastAsia="x-none"/>
              </w:rPr>
              <w:t>(Unit: Baht)</w:t>
            </w:r>
          </w:p>
        </w:tc>
      </w:tr>
      <w:tr w:rsidR="00CD1CBE" w:rsidRPr="006A67A8" w14:paraId="46ED0D95" w14:textId="77777777" w:rsidTr="00AA44EC">
        <w:trPr>
          <w:trHeight w:val="223"/>
        </w:trPr>
        <w:tc>
          <w:tcPr>
            <w:tcW w:w="3686" w:type="dxa"/>
            <w:vAlign w:val="bottom"/>
          </w:tcPr>
          <w:p w14:paraId="7E800B10" w14:textId="77777777" w:rsidR="00CD1CBE" w:rsidRPr="006A67A8" w:rsidRDefault="00CD1CBE" w:rsidP="001579B5">
            <w:pPr>
              <w:tabs>
                <w:tab w:val="left" w:pos="360"/>
                <w:tab w:val="left" w:pos="900"/>
              </w:tabs>
              <w:spacing w:line="192" w:lineRule="auto"/>
              <w:ind w:right="-108" w:hanging="180"/>
              <w:jc w:val="thaiDistribute"/>
              <w:rPr>
                <w:rFonts w:ascii="Angsana New" w:eastAsia="Calibri" w:hAnsi="Angsana New" w:cs="Angsana New"/>
                <w:spacing w:val="-4"/>
                <w:kern w:val="28"/>
                <w:sz w:val="32"/>
                <w:szCs w:val="32"/>
                <w:lang w:val="x-none" w:eastAsia="x-none"/>
              </w:rPr>
            </w:pPr>
          </w:p>
        </w:tc>
        <w:tc>
          <w:tcPr>
            <w:tcW w:w="5387" w:type="dxa"/>
            <w:gridSpan w:val="4"/>
          </w:tcPr>
          <w:p w14:paraId="11355AE7" w14:textId="77777777" w:rsidR="00CD1CBE" w:rsidRPr="006A67A8" w:rsidRDefault="00CD1CBE" w:rsidP="001579B5">
            <w:pPr>
              <w:pBdr>
                <w:bottom w:val="single" w:sz="4" w:space="1" w:color="auto"/>
              </w:pBdr>
              <w:tabs>
                <w:tab w:val="left" w:pos="360"/>
                <w:tab w:val="left" w:pos="900"/>
              </w:tabs>
              <w:spacing w:line="192" w:lineRule="auto"/>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2024</w:t>
            </w:r>
          </w:p>
        </w:tc>
      </w:tr>
      <w:tr w:rsidR="00CD1CBE" w:rsidRPr="006A67A8" w14:paraId="2C3ED027" w14:textId="77777777" w:rsidTr="00AA44EC">
        <w:trPr>
          <w:trHeight w:val="223"/>
        </w:trPr>
        <w:tc>
          <w:tcPr>
            <w:tcW w:w="3686" w:type="dxa"/>
            <w:vAlign w:val="bottom"/>
          </w:tcPr>
          <w:p w14:paraId="0F2EF9C7" w14:textId="77777777" w:rsidR="00CD1CBE" w:rsidRPr="006A67A8" w:rsidRDefault="00CD1CBE" w:rsidP="001579B5">
            <w:pPr>
              <w:tabs>
                <w:tab w:val="left" w:pos="360"/>
                <w:tab w:val="left" w:pos="900"/>
              </w:tabs>
              <w:spacing w:line="192" w:lineRule="auto"/>
              <w:ind w:right="-108" w:hanging="180"/>
              <w:jc w:val="thaiDistribute"/>
              <w:rPr>
                <w:rFonts w:ascii="Angsana New" w:eastAsia="Calibri" w:hAnsi="Angsana New" w:cs="Angsana New"/>
                <w:spacing w:val="-4"/>
                <w:kern w:val="28"/>
                <w:sz w:val="32"/>
                <w:szCs w:val="32"/>
                <w:lang w:val="x-none" w:eastAsia="x-none"/>
              </w:rPr>
            </w:pPr>
          </w:p>
        </w:tc>
        <w:tc>
          <w:tcPr>
            <w:tcW w:w="5387" w:type="dxa"/>
            <w:gridSpan w:val="4"/>
          </w:tcPr>
          <w:p w14:paraId="1831094F" w14:textId="77F95BFD" w:rsidR="00CD1CBE" w:rsidRPr="006A67A8" w:rsidRDefault="00CD1CBE" w:rsidP="001579B5">
            <w:pPr>
              <w:pBdr>
                <w:bottom w:val="single" w:sz="4" w:space="1" w:color="auto"/>
              </w:pBdr>
              <w:tabs>
                <w:tab w:val="left" w:pos="360"/>
                <w:tab w:val="left" w:pos="900"/>
              </w:tabs>
              <w:spacing w:line="192" w:lineRule="auto"/>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 xml:space="preserve">Consolidated </w:t>
            </w:r>
            <w:r w:rsidRPr="006A67A8">
              <w:rPr>
                <w:rFonts w:ascii="Angsana New" w:hAnsi="Angsana New" w:cs="Angsana New"/>
                <w:spacing w:val="-4"/>
                <w:sz w:val="32"/>
                <w:szCs w:val="32"/>
              </w:rPr>
              <w:t>and Separate</w:t>
            </w:r>
            <w:r w:rsidRPr="006A67A8">
              <w:rPr>
                <w:rFonts w:ascii="Angsana New" w:eastAsia="Calibri" w:hAnsi="Angsana New" w:cs="Angsana New"/>
                <w:spacing w:val="-4"/>
                <w:sz w:val="32"/>
                <w:szCs w:val="32"/>
                <w:lang w:eastAsia="x-none"/>
              </w:rPr>
              <w:t xml:space="preserve"> financial statements</w:t>
            </w:r>
          </w:p>
        </w:tc>
      </w:tr>
      <w:tr w:rsidR="00CD1CBE" w:rsidRPr="006A67A8" w14:paraId="2CCDDEEC" w14:textId="77777777" w:rsidTr="00AA44EC">
        <w:tc>
          <w:tcPr>
            <w:tcW w:w="3686" w:type="dxa"/>
            <w:vAlign w:val="bottom"/>
          </w:tcPr>
          <w:p w14:paraId="00C42158" w14:textId="77777777" w:rsidR="00CD1CBE" w:rsidRPr="006A67A8" w:rsidRDefault="00CD1CBE" w:rsidP="001579B5">
            <w:pPr>
              <w:tabs>
                <w:tab w:val="left" w:pos="360"/>
                <w:tab w:val="left" w:pos="900"/>
              </w:tabs>
              <w:spacing w:line="192" w:lineRule="auto"/>
              <w:ind w:right="-108" w:hanging="180"/>
              <w:jc w:val="thaiDistribute"/>
              <w:rPr>
                <w:rFonts w:ascii="Angsana New" w:eastAsia="Calibri" w:hAnsi="Angsana New" w:cs="Angsana New"/>
                <w:spacing w:val="-4"/>
                <w:kern w:val="28"/>
                <w:sz w:val="32"/>
                <w:szCs w:val="32"/>
                <w:lang w:eastAsia="x-none"/>
              </w:rPr>
            </w:pPr>
          </w:p>
        </w:tc>
        <w:tc>
          <w:tcPr>
            <w:tcW w:w="1134" w:type="dxa"/>
          </w:tcPr>
          <w:p w14:paraId="7F3FD0C8"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Level 1</w:t>
            </w:r>
          </w:p>
        </w:tc>
        <w:tc>
          <w:tcPr>
            <w:tcW w:w="1560" w:type="dxa"/>
          </w:tcPr>
          <w:p w14:paraId="4E39821E"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lang w:eastAsia="x-none"/>
              </w:rPr>
            </w:pPr>
            <w:r w:rsidRPr="006A67A8">
              <w:rPr>
                <w:rFonts w:ascii="Angsana New" w:eastAsia="Calibri" w:hAnsi="Angsana New" w:cs="Angsana New"/>
                <w:spacing w:val="-4"/>
                <w:sz w:val="32"/>
                <w:szCs w:val="32"/>
                <w:lang w:eastAsia="x-none"/>
              </w:rPr>
              <w:t>Level 2</w:t>
            </w:r>
          </w:p>
        </w:tc>
        <w:tc>
          <w:tcPr>
            <w:tcW w:w="1133" w:type="dxa"/>
          </w:tcPr>
          <w:p w14:paraId="0F4188B3"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Level 3</w:t>
            </w:r>
          </w:p>
        </w:tc>
        <w:tc>
          <w:tcPr>
            <w:tcW w:w="1560" w:type="dxa"/>
          </w:tcPr>
          <w:p w14:paraId="6025FFA9" w14:textId="77777777" w:rsidR="00CD1CBE" w:rsidRPr="006A67A8" w:rsidRDefault="00CD1CBE" w:rsidP="001579B5">
            <w:pPr>
              <w:pBdr>
                <w:bottom w:val="single" w:sz="4" w:space="1" w:color="auto"/>
              </w:pBdr>
              <w:tabs>
                <w:tab w:val="left" w:pos="360"/>
                <w:tab w:val="left" w:pos="900"/>
              </w:tabs>
              <w:spacing w:line="192" w:lineRule="auto"/>
              <w:ind w:left="1440" w:hanging="1440"/>
              <w:jc w:val="center"/>
              <w:rPr>
                <w:rFonts w:ascii="Angsana New" w:eastAsia="Calibri" w:hAnsi="Angsana New" w:cs="Angsana New"/>
                <w:spacing w:val="-4"/>
                <w:sz w:val="32"/>
                <w:szCs w:val="32"/>
                <w:cs/>
                <w:lang w:eastAsia="x-none"/>
              </w:rPr>
            </w:pPr>
            <w:r w:rsidRPr="006A67A8">
              <w:rPr>
                <w:rFonts w:ascii="Angsana New" w:eastAsia="Calibri" w:hAnsi="Angsana New" w:cs="Angsana New"/>
                <w:spacing w:val="-4"/>
                <w:sz w:val="32"/>
                <w:szCs w:val="32"/>
                <w:lang w:eastAsia="x-none"/>
              </w:rPr>
              <w:t>Total</w:t>
            </w:r>
          </w:p>
        </w:tc>
      </w:tr>
      <w:tr w:rsidR="00CD1CBE" w:rsidRPr="006A67A8" w14:paraId="71C1D657" w14:textId="77777777" w:rsidTr="00AB4643">
        <w:tc>
          <w:tcPr>
            <w:tcW w:w="3686" w:type="dxa"/>
          </w:tcPr>
          <w:p w14:paraId="70EDC61E" w14:textId="77777777" w:rsidR="00CD1CBE" w:rsidRPr="006A67A8" w:rsidRDefault="00CD1CBE" w:rsidP="001579B5">
            <w:pPr>
              <w:tabs>
                <w:tab w:val="left" w:pos="360"/>
                <w:tab w:val="left" w:pos="900"/>
                <w:tab w:val="right" w:pos="1422"/>
              </w:tabs>
              <w:spacing w:line="192" w:lineRule="auto"/>
              <w:ind w:right="-108" w:hanging="18"/>
              <w:rPr>
                <w:rFonts w:ascii="Angsana New" w:eastAsia="Calibri" w:hAnsi="Angsana New" w:cs="Angsana New"/>
                <w:b/>
                <w:bCs/>
                <w:spacing w:val="-4"/>
                <w:kern w:val="28"/>
                <w:sz w:val="32"/>
                <w:szCs w:val="32"/>
                <w:cs/>
                <w:lang w:eastAsia="x-none"/>
              </w:rPr>
            </w:pPr>
            <w:r w:rsidRPr="006A67A8">
              <w:rPr>
                <w:rFonts w:ascii="Angsana New" w:eastAsia="Calibri" w:hAnsi="Angsana New" w:cs="Angsana New"/>
                <w:b/>
                <w:bCs/>
                <w:spacing w:val="-4"/>
                <w:kern w:val="28"/>
                <w:sz w:val="32"/>
                <w:szCs w:val="32"/>
                <w:lang w:eastAsia="x-none"/>
              </w:rPr>
              <w:t>Assets measured at fair value</w:t>
            </w:r>
          </w:p>
        </w:tc>
        <w:tc>
          <w:tcPr>
            <w:tcW w:w="1134" w:type="dxa"/>
          </w:tcPr>
          <w:p w14:paraId="6CD66A8D" w14:textId="77777777" w:rsidR="00CD1CBE" w:rsidRPr="006A67A8" w:rsidRDefault="00CD1CBE" w:rsidP="001579B5">
            <w:pPr>
              <w:tabs>
                <w:tab w:val="decimal" w:pos="522"/>
              </w:tabs>
              <w:spacing w:line="192" w:lineRule="auto"/>
              <w:ind w:hanging="14"/>
              <w:jc w:val="right"/>
              <w:rPr>
                <w:rFonts w:ascii="Angsana New" w:eastAsia="Calibri" w:hAnsi="Angsana New" w:cs="Angsana New"/>
                <w:spacing w:val="-4"/>
                <w:kern w:val="28"/>
                <w:sz w:val="32"/>
                <w:szCs w:val="32"/>
                <w:cs/>
                <w:lang w:eastAsia="x-none"/>
              </w:rPr>
            </w:pPr>
          </w:p>
        </w:tc>
        <w:tc>
          <w:tcPr>
            <w:tcW w:w="1560" w:type="dxa"/>
          </w:tcPr>
          <w:p w14:paraId="78C29496" w14:textId="77777777" w:rsidR="00CD1CBE" w:rsidRPr="006A67A8" w:rsidRDefault="00CD1CBE" w:rsidP="001579B5">
            <w:pPr>
              <w:tabs>
                <w:tab w:val="decimal" w:pos="522"/>
              </w:tabs>
              <w:spacing w:line="192" w:lineRule="auto"/>
              <w:ind w:hanging="14"/>
              <w:jc w:val="right"/>
              <w:rPr>
                <w:rFonts w:ascii="Angsana New" w:eastAsia="Calibri" w:hAnsi="Angsana New" w:cs="Angsana New"/>
                <w:spacing w:val="-4"/>
                <w:kern w:val="28"/>
                <w:sz w:val="32"/>
                <w:szCs w:val="32"/>
                <w:cs/>
                <w:lang w:eastAsia="x-none"/>
              </w:rPr>
            </w:pPr>
          </w:p>
        </w:tc>
        <w:tc>
          <w:tcPr>
            <w:tcW w:w="1133" w:type="dxa"/>
          </w:tcPr>
          <w:p w14:paraId="5BCB37F3" w14:textId="77777777" w:rsidR="00CD1CBE" w:rsidRPr="006A67A8" w:rsidRDefault="00CD1CBE" w:rsidP="001579B5">
            <w:pPr>
              <w:tabs>
                <w:tab w:val="decimal" w:pos="522"/>
              </w:tabs>
              <w:spacing w:line="192" w:lineRule="auto"/>
              <w:ind w:hanging="14"/>
              <w:jc w:val="right"/>
              <w:rPr>
                <w:rFonts w:ascii="Angsana New" w:eastAsia="Calibri" w:hAnsi="Angsana New" w:cs="Angsana New"/>
                <w:spacing w:val="-4"/>
                <w:kern w:val="28"/>
                <w:sz w:val="32"/>
                <w:szCs w:val="32"/>
                <w:cs/>
                <w:lang w:eastAsia="x-none"/>
              </w:rPr>
            </w:pPr>
          </w:p>
        </w:tc>
        <w:tc>
          <w:tcPr>
            <w:tcW w:w="1560" w:type="dxa"/>
          </w:tcPr>
          <w:p w14:paraId="1E2E500D" w14:textId="77777777" w:rsidR="00CD1CBE" w:rsidRPr="006A67A8" w:rsidRDefault="00CD1CBE" w:rsidP="001579B5">
            <w:pPr>
              <w:tabs>
                <w:tab w:val="decimal" w:pos="522"/>
              </w:tabs>
              <w:spacing w:line="192" w:lineRule="auto"/>
              <w:ind w:hanging="14"/>
              <w:jc w:val="right"/>
              <w:rPr>
                <w:rFonts w:ascii="Angsana New" w:eastAsia="Calibri" w:hAnsi="Angsana New" w:cs="Angsana New"/>
                <w:spacing w:val="-4"/>
                <w:kern w:val="28"/>
                <w:sz w:val="32"/>
                <w:szCs w:val="32"/>
                <w:cs/>
                <w:lang w:eastAsia="x-none"/>
              </w:rPr>
            </w:pPr>
          </w:p>
        </w:tc>
      </w:tr>
      <w:tr w:rsidR="00001A49" w:rsidRPr="006A67A8" w14:paraId="40AFFCBA" w14:textId="77777777" w:rsidTr="0008228B">
        <w:tc>
          <w:tcPr>
            <w:tcW w:w="3686" w:type="dxa"/>
          </w:tcPr>
          <w:p w14:paraId="3448BCB8" w14:textId="77777777" w:rsidR="00001A49" w:rsidRPr="006A67A8" w:rsidRDefault="00001A49" w:rsidP="001579B5">
            <w:pPr>
              <w:tabs>
                <w:tab w:val="left" w:pos="360"/>
                <w:tab w:val="left" w:pos="900"/>
                <w:tab w:val="right" w:pos="1422"/>
              </w:tabs>
              <w:spacing w:line="192" w:lineRule="auto"/>
              <w:ind w:right="-108"/>
              <w:rPr>
                <w:rFonts w:ascii="Angsana New" w:eastAsia="Calibri" w:hAnsi="Angsana New" w:cs="Angsana New"/>
                <w:spacing w:val="-4"/>
                <w:kern w:val="28"/>
                <w:sz w:val="32"/>
                <w:szCs w:val="32"/>
                <w:cs/>
                <w:lang w:eastAsia="x-none"/>
              </w:rPr>
            </w:pPr>
            <w:r w:rsidRPr="006A67A8">
              <w:rPr>
                <w:rFonts w:ascii="Angsana New" w:eastAsia="Calibri" w:hAnsi="Angsana New" w:cs="Angsana New"/>
                <w:spacing w:val="-4"/>
                <w:kern w:val="28"/>
                <w:sz w:val="32"/>
                <w:szCs w:val="32"/>
                <w:lang w:eastAsia="x-none"/>
              </w:rPr>
              <w:t xml:space="preserve">Land </w:t>
            </w:r>
          </w:p>
        </w:tc>
        <w:tc>
          <w:tcPr>
            <w:tcW w:w="1134" w:type="dxa"/>
          </w:tcPr>
          <w:p w14:paraId="657CB516" w14:textId="430C24DC"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cs/>
                <w:lang w:eastAsia="x-none"/>
              </w:rPr>
              <w:t>-</w:t>
            </w:r>
          </w:p>
        </w:tc>
        <w:tc>
          <w:tcPr>
            <w:tcW w:w="1560" w:type="dxa"/>
          </w:tcPr>
          <w:p w14:paraId="7C3BE973" w14:textId="40B1A756"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213,305,400.00</w:t>
            </w:r>
          </w:p>
        </w:tc>
        <w:tc>
          <w:tcPr>
            <w:tcW w:w="1133" w:type="dxa"/>
          </w:tcPr>
          <w:p w14:paraId="2177E687" w14:textId="5391F00A"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w:t>
            </w:r>
          </w:p>
        </w:tc>
        <w:tc>
          <w:tcPr>
            <w:tcW w:w="1560" w:type="dxa"/>
          </w:tcPr>
          <w:p w14:paraId="0FD3855D" w14:textId="7E1CA3EF"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213,305,400.00</w:t>
            </w:r>
          </w:p>
        </w:tc>
      </w:tr>
      <w:tr w:rsidR="00001A49" w:rsidRPr="006A67A8" w14:paraId="1270243F" w14:textId="77777777" w:rsidTr="00AB4643">
        <w:tc>
          <w:tcPr>
            <w:tcW w:w="3686" w:type="dxa"/>
          </w:tcPr>
          <w:p w14:paraId="3A7F5166" w14:textId="77777777" w:rsidR="00001A49" w:rsidRPr="006A67A8" w:rsidRDefault="00001A49" w:rsidP="001579B5">
            <w:pPr>
              <w:tabs>
                <w:tab w:val="left" w:pos="360"/>
                <w:tab w:val="left" w:pos="900"/>
                <w:tab w:val="right" w:pos="1422"/>
              </w:tabs>
              <w:spacing w:line="192" w:lineRule="auto"/>
              <w:ind w:right="-108" w:hanging="18"/>
              <w:rPr>
                <w:rFonts w:ascii="Angsana New" w:eastAsia="Calibri" w:hAnsi="Angsana New" w:cs="Angsana New"/>
                <w:b/>
                <w:bCs/>
                <w:spacing w:val="-4"/>
                <w:kern w:val="28"/>
                <w:sz w:val="32"/>
                <w:szCs w:val="32"/>
                <w:cs/>
                <w:lang w:eastAsia="x-none"/>
              </w:rPr>
            </w:pPr>
            <w:r w:rsidRPr="006A67A8">
              <w:rPr>
                <w:rFonts w:ascii="Angsana New" w:eastAsia="Calibri" w:hAnsi="Angsana New" w:cs="Angsana New"/>
                <w:b/>
                <w:bCs/>
                <w:spacing w:val="-4"/>
                <w:kern w:val="28"/>
                <w:sz w:val="32"/>
                <w:szCs w:val="32"/>
                <w:lang w:eastAsia="x-none"/>
              </w:rPr>
              <w:t xml:space="preserve">Assets for which fair value is disclosed </w:t>
            </w:r>
          </w:p>
        </w:tc>
        <w:tc>
          <w:tcPr>
            <w:tcW w:w="1134" w:type="dxa"/>
          </w:tcPr>
          <w:p w14:paraId="41628A20" w14:textId="77777777"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p>
        </w:tc>
        <w:tc>
          <w:tcPr>
            <w:tcW w:w="1560" w:type="dxa"/>
          </w:tcPr>
          <w:p w14:paraId="7C59BFD1" w14:textId="77777777"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p>
        </w:tc>
        <w:tc>
          <w:tcPr>
            <w:tcW w:w="1133" w:type="dxa"/>
          </w:tcPr>
          <w:p w14:paraId="1A20BF19" w14:textId="77777777"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p>
        </w:tc>
        <w:tc>
          <w:tcPr>
            <w:tcW w:w="1560" w:type="dxa"/>
          </w:tcPr>
          <w:p w14:paraId="754FD375" w14:textId="77777777"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p>
        </w:tc>
      </w:tr>
      <w:tr w:rsidR="00001A49" w:rsidRPr="006A67A8" w14:paraId="152CE94B" w14:textId="77777777" w:rsidTr="0008228B">
        <w:tc>
          <w:tcPr>
            <w:tcW w:w="3686" w:type="dxa"/>
          </w:tcPr>
          <w:p w14:paraId="732B3836" w14:textId="77777777" w:rsidR="00001A49" w:rsidRPr="006A67A8" w:rsidRDefault="00001A49" w:rsidP="001579B5">
            <w:pPr>
              <w:tabs>
                <w:tab w:val="left" w:pos="360"/>
                <w:tab w:val="left" w:pos="900"/>
                <w:tab w:val="right" w:pos="1422"/>
              </w:tabs>
              <w:spacing w:line="192" w:lineRule="auto"/>
              <w:ind w:right="-108" w:hanging="186"/>
              <w:rPr>
                <w:rFonts w:ascii="Angsana New" w:eastAsia="Calibri" w:hAnsi="Angsana New" w:cs="Angsana New"/>
                <w:spacing w:val="-4"/>
                <w:kern w:val="28"/>
                <w:sz w:val="32"/>
                <w:szCs w:val="32"/>
                <w:cs/>
                <w:lang w:eastAsia="x-none"/>
              </w:rPr>
            </w:pPr>
            <w:r w:rsidRPr="006A67A8">
              <w:rPr>
                <w:rFonts w:ascii="Angsana New" w:eastAsia="Calibri" w:hAnsi="Angsana New" w:cs="Angsana New"/>
                <w:spacing w:val="-4"/>
                <w:kern w:val="28"/>
                <w:sz w:val="32"/>
                <w:szCs w:val="32"/>
                <w:cs/>
                <w:lang w:val="x-none" w:eastAsia="x-none"/>
              </w:rPr>
              <w:tab/>
            </w:r>
            <w:r w:rsidRPr="006A67A8">
              <w:rPr>
                <w:rFonts w:ascii="Angsana New" w:eastAsia="Calibri" w:hAnsi="Angsana New" w:cs="Angsana New"/>
                <w:spacing w:val="-4"/>
                <w:kern w:val="28"/>
                <w:sz w:val="32"/>
                <w:szCs w:val="32"/>
                <w:lang w:eastAsia="x-none"/>
              </w:rPr>
              <w:t>Investment properties</w:t>
            </w:r>
          </w:p>
        </w:tc>
        <w:tc>
          <w:tcPr>
            <w:tcW w:w="1134" w:type="dxa"/>
          </w:tcPr>
          <w:p w14:paraId="5C1859B7" w14:textId="7F7D937A"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lang w:eastAsia="x-none"/>
              </w:rPr>
            </w:pPr>
            <w:r w:rsidRPr="00166063">
              <w:rPr>
                <w:rFonts w:ascii="Angsana New" w:eastAsia="Calibri" w:hAnsi="Angsana New" w:cs="Angsana New"/>
                <w:spacing w:val="-4"/>
                <w:kern w:val="28"/>
                <w:sz w:val="30"/>
                <w:szCs w:val="30"/>
                <w:cs/>
                <w:lang w:eastAsia="x-none"/>
              </w:rPr>
              <w:t>-</w:t>
            </w:r>
          </w:p>
        </w:tc>
        <w:tc>
          <w:tcPr>
            <w:tcW w:w="1560" w:type="dxa"/>
          </w:tcPr>
          <w:p w14:paraId="2D36A31D" w14:textId="170850F3"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22,168,620.00</w:t>
            </w:r>
          </w:p>
        </w:tc>
        <w:tc>
          <w:tcPr>
            <w:tcW w:w="1133" w:type="dxa"/>
          </w:tcPr>
          <w:p w14:paraId="241C5D03" w14:textId="2EEEB666"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lang w:eastAsia="x-none"/>
              </w:rPr>
            </w:pPr>
            <w:r w:rsidRPr="00166063">
              <w:rPr>
                <w:rFonts w:ascii="Angsana New" w:eastAsia="Calibri" w:hAnsi="Angsana New" w:cs="Angsana New"/>
                <w:spacing w:val="-4"/>
                <w:kern w:val="28"/>
                <w:sz w:val="30"/>
                <w:szCs w:val="30"/>
                <w:lang w:eastAsia="x-none"/>
              </w:rPr>
              <w:t>-</w:t>
            </w:r>
          </w:p>
        </w:tc>
        <w:tc>
          <w:tcPr>
            <w:tcW w:w="1560" w:type="dxa"/>
          </w:tcPr>
          <w:p w14:paraId="6F290EE2" w14:textId="7F52D8F9" w:rsidR="00001A49" w:rsidRPr="00166063" w:rsidRDefault="00001A49" w:rsidP="001579B5">
            <w:pPr>
              <w:tabs>
                <w:tab w:val="decimal" w:pos="522"/>
              </w:tabs>
              <w:spacing w:line="192" w:lineRule="auto"/>
              <w:ind w:left="-106" w:hanging="14"/>
              <w:jc w:val="right"/>
              <w:rPr>
                <w:rFonts w:ascii="Angsana New" w:eastAsia="Calibri" w:hAnsi="Angsana New" w:cs="Angsana New"/>
                <w:spacing w:val="-4"/>
                <w:kern w:val="28"/>
                <w:sz w:val="30"/>
                <w:szCs w:val="30"/>
                <w:cs/>
                <w:lang w:eastAsia="x-none"/>
              </w:rPr>
            </w:pPr>
            <w:r w:rsidRPr="00166063">
              <w:rPr>
                <w:rFonts w:ascii="Angsana New" w:eastAsia="Calibri" w:hAnsi="Angsana New" w:cs="Angsana New"/>
                <w:spacing w:val="-4"/>
                <w:kern w:val="28"/>
                <w:sz w:val="30"/>
                <w:szCs w:val="30"/>
                <w:lang w:eastAsia="x-none"/>
              </w:rPr>
              <w:t>22,168,620.00</w:t>
            </w:r>
          </w:p>
        </w:tc>
      </w:tr>
    </w:tbl>
    <w:p w14:paraId="6F63F48A" w14:textId="77777777" w:rsidR="00963061" w:rsidRPr="00963061" w:rsidRDefault="00963061" w:rsidP="00CD1CBE">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highlight w:val="yellow"/>
        </w:rPr>
      </w:pPr>
      <w:r w:rsidRPr="00963061">
        <w:rPr>
          <w:rFonts w:ascii="Angsana New" w:hAnsi="Angsana New" w:cs="Angsana New"/>
          <w:b/>
          <w:bCs/>
          <w:spacing w:val="-4"/>
          <w:sz w:val="32"/>
          <w:szCs w:val="32"/>
        </w:rPr>
        <w:t>Valuation techniques and inputs used for Level 2 fair value measurements</w:t>
      </w:r>
    </w:p>
    <w:p w14:paraId="2D1BBD8F" w14:textId="60B08826" w:rsidR="003E7A00" w:rsidRPr="00963061" w:rsidRDefault="003E7A00" w:rsidP="001579B5">
      <w:pPr>
        <w:tabs>
          <w:tab w:val="left" w:pos="1440"/>
          <w:tab w:val="right" w:pos="7200"/>
          <w:tab w:val="right" w:pos="8540"/>
        </w:tabs>
        <w:spacing w:before="60" w:after="60" w:line="360" w:lineRule="exact"/>
        <w:ind w:left="567"/>
        <w:jc w:val="both"/>
        <w:rPr>
          <w:rFonts w:ascii="Angsana New" w:hAnsi="Angsana New" w:cs="Angsana New"/>
          <w:spacing w:val="-4"/>
          <w:sz w:val="32"/>
          <w:szCs w:val="32"/>
        </w:rPr>
      </w:pPr>
      <w:r w:rsidRPr="00963061">
        <w:rPr>
          <w:rFonts w:ascii="Angsana New" w:hAnsi="Angsana New" w:cs="Angsana New"/>
          <w:spacing w:val="-4"/>
          <w:sz w:val="32"/>
          <w:szCs w:val="32"/>
        </w:rPr>
        <w:t>The fair value of land and investment property is valuation by independent valuers, which was determined on the basis of Market Approach and Replacement Cost.</w:t>
      </w:r>
    </w:p>
    <w:p w14:paraId="33E091D3" w14:textId="5439C6E7" w:rsidR="003E7A00" w:rsidRPr="006A67A8" w:rsidRDefault="003E7A00" w:rsidP="001579B5">
      <w:pPr>
        <w:tabs>
          <w:tab w:val="left" w:pos="1440"/>
          <w:tab w:val="right" w:pos="7200"/>
          <w:tab w:val="right" w:pos="8540"/>
        </w:tabs>
        <w:spacing w:before="60" w:after="60" w:line="360" w:lineRule="exact"/>
        <w:ind w:left="544" w:firstLine="23"/>
        <w:jc w:val="both"/>
        <w:rPr>
          <w:rFonts w:ascii="Angsana New" w:hAnsi="Angsana New" w:cs="Angsana New"/>
          <w:spacing w:val="-4"/>
          <w:sz w:val="32"/>
          <w:szCs w:val="32"/>
        </w:rPr>
      </w:pPr>
      <w:r w:rsidRPr="00963061">
        <w:rPr>
          <w:rFonts w:ascii="Angsana New" w:hAnsi="Angsana New" w:cs="Angsana New"/>
          <w:spacing w:val="-4"/>
          <w:sz w:val="32"/>
          <w:szCs w:val="32"/>
        </w:rPr>
        <w:t>During the year, there was no transfers within the fair value hierarchy.</w:t>
      </w:r>
    </w:p>
    <w:p w14:paraId="6B32C23D" w14:textId="3CF483F5" w:rsidR="000240FB" w:rsidRPr="006A67A8" w:rsidRDefault="00CD1CBE" w:rsidP="00CD1CBE">
      <w:pPr>
        <w:tabs>
          <w:tab w:val="left" w:pos="2160"/>
          <w:tab w:val="right" w:pos="7280"/>
          <w:tab w:val="right" w:pos="8540"/>
        </w:tabs>
        <w:spacing w:before="120" w:after="120" w:line="375" w:lineRule="exact"/>
        <w:ind w:left="547" w:hanging="547"/>
        <w:jc w:val="both"/>
        <w:rPr>
          <w:rFonts w:ascii="Angsana New" w:hAnsi="Angsana New" w:cs="Angsana New"/>
          <w:b/>
          <w:bCs/>
          <w:spacing w:val="-4"/>
          <w:sz w:val="32"/>
          <w:szCs w:val="32"/>
        </w:rPr>
      </w:pPr>
      <w:r w:rsidRPr="006A67A8">
        <w:rPr>
          <w:rFonts w:ascii="Angsana New" w:hAnsi="Angsana New" w:cs="Angsana New"/>
          <w:b/>
          <w:bCs/>
          <w:spacing w:val="-4"/>
          <w:sz w:val="32"/>
          <w:szCs w:val="32"/>
        </w:rPr>
        <w:t>34</w:t>
      </w:r>
      <w:r w:rsidR="000240FB" w:rsidRPr="006A67A8">
        <w:rPr>
          <w:rFonts w:ascii="Angsana New" w:hAnsi="Angsana New" w:cs="Angsana New" w:hint="cs"/>
          <w:b/>
          <w:bCs/>
          <w:spacing w:val="-4"/>
          <w:sz w:val="32"/>
          <w:szCs w:val="32"/>
        </w:rPr>
        <w:t xml:space="preserve">. </w:t>
      </w:r>
      <w:r w:rsidR="000240FB"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FINANCIAL INSTRUMENTS</w:t>
      </w:r>
    </w:p>
    <w:p w14:paraId="32FD4879" w14:textId="576251A1" w:rsidR="00693812" w:rsidRPr="006A67A8" w:rsidRDefault="00963061" w:rsidP="00693812">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Pr>
          <w:rFonts w:ascii="Angsana New" w:hAnsi="Angsana New" w:cs="Angsana New"/>
          <w:b/>
          <w:bCs/>
          <w:spacing w:val="-4"/>
          <w:sz w:val="32"/>
          <w:szCs w:val="32"/>
        </w:rPr>
        <w:t xml:space="preserve">34.1 </w:t>
      </w:r>
      <w:r w:rsidR="00371A32" w:rsidRPr="00371A32">
        <w:rPr>
          <w:rFonts w:ascii="Angsana New" w:hAnsi="Angsana New" w:cs="Angsana New"/>
          <w:b/>
          <w:bCs/>
          <w:spacing w:val="-4"/>
          <w:sz w:val="32"/>
          <w:szCs w:val="32"/>
        </w:rPr>
        <w:t>Financial Risk Management Policy</w:t>
      </w:r>
    </w:p>
    <w:p w14:paraId="48CCDF97" w14:textId="77777777" w:rsidR="00371A32" w:rsidRDefault="00371A32" w:rsidP="001579B5">
      <w:pPr>
        <w:tabs>
          <w:tab w:val="left" w:pos="1440"/>
          <w:tab w:val="right" w:pos="7200"/>
          <w:tab w:val="right" w:pos="8540"/>
        </w:tabs>
        <w:spacing w:after="60" w:line="360" w:lineRule="exact"/>
        <w:ind w:left="567"/>
        <w:jc w:val="both"/>
        <w:rPr>
          <w:rFonts w:ascii="Angsana New" w:hAnsi="Angsana New" w:cs="Angsana New"/>
          <w:spacing w:val="-4"/>
          <w:sz w:val="32"/>
          <w:szCs w:val="32"/>
        </w:rPr>
      </w:pPr>
      <w:r w:rsidRPr="00371A32">
        <w:rPr>
          <w:rFonts w:ascii="Angsana New" w:hAnsi="Angsana New" w:cs="Angsana New"/>
          <w:spacing w:val="-4"/>
          <w:sz w:val="32"/>
          <w:szCs w:val="32"/>
        </w:rPr>
        <w:t>The Group operates ferry passenger, vehicle transportation, and cargo transportation services on routes that are closely linked to the tourism sector, particularly routes to Koh Samui and nearby islands. As a result, revenue and cash flows exhibit seasonal patterns and may be affected by external factors such as economic conditions, flight connectivity, weather conditions, and travel restrictions.</w:t>
      </w:r>
    </w:p>
    <w:p w14:paraId="569FB3D5" w14:textId="29EDC55A" w:rsidR="00963061" w:rsidRDefault="00963061" w:rsidP="001579B5">
      <w:pPr>
        <w:tabs>
          <w:tab w:val="left" w:pos="1440"/>
          <w:tab w:val="right" w:pos="7200"/>
          <w:tab w:val="right" w:pos="8540"/>
        </w:tabs>
        <w:spacing w:before="60" w:line="360" w:lineRule="exact"/>
        <w:ind w:left="567"/>
        <w:jc w:val="both"/>
        <w:rPr>
          <w:rFonts w:ascii="Angsana New" w:hAnsi="Angsana New" w:cs="Angsana New"/>
          <w:spacing w:val="-4"/>
          <w:sz w:val="32"/>
          <w:szCs w:val="32"/>
        </w:rPr>
      </w:pPr>
      <w:r w:rsidRPr="00963061">
        <w:rPr>
          <w:rFonts w:ascii="Angsana New" w:hAnsi="Angsana New" w:cs="Angsana New"/>
          <w:spacing w:val="-4"/>
          <w:sz w:val="32"/>
          <w:szCs w:val="32"/>
        </w:rPr>
        <w:t>The Group's principal financial instruments, as defined in Thai Financial Reporting Standard No.7: Financial Instruments: Disclosures, comprise cash and cash equivalents, trade and other receivables, trade and other payables, and borrowings. The main risks associated with these financial instruments include credit risk, liquidity risk, and market risk comprising interest rate risk and fuel price risk.</w:t>
      </w:r>
    </w:p>
    <w:p w14:paraId="3CC95766" w14:textId="77777777" w:rsidR="00274C35" w:rsidRDefault="00274C35" w:rsidP="00693812">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sidRPr="00274C35">
        <w:rPr>
          <w:rFonts w:ascii="Angsana New" w:hAnsi="Angsana New" w:cs="Angsana New"/>
          <w:spacing w:val="-4"/>
          <w:sz w:val="32"/>
          <w:szCs w:val="32"/>
        </w:rPr>
        <w:t>Financial risk management is overseen by the Board of Directors, and risk exposures are monitored and evaluated on a regular basis.</w:t>
      </w:r>
    </w:p>
    <w:p w14:paraId="3A5BB715" w14:textId="2B5D7E77" w:rsidR="00693812" w:rsidRPr="006A67A8" w:rsidRDefault="000E2F6C" w:rsidP="00693812">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Pr>
          <w:rFonts w:ascii="Angsana New" w:hAnsi="Angsana New" w:cs="Angsana New"/>
          <w:b/>
          <w:bCs/>
          <w:spacing w:val="-4"/>
          <w:sz w:val="32"/>
          <w:szCs w:val="32"/>
        </w:rPr>
        <w:lastRenderedPageBreak/>
        <w:t xml:space="preserve">34.2 </w:t>
      </w:r>
      <w:r w:rsidR="00693812" w:rsidRPr="006A67A8">
        <w:rPr>
          <w:rFonts w:ascii="Angsana New" w:hAnsi="Angsana New" w:cs="Angsana New"/>
          <w:b/>
          <w:bCs/>
          <w:spacing w:val="-4"/>
          <w:sz w:val="32"/>
          <w:szCs w:val="32"/>
        </w:rPr>
        <w:t>Credit risk</w:t>
      </w:r>
    </w:p>
    <w:p w14:paraId="23B38224" w14:textId="77777777" w:rsidR="00274C35" w:rsidRDefault="00274C35" w:rsidP="00693812">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sidRPr="00274C35">
        <w:rPr>
          <w:rFonts w:ascii="Angsana New" w:hAnsi="Angsana New" w:cs="Angsana New"/>
          <w:spacing w:val="-4"/>
          <w:sz w:val="32"/>
          <w:szCs w:val="32"/>
        </w:rPr>
        <w:t>Credit risk arises from the possibility that customers or counterparties may fail to meet their contractual obligations, resulting in financial loss to the Group. Credit risk primarily relates to trade receivables, which mainly comprise ticket agents, tour operators, and cargo customers</w:t>
      </w:r>
    </w:p>
    <w:p w14:paraId="51F4B73B" w14:textId="4BB8E81C" w:rsidR="00274C35" w:rsidRPr="00274C35" w:rsidRDefault="00274C35" w:rsidP="00693812">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274C35">
        <w:rPr>
          <w:rFonts w:ascii="Angsana New" w:hAnsi="Angsana New" w:cs="Angsana New"/>
          <w:spacing w:val="-4"/>
          <w:sz w:val="32"/>
          <w:szCs w:val="32"/>
        </w:rPr>
        <w:t>The allowance for expected credit losses is determined using the simplified approach under TFRS 9. The calculation is based on historical default experience, adjusted for forward</w:t>
      </w:r>
      <w:r>
        <w:rPr>
          <w:rFonts w:ascii="Angsana New" w:hAnsi="Angsana New" w:cs="Angsana New"/>
          <w:spacing w:val="-4"/>
          <w:sz w:val="32"/>
          <w:szCs w:val="32"/>
        </w:rPr>
        <w:t xml:space="preserve"> – </w:t>
      </w:r>
      <w:r w:rsidRPr="00274C35">
        <w:rPr>
          <w:rFonts w:ascii="Angsana New" w:hAnsi="Angsana New" w:cs="Angsana New"/>
          <w:spacing w:val="-4"/>
          <w:sz w:val="32"/>
          <w:szCs w:val="32"/>
        </w:rPr>
        <w:t>looking information, including trends in the tourism industry. Concentration of credit risk is monitored on an ongoing basis, and appropriate credit limits and payment terms are established.</w:t>
      </w:r>
    </w:p>
    <w:p w14:paraId="282C9B18" w14:textId="4995E248" w:rsidR="00693812" w:rsidRPr="006A67A8" w:rsidRDefault="00274C35" w:rsidP="00693812">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Pr>
          <w:rFonts w:ascii="Angsana New" w:hAnsi="Angsana New" w:cs="Angsana New"/>
          <w:b/>
          <w:bCs/>
          <w:spacing w:val="-4"/>
          <w:sz w:val="32"/>
          <w:szCs w:val="32"/>
        </w:rPr>
        <w:t xml:space="preserve">34.3 </w:t>
      </w:r>
      <w:r w:rsidR="00693812" w:rsidRPr="006A67A8">
        <w:rPr>
          <w:rFonts w:ascii="Angsana New" w:hAnsi="Angsana New" w:cs="Angsana New"/>
          <w:b/>
          <w:bCs/>
          <w:spacing w:val="-4"/>
          <w:sz w:val="32"/>
          <w:szCs w:val="32"/>
        </w:rPr>
        <w:t>Liquidity risk</w:t>
      </w:r>
    </w:p>
    <w:p w14:paraId="13AD942B" w14:textId="77777777" w:rsidR="00274C35" w:rsidRDefault="00274C35" w:rsidP="00693812">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274C35">
        <w:rPr>
          <w:rFonts w:ascii="Angsana New" w:hAnsi="Angsana New" w:cs="Angsana New"/>
          <w:spacing w:val="-6"/>
          <w:sz w:val="32"/>
          <w:szCs w:val="32"/>
        </w:rPr>
        <w:t>Liquidity risk arises from the risk that the Group will be unable to meet its financial obligations as they fall due. Given the seasonal nature of the business, the Group manages liquidity by regularly preparing cash flow forecasts, maintaining sufficient cash levels, and monitoring financial covenants under loan agreements (if any).</w:t>
      </w:r>
    </w:p>
    <w:p w14:paraId="0C96BC81" w14:textId="622DE486" w:rsidR="00274C35" w:rsidRDefault="00274C35" w:rsidP="00693812">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274C35">
        <w:rPr>
          <w:rFonts w:ascii="Angsana New" w:hAnsi="Angsana New" w:cs="Angsana New"/>
          <w:spacing w:val="-4"/>
          <w:sz w:val="32"/>
          <w:szCs w:val="32"/>
        </w:rPr>
        <w:t>Changes in tourist volumes and other external factors are incorporated into the preparation of cash flow forecasts to ensure that liquidity is managed appropriately.</w:t>
      </w:r>
    </w:p>
    <w:p w14:paraId="7B78E065" w14:textId="313D31D5" w:rsidR="000240FB" w:rsidRPr="006A67A8" w:rsidRDefault="00693812" w:rsidP="00693812">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6A67A8">
        <w:rPr>
          <w:rFonts w:ascii="Angsana New" w:hAnsi="Angsana New" w:cs="Angsana New"/>
          <w:spacing w:val="-4"/>
          <w:sz w:val="32"/>
          <w:szCs w:val="32"/>
        </w:rPr>
        <w:t>The table below summarizes the maturity profile of the Group’s non – derivative financial liabilities as at December 31, 2025 and 2024 based on contractual undiscounted cash flows</w:t>
      </w:r>
    </w:p>
    <w:tbl>
      <w:tblPr>
        <w:tblW w:w="10490" w:type="dxa"/>
        <w:tblInd w:w="-567" w:type="dxa"/>
        <w:tblLayout w:type="fixed"/>
        <w:tblCellMar>
          <w:left w:w="30" w:type="dxa"/>
          <w:right w:w="30" w:type="dxa"/>
        </w:tblCellMar>
        <w:tblLook w:val="0000" w:firstRow="0" w:lastRow="0" w:firstColumn="0" w:lastColumn="0" w:noHBand="0" w:noVBand="0"/>
      </w:tblPr>
      <w:tblGrid>
        <w:gridCol w:w="3828"/>
        <w:gridCol w:w="992"/>
        <w:gridCol w:w="850"/>
        <w:gridCol w:w="709"/>
        <w:gridCol w:w="850"/>
        <w:gridCol w:w="993"/>
        <w:gridCol w:w="709"/>
        <w:gridCol w:w="708"/>
        <w:gridCol w:w="851"/>
      </w:tblGrid>
      <w:tr w:rsidR="00286F93" w:rsidRPr="006A67A8" w14:paraId="69FC188B" w14:textId="77777777" w:rsidTr="00AA44EC">
        <w:trPr>
          <w:trHeight w:val="336"/>
        </w:trPr>
        <w:tc>
          <w:tcPr>
            <w:tcW w:w="3828" w:type="dxa"/>
            <w:noWrap/>
            <w:tcMar>
              <w:left w:w="108" w:type="dxa"/>
              <w:right w:w="108" w:type="dxa"/>
            </w:tcMar>
          </w:tcPr>
          <w:p w14:paraId="507AA520" w14:textId="77777777" w:rsidR="00286F93" w:rsidRPr="006A67A8" w:rsidRDefault="00286F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05"/>
              <w:jc w:val="both"/>
              <w:textAlignment w:val="auto"/>
              <w:rPr>
                <w:rFonts w:ascii="Angsana New" w:eastAsia="Arial Unicode MS" w:hAnsi="Angsana New" w:cs="Angsana New"/>
                <w:snapToGrid w:val="0"/>
                <w:color w:val="000000"/>
                <w:spacing w:val="-4"/>
                <w:sz w:val="32"/>
                <w:szCs w:val="32"/>
                <w:cs/>
                <w:lang w:eastAsia="th-TH"/>
              </w:rPr>
            </w:pPr>
          </w:p>
        </w:tc>
        <w:tc>
          <w:tcPr>
            <w:tcW w:w="6662" w:type="dxa"/>
            <w:gridSpan w:val="8"/>
          </w:tcPr>
          <w:p w14:paraId="0C1DB02B" w14:textId="57A695B1" w:rsidR="00286F93" w:rsidRPr="006A67A8" w:rsidRDefault="00286F93" w:rsidP="00166063">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right"/>
              <w:textAlignment w:val="auto"/>
              <w:rPr>
                <w:rFonts w:ascii="Angsana New" w:hAnsi="Angsana New" w:cs="Angsana New"/>
                <w:color w:val="000000"/>
                <w:spacing w:val="-4"/>
                <w:sz w:val="32"/>
                <w:szCs w:val="32"/>
                <w:cs/>
              </w:rPr>
            </w:pPr>
            <w:r w:rsidRPr="006A67A8">
              <w:rPr>
                <w:rFonts w:ascii="Angsana New" w:eastAsia="Calibri" w:hAnsi="Angsana New" w:cs="Angsana New" w:hint="cs"/>
                <w:spacing w:val="-4"/>
                <w:kern w:val="28"/>
                <w:sz w:val="32"/>
                <w:szCs w:val="32"/>
                <w:lang w:eastAsia="x-none"/>
              </w:rPr>
              <w:t xml:space="preserve">(Unit: </w:t>
            </w:r>
            <w:r w:rsidRPr="006A67A8">
              <w:rPr>
                <w:rFonts w:ascii="Angsana New" w:eastAsia="Calibri" w:hAnsi="Angsana New" w:cs="Angsana New"/>
                <w:spacing w:val="-4"/>
                <w:kern w:val="28"/>
                <w:sz w:val="32"/>
                <w:szCs w:val="32"/>
                <w:lang w:eastAsia="x-none"/>
              </w:rPr>
              <w:t>Thousand</w:t>
            </w:r>
            <w:r w:rsidRPr="006A67A8">
              <w:rPr>
                <w:rFonts w:ascii="Angsana New" w:eastAsia="Calibri" w:hAnsi="Angsana New" w:cs="Angsana New" w:hint="cs"/>
                <w:spacing w:val="-4"/>
                <w:kern w:val="28"/>
                <w:sz w:val="32"/>
                <w:szCs w:val="32"/>
                <w:lang w:eastAsia="x-none"/>
              </w:rPr>
              <w:t xml:space="preserve"> Baht)</w:t>
            </w:r>
          </w:p>
        </w:tc>
      </w:tr>
      <w:tr w:rsidR="00693812" w:rsidRPr="006A67A8" w14:paraId="7FE69669" w14:textId="77777777" w:rsidTr="00AA44EC">
        <w:trPr>
          <w:trHeight w:val="231"/>
        </w:trPr>
        <w:tc>
          <w:tcPr>
            <w:tcW w:w="3828" w:type="dxa"/>
            <w:noWrap/>
            <w:tcMar>
              <w:left w:w="108" w:type="dxa"/>
              <w:right w:w="108" w:type="dxa"/>
            </w:tcMar>
          </w:tcPr>
          <w:p w14:paraId="07466BCF" w14:textId="77777777" w:rsidR="00693812" w:rsidRPr="006A67A8" w:rsidRDefault="00693812"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jc w:val="both"/>
              <w:textAlignment w:val="auto"/>
              <w:rPr>
                <w:rFonts w:ascii="Angsana New" w:eastAsia="Arial Unicode MS" w:hAnsi="Angsana New" w:cs="Angsana New"/>
                <w:snapToGrid w:val="0"/>
                <w:color w:val="000000"/>
                <w:spacing w:val="-4"/>
                <w:sz w:val="32"/>
                <w:szCs w:val="32"/>
                <w:lang w:eastAsia="th-TH"/>
              </w:rPr>
            </w:pPr>
          </w:p>
        </w:tc>
        <w:tc>
          <w:tcPr>
            <w:tcW w:w="6662" w:type="dxa"/>
            <w:gridSpan w:val="8"/>
          </w:tcPr>
          <w:p w14:paraId="33A29979" w14:textId="04986202" w:rsidR="00693812" w:rsidRPr="006A67A8" w:rsidRDefault="00501393" w:rsidP="0016606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jc w:val="center"/>
              <w:textAlignment w:val="auto"/>
              <w:rPr>
                <w:rFonts w:ascii="Angsana New" w:eastAsia="Arial Unicode MS" w:hAnsi="Angsana New" w:cs="Angsana New"/>
                <w:color w:val="000000"/>
                <w:spacing w:val="-4"/>
                <w:sz w:val="32"/>
                <w:szCs w:val="32"/>
                <w:cs/>
              </w:rPr>
            </w:pPr>
            <w:r w:rsidRPr="006A67A8">
              <w:rPr>
                <w:rFonts w:ascii="Angsana New" w:eastAsia="Calibri" w:hAnsi="Angsana New" w:cs="Angsana New" w:hint="cs"/>
                <w:spacing w:val="-4"/>
                <w:sz w:val="32"/>
                <w:szCs w:val="32"/>
                <w:lang w:eastAsia="x-none"/>
              </w:rPr>
              <w:t>Consolidated financial statements</w:t>
            </w:r>
          </w:p>
        </w:tc>
      </w:tr>
      <w:tr w:rsidR="00693812" w:rsidRPr="006A67A8" w14:paraId="4EB81BCF" w14:textId="77777777" w:rsidTr="00AA44EC">
        <w:trPr>
          <w:trHeight w:val="203"/>
        </w:trPr>
        <w:tc>
          <w:tcPr>
            <w:tcW w:w="3828" w:type="dxa"/>
            <w:noWrap/>
            <w:tcMar>
              <w:left w:w="108" w:type="dxa"/>
              <w:right w:w="108" w:type="dxa"/>
            </w:tcMar>
          </w:tcPr>
          <w:p w14:paraId="4C254A15" w14:textId="77777777" w:rsidR="00693812" w:rsidRPr="006A67A8" w:rsidRDefault="00693812"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jc w:val="both"/>
              <w:textAlignment w:val="auto"/>
              <w:rPr>
                <w:rFonts w:ascii="Angsana New" w:eastAsia="Arial Unicode MS" w:hAnsi="Angsana New" w:cs="Angsana New"/>
                <w:snapToGrid w:val="0"/>
                <w:color w:val="000000"/>
                <w:spacing w:val="-4"/>
                <w:sz w:val="32"/>
                <w:szCs w:val="32"/>
                <w:lang w:eastAsia="th-TH"/>
              </w:rPr>
            </w:pPr>
          </w:p>
        </w:tc>
        <w:tc>
          <w:tcPr>
            <w:tcW w:w="3401" w:type="dxa"/>
            <w:gridSpan w:val="4"/>
          </w:tcPr>
          <w:p w14:paraId="4D97DEEB" w14:textId="2C154393" w:rsidR="00693812" w:rsidRPr="00AA44EC" w:rsidRDefault="00501393" w:rsidP="00AA44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jc w:val="center"/>
              <w:textAlignment w:val="auto"/>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As at December 31, 2025</w:t>
            </w:r>
          </w:p>
        </w:tc>
        <w:tc>
          <w:tcPr>
            <w:tcW w:w="3261" w:type="dxa"/>
            <w:gridSpan w:val="4"/>
          </w:tcPr>
          <w:p w14:paraId="564FCEA9" w14:textId="26C71271" w:rsidR="00693812" w:rsidRPr="00AA44EC" w:rsidRDefault="00501393" w:rsidP="00AA44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jc w:val="center"/>
              <w:textAlignment w:val="auto"/>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As at December 31, 2024</w:t>
            </w:r>
          </w:p>
        </w:tc>
      </w:tr>
      <w:tr w:rsidR="00501393" w:rsidRPr="006A67A8" w14:paraId="5A9B7C54" w14:textId="77777777" w:rsidTr="00AA44EC">
        <w:trPr>
          <w:trHeight w:val="231"/>
        </w:trPr>
        <w:tc>
          <w:tcPr>
            <w:tcW w:w="3828" w:type="dxa"/>
            <w:noWrap/>
            <w:tcMar>
              <w:left w:w="108" w:type="dxa"/>
              <w:right w:w="108" w:type="dxa"/>
            </w:tcMar>
          </w:tcPr>
          <w:p w14:paraId="080FBC0E" w14:textId="77777777" w:rsidR="00501393" w:rsidRPr="008115B0" w:rsidRDefault="005013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13"/>
              <w:jc w:val="both"/>
              <w:textAlignment w:val="auto"/>
              <w:rPr>
                <w:rFonts w:ascii="Angsana New" w:eastAsia="Arial Unicode MS" w:hAnsi="Angsana New" w:cs="Angsana New"/>
                <w:snapToGrid w:val="0"/>
                <w:color w:val="000000"/>
                <w:spacing w:val="-6"/>
                <w:sz w:val="32"/>
                <w:szCs w:val="32"/>
                <w:cs/>
                <w:lang w:val="en-GB" w:eastAsia="th-TH"/>
              </w:rPr>
            </w:pPr>
          </w:p>
        </w:tc>
        <w:tc>
          <w:tcPr>
            <w:tcW w:w="992" w:type="dxa"/>
            <w:vAlign w:val="bottom"/>
          </w:tcPr>
          <w:p w14:paraId="5EAE0F1F" w14:textId="35744EED" w:rsidR="00501393" w:rsidRPr="00AA44EC" w:rsidRDefault="00501393" w:rsidP="00AA44EC">
            <w:pPr>
              <w:pBdr>
                <w:bottom w:val="single" w:sz="4" w:space="1" w:color="auto"/>
              </w:pBdr>
              <w:tabs>
                <w:tab w:val="left" w:pos="360"/>
                <w:tab w:val="left" w:pos="900"/>
              </w:tabs>
              <w:spacing w:line="360" w:lineRule="exact"/>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Not over 1 year</w:t>
            </w:r>
          </w:p>
        </w:tc>
        <w:tc>
          <w:tcPr>
            <w:tcW w:w="850" w:type="dxa"/>
            <w:vAlign w:val="bottom"/>
          </w:tcPr>
          <w:p w14:paraId="1B99660F" w14:textId="6B63F797" w:rsidR="00F67145" w:rsidRPr="00AA44EC" w:rsidRDefault="00501393" w:rsidP="00AA44EC">
            <w:pPr>
              <w:pBdr>
                <w:bottom w:val="single" w:sz="4" w:space="1" w:color="auto"/>
              </w:pBdr>
              <w:tabs>
                <w:tab w:val="left" w:pos="360"/>
                <w:tab w:val="left" w:pos="900"/>
              </w:tabs>
              <w:spacing w:line="360" w:lineRule="exact"/>
              <w:ind w:left="1440" w:hanging="1440"/>
              <w:jc w:val="center"/>
              <w:rPr>
                <w:rFonts w:ascii="Angsana New" w:eastAsia="Calibri" w:hAnsi="Angsana New" w:cs="Angsana New"/>
                <w:spacing w:val="-4"/>
                <w:sz w:val="32"/>
                <w:szCs w:val="32"/>
                <w:lang w:eastAsia="x-none"/>
              </w:rPr>
            </w:pPr>
            <w:r w:rsidRPr="00AA44EC">
              <w:rPr>
                <w:rFonts w:ascii="Angsana New" w:eastAsia="Calibri" w:hAnsi="Angsana New" w:cs="Angsana New" w:hint="cs"/>
                <w:spacing w:val="-4"/>
                <w:sz w:val="32"/>
                <w:szCs w:val="32"/>
                <w:lang w:eastAsia="x-none"/>
              </w:rPr>
              <w:t>1 – 5</w:t>
            </w:r>
          </w:p>
          <w:p w14:paraId="5686EE47" w14:textId="0A167BD6" w:rsidR="00501393" w:rsidRPr="00AA44EC" w:rsidRDefault="00501393" w:rsidP="00AA44EC">
            <w:pPr>
              <w:pBdr>
                <w:bottom w:val="single" w:sz="4" w:space="1" w:color="auto"/>
              </w:pBdr>
              <w:tabs>
                <w:tab w:val="left" w:pos="360"/>
                <w:tab w:val="left" w:pos="900"/>
              </w:tabs>
              <w:spacing w:line="360" w:lineRule="exact"/>
              <w:ind w:left="1440" w:hanging="1440"/>
              <w:jc w:val="center"/>
              <w:rPr>
                <w:rFonts w:ascii="Angsana New" w:eastAsia="Calibri" w:hAnsi="Angsana New" w:cs="Angsana New"/>
                <w:spacing w:val="-4"/>
                <w:sz w:val="32"/>
                <w:szCs w:val="32"/>
                <w:lang w:eastAsia="x-none"/>
              </w:rPr>
            </w:pPr>
            <w:r w:rsidRPr="00AA44EC">
              <w:rPr>
                <w:rFonts w:ascii="Angsana New" w:eastAsia="Calibri" w:hAnsi="Angsana New" w:cs="Angsana New" w:hint="cs"/>
                <w:spacing w:val="-4"/>
                <w:sz w:val="32"/>
                <w:szCs w:val="32"/>
                <w:lang w:eastAsia="x-none"/>
              </w:rPr>
              <w:t>years</w:t>
            </w:r>
          </w:p>
        </w:tc>
        <w:tc>
          <w:tcPr>
            <w:tcW w:w="709" w:type="dxa"/>
            <w:vAlign w:val="bottom"/>
          </w:tcPr>
          <w:p w14:paraId="117007B7" w14:textId="7EA5CC03" w:rsidR="00501393" w:rsidRPr="00AA44EC" w:rsidRDefault="00501393" w:rsidP="00AA44EC">
            <w:pPr>
              <w:pBdr>
                <w:bottom w:val="single" w:sz="4" w:space="1" w:color="auto"/>
              </w:pBdr>
              <w:tabs>
                <w:tab w:val="left" w:pos="360"/>
                <w:tab w:val="left" w:pos="900"/>
              </w:tabs>
              <w:spacing w:line="360" w:lineRule="exact"/>
              <w:jc w:val="center"/>
              <w:rPr>
                <w:rFonts w:ascii="Angsana New" w:eastAsia="Calibri" w:hAnsi="Angsana New" w:cs="Angsana New"/>
                <w:spacing w:val="-4"/>
                <w:sz w:val="32"/>
                <w:szCs w:val="32"/>
                <w:lang w:eastAsia="x-none"/>
              </w:rPr>
            </w:pPr>
            <w:r w:rsidRPr="00AA44EC">
              <w:rPr>
                <w:rFonts w:ascii="Angsana New" w:eastAsia="Calibri" w:hAnsi="Angsana New" w:cs="Angsana New" w:hint="cs"/>
                <w:spacing w:val="-4"/>
                <w:sz w:val="32"/>
                <w:szCs w:val="32"/>
                <w:lang w:eastAsia="x-none"/>
              </w:rPr>
              <w:t>Over 5 years</w:t>
            </w:r>
          </w:p>
        </w:tc>
        <w:tc>
          <w:tcPr>
            <w:tcW w:w="850" w:type="dxa"/>
            <w:vAlign w:val="bottom"/>
          </w:tcPr>
          <w:p w14:paraId="11E4BCDE" w14:textId="382D5CFA" w:rsidR="00501393" w:rsidRPr="00AA44EC" w:rsidRDefault="00501393" w:rsidP="00AA44EC">
            <w:pPr>
              <w:pBdr>
                <w:bottom w:val="single" w:sz="4" w:space="1" w:color="auto"/>
              </w:pBdr>
              <w:tabs>
                <w:tab w:val="left" w:pos="360"/>
                <w:tab w:val="left" w:pos="900"/>
              </w:tabs>
              <w:spacing w:line="360" w:lineRule="exact"/>
              <w:ind w:left="1440" w:hanging="1440"/>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Total</w:t>
            </w:r>
          </w:p>
        </w:tc>
        <w:tc>
          <w:tcPr>
            <w:tcW w:w="993" w:type="dxa"/>
            <w:vAlign w:val="bottom"/>
          </w:tcPr>
          <w:p w14:paraId="0F2E4BC5" w14:textId="78F77D02" w:rsidR="00501393" w:rsidRPr="00AA44EC" w:rsidRDefault="00501393" w:rsidP="00AA44EC">
            <w:pPr>
              <w:pBdr>
                <w:bottom w:val="single" w:sz="4" w:space="1" w:color="auto"/>
              </w:pBdr>
              <w:tabs>
                <w:tab w:val="left" w:pos="360"/>
                <w:tab w:val="left" w:pos="900"/>
              </w:tabs>
              <w:spacing w:line="360" w:lineRule="exact"/>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Not over 1 year</w:t>
            </w:r>
          </w:p>
        </w:tc>
        <w:tc>
          <w:tcPr>
            <w:tcW w:w="709" w:type="dxa"/>
            <w:vAlign w:val="bottom"/>
          </w:tcPr>
          <w:p w14:paraId="7E1D841A" w14:textId="37EBCB8B" w:rsidR="00501393" w:rsidRPr="00AA44EC" w:rsidRDefault="00501393" w:rsidP="00AA44EC">
            <w:pPr>
              <w:pBdr>
                <w:bottom w:val="single" w:sz="4" w:space="1" w:color="auto"/>
              </w:pBdr>
              <w:tabs>
                <w:tab w:val="left" w:pos="360"/>
                <w:tab w:val="left" w:pos="900"/>
              </w:tabs>
              <w:spacing w:line="360" w:lineRule="exact"/>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1 – 5 years</w:t>
            </w:r>
          </w:p>
        </w:tc>
        <w:tc>
          <w:tcPr>
            <w:tcW w:w="708" w:type="dxa"/>
            <w:vAlign w:val="bottom"/>
          </w:tcPr>
          <w:p w14:paraId="4D61DAD9" w14:textId="660366BE" w:rsidR="00501393" w:rsidRPr="00AA44EC" w:rsidRDefault="00501393" w:rsidP="00AA44EC">
            <w:pPr>
              <w:pBdr>
                <w:bottom w:val="single" w:sz="4" w:space="1" w:color="auto"/>
              </w:pBdr>
              <w:tabs>
                <w:tab w:val="left" w:pos="360"/>
                <w:tab w:val="left" w:pos="900"/>
              </w:tabs>
              <w:spacing w:line="360" w:lineRule="exact"/>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Over 5 years</w:t>
            </w:r>
          </w:p>
        </w:tc>
        <w:tc>
          <w:tcPr>
            <w:tcW w:w="851" w:type="dxa"/>
            <w:vAlign w:val="bottom"/>
          </w:tcPr>
          <w:p w14:paraId="3E1584FC" w14:textId="53DC6759" w:rsidR="00501393" w:rsidRPr="00AA44EC" w:rsidRDefault="00501393" w:rsidP="00AA44EC">
            <w:pPr>
              <w:pBdr>
                <w:bottom w:val="single" w:sz="4" w:space="1" w:color="auto"/>
              </w:pBdr>
              <w:tabs>
                <w:tab w:val="left" w:pos="360"/>
                <w:tab w:val="left" w:pos="900"/>
              </w:tabs>
              <w:spacing w:line="360" w:lineRule="exact"/>
              <w:ind w:left="1440" w:hanging="1440"/>
              <w:jc w:val="center"/>
              <w:rPr>
                <w:rFonts w:ascii="Angsana New" w:eastAsia="Calibri" w:hAnsi="Angsana New" w:cs="Angsana New"/>
                <w:spacing w:val="-4"/>
                <w:sz w:val="32"/>
                <w:szCs w:val="32"/>
                <w:cs/>
                <w:lang w:eastAsia="x-none"/>
              </w:rPr>
            </w:pPr>
            <w:r w:rsidRPr="00AA44EC">
              <w:rPr>
                <w:rFonts w:ascii="Angsana New" w:eastAsia="Calibri" w:hAnsi="Angsana New" w:cs="Angsana New" w:hint="cs"/>
                <w:spacing w:val="-4"/>
                <w:sz w:val="32"/>
                <w:szCs w:val="32"/>
                <w:lang w:eastAsia="x-none"/>
              </w:rPr>
              <w:t>Total</w:t>
            </w:r>
          </w:p>
        </w:tc>
      </w:tr>
      <w:tr w:rsidR="00274C35" w:rsidRPr="006A67A8" w14:paraId="41DE32CB" w14:textId="77777777" w:rsidTr="00AA44EC">
        <w:trPr>
          <w:trHeight w:val="225"/>
        </w:trPr>
        <w:tc>
          <w:tcPr>
            <w:tcW w:w="3828" w:type="dxa"/>
            <w:noWrap/>
            <w:tcMar>
              <w:left w:w="108" w:type="dxa"/>
              <w:right w:w="108" w:type="dxa"/>
            </w:tcMar>
          </w:tcPr>
          <w:p w14:paraId="19FD98FB" w14:textId="60DF5C56"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274C35">
              <w:rPr>
                <w:rFonts w:ascii="Angsana New" w:eastAsia="Calibri" w:hAnsi="Angsana New" w:cs="Angsana New" w:hint="cs"/>
                <w:spacing w:val="-4"/>
                <w:kern w:val="28"/>
                <w:sz w:val="32"/>
                <w:szCs w:val="32"/>
                <w:lang w:eastAsia="x-none"/>
              </w:rPr>
              <w:t>Trade and other payables</w:t>
            </w:r>
          </w:p>
        </w:tc>
        <w:tc>
          <w:tcPr>
            <w:tcW w:w="992" w:type="dxa"/>
          </w:tcPr>
          <w:p w14:paraId="30E28F54" w14:textId="608A5319"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52,650</w:t>
            </w:r>
          </w:p>
        </w:tc>
        <w:tc>
          <w:tcPr>
            <w:tcW w:w="850" w:type="dxa"/>
          </w:tcPr>
          <w:p w14:paraId="7EA1618E" w14:textId="408CA831"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709" w:type="dxa"/>
          </w:tcPr>
          <w:p w14:paraId="10286ED6" w14:textId="4C5C1B3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850" w:type="dxa"/>
          </w:tcPr>
          <w:p w14:paraId="7A30D0F2" w14:textId="3FF277F8"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52,650</w:t>
            </w:r>
          </w:p>
        </w:tc>
        <w:tc>
          <w:tcPr>
            <w:tcW w:w="993" w:type="dxa"/>
          </w:tcPr>
          <w:p w14:paraId="3DCCBF83" w14:textId="68A66CE4"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61,560</w:t>
            </w:r>
          </w:p>
        </w:tc>
        <w:tc>
          <w:tcPr>
            <w:tcW w:w="709" w:type="dxa"/>
          </w:tcPr>
          <w:p w14:paraId="72DBD822" w14:textId="15E88760"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 xml:space="preserve"> -   </w:t>
            </w:r>
          </w:p>
        </w:tc>
        <w:tc>
          <w:tcPr>
            <w:tcW w:w="708" w:type="dxa"/>
          </w:tcPr>
          <w:p w14:paraId="76FF7E7E" w14:textId="15C7D973"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 xml:space="preserve"> -   </w:t>
            </w:r>
          </w:p>
        </w:tc>
        <w:tc>
          <w:tcPr>
            <w:tcW w:w="851" w:type="dxa"/>
          </w:tcPr>
          <w:p w14:paraId="42A4A86D" w14:textId="6578E7D4" w:rsidR="00274C35" w:rsidRPr="00183A70" w:rsidRDefault="00AA44EC"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276982">
              <w:rPr>
                <w:rFonts w:asciiTheme="majorBidi" w:hAnsiTheme="majorBidi" w:cstheme="majorBidi"/>
                <w:spacing w:val="-6"/>
                <w:sz w:val="30"/>
                <w:szCs w:val="30"/>
              </w:rPr>
              <w:t>61,560</w:t>
            </w:r>
          </w:p>
        </w:tc>
      </w:tr>
      <w:tr w:rsidR="00274C35" w:rsidRPr="006A67A8" w14:paraId="49A5E377" w14:textId="77777777" w:rsidTr="00AA44EC">
        <w:trPr>
          <w:trHeight w:val="225"/>
        </w:trPr>
        <w:tc>
          <w:tcPr>
            <w:tcW w:w="3828" w:type="dxa"/>
            <w:noWrap/>
            <w:tcMar>
              <w:left w:w="108" w:type="dxa"/>
              <w:right w:w="108" w:type="dxa"/>
            </w:tcMar>
          </w:tcPr>
          <w:p w14:paraId="5B49CB99" w14:textId="77777777"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Bank overdraft and short – term borrowings </w:t>
            </w:r>
          </w:p>
          <w:p w14:paraId="0D10BFC0" w14:textId="23EC5FEA"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    from financial institutions</w:t>
            </w:r>
          </w:p>
        </w:tc>
        <w:tc>
          <w:tcPr>
            <w:tcW w:w="992" w:type="dxa"/>
          </w:tcPr>
          <w:p w14:paraId="5B9D7B9B"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5698DDA6" w14:textId="439BCF49"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24,536</w:t>
            </w:r>
          </w:p>
        </w:tc>
        <w:tc>
          <w:tcPr>
            <w:tcW w:w="850" w:type="dxa"/>
          </w:tcPr>
          <w:p w14:paraId="4B6C0586"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417C0C49" w14:textId="0A1CD600"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709" w:type="dxa"/>
          </w:tcPr>
          <w:p w14:paraId="0F4A7C32"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4EF02456" w14:textId="378B3480"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850" w:type="dxa"/>
          </w:tcPr>
          <w:p w14:paraId="7269DE06"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6DAECC95" w14:textId="62778FF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24,536</w:t>
            </w:r>
          </w:p>
        </w:tc>
        <w:tc>
          <w:tcPr>
            <w:tcW w:w="993" w:type="dxa"/>
          </w:tcPr>
          <w:p w14:paraId="1FDB5725"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hAnsi="Angsana New" w:cs="Angsana New"/>
                <w:spacing w:val="-6"/>
                <w:sz w:val="30"/>
                <w:szCs w:val="30"/>
              </w:rPr>
            </w:pPr>
          </w:p>
          <w:p w14:paraId="65EB6C0F" w14:textId="3CAADA71"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rPr>
            </w:pPr>
            <w:r w:rsidRPr="00183A70">
              <w:rPr>
                <w:rFonts w:ascii="Angsana New" w:hAnsi="Angsana New" w:cs="Angsana New" w:hint="cs"/>
                <w:spacing w:val="-6"/>
                <w:sz w:val="30"/>
                <w:szCs w:val="30"/>
              </w:rPr>
              <w:t>24,889</w:t>
            </w:r>
          </w:p>
        </w:tc>
        <w:tc>
          <w:tcPr>
            <w:tcW w:w="709" w:type="dxa"/>
          </w:tcPr>
          <w:p w14:paraId="018AFD24"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139D6613" w14:textId="4C1E0A9F"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rPr>
            </w:pPr>
            <w:r w:rsidRPr="00183A70">
              <w:rPr>
                <w:rFonts w:ascii="Angsana New" w:eastAsia="Calibri" w:hAnsi="Angsana New" w:cs="Angsana New" w:hint="cs"/>
                <w:color w:val="000000"/>
                <w:spacing w:val="-6"/>
                <w:sz w:val="30"/>
                <w:szCs w:val="30"/>
              </w:rPr>
              <w:t>-</w:t>
            </w:r>
          </w:p>
        </w:tc>
        <w:tc>
          <w:tcPr>
            <w:tcW w:w="708" w:type="dxa"/>
          </w:tcPr>
          <w:p w14:paraId="378A469D"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1861AC97" w14:textId="4EC3B39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rPr>
            </w:pPr>
            <w:r w:rsidRPr="00183A70">
              <w:rPr>
                <w:rFonts w:ascii="Angsana New" w:eastAsia="Calibri" w:hAnsi="Angsana New" w:cs="Angsana New" w:hint="cs"/>
                <w:color w:val="000000"/>
                <w:spacing w:val="-6"/>
                <w:sz w:val="30"/>
                <w:szCs w:val="30"/>
              </w:rPr>
              <w:t>-</w:t>
            </w:r>
          </w:p>
        </w:tc>
        <w:tc>
          <w:tcPr>
            <w:tcW w:w="851" w:type="dxa"/>
          </w:tcPr>
          <w:p w14:paraId="44CDE81F" w14:textId="77777777"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hAnsi="Angsana New" w:cs="Angsana New"/>
                <w:spacing w:val="-6"/>
                <w:sz w:val="30"/>
                <w:szCs w:val="30"/>
              </w:rPr>
            </w:pPr>
          </w:p>
          <w:p w14:paraId="7626CD7B" w14:textId="2A4ECA8D"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rPr>
            </w:pPr>
            <w:r w:rsidRPr="00183A70">
              <w:rPr>
                <w:rFonts w:ascii="Angsana New" w:hAnsi="Angsana New" w:cs="Angsana New" w:hint="cs"/>
                <w:spacing w:val="-6"/>
                <w:sz w:val="30"/>
                <w:szCs w:val="30"/>
              </w:rPr>
              <w:t>24,889</w:t>
            </w:r>
          </w:p>
        </w:tc>
      </w:tr>
      <w:tr w:rsidR="00274C35" w:rsidRPr="006A67A8" w14:paraId="4B77C965" w14:textId="77777777" w:rsidTr="00AA44EC">
        <w:trPr>
          <w:trHeight w:val="225"/>
        </w:trPr>
        <w:tc>
          <w:tcPr>
            <w:tcW w:w="3828" w:type="dxa"/>
            <w:noWrap/>
            <w:tcMar>
              <w:left w:w="108" w:type="dxa"/>
              <w:right w:w="108" w:type="dxa"/>
            </w:tcMar>
          </w:tcPr>
          <w:p w14:paraId="044F5D62" w14:textId="7B4AC2F1"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274C35">
              <w:rPr>
                <w:rFonts w:ascii="Angsana New" w:eastAsia="Calibri" w:hAnsi="Angsana New" w:cs="Angsana New" w:hint="cs"/>
                <w:spacing w:val="-4"/>
                <w:kern w:val="28"/>
                <w:sz w:val="32"/>
                <w:szCs w:val="32"/>
                <w:lang w:eastAsia="x-none"/>
              </w:rPr>
              <w:t>Borrowings from financial institutions</w:t>
            </w:r>
          </w:p>
        </w:tc>
        <w:tc>
          <w:tcPr>
            <w:tcW w:w="992" w:type="dxa"/>
          </w:tcPr>
          <w:p w14:paraId="73BE1E96" w14:textId="15BA1943"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49,305</w:t>
            </w:r>
          </w:p>
        </w:tc>
        <w:tc>
          <w:tcPr>
            <w:tcW w:w="850" w:type="dxa"/>
          </w:tcPr>
          <w:p w14:paraId="5FA86437" w14:textId="6DE703E5"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341,063</w:t>
            </w:r>
          </w:p>
        </w:tc>
        <w:tc>
          <w:tcPr>
            <w:tcW w:w="709" w:type="dxa"/>
          </w:tcPr>
          <w:p w14:paraId="5A197842" w14:textId="158620E4"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850" w:type="dxa"/>
          </w:tcPr>
          <w:p w14:paraId="1E27537F" w14:textId="404F367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390,368</w:t>
            </w:r>
          </w:p>
        </w:tc>
        <w:tc>
          <w:tcPr>
            <w:tcW w:w="993" w:type="dxa"/>
          </w:tcPr>
          <w:p w14:paraId="65BAE89B" w14:textId="569AA0C8"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410,767</w:t>
            </w:r>
          </w:p>
        </w:tc>
        <w:tc>
          <w:tcPr>
            <w:tcW w:w="709" w:type="dxa"/>
          </w:tcPr>
          <w:p w14:paraId="4E7A685C" w14:textId="5F1C4461"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 xml:space="preserve"> -   </w:t>
            </w:r>
          </w:p>
        </w:tc>
        <w:tc>
          <w:tcPr>
            <w:tcW w:w="708" w:type="dxa"/>
          </w:tcPr>
          <w:p w14:paraId="49027A65" w14:textId="5130515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 xml:space="preserve"> -   </w:t>
            </w:r>
          </w:p>
        </w:tc>
        <w:tc>
          <w:tcPr>
            <w:tcW w:w="851" w:type="dxa"/>
          </w:tcPr>
          <w:p w14:paraId="7F1E60E2" w14:textId="38133AD8"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410,767</w:t>
            </w:r>
            <w:r w:rsidRPr="00183A70">
              <w:rPr>
                <w:rFonts w:ascii="Angsana New" w:hAnsi="Angsana New" w:cs="Angsana New" w:hint="cs"/>
                <w:spacing w:val="-6"/>
                <w:sz w:val="30"/>
                <w:szCs w:val="30"/>
              </w:rPr>
              <w:t xml:space="preserve"> </w:t>
            </w:r>
          </w:p>
        </w:tc>
      </w:tr>
      <w:tr w:rsidR="00274C35" w:rsidRPr="006A67A8" w14:paraId="083FA438" w14:textId="77777777" w:rsidTr="00AA44EC">
        <w:trPr>
          <w:trHeight w:val="225"/>
        </w:trPr>
        <w:tc>
          <w:tcPr>
            <w:tcW w:w="3828" w:type="dxa"/>
            <w:noWrap/>
            <w:tcMar>
              <w:left w:w="108" w:type="dxa"/>
              <w:right w:w="108" w:type="dxa"/>
            </w:tcMar>
          </w:tcPr>
          <w:p w14:paraId="13C0483F" w14:textId="77777777"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Long – term borrowings from other </w:t>
            </w:r>
          </w:p>
          <w:p w14:paraId="4D75F4F1" w14:textId="4D5D3F1D"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274C35">
              <w:rPr>
                <w:rFonts w:ascii="Angsana New" w:eastAsia="Calibri" w:hAnsi="Angsana New" w:cs="Angsana New" w:hint="cs"/>
                <w:spacing w:val="-4"/>
                <w:kern w:val="28"/>
                <w:sz w:val="32"/>
                <w:szCs w:val="32"/>
                <w:lang w:eastAsia="x-none"/>
              </w:rPr>
              <w:t xml:space="preserve">    individuals</w:t>
            </w:r>
          </w:p>
        </w:tc>
        <w:tc>
          <w:tcPr>
            <w:tcW w:w="992" w:type="dxa"/>
            <w:vAlign w:val="bottom"/>
          </w:tcPr>
          <w:p w14:paraId="4142A5CE" w14:textId="30086724"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46,000</w:t>
            </w:r>
          </w:p>
        </w:tc>
        <w:tc>
          <w:tcPr>
            <w:tcW w:w="850" w:type="dxa"/>
            <w:vAlign w:val="bottom"/>
          </w:tcPr>
          <w:p w14:paraId="34DFAB06" w14:textId="65A63C36"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709" w:type="dxa"/>
            <w:vAlign w:val="bottom"/>
          </w:tcPr>
          <w:p w14:paraId="03B0E132" w14:textId="5D424CCD"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850" w:type="dxa"/>
            <w:vAlign w:val="bottom"/>
          </w:tcPr>
          <w:p w14:paraId="33BBF0BD" w14:textId="531589F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46,000</w:t>
            </w:r>
          </w:p>
        </w:tc>
        <w:tc>
          <w:tcPr>
            <w:tcW w:w="993" w:type="dxa"/>
            <w:vAlign w:val="bottom"/>
          </w:tcPr>
          <w:p w14:paraId="4C0F57A1" w14:textId="3AAE7D23"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Angsana New" w:hAnsi="Angsana New" w:cs="Angsana New" w:hint="cs"/>
                <w:spacing w:val="-6"/>
                <w:sz w:val="30"/>
                <w:szCs w:val="30"/>
              </w:rPr>
              <w:t xml:space="preserve"> 48,000 </w:t>
            </w:r>
          </w:p>
        </w:tc>
        <w:tc>
          <w:tcPr>
            <w:tcW w:w="709" w:type="dxa"/>
            <w:vAlign w:val="bottom"/>
          </w:tcPr>
          <w:p w14:paraId="03A19495" w14:textId="46718E92"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Angsana New" w:hAnsi="Angsana New" w:cs="Angsana New" w:hint="cs"/>
                <w:spacing w:val="-6"/>
                <w:sz w:val="30"/>
                <w:szCs w:val="30"/>
              </w:rPr>
              <w:t xml:space="preserve"> -   </w:t>
            </w:r>
          </w:p>
        </w:tc>
        <w:tc>
          <w:tcPr>
            <w:tcW w:w="708" w:type="dxa"/>
            <w:vAlign w:val="bottom"/>
          </w:tcPr>
          <w:p w14:paraId="68CDCA7B" w14:textId="3674CD41"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Angsana New" w:hAnsi="Angsana New" w:cs="Angsana New" w:hint="cs"/>
                <w:spacing w:val="-6"/>
                <w:sz w:val="30"/>
                <w:szCs w:val="30"/>
              </w:rPr>
              <w:t xml:space="preserve"> -   </w:t>
            </w:r>
          </w:p>
        </w:tc>
        <w:tc>
          <w:tcPr>
            <w:tcW w:w="851" w:type="dxa"/>
            <w:vAlign w:val="bottom"/>
          </w:tcPr>
          <w:p w14:paraId="39DDACEC" w14:textId="3C2A0B0E"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Angsana New" w:hAnsi="Angsana New" w:cs="Angsana New" w:hint="cs"/>
                <w:spacing w:val="-6"/>
                <w:sz w:val="30"/>
                <w:szCs w:val="30"/>
              </w:rPr>
              <w:t xml:space="preserve"> 48,000 </w:t>
            </w:r>
          </w:p>
        </w:tc>
      </w:tr>
      <w:tr w:rsidR="00274C35" w:rsidRPr="006A67A8" w14:paraId="40905B11" w14:textId="77777777" w:rsidTr="00AA44EC">
        <w:trPr>
          <w:trHeight w:val="225"/>
        </w:trPr>
        <w:tc>
          <w:tcPr>
            <w:tcW w:w="3828" w:type="dxa"/>
            <w:noWrap/>
            <w:tcMar>
              <w:left w:w="108" w:type="dxa"/>
              <w:right w:w="108" w:type="dxa"/>
            </w:tcMar>
          </w:tcPr>
          <w:p w14:paraId="1307467E" w14:textId="77777777"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Short – term borrowings from related </w:t>
            </w:r>
          </w:p>
          <w:p w14:paraId="0C8B9A97" w14:textId="3A1F2246"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274C35">
              <w:rPr>
                <w:rFonts w:ascii="Angsana New" w:eastAsia="Calibri" w:hAnsi="Angsana New" w:cs="Angsana New" w:hint="cs"/>
                <w:spacing w:val="-4"/>
                <w:kern w:val="28"/>
                <w:sz w:val="32"/>
                <w:szCs w:val="32"/>
                <w:lang w:eastAsia="x-none"/>
              </w:rPr>
              <w:t xml:space="preserve">    individuals</w:t>
            </w:r>
          </w:p>
        </w:tc>
        <w:tc>
          <w:tcPr>
            <w:tcW w:w="992" w:type="dxa"/>
            <w:vAlign w:val="bottom"/>
          </w:tcPr>
          <w:p w14:paraId="23B1A283"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05C35BE8" w14:textId="70B44CBC"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5,000</w:t>
            </w:r>
          </w:p>
        </w:tc>
        <w:tc>
          <w:tcPr>
            <w:tcW w:w="850" w:type="dxa"/>
            <w:vAlign w:val="bottom"/>
          </w:tcPr>
          <w:p w14:paraId="61A7DAEC"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2F3B9447" w14:textId="7F867F39"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709" w:type="dxa"/>
            <w:vAlign w:val="bottom"/>
          </w:tcPr>
          <w:p w14:paraId="537982C4"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6886CC3A" w14:textId="779A8DF0"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w:t>
            </w:r>
          </w:p>
        </w:tc>
        <w:tc>
          <w:tcPr>
            <w:tcW w:w="850" w:type="dxa"/>
            <w:vAlign w:val="bottom"/>
          </w:tcPr>
          <w:p w14:paraId="75FB7E55"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71668DFE" w14:textId="4C2A6B8E"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5,000</w:t>
            </w:r>
          </w:p>
        </w:tc>
        <w:tc>
          <w:tcPr>
            <w:tcW w:w="993" w:type="dxa"/>
            <w:vAlign w:val="bottom"/>
          </w:tcPr>
          <w:p w14:paraId="794BF790"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hAnsi="Angsana New" w:cs="Angsana New"/>
                <w:spacing w:val="-6"/>
                <w:sz w:val="30"/>
                <w:szCs w:val="30"/>
              </w:rPr>
            </w:pPr>
          </w:p>
          <w:p w14:paraId="00932290" w14:textId="72653D3B"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18,000</w:t>
            </w:r>
          </w:p>
        </w:tc>
        <w:tc>
          <w:tcPr>
            <w:tcW w:w="709" w:type="dxa"/>
            <w:vAlign w:val="bottom"/>
          </w:tcPr>
          <w:p w14:paraId="3F766223"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7C13D338" w14:textId="3B9FC1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cs/>
              </w:rPr>
              <w:t>-</w:t>
            </w:r>
          </w:p>
        </w:tc>
        <w:tc>
          <w:tcPr>
            <w:tcW w:w="708" w:type="dxa"/>
            <w:vAlign w:val="bottom"/>
          </w:tcPr>
          <w:p w14:paraId="43B8E49C"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eastAsia="Calibri" w:hAnsi="Angsana New" w:cs="Angsana New"/>
                <w:color w:val="000000"/>
                <w:spacing w:val="-6"/>
                <w:sz w:val="30"/>
                <w:szCs w:val="30"/>
              </w:rPr>
            </w:pPr>
          </w:p>
          <w:p w14:paraId="1B1AEFDE" w14:textId="272700BA"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cs/>
              </w:rPr>
              <w:t>-</w:t>
            </w:r>
          </w:p>
        </w:tc>
        <w:tc>
          <w:tcPr>
            <w:tcW w:w="851" w:type="dxa"/>
            <w:vAlign w:val="bottom"/>
          </w:tcPr>
          <w:p w14:paraId="09568CDA" w14:textId="77777777"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Angsana New" w:hAnsi="Angsana New" w:cs="Angsana New"/>
                <w:spacing w:val="-6"/>
                <w:sz w:val="30"/>
                <w:szCs w:val="30"/>
              </w:rPr>
            </w:pPr>
          </w:p>
          <w:p w14:paraId="4B3B64A1" w14:textId="586636D9" w:rsidR="00274C35" w:rsidRPr="00183A70" w:rsidRDefault="00274C35" w:rsidP="001660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pacing w:val="-6"/>
                <w:sz w:val="30"/>
                <w:szCs w:val="30"/>
              </w:rPr>
              <w:t xml:space="preserve"> 18,000 </w:t>
            </w:r>
          </w:p>
        </w:tc>
      </w:tr>
      <w:tr w:rsidR="00274C35" w:rsidRPr="006A67A8" w14:paraId="3335EF42" w14:textId="77777777" w:rsidTr="00AA44EC">
        <w:trPr>
          <w:trHeight w:val="225"/>
        </w:trPr>
        <w:tc>
          <w:tcPr>
            <w:tcW w:w="3828" w:type="dxa"/>
            <w:noWrap/>
            <w:tcMar>
              <w:left w:w="108" w:type="dxa"/>
              <w:right w:w="108" w:type="dxa"/>
            </w:tcMar>
            <w:vAlign w:val="center"/>
          </w:tcPr>
          <w:p w14:paraId="7D026833" w14:textId="67DFC565" w:rsidR="00274C35" w:rsidRPr="00274C35" w:rsidRDefault="00274C35" w:rsidP="00274C35">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274C35">
              <w:rPr>
                <w:rFonts w:ascii="Angsana New" w:eastAsia="Calibri" w:hAnsi="Angsana New" w:cs="Angsana New" w:hint="cs"/>
                <w:spacing w:val="-4"/>
                <w:kern w:val="28"/>
                <w:sz w:val="32"/>
                <w:szCs w:val="32"/>
                <w:lang w:eastAsia="x-none"/>
              </w:rPr>
              <w:t>Lease liabilities</w:t>
            </w:r>
          </w:p>
        </w:tc>
        <w:tc>
          <w:tcPr>
            <w:tcW w:w="992" w:type="dxa"/>
          </w:tcPr>
          <w:p w14:paraId="6064623D" w14:textId="61B6817F"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10,474</w:t>
            </w:r>
          </w:p>
        </w:tc>
        <w:tc>
          <w:tcPr>
            <w:tcW w:w="850" w:type="dxa"/>
          </w:tcPr>
          <w:p w14:paraId="0619A5CA" w14:textId="66DA814D"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31,051</w:t>
            </w:r>
          </w:p>
        </w:tc>
        <w:tc>
          <w:tcPr>
            <w:tcW w:w="709" w:type="dxa"/>
          </w:tcPr>
          <w:p w14:paraId="20F9F1E1" w14:textId="63B43B2A"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11,757</w:t>
            </w:r>
          </w:p>
        </w:tc>
        <w:tc>
          <w:tcPr>
            <w:tcW w:w="850" w:type="dxa"/>
          </w:tcPr>
          <w:p w14:paraId="2FC100C2" w14:textId="272102E9"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eastAsia="Calibri" w:hAnsi="Angsana New" w:cs="Angsana New" w:hint="cs"/>
                <w:color w:val="000000"/>
                <w:spacing w:val="-6"/>
                <w:sz w:val="30"/>
                <w:szCs w:val="30"/>
              </w:rPr>
              <w:t>53,282</w:t>
            </w:r>
          </w:p>
        </w:tc>
        <w:tc>
          <w:tcPr>
            <w:tcW w:w="993" w:type="dxa"/>
          </w:tcPr>
          <w:p w14:paraId="1A46D8E9" w14:textId="2327E413"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z w:val="30"/>
                <w:szCs w:val="30"/>
              </w:rPr>
              <w:t xml:space="preserve">  10,342</w:t>
            </w:r>
          </w:p>
        </w:tc>
        <w:tc>
          <w:tcPr>
            <w:tcW w:w="709" w:type="dxa"/>
          </w:tcPr>
          <w:p w14:paraId="2AFC3298" w14:textId="67FB7D3C"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z w:val="30"/>
                <w:szCs w:val="30"/>
              </w:rPr>
              <w:t xml:space="preserve">38,060    </w:t>
            </w:r>
          </w:p>
        </w:tc>
        <w:tc>
          <w:tcPr>
            <w:tcW w:w="708" w:type="dxa"/>
          </w:tcPr>
          <w:p w14:paraId="282DC3CB" w14:textId="480941D8"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z w:val="30"/>
                <w:szCs w:val="30"/>
              </w:rPr>
              <w:t>13,621</w:t>
            </w:r>
          </w:p>
        </w:tc>
        <w:tc>
          <w:tcPr>
            <w:tcW w:w="851" w:type="dxa"/>
          </w:tcPr>
          <w:p w14:paraId="7EBCFCAA" w14:textId="15BAB67E" w:rsidR="00274C35" w:rsidRPr="00183A70" w:rsidRDefault="00274C35" w:rsidP="00274C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cs="Angsana New" w:hint="cs"/>
                <w:sz w:val="30"/>
                <w:szCs w:val="30"/>
              </w:rPr>
              <w:t xml:space="preserve"> 62,023 </w:t>
            </w:r>
          </w:p>
        </w:tc>
      </w:tr>
    </w:tbl>
    <w:p w14:paraId="1BD58700" w14:textId="0C4F709A" w:rsidR="002B2AAD" w:rsidRDefault="002B2AAD"/>
    <w:p w14:paraId="5E9F85E1" w14:textId="28E002F3" w:rsidR="001579B5" w:rsidRDefault="001579B5"/>
    <w:p w14:paraId="34DDE192" w14:textId="3F2367D8" w:rsidR="001579B5" w:rsidRDefault="001579B5"/>
    <w:p w14:paraId="4C53A016" w14:textId="3F3144EF" w:rsidR="001579B5" w:rsidRDefault="001579B5"/>
    <w:p w14:paraId="602E4F9A" w14:textId="6BB0AB6C" w:rsidR="001579B5" w:rsidRDefault="001579B5"/>
    <w:p w14:paraId="73AD3E53" w14:textId="77777777" w:rsidR="001579B5" w:rsidRDefault="001579B5"/>
    <w:tbl>
      <w:tblPr>
        <w:tblW w:w="10490" w:type="dxa"/>
        <w:tblInd w:w="-567" w:type="dxa"/>
        <w:tblLayout w:type="fixed"/>
        <w:tblCellMar>
          <w:left w:w="30" w:type="dxa"/>
          <w:right w:w="30" w:type="dxa"/>
        </w:tblCellMar>
        <w:tblLook w:val="0000" w:firstRow="0" w:lastRow="0" w:firstColumn="0" w:lastColumn="0" w:noHBand="0" w:noVBand="0"/>
      </w:tblPr>
      <w:tblGrid>
        <w:gridCol w:w="3828"/>
        <w:gridCol w:w="992"/>
        <w:gridCol w:w="850"/>
        <w:gridCol w:w="709"/>
        <w:gridCol w:w="850"/>
        <w:gridCol w:w="993"/>
        <w:gridCol w:w="709"/>
        <w:gridCol w:w="708"/>
        <w:gridCol w:w="851"/>
      </w:tblGrid>
      <w:tr w:rsidR="00286F93" w:rsidRPr="004F4A61" w14:paraId="0C793010" w14:textId="77777777" w:rsidTr="004F4A61">
        <w:trPr>
          <w:trHeight w:val="344"/>
        </w:trPr>
        <w:tc>
          <w:tcPr>
            <w:tcW w:w="3828" w:type="dxa"/>
            <w:noWrap/>
            <w:tcMar>
              <w:left w:w="108" w:type="dxa"/>
              <w:right w:w="108" w:type="dxa"/>
            </w:tcMar>
          </w:tcPr>
          <w:p w14:paraId="3C69E74E" w14:textId="77777777" w:rsidR="00286F93" w:rsidRPr="00F678FC" w:rsidRDefault="00286F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13" w:right="-114"/>
              <w:jc w:val="both"/>
              <w:textAlignment w:val="auto"/>
              <w:rPr>
                <w:rFonts w:ascii="Angsana New" w:eastAsia="Arial Unicode MS" w:hAnsi="Angsana New" w:cs="Angsana New"/>
                <w:snapToGrid w:val="0"/>
                <w:color w:val="000000"/>
                <w:spacing w:val="-8"/>
                <w:sz w:val="32"/>
                <w:szCs w:val="32"/>
                <w:cs/>
                <w:lang w:eastAsia="th-TH"/>
              </w:rPr>
            </w:pPr>
          </w:p>
        </w:tc>
        <w:tc>
          <w:tcPr>
            <w:tcW w:w="6662" w:type="dxa"/>
            <w:gridSpan w:val="8"/>
          </w:tcPr>
          <w:p w14:paraId="45DB6331" w14:textId="173D6450" w:rsidR="00286F93" w:rsidRPr="004F4A61" w:rsidRDefault="00286F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right"/>
              <w:textAlignment w:val="auto"/>
              <w:rPr>
                <w:rFonts w:ascii="Angsana New" w:eastAsia="Calibri" w:hAnsi="Angsana New" w:cs="Angsana New"/>
                <w:spacing w:val="-4"/>
                <w:kern w:val="28"/>
                <w:sz w:val="32"/>
                <w:szCs w:val="32"/>
                <w:cs/>
                <w:lang w:eastAsia="x-none"/>
              </w:rPr>
            </w:pPr>
            <w:r w:rsidRPr="006A67A8">
              <w:rPr>
                <w:rFonts w:ascii="Angsana New" w:eastAsia="Calibri" w:hAnsi="Angsana New" w:cs="Angsana New" w:hint="cs"/>
                <w:spacing w:val="-4"/>
                <w:kern w:val="28"/>
                <w:sz w:val="32"/>
                <w:szCs w:val="32"/>
                <w:lang w:eastAsia="x-none"/>
              </w:rPr>
              <w:t xml:space="preserve">(Unit: </w:t>
            </w:r>
            <w:r w:rsidRPr="006A67A8">
              <w:rPr>
                <w:rFonts w:ascii="Angsana New" w:eastAsia="Calibri" w:hAnsi="Angsana New" w:cs="Angsana New"/>
                <w:spacing w:val="-4"/>
                <w:kern w:val="28"/>
                <w:sz w:val="32"/>
                <w:szCs w:val="32"/>
                <w:lang w:eastAsia="x-none"/>
              </w:rPr>
              <w:t>Thousand</w:t>
            </w:r>
            <w:r w:rsidRPr="006A67A8">
              <w:rPr>
                <w:rFonts w:ascii="Angsana New" w:eastAsia="Calibri" w:hAnsi="Angsana New" w:cs="Angsana New" w:hint="cs"/>
                <w:spacing w:val="-4"/>
                <w:kern w:val="28"/>
                <w:sz w:val="32"/>
                <w:szCs w:val="32"/>
                <w:lang w:eastAsia="x-none"/>
              </w:rPr>
              <w:t xml:space="preserve"> Baht)</w:t>
            </w:r>
          </w:p>
        </w:tc>
      </w:tr>
      <w:tr w:rsidR="00501393" w:rsidRPr="004F4A61" w14:paraId="31FA2AE1" w14:textId="77777777" w:rsidTr="004F4A61">
        <w:trPr>
          <w:trHeight w:val="231"/>
        </w:trPr>
        <w:tc>
          <w:tcPr>
            <w:tcW w:w="3828" w:type="dxa"/>
            <w:noWrap/>
            <w:tcMar>
              <w:left w:w="108" w:type="dxa"/>
              <w:right w:w="108" w:type="dxa"/>
            </w:tcMar>
          </w:tcPr>
          <w:p w14:paraId="20358073" w14:textId="77777777" w:rsidR="00501393" w:rsidRPr="00F678FC" w:rsidRDefault="005013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13" w:right="-114"/>
              <w:jc w:val="both"/>
              <w:textAlignment w:val="auto"/>
              <w:rPr>
                <w:rFonts w:ascii="Angsana New" w:eastAsia="Arial Unicode MS" w:hAnsi="Angsana New" w:cs="Angsana New"/>
                <w:snapToGrid w:val="0"/>
                <w:color w:val="000000"/>
                <w:spacing w:val="-8"/>
                <w:sz w:val="32"/>
                <w:szCs w:val="32"/>
                <w:lang w:eastAsia="th-TH"/>
              </w:rPr>
            </w:pPr>
          </w:p>
        </w:tc>
        <w:tc>
          <w:tcPr>
            <w:tcW w:w="6662" w:type="dxa"/>
            <w:gridSpan w:val="8"/>
          </w:tcPr>
          <w:p w14:paraId="3F8D7CD1" w14:textId="64E2B6A7" w:rsidR="00501393" w:rsidRPr="004F4A61" w:rsidRDefault="00714F70"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Separate financial statements</w:t>
            </w:r>
          </w:p>
        </w:tc>
      </w:tr>
      <w:tr w:rsidR="00501393" w:rsidRPr="004F4A61" w14:paraId="607AFE3F" w14:textId="77777777" w:rsidTr="004F4A61">
        <w:trPr>
          <w:trHeight w:val="231"/>
        </w:trPr>
        <w:tc>
          <w:tcPr>
            <w:tcW w:w="3828" w:type="dxa"/>
            <w:noWrap/>
            <w:tcMar>
              <w:left w:w="108" w:type="dxa"/>
              <w:right w:w="108" w:type="dxa"/>
            </w:tcMar>
          </w:tcPr>
          <w:p w14:paraId="654BC21E" w14:textId="77777777" w:rsidR="00501393" w:rsidRPr="00F678FC" w:rsidRDefault="005013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13" w:right="-114"/>
              <w:jc w:val="both"/>
              <w:textAlignment w:val="auto"/>
              <w:rPr>
                <w:rFonts w:ascii="Angsana New" w:eastAsia="Arial Unicode MS" w:hAnsi="Angsana New" w:cs="Angsana New"/>
                <w:snapToGrid w:val="0"/>
                <w:color w:val="000000"/>
                <w:spacing w:val="-8"/>
                <w:sz w:val="32"/>
                <w:szCs w:val="32"/>
                <w:lang w:eastAsia="th-TH"/>
              </w:rPr>
            </w:pPr>
          </w:p>
        </w:tc>
        <w:tc>
          <w:tcPr>
            <w:tcW w:w="3401" w:type="dxa"/>
            <w:gridSpan w:val="4"/>
          </w:tcPr>
          <w:p w14:paraId="2662E493"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As at December 31, 2025</w:t>
            </w:r>
          </w:p>
        </w:tc>
        <w:tc>
          <w:tcPr>
            <w:tcW w:w="3261" w:type="dxa"/>
            <w:gridSpan w:val="4"/>
          </w:tcPr>
          <w:p w14:paraId="3AE78F8E"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As at December 31, 2024</w:t>
            </w:r>
          </w:p>
        </w:tc>
      </w:tr>
      <w:tr w:rsidR="00501393" w:rsidRPr="006A67A8" w14:paraId="6EBD7F01" w14:textId="77777777" w:rsidTr="004F4A61">
        <w:trPr>
          <w:trHeight w:val="231"/>
        </w:trPr>
        <w:tc>
          <w:tcPr>
            <w:tcW w:w="3828" w:type="dxa"/>
            <w:noWrap/>
            <w:tcMar>
              <w:left w:w="108" w:type="dxa"/>
              <w:right w:w="108" w:type="dxa"/>
            </w:tcMar>
          </w:tcPr>
          <w:p w14:paraId="6978918C" w14:textId="77777777" w:rsidR="00501393" w:rsidRPr="00F678FC" w:rsidRDefault="00501393" w:rsidP="00F434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13" w:right="-114"/>
              <w:jc w:val="both"/>
              <w:textAlignment w:val="auto"/>
              <w:rPr>
                <w:rFonts w:ascii="Angsana New" w:eastAsia="Arial Unicode MS" w:hAnsi="Angsana New" w:cs="Angsana New"/>
                <w:snapToGrid w:val="0"/>
                <w:color w:val="000000"/>
                <w:spacing w:val="-8"/>
                <w:sz w:val="32"/>
                <w:szCs w:val="32"/>
                <w:cs/>
                <w:lang w:val="en-GB" w:eastAsia="th-TH"/>
              </w:rPr>
            </w:pPr>
          </w:p>
        </w:tc>
        <w:tc>
          <w:tcPr>
            <w:tcW w:w="992" w:type="dxa"/>
          </w:tcPr>
          <w:p w14:paraId="51749FD2"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Not over 1 year</w:t>
            </w:r>
          </w:p>
        </w:tc>
        <w:tc>
          <w:tcPr>
            <w:tcW w:w="850" w:type="dxa"/>
            <w:vAlign w:val="bottom"/>
          </w:tcPr>
          <w:p w14:paraId="02240DB7"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firstLine="111"/>
              <w:jc w:val="center"/>
              <w:textAlignment w:val="auto"/>
              <w:rPr>
                <w:rFonts w:ascii="Angsana New" w:eastAsia="Calibri" w:hAnsi="Angsana New" w:cs="Angsana New"/>
                <w:spacing w:val="-4"/>
                <w:kern w:val="28"/>
                <w:sz w:val="32"/>
                <w:szCs w:val="32"/>
                <w:lang w:eastAsia="x-none"/>
              </w:rPr>
            </w:pPr>
            <w:r w:rsidRPr="004F4A61">
              <w:rPr>
                <w:rFonts w:ascii="Angsana New" w:eastAsia="Calibri" w:hAnsi="Angsana New" w:cs="Angsana New" w:hint="cs"/>
                <w:spacing w:val="-4"/>
                <w:kern w:val="28"/>
                <w:sz w:val="32"/>
                <w:szCs w:val="32"/>
                <w:lang w:eastAsia="x-none"/>
              </w:rPr>
              <w:t>1 – 5 years</w:t>
            </w:r>
          </w:p>
        </w:tc>
        <w:tc>
          <w:tcPr>
            <w:tcW w:w="709" w:type="dxa"/>
            <w:vAlign w:val="bottom"/>
          </w:tcPr>
          <w:p w14:paraId="3C2ED177"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lang w:eastAsia="x-none"/>
              </w:rPr>
            </w:pPr>
            <w:r w:rsidRPr="004F4A61">
              <w:rPr>
                <w:rFonts w:ascii="Angsana New" w:eastAsia="Calibri" w:hAnsi="Angsana New" w:cs="Angsana New" w:hint="cs"/>
                <w:spacing w:val="-4"/>
                <w:kern w:val="28"/>
                <w:sz w:val="32"/>
                <w:szCs w:val="32"/>
                <w:lang w:eastAsia="x-none"/>
              </w:rPr>
              <w:t>Over 5 years</w:t>
            </w:r>
          </w:p>
        </w:tc>
        <w:tc>
          <w:tcPr>
            <w:tcW w:w="850" w:type="dxa"/>
            <w:vAlign w:val="bottom"/>
          </w:tcPr>
          <w:p w14:paraId="6B268D9C"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Total</w:t>
            </w:r>
          </w:p>
        </w:tc>
        <w:tc>
          <w:tcPr>
            <w:tcW w:w="993" w:type="dxa"/>
          </w:tcPr>
          <w:p w14:paraId="4113802D"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Not over 1 year</w:t>
            </w:r>
          </w:p>
        </w:tc>
        <w:tc>
          <w:tcPr>
            <w:tcW w:w="709" w:type="dxa"/>
            <w:vAlign w:val="bottom"/>
          </w:tcPr>
          <w:p w14:paraId="24290468"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1 – 5 years</w:t>
            </w:r>
          </w:p>
        </w:tc>
        <w:tc>
          <w:tcPr>
            <w:tcW w:w="708" w:type="dxa"/>
            <w:vAlign w:val="bottom"/>
          </w:tcPr>
          <w:p w14:paraId="549ADD40"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Over 5 years</w:t>
            </w:r>
          </w:p>
        </w:tc>
        <w:tc>
          <w:tcPr>
            <w:tcW w:w="851" w:type="dxa"/>
            <w:vAlign w:val="bottom"/>
          </w:tcPr>
          <w:p w14:paraId="5426C76D" w14:textId="77777777" w:rsidR="00501393" w:rsidRPr="004F4A61" w:rsidRDefault="00501393" w:rsidP="004F4A61">
            <w:pPr>
              <w:pBdr>
                <w:bottom w:val="single" w:sz="4" w:space="1" w:color="auto"/>
              </w:pBdr>
              <w:tabs>
                <w:tab w:val="left" w:pos="227"/>
                <w:tab w:val="left" w:pos="284"/>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right="57"/>
              <w:jc w:val="center"/>
              <w:textAlignment w:val="auto"/>
              <w:rPr>
                <w:rFonts w:ascii="Angsana New" w:eastAsia="Calibri" w:hAnsi="Angsana New" w:cs="Angsana New"/>
                <w:spacing w:val="-4"/>
                <w:kern w:val="28"/>
                <w:sz w:val="32"/>
                <w:szCs w:val="32"/>
                <w:cs/>
                <w:lang w:eastAsia="x-none"/>
              </w:rPr>
            </w:pPr>
            <w:r w:rsidRPr="004F4A61">
              <w:rPr>
                <w:rFonts w:ascii="Angsana New" w:eastAsia="Calibri" w:hAnsi="Angsana New" w:cs="Angsana New" w:hint="cs"/>
                <w:spacing w:val="-4"/>
                <w:kern w:val="28"/>
                <w:sz w:val="32"/>
                <w:szCs w:val="32"/>
                <w:lang w:eastAsia="x-none"/>
              </w:rPr>
              <w:t>Total</w:t>
            </w:r>
          </w:p>
        </w:tc>
      </w:tr>
      <w:tr w:rsidR="00856EC3" w:rsidRPr="006A67A8" w14:paraId="64369DEE" w14:textId="77777777" w:rsidTr="004F4A61">
        <w:trPr>
          <w:trHeight w:val="225"/>
        </w:trPr>
        <w:tc>
          <w:tcPr>
            <w:tcW w:w="3828" w:type="dxa"/>
            <w:noWrap/>
            <w:tcMar>
              <w:left w:w="108" w:type="dxa"/>
              <w:right w:w="108" w:type="dxa"/>
            </w:tcMar>
          </w:tcPr>
          <w:p w14:paraId="76BE4478" w14:textId="77777777"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856EC3">
              <w:rPr>
                <w:rFonts w:ascii="Angsana New" w:eastAsia="Calibri" w:hAnsi="Angsana New" w:cs="Angsana New" w:hint="cs"/>
                <w:spacing w:val="-4"/>
                <w:kern w:val="28"/>
                <w:sz w:val="32"/>
                <w:szCs w:val="32"/>
                <w:lang w:eastAsia="x-none"/>
              </w:rPr>
              <w:t>Trade and other payables</w:t>
            </w:r>
          </w:p>
        </w:tc>
        <w:tc>
          <w:tcPr>
            <w:tcW w:w="992" w:type="dxa"/>
            <w:vAlign w:val="bottom"/>
          </w:tcPr>
          <w:p w14:paraId="7C559A37" w14:textId="13DBE57D"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52,869</w:t>
            </w:r>
          </w:p>
        </w:tc>
        <w:tc>
          <w:tcPr>
            <w:tcW w:w="850" w:type="dxa"/>
            <w:vAlign w:val="bottom"/>
          </w:tcPr>
          <w:p w14:paraId="7B0A1C19" w14:textId="6CEA3F03"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709" w:type="dxa"/>
            <w:vAlign w:val="bottom"/>
          </w:tcPr>
          <w:p w14:paraId="4DE4EF7B" w14:textId="5F64FC11"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850" w:type="dxa"/>
            <w:vAlign w:val="bottom"/>
          </w:tcPr>
          <w:p w14:paraId="62C41A06" w14:textId="32B1C305"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52,869</w:t>
            </w:r>
          </w:p>
        </w:tc>
        <w:tc>
          <w:tcPr>
            <w:tcW w:w="993" w:type="dxa"/>
            <w:vAlign w:val="bottom"/>
          </w:tcPr>
          <w:p w14:paraId="182737F1" w14:textId="7B0AF210"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66,898 </w:t>
            </w:r>
          </w:p>
        </w:tc>
        <w:tc>
          <w:tcPr>
            <w:tcW w:w="709" w:type="dxa"/>
            <w:vAlign w:val="bottom"/>
          </w:tcPr>
          <w:p w14:paraId="3399D146" w14:textId="75C989A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   </w:t>
            </w:r>
          </w:p>
        </w:tc>
        <w:tc>
          <w:tcPr>
            <w:tcW w:w="708" w:type="dxa"/>
            <w:vAlign w:val="bottom"/>
          </w:tcPr>
          <w:p w14:paraId="2EFE312A" w14:textId="42AD1EC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   </w:t>
            </w:r>
          </w:p>
        </w:tc>
        <w:tc>
          <w:tcPr>
            <w:tcW w:w="851" w:type="dxa"/>
            <w:vAlign w:val="bottom"/>
          </w:tcPr>
          <w:p w14:paraId="68B0DDB7" w14:textId="026844A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66,898 </w:t>
            </w:r>
          </w:p>
        </w:tc>
      </w:tr>
      <w:tr w:rsidR="00856EC3" w:rsidRPr="006A67A8" w14:paraId="2795263F" w14:textId="77777777" w:rsidTr="004F4A61">
        <w:trPr>
          <w:trHeight w:val="225"/>
        </w:trPr>
        <w:tc>
          <w:tcPr>
            <w:tcW w:w="3828" w:type="dxa"/>
            <w:noWrap/>
            <w:tcMar>
              <w:left w:w="108" w:type="dxa"/>
              <w:right w:w="108" w:type="dxa"/>
            </w:tcMar>
          </w:tcPr>
          <w:p w14:paraId="6E26320A" w14:textId="77777777" w:rsidR="00856EC3" w:rsidRPr="00274C35"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Bank overdraft and short – term borrowings </w:t>
            </w:r>
          </w:p>
          <w:p w14:paraId="0DDDB66E" w14:textId="4A5A94A1"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274C35">
              <w:rPr>
                <w:rFonts w:ascii="Angsana New" w:eastAsia="Calibri" w:hAnsi="Angsana New" w:cs="Angsana New" w:hint="cs"/>
                <w:spacing w:val="-4"/>
                <w:kern w:val="28"/>
                <w:sz w:val="32"/>
                <w:szCs w:val="32"/>
                <w:lang w:eastAsia="x-none"/>
              </w:rPr>
              <w:t xml:space="preserve">    from financial institutions</w:t>
            </w:r>
          </w:p>
        </w:tc>
        <w:tc>
          <w:tcPr>
            <w:tcW w:w="992" w:type="dxa"/>
            <w:vAlign w:val="bottom"/>
          </w:tcPr>
          <w:p w14:paraId="751E71D0"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0DAC4E0A" w14:textId="2C012CC8"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highlight w:val="yellow"/>
              </w:rPr>
            </w:pPr>
            <w:r w:rsidRPr="00183A70">
              <w:rPr>
                <w:rFonts w:asciiTheme="majorBidi" w:eastAsia="Calibri" w:hAnsiTheme="majorBidi" w:cstheme="majorBidi"/>
                <w:color w:val="000000"/>
                <w:spacing w:val="-6"/>
                <w:sz w:val="30"/>
                <w:szCs w:val="30"/>
              </w:rPr>
              <w:t>24,536</w:t>
            </w:r>
          </w:p>
        </w:tc>
        <w:tc>
          <w:tcPr>
            <w:tcW w:w="850" w:type="dxa"/>
            <w:vAlign w:val="bottom"/>
          </w:tcPr>
          <w:p w14:paraId="441FB492"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263A9254" w14:textId="0F5F1C8F"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highlight w:val="yellow"/>
              </w:rPr>
            </w:pPr>
            <w:r w:rsidRPr="00183A70">
              <w:rPr>
                <w:rFonts w:asciiTheme="majorBidi" w:eastAsia="Calibri" w:hAnsiTheme="majorBidi" w:cstheme="majorBidi"/>
                <w:color w:val="000000"/>
                <w:spacing w:val="-6"/>
                <w:sz w:val="30"/>
                <w:szCs w:val="30"/>
              </w:rPr>
              <w:t>-</w:t>
            </w:r>
          </w:p>
        </w:tc>
        <w:tc>
          <w:tcPr>
            <w:tcW w:w="709" w:type="dxa"/>
            <w:vAlign w:val="bottom"/>
          </w:tcPr>
          <w:p w14:paraId="4ED7536B"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300C58F0" w14:textId="35A815ED"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highlight w:val="yellow"/>
              </w:rPr>
            </w:pPr>
            <w:r w:rsidRPr="00183A70">
              <w:rPr>
                <w:rFonts w:asciiTheme="majorBidi" w:eastAsia="Calibri" w:hAnsiTheme="majorBidi" w:cstheme="majorBidi"/>
                <w:color w:val="000000"/>
                <w:spacing w:val="-6"/>
                <w:sz w:val="30"/>
                <w:szCs w:val="30"/>
              </w:rPr>
              <w:t>-</w:t>
            </w:r>
          </w:p>
        </w:tc>
        <w:tc>
          <w:tcPr>
            <w:tcW w:w="850" w:type="dxa"/>
            <w:vAlign w:val="bottom"/>
          </w:tcPr>
          <w:p w14:paraId="0C5DE7B6"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64BCC068" w14:textId="098EF6F4"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highlight w:val="yellow"/>
              </w:rPr>
            </w:pPr>
            <w:r w:rsidRPr="00183A70">
              <w:rPr>
                <w:rFonts w:asciiTheme="majorBidi" w:eastAsia="Calibri" w:hAnsiTheme="majorBidi" w:cstheme="majorBidi"/>
                <w:color w:val="000000"/>
                <w:spacing w:val="-6"/>
                <w:sz w:val="30"/>
                <w:szCs w:val="30"/>
              </w:rPr>
              <w:t>24,536</w:t>
            </w:r>
          </w:p>
        </w:tc>
        <w:tc>
          <w:tcPr>
            <w:tcW w:w="993" w:type="dxa"/>
            <w:vAlign w:val="bottom"/>
          </w:tcPr>
          <w:p w14:paraId="4CA4AD35"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hAnsiTheme="majorBidi" w:cstheme="majorBidi"/>
                <w:spacing w:val="-6"/>
                <w:sz w:val="30"/>
                <w:szCs w:val="30"/>
              </w:rPr>
            </w:pPr>
          </w:p>
          <w:p w14:paraId="382E5217" w14:textId="6495976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highlight w:val="green"/>
              </w:rPr>
            </w:pPr>
            <w:r w:rsidRPr="00183A70">
              <w:rPr>
                <w:rFonts w:asciiTheme="majorBidi" w:hAnsiTheme="majorBidi" w:cstheme="majorBidi"/>
                <w:spacing w:val="-6"/>
                <w:sz w:val="30"/>
                <w:szCs w:val="30"/>
              </w:rPr>
              <w:t>24,889</w:t>
            </w:r>
          </w:p>
        </w:tc>
        <w:tc>
          <w:tcPr>
            <w:tcW w:w="709" w:type="dxa"/>
            <w:vAlign w:val="bottom"/>
          </w:tcPr>
          <w:p w14:paraId="59DF343F"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640FFCF1" w14:textId="62E43432"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highlight w:val="green"/>
              </w:rPr>
            </w:pPr>
            <w:r w:rsidRPr="00183A70">
              <w:rPr>
                <w:rFonts w:asciiTheme="majorBidi" w:eastAsia="Calibri" w:hAnsiTheme="majorBidi" w:cstheme="majorBidi"/>
                <w:color w:val="000000"/>
                <w:spacing w:val="-6"/>
                <w:sz w:val="30"/>
                <w:szCs w:val="30"/>
              </w:rPr>
              <w:t>-</w:t>
            </w:r>
          </w:p>
        </w:tc>
        <w:tc>
          <w:tcPr>
            <w:tcW w:w="708" w:type="dxa"/>
            <w:vAlign w:val="bottom"/>
          </w:tcPr>
          <w:p w14:paraId="67B33DCD"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5467996B" w14:textId="6256C0E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highlight w:val="green"/>
              </w:rPr>
            </w:pPr>
            <w:r w:rsidRPr="00183A70">
              <w:rPr>
                <w:rFonts w:asciiTheme="majorBidi" w:eastAsia="Calibri" w:hAnsiTheme="majorBidi" w:cstheme="majorBidi"/>
                <w:color w:val="000000"/>
                <w:spacing w:val="-6"/>
                <w:sz w:val="30"/>
                <w:szCs w:val="30"/>
              </w:rPr>
              <w:t>-</w:t>
            </w:r>
          </w:p>
        </w:tc>
        <w:tc>
          <w:tcPr>
            <w:tcW w:w="851" w:type="dxa"/>
            <w:vAlign w:val="bottom"/>
          </w:tcPr>
          <w:p w14:paraId="35345409"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hAnsiTheme="majorBidi" w:cstheme="majorBidi"/>
                <w:spacing w:val="-6"/>
                <w:sz w:val="30"/>
                <w:szCs w:val="30"/>
              </w:rPr>
            </w:pPr>
          </w:p>
          <w:p w14:paraId="25757EFB" w14:textId="3388B47D"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hAnsi="Angsana New" w:cs="Angsana New"/>
                <w:spacing w:val="-4"/>
                <w:sz w:val="30"/>
                <w:szCs w:val="30"/>
                <w:highlight w:val="green"/>
              </w:rPr>
            </w:pPr>
            <w:r w:rsidRPr="00183A70">
              <w:rPr>
                <w:rFonts w:asciiTheme="majorBidi" w:hAnsiTheme="majorBidi" w:cstheme="majorBidi"/>
                <w:spacing w:val="-6"/>
                <w:sz w:val="30"/>
                <w:szCs w:val="30"/>
              </w:rPr>
              <w:t>24,889</w:t>
            </w:r>
          </w:p>
        </w:tc>
      </w:tr>
      <w:tr w:rsidR="00856EC3" w:rsidRPr="006A67A8" w14:paraId="2ED53112" w14:textId="77777777" w:rsidTr="004F4A61">
        <w:trPr>
          <w:trHeight w:val="225"/>
        </w:trPr>
        <w:tc>
          <w:tcPr>
            <w:tcW w:w="3828" w:type="dxa"/>
            <w:noWrap/>
            <w:tcMar>
              <w:left w:w="108" w:type="dxa"/>
              <w:right w:w="108" w:type="dxa"/>
            </w:tcMar>
          </w:tcPr>
          <w:p w14:paraId="544B46EF" w14:textId="1A8B2611"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856EC3">
              <w:rPr>
                <w:rFonts w:ascii="Angsana New" w:eastAsia="Calibri" w:hAnsi="Angsana New" w:cs="Angsana New" w:hint="cs"/>
                <w:spacing w:val="-4"/>
                <w:kern w:val="28"/>
                <w:sz w:val="32"/>
                <w:szCs w:val="32"/>
                <w:lang w:eastAsia="x-none"/>
              </w:rPr>
              <w:t>Borrowings from financial</w:t>
            </w:r>
            <w:r w:rsidRPr="00856EC3">
              <w:rPr>
                <w:rFonts w:ascii="Angsana New" w:eastAsia="Calibri" w:hAnsi="Angsana New" w:cs="Angsana New"/>
                <w:spacing w:val="-4"/>
                <w:kern w:val="28"/>
                <w:sz w:val="32"/>
                <w:szCs w:val="32"/>
                <w:lang w:eastAsia="x-none"/>
              </w:rPr>
              <w:t xml:space="preserve"> </w:t>
            </w:r>
            <w:r w:rsidRPr="00856EC3">
              <w:rPr>
                <w:rFonts w:ascii="Angsana New" w:eastAsia="Calibri" w:hAnsi="Angsana New" w:cs="Angsana New" w:hint="cs"/>
                <w:spacing w:val="-4"/>
                <w:kern w:val="28"/>
                <w:sz w:val="32"/>
                <w:szCs w:val="32"/>
                <w:lang w:eastAsia="x-none"/>
              </w:rPr>
              <w:t>institutions</w:t>
            </w:r>
          </w:p>
        </w:tc>
        <w:tc>
          <w:tcPr>
            <w:tcW w:w="992" w:type="dxa"/>
            <w:vAlign w:val="bottom"/>
          </w:tcPr>
          <w:p w14:paraId="66ED2FBD" w14:textId="519F83AF"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49,305</w:t>
            </w:r>
          </w:p>
        </w:tc>
        <w:tc>
          <w:tcPr>
            <w:tcW w:w="850" w:type="dxa"/>
            <w:vAlign w:val="bottom"/>
          </w:tcPr>
          <w:p w14:paraId="344D5B99" w14:textId="5E209EA4"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341,063</w:t>
            </w:r>
          </w:p>
        </w:tc>
        <w:tc>
          <w:tcPr>
            <w:tcW w:w="709" w:type="dxa"/>
            <w:vAlign w:val="bottom"/>
          </w:tcPr>
          <w:p w14:paraId="16BFD2AD" w14:textId="66A96492"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850" w:type="dxa"/>
            <w:vAlign w:val="bottom"/>
          </w:tcPr>
          <w:p w14:paraId="5802055F" w14:textId="698E221C"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390,368</w:t>
            </w:r>
          </w:p>
        </w:tc>
        <w:tc>
          <w:tcPr>
            <w:tcW w:w="993" w:type="dxa"/>
            <w:vAlign w:val="bottom"/>
          </w:tcPr>
          <w:p w14:paraId="6094F523" w14:textId="2620CE1C"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410,767</w:t>
            </w:r>
          </w:p>
        </w:tc>
        <w:tc>
          <w:tcPr>
            <w:tcW w:w="709" w:type="dxa"/>
            <w:vAlign w:val="bottom"/>
          </w:tcPr>
          <w:p w14:paraId="4D8D2192" w14:textId="4CD0D8F5"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hAnsiTheme="majorBidi" w:cstheme="majorBidi"/>
                <w:spacing w:val="-6"/>
                <w:sz w:val="30"/>
                <w:szCs w:val="30"/>
              </w:rPr>
              <w:t xml:space="preserve"> -   </w:t>
            </w:r>
          </w:p>
        </w:tc>
        <w:tc>
          <w:tcPr>
            <w:tcW w:w="708" w:type="dxa"/>
            <w:vAlign w:val="bottom"/>
          </w:tcPr>
          <w:p w14:paraId="3A4DC06C" w14:textId="00E3026B"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hAnsiTheme="majorBidi" w:cstheme="majorBidi"/>
                <w:spacing w:val="-6"/>
                <w:sz w:val="30"/>
                <w:szCs w:val="30"/>
              </w:rPr>
              <w:t xml:space="preserve"> -   </w:t>
            </w:r>
          </w:p>
        </w:tc>
        <w:tc>
          <w:tcPr>
            <w:tcW w:w="851" w:type="dxa"/>
            <w:vAlign w:val="bottom"/>
          </w:tcPr>
          <w:p w14:paraId="53DBB5AB" w14:textId="00D2E0E3"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410,767</w:t>
            </w:r>
            <w:r w:rsidRPr="00183A70">
              <w:rPr>
                <w:rFonts w:asciiTheme="majorBidi" w:hAnsiTheme="majorBidi" w:cstheme="majorBidi"/>
                <w:spacing w:val="-6"/>
                <w:sz w:val="30"/>
                <w:szCs w:val="30"/>
              </w:rPr>
              <w:t xml:space="preserve"> </w:t>
            </w:r>
          </w:p>
        </w:tc>
      </w:tr>
      <w:tr w:rsidR="00856EC3" w:rsidRPr="006A67A8" w14:paraId="64CA4D06" w14:textId="77777777" w:rsidTr="004F4A61">
        <w:trPr>
          <w:trHeight w:val="225"/>
        </w:trPr>
        <w:tc>
          <w:tcPr>
            <w:tcW w:w="3828" w:type="dxa"/>
            <w:noWrap/>
            <w:tcMar>
              <w:left w:w="108" w:type="dxa"/>
              <w:right w:w="108" w:type="dxa"/>
            </w:tcMar>
          </w:tcPr>
          <w:p w14:paraId="50858FFD" w14:textId="77777777" w:rsid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856EC3">
              <w:rPr>
                <w:rFonts w:ascii="Angsana New" w:eastAsia="Calibri" w:hAnsi="Angsana New" w:cs="Angsana New" w:hint="cs"/>
                <w:spacing w:val="-4"/>
                <w:kern w:val="28"/>
                <w:sz w:val="32"/>
                <w:szCs w:val="32"/>
                <w:lang w:eastAsia="x-none"/>
              </w:rPr>
              <w:t>Long – term borrowings from</w:t>
            </w:r>
            <w:r w:rsidRPr="00856EC3">
              <w:rPr>
                <w:rFonts w:ascii="Angsana New" w:eastAsia="Calibri" w:hAnsi="Angsana New" w:cs="Angsana New"/>
                <w:spacing w:val="-4"/>
                <w:kern w:val="28"/>
                <w:sz w:val="32"/>
                <w:szCs w:val="32"/>
                <w:lang w:eastAsia="x-none"/>
              </w:rPr>
              <w:t xml:space="preserve"> </w:t>
            </w:r>
            <w:r w:rsidRPr="00856EC3">
              <w:rPr>
                <w:rFonts w:ascii="Angsana New" w:eastAsia="Calibri" w:hAnsi="Angsana New" w:cs="Angsana New" w:hint="cs"/>
                <w:spacing w:val="-4"/>
                <w:kern w:val="28"/>
                <w:sz w:val="32"/>
                <w:szCs w:val="32"/>
                <w:lang w:eastAsia="x-none"/>
              </w:rPr>
              <w:t>other</w:t>
            </w:r>
            <w:r w:rsidRPr="00274C35">
              <w:rPr>
                <w:rFonts w:ascii="Angsana New" w:eastAsia="Calibri" w:hAnsi="Angsana New" w:cs="Angsana New" w:hint="cs"/>
                <w:spacing w:val="-4"/>
                <w:kern w:val="28"/>
                <w:sz w:val="32"/>
                <w:szCs w:val="32"/>
                <w:lang w:eastAsia="x-none"/>
              </w:rPr>
              <w:t xml:space="preserve">    </w:t>
            </w:r>
            <w:r>
              <w:rPr>
                <w:rFonts w:ascii="Angsana New" w:eastAsia="Calibri" w:hAnsi="Angsana New" w:cs="Angsana New"/>
                <w:spacing w:val="-4"/>
                <w:kern w:val="28"/>
                <w:sz w:val="32"/>
                <w:szCs w:val="32"/>
                <w:lang w:eastAsia="x-none"/>
              </w:rPr>
              <w:t xml:space="preserve"> </w:t>
            </w:r>
          </w:p>
          <w:p w14:paraId="7702DC74" w14:textId="324D5CBC"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Pr>
                <w:rFonts w:ascii="Angsana New" w:eastAsia="Calibri" w:hAnsi="Angsana New" w:cs="Angsana New"/>
                <w:spacing w:val="-4"/>
                <w:kern w:val="28"/>
                <w:sz w:val="32"/>
                <w:szCs w:val="32"/>
                <w:lang w:eastAsia="x-none"/>
              </w:rPr>
              <w:t xml:space="preserve">   </w:t>
            </w:r>
            <w:r w:rsidRPr="00274C35">
              <w:rPr>
                <w:rFonts w:ascii="Angsana New" w:eastAsia="Calibri" w:hAnsi="Angsana New" w:cs="Angsana New" w:hint="cs"/>
                <w:spacing w:val="-4"/>
                <w:kern w:val="28"/>
                <w:sz w:val="32"/>
                <w:szCs w:val="32"/>
                <w:lang w:eastAsia="x-none"/>
              </w:rPr>
              <w:t>individuals</w:t>
            </w:r>
          </w:p>
        </w:tc>
        <w:tc>
          <w:tcPr>
            <w:tcW w:w="992" w:type="dxa"/>
            <w:vAlign w:val="bottom"/>
          </w:tcPr>
          <w:p w14:paraId="43D037A4" w14:textId="5C42ECE2"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hAnsiTheme="majorBidi" w:cstheme="majorBidi"/>
                <w:spacing w:val="-6"/>
                <w:sz w:val="30"/>
                <w:szCs w:val="30"/>
              </w:rPr>
              <w:t>46,000</w:t>
            </w:r>
          </w:p>
        </w:tc>
        <w:tc>
          <w:tcPr>
            <w:tcW w:w="850" w:type="dxa"/>
            <w:vAlign w:val="bottom"/>
          </w:tcPr>
          <w:p w14:paraId="25F35ED4" w14:textId="578C412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709" w:type="dxa"/>
            <w:vAlign w:val="bottom"/>
          </w:tcPr>
          <w:p w14:paraId="0489B31A" w14:textId="7E6E5C42"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850" w:type="dxa"/>
            <w:vAlign w:val="bottom"/>
          </w:tcPr>
          <w:p w14:paraId="31A895E2" w14:textId="3AE005AF"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hAnsiTheme="majorBidi" w:cstheme="majorBidi"/>
                <w:spacing w:val="-6"/>
                <w:sz w:val="30"/>
                <w:szCs w:val="30"/>
              </w:rPr>
              <w:t>46,000</w:t>
            </w:r>
          </w:p>
        </w:tc>
        <w:tc>
          <w:tcPr>
            <w:tcW w:w="993" w:type="dxa"/>
            <w:vAlign w:val="bottom"/>
          </w:tcPr>
          <w:p w14:paraId="2B8AC3BD" w14:textId="1AFDE77B"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Theme="majorBidi" w:eastAsia="Calibri" w:hAnsiTheme="majorBidi" w:cstheme="majorBidi"/>
                <w:color w:val="000000"/>
                <w:spacing w:val="-6"/>
                <w:sz w:val="30"/>
                <w:szCs w:val="30"/>
              </w:rPr>
              <w:t xml:space="preserve">        48,000 </w:t>
            </w:r>
          </w:p>
        </w:tc>
        <w:tc>
          <w:tcPr>
            <w:tcW w:w="709" w:type="dxa"/>
            <w:vAlign w:val="bottom"/>
          </w:tcPr>
          <w:p w14:paraId="0583EBD3" w14:textId="123CB09B"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Theme="majorBidi" w:eastAsia="Calibri" w:hAnsiTheme="majorBidi" w:cstheme="majorBidi"/>
                <w:color w:val="000000"/>
                <w:spacing w:val="-6"/>
                <w:sz w:val="30"/>
                <w:szCs w:val="30"/>
              </w:rPr>
              <w:t xml:space="preserve"> -   </w:t>
            </w:r>
          </w:p>
        </w:tc>
        <w:tc>
          <w:tcPr>
            <w:tcW w:w="708" w:type="dxa"/>
            <w:vAlign w:val="bottom"/>
          </w:tcPr>
          <w:p w14:paraId="30FAC00A" w14:textId="3B1C03C8"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Theme="majorBidi" w:eastAsia="Calibri" w:hAnsiTheme="majorBidi" w:cstheme="majorBidi"/>
                <w:color w:val="000000"/>
                <w:spacing w:val="-6"/>
                <w:sz w:val="30"/>
                <w:szCs w:val="30"/>
              </w:rPr>
              <w:t xml:space="preserve"> -   </w:t>
            </w:r>
          </w:p>
        </w:tc>
        <w:tc>
          <w:tcPr>
            <w:tcW w:w="851" w:type="dxa"/>
            <w:vAlign w:val="bottom"/>
          </w:tcPr>
          <w:p w14:paraId="1EA616ED" w14:textId="256C28B6"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cs/>
              </w:rPr>
            </w:pPr>
            <w:r w:rsidRPr="00183A70">
              <w:rPr>
                <w:rFonts w:asciiTheme="majorBidi" w:eastAsia="Calibri" w:hAnsiTheme="majorBidi" w:cstheme="majorBidi"/>
                <w:color w:val="000000"/>
                <w:spacing w:val="-6"/>
                <w:sz w:val="30"/>
                <w:szCs w:val="30"/>
              </w:rPr>
              <w:t xml:space="preserve"> 48,000 </w:t>
            </w:r>
          </w:p>
        </w:tc>
      </w:tr>
      <w:tr w:rsidR="00856EC3" w:rsidRPr="006A67A8" w14:paraId="16616A4F" w14:textId="77777777" w:rsidTr="004F4A61">
        <w:trPr>
          <w:trHeight w:val="225"/>
        </w:trPr>
        <w:tc>
          <w:tcPr>
            <w:tcW w:w="3828" w:type="dxa"/>
            <w:noWrap/>
            <w:tcMar>
              <w:left w:w="108" w:type="dxa"/>
              <w:right w:w="108" w:type="dxa"/>
            </w:tcMar>
          </w:tcPr>
          <w:p w14:paraId="4EBD4370" w14:textId="77777777" w:rsid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lang w:eastAsia="x-none"/>
              </w:rPr>
            </w:pPr>
            <w:r w:rsidRPr="00856EC3">
              <w:rPr>
                <w:rFonts w:ascii="Angsana New" w:eastAsia="Calibri" w:hAnsi="Angsana New" w:cs="Angsana New" w:hint="cs"/>
                <w:spacing w:val="-4"/>
                <w:kern w:val="28"/>
                <w:sz w:val="32"/>
                <w:szCs w:val="32"/>
                <w:lang w:eastAsia="x-none"/>
              </w:rPr>
              <w:t>Short – term borrowings from related</w:t>
            </w:r>
            <w:r w:rsidRPr="00274C35">
              <w:rPr>
                <w:rFonts w:ascii="Angsana New" w:eastAsia="Calibri" w:hAnsi="Angsana New" w:cs="Angsana New" w:hint="cs"/>
                <w:spacing w:val="-4"/>
                <w:kern w:val="28"/>
                <w:sz w:val="32"/>
                <w:szCs w:val="32"/>
                <w:lang w:eastAsia="x-none"/>
              </w:rPr>
              <w:t xml:space="preserve">    </w:t>
            </w:r>
          </w:p>
          <w:p w14:paraId="3FF9D198" w14:textId="48321E75"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Pr>
                <w:rFonts w:ascii="Angsana New" w:eastAsia="Calibri" w:hAnsi="Angsana New" w:cs="Angsana New"/>
                <w:spacing w:val="-4"/>
                <w:kern w:val="28"/>
                <w:sz w:val="32"/>
                <w:szCs w:val="32"/>
                <w:lang w:eastAsia="x-none"/>
              </w:rPr>
              <w:t xml:space="preserve">   </w:t>
            </w:r>
            <w:r w:rsidRPr="00274C35">
              <w:rPr>
                <w:rFonts w:ascii="Angsana New" w:eastAsia="Calibri" w:hAnsi="Angsana New" w:cs="Angsana New" w:hint="cs"/>
                <w:spacing w:val="-4"/>
                <w:kern w:val="28"/>
                <w:sz w:val="32"/>
                <w:szCs w:val="32"/>
                <w:lang w:eastAsia="x-none"/>
              </w:rPr>
              <w:t>individuals</w:t>
            </w:r>
          </w:p>
        </w:tc>
        <w:tc>
          <w:tcPr>
            <w:tcW w:w="992" w:type="dxa"/>
            <w:vAlign w:val="bottom"/>
          </w:tcPr>
          <w:p w14:paraId="7FA18161"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5C722EF0" w14:textId="71ED74D3"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20,000</w:t>
            </w:r>
          </w:p>
        </w:tc>
        <w:tc>
          <w:tcPr>
            <w:tcW w:w="850" w:type="dxa"/>
            <w:vAlign w:val="bottom"/>
          </w:tcPr>
          <w:p w14:paraId="65FCB38C"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6DDC2FAE" w14:textId="2A80F480"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709" w:type="dxa"/>
            <w:vAlign w:val="bottom"/>
          </w:tcPr>
          <w:p w14:paraId="55CC1D3A"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2305ACAD" w14:textId="128A113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w:t>
            </w:r>
          </w:p>
        </w:tc>
        <w:tc>
          <w:tcPr>
            <w:tcW w:w="850" w:type="dxa"/>
            <w:vAlign w:val="bottom"/>
          </w:tcPr>
          <w:p w14:paraId="3AE14FC1"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39A4730E" w14:textId="70BD5FD9"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20,000</w:t>
            </w:r>
          </w:p>
        </w:tc>
        <w:tc>
          <w:tcPr>
            <w:tcW w:w="993" w:type="dxa"/>
            <w:vAlign w:val="bottom"/>
          </w:tcPr>
          <w:p w14:paraId="1E227B32" w14:textId="70CC172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38,000 </w:t>
            </w:r>
          </w:p>
        </w:tc>
        <w:tc>
          <w:tcPr>
            <w:tcW w:w="709" w:type="dxa"/>
            <w:vAlign w:val="bottom"/>
          </w:tcPr>
          <w:p w14:paraId="20FACF2E"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57461B59" w14:textId="50EAE171"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cs/>
              </w:rPr>
              <w:t>-</w:t>
            </w:r>
          </w:p>
        </w:tc>
        <w:tc>
          <w:tcPr>
            <w:tcW w:w="708" w:type="dxa"/>
            <w:vAlign w:val="bottom"/>
          </w:tcPr>
          <w:p w14:paraId="2EB15F17"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44BF4080" w14:textId="6599BFC2"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cs/>
              </w:rPr>
              <w:t>-</w:t>
            </w:r>
          </w:p>
        </w:tc>
        <w:tc>
          <w:tcPr>
            <w:tcW w:w="851" w:type="dxa"/>
            <w:vAlign w:val="bottom"/>
          </w:tcPr>
          <w:p w14:paraId="7D34EFA7" w14:textId="777777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ind w:left="-27" w:right="57"/>
              <w:jc w:val="right"/>
              <w:textAlignment w:val="auto"/>
              <w:rPr>
                <w:rFonts w:asciiTheme="majorBidi" w:eastAsia="Calibri" w:hAnsiTheme="majorBidi" w:cstheme="majorBidi"/>
                <w:color w:val="000000"/>
                <w:spacing w:val="-6"/>
                <w:sz w:val="30"/>
                <w:szCs w:val="30"/>
              </w:rPr>
            </w:pPr>
          </w:p>
          <w:p w14:paraId="22B50A86" w14:textId="72DACDC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 xml:space="preserve"> 38,000 </w:t>
            </w:r>
          </w:p>
        </w:tc>
      </w:tr>
      <w:tr w:rsidR="00856EC3" w:rsidRPr="006A67A8" w14:paraId="62153959" w14:textId="77777777" w:rsidTr="004F4A61">
        <w:trPr>
          <w:trHeight w:val="77"/>
        </w:trPr>
        <w:tc>
          <w:tcPr>
            <w:tcW w:w="3828" w:type="dxa"/>
            <w:noWrap/>
            <w:tcMar>
              <w:left w:w="108" w:type="dxa"/>
              <w:right w:w="108" w:type="dxa"/>
            </w:tcMar>
            <w:vAlign w:val="center"/>
          </w:tcPr>
          <w:p w14:paraId="323811F2" w14:textId="77777777" w:rsidR="00856EC3" w:rsidRPr="00856EC3" w:rsidRDefault="00856EC3" w:rsidP="00856EC3">
            <w:pPr>
              <w:tabs>
                <w:tab w:val="left" w:pos="360"/>
                <w:tab w:val="left" w:pos="907"/>
                <w:tab w:val="right" w:pos="1422"/>
              </w:tabs>
              <w:spacing w:line="360" w:lineRule="exact"/>
              <w:ind w:right="-108"/>
              <w:rPr>
                <w:rFonts w:ascii="Angsana New" w:eastAsia="Calibri" w:hAnsi="Angsana New" w:cs="Angsana New"/>
                <w:spacing w:val="-4"/>
                <w:kern w:val="28"/>
                <w:sz w:val="32"/>
                <w:szCs w:val="32"/>
                <w:cs/>
                <w:lang w:eastAsia="x-none"/>
              </w:rPr>
            </w:pPr>
            <w:r w:rsidRPr="00856EC3">
              <w:rPr>
                <w:rFonts w:ascii="Angsana New" w:eastAsia="Calibri" w:hAnsi="Angsana New" w:cs="Angsana New" w:hint="cs"/>
                <w:spacing w:val="-4"/>
                <w:kern w:val="28"/>
                <w:sz w:val="32"/>
                <w:szCs w:val="32"/>
                <w:lang w:eastAsia="x-none"/>
              </w:rPr>
              <w:t>Lease liabilities</w:t>
            </w:r>
          </w:p>
        </w:tc>
        <w:tc>
          <w:tcPr>
            <w:tcW w:w="992" w:type="dxa"/>
            <w:vAlign w:val="bottom"/>
          </w:tcPr>
          <w:p w14:paraId="2C154210" w14:textId="249BA7A5"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9,210</w:t>
            </w:r>
          </w:p>
        </w:tc>
        <w:tc>
          <w:tcPr>
            <w:tcW w:w="850" w:type="dxa"/>
            <w:vAlign w:val="bottom"/>
          </w:tcPr>
          <w:p w14:paraId="46942EC9" w14:textId="4927DE3D"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28,181</w:t>
            </w:r>
          </w:p>
        </w:tc>
        <w:tc>
          <w:tcPr>
            <w:tcW w:w="709" w:type="dxa"/>
            <w:vAlign w:val="bottom"/>
          </w:tcPr>
          <w:p w14:paraId="3DD3C018" w14:textId="37A6948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11,757</w:t>
            </w:r>
          </w:p>
        </w:tc>
        <w:tc>
          <w:tcPr>
            <w:tcW w:w="850" w:type="dxa"/>
            <w:vAlign w:val="bottom"/>
          </w:tcPr>
          <w:p w14:paraId="7F7D21D8" w14:textId="782228CE"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Theme="majorBidi" w:eastAsia="Calibri" w:hAnsiTheme="majorBidi" w:cstheme="majorBidi"/>
                <w:color w:val="000000"/>
                <w:spacing w:val="-6"/>
                <w:sz w:val="30"/>
                <w:szCs w:val="30"/>
              </w:rPr>
              <w:t>49,148</w:t>
            </w:r>
          </w:p>
        </w:tc>
        <w:tc>
          <w:tcPr>
            <w:tcW w:w="993" w:type="dxa"/>
            <w:vAlign w:val="bottom"/>
          </w:tcPr>
          <w:p w14:paraId="7E886675" w14:textId="5E918677"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sz w:val="30"/>
                <w:szCs w:val="30"/>
              </w:rPr>
              <w:t xml:space="preserve">         8,920 </w:t>
            </w:r>
          </w:p>
        </w:tc>
        <w:tc>
          <w:tcPr>
            <w:tcW w:w="709" w:type="dxa"/>
            <w:vAlign w:val="bottom"/>
          </w:tcPr>
          <w:p w14:paraId="51CF949C" w14:textId="308708DF"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sz w:val="30"/>
                <w:szCs w:val="30"/>
              </w:rPr>
              <w:t>33,926</w:t>
            </w:r>
          </w:p>
        </w:tc>
        <w:tc>
          <w:tcPr>
            <w:tcW w:w="708" w:type="dxa"/>
            <w:vAlign w:val="bottom"/>
          </w:tcPr>
          <w:p w14:paraId="2384F320" w14:textId="1ADF25EF"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sz w:val="30"/>
                <w:szCs w:val="30"/>
              </w:rPr>
              <w:t>13,621</w:t>
            </w:r>
          </w:p>
        </w:tc>
        <w:tc>
          <w:tcPr>
            <w:tcW w:w="851" w:type="dxa"/>
            <w:vAlign w:val="bottom"/>
          </w:tcPr>
          <w:p w14:paraId="3E6FCCEB" w14:textId="20E6C761" w:rsidR="00856EC3" w:rsidRPr="00183A70" w:rsidRDefault="00856EC3" w:rsidP="00856E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30" w:right="57"/>
              <w:jc w:val="right"/>
              <w:textAlignment w:val="auto"/>
              <w:rPr>
                <w:rFonts w:ascii="Angsana New" w:eastAsia="Calibri" w:hAnsi="Angsana New" w:cs="Angsana New"/>
                <w:color w:val="000000"/>
                <w:spacing w:val="-4"/>
                <w:sz w:val="30"/>
                <w:szCs w:val="30"/>
              </w:rPr>
            </w:pPr>
            <w:r w:rsidRPr="00183A70">
              <w:rPr>
                <w:rFonts w:ascii="Angsana New" w:hAnsi="Angsana New"/>
                <w:sz w:val="30"/>
                <w:szCs w:val="30"/>
              </w:rPr>
              <w:t xml:space="preserve"> 56,467 </w:t>
            </w:r>
          </w:p>
        </w:tc>
      </w:tr>
    </w:tbl>
    <w:p w14:paraId="79427127" w14:textId="45A948F7" w:rsidR="00083E98" w:rsidRPr="006A67A8" w:rsidRDefault="00856EC3" w:rsidP="00083E98">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Pr>
          <w:rFonts w:ascii="Angsana New" w:hAnsi="Angsana New" w:cs="Angsana New"/>
          <w:b/>
          <w:bCs/>
          <w:spacing w:val="-4"/>
          <w:sz w:val="32"/>
          <w:szCs w:val="32"/>
        </w:rPr>
        <w:t xml:space="preserve">34.4 </w:t>
      </w:r>
      <w:r w:rsidR="00083E98" w:rsidRPr="006A67A8">
        <w:rPr>
          <w:rFonts w:ascii="Angsana New" w:hAnsi="Angsana New" w:cs="Angsana New"/>
          <w:b/>
          <w:bCs/>
          <w:spacing w:val="-4"/>
          <w:sz w:val="32"/>
          <w:szCs w:val="32"/>
        </w:rPr>
        <w:t>Market risk</w:t>
      </w:r>
    </w:p>
    <w:p w14:paraId="0950567D" w14:textId="77777777" w:rsidR="00856EC3" w:rsidRDefault="00856EC3" w:rsidP="00083E98">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sidRPr="00856EC3">
        <w:rPr>
          <w:rFonts w:ascii="Angsana New" w:hAnsi="Angsana New" w:cs="Angsana New"/>
          <w:spacing w:val="-4"/>
          <w:sz w:val="32"/>
          <w:szCs w:val="32"/>
        </w:rPr>
        <w:t>Market risk refers to the risk that changes in market prices, such as interest rates and fuel prices, will affect the Group’s financial performance or cash flows.</w:t>
      </w:r>
    </w:p>
    <w:p w14:paraId="4E816059" w14:textId="1652133B" w:rsidR="00083E98" w:rsidRPr="006A67A8" w:rsidRDefault="00856EC3" w:rsidP="00856EC3">
      <w:pPr>
        <w:tabs>
          <w:tab w:val="left" w:pos="1440"/>
          <w:tab w:val="right" w:pos="7200"/>
          <w:tab w:val="right" w:pos="8540"/>
        </w:tabs>
        <w:spacing w:before="120" w:after="120" w:line="360" w:lineRule="exact"/>
        <w:ind w:left="567" w:firstLine="426"/>
        <w:jc w:val="both"/>
        <w:rPr>
          <w:rFonts w:ascii="Angsana New" w:hAnsi="Angsana New" w:cs="Angsana New"/>
          <w:b/>
          <w:bCs/>
          <w:spacing w:val="-4"/>
          <w:sz w:val="32"/>
          <w:szCs w:val="32"/>
        </w:rPr>
      </w:pPr>
      <w:r>
        <w:rPr>
          <w:rFonts w:ascii="Angsana New" w:hAnsi="Angsana New" w:cs="Angsana New"/>
          <w:b/>
          <w:bCs/>
          <w:spacing w:val="-4"/>
          <w:sz w:val="32"/>
          <w:szCs w:val="32"/>
        </w:rPr>
        <w:t xml:space="preserve">34.4.1 </w:t>
      </w:r>
      <w:r w:rsidR="00083E98" w:rsidRPr="006A67A8">
        <w:rPr>
          <w:rFonts w:ascii="Angsana New" w:hAnsi="Angsana New" w:cs="Angsana New"/>
          <w:b/>
          <w:bCs/>
          <w:spacing w:val="-4"/>
          <w:sz w:val="32"/>
          <w:szCs w:val="32"/>
        </w:rPr>
        <w:t>Interest rate risk</w:t>
      </w:r>
    </w:p>
    <w:p w14:paraId="3D70A796" w14:textId="38BFA301" w:rsidR="00711D80" w:rsidRDefault="00856EC3" w:rsidP="00856EC3">
      <w:pPr>
        <w:tabs>
          <w:tab w:val="left" w:pos="1440"/>
          <w:tab w:val="right" w:pos="7200"/>
          <w:tab w:val="right" w:pos="8540"/>
        </w:tabs>
        <w:spacing w:before="120" w:after="120" w:line="360" w:lineRule="exact"/>
        <w:ind w:left="993"/>
        <w:jc w:val="both"/>
        <w:rPr>
          <w:rFonts w:ascii="Angsana New" w:hAnsi="Angsana New" w:cs="Angsana New"/>
          <w:spacing w:val="-4"/>
          <w:sz w:val="32"/>
          <w:szCs w:val="32"/>
        </w:rPr>
      </w:pPr>
      <w:r w:rsidRPr="00856EC3">
        <w:rPr>
          <w:rFonts w:ascii="Angsana New" w:hAnsi="Angsana New" w:cs="Angsana New"/>
          <w:spacing w:val="-4"/>
          <w:sz w:val="32"/>
          <w:szCs w:val="32"/>
        </w:rPr>
        <w:t>In cases where the Group has borrowings with floating interest rates, fluctuations in interest rates may impact financial costs. The Group regularly monitors interest rate trends and assesses the potential impact on its cash flows.</w:t>
      </w:r>
    </w:p>
    <w:p w14:paraId="3495CF0A"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62013207"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25622C08"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282757EA"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0ECF5CCA"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37BF4D4D"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02A18D73"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6FC2D2E3"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38749033" w14:textId="583CEC2A"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343CE465" w14:textId="77777777" w:rsidR="001579B5" w:rsidRDefault="001579B5"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4D2CE84C" w14:textId="77777777" w:rsidR="00711D80" w:rsidRDefault="00711D80"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p>
    <w:p w14:paraId="4AFCBCC9" w14:textId="6ACCC84B" w:rsidR="00501393" w:rsidRPr="006A67A8" w:rsidRDefault="00083E98" w:rsidP="00083E98">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6A67A8">
        <w:rPr>
          <w:rFonts w:ascii="Angsana New" w:hAnsi="Angsana New" w:cs="Angsana New"/>
          <w:spacing w:val="-4"/>
          <w:sz w:val="32"/>
          <w:szCs w:val="32"/>
        </w:rPr>
        <w:lastRenderedPageBreak/>
        <w:t>Significant financial assets and financial liabilities as at December 31, 2025 and 2024 classified by type of interest rates are summarized in the table below:</w:t>
      </w:r>
    </w:p>
    <w:tbl>
      <w:tblPr>
        <w:tblW w:w="10490" w:type="dxa"/>
        <w:tblInd w:w="-567" w:type="dxa"/>
        <w:tblLayout w:type="fixed"/>
        <w:tblLook w:val="0000" w:firstRow="0" w:lastRow="0" w:firstColumn="0" w:lastColumn="0" w:noHBand="0" w:noVBand="0"/>
      </w:tblPr>
      <w:tblGrid>
        <w:gridCol w:w="3624"/>
        <w:gridCol w:w="899"/>
        <w:gridCol w:w="900"/>
        <w:gridCol w:w="810"/>
        <w:gridCol w:w="990"/>
        <w:gridCol w:w="1137"/>
        <w:gridCol w:w="904"/>
        <w:gridCol w:w="1226"/>
      </w:tblGrid>
      <w:tr w:rsidR="00286F93" w:rsidRPr="006A67A8" w14:paraId="6FF2BAAA" w14:textId="77777777" w:rsidTr="00183A70">
        <w:trPr>
          <w:cantSplit/>
          <w:tblHeader/>
        </w:trPr>
        <w:tc>
          <w:tcPr>
            <w:tcW w:w="3624" w:type="dxa"/>
            <w:vAlign w:val="bottom"/>
          </w:tcPr>
          <w:p w14:paraId="6745849D" w14:textId="77777777" w:rsidR="00286F93" w:rsidRPr="006A67A8" w:rsidRDefault="00286F93"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6866" w:type="dxa"/>
            <w:gridSpan w:val="7"/>
          </w:tcPr>
          <w:p w14:paraId="473FA6E7" w14:textId="00B29BB4" w:rsidR="00286F93" w:rsidRPr="006A67A8" w:rsidRDefault="00286F93" w:rsidP="008D0F4C">
            <w:pPr>
              <w:pBdr>
                <w:bottom w:val="single" w:sz="4" w:space="1" w:color="auto"/>
              </w:pBdr>
              <w:spacing w:line="340" w:lineRule="exact"/>
              <w:jc w:val="right"/>
              <w:rPr>
                <w:rFonts w:ascii="Angsana New" w:hAnsi="Angsana New" w:cs="Angsana New"/>
                <w:spacing w:val="-4"/>
                <w:sz w:val="32"/>
                <w:szCs w:val="32"/>
              </w:rPr>
            </w:pPr>
            <w:r w:rsidRPr="006A67A8">
              <w:rPr>
                <w:rFonts w:ascii="Angsana New" w:eastAsia="Calibri" w:hAnsi="Angsana New" w:cs="Angsana New" w:hint="cs"/>
                <w:spacing w:val="-4"/>
                <w:kern w:val="28"/>
                <w:sz w:val="32"/>
                <w:szCs w:val="32"/>
                <w:lang w:eastAsia="x-none"/>
              </w:rPr>
              <w:t xml:space="preserve">(Unit: </w:t>
            </w:r>
            <w:r w:rsidRPr="006A67A8">
              <w:rPr>
                <w:rFonts w:ascii="Angsana New" w:eastAsia="Calibri" w:hAnsi="Angsana New" w:cs="Angsana New"/>
                <w:spacing w:val="-4"/>
                <w:kern w:val="28"/>
                <w:sz w:val="32"/>
                <w:szCs w:val="32"/>
                <w:lang w:eastAsia="x-none"/>
              </w:rPr>
              <w:t>Thousand</w:t>
            </w:r>
            <w:r w:rsidRPr="006A67A8">
              <w:rPr>
                <w:rFonts w:ascii="Angsana New" w:eastAsia="Calibri" w:hAnsi="Angsana New" w:cs="Angsana New" w:hint="cs"/>
                <w:spacing w:val="-4"/>
                <w:kern w:val="28"/>
                <w:sz w:val="32"/>
                <w:szCs w:val="32"/>
                <w:lang w:eastAsia="x-none"/>
              </w:rPr>
              <w:t xml:space="preserve"> Baht)</w:t>
            </w:r>
          </w:p>
        </w:tc>
      </w:tr>
      <w:tr w:rsidR="000240FB" w:rsidRPr="006A67A8" w14:paraId="5F380A1F" w14:textId="77777777" w:rsidTr="00183A70">
        <w:trPr>
          <w:cantSplit/>
          <w:tblHeader/>
        </w:trPr>
        <w:tc>
          <w:tcPr>
            <w:tcW w:w="3624" w:type="dxa"/>
            <w:vAlign w:val="bottom"/>
          </w:tcPr>
          <w:p w14:paraId="4DF0084A" w14:textId="77777777" w:rsidR="000240FB" w:rsidRPr="006A67A8" w:rsidRDefault="000240FB"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6866" w:type="dxa"/>
            <w:gridSpan w:val="7"/>
          </w:tcPr>
          <w:p w14:paraId="0C7AD488" w14:textId="2CCEE72E"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cs/>
              </w:rPr>
            </w:pPr>
            <w:r w:rsidRPr="006A67A8">
              <w:rPr>
                <w:rFonts w:ascii="Angsana New" w:hAnsi="Angsana New" w:cs="Angsana New" w:hint="cs"/>
                <w:spacing w:val="-4"/>
                <w:sz w:val="32"/>
                <w:szCs w:val="32"/>
              </w:rPr>
              <w:t>Consolidated financial statements as at December</w:t>
            </w:r>
            <w:r w:rsidR="00083E98" w:rsidRPr="006A67A8">
              <w:rPr>
                <w:rFonts w:ascii="Angsana New" w:hAnsi="Angsana New" w:cs="Angsana New" w:hint="cs"/>
                <w:spacing w:val="-4"/>
                <w:sz w:val="32"/>
                <w:szCs w:val="32"/>
              </w:rPr>
              <w:t xml:space="preserve"> 31,</w:t>
            </w:r>
            <w:r w:rsidRPr="006A67A8">
              <w:rPr>
                <w:rFonts w:ascii="Angsana New" w:hAnsi="Angsana New" w:cs="Angsana New" w:hint="cs"/>
                <w:spacing w:val="-4"/>
                <w:sz w:val="32"/>
                <w:szCs w:val="32"/>
              </w:rPr>
              <w:t xml:space="preserve"> 202</w:t>
            </w:r>
            <w:r w:rsidR="00083E98" w:rsidRPr="006A67A8">
              <w:rPr>
                <w:rFonts w:ascii="Angsana New" w:hAnsi="Angsana New" w:cs="Angsana New" w:hint="cs"/>
                <w:spacing w:val="-4"/>
                <w:sz w:val="32"/>
                <w:szCs w:val="32"/>
              </w:rPr>
              <w:t>5</w:t>
            </w:r>
          </w:p>
        </w:tc>
      </w:tr>
      <w:tr w:rsidR="000240FB" w:rsidRPr="006A67A8" w14:paraId="5AF737E3" w14:textId="77777777" w:rsidTr="00183A70">
        <w:trPr>
          <w:cantSplit/>
          <w:tblHeader/>
        </w:trPr>
        <w:tc>
          <w:tcPr>
            <w:tcW w:w="3624" w:type="dxa"/>
            <w:vAlign w:val="bottom"/>
          </w:tcPr>
          <w:p w14:paraId="03E92141" w14:textId="77777777" w:rsidR="000240FB" w:rsidRPr="006A67A8" w:rsidRDefault="000240FB"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2609" w:type="dxa"/>
            <w:gridSpan w:val="3"/>
          </w:tcPr>
          <w:p w14:paraId="21AD73DC"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Fixed interest rates</w:t>
            </w:r>
          </w:p>
        </w:tc>
        <w:tc>
          <w:tcPr>
            <w:tcW w:w="990" w:type="dxa"/>
          </w:tcPr>
          <w:p w14:paraId="16429012" w14:textId="2BBE2A5E" w:rsidR="000240FB" w:rsidRPr="006A67A8" w:rsidRDefault="000240FB" w:rsidP="008D0F4C">
            <w:pPr>
              <w:spacing w:line="340" w:lineRule="exact"/>
              <w:ind w:left="-46"/>
              <w:jc w:val="center"/>
              <w:rPr>
                <w:rFonts w:ascii="Angsana New" w:hAnsi="Angsana New" w:cs="Angsana New"/>
                <w:spacing w:val="-4"/>
                <w:sz w:val="32"/>
                <w:szCs w:val="32"/>
              </w:rPr>
            </w:pPr>
          </w:p>
        </w:tc>
        <w:tc>
          <w:tcPr>
            <w:tcW w:w="1137" w:type="dxa"/>
          </w:tcPr>
          <w:p w14:paraId="129DD184" w14:textId="77777777" w:rsidR="000240FB" w:rsidRPr="006A67A8" w:rsidRDefault="000240FB" w:rsidP="008D0F4C">
            <w:pPr>
              <w:tabs>
                <w:tab w:val="decimal" w:pos="702"/>
              </w:tabs>
              <w:spacing w:line="340" w:lineRule="exact"/>
              <w:ind w:left="-46"/>
              <w:jc w:val="thaiDistribute"/>
              <w:rPr>
                <w:rFonts w:ascii="Angsana New" w:hAnsi="Angsana New" w:cs="Angsana New"/>
                <w:spacing w:val="-4"/>
                <w:sz w:val="32"/>
                <w:szCs w:val="32"/>
              </w:rPr>
            </w:pPr>
          </w:p>
        </w:tc>
        <w:tc>
          <w:tcPr>
            <w:tcW w:w="2130" w:type="dxa"/>
            <w:gridSpan w:val="2"/>
          </w:tcPr>
          <w:p w14:paraId="4B7B79A9" w14:textId="77777777" w:rsidR="000240FB" w:rsidRPr="006A67A8" w:rsidRDefault="000240FB" w:rsidP="008D0F4C">
            <w:pPr>
              <w:spacing w:line="340" w:lineRule="exact"/>
              <w:ind w:left="-46"/>
              <w:jc w:val="thaiDistribute"/>
              <w:rPr>
                <w:rFonts w:ascii="Angsana New" w:hAnsi="Angsana New" w:cs="Angsana New"/>
                <w:spacing w:val="-4"/>
                <w:sz w:val="32"/>
                <w:szCs w:val="32"/>
              </w:rPr>
            </w:pPr>
          </w:p>
        </w:tc>
      </w:tr>
      <w:tr w:rsidR="000240FB" w:rsidRPr="006A67A8" w14:paraId="51D3815E" w14:textId="77777777" w:rsidTr="00183A70">
        <w:trPr>
          <w:cantSplit/>
          <w:tblHeader/>
        </w:trPr>
        <w:tc>
          <w:tcPr>
            <w:tcW w:w="3624" w:type="dxa"/>
            <w:vAlign w:val="bottom"/>
          </w:tcPr>
          <w:p w14:paraId="5927E418" w14:textId="77777777" w:rsidR="000240FB" w:rsidRPr="006A67A8" w:rsidRDefault="000240FB"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899" w:type="dxa"/>
            <w:vAlign w:val="bottom"/>
          </w:tcPr>
          <w:p w14:paraId="6A664462" w14:textId="77777777" w:rsidR="000240FB" w:rsidRPr="006A67A8" w:rsidRDefault="000240FB" w:rsidP="008D0F4C">
            <w:pP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Within</w:t>
            </w:r>
          </w:p>
        </w:tc>
        <w:tc>
          <w:tcPr>
            <w:tcW w:w="900" w:type="dxa"/>
            <w:vAlign w:val="bottom"/>
          </w:tcPr>
          <w:p w14:paraId="705A515E" w14:textId="77777777" w:rsidR="000240FB" w:rsidRPr="006A67A8" w:rsidRDefault="000240FB" w:rsidP="008D0F4C">
            <w:pP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1 - 5</w:t>
            </w:r>
          </w:p>
        </w:tc>
        <w:tc>
          <w:tcPr>
            <w:tcW w:w="810" w:type="dxa"/>
            <w:vAlign w:val="bottom"/>
          </w:tcPr>
          <w:p w14:paraId="53F08752" w14:textId="7A8B5077" w:rsidR="000240FB" w:rsidRPr="006A67A8" w:rsidRDefault="000240FB" w:rsidP="008D0F4C">
            <w:pP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Over</w:t>
            </w:r>
          </w:p>
        </w:tc>
        <w:tc>
          <w:tcPr>
            <w:tcW w:w="990" w:type="dxa"/>
            <w:vAlign w:val="bottom"/>
          </w:tcPr>
          <w:p w14:paraId="4D843E83" w14:textId="08E8FEAC" w:rsidR="000240FB" w:rsidRPr="006A67A8" w:rsidRDefault="00F67145" w:rsidP="008D0F4C">
            <w:pP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Floating</w:t>
            </w:r>
            <w:r>
              <w:rPr>
                <w:rFonts w:ascii="Angsana New" w:hAnsi="Angsana New" w:cs="Angsana New"/>
                <w:spacing w:val="-4"/>
                <w:sz w:val="32"/>
                <w:szCs w:val="32"/>
              </w:rPr>
              <w:t xml:space="preserve"> </w:t>
            </w:r>
            <w:r w:rsidR="000240FB" w:rsidRPr="006A67A8">
              <w:rPr>
                <w:rFonts w:ascii="Angsana New" w:hAnsi="Angsana New" w:cs="Angsana New" w:hint="cs"/>
                <w:spacing w:val="-4"/>
                <w:sz w:val="32"/>
                <w:szCs w:val="32"/>
              </w:rPr>
              <w:t>interest</w:t>
            </w:r>
          </w:p>
        </w:tc>
        <w:tc>
          <w:tcPr>
            <w:tcW w:w="1137" w:type="dxa"/>
            <w:vAlign w:val="bottom"/>
          </w:tcPr>
          <w:p w14:paraId="655F0CBE" w14:textId="0B436506" w:rsidR="000240FB" w:rsidRPr="006A67A8" w:rsidRDefault="000240FB" w:rsidP="008D0F4C">
            <w:pPr>
              <w:spacing w:line="340" w:lineRule="exact"/>
              <w:ind w:left="-46" w:right="-108"/>
              <w:jc w:val="center"/>
              <w:rPr>
                <w:rFonts w:ascii="Angsana New" w:hAnsi="Angsana New" w:cs="Angsana New"/>
                <w:spacing w:val="-4"/>
                <w:sz w:val="32"/>
                <w:szCs w:val="32"/>
              </w:rPr>
            </w:pPr>
            <w:r w:rsidRPr="006A67A8">
              <w:rPr>
                <w:rFonts w:ascii="Angsana New" w:hAnsi="Angsana New" w:cs="Angsana New" w:hint="cs"/>
                <w:spacing w:val="-4"/>
                <w:sz w:val="32"/>
                <w:szCs w:val="32"/>
              </w:rPr>
              <w:t>Non</w:t>
            </w:r>
            <w:r w:rsidR="00FD2668" w:rsidRPr="006A67A8">
              <w:rPr>
                <w:rFonts w:ascii="Angsana New" w:hAnsi="Angsana New" w:cs="Angsana New" w:hint="cs"/>
                <w:spacing w:val="-4"/>
                <w:sz w:val="32"/>
                <w:szCs w:val="32"/>
                <w:cs/>
              </w:rPr>
              <w:t xml:space="preserve"> </w:t>
            </w:r>
            <w:r w:rsidR="00FD2668" w:rsidRPr="006A67A8">
              <w:rPr>
                <w:rFonts w:ascii="Angsana New" w:hAnsi="Angsana New" w:cs="Angsana New"/>
                <w:spacing w:val="-4"/>
                <w:sz w:val="32"/>
                <w:szCs w:val="32"/>
              </w:rPr>
              <w:t>–</w:t>
            </w:r>
            <w:r w:rsidRPr="006A67A8">
              <w:rPr>
                <w:rFonts w:ascii="Angsana New" w:hAnsi="Angsana New" w:cs="Angsana New" w:hint="cs"/>
                <w:spacing w:val="-4"/>
                <w:sz w:val="32"/>
                <w:szCs w:val="32"/>
              </w:rPr>
              <w:t>interest</w:t>
            </w:r>
          </w:p>
        </w:tc>
        <w:tc>
          <w:tcPr>
            <w:tcW w:w="904" w:type="dxa"/>
            <w:vAlign w:val="bottom"/>
          </w:tcPr>
          <w:p w14:paraId="0A78B71C" w14:textId="77777777" w:rsidR="000240FB" w:rsidRPr="006A67A8" w:rsidRDefault="000240FB" w:rsidP="008D0F4C">
            <w:pPr>
              <w:spacing w:line="340" w:lineRule="exact"/>
              <w:ind w:left="-46"/>
              <w:jc w:val="center"/>
              <w:rPr>
                <w:rFonts w:ascii="Angsana New" w:hAnsi="Angsana New" w:cs="Angsana New"/>
                <w:spacing w:val="-4"/>
                <w:sz w:val="32"/>
                <w:szCs w:val="32"/>
              </w:rPr>
            </w:pPr>
          </w:p>
        </w:tc>
        <w:tc>
          <w:tcPr>
            <w:tcW w:w="1226" w:type="dxa"/>
            <w:vAlign w:val="bottom"/>
          </w:tcPr>
          <w:p w14:paraId="541557BB" w14:textId="77777777" w:rsidR="000240FB" w:rsidRPr="006A67A8" w:rsidRDefault="000240FB" w:rsidP="008D0F4C">
            <w:pP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Effective</w:t>
            </w:r>
          </w:p>
        </w:tc>
      </w:tr>
      <w:tr w:rsidR="000240FB" w:rsidRPr="006A67A8" w14:paraId="77D72130" w14:textId="77777777" w:rsidTr="00183A70">
        <w:trPr>
          <w:cantSplit/>
          <w:tblHeader/>
        </w:trPr>
        <w:tc>
          <w:tcPr>
            <w:tcW w:w="3624" w:type="dxa"/>
            <w:vAlign w:val="bottom"/>
          </w:tcPr>
          <w:p w14:paraId="3A16C439" w14:textId="77777777" w:rsidR="000240FB" w:rsidRPr="006A67A8" w:rsidRDefault="000240FB"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899" w:type="dxa"/>
          </w:tcPr>
          <w:p w14:paraId="167286B7"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1 year</w:t>
            </w:r>
          </w:p>
        </w:tc>
        <w:tc>
          <w:tcPr>
            <w:tcW w:w="900" w:type="dxa"/>
          </w:tcPr>
          <w:p w14:paraId="42A6E350"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years</w:t>
            </w:r>
          </w:p>
        </w:tc>
        <w:tc>
          <w:tcPr>
            <w:tcW w:w="810" w:type="dxa"/>
          </w:tcPr>
          <w:p w14:paraId="176B3CD2"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5 years</w:t>
            </w:r>
          </w:p>
        </w:tc>
        <w:tc>
          <w:tcPr>
            <w:tcW w:w="990" w:type="dxa"/>
          </w:tcPr>
          <w:p w14:paraId="08090614"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rate</w:t>
            </w:r>
          </w:p>
        </w:tc>
        <w:tc>
          <w:tcPr>
            <w:tcW w:w="1137" w:type="dxa"/>
          </w:tcPr>
          <w:p w14:paraId="5D3AF32C"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bearing</w:t>
            </w:r>
          </w:p>
        </w:tc>
        <w:tc>
          <w:tcPr>
            <w:tcW w:w="904" w:type="dxa"/>
          </w:tcPr>
          <w:p w14:paraId="398FCAE2"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226" w:type="dxa"/>
          </w:tcPr>
          <w:p w14:paraId="5C670928" w14:textId="77777777" w:rsidR="000240FB" w:rsidRPr="006A67A8" w:rsidRDefault="000240FB" w:rsidP="008D0F4C">
            <w:pPr>
              <w:pBdr>
                <w:bottom w:val="single" w:sz="4" w:space="1" w:color="auto"/>
              </w:pBdr>
              <w:spacing w:line="340" w:lineRule="exact"/>
              <w:ind w:left="-46"/>
              <w:jc w:val="center"/>
              <w:rPr>
                <w:rFonts w:ascii="Angsana New" w:hAnsi="Angsana New" w:cs="Angsana New"/>
                <w:spacing w:val="-4"/>
                <w:sz w:val="32"/>
                <w:szCs w:val="32"/>
              </w:rPr>
            </w:pPr>
            <w:r w:rsidRPr="006A67A8">
              <w:rPr>
                <w:rFonts w:ascii="Angsana New" w:hAnsi="Angsana New" w:cs="Angsana New" w:hint="cs"/>
                <w:spacing w:val="-4"/>
                <w:sz w:val="32"/>
                <w:szCs w:val="32"/>
              </w:rPr>
              <w:t>interest rate</w:t>
            </w:r>
          </w:p>
        </w:tc>
      </w:tr>
      <w:tr w:rsidR="000240FB" w:rsidRPr="006A67A8" w14:paraId="59B9ED03" w14:textId="77777777" w:rsidTr="00183A70">
        <w:trPr>
          <w:cantSplit/>
          <w:tblHeader/>
        </w:trPr>
        <w:tc>
          <w:tcPr>
            <w:tcW w:w="3624" w:type="dxa"/>
            <w:vAlign w:val="bottom"/>
          </w:tcPr>
          <w:p w14:paraId="13213097" w14:textId="77777777" w:rsidR="000240FB" w:rsidRPr="006A67A8" w:rsidRDefault="000240FB" w:rsidP="008D0F4C">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899" w:type="dxa"/>
          </w:tcPr>
          <w:p w14:paraId="7B51D7F6" w14:textId="77777777" w:rsidR="000240FB" w:rsidRPr="006A67A8" w:rsidRDefault="000240FB" w:rsidP="008D0F4C">
            <w:pPr>
              <w:tabs>
                <w:tab w:val="decimal" w:pos="702"/>
              </w:tabs>
              <w:spacing w:line="340" w:lineRule="exact"/>
              <w:ind w:left="-46"/>
              <w:jc w:val="thaiDistribute"/>
              <w:rPr>
                <w:rFonts w:ascii="Angsana New" w:hAnsi="Angsana New" w:cs="Angsana New"/>
                <w:b/>
                <w:bCs/>
                <w:spacing w:val="-4"/>
                <w:sz w:val="32"/>
                <w:szCs w:val="32"/>
              </w:rPr>
            </w:pPr>
          </w:p>
        </w:tc>
        <w:tc>
          <w:tcPr>
            <w:tcW w:w="900" w:type="dxa"/>
          </w:tcPr>
          <w:p w14:paraId="0DD6E0AC" w14:textId="77777777" w:rsidR="000240FB" w:rsidRPr="006A67A8" w:rsidRDefault="000240FB" w:rsidP="008D0F4C">
            <w:pPr>
              <w:tabs>
                <w:tab w:val="decimal" w:pos="702"/>
              </w:tabs>
              <w:spacing w:line="340" w:lineRule="exact"/>
              <w:ind w:left="-46"/>
              <w:jc w:val="thaiDistribute"/>
              <w:rPr>
                <w:rFonts w:ascii="Angsana New" w:hAnsi="Angsana New" w:cs="Angsana New"/>
                <w:b/>
                <w:bCs/>
                <w:spacing w:val="-4"/>
                <w:sz w:val="32"/>
                <w:szCs w:val="32"/>
              </w:rPr>
            </w:pPr>
          </w:p>
        </w:tc>
        <w:tc>
          <w:tcPr>
            <w:tcW w:w="810" w:type="dxa"/>
          </w:tcPr>
          <w:p w14:paraId="0775D3F8" w14:textId="77777777" w:rsidR="000240FB" w:rsidRPr="006A67A8" w:rsidRDefault="000240FB" w:rsidP="008D0F4C">
            <w:pPr>
              <w:tabs>
                <w:tab w:val="decimal" w:pos="702"/>
              </w:tabs>
              <w:spacing w:line="340" w:lineRule="exact"/>
              <w:ind w:left="-46"/>
              <w:jc w:val="thaiDistribute"/>
              <w:rPr>
                <w:rFonts w:ascii="Angsana New" w:hAnsi="Angsana New" w:cs="Angsana New"/>
                <w:b/>
                <w:bCs/>
                <w:spacing w:val="-4"/>
                <w:sz w:val="32"/>
                <w:szCs w:val="32"/>
              </w:rPr>
            </w:pPr>
          </w:p>
        </w:tc>
        <w:tc>
          <w:tcPr>
            <w:tcW w:w="990" w:type="dxa"/>
          </w:tcPr>
          <w:p w14:paraId="4E518E62" w14:textId="77777777" w:rsidR="000240FB" w:rsidRPr="006A67A8" w:rsidRDefault="000240FB" w:rsidP="008D0F4C">
            <w:pPr>
              <w:tabs>
                <w:tab w:val="decimal" w:pos="702"/>
              </w:tabs>
              <w:spacing w:line="340" w:lineRule="exact"/>
              <w:ind w:left="-46"/>
              <w:jc w:val="thaiDistribute"/>
              <w:rPr>
                <w:rFonts w:ascii="Angsana New" w:hAnsi="Angsana New" w:cs="Angsana New"/>
                <w:b/>
                <w:bCs/>
                <w:spacing w:val="-4"/>
                <w:sz w:val="32"/>
                <w:szCs w:val="32"/>
              </w:rPr>
            </w:pPr>
          </w:p>
        </w:tc>
        <w:tc>
          <w:tcPr>
            <w:tcW w:w="2041" w:type="dxa"/>
            <w:gridSpan w:val="2"/>
          </w:tcPr>
          <w:p w14:paraId="29D035C5" w14:textId="77777777" w:rsidR="000240FB" w:rsidRPr="006A67A8" w:rsidRDefault="000240FB" w:rsidP="008D0F4C">
            <w:pPr>
              <w:tabs>
                <w:tab w:val="decimal" w:pos="702"/>
              </w:tabs>
              <w:spacing w:line="340" w:lineRule="exact"/>
              <w:ind w:left="-46"/>
              <w:jc w:val="thaiDistribute"/>
              <w:rPr>
                <w:rFonts w:ascii="Angsana New" w:hAnsi="Angsana New" w:cs="Angsana New"/>
                <w:b/>
                <w:bCs/>
                <w:spacing w:val="-4"/>
                <w:sz w:val="32"/>
                <w:szCs w:val="32"/>
              </w:rPr>
            </w:pPr>
          </w:p>
        </w:tc>
        <w:tc>
          <w:tcPr>
            <w:tcW w:w="1226" w:type="dxa"/>
          </w:tcPr>
          <w:p w14:paraId="33AB9D2F" w14:textId="77777777" w:rsidR="000240FB" w:rsidRPr="006A67A8" w:rsidRDefault="000240FB" w:rsidP="008D0F4C">
            <w:pPr>
              <w:spacing w:line="340" w:lineRule="exact"/>
              <w:ind w:left="-46"/>
              <w:jc w:val="center"/>
              <w:rPr>
                <w:rFonts w:ascii="Angsana New" w:hAnsi="Angsana New" w:cs="Angsana New"/>
                <w:spacing w:val="-4"/>
                <w:sz w:val="32"/>
                <w:szCs w:val="32"/>
                <w:cs/>
              </w:rPr>
            </w:pPr>
            <w:r w:rsidRPr="006A67A8">
              <w:rPr>
                <w:rFonts w:ascii="Angsana New" w:hAnsi="Angsana New" w:cs="Angsana New" w:hint="cs"/>
                <w:spacing w:val="-4"/>
                <w:sz w:val="32"/>
                <w:szCs w:val="32"/>
              </w:rPr>
              <w:t>(% p.a.)</w:t>
            </w:r>
          </w:p>
        </w:tc>
      </w:tr>
      <w:tr w:rsidR="000240FB" w:rsidRPr="006A67A8" w14:paraId="35DBD6AA" w14:textId="77777777" w:rsidTr="00183A70">
        <w:trPr>
          <w:cantSplit/>
        </w:trPr>
        <w:tc>
          <w:tcPr>
            <w:tcW w:w="3624" w:type="dxa"/>
            <w:vAlign w:val="bottom"/>
          </w:tcPr>
          <w:p w14:paraId="4CC67D3B" w14:textId="77777777" w:rsidR="000240FB" w:rsidRPr="00344A3C" w:rsidRDefault="000240FB" w:rsidP="008D0F4C">
            <w:pPr>
              <w:tabs>
                <w:tab w:val="left" w:pos="240"/>
              </w:tabs>
              <w:spacing w:line="340" w:lineRule="exact"/>
              <w:ind w:left="-112" w:right="-108"/>
              <w:rPr>
                <w:rFonts w:ascii="Angsana New" w:hAnsi="Angsana New" w:cs="Angsana New"/>
                <w:b/>
                <w:bCs/>
                <w:spacing w:val="-8"/>
                <w:sz w:val="32"/>
                <w:szCs w:val="32"/>
              </w:rPr>
            </w:pPr>
            <w:r w:rsidRPr="00344A3C">
              <w:rPr>
                <w:rFonts w:ascii="Angsana New" w:hAnsi="Angsana New" w:cs="Angsana New" w:hint="cs"/>
                <w:b/>
                <w:bCs/>
                <w:spacing w:val="-8"/>
                <w:sz w:val="32"/>
                <w:szCs w:val="32"/>
              </w:rPr>
              <w:t>Financial assets</w:t>
            </w:r>
          </w:p>
        </w:tc>
        <w:tc>
          <w:tcPr>
            <w:tcW w:w="899" w:type="dxa"/>
          </w:tcPr>
          <w:p w14:paraId="75BF24E9" w14:textId="77777777" w:rsidR="000240FB" w:rsidRPr="00183A70" w:rsidRDefault="000240FB" w:rsidP="008D0F4C">
            <w:pPr>
              <w:tabs>
                <w:tab w:val="decimal" w:pos="702"/>
              </w:tabs>
              <w:spacing w:line="340" w:lineRule="exact"/>
              <w:ind w:left="-46"/>
              <w:jc w:val="thaiDistribute"/>
              <w:rPr>
                <w:rFonts w:ascii="Angsana New" w:hAnsi="Angsana New" w:cs="Angsana New"/>
                <w:b/>
                <w:bCs/>
                <w:spacing w:val="-4"/>
                <w:sz w:val="30"/>
                <w:szCs w:val="30"/>
              </w:rPr>
            </w:pPr>
          </w:p>
        </w:tc>
        <w:tc>
          <w:tcPr>
            <w:tcW w:w="900" w:type="dxa"/>
          </w:tcPr>
          <w:p w14:paraId="40F7EEBD" w14:textId="77777777" w:rsidR="000240FB" w:rsidRPr="00183A70" w:rsidRDefault="000240FB" w:rsidP="008D0F4C">
            <w:pPr>
              <w:spacing w:line="340" w:lineRule="exact"/>
              <w:ind w:left="-46"/>
              <w:jc w:val="thaiDistribute"/>
              <w:rPr>
                <w:rFonts w:ascii="Angsana New" w:hAnsi="Angsana New" w:cs="Angsana New"/>
                <w:b/>
                <w:bCs/>
                <w:spacing w:val="-4"/>
                <w:sz w:val="30"/>
                <w:szCs w:val="30"/>
              </w:rPr>
            </w:pPr>
          </w:p>
        </w:tc>
        <w:tc>
          <w:tcPr>
            <w:tcW w:w="810" w:type="dxa"/>
          </w:tcPr>
          <w:p w14:paraId="028E9850" w14:textId="77777777" w:rsidR="000240FB" w:rsidRPr="00183A70" w:rsidRDefault="000240FB" w:rsidP="008D0F4C">
            <w:pPr>
              <w:spacing w:line="340" w:lineRule="exact"/>
              <w:ind w:left="-46"/>
              <w:jc w:val="thaiDistribute"/>
              <w:rPr>
                <w:rFonts w:ascii="Angsana New" w:hAnsi="Angsana New" w:cs="Angsana New"/>
                <w:b/>
                <w:bCs/>
                <w:spacing w:val="-4"/>
                <w:sz w:val="30"/>
                <w:szCs w:val="30"/>
              </w:rPr>
            </w:pPr>
          </w:p>
        </w:tc>
        <w:tc>
          <w:tcPr>
            <w:tcW w:w="990" w:type="dxa"/>
          </w:tcPr>
          <w:p w14:paraId="3375EBC3" w14:textId="77777777" w:rsidR="000240FB" w:rsidRPr="00183A70" w:rsidRDefault="000240FB" w:rsidP="008D0F4C">
            <w:pPr>
              <w:spacing w:line="340" w:lineRule="exact"/>
              <w:ind w:left="-46"/>
              <w:jc w:val="thaiDistribute"/>
              <w:rPr>
                <w:rFonts w:ascii="Angsana New" w:hAnsi="Angsana New" w:cs="Angsana New"/>
                <w:b/>
                <w:bCs/>
                <w:spacing w:val="-4"/>
                <w:sz w:val="30"/>
                <w:szCs w:val="30"/>
              </w:rPr>
            </w:pPr>
          </w:p>
        </w:tc>
        <w:tc>
          <w:tcPr>
            <w:tcW w:w="1137" w:type="dxa"/>
          </w:tcPr>
          <w:p w14:paraId="4DE2623F" w14:textId="77777777" w:rsidR="000240FB" w:rsidRPr="00183A70" w:rsidRDefault="000240FB" w:rsidP="008D0F4C">
            <w:pPr>
              <w:tabs>
                <w:tab w:val="decimal" w:pos="702"/>
              </w:tabs>
              <w:spacing w:line="340" w:lineRule="exact"/>
              <w:ind w:left="-46"/>
              <w:jc w:val="thaiDistribute"/>
              <w:rPr>
                <w:rFonts w:ascii="Angsana New" w:hAnsi="Angsana New" w:cs="Angsana New"/>
                <w:b/>
                <w:bCs/>
                <w:spacing w:val="-4"/>
                <w:sz w:val="30"/>
                <w:szCs w:val="30"/>
              </w:rPr>
            </w:pPr>
          </w:p>
        </w:tc>
        <w:tc>
          <w:tcPr>
            <w:tcW w:w="904" w:type="dxa"/>
          </w:tcPr>
          <w:p w14:paraId="00DFE388" w14:textId="77777777" w:rsidR="000240FB" w:rsidRPr="00183A70" w:rsidRDefault="000240FB" w:rsidP="008D0F4C">
            <w:pPr>
              <w:spacing w:line="340" w:lineRule="exact"/>
              <w:ind w:left="-46"/>
              <w:jc w:val="thaiDistribute"/>
              <w:rPr>
                <w:rFonts w:ascii="Angsana New" w:hAnsi="Angsana New" w:cs="Angsana New"/>
                <w:b/>
                <w:bCs/>
                <w:spacing w:val="-4"/>
                <w:sz w:val="30"/>
                <w:szCs w:val="30"/>
              </w:rPr>
            </w:pPr>
          </w:p>
        </w:tc>
        <w:tc>
          <w:tcPr>
            <w:tcW w:w="1226" w:type="dxa"/>
          </w:tcPr>
          <w:p w14:paraId="28288750" w14:textId="77777777" w:rsidR="000240FB" w:rsidRPr="00183A70" w:rsidRDefault="000240FB" w:rsidP="008D0F4C">
            <w:pPr>
              <w:spacing w:line="340" w:lineRule="exact"/>
              <w:ind w:left="-46"/>
              <w:jc w:val="thaiDistribute"/>
              <w:rPr>
                <w:rFonts w:ascii="Angsana New" w:hAnsi="Angsana New" w:cs="Angsana New"/>
                <w:b/>
                <w:bCs/>
                <w:spacing w:val="-4"/>
                <w:sz w:val="30"/>
                <w:szCs w:val="30"/>
              </w:rPr>
            </w:pPr>
          </w:p>
        </w:tc>
      </w:tr>
      <w:tr w:rsidR="00856EC3" w:rsidRPr="006A67A8" w14:paraId="4D2BEEA9" w14:textId="77777777" w:rsidTr="00183A70">
        <w:trPr>
          <w:cantSplit/>
        </w:trPr>
        <w:tc>
          <w:tcPr>
            <w:tcW w:w="3624" w:type="dxa"/>
            <w:vAlign w:val="bottom"/>
          </w:tcPr>
          <w:p w14:paraId="4DC70B7D" w14:textId="77777777"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Cash and cash equivalents</w:t>
            </w:r>
          </w:p>
        </w:tc>
        <w:tc>
          <w:tcPr>
            <w:tcW w:w="899" w:type="dxa"/>
          </w:tcPr>
          <w:p w14:paraId="6810A6C1" w14:textId="4B834020"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tcPr>
          <w:p w14:paraId="61DA2CFA" w14:textId="053FDDFA"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09FC5E1F" w14:textId="7E3364D5"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tcPr>
          <w:p w14:paraId="31B382EF" w14:textId="14B0353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31</w:t>
            </w:r>
            <w:r w:rsidRPr="00183A70">
              <w:rPr>
                <w:rFonts w:asciiTheme="majorBidi" w:hAnsiTheme="majorBidi" w:cstheme="majorBidi"/>
                <w:spacing w:val="-6"/>
                <w:sz w:val="30"/>
                <w:szCs w:val="30"/>
                <w:lang w:val="en-GB"/>
              </w:rPr>
              <w:t>,694</w:t>
            </w:r>
          </w:p>
        </w:tc>
        <w:tc>
          <w:tcPr>
            <w:tcW w:w="1137" w:type="dxa"/>
          </w:tcPr>
          <w:p w14:paraId="4EB2E317" w14:textId="46F75AB9"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836</w:t>
            </w:r>
          </w:p>
        </w:tc>
        <w:tc>
          <w:tcPr>
            <w:tcW w:w="904" w:type="dxa"/>
          </w:tcPr>
          <w:p w14:paraId="3FBEC225" w14:textId="1A6044D3"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32</w:t>
            </w:r>
            <w:r w:rsidRPr="00183A70">
              <w:rPr>
                <w:rFonts w:asciiTheme="majorBidi" w:hAnsiTheme="majorBidi" w:cstheme="majorBidi"/>
                <w:spacing w:val="-6"/>
                <w:sz w:val="30"/>
                <w:szCs w:val="30"/>
                <w:lang w:val="en-GB"/>
              </w:rPr>
              <w:t>,530</w:t>
            </w:r>
          </w:p>
        </w:tc>
        <w:tc>
          <w:tcPr>
            <w:tcW w:w="1226" w:type="dxa"/>
          </w:tcPr>
          <w:p w14:paraId="142AE8A6" w14:textId="138561A0"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rPr>
              <w:t>0.20 - 0.55</w:t>
            </w:r>
          </w:p>
        </w:tc>
      </w:tr>
      <w:tr w:rsidR="00856EC3" w:rsidRPr="006A67A8" w14:paraId="27CDFEB9" w14:textId="77777777" w:rsidTr="00183A70">
        <w:trPr>
          <w:cantSplit/>
        </w:trPr>
        <w:tc>
          <w:tcPr>
            <w:tcW w:w="3624" w:type="dxa"/>
          </w:tcPr>
          <w:p w14:paraId="35D7359F" w14:textId="77777777"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Trade and other receivables</w:t>
            </w:r>
          </w:p>
        </w:tc>
        <w:tc>
          <w:tcPr>
            <w:tcW w:w="899" w:type="dxa"/>
          </w:tcPr>
          <w:p w14:paraId="1C30D2BB" w14:textId="7EFF0439"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tcPr>
          <w:p w14:paraId="18110BBB" w14:textId="1851FB64"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60FBB676" w14:textId="1C25E866"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tcPr>
          <w:p w14:paraId="3393A92E" w14:textId="755145F3"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137" w:type="dxa"/>
          </w:tcPr>
          <w:p w14:paraId="42CE1B28" w14:textId="49F5849F"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lang w:val="en-GB"/>
              </w:rPr>
              <w:t>12,471</w:t>
            </w:r>
          </w:p>
        </w:tc>
        <w:tc>
          <w:tcPr>
            <w:tcW w:w="904" w:type="dxa"/>
          </w:tcPr>
          <w:p w14:paraId="77F4B860" w14:textId="6AED9FA6"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lang w:val="en-GB"/>
              </w:rPr>
              <w:t>12,471</w:t>
            </w:r>
          </w:p>
        </w:tc>
        <w:tc>
          <w:tcPr>
            <w:tcW w:w="1226" w:type="dxa"/>
          </w:tcPr>
          <w:p w14:paraId="02523BD5" w14:textId="1B765FA2"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856EC3" w:rsidRPr="006A67A8" w14:paraId="0094987A" w14:textId="77777777" w:rsidTr="00183A70">
        <w:trPr>
          <w:cantSplit/>
        </w:trPr>
        <w:tc>
          <w:tcPr>
            <w:tcW w:w="3624" w:type="dxa"/>
          </w:tcPr>
          <w:p w14:paraId="089D12C7" w14:textId="77777777"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Pledged deposits at banks</w:t>
            </w:r>
          </w:p>
        </w:tc>
        <w:tc>
          <w:tcPr>
            <w:tcW w:w="899" w:type="dxa"/>
            <w:vAlign w:val="bottom"/>
          </w:tcPr>
          <w:p w14:paraId="0CE60E46" w14:textId="273F8E56"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vAlign w:val="bottom"/>
          </w:tcPr>
          <w:p w14:paraId="70BE4CD2" w14:textId="4C4453D4"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4F9619BC" w14:textId="7450DD01"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vAlign w:val="bottom"/>
          </w:tcPr>
          <w:p w14:paraId="4C662E78" w14:textId="5D3B6C44"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1</w:t>
            </w:r>
            <w:r w:rsidRPr="00183A70">
              <w:rPr>
                <w:rFonts w:asciiTheme="majorBidi" w:hAnsiTheme="majorBidi" w:cstheme="majorBidi"/>
                <w:spacing w:val="-6"/>
                <w:sz w:val="30"/>
                <w:szCs w:val="30"/>
                <w:lang w:val="en-GB"/>
              </w:rPr>
              <w:t>,</w:t>
            </w:r>
            <w:r w:rsidRPr="00183A70">
              <w:rPr>
                <w:rFonts w:asciiTheme="majorBidi" w:hAnsiTheme="majorBidi" w:cstheme="majorBidi"/>
                <w:spacing w:val="-6"/>
                <w:sz w:val="30"/>
                <w:szCs w:val="30"/>
              </w:rPr>
              <w:t>508</w:t>
            </w:r>
          </w:p>
        </w:tc>
        <w:tc>
          <w:tcPr>
            <w:tcW w:w="1137" w:type="dxa"/>
            <w:vAlign w:val="bottom"/>
          </w:tcPr>
          <w:p w14:paraId="07117E06" w14:textId="4BB5651D"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451C6A25" w14:textId="08F4DF68"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1</w:t>
            </w:r>
            <w:r w:rsidRPr="00183A70">
              <w:rPr>
                <w:rFonts w:asciiTheme="majorBidi" w:hAnsiTheme="majorBidi" w:cstheme="majorBidi"/>
                <w:spacing w:val="-6"/>
                <w:sz w:val="30"/>
                <w:szCs w:val="30"/>
                <w:lang w:val="en-GB"/>
              </w:rPr>
              <w:t>,</w:t>
            </w:r>
            <w:r w:rsidRPr="00183A70">
              <w:rPr>
                <w:rFonts w:asciiTheme="majorBidi" w:hAnsiTheme="majorBidi" w:cstheme="majorBidi"/>
                <w:spacing w:val="-6"/>
                <w:sz w:val="30"/>
                <w:szCs w:val="30"/>
              </w:rPr>
              <w:t>508</w:t>
            </w:r>
          </w:p>
        </w:tc>
        <w:tc>
          <w:tcPr>
            <w:tcW w:w="1226" w:type="dxa"/>
          </w:tcPr>
          <w:p w14:paraId="6E20EF98" w14:textId="5A05070B"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rPr>
              <w:t>0.20 - 0.40</w:t>
            </w:r>
          </w:p>
        </w:tc>
      </w:tr>
      <w:tr w:rsidR="00856EC3" w:rsidRPr="006A67A8" w14:paraId="23B95560" w14:textId="77777777" w:rsidTr="00183A70">
        <w:trPr>
          <w:cantSplit/>
        </w:trPr>
        <w:tc>
          <w:tcPr>
            <w:tcW w:w="3624" w:type="dxa"/>
            <w:vAlign w:val="bottom"/>
          </w:tcPr>
          <w:p w14:paraId="5FAA3658" w14:textId="77777777" w:rsidR="00856EC3" w:rsidRPr="00344A3C" w:rsidRDefault="00856EC3" w:rsidP="00856EC3">
            <w:pPr>
              <w:tabs>
                <w:tab w:val="left" w:pos="0"/>
              </w:tabs>
              <w:spacing w:line="340" w:lineRule="exact"/>
              <w:ind w:left="30" w:right="-108"/>
              <w:rPr>
                <w:rFonts w:ascii="Angsana New" w:hAnsi="Angsana New" w:cs="Angsana New"/>
                <w:b/>
                <w:bCs/>
                <w:spacing w:val="-8"/>
                <w:sz w:val="32"/>
                <w:szCs w:val="32"/>
              </w:rPr>
            </w:pPr>
          </w:p>
        </w:tc>
        <w:tc>
          <w:tcPr>
            <w:tcW w:w="899" w:type="dxa"/>
            <w:vAlign w:val="bottom"/>
          </w:tcPr>
          <w:p w14:paraId="1FF3A663" w14:textId="15DCA941"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p>
        </w:tc>
        <w:tc>
          <w:tcPr>
            <w:tcW w:w="900" w:type="dxa"/>
            <w:vAlign w:val="bottom"/>
          </w:tcPr>
          <w:p w14:paraId="6142EFCA" w14:textId="35659A49"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p>
        </w:tc>
        <w:tc>
          <w:tcPr>
            <w:tcW w:w="810" w:type="dxa"/>
            <w:vAlign w:val="bottom"/>
          </w:tcPr>
          <w:p w14:paraId="5FF611B1" w14:textId="61592ECF"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p>
        </w:tc>
        <w:tc>
          <w:tcPr>
            <w:tcW w:w="990" w:type="dxa"/>
            <w:vAlign w:val="bottom"/>
          </w:tcPr>
          <w:p w14:paraId="7E11900F" w14:textId="58B2E071"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p>
        </w:tc>
        <w:tc>
          <w:tcPr>
            <w:tcW w:w="1137" w:type="dxa"/>
            <w:vAlign w:val="bottom"/>
          </w:tcPr>
          <w:p w14:paraId="02D08AB6" w14:textId="61BE32E2" w:rsidR="00856EC3" w:rsidRPr="00183A70" w:rsidRDefault="00856EC3" w:rsidP="00856EC3">
            <w:pPr>
              <w:tabs>
                <w:tab w:val="decimal" w:pos="702"/>
              </w:tabs>
              <w:spacing w:line="340" w:lineRule="exact"/>
              <w:ind w:left="-46"/>
              <w:jc w:val="right"/>
              <w:rPr>
                <w:rFonts w:ascii="Angsana New" w:hAnsi="Angsana New" w:cs="Angsana New"/>
                <w:spacing w:val="-4"/>
                <w:sz w:val="30"/>
                <w:szCs w:val="30"/>
                <w:cs/>
              </w:rPr>
            </w:pPr>
          </w:p>
        </w:tc>
        <w:tc>
          <w:tcPr>
            <w:tcW w:w="904" w:type="dxa"/>
            <w:vAlign w:val="bottom"/>
          </w:tcPr>
          <w:p w14:paraId="156613F4" w14:textId="4ED8799C"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p>
        </w:tc>
        <w:tc>
          <w:tcPr>
            <w:tcW w:w="1226" w:type="dxa"/>
          </w:tcPr>
          <w:p w14:paraId="08183517" w14:textId="77777777" w:rsidR="00856EC3" w:rsidRPr="00183A70" w:rsidRDefault="00856EC3" w:rsidP="00F67145">
            <w:pPr>
              <w:spacing w:line="340" w:lineRule="exact"/>
              <w:ind w:left="-46"/>
              <w:jc w:val="center"/>
              <w:rPr>
                <w:rFonts w:ascii="Angsana New" w:hAnsi="Angsana New" w:cs="Angsana New"/>
                <w:spacing w:val="-4"/>
                <w:sz w:val="30"/>
                <w:szCs w:val="30"/>
              </w:rPr>
            </w:pPr>
          </w:p>
        </w:tc>
      </w:tr>
      <w:tr w:rsidR="00856EC3" w:rsidRPr="006A67A8" w14:paraId="0990C7C9" w14:textId="77777777" w:rsidTr="00183A70">
        <w:trPr>
          <w:cantSplit/>
        </w:trPr>
        <w:tc>
          <w:tcPr>
            <w:tcW w:w="3624" w:type="dxa"/>
            <w:vAlign w:val="bottom"/>
          </w:tcPr>
          <w:p w14:paraId="180D0930" w14:textId="77777777" w:rsidR="00856EC3" w:rsidRPr="00344A3C" w:rsidRDefault="00856EC3" w:rsidP="00856EC3">
            <w:pPr>
              <w:tabs>
                <w:tab w:val="left" w:pos="240"/>
              </w:tabs>
              <w:spacing w:line="340" w:lineRule="exact"/>
              <w:ind w:left="-112" w:right="-108"/>
              <w:rPr>
                <w:rFonts w:ascii="Angsana New" w:hAnsi="Angsana New" w:cs="Angsana New"/>
                <w:b/>
                <w:bCs/>
                <w:spacing w:val="-8"/>
                <w:sz w:val="32"/>
                <w:szCs w:val="32"/>
              </w:rPr>
            </w:pPr>
            <w:r w:rsidRPr="00344A3C">
              <w:rPr>
                <w:rFonts w:ascii="Angsana New" w:hAnsi="Angsana New" w:cs="Angsana New" w:hint="cs"/>
                <w:b/>
                <w:bCs/>
                <w:spacing w:val="-8"/>
                <w:sz w:val="32"/>
                <w:szCs w:val="32"/>
              </w:rPr>
              <w:t>Financial liabilities</w:t>
            </w:r>
          </w:p>
        </w:tc>
        <w:tc>
          <w:tcPr>
            <w:tcW w:w="899" w:type="dxa"/>
            <w:vAlign w:val="bottom"/>
          </w:tcPr>
          <w:p w14:paraId="47262A96"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900" w:type="dxa"/>
            <w:vAlign w:val="bottom"/>
          </w:tcPr>
          <w:p w14:paraId="1E3CA685"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810" w:type="dxa"/>
            <w:vAlign w:val="bottom"/>
          </w:tcPr>
          <w:p w14:paraId="17CCF09E"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990" w:type="dxa"/>
            <w:vAlign w:val="bottom"/>
          </w:tcPr>
          <w:p w14:paraId="2C37AEFF"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1137" w:type="dxa"/>
            <w:vAlign w:val="bottom"/>
          </w:tcPr>
          <w:p w14:paraId="6F413F0E"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904" w:type="dxa"/>
            <w:vAlign w:val="bottom"/>
          </w:tcPr>
          <w:p w14:paraId="351CF4CC" w14:textId="77777777" w:rsidR="00856EC3" w:rsidRPr="00183A70" w:rsidRDefault="00856EC3" w:rsidP="00856EC3">
            <w:pPr>
              <w:tabs>
                <w:tab w:val="decimal" w:pos="702"/>
              </w:tabs>
              <w:spacing w:line="340" w:lineRule="exact"/>
              <w:ind w:left="-46"/>
              <w:jc w:val="both"/>
              <w:rPr>
                <w:rFonts w:ascii="Angsana New" w:hAnsi="Angsana New" w:cs="Angsana New"/>
                <w:spacing w:val="-4"/>
                <w:sz w:val="30"/>
                <w:szCs w:val="30"/>
              </w:rPr>
            </w:pPr>
          </w:p>
        </w:tc>
        <w:tc>
          <w:tcPr>
            <w:tcW w:w="1226" w:type="dxa"/>
          </w:tcPr>
          <w:p w14:paraId="32E80190" w14:textId="77777777" w:rsidR="00856EC3" w:rsidRPr="00183A70" w:rsidRDefault="00856EC3" w:rsidP="00F67145">
            <w:pPr>
              <w:spacing w:line="340" w:lineRule="exact"/>
              <w:ind w:left="-46"/>
              <w:jc w:val="center"/>
              <w:rPr>
                <w:rFonts w:ascii="Angsana New" w:hAnsi="Angsana New" w:cs="Angsana New"/>
                <w:spacing w:val="-4"/>
                <w:sz w:val="30"/>
                <w:szCs w:val="30"/>
              </w:rPr>
            </w:pPr>
          </w:p>
        </w:tc>
      </w:tr>
      <w:tr w:rsidR="00856EC3" w:rsidRPr="006A67A8" w14:paraId="3D9570D5" w14:textId="77777777" w:rsidTr="00183A70">
        <w:trPr>
          <w:cantSplit/>
        </w:trPr>
        <w:tc>
          <w:tcPr>
            <w:tcW w:w="3624" w:type="dxa"/>
            <w:vAlign w:val="bottom"/>
          </w:tcPr>
          <w:p w14:paraId="5603BD4C" w14:textId="77777777" w:rsidR="00856EC3" w:rsidRPr="008D0F4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Trade and other payables</w:t>
            </w:r>
          </w:p>
        </w:tc>
        <w:tc>
          <w:tcPr>
            <w:tcW w:w="899" w:type="dxa"/>
            <w:vAlign w:val="bottom"/>
          </w:tcPr>
          <w:p w14:paraId="6881ED7D" w14:textId="093B28FB"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vAlign w:val="bottom"/>
          </w:tcPr>
          <w:p w14:paraId="5B80CF4B" w14:textId="3D9FCC72"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779D45E3" w14:textId="36731226"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vAlign w:val="bottom"/>
          </w:tcPr>
          <w:p w14:paraId="678F06E7" w14:textId="778C0262"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137" w:type="dxa"/>
            <w:vAlign w:val="bottom"/>
          </w:tcPr>
          <w:p w14:paraId="7508CC6B" w14:textId="51446DD9"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eastAsia="Calibri" w:hAnsiTheme="majorBidi" w:cstheme="majorBidi"/>
                <w:color w:val="000000"/>
                <w:spacing w:val="-6"/>
                <w:sz w:val="30"/>
                <w:szCs w:val="30"/>
              </w:rPr>
              <w:t>52,</w:t>
            </w:r>
            <w:r w:rsidRPr="00183A70">
              <w:rPr>
                <w:rFonts w:asciiTheme="majorBidi" w:eastAsia="Calibri" w:hAnsiTheme="majorBidi" w:cstheme="majorBidi" w:hint="cs"/>
                <w:color w:val="000000"/>
                <w:spacing w:val="-6"/>
                <w:sz w:val="30"/>
                <w:szCs w:val="30"/>
              </w:rPr>
              <w:t>650</w:t>
            </w:r>
          </w:p>
        </w:tc>
        <w:tc>
          <w:tcPr>
            <w:tcW w:w="904" w:type="dxa"/>
            <w:vAlign w:val="bottom"/>
          </w:tcPr>
          <w:p w14:paraId="6D97126A" w14:textId="49370E99"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eastAsia="Calibri" w:hAnsiTheme="majorBidi" w:cstheme="majorBidi"/>
                <w:color w:val="000000"/>
                <w:spacing w:val="-6"/>
                <w:sz w:val="30"/>
                <w:szCs w:val="30"/>
              </w:rPr>
              <w:t>52,</w:t>
            </w:r>
            <w:r w:rsidRPr="00183A70">
              <w:rPr>
                <w:rFonts w:asciiTheme="majorBidi" w:eastAsia="Calibri" w:hAnsiTheme="majorBidi" w:cstheme="majorBidi" w:hint="cs"/>
                <w:color w:val="000000"/>
                <w:spacing w:val="-6"/>
                <w:sz w:val="30"/>
                <w:szCs w:val="30"/>
              </w:rPr>
              <w:t>650</w:t>
            </w:r>
          </w:p>
        </w:tc>
        <w:tc>
          <w:tcPr>
            <w:tcW w:w="1226" w:type="dxa"/>
          </w:tcPr>
          <w:p w14:paraId="57AA5BED" w14:textId="5C559176"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856EC3" w:rsidRPr="006A67A8" w14:paraId="4ED5BA62" w14:textId="77777777" w:rsidTr="00183A70">
        <w:trPr>
          <w:cantSplit/>
        </w:trPr>
        <w:tc>
          <w:tcPr>
            <w:tcW w:w="3624" w:type="dxa"/>
            <w:vAlign w:val="bottom"/>
          </w:tcPr>
          <w:p w14:paraId="0CB06D40" w14:textId="77777777" w:rsidR="00856EC3" w:rsidRPr="00856EC3"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Bank overdraft and short – term borrowings </w:t>
            </w:r>
          </w:p>
          <w:p w14:paraId="3CCA5214" w14:textId="675BF256"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    from financial institutions</w:t>
            </w:r>
          </w:p>
        </w:tc>
        <w:tc>
          <w:tcPr>
            <w:tcW w:w="899" w:type="dxa"/>
            <w:vAlign w:val="bottom"/>
          </w:tcPr>
          <w:p w14:paraId="38BB8DE7" w14:textId="59BA5001"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vAlign w:val="bottom"/>
          </w:tcPr>
          <w:p w14:paraId="0E3F9915" w14:textId="5B9C2508"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38E07D04" w14:textId="1045889D"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vAlign w:val="bottom"/>
          </w:tcPr>
          <w:p w14:paraId="1728D9BF" w14:textId="5696A74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24,536</w:t>
            </w:r>
          </w:p>
        </w:tc>
        <w:tc>
          <w:tcPr>
            <w:tcW w:w="1137" w:type="dxa"/>
            <w:vAlign w:val="bottom"/>
          </w:tcPr>
          <w:p w14:paraId="15363F51" w14:textId="6C9D44FC"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5D27D27A" w14:textId="686C55BB"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24,536</w:t>
            </w:r>
          </w:p>
        </w:tc>
        <w:tc>
          <w:tcPr>
            <w:tcW w:w="1226" w:type="dxa"/>
            <w:vAlign w:val="bottom"/>
          </w:tcPr>
          <w:p w14:paraId="5BC27A2B" w14:textId="1F21CD37" w:rsidR="00856EC3" w:rsidRPr="00183A70" w:rsidRDefault="00856EC3" w:rsidP="00F67145">
            <w:pPr>
              <w:spacing w:line="340" w:lineRule="exact"/>
              <w:ind w:left="-46"/>
              <w:jc w:val="center"/>
              <w:rPr>
                <w:rFonts w:ascii="Angsana New" w:hAnsi="Angsana New" w:cs="Angsana New"/>
                <w:spacing w:val="-4"/>
                <w:sz w:val="30"/>
                <w:szCs w:val="30"/>
                <w:cs/>
              </w:rPr>
            </w:pPr>
            <w:r w:rsidRPr="00183A70">
              <w:rPr>
                <w:rFonts w:asciiTheme="majorBidi" w:hAnsiTheme="majorBidi"/>
                <w:spacing w:val="-6"/>
                <w:sz w:val="30"/>
                <w:szCs w:val="30"/>
              </w:rPr>
              <w:t>4</w:t>
            </w:r>
            <w:r w:rsidRPr="00183A70">
              <w:rPr>
                <w:rFonts w:asciiTheme="majorBidi" w:hAnsiTheme="majorBidi"/>
                <w:spacing w:val="-6"/>
                <w:sz w:val="30"/>
                <w:szCs w:val="30"/>
                <w:cs/>
              </w:rPr>
              <w:t>.</w:t>
            </w:r>
            <w:r w:rsidRPr="00183A70">
              <w:rPr>
                <w:rFonts w:asciiTheme="majorBidi" w:hAnsiTheme="majorBidi"/>
                <w:spacing w:val="-6"/>
                <w:sz w:val="30"/>
                <w:szCs w:val="30"/>
              </w:rPr>
              <w:t>87</w:t>
            </w:r>
            <w:r w:rsidRPr="00183A70">
              <w:rPr>
                <w:rFonts w:asciiTheme="majorBidi" w:hAnsiTheme="majorBidi" w:cstheme="majorBidi" w:hint="cs"/>
                <w:spacing w:val="-6"/>
                <w:sz w:val="30"/>
                <w:szCs w:val="30"/>
                <w:cs/>
              </w:rPr>
              <w:t xml:space="preserve"> </w:t>
            </w:r>
            <w:r w:rsidRPr="00183A70">
              <w:rPr>
                <w:rFonts w:asciiTheme="majorBidi" w:hAnsiTheme="majorBidi" w:cstheme="majorBidi"/>
                <w:spacing w:val="-6"/>
                <w:sz w:val="30"/>
                <w:szCs w:val="30"/>
                <w:cs/>
              </w:rPr>
              <w:t>–</w:t>
            </w:r>
            <w:r w:rsidRPr="00183A70">
              <w:rPr>
                <w:rFonts w:asciiTheme="majorBidi" w:hAnsiTheme="majorBidi" w:cstheme="majorBidi" w:hint="cs"/>
                <w:spacing w:val="-6"/>
                <w:sz w:val="30"/>
                <w:szCs w:val="30"/>
                <w:cs/>
              </w:rPr>
              <w:t xml:space="preserve"> </w:t>
            </w:r>
            <w:r w:rsidRPr="00183A70">
              <w:rPr>
                <w:rFonts w:asciiTheme="majorBidi" w:hAnsiTheme="majorBidi" w:cstheme="majorBidi" w:hint="cs"/>
                <w:spacing w:val="-6"/>
                <w:sz w:val="30"/>
                <w:szCs w:val="30"/>
              </w:rPr>
              <w:t>7</w:t>
            </w:r>
            <w:r w:rsidRPr="00183A70">
              <w:rPr>
                <w:rFonts w:asciiTheme="majorBidi" w:hAnsiTheme="majorBidi" w:cstheme="majorBidi" w:hint="cs"/>
                <w:spacing w:val="-6"/>
                <w:sz w:val="30"/>
                <w:szCs w:val="30"/>
                <w:cs/>
              </w:rPr>
              <w:t>.</w:t>
            </w:r>
            <w:r w:rsidRPr="00183A70">
              <w:rPr>
                <w:rFonts w:asciiTheme="majorBidi" w:hAnsiTheme="majorBidi" w:cstheme="majorBidi" w:hint="cs"/>
                <w:spacing w:val="-6"/>
                <w:sz w:val="30"/>
                <w:szCs w:val="30"/>
              </w:rPr>
              <w:t>09</w:t>
            </w:r>
          </w:p>
        </w:tc>
      </w:tr>
      <w:tr w:rsidR="00856EC3" w:rsidRPr="006A67A8" w14:paraId="0B114116" w14:textId="77777777" w:rsidTr="00183A70">
        <w:trPr>
          <w:cantSplit/>
        </w:trPr>
        <w:tc>
          <w:tcPr>
            <w:tcW w:w="3624" w:type="dxa"/>
            <w:vAlign w:val="bottom"/>
          </w:tcPr>
          <w:p w14:paraId="5C12CF8D" w14:textId="767290A8"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Borrowings from financial institutions</w:t>
            </w:r>
          </w:p>
        </w:tc>
        <w:tc>
          <w:tcPr>
            <w:tcW w:w="899" w:type="dxa"/>
            <w:vAlign w:val="bottom"/>
          </w:tcPr>
          <w:p w14:paraId="58B14CC8" w14:textId="6ECA6822"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16,878</w:t>
            </w:r>
          </w:p>
        </w:tc>
        <w:tc>
          <w:tcPr>
            <w:tcW w:w="900" w:type="dxa"/>
            <w:vAlign w:val="bottom"/>
          </w:tcPr>
          <w:p w14:paraId="24DB7876" w14:textId="6609C02F"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12A91E9C" w14:textId="1F1EB134"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vAlign w:val="bottom"/>
          </w:tcPr>
          <w:p w14:paraId="7D08150B" w14:textId="7780E178"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371,420</w:t>
            </w:r>
          </w:p>
        </w:tc>
        <w:tc>
          <w:tcPr>
            <w:tcW w:w="1137" w:type="dxa"/>
            <w:vAlign w:val="bottom"/>
          </w:tcPr>
          <w:p w14:paraId="3A1C470D" w14:textId="2656A0AC"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69DE8188" w14:textId="645EA57F"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388,298</w:t>
            </w:r>
          </w:p>
        </w:tc>
        <w:tc>
          <w:tcPr>
            <w:tcW w:w="1226" w:type="dxa"/>
          </w:tcPr>
          <w:p w14:paraId="181C2702" w14:textId="7EABC02E"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rPr>
              <w:t>4.87</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10</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50</w:t>
            </w:r>
          </w:p>
        </w:tc>
      </w:tr>
      <w:tr w:rsidR="00856EC3" w:rsidRPr="006A67A8" w14:paraId="1DAB75E6" w14:textId="77777777" w:rsidTr="00183A70">
        <w:trPr>
          <w:cantSplit/>
        </w:trPr>
        <w:tc>
          <w:tcPr>
            <w:tcW w:w="3624" w:type="dxa"/>
            <w:vAlign w:val="bottom"/>
          </w:tcPr>
          <w:p w14:paraId="29167E23" w14:textId="0CB2ED6F" w:rsidR="00856EC3" w:rsidRPr="008D0F4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Long</w:t>
            </w:r>
            <w:r w:rsidRPr="00344A3C">
              <w:rPr>
                <w:rFonts w:ascii="Angsana New" w:hAnsi="Angsana New" w:cs="Angsana New" w:hint="cs"/>
                <w:spacing w:val="-8"/>
                <w:sz w:val="32"/>
                <w:szCs w:val="32"/>
                <w:cs/>
              </w:rPr>
              <w:t xml:space="preserve"> – </w:t>
            </w:r>
            <w:r w:rsidRPr="00344A3C">
              <w:rPr>
                <w:rFonts w:ascii="Angsana New" w:hAnsi="Angsana New" w:cs="Angsana New" w:hint="cs"/>
                <w:spacing w:val="-8"/>
                <w:sz w:val="32"/>
                <w:szCs w:val="32"/>
              </w:rPr>
              <w:t>term borrowings from other parties</w:t>
            </w:r>
          </w:p>
        </w:tc>
        <w:tc>
          <w:tcPr>
            <w:tcW w:w="899" w:type="dxa"/>
            <w:vAlign w:val="bottom"/>
          </w:tcPr>
          <w:p w14:paraId="5EF1C7A0" w14:textId="1DF8ACA2"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45</w:t>
            </w:r>
            <w:r w:rsidRPr="00183A70">
              <w:rPr>
                <w:rFonts w:asciiTheme="majorBidi" w:hAnsiTheme="majorBidi" w:cstheme="majorBidi"/>
                <w:spacing w:val="-6"/>
                <w:sz w:val="30"/>
                <w:szCs w:val="30"/>
                <w:lang w:val="en-GB"/>
              </w:rPr>
              <w:t>,801</w:t>
            </w:r>
          </w:p>
        </w:tc>
        <w:tc>
          <w:tcPr>
            <w:tcW w:w="900" w:type="dxa"/>
            <w:vAlign w:val="bottom"/>
          </w:tcPr>
          <w:p w14:paraId="7C8426D4" w14:textId="6803895B"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74D28DD2" w14:textId="6AB96556"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0" w:type="dxa"/>
            <w:vAlign w:val="bottom"/>
          </w:tcPr>
          <w:p w14:paraId="4C97A667" w14:textId="6571890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137" w:type="dxa"/>
            <w:vAlign w:val="bottom"/>
          </w:tcPr>
          <w:p w14:paraId="70D793A8" w14:textId="4FA3BEB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194896DC" w14:textId="57D96500"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45</w:t>
            </w:r>
            <w:r w:rsidRPr="00183A70">
              <w:rPr>
                <w:rFonts w:asciiTheme="majorBidi" w:hAnsiTheme="majorBidi" w:cstheme="majorBidi"/>
                <w:spacing w:val="-6"/>
                <w:sz w:val="30"/>
                <w:szCs w:val="30"/>
                <w:lang w:val="en-GB"/>
              </w:rPr>
              <w:t>,801</w:t>
            </w:r>
          </w:p>
        </w:tc>
        <w:tc>
          <w:tcPr>
            <w:tcW w:w="1226" w:type="dxa"/>
          </w:tcPr>
          <w:p w14:paraId="10D02F18" w14:textId="2203F5DE"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rPr>
              <w:t>11</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w:t>
            </w:r>
            <w:r w:rsidR="00F67145" w:rsidRPr="00183A70">
              <w:rPr>
                <w:rFonts w:asciiTheme="majorBidi" w:hAnsiTheme="majorBidi" w:cstheme="majorBidi"/>
                <w:spacing w:val="-6"/>
                <w:sz w:val="30"/>
                <w:szCs w:val="30"/>
              </w:rPr>
              <w:t xml:space="preserve"> </w:t>
            </w:r>
            <w:r w:rsidRPr="00183A70">
              <w:rPr>
                <w:rFonts w:asciiTheme="majorBidi" w:hAnsiTheme="majorBidi" w:cstheme="majorBidi"/>
                <w:spacing w:val="-6"/>
                <w:sz w:val="30"/>
                <w:szCs w:val="30"/>
              </w:rPr>
              <w:t>– 13.75</w:t>
            </w:r>
          </w:p>
        </w:tc>
      </w:tr>
      <w:tr w:rsidR="00856EC3" w:rsidRPr="006A67A8" w14:paraId="16A933B4" w14:textId="77777777" w:rsidTr="00183A70">
        <w:trPr>
          <w:cantSplit/>
          <w:trHeight w:val="341"/>
        </w:trPr>
        <w:tc>
          <w:tcPr>
            <w:tcW w:w="3624" w:type="dxa"/>
          </w:tcPr>
          <w:p w14:paraId="35D27F9D" w14:textId="321C593E"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Short</w:t>
            </w:r>
            <w:r w:rsidRPr="00344A3C">
              <w:rPr>
                <w:rFonts w:ascii="Angsana New" w:hAnsi="Angsana New" w:cs="Angsana New" w:hint="cs"/>
                <w:spacing w:val="-8"/>
                <w:sz w:val="32"/>
                <w:szCs w:val="32"/>
                <w:cs/>
              </w:rPr>
              <w:t xml:space="preserve"> – </w:t>
            </w:r>
            <w:r w:rsidRPr="00344A3C">
              <w:rPr>
                <w:rFonts w:ascii="Angsana New" w:hAnsi="Angsana New" w:cs="Angsana New" w:hint="cs"/>
                <w:spacing w:val="-8"/>
                <w:sz w:val="32"/>
                <w:szCs w:val="32"/>
              </w:rPr>
              <w:t>term borrowings from related parties</w:t>
            </w:r>
          </w:p>
        </w:tc>
        <w:tc>
          <w:tcPr>
            <w:tcW w:w="899" w:type="dxa"/>
          </w:tcPr>
          <w:p w14:paraId="6776793B" w14:textId="3F6F0FE7" w:rsidR="00856EC3" w:rsidRPr="00183A70" w:rsidRDefault="00856EC3" w:rsidP="00F67145">
            <w:pPr>
              <w:tabs>
                <w:tab w:val="decimal" w:pos="702"/>
              </w:tabs>
              <w:spacing w:line="34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900" w:type="dxa"/>
          </w:tcPr>
          <w:p w14:paraId="4715CC69" w14:textId="0232DEDB" w:rsidR="00856EC3" w:rsidRPr="00183A70" w:rsidRDefault="00856EC3" w:rsidP="00F67145">
            <w:pPr>
              <w:tabs>
                <w:tab w:val="decimal" w:pos="702"/>
              </w:tabs>
              <w:spacing w:line="34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10" w:type="dxa"/>
          </w:tcPr>
          <w:p w14:paraId="2A4FBB47" w14:textId="23548AAA" w:rsidR="00856EC3" w:rsidRPr="00183A70" w:rsidRDefault="00856EC3" w:rsidP="00F67145">
            <w:pPr>
              <w:tabs>
                <w:tab w:val="decimal" w:pos="702"/>
              </w:tabs>
              <w:spacing w:line="34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990" w:type="dxa"/>
          </w:tcPr>
          <w:p w14:paraId="4FD0522F" w14:textId="444B4FC6" w:rsidR="00856EC3" w:rsidRPr="00183A70" w:rsidRDefault="00856EC3" w:rsidP="00F67145">
            <w:pPr>
              <w:tabs>
                <w:tab w:val="decimal" w:pos="702"/>
              </w:tabs>
              <w:spacing w:line="340" w:lineRule="exact"/>
              <w:jc w:val="right"/>
              <w:rPr>
                <w:rFonts w:ascii="Angsana New" w:hAnsi="Angsana New" w:cs="Angsana New"/>
                <w:spacing w:val="-4"/>
                <w:sz w:val="30"/>
                <w:szCs w:val="30"/>
              </w:rPr>
            </w:pPr>
            <w:r w:rsidRPr="00183A70">
              <w:rPr>
                <w:rFonts w:asciiTheme="majorBidi" w:hAnsiTheme="majorBidi" w:cstheme="majorBidi"/>
                <w:spacing w:val="-6"/>
                <w:sz w:val="30"/>
                <w:szCs w:val="30"/>
              </w:rPr>
              <w:t>5,000</w:t>
            </w:r>
          </w:p>
        </w:tc>
        <w:tc>
          <w:tcPr>
            <w:tcW w:w="1137" w:type="dxa"/>
          </w:tcPr>
          <w:p w14:paraId="05EDA22E" w14:textId="721C7741" w:rsidR="00856EC3" w:rsidRPr="00183A70" w:rsidRDefault="00856EC3" w:rsidP="00F67145">
            <w:pPr>
              <w:tabs>
                <w:tab w:val="decimal" w:pos="702"/>
              </w:tabs>
              <w:spacing w:line="340" w:lineRule="exact"/>
              <w:jc w:val="righ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904" w:type="dxa"/>
          </w:tcPr>
          <w:p w14:paraId="08736EAB" w14:textId="35ABD2F4" w:rsidR="00856EC3" w:rsidRPr="00183A70" w:rsidRDefault="00856EC3" w:rsidP="00F67145">
            <w:pPr>
              <w:tabs>
                <w:tab w:val="decimal" w:pos="702"/>
              </w:tabs>
              <w:spacing w:line="340" w:lineRule="exact"/>
              <w:rPr>
                <w:rFonts w:ascii="Angsana New" w:hAnsi="Angsana New" w:cs="Angsana New"/>
                <w:spacing w:val="-4"/>
                <w:sz w:val="30"/>
                <w:szCs w:val="30"/>
              </w:rPr>
            </w:pPr>
            <w:r w:rsidRPr="00183A70">
              <w:rPr>
                <w:rFonts w:asciiTheme="majorBidi" w:hAnsiTheme="majorBidi" w:cstheme="majorBidi"/>
                <w:spacing w:val="-6"/>
                <w:sz w:val="30"/>
                <w:szCs w:val="30"/>
              </w:rPr>
              <w:t>5,000</w:t>
            </w:r>
          </w:p>
        </w:tc>
        <w:tc>
          <w:tcPr>
            <w:tcW w:w="1226" w:type="dxa"/>
          </w:tcPr>
          <w:p w14:paraId="4F695330" w14:textId="66D76A1C" w:rsidR="00856EC3" w:rsidRPr="00183A70" w:rsidRDefault="00856EC3" w:rsidP="00F67145">
            <w:pPr>
              <w:spacing w:line="340" w:lineRule="exact"/>
              <w:jc w:val="center"/>
              <w:rPr>
                <w:rFonts w:ascii="Angsana New" w:hAnsi="Angsana New" w:cs="Angsana New"/>
                <w:spacing w:val="-4"/>
                <w:sz w:val="30"/>
                <w:szCs w:val="30"/>
              </w:rPr>
            </w:pPr>
            <w:r w:rsidRPr="00183A70">
              <w:rPr>
                <w:rFonts w:asciiTheme="majorBidi" w:hAnsiTheme="majorBidi" w:cstheme="majorBidi"/>
                <w:spacing w:val="-6"/>
                <w:sz w:val="30"/>
                <w:szCs w:val="30"/>
              </w:rPr>
              <w:t>7</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27</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12</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w:t>
            </w:r>
          </w:p>
        </w:tc>
      </w:tr>
      <w:tr w:rsidR="00856EC3" w:rsidRPr="006A67A8" w14:paraId="0D9D97E9" w14:textId="77777777" w:rsidTr="00183A70">
        <w:trPr>
          <w:cantSplit/>
        </w:trPr>
        <w:tc>
          <w:tcPr>
            <w:tcW w:w="3624" w:type="dxa"/>
            <w:vAlign w:val="bottom"/>
          </w:tcPr>
          <w:p w14:paraId="25026710" w14:textId="77777777" w:rsidR="00856EC3" w:rsidRPr="00344A3C" w:rsidRDefault="00856EC3" w:rsidP="00856EC3">
            <w:pPr>
              <w:tabs>
                <w:tab w:val="left" w:pos="30"/>
                <w:tab w:val="left" w:pos="240"/>
              </w:tabs>
              <w:spacing w:line="340" w:lineRule="exact"/>
              <w:ind w:left="-112" w:right="-108"/>
              <w:rPr>
                <w:rFonts w:ascii="Angsana New" w:hAnsi="Angsana New" w:cs="Angsana New"/>
                <w:spacing w:val="-8"/>
                <w:sz w:val="32"/>
                <w:szCs w:val="32"/>
              </w:rPr>
            </w:pPr>
            <w:r w:rsidRPr="00344A3C">
              <w:rPr>
                <w:rFonts w:ascii="Angsana New" w:hAnsi="Angsana New" w:cs="Angsana New" w:hint="cs"/>
                <w:spacing w:val="-8"/>
                <w:sz w:val="32"/>
                <w:szCs w:val="32"/>
              </w:rPr>
              <w:t>Lease liabilities</w:t>
            </w:r>
          </w:p>
        </w:tc>
        <w:tc>
          <w:tcPr>
            <w:tcW w:w="899" w:type="dxa"/>
          </w:tcPr>
          <w:p w14:paraId="6838A3AE" w14:textId="00AFD4B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eastAsia="Calibri" w:hAnsiTheme="majorBidi" w:cstheme="majorBidi"/>
                <w:color w:val="000000"/>
                <w:spacing w:val="-6"/>
                <w:sz w:val="30"/>
                <w:szCs w:val="30"/>
              </w:rPr>
              <w:t>8,41</w:t>
            </w:r>
            <w:r w:rsidR="004F4A61">
              <w:rPr>
                <w:rFonts w:asciiTheme="majorBidi" w:eastAsia="Calibri" w:hAnsiTheme="majorBidi" w:cstheme="majorBidi"/>
                <w:color w:val="000000"/>
                <w:spacing w:val="-6"/>
                <w:sz w:val="30"/>
                <w:szCs w:val="30"/>
              </w:rPr>
              <w:t>8</w:t>
            </w:r>
          </w:p>
        </w:tc>
        <w:tc>
          <w:tcPr>
            <w:tcW w:w="900" w:type="dxa"/>
          </w:tcPr>
          <w:p w14:paraId="5FEC465E" w14:textId="57B84BC2"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eastAsia="Calibri" w:hAnsiTheme="majorBidi" w:cstheme="majorBidi"/>
                <w:color w:val="000000"/>
                <w:spacing w:val="-6"/>
                <w:sz w:val="30"/>
                <w:szCs w:val="30"/>
              </w:rPr>
              <w:t>27,195</w:t>
            </w:r>
          </w:p>
        </w:tc>
        <w:tc>
          <w:tcPr>
            <w:tcW w:w="810" w:type="dxa"/>
          </w:tcPr>
          <w:p w14:paraId="06545D2B" w14:textId="543F3F8C"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eastAsia="Calibri" w:hAnsiTheme="majorBidi" w:cstheme="majorBidi"/>
                <w:color w:val="000000"/>
                <w:spacing w:val="-6"/>
                <w:sz w:val="30"/>
                <w:szCs w:val="30"/>
              </w:rPr>
              <w:t>9,627</w:t>
            </w:r>
          </w:p>
        </w:tc>
        <w:tc>
          <w:tcPr>
            <w:tcW w:w="990" w:type="dxa"/>
            <w:vAlign w:val="bottom"/>
          </w:tcPr>
          <w:p w14:paraId="6D86E601" w14:textId="1975B12F"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137" w:type="dxa"/>
            <w:vAlign w:val="bottom"/>
          </w:tcPr>
          <w:p w14:paraId="6B3294B8" w14:textId="531B0AF3"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0E804777" w14:textId="4F7FF2EE" w:rsidR="00856EC3" w:rsidRPr="00183A70" w:rsidRDefault="00856EC3" w:rsidP="00856EC3">
            <w:pPr>
              <w:tabs>
                <w:tab w:val="decimal" w:pos="702"/>
              </w:tabs>
              <w:spacing w:line="340" w:lineRule="exact"/>
              <w:ind w:left="-46"/>
              <w:jc w:val="right"/>
              <w:rPr>
                <w:rFonts w:ascii="Angsana New" w:hAnsi="Angsana New" w:cs="Angsana New"/>
                <w:spacing w:val="-4"/>
                <w:sz w:val="30"/>
                <w:szCs w:val="30"/>
              </w:rPr>
            </w:pPr>
            <w:r w:rsidRPr="00183A70">
              <w:rPr>
                <w:rFonts w:asciiTheme="majorBidi" w:hAnsiTheme="majorBidi" w:cstheme="majorBidi"/>
                <w:spacing w:val="-6"/>
                <w:sz w:val="30"/>
                <w:szCs w:val="30"/>
              </w:rPr>
              <w:t>45,240</w:t>
            </w:r>
          </w:p>
        </w:tc>
        <w:tc>
          <w:tcPr>
            <w:tcW w:w="1226" w:type="dxa"/>
          </w:tcPr>
          <w:p w14:paraId="6A425401" w14:textId="1D8F1BBC" w:rsidR="00856EC3" w:rsidRPr="00183A70" w:rsidRDefault="00856EC3" w:rsidP="00F67145">
            <w:pPr>
              <w:spacing w:line="340" w:lineRule="exact"/>
              <w:ind w:left="-46"/>
              <w:jc w:val="center"/>
              <w:rPr>
                <w:rFonts w:ascii="Angsana New" w:hAnsi="Angsana New" w:cs="Angsana New"/>
                <w:spacing w:val="-4"/>
                <w:sz w:val="30"/>
                <w:szCs w:val="30"/>
              </w:rPr>
            </w:pPr>
            <w:r w:rsidRPr="00183A70">
              <w:rPr>
                <w:rFonts w:asciiTheme="majorBidi" w:hAnsiTheme="majorBidi" w:cstheme="majorBidi"/>
                <w:spacing w:val="-6"/>
                <w:sz w:val="30"/>
                <w:szCs w:val="30"/>
              </w:rPr>
              <w:t>3.92 – 7.83</w:t>
            </w:r>
          </w:p>
        </w:tc>
      </w:tr>
    </w:tbl>
    <w:p w14:paraId="42261DEF" w14:textId="77777777" w:rsidR="00856EC3" w:rsidRDefault="00856EC3"/>
    <w:tbl>
      <w:tblPr>
        <w:tblW w:w="10490" w:type="dxa"/>
        <w:tblInd w:w="-567" w:type="dxa"/>
        <w:tblLayout w:type="fixed"/>
        <w:tblLook w:val="0000" w:firstRow="0" w:lastRow="0" w:firstColumn="0" w:lastColumn="0" w:noHBand="0" w:noVBand="0"/>
      </w:tblPr>
      <w:tblGrid>
        <w:gridCol w:w="3624"/>
        <w:gridCol w:w="899"/>
        <w:gridCol w:w="900"/>
        <w:gridCol w:w="810"/>
        <w:gridCol w:w="997"/>
        <w:gridCol w:w="1130"/>
        <w:gridCol w:w="904"/>
        <w:gridCol w:w="1226"/>
      </w:tblGrid>
      <w:tr w:rsidR="00856EC3" w:rsidRPr="006A67A8" w14:paraId="450B1E76" w14:textId="77777777" w:rsidTr="00183A70">
        <w:trPr>
          <w:cantSplit/>
          <w:tblHeader/>
        </w:trPr>
        <w:tc>
          <w:tcPr>
            <w:tcW w:w="3624" w:type="dxa"/>
            <w:vAlign w:val="bottom"/>
          </w:tcPr>
          <w:p w14:paraId="32DEE2C3" w14:textId="77777777" w:rsidR="00856EC3" w:rsidRPr="006A67A8" w:rsidRDefault="00856EC3" w:rsidP="00856EC3">
            <w:pPr>
              <w:tabs>
                <w:tab w:val="left" w:pos="900"/>
                <w:tab w:val="left" w:pos="1440"/>
                <w:tab w:val="left" w:pos="1980"/>
              </w:tabs>
              <w:spacing w:line="340" w:lineRule="exact"/>
              <w:jc w:val="thaiDistribute"/>
              <w:rPr>
                <w:rFonts w:ascii="Angsana New" w:hAnsi="Angsana New" w:cs="Angsana New"/>
                <w:spacing w:val="-4"/>
                <w:sz w:val="32"/>
                <w:szCs w:val="32"/>
                <w:u w:val="single"/>
              </w:rPr>
            </w:pPr>
          </w:p>
        </w:tc>
        <w:tc>
          <w:tcPr>
            <w:tcW w:w="6866" w:type="dxa"/>
            <w:gridSpan w:val="7"/>
          </w:tcPr>
          <w:p w14:paraId="54791AEF" w14:textId="24AA1B0E" w:rsidR="00856EC3" w:rsidRPr="006A67A8" w:rsidRDefault="00856EC3" w:rsidP="00183A70">
            <w:pPr>
              <w:pBdr>
                <w:bottom w:val="single" w:sz="4" w:space="1" w:color="auto"/>
              </w:pBdr>
              <w:spacing w:line="360" w:lineRule="exact"/>
              <w:ind w:left="-103"/>
              <w:jc w:val="right"/>
              <w:rPr>
                <w:rFonts w:ascii="Angsana New" w:hAnsi="Angsana New" w:cs="Angsana New"/>
                <w:spacing w:val="-4"/>
                <w:sz w:val="32"/>
                <w:szCs w:val="32"/>
              </w:rPr>
            </w:pPr>
            <w:r w:rsidRPr="00183A70">
              <w:rPr>
                <w:rFonts w:ascii="Angsana New" w:hAnsi="Angsana New" w:cs="Angsana New" w:hint="cs"/>
                <w:spacing w:val="-4"/>
                <w:sz w:val="32"/>
                <w:szCs w:val="32"/>
              </w:rPr>
              <w:t xml:space="preserve">(Unit: </w:t>
            </w:r>
            <w:r w:rsidRPr="00183A70">
              <w:rPr>
                <w:rFonts w:ascii="Angsana New" w:hAnsi="Angsana New" w:cs="Angsana New"/>
                <w:spacing w:val="-4"/>
                <w:sz w:val="32"/>
                <w:szCs w:val="32"/>
              </w:rPr>
              <w:t>Thousand</w:t>
            </w:r>
            <w:r w:rsidRPr="00183A70">
              <w:rPr>
                <w:rFonts w:ascii="Angsana New" w:hAnsi="Angsana New" w:cs="Angsana New" w:hint="cs"/>
                <w:spacing w:val="-4"/>
                <w:sz w:val="32"/>
                <w:szCs w:val="32"/>
              </w:rPr>
              <w:t xml:space="preserve"> Baht)</w:t>
            </w:r>
          </w:p>
        </w:tc>
      </w:tr>
      <w:tr w:rsidR="00856EC3" w:rsidRPr="006A67A8" w14:paraId="450F1FC9" w14:textId="77777777" w:rsidTr="00183A70">
        <w:trPr>
          <w:cantSplit/>
          <w:tblHeader/>
        </w:trPr>
        <w:tc>
          <w:tcPr>
            <w:tcW w:w="3624" w:type="dxa"/>
            <w:vAlign w:val="bottom"/>
          </w:tcPr>
          <w:p w14:paraId="569C7453" w14:textId="77777777" w:rsidR="00856EC3" w:rsidRPr="006A67A8" w:rsidRDefault="00856EC3" w:rsidP="00856EC3">
            <w:pPr>
              <w:tabs>
                <w:tab w:val="left" w:pos="900"/>
                <w:tab w:val="left" w:pos="1440"/>
                <w:tab w:val="left" w:pos="1980"/>
              </w:tabs>
              <w:spacing w:line="340" w:lineRule="exact"/>
              <w:ind w:left="-112"/>
              <w:jc w:val="thaiDistribute"/>
              <w:rPr>
                <w:rFonts w:ascii="Angsana New" w:hAnsi="Angsana New" w:cs="Angsana New"/>
                <w:spacing w:val="-4"/>
                <w:sz w:val="32"/>
                <w:szCs w:val="32"/>
                <w:u w:val="single"/>
              </w:rPr>
            </w:pPr>
          </w:p>
        </w:tc>
        <w:tc>
          <w:tcPr>
            <w:tcW w:w="6866" w:type="dxa"/>
            <w:gridSpan w:val="7"/>
          </w:tcPr>
          <w:p w14:paraId="4B277DBA" w14:textId="13346FDA" w:rsidR="00856EC3" w:rsidRPr="006A67A8" w:rsidRDefault="00856EC3" w:rsidP="004F4A61">
            <w:pPr>
              <w:pBdr>
                <w:bottom w:val="single" w:sz="4" w:space="1" w:color="auto"/>
              </w:pBdr>
              <w:spacing w:line="360" w:lineRule="exact"/>
              <w:ind w:left="-103"/>
              <w:jc w:val="center"/>
              <w:rPr>
                <w:rFonts w:ascii="Angsana New" w:hAnsi="Angsana New" w:cs="Angsana New"/>
                <w:spacing w:val="-4"/>
                <w:sz w:val="32"/>
                <w:szCs w:val="32"/>
                <w:cs/>
              </w:rPr>
            </w:pPr>
            <w:r w:rsidRPr="006A67A8">
              <w:rPr>
                <w:rFonts w:ascii="Angsana New" w:hAnsi="Angsana New" w:cs="Angsana New" w:hint="cs"/>
                <w:spacing w:val="-4"/>
                <w:sz w:val="32"/>
                <w:szCs w:val="32"/>
              </w:rPr>
              <w:t>Consolidated financial statements as at December 31, 202</w:t>
            </w:r>
            <w:r w:rsidRPr="006A67A8">
              <w:rPr>
                <w:rFonts w:ascii="Angsana New" w:hAnsi="Angsana New" w:cs="Angsana New"/>
                <w:spacing w:val="-4"/>
                <w:sz w:val="32"/>
                <w:szCs w:val="32"/>
              </w:rPr>
              <w:t>4</w:t>
            </w:r>
          </w:p>
        </w:tc>
      </w:tr>
      <w:tr w:rsidR="00856EC3" w:rsidRPr="006A67A8" w14:paraId="6EF96F17" w14:textId="77777777" w:rsidTr="00183A70">
        <w:trPr>
          <w:cantSplit/>
          <w:tblHeader/>
        </w:trPr>
        <w:tc>
          <w:tcPr>
            <w:tcW w:w="3624" w:type="dxa"/>
            <w:vAlign w:val="bottom"/>
          </w:tcPr>
          <w:p w14:paraId="70434C57" w14:textId="77777777" w:rsidR="00856EC3" w:rsidRPr="006A67A8" w:rsidRDefault="00856EC3" w:rsidP="00856EC3">
            <w:pPr>
              <w:tabs>
                <w:tab w:val="left" w:pos="900"/>
                <w:tab w:val="left" w:pos="1440"/>
                <w:tab w:val="left" w:pos="1980"/>
              </w:tabs>
              <w:spacing w:line="340" w:lineRule="exact"/>
              <w:ind w:left="-112"/>
              <w:jc w:val="thaiDistribute"/>
              <w:rPr>
                <w:rFonts w:ascii="Angsana New" w:hAnsi="Angsana New" w:cs="Angsana New"/>
                <w:spacing w:val="-4"/>
                <w:sz w:val="32"/>
                <w:szCs w:val="32"/>
                <w:u w:val="single"/>
              </w:rPr>
            </w:pPr>
          </w:p>
        </w:tc>
        <w:tc>
          <w:tcPr>
            <w:tcW w:w="2609" w:type="dxa"/>
            <w:gridSpan w:val="3"/>
          </w:tcPr>
          <w:p w14:paraId="60D49C24"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Fixed interest rates</w:t>
            </w:r>
          </w:p>
        </w:tc>
        <w:tc>
          <w:tcPr>
            <w:tcW w:w="997" w:type="dxa"/>
          </w:tcPr>
          <w:p w14:paraId="5776F88E"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Floating</w:t>
            </w:r>
          </w:p>
        </w:tc>
        <w:tc>
          <w:tcPr>
            <w:tcW w:w="1130" w:type="dxa"/>
          </w:tcPr>
          <w:p w14:paraId="0A2A3382" w14:textId="77777777" w:rsidR="00856EC3" w:rsidRPr="006A67A8" w:rsidRDefault="00856EC3" w:rsidP="00856EC3">
            <w:pPr>
              <w:tabs>
                <w:tab w:val="decimal" w:pos="702"/>
              </w:tabs>
              <w:spacing w:line="340" w:lineRule="exact"/>
              <w:ind w:left="-112"/>
              <w:jc w:val="thaiDistribute"/>
              <w:rPr>
                <w:rFonts w:ascii="Angsana New" w:hAnsi="Angsana New" w:cs="Angsana New"/>
                <w:spacing w:val="-4"/>
                <w:sz w:val="32"/>
                <w:szCs w:val="32"/>
              </w:rPr>
            </w:pPr>
          </w:p>
        </w:tc>
        <w:tc>
          <w:tcPr>
            <w:tcW w:w="2130" w:type="dxa"/>
            <w:gridSpan w:val="2"/>
          </w:tcPr>
          <w:p w14:paraId="1006C67D" w14:textId="77777777" w:rsidR="00856EC3" w:rsidRPr="006A67A8" w:rsidRDefault="00856EC3" w:rsidP="00856EC3">
            <w:pPr>
              <w:spacing w:line="340" w:lineRule="exact"/>
              <w:ind w:left="-112"/>
              <w:jc w:val="thaiDistribute"/>
              <w:rPr>
                <w:rFonts w:ascii="Angsana New" w:hAnsi="Angsana New" w:cs="Angsana New"/>
                <w:spacing w:val="-4"/>
                <w:sz w:val="32"/>
                <w:szCs w:val="32"/>
              </w:rPr>
            </w:pPr>
          </w:p>
        </w:tc>
      </w:tr>
      <w:tr w:rsidR="00856EC3" w:rsidRPr="006A67A8" w14:paraId="38363F06" w14:textId="77777777" w:rsidTr="00183A70">
        <w:trPr>
          <w:cantSplit/>
          <w:tblHeader/>
        </w:trPr>
        <w:tc>
          <w:tcPr>
            <w:tcW w:w="3624" w:type="dxa"/>
            <w:vAlign w:val="bottom"/>
          </w:tcPr>
          <w:p w14:paraId="7227C2B5" w14:textId="77777777" w:rsidR="00856EC3" w:rsidRPr="006A67A8" w:rsidRDefault="00856EC3" w:rsidP="00856EC3">
            <w:pPr>
              <w:tabs>
                <w:tab w:val="left" w:pos="900"/>
                <w:tab w:val="left" w:pos="1440"/>
                <w:tab w:val="left" w:pos="1980"/>
              </w:tabs>
              <w:spacing w:line="340" w:lineRule="exact"/>
              <w:ind w:left="-112"/>
              <w:jc w:val="thaiDistribute"/>
              <w:rPr>
                <w:rFonts w:ascii="Angsana New" w:hAnsi="Angsana New" w:cs="Angsana New"/>
                <w:spacing w:val="-4"/>
                <w:sz w:val="32"/>
                <w:szCs w:val="32"/>
                <w:u w:val="single"/>
              </w:rPr>
            </w:pPr>
          </w:p>
        </w:tc>
        <w:tc>
          <w:tcPr>
            <w:tcW w:w="899" w:type="dxa"/>
            <w:vAlign w:val="bottom"/>
          </w:tcPr>
          <w:p w14:paraId="7A65959B"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Within</w:t>
            </w:r>
          </w:p>
        </w:tc>
        <w:tc>
          <w:tcPr>
            <w:tcW w:w="900" w:type="dxa"/>
            <w:vAlign w:val="bottom"/>
          </w:tcPr>
          <w:p w14:paraId="26296541"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1 - 5</w:t>
            </w:r>
          </w:p>
        </w:tc>
        <w:tc>
          <w:tcPr>
            <w:tcW w:w="810" w:type="dxa"/>
            <w:vAlign w:val="bottom"/>
          </w:tcPr>
          <w:p w14:paraId="1D1E3187"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Over</w:t>
            </w:r>
          </w:p>
        </w:tc>
        <w:tc>
          <w:tcPr>
            <w:tcW w:w="997" w:type="dxa"/>
            <w:vAlign w:val="bottom"/>
          </w:tcPr>
          <w:p w14:paraId="2A5EC363"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interest</w:t>
            </w:r>
          </w:p>
        </w:tc>
        <w:tc>
          <w:tcPr>
            <w:tcW w:w="1130" w:type="dxa"/>
            <w:vAlign w:val="bottom"/>
          </w:tcPr>
          <w:p w14:paraId="107A816A" w14:textId="55F72529" w:rsidR="00856EC3" w:rsidRPr="006A67A8" w:rsidRDefault="00856EC3" w:rsidP="00856EC3">
            <w:pPr>
              <w:spacing w:line="340" w:lineRule="exact"/>
              <w:ind w:left="-112" w:right="-108"/>
              <w:jc w:val="center"/>
              <w:rPr>
                <w:rFonts w:ascii="Angsana New" w:hAnsi="Angsana New" w:cs="Angsana New"/>
                <w:spacing w:val="-4"/>
                <w:sz w:val="32"/>
                <w:szCs w:val="32"/>
              </w:rPr>
            </w:pPr>
            <w:r w:rsidRPr="006A67A8">
              <w:rPr>
                <w:rFonts w:ascii="Angsana New" w:hAnsi="Angsana New" w:cs="Angsana New" w:hint="cs"/>
                <w:spacing w:val="-4"/>
                <w:sz w:val="32"/>
                <w:szCs w:val="32"/>
              </w:rPr>
              <w:t>Non</w:t>
            </w:r>
            <w:r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w:t>
            </w:r>
            <w:r w:rsidR="00183A70">
              <w:rPr>
                <w:rFonts w:ascii="Angsana New" w:hAnsi="Angsana New" w:cs="Angsana New"/>
                <w:spacing w:val="-4"/>
                <w:sz w:val="32"/>
                <w:szCs w:val="32"/>
              </w:rPr>
              <w:t xml:space="preserve"> </w:t>
            </w:r>
            <w:r w:rsidRPr="006A67A8">
              <w:rPr>
                <w:rFonts w:ascii="Angsana New" w:hAnsi="Angsana New" w:cs="Angsana New" w:hint="cs"/>
                <w:spacing w:val="-4"/>
                <w:sz w:val="32"/>
                <w:szCs w:val="32"/>
              </w:rPr>
              <w:t>interest</w:t>
            </w:r>
          </w:p>
        </w:tc>
        <w:tc>
          <w:tcPr>
            <w:tcW w:w="904" w:type="dxa"/>
            <w:vAlign w:val="bottom"/>
          </w:tcPr>
          <w:p w14:paraId="46C367D2" w14:textId="77777777" w:rsidR="00856EC3" w:rsidRPr="006A67A8" w:rsidRDefault="00856EC3" w:rsidP="00856EC3">
            <w:pPr>
              <w:spacing w:line="340" w:lineRule="exact"/>
              <w:ind w:left="-112"/>
              <w:jc w:val="center"/>
              <w:rPr>
                <w:rFonts w:ascii="Angsana New" w:hAnsi="Angsana New" w:cs="Angsana New"/>
                <w:spacing w:val="-4"/>
                <w:sz w:val="32"/>
                <w:szCs w:val="32"/>
              </w:rPr>
            </w:pPr>
          </w:p>
        </w:tc>
        <w:tc>
          <w:tcPr>
            <w:tcW w:w="1226" w:type="dxa"/>
            <w:vAlign w:val="bottom"/>
          </w:tcPr>
          <w:p w14:paraId="5172B27D" w14:textId="77777777" w:rsidR="00856EC3" w:rsidRPr="006A67A8" w:rsidRDefault="00856EC3" w:rsidP="00856EC3">
            <w:pP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Effective</w:t>
            </w:r>
          </w:p>
        </w:tc>
      </w:tr>
      <w:tr w:rsidR="00856EC3" w:rsidRPr="006A67A8" w14:paraId="5255D180" w14:textId="77777777" w:rsidTr="00183A70">
        <w:trPr>
          <w:cantSplit/>
          <w:tblHeader/>
        </w:trPr>
        <w:tc>
          <w:tcPr>
            <w:tcW w:w="3624" w:type="dxa"/>
            <w:vAlign w:val="bottom"/>
          </w:tcPr>
          <w:p w14:paraId="141CAC50" w14:textId="77777777" w:rsidR="00856EC3" w:rsidRPr="006A67A8" w:rsidRDefault="00856EC3" w:rsidP="00856EC3">
            <w:pPr>
              <w:tabs>
                <w:tab w:val="left" w:pos="900"/>
                <w:tab w:val="left" w:pos="1440"/>
                <w:tab w:val="left" w:pos="1980"/>
              </w:tabs>
              <w:spacing w:line="340" w:lineRule="exact"/>
              <w:ind w:left="-112"/>
              <w:jc w:val="thaiDistribute"/>
              <w:rPr>
                <w:rFonts w:ascii="Angsana New" w:hAnsi="Angsana New" w:cs="Angsana New"/>
                <w:spacing w:val="-4"/>
                <w:sz w:val="32"/>
                <w:szCs w:val="32"/>
                <w:u w:val="single"/>
              </w:rPr>
            </w:pPr>
          </w:p>
        </w:tc>
        <w:tc>
          <w:tcPr>
            <w:tcW w:w="899" w:type="dxa"/>
          </w:tcPr>
          <w:p w14:paraId="2B0B3874"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1 year</w:t>
            </w:r>
          </w:p>
        </w:tc>
        <w:tc>
          <w:tcPr>
            <w:tcW w:w="900" w:type="dxa"/>
          </w:tcPr>
          <w:p w14:paraId="6881873D"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years</w:t>
            </w:r>
          </w:p>
        </w:tc>
        <w:tc>
          <w:tcPr>
            <w:tcW w:w="810" w:type="dxa"/>
          </w:tcPr>
          <w:p w14:paraId="4C2E2BD7"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5 years</w:t>
            </w:r>
          </w:p>
        </w:tc>
        <w:tc>
          <w:tcPr>
            <w:tcW w:w="997" w:type="dxa"/>
          </w:tcPr>
          <w:p w14:paraId="2254BA8A"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rate</w:t>
            </w:r>
          </w:p>
        </w:tc>
        <w:tc>
          <w:tcPr>
            <w:tcW w:w="1130" w:type="dxa"/>
          </w:tcPr>
          <w:p w14:paraId="2784F509"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bearing</w:t>
            </w:r>
          </w:p>
        </w:tc>
        <w:tc>
          <w:tcPr>
            <w:tcW w:w="904" w:type="dxa"/>
          </w:tcPr>
          <w:p w14:paraId="32B916E3"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226" w:type="dxa"/>
          </w:tcPr>
          <w:p w14:paraId="01AFDA49" w14:textId="77777777" w:rsidR="00856EC3" w:rsidRPr="006A67A8" w:rsidRDefault="00856EC3" w:rsidP="00856EC3">
            <w:pPr>
              <w:pBdr>
                <w:bottom w:val="single" w:sz="4" w:space="1" w:color="auto"/>
              </w:pBdr>
              <w:spacing w:line="340" w:lineRule="exact"/>
              <w:ind w:left="-112"/>
              <w:jc w:val="center"/>
              <w:rPr>
                <w:rFonts w:ascii="Angsana New" w:hAnsi="Angsana New" w:cs="Angsana New"/>
                <w:spacing w:val="-4"/>
                <w:sz w:val="32"/>
                <w:szCs w:val="32"/>
              </w:rPr>
            </w:pPr>
            <w:r w:rsidRPr="006A67A8">
              <w:rPr>
                <w:rFonts w:ascii="Angsana New" w:hAnsi="Angsana New" w:cs="Angsana New" w:hint="cs"/>
                <w:spacing w:val="-4"/>
                <w:sz w:val="32"/>
                <w:szCs w:val="32"/>
              </w:rPr>
              <w:t>interest rate</w:t>
            </w:r>
          </w:p>
        </w:tc>
      </w:tr>
      <w:tr w:rsidR="00856EC3" w:rsidRPr="006A67A8" w14:paraId="4D59156B" w14:textId="77777777" w:rsidTr="00183A70">
        <w:trPr>
          <w:cantSplit/>
          <w:tblHeader/>
        </w:trPr>
        <w:tc>
          <w:tcPr>
            <w:tcW w:w="3624" w:type="dxa"/>
            <w:vAlign w:val="bottom"/>
          </w:tcPr>
          <w:p w14:paraId="4152F112" w14:textId="77777777" w:rsidR="00856EC3" w:rsidRPr="006A67A8" w:rsidRDefault="00856EC3" w:rsidP="00856EC3">
            <w:pPr>
              <w:tabs>
                <w:tab w:val="left" w:pos="900"/>
                <w:tab w:val="left" w:pos="1440"/>
                <w:tab w:val="left" w:pos="1980"/>
              </w:tabs>
              <w:spacing w:line="340" w:lineRule="exact"/>
              <w:ind w:left="-112"/>
              <w:jc w:val="thaiDistribute"/>
              <w:rPr>
                <w:rFonts w:ascii="Angsana New" w:hAnsi="Angsana New" w:cs="Angsana New"/>
                <w:spacing w:val="-4"/>
                <w:sz w:val="32"/>
                <w:szCs w:val="32"/>
                <w:u w:val="single"/>
              </w:rPr>
            </w:pPr>
          </w:p>
        </w:tc>
        <w:tc>
          <w:tcPr>
            <w:tcW w:w="899" w:type="dxa"/>
          </w:tcPr>
          <w:p w14:paraId="25F71AA7" w14:textId="77777777" w:rsidR="00856EC3" w:rsidRPr="006A67A8" w:rsidRDefault="00856EC3" w:rsidP="00856EC3">
            <w:pPr>
              <w:tabs>
                <w:tab w:val="decimal" w:pos="702"/>
              </w:tabs>
              <w:spacing w:line="340" w:lineRule="exact"/>
              <w:ind w:left="-112"/>
              <w:jc w:val="thaiDistribute"/>
              <w:rPr>
                <w:rFonts w:ascii="Angsana New" w:hAnsi="Angsana New" w:cs="Angsana New"/>
                <w:b/>
                <w:bCs/>
                <w:spacing w:val="-4"/>
                <w:sz w:val="32"/>
                <w:szCs w:val="32"/>
              </w:rPr>
            </w:pPr>
          </w:p>
        </w:tc>
        <w:tc>
          <w:tcPr>
            <w:tcW w:w="900" w:type="dxa"/>
          </w:tcPr>
          <w:p w14:paraId="13C64DB7" w14:textId="77777777" w:rsidR="00856EC3" w:rsidRPr="006A67A8" w:rsidRDefault="00856EC3" w:rsidP="00856EC3">
            <w:pPr>
              <w:tabs>
                <w:tab w:val="decimal" w:pos="702"/>
              </w:tabs>
              <w:spacing w:line="340" w:lineRule="exact"/>
              <w:ind w:left="-112"/>
              <w:jc w:val="thaiDistribute"/>
              <w:rPr>
                <w:rFonts w:ascii="Angsana New" w:hAnsi="Angsana New" w:cs="Angsana New"/>
                <w:b/>
                <w:bCs/>
                <w:spacing w:val="-4"/>
                <w:sz w:val="32"/>
                <w:szCs w:val="32"/>
              </w:rPr>
            </w:pPr>
          </w:p>
        </w:tc>
        <w:tc>
          <w:tcPr>
            <w:tcW w:w="810" w:type="dxa"/>
          </w:tcPr>
          <w:p w14:paraId="39A01F2D" w14:textId="77777777" w:rsidR="00856EC3" w:rsidRPr="006A67A8" w:rsidRDefault="00856EC3" w:rsidP="00856EC3">
            <w:pPr>
              <w:tabs>
                <w:tab w:val="decimal" w:pos="702"/>
              </w:tabs>
              <w:spacing w:line="340" w:lineRule="exact"/>
              <w:ind w:left="-112"/>
              <w:jc w:val="thaiDistribute"/>
              <w:rPr>
                <w:rFonts w:ascii="Angsana New" w:hAnsi="Angsana New" w:cs="Angsana New"/>
                <w:b/>
                <w:bCs/>
                <w:spacing w:val="-4"/>
                <w:sz w:val="32"/>
                <w:szCs w:val="32"/>
              </w:rPr>
            </w:pPr>
          </w:p>
        </w:tc>
        <w:tc>
          <w:tcPr>
            <w:tcW w:w="997" w:type="dxa"/>
          </w:tcPr>
          <w:p w14:paraId="4ED8D5F1" w14:textId="77777777" w:rsidR="00856EC3" w:rsidRPr="006A67A8" w:rsidRDefault="00856EC3" w:rsidP="00856EC3">
            <w:pPr>
              <w:tabs>
                <w:tab w:val="decimal" w:pos="702"/>
              </w:tabs>
              <w:spacing w:line="340" w:lineRule="exact"/>
              <w:ind w:left="-112"/>
              <w:jc w:val="thaiDistribute"/>
              <w:rPr>
                <w:rFonts w:ascii="Angsana New" w:hAnsi="Angsana New" w:cs="Angsana New"/>
                <w:b/>
                <w:bCs/>
                <w:spacing w:val="-4"/>
                <w:sz w:val="32"/>
                <w:szCs w:val="32"/>
              </w:rPr>
            </w:pPr>
          </w:p>
        </w:tc>
        <w:tc>
          <w:tcPr>
            <w:tcW w:w="2034" w:type="dxa"/>
            <w:gridSpan w:val="2"/>
          </w:tcPr>
          <w:p w14:paraId="6F945B29" w14:textId="77777777" w:rsidR="00856EC3" w:rsidRPr="006A67A8" w:rsidRDefault="00856EC3" w:rsidP="00856EC3">
            <w:pPr>
              <w:tabs>
                <w:tab w:val="decimal" w:pos="702"/>
              </w:tabs>
              <w:spacing w:line="340" w:lineRule="exact"/>
              <w:ind w:left="-112"/>
              <w:jc w:val="thaiDistribute"/>
              <w:rPr>
                <w:rFonts w:ascii="Angsana New" w:hAnsi="Angsana New" w:cs="Angsana New"/>
                <w:b/>
                <w:bCs/>
                <w:spacing w:val="-4"/>
                <w:sz w:val="32"/>
                <w:szCs w:val="32"/>
              </w:rPr>
            </w:pPr>
          </w:p>
        </w:tc>
        <w:tc>
          <w:tcPr>
            <w:tcW w:w="1226" w:type="dxa"/>
          </w:tcPr>
          <w:p w14:paraId="297A2137" w14:textId="77777777" w:rsidR="00856EC3" w:rsidRPr="006A67A8" w:rsidRDefault="00856EC3" w:rsidP="00856EC3">
            <w:pPr>
              <w:spacing w:line="340" w:lineRule="exact"/>
              <w:ind w:left="-112"/>
              <w:jc w:val="center"/>
              <w:rPr>
                <w:rFonts w:ascii="Angsana New" w:hAnsi="Angsana New" w:cs="Angsana New"/>
                <w:spacing w:val="-4"/>
                <w:sz w:val="32"/>
                <w:szCs w:val="32"/>
                <w:cs/>
              </w:rPr>
            </w:pPr>
            <w:r w:rsidRPr="006A67A8">
              <w:rPr>
                <w:rFonts w:ascii="Angsana New" w:hAnsi="Angsana New" w:cs="Angsana New" w:hint="cs"/>
                <w:spacing w:val="-4"/>
                <w:sz w:val="32"/>
                <w:szCs w:val="32"/>
              </w:rPr>
              <w:t>(% p.a.)</w:t>
            </w:r>
          </w:p>
        </w:tc>
      </w:tr>
      <w:tr w:rsidR="00856EC3" w:rsidRPr="006A67A8" w14:paraId="3573532C" w14:textId="77777777" w:rsidTr="00183A70">
        <w:trPr>
          <w:cantSplit/>
        </w:trPr>
        <w:tc>
          <w:tcPr>
            <w:tcW w:w="3624" w:type="dxa"/>
            <w:vAlign w:val="bottom"/>
          </w:tcPr>
          <w:p w14:paraId="6D978CED" w14:textId="77777777" w:rsidR="00856EC3" w:rsidRPr="008D0F4C" w:rsidRDefault="00856EC3" w:rsidP="00856EC3">
            <w:pPr>
              <w:tabs>
                <w:tab w:val="left" w:pos="240"/>
              </w:tabs>
              <w:spacing w:line="340" w:lineRule="exact"/>
              <w:ind w:left="-112" w:right="-108"/>
              <w:rPr>
                <w:rFonts w:ascii="Angsana New" w:hAnsi="Angsana New" w:cs="Angsana New"/>
                <w:b/>
                <w:bCs/>
                <w:spacing w:val="-8"/>
                <w:sz w:val="32"/>
                <w:szCs w:val="32"/>
              </w:rPr>
            </w:pPr>
            <w:r w:rsidRPr="008D0F4C">
              <w:rPr>
                <w:rFonts w:ascii="Angsana New" w:hAnsi="Angsana New" w:cs="Angsana New" w:hint="cs"/>
                <w:b/>
                <w:bCs/>
                <w:spacing w:val="-8"/>
                <w:sz w:val="32"/>
                <w:szCs w:val="32"/>
              </w:rPr>
              <w:t>Financial assets</w:t>
            </w:r>
          </w:p>
        </w:tc>
        <w:tc>
          <w:tcPr>
            <w:tcW w:w="899" w:type="dxa"/>
          </w:tcPr>
          <w:p w14:paraId="6A063EE1" w14:textId="77777777" w:rsidR="00856EC3" w:rsidRPr="00183A70" w:rsidRDefault="00856EC3" w:rsidP="00856EC3">
            <w:pPr>
              <w:tabs>
                <w:tab w:val="decimal" w:pos="702"/>
              </w:tabs>
              <w:spacing w:line="340" w:lineRule="exact"/>
              <w:ind w:left="-112"/>
              <w:jc w:val="thaiDistribute"/>
              <w:rPr>
                <w:rFonts w:ascii="Angsana New" w:hAnsi="Angsana New" w:cs="Angsana New"/>
                <w:b/>
                <w:bCs/>
                <w:spacing w:val="-4"/>
                <w:sz w:val="30"/>
                <w:szCs w:val="30"/>
              </w:rPr>
            </w:pPr>
          </w:p>
        </w:tc>
        <w:tc>
          <w:tcPr>
            <w:tcW w:w="900" w:type="dxa"/>
          </w:tcPr>
          <w:p w14:paraId="0CA73567" w14:textId="77777777" w:rsidR="00856EC3" w:rsidRPr="00183A70" w:rsidRDefault="00856EC3" w:rsidP="00856EC3">
            <w:pPr>
              <w:spacing w:line="340" w:lineRule="exact"/>
              <w:ind w:left="-112"/>
              <w:jc w:val="thaiDistribute"/>
              <w:rPr>
                <w:rFonts w:ascii="Angsana New" w:hAnsi="Angsana New" w:cs="Angsana New"/>
                <w:b/>
                <w:bCs/>
                <w:spacing w:val="-4"/>
                <w:sz w:val="30"/>
                <w:szCs w:val="30"/>
              </w:rPr>
            </w:pPr>
          </w:p>
        </w:tc>
        <w:tc>
          <w:tcPr>
            <w:tcW w:w="810" w:type="dxa"/>
          </w:tcPr>
          <w:p w14:paraId="05B866F8" w14:textId="77777777" w:rsidR="00856EC3" w:rsidRPr="00183A70" w:rsidRDefault="00856EC3" w:rsidP="00856EC3">
            <w:pPr>
              <w:spacing w:line="340" w:lineRule="exact"/>
              <w:ind w:left="-112"/>
              <w:jc w:val="thaiDistribute"/>
              <w:rPr>
                <w:rFonts w:ascii="Angsana New" w:hAnsi="Angsana New" w:cs="Angsana New"/>
                <w:b/>
                <w:bCs/>
                <w:spacing w:val="-4"/>
                <w:sz w:val="30"/>
                <w:szCs w:val="30"/>
              </w:rPr>
            </w:pPr>
          </w:p>
        </w:tc>
        <w:tc>
          <w:tcPr>
            <w:tcW w:w="997" w:type="dxa"/>
          </w:tcPr>
          <w:p w14:paraId="0E52F490" w14:textId="77777777" w:rsidR="00856EC3" w:rsidRPr="00183A70" w:rsidRDefault="00856EC3" w:rsidP="00856EC3">
            <w:pPr>
              <w:spacing w:line="340" w:lineRule="exact"/>
              <w:ind w:left="-112"/>
              <w:jc w:val="thaiDistribute"/>
              <w:rPr>
                <w:rFonts w:ascii="Angsana New" w:hAnsi="Angsana New" w:cs="Angsana New"/>
                <w:b/>
                <w:bCs/>
                <w:spacing w:val="-4"/>
                <w:sz w:val="30"/>
                <w:szCs w:val="30"/>
              </w:rPr>
            </w:pPr>
          </w:p>
        </w:tc>
        <w:tc>
          <w:tcPr>
            <w:tcW w:w="1130" w:type="dxa"/>
          </w:tcPr>
          <w:p w14:paraId="1F7D0232" w14:textId="77777777" w:rsidR="00856EC3" w:rsidRPr="00183A70" w:rsidRDefault="00856EC3" w:rsidP="00856EC3">
            <w:pPr>
              <w:tabs>
                <w:tab w:val="decimal" w:pos="702"/>
              </w:tabs>
              <w:spacing w:line="340" w:lineRule="exact"/>
              <w:ind w:left="-112"/>
              <w:jc w:val="thaiDistribute"/>
              <w:rPr>
                <w:rFonts w:ascii="Angsana New" w:hAnsi="Angsana New" w:cs="Angsana New"/>
                <w:b/>
                <w:bCs/>
                <w:spacing w:val="-4"/>
                <w:sz w:val="30"/>
                <w:szCs w:val="30"/>
              </w:rPr>
            </w:pPr>
          </w:p>
        </w:tc>
        <w:tc>
          <w:tcPr>
            <w:tcW w:w="904" w:type="dxa"/>
          </w:tcPr>
          <w:p w14:paraId="19C9EF64" w14:textId="77777777" w:rsidR="00856EC3" w:rsidRPr="00183A70" w:rsidRDefault="00856EC3" w:rsidP="00856EC3">
            <w:pPr>
              <w:spacing w:line="340" w:lineRule="exact"/>
              <w:ind w:left="-112"/>
              <w:jc w:val="thaiDistribute"/>
              <w:rPr>
                <w:rFonts w:ascii="Angsana New" w:hAnsi="Angsana New" w:cs="Angsana New"/>
                <w:b/>
                <w:bCs/>
                <w:spacing w:val="-4"/>
                <w:sz w:val="30"/>
                <w:szCs w:val="30"/>
              </w:rPr>
            </w:pPr>
          </w:p>
        </w:tc>
        <w:tc>
          <w:tcPr>
            <w:tcW w:w="1226" w:type="dxa"/>
          </w:tcPr>
          <w:p w14:paraId="72F17DC8" w14:textId="77777777" w:rsidR="00856EC3" w:rsidRPr="00183A70" w:rsidRDefault="00856EC3" w:rsidP="00856EC3">
            <w:pPr>
              <w:spacing w:line="340" w:lineRule="exact"/>
              <w:ind w:left="-112"/>
              <w:jc w:val="thaiDistribute"/>
              <w:rPr>
                <w:rFonts w:ascii="Angsana New" w:hAnsi="Angsana New" w:cs="Angsana New"/>
                <w:b/>
                <w:bCs/>
                <w:spacing w:val="-4"/>
                <w:sz w:val="30"/>
                <w:szCs w:val="30"/>
              </w:rPr>
            </w:pPr>
          </w:p>
        </w:tc>
      </w:tr>
      <w:tr w:rsidR="00856EC3" w:rsidRPr="006A67A8" w14:paraId="031815B8" w14:textId="77777777" w:rsidTr="00183A70">
        <w:trPr>
          <w:cantSplit/>
        </w:trPr>
        <w:tc>
          <w:tcPr>
            <w:tcW w:w="3624" w:type="dxa"/>
            <w:vAlign w:val="bottom"/>
          </w:tcPr>
          <w:p w14:paraId="244AA005" w14:textId="77777777" w:rsidR="00856EC3" w:rsidRPr="008D0F4C" w:rsidRDefault="00856EC3" w:rsidP="00856EC3">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t>Cash and cash equivalents</w:t>
            </w:r>
          </w:p>
        </w:tc>
        <w:tc>
          <w:tcPr>
            <w:tcW w:w="899" w:type="dxa"/>
          </w:tcPr>
          <w:p w14:paraId="5DE99BE8" w14:textId="25FB872F"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900" w:type="dxa"/>
          </w:tcPr>
          <w:p w14:paraId="660F070B" w14:textId="1ECC4AD6"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698E232F" w14:textId="576AF7D5"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7" w:type="dxa"/>
          </w:tcPr>
          <w:p w14:paraId="0CE8BB63" w14:textId="06017E18"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15,520 </w:t>
            </w:r>
          </w:p>
        </w:tc>
        <w:tc>
          <w:tcPr>
            <w:tcW w:w="1130" w:type="dxa"/>
          </w:tcPr>
          <w:p w14:paraId="57697B5D" w14:textId="2F237235"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1,089 </w:t>
            </w:r>
          </w:p>
        </w:tc>
        <w:tc>
          <w:tcPr>
            <w:tcW w:w="904" w:type="dxa"/>
          </w:tcPr>
          <w:p w14:paraId="04AE73AF" w14:textId="41BC398B"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16,609 </w:t>
            </w:r>
          </w:p>
        </w:tc>
        <w:tc>
          <w:tcPr>
            <w:tcW w:w="1226" w:type="dxa"/>
          </w:tcPr>
          <w:p w14:paraId="3398AC55" w14:textId="0FEAED36" w:rsidR="00856EC3" w:rsidRPr="00183A70" w:rsidRDefault="00856EC3" w:rsidP="00856EC3">
            <w:pPr>
              <w:spacing w:line="340" w:lineRule="exact"/>
              <w:ind w:left="-112"/>
              <w:jc w:val="center"/>
              <w:rPr>
                <w:rFonts w:ascii="Angsana New" w:hAnsi="Angsana New" w:cs="Angsana New"/>
                <w:spacing w:val="-4"/>
                <w:sz w:val="30"/>
                <w:szCs w:val="30"/>
              </w:rPr>
            </w:pPr>
            <w:r w:rsidRPr="00183A70">
              <w:rPr>
                <w:rFonts w:asciiTheme="majorBidi" w:hAnsiTheme="majorBidi" w:cstheme="majorBidi"/>
                <w:spacing w:val="-6"/>
                <w:sz w:val="30"/>
                <w:szCs w:val="30"/>
              </w:rPr>
              <w:t>0.20 - 0.55</w:t>
            </w:r>
          </w:p>
        </w:tc>
      </w:tr>
      <w:tr w:rsidR="00856EC3" w:rsidRPr="006A67A8" w14:paraId="001F1AF5" w14:textId="77777777" w:rsidTr="00183A70">
        <w:trPr>
          <w:cantSplit/>
        </w:trPr>
        <w:tc>
          <w:tcPr>
            <w:tcW w:w="3624" w:type="dxa"/>
          </w:tcPr>
          <w:p w14:paraId="4E05E958" w14:textId="77777777" w:rsidR="00856EC3" w:rsidRPr="008D0F4C" w:rsidRDefault="00856EC3" w:rsidP="00856EC3">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t>Trade and other receivables</w:t>
            </w:r>
          </w:p>
        </w:tc>
        <w:tc>
          <w:tcPr>
            <w:tcW w:w="899" w:type="dxa"/>
          </w:tcPr>
          <w:p w14:paraId="53D5A2F8" w14:textId="4B893A40"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1,318 </w:t>
            </w:r>
          </w:p>
        </w:tc>
        <w:tc>
          <w:tcPr>
            <w:tcW w:w="900" w:type="dxa"/>
          </w:tcPr>
          <w:p w14:paraId="45D9F84F" w14:textId="2EB8768F"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5617BDF9" w14:textId="735B1C3A"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7" w:type="dxa"/>
          </w:tcPr>
          <w:p w14:paraId="67DFDA0A" w14:textId="62FDE8FD"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1130" w:type="dxa"/>
          </w:tcPr>
          <w:p w14:paraId="11BC90A5" w14:textId="4BF5ED7F"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11,233</w:t>
            </w:r>
          </w:p>
        </w:tc>
        <w:tc>
          <w:tcPr>
            <w:tcW w:w="904" w:type="dxa"/>
          </w:tcPr>
          <w:p w14:paraId="0A05C9B6" w14:textId="3B8D1457"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12,551 </w:t>
            </w:r>
          </w:p>
        </w:tc>
        <w:tc>
          <w:tcPr>
            <w:tcW w:w="1226" w:type="dxa"/>
          </w:tcPr>
          <w:p w14:paraId="1B17EE56" w14:textId="2277DE4D" w:rsidR="00856EC3" w:rsidRPr="00183A70" w:rsidRDefault="00856EC3" w:rsidP="00856EC3">
            <w:pPr>
              <w:spacing w:line="340" w:lineRule="exact"/>
              <w:ind w:left="-112"/>
              <w:jc w:val="center"/>
              <w:rPr>
                <w:rFonts w:ascii="Angsana New" w:hAnsi="Angsana New" w:cs="Angsana New"/>
                <w:spacing w:val="-4"/>
                <w:sz w:val="30"/>
                <w:szCs w:val="30"/>
              </w:rPr>
            </w:pPr>
            <w:r w:rsidRPr="00183A70">
              <w:rPr>
                <w:rFonts w:asciiTheme="majorBidi" w:hAnsiTheme="majorBidi" w:cstheme="majorBidi"/>
                <w:spacing w:val="-6"/>
                <w:sz w:val="30"/>
                <w:szCs w:val="30"/>
              </w:rPr>
              <w:t>5</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5.40</w:t>
            </w:r>
          </w:p>
        </w:tc>
      </w:tr>
      <w:tr w:rsidR="00856EC3" w:rsidRPr="006A67A8" w14:paraId="276EAA94" w14:textId="77777777" w:rsidTr="00183A70">
        <w:trPr>
          <w:cantSplit/>
        </w:trPr>
        <w:tc>
          <w:tcPr>
            <w:tcW w:w="3624" w:type="dxa"/>
          </w:tcPr>
          <w:p w14:paraId="4459E7F2" w14:textId="77777777" w:rsidR="00856EC3" w:rsidRPr="008D0F4C" w:rsidRDefault="00856EC3" w:rsidP="00856EC3">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t>Pledged deposits at banks</w:t>
            </w:r>
          </w:p>
        </w:tc>
        <w:tc>
          <w:tcPr>
            <w:tcW w:w="899" w:type="dxa"/>
          </w:tcPr>
          <w:p w14:paraId="4823F892" w14:textId="402AFFDA"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900" w:type="dxa"/>
            <w:vAlign w:val="bottom"/>
          </w:tcPr>
          <w:p w14:paraId="2703D01C" w14:textId="1AFF0E1A"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58537832" w14:textId="5B844132"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7" w:type="dxa"/>
          </w:tcPr>
          <w:p w14:paraId="1536EE95" w14:textId="73D0BEFB"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1,786 </w:t>
            </w:r>
          </w:p>
        </w:tc>
        <w:tc>
          <w:tcPr>
            <w:tcW w:w="1130" w:type="dxa"/>
          </w:tcPr>
          <w:p w14:paraId="776B8A7D" w14:textId="4C90635E"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904" w:type="dxa"/>
          </w:tcPr>
          <w:p w14:paraId="73ACDEBC" w14:textId="0720E721" w:rsidR="00856EC3" w:rsidRPr="00183A70" w:rsidRDefault="00856EC3" w:rsidP="00856EC3">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1,786 </w:t>
            </w:r>
          </w:p>
        </w:tc>
        <w:tc>
          <w:tcPr>
            <w:tcW w:w="1226" w:type="dxa"/>
          </w:tcPr>
          <w:p w14:paraId="49E9BFC4" w14:textId="4B185A65" w:rsidR="00856EC3" w:rsidRPr="00183A70" w:rsidRDefault="00856EC3" w:rsidP="00856EC3">
            <w:pPr>
              <w:spacing w:line="340" w:lineRule="exact"/>
              <w:ind w:left="-112"/>
              <w:jc w:val="center"/>
              <w:rPr>
                <w:rFonts w:ascii="Angsana New" w:hAnsi="Angsana New" w:cs="Angsana New"/>
                <w:spacing w:val="-4"/>
                <w:sz w:val="30"/>
                <w:szCs w:val="30"/>
              </w:rPr>
            </w:pPr>
            <w:r w:rsidRPr="00183A70">
              <w:rPr>
                <w:rFonts w:asciiTheme="majorBidi" w:hAnsiTheme="majorBidi" w:cstheme="majorBidi"/>
                <w:spacing w:val="-6"/>
                <w:sz w:val="30"/>
                <w:szCs w:val="30"/>
              </w:rPr>
              <w:t>0.40</w:t>
            </w:r>
          </w:p>
        </w:tc>
      </w:tr>
      <w:tr w:rsidR="00856EC3" w:rsidRPr="006A67A8" w14:paraId="17A0962D" w14:textId="77777777" w:rsidTr="00183A70">
        <w:trPr>
          <w:cantSplit/>
        </w:trPr>
        <w:tc>
          <w:tcPr>
            <w:tcW w:w="3624" w:type="dxa"/>
            <w:vAlign w:val="bottom"/>
          </w:tcPr>
          <w:p w14:paraId="1827513C" w14:textId="77777777" w:rsidR="00856EC3" w:rsidRPr="008D0F4C" w:rsidRDefault="00856EC3" w:rsidP="00856EC3">
            <w:pPr>
              <w:tabs>
                <w:tab w:val="left" w:pos="240"/>
              </w:tabs>
              <w:spacing w:line="340" w:lineRule="exact"/>
              <w:ind w:left="-112" w:right="-108"/>
              <w:rPr>
                <w:rFonts w:ascii="Angsana New" w:hAnsi="Angsana New" w:cs="Angsana New"/>
                <w:b/>
                <w:bCs/>
                <w:spacing w:val="-8"/>
                <w:sz w:val="32"/>
                <w:szCs w:val="32"/>
              </w:rPr>
            </w:pPr>
          </w:p>
        </w:tc>
        <w:tc>
          <w:tcPr>
            <w:tcW w:w="899" w:type="dxa"/>
            <w:vAlign w:val="bottom"/>
          </w:tcPr>
          <w:p w14:paraId="37642218"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00" w:type="dxa"/>
            <w:vAlign w:val="bottom"/>
          </w:tcPr>
          <w:p w14:paraId="177CCE82"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810" w:type="dxa"/>
            <w:vAlign w:val="bottom"/>
          </w:tcPr>
          <w:p w14:paraId="2A0B1843"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97" w:type="dxa"/>
            <w:vAlign w:val="bottom"/>
          </w:tcPr>
          <w:p w14:paraId="06AE7D50"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1130" w:type="dxa"/>
            <w:vAlign w:val="bottom"/>
          </w:tcPr>
          <w:p w14:paraId="6F0A17AA"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04" w:type="dxa"/>
            <w:vAlign w:val="bottom"/>
          </w:tcPr>
          <w:p w14:paraId="713AB809"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1226" w:type="dxa"/>
            <w:vAlign w:val="bottom"/>
          </w:tcPr>
          <w:p w14:paraId="74B32508" w14:textId="77777777" w:rsidR="00856EC3" w:rsidRPr="00183A70" w:rsidRDefault="00856EC3" w:rsidP="00856EC3">
            <w:pPr>
              <w:spacing w:line="340" w:lineRule="exact"/>
              <w:ind w:left="-112"/>
              <w:jc w:val="center"/>
              <w:rPr>
                <w:rFonts w:ascii="Angsana New" w:hAnsi="Angsana New" w:cs="Angsana New"/>
                <w:spacing w:val="-4"/>
                <w:sz w:val="30"/>
                <w:szCs w:val="30"/>
              </w:rPr>
            </w:pPr>
          </w:p>
        </w:tc>
      </w:tr>
      <w:tr w:rsidR="00856EC3" w:rsidRPr="006A67A8" w14:paraId="0529BBED" w14:textId="77777777" w:rsidTr="00183A70">
        <w:trPr>
          <w:cantSplit/>
        </w:trPr>
        <w:tc>
          <w:tcPr>
            <w:tcW w:w="3624" w:type="dxa"/>
            <w:vAlign w:val="bottom"/>
          </w:tcPr>
          <w:p w14:paraId="06ADEFFA" w14:textId="77777777" w:rsidR="00856EC3" w:rsidRPr="008D0F4C" w:rsidRDefault="00856EC3" w:rsidP="00856EC3">
            <w:pPr>
              <w:tabs>
                <w:tab w:val="left" w:pos="240"/>
              </w:tabs>
              <w:spacing w:line="340" w:lineRule="exact"/>
              <w:ind w:left="-112" w:right="-108"/>
              <w:rPr>
                <w:rFonts w:ascii="Angsana New" w:hAnsi="Angsana New" w:cs="Angsana New"/>
                <w:b/>
                <w:bCs/>
                <w:spacing w:val="-8"/>
                <w:sz w:val="32"/>
                <w:szCs w:val="32"/>
              </w:rPr>
            </w:pPr>
            <w:r w:rsidRPr="008D0F4C">
              <w:rPr>
                <w:rFonts w:ascii="Angsana New" w:hAnsi="Angsana New" w:cs="Angsana New" w:hint="cs"/>
                <w:b/>
                <w:bCs/>
                <w:spacing w:val="-8"/>
                <w:sz w:val="32"/>
                <w:szCs w:val="32"/>
              </w:rPr>
              <w:t>Financial liabilities</w:t>
            </w:r>
          </w:p>
        </w:tc>
        <w:tc>
          <w:tcPr>
            <w:tcW w:w="899" w:type="dxa"/>
            <w:vAlign w:val="bottom"/>
          </w:tcPr>
          <w:p w14:paraId="59DC0310"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00" w:type="dxa"/>
            <w:vAlign w:val="bottom"/>
          </w:tcPr>
          <w:p w14:paraId="686E7452"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810" w:type="dxa"/>
            <w:vAlign w:val="bottom"/>
          </w:tcPr>
          <w:p w14:paraId="70716320"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97" w:type="dxa"/>
            <w:vAlign w:val="bottom"/>
          </w:tcPr>
          <w:p w14:paraId="48F4ADB3"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1130" w:type="dxa"/>
            <w:vAlign w:val="bottom"/>
          </w:tcPr>
          <w:p w14:paraId="6DB8753B"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904" w:type="dxa"/>
            <w:vAlign w:val="bottom"/>
          </w:tcPr>
          <w:p w14:paraId="58764408" w14:textId="77777777" w:rsidR="00856EC3" w:rsidRPr="00183A70" w:rsidRDefault="00856EC3" w:rsidP="00856EC3">
            <w:pPr>
              <w:tabs>
                <w:tab w:val="decimal" w:pos="702"/>
              </w:tabs>
              <w:spacing w:line="340" w:lineRule="exact"/>
              <w:ind w:left="-112"/>
              <w:jc w:val="both"/>
              <w:rPr>
                <w:rFonts w:ascii="Angsana New" w:hAnsi="Angsana New" w:cs="Angsana New"/>
                <w:spacing w:val="-4"/>
                <w:sz w:val="30"/>
                <w:szCs w:val="30"/>
              </w:rPr>
            </w:pPr>
          </w:p>
        </w:tc>
        <w:tc>
          <w:tcPr>
            <w:tcW w:w="1226" w:type="dxa"/>
            <w:vAlign w:val="bottom"/>
          </w:tcPr>
          <w:p w14:paraId="4C1CBA73" w14:textId="77777777" w:rsidR="00856EC3" w:rsidRPr="00183A70" w:rsidRDefault="00856EC3" w:rsidP="00856EC3">
            <w:pPr>
              <w:spacing w:line="340" w:lineRule="exact"/>
              <w:ind w:left="-112"/>
              <w:jc w:val="center"/>
              <w:rPr>
                <w:rFonts w:ascii="Angsana New" w:hAnsi="Angsana New" w:cs="Angsana New"/>
                <w:spacing w:val="-4"/>
                <w:sz w:val="30"/>
                <w:szCs w:val="30"/>
              </w:rPr>
            </w:pPr>
          </w:p>
        </w:tc>
      </w:tr>
      <w:tr w:rsidR="00F67145" w:rsidRPr="006A67A8" w14:paraId="7CF271A8" w14:textId="77777777" w:rsidTr="00183A70">
        <w:trPr>
          <w:cantSplit/>
        </w:trPr>
        <w:tc>
          <w:tcPr>
            <w:tcW w:w="3624" w:type="dxa"/>
            <w:vAlign w:val="bottom"/>
          </w:tcPr>
          <w:p w14:paraId="2D1B2706" w14:textId="77777777" w:rsidR="00F67145" w:rsidRPr="008D0F4C" w:rsidRDefault="00F67145" w:rsidP="00F67145">
            <w:pPr>
              <w:tabs>
                <w:tab w:val="left" w:pos="240"/>
              </w:tabs>
              <w:spacing w:line="340" w:lineRule="exact"/>
              <w:ind w:left="-112" w:right="-108"/>
              <w:rPr>
                <w:rFonts w:ascii="Angsana New" w:hAnsi="Angsana New" w:cs="Angsana New"/>
                <w:b/>
                <w:bCs/>
                <w:spacing w:val="-8"/>
                <w:sz w:val="32"/>
                <w:szCs w:val="32"/>
              </w:rPr>
            </w:pPr>
            <w:r w:rsidRPr="008D0F4C">
              <w:rPr>
                <w:rFonts w:ascii="Angsana New" w:hAnsi="Angsana New" w:cs="Angsana New" w:hint="cs"/>
                <w:spacing w:val="-8"/>
                <w:sz w:val="32"/>
                <w:szCs w:val="32"/>
              </w:rPr>
              <w:t>Trade and other payables</w:t>
            </w:r>
          </w:p>
        </w:tc>
        <w:tc>
          <w:tcPr>
            <w:tcW w:w="899" w:type="dxa"/>
          </w:tcPr>
          <w:p w14:paraId="05B4E64D" w14:textId="19582C7A"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900" w:type="dxa"/>
          </w:tcPr>
          <w:p w14:paraId="07F3D8A4" w14:textId="645EDC82"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810" w:type="dxa"/>
            <w:vAlign w:val="bottom"/>
          </w:tcPr>
          <w:p w14:paraId="30CAB5B0" w14:textId="40527851"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997" w:type="dxa"/>
          </w:tcPr>
          <w:p w14:paraId="6BA8FDEC" w14:textId="15D46F13"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1130" w:type="dxa"/>
          </w:tcPr>
          <w:p w14:paraId="4D223088" w14:textId="09FC75C4"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61,560 </w:t>
            </w:r>
          </w:p>
        </w:tc>
        <w:tc>
          <w:tcPr>
            <w:tcW w:w="904" w:type="dxa"/>
          </w:tcPr>
          <w:p w14:paraId="33ACBD87" w14:textId="3DF91D45"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61,560 </w:t>
            </w:r>
          </w:p>
        </w:tc>
        <w:tc>
          <w:tcPr>
            <w:tcW w:w="1226" w:type="dxa"/>
          </w:tcPr>
          <w:p w14:paraId="04EFC202" w14:textId="18DF74EA" w:rsidR="00F67145" w:rsidRPr="00183A70" w:rsidRDefault="00F67145" w:rsidP="00F67145">
            <w:pPr>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F67145" w:rsidRPr="006A67A8" w14:paraId="4817C3B9" w14:textId="77777777" w:rsidTr="00183A70">
        <w:trPr>
          <w:cantSplit/>
        </w:trPr>
        <w:tc>
          <w:tcPr>
            <w:tcW w:w="3624" w:type="dxa"/>
            <w:vAlign w:val="bottom"/>
          </w:tcPr>
          <w:p w14:paraId="3A185C18" w14:textId="77777777" w:rsidR="00F67145" w:rsidRPr="00856EC3" w:rsidRDefault="00F67145" w:rsidP="00F67145">
            <w:pPr>
              <w:tabs>
                <w:tab w:val="left" w:pos="30"/>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Bank overdraft and short – term borrowings </w:t>
            </w:r>
          </w:p>
          <w:p w14:paraId="3DE8E3E3" w14:textId="5391C694" w:rsidR="00F67145" w:rsidRPr="008D0F4C" w:rsidRDefault="00F67145" w:rsidP="00F67145">
            <w:pPr>
              <w:tabs>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    from financial institutions</w:t>
            </w:r>
          </w:p>
        </w:tc>
        <w:tc>
          <w:tcPr>
            <w:tcW w:w="899" w:type="dxa"/>
            <w:vAlign w:val="bottom"/>
          </w:tcPr>
          <w:p w14:paraId="2A7B48B8" w14:textId="7EA1162F" w:rsidR="00F67145" w:rsidRPr="00183A70" w:rsidRDefault="00F67145" w:rsidP="00183A70">
            <w:pPr>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0" w:type="dxa"/>
            <w:vAlign w:val="bottom"/>
          </w:tcPr>
          <w:p w14:paraId="56A178BC" w14:textId="2B895F45"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0BA19F7D" w14:textId="5CE0524A"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97" w:type="dxa"/>
            <w:vAlign w:val="bottom"/>
          </w:tcPr>
          <w:p w14:paraId="5270340F" w14:textId="3B3E4DAD"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24,889</w:t>
            </w:r>
          </w:p>
        </w:tc>
        <w:tc>
          <w:tcPr>
            <w:tcW w:w="1130" w:type="dxa"/>
            <w:vAlign w:val="bottom"/>
          </w:tcPr>
          <w:p w14:paraId="3589FF63" w14:textId="2E1FC339"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904" w:type="dxa"/>
            <w:vAlign w:val="bottom"/>
          </w:tcPr>
          <w:p w14:paraId="0A174DF0" w14:textId="46611320" w:rsidR="00F67145" w:rsidRPr="00183A70" w:rsidRDefault="00F67145" w:rsidP="00F67145">
            <w:pPr>
              <w:tabs>
                <w:tab w:val="decimal" w:pos="702"/>
              </w:tabs>
              <w:spacing w:line="340" w:lineRule="exact"/>
              <w:ind w:left="-112"/>
              <w:jc w:val="right"/>
              <w:rPr>
                <w:rFonts w:ascii="Angsana New" w:hAnsi="Angsana New" w:cs="Angsana New"/>
                <w:spacing w:val="-4"/>
                <w:sz w:val="30"/>
                <w:szCs w:val="30"/>
              </w:rPr>
            </w:pPr>
            <w:r w:rsidRPr="00183A70">
              <w:rPr>
                <w:rFonts w:asciiTheme="majorBidi" w:hAnsiTheme="majorBidi" w:cstheme="majorBidi"/>
                <w:spacing w:val="-6"/>
                <w:sz w:val="30"/>
                <w:szCs w:val="30"/>
              </w:rPr>
              <w:t>24,889</w:t>
            </w:r>
          </w:p>
        </w:tc>
        <w:tc>
          <w:tcPr>
            <w:tcW w:w="1226" w:type="dxa"/>
            <w:vAlign w:val="bottom"/>
          </w:tcPr>
          <w:p w14:paraId="3B15A2EA" w14:textId="294D2284" w:rsidR="00F67145" w:rsidRPr="00183A70" w:rsidRDefault="00F67145" w:rsidP="00F67145">
            <w:pPr>
              <w:spacing w:line="340" w:lineRule="exact"/>
              <w:ind w:left="-112"/>
              <w:jc w:val="center"/>
              <w:rPr>
                <w:rFonts w:ascii="Angsana New" w:hAnsi="Angsana New" w:cs="Angsana New"/>
                <w:spacing w:val="-4"/>
                <w:sz w:val="30"/>
                <w:szCs w:val="30"/>
                <w:cs/>
              </w:rPr>
            </w:pPr>
            <w:r w:rsidRPr="00183A70">
              <w:rPr>
                <w:rFonts w:asciiTheme="majorBidi" w:hAnsiTheme="majorBidi" w:hint="cs"/>
                <w:spacing w:val="-6"/>
                <w:sz w:val="30"/>
                <w:szCs w:val="30"/>
              </w:rPr>
              <w:t>5</w:t>
            </w:r>
            <w:r w:rsidRPr="00183A70">
              <w:rPr>
                <w:rFonts w:asciiTheme="majorBidi" w:hAnsiTheme="majorBidi" w:hint="cs"/>
                <w:spacing w:val="-6"/>
                <w:sz w:val="30"/>
                <w:szCs w:val="30"/>
                <w:cs/>
              </w:rPr>
              <w:t>.</w:t>
            </w:r>
            <w:r w:rsidRPr="00183A70">
              <w:rPr>
                <w:rFonts w:asciiTheme="majorBidi" w:hAnsiTheme="majorBidi" w:hint="cs"/>
                <w:spacing w:val="-6"/>
                <w:sz w:val="30"/>
                <w:szCs w:val="30"/>
              </w:rPr>
              <w:t>40</w:t>
            </w:r>
            <w:r w:rsidRPr="00183A70">
              <w:rPr>
                <w:rFonts w:asciiTheme="majorBidi" w:hAnsiTheme="majorBidi" w:cstheme="majorBidi" w:hint="cs"/>
                <w:spacing w:val="-6"/>
                <w:sz w:val="30"/>
                <w:szCs w:val="30"/>
                <w:cs/>
              </w:rPr>
              <w:t xml:space="preserve"> </w:t>
            </w:r>
            <w:r w:rsidRPr="00183A70">
              <w:rPr>
                <w:rFonts w:asciiTheme="majorBidi" w:hAnsiTheme="majorBidi" w:cstheme="majorBidi"/>
                <w:spacing w:val="-6"/>
                <w:sz w:val="30"/>
                <w:szCs w:val="30"/>
                <w:cs/>
              </w:rPr>
              <w:t>–</w:t>
            </w:r>
            <w:r w:rsidRPr="00183A70">
              <w:rPr>
                <w:rFonts w:asciiTheme="majorBidi" w:hAnsiTheme="majorBidi" w:cstheme="majorBidi" w:hint="cs"/>
                <w:spacing w:val="-6"/>
                <w:sz w:val="30"/>
                <w:szCs w:val="30"/>
                <w:cs/>
              </w:rPr>
              <w:t xml:space="preserve"> </w:t>
            </w:r>
            <w:r w:rsidRPr="00183A70">
              <w:rPr>
                <w:rFonts w:asciiTheme="majorBidi" w:hAnsiTheme="majorBidi" w:cstheme="majorBidi" w:hint="cs"/>
                <w:spacing w:val="-6"/>
                <w:sz w:val="30"/>
                <w:szCs w:val="30"/>
              </w:rPr>
              <w:t>7</w:t>
            </w:r>
            <w:r w:rsidRPr="00183A70">
              <w:rPr>
                <w:rFonts w:asciiTheme="majorBidi" w:hAnsiTheme="majorBidi" w:cstheme="majorBidi" w:hint="cs"/>
                <w:spacing w:val="-6"/>
                <w:sz w:val="30"/>
                <w:szCs w:val="30"/>
                <w:cs/>
              </w:rPr>
              <w:t>.</w:t>
            </w:r>
            <w:r w:rsidRPr="00183A70">
              <w:rPr>
                <w:rFonts w:asciiTheme="majorBidi" w:hAnsiTheme="majorBidi" w:cstheme="majorBidi" w:hint="cs"/>
                <w:spacing w:val="-6"/>
                <w:sz w:val="30"/>
                <w:szCs w:val="30"/>
              </w:rPr>
              <w:t>59</w:t>
            </w:r>
          </w:p>
        </w:tc>
      </w:tr>
      <w:tr w:rsidR="00F67145" w:rsidRPr="006A67A8" w14:paraId="2ACEE24E" w14:textId="77777777" w:rsidTr="00183A70">
        <w:trPr>
          <w:cantSplit/>
        </w:trPr>
        <w:tc>
          <w:tcPr>
            <w:tcW w:w="3624" w:type="dxa"/>
            <w:vAlign w:val="bottom"/>
          </w:tcPr>
          <w:p w14:paraId="7BFF3D4D" w14:textId="77777777" w:rsidR="00F67145" w:rsidRPr="008D0F4C" w:rsidRDefault="00F67145" w:rsidP="00F67145">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lastRenderedPageBreak/>
              <w:t>Borrowings from financial institutions</w:t>
            </w:r>
          </w:p>
        </w:tc>
        <w:tc>
          <w:tcPr>
            <w:tcW w:w="899" w:type="dxa"/>
          </w:tcPr>
          <w:p w14:paraId="09DFBC2C" w14:textId="09A9E289"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18,612 </w:t>
            </w:r>
          </w:p>
        </w:tc>
        <w:tc>
          <w:tcPr>
            <w:tcW w:w="900" w:type="dxa"/>
          </w:tcPr>
          <w:p w14:paraId="67428793" w14:textId="07352BE5"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 xml:space="preserve"> </w:t>
            </w:r>
          </w:p>
        </w:tc>
        <w:tc>
          <w:tcPr>
            <w:tcW w:w="810" w:type="dxa"/>
            <w:vAlign w:val="bottom"/>
          </w:tcPr>
          <w:p w14:paraId="7E57F6F4" w14:textId="763672EF"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997" w:type="dxa"/>
          </w:tcPr>
          <w:p w14:paraId="0FA9E5B4" w14:textId="4AC4F835"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390,269 </w:t>
            </w:r>
          </w:p>
        </w:tc>
        <w:tc>
          <w:tcPr>
            <w:tcW w:w="1130" w:type="dxa"/>
          </w:tcPr>
          <w:p w14:paraId="03DDF5FF" w14:textId="302E3981"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904" w:type="dxa"/>
          </w:tcPr>
          <w:p w14:paraId="7532F5AD" w14:textId="34CD92F1"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408,881 </w:t>
            </w:r>
          </w:p>
        </w:tc>
        <w:tc>
          <w:tcPr>
            <w:tcW w:w="1226" w:type="dxa"/>
          </w:tcPr>
          <w:p w14:paraId="3F07D6F9" w14:textId="6562D1CC" w:rsidR="00F67145" w:rsidRPr="006A67A8" w:rsidRDefault="00F67145" w:rsidP="00F67145">
            <w:pPr>
              <w:spacing w:line="340" w:lineRule="exact"/>
              <w:ind w:left="-112"/>
              <w:jc w:val="center"/>
              <w:rPr>
                <w:rFonts w:ascii="Angsana New" w:hAnsi="Angsana New" w:cs="Angsana New"/>
                <w:spacing w:val="-4"/>
                <w:sz w:val="32"/>
                <w:szCs w:val="32"/>
              </w:rPr>
            </w:pPr>
            <w:r w:rsidRPr="00276982">
              <w:rPr>
                <w:rFonts w:asciiTheme="majorBidi" w:hAnsiTheme="majorBidi" w:cstheme="majorBidi"/>
                <w:spacing w:val="-6"/>
                <w:sz w:val="30"/>
                <w:szCs w:val="30"/>
              </w:rPr>
              <w:t>5</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40</w:t>
            </w:r>
            <w:r w:rsidRPr="00276982">
              <w:rPr>
                <w:rFonts w:asciiTheme="majorBidi" w:hAnsiTheme="majorBidi" w:cstheme="majorBidi"/>
                <w:spacing w:val="-6"/>
                <w:sz w:val="30"/>
                <w:szCs w:val="30"/>
                <w:cs/>
              </w:rPr>
              <w:t xml:space="preserve"> – </w:t>
            </w:r>
            <w:r w:rsidRPr="00276982">
              <w:rPr>
                <w:rFonts w:asciiTheme="majorBidi" w:hAnsiTheme="majorBidi" w:cstheme="majorBidi"/>
                <w:spacing w:val="-6"/>
                <w:sz w:val="30"/>
                <w:szCs w:val="30"/>
              </w:rPr>
              <w:t>10</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50</w:t>
            </w:r>
          </w:p>
        </w:tc>
      </w:tr>
      <w:tr w:rsidR="00F67145" w:rsidRPr="006A67A8" w14:paraId="5C5EC7F7" w14:textId="77777777" w:rsidTr="00183A70">
        <w:trPr>
          <w:cantSplit/>
        </w:trPr>
        <w:tc>
          <w:tcPr>
            <w:tcW w:w="3624" w:type="dxa"/>
            <w:vAlign w:val="bottom"/>
          </w:tcPr>
          <w:p w14:paraId="5DCC87A0" w14:textId="77777777" w:rsidR="00F67145" w:rsidRPr="008D0F4C" w:rsidRDefault="00F67145" w:rsidP="00F67145">
            <w:pPr>
              <w:tabs>
                <w:tab w:val="left" w:pos="240"/>
              </w:tabs>
              <w:spacing w:line="340" w:lineRule="exact"/>
              <w:ind w:left="-112" w:right="-108"/>
              <w:rPr>
                <w:rFonts w:ascii="Angsana New" w:hAnsi="Angsana New" w:cs="Angsana New"/>
                <w:b/>
                <w:bCs/>
                <w:spacing w:val="-8"/>
                <w:sz w:val="32"/>
                <w:szCs w:val="32"/>
              </w:rPr>
            </w:pPr>
            <w:r w:rsidRPr="008D0F4C">
              <w:rPr>
                <w:rFonts w:ascii="Angsana New" w:hAnsi="Angsana New" w:cs="Angsana New" w:hint="cs"/>
                <w:spacing w:val="-8"/>
                <w:sz w:val="32"/>
                <w:szCs w:val="32"/>
              </w:rPr>
              <w:t>Long</w:t>
            </w:r>
            <w:r w:rsidRPr="008D0F4C">
              <w:rPr>
                <w:rFonts w:ascii="Angsana New" w:hAnsi="Angsana New" w:cs="Angsana New" w:hint="cs"/>
                <w:spacing w:val="-8"/>
                <w:sz w:val="32"/>
                <w:szCs w:val="32"/>
                <w:cs/>
              </w:rPr>
              <w:t xml:space="preserve"> – </w:t>
            </w:r>
            <w:r w:rsidRPr="008D0F4C">
              <w:rPr>
                <w:rFonts w:ascii="Angsana New" w:hAnsi="Angsana New" w:cs="Angsana New" w:hint="cs"/>
                <w:spacing w:val="-8"/>
                <w:sz w:val="32"/>
                <w:szCs w:val="32"/>
              </w:rPr>
              <w:t>term borrowings from other parties</w:t>
            </w:r>
          </w:p>
        </w:tc>
        <w:tc>
          <w:tcPr>
            <w:tcW w:w="899" w:type="dxa"/>
          </w:tcPr>
          <w:p w14:paraId="0A7BF54C" w14:textId="6AF865B9"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47,081 </w:t>
            </w:r>
          </w:p>
        </w:tc>
        <w:tc>
          <w:tcPr>
            <w:tcW w:w="900" w:type="dxa"/>
          </w:tcPr>
          <w:p w14:paraId="507E14DD" w14:textId="3A3346BA"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 xml:space="preserve"> </w:t>
            </w:r>
          </w:p>
        </w:tc>
        <w:tc>
          <w:tcPr>
            <w:tcW w:w="810" w:type="dxa"/>
            <w:vAlign w:val="bottom"/>
          </w:tcPr>
          <w:p w14:paraId="0FF33B3A" w14:textId="49ACEB91"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997" w:type="dxa"/>
          </w:tcPr>
          <w:p w14:paraId="0133EADA" w14:textId="732A9B3F"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1130" w:type="dxa"/>
          </w:tcPr>
          <w:p w14:paraId="3FC56B50" w14:textId="4C8CA7C7"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904" w:type="dxa"/>
          </w:tcPr>
          <w:p w14:paraId="13B2A5CC" w14:textId="5A6CDE2B"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47,081 </w:t>
            </w:r>
          </w:p>
        </w:tc>
        <w:tc>
          <w:tcPr>
            <w:tcW w:w="1226" w:type="dxa"/>
          </w:tcPr>
          <w:p w14:paraId="478F37DC" w14:textId="51551A03" w:rsidR="00F67145" w:rsidRPr="006A67A8" w:rsidRDefault="00F67145" w:rsidP="00F67145">
            <w:pPr>
              <w:spacing w:line="340" w:lineRule="exact"/>
              <w:ind w:left="-112"/>
              <w:jc w:val="center"/>
              <w:rPr>
                <w:rFonts w:ascii="Angsana New" w:hAnsi="Angsana New" w:cs="Angsana New"/>
                <w:spacing w:val="-4"/>
                <w:sz w:val="32"/>
                <w:szCs w:val="32"/>
              </w:rPr>
            </w:pPr>
            <w:r w:rsidRPr="00276982">
              <w:rPr>
                <w:rFonts w:asciiTheme="majorBidi" w:hAnsiTheme="majorBidi" w:cstheme="majorBidi"/>
                <w:spacing w:val="-6"/>
                <w:sz w:val="30"/>
                <w:szCs w:val="30"/>
              </w:rPr>
              <w:t>11</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00 – 13.75</w:t>
            </w:r>
          </w:p>
        </w:tc>
      </w:tr>
      <w:tr w:rsidR="00F67145" w:rsidRPr="006A67A8" w14:paraId="732CA46D" w14:textId="77777777" w:rsidTr="00183A70">
        <w:trPr>
          <w:cantSplit/>
        </w:trPr>
        <w:tc>
          <w:tcPr>
            <w:tcW w:w="3624" w:type="dxa"/>
          </w:tcPr>
          <w:p w14:paraId="3B2A2ECA" w14:textId="77777777" w:rsidR="00F67145" w:rsidRPr="008D0F4C" w:rsidRDefault="00F67145" w:rsidP="00F67145">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t>Short</w:t>
            </w:r>
            <w:r w:rsidRPr="008D0F4C">
              <w:rPr>
                <w:rFonts w:ascii="Angsana New" w:hAnsi="Angsana New" w:cs="Angsana New" w:hint="cs"/>
                <w:spacing w:val="-8"/>
                <w:sz w:val="32"/>
                <w:szCs w:val="32"/>
                <w:cs/>
              </w:rPr>
              <w:t xml:space="preserve"> – </w:t>
            </w:r>
            <w:r w:rsidRPr="008D0F4C">
              <w:rPr>
                <w:rFonts w:ascii="Angsana New" w:hAnsi="Angsana New" w:cs="Angsana New" w:hint="cs"/>
                <w:spacing w:val="-8"/>
                <w:sz w:val="32"/>
                <w:szCs w:val="32"/>
              </w:rPr>
              <w:t>term borrowings from related parties</w:t>
            </w:r>
          </w:p>
        </w:tc>
        <w:tc>
          <w:tcPr>
            <w:tcW w:w="899" w:type="dxa"/>
          </w:tcPr>
          <w:p w14:paraId="49A4866E" w14:textId="2EE1F2C1"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900" w:type="dxa"/>
          </w:tcPr>
          <w:p w14:paraId="1577FF86" w14:textId="55D56579"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810" w:type="dxa"/>
          </w:tcPr>
          <w:p w14:paraId="077BEB54" w14:textId="43DDD63D"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997" w:type="dxa"/>
          </w:tcPr>
          <w:p w14:paraId="64A9F976" w14:textId="4AE59AFB"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18,000 </w:t>
            </w:r>
          </w:p>
        </w:tc>
        <w:tc>
          <w:tcPr>
            <w:tcW w:w="1130" w:type="dxa"/>
          </w:tcPr>
          <w:p w14:paraId="4FC6603A" w14:textId="3B78A422"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904" w:type="dxa"/>
          </w:tcPr>
          <w:p w14:paraId="5FDA9361" w14:textId="6867F1B0" w:rsidR="00F67145" w:rsidRPr="006A67A8" w:rsidRDefault="00F67145" w:rsidP="00F67145">
            <w:pPr>
              <w:tabs>
                <w:tab w:val="decimal" w:pos="702"/>
              </w:tabs>
              <w:spacing w:line="340" w:lineRule="exact"/>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18,000 </w:t>
            </w:r>
          </w:p>
        </w:tc>
        <w:tc>
          <w:tcPr>
            <w:tcW w:w="1226" w:type="dxa"/>
          </w:tcPr>
          <w:p w14:paraId="54B65D78" w14:textId="4FA84FB6" w:rsidR="00F67145" w:rsidRPr="006A67A8" w:rsidRDefault="00F67145" w:rsidP="00F67145">
            <w:pPr>
              <w:spacing w:line="340" w:lineRule="exact"/>
              <w:jc w:val="center"/>
              <w:rPr>
                <w:rFonts w:ascii="Angsana New" w:hAnsi="Angsana New" w:cs="Angsana New"/>
                <w:spacing w:val="-4"/>
                <w:sz w:val="32"/>
                <w:szCs w:val="32"/>
              </w:rPr>
            </w:pPr>
            <w:r w:rsidRPr="00276982">
              <w:rPr>
                <w:rFonts w:asciiTheme="majorBidi" w:hAnsiTheme="majorBidi" w:cstheme="majorBidi"/>
                <w:spacing w:val="-6"/>
                <w:sz w:val="30"/>
                <w:szCs w:val="30"/>
              </w:rPr>
              <w:t>7</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27</w:t>
            </w:r>
            <w:r w:rsidRPr="00276982">
              <w:rPr>
                <w:rFonts w:asciiTheme="majorBidi" w:hAnsiTheme="majorBidi" w:cstheme="majorBidi"/>
                <w:spacing w:val="-6"/>
                <w:sz w:val="30"/>
                <w:szCs w:val="30"/>
                <w:cs/>
              </w:rPr>
              <w:t xml:space="preserve"> – </w:t>
            </w:r>
            <w:r w:rsidRPr="00276982">
              <w:rPr>
                <w:rFonts w:asciiTheme="majorBidi" w:hAnsiTheme="majorBidi" w:cstheme="majorBidi"/>
                <w:spacing w:val="-6"/>
                <w:sz w:val="30"/>
                <w:szCs w:val="30"/>
              </w:rPr>
              <w:t>12</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00</w:t>
            </w:r>
          </w:p>
        </w:tc>
      </w:tr>
      <w:tr w:rsidR="00F67145" w:rsidRPr="006A67A8" w14:paraId="76AE7EE8" w14:textId="77777777" w:rsidTr="00183A70">
        <w:trPr>
          <w:cantSplit/>
        </w:trPr>
        <w:tc>
          <w:tcPr>
            <w:tcW w:w="3624" w:type="dxa"/>
            <w:vAlign w:val="bottom"/>
          </w:tcPr>
          <w:p w14:paraId="12ACCFA7" w14:textId="77777777" w:rsidR="00F67145" w:rsidRPr="008D0F4C" w:rsidRDefault="00F67145" w:rsidP="00F67145">
            <w:pPr>
              <w:tabs>
                <w:tab w:val="left" w:pos="240"/>
              </w:tabs>
              <w:spacing w:line="340" w:lineRule="exact"/>
              <w:ind w:left="-112" w:right="-108"/>
              <w:rPr>
                <w:rFonts w:ascii="Angsana New" w:hAnsi="Angsana New" w:cs="Angsana New"/>
                <w:spacing w:val="-8"/>
                <w:sz w:val="32"/>
                <w:szCs w:val="32"/>
              </w:rPr>
            </w:pPr>
            <w:r w:rsidRPr="008D0F4C">
              <w:rPr>
                <w:rFonts w:ascii="Angsana New" w:hAnsi="Angsana New" w:cs="Angsana New" w:hint="cs"/>
                <w:spacing w:val="-8"/>
                <w:sz w:val="32"/>
                <w:szCs w:val="32"/>
              </w:rPr>
              <w:t>Lease liabilities</w:t>
            </w:r>
          </w:p>
        </w:tc>
        <w:tc>
          <w:tcPr>
            <w:tcW w:w="899" w:type="dxa"/>
          </w:tcPr>
          <w:p w14:paraId="0AA6FC48" w14:textId="2CDA870A"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7,962 </w:t>
            </w:r>
          </w:p>
        </w:tc>
        <w:tc>
          <w:tcPr>
            <w:tcW w:w="900" w:type="dxa"/>
            <w:vAlign w:val="bottom"/>
          </w:tcPr>
          <w:p w14:paraId="43291BFD" w14:textId="52E1F4A2"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lang w:val="en-GB"/>
              </w:rPr>
              <w:t>32,765</w:t>
            </w:r>
          </w:p>
        </w:tc>
        <w:tc>
          <w:tcPr>
            <w:tcW w:w="810" w:type="dxa"/>
            <w:vAlign w:val="bottom"/>
          </w:tcPr>
          <w:p w14:paraId="1B239DD7" w14:textId="6D12B366"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E12491">
              <w:rPr>
                <w:rFonts w:asciiTheme="majorBidi" w:hAnsiTheme="majorBidi" w:cstheme="majorBidi"/>
                <w:spacing w:val="-6"/>
                <w:sz w:val="30"/>
                <w:szCs w:val="30"/>
              </w:rPr>
              <w:t>11</w:t>
            </w:r>
            <w:r w:rsidRPr="00276982">
              <w:rPr>
                <w:rFonts w:asciiTheme="majorBidi" w:hAnsiTheme="majorBidi" w:cstheme="majorBidi"/>
                <w:spacing w:val="-6"/>
                <w:sz w:val="30"/>
                <w:szCs w:val="30"/>
                <w:lang w:val="en-GB"/>
              </w:rPr>
              <w:t>,037</w:t>
            </w:r>
          </w:p>
        </w:tc>
        <w:tc>
          <w:tcPr>
            <w:tcW w:w="997" w:type="dxa"/>
          </w:tcPr>
          <w:p w14:paraId="406B0E48" w14:textId="239BE1A9"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   </w:t>
            </w:r>
          </w:p>
        </w:tc>
        <w:tc>
          <w:tcPr>
            <w:tcW w:w="1130" w:type="dxa"/>
          </w:tcPr>
          <w:p w14:paraId="660FBD71" w14:textId="0888267D"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w:t>
            </w:r>
          </w:p>
        </w:tc>
        <w:tc>
          <w:tcPr>
            <w:tcW w:w="904" w:type="dxa"/>
          </w:tcPr>
          <w:p w14:paraId="04E3775D" w14:textId="30089BE7" w:rsidR="00F67145" w:rsidRPr="006A67A8" w:rsidRDefault="00F67145" w:rsidP="00F67145">
            <w:pPr>
              <w:tabs>
                <w:tab w:val="decimal" w:pos="702"/>
              </w:tabs>
              <w:spacing w:line="340" w:lineRule="exact"/>
              <w:ind w:left="-112"/>
              <w:jc w:val="right"/>
              <w:rPr>
                <w:rFonts w:ascii="Angsana New" w:hAnsi="Angsana New" w:cs="Angsana New"/>
                <w:spacing w:val="-4"/>
                <w:sz w:val="32"/>
                <w:szCs w:val="32"/>
              </w:rPr>
            </w:pPr>
            <w:r w:rsidRPr="00276982">
              <w:rPr>
                <w:rFonts w:asciiTheme="majorBidi" w:hAnsiTheme="majorBidi" w:cstheme="majorBidi"/>
                <w:spacing w:val="-6"/>
                <w:sz w:val="30"/>
                <w:szCs w:val="30"/>
              </w:rPr>
              <w:t xml:space="preserve"> 51,764 </w:t>
            </w:r>
          </w:p>
        </w:tc>
        <w:tc>
          <w:tcPr>
            <w:tcW w:w="1226" w:type="dxa"/>
          </w:tcPr>
          <w:p w14:paraId="2566E010" w14:textId="3AF58CA9" w:rsidR="00F67145" w:rsidRPr="006A67A8" w:rsidRDefault="00F67145" w:rsidP="00F67145">
            <w:pPr>
              <w:spacing w:line="340" w:lineRule="exact"/>
              <w:ind w:left="-112"/>
              <w:jc w:val="center"/>
              <w:rPr>
                <w:rFonts w:ascii="Angsana New" w:hAnsi="Angsana New" w:cs="Angsana New"/>
                <w:spacing w:val="-4"/>
                <w:sz w:val="32"/>
                <w:szCs w:val="32"/>
              </w:rPr>
            </w:pPr>
            <w:r w:rsidRPr="00276982">
              <w:rPr>
                <w:rFonts w:asciiTheme="majorBidi" w:hAnsiTheme="majorBidi" w:cstheme="majorBidi"/>
                <w:spacing w:val="-6"/>
                <w:sz w:val="30"/>
                <w:szCs w:val="30"/>
              </w:rPr>
              <w:t>3</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92 – 7</w:t>
            </w:r>
            <w:r w:rsidRPr="00276982">
              <w:rPr>
                <w:rFonts w:asciiTheme="majorBidi" w:hAnsiTheme="majorBidi" w:cstheme="majorBidi"/>
                <w:spacing w:val="-6"/>
                <w:sz w:val="30"/>
                <w:szCs w:val="30"/>
                <w:cs/>
              </w:rPr>
              <w:t>.</w:t>
            </w:r>
            <w:r w:rsidRPr="00276982">
              <w:rPr>
                <w:rFonts w:asciiTheme="majorBidi" w:hAnsiTheme="majorBidi" w:cstheme="majorBidi"/>
                <w:spacing w:val="-6"/>
                <w:sz w:val="30"/>
                <w:szCs w:val="30"/>
              </w:rPr>
              <w:t>83</w:t>
            </w:r>
          </w:p>
        </w:tc>
      </w:tr>
    </w:tbl>
    <w:p w14:paraId="59114798" w14:textId="77777777" w:rsidR="00111C72" w:rsidRPr="006A67A8" w:rsidRDefault="00111C72" w:rsidP="00CD1CBE">
      <w:pPr>
        <w:overflowPunct/>
        <w:autoSpaceDE/>
        <w:autoSpaceDN/>
        <w:adjustRightInd/>
        <w:spacing w:line="100" w:lineRule="exact"/>
        <w:textAlignment w:val="auto"/>
        <w:rPr>
          <w:rFonts w:ascii="Angsana New" w:hAnsi="Angsana New" w:cs="Angsana New"/>
          <w:spacing w:val="-4"/>
          <w:sz w:val="32"/>
          <w:szCs w:val="32"/>
        </w:rPr>
      </w:pPr>
    </w:p>
    <w:p w14:paraId="6E2C5BB7" w14:textId="77777777" w:rsidR="00111C72" w:rsidRPr="006A67A8" w:rsidRDefault="00111C72" w:rsidP="00CD1CBE">
      <w:pPr>
        <w:overflowPunct/>
        <w:autoSpaceDE/>
        <w:autoSpaceDN/>
        <w:adjustRightInd/>
        <w:spacing w:line="100" w:lineRule="exact"/>
        <w:textAlignment w:val="auto"/>
        <w:rPr>
          <w:rFonts w:ascii="Angsana New" w:hAnsi="Angsana New" w:cs="Angsana New"/>
          <w:spacing w:val="-4"/>
          <w:sz w:val="32"/>
          <w:szCs w:val="32"/>
        </w:rPr>
      </w:pPr>
    </w:p>
    <w:p w14:paraId="293B9267" w14:textId="77777777" w:rsidR="00111C72" w:rsidRPr="006A67A8" w:rsidRDefault="00111C72" w:rsidP="00CD1CBE">
      <w:pPr>
        <w:overflowPunct/>
        <w:autoSpaceDE/>
        <w:autoSpaceDN/>
        <w:adjustRightInd/>
        <w:spacing w:line="100" w:lineRule="exact"/>
        <w:textAlignment w:val="auto"/>
        <w:rPr>
          <w:rFonts w:ascii="Angsana New" w:hAnsi="Angsana New" w:cs="Angsana New"/>
          <w:spacing w:val="-4"/>
          <w:sz w:val="32"/>
          <w:szCs w:val="32"/>
        </w:rPr>
      </w:pPr>
    </w:p>
    <w:tbl>
      <w:tblPr>
        <w:tblW w:w="10490" w:type="dxa"/>
        <w:tblInd w:w="-567" w:type="dxa"/>
        <w:tblLayout w:type="fixed"/>
        <w:tblLook w:val="0000" w:firstRow="0" w:lastRow="0" w:firstColumn="0" w:lastColumn="0" w:noHBand="0" w:noVBand="0"/>
      </w:tblPr>
      <w:tblGrid>
        <w:gridCol w:w="3544"/>
        <w:gridCol w:w="993"/>
        <w:gridCol w:w="850"/>
        <w:gridCol w:w="810"/>
        <w:gridCol w:w="891"/>
        <w:gridCol w:w="1276"/>
        <w:gridCol w:w="850"/>
        <w:gridCol w:w="1276"/>
      </w:tblGrid>
      <w:tr w:rsidR="00286F93" w:rsidRPr="006A67A8" w14:paraId="4D1654D5" w14:textId="77777777" w:rsidTr="00183A70">
        <w:trPr>
          <w:cantSplit/>
          <w:tblHeader/>
        </w:trPr>
        <w:tc>
          <w:tcPr>
            <w:tcW w:w="3544" w:type="dxa"/>
            <w:vAlign w:val="bottom"/>
          </w:tcPr>
          <w:p w14:paraId="4FC5154F" w14:textId="77777777" w:rsidR="00286F93" w:rsidRPr="006A67A8" w:rsidRDefault="00286F93" w:rsidP="00286F93">
            <w:pPr>
              <w:tabs>
                <w:tab w:val="left" w:pos="900"/>
                <w:tab w:val="left" w:pos="1440"/>
                <w:tab w:val="left" w:pos="1980"/>
              </w:tabs>
              <w:spacing w:line="360" w:lineRule="exact"/>
              <w:jc w:val="thaiDistribute"/>
              <w:rPr>
                <w:rFonts w:ascii="Angsana New" w:hAnsi="Angsana New" w:cs="Angsana New"/>
                <w:spacing w:val="-4"/>
                <w:sz w:val="32"/>
                <w:szCs w:val="32"/>
                <w:u w:val="single"/>
              </w:rPr>
            </w:pPr>
          </w:p>
        </w:tc>
        <w:tc>
          <w:tcPr>
            <w:tcW w:w="6946" w:type="dxa"/>
            <w:gridSpan w:val="7"/>
          </w:tcPr>
          <w:p w14:paraId="69611959" w14:textId="152353C1" w:rsidR="00286F93" w:rsidRPr="006A67A8" w:rsidRDefault="00286F93" w:rsidP="00183A70">
            <w:pPr>
              <w:pBdr>
                <w:bottom w:val="single" w:sz="4" w:space="1" w:color="auto"/>
              </w:pBdr>
              <w:spacing w:line="360" w:lineRule="exact"/>
              <w:ind w:left="-103"/>
              <w:jc w:val="right"/>
              <w:rPr>
                <w:rFonts w:ascii="Angsana New" w:hAnsi="Angsana New" w:cs="Angsana New"/>
                <w:spacing w:val="-4"/>
                <w:sz w:val="32"/>
                <w:szCs w:val="32"/>
              </w:rPr>
            </w:pPr>
            <w:r w:rsidRPr="00183A70">
              <w:rPr>
                <w:rFonts w:ascii="Angsana New" w:hAnsi="Angsana New" w:cs="Angsana New" w:hint="cs"/>
                <w:spacing w:val="-4"/>
                <w:sz w:val="32"/>
                <w:szCs w:val="32"/>
              </w:rPr>
              <w:t xml:space="preserve">(Unit: </w:t>
            </w:r>
            <w:r w:rsidRPr="00183A70">
              <w:rPr>
                <w:rFonts w:ascii="Angsana New" w:hAnsi="Angsana New" w:cs="Angsana New"/>
                <w:spacing w:val="-4"/>
                <w:sz w:val="32"/>
                <w:szCs w:val="32"/>
              </w:rPr>
              <w:t>Thousand</w:t>
            </w:r>
            <w:r w:rsidRPr="00183A70">
              <w:rPr>
                <w:rFonts w:ascii="Angsana New" w:hAnsi="Angsana New" w:cs="Angsana New" w:hint="cs"/>
                <w:spacing w:val="-4"/>
                <w:sz w:val="32"/>
                <w:szCs w:val="32"/>
              </w:rPr>
              <w:t xml:space="preserve"> Baht)</w:t>
            </w:r>
          </w:p>
        </w:tc>
      </w:tr>
      <w:tr w:rsidR="00286F93" w:rsidRPr="006A67A8" w14:paraId="02386FD7" w14:textId="77777777" w:rsidTr="00183A70">
        <w:trPr>
          <w:cantSplit/>
          <w:tblHeader/>
        </w:trPr>
        <w:tc>
          <w:tcPr>
            <w:tcW w:w="3544" w:type="dxa"/>
            <w:vAlign w:val="bottom"/>
          </w:tcPr>
          <w:p w14:paraId="6CC13FA0" w14:textId="77777777" w:rsidR="00286F93" w:rsidRPr="006A67A8" w:rsidRDefault="00286F93" w:rsidP="00286F93">
            <w:pPr>
              <w:tabs>
                <w:tab w:val="left" w:pos="900"/>
                <w:tab w:val="left" w:pos="1440"/>
                <w:tab w:val="left" w:pos="1980"/>
              </w:tabs>
              <w:spacing w:line="360" w:lineRule="exact"/>
              <w:jc w:val="thaiDistribute"/>
              <w:rPr>
                <w:rFonts w:ascii="Angsana New" w:hAnsi="Angsana New" w:cs="Angsana New"/>
                <w:spacing w:val="-4"/>
                <w:sz w:val="32"/>
                <w:szCs w:val="32"/>
                <w:u w:val="single"/>
              </w:rPr>
            </w:pPr>
          </w:p>
        </w:tc>
        <w:tc>
          <w:tcPr>
            <w:tcW w:w="6946" w:type="dxa"/>
            <w:gridSpan w:val="7"/>
          </w:tcPr>
          <w:p w14:paraId="4CB2CB92" w14:textId="40AAD491" w:rsidR="00286F93" w:rsidRPr="006A67A8" w:rsidRDefault="00286F93" w:rsidP="00183A70">
            <w:pPr>
              <w:pBdr>
                <w:bottom w:val="single" w:sz="4" w:space="1" w:color="auto"/>
              </w:pBdr>
              <w:spacing w:line="360" w:lineRule="exact"/>
              <w:ind w:left="-103"/>
              <w:jc w:val="center"/>
              <w:rPr>
                <w:rFonts w:ascii="Angsana New" w:hAnsi="Angsana New" w:cs="Angsana New"/>
                <w:spacing w:val="-4"/>
                <w:sz w:val="32"/>
                <w:szCs w:val="32"/>
                <w:cs/>
              </w:rPr>
            </w:pPr>
            <w:r w:rsidRPr="006A67A8">
              <w:rPr>
                <w:rFonts w:ascii="Angsana New" w:hAnsi="Angsana New" w:cs="Angsana New" w:hint="cs"/>
                <w:spacing w:val="-4"/>
                <w:sz w:val="32"/>
                <w:szCs w:val="32"/>
              </w:rPr>
              <w:t>Separate financial statements as at December 31, 202</w:t>
            </w:r>
            <w:r w:rsidRPr="006A67A8">
              <w:rPr>
                <w:rFonts w:ascii="Angsana New" w:hAnsi="Angsana New" w:cs="Angsana New"/>
                <w:spacing w:val="-4"/>
                <w:sz w:val="32"/>
                <w:szCs w:val="32"/>
              </w:rPr>
              <w:t>5</w:t>
            </w:r>
          </w:p>
        </w:tc>
      </w:tr>
      <w:tr w:rsidR="00286F93" w:rsidRPr="006A67A8" w14:paraId="6BEA58D8" w14:textId="77777777" w:rsidTr="00183A70">
        <w:trPr>
          <w:cantSplit/>
          <w:tblHeader/>
        </w:trPr>
        <w:tc>
          <w:tcPr>
            <w:tcW w:w="3544" w:type="dxa"/>
            <w:vAlign w:val="bottom"/>
          </w:tcPr>
          <w:p w14:paraId="4A274FBD" w14:textId="77777777" w:rsidR="00286F93" w:rsidRPr="006A67A8" w:rsidRDefault="00286F93" w:rsidP="00286F93">
            <w:pPr>
              <w:tabs>
                <w:tab w:val="left" w:pos="900"/>
                <w:tab w:val="left" w:pos="1440"/>
                <w:tab w:val="left" w:pos="1980"/>
              </w:tabs>
              <w:spacing w:line="360" w:lineRule="exact"/>
              <w:jc w:val="thaiDistribute"/>
              <w:rPr>
                <w:rFonts w:ascii="Angsana New" w:hAnsi="Angsana New" w:cs="Angsana New"/>
                <w:spacing w:val="-4"/>
                <w:sz w:val="32"/>
                <w:szCs w:val="32"/>
                <w:u w:val="single"/>
              </w:rPr>
            </w:pPr>
          </w:p>
        </w:tc>
        <w:tc>
          <w:tcPr>
            <w:tcW w:w="2653" w:type="dxa"/>
            <w:gridSpan w:val="3"/>
          </w:tcPr>
          <w:p w14:paraId="612AEE30"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Fixed interest rates</w:t>
            </w:r>
          </w:p>
        </w:tc>
        <w:tc>
          <w:tcPr>
            <w:tcW w:w="891" w:type="dxa"/>
          </w:tcPr>
          <w:p w14:paraId="470080D4"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Floating</w:t>
            </w:r>
          </w:p>
        </w:tc>
        <w:tc>
          <w:tcPr>
            <w:tcW w:w="1276" w:type="dxa"/>
          </w:tcPr>
          <w:p w14:paraId="795B133D" w14:textId="77777777" w:rsidR="00286F93" w:rsidRPr="006A67A8" w:rsidRDefault="00286F93" w:rsidP="00406AB1">
            <w:pPr>
              <w:tabs>
                <w:tab w:val="decimal" w:pos="702"/>
              </w:tabs>
              <w:spacing w:line="360" w:lineRule="exact"/>
              <w:ind w:left="-103"/>
              <w:jc w:val="thaiDistribute"/>
              <w:rPr>
                <w:rFonts w:ascii="Angsana New" w:hAnsi="Angsana New" w:cs="Angsana New"/>
                <w:spacing w:val="-4"/>
                <w:sz w:val="32"/>
                <w:szCs w:val="32"/>
              </w:rPr>
            </w:pPr>
          </w:p>
        </w:tc>
        <w:tc>
          <w:tcPr>
            <w:tcW w:w="2126" w:type="dxa"/>
            <w:gridSpan w:val="2"/>
          </w:tcPr>
          <w:p w14:paraId="35FDFD47" w14:textId="77777777" w:rsidR="00286F93" w:rsidRPr="006A67A8" w:rsidRDefault="00286F93" w:rsidP="00406AB1">
            <w:pPr>
              <w:spacing w:line="360" w:lineRule="exact"/>
              <w:ind w:left="-103"/>
              <w:jc w:val="thaiDistribute"/>
              <w:rPr>
                <w:rFonts w:ascii="Angsana New" w:hAnsi="Angsana New" w:cs="Angsana New"/>
                <w:spacing w:val="-4"/>
                <w:sz w:val="32"/>
                <w:szCs w:val="32"/>
              </w:rPr>
            </w:pPr>
          </w:p>
        </w:tc>
      </w:tr>
      <w:tr w:rsidR="00286F93" w:rsidRPr="006A67A8" w14:paraId="3AFDAA4D" w14:textId="77777777" w:rsidTr="00183A70">
        <w:trPr>
          <w:cantSplit/>
          <w:tblHeader/>
        </w:trPr>
        <w:tc>
          <w:tcPr>
            <w:tcW w:w="3544" w:type="dxa"/>
            <w:vAlign w:val="bottom"/>
          </w:tcPr>
          <w:p w14:paraId="185F3E52" w14:textId="77777777" w:rsidR="00286F93" w:rsidRPr="006A67A8" w:rsidRDefault="00286F93" w:rsidP="00286F93">
            <w:pPr>
              <w:tabs>
                <w:tab w:val="left" w:pos="900"/>
                <w:tab w:val="left" w:pos="1440"/>
                <w:tab w:val="left" w:pos="1980"/>
              </w:tabs>
              <w:spacing w:line="360" w:lineRule="exact"/>
              <w:jc w:val="thaiDistribute"/>
              <w:rPr>
                <w:rFonts w:ascii="Angsana New" w:hAnsi="Angsana New" w:cs="Angsana New"/>
                <w:spacing w:val="-4"/>
                <w:sz w:val="32"/>
                <w:szCs w:val="32"/>
                <w:u w:val="single"/>
              </w:rPr>
            </w:pPr>
          </w:p>
        </w:tc>
        <w:tc>
          <w:tcPr>
            <w:tcW w:w="993" w:type="dxa"/>
            <w:vAlign w:val="bottom"/>
          </w:tcPr>
          <w:p w14:paraId="18E6A031"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Within</w:t>
            </w:r>
          </w:p>
        </w:tc>
        <w:tc>
          <w:tcPr>
            <w:tcW w:w="850" w:type="dxa"/>
            <w:vAlign w:val="bottom"/>
          </w:tcPr>
          <w:p w14:paraId="629C2774"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1 - 5</w:t>
            </w:r>
          </w:p>
        </w:tc>
        <w:tc>
          <w:tcPr>
            <w:tcW w:w="810" w:type="dxa"/>
            <w:vAlign w:val="bottom"/>
          </w:tcPr>
          <w:p w14:paraId="1BA27B10"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Over</w:t>
            </w:r>
          </w:p>
        </w:tc>
        <w:tc>
          <w:tcPr>
            <w:tcW w:w="891" w:type="dxa"/>
            <w:vAlign w:val="bottom"/>
          </w:tcPr>
          <w:p w14:paraId="4357DA32"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interest</w:t>
            </w:r>
          </w:p>
        </w:tc>
        <w:tc>
          <w:tcPr>
            <w:tcW w:w="1276" w:type="dxa"/>
            <w:vAlign w:val="bottom"/>
          </w:tcPr>
          <w:p w14:paraId="1C5A91A6" w14:textId="05597369" w:rsidR="00286F93" w:rsidRPr="006A67A8" w:rsidRDefault="00286F93" w:rsidP="00406AB1">
            <w:pPr>
              <w:spacing w:line="360" w:lineRule="exact"/>
              <w:ind w:left="-103" w:right="-108"/>
              <w:jc w:val="center"/>
              <w:rPr>
                <w:rFonts w:ascii="Angsana New" w:hAnsi="Angsana New" w:cs="Angsana New"/>
                <w:spacing w:val="-4"/>
                <w:sz w:val="32"/>
                <w:szCs w:val="32"/>
              </w:rPr>
            </w:pPr>
            <w:r w:rsidRPr="006A67A8">
              <w:rPr>
                <w:rFonts w:ascii="Angsana New" w:hAnsi="Angsana New" w:cs="Angsana New" w:hint="cs"/>
                <w:spacing w:val="-4"/>
                <w:sz w:val="32"/>
                <w:szCs w:val="32"/>
              </w:rPr>
              <w:t>Non</w:t>
            </w:r>
            <w:r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w:t>
            </w:r>
            <w:r w:rsidR="00183A70">
              <w:rPr>
                <w:rFonts w:ascii="Angsana New" w:hAnsi="Angsana New" w:cs="Angsana New"/>
                <w:spacing w:val="-4"/>
                <w:sz w:val="32"/>
                <w:szCs w:val="32"/>
              </w:rPr>
              <w:t xml:space="preserve"> </w:t>
            </w:r>
            <w:r w:rsidRPr="006A67A8">
              <w:rPr>
                <w:rFonts w:ascii="Angsana New" w:hAnsi="Angsana New" w:cs="Angsana New" w:hint="cs"/>
                <w:spacing w:val="-4"/>
                <w:sz w:val="32"/>
                <w:szCs w:val="32"/>
              </w:rPr>
              <w:t>interest</w:t>
            </w:r>
          </w:p>
        </w:tc>
        <w:tc>
          <w:tcPr>
            <w:tcW w:w="850" w:type="dxa"/>
            <w:vAlign w:val="bottom"/>
          </w:tcPr>
          <w:p w14:paraId="59924CD8" w14:textId="77777777" w:rsidR="00286F93" w:rsidRPr="006A67A8" w:rsidRDefault="00286F93" w:rsidP="00406AB1">
            <w:pPr>
              <w:spacing w:line="360" w:lineRule="exact"/>
              <w:ind w:left="-103"/>
              <w:jc w:val="center"/>
              <w:rPr>
                <w:rFonts w:ascii="Angsana New" w:hAnsi="Angsana New" w:cs="Angsana New"/>
                <w:spacing w:val="-4"/>
                <w:sz w:val="32"/>
                <w:szCs w:val="32"/>
              </w:rPr>
            </w:pPr>
          </w:p>
        </w:tc>
        <w:tc>
          <w:tcPr>
            <w:tcW w:w="1276" w:type="dxa"/>
            <w:vAlign w:val="bottom"/>
          </w:tcPr>
          <w:p w14:paraId="5C9AD581" w14:textId="77777777" w:rsidR="00286F93" w:rsidRPr="006A67A8" w:rsidRDefault="00286F93" w:rsidP="00406AB1">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Effective</w:t>
            </w:r>
          </w:p>
        </w:tc>
      </w:tr>
      <w:tr w:rsidR="00286F93" w:rsidRPr="006A67A8" w14:paraId="7B5D446C" w14:textId="77777777" w:rsidTr="00183A70">
        <w:trPr>
          <w:cantSplit/>
          <w:tblHeader/>
        </w:trPr>
        <w:tc>
          <w:tcPr>
            <w:tcW w:w="3544" w:type="dxa"/>
            <w:vAlign w:val="bottom"/>
          </w:tcPr>
          <w:p w14:paraId="307B3027" w14:textId="77777777" w:rsidR="00286F93" w:rsidRPr="006A67A8" w:rsidRDefault="00286F93" w:rsidP="00286F93">
            <w:pPr>
              <w:tabs>
                <w:tab w:val="left" w:pos="900"/>
                <w:tab w:val="left" w:pos="1440"/>
                <w:tab w:val="left" w:pos="1980"/>
              </w:tabs>
              <w:spacing w:line="360" w:lineRule="exact"/>
              <w:jc w:val="thaiDistribute"/>
              <w:rPr>
                <w:rFonts w:ascii="Angsana New" w:hAnsi="Angsana New" w:cs="Angsana New"/>
                <w:spacing w:val="-4"/>
                <w:sz w:val="32"/>
                <w:szCs w:val="32"/>
                <w:u w:val="single"/>
              </w:rPr>
            </w:pPr>
          </w:p>
        </w:tc>
        <w:tc>
          <w:tcPr>
            <w:tcW w:w="993" w:type="dxa"/>
          </w:tcPr>
          <w:p w14:paraId="00F31C64"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1 year</w:t>
            </w:r>
          </w:p>
        </w:tc>
        <w:tc>
          <w:tcPr>
            <w:tcW w:w="850" w:type="dxa"/>
          </w:tcPr>
          <w:p w14:paraId="0994E21A"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years</w:t>
            </w:r>
          </w:p>
        </w:tc>
        <w:tc>
          <w:tcPr>
            <w:tcW w:w="810" w:type="dxa"/>
          </w:tcPr>
          <w:p w14:paraId="2FB2B4A6"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5 years</w:t>
            </w:r>
          </w:p>
        </w:tc>
        <w:tc>
          <w:tcPr>
            <w:tcW w:w="891" w:type="dxa"/>
          </w:tcPr>
          <w:p w14:paraId="75C901EE"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rate</w:t>
            </w:r>
          </w:p>
        </w:tc>
        <w:tc>
          <w:tcPr>
            <w:tcW w:w="1276" w:type="dxa"/>
          </w:tcPr>
          <w:p w14:paraId="3B5C03CE"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bearing</w:t>
            </w:r>
          </w:p>
        </w:tc>
        <w:tc>
          <w:tcPr>
            <w:tcW w:w="850" w:type="dxa"/>
          </w:tcPr>
          <w:p w14:paraId="540ACD20"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276" w:type="dxa"/>
          </w:tcPr>
          <w:p w14:paraId="3D6C35EB" w14:textId="77777777" w:rsidR="00286F93" w:rsidRPr="006A67A8" w:rsidRDefault="00286F93" w:rsidP="00406AB1">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interest rate</w:t>
            </w:r>
          </w:p>
        </w:tc>
      </w:tr>
      <w:tr w:rsidR="00286F93" w:rsidRPr="006A67A8" w14:paraId="5D19DD95" w14:textId="77777777" w:rsidTr="00183A70">
        <w:trPr>
          <w:cantSplit/>
          <w:tblHeader/>
        </w:trPr>
        <w:tc>
          <w:tcPr>
            <w:tcW w:w="3544" w:type="dxa"/>
            <w:vAlign w:val="bottom"/>
          </w:tcPr>
          <w:p w14:paraId="4416CB16" w14:textId="77777777" w:rsidR="00286F93" w:rsidRPr="00406AB1" w:rsidRDefault="00286F93" w:rsidP="00406AB1">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993" w:type="dxa"/>
          </w:tcPr>
          <w:p w14:paraId="3979DB64" w14:textId="77777777" w:rsidR="00286F93" w:rsidRPr="006A67A8" w:rsidRDefault="00286F93" w:rsidP="00406AB1">
            <w:pPr>
              <w:tabs>
                <w:tab w:val="decimal" w:pos="702"/>
              </w:tabs>
              <w:spacing w:line="360" w:lineRule="exact"/>
              <w:ind w:left="-103"/>
              <w:jc w:val="thaiDistribute"/>
              <w:rPr>
                <w:rFonts w:ascii="Angsana New" w:hAnsi="Angsana New" w:cs="Angsana New"/>
                <w:b/>
                <w:bCs/>
                <w:spacing w:val="-4"/>
                <w:sz w:val="32"/>
                <w:szCs w:val="32"/>
              </w:rPr>
            </w:pPr>
          </w:p>
        </w:tc>
        <w:tc>
          <w:tcPr>
            <w:tcW w:w="850" w:type="dxa"/>
          </w:tcPr>
          <w:p w14:paraId="12E26159" w14:textId="77777777" w:rsidR="00286F93" w:rsidRPr="006A67A8" w:rsidRDefault="00286F93" w:rsidP="00406AB1">
            <w:pPr>
              <w:tabs>
                <w:tab w:val="decimal" w:pos="702"/>
              </w:tabs>
              <w:spacing w:line="360" w:lineRule="exact"/>
              <w:ind w:left="-103"/>
              <w:jc w:val="thaiDistribute"/>
              <w:rPr>
                <w:rFonts w:ascii="Angsana New" w:hAnsi="Angsana New" w:cs="Angsana New"/>
                <w:b/>
                <w:bCs/>
                <w:spacing w:val="-4"/>
                <w:sz w:val="32"/>
                <w:szCs w:val="32"/>
              </w:rPr>
            </w:pPr>
          </w:p>
        </w:tc>
        <w:tc>
          <w:tcPr>
            <w:tcW w:w="810" w:type="dxa"/>
          </w:tcPr>
          <w:p w14:paraId="11BD5AE4" w14:textId="77777777" w:rsidR="00286F93" w:rsidRPr="006A67A8" w:rsidRDefault="00286F93" w:rsidP="00406AB1">
            <w:pPr>
              <w:tabs>
                <w:tab w:val="decimal" w:pos="702"/>
              </w:tabs>
              <w:spacing w:line="360" w:lineRule="exact"/>
              <w:ind w:left="-103"/>
              <w:jc w:val="thaiDistribute"/>
              <w:rPr>
                <w:rFonts w:ascii="Angsana New" w:hAnsi="Angsana New" w:cs="Angsana New"/>
                <w:b/>
                <w:bCs/>
                <w:spacing w:val="-4"/>
                <w:sz w:val="32"/>
                <w:szCs w:val="32"/>
              </w:rPr>
            </w:pPr>
          </w:p>
        </w:tc>
        <w:tc>
          <w:tcPr>
            <w:tcW w:w="891" w:type="dxa"/>
          </w:tcPr>
          <w:p w14:paraId="2854A237" w14:textId="77777777" w:rsidR="00286F93" w:rsidRPr="006A67A8" w:rsidRDefault="00286F93" w:rsidP="00406AB1">
            <w:pPr>
              <w:tabs>
                <w:tab w:val="decimal" w:pos="702"/>
              </w:tabs>
              <w:spacing w:line="360" w:lineRule="exact"/>
              <w:ind w:left="-103"/>
              <w:jc w:val="thaiDistribute"/>
              <w:rPr>
                <w:rFonts w:ascii="Angsana New" w:hAnsi="Angsana New" w:cs="Angsana New"/>
                <w:b/>
                <w:bCs/>
                <w:spacing w:val="-4"/>
                <w:sz w:val="32"/>
                <w:szCs w:val="32"/>
              </w:rPr>
            </w:pPr>
          </w:p>
        </w:tc>
        <w:tc>
          <w:tcPr>
            <w:tcW w:w="2126" w:type="dxa"/>
            <w:gridSpan w:val="2"/>
          </w:tcPr>
          <w:p w14:paraId="51DFD319" w14:textId="77777777" w:rsidR="00286F93" w:rsidRPr="006A67A8" w:rsidRDefault="00286F93" w:rsidP="00406AB1">
            <w:pPr>
              <w:tabs>
                <w:tab w:val="decimal" w:pos="702"/>
              </w:tabs>
              <w:spacing w:line="360" w:lineRule="exact"/>
              <w:ind w:left="-103"/>
              <w:jc w:val="thaiDistribute"/>
              <w:rPr>
                <w:rFonts w:ascii="Angsana New" w:hAnsi="Angsana New" w:cs="Angsana New"/>
                <w:b/>
                <w:bCs/>
                <w:spacing w:val="-4"/>
                <w:sz w:val="32"/>
                <w:szCs w:val="32"/>
              </w:rPr>
            </w:pPr>
          </w:p>
        </w:tc>
        <w:tc>
          <w:tcPr>
            <w:tcW w:w="1276" w:type="dxa"/>
          </w:tcPr>
          <w:p w14:paraId="12B24BFD" w14:textId="77777777" w:rsidR="00286F93" w:rsidRPr="006A67A8" w:rsidRDefault="00286F93" w:rsidP="00406AB1">
            <w:pPr>
              <w:spacing w:line="360" w:lineRule="exact"/>
              <w:ind w:left="-103"/>
              <w:jc w:val="center"/>
              <w:rPr>
                <w:rFonts w:ascii="Angsana New" w:hAnsi="Angsana New" w:cs="Angsana New"/>
                <w:spacing w:val="-4"/>
                <w:sz w:val="32"/>
                <w:szCs w:val="32"/>
                <w:cs/>
              </w:rPr>
            </w:pPr>
            <w:r w:rsidRPr="006A67A8">
              <w:rPr>
                <w:rFonts w:ascii="Angsana New" w:hAnsi="Angsana New" w:cs="Angsana New" w:hint="cs"/>
                <w:spacing w:val="-4"/>
                <w:sz w:val="32"/>
                <w:szCs w:val="32"/>
              </w:rPr>
              <w:t>(% p.a.)</w:t>
            </w:r>
          </w:p>
        </w:tc>
      </w:tr>
      <w:tr w:rsidR="00286F93" w:rsidRPr="006A67A8" w14:paraId="0B8F4CD7" w14:textId="77777777" w:rsidTr="00183A70">
        <w:trPr>
          <w:cantSplit/>
        </w:trPr>
        <w:tc>
          <w:tcPr>
            <w:tcW w:w="3544" w:type="dxa"/>
            <w:vAlign w:val="bottom"/>
          </w:tcPr>
          <w:p w14:paraId="44569191" w14:textId="77777777" w:rsidR="00286F93" w:rsidRPr="00406AB1" w:rsidRDefault="00286F93" w:rsidP="00406AB1">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b/>
                <w:bCs/>
                <w:spacing w:val="-8"/>
                <w:sz w:val="32"/>
                <w:szCs w:val="32"/>
              </w:rPr>
              <w:t>Financial assets</w:t>
            </w:r>
          </w:p>
        </w:tc>
        <w:tc>
          <w:tcPr>
            <w:tcW w:w="993" w:type="dxa"/>
          </w:tcPr>
          <w:p w14:paraId="481B4BDB" w14:textId="77777777" w:rsidR="00286F93" w:rsidRPr="00183A70" w:rsidRDefault="00286F93" w:rsidP="00406AB1">
            <w:pPr>
              <w:tabs>
                <w:tab w:val="decimal" w:pos="702"/>
              </w:tabs>
              <w:spacing w:line="360" w:lineRule="exact"/>
              <w:ind w:left="-103"/>
              <w:jc w:val="thaiDistribute"/>
              <w:rPr>
                <w:rFonts w:ascii="Angsana New" w:hAnsi="Angsana New" w:cs="Angsana New"/>
                <w:b/>
                <w:bCs/>
                <w:spacing w:val="-4"/>
                <w:sz w:val="30"/>
                <w:szCs w:val="30"/>
              </w:rPr>
            </w:pPr>
          </w:p>
        </w:tc>
        <w:tc>
          <w:tcPr>
            <w:tcW w:w="850" w:type="dxa"/>
          </w:tcPr>
          <w:p w14:paraId="5A39E4C7" w14:textId="77777777" w:rsidR="00286F93" w:rsidRPr="00183A70" w:rsidRDefault="00286F93" w:rsidP="00406AB1">
            <w:pPr>
              <w:spacing w:line="360" w:lineRule="exact"/>
              <w:ind w:left="-103"/>
              <w:jc w:val="thaiDistribute"/>
              <w:rPr>
                <w:rFonts w:ascii="Angsana New" w:hAnsi="Angsana New" w:cs="Angsana New"/>
                <w:b/>
                <w:bCs/>
                <w:spacing w:val="-4"/>
                <w:sz w:val="30"/>
                <w:szCs w:val="30"/>
              </w:rPr>
            </w:pPr>
          </w:p>
        </w:tc>
        <w:tc>
          <w:tcPr>
            <w:tcW w:w="810" w:type="dxa"/>
          </w:tcPr>
          <w:p w14:paraId="7A0A866C" w14:textId="77777777" w:rsidR="00286F93" w:rsidRPr="00183A70" w:rsidRDefault="00286F93" w:rsidP="00406AB1">
            <w:pPr>
              <w:spacing w:line="360" w:lineRule="exact"/>
              <w:ind w:left="-103"/>
              <w:jc w:val="thaiDistribute"/>
              <w:rPr>
                <w:rFonts w:ascii="Angsana New" w:hAnsi="Angsana New" w:cs="Angsana New"/>
                <w:b/>
                <w:bCs/>
                <w:spacing w:val="-4"/>
                <w:sz w:val="30"/>
                <w:szCs w:val="30"/>
              </w:rPr>
            </w:pPr>
          </w:p>
        </w:tc>
        <w:tc>
          <w:tcPr>
            <w:tcW w:w="891" w:type="dxa"/>
          </w:tcPr>
          <w:p w14:paraId="00D3DF2A" w14:textId="77777777" w:rsidR="00286F93" w:rsidRPr="00183A70" w:rsidRDefault="00286F93" w:rsidP="00406AB1">
            <w:pPr>
              <w:spacing w:line="360" w:lineRule="exact"/>
              <w:ind w:left="-103"/>
              <w:jc w:val="thaiDistribute"/>
              <w:rPr>
                <w:rFonts w:ascii="Angsana New" w:hAnsi="Angsana New" w:cs="Angsana New"/>
                <w:b/>
                <w:bCs/>
                <w:spacing w:val="-4"/>
                <w:sz w:val="30"/>
                <w:szCs w:val="30"/>
              </w:rPr>
            </w:pPr>
          </w:p>
        </w:tc>
        <w:tc>
          <w:tcPr>
            <w:tcW w:w="1276" w:type="dxa"/>
          </w:tcPr>
          <w:p w14:paraId="5B250062" w14:textId="77777777" w:rsidR="00286F93" w:rsidRPr="00183A70" w:rsidRDefault="00286F93" w:rsidP="00406AB1">
            <w:pPr>
              <w:tabs>
                <w:tab w:val="decimal" w:pos="702"/>
              </w:tabs>
              <w:spacing w:line="360" w:lineRule="exact"/>
              <w:ind w:left="-103"/>
              <w:jc w:val="thaiDistribute"/>
              <w:rPr>
                <w:rFonts w:ascii="Angsana New" w:hAnsi="Angsana New" w:cs="Angsana New"/>
                <w:b/>
                <w:bCs/>
                <w:spacing w:val="-4"/>
                <w:sz w:val="30"/>
                <w:szCs w:val="30"/>
              </w:rPr>
            </w:pPr>
          </w:p>
        </w:tc>
        <w:tc>
          <w:tcPr>
            <w:tcW w:w="850" w:type="dxa"/>
          </w:tcPr>
          <w:p w14:paraId="358C9D4C" w14:textId="77777777" w:rsidR="00286F93" w:rsidRPr="00183A70" w:rsidRDefault="00286F93" w:rsidP="00406AB1">
            <w:pPr>
              <w:spacing w:line="360" w:lineRule="exact"/>
              <w:ind w:left="-103"/>
              <w:jc w:val="thaiDistribute"/>
              <w:rPr>
                <w:rFonts w:ascii="Angsana New" w:hAnsi="Angsana New" w:cs="Angsana New"/>
                <w:b/>
                <w:bCs/>
                <w:spacing w:val="-4"/>
                <w:sz w:val="30"/>
                <w:szCs w:val="30"/>
              </w:rPr>
            </w:pPr>
          </w:p>
        </w:tc>
        <w:tc>
          <w:tcPr>
            <w:tcW w:w="1276" w:type="dxa"/>
          </w:tcPr>
          <w:p w14:paraId="6E7B4EEA" w14:textId="77777777" w:rsidR="00286F93" w:rsidRPr="00183A70" w:rsidRDefault="00286F93" w:rsidP="00406AB1">
            <w:pPr>
              <w:spacing w:line="360" w:lineRule="exact"/>
              <w:ind w:left="-103"/>
              <w:jc w:val="thaiDistribute"/>
              <w:rPr>
                <w:rFonts w:ascii="Angsana New" w:hAnsi="Angsana New" w:cs="Angsana New"/>
                <w:b/>
                <w:bCs/>
                <w:spacing w:val="-4"/>
                <w:sz w:val="30"/>
                <w:szCs w:val="30"/>
              </w:rPr>
            </w:pPr>
          </w:p>
        </w:tc>
      </w:tr>
      <w:tr w:rsidR="009853CB" w:rsidRPr="006A67A8" w14:paraId="20618880" w14:textId="77777777" w:rsidTr="00183A70">
        <w:trPr>
          <w:cantSplit/>
        </w:trPr>
        <w:tc>
          <w:tcPr>
            <w:tcW w:w="3544" w:type="dxa"/>
            <w:vAlign w:val="bottom"/>
          </w:tcPr>
          <w:p w14:paraId="138381E4"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Cash and cash equivalents</w:t>
            </w:r>
          </w:p>
        </w:tc>
        <w:tc>
          <w:tcPr>
            <w:tcW w:w="993" w:type="dxa"/>
          </w:tcPr>
          <w:p w14:paraId="371ABAA1" w14:textId="6A4CF6B8"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tcPr>
          <w:p w14:paraId="1776922D" w14:textId="4E928316"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3AD27A1A" w14:textId="6E1A0B1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tcPr>
          <w:p w14:paraId="37A3024D" w14:textId="69285097"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18</w:t>
            </w:r>
            <w:r w:rsidRPr="00183A70">
              <w:rPr>
                <w:rFonts w:asciiTheme="majorBidi" w:hAnsiTheme="majorBidi" w:cstheme="majorBidi"/>
                <w:spacing w:val="-6"/>
                <w:sz w:val="30"/>
                <w:szCs w:val="30"/>
                <w:lang w:val="en-GB"/>
              </w:rPr>
              <w:t>,824</w:t>
            </w:r>
          </w:p>
        </w:tc>
        <w:tc>
          <w:tcPr>
            <w:tcW w:w="1276" w:type="dxa"/>
          </w:tcPr>
          <w:p w14:paraId="039C0910" w14:textId="40814D7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686</w:t>
            </w:r>
          </w:p>
        </w:tc>
        <w:tc>
          <w:tcPr>
            <w:tcW w:w="850" w:type="dxa"/>
          </w:tcPr>
          <w:p w14:paraId="14144A10" w14:textId="020EBEAF"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19</w:t>
            </w:r>
            <w:r w:rsidRPr="00183A70">
              <w:rPr>
                <w:rFonts w:asciiTheme="majorBidi" w:hAnsiTheme="majorBidi" w:cstheme="majorBidi"/>
                <w:spacing w:val="-6"/>
                <w:sz w:val="30"/>
                <w:szCs w:val="30"/>
                <w:lang w:val="en-GB"/>
              </w:rPr>
              <w:t>,</w:t>
            </w:r>
            <w:r w:rsidRPr="00183A70">
              <w:rPr>
                <w:rFonts w:asciiTheme="majorBidi" w:hAnsiTheme="majorBidi" w:cstheme="majorBidi"/>
                <w:spacing w:val="-6"/>
                <w:sz w:val="30"/>
                <w:szCs w:val="30"/>
              </w:rPr>
              <w:t>510</w:t>
            </w:r>
          </w:p>
        </w:tc>
        <w:tc>
          <w:tcPr>
            <w:tcW w:w="1276" w:type="dxa"/>
          </w:tcPr>
          <w:p w14:paraId="6969F178" w14:textId="028D3C24"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0.25 - 0.50</w:t>
            </w:r>
          </w:p>
        </w:tc>
      </w:tr>
      <w:tr w:rsidR="009853CB" w:rsidRPr="006A67A8" w14:paraId="43ECE5C1" w14:textId="77777777" w:rsidTr="00183A70">
        <w:trPr>
          <w:cantSplit/>
        </w:trPr>
        <w:tc>
          <w:tcPr>
            <w:tcW w:w="3544" w:type="dxa"/>
          </w:tcPr>
          <w:p w14:paraId="58BE4C4C"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Trade and other receivables</w:t>
            </w:r>
          </w:p>
        </w:tc>
        <w:tc>
          <w:tcPr>
            <w:tcW w:w="993" w:type="dxa"/>
          </w:tcPr>
          <w:p w14:paraId="1781E97C" w14:textId="29F33719"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tcPr>
          <w:p w14:paraId="6DE706C5" w14:textId="6CCEF3A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tcPr>
          <w:p w14:paraId="52FBB3C5" w14:textId="00CEB177"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tcPr>
          <w:p w14:paraId="1D2C5E51" w14:textId="44DE8F86"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276" w:type="dxa"/>
          </w:tcPr>
          <w:p w14:paraId="4A2B036C" w14:textId="6F5E8EB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12,208</w:t>
            </w:r>
          </w:p>
        </w:tc>
        <w:tc>
          <w:tcPr>
            <w:tcW w:w="850" w:type="dxa"/>
          </w:tcPr>
          <w:p w14:paraId="6F2F1056" w14:textId="0D8F37B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12,208</w:t>
            </w:r>
          </w:p>
        </w:tc>
        <w:tc>
          <w:tcPr>
            <w:tcW w:w="1276" w:type="dxa"/>
          </w:tcPr>
          <w:p w14:paraId="7B92A5BB" w14:textId="3B511E61"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9853CB" w:rsidRPr="006A67A8" w14:paraId="687C6044" w14:textId="77777777" w:rsidTr="00183A70">
        <w:trPr>
          <w:cantSplit/>
        </w:trPr>
        <w:tc>
          <w:tcPr>
            <w:tcW w:w="3544" w:type="dxa"/>
          </w:tcPr>
          <w:p w14:paraId="7236E976"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Pledged deposits at banks</w:t>
            </w:r>
          </w:p>
        </w:tc>
        <w:tc>
          <w:tcPr>
            <w:tcW w:w="993" w:type="dxa"/>
            <w:vAlign w:val="bottom"/>
          </w:tcPr>
          <w:p w14:paraId="3FA75797" w14:textId="5BC4FED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11D82223" w14:textId="4953AB0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2BA249DF" w14:textId="43CD43F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vAlign w:val="bottom"/>
          </w:tcPr>
          <w:p w14:paraId="0BF8A97C" w14:textId="36DCBC5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w:t>
            </w:r>
            <w:r w:rsidRPr="00183A70">
              <w:rPr>
                <w:rFonts w:asciiTheme="majorBidi" w:hAnsiTheme="majorBidi" w:cstheme="majorBidi"/>
                <w:spacing w:val="-6"/>
                <w:sz w:val="30"/>
                <w:szCs w:val="30"/>
                <w:lang w:val="en-GB"/>
              </w:rPr>
              <w:t>,249</w:t>
            </w:r>
          </w:p>
        </w:tc>
        <w:tc>
          <w:tcPr>
            <w:tcW w:w="1276" w:type="dxa"/>
            <w:vAlign w:val="bottom"/>
          </w:tcPr>
          <w:p w14:paraId="5D8AB9BC" w14:textId="2BAEC6A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2E044A46" w14:textId="1093745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w:t>
            </w:r>
            <w:r w:rsidRPr="00183A70">
              <w:rPr>
                <w:rFonts w:asciiTheme="majorBidi" w:hAnsiTheme="majorBidi" w:cstheme="majorBidi"/>
                <w:spacing w:val="-6"/>
                <w:sz w:val="30"/>
                <w:szCs w:val="30"/>
                <w:lang w:val="en-GB"/>
              </w:rPr>
              <w:t>,249</w:t>
            </w:r>
          </w:p>
        </w:tc>
        <w:tc>
          <w:tcPr>
            <w:tcW w:w="1276" w:type="dxa"/>
          </w:tcPr>
          <w:p w14:paraId="75A22543" w14:textId="4645C972"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0.20 - 0.40</w:t>
            </w:r>
          </w:p>
        </w:tc>
      </w:tr>
      <w:tr w:rsidR="009853CB" w:rsidRPr="006A67A8" w14:paraId="2250584C" w14:textId="77777777" w:rsidTr="00183A70">
        <w:trPr>
          <w:cantSplit/>
        </w:trPr>
        <w:tc>
          <w:tcPr>
            <w:tcW w:w="3544" w:type="dxa"/>
            <w:vAlign w:val="bottom"/>
          </w:tcPr>
          <w:p w14:paraId="06860452"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p>
        </w:tc>
        <w:tc>
          <w:tcPr>
            <w:tcW w:w="993" w:type="dxa"/>
            <w:vAlign w:val="bottom"/>
          </w:tcPr>
          <w:p w14:paraId="5E607BAE"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36759D66"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10" w:type="dxa"/>
            <w:vAlign w:val="bottom"/>
          </w:tcPr>
          <w:p w14:paraId="59242E11"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91" w:type="dxa"/>
            <w:vAlign w:val="bottom"/>
          </w:tcPr>
          <w:p w14:paraId="5C081E1D"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76" w:type="dxa"/>
            <w:vAlign w:val="bottom"/>
          </w:tcPr>
          <w:p w14:paraId="3E781381"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1F9114F5"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76" w:type="dxa"/>
            <w:vAlign w:val="bottom"/>
          </w:tcPr>
          <w:p w14:paraId="1BDDAD5C" w14:textId="77777777" w:rsidR="009853CB" w:rsidRPr="00183A70" w:rsidRDefault="009853CB" w:rsidP="009853CB">
            <w:pPr>
              <w:spacing w:line="360" w:lineRule="exact"/>
              <w:ind w:left="-103"/>
              <w:jc w:val="center"/>
              <w:rPr>
                <w:rFonts w:ascii="Angsana New" w:hAnsi="Angsana New" w:cs="Angsana New"/>
                <w:spacing w:val="-4"/>
                <w:sz w:val="30"/>
                <w:szCs w:val="30"/>
              </w:rPr>
            </w:pPr>
          </w:p>
        </w:tc>
      </w:tr>
      <w:tr w:rsidR="009853CB" w:rsidRPr="006A67A8" w14:paraId="34AF6841" w14:textId="77777777" w:rsidTr="00183A70">
        <w:trPr>
          <w:cantSplit/>
        </w:trPr>
        <w:tc>
          <w:tcPr>
            <w:tcW w:w="3544" w:type="dxa"/>
            <w:vAlign w:val="bottom"/>
          </w:tcPr>
          <w:p w14:paraId="7F582616"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b/>
                <w:bCs/>
                <w:spacing w:val="-8"/>
                <w:sz w:val="32"/>
                <w:szCs w:val="32"/>
              </w:rPr>
              <w:t>Financial liabilities</w:t>
            </w:r>
          </w:p>
        </w:tc>
        <w:tc>
          <w:tcPr>
            <w:tcW w:w="993" w:type="dxa"/>
            <w:vAlign w:val="bottom"/>
          </w:tcPr>
          <w:p w14:paraId="73BA08F5"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42F69FA8"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10" w:type="dxa"/>
            <w:vAlign w:val="bottom"/>
          </w:tcPr>
          <w:p w14:paraId="0A57C53A"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91" w:type="dxa"/>
            <w:vAlign w:val="bottom"/>
          </w:tcPr>
          <w:p w14:paraId="643609B3"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76" w:type="dxa"/>
            <w:vAlign w:val="bottom"/>
          </w:tcPr>
          <w:p w14:paraId="081F0ABF"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29EBF863"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76" w:type="dxa"/>
            <w:vAlign w:val="bottom"/>
          </w:tcPr>
          <w:p w14:paraId="5CA4ADE1" w14:textId="77777777" w:rsidR="009853CB" w:rsidRPr="00183A70" w:rsidRDefault="009853CB" w:rsidP="009853CB">
            <w:pPr>
              <w:spacing w:line="360" w:lineRule="exact"/>
              <w:ind w:left="-103"/>
              <w:jc w:val="center"/>
              <w:rPr>
                <w:rFonts w:ascii="Angsana New" w:hAnsi="Angsana New" w:cs="Angsana New"/>
                <w:spacing w:val="-4"/>
                <w:sz w:val="30"/>
                <w:szCs w:val="30"/>
              </w:rPr>
            </w:pPr>
          </w:p>
        </w:tc>
      </w:tr>
      <w:tr w:rsidR="009853CB" w:rsidRPr="006A67A8" w14:paraId="2ECB7C35" w14:textId="77777777" w:rsidTr="00183A70">
        <w:trPr>
          <w:cantSplit/>
        </w:trPr>
        <w:tc>
          <w:tcPr>
            <w:tcW w:w="3544" w:type="dxa"/>
            <w:vAlign w:val="bottom"/>
          </w:tcPr>
          <w:p w14:paraId="483F6572" w14:textId="77777777" w:rsidR="009853CB" w:rsidRPr="00406AB1" w:rsidRDefault="009853CB" w:rsidP="009853CB">
            <w:pPr>
              <w:tabs>
                <w:tab w:val="left" w:pos="240"/>
              </w:tabs>
              <w:spacing w:line="360" w:lineRule="exact"/>
              <w:ind w:left="-112" w:right="-253"/>
              <w:rPr>
                <w:rFonts w:ascii="Angsana New" w:hAnsi="Angsana New" w:cs="Angsana New"/>
                <w:b/>
                <w:bCs/>
                <w:spacing w:val="-8"/>
                <w:sz w:val="32"/>
                <w:szCs w:val="32"/>
              </w:rPr>
            </w:pPr>
            <w:r w:rsidRPr="00406AB1">
              <w:rPr>
                <w:rFonts w:ascii="Angsana New" w:hAnsi="Angsana New" w:cs="Angsana New" w:hint="cs"/>
                <w:spacing w:val="-8"/>
                <w:sz w:val="32"/>
                <w:szCs w:val="32"/>
              </w:rPr>
              <w:t>Trade and other payables</w:t>
            </w:r>
          </w:p>
        </w:tc>
        <w:tc>
          <w:tcPr>
            <w:tcW w:w="993" w:type="dxa"/>
            <w:vAlign w:val="bottom"/>
          </w:tcPr>
          <w:p w14:paraId="4323AC77" w14:textId="4E649E5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4A9C3A34" w14:textId="5AB91A6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6671C916" w14:textId="1358B5F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vAlign w:val="bottom"/>
          </w:tcPr>
          <w:p w14:paraId="363C35EC" w14:textId="72FA550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276" w:type="dxa"/>
            <w:vAlign w:val="bottom"/>
          </w:tcPr>
          <w:p w14:paraId="3EED6BE9" w14:textId="73EF89A9"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hint="cs"/>
                <w:spacing w:val="-6"/>
                <w:sz w:val="30"/>
                <w:szCs w:val="30"/>
              </w:rPr>
              <w:t>52</w:t>
            </w:r>
            <w:r w:rsidRPr="00183A70">
              <w:rPr>
                <w:rFonts w:asciiTheme="majorBidi" w:hAnsiTheme="majorBidi" w:cstheme="majorBidi"/>
                <w:spacing w:val="-6"/>
                <w:sz w:val="30"/>
                <w:szCs w:val="30"/>
              </w:rPr>
              <w:t>,</w:t>
            </w:r>
            <w:r w:rsidRPr="00183A70">
              <w:rPr>
                <w:rFonts w:asciiTheme="majorBidi" w:hAnsiTheme="majorBidi" w:cstheme="majorBidi" w:hint="cs"/>
                <w:spacing w:val="-6"/>
                <w:sz w:val="30"/>
                <w:szCs w:val="30"/>
              </w:rPr>
              <w:t>869</w:t>
            </w:r>
          </w:p>
        </w:tc>
        <w:tc>
          <w:tcPr>
            <w:tcW w:w="850" w:type="dxa"/>
            <w:vAlign w:val="bottom"/>
          </w:tcPr>
          <w:p w14:paraId="3551A6EE" w14:textId="3CFE69BF"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hint="cs"/>
                <w:spacing w:val="-6"/>
                <w:sz w:val="30"/>
                <w:szCs w:val="30"/>
              </w:rPr>
              <w:t>52</w:t>
            </w:r>
            <w:r w:rsidRPr="00183A70">
              <w:rPr>
                <w:rFonts w:asciiTheme="majorBidi" w:hAnsiTheme="majorBidi" w:cstheme="majorBidi"/>
                <w:spacing w:val="-6"/>
                <w:sz w:val="30"/>
                <w:szCs w:val="30"/>
              </w:rPr>
              <w:t>,</w:t>
            </w:r>
            <w:r w:rsidRPr="00183A70">
              <w:rPr>
                <w:rFonts w:asciiTheme="majorBidi" w:hAnsiTheme="majorBidi" w:cstheme="majorBidi" w:hint="cs"/>
                <w:spacing w:val="-6"/>
                <w:sz w:val="30"/>
                <w:szCs w:val="30"/>
              </w:rPr>
              <w:t>869</w:t>
            </w:r>
          </w:p>
        </w:tc>
        <w:tc>
          <w:tcPr>
            <w:tcW w:w="1276" w:type="dxa"/>
          </w:tcPr>
          <w:p w14:paraId="187DD7C6" w14:textId="31647198"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9853CB" w:rsidRPr="006A67A8" w14:paraId="5F17D8D1" w14:textId="77777777" w:rsidTr="00183A70">
        <w:trPr>
          <w:cantSplit/>
        </w:trPr>
        <w:tc>
          <w:tcPr>
            <w:tcW w:w="3544" w:type="dxa"/>
            <w:vAlign w:val="bottom"/>
          </w:tcPr>
          <w:p w14:paraId="7498CD9F" w14:textId="77777777" w:rsidR="009853CB" w:rsidRPr="00856EC3" w:rsidRDefault="009853CB" w:rsidP="009853CB">
            <w:pPr>
              <w:tabs>
                <w:tab w:val="left" w:pos="30"/>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Bank overdraft and short – term borrowings </w:t>
            </w:r>
          </w:p>
          <w:p w14:paraId="4871E5E4" w14:textId="25153AFC"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    from financial institutions</w:t>
            </w:r>
          </w:p>
        </w:tc>
        <w:tc>
          <w:tcPr>
            <w:tcW w:w="993" w:type="dxa"/>
            <w:vAlign w:val="bottom"/>
          </w:tcPr>
          <w:p w14:paraId="548D3165" w14:textId="7566A4D7"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50" w:type="dxa"/>
            <w:vAlign w:val="bottom"/>
          </w:tcPr>
          <w:p w14:paraId="47ACDA2A" w14:textId="7DCEB706"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10" w:type="dxa"/>
            <w:vAlign w:val="bottom"/>
          </w:tcPr>
          <w:p w14:paraId="4D3A5B5E" w14:textId="7E50692C"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91" w:type="dxa"/>
            <w:vAlign w:val="bottom"/>
          </w:tcPr>
          <w:p w14:paraId="52D00462" w14:textId="6DDFB0E5"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rPr>
              <w:t>24,536</w:t>
            </w:r>
          </w:p>
        </w:tc>
        <w:tc>
          <w:tcPr>
            <w:tcW w:w="1276" w:type="dxa"/>
            <w:vAlign w:val="bottom"/>
          </w:tcPr>
          <w:p w14:paraId="1144F846" w14:textId="39924165"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50" w:type="dxa"/>
            <w:vAlign w:val="bottom"/>
          </w:tcPr>
          <w:p w14:paraId="1DF552A6" w14:textId="3AE39170"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rPr>
              <w:t>24,536</w:t>
            </w:r>
          </w:p>
        </w:tc>
        <w:tc>
          <w:tcPr>
            <w:tcW w:w="1276" w:type="dxa"/>
            <w:vAlign w:val="bottom"/>
          </w:tcPr>
          <w:p w14:paraId="67706D23" w14:textId="474F560C" w:rsidR="009853CB" w:rsidRPr="00183A70" w:rsidRDefault="009853CB" w:rsidP="009853CB">
            <w:pPr>
              <w:spacing w:line="360" w:lineRule="exact"/>
              <w:ind w:left="-103"/>
              <w:jc w:val="center"/>
              <w:rPr>
                <w:rFonts w:ascii="Angsana New" w:hAnsi="Angsana New" w:cs="Angsana New"/>
                <w:spacing w:val="-4"/>
                <w:sz w:val="30"/>
                <w:szCs w:val="30"/>
                <w:cs/>
              </w:rPr>
            </w:pPr>
            <w:r w:rsidRPr="00183A70">
              <w:rPr>
                <w:rFonts w:asciiTheme="majorBidi" w:hAnsiTheme="majorBidi"/>
                <w:spacing w:val="-6"/>
                <w:sz w:val="30"/>
                <w:szCs w:val="30"/>
              </w:rPr>
              <w:t>4</w:t>
            </w:r>
            <w:r w:rsidRPr="00183A70">
              <w:rPr>
                <w:rFonts w:asciiTheme="majorBidi" w:hAnsiTheme="majorBidi"/>
                <w:spacing w:val="-6"/>
                <w:sz w:val="30"/>
                <w:szCs w:val="30"/>
                <w:cs/>
              </w:rPr>
              <w:t>.</w:t>
            </w:r>
            <w:r w:rsidRPr="00183A70">
              <w:rPr>
                <w:rFonts w:asciiTheme="majorBidi" w:hAnsiTheme="majorBidi"/>
                <w:spacing w:val="-6"/>
                <w:sz w:val="30"/>
                <w:szCs w:val="30"/>
              </w:rPr>
              <w:t>87</w:t>
            </w:r>
            <w:r w:rsidRPr="00183A70">
              <w:rPr>
                <w:rFonts w:asciiTheme="majorBidi" w:hAnsiTheme="majorBidi" w:cstheme="majorBidi" w:hint="cs"/>
                <w:spacing w:val="-6"/>
                <w:sz w:val="30"/>
                <w:szCs w:val="30"/>
                <w:cs/>
              </w:rPr>
              <w:t xml:space="preserve"> </w:t>
            </w:r>
            <w:r w:rsidRPr="00183A70">
              <w:rPr>
                <w:rFonts w:asciiTheme="majorBidi" w:hAnsiTheme="majorBidi" w:cstheme="majorBidi"/>
                <w:spacing w:val="-6"/>
                <w:sz w:val="30"/>
                <w:szCs w:val="30"/>
                <w:cs/>
              </w:rPr>
              <w:t>–</w:t>
            </w:r>
            <w:r w:rsidRPr="00183A70">
              <w:rPr>
                <w:rFonts w:asciiTheme="majorBidi" w:hAnsiTheme="majorBidi" w:cstheme="majorBidi" w:hint="cs"/>
                <w:spacing w:val="-6"/>
                <w:sz w:val="30"/>
                <w:szCs w:val="30"/>
                <w:cs/>
              </w:rPr>
              <w:t xml:space="preserve"> </w:t>
            </w:r>
            <w:r w:rsidRPr="00183A70">
              <w:rPr>
                <w:rFonts w:asciiTheme="majorBidi" w:hAnsiTheme="majorBidi" w:cstheme="majorBidi" w:hint="cs"/>
                <w:spacing w:val="-6"/>
                <w:sz w:val="30"/>
                <w:szCs w:val="30"/>
              </w:rPr>
              <w:t>7</w:t>
            </w:r>
            <w:r w:rsidRPr="00183A70">
              <w:rPr>
                <w:rFonts w:asciiTheme="majorBidi" w:hAnsiTheme="majorBidi" w:cstheme="majorBidi" w:hint="cs"/>
                <w:spacing w:val="-6"/>
                <w:sz w:val="30"/>
                <w:szCs w:val="30"/>
                <w:cs/>
              </w:rPr>
              <w:t>.</w:t>
            </w:r>
            <w:r w:rsidRPr="00183A70">
              <w:rPr>
                <w:rFonts w:asciiTheme="majorBidi" w:hAnsiTheme="majorBidi" w:cstheme="majorBidi" w:hint="cs"/>
                <w:spacing w:val="-6"/>
                <w:sz w:val="30"/>
                <w:szCs w:val="30"/>
              </w:rPr>
              <w:t>09</w:t>
            </w:r>
          </w:p>
        </w:tc>
      </w:tr>
      <w:tr w:rsidR="009853CB" w:rsidRPr="006A67A8" w14:paraId="70AC7D29" w14:textId="77777777" w:rsidTr="00183A70">
        <w:trPr>
          <w:cantSplit/>
        </w:trPr>
        <w:tc>
          <w:tcPr>
            <w:tcW w:w="3544" w:type="dxa"/>
            <w:vAlign w:val="bottom"/>
          </w:tcPr>
          <w:p w14:paraId="4F68B659"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Borrowings from financial institutions</w:t>
            </w:r>
          </w:p>
        </w:tc>
        <w:tc>
          <w:tcPr>
            <w:tcW w:w="993" w:type="dxa"/>
            <w:vAlign w:val="bottom"/>
          </w:tcPr>
          <w:p w14:paraId="7F285DE7" w14:textId="5377A55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16,878</w:t>
            </w:r>
          </w:p>
        </w:tc>
        <w:tc>
          <w:tcPr>
            <w:tcW w:w="850" w:type="dxa"/>
            <w:vAlign w:val="bottom"/>
          </w:tcPr>
          <w:p w14:paraId="4AA7647F" w14:textId="5E1CBE0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12C74677" w14:textId="4C5FC9D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vAlign w:val="bottom"/>
          </w:tcPr>
          <w:p w14:paraId="01E6ED0B" w14:textId="7886C8B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371,420</w:t>
            </w:r>
          </w:p>
        </w:tc>
        <w:tc>
          <w:tcPr>
            <w:tcW w:w="1276" w:type="dxa"/>
            <w:vAlign w:val="bottom"/>
          </w:tcPr>
          <w:p w14:paraId="1320801D" w14:textId="70434DD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60DF8618" w14:textId="50F79CF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388,298</w:t>
            </w:r>
          </w:p>
        </w:tc>
        <w:tc>
          <w:tcPr>
            <w:tcW w:w="1276" w:type="dxa"/>
          </w:tcPr>
          <w:p w14:paraId="7A2821FA" w14:textId="46E32FCC"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4.87</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10</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50</w:t>
            </w:r>
          </w:p>
        </w:tc>
      </w:tr>
      <w:tr w:rsidR="009853CB" w:rsidRPr="006A67A8" w14:paraId="68249053" w14:textId="77777777" w:rsidTr="00183A70">
        <w:trPr>
          <w:cantSplit/>
        </w:trPr>
        <w:tc>
          <w:tcPr>
            <w:tcW w:w="3544" w:type="dxa"/>
            <w:vAlign w:val="bottom"/>
          </w:tcPr>
          <w:p w14:paraId="244A8C27"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spacing w:val="-8"/>
                <w:sz w:val="32"/>
                <w:szCs w:val="32"/>
              </w:rPr>
              <w:t>Long</w:t>
            </w:r>
            <w:r w:rsidRPr="00406AB1">
              <w:rPr>
                <w:rFonts w:ascii="Angsana New" w:hAnsi="Angsana New" w:cs="Angsana New" w:hint="cs"/>
                <w:spacing w:val="-8"/>
                <w:sz w:val="32"/>
                <w:szCs w:val="32"/>
                <w:cs/>
              </w:rPr>
              <w:t xml:space="preserve"> – </w:t>
            </w:r>
            <w:r w:rsidRPr="00406AB1">
              <w:rPr>
                <w:rFonts w:ascii="Angsana New" w:hAnsi="Angsana New" w:cs="Angsana New" w:hint="cs"/>
                <w:spacing w:val="-8"/>
                <w:sz w:val="32"/>
                <w:szCs w:val="32"/>
              </w:rPr>
              <w:t>term borrowings from other parties</w:t>
            </w:r>
          </w:p>
        </w:tc>
        <w:tc>
          <w:tcPr>
            <w:tcW w:w="993" w:type="dxa"/>
            <w:vAlign w:val="bottom"/>
          </w:tcPr>
          <w:p w14:paraId="5AEF6A31" w14:textId="5F1CDFC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45</w:t>
            </w:r>
            <w:r w:rsidRPr="00183A70">
              <w:rPr>
                <w:rFonts w:asciiTheme="majorBidi" w:hAnsiTheme="majorBidi" w:cstheme="majorBidi"/>
                <w:spacing w:val="-6"/>
                <w:sz w:val="30"/>
                <w:szCs w:val="30"/>
                <w:lang w:val="en-GB"/>
              </w:rPr>
              <w:t>,801</w:t>
            </w:r>
          </w:p>
        </w:tc>
        <w:tc>
          <w:tcPr>
            <w:tcW w:w="850" w:type="dxa"/>
            <w:vAlign w:val="bottom"/>
          </w:tcPr>
          <w:p w14:paraId="2DC9B238" w14:textId="0718E1C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10" w:type="dxa"/>
            <w:vAlign w:val="bottom"/>
          </w:tcPr>
          <w:p w14:paraId="2DC6CEB5" w14:textId="362C414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91" w:type="dxa"/>
            <w:vAlign w:val="bottom"/>
          </w:tcPr>
          <w:p w14:paraId="3EF4D0B8" w14:textId="7A2F603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276" w:type="dxa"/>
            <w:vAlign w:val="bottom"/>
          </w:tcPr>
          <w:p w14:paraId="50F7E9F3" w14:textId="39E5706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51D6F794" w14:textId="000DC2AF"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45</w:t>
            </w:r>
            <w:r w:rsidRPr="00183A70">
              <w:rPr>
                <w:rFonts w:asciiTheme="majorBidi" w:hAnsiTheme="majorBidi" w:cstheme="majorBidi"/>
                <w:spacing w:val="-6"/>
                <w:sz w:val="30"/>
                <w:szCs w:val="30"/>
                <w:lang w:val="en-GB"/>
              </w:rPr>
              <w:t>,801</w:t>
            </w:r>
          </w:p>
        </w:tc>
        <w:tc>
          <w:tcPr>
            <w:tcW w:w="1276" w:type="dxa"/>
          </w:tcPr>
          <w:p w14:paraId="3EE4BC9C" w14:textId="2F8AD95B"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11</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 – 13.75</w:t>
            </w:r>
          </w:p>
        </w:tc>
      </w:tr>
      <w:tr w:rsidR="009853CB" w:rsidRPr="006A67A8" w14:paraId="4FD94FC9" w14:textId="77777777" w:rsidTr="00183A70">
        <w:trPr>
          <w:cantSplit/>
        </w:trPr>
        <w:tc>
          <w:tcPr>
            <w:tcW w:w="3544" w:type="dxa"/>
          </w:tcPr>
          <w:p w14:paraId="5DC1B052" w14:textId="77777777" w:rsidR="009853CB" w:rsidRPr="00406AB1" w:rsidRDefault="009853CB" w:rsidP="009853CB">
            <w:pPr>
              <w:tabs>
                <w:tab w:val="left" w:pos="240"/>
              </w:tabs>
              <w:spacing w:line="34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Short</w:t>
            </w:r>
            <w:r w:rsidRPr="00406AB1">
              <w:rPr>
                <w:rFonts w:ascii="Angsana New" w:hAnsi="Angsana New" w:cs="Angsana New" w:hint="cs"/>
                <w:spacing w:val="-8"/>
                <w:sz w:val="32"/>
                <w:szCs w:val="32"/>
                <w:cs/>
              </w:rPr>
              <w:t xml:space="preserve"> – </w:t>
            </w:r>
            <w:r w:rsidRPr="00406AB1">
              <w:rPr>
                <w:rFonts w:ascii="Angsana New" w:hAnsi="Angsana New" w:cs="Angsana New" w:hint="cs"/>
                <w:spacing w:val="-8"/>
                <w:sz w:val="32"/>
                <w:szCs w:val="32"/>
              </w:rPr>
              <w:t>term borrowings from related parties</w:t>
            </w:r>
          </w:p>
        </w:tc>
        <w:tc>
          <w:tcPr>
            <w:tcW w:w="993" w:type="dxa"/>
          </w:tcPr>
          <w:p w14:paraId="1A003EB9" w14:textId="3F7F2C13"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50" w:type="dxa"/>
          </w:tcPr>
          <w:p w14:paraId="5652ED06" w14:textId="31688292"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10" w:type="dxa"/>
          </w:tcPr>
          <w:p w14:paraId="4FF72014" w14:textId="0F47400F"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91" w:type="dxa"/>
          </w:tcPr>
          <w:p w14:paraId="662C6CEB" w14:textId="0EA85492"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20,000</w:t>
            </w:r>
          </w:p>
        </w:tc>
        <w:tc>
          <w:tcPr>
            <w:tcW w:w="1276" w:type="dxa"/>
          </w:tcPr>
          <w:p w14:paraId="38CD29D9" w14:textId="16BF7CB4"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50" w:type="dxa"/>
          </w:tcPr>
          <w:p w14:paraId="5C2123FA" w14:textId="68EFE273" w:rsidR="009853CB" w:rsidRPr="00183A70" w:rsidRDefault="009853CB" w:rsidP="004F4A61">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20,000</w:t>
            </w:r>
          </w:p>
        </w:tc>
        <w:tc>
          <w:tcPr>
            <w:tcW w:w="1276" w:type="dxa"/>
          </w:tcPr>
          <w:p w14:paraId="5FC97D50" w14:textId="7F7F1F36" w:rsidR="009853CB" w:rsidRPr="004F4A61" w:rsidRDefault="009853CB" w:rsidP="004F4A61">
            <w:pPr>
              <w:spacing w:line="360" w:lineRule="exact"/>
              <w:ind w:left="-103"/>
              <w:jc w:val="center"/>
              <w:rPr>
                <w:rFonts w:asciiTheme="majorBidi" w:hAnsiTheme="majorBidi" w:cstheme="majorBidi"/>
                <w:spacing w:val="-6"/>
                <w:sz w:val="30"/>
                <w:szCs w:val="30"/>
              </w:rPr>
            </w:pPr>
            <w:r w:rsidRPr="00183A70">
              <w:rPr>
                <w:rFonts w:asciiTheme="majorBidi" w:hAnsiTheme="majorBidi" w:cstheme="majorBidi"/>
                <w:spacing w:val="-6"/>
                <w:sz w:val="30"/>
                <w:szCs w:val="30"/>
              </w:rPr>
              <w:t>5.40 – 12.00</w:t>
            </w:r>
          </w:p>
        </w:tc>
      </w:tr>
      <w:tr w:rsidR="009853CB" w:rsidRPr="006A67A8" w14:paraId="76560541" w14:textId="77777777" w:rsidTr="00183A70">
        <w:trPr>
          <w:cantSplit/>
        </w:trPr>
        <w:tc>
          <w:tcPr>
            <w:tcW w:w="3544" w:type="dxa"/>
            <w:vAlign w:val="bottom"/>
          </w:tcPr>
          <w:p w14:paraId="5ED6B72C"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Lease liabilities</w:t>
            </w:r>
          </w:p>
        </w:tc>
        <w:tc>
          <w:tcPr>
            <w:tcW w:w="993" w:type="dxa"/>
            <w:vAlign w:val="bottom"/>
          </w:tcPr>
          <w:p w14:paraId="6E3DF510" w14:textId="26F532D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lang w:val="en-GB"/>
              </w:rPr>
              <w:t>7,365</w:t>
            </w:r>
          </w:p>
        </w:tc>
        <w:tc>
          <w:tcPr>
            <w:tcW w:w="850" w:type="dxa"/>
            <w:vAlign w:val="bottom"/>
          </w:tcPr>
          <w:p w14:paraId="59EF5E19" w14:textId="26C69DD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lang w:val="en-GB"/>
              </w:rPr>
              <w:t>24,532</w:t>
            </w:r>
          </w:p>
        </w:tc>
        <w:tc>
          <w:tcPr>
            <w:tcW w:w="810" w:type="dxa"/>
            <w:vAlign w:val="bottom"/>
          </w:tcPr>
          <w:p w14:paraId="4EF9C584" w14:textId="3902FEF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9</w:t>
            </w:r>
            <w:r w:rsidRPr="00183A70">
              <w:rPr>
                <w:rFonts w:asciiTheme="majorBidi" w:hAnsiTheme="majorBidi" w:cstheme="majorBidi"/>
                <w:spacing w:val="-6"/>
                <w:sz w:val="30"/>
                <w:szCs w:val="30"/>
                <w:lang w:val="en-GB"/>
              </w:rPr>
              <w:t>,627</w:t>
            </w:r>
          </w:p>
        </w:tc>
        <w:tc>
          <w:tcPr>
            <w:tcW w:w="891" w:type="dxa"/>
            <w:vAlign w:val="bottom"/>
          </w:tcPr>
          <w:p w14:paraId="5F1B2A06" w14:textId="7248DF3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1276" w:type="dxa"/>
            <w:vAlign w:val="bottom"/>
          </w:tcPr>
          <w:p w14:paraId="3028168D" w14:textId="25ADFD1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0CF5E80E" w14:textId="065ED06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41,524</w:t>
            </w:r>
          </w:p>
        </w:tc>
        <w:tc>
          <w:tcPr>
            <w:tcW w:w="1276" w:type="dxa"/>
          </w:tcPr>
          <w:p w14:paraId="50D429D7" w14:textId="6BE91C2B"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3.92 – 7.39</w:t>
            </w:r>
          </w:p>
        </w:tc>
      </w:tr>
    </w:tbl>
    <w:p w14:paraId="163E1EA7" w14:textId="77777777" w:rsidR="009853CB" w:rsidRDefault="009853CB"/>
    <w:tbl>
      <w:tblPr>
        <w:tblW w:w="10497" w:type="dxa"/>
        <w:tblInd w:w="-709" w:type="dxa"/>
        <w:tblLayout w:type="fixed"/>
        <w:tblLook w:val="0000" w:firstRow="0" w:lastRow="0" w:firstColumn="0" w:lastColumn="0" w:noHBand="0" w:noVBand="0"/>
      </w:tblPr>
      <w:tblGrid>
        <w:gridCol w:w="3686"/>
        <w:gridCol w:w="993"/>
        <w:gridCol w:w="850"/>
        <w:gridCol w:w="850"/>
        <w:gridCol w:w="851"/>
        <w:gridCol w:w="1134"/>
        <w:gridCol w:w="850"/>
        <w:gridCol w:w="1283"/>
      </w:tblGrid>
      <w:tr w:rsidR="009853CB" w:rsidRPr="006A67A8" w14:paraId="599ECE38" w14:textId="77777777" w:rsidTr="004F4A61">
        <w:trPr>
          <w:cantSplit/>
          <w:trHeight w:val="326"/>
          <w:tblHeader/>
        </w:trPr>
        <w:tc>
          <w:tcPr>
            <w:tcW w:w="3686" w:type="dxa"/>
            <w:vAlign w:val="bottom"/>
          </w:tcPr>
          <w:p w14:paraId="5CEAFE44"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6811" w:type="dxa"/>
            <w:gridSpan w:val="7"/>
          </w:tcPr>
          <w:p w14:paraId="53540709" w14:textId="4A982F34" w:rsidR="009853CB" w:rsidRPr="006A67A8" w:rsidRDefault="009853CB" w:rsidP="009853CB">
            <w:pPr>
              <w:pBdr>
                <w:bottom w:val="single" w:sz="4" w:space="1" w:color="auto"/>
              </w:pBdr>
              <w:spacing w:line="360" w:lineRule="exact"/>
              <w:ind w:left="-103"/>
              <w:jc w:val="right"/>
              <w:rPr>
                <w:rFonts w:ascii="Angsana New" w:hAnsi="Angsana New" w:cs="Angsana New"/>
                <w:spacing w:val="-4"/>
                <w:sz w:val="32"/>
                <w:szCs w:val="32"/>
              </w:rPr>
            </w:pPr>
            <w:r w:rsidRPr="006A67A8">
              <w:rPr>
                <w:rFonts w:ascii="Angsana New" w:eastAsia="Calibri" w:hAnsi="Angsana New" w:cs="Angsana New" w:hint="cs"/>
                <w:spacing w:val="-4"/>
                <w:kern w:val="28"/>
                <w:sz w:val="32"/>
                <w:szCs w:val="32"/>
                <w:lang w:eastAsia="x-none"/>
              </w:rPr>
              <w:t xml:space="preserve">(Unit: </w:t>
            </w:r>
            <w:r w:rsidRPr="006A67A8">
              <w:rPr>
                <w:rFonts w:ascii="Angsana New" w:eastAsia="Calibri" w:hAnsi="Angsana New" w:cs="Angsana New"/>
                <w:spacing w:val="-4"/>
                <w:kern w:val="28"/>
                <w:sz w:val="32"/>
                <w:szCs w:val="32"/>
                <w:lang w:eastAsia="x-none"/>
              </w:rPr>
              <w:t>Thousand</w:t>
            </w:r>
            <w:r w:rsidRPr="006A67A8">
              <w:rPr>
                <w:rFonts w:ascii="Angsana New" w:eastAsia="Calibri" w:hAnsi="Angsana New" w:cs="Angsana New" w:hint="cs"/>
                <w:spacing w:val="-4"/>
                <w:kern w:val="28"/>
                <w:sz w:val="32"/>
                <w:szCs w:val="32"/>
                <w:lang w:eastAsia="x-none"/>
              </w:rPr>
              <w:t xml:space="preserve"> Baht)</w:t>
            </w:r>
          </w:p>
        </w:tc>
      </w:tr>
      <w:tr w:rsidR="009853CB" w:rsidRPr="006A67A8" w14:paraId="60F82DBD" w14:textId="77777777" w:rsidTr="004F4A61">
        <w:trPr>
          <w:cantSplit/>
          <w:tblHeader/>
        </w:trPr>
        <w:tc>
          <w:tcPr>
            <w:tcW w:w="3686" w:type="dxa"/>
            <w:vAlign w:val="bottom"/>
          </w:tcPr>
          <w:p w14:paraId="3C5A0E0A"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6811" w:type="dxa"/>
            <w:gridSpan w:val="7"/>
          </w:tcPr>
          <w:p w14:paraId="65D96B59" w14:textId="38CB0F66"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cs/>
              </w:rPr>
            </w:pPr>
            <w:r w:rsidRPr="006A67A8">
              <w:rPr>
                <w:rFonts w:ascii="Angsana New" w:hAnsi="Angsana New" w:cs="Angsana New" w:hint="cs"/>
                <w:spacing w:val="-4"/>
                <w:sz w:val="32"/>
                <w:szCs w:val="32"/>
              </w:rPr>
              <w:t>Separate financial statements as at December 31, 202</w:t>
            </w:r>
            <w:r w:rsidRPr="006A67A8">
              <w:rPr>
                <w:rFonts w:ascii="Angsana New" w:hAnsi="Angsana New" w:cs="Angsana New"/>
                <w:spacing w:val="-4"/>
                <w:sz w:val="32"/>
                <w:szCs w:val="32"/>
              </w:rPr>
              <w:t>4</w:t>
            </w:r>
          </w:p>
        </w:tc>
      </w:tr>
      <w:tr w:rsidR="009853CB" w:rsidRPr="006A67A8" w14:paraId="4B4E8290" w14:textId="77777777" w:rsidTr="004F4A61">
        <w:trPr>
          <w:cantSplit/>
          <w:tblHeader/>
        </w:trPr>
        <w:tc>
          <w:tcPr>
            <w:tcW w:w="3686" w:type="dxa"/>
            <w:vAlign w:val="bottom"/>
          </w:tcPr>
          <w:p w14:paraId="2BFFA7E5"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2693" w:type="dxa"/>
            <w:gridSpan w:val="3"/>
          </w:tcPr>
          <w:p w14:paraId="09D8B5D1"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Fixed interest rates</w:t>
            </w:r>
          </w:p>
        </w:tc>
        <w:tc>
          <w:tcPr>
            <w:tcW w:w="851" w:type="dxa"/>
          </w:tcPr>
          <w:p w14:paraId="59C3BA30" w14:textId="13CDB2EF" w:rsidR="009853CB" w:rsidRPr="006A67A8" w:rsidRDefault="009853CB" w:rsidP="009853CB">
            <w:pPr>
              <w:spacing w:line="360" w:lineRule="exact"/>
              <w:ind w:left="-103"/>
              <w:jc w:val="center"/>
              <w:rPr>
                <w:rFonts w:ascii="Angsana New" w:hAnsi="Angsana New" w:cs="Angsana New"/>
                <w:spacing w:val="-4"/>
                <w:sz w:val="32"/>
                <w:szCs w:val="32"/>
              </w:rPr>
            </w:pPr>
          </w:p>
        </w:tc>
        <w:tc>
          <w:tcPr>
            <w:tcW w:w="1134" w:type="dxa"/>
          </w:tcPr>
          <w:p w14:paraId="44CAA42C" w14:textId="77777777" w:rsidR="009853CB" w:rsidRPr="006A67A8" w:rsidRDefault="009853CB" w:rsidP="009853CB">
            <w:pPr>
              <w:tabs>
                <w:tab w:val="decimal" w:pos="702"/>
              </w:tabs>
              <w:spacing w:line="360" w:lineRule="exact"/>
              <w:ind w:left="-103"/>
              <w:jc w:val="thaiDistribute"/>
              <w:rPr>
                <w:rFonts w:ascii="Angsana New" w:hAnsi="Angsana New" w:cs="Angsana New"/>
                <w:spacing w:val="-4"/>
                <w:sz w:val="32"/>
                <w:szCs w:val="32"/>
              </w:rPr>
            </w:pPr>
          </w:p>
        </w:tc>
        <w:tc>
          <w:tcPr>
            <w:tcW w:w="2133" w:type="dxa"/>
            <w:gridSpan w:val="2"/>
          </w:tcPr>
          <w:p w14:paraId="2D08F291" w14:textId="77777777" w:rsidR="009853CB" w:rsidRPr="006A67A8" w:rsidRDefault="009853CB" w:rsidP="009853CB">
            <w:pPr>
              <w:spacing w:line="360" w:lineRule="exact"/>
              <w:ind w:left="-103"/>
              <w:jc w:val="thaiDistribute"/>
              <w:rPr>
                <w:rFonts w:ascii="Angsana New" w:hAnsi="Angsana New" w:cs="Angsana New"/>
                <w:spacing w:val="-4"/>
                <w:sz w:val="32"/>
                <w:szCs w:val="32"/>
              </w:rPr>
            </w:pPr>
          </w:p>
        </w:tc>
      </w:tr>
      <w:tr w:rsidR="009853CB" w:rsidRPr="006A67A8" w14:paraId="5752D8E9" w14:textId="77777777" w:rsidTr="004F4A61">
        <w:trPr>
          <w:cantSplit/>
          <w:tblHeader/>
        </w:trPr>
        <w:tc>
          <w:tcPr>
            <w:tcW w:w="3686" w:type="dxa"/>
            <w:vAlign w:val="bottom"/>
          </w:tcPr>
          <w:p w14:paraId="1DF398A5"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993" w:type="dxa"/>
            <w:vAlign w:val="bottom"/>
          </w:tcPr>
          <w:p w14:paraId="2533AC9D" w14:textId="77777777" w:rsidR="009853CB" w:rsidRPr="006A67A8" w:rsidRDefault="009853CB" w:rsidP="009853CB">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Within</w:t>
            </w:r>
          </w:p>
        </w:tc>
        <w:tc>
          <w:tcPr>
            <w:tcW w:w="850" w:type="dxa"/>
            <w:vAlign w:val="bottom"/>
          </w:tcPr>
          <w:p w14:paraId="4A71BF21" w14:textId="77777777" w:rsidR="009853CB" w:rsidRPr="006A67A8" w:rsidRDefault="009853CB" w:rsidP="009853CB">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1 - 5</w:t>
            </w:r>
          </w:p>
        </w:tc>
        <w:tc>
          <w:tcPr>
            <w:tcW w:w="850" w:type="dxa"/>
            <w:vAlign w:val="bottom"/>
          </w:tcPr>
          <w:p w14:paraId="08BE2265" w14:textId="77777777" w:rsidR="009853CB" w:rsidRPr="006A67A8" w:rsidRDefault="009853CB" w:rsidP="009853CB">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Over</w:t>
            </w:r>
          </w:p>
        </w:tc>
        <w:tc>
          <w:tcPr>
            <w:tcW w:w="851" w:type="dxa"/>
            <w:vAlign w:val="bottom"/>
          </w:tcPr>
          <w:p w14:paraId="013A2229" w14:textId="6A51B143" w:rsidR="009853CB" w:rsidRPr="006A67A8" w:rsidRDefault="00183A70" w:rsidP="009853CB">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Floating</w:t>
            </w:r>
            <w:r>
              <w:rPr>
                <w:rFonts w:ascii="Angsana New" w:hAnsi="Angsana New" w:cs="Angsana New"/>
                <w:spacing w:val="-4"/>
                <w:sz w:val="32"/>
                <w:szCs w:val="32"/>
              </w:rPr>
              <w:t xml:space="preserve"> </w:t>
            </w:r>
            <w:r w:rsidR="009853CB" w:rsidRPr="006A67A8">
              <w:rPr>
                <w:rFonts w:ascii="Angsana New" w:hAnsi="Angsana New" w:cs="Angsana New" w:hint="cs"/>
                <w:spacing w:val="-4"/>
                <w:sz w:val="32"/>
                <w:szCs w:val="32"/>
              </w:rPr>
              <w:t>interest</w:t>
            </w:r>
          </w:p>
        </w:tc>
        <w:tc>
          <w:tcPr>
            <w:tcW w:w="1134" w:type="dxa"/>
            <w:vAlign w:val="bottom"/>
          </w:tcPr>
          <w:p w14:paraId="2E3D2B7A" w14:textId="52C11063" w:rsidR="009853CB" w:rsidRPr="006A67A8" w:rsidRDefault="009853CB" w:rsidP="009853CB">
            <w:pPr>
              <w:spacing w:line="360" w:lineRule="exact"/>
              <w:ind w:left="-103" w:right="-108"/>
              <w:jc w:val="center"/>
              <w:rPr>
                <w:rFonts w:ascii="Angsana New" w:hAnsi="Angsana New" w:cs="Angsana New"/>
                <w:spacing w:val="-4"/>
                <w:sz w:val="32"/>
                <w:szCs w:val="32"/>
              </w:rPr>
            </w:pPr>
            <w:r w:rsidRPr="006A67A8">
              <w:rPr>
                <w:rFonts w:ascii="Angsana New" w:hAnsi="Angsana New" w:cs="Angsana New" w:hint="cs"/>
                <w:spacing w:val="-4"/>
                <w:sz w:val="32"/>
                <w:szCs w:val="32"/>
              </w:rPr>
              <w:t>Non</w:t>
            </w:r>
            <w:r w:rsidRPr="006A67A8">
              <w:rPr>
                <w:rFonts w:ascii="Angsana New" w:hAnsi="Angsana New" w:cs="Angsana New" w:hint="cs"/>
                <w:spacing w:val="-4"/>
                <w:sz w:val="32"/>
                <w:szCs w:val="32"/>
                <w:cs/>
              </w:rPr>
              <w:t xml:space="preserve"> </w:t>
            </w:r>
            <w:r w:rsidRPr="006A67A8">
              <w:rPr>
                <w:rFonts w:ascii="Angsana New" w:hAnsi="Angsana New" w:cs="Angsana New"/>
                <w:spacing w:val="-4"/>
                <w:sz w:val="32"/>
                <w:szCs w:val="32"/>
              </w:rPr>
              <w:t>–</w:t>
            </w:r>
            <w:r w:rsidR="00183A70">
              <w:rPr>
                <w:rFonts w:ascii="Angsana New" w:hAnsi="Angsana New" w:cs="Angsana New"/>
                <w:spacing w:val="-4"/>
                <w:sz w:val="32"/>
                <w:szCs w:val="32"/>
              </w:rPr>
              <w:t xml:space="preserve"> </w:t>
            </w:r>
            <w:r w:rsidRPr="006A67A8">
              <w:rPr>
                <w:rFonts w:ascii="Angsana New" w:hAnsi="Angsana New" w:cs="Angsana New" w:hint="cs"/>
                <w:spacing w:val="-4"/>
                <w:sz w:val="32"/>
                <w:szCs w:val="32"/>
              </w:rPr>
              <w:t>interest</w:t>
            </w:r>
          </w:p>
        </w:tc>
        <w:tc>
          <w:tcPr>
            <w:tcW w:w="850" w:type="dxa"/>
            <w:vAlign w:val="bottom"/>
          </w:tcPr>
          <w:p w14:paraId="7BB9C414" w14:textId="77777777" w:rsidR="009853CB" w:rsidRPr="006A67A8" w:rsidRDefault="009853CB" w:rsidP="009853CB">
            <w:pPr>
              <w:spacing w:line="360" w:lineRule="exact"/>
              <w:ind w:left="-103"/>
              <w:jc w:val="center"/>
              <w:rPr>
                <w:rFonts w:ascii="Angsana New" w:hAnsi="Angsana New" w:cs="Angsana New"/>
                <w:spacing w:val="-4"/>
                <w:sz w:val="32"/>
                <w:szCs w:val="32"/>
              </w:rPr>
            </w:pPr>
          </w:p>
        </w:tc>
        <w:tc>
          <w:tcPr>
            <w:tcW w:w="1283" w:type="dxa"/>
            <w:vAlign w:val="bottom"/>
          </w:tcPr>
          <w:p w14:paraId="20A43A07" w14:textId="77777777" w:rsidR="009853CB" w:rsidRPr="006A67A8" w:rsidRDefault="009853CB" w:rsidP="009853CB">
            <w:pP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Effective</w:t>
            </w:r>
          </w:p>
        </w:tc>
      </w:tr>
      <w:tr w:rsidR="009853CB" w:rsidRPr="006A67A8" w14:paraId="083654DC" w14:textId="77777777" w:rsidTr="004F4A61">
        <w:trPr>
          <w:cantSplit/>
          <w:tblHeader/>
        </w:trPr>
        <w:tc>
          <w:tcPr>
            <w:tcW w:w="3686" w:type="dxa"/>
            <w:vAlign w:val="bottom"/>
          </w:tcPr>
          <w:p w14:paraId="20584F98"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993" w:type="dxa"/>
          </w:tcPr>
          <w:p w14:paraId="76F231BD"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1 year</w:t>
            </w:r>
          </w:p>
        </w:tc>
        <w:tc>
          <w:tcPr>
            <w:tcW w:w="850" w:type="dxa"/>
          </w:tcPr>
          <w:p w14:paraId="446B105A"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years</w:t>
            </w:r>
          </w:p>
        </w:tc>
        <w:tc>
          <w:tcPr>
            <w:tcW w:w="850" w:type="dxa"/>
          </w:tcPr>
          <w:p w14:paraId="5A5F2DBA"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5 years</w:t>
            </w:r>
          </w:p>
        </w:tc>
        <w:tc>
          <w:tcPr>
            <w:tcW w:w="851" w:type="dxa"/>
          </w:tcPr>
          <w:p w14:paraId="106A1B08"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rate</w:t>
            </w:r>
          </w:p>
        </w:tc>
        <w:tc>
          <w:tcPr>
            <w:tcW w:w="1134" w:type="dxa"/>
          </w:tcPr>
          <w:p w14:paraId="519BA8F1"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bearing</w:t>
            </w:r>
          </w:p>
        </w:tc>
        <w:tc>
          <w:tcPr>
            <w:tcW w:w="850" w:type="dxa"/>
          </w:tcPr>
          <w:p w14:paraId="5BAD17BD"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Total</w:t>
            </w:r>
          </w:p>
        </w:tc>
        <w:tc>
          <w:tcPr>
            <w:tcW w:w="1283" w:type="dxa"/>
          </w:tcPr>
          <w:p w14:paraId="1A74A6F9" w14:textId="77777777" w:rsidR="009853CB" w:rsidRPr="006A67A8" w:rsidRDefault="009853CB" w:rsidP="009853CB">
            <w:pPr>
              <w:pBdr>
                <w:bottom w:val="single" w:sz="4" w:space="1" w:color="auto"/>
              </w:pBdr>
              <w:spacing w:line="360" w:lineRule="exact"/>
              <w:ind w:left="-103"/>
              <w:jc w:val="center"/>
              <w:rPr>
                <w:rFonts w:ascii="Angsana New" w:hAnsi="Angsana New" w:cs="Angsana New"/>
                <w:spacing w:val="-4"/>
                <w:sz w:val="32"/>
                <w:szCs w:val="32"/>
              </w:rPr>
            </w:pPr>
            <w:r w:rsidRPr="006A67A8">
              <w:rPr>
                <w:rFonts w:ascii="Angsana New" w:hAnsi="Angsana New" w:cs="Angsana New" w:hint="cs"/>
                <w:spacing w:val="-4"/>
                <w:sz w:val="32"/>
                <w:szCs w:val="32"/>
              </w:rPr>
              <w:t>interest rate</w:t>
            </w:r>
          </w:p>
        </w:tc>
      </w:tr>
      <w:tr w:rsidR="009853CB" w:rsidRPr="006A67A8" w14:paraId="1734CD38" w14:textId="77777777" w:rsidTr="004F4A61">
        <w:trPr>
          <w:cantSplit/>
          <w:tblHeader/>
        </w:trPr>
        <w:tc>
          <w:tcPr>
            <w:tcW w:w="3686" w:type="dxa"/>
            <w:vAlign w:val="bottom"/>
          </w:tcPr>
          <w:p w14:paraId="27622A74" w14:textId="77777777" w:rsidR="009853CB" w:rsidRPr="00406AB1" w:rsidRDefault="009853CB" w:rsidP="009853CB">
            <w:pPr>
              <w:tabs>
                <w:tab w:val="left" w:pos="900"/>
                <w:tab w:val="left" w:pos="1440"/>
                <w:tab w:val="left" w:pos="1980"/>
              </w:tabs>
              <w:spacing w:line="360" w:lineRule="exact"/>
              <w:ind w:left="-112"/>
              <w:jc w:val="thaiDistribute"/>
              <w:rPr>
                <w:rFonts w:ascii="Angsana New" w:hAnsi="Angsana New" w:cs="Angsana New"/>
                <w:spacing w:val="-8"/>
                <w:sz w:val="32"/>
                <w:szCs w:val="32"/>
                <w:u w:val="single"/>
              </w:rPr>
            </w:pPr>
          </w:p>
        </w:tc>
        <w:tc>
          <w:tcPr>
            <w:tcW w:w="993" w:type="dxa"/>
          </w:tcPr>
          <w:p w14:paraId="7C037642" w14:textId="77777777" w:rsidR="009853CB" w:rsidRPr="006A67A8" w:rsidRDefault="009853CB" w:rsidP="009853CB">
            <w:pPr>
              <w:tabs>
                <w:tab w:val="decimal" w:pos="702"/>
              </w:tabs>
              <w:spacing w:line="360" w:lineRule="exact"/>
              <w:ind w:left="-103"/>
              <w:jc w:val="thaiDistribute"/>
              <w:rPr>
                <w:rFonts w:ascii="Angsana New" w:hAnsi="Angsana New" w:cs="Angsana New"/>
                <w:b/>
                <w:bCs/>
                <w:spacing w:val="-4"/>
                <w:sz w:val="32"/>
                <w:szCs w:val="32"/>
              </w:rPr>
            </w:pPr>
          </w:p>
        </w:tc>
        <w:tc>
          <w:tcPr>
            <w:tcW w:w="850" w:type="dxa"/>
          </w:tcPr>
          <w:p w14:paraId="2BDCC52D" w14:textId="77777777" w:rsidR="009853CB" w:rsidRPr="006A67A8" w:rsidRDefault="009853CB" w:rsidP="009853CB">
            <w:pPr>
              <w:tabs>
                <w:tab w:val="decimal" w:pos="702"/>
              </w:tabs>
              <w:spacing w:line="360" w:lineRule="exact"/>
              <w:ind w:left="-103"/>
              <w:jc w:val="thaiDistribute"/>
              <w:rPr>
                <w:rFonts w:ascii="Angsana New" w:hAnsi="Angsana New" w:cs="Angsana New"/>
                <w:b/>
                <w:bCs/>
                <w:spacing w:val="-4"/>
                <w:sz w:val="32"/>
                <w:szCs w:val="32"/>
              </w:rPr>
            </w:pPr>
          </w:p>
        </w:tc>
        <w:tc>
          <w:tcPr>
            <w:tcW w:w="850" w:type="dxa"/>
          </w:tcPr>
          <w:p w14:paraId="4F852B49" w14:textId="77777777" w:rsidR="009853CB" w:rsidRPr="006A67A8" w:rsidRDefault="009853CB" w:rsidP="009853CB">
            <w:pPr>
              <w:tabs>
                <w:tab w:val="decimal" w:pos="702"/>
              </w:tabs>
              <w:spacing w:line="360" w:lineRule="exact"/>
              <w:ind w:left="-103"/>
              <w:jc w:val="thaiDistribute"/>
              <w:rPr>
                <w:rFonts w:ascii="Angsana New" w:hAnsi="Angsana New" w:cs="Angsana New"/>
                <w:b/>
                <w:bCs/>
                <w:spacing w:val="-4"/>
                <w:sz w:val="32"/>
                <w:szCs w:val="32"/>
              </w:rPr>
            </w:pPr>
          </w:p>
        </w:tc>
        <w:tc>
          <w:tcPr>
            <w:tcW w:w="851" w:type="dxa"/>
          </w:tcPr>
          <w:p w14:paraId="42DA647D" w14:textId="77777777" w:rsidR="009853CB" w:rsidRPr="006A67A8" w:rsidRDefault="009853CB" w:rsidP="009853CB">
            <w:pPr>
              <w:tabs>
                <w:tab w:val="decimal" w:pos="702"/>
              </w:tabs>
              <w:spacing w:line="360" w:lineRule="exact"/>
              <w:ind w:left="-103"/>
              <w:jc w:val="thaiDistribute"/>
              <w:rPr>
                <w:rFonts w:ascii="Angsana New" w:hAnsi="Angsana New" w:cs="Angsana New"/>
                <w:b/>
                <w:bCs/>
                <w:spacing w:val="-4"/>
                <w:sz w:val="32"/>
                <w:szCs w:val="32"/>
              </w:rPr>
            </w:pPr>
          </w:p>
        </w:tc>
        <w:tc>
          <w:tcPr>
            <w:tcW w:w="1984" w:type="dxa"/>
            <w:gridSpan w:val="2"/>
          </w:tcPr>
          <w:p w14:paraId="4F4DE880" w14:textId="77777777" w:rsidR="009853CB" w:rsidRPr="006A67A8" w:rsidRDefault="009853CB" w:rsidP="009853CB">
            <w:pPr>
              <w:tabs>
                <w:tab w:val="decimal" w:pos="702"/>
              </w:tabs>
              <w:spacing w:line="360" w:lineRule="exact"/>
              <w:ind w:left="-103"/>
              <w:jc w:val="thaiDistribute"/>
              <w:rPr>
                <w:rFonts w:ascii="Angsana New" w:hAnsi="Angsana New" w:cs="Angsana New"/>
                <w:b/>
                <w:bCs/>
                <w:spacing w:val="-4"/>
                <w:sz w:val="32"/>
                <w:szCs w:val="32"/>
              </w:rPr>
            </w:pPr>
          </w:p>
        </w:tc>
        <w:tc>
          <w:tcPr>
            <w:tcW w:w="1283" w:type="dxa"/>
          </w:tcPr>
          <w:p w14:paraId="7ADD4F36" w14:textId="77777777" w:rsidR="009853CB" w:rsidRPr="006A67A8" w:rsidRDefault="009853CB" w:rsidP="009853CB">
            <w:pPr>
              <w:spacing w:line="360" w:lineRule="exact"/>
              <w:ind w:left="-103"/>
              <w:jc w:val="center"/>
              <w:rPr>
                <w:rFonts w:ascii="Angsana New" w:hAnsi="Angsana New" w:cs="Angsana New"/>
                <w:spacing w:val="-4"/>
                <w:sz w:val="32"/>
                <w:szCs w:val="32"/>
                <w:cs/>
              </w:rPr>
            </w:pPr>
            <w:r w:rsidRPr="006A67A8">
              <w:rPr>
                <w:rFonts w:ascii="Angsana New" w:hAnsi="Angsana New" w:cs="Angsana New" w:hint="cs"/>
                <w:spacing w:val="-4"/>
                <w:sz w:val="32"/>
                <w:szCs w:val="32"/>
              </w:rPr>
              <w:t>(% p.a.)</w:t>
            </w:r>
          </w:p>
        </w:tc>
      </w:tr>
      <w:tr w:rsidR="009853CB" w:rsidRPr="006A67A8" w14:paraId="05AE823B" w14:textId="77777777" w:rsidTr="004F4A61">
        <w:trPr>
          <w:cantSplit/>
        </w:trPr>
        <w:tc>
          <w:tcPr>
            <w:tcW w:w="3686" w:type="dxa"/>
            <w:vAlign w:val="bottom"/>
          </w:tcPr>
          <w:p w14:paraId="5FB1A7E5"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b/>
                <w:bCs/>
                <w:spacing w:val="-8"/>
                <w:sz w:val="32"/>
                <w:szCs w:val="32"/>
              </w:rPr>
              <w:t>Financial assets</w:t>
            </w:r>
          </w:p>
        </w:tc>
        <w:tc>
          <w:tcPr>
            <w:tcW w:w="993" w:type="dxa"/>
          </w:tcPr>
          <w:p w14:paraId="3D82F221" w14:textId="77777777" w:rsidR="009853CB" w:rsidRPr="00183A70" w:rsidRDefault="009853CB" w:rsidP="009853CB">
            <w:pPr>
              <w:tabs>
                <w:tab w:val="decimal" w:pos="702"/>
              </w:tabs>
              <w:spacing w:line="360" w:lineRule="exact"/>
              <w:ind w:left="-103"/>
              <w:jc w:val="thaiDistribute"/>
              <w:rPr>
                <w:rFonts w:ascii="Angsana New" w:hAnsi="Angsana New" w:cs="Angsana New"/>
                <w:b/>
                <w:bCs/>
                <w:spacing w:val="-4"/>
                <w:sz w:val="30"/>
                <w:szCs w:val="30"/>
              </w:rPr>
            </w:pPr>
          </w:p>
        </w:tc>
        <w:tc>
          <w:tcPr>
            <w:tcW w:w="850" w:type="dxa"/>
          </w:tcPr>
          <w:p w14:paraId="638FB214" w14:textId="77777777" w:rsidR="009853CB" w:rsidRPr="00183A70" w:rsidRDefault="009853CB" w:rsidP="009853CB">
            <w:pPr>
              <w:spacing w:line="360" w:lineRule="exact"/>
              <w:ind w:left="-103"/>
              <w:jc w:val="thaiDistribute"/>
              <w:rPr>
                <w:rFonts w:ascii="Angsana New" w:hAnsi="Angsana New" w:cs="Angsana New"/>
                <w:b/>
                <w:bCs/>
                <w:spacing w:val="-4"/>
                <w:sz w:val="30"/>
                <w:szCs w:val="30"/>
              </w:rPr>
            </w:pPr>
          </w:p>
        </w:tc>
        <w:tc>
          <w:tcPr>
            <w:tcW w:w="850" w:type="dxa"/>
          </w:tcPr>
          <w:p w14:paraId="1AAF9E28" w14:textId="77777777" w:rsidR="009853CB" w:rsidRPr="00183A70" w:rsidRDefault="009853CB" w:rsidP="009853CB">
            <w:pPr>
              <w:spacing w:line="360" w:lineRule="exact"/>
              <w:ind w:left="-103"/>
              <w:jc w:val="thaiDistribute"/>
              <w:rPr>
                <w:rFonts w:ascii="Angsana New" w:hAnsi="Angsana New" w:cs="Angsana New"/>
                <w:b/>
                <w:bCs/>
                <w:spacing w:val="-4"/>
                <w:sz w:val="30"/>
                <w:szCs w:val="30"/>
              </w:rPr>
            </w:pPr>
          </w:p>
        </w:tc>
        <w:tc>
          <w:tcPr>
            <w:tcW w:w="851" w:type="dxa"/>
          </w:tcPr>
          <w:p w14:paraId="5E5325CB" w14:textId="77777777" w:rsidR="009853CB" w:rsidRPr="00183A70" w:rsidRDefault="009853CB" w:rsidP="009853CB">
            <w:pPr>
              <w:spacing w:line="360" w:lineRule="exact"/>
              <w:ind w:left="-103"/>
              <w:jc w:val="thaiDistribute"/>
              <w:rPr>
                <w:rFonts w:ascii="Angsana New" w:hAnsi="Angsana New" w:cs="Angsana New"/>
                <w:b/>
                <w:bCs/>
                <w:spacing w:val="-4"/>
                <w:sz w:val="30"/>
                <w:szCs w:val="30"/>
              </w:rPr>
            </w:pPr>
          </w:p>
        </w:tc>
        <w:tc>
          <w:tcPr>
            <w:tcW w:w="1134" w:type="dxa"/>
          </w:tcPr>
          <w:p w14:paraId="36DDBE9A" w14:textId="77777777" w:rsidR="009853CB" w:rsidRPr="00183A70" w:rsidRDefault="009853CB" w:rsidP="009853CB">
            <w:pPr>
              <w:tabs>
                <w:tab w:val="decimal" w:pos="702"/>
              </w:tabs>
              <w:spacing w:line="360" w:lineRule="exact"/>
              <w:ind w:left="-103"/>
              <w:jc w:val="thaiDistribute"/>
              <w:rPr>
                <w:rFonts w:ascii="Angsana New" w:hAnsi="Angsana New" w:cs="Angsana New"/>
                <w:b/>
                <w:bCs/>
                <w:spacing w:val="-4"/>
                <w:sz w:val="30"/>
                <w:szCs w:val="30"/>
              </w:rPr>
            </w:pPr>
          </w:p>
        </w:tc>
        <w:tc>
          <w:tcPr>
            <w:tcW w:w="850" w:type="dxa"/>
          </w:tcPr>
          <w:p w14:paraId="73E5FC53" w14:textId="77777777" w:rsidR="009853CB" w:rsidRPr="00183A70" w:rsidRDefault="009853CB" w:rsidP="009853CB">
            <w:pPr>
              <w:spacing w:line="360" w:lineRule="exact"/>
              <w:ind w:left="-103"/>
              <w:jc w:val="thaiDistribute"/>
              <w:rPr>
                <w:rFonts w:ascii="Angsana New" w:hAnsi="Angsana New" w:cs="Angsana New"/>
                <w:b/>
                <w:bCs/>
                <w:spacing w:val="-4"/>
                <w:sz w:val="30"/>
                <w:szCs w:val="30"/>
              </w:rPr>
            </w:pPr>
          </w:p>
        </w:tc>
        <w:tc>
          <w:tcPr>
            <w:tcW w:w="1283" w:type="dxa"/>
          </w:tcPr>
          <w:p w14:paraId="590DE8F2" w14:textId="77777777" w:rsidR="009853CB" w:rsidRPr="00183A70" w:rsidRDefault="009853CB" w:rsidP="009853CB">
            <w:pPr>
              <w:spacing w:line="360" w:lineRule="exact"/>
              <w:ind w:left="-103"/>
              <w:jc w:val="thaiDistribute"/>
              <w:rPr>
                <w:rFonts w:ascii="Angsana New" w:hAnsi="Angsana New" w:cs="Angsana New"/>
                <w:b/>
                <w:bCs/>
                <w:spacing w:val="-4"/>
                <w:sz w:val="30"/>
                <w:szCs w:val="30"/>
              </w:rPr>
            </w:pPr>
          </w:p>
        </w:tc>
      </w:tr>
      <w:tr w:rsidR="009853CB" w:rsidRPr="006A67A8" w14:paraId="5FE75FCB" w14:textId="77777777" w:rsidTr="004F4A61">
        <w:trPr>
          <w:cantSplit/>
        </w:trPr>
        <w:tc>
          <w:tcPr>
            <w:tcW w:w="3686" w:type="dxa"/>
            <w:vAlign w:val="bottom"/>
          </w:tcPr>
          <w:p w14:paraId="12C6BDA5"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Cash and cash equivalents</w:t>
            </w:r>
          </w:p>
        </w:tc>
        <w:tc>
          <w:tcPr>
            <w:tcW w:w="993" w:type="dxa"/>
          </w:tcPr>
          <w:p w14:paraId="6D661CDC" w14:textId="57981AE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   </w:t>
            </w:r>
          </w:p>
        </w:tc>
        <w:tc>
          <w:tcPr>
            <w:tcW w:w="850" w:type="dxa"/>
          </w:tcPr>
          <w:p w14:paraId="016E0D6D" w14:textId="221D912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0" w:type="dxa"/>
          </w:tcPr>
          <w:p w14:paraId="7605B87B" w14:textId="5BB3D79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1" w:type="dxa"/>
          </w:tcPr>
          <w:p w14:paraId="54833521" w14:textId="149B5595"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w:t>
            </w:r>
            <w:r w:rsidRPr="00183A70">
              <w:rPr>
                <w:rFonts w:ascii="Angsana New" w:hAnsi="Angsana New" w:cs="Angsana New" w:hint="cs"/>
                <w:spacing w:val="-4"/>
                <w:sz w:val="30"/>
                <w:szCs w:val="30"/>
                <w:cs/>
              </w:rPr>
              <w:t>9</w:t>
            </w:r>
            <w:r w:rsidRPr="00183A70">
              <w:rPr>
                <w:rFonts w:ascii="Angsana New" w:hAnsi="Angsana New" w:cs="Angsana New" w:hint="cs"/>
                <w:spacing w:val="-4"/>
                <w:sz w:val="30"/>
                <w:szCs w:val="30"/>
              </w:rPr>
              <w:t>,</w:t>
            </w:r>
            <w:r w:rsidRPr="00183A70">
              <w:rPr>
                <w:rFonts w:ascii="Angsana New" w:hAnsi="Angsana New" w:cs="Angsana New" w:hint="cs"/>
                <w:spacing w:val="-4"/>
                <w:sz w:val="30"/>
                <w:szCs w:val="30"/>
                <w:cs/>
              </w:rPr>
              <w:t>543</w:t>
            </w:r>
            <w:r w:rsidRPr="00183A70">
              <w:rPr>
                <w:rFonts w:ascii="Angsana New" w:hAnsi="Angsana New" w:cs="Angsana New" w:hint="cs"/>
                <w:spacing w:val="-4"/>
                <w:sz w:val="30"/>
                <w:szCs w:val="30"/>
              </w:rPr>
              <w:t xml:space="preserve"> </w:t>
            </w:r>
          </w:p>
        </w:tc>
        <w:tc>
          <w:tcPr>
            <w:tcW w:w="1134" w:type="dxa"/>
          </w:tcPr>
          <w:p w14:paraId="489A0E53" w14:textId="71A9A7F3"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w:t>
            </w:r>
            <w:r w:rsidRPr="00183A70">
              <w:rPr>
                <w:rFonts w:ascii="Angsana New" w:hAnsi="Angsana New" w:cs="Angsana New" w:hint="cs"/>
                <w:spacing w:val="-4"/>
                <w:sz w:val="30"/>
                <w:szCs w:val="30"/>
                <w:cs/>
              </w:rPr>
              <w:t>641</w:t>
            </w:r>
            <w:r w:rsidRPr="00183A70">
              <w:rPr>
                <w:rFonts w:ascii="Angsana New" w:hAnsi="Angsana New" w:cs="Angsana New" w:hint="cs"/>
                <w:spacing w:val="-4"/>
                <w:sz w:val="30"/>
                <w:szCs w:val="30"/>
              </w:rPr>
              <w:t xml:space="preserve"> </w:t>
            </w:r>
          </w:p>
        </w:tc>
        <w:tc>
          <w:tcPr>
            <w:tcW w:w="850" w:type="dxa"/>
          </w:tcPr>
          <w:p w14:paraId="5924701A" w14:textId="694B017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w:t>
            </w:r>
            <w:r w:rsidRPr="00183A70">
              <w:rPr>
                <w:rFonts w:ascii="Angsana New" w:hAnsi="Angsana New" w:cs="Angsana New" w:hint="cs"/>
                <w:spacing w:val="-4"/>
                <w:sz w:val="30"/>
                <w:szCs w:val="30"/>
                <w:cs/>
              </w:rPr>
              <w:t>10</w:t>
            </w:r>
            <w:r w:rsidRPr="00183A70">
              <w:rPr>
                <w:rFonts w:ascii="Angsana New" w:hAnsi="Angsana New" w:cs="Angsana New" w:hint="cs"/>
                <w:spacing w:val="-4"/>
                <w:sz w:val="30"/>
                <w:szCs w:val="30"/>
              </w:rPr>
              <w:t>,</w:t>
            </w:r>
            <w:r w:rsidRPr="00183A70">
              <w:rPr>
                <w:rFonts w:ascii="Angsana New" w:hAnsi="Angsana New" w:cs="Angsana New" w:hint="cs"/>
                <w:spacing w:val="-4"/>
                <w:sz w:val="30"/>
                <w:szCs w:val="30"/>
                <w:cs/>
              </w:rPr>
              <w:t>184</w:t>
            </w:r>
            <w:r w:rsidRPr="00183A70">
              <w:rPr>
                <w:rFonts w:ascii="Angsana New" w:hAnsi="Angsana New" w:cs="Angsana New" w:hint="cs"/>
                <w:spacing w:val="-4"/>
                <w:sz w:val="30"/>
                <w:szCs w:val="30"/>
              </w:rPr>
              <w:t xml:space="preserve"> </w:t>
            </w:r>
          </w:p>
        </w:tc>
        <w:tc>
          <w:tcPr>
            <w:tcW w:w="1283" w:type="dxa"/>
            <w:vAlign w:val="bottom"/>
          </w:tcPr>
          <w:p w14:paraId="65ED6923" w14:textId="6B1B6ECC"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Angsana New" w:hAnsi="Angsana New" w:cs="Angsana New" w:hint="cs"/>
                <w:spacing w:val="-4"/>
                <w:sz w:val="30"/>
                <w:szCs w:val="30"/>
              </w:rPr>
              <w:t>0.</w:t>
            </w:r>
            <w:r w:rsidRPr="00183A70">
              <w:rPr>
                <w:rFonts w:ascii="Angsana New" w:hAnsi="Angsana New" w:cs="Angsana New" w:hint="cs"/>
                <w:spacing w:val="-4"/>
                <w:sz w:val="30"/>
                <w:szCs w:val="30"/>
                <w:cs/>
              </w:rPr>
              <w:t>25</w:t>
            </w:r>
            <w:r w:rsidRPr="00183A70">
              <w:rPr>
                <w:rFonts w:ascii="Angsana New" w:hAnsi="Angsana New" w:cs="Angsana New" w:hint="cs"/>
                <w:spacing w:val="-4"/>
                <w:sz w:val="30"/>
                <w:szCs w:val="30"/>
              </w:rPr>
              <w:t xml:space="preserve"> - </w:t>
            </w:r>
            <w:r w:rsidRPr="00183A70">
              <w:rPr>
                <w:rFonts w:ascii="Angsana New" w:hAnsi="Angsana New" w:cs="Angsana New" w:hint="cs"/>
                <w:spacing w:val="-4"/>
                <w:sz w:val="30"/>
                <w:szCs w:val="30"/>
                <w:cs/>
              </w:rPr>
              <w:t>0</w:t>
            </w:r>
            <w:r w:rsidRPr="00183A70">
              <w:rPr>
                <w:rFonts w:ascii="Angsana New" w:hAnsi="Angsana New" w:cs="Angsana New" w:hint="cs"/>
                <w:spacing w:val="-4"/>
                <w:sz w:val="30"/>
                <w:szCs w:val="30"/>
              </w:rPr>
              <w:t>.</w:t>
            </w:r>
            <w:r w:rsidRPr="00183A70">
              <w:rPr>
                <w:rFonts w:ascii="Angsana New" w:hAnsi="Angsana New" w:cs="Angsana New" w:hint="cs"/>
                <w:spacing w:val="-4"/>
                <w:sz w:val="30"/>
                <w:szCs w:val="30"/>
                <w:cs/>
              </w:rPr>
              <w:t>50</w:t>
            </w:r>
          </w:p>
        </w:tc>
      </w:tr>
      <w:tr w:rsidR="009853CB" w:rsidRPr="006A67A8" w14:paraId="3F8DB846" w14:textId="77777777" w:rsidTr="004F4A61">
        <w:trPr>
          <w:cantSplit/>
        </w:trPr>
        <w:tc>
          <w:tcPr>
            <w:tcW w:w="3686" w:type="dxa"/>
          </w:tcPr>
          <w:p w14:paraId="4A52E728"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Trade and other receivables</w:t>
            </w:r>
          </w:p>
        </w:tc>
        <w:tc>
          <w:tcPr>
            <w:tcW w:w="993" w:type="dxa"/>
          </w:tcPr>
          <w:p w14:paraId="697ABF66" w14:textId="5AC5C8E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1,318 </w:t>
            </w:r>
          </w:p>
        </w:tc>
        <w:tc>
          <w:tcPr>
            <w:tcW w:w="850" w:type="dxa"/>
          </w:tcPr>
          <w:p w14:paraId="250D8C0A" w14:textId="1B76F2A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0" w:type="dxa"/>
          </w:tcPr>
          <w:p w14:paraId="13C22943" w14:textId="1A4A0768"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1" w:type="dxa"/>
          </w:tcPr>
          <w:p w14:paraId="1AB5A9B6" w14:textId="2F888B18"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   </w:t>
            </w:r>
          </w:p>
        </w:tc>
        <w:tc>
          <w:tcPr>
            <w:tcW w:w="1134" w:type="dxa"/>
          </w:tcPr>
          <w:p w14:paraId="463C71B3" w14:textId="32EDB9E3"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w:t>
            </w:r>
            <w:r w:rsidRPr="00183A70">
              <w:rPr>
                <w:rFonts w:ascii="Angsana New" w:hAnsi="Angsana New" w:cs="Angsana New" w:hint="cs"/>
                <w:spacing w:val="-4"/>
                <w:sz w:val="30"/>
                <w:szCs w:val="30"/>
                <w:cs/>
              </w:rPr>
              <w:t>8</w:t>
            </w:r>
            <w:r w:rsidRPr="00183A70">
              <w:rPr>
                <w:rFonts w:ascii="Angsana New" w:hAnsi="Angsana New" w:cs="Angsana New" w:hint="cs"/>
                <w:spacing w:val="-4"/>
                <w:sz w:val="30"/>
                <w:szCs w:val="30"/>
              </w:rPr>
              <w:t>,</w:t>
            </w:r>
            <w:r w:rsidRPr="00183A70">
              <w:rPr>
                <w:rFonts w:ascii="Angsana New" w:hAnsi="Angsana New" w:cs="Angsana New" w:hint="cs"/>
                <w:spacing w:val="-4"/>
                <w:sz w:val="30"/>
                <w:szCs w:val="30"/>
                <w:cs/>
              </w:rPr>
              <w:t>483</w:t>
            </w:r>
            <w:r w:rsidRPr="00183A70">
              <w:rPr>
                <w:rFonts w:ascii="Angsana New" w:hAnsi="Angsana New" w:cs="Angsana New" w:hint="cs"/>
                <w:spacing w:val="-4"/>
                <w:sz w:val="30"/>
                <w:szCs w:val="30"/>
              </w:rPr>
              <w:t xml:space="preserve"> </w:t>
            </w:r>
          </w:p>
        </w:tc>
        <w:tc>
          <w:tcPr>
            <w:tcW w:w="850" w:type="dxa"/>
          </w:tcPr>
          <w:p w14:paraId="17E2BDEA" w14:textId="72ED046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w:t>
            </w:r>
            <w:r w:rsidRPr="00183A70">
              <w:rPr>
                <w:rFonts w:ascii="Angsana New" w:hAnsi="Angsana New" w:cs="Angsana New" w:hint="cs"/>
                <w:spacing w:val="-4"/>
                <w:sz w:val="30"/>
                <w:szCs w:val="30"/>
                <w:cs/>
              </w:rPr>
              <w:t>9</w:t>
            </w:r>
            <w:r w:rsidRPr="00183A70">
              <w:rPr>
                <w:rFonts w:ascii="Angsana New" w:hAnsi="Angsana New" w:cs="Angsana New" w:hint="cs"/>
                <w:spacing w:val="-4"/>
                <w:sz w:val="30"/>
                <w:szCs w:val="30"/>
              </w:rPr>
              <w:t>,</w:t>
            </w:r>
            <w:r w:rsidRPr="00183A70">
              <w:rPr>
                <w:rFonts w:ascii="Angsana New" w:hAnsi="Angsana New" w:cs="Angsana New" w:hint="cs"/>
                <w:spacing w:val="-4"/>
                <w:sz w:val="30"/>
                <w:szCs w:val="30"/>
                <w:cs/>
              </w:rPr>
              <w:t>801</w:t>
            </w:r>
            <w:r w:rsidRPr="00183A70">
              <w:rPr>
                <w:rFonts w:ascii="Angsana New" w:hAnsi="Angsana New" w:cs="Angsana New" w:hint="cs"/>
                <w:spacing w:val="-4"/>
                <w:sz w:val="30"/>
                <w:szCs w:val="30"/>
              </w:rPr>
              <w:t xml:space="preserve"> </w:t>
            </w:r>
          </w:p>
        </w:tc>
        <w:tc>
          <w:tcPr>
            <w:tcW w:w="1283" w:type="dxa"/>
            <w:vAlign w:val="bottom"/>
          </w:tcPr>
          <w:p w14:paraId="709C8456" w14:textId="7C5F2135"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Angsana New" w:hAnsi="Angsana New" w:cs="Angsana New" w:hint="cs"/>
                <w:spacing w:val="-4"/>
                <w:sz w:val="30"/>
                <w:szCs w:val="30"/>
                <w:cs/>
              </w:rPr>
              <w:t>5.00</w:t>
            </w:r>
          </w:p>
        </w:tc>
      </w:tr>
      <w:tr w:rsidR="009853CB" w:rsidRPr="006A67A8" w14:paraId="7AE2D75D" w14:textId="77777777" w:rsidTr="004F4A61">
        <w:trPr>
          <w:cantSplit/>
        </w:trPr>
        <w:tc>
          <w:tcPr>
            <w:tcW w:w="3686" w:type="dxa"/>
          </w:tcPr>
          <w:p w14:paraId="3AE337F6"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Pledged deposits at banks</w:t>
            </w:r>
          </w:p>
        </w:tc>
        <w:tc>
          <w:tcPr>
            <w:tcW w:w="993" w:type="dxa"/>
          </w:tcPr>
          <w:p w14:paraId="39E6ACBD" w14:textId="10231DF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   </w:t>
            </w:r>
          </w:p>
        </w:tc>
        <w:tc>
          <w:tcPr>
            <w:tcW w:w="850" w:type="dxa"/>
            <w:vAlign w:val="bottom"/>
          </w:tcPr>
          <w:p w14:paraId="617D965D" w14:textId="7AA17879"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0" w:type="dxa"/>
            <w:vAlign w:val="bottom"/>
          </w:tcPr>
          <w:p w14:paraId="29FE6778" w14:textId="19047D2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cs/>
              </w:rPr>
              <w:t>-</w:t>
            </w:r>
          </w:p>
        </w:tc>
        <w:tc>
          <w:tcPr>
            <w:tcW w:w="851" w:type="dxa"/>
          </w:tcPr>
          <w:p w14:paraId="1FD43FD6" w14:textId="4CF91629"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1,</w:t>
            </w:r>
            <w:r w:rsidRPr="00183A70">
              <w:rPr>
                <w:rFonts w:ascii="Angsana New" w:hAnsi="Angsana New" w:cs="Angsana New" w:hint="cs"/>
                <w:spacing w:val="-4"/>
                <w:sz w:val="30"/>
                <w:szCs w:val="30"/>
                <w:cs/>
              </w:rPr>
              <w:t>327</w:t>
            </w:r>
            <w:r w:rsidRPr="00183A70">
              <w:rPr>
                <w:rFonts w:ascii="Angsana New" w:hAnsi="Angsana New" w:cs="Angsana New" w:hint="cs"/>
                <w:spacing w:val="-4"/>
                <w:sz w:val="30"/>
                <w:szCs w:val="30"/>
              </w:rPr>
              <w:t xml:space="preserve"> </w:t>
            </w:r>
          </w:p>
        </w:tc>
        <w:tc>
          <w:tcPr>
            <w:tcW w:w="1134" w:type="dxa"/>
          </w:tcPr>
          <w:p w14:paraId="2CA1B508" w14:textId="02E3DAD7"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   </w:t>
            </w:r>
          </w:p>
        </w:tc>
        <w:tc>
          <w:tcPr>
            <w:tcW w:w="850" w:type="dxa"/>
          </w:tcPr>
          <w:p w14:paraId="52AAC7E6" w14:textId="4A98B2FF"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Angsana New" w:hAnsi="Angsana New" w:cs="Angsana New" w:hint="cs"/>
                <w:spacing w:val="-4"/>
                <w:sz w:val="30"/>
                <w:szCs w:val="30"/>
              </w:rPr>
              <w:t xml:space="preserve"> 1,</w:t>
            </w:r>
            <w:r w:rsidRPr="00183A70">
              <w:rPr>
                <w:rFonts w:ascii="Angsana New" w:hAnsi="Angsana New" w:cs="Angsana New" w:hint="cs"/>
                <w:spacing w:val="-4"/>
                <w:sz w:val="30"/>
                <w:szCs w:val="30"/>
                <w:cs/>
              </w:rPr>
              <w:t>327</w:t>
            </w:r>
            <w:r w:rsidRPr="00183A70">
              <w:rPr>
                <w:rFonts w:ascii="Angsana New" w:hAnsi="Angsana New" w:cs="Angsana New" w:hint="cs"/>
                <w:spacing w:val="-4"/>
                <w:sz w:val="30"/>
                <w:szCs w:val="30"/>
              </w:rPr>
              <w:t xml:space="preserve"> </w:t>
            </w:r>
          </w:p>
        </w:tc>
        <w:tc>
          <w:tcPr>
            <w:tcW w:w="1283" w:type="dxa"/>
            <w:vAlign w:val="bottom"/>
          </w:tcPr>
          <w:p w14:paraId="7CC3B425" w14:textId="2F2E0B67"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Angsana New" w:hAnsi="Angsana New" w:cs="Angsana New" w:hint="cs"/>
                <w:spacing w:val="-4"/>
                <w:sz w:val="30"/>
                <w:szCs w:val="30"/>
              </w:rPr>
              <w:t>0.</w:t>
            </w:r>
            <w:r w:rsidRPr="00183A70">
              <w:rPr>
                <w:rFonts w:ascii="Angsana New" w:hAnsi="Angsana New" w:cs="Angsana New" w:hint="cs"/>
                <w:spacing w:val="-4"/>
                <w:sz w:val="30"/>
                <w:szCs w:val="30"/>
                <w:cs/>
              </w:rPr>
              <w:t>40</w:t>
            </w:r>
          </w:p>
        </w:tc>
      </w:tr>
      <w:tr w:rsidR="009853CB" w:rsidRPr="006A67A8" w14:paraId="2E60D916" w14:textId="77777777" w:rsidTr="004F4A61">
        <w:trPr>
          <w:cantSplit/>
        </w:trPr>
        <w:tc>
          <w:tcPr>
            <w:tcW w:w="3686" w:type="dxa"/>
            <w:vAlign w:val="bottom"/>
          </w:tcPr>
          <w:p w14:paraId="6B6D0896"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p>
        </w:tc>
        <w:tc>
          <w:tcPr>
            <w:tcW w:w="993" w:type="dxa"/>
            <w:vAlign w:val="bottom"/>
          </w:tcPr>
          <w:p w14:paraId="50EF61CB"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0A8799F7"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0F2A5DD1"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1" w:type="dxa"/>
            <w:vAlign w:val="bottom"/>
          </w:tcPr>
          <w:p w14:paraId="675DE088"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134" w:type="dxa"/>
            <w:vAlign w:val="bottom"/>
          </w:tcPr>
          <w:p w14:paraId="177BB7CC"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0046C04A"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83" w:type="dxa"/>
            <w:vAlign w:val="bottom"/>
          </w:tcPr>
          <w:p w14:paraId="354B8CAF" w14:textId="77777777" w:rsidR="009853CB" w:rsidRPr="00183A70" w:rsidRDefault="009853CB" w:rsidP="009853CB">
            <w:pPr>
              <w:spacing w:line="360" w:lineRule="exact"/>
              <w:ind w:left="-103"/>
              <w:jc w:val="center"/>
              <w:rPr>
                <w:rFonts w:ascii="Angsana New" w:hAnsi="Angsana New" w:cs="Angsana New"/>
                <w:spacing w:val="-4"/>
                <w:sz w:val="30"/>
                <w:szCs w:val="30"/>
              </w:rPr>
            </w:pPr>
          </w:p>
        </w:tc>
      </w:tr>
      <w:tr w:rsidR="009853CB" w:rsidRPr="006A67A8" w14:paraId="5C787EF1" w14:textId="77777777" w:rsidTr="004F4A61">
        <w:trPr>
          <w:cantSplit/>
        </w:trPr>
        <w:tc>
          <w:tcPr>
            <w:tcW w:w="3686" w:type="dxa"/>
            <w:vAlign w:val="bottom"/>
          </w:tcPr>
          <w:p w14:paraId="5474FC1B"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b/>
                <w:bCs/>
                <w:spacing w:val="-8"/>
                <w:sz w:val="32"/>
                <w:szCs w:val="32"/>
              </w:rPr>
              <w:t>Financial liabilities</w:t>
            </w:r>
          </w:p>
        </w:tc>
        <w:tc>
          <w:tcPr>
            <w:tcW w:w="993" w:type="dxa"/>
            <w:vAlign w:val="bottom"/>
          </w:tcPr>
          <w:p w14:paraId="26F86CDB"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2374C741"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520CDD35"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1" w:type="dxa"/>
            <w:vAlign w:val="bottom"/>
          </w:tcPr>
          <w:p w14:paraId="528F16DD"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134" w:type="dxa"/>
            <w:vAlign w:val="bottom"/>
          </w:tcPr>
          <w:p w14:paraId="566D099B"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850" w:type="dxa"/>
            <w:vAlign w:val="bottom"/>
          </w:tcPr>
          <w:p w14:paraId="301659AC" w14:textId="77777777" w:rsidR="009853CB" w:rsidRPr="00183A70" w:rsidRDefault="009853CB" w:rsidP="009853CB">
            <w:pPr>
              <w:tabs>
                <w:tab w:val="decimal" w:pos="702"/>
              </w:tabs>
              <w:spacing w:line="360" w:lineRule="exact"/>
              <w:ind w:left="-103"/>
              <w:jc w:val="both"/>
              <w:rPr>
                <w:rFonts w:ascii="Angsana New" w:hAnsi="Angsana New" w:cs="Angsana New"/>
                <w:spacing w:val="-4"/>
                <w:sz w:val="30"/>
                <w:szCs w:val="30"/>
              </w:rPr>
            </w:pPr>
          </w:p>
        </w:tc>
        <w:tc>
          <w:tcPr>
            <w:tcW w:w="1283" w:type="dxa"/>
            <w:vAlign w:val="bottom"/>
          </w:tcPr>
          <w:p w14:paraId="647AF792" w14:textId="77777777" w:rsidR="009853CB" w:rsidRPr="00183A70" w:rsidRDefault="009853CB" w:rsidP="009853CB">
            <w:pPr>
              <w:spacing w:line="360" w:lineRule="exact"/>
              <w:ind w:left="-103"/>
              <w:jc w:val="center"/>
              <w:rPr>
                <w:rFonts w:ascii="Angsana New" w:hAnsi="Angsana New" w:cs="Angsana New"/>
                <w:spacing w:val="-4"/>
                <w:sz w:val="30"/>
                <w:szCs w:val="30"/>
              </w:rPr>
            </w:pPr>
          </w:p>
        </w:tc>
      </w:tr>
      <w:tr w:rsidR="009853CB" w:rsidRPr="006A67A8" w14:paraId="63887144" w14:textId="77777777" w:rsidTr="004F4A61">
        <w:trPr>
          <w:cantSplit/>
        </w:trPr>
        <w:tc>
          <w:tcPr>
            <w:tcW w:w="3686" w:type="dxa"/>
            <w:vAlign w:val="bottom"/>
          </w:tcPr>
          <w:p w14:paraId="15AADAC4"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spacing w:val="-8"/>
                <w:sz w:val="32"/>
                <w:szCs w:val="32"/>
              </w:rPr>
              <w:t>Trade and other payables</w:t>
            </w:r>
          </w:p>
        </w:tc>
        <w:tc>
          <w:tcPr>
            <w:tcW w:w="993" w:type="dxa"/>
          </w:tcPr>
          <w:p w14:paraId="5697444E" w14:textId="3A27984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850" w:type="dxa"/>
            <w:vAlign w:val="bottom"/>
          </w:tcPr>
          <w:p w14:paraId="04243989" w14:textId="65409913"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7CBFDE09" w14:textId="213A390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1" w:type="dxa"/>
          </w:tcPr>
          <w:p w14:paraId="67B5F1FC" w14:textId="2DD7E148"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1134" w:type="dxa"/>
          </w:tcPr>
          <w:p w14:paraId="4A112DFB" w14:textId="308FCB3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66,898 </w:t>
            </w:r>
          </w:p>
        </w:tc>
        <w:tc>
          <w:tcPr>
            <w:tcW w:w="850" w:type="dxa"/>
          </w:tcPr>
          <w:p w14:paraId="101DE36F" w14:textId="6338C1D5"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66,898 </w:t>
            </w:r>
          </w:p>
        </w:tc>
        <w:tc>
          <w:tcPr>
            <w:tcW w:w="1283" w:type="dxa"/>
          </w:tcPr>
          <w:p w14:paraId="65AAC65B" w14:textId="6F0A7456"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cs/>
              </w:rPr>
              <w:t>-</w:t>
            </w:r>
          </w:p>
        </w:tc>
      </w:tr>
      <w:tr w:rsidR="009853CB" w:rsidRPr="006A67A8" w14:paraId="3E0390C9" w14:textId="77777777" w:rsidTr="004F4A61">
        <w:trPr>
          <w:cantSplit/>
        </w:trPr>
        <w:tc>
          <w:tcPr>
            <w:tcW w:w="3686" w:type="dxa"/>
            <w:vAlign w:val="bottom"/>
          </w:tcPr>
          <w:p w14:paraId="5984164D" w14:textId="77777777" w:rsidR="009853CB" w:rsidRPr="00856EC3" w:rsidRDefault="009853CB" w:rsidP="009853CB">
            <w:pPr>
              <w:tabs>
                <w:tab w:val="left" w:pos="30"/>
                <w:tab w:val="left" w:pos="240"/>
              </w:tabs>
              <w:spacing w:line="34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Bank overdraft and short – term borrowings </w:t>
            </w:r>
          </w:p>
          <w:p w14:paraId="375E1B13" w14:textId="3B586449"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856EC3">
              <w:rPr>
                <w:rFonts w:ascii="Angsana New" w:hAnsi="Angsana New" w:cs="Angsana New" w:hint="cs"/>
                <w:spacing w:val="-8"/>
                <w:sz w:val="32"/>
                <w:szCs w:val="32"/>
              </w:rPr>
              <w:t xml:space="preserve">    from financial institutions</w:t>
            </w:r>
          </w:p>
        </w:tc>
        <w:tc>
          <w:tcPr>
            <w:tcW w:w="993" w:type="dxa"/>
            <w:vAlign w:val="bottom"/>
          </w:tcPr>
          <w:p w14:paraId="304183C4" w14:textId="7F1E077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5C68C434" w14:textId="3E107229"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50" w:type="dxa"/>
            <w:vAlign w:val="bottom"/>
          </w:tcPr>
          <w:p w14:paraId="3A3BDC1A" w14:textId="17F86F54" w:rsidR="009853CB" w:rsidRPr="00183A70" w:rsidRDefault="009853CB" w:rsidP="009853CB">
            <w:pPr>
              <w:tabs>
                <w:tab w:val="decimal" w:pos="702"/>
              </w:tabs>
              <w:spacing w:line="360" w:lineRule="exact"/>
              <w:ind w:left="-103"/>
              <w:jc w:val="right"/>
              <w:rPr>
                <w:rFonts w:ascii="Angsana New" w:hAnsi="Angsana New" w:cs="Angsana New"/>
                <w:spacing w:val="-4"/>
                <w:sz w:val="30"/>
                <w:szCs w:val="30"/>
                <w:cs/>
              </w:rPr>
            </w:pPr>
            <w:r w:rsidRPr="00183A70">
              <w:rPr>
                <w:rFonts w:asciiTheme="majorBidi" w:hAnsiTheme="majorBidi" w:cstheme="majorBidi"/>
                <w:spacing w:val="-6"/>
                <w:sz w:val="30"/>
                <w:szCs w:val="30"/>
                <w:cs/>
              </w:rPr>
              <w:t>-</w:t>
            </w:r>
          </w:p>
        </w:tc>
        <w:tc>
          <w:tcPr>
            <w:tcW w:w="851" w:type="dxa"/>
            <w:vAlign w:val="bottom"/>
          </w:tcPr>
          <w:p w14:paraId="2577A9CA" w14:textId="30D3BA97"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24,889</w:t>
            </w:r>
          </w:p>
        </w:tc>
        <w:tc>
          <w:tcPr>
            <w:tcW w:w="1134" w:type="dxa"/>
            <w:vAlign w:val="bottom"/>
          </w:tcPr>
          <w:p w14:paraId="7AB963C6" w14:textId="45A9FAD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3535A861" w14:textId="2509B91E"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24,889</w:t>
            </w:r>
          </w:p>
        </w:tc>
        <w:tc>
          <w:tcPr>
            <w:tcW w:w="1283" w:type="dxa"/>
            <w:vAlign w:val="bottom"/>
          </w:tcPr>
          <w:p w14:paraId="6689580B" w14:textId="010F7CA8" w:rsidR="009853CB" w:rsidRPr="00183A70" w:rsidRDefault="009853CB" w:rsidP="009853CB">
            <w:pPr>
              <w:spacing w:line="360" w:lineRule="exact"/>
              <w:ind w:left="-103"/>
              <w:jc w:val="center"/>
              <w:rPr>
                <w:rFonts w:ascii="Angsana New" w:hAnsi="Angsana New" w:cs="Angsana New"/>
                <w:spacing w:val="-4"/>
                <w:sz w:val="30"/>
                <w:szCs w:val="30"/>
                <w:cs/>
              </w:rPr>
            </w:pPr>
            <w:r w:rsidRPr="00183A70">
              <w:rPr>
                <w:rFonts w:asciiTheme="majorBidi" w:hAnsiTheme="majorBidi" w:hint="cs"/>
                <w:spacing w:val="-6"/>
                <w:sz w:val="30"/>
                <w:szCs w:val="30"/>
              </w:rPr>
              <w:t>5</w:t>
            </w:r>
            <w:r w:rsidRPr="00183A70">
              <w:rPr>
                <w:rFonts w:asciiTheme="majorBidi" w:hAnsiTheme="majorBidi" w:hint="cs"/>
                <w:spacing w:val="-6"/>
                <w:sz w:val="30"/>
                <w:szCs w:val="30"/>
                <w:cs/>
              </w:rPr>
              <w:t>.</w:t>
            </w:r>
            <w:r w:rsidRPr="00183A70">
              <w:rPr>
                <w:rFonts w:asciiTheme="majorBidi" w:hAnsiTheme="majorBidi" w:hint="cs"/>
                <w:spacing w:val="-6"/>
                <w:sz w:val="30"/>
                <w:szCs w:val="30"/>
              </w:rPr>
              <w:t>40</w:t>
            </w:r>
            <w:r w:rsidRPr="00183A70">
              <w:rPr>
                <w:rFonts w:asciiTheme="majorBidi" w:hAnsiTheme="majorBidi" w:cstheme="majorBidi" w:hint="cs"/>
                <w:spacing w:val="-6"/>
                <w:sz w:val="30"/>
                <w:szCs w:val="30"/>
                <w:cs/>
              </w:rPr>
              <w:t xml:space="preserve"> </w:t>
            </w:r>
            <w:r w:rsidRPr="00183A70">
              <w:rPr>
                <w:rFonts w:asciiTheme="majorBidi" w:hAnsiTheme="majorBidi" w:cstheme="majorBidi"/>
                <w:spacing w:val="-6"/>
                <w:sz w:val="30"/>
                <w:szCs w:val="30"/>
                <w:cs/>
              </w:rPr>
              <w:t>–</w:t>
            </w:r>
            <w:r w:rsidRPr="00183A70">
              <w:rPr>
                <w:rFonts w:asciiTheme="majorBidi" w:hAnsiTheme="majorBidi" w:cstheme="majorBidi" w:hint="cs"/>
                <w:spacing w:val="-6"/>
                <w:sz w:val="30"/>
                <w:szCs w:val="30"/>
                <w:cs/>
              </w:rPr>
              <w:t xml:space="preserve"> </w:t>
            </w:r>
            <w:r w:rsidRPr="00183A70">
              <w:rPr>
                <w:rFonts w:asciiTheme="majorBidi" w:hAnsiTheme="majorBidi" w:cstheme="majorBidi" w:hint="cs"/>
                <w:spacing w:val="-6"/>
                <w:sz w:val="30"/>
                <w:szCs w:val="30"/>
              </w:rPr>
              <w:t>7</w:t>
            </w:r>
            <w:r w:rsidRPr="00183A70">
              <w:rPr>
                <w:rFonts w:asciiTheme="majorBidi" w:hAnsiTheme="majorBidi" w:cstheme="majorBidi" w:hint="cs"/>
                <w:spacing w:val="-6"/>
                <w:sz w:val="30"/>
                <w:szCs w:val="30"/>
                <w:cs/>
              </w:rPr>
              <w:t>.</w:t>
            </w:r>
            <w:r w:rsidRPr="00183A70">
              <w:rPr>
                <w:rFonts w:asciiTheme="majorBidi" w:hAnsiTheme="majorBidi" w:cstheme="majorBidi" w:hint="cs"/>
                <w:spacing w:val="-6"/>
                <w:sz w:val="30"/>
                <w:szCs w:val="30"/>
              </w:rPr>
              <w:t>59</w:t>
            </w:r>
          </w:p>
        </w:tc>
      </w:tr>
      <w:tr w:rsidR="009853CB" w:rsidRPr="006A67A8" w14:paraId="298FFB64" w14:textId="77777777" w:rsidTr="004F4A61">
        <w:trPr>
          <w:cantSplit/>
        </w:trPr>
        <w:tc>
          <w:tcPr>
            <w:tcW w:w="3686" w:type="dxa"/>
            <w:vAlign w:val="bottom"/>
          </w:tcPr>
          <w:p w14:paraId="046E203D" w14:textId="77777777" w:rsidR="009853CB" w:rsidRPr="00406AB1" w:rsidRDefault="009853CB" w:rsidP="009853CB">
            <w:pPr>
              <w:tabs>
                <w:tab w:val="left" w:pos="240"/>
              </w:tabs>
              <w:spacing w:line="360" w:lineRule="exact"/>
              <w:ind w:left="-112" w:right="-108"/>
              <w:rPr>
                <w:rFonts w:ascii="Angsana New" w:hAnsi="Angsana New" w:cs="Angsana New"/>
                <w:spacing w:val="-8"/>
                <w:sz w:val="32"/>
                <w:szCs w:val="32"/>
              </w:rPr>
            </w:pPr>
            <w:r w:rsidRPr="00406AB1">
              <w:rPr>
                <w:rFonts w:ascii="Angsana New" w:hAnsi="Angsana New" w:cs="Angsana New" w:hint="cs"/>
                <w:spacing w:val="-8"/>
                <w:sz w:val="32"/>
                <w:szCs w:val="32"/>
              </w:rPr>
              <w:t>Borrowings from financial institutions</w:t>
            </w:r>
          </w:p>
        </w:tc>
        <w:tc>
          <w:tcPr>
            <w:tcW w:w="993" w:type="dxa"/>
          </w:tcPr>
          <w:p w14:paraId="0FD7722B" w14:textId="60FC1032"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18,612 </w:t>
            </w:r>
          </w:p>
        </w:tc>
        <w:tc>
          <w:tcPr>
            <w:tcW w:w="850" w:type="dxa"/>
          </w:tcPr>
          <w:p w14:paraId="5743A354" w14:textId="28A60D15"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 xml:space="preserve"> </w:t>
            </w:r>
          </w:p>
        </w:tc>
        <w:tc>
          <w:tcPr>
            <w:tcW w:w="850" w:type="dxa"/>
            <w:vAlign w:val="bottom"/>
          </w:tcPr>
          <w:p w14:paraId="58DDA0D6" w14:textId="02D33B8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51" w:type="dxa"/>
          </w:tcPr>
          <w:p w14:paraId="49700AFB" w14:textId="7480B31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390,269 </w:t>
            </w:r>
          </w:p>
        </w:tc>
        <w:tc>
          <w:tcPr>
            <w:tcW w:w="1134" w:type="dxa"/>
          </w:tcPr>
          <w:p w14:paraId="6A6225D5" w14:textId="48D980B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850" w:type="dxa"/>
          </w:tcPr>
          <w:p w14:paraId="525256BC" w14:textId="1772706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408,881 </w:t>
            </w:r>
          </w:p>
        </w:tc>
        <w:tc>
          <w:tcPr>
            <w:tcW w:w="1283" w:type="dxa"/>
          </w:tcPr>
          <w:p w14:paraId="3BD65BE4" w14:textId="2C67163E"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5</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40</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10</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50</w:t>
            </w:r>
          </w:p>
        </w:tc>
      </w:tr>
      <w:tr w:rsidR="009853CB" w:rsidRPr="006A67A8" w14:paraId="4E8FB89A" w14:textId="77777777" w:rsidTr="004F4A61">
        <w:trPr>
          <w:cantSplit/>
        </w:trPr>
        <w:tc>
          <w:tcPr>
            <w:tcW w:w="3686" w:type="dxa"/>
            <w:vAlign w:val="bottom"/>
          </w:tcPr>
          <w:p w14:paraId="13AC02B3" w14:textId="77777777" w:rsidR="009853CB" w:rsidRPr="00406AB1" w:rsidRDefault="009853CB" w:rsidP="009853CB">
            <w:pPr>
              <w:tabs>
                <w:tab w:val="left" w:pos="240"/>
              </w:tabs>
              <w:spacing w:line="360" w:lineRule="exact"/>
              <w:ind w:left="-112" w:right="-108"/>
              <w:rPr>
                <w:rFonts w:ascii="Angsana New" w:hAnsi="Angsana New" w:cs="Angsana New"/>
                <w:b/>
                <w:bCs/>
                <w:spacing w:val="-8"/>
                <w:sz w:val="32"/>
                <w:szCs w:val="32"/>
              </w:rPr>
            </w:pPr>
            <w:r w:rsidRPr="00406AB1">
              <w:rPr>
                <w:rFonts w:ascii="Angsana New" w:hAnsi="Angsana New" w:cs="Angsana New" w:hint="cs"/>
                <w:spacing w:val="-8"/>
                <w:sz w:val="32"/>
                <w:szCs w:val="32"/>
              </w:rPr>
              <w:t>Long</w:t>
            </w:r>
            <w:r w:rsidRPr="00406AB1">
              <w:rPr>
                <w:rFonts w:ascii="Angsana New" w:hAnsi="Angsana New" w:cs="Angsana New" w:hint="cs"/>
                <w:spacing w:val="-8"/>
                <w:sz w:val="32"/>
                <w:szCs w:val="32"/>
                <w:cs/>
              </w:rPr>
              <w:t xml:space="preserve"> – </w:t>
            </w:r>
            <w:r w:rsidRPr="00406AB1">
              <w:rPr>
                <w:rFonts w:ascii="Angsana New" w:hAnsi="Angsana New" w:cs="Angsana New" w:hint="cs"/>
                <w:spacing w:val="-8"/>
                <w:sz w:val="32"/>
                <w:szCs w:val="32"/>
              </w:rPr>
              <w:t>term borrowings from other parties</w:t>
            </w:r>
          </w:p>
        </w:tc>
        <w:tc>
          <w:tcPr>
            <w:tcW w:w="993" w:type="dxa"/>
          </w:tcPr>
          <w:p w14:paraId="48F0388F" w14:textId="18B2B4C0"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47,081 </w:t>
            </w:r>
          </w:p>
        </w:tc>
        <w:tc>
          <w:tcPr>
            <w:tcW w:w="850" w:type="dxa"/>
            <w:vAlign w:val="bottom"/>
          </w:tcPr>
          <w:p w14:paraId="42B6B43E" w14:textId="439FC597"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0" w:type="dxa"/>
            <w:vAlign w:val="bottom"/>
          </w:tcPr>
          <w:p w14:paraId="762D96BF" w14:textId="44C1498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cs/>
              </w:rPr>
              <w:t>-</w:t>
            </w:r>
          </w:p>
        </w:tc>
        <w:tc>
          <w:tcPr>
            <w:tcW w:w="851" w:type="dxa"/>
          </w:tcPr>
          <w:p w14:paraId="4DFD10A0" w14:textId="24BE751A"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1134" w:type="dxa"/>
          </w:tcPr>
          <w:p w14:paraId="0073B1E8" w14:textId="2B137D7B"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850" w:type="dxa"/>
          </w:tcPr>
          <w:p w14:paraId="717CB458" w14:textId="10C76A3F"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47,081 </w:t>
            </w:r>
          </w:p>
        </w:tc>
        <w:tc>
          <w:tcPr>
            <w:tcW w:w="1283" w:type="dxa"/>
          </w:tcPr>
          <w:p w14:paraId="581F9479" w14:textId="3754EF54"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11</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w:t>
            </w:r>
          </w:p>
        </w:tc>
      </w:tr>
      <w:tr w:rsidR="009853CB" w:rsidRPr="006A67A8" w14:paraId="3E4D37DC" w14:textId="77777777" w:rsidTr="004F4A61">
        <w:trPr>
          <w:cantSplit/>
        </w:trPr>
        <w:tc>
          <w:tcPr>
            <w:tcW w:w="3686" w:type="dxa"/>
          </w:tcPr>
          <w:p w14:paraId="7AA9D331" w14:textId="442E1A25" w:rsidR="009853CB" w:rsidRPr="006A67A8" w:rsidRDefault="009853CB" w:rsidP="009853CB">
            <w:pPr>
              <w:tabs>
                <w:tab w:val="left" w:pos="240"/>
              </w:tabs>
              <w:spacing w:line="340" w:lineRule="exact"/>
              <w:ind w:left="-112" w:right="-111"/>
              <w:rPr>
                <w:rFonts w:ascii="Angsana New" w:hAnsi="Angsana New" w:cs="Angsana New"/>
                <w:spacing w:val="-4"/>
                <w:sz w:val="32"/>
                <w:szCs w:val="32"/>
              </w:rPr>
            </w:pPr>
            <w:r w:rsidRPr="006A67A8">
              <w:rPr>
                <w:rFonts w:ascii="Angsana New" w:hAnsi="Angsana New" w:cs="Angsana New" w:hint="cs"/>
                <w:spacing w:val="-4"/>
                <w:sz w:val="32"/>
                <w:szCs w:val="32"/>
              </w:rPr>
              <w:t>Short</w:t>
            </w:r>
            <w:r w:rsidRPr="006A67A8">
              <w:rPr>
                <w:rFonts w:ascii="Angsana New" w:hAnsi="Angsana New" w:cs="Angsana New" w:hint="cs"/>
                <w:spacing w:val="-4"/>
                <w:sz w:val="32"/>
                <w:szCs w:val="32"/>
                <w:cs/>
              </w:rPr>
              <w:t xml:space="preserve"> – </w:t>
            </w:r>
            <w:r w:rsidRPr="006A67A8">
              <w:rPr>
                <w:rFonts w:ascii="Angsana New" w:hAnsi="Angsana New" w:cs="Angsana New" w:hint="cs"/>
                <w:spacing w:val="-4"/>
                <w:sz w:val="32"/>
                <w:szCs w:val="32"/>
              </w:rPr>
              <w:t>term borrowings from related</w:t>
            </w:r>
            <w:r>
              <w:rPr>
                <w:rFonts w:ascii="Angsana New" w:hAnsi="Angsana New" w:cs="Angsana New"/>
                <w:spacing w:val="-4"/>
                <w:sz w:val="32"/>
                <w:szCs w:val="32"/>
              </w:rPr>
              <w:t xml:space="preserve"> </w:t>
            </w:r>
            <w:r w:rsidRPr="00DF7372">
              <w:rPr>
                <w:rFonts w:ascii="Angsana New" w:hAnsi="Angsana New" w:cs="Angsana New" w:hint="cs"/>
                <w:spacing w:val="-8"/>
                <w:sz w:val="32"/>
                <w:szCs w:val="32"/>
              </w:rPr>
              <w:t>parties</w:t>
            </w:r>
          </w:p>
        </w:tc>
        <w:tc>
          <w:tcPr>
            <w:tcW w:w="993" w:type="dxa"/>
          </w:tcPr>
          <w:p w14:paraId="15594732" w14:textId="253F62FF" w:rsidR="009853CB" w:rsidRPr="00183A70" w:rsidRDefault="009853CB" w:rsidP="009853CB">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850" w:type="dxa"/>
          </w:tcPr>
          <w:p w14:paraId="19DFA7BD" w14:textId="6F6332F5" w:rsidR="009853CB" w:rsidRPr="00183A70" w:rsidRDefault="009853CB" w:rsidP="009853CB">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50" w:type="dxa"/>
          </w:tcPr>
          <w:p w14:paraId="1AAADBE5" w14:textId="2DB826FD" w:rsidR="009853CB" w:rsidRPr="00183A70" w:rsidRDefault="009853CB" w:rsidP="009853CB">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w:t>
            </w:r>
          </w:p>
        </w:tc>
        <w:tc>
          <w:tcPr>
            <w:tcW w:w="851" w:type="dxa"/>
          </w:tcPr>
          <w:p w14:paraId="6F9C2DCC" w14:textId="60AF0026" w:rsidR="009853CB" w:rsidRPr="00183A70" w:rsidRDefault="009853CB" w:rsidP="009853CB">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 xml:space="preserve"> 38,000 </w:t>
            </w:r>
          </w:p>
        </w:tc>
        <w:tc>
          <w:tcPr>
            <w:tcW w:w="1134" w:type="dxa"/>
          </w:tcPr>
          <w:p w14:paraId="729F572C" w14:textId="5CFD513A" w:rsidR="009853CB" w:rsidRPr="00183A70" w:rsidRDefault="009853CB" w:rsidP="009853CB">
            <w:pPr>
              <w:tabs>
                <w:tab w:val="decimal" w:pos="702"/>
              </w:tabs>
              <w:spacing w:line="340" w:lineRule="exact"/>
              <w:ind w:left="-7"/>
              <w:jc w:val="right"/>
              <w:rPr>
                <w:rFonts w:asciiTheme="majorBidi" w:hAnsiTheme="majorBidi" w:cstheme="majorBidi"/>
                <w:spacing w:val="-6"/>
                <w:sz w:val="30"/>
                <w:szCs w:val="30"/>
              </w:rPr>
            </w:pPr>
            <w:r w:rsidRPr="00183A70">
              <w:rPr>
                <w:rFonts w:asciiTheme="majorBidi" w:hAnsiTheme="majorBidi" w:cstheme="majorBidi"/>
                <w:spacing w:val="-6"/>
                <w:sz w:val="30"/>
                <w:szCs w:val="30"/>
              </w:rPr>
              <w:t xml:space="preserve">-   </w:t>
            </w:r>
          </w:p>
        </w:tc>
        <w:tc>
          <w:tcPr>
            <w:tcW w:w="850" w:type="dxa"/>
          </w:tcPr>
          <w:p w14:paraId="641E755C" w14:textId="7D220924" w:rsidR="009853CB" w:rsidRPr="00183A70" w:rsidRDefault="009853CB" w:rsidP="009853CB">
            <w:pPr>
              <w:tabs>
                <w:tab w:val="decimal" w:pos="702"/>
              </w:tabs>
              <w:spacing w:line="360" w:lineRule="exact"/>
              <w:rPr>
                <w:rFonts w:ascii="Angsana New" w:hAnsi="Angsana New" w:cs="Angsana New"/>
                <w:spacing w:val="-4"/>
                <w:sz w:val="30"/>
                <w:szCs w:val="30"/>
              </w:rPr>
            </w:pPr>
            <w:r w:rsidRPr="00183A70">
              <w:rPr>
                <w:rFonts w:asciiTheme="majorBidi" w:hAnsiTheme="majorBidi" w:cstheme="majorBidi"/>
                <w:spacing w:val="-6"/>
                <w:sz w:val="30"/>
                <w:szCs w:val="30"/>
              </w:rPr>
              <w:t xml:space="preserve">38,000 </w:t>
            </w:r>
          </w:p>
        </w:tc>
        <w:tc>
          <w:tcPr>
            <w:tcW w:w="1283" w:type="dxa"/>
          </w:tcPr>
          <w:p w14:paraId="4D2C79E6" w14:textId="610A890C" w:rsidR="009853CB" w:rsidRPr="00183A70" w:rsidRDefault="009853CB" w:rsidP="009853CB">
            <w:pPr>
              <w:spacing w:line="360" w:lineRule="exact"/>
              <w:jc w:val="center"/>
              <w:rPr>
                <w:rFonts w:ascii="Angsana New" w:hAnsi="Angsana New" w:cs="Angsana New"/>
                <w:spacing w:val="-4"/>
                <w:sz w:val="30"/>
                <w:szCs w:val="30"/>
              </w:rPr>
            </w:pPr>
            <w:r w:rsidRPr="00183A70">
              <w:rPr>
                <w:rFonts w:asciiTheme="majorBidi" w:hAnsiTheme="majorBidi" w:cstheme="majorBidi"/>
                <w:spacing w:val="-6"/>
                <w:sz w:val="30"/>
                <w:szCs w:val="30"/>
              </w:rPr>
              <w:t>5</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40</w:t>
            </w:r>
            <w:r w:rsidRPr="00183A70">
              <w:rPr>
                <w:rFonts w:asciiTheme="majorBidi" w:hAnsiTheme="majorBidi" w:cstheme="majorBidi"/>
                <w:spacing w:val="-6"/>
                <w:sz w:val="30"/>
                <w:szCs w:val="30"/>
                <w:cs/>
              </w:rPr>
              <w:t xml:space="preserve"> – </w:t>
            </w:r>
            <w:r w:rsidRPr="00183A70">
              <w:rPr>
                <w:rFonts w:asciiTheme="majorBidi" w:hAnsiTheme="majorBidi" w:cstheme="majorBidi"/>
                <w:spacing w:val="-6"/>
                <w:sz w:val="30"/>
                <w:szCs w:val="30"/>
              </w:rPr>
              <w:t>12</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00</w:t>
            </w:r>
          </w:p>
        </w:tc>
      </w:tr>
      <w:tr w:rsidR="009853CB" w:rsidRPr="006A67A8" w14:paraId="1E2BB7C4" w14:textId="77777777" w:rsidTr="004F4A61">
        <w:trPr>
          <w:cantSplit/>
        </w:trPr>
        <w:tc>
          <w:tcPr>
            <w:tcW w:w="3686" w:type="dxa"/>
            <w:vAlign w:val="bottom"/>
          </w:tcPr>
          <w:p w14:paraId="3364BB74" w14:textId="77777777" w:rsidR="009853CB" w:rsidRPr="006A67A8" w:rsidRDefault="009853CB" w:rsidP="009853CB">
            <w:pPr>
              <w:tabs>
                <w:tab w:val="left" w:pos="240"/>
              </w:tabs>
              <w:spacing w:line="360" w:lineRule="exact"/>
              <w:ind w:left="-112" w:right="-108"/>
              <w:rPr>
                <w:rFonts w:ascii="Angsana New" w:hAnsi="Angsana New" w:cs="Angsana New"/>
                <w:spacing w:val="-4"/>
                <w:sz w:val="32"/>
                <w:szCs w:val="32"/>
              </w:rPr>
            </w:pPr>
            <w:r w:rsidRPr="006A67A8">
              <w:rPr>
                <w:rFonts w:ascii="Angsana New" w:hAnsi="Angsana New" w:cs="Angsana New" w:hint="cs"/>
                <w:spacing w:val="-4"/>
                <w:sz w:val="32"/>
                <w:szCs w:val="32"/>
              </w:rPr>
              <w:t>Lease liabilities</w:t>
            </w:r>
          </w:p>
        </w:tc>
        <w:tc>
          <w:tcPr>
            <w:tcW w:w="993" w:type="dxa"/>
          </w:tcPr>
          <w:p w14:paraId="3A782463" w14:textId="4DF3787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6,803 </w:t>
            </w:r>
          </w:p>
        </w:tc>
        <w:tc>
          <w:tcPr>
            <w:tcW w:w="850" w:type="dxa"/>
            <w:vAlign w:val="bottom"/>
          </w:tcPr>
          <w:p w14:paraId="2E18BC3D" w14:textId="223DB89D"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29</w:t>
            </w:r>
            <w:r w:rsidRPr="00183A70">
              <w:rPr>
                <w:rFonts w:asciiTheme="majorBidi" w:hAnsiTheme="majorBidi" w:cstheme="majorBidi"/>
                <w:spacing w:val="-6"/>
                <w:sz w:val="30"/>
                <w:szCs w:val="30"/>
                <w:lang w:val="en-GB"/>
              </w:rPr>
              <w:t>,049</w:t>
            </w:r>
          </w:p>
        </w:tc>
        <w:tc>
          <w:tcPr>
            <w:tcW w:w="850" w:type="dxa"/>
            <w:vAlign w:val="bottom"/>
          </w:tcPr>
          <w:p w14:paraId="05FA3493" w14:textId="14A8AC7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11</w:t>
            </w:r>
            <w:r w:rsidRPr="00183A70">
              <w:rPr>
                <w:rFonts w:asciiTheme="majorBidi" w:hAnsiTheme="majorBidi" w:cstheme="majorBidi"/>
                <w:spacing w:val="-6"/>
                <w:sz w:val="30"/>
                <w:szCs w:val="30"/>
                <w:lang w:val="en-GB"/>
              </w:rPr>
              <w:t>,037</w:t>
            </w:r>
          </w:p>
        </w:tc>
        <w:tc>
          <w:tcPr>
            <w:tcW w:w="851" w:type="dxa"/>
          </w:tcPr>
          <w:p w14:paraId="6ABF98A8" w14:textId="7FBDAA84"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   </w:t>
            </w:r>
          </w:p>
        </w:tc>
        <w:tc>
          <w:tcPr>
            <w:tcW w:w="1134" w:type="dxa"/>
          </w:tcPr>
          <w:p w14:paraId="53505A25" w14:textId="7A5D4631"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46,889</w:t>
            </w:r>
          </w:p>
        </w:tc>
        <w:tc>
          <w:tcPr>
            <w:tcW w:w="850" w:type="dxa"/>
          </w:tcPr>
          <w:p w14:paraId="4C9F139C" w14:textId="1EC4590C" w:rsidR="009853CB" w:rsidRPr="00183A70" w:rsidRDefault="009853CB" w:rsidP="009853CB">
            <w:pPr>
              <w:tabs>
                <w:tab w:val="decimal" w:pos="702"/>
              </w:tabs>
              <w:spacing w:line="360" w:lineRule="exact"/>
              <w:ind w:left="-103"/>
              <w:jc w:val="right"/>
              <w:rPr>
                <w:rFonts w:ascii="Angsana New" w:hAnsi="Angsana New" w:cs="Angsana New"/>
                <w:spacing w:val="-4"/>
                <w:sz w:val="30"/>
                <w:szCs w:val="30"/>
              </w:rPr>
            </w:pPr>
            <w:r w:rsidRPr="00183A70">
              <w:rPr>
                <w:rFonts w:asciiTheme="majorBidi" w:hAnsiTheme="majorBidi" w:cstheme="majorBidi"/>
                <w:spacing w:val="-6"/>
                <w:sz w:val="30"/>
                <w:szCs w:val="30"/>
              </w:rPr>
              <w:t xml:space="preserve"> 46,889 </w:t>
            </w:r>
          </w:p>
        </w:tc>
        <w:tc>
          <w:tcPr>
            <w:tcW w:w="1283" w:type="dxa"/>
          </w:tcPr>
          <w:p w14:paraId="0DC01D2B" w14:textId="1FA4D3D1" w:rsidR="009853CB" w:rsidRPr="00183A70" w:rsidRDefault="009853CB" w:rsidP="009853CB">
            <w:pPr>
              <w:spacing w:line="360" w:lineRule="exact"/>
              <w:ind w:left="-103"/>
              <w:jc w:val="center"/>
              <w:rPr>
                <w:rFonts w:ascii="Angsana New" w:hAnsi="Angsana New" w:cs="Angsana New"/>
                <w:spacing w:val="-4"/>
                <w:sz w:val="30"/>
                <w:szCs w:val="30"/>
              </w:rPr>
            </w:pPr>
            <w:r w:rsidRPr="00183A70">
              <w:rPr>
                <w:rFonts w:asciiTheme="majorBidi" w:hAnsiTheme="majorBidi" w:cstheme="majorBidi"/>
                <w:spacing w:val="-6"/>
                <w:sz w:val="30"/>
                <w:szCs w:val="30"/>
              </w:rPr>
              <w:t>3</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92 – 7</w:t>
            </w:r>
            <w:r w:rsidRPr="00183A70">
              <w:rPr>
                <w:rFonts w:asciiTheme="majorBidi" w:hAnsiTheme="majorBidi" w:cstheme="majorBidi"/>
                <w:spacing w:val="-6"/>
                <w:sz w:val="30"/>
                <w:szCs w:val="30"/>
                <w:cs/>
              </w:rPr>
              <w:t>.</w:t>
            </w:r>
            <w:r w:rsidRPr="00183A70">
              <w:rPr>
                <w:rFonts w:asciiTheme="majorBidi" w:hAnsiTheme="majorBidi" w:cstheme="majorBidi"/>
                <w:spacing w:val="-6"/>
                <w:sz w:val="30"/>
                <w:szCs w:val="30"/>
              </w:rPr>
              <w:t>39</w:t>
            </w:r>
          </w:p>
        </w:tc>
      </w:tr>
    </w:tbl>
    <w:p w14:paraId="34DEA84A" w14:textId="77777777" w:rsidR="00111C72" w:rsidRPr="006A67A8" w:rsidRDefault="00111C72" w:rsidP="00CD1CBE">
      <w:pPr>
        <w:spacing w:line="240" w:lineRule="exact"/>
        <w:rPr>
          <w:rFonts w:ascii="Angsana New" w:hAnsi="Angsana New" w:cs="Angsana New"/>
          <w:spacing w:val="-4"/>
          <w:sz w:val="32"/>
          <w:szCs w:val="32"/>
        </w:rPr>
      </w:pPr>
    </w:p>
    <w:p w14:paraId="094DB82A" w14:textId="2DA20816" w:rsidR="009853CB" w:rsidRPr="009853CB" w:rsidRDefault="009853CB" w:rsidP="001579B5">
      <w:pPr>
        <w:tabs>
          <w:tab w:val="left" w:pos="1440"/>
          <w:tab w:val="right" w:pos="7200"/>
          <w:tab w:val="right" w:pos="8540"/>
        </w:tabs>
        <w:spacing w:line="360" w:lineRule="exact"/>
        <w:ind w:left="567" w:firstLine="425"/>
        <w:jc w:val="both"/>
        <w:rPr>
          <w:rFonts w:ascii="Angsana New" w:hAnsi="Angsana New" w:cs="Angsana New"/>
          <w:b/>
          <w:bCs/>
          <w:spacing w:val="-4"/>
          <w:sz w:val="32"/>
          <w:szCs w:val="32"/>
        </w:rPr>
      </w:pPr>
      <w:r w:rsidRPr="009853CB">
        <w:rPr>
          <w:rFonts w:ascii="Angsana New" w:hAnsi="Angsana New" w:cs="Angsana New"/>
          <w:b/>
          <w:bCs/>
          <w:spacing w:val="-4"/>
          <w:sz w:val="32"/>
          <w:szCs w:val="32"/>
        </w:rPr>
        <w:t>34.4.2 Fuel Cost Risk</w:t>
      </w:r>
    </w:p>
    <w:p w14:paraId="3C893A79" w14:textId="4B6C603C" w:rsidR="009853CB" w:rsidRDefault="009853CB" w:rsidP="001579B5">
      <w:pPr>
        <w:tabs>
          <w:tab w:val="left" w:pos="1440"/>
          <w:tab w:val="right" w:pos="7200"/>
          <w:tab w:val="right" w:pos="8540"/>
        </w:tabs>
        <w:spacing w:before="60" w:line="360" w:lineRule="exact"/>
        <w:ind w:left="992"/>
        <w:jc w:val="both"/>
        <w:rPr>
          <w:rFonts w:ascii="Angsana New" w:hAnsi="Angsana New" w:cs="Angsana New"/>
          <w:spacing w:val="-4"/>
          <w:sz w:val="32"/>
          <w:szCs w:val="32"/>
        </w:rPr>
      </w:pPr>
      <w:r w:rsidRPr="009853CB">
        <w:rPr>
          <w:rFonts w:ascii="Angsana New" w:hAnsi="Angsana New" w:cs="Angsana New"/>
          <w:spacing w:val="-4"/>
          <w:sz w:val="32"/>
          <w:szCs w:val="32"/>
        </w:rPr>
        <w:t>Fuel cost represents a significant component of operating expenses in ferry operations. Volatility in global fuel prices may affect the Group’s profit margins if ticket prices or freight rates cannot be adjusted in a timely manner. Fuel price movements are monitored continuously, and cost structures are managed accordingly. Fare adjustments may be considered where appropriate.</w:t>
      </w:r>
    </w:p>
    <w:p w14:paraId="0D34A006" w14:textId="10B46589" w:rsidR="009853CB" w:rsidRDefault="009853CB" w:rsidP="009853CB">
      <w:pPr>
        <w:tabs>
          <w:tab w:val="left" w:pos="1440"/>
          <w:tab w:val="right" w:pos="7200"/>
          <w:tab w:val="right" w:pos="8540"/>
        </w:tabs>
        <w:spacing w:before="120" w:after="120" w:line="360" w:lineRule="exact"/>
        <w:ind w:left="567"/>
        <w:jc w:val="both"/>
        <w:rPr>
          <w:rFonts w:ascii="Angsana New" w:hAnsi="Angsana New" w:cs="Angsana New"/>
          <w:b/>
          <w:bCs/>
          <w:spacing w:val="-4"/>
          <w:sz w:val="32"/>
          <w:szCs w:val="32"/>
        </w:rPr>
      </w:pPr>
      <w:r w:rsidRPr="009853CB">
        <w:rPr>
          <w:rFonts w:ascii="Angsana New" w:hAnsi="Angsana New" w:cs="Angsana New"/>
          <w:b/>
          <w:bCs/>
          <w:spacing w:val="-4"/>
          <w:sz w:val="32"/>
          <w:szCs w:val="32"/>
        </w:rPr>
        <w:t>34.5 Capital Management</w:t>
      </w:r>
    </w:p>
    <w:p w14:paraId="0C051FBA" w14:textId="0E9AAC8D" w:rsidR="009853CB" w:rsidRPr="009853CB" w:rsidRDefault="009853CB" w:rsidP="001579B5">
      <w:pPr>
        <w:tabs>
          <w:tab w:val="left" w:pos="1440"/>
          <w:tab w:val="right" w:pos="7200"/>
          <w:tab w:val="right" w:pos="8540"/>
        </w:tabs>
        <w:spacing w:before="60" w:line="360" w:lineRule="exact"/>
        <w:ind w:left="567"/>
        <w:jc w:val="both"/>
        <w:rPr>
          <w:rFonts w:ascii="Angsana New" w:hAnsi="Angsana New" w:cs="Angsana New"/>
          <w:spacing w:val="-4"/>
          <w:sz w:val="32"/>
          <w:szCs w:val="32"/>
        </w:rPr>
      </w:pPr>
      <w:r w:rsidRPr="009853CB">
        <w:rPr>
          <w:rFonts w:ascii="Angsana New" w:hAnsi="Angsana New" w:cs="Angsana New"/>
          <w:spacing w:val="-4"/>
          <w:sz w:val="32"/>
          <w:szCs w:val="32"/>
        </w:rPr>
        <w:t>The Group’s objective in managing capital is to maintain financial stability in order to support ongoing operations and future growth, while preserving the ability to meet obligations and provide appropriate returns to shareholders. Capital structure and financial ratios are monitored on a regular basis.</w:t>
      </w:r>
    </w:p>
    <w:p w14:paraId="5B10FE37" w14:textId="7583F108" w:rsidR="00356DED" w:rsidRPr="006A67A8" w:rsidRDefault="009853CB" w:rsidP="001579B5">
      <w:pPr>
        <w:tabs>
          <w:tab w:val="left" w:pos="1440"/>
          <w:tab w:val="right" w:pos="7200"/>
          <w:tab w:val="right" w:pos="8540"/>
        </w:tabs>
        <w:spacing w:before="60" w:after="60" w:line="360" w:lineRule="exact"/>
        <w:ind w:left="567"/>
        <w:jc w:val="both"/>
        <w:rPr>
          <w:rFonts w:ascii="Angsana New" w:hAnsi="Angsana New" w:cs="Angsana New"/>
          <w:b/>
          <w:bCs/>
          <w:spacing w:val="-4"/>
          <w:sz w:val="32"/>
          <w:szCs w:val="32"/>
        </w:rPr>
      </w:pPr>
      <w:r>
        <w:rPr>
          <w:rFonts w:ascii="Angsana New" w:hAnsi="Angsana New" w:cs="Angsana New"/>
          <w:b/>
          <w:bCs/>
          <w:spacing w:val="-4"/>
          <w:sz w:val="32"/>
          <w:szCs w:val="32"/>
        </w:rPr>
        <w:t xml:space="preserve">34.6 </w:t>
      </w:r>
      <w:r w:rsidR="00356DED" w:rsidRPr="006A67A8">
        <w:rPr>
          <w:rFonts w:ascii="Angsana New" w:hAnsi="Angsana New" w:cs="Angsana New"/>
          <w:b/>
          <w:bCs/>
          <w:spacing w:val="-4"/>
          <w:sz w:val="32"/>
          <w:szCs w:val="32"/>
        </w:rPr>
        <w:t>Fair value of financial instruments</w:t>
      </w:r>
    </w:p>
    <w:p w14:paraId="35F563F7" w14:textId="43EE067D" w:rsidR="00356DED" w:rsidRPr="006A67A8" w:rsidRDefault="00356DED" w:rsidP="001579B5">
      <w:pPr>
        <w:tabs>
          <w:tab w:val="left" w:pos="1440"/>
          <w:tab w:val="right" w:pos="7200"/>
          <w:tab w:val="right" w:pos="8540"/>
        </w:tabs>
        <w:spacing w:before="60" w:line="360" w:lineRule="exact"/>
        <w:ind w:left="567"/>
        <w:jc w:val="both"/>
        <w:rPr>
          <w:rFonts w:ascii="Angsana New" w:hAnsi="Angsana New" w:cs="Angsana New"/>
          <w:spacing w:val="-4"/>
          <w:sz w:val="32"/>
          <w:szCs w:val="32"/>
        </w:rPr>
      </w:pPr>
      <w:r w:rsidRPr="006A67A8">
        <w:rPr>
          <w:rFonts w:ascii="Angsana New" w:hAnsi="Angsana New" w:cs="Angsana New"/>
          <w:spacing w:val="-4"/>
          <w:sz w:val="32"/>
          <w:szCs w:val="32"/>
        </w:rPr>
        <w:t>Most of the financial assets are cash and cash equivalents and trade and other receivables which are short</w:t>
      </w:r>
      <w:r w:rsidR="00705BCB" w:rsidRPr="006A67A8">
        <w:rPr>
          <w:rFonts w:ascii="Angsana New" w:hAnsi="Angsana New" w:cs="Angsana New"/>
          <w:spacing w:val="-4"/>
          <w:sz w:val="32"/>
          <w:szCs w:val="32"/>
        </w:rPr>
        <w:t xml:space="preserve"> – </w:t>
      </w:r>
      <w:r w:rsidRPr="006A67A8">
        <w:rPr>
          <w:rFonts w:ascii="Angsana New" w:hAnsi="Angsana New" w:cs="Angsana New"/>
          <w:spacing w:val="-4"/>
          <w:sz w:val="32"/>
          <w:szCs w:val="32"/>
        </w:rPr>
        <w:t>term credit, restricted bank deposits which have interest rate close to the market rate and most of financial liabilities are trade and other payables which are short – term credit, borrowings and lease liabilities, which have interest rate close to the market rate. Fair value of these financial assets and financial liabilities are not expected to be materially different from the carrying amounts presented in the statements of financial position.</w:t>
      </w:r>
    </w:p>
    <w:p w14:paraId="542B958C" w14:textId="3E1C4D24" w:rsidR="000240FB" w:rsidRPr="006A67A8" w:rsidRDefault="00356DED" w:rsidP="00356DED">
      <w:pPr>
        <w:tabs>
          <w:tab w:val="left" w:pos="2160"/>
          <w:tab w:val="right" w:pos="5130"/>
          <w:tab w:val="right" w:pos="6750"/>
          <w:tab w:val="right" w:pos="8190"/>
        </w:tabs>
        <w:spacing w:before="100" w:beforeAutospacing="1" w:after="120" w:line="360" w:lineRule="exact"/>
        <w:ind w:left="544" w:hanging="544"/>
        <w:jc w:val="both"/>
        <w:rPr>
          <w:rFonts w:ascii="Angsana New" w:hAnsi="Angsana New" w:cs="Angsana New"/>
          <w:b/>
          <w:bCs/>
          <w:spacing w:val="-4"/>
          <w:sz w:val="32"/>
          <w:szCs w:val="32"/>
        </w:rPr>
      </w:pPr>
      <w:r w:rsidRPr="006A67A8">
        <w:rPr>
          <w:rFonts w:ascii="Angsana New" w:hAnsi="Angsana New" w:cs="Angsana New"/>
          <w:b/>
          <w:bCs/>
          <w:spacing w:val="-4"/>
          <w:sz w:val="32"/>
          <w:szCs w:val="32"/>
        </w:rPr>
        <w:lastRenderedPageBreak/>
        <w:t>35</w:t>
      </w:r>
      <w:r w:rsidR="000240FB" w:rsidRPr="006A67A8">
        <w:rPr>
          <w:rFonts w:ascii="Angsana New" w:hAnsi="Angsana New" w:cs="Angsana New" w:hint="cs"/>
          <w:b/>
          <w:bCs/>
          <w:spacing w:val="-4"/>
          <w:sz w:val="32"/>
          <w:szCs w:val="32"/>
        </w:rPr>
        <w:t>.</w:t>
      </w:r>
      <w:r w:rsidR="000240FB" w:rsidRPr="006A67A8">
        <w:rPr>
          <w:rFonts w:ascii="Angsana New" w:hAnsi="Angsana New" w:cs="Angsana New" w:hint="cs"/>
          <w:b/>
          <w:bCs/>
          <w:spacing w:val="-4"/>
          <w:sz w:val="32"/>
          <w:szCs w:val="32"/>
        </w:rPr>
        <w:tab/>
      </w:r>
      <w:r w:rsidRPr="006A67A8">
        <w:rPr>
          <w:rFonts w:ascii="Angsana New" w:hAnsi="Angsana New" w:cs="Angsana New"/>
          <w:b/>
          <w:bCs/>
          <w:spacing w:val="-4"/>
          <w:sz w:val="32"/>
          <w:szCs w:val="32"/>
        </w:rPr>
        <w:t>CAPITAL MANAGEMENT</w:t>
      </w:r>
    </w:p>
    <w:p w14:paraId="5B74B475" w14:textId="379C4223" w:rsidR="00705BCB" w:rsidRPr="006A67A8" w:rsidRDefault="00705BCB" w:rsidP="00705BCB">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6A67A8">
        <w:rPr>
          <w:rFonts w:ascii="Angsana New" w:hAnsi="Angsana New" w:cs="Angsana New"/>
          <w:spacing w:val="-4"/>
          <w:sz w:val="32"/>
          <w:szCs w:val="32"/>
        </w:rPr>
        <w:t xml:space="preserve">The primary objectives of the Group’s capital management are to maintain their abilities to continue as a going concern and to maintain an appropriate capital structure. </w:t>
      </w:r>
    </w:p>
    <w:tbl>
      <w:tblPr>
        <w:tblW w:w="0" w:type="auto"/>
        <w:tblInd w:w="448" w:type="dxa"/>
        <w:tblLook w:val="04A0" w:firstRow="1" w:lastRow="0" w:firstColumn="1" w:lastColumn="0" w:noHBand="0" w:noVBand="1"/>
      </w:tblPr>
      <w:tblGrid>
        <w:gridCol w:w="2671"/>
        <w:gridCol w:w="3118"/>
        <w:gridCol w:w="2765"/>
      </w:tblGrid>
      <w:tr w:rsidR="00705BCB" w:rsidRPr="006A67A8" w14:paraId="6A80F39D" w14:textId="77777777" w:rsidTr="00D364FC">
        <w:tc>
          <w:tcPr>
            <w:tcW w:w="2671" w:type="dxa"/>
            <w:hideMark/>
          </w:tcPr>
          <w:p w14:paraId="273BC37F" w14:textId="77777777" w:rsidR="00705BCB" w:rsidRPr="006A67A8" w:rsidRDefault="00705BCB" w:rsidP="009117C0">
            <w:pPr>
              <w:spacing w:before="60" w:line="340" w:lineRule="exact"/>
              <w:ind w:left="-61" w:right="28"/>
              <w:jc w:val="thaiDistribute"/>
              <w:rPr>
                <w:rFonts w:ascii="Angsana New" w:hAnsi="Angsana New" w:cs="Angsana New"/>
                <w:spacing w:val="-4"/>
                <w:sz w:val="32"/>
                <w:szCs w:val="32"/>
                <w:u w:val="single"/>
                <w:lang w:val="en-GB"/>
              </w:rPr>
            </w:pPr>
            <w:r w:rsidRPr="006A67A8">
              <w:rPr>
                <w:rFonts w:ascii="Angsana New" w:hAnsi="Angsana New" w:cs="Angsana New" w:hint="cs"/>
                <w:spacing w:val="-4"/>
                <w:sz w:val="32"/>
                <w:szCs w:val="32"/>
                <w:u w:val="single"/>
                <w:lang w:val="en-GB"/>
              </w:rPr>
              <w:t>Debt to equity ratio</w:t>
            </w:r>
          </w:p>
        </w:tc>
        <w:tc>
          <w:tcPr>
            <w:tcW w:w="3118" w:type="dxa"/>
            <w:hideMark/>
          </w:tcPr>
          <w:p w14:paraId="3AC7B48E" w14:textId="77777777" w:rsidR="00705BCB" w:rsidRPr="006A67A8" w:rsidRDefault="00705BCB" w:rsidP="009117C0">
            <w:pPr>
              <w:spacing w:before="60" w:line="340" w:lineRule="exact"/>
              <w:ind w:right="28"/>
              <w:jc w:val="center"/>
              <w:rPr>
                <w:rFonts w:ascii="Angsana New" w:hAnsi="Angsana New" w:cs="Angsana New"/>
                <w:spacing w:val="-4"/>
                <w:sz w:val="32"/>
                <w:szCs w:val="32"/>
                <w:u w:val="single"/>
              </w:rPr>
            </w:pPr>
            <w:r w:rsidRPr="006A67A8">
              <w:rPr>
                <w:rFonts w:ascii="Angsana New" w:hAnsi="Angsana New" w:cs="Angsana New" w:hint="cs"/>
                <w:spacing w:val="-4"/>
                <w:sz w:val="32"/>
                <w:szCs w:val="32"/>
                <w:u w:val="single"/>
                <w:lang w:val="en-GB"/>
              </w:rPr>
              <w:t>Consolidated</w:t>
            </w:r>
            <w:r w:rsidRPr="006A67A8">
              <w:rPr>
                <w:rFonts w:ascii="Angsana New" w:hAnsi="Angsana New" w:cs="Angsana New" w:hint="cs"/>
                <w:spacing w:val="-4"/>
                <w:sz w:val="32"/>
                <w:szCs w:val="32"/>
                <w:u w:val="single"/>
              </w:rPr>
              <w:t xml:space="preserve"> </w:t>
            </w:r>
            <w:r w:rsidRPr="006A67A8">
              <w:rPr>
                <w:rFonts w:ascii="Angsana New" w:hAnsi="Angsana New" w:cs="Angsana New" w:hint="cs"/>
                <w:spacing w:val="-4"/>
                <w:sz w:val="32"/>
                <w:szCs w:val="32"/>
                <w:u w:val="single"/>
                <w:lang w:val="en-GB"/>
              </w:rPr>
              <w:t>financial statements</w:t>
            </w:r>
          </w:p>
        </w:tc>
        <w:tc>
          <w:tcPr>
            <w:tcW w:w="2765" w:type="dxa"/>
            <w:hideMark/>
          </w:tcPr>
          <w:p w14:paraId="1A668820" w14:textId="77777777" w:rsidR="00705BCB" w:rsidRPr="006A67A8" w:rsidRDefault="00705BCB" w:rsidP="009117C0">
            <w:pPr>
              <w:spacing w:before="60" w:line="340" w:lineRule="exact"/>
              <w:ind w:right="28"/>
              <w:jc w:val="center"/>
              <w:rPr>
                <w:rFonts w:ascii="Angsana New" w:hAnsi="Angsana New" w:cs="Angsana New"/>
                <w:spacing w:val="-4"/>
                <w:sz w:val="32"/>
                <w:szCs w:val="32"/>
                <w:u w:val="single"/>
              </w:rPr>
            </w:pPr>
            <w:r w:rsidRPr="006A67A8">
              <w:rPr>
                <w:rFonts w:ascii="Angsana New" w:hAnsi="Angsana New" w:cs="Angsana New" w:hint="cs"/>
                <w:spacing w:val="-4"/>
                <w:sz w:val="32"/>
                <w:szCs w:val="32"/>
                <w:u w:val="single"/>
                <w:lang w:val="en-GB"/>
              </w:rPr>
              <w:t>Separate</w:t>
            </w:r>
            <w:r w:rsidRPr="006A67A8">
              <w:rPr>
                <w:rFonts w:ascii="Angsana New" w:hAnsi="Angsana New" w:cs="Angsana New" w:hint="cs"/>
                <w:spacing w:val="-4"/>
                <w:sz w:val="32"/>
                <w:szCs w:val="32"/>
                <w:u w:val="single"/>
              </w:rPr>
              <w:t xml:space="preserve"> </w:t>
            </w:r>
            <w:r w:rsidRPr="006A67A8">
              <w:rPr>
                <w:rFonts w:ascii="Angsana New" w:hAnsi="Angsana New" w:cs="Angsana New" w:hint="cs"/>
                <w:spacing w:val="-4"/>
                <w:sz w:val="32"/>
                <w:szCs w:val="32"/>
                <w:u w:val="single"/>
                <w:lang w:val="en-GB"/>
              </w:rPr>
              <w:t>financial statements</w:t>
            </w:r>
          </w:p>
        </w:tc>
      </w:tr>
      <w:tr w:rsidR="009853CB" w:rsidRPr="006A67A8" w14:paraId="23B8EFA0" w14:textId="77777777" w:rsidTr="009853CB">
        <w:tc>
          <w:tcPr>
            <w:tcW w:w="2671" w:type="dxa"/>
            <w:hideMark/>
          </w:tcPr>
          <w:p w14:paraId="700EAC84" w14:textId="764E98B6" w:rsidR="009853CB" w:rsidRPr="006A67A8" w:rsidRDefault="009853CB" w:rsidP="009853CB">
            <w:pPr>
              <w:spacing w:before="60" w:line="340" w:lineRule="exact"/>
              <w:ind w:left="-61" w:right="28"/>
              <w:jc w:val="thaiDistribute"/>
              <w:rPr>
                <w:rFonts w:ascii="Angsana New" w:hAnsi="Angsana New" w:cs="Angsana New"/>
                <w:spacing w:val="-4"/>
                <w:sz w:val="32"/>
                <w:szCs w:val="32"/>
                <w:lang w:val="en-GB"/>
              </w:rPr>
            </w:pPr>
            <w:r w:rsidRPr="006A67A8">
              <w:rPr>
                <w:rFonts w:ascii="Angsana New" w:hAnsi="Angsana New" w:cs="Angsana New" w:hint="cs"/>
                <w:spacing w:val="-4"/>
                <w:sz w:val="32"/>
                <w:szCs w:val="32"/>
                <w:lang w:val="en-GB"/>
              </w:rPr>
              <w:t>As at December 31, 2025</w:t>
            </w:r>
          </w:p>
        </w:tc>
        <w:tc>
          <w:tcPr>
            <w:tcW w:w="3118" w:type="dxa"/>
            <w:hideMark/>
          </w:tcPr>
          <w:p w14:paraId="7DFD4606" w14:textId="7890791E" w:rsidR="009853CB" w:rsidRPr="00183A70" w:rsidRDefault="009853CB" w:rsidP="009853CB">
            <w:pPr>
              <w:spacing w:before="60" w:line="340" w:lineRule="exact"/>
              <w:ind w:right="28"/>
              <w:jc w:val="center"/>
              <w:rPr>
                <w:rFonts w:ascii="Angsana New" w:hAnsi="Angsana New" w:cs="Angsana New"/>
                <w:spacing w:val="-4"/>
                <w:sz w:val="30"/>
                <w:szCs w:val="30"/>
                <w:lang w:val="en-GB"/>
              </w:rPr>
            </w:pPr>
            <w:proofErr w:type="gramStart"/>
            <w:r w:rsidRPr="00183A70">
              <w:rPr>
                <w:rFonts w:asciiTheme="majorBidi" w:eastAsia="MS Mincho" w:hAnsiTheme="majorBidi" w:cstheme="majorBidi"/>
                <w:spacing w:val="-6"/>
                <w:sz w:val="30"/>
                <w:szCs w:val="30"/>
              </w:rPr>
              <w:t>1</w:t>
            </w:r>
            <w:r w:rsidRPr="00183A70">
              <w:rPr>
                <w:rFonts w:asciiTheme="majorBidi" w:eastAsia="MS Mincho" w:hAnsiTheme="majorBidi" w:cstheme="majorBidi"/>
                <w:spacing w:val="-6"/>
                <w:sz w:val="30"/>
                <w:szCs w:val="30"/>
                <w:cs/>
              </w:rPr>
              <w:t>.</w:t>
            </w:r>
            <w:r w:rsidRPr="00183A70">
              <w:rPr>
                <w:rFonts w:asciiTheme="majorBidi" w:eastAsia="MS Mincho" w:hAnsiTheme="majorBidi" w:cstheme="majorBidi"/>
                <w:spacing w:val="-6"/>
                <w:sz w:val="30"/>
                <w:szCs w:val="30"/>
              </w:rPr>
              <w:t>38</w:t>
            </w:r>
            <w:r w:rsidRPr="00183A70">
              <w:rPr>
                <w:rFonts w:asciiTheme="majorBidi" w:eastAsia="MS Mincho" w:hAnsiTheme="majorBidi" w:cstheme="majorBidi" w:hint="cs"/>
                <w:spacing w:val="-6"/>
                <w:sz w:val="30"/>
                <w:szCs w:val="30"/>
              </w:rPr>
              <w:t>2</w:t>
            </w:r>
            <w:r w:rsidRPr="00183A70">
              <w:rPr>
                <w:rFonts w:asciiTheme="majorBidi" w:eastAsia="MS Mincho" w:hAnsiTheme="majorBidi" w:cstheme="majorBidi"/>
                <w:spacing w:val="-6"/>
                <w:sz w:val="30"/>
                <w:szCs w:val="30"/>
                <w:cs/>
              </w:rPr>
              <w:t xml:space="preserve"> </w:t>
            </w:r>
            <w:r w:rsidRPr="00183A70">
              <w:rPr>
                <w:rFonts w:asciiTheme="majorBidi" w:eastAsia="MS Mincho" w:hAnsiTheme="majorBidi" w:cstheme="majorBidi"/>
                <w:spacing w:val="-6"/>
                <w:sz w:val="30"/>
                <w:szCs w:val="30"/>
              </w:rPr>
              <w:t>:</w:t>
            </w:r>
            <w:proofErr w:type="gramEnd"/>
            <w:r w:rsidRPr="00183A70">
              <w:rPr>
                <w:rFonts w:asciiTheme="majorBidi" w:eastAsia="MS Mincho" w:hAnsiTheme="majorBidi" w:cstheme="majorBidi"/>
                <w:spacing w:val="-6"/>
                <w:sz w:val="30"/>
                <w:szCs w:val="30"/>
              </w:rPr>
              <w:t xml:space="preserve"> 1</w:t>
            </w:r>
          </w:p>
        </w:tc>
        <w:tc>
          <w:tcPr>
            <w:tcW w:w="2765" w:type="dxa"/>
            <w:hideMark/>
          </w:tcPr>
          <w:p w14:paraId="787460F8" w14:textId="1FFBFE5F" w:rsidR="009853CB" w:rsidRPr="00183A70" w:rsidRDefault="009853CB" w:rsidP="009853CB">
            <w:pPr>
              <w:spacing w:before="60" w:line="340" w:lineRule="exact"/>
              <w:ind w:right="28"/>
              <w:jc w:val="center"/>
              <w:rPr>
                <w:rFonts w:ascii="Angsana New" w:hAnsi="Angsana New" w:cs="Angsana New"/>
                <w:spacing w:val="-4"/>
                <w:sz w:val="30"/>
                <w:szCs w:val="30"/>
                <w:lang w:val="en-GB"/>
              </w:rPr>
            </w:pPr>
            <w:proofErr w:type="gramStart"/>
            <w:r w:rsidRPr="00183A70">
              <w:rPr>
                <w:rFonts w:asciiTheme="majorBidi" w:eastAsia="MS Mincho" w:hAnsiTheme="majorBidi" w:cstheme="majorBidi"/>
                <w:spacing w:val="-6"/>
                <w:sz w:val="30"/>
                <w:szCs w:val="30"/>
              </w:rPr>
              <w:t>1</w:t>
            </w:r>
            <w:r w:rsidRPr="00183A70">
              <w:rPr>
                <w:rFonts w:asciiTheme="majorBidi" w:eastAsia="MS Mincho" w:hAnsiTheme="majorBidi" w:cstheme="majorBidi"/>
                <w:spacing w:val="-6"/>
                <w:sz w:val="30"/>
                <w:szCs w:val="30"/>
                <w:cs/>
              </w:rPr>
              <w:t>.</w:t>
            </w:r>
            <w:r w:rsidRPr="00183A70">
              <w:rPr>
                <w:rFonts w:asciiTheme="majorBidi" w:eastAsia="MS Mincho" w:hAnsiTheme="majorBidi" w:cstheme="majorBidi"/>
                <w:spacing w:val="-6"/>
                <w:sz w:val="30"/>
                <w:szCs w:val="30"/>
              </w:rPr>
              <w:t>37</w:t>
            </w:r>
            <w:r w:rsidRPr="00183A70">
              <w:rPr>
                <w:rFonts w:asciiTheme="majorBidi" w:eastAsia="MS Mincho" w:hAnsiTheme="majorBidi" w:cstheme="majorBidi" w:hint="cs"/>
                <w:spacing w:val="-6"/>
                <w:sz w:val="30"/>
                <w:szCs w:val="30"/>
              </w:rPr>
              <w:t>3</w:t>
            </w:r>
            <w:r w:rsidRPr="00183A70">
              <w:rPr>
                <w:rFonts w:asciiTheme="majorBidi" w:eastAsia="MS Mincho" w:hAnsiTheme="majorBidi" w:cstheme="majorBidi"/>
                <w:spacing w:val="-6"/>
                <w:sz w:val="30"/>
                <w:szCs w:val="30"/>
                <w:cs/>
              </w:rPr>
              <w:t xml:space="preserve"> </w:t>
            </w:r>
            <w:r w:rsidRPr="00183A70">
              <w:rPr>
                <w:rFonts w:asciiTheme="majorBidi" w:eastAsia="MS Mincho" w:hAnsiTheme="majorBidi" w:cstheme="majorBidi"/>
                <w:spacing w:val="-6"/>
                <w:sz w:val="30"/>
                <w:szCs w:val="30"/>
              </w:rPr>
              <w:t>:</w:t>
            </w:r>
            <w:proofErr w:type="gramEnd"/>
            <w:r w:rsidRPr="00183A70">
              <w:rPr>
                <w:rFonts w:asciiTheme="majorBidi" w:eastAsia="MS Mincho" w:hAnsiTheme="majorBidi" w:cstheme="majorBidi"/>
                <w:spacing w:val="-6"/>
                <w:sz w:val="30"/>
                <w:szCs w:val="30"/>
              </w:rPr>
              <w:t xml:space="preserve"> 1</w:t>
            </w:r>
          </w:p>
        </w:tc>
      </w:tr>
      <w:tr w:rsidR="009853CB" w:rsidRPr="006A67A8" w14:paraId="18AB1B96" w14:textId="77777777" w:rsidTr="00D364FC">
        <w:tc>
          <w:tcPr>
            <w:tcW w:w="2671" w:type="dxa"/>
            <w:hideMark/>
          </w:tcPr>
          <w:p w14:paraId="08CD8566" w14:textId="77777777" w:rsidR="009853CB" w:rsidRPr="006A67A8" w:rsidRDefault="009853CB" w:rsidP="009853CB">
            <w:pPr>
              <w:spacing w:before="60" w:line="340" w:lineRule="exact"/>
              <w:ind w:left="-61" w:right="28"/>
              <w:jc w:val="thaiDistribute"/>
              <w:rPr>
                <w:rFonts w:ascii="Angsana New" w:hAnsi="Angsana New" w:cs="Angsana New"/>
                <w:spacing w:val="-4"/>
                <w:sz w:val="32"/>
                <w:szCs w:val="32"/>
                <w:lang w:val="en-GB"/>
              </w:rPr>
            </w:pPr>
            <w:r w:rsidRPr="006A67A8">
              <w:rPr>
                <w:rFonts w:ascii="Angsana New" w:hAnsi="Angsana New" w:cs="Angsana New" w:hint="cs"/>
                <w:spacing w:val="-4"/>
                <w:sz w:val="32"/>
                <w:szCs w:val="32"/>
                <w:lang w:val="en-GB"/>
              </w:rPr>
              <w:t>As at December 31, 2024</w:t>
            </w:r>
          </w:p>
        </w:tc>
        <w:tc>
          <w:tcPr>
            <w:tcW w:w="3118" w:type="dxa"/>
            <w:hideMark/>
          </w:tcPr>
          <w:p w14:paraId="4F835D57" w14:textId="1F1202D9" w:rsidR="009853CB" w:rsidRPr="00183A70" w:rsidRDefault="009853CB" w:rsidP="009853CB">
            <w:pPr>
              <w:spacing w:before="60" w:line="340" w:lineRule="exact"/>
              <w:ind w:right="28"/>
              <w:jc w:val="center"/>
              <w:rPr>
                <w:rFonts w:ascii="Angsana New" w:hAnsi="Angsana New" w:cs="Angsana New"/>
                <w:spacing w:val="-4"/>
                <w:sz w:val="30"/>
                <w:szCs w:val="30"/>
                <w:lang w:val="en-GB"/>
              </w:rPr>
            </w:pPr>
            <w:proofErr w:type="gramStart"/>
            <w:r w:rsidRPr="00183A70">
              <w:rPr>
                <w:rFonts w:asciiTheme="majorBidi" w:eastAsia="MS Mincho" w:hAnsiTheme="majorBidi" w:cstheme="majorBidi"/>
                <w:spacing w:val="-6"/>
                <w:sz w:val="30"/>
                <w:szCs w:val="30"/>
              </w:rPr>
              <w:t>1.285 :</w:t>
            </w:r>
            <w:proofErr w:type="gramEnd"/>
            <w:r w:rsidRPr="00183A70">
              <w:rPr>
                <w:rFonts w:asciiTheme="majorBidi" w:eastAsia="MS Mincho" w:hAnsiTheme="majorBidi" w:cstheme="majorBidi"/>
                <w:spacing w:val="-6"/>
                <w:sz w:val="30"/>
                <w:szCs w:val="30"/>
              </w:rPr>
              <w:t xml:space="preserve"> 1</w:t>
            </w:r>
          </w:p>
        </w:tc>
        <w:tc>
          <w:tcPr>
            <w:tcW w:w="2765" w:type="dxa"/>
            <w:hideMark/>
          </w:tcPr>
          <w:p w14:paraId="7DA0B0C9" w14:textId="62F749E4" w:rsidR="009853CB" w:rsidRPr="00183A70" w:rsidRDefault="009853CB" w:rsidP="009853CB">
            <w:pPr>
              <w:spacing w:before="60" w:line="340" w:lineRule="exact"/>
              <w:ind w:right="28"/>
              <w:jc w:val="center"/>
              <w:rPr>
                <w:rFonts w:ascii="Angsana New" w:hAnsi="Angsana New" w:cs="Angsana New"/>
                <w:spacing w:val="-4"/>
                <w:sz w:val="30"/>
                <w:szCs w:val="30"/>
                <w:cs/>
                <w:lang w:val="en-GB"/>
              </w:rPr>
            </w:pPr>
            <w:proofErr w:type="gramStart"/>
            <w:r w:rsidRPr="00183A70">
              <w:rPr>
                <w:rFonts w:asciiTheme="majorBidi" w:eastAsia="MS Mincho" w:hAnsiTheme="majorBidi" w:cstheme="majorBidi"/>
                <w:spacing w:val="-6"/>
                <w:sz w:val="30"/>
                <w:szCs w:val="30"/>
              </w:rPr>
              <w:t>1</w:t>
            </w:r>
            <w:r w:rsidRPr="00183A70">
              <w:rPr>
                <w:rFonts w:asciiTheme="majorBidi" w:eastAsia="MS Mincho" w:hAnsiTheme="majorBidi" w:cstheme="majorBidi"/>
                <w:spacing w:val="-6"/>
                <w:sz w:val="30"/>
                <w:szCs w:val="30"/>
                <w:cs/>
              </w:rPr>
              <w:t>.</w:t>
            </w:r>
            <w:r w:rsidRPr="00183A70">
              <w:rPr>
                <w:rFonts w:asciiTheme="majorBidi" w:eastAsia="MS Mincho" w:hAnsiTheme="majorBidi" w:cstheme="majorBidi"/>
                <w:spacing w:val="-6"/>
                <w:sz w:val="30"/>
                <w:szCs w:val="30"/>
              </w:rPr>
              <w:t>294</w:t>
            </w:r>
            <w:r w:rsidRPr="00183A70">
              <w:rPr>
                <w:rFonts w:asciiTheme="majorBidi" w:eastAsia="MS Mincho" w:hAnsiTheme="majorBidi" w:cstheme="majorBidi"/>
                <w:spacing w:val="-6"/>
                <w:sz w:val="30"/>
                <w:szCs w:val="30"/>
                <w:cs/>
              </w:rPr>
              <w:t xml:space="preserve"> </w:t>
            </w:r>
            <w:r w:rsidRPr="00183A70">
              <w:rPr>
                <w:rFonts w:asciiTheme="majorBidi" w:eastAsia="MS Mincho" w:hAnsiTheme="majorBidi" w:cstheme="majorBidi"/>
                <w:spacing w:val="-6"/>
                <w:sz w:val="30"/>
                <w:szCs w:val="30"/>
              </w:rPr>
              <w:t>:</w:t>
            </w:r>
            <w:proofErr w:type="gramEnd"/>
            <w:r w:rsidRPr="00183A70">
              <w:rPr>
                <w:rFonts w:asciiTheme="majorBidi" w:eastAsia="MS Mincho" w:hAnsiTheme="majorBidi" w:cstheme="majorBidi"/>
                <w:spacing w:val="-6"/>
                <w:sz w:val="30"/>
                <w:szCs w:val="30"/>
              </w:rPr>
              <w:t xml:space="preserve"> 1</w:t>
            </w:r>
          </w:p>
        </w:tc>
      </w:tr>
    </w:tbl>
    <w:p w14:paraId="0E10A30F" w14:textId="2ABEFC09" w:rsidR="004866C3" w:rsidRPr="006A67A8" w:rsidRDefault="00510E98" w:rsidP="009853CB">
      <w:pPr>
        <w:spacing w:before="100" w:beforeAutospacing="1" w:after="120" w:line="380" w:lineRule="exact"/>
        <w:ind w:left="533" w:hanging="533"/>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3</w:t>
      </w:r>
      <w:r w:rsidR="009853CB">
        <w:rPr>
          <w:rFonts w:ascii="Angsana New" w:hAnsi="Angsana New" w:cs="Angsana New"/>
          <w:b/>
          <w:bCs/>
          <w:spacing w:val="-4"/>
          <w:sz w:val="32"/>
          <w:szCs w:val="32"/>
        </w:rPr>
        <w:t>6</w:t>
      </w:r>
      <w:r w:rsidR="000154ED" w:rsidRPr="006A67A8">
        <w:rPr>
          <w:rFonts w:ascii="Angsana New" w:hAnsi="Angsana New" w:cs="Angsana New" w:hint="cs"/>
          <w:b/>
          <w:bCs/>
          <w:spacing w:val="-4"/>
          <w:sz w:val="32"/>
          <w:szCs w:val="32"/>
        </w:rPr>
        <w:t>.</w:t>
      </w:r>
      <w:r w:rsidR="000154ED" w:rsidRPr="006A67A8">
        <w:rPr>
          <w:rFonts w:ascii="Angsana New" w:hAnsi="Angsana New" w:cs="Angsana New" w:hint="cs"/>
          <w:b/>
          <w:bCs/>
          <w:spacing w:val="-4"/>
          <w:sz w:val="32"/>
          <w:szCs w:val="32"/>
        </w:rPr>
        <w:tab/>
      </w:r>
      <w:r w:rsidR="004866C3" w:rsidRPr="006A67A8">
        <w:rPr>
          <w:rFonts w:ascii="Angsana New" w:hAnsi="Angsana New" w:cs="Angsana New"/>
          <w:b/>
          <w:bCs/>
          <w:spacing w:val="-4"/>
          <w:sz w:val="32"/>
          <w:szCs w:val="32"/>
        </w:rPr>
        <w:t>RECLASS</w:t>
      </w:r>
      <w:r w:rsidR="00F87784" w:rsidRPr="006A67A8">
        <w:rPr>
          <w:rFonts w:ascii="Angsana New" w:hAnsi="Angsana New" w:cs="Angsana New"/>
          <w:b/>
          <w:bCs/>
          <w:spacing w:val="-4"/>
          <w:sz w:val="32"/>
          <w:szCs w:val="32"/>
        </w:rPr>
        <w:t>IFICATION OF ITEMS</w:t>
      </w:r>
    </w:p>
    <w:p w14:paraId="1847DC87" w14:textId="77777777" w:rsidR="009853CB" w:rsidRDefault="009853CB" w:rsidP="009117C0">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9853CB">
        <w:rPr>
          <w:rFonts w:ascii="Angsana New" w:hAnsi="Angsana New" w:cs="Angsana New"/>
          <w:spacing w:val="-4"/>
          <w:sz w:val="32"/>
          <w:szCs w:val="32"/>
        </w:rPr>
        <w:t>The comparative figures have been reclassified to conform with the changes in presentation in the current period.</w:t>
      </w:r>
      <w:r w:rsidR="00F87784" w:rsidRPr="006A67A8">
        <w:rPr>
          <w:rFonts w:ascii="Angsana New" w:hAnsi="Angsana New" w:cs="Angsana New"/>
          <w:spacing w:val="-4"/>
          <w:sz w:val="32"/>
          <w:szCs w:val="32"/>
        </w:rPr>
        <w:br/>
        <w:t xml:space="preserve">The Company has reclassified certain items in the financial statements as at December 31, 2024 to be consistent with the current period’s presentation. Such reclassifications had no impact on the statement of profit or loss and other comprehensive income for the period. </w:t>
      </w:r>
    </w:p>
    <w:p w14:paraId="6B8B447F" w14:textId="2C8C2A84" w:rsidR="00F87784" w:rsidRPr="006A67A8" w:rsidRDefault="00F87784" w:rsidP="009117C0">
      <w:pPr>
        <w:tabs>
          <w:tab w:val="left" w:pos="1440"/>
          <w:tab w:val="right" w:pos="7200"/>
          <w:tab w:val="right" w:pos="8540"/>
        </w:tabs>
        <w:spacing w:before="120" w:after="120" w:line="360" w:lineRule="exact"/>
        <w:ind w:left="567"/>
        <w:jc w:val="both"/>
        <w:rPr>
          <w:rFonts w:ascii="Angsana New" w:hAnsi="Angsana New" w:cs="Angsana New"/>
          <w:spacing w:val="-4"/>
          <w:sz w:val="32"/>
          <w:szCs w:val="32"/>
        </w:rPr>
      </w:pPr>
      <w:r w:rsidRPr="006A67A8">
        <w:rPr>
          <w:rFonts w:ascii="Angsana New" w:hAnsi="Angsana New" w:cs="Angsana New"/>
          <w:spacing w:val="-4"/>
          <w:sz w:val="32"/>
          <w:szCs w:val="32"/>
        </w:rPr>
        <w:t>The effects of the reclassifications on the statement of financial position as at December 31, 2024 are as follows:</w:t>
      </w:r>
    </w:p>
    <w:tbl>
      <w:tblPr>
        <w:tblW w:w="8933" w:type="dxa"/>
        <w:jc w:val="center"/>
        <w:tblLook w:val="04A0" w:firstRow="1" w:lastRow="0" w:firstColumn="1" w:lastColumn="0" w:noHBand="0" w:noVBand="1"/>
      </w:tblPr>
      <w:tblGrid>
        <w:gridCol w:w="2977"/>
        <w:gridCol w:w="2020"/>
        <w:gridCol w:w="2091"/>
        <w:gridCol w:w="1845"/>
      </w:tblGrid>
      <w:tr w:rsidR="00F87784" w:rsidRPr="006A67A8" w14:paraId="640A3F7D" w14:textId="77777777" w:rsidTr="001579B5">
        <w:trPr>
          <w:jc w:val="center"/>
        </w:trPr>
        <w:tc>
          <w:tcPr>
            <w:tcW w:w="2977" w:type="dxa"/>
          </w:tcPr>
          <w:p w14:paraId="7AA64E91" w14:textId="77777777" w:rsidR="00F87784" w:rsidRPr="006A67A8" w:rsidRDefault="00F87784" w:rsidP="009117C0">
            <w:pPr>
              <w:spacing w:line="340" w:lineRule="exact"/>
              <w:ind w:left="-100"/>
              <w:jc w:val="thaiDistribute"/>
              <w:rPr>
                <w:rFonts w:ascii="Angsana New" w:eastAsia="SimSun" w:hAnsi="Angsana New" w:cs="Angsana New"/>
                <w:spacing w:val="-4"/>
                <w:sz w:val="32"/>
                <w:szCs w:val="32"/>
                <w:lang w:val="en-GB"/>
              </w:rPr>
            </w:pPr>
          </w:p>
        </w:tc>
        <w:tc>
          <w:tcPr>
            <w:tcW w:w="5956" w:type="dxa"/>
            <w:gridSpan w:val="3"/>
            <w:vAlign w:val="bottom"/>
          </w:tcPr>
          <w:p w14:paraId="59210D5B" w14:textId="2F50C23D" w:rsidR="00F87784" w:rsidRPr="006A67A8" w:rsidRDefault="00F87784" w:rsidP="001579B5">
            <w:pPr>
              <w:pBdr>
                <w:bottom w:val="single" w:sz="4" w:space="1" w:color="auto"/>
              </w:pBdr>
              <w:spacing w:line="340" w:lineRule="exact"/>
              <w:ind w:right="38"/>
              <w:jc w:val="right"/>
              <w:rPr>
                <w:rFonts w:ascii="Angsana New" w:eastAsia="SimSun" w:hAnsi="Angsana New" w:cs="Angsana New"/>
                <w:spacing w:val="-4"/>
                <w:sz w:val="32"/>
                <w:szCs w:val="32"/>
                <w:cs/>
                <w:lang w:val="en-GB"/>
              </w:rPr>
            </w:pPr>
            <w:r w:rsidRPr="006A67A8">
              <w:rPr>
                <w:rFonts w:ascii="Angsana New" w:eastAsia="SimSun" w:hAnsi="Angsana New" w:cs="Angsana New" w:hint="cs"/>
                <w:spacing w:val="-4"/>
                <w:sz w:val="32"/>
                <w:szCs w:val="32"/>
                <w:lang w:val="en-GB"/>
              </w:rPr>
              <w:t>(</w:t>
            </w:r>
            <w:proofErr w:type="gramStart"/>
            <w:r w:rsidRPr="006A67A8">
              <w:rPr>
                <w:rFonts w:ascii="Angsana New" w:eastAsia="SimSun" w:hAnsi="Angsana New" w:cs="Angsana New" w:hint="cs"/>
                <w:spacing w:val="-4"/>
                <w:sz w:val="32"/>
                <w:szCs w:val="32"/>
                <w:lang w:val="en-GB"/>
              </w:rPr>
              <w:t>Unit :</w:t>
            </w:r>
            <w:proofErr w:type="gramEnd"/>
            <w:r w:rsidRPr="006A67A8">
              <w:rPr>
                <w:rFonts w:ascii="Angsana New" w:eastAsia="SimSun" w:hAnsi="Angsana New" w:cs="Angsana New" w:hint="cs"/>
                <w:spacing w:val="-4"/>
                <w:sz w:val="32"/>
                <w:szCs w:val="32"/>
                <w:lang w:val="en-GB"/>
              </w:rPr>
              <w:t xml:space="preserve"> Baht)</w:t>
            </w:r>
          </w:p>
        </w:tc>
      </w:tr>
      <w:tr w:rsidR="00F87784" w:rsidRPr="006A67A8" w14:paraId="1F361320" w14:textId="77777777" w:rsidTr="001579B5">
        <w:trPr>
          <w:jc w:val="center"/>
        </w:trPr>
        <w:tc>
          <w:tcPr>
            <w:tcW w:w="2977" w:type="dxa"/>
          </w:tcPr>
          <w:p w14:paraId="783279AB" w14:textId="77777777" w:rsidR="00F87784" w:rsidRPr="006A67A8" w:rsidRDefault="00F87784" w:rsidP="009117C0">
            <w:pPr>
              <w:spacing w:line="340" w:lineRule="exact"/>
              <w:ind w:left="-100"/>
              <w:jc w:val="thaiDistribute"/>
              <w:rPr>
                <w:rFonts w:ascii="Angsana New" w:eastAsia="SimSun" w:hAnsi="Angsana New" w:cs="Angsana New"/>
                <w:spacing w:val="-4"/>
                <w:sz w:val="32"/>
                <w:szCs w:val="32"/>
                <w:lang w:val="en-GB"/>
              </w:rPr>
            </w:pPr>
          </w:p>
        </w:tc>
        <w:tc>
          <w:tcPr>
            <w:tcW w:w="5956" w:type="dxa"/>
            <w:gridSpan w:val="3"/>
          </w:tcPr>
          <w:p w14:paraId="43729E77" w14:textId="77777777" w:rsidR="00F87784" w:rsidRPr="006A67A8" w:rsidRDefault="00F87784" w:rsidP="001579B5">
            <w:pPr>
              <w:pBdr>
                <w:bottom w:val="single" w:sz="4" w:space="1" w:color="auto"/>
              </w:pBdr>
              <w:spacing w:before="60" w:line="340" w:lineRule="exact"/>
              <w:ind w:right="28"/>
              <w:jc w:val="center"/>
              <w:rPr>
                <w:rFonts w:ascii="Angsana New" w:hAnsi="Angsana New" w:cs="Angsana New"/>
                <w:spacing w:val="-4"/>
                <w:sz w:val="32"/>
                <w:szCs w:val="32"/>
                <w:cs/>
              </w:rPr>
            </w:pPr>
            <w:r w:rsidRPr="006A67A8">
              <w:rPr>
                <w:rFonts w:ascii="Angsana New" w:hAnsi="Angsana New" w:cs="Angsana New" w:hint="cs"/>
                <w:spacing w:val="-4"/>
                <w:sz w:val="32"/>
                <w:szCs w:val="32"/>
                <w:lang w:val="en-GB"/>
              </w:rPr>
              <w:t>Consolidated</w:t>
            </w:r>
            <w:r w:rsidRPr="006A67A8">
              <w:rPr>
                <w:rFonts w:ascii="Angsana New" w:hAnsi="Angsana New" w:cs="Angsana New" w:hint="cs"/>
                <w:spacing w:val="-4"/>
                <w:sz w:val="32"/>
                <w:szCs w:val="32"/>
              </w:rPr>
              <w:t xml:space="preserve"> </w:t>
            </w:r>
            <w:r w:rsidRPr="006A67A8">
              <w:rPr>
                <w:rFonts w:ascii="Angsana New" w:hAnsi="Angsana New" w:cs="Angsana New" w:hint="cs"/>
                <w:spacing w:val="-4"/>
                <w:sz w:val="32"/>
                <w:szCs w:val="32"/>
                <w:lang w:val="en-GB"/>
              </w:rPr>
              <w:t>financial statements</w:t>
            </w:r>
          </w:p>
        </w:tc>
      </w:tr>
      <w:tr w:rsidR="00F87784" w:rsidRPr="006A67A8" w14:paraId="72064CFD" w14:textId="77777777" w:rsidTr="001579B5">
        <w:trPr>
          <w:jc w:val="center"/>
        </w:trPr>
        <w:tc>
          <w:tcPr>
            <w:tcW w:w="2977" w:type="dxa"/>
          </w:tcPr>
          <w:p w14:paraId="78886892" w14:textId="77777777" w:rsidR="00F87784" w:rsidRPr="006A67A8" w:rsidRDefault="00F87784" w:rsidP="009117C0">
            <w:pPr>
              <w:spacing w:line="340" w:lineRule="exact"/>
              <w:ind w:left="-100"/>
              <w:jc w:val="thaiDistribute"/>
              <w:rPr>
                <w:rFonts w:ascii="Angsana New" w:eastAsia="SimSun" w:hAnsi="Angsana New" w:cs="Angsana New"/>
                <w:spacing w:val="-4"/>
                <w:sz w:val="32"/>
                <w:szCs w:val="32"/>
                <w:lang w:val="en-GB"/>
              </w:rPr>
            </w:pPr>
          </w:p>
        </w:tc>
        <w:tc>
          <w:tcPr>
            <w:tcW w:w="2020" w:type="dxa"/>
            <w:vAlign w:val="bottom"/>
          </w:tcPr>
          <w:p w14:paraId="2420A0DA" w14:textId="77777777" w:rsidR="00F87784" w:rsidRPr="006A67A8" w:rsidRDefault="00F87784" w:rsidP="001579B5">
            <w:pPr>
              <w:pBdr>
                <w:bottom w:val="single" w:sz="4" w:space="1" w:color="auto"/>
              </w:pBdr>
              <w:spacing w:line="340" w:lineRule="exact"/>
              <w:ind w:right="67"/>
              <w:jc w:val="center"/>
              <w:rPr>
                <w:rFonts w:ascii="Angsana New" w:eastAsia="SimSun" w:hAnsi="Angsana New" w:cs="Angsana New" w:hint="cs"/>
                <w:spacing w:val="-4"/>
                <w:sz w:val="32"/>
                <w:szCs w:val="32"/>
                <w:cs/>
                <w:lang w:val="en-GB"/>
              </w:rPr>
            </w:pPr>
            <w:r w:rsidRPr="006A67A8">
              <w:rPr>
                <w:rFonts w:ascii="Angsana New" w:eastAsia="SimSun" w:hAnsi="Angsana New" w:cs="Angsana New" w:hint="cs"/>
                <w:spacing w:val="-4"/>
                <w:sz w:val="32"/>
                <w:szCs w:val="32"/>
                <w:lang w:val="en-GB"/>
              </w:rPr>
              <w:t>Before Reclassification</w:t>
            </w:r>
          </w:p>
        </w:tc>
        <w:tc>
          <w:tcPr>
            <w:tcW w:w="2091" w:type="dxa"/>
            <w:vAlign w:val="bottom"/>
          </w:tcPr>
          <w:p w14:paraId="12C78FC2" w14:textId="77777777" w:rsidR="00F87784" w:rsidRPr="006A67A8" w:rsidRDefault="00F87784" w:rsidP="001579B5">
            <w:pPr>
              <w:pBdr>
                <w:bottom w:val="single" w:sz="4" w:space="1" w:color="auto"/>
              </w:pBdr>
              <w:spacing w:line="340" w:lineRule="exact"/>
              <w:ind w:right="35"/>
              <w:jc w:val="center"/>
              <w:rPr>
                <w:rFonts w:ascii="Angsana New" w:eastAsia="SimSun" w:hAnsi="Angsana New" w:cs="Angsana New"/>
                <w:spacing w:val="-4"/>
                <w:sz w:val="32"/>
                <w:szCs w:val="32"/>
                <w:cs/>
                <w:lang w:val="en-GB"/>
              </w:rPr>
            </w:pPr>
            <w:r w:rsidRPr="006A67A8">
              <w:rPr>
                <w:rFonts w:ascii="Angsana New" w:eastAsia="SimSun" w:hAnsi="Angsana New" w:cs="Angsana New" w:hint="cs"/>
                <w:spacing w:val="-4"/>
                <w:sz w:val="32"/>
                <w:szCs w:val="32"/>
                <w:lang w:val="en-GB"/>
              </w:rPr>
              <w:t>Reclassification – Increase / (Decrease)</w:t>
            </w:r>
          </w:p>
        </w:tc>
        <w:tc>
          <w:tcPr>
            <w:tcW w:w="1845" w:type="dxa"/>
            <w:vAlign w:val="bottom"/>
          </w:tcPr>
          <w:p w14:paraId="0CE2C0AC" w14:textId="77777777" w:rsidR="00F87784" w:rsidRPr="006A67A8" w:rsidRDefault="00F87784" w:rsidP="001579B5">
            <w:pPr>
              <w:pBdr>
                <w:bottom w:val="single" w:sz="4" w:space="1" w:color="auto"/>
              </w:pBdr>
              <w:spacing w:line="340" w:lineRule="exact"/>
              <w:jc w:val="center"/>
              <w:rPr>
                <w:rFonts w:ascii="Angsana New" w:eastAsia="SimSun" w:hAnsi="Angsana New" w:cs="Angsana New"/>
                <w:spacing w:val="-4"/>
                <w:sz w:val="32"/>
                <w:szCs w:val="32"/>
                <w:lang w:val="en-GB"/>
              </w:rPr>
            </w:pPr>
            <w:r w:rsidRPr="006A67A8">
              <w:rPr>
                <w:rFonts w:ascii="Angsana New" w:eastAsia="SimSun" w:hAnsi="Angsana New" w:cs="Angsana New" w:hint="cs"/>
                <w:spacing w:val="-4"/>
                <w:sz w:val="32"/>
                <w:szCs w:val="32"/>
                <w:lang w:val="en-GB"/>
              </w:rPr>
              <w:t>After Reclassification</w:t>
            </w:r>
          </w:p>
        </w:tc>
      </w:tr>
      <w:tr w:rsidR="009853CB" w:rsidRPr="006A67A8" w14:paraId="1EA3F1BF" w14:textId="77777777" w:rsidTr="001579B5">
        <w:trPr>
          <w:jc w:val="center"/>
        </w:trPr>
        <w:tc>
          <w:tcPr>
            <w:tcW w:w="2977" w:type="dxa"/>
          </w:tcPr>
          <w:p w14:paraId="76C48330"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6A67A8">
              <w:rPr>
                <w:rFonts w:ascii="Angsana New" w:eastAsia="SimSun" w:hAnsi="Angsana New" w:cs="Angsana New" w:hint="cs"/>
                <w:spacing w:val="-4"/>
                <w:sz w:val="32"/>
                <w:szCs w:val="32"/>
              </w:rPr>
              <w:t>Inventories</w:t>
            </w:r>
          </w:p>
        </w:tc>
        <w:tc>
          <w:tcPr>
            <w:tcW w:w="2020" w:type="dxa"/>
          </w:tcPr>
          <w:p w14:paraId="6BE9BD40" w14:textId="3A0F47D2"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21,233,051.21</w:t>
            </w:r>
          </w:p>
        </w:tc>
        <w:tc>
          <w:tcPr>
            <w:tcW w:w="2091" w:type="dxa"/>
          </w:tcPr>
          <w:p w14:paraId="010E20FD" w14:textId="636E1BEB"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w:t>
            </w:r>
            <w:r w:rsidRPr="00183A70">
              <w:rPr>
                <w:rFonts w:asciiTheme="majorBidi" w:eastAsia="SimSun" w:hAnsiTheme="majorBidi" w:cstheme="majorBidi"/>
                <w:spacing w:val="-6"/>
                <w:sz w:val="30"/>
                <w:szCs w:val="30"/>
              </w:rPr>
              <w:t>45,135.00</w:t>
            </w:r>
            <w:r w:rsidRPr="00183A70">
              <w:rPr>
                <w:rFonts w:asciiTheme="majorBidi" w:eastAsia="SimSun" w:hAnsiTheme="majorBidi" w:cstheme="majorBidi"/>
                <w:spacing w:val="-6"/>
                <w:sz w:val="30"/>
                <w:szCs w:val="30"/>
                <w:lang w:val="en-GB"/>
              </w:rPr>
              <w:t>)</w:t>
            </w:r>
          </w:p>
        </w:tc>
        <w:tc>
          <w:tcPr>
            <w:tcW w:w="1845" w:type="dxa"/>
          </w:tcPr>
          <w:p w14:paraId="16142A35" w14:textId="22449D52"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21,187,916.21</w:t>
            </w:r>
          </w:p>
        </w:tc>
      </w:tr>
      <w:tr w:rsidR="009853CB" w:rsidRPr="006A67A8" w14:paraId="72CD728C" w14:textId="77777777" w:rsidTr="009853CB">
        <w:trPr>
          <w:jc w:val="center"/>
        </w:trPr>
        <w:tc>
          <w:tcPr>
            <w:tcW w:w="2977" w:type="dxa"/>
          </w:tcPr>
          <w:p w14:paraId="127DFE19" w14:textId="77777777" w:rsidR="009853CB" w:rsidRPr="006A67A8" w:rsidRDefault="009853CB" w:rsidP="009853CB">
            <w:pPr>
              <w:spacing w:line="340" w:lineRule="exact"/>
              <w:ind w:left="34"/>
              <w:jc w:val="thaiDistribute"/>
              <w:rPr>
                <w:rFonts w:ascii="Angsana New" w:hAnsi="Angsana New" w:cs="Angsana New"/>
                <w:spacing w:val="-4"/>
                <w:sz w:val="32"/>
                <w:szCs w:val="32"/>
              </w:rPr>
            </w:pPr>
            <w:r w:rsidRPr="006A67A8">
              <w:rPr>
                <w:rFonts w:ascii="Angsana New" w:eastAsia="SimSun" w:hAnsi="Angsana New" w:cs="Angsana New" w:hint="cs"/>
                <w:spacing w:val="-4"/>
                <w:sz w:val="32"/>
                <w:szCs w:val="32"/>
              </w:rPr>
              <w:t>Other current assets</w:t>
            </w:r>
          </w:p>
        </w:tc>
        <w:tc>
          <w:tcPr>
            <w:tcW w:w="2020" w:type="dxa"/>
          </w:tcPr>
          <w:p w14:paraId="0689CEC7" w14:textId="5E2D5198"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rPr>
              <w:t xml:space="preserve">- </w:t>
            </w:r>
          </w:p>
        </w:tc>
        <w:tc>
          <w:tcPr>
            <w:tcW w:w="2091" w:type="dxa"/>
          </w:tcPr>
          <w:p w14:paraId="6FCE6146" w14:textId="18B50B30"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rPr>
              <w:t>45,135.00</w:t>
            </w:r>
          </w:p>
        </w:tc>
        <w:tc>
          <w:tcPr>
            <w:tcW w:w="1845" w:type="dxa"/>
          </w:tcPr>
          <w:p w14:paraId="5B76ACBB" w14:textId="2E09E5B1"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rPr>
              <w:t>45,135.00</w:t>
            </w:r>
          </w:p>
        </w:tc>
      </w:tr>
      <w:tr w:rsidR="009853CB" w:rsidRPr="006A67A8" w14:paraId="6923FCEB" w14:textId="77777777" w:rsidTr="009853CB">
        <w:trPr>
          <w:jc w:val="center"/>
        </w:trPr>
        <w:tc>
          <w:tcPr>
            <w:tcW w:w="2977" w:type="dxa"/>
          </w:tcPr>
          <w:p w14:paraId="0BB0B907" w14:textId="774C1D77"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9853CB">
              <w:rPr>
                <w:rFonts w:ascii="Angsana New" w:eastAsia="SimSun" w:hAnsi="Angsana New" w:cs="Angsana New"/>
                <w:spacing w:val="-4"/>
                <w:sz w:val="32"/>
                <w:szCs w:val="32"/>
              </w:rPr>
              <w:t>Trade and other current payables</w:t>
            </w:r>
          </w:p>
        </w:tc>
        <w:tc>
          <w:tcPr>
            <w:tcW w:w="2020" w:type="dxa"/>
          </w:tcPr>
          <w:p w14:paraId="15B6FB04" w14:textId="4CBD89A6"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71,789,783.68</w:t>
            </w:r>
          </w:p>
        </w:tc>
        <w:tc>
          <w:tcPr>
            <w:tcW w:w="2091" w:type="dxa"/>
          </w:tcPr>
          <w:p w14:paraId="27C88825" w14:textId="1E5670AF"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(6,326,458.93)</w:t>
            </w:r>
          </w:p>
        </w:tc>
        <w:tc>
          <w:tcPr>
            <w:tcW w:w="1845" w:type="dxa"/>
          </w:tcPr>
          <w:p w14:paraId="531BB60D" w14:textId="752DB912"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65,463,324.75</w:t>
            </w:r>
          </w:p>
        </w:tc>
      </w:tr>
      <w:tr w:rsidR="009853CB" w:rsidRPr="006A67A8" w14:paraId="39780D77" w14:textId="77777777" w:rsidTr="009853CB">
        <w:trPr>
          <w:jc w:val="center"/>
        </w:trPr>
        <w:tc>
          <w:tcPr>
            <w:tcW w:w="2977" w:type="dxa"/>
          </w:tcPr>
          <w:p w14:paraId="5B9BE465" w14:textId="47C40B60"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9853CB">
              <w:rPr>
                <w:rFonts w:ascii="Angsana New" w:eastAsia="SimSun" w:hAnsi="Angsana New" w:cs="Angsana New"/>
                <w:spacing w:val="-4"/>
                <w:sz w:val="32"/>
                <w:szCs w:val="32"/>
              </w:rPr>
              <w:t>Contract liabilities</w:t>
            </w:r>
          </w:p>
        </w:tc>
        <w:tc>
          <w:tcPr>
            <w:tcW w:w="2020" w:type="dxa"/>
          </w:tcPr>
          <w:p w14:paraId="0695D627" w14:textId="7621DD06"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w:t>
            </w:r>
          </w:p>
        </w:tc>
        <w:tc>
          <w:tcPr>
            <w:tcW w:w="2091" w:type="dxa"/>
          </w:tcPr>
          <w:p w14:paraId="3D455961" w14:textId="0C292831"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6,326,458.93</w:t>
            </w:r>
          </w:p>
        </w:tc>
        <w:tc>
          <w:tcPr>
            <w:tcW w:w="1845" w:type="dxa"/>
          </w:tcPr>
          <w:p w14:paraId="2882B575" w14:textId="21F7A0C4" w:rsidR="009853CB" w:rsidRPr="00183A70" w:rsidRDefault="009853CB" w:rsidP="009853CB">
            <w:pPr>
              <w:spacing w:line="340" w:lineRule="exact"/>
              <w:ind w:right="-72"/>
              <w:jc w:val="right"/>
              <w:rPr>
                <w:rFonts w:ascii="Angsana New" w:eastAsia="SimSun" w:hAnsi="Angsana New"/>
                <w:spacing w:val="-4"/>
                <w:sz w:val="30"/>
                <w:szCs w:val="30"/>
                <w:highlight w:val="green"/>
              </w:rPr>
            </w:pPr>
            <w:r w:rsidRPr="00183A70">
              <w:rPr>
                <w:rFonts w:asciiTheme="majorBidi" w:eastAsia="SimSun" w:hAnsiTheme="majorBidi" w:cstheme="majorBidi"/>
                <w:spacing w:val="-6"/>
                <w:sz w:val="30"/>
                <w:szCs w:val="30"/>
              </w:rPr>
              <w:t>6,326,458.93</w:t>
            </w:r>
          </w:p>
        </w:tc>
      </w:tr>
    </w:tbl>
    <w:p w14:paraId="756F491E" w14:textId="77777777" w:rsidR="009853CB" w:rsidRDefault="009853CB"/>
    <w:tbl>
      <w:tblPr>
        <w:tblW w:w="8933" w:type="dxa"/>
        <w:jc w:val="center"/>
        <w:tblLook w:val="04A0" w:firstRow="1" w:lastRow="0" w:firstColumn="1" w:lastColumn="0" w:noHBand="0" w:noVBand="1"/>
      </w:tblPr>
      <w:tblGrid>
        <w:gridCol w:w="2977"/>
        <w:gridCol w:w="2020"/>
        <w:gridCol w:w="2091"/>
        <w:gridCol w:w="1845"/>
      </w:tblGrid>
      <w:tr w:rsidR="009853CB" w:rsidRPr="006A67A8" w14:paraId="1FBCA48D" w14:textId="77777777" w:rsidTr="001579B5">
        <w:trPr>
          <w:jc w:val="center"/>
        </w:trPr>
        <w:tc>
          <w:tcPr>
            <w:tcW w:w="2977" w:type="dxa"/>
          </w:tcPr>
          <w:p w14:paraId="387D22E7" w14:textId="77777777" w:rsidR="009853CB" w:rsidRPr="006A67A8" w:rsidRDefault="009853CB" w:rsidP="007C5BD3">
            <w:pPr>
              <w:spacing w:line="340" w:lineRule="exact"/>
              <w:ind w:left="-100"/>
              <w:jc w:val="thaiDistribute"/>
              <w:rPr>
                <w:rFonts w:ascii="Angsana New" w:eastAsia="SimSun" w:hAnsi="Angsana New" w:cs="Angsana New"/>
                <w:spacing w:val="-4"/>
                <w:sz w:val="32"/>
                <w:szCs w:val="32"/>
                <w:lang w:val="en-GB"/>
              </w:rPr>
            </w:pPr>
          </w:p>
        </w:tc>
        <w:tc>
          <w:tcPr>
            <w:tcW w:w="5956" w:type="dxa"/>
            <w:gridSpan w:val="3"/>
            <w:vAlign w:val="bottom"/>
          </w:tcPr>
          <w:p w14:paraId="33B0C685" w14:textId="77777777" w:rsidR="009853CB" w:rsidRPr="006A67A8" w:rsidRDefault="009853CB" w:rsidP="001579B5">
            <w:pPr>
              <w:pBdr>
                <w:bottom w:val="single" w:sz="4" w:space="1" w:color="auto"/>
              </w:pBdr>
              <w:spacing w:line="340" w:lineRule="exact"/>
              <w:ind w:right="-72"/>
              <w:jc w:val="right"/>
              <w:rPr>
                <w:rFonts w:ascii="Angsana New" w:eastAsia="SimSun" w:hAnsi="Angsana New" w:cs="Angsana New"/>
                <w:spacing w:val="-4"/>
                <w:sz w:val="32"/>
                <w:szCs w:val="32"/>
                <w:cs/>
                <w:lang w:val="en-GB"/>
              </w:rPr>
            </w:pPr>
            <w:r w:rsidRPr="006A67A8">
              <w:rPr>
                <w:rFonts w:ascii="Angsana New" w:eastAsia="SimSun" w:hAnsi="Angsana New" w:cs="Angsana New" w:hint="cs"/>
                <w:spacing w:val="-4"/>
                <w:sz w:val="32"/>
                <w:szCs w:val="32"/>
                <w:lang w:val="en-GB"/>
              </w:rPr>
              <w:t>(</w:t>
            </w:r>
            <w:proofErr w:type="gramStart"/>
            <w:r w:rsidRPr="006A67A8">
              <w:rPr>
                <w:rFonts w:ascii="Angsana New" w:eastAsia="SimSun" w:hAnsi="Angsana New" w:cs="Angsana New" w:hint="cs"/>
                <w:spacing w:val="-4"/>
                <w:sz w:val="32"/>
                <w:szCs w:val="32"/>
                <w:lang w:val="en-GB"/>
              </w:rPr>
              <w:t>Unit :</w:t>
            </w:r>
            <w:proofErr w:type="gramEnd"/>
            <w:r w:rsidRPr="006A67A8">
              <w:rPr>
                <w:rFonts w:ascii="Angsana New" w:eastAsia="SimSun" w:hAnsi="Angsana New" w:cs="Angsana New" w:hint="cs"/>
                <w:spacing w:val="-4"/>
                <w:sz w:val="32"/>
                <w:szCs w:val="32"/>
                <w:lang w:val="en-GB"/>
              </w:rPr>
              <w:t xml:space="preserve"> Baht)</w:t>
            </w:r>
          </w:p>
        </w:tc>
      </w:tr>
      <w:tr w:rsidR="009853CB" w:rsidRPr="006A67A8" w14:paraId="5F166ABB" w14:textId="77777777" w:rsidTr="001579B5">
        <w:trPr>
          <w:jc w:val="center"/>
        </w:trPr>
        <w:tc>
          <w:tcPr>
            <w:tcW w:w="2977" w:type="dxa"/>
          </w:tcPr>
          <w:p w14:paraId="23016C99" w14:textId="77777777" w:rsidR="009853CB" w:rsidRPr="006A67A8" w:rsidRDefault="009853CB" w:rsidP="007C5BD3">
            <w:pPr>
              <w:spacing w:line="340" w:lineRule="exact"/>
              <w:ind w:left="-100"/>
              <w:jc w:val="thaiDistribute"/>
              <w:rPr>
                <w:rFonts w:ascii="Angsana New" w:eastAsia="SimSun" w:hAnsi="Angsana New" w:cs="Angsana New"/>
                <w:spacing w:val="-4"/>
                <w:sz w:val="32"/>
                <w:szCs w:val="32"/>
                <w:lang w:val="en-GB"/>
              </w:rPr>
            </w:pPr>
          </w:p>
        </w:tc>
        <w:tc>
          <w:tcPr>
            <w:tcW w:w="5956" w:type="dxa"/>
            <w:gridSpan w:val="3"/>
          </w:tcPr>
          <w:p w14:paraId="08AFE5FA" w14:textId="1E1140AC" w:rsidR="009853CB" w:rsidRPr="006A67A8" w:rsidRDefault="009853CB" w:rsidP="001579B5">
            <w:pPr>
              <w:pBdr>
                <w:bottom w:val="single" w:sz="4" w:space="0" w:color="auto"/>
              </w:pBdr>
              <w:spacing w:before="60" w:line="340" w:lineRule="exact"/>
              <w:ind w:right="-104"/>
              <w:jc w:val="center"/>
              <w:rPr>
                <w:rFonts w:ascii="Angsana New" w:hAnsi="Angsana New" w:cs="Angsana New" w:hint="cs"/>
                <w:spacing w:val="-4"/>
                <w:sz w:val="32"/>
                <w:szCs w:val="32"/>
                <w:cs/>
              </w:rPr>
            </w:pPr>
            <w:r w:rsidRPr="006A67A8">
              <w:rPr>
                <w:rFonts w:ascii="Angsana New" w:hAnsi="Angsana New" w:cs="Angsana New" w:hint="cs"/>
                <w:spacing w:val="-4"/>
                <w:sz w:val="32"/>
                <w:szCs w:val="32"/>
              </w:rPr>
              <w:t xml:space="preserve">Separate </w:t>
            </w:r>
            <w:r w:rsidRPr="006A67A8">
              <w:rPr>
                <w:rFonts w:ascii="Angsana New" w:hAnsi="Angsana New" w:cs="Angsana New" w:hint="cs"/>
                <w:spacing w:val="-4"/>
                <w:sz w:val="32"/>
                <w:szCs w:val="32"/>
                <w:lang w:val="en-GB"/>
              </w:rPr>
              <w:t>financial statements</w:t>
            </w:r>
          </w:p>
        </w:tc>
      </w:tr>
      <w:tr w:rsidR="009853CB" w:rsidRPr="006A67A8" w14:paraId="5A528AFB" w14:textId="77777777" w:rsidTr="001579B5">
        <w:trPr>
          <w:jc w:val="center"/>
        </w:trPr>
        <w:tc>
          <w:tcPr>
            <w:tcW w:w="2977" w:type="dxa"/>
          </w:tcPr>
          <w:p w14:paraId="7A0969A3" w14:textId="77777777" w:rsidR="009853CB" w:rsidRPr="006A67A8" w:rsidRDefault="009853CB" w:rsidP="007C5BD3">
            <w:pPr>
              <w:spacing w:line="340" w:lineRule="exact"/>
              <w:ind w:left="-100"/>
              <w:jc w:val="thaiDistribute"/>
              <w:rPr>
                <w:rFonts w:ascii="Angsana New" w:eastAsia="SimSun" w:hAnsi="Angsana New" w:cs="Angsana New"/>
                <w:spacing w:val="-4"/>
                <w:sz w:val="32"/>
                <w:szCs w:val="32"/>
                <w:lang w:val="en-GB"/>
              </w:rPr>
            </w:pPr>
          </w:p>
        </w:tc>
        <w:tc>
          <w:tcPr>
            <w:tcW w:w="2020" w:type="dxa"/>
            <w:vAlign w:val="bottom"/>
          </w:tcPr>
          <w:p w14:paraId="56268D05" w14:textId="77777777" w:rsidR="009853CB" w:rsidRPr="006A67A8" w:rsidRDefault="009853CB" w:rsidP="001579B5">
            <w:pPr>
              <w:pBdr>
                <w:bottom w:val="single" w:sz="4" w:space="0"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hint="cs"/>
                <w:spacing w:val="-4"/>
                <w:sz w:val="32"/>
                <w:szCs w:val="32"/>
                <w:lang w:val="en-GB"/>
              </w:rPr>
              <w:t>Before Reclassification</w:t>
            </w:r>
          </w:p>
        </w:tc>
        <w:tc>
          <w:tcPr>
            <w:tcW w:w="2091" w:type="dxa"/>
            <w:vAlign w:val="bottom"/>
          </w:tcPr>
          <w:p w14:paraId="1FFCEDEE" w14:textId="77777777" w:rsidR="009853CB" w:rsidRPr="006A67A8" w:rsidRDefault="009853CB" w:rsidP="001579B5">
            <w:pPr>
              <w:pBdr>
                <w:bottom w:val="single" w:sz="4" w:space="0"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hint="cs"/>
                <w:spacing w:val="-4"/>
                <w:sz w:val="32"/>
                <w:szCs w:val="32"/>
                <w:lang w:val="en-GB"/>
              </w:rPr>
              <w:t>Reclassification – Increase / (Decrease)</w:t>
            </w:r>
          </w:p>
        </w:tc>
        <w:tc>
          <w:tcPr>
            <w:tcW w:w="1845" w:type="dxa"/>
            <w:vAlign w:val="bottom"/>
          </w:tcPr>
          <w:p w14:paraId="454099A1" w14:textId="77777777" w:rsidR="009853CB" w:rsidRPr="006A67A8" w:rsidRDefault="009853CB" w:rsidP="001579B5">
            <w:pPr>
              <w:pBdr>
                <w:bottom w:val="single" w:sz="4" w:space="0" w:color="auto"/>
              </w:pBdr>
              <w:spacing w:line="340" w:lineRule="exact"/>
              <w:ind w:right="-72"/>
              <w:jc w:val="center"/>
              <w:rPr>
                <w:rFonts w:ascii="Angsana New" w:eastAsia="SimSun" w:hAnsi="Angsana New" w:cs="Angsana New"/>
                <w:spacing w:val="-4"/>
                <w:sz w:val="32"/>
                <w:szCs w:val="32"/>
                <w:lang w:val="en-GB"/>
              </w:rPr>
            </w:pPr>
            <w:r w:rsidRPr="006A67A8">
              <w:rPr>
                <w:rFonts w:ascii="Angsana New" w:eastAsia="SimSun" w:hAnsi="Angsana New" w:cs="Angsana New" w:hint="cs"/>
                <w:spacing w:val="-4"/>
                <w:sz w:val="32"/>
                <w:szCs w:val="32"/>
                <w:lang w:val="en-GB"/>
              </w:rPr>
              <w:t>After Reclassification</w:t>
            </w:r>
          </w:p>
        </w:tc>
      </w:tr>
      <w:tr w:rsidR="009853CB" w:rsidRPr="009853CB" w14:paraId="12C278BF" w14:textId="77777777" w:rsidTr="001579B5">
        <w:trPr>
          <w:jc w:val="center"/>
        </w:trPr>
        <w:tc>
          <w:tcPr>
            <w:tcW w:w="2977" w:type="dxa"/>
          </w:tcPr>
          <w:p w14:paraId="16615A3F"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9853CB">
              <w:rPr>
                <w:rFonts w:ascii="Angsana New" w:eastAsia="SimSun" w:hAnsi="Angsana New" w:cs="Angsana New"/>
                <w:spacing w:val="-4"/>
                <w:sz w:val="32"/>
                <w:szCs w:val="32"/>
              </w:rPr>
              <w:t>Trade and other current payables</w:t>
            </w:r>
          </w:p>
        </w:tc>
        <w:tc>
          <w:tcPr>
            <w:tcW w:w="2020" w:type="dxa"/>
          </w:tcPr>
          <w:p w14:paraId="2FCFEA12" w14:textId="14ECF084"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73,224,886.69</w:t>
            </w:r>
          </w:p>
        </w:tc>
        <w:tc>
          <w:tcPr>
            <w:tcW w:w="2091" w:type="dxa"/>
          </w:tcPr>
          <w:p w14:paraId="56537D71" w14:textId="345BA183"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(6,297,098</w:t>
            </w:r>
            <w:r w:rsidRPr="00183A70">
              <w:rPr>
                <w:rFonts w:ascii="Angsana New" w:eastAsia="SimSun" w:hAnsi="Angsana New" w:cs="Angsana New" w:hint="cs"/>
                <w:spacing w:val="-6"/>
                <w:sz w:val="30"/>
                <w:szCs w:val="30"/>
                <w:cs/>
              </w:rPr>
              <w:t>.</w:t>
            </w:r>
            <w:r w:rsidRPr="00183A70">
              <w:rPr>
                <w:rFonts w:ascii="Angsana New" w:eastAsia="SimSun" w:hAnsi="Angsana New" w:cs="Angsana New" w:hint="cs"/>
                <w:spacing w:val="-6"/>
                <w:sz w:val="30"/>
                <w:szCs w:val="30"/>
              </w:rPr>
              <w:t>11)</w:t>
            </w:r>
          </w:p>
        </w:tc>
        <w:tc>
          <w:tcPr>
            <w:tcW w:w="1845" w:type="dxa"/>
          </w:tcPr>
          <w:p w14:paraId="5C004E23" w14:textId="278A7630"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66,927,788</w:t>
            </w:r>
            <w:r w:rsidRPr="00183A70">
              <w:rPr>
                <w:rFonts w:ascii="Angsana New" w:eastAsia="SimSun" w:hAnsi="Angsana New" w:cs="Angsana New" w:hint="cs"/>
                <w:spacing w:val="-6"/>
                <w:sz w:val="30"/>
                <w:szCs w:val="30"/>
                <w:cs/>
              </w:rPr>
              <w:t>.</w:t>
            </w:r>
            <w:r w:rsidRPr="00183A70">
              <w:rPr>
                <w:rFonts w:ascii="Angsana New" w:eastAsia="SimSun" w:hAnsi="Angsana New" w:cs="Angsana New" w:hint="cs"/>
                <w:spacing w:val="-6"/>
                <w:sz w:val="30"/>
                <w:szCs w:val="30"/>
              </w:rPr>
              <w:t>58</w:t>
            </w:r>
          </w:p>
        </w:tc>
      </w:tr>
      <w:tr w:rsidR="009853CB" w:rsidRPr="009853CB" w14:paraId="2D6421BE" w14:textId="77777777" w:rsidTr="007C5BD3">
        <w:trPr>
          <w:jc w:val="center"/>
        </w:trPr>
        <w:tc>
          <w:tcPr>
            <w:tcW w:w="2977" w:type="dxa"/>
          </w:tcPr>
          <w:p w14:paraId="499EFDAB"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9853CB">
              <w:rPr>
                <w:rFonts w:ascii="Angsana New" w:eastAsia="SimSun" w:hAnsi="Angsana New" w:cs="Angsana New"/>
                <w:spacing w:val="-4"/>
                <w:sz w:val="32"/>
                <w:szCs w:val="32"/>
              </w:rPr>
              <w:t>Contract liabilities</w:t>
            </w:r>
          </w:p>
        </w:tc>
        <w:tc>
          <w:tcPr>
            <w:tcW w:w="2020" w:type="dxa"/>
          </w:tcPr>
          <w:p w14:paraId="7376717E" w14:textId="3854EBCC"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w:t>
            </w:r>
          </w:p>
        </w:tc>
        <w:tc>
          <w:tcPr>
            <w:tcW w:w="2091" w:type="dxa"/>
          </w:tcPr>
          <w:p w14:paraId="21ECEFF4" w14:textId="297846D1"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6,297,098.11</w:t>
            </w:r>
          </w:p>
        </w:tc>
        <w:tc>
          <w:tcPr>
            <w:tcW w:w="1845" w:type="dxa"/>
          </w:tcPr>
          <w:p w14:paraId="19BE1CD0" w14:textId="1D530A46" w:rsidR="009853CB" w:rsidRPr="00183A70" w:rsidRDefault="009853CB" w:rsidP="009853CB">
            <w:pPr>
              <w:spacing w:line="340" w:lineRule="exact"/>
              <w:ind w:right="-72"/>
              <w:jc w:val="right"/>
              <w:rPr>
                <w:rFonts w:ascii="Angsana New" w:eastAsia="SimSun" w:hAnsi="Angsana New" w:cs="Angsana New"/>
                <w:spacing w:val="-4"/>
                <w:sz w:val="30"/>
                <w:szCs w:val="30"/>
                <w:highlight w:val="green"/>
              </w:rPr>
            </w:pPr>
            <w:r w:rsidRPr="00183A70">
              <w:rPr>
                <w:rFonts w:ascii="Angsana New" w:eastAsia="SimSun" w:hAnsi="Angsana New" w:cs="Angsana New" w:hint="cs"/>
                <w:spacing w:val="-6"/>
                <w:sz w:val="30"/>
                <w:szCs w:val="30"/>
              </w:rPr>
              <w:t>6,297,098.11</w:t>
            </w:r>
          </w:p>
        </w:tc>
      </w:tr>
    </w:tbl>
    <w:p w14:paraId="1C3A26DE" w14:textId="77777777" w:rsidR="009853CB" w:rsidRDefault="009853CB" w:rsidP="009117C0">
      <w:pPr>
        <w:tabs>
          <w:tab w:val="left" w:pos="1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42" w:right="-185"/>
        <w:jc w:val="thaiDistribute"/>
        <w:rPr>
          <w:rFonts w:ascii="Angsana New" w:hAnsi="Angsana New" w:cs="Angsana New"/>
          <w:spacing w:val="-8"/>
          <w:sz w:val="32"/>
          <w:szCs w:val="32"/>
        </w:rPr>
      </w:pPr>
    </w:p>
    <w:p w14:paraId="31FFB589" w14:textId="662A01A3" w:rsidR="009853CB" w:rsidRDefault="009853CB" w:rsidP="009117C0">
      <w:pPr>
        <w:tabs>
          <w:tab w:val="left" w:pos="1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42" w:right="-185"/>
        <w:jc w:val="thaiDistribute"/>
        <w:rPr>
          <w:rFonts w:ascii="Angsana New" w:hAnsi="Angsana New" w:cs="Angsana New"/>
          <w:spacing w:val="-8"/>
          <w:sz w:val="32"/>
          <w:szCs w:val="32"/>
        </w:rPr>
      </w:pPr>
    </w:p>
    <w:p w14:paraId="748DB177" w14:textId="77777777" w:rsidR="001579B5" w:rsidRDefault="001579B5" w:rsidP="009117C0">
      <w:pPr>
        <w:tabs>
          <w:tab w:val="left" w:pos="1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42" w:right="-185"/>
        <w:jc w:val="thaiDistribute"/>
        <w:rPr>
          <w:rFonts w:ascii="Angsana New" w:hAnsi="Angsana New" w:cs="Angsana New"/>
          <w:spacing w:val="-8"/>
          <w:sz w:val="32"/>
          <w:szCs w:val="32"/>
        </w:rPr>
      </w:pPr>
    </w:p>
    <w:p w14:paraId="7EA65CA3" w14:textId="77777777" w:rsidR="009853CB" w:rsidRDefault="009853CB" w:rsidP="009117C0">
      <w:pPr>
        <w:tabs>
          <w:tab w:val="left" w:pos="1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42" w:right="-185"/>
        <w:jc w:val="thaiDistribute"/>
        <w:rPr>
          <w:rFonts w:ascii="Angsana New" w:hAnsi="Angsana New" w:cs="Angsana New"/>
          <w:spacing w:val="-8"/>
          <w:sz w:val="32"/>
          <w:szCs w:val="32"/>
        </w:rPr>
      </w:pPr>
    </w:p>
    <w:p w14:paraId="25500E4E" w14:textId="238748BF" w:rsidR="00F87784" w:rsidRPr="009117C0" w:rsidRDefault="00F87784" w:rsidP="00183A70">
      <w:pPr>
        <w:tabs>
          <w:tab w:val="left" w:pos="14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42" w:right="-43"/>
        <w:jc w:val="thaiDistribute"/>
        <w:rPr>
          <w:rFonts w:ascii="Angsana New" w:hAnsi="Angsana New" w:cs="Angsana New"/>
          <w:spacing w:val="-8"/>
          <w:sz w:val="32"/>
          <w:szCs w:val="32"/>
        </w:rPr>
      </w:pPr>
      <w:r w:rsidRPr="009117C0">
        <w:rPr>
          <w:rFonts w:ascii="Angsana New" w:hAnsi="Angsana New" w:cs="Angsana New"/>
          <w:spacing w:val="-8"/>
          <w:sz w:val="32"/>
          <w:szCs w:val="32"/>
        </w:rPr>
        <w:lastRenderedPageBreak/>
        <w:t>The effects of the reclassifications on the statement of financial position for the year ended December 31, 2024 are as</w:t>
      </w:r>
      <w:r w:rsidR="00183A70">
        <w:rPr>
          <w:rFonts w:ascii="Angsana New" w:hAnsi="Angsana New" w:cs="Angsana New"/>
          <w:spacing w:val="-8"/>
          <w:sz w:val="32"/>
          <w:szCs w:val="32"/>
        </w:rPr>
        <w:t xml:space="preserve"> </w:t>
      </w:r>
      <w:r w:rsidRPr="009117C0">
        <w:rPr>
          <w:rFonts w:ascii="Angsana New" w:hAnsi="Angsana New" w:cs="Angsana New"/>
          <w:spacing w:val="-8"/>
          <w:sz w:val="32"/>
          <w:szCs w:val="32"/>
        </w:rPr>
        <w:t>follows:</w:t>
      </w:r>
    </w:p>
    <w:tbl>
      <w:tblPr>
        <w:tblW w:w="8933" w:type="dxa"/>
        <w:jc w:val="center"/>
        <w:tblLook w:val="04A0" w:firstRow="1" w:lastRow="0" w:firstColumn="1" w:lastColumn="0" w:noHBand="0" w:noVBand="1"/>
      </w:tblPr>
      <w:tblGrid>
        <w:gridCol w:w="2977"/>
        <w:gridCol w:w="2020"/>
        <w:gridCol w:w="2091"/>
        <w:gridCol w:w="1845"/>
      </w:tblGrid>
      <w:tr w:rsidR="00F87784" w:rsidRPr="006A67A8" w14:paraId="0FC5C9EC" w14:textId="77777777" w:rsidTr="001579B5">
        <w:trPr>
          <w:jc w:val="center"/>
        </w:trPr>
        <w:tc>
          <w:tcPr>
            <w:tcW w:w="2977" w:type="dxa"/>
          </w:tcPr>
          <w:p w14:paraId="5FB0008C" w14:textId="77777777" w:rsidR="00F87784" w:rsidRPr="006A67A8" w:rsidRDefault="00F87784" w:rsidP="00E32B7B">
            <w:pPr>
              <w:spacing w:line="340" w:lineRule="exact"/>
              <w:ind w:left="-100"/>
              <w:jc w:val="thaiDistribute"/>
              <w:rPr>
                <w:rFonts w:ascii="Angsana New" w:eastAsia="SimSun" w:hAnsi="Angsana New" w:cs="Angsana New"/>
                <w:spacing w:val="-4"/>
                <w:sz w:val="32"/>
                <w:szCs w:val="32"/>
                <w:lang w:val="en-GB"/>
              </w:rPr>
            </w:pPr>
          </w:p>
        </w:tc>
        <w:tc>
          <w:tcPr>
            <w:tcW w:w="5956" w:type="dxa"/>
            <w:gridSpan w:val="3"/>
            <w:vAlign w:val="bottom"/>
          </w:tcPr>
          <w:p w14:paraId="7E11E687" w14:textId="680CCA30" w:rsidR="00F87784" w:rsidRPr="006A67A8" w:rsidRDefault="00F87784" w:rsidP="001579B5">
            <w:pPr>
              <w:pBdr>
                <w:bottom w:val="single" w:sz="4" w:space="1" w:color="auto"/>
              </w:pBdr>
              <w:spacing w:line="340" w:lineRule="exact"/>
              <w:ind w:right="-104"/>
              <w:jc w:val="right"/>
              <w:rPr>
                <w:rFonts w:ascii="Angsana New" w:eastAsia="SimSun" w:hAnsi="Angsana New" w:cs="Angsana New" w:hint="cs"/>
                <w:spacing w:val="-4"/>
                <w:sz w:val="32"/>
                <w:szCs w:val="32"/>
                <w:cs/>
                <w:lang w:val="en-GB"/>
              </w:rPr>
            </w:pPr>
            <w:r w:rsidRPr="006A67A8">
              <w:rPr>
                <w:rFonts w:ascii="Angsana New" w:eastAsia="SimSun" w:hAnsi="Angsana New" w:cs="Angsana New"/>
                <w:spacing w:val="-4"/>
                <w:sz w:val="32"/>
                <w:szCs w:val="32"/>
                <w:lang w:val="en-GB"/>
              </w:rPr>
              <w:t>(</w:t>
            </w:r>
            <w:proofErr w:type="gramStart"/>
            <w:r w:rsidRPr="006A67A8">
              <w:rPr>
                <w:rFonts w:ascii="Angsana New" w:eastAsia="SimSun" w:hAnsi="Angsana New" w:cs="Angsana New"/>
                <w:spacing w:val="-4"/>
                <w:sz w:val="32"/>
                <w:szCs w:val="32"/>
                <w:lang w:val="en-GB"/>
              </w:rPr>
              <w:t>Unit :</w:t>
            </w:r>
            <w:proofErr w:type="gramEnd"/>
            <w:r w:rsidRPr="006A67A8">
              <w:rPr>
                <w:rFonts w:ascii="Angsana New" w:eastAsia="SimSun" w:hAnsi="Angsana New" w:cs="Angsana New"/>
                <w:spacing w:val="-4"/>
                <w:sz w:val="32"/>
                <w:szCs w:val="32"/>
                <w:lang w:val="en-GB"/>
              </w:rPr>
              <w:t xml:space="preserve"> Baht)</w:t>
            </w:r>
          </w:p>
        </w:tc>
      </w:tr>
      <w:tr w:rsidR="00F87784" w:rsidRPr="006A67A8" w14:paraId="1ADF33A8" w14:textId="77777777" w:rsidTr="001579B5">
        <w:trPr>
          <w:jc w:val="center"/>
        </w:trPr>
        <w:tc>
          <w:tcPr>
            <w:tcW w:w="2977" w:type="dxa"/>
          </w:tcPr>
          <w:p w14:paraId="31E02665" w14:textId="77777777" w:rsidR="00F87784" w:rsidRPr="006A67A8" w:rsidRDefault="00F87784" w:rsidP="00E32B7B">
            <w:pPr>
              <w:spacing w:line="340" w:lineRule="exact"/>
              <w:ind w:left="-100"/>
              <w:jc w:val="thaiDistribute"/>
              <w:rPr>
                <w:rFonts w:ascii="Angsana New" w:eastAsia="SimSun" w:hAnsi="Angsana New" w:cs="Angsana New"/>
                <w:spacing w:val="-4"/>
                <w:sz w:val="32"/>
                <w:szCs w:val="32"/>
                <w:lang w:val="en-GB"/>
              </w:rPr>
            </w:pPr>
          </w:p>
        </w:tc>
        <w:tc>
          <w:tcPr>
            <w:tcW w:w="5956" w:type="dxa"/>
            <w:gridSpan w:val="3"/>
          </w:tcPr>
          <w:p w14:paraId="7F2DCB5A" w14:textId="77777777" w:rsidR="00F87784" w:rsidRPr="006A67A8" w:rsidRDefault="00F87784" w:rsidP="001579B5">
            <w:pPr>
              <w:pBdr>
                <w:bottom w:val="single" w:sz="4" w:space="1" w:color="auto"/>
              </w:pBdr>
              <w:spacing w:before="60" w:line="340" w:lineRule="exact"/>
              <w:ind w:right="-104"/>
              <w:jc w:val="center"/>
              <w:rPr>
                <w:rFonts w:ascii="Angsana New" w:hAnsi="Angsana New" w:cs="Angsana New"/>
                <w:spacing w:val="-4"/>
                <w:sz w:val="32"/>
                <w:szCs w:val="32"/>
                <w:cs/>
              </w:rPr>
            </w:pPr>
            <w:r w:rsidRPr="006A67A8">
              <w:rPr>
                <w:rFonts w:ascii="Angsana New" w:hAnsi="Angsana New" w:cs="Angsana New"/>
                <w:spacing w:val="-4"/>
                <w:sz w:val="32"/>
                <w:szCs w:val="32"/>
                <w:lang w:val="en-GB"/>
              </w:rPr>
              <w:t>Consolidated</w:t>
            </w:r>
            <w:r w:rsidRPr="006A67A8">
              <w:rPr>
                <w:rFonts w:ascii="Angsana New" w:hAnsi="Angsana New" w:cs="Angsana New"/>
                <w:spacing w:val="-4"/>
                <w:sz w:val="32"/>
                <w:szCs w:val="32"/>
              </w:rPr>
              <w:t xml:space="preserve"> </w:t>
            </w:r>
            <w:r w:rsidRPr="006A67A8">
              <w:rPr>
                <w:rFonts w:ascii="Angsana New" w:hAnsi="Angsana New" w:cs="Angsana New"/>
                <w:spacing w:val="-4"/>
                <w:sz w:val="32"/>
                <w:szCs w:val="32"/>
                <w:lang w:val="en-GB"/>
              </w:rPr>
              <w:t>financial statements</w:t>
            </w:r>
          </w:p>
        </w:tc>
      </w:tr>
      <w:tr w:rsidR="00F87784" w:rsidRPr="006A67A8" w14:paraId="35076899" w14:textId="77777777" w:rsidTr="001579B5">
        <w:trPr>
          <w:jc w:val="center"/>
        </w:trPr>
        <w:tc>
          <w:tcPr>
            <w:tcW w:w="2977" w:type="dxa"/>
          </w:tcPr>
          <w:p w14:paraId="7FCD8686" w14:textId="77777777" w:rsidR="00F87784" w:rsidRPr="006A67A8" w:rsidRDefault="00F87784" w:rsidP="00E32B7B">
            <w:pPr>
              <w:spacing w:line="340" w:lineRule="exact"/>
              <w:ind w:left="-100"/>
              <w:jc w:val="thaiDistribute"/>
              <w:rPr>
                <w:rFonts w:ascii="Angsana New" w:eastAsia="SimSun" w:hAnsi="Angsana New" w:cs="Angsana New"/>
                <w:spacing w:val="-4"/>
                <w:sz w:val="32"/>
                <w:szCs w:val="32"/>
                <w:lang w:val="en-GB"/>
              </w:rPr>
            </w:pPr>
          </w:p>
        </w:tc>
        <w:tc>
          <w:tcPr>
            <w:tcW w:w="2020" w:type="dxa"/>
            <w:vAlign w:val="bottom"/>
          </w:tcPr>
          <w:p w14:paraId="0AAEC25C" w14:textId="77777777" w:rsidR="00F87784" w:rsidRPr="006A67A8" w:rsidRDefault="00F87784" w:rsidP="001579B5">
            <w:pPr>
              <w:pBdr>
                <w:bottom w:val="single" w:sz="4" w:space="1"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spacing w:val="-4"/>
                <w:sz w:val="32"/>
                <w:szCs w:val="32"/>
                <w:lang w:val="en-GB"/>
              </w:rPr>
              <w:t>Before Reclassification</w:t>
            </w:r>
          </w:p>
        </w:tc>
        <w:tc>
          <w:tcPr>
            <w:tcW w:w="2091" w:type="dxa"/>
            <w:vAlign w:val="bottom"/>
          </w:tcPr>
          <w:p w14:paraId="6D630AAD" w14:textId="77777777" w:rsidR="00F87784" w:rsidRPr="006A67A8" w:rsidRDefault="00F87784" w:rsidP="001579B5">
            <w:pPr>
              <w:pBdr>
                <w:bottom w:val="single" w:sz="4" w:space="1"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spacing w:val="-4"/>
                <w:sz w:val="32"/>
                <w:szCs w:val="32"/>
                <w:lang w:val="en-GB"/>
              </w:rPr>
              <w:t>Reclassification – Increase / (Decrease)</w:t>
            </w:r>
          </w:p>
        </w:tc>
        <w:tc>
          <w:tcPr>
            <w:tcW w:w="1845" w:type="dxa"/>
            <w:vAlign w:val="bottom"/>
          </w:tcPr>
          <w:p w14:paraId="0B9D8517" w14:textId="77777777" w:rsidR="00F87784" w:rsidRPr="006A67A8" w:rsidRDefault="00F87784" w:rsidP="001579B5">
            <w:pPr>
              <w:pBdr>
                <w:bottom w:val="single" w:sz="4" w:space="1" w:color="auto"/>
              </w:pBdr>
              <w:spacing w:line="340" w:lineRule="exact"/>
              <w:ind w:right="-72"/>
              <w:jc w:val="center"/>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After Reclassification</w:t>
            </w:r>
          </w:p>
        </w:tc>
      </w:tr>
      <w:tr w:rsidR="009853CB" w:rsidRPr="006A67A8" w14:paraId="7CB305BB" w14:textId="77777777" w:rsidTr="001579B5">
        <w:trPr>
          <w:jc w:val="center"/>
        </w:trPr>
        <w:tc>
          <w:tcPr>
            <w:tcW w:w="2977" w:type="dxa"/>
          </w:tcPr>
          <w:p w14:paraId="7844739F"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rPr>
            </w:pPr>
            <w:r w:rsidRPr="006A67A8">
              <w:rPr>
                <w:rFonts w:ascii="Angsana New" w:eastAsia="SimSun" w:hAnsi="Angsana New" w:cs="Angsana New"/>
                <w:spacing w:val="-4"/>
                <w:sz w:val="32"/>
                <w:szCs w:val="32"/>
                <w:lang w:val="en-GB"/>
              </w:rPr>
              <w:t>Other incomes</w:t>
            </w:r>
          </w:p>
        </w:tc>
        <w:tc>
          <w:tcPr>
            <w:tcW w:w="2020" w:type="dxa"/>
          </w:tcPr>
          <w:p w14:paraId="751483E2" w14:textId="16E2A002"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4,994,237.39</w:t>
            </w:r>
          </w:p>
        </w:tc>
        <w:tc>
          <w:tcPr>
            <w:tcW w:w="2091" w:type="dxa"/>
          </w:tcPr>
          <w:p w14:paraId="2F146F50" w14:textId="050B3A7F"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(93,930.56)</w:t>
            </w:r>
          </w:p>
        </w:tc>
        <w:tc>
          <w:tcPr>
            <w:tcW w:w="1845" w:type="dxa"/>
          </w:tcPr>
          <w:p w14:paraId="3DFF0D6E" w14:textId="329C7FDC"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4,900,306.83</w:t>
            </w:r>
          </w:p>
        </w:tc>
      </w:tr>
      <w:tr w:rsidR="009853CB" w:rsidRPr="006A67A8" w14:paraId="23924F35" w14:textId="77777777" w:rsidTr="009853CB">
        <w:trPr>
          <w:jc w:val="center"/>
        </w:trPr>
        <w:tc>
          <w:tcPr>
            <w:tcW w:w="2977" w:type="dxa"/>
          </w:tcPr>
          <w:p w14:paraId="7AEFCFCA" w14:textId="77777777" w:rsidR="009853CB" w:rsidRPr="006A67A8" w:rsidRDefault="009853CB" w:rsidP="009853CB">
            <w:pPr>
              <w:spacing w:line="340" w:lineRule="exact"/>
              <w:ind w:left="34"/>
              <w:jc w:val="thaiDistribute"/>
              <w:rPr>
                <w:rFonts w:ascii="Angsana New" w:hAnsi="Angsana New" w:cs="Angsana New"/>
                <w:spacing w:val="-4"/>
                <w:sz w:val="32"/>
                <w:szCs w:val="32"/>
              </w:rPr>
            </w:pPr>
            <w:r w:rsidRPr="006A67A8">
              <w:rPr>
                <w:rFonts w:ascii="Angsana New" w:eastAsia="SimSun" w:hAnsi="Angsana New" w:cs="Angsana New"/>
                <w:spacing w:val="-4"/>
                <w:sz w:val="32"/>
                <w:szCs w:val="32"/>
                <w:lang w:val="en-GB"/>
              </w:rPr>
              <w:t>Finance income</w:t>
            </w:r>
          </w:p>
        </w:tc>
        <w:tc>
          <w:tcPr>
            <w:tcW w:w="2020" w:type="dxa"/>
          </w:tcPr>
          <w:p w14:paraId="5D037822" w14:textId="506923A6"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cs/>
                <w:lang w:val="en-GB"/>
              </w:rPr>
              <w:t>-</w:t>
            </w:r>
          </w:p>
        </w:tc>
        <w:tc>
          <w:tcPr>
            <w:tcW w:w="2091" w:type="dxa"/>
          </w:tcPr>
          <w:p w14:paraId="6924A503" w14:textId="6F92AC70"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lang w:val="en-GB"/>
              </w:rPr>
              <w:t>113,944.06</w:t>
            </w:r>
          </w:p>
        </w:tc>
        <w:tc>
          <w:tcPr>
            <w:tcW w:w="1845" w:type="dxa"/>
          </w:tcPr>
          <w:p w14:paraId="3DDB5D2D" w14:textId="1762B5C0" w:rsidR="009853CB" w:rsidRPr="00183A70" w:rsidRDefault="009853CB" w:rsidP="009853CB">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lang w:val="en-GB"/>
              </w:rPr>
              <w:t>113,944.06</w:t>
            </w:r>
          </w:p>
        </w:tc>
      </w:tr>
      <w:tr w:rsidR="009853CB" w:rsidRPr="006A67A8" w14:paraId="2A0074E6" w14:textId="77777777" w:rsidTr="009853CB">
        <w:trPr>
          <w:jc w:val="center"/>
        </w:trPr>
        <w:tc>
          <w:tcPr>
            <w:tcW w:w="2977" w:type="dxa"/>
          </w:tcPr>
          <w:p w14:paraId="3EF55F26"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Cost of sales and services</w:t>
            </w:r>
          </w:p>
        </w:tc>
        <w:tc>
          <w:tcPr>
            <w:tcW w:w="2020" w:type="dxa"/>
          </w:tcPr>
          <w:p w14:paraId="665005CD" w14:textId="6AEC95D5"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525,862,309.38</w:t>
            </w:r>
          </w:p>
        </w:tc>
        <w:tc>
          <w:tcPr>
            <w:tcW w:w="2091" w:type="dxa"/>
          </w:tcPr>
          <w:p w14:paraId="26FB70E0" w14:textId="6A278F31"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6,497,868.34</w:t>
            </w:r>
          </w:p>
        </w:tc>
        <w:tc>
          <w:tcPr>
            <w:tcW w:w="1845" w:type="dxa"/>
          </w:tcPr>
          <w:p w14:paraId="17260E54" w14:textId="335FEB57"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532,360,177.72</w:t>
            </w:r>
          </w:p>
        </w:tc>
      </w:tr>
      <w:tr w:rsidR="009853CB" w:rsidRPr="006A67A8" w14:paraId="2A4A460D" w14:textId="77777777" w:rsidTr="009853CB">
        <w:trPr>
          <w:jc w:val="center"/>
        </w:trPr>
        <w:tc>
          <w:tcPr>
            <w:tcW w:w="2977" w:type="dxa"/>
          </w:tcPr>
          <w:p w14:paraId="6E9160DC"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Distribution costs</w:t>
            </w:r>
          </w:p>
        </w:tc>
        <w:tc>
          <w:tcPr>
            <w:tcW w:w="2020" w:type="dxa"/>
          </w:tcPr>
          <w:p w14:paraId="5A3DD8CC" w14:textId="462E4AC9"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15,291,582.07</w:t>
            </w:r>
          </w:p>
        </w:tc>
        <w:tc>
          <w:tcPr>
            <w:tcW w:w="2091" w:type="dxa"/>
          </w:tcPr>
          <w:p w14:paraId="11B2F423" w14:textId="57D62F9F"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(6,497,868.34)</w:t>
            </w:r>
          </w:p>
        </w:tc>
        <w:tc>
          <w:tcPr>
            <w:tcW w:w="1845" w:type="dxa"/>
          </w:tcPr>
          <w:p w14:paraId="194C9704" w14:textId="13A092FF"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8,793,713.73</w:t>
            </w:r>
          </w:p>
        </w:tc>
      </w:tr>
      <w:tr w:rsidR="009853CB" w:rsidRPr="006A67A8" w14:paraId="29F52E9F" w14:textId="77777777" w:rsidTr="009853CB">
        <w:trPr>
          <w:jc w:val="center"/>
        </w:trPr>
        <w:tc>
          <w:tcPr>
            <w:tcW w:w="2977" w:type="dxa"/>
          </w:tcPr>
          <w:p w14:paraId="7E6E3324" w14:textId="77777777" w:rsidR="009853CB" w:rsidRPr="006A67A8" w:rsidRDefault="009853CB" w:rsidP="009853CB">
            <w:pPr>
              <w:spacing w:line="340" w:lineRule="exact"/>
              <w:ind w:left="34"/>
              <w:jc w:val="thaiDistribute"/>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Administrative expenses</w:t>
            </w:r>
          </w:p>
        </w:tc>
        <w:tc>
          <w:tcPr>
            <w:tcW w:w="2020" w:type="dxa"/>
          </w:tcPr>
          <w:p w14:paraId="64ACE4C9" w14:textId="71256BCE"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79,930,971.39</w:t>
            </w:r>
          </w:p>
        </w:tc>
        <w:tc>
          <w:tcPr>
            <w:tcW w:w="2091" w:type="dxa"/>
          </w:tcPr>
          <w:p w14:paraId="57D1E4D6" w14:textId="4519FE2D" w:rsidR="009853CB" w:rsidRPr="00183A70" w:rsidRDefault="009853CB" w:rsidP="009853CB">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20,013.50</w:t>
            </w:r>
          </w:p>
        </w:tc>
        <w:tc>
          <w:tcPr>
            <w:tcW w:w="1845" w:type="dxa"/>
          </w:tcPr>
          <w:p w14:paraId="2A44BC36" w14:textId="4FF82EDB" w:rsidR="009853CB" w:rsidRPr="00183A70" w:rsidRDefault="009853CB" w:rsidP="009853CB">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79,950,984.89</w:t>
            </w:r>
          </w:p>
        </w:tc>
      </w:tr>
    </w:tbl>
    <w:p w14:paraId="73EDE361" w14:textId="77777777" w:rsidR="007A3D61" w:rsidRDefault="007A3D61"/>
    <w:tbl>
      <w:tblPr>
        <w:tblW w:w="8933" w:type="dxa"/>
        <w:jc w:val="center"/>
        <w:tblLook w:val="04A0" w:firstRow="1" w:lastRow="0" w:firstColumn="1" w:lastColumn="0" w:noHBand="0" w:noVBand="1"/>
      </w:tblPr>
      <w:tblGrid>
        <w:gridCol w:w="2977"/>
        <w:gridCol w:w="2020"/>
        <w:gridCol w:w="2091"/>
        <w:gridCol w:w="1845"/>
      </w:tblGrid>
      <w:tr w:rsidR="009853CB" w:rsidRPr="006A67A8" w14:paraId="1F97DCC7" w14:textId="77777777" w:rsidTr="001579B5">
        <w:trPr>
          <w:jc w:val="center"/>
        </w:trPr>
        <w:tc>
          <w:tcPr>
            <w:tcW w:w="2977" w:type="dxa"/>
          </w:tcPr>
          <w:p w14:paraId="4D70C9EA" w14:textId="77777777" w:rsidR="009853CB" w:rsidRPr="006A67A8" w:rsidRDefault="009853CB" w:rsidP="009853CB">
            <w:pPr>
              <w:spacing w:line="340" w:lineRule="exact"/>
              <w:ind w:left="-100"/>
              <w:jc w:val="thaiDistribute"/>
              <w:rPr>
                <w:rFonts w:ascii="Angsana New" w:eastAsia="SimSun" w:hAnsi="Angsana New" w:cs="Angsana New"/>
                <w:spacing w:val="-4"/>
                <w:sz w:val="32"/>
                <w:szCs w:val="32"/>
                <w:lang w:val="en-GB"/>
              </w:rPr>
            </w:pPr>
          </w:p>
        </w:tc>
        <w:tc>
          <w:tcPr>
            <w:tcW w:w="5956" w:type="dxa"/>
            <w:gridSpan w:val="3"/>
            <w:vAlign w:val="bottom"/>
          </w:tcPr>
          <w:p w14:paraId="7AFEE4AE" w14:textId="1145A231" w:rsidR="009853CB" w:rsidRPr="006A67A8" w:rsidRDefault="009853CB" w:rsidP="001579B5">
            <w:pPr>
              <w:pBdr>
                <w:bottom w:val="single" w:sz="4" w:space="1" w:color="auto"/>
              </w:pBdr>
              <w:spacing w:line="340" w:lineRule="exact"/>
              <w:ind w:right="-72"/>
              <w:jc w:val="right"/>
              <w:rPr>
                <w:rFonts w:ascii="Angsana New" w:eastAsia="SimSun" w:hAnsi="Angsana New" w:cs="Angsana New"/>
                <w:spacing w:val="-4"/>
                <w:sz w:val="32"/>
                <w:szCs w:val="32"/>
                <w:cs/>
                <w:lang w:val="en-GB"/>
              </w:rPr>
            </w:pPr>
            <w:r w:rsidRPr="006A67A8">
              <w:rPr>
                <w:rFonts w:ascii="Angsana New" w:eastAsia="SimSun" w:hAnsi="Angsana New" w:cs="Angsana New"/>
                <w:spacing w:val="-4"/>
                <w:sz w:val="32"/>
                <w:szCs w:val="32"/>
                <w:lang w:val="en-GB"/>
              </w:rPr>
              <w:t>(</w:t>
            </w:r>
            <w:proofErr w:type="gramStart"/>
            <w:r w:rsidRPr="006A67A8">
              <w:rPr>
                <w:rFonts w:ascii="Angsana New" w:eastAsia="SimSun" w:hAnsi="Angsana New" w:cs="Angsana New"/>
                <w:spacing w:val="-4"/>
                <w:sz w:val="32"/>
                <w:szCs w:val="32"/>
                <w:lang w:val="en-GB"/>
              </w:rPr>
              <w:t>Unit :</w:t>
            </w:r>
            <w:proofErr w:type="gramEnd"/>
            <w:r w:rsidRPr="006A67A8">
              <w:rPr>
                <w:rFonts w:ascii="Angsana New" w:eastAsia="SimSun" w:hAnsi="Angsana New" w:cs="Angsana New"/>
                <w:spacing w:val="-4"/>
                <w:sz w:val="32"/>
                <w:szCs w:val="32"/>
                <w:lang w:val="en-GB"/>
              </w:rPr>
              <w:t xml:space="preserve"> Baht)</w:t>
            </w:r>
          </w:p>
        </w:tc>
      </w:tr>
      <w:tr w:rsidR="009853CB" w:rsidRPr="006A67A8" w14:paraId="6F3F7DC4" w14:textId="77777777" w:rsidTr="001579B5">
        <w:trPr>
          <w:jc w:val="center"/>
        </w:trPr>
        <w:tc>
          <w:tcPr>
            <w:tcW w:w="2977" w:type="dxa"/>
          </w:tcPr>
          <w:p w14:paraId="1FFD719F" w14:textId="77777777" w:rsidR="009853CB" w:rsidRPr="006A67A8" w:rsidRDefault="009853CB" w:rsidP="009853CB">
            <w:pPr>
              <w:spacing w:line="340" w:lineRule="exact"/>
              <w:ind w:left="-100"/>
              <w:jc w:val="thaiDistribute"/>
              <w:rPr>
                <w:rFonts w:ascii="Angsana New" w:eastAsia="SimSun" w:hAnsi="Angsana New" w:cs="Angsana New"/>
                <w:spacing w:val="-4"/>
                <w:sz w:val="32"/>
                <w:szCs w:val="32"/>
                <w:lang w:val="en-GB"/>
              </w:rPr>
            </w:pPr>
          </w:p>
        </w:tc>
        <w:tc>
          <w:tcPr>
            <w:tcW w:w="5956" w:type="dxa"/>
            <w:gridSpan w:val="3"/>
          </w:tcPr>
          <w:p w14:paraId="58FCA47F" w14:textId="77777777" w:rsidR="009853CB" w:rsidRPr="006A67A8" w:rsidRDefault="009853CB" w:rsidP="001579B5">
            <w:pPr>
              <w:pBdr>
                <w:bottom w:val="single" w:sz="4" w:space="1" w:color="auto"/>
              </w:pBdr>
              <w:spacing w:before="60" w:line="340" w:lineRule="exact"/>
              <w:ind w:right="-104"/>
              <w:jc w:val="center"/>
              <w:rPr>
                <w:rFonts w:ascii="Angsana New" w:hAnsi="Angsana New" w:cs="Angsana New" w:hint="cs"/>
                <w:spacing w:val="-4"/>
                <w:sz w:val="32"/>
                <w:szCs w:val="32"/>
                <w:cs/>
              </w:rPr>
            </w:pPr>
            <w:r w:rsidRPr="006A67A8">
              <w:rPr>
                <w:rFonts w:ascii="Angsana New" w:hAnsi="Angsana New" w:cs="Angsana New"/>
                <w:spacing w:val="-4"/>
                <w:sz w:val="32"/>
                <w:szCs w:val="32"/>
                <w:lang w:val="en-GB"/>
              </w:rPr>
              <w:t>Consolidated</w:t>
            </w:r>
            <w:r w:rsidRPr="006A67A8">
              <w:rPr>
                <w:rFonts w:ascii="Angsana New" w:hAnsi="Angsana New" w:cs="Angsana New"/>
                <w:spacing w:val="-4"/>
                <w:sz w:val="32"/>
                <w:szCs w:val="32"/>
              </w:rPr>
              <w:t xml:space="preserve"> </w:t>
            </w:r>
            <w:r w:rsidRPr="006A67A8">
              <w:rPr>
                <w:rFonts w:ascii="Angsana New" w:hAnsi="Angsana New" w:cs="Angsana New"/>
                <w:spacing w:val="-4"/>
                <w:sz w:val="32"/>
                <w:szCs w:val="32"/>
                <w:lang w:val="en-GB"/>
              </w:rPr>
              <w:t>financial statements</w:t>
            </w:r>
          </w:p>
        </w:tc>
      </w:tr>
      <w:tr w:rsidR="009853CB" w:rsidRPr="006A67A8" w14:paraId="777D5D9B" w14:textId="77777777" w:rsidTr="001579B5">
        <w:trPr>
          <w:jc w:val="center"/>
        </w:trPr>
        <w:tc>
          <w:tcPr>
            <w:tcW w:w="2977" w:type="dxa"/>
          </w:tcPr>
          <w:p w14:paraId="71C8BC0A" w14:textId="77777777" w:rsidR="009853CB" w:rsidRPr="006A67A8" w:rsidRDefault="009853CB" w:rsidP="009853CB">
            <w:pPr>
              <w:spacing w:line="340" w:lineRule="exact"/>
              <w:ind w:left="-100"/>
              <w:jc w:val="thaiDistribute"/>
              <w:rPr>
                <w:rFonts w:ascii="Angsana New" w:eastAsia="SimSun" w:hAnsi="Angsana New" w:cs="Angsana New"/>
                <w:spacing w:val="-4"/>
                <w:sz w:val="32"/>
                <w:szCs w:val="32"/>
                <w:lang w:val="en-GB"/>
              </w:rPr>
            </w:pPr>
          </w:p>
        </w:tc>
        <w:tc>
          <w:tcPr>
            <w:tcW w:w="2020" w:type="dxa"/>
            <w:vAlign w:val="bottom"/>
          </w:tcPr>
          <w:p w14:paraId="3CE2C4CB" w14:textId="77777777" w:rsidR="009853CB" w:rsidRPr="006A67A8" w:rsidRDefault="009853CB" w:rsidP="001579B5">
            <w:pPr>
              <w:pBdr>
                <w:top w:val="single" w:sz="4" w:space="0" w:color="auto"/>
                <w:bottom w:val="single" w:sz="4" w:space="0"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spacing w:val="-4"/>
                <w:sz w:val="32"/>
                <w:szCs w:val="32"/>
                <w:lang w:val="en-GB"/>
              </w:rPr>
              <w:t>Before Reclassification</w:t>
            </w:r>
          </w:p>
        </w:tc>
        <w:tc>
          <w:tcPr>
            <w:tcW w:w="2091" w:type="dxa"/>
            <w:vAlign w:val="bottom"/>
          </w:tcPr>
          <w:p w14:paraId="62A46EA5" w14:textId="77777777" w:rsidR="009853CB" w:rsidRPr="006A67A8" w:rsidRDefault="009853CB" w:rsidP="001579B5">
            <w:pPr>
              <w:pBdr>
                <w:top w:val="single" w:sz="4" w:space="0" w:color="auto"/>
                <w:bottom w:val="single" w:sz="4" w:space="0" w:color="auto"/>
              </w:pBdr>
              <w:spacing w:line="340" w:lineRule="exact"/>
              <w:ind w:right="-72"/>
              <w:jc w:val="center"/>
              <w:rPr>
                <w:rFonts w:ascii="Angsana New" w:eastAsia="SimSun" w:hAnsi="Angsana New" w:cs="Angsana New"/>
                <w:spacing w:val="-4"/>
                <w:sz w:val="32"/>
                <w:szCs w:val="32"/>
                <w:cs/>
                <w:lang w:val="en-GB"/>
              </w:rPr>
            </w:pPr>
            <w:r w:rsidRPr="006A67A8">
              <w:rPr>
                <w:rFonts w:ascii="Angsana New" w:eastAsia="SimSun" w:hAnsi="Angsana New" w:cs="Angsana New"/>
                <w:spacing w:val="-4"/>
                <w:sz w:val="32"/>
                <w:szCs w:val="32"/>
                <w:lang w:val="en-GB"/>
              </w:rPr>
              <w:t>Reclassification – Increase / (Decrease)</w:t>
            </w:r>
          </w:p>
        </w:tc>
        <w:tc>
          <w:tcPr>
            <w:tcW w:w="1845" w:type="dxa"/>
            <w:vAlign w:val="bottom"/>
          </w:tcPr>
          <w:p w14:paraId="5935940B" w14:textId="77777777" w:rsidR="009853CB" w:rsidRPr="006A67A8" w:rsidRDefault="009853CB" w:rsidP="001579B5">
            <w:pPr>
              <w:pBdr>
                <w:top w:val="single" w:sz="4" w:space="0" w:color="auto"/>
                <w:bottom w:val="single" w:sz="4" w:space="0" w:color="auto"/>
              </w:pBdr>
              <w:spacing w:line="340" w:lineRule="exact"/>
              <w:ind w:right="-72"/>
              <w:jc w:val="center"/>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After Reclassification</w:t>
            </w:r>
          </w:p>
        </w:tc>
      </w:tr>
      <w:tr w:rsidR="007A3D61" w:rsidRPr="006A67A8" w14:paraId="3502D1F0" w14:textId="77777777" w:rsidTr="001579B5">
        <w:trPr>
          <w:jc w:val="center"/>
        </w:trPr>
        <w:tc>
          <w:tcPr>
            <w:tcW w:w="2977" w:type="dxa"/>
          </w:tcPr>
          <w:p w14:paraId="1F7D0DEE" w14:textId="77777777" w:rsidR="007A3D61" w:rsidRPr="006A67A8" w:rsidRDefault="007A3D61" w:rsidP="007A3D61">
            <w:pPr>
              <w:spacing w:line="340" w:lineRule="exact"/>
              <w:ind w:left="34"/>
              <w:jc w:val="thaiDistribute"/>
              <w:rPr>
                <w:rFonts w:ascii="Angsana New" w:eastAsia="SimSun" w:hAnsi="Angsana New" w:cs="Angsana New"/>
                <w:spacing w:val="-4"/>
                <w:sz w:val="32"/>
                <w:szCs w:val="32"/>
              </w:rPr>
            </w:pPr>
            <w:r w:rsidRPr="006A67A8">
              <w:rPr>
                <w:rFonts w:ascii="Angsana New" w:eastAsia="SimSun" w:hAnsi="Angsana New" w:cs="Angsana New"/>
                <w:spacing w:val="-4"/>
                <w:sz w:val="32"/>
                <w:szCs w:val="32"/>
                <w:lang w:val="en-GB"/>
              </w:rPr>
              <w:t>Other incomes</w:t>
            </w:r>
          </w:p>
        </w:tc>
        <w:tc>
          <w:tcPr>
            <w:tcW w:w="2020" w:type="dxa"/>
          </w:tcPr>
          <w:p w14:paraId="1B8C184A" w14:textId="2E926FB4" w:rsidR="007A3D61" w:rsidRPr="00183A70" w:rsidRDefault="007A3D61" w:rsidP="007A3D61">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12,258,449.34</w:t>
            </w:r>
          </w:p>
        </w:tc>
        <w:tc>
          <w:tcPr>
            <w:tcW w:w="2091" w:type="dxa"/>
          </w:tcPr>
          <w:p w14:paraId="688C8488" w14:textId="5ECBA29D" w:rsidR="007A3D61" w:rsidRPr="00183A70" w:rsidRDefault="007A3D61" w:rsidP="007A3D61">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(6,540,772.87)</w:t>
            </w:r>
          </w:p>
        </w:tc>
        <w:tc>
          <w:tcPr>
            <w:tcW w:w="1845" w:type="dxa"/>
          </w:tcPr>
          <w:p w14:paraId="71C53157" w14:textId="034930B6" w:rsidR="007A3D61" w:rsidRPr="00183A70" w:rsidRDefault="007A3D61" w:rsidP="007A3D61">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lang w:val="en-GB"/>
              </w:rPr>
              <w:t>5,717,676.47</w:t>
            </w:r>
          </w:p>
        </w:tc>
      </w:tr>
      <w:tr w:rsidR="007A3D61" w:rsidRPr="006A67A8" w14:paraId="3477D9BA" w14:textId="77777777" w:rsidTr="007A3D61">
        <w:trPr>
          <w:jc w:val="center"/>
        </w:trPr>
        <w:tc>
          <w:tcPr>
            <w:tcW w:w="2977" w:type="dxa"/>
          </w:tcPr>
          <w:p w14:paraId="483CBD47" w14:textId="77777777" w:rsidR="007A3D61" w:rsidRPr="006A67A8" w:rsidRDefault="007A3D61" w:rsidP="007A3D61">
            <w:pPr>
              <w:spacing w:line="340" w:lineRule="exact"/>
              <w:ind w:left="34"/>
              <w:jc w:val="thaiDistribute"/>
              <w:rPr>
                <w:rFonts w:ascii="Angsana New" w:hAnsi="Angsana New" w:cs="Angsana New"/>
                <w:spacing w:val="-4"/>
                <w:sz w:val="32"/>
                <w:szCs w:val="32"/>
              </w:rPr>
            </w:pPr>
            <w:r w:rsidRPr="006A67A8">
              <w:rPr>
                <w:rFonts w:ascii="Angsana New" w:eastAsia="SimSun" w:hAnsi="Angsana New" w:cs="Angsana New"/>
                <w:spacing w:val="-4"/>
                <w:sz w:val="32"/>
                <w:szCs w:val="32"/>
                <w:lang w:val="en-GB"/>
              </w:rPr>
              <w:t>Finance income</w:t>
            </w:r>
          </w:p>
        </w:tc>
        <w:tc>
          <w:tcPr>
            <w:tcW w:w="2020" w:type="dxa"/>
          </w:tcPr>
          <w:p w14:paraId="5D362582" w14:textId="53636AF4" w:rsidR="007A3D61" w:rsidRPr="00183A70" w:rsidRDefault="007A3D61" w:rsidP="007A3D61">
            <w:pPr>
              <w:spacing w:line="340" w:lineRule="exact"/>
              <w:ind w:right="-72"/>
              <w:jc w:val="right"/>
              <w:rPr>
                <w:rFonts w:ascii="Angsana New" w:eastAsia="SimSun" w:hAnsi="Angsana New" w:cs="Angsana New" w:hint="cs"/>
                <w:spacing w:val="-4"/>
                <w:sz w:val="30"/>
                <w:szCs w:val="30"/>
              </w:rPr>
            </w:pPr>
            <w:r w:rsidRPr="00183A70">
              <w:rPr>
                <w:rFonts w:asciiTheme="majorBidi" w:eastAsia="SimSun" w:hAnsiTheme="majorBidi" w:cstheme="majorBidi"/>
                <w:spacing w:val="-6"/>
                <w:sz w:val="30"/>
                <w:szCs w:val="30"/>
                <w:cs/>
                <w:lang w:val="en-GB"/>
              </w:rPr>
              <w:t>-</w:t>
            </w:r>
          </w:p>
        </w:tc>
        <w:tc>
          <w:tcPr>
            <w:tcW w:w="2091" w:type="dxa"/>
          </w:tcPr>
          <w:p w14:paraId="0149C878" w14:textId="48A2DF63" w:rsidR="007A3D61" w:rsidRPr="00183A70" w:rsidRDefault="007A3D61" w:rsidP="007A3D61">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lang w:val="en-GB"/>
              </w:rPr>
              <w:t>62,918.03</w:t>
            </w:r>
          </w:p>
        </w:tc>
        <w:tc>
          <w:tcPr>
            <w:tcW w:w="1845" w:type="dxa"/>
          </w:tcPr>
          <w:p w14:paraId="069C47B7" w14:textId="374B1F6C" w:rsidR="007A3D61" w:rsidRPr="00183A70" w:rsidRDefault="007A3D61" w:rsidP="007A3D61">
            <w:pPr>
              <w:spacing w:line="340" w:lineRule="exact"/>
              <w:ind w:right="-72"/>
              <w:jc w:val="right"/>
              <w:rPr>
                <w:rFonts w:ascii="Angsana New" w:eastAsia="SimSun" w:hAnsi="Angsana New" w:cs="Angsana New"/>
                <w:spacing w:val="-4"/>
                <w:sz w:val="30"/>
                <w:szCs w:val="30"/>
              </w:rPr>
            </w:pPr>
            <w:r w:rsidRPr="00183A70">
              <w:rPr>
                <w:rFonts w:asciiTheme="majorBidi" w:eastAsia="SimSun" w:hAnsiTheme="majorBidi" w:cstheme="majorBidi"/>
                <w:spacing w:val="-6"/>
                <w:sz w:val="30"/>
                <w:szCs w:val="30"/>
                <w:lang w:val="en-GB"/>
              </w:rPr>
              <w:t>62,918.03</w:t>
            </w:r>
          </w:p>
        </w:tc>
      </w:tr>
      <w:tr w:rsidR="007A3D61" w:rsidRPr="006A67A8" w14:paraId="7CF2856C" w14:textId="77777777" w:rsidTr="007A3D61">
        <w:trPr>
          <w:jc w:val="center"/>
        </w:trPr>
        <w:tc>
          <w:tcPr>
            <w:tcW w:w="2977" w:type="dxa"/>
          </w:tcPr>
          <w:p w14:paraId="1ABF5CB0" w14:textId="77777777" w:rsidR="007A3D61" w:rsidRPr="006A67A8" w:rsidRDefault="007A3D61" w:rsidP="007A3D61">
            <w:pPr>
              <w:spacing w:line="340" w:lineRule="exact"/>
              <w:ind w:left="34"/>
              <w:jc w:val="thaiDistribute"/>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Distribution costs</w:t>
            </w:r>
          </w:p>
        </w:tc>
        <w:tc>
          <w:tcPr>
            <w:tcW w:w="2020" w:type="dxa"/>
          </w:tcPr>
          <w:p w14:paraId="3A537E37" w14:textId="4537C1EB" w:rsidR="007A3D61" w:rsidRPr="00183A70" w:rsidRDefault="007A3D61" w:rsidP="007A3D61">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17,254,080.15</w:t>
            </w:r>
          </w:p>
        </w:tc>
        <w:tc>
          <w:tcPr>
            <w:tcW w:w="2091" w:type="dxa"/>
          </w:tcPr>
          <w:p w14:paraId="301DD940" w14:textId="2006D746" w:rsidR="007A3D61" w:rsidRPr="00183A70" w:rsidRDefault="007A3D61" w:rsidP="007A3D61">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(6,497,868.34)</w:t>
            </w:r>
          </w:p>
        </w:tc>
        <w:tc>
          <w:tcPr>
            <w:tcW w:w="1845" w:type="dxa"/>
          </w:tcPr>
          <w:p w14:paraId="04243ADB" w14:textId="00B8BF3B" w:rsidR="007A3D61" w:rsidRPr="00183A70" w:rsidRDefault="007A3D61" w:rsidP="007A3D61">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10,756,211.81</w:t>
            </w:r>
          </w:p>
        </w:tc>
      </w:tr>
      <w:tr w:rsidR="007A3D61" w:rsidRPr="006A67A8" w14:paraId="1DADB36B" w14:textId="77777777" w:rsidTr="007A3D61">
        <w:trPr>
          <w:jc w:val="center"/>
        </w:trPr>
        <w:tc>
          <w:tcPr>
            <w:tcW w:w="2977" w:type="dxa"/>
          </w:tcPr>
          <w:p w14:paraId="7EF58454" w14:textId="77777777" w:rsidR="007A3D61" w:rsidRPr="006A67A8" w:rsidRDefault="007A3D61" w:rsidP="007A3D61">
            <w:pPr>
              <w:spacing w:line="340" w:lineRule="exact"/>
              <w:ind w:left="34"/>
              <w:jc w:val="thaiDistribute"/>
              <w:rPr>
                <w:rFonts w:ascii="Angsana New" w:eastAsia="SimSun" w:hAnsi="Angsana New" w:cs="Angsana New"/>
                <w:spacing w:val="-4"/>
                <w:sz w:val="32"/>
                <w:szCs w:val="32"/>
                <w:lang w:val="en-GB"/>
              </w:rPr>
            </w:pPr>
            <w:r w:rsidRPr="006A67A8">
              <w:rPr>
                <w:rFonts w:ascii="Angsana New" w:eastAsia="SimSun" w:hAnsi="Angsana New" w:cs="Angsana New"/>
                <w:spacing w:val="-4"/>
                <w:sz w:val="32"/>
                <w:szCs w:val="32"/>
                <w:lang w:val="en-GB"/>
              </w:rPr>
              <w:t>Administrative expenses</w:t>
            </w:r>
          </w:p>
        </w:tc>
        <w:tc>
          <w:tcPr>
            <w:tcW w:w="2020" w:type="dxa"/>
          </w:tcPr>
          <w:p w14:paraId="2BE293B6" w14:textId="1B399933" w:rsidR="007A3D61" w:rsidRPr="00183A70" w:rsidRDefault="007A3D61" w:rsidP="007A3D61">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rPr>
              <w:t>72,887,697.92</w:t>
            </w:r>
          </w:p>
        </w:tc>
        <w:tc>
          <w:tcPr>
            <w:tcW w:w="2091" w:type="dxa"/>
          </w:tcPr>
          <w:p w14:paraId="2E497713" w14:textId="069D4F49" w:rsidR="007A3D61" w:rsidRPr="00183A70" w:rsidRDefault="007A3D61" w:rsidP="007A3D61">
            <w:pPr>
              <w:spacing w:line="340" w:lineRule="exact"/>
              <w:ind w:right="-72"/>
              <w:jc w:val="right"/>
              <w:rPr>
                <w:rFonts w:ascii="Angsana New" w:eastAsia="SimSun" w:hAnsi="Angsana New" w:cs="Angsana New"/>
                <w:spacing w:val="-4"/>
                <w:sz w:val="30"/>
                <w:szCs w:val="30"/>
                <w:lang w:val="en-GB"/>
              </w:rPr>
            </w:pPr>
            <w:r w:rsidRPr="00183A70">
              <w:rPr>
                <w:rFonts w:asciiTheme="majorBidi" w:eastAsia="SimSun" w:hAnsiTheme="majorBidi" w:cstheme="majorBidi"/>
                <w:spacing w:val="-6"/>
                <w:sz w:val="30"/>
                <w:szCs w:val="30"/>
                <w:lang w:val="en-GB"/>
              </w:rPr>
              <w:t>20,013.50</w:t>
            </w:r>
          </w:p>
        </w:tc>
        <w:tc>
          <w:tcPr>
            <w:tcW w:w="1845" w:type="dxa"/>
          </w:tcPr>
          <w:p w14:paraId="5369D218" w14:textId="3A89698B" w:rsidR="007A3D61" w:rsidRPr="00183A70" w:rsidRDefault="007A3D61" w:rsidP="007A3D61">
            <w:pPr>
              <w:spacing w:line="340" w:lineRule="exact"/>
              <w:ind w:right="-72"/>
              <w:jc w:val="right"/>
              <w:rPr>
                <w:rFonts w:ascii="Angsana New" w:eastAsia="SimSun" w:hAnsi="Angsana New" w:cs="Angsana New"/>
                <w:spacing w:val="-4"/>
                <w:sz w:val="30"/>
                <w:szCs w:val="30"/>
                <w:cs/>
                <w:lang w:val="en-GB"/>
              </w:rPr>
            </w:pPr>
            <w:r w:rsidRPr="00183A70">
              <w:rPr>
                <w:rFonts w:asciiTheme="majorBidi" w:eastAsia="SimSun" w:hAnsiTheme="majorBidi" w:cstheme="majorBidi"/>
                <w:spacing w:val="-6"/>
                <w:sz w:val="30"/>
                <w:szCs w:val="30"/>
              </w:rPr>
              <w:t>72,907,711.42</w:t>
            </w:r>
          </w:p>
        </w:tc>
      </w:tr>
    </w:tbl>
    <w:p w14:paraId="049123C5" w14:textId="20092765" w:rsidR="000154ED" w:rsidRPr="006A67A8" w:rsidRDefault="004866C3" w:rsidP="00F87784">
      <w:pPr>
        <w:spacing w:before="100" w:beforeAutospacing="1" w:after="120" w:line="380" w:lineRule="exact"/>
        <w:ind w:left="533" w:hanging="533"/>
        <w:jc w:val="thaiDistribute"/>
        <w:rPr>
          <w:rFonts w:ascii="Angsana New" w:hAnsi="Angsana New" w:cs="Angsana New"/>
          <w:b/>
          <w:bCs/>
          <w:spacing w:val="-4"/>
          <w:sz w:val="32"/>
          <w:szCs w:val="32"/>
        </w:rPr>
      </w:pPr>
      <w:r w:rsidRPr="006A67A8">
        <w:rPr>
          <w:rFonts w:ascii="Angsana New" w:hAnsi="Angsana New" w:cs="Angsana New"/>
          <w:b/>
          <w:bCs/>
          <w:spacing w:val="-4"/>
          <w:sz w:val="32"/>
          <w:szCs w:val="32"/>
        </w:rPr>
        <w:t>3</w:t>
      </w:r>
      <w:r w:rsidR="007A3D61">
        <w:rPr>
          <w:rFonts w:ascii="Angsana New" w:hAnsi="Angsana New" w:cs="Angsana New"/>
          <w:b/>
          <w:bCs/>
          <w:spacing w:val="-4"/>
          <w:sz w:val="32"/>
          <w:szCs w:val="32"/>
        </w:rPr>
        <w:t>7</w:t>
      </w:r>
      <w:r w:rsidRPr="006A67A8">
        <w:rPr>
          <w:rFonts w:ascii="Angsana New" w:hAnsi="Angsana New" w:cs="Angsana New"/>
          <w:b/>
          <w:bCs/>
          <w:spacing w:val="-4"/>
          <w:sz w:val="32"/>
          <w:szCs w:val="32"/>
        </w:rPr>
        <w:t xml:space="preserve">.     </w:t>
      </w:r>
      <w:r w:rsidR="00356DED" w:rsidRPr="006A67A8">
        <w:rPr>
          <w:rFonts w:ascii="Angsana New" w:hAnsi="Angsana New" w:cs="Angsana New"/>
          <w:b/>
          <w:bCs/>
          <w:spacing w:val="-4"/>
          <w:sz w:val="32"/>
          <w:szCs w:val="32"/>
        </w:rPr>
        <w:t>APPROVAL OF FINANCIAL STATEMENTS</w:t>
      </w:r>
    </w:p>
    <w:p w14:paraId="4F15E135" w14:textId="31A0BC5A" w:rsidR="00F97C5C" w:rsidRPr="006A67A8" w:rsidRDefault="000154ED" w:rsidP="00356DED">
      <w:pPr>
        <w:spacing w:before="120" w:after="120" w:line="360" w:lineRule="exact"/>
        <w:ind w:left="544" w:hanging="544"/>
        <w:jc w:val="both"/>
        <w:rPr>
          <w:rFonts w:ascii="Angsana New" w:hAnsi="Angsana New" w:cs="Angsana New"/>
          <w:spacing w:val="-4"/>
          <w:sz w:val="32"/>
          <w:szCs w:val="32"/>
        </w:rPr>
      </w:pPr>
      <w:r w:rsidRPr="006A67A8">
        <w:rPr>
          <w:rFonts w:ascii="Angsana New" w:hAnsi="Angsana New" w:cs="Angsana New" w:hint="cs"/>
          <w:spacing w:val="-4"/>
          <w:sz w:val="32"/>
          <w:szCs w:val="32"/>
        </w:rPr>
        <w:tab/>
        <w:t xml:space="preserve">These financial statements were </w:t>
      </w:r>
      <w:r w:rsidR="00356DED" w:rsidRPr="006A67A8">
        <w:rPr>
          <w:rFonts w:ascii="Angsana New" w:hAnsi="Angsana New" w:cs="Angsana New"/>
          <w:spacing w:val="-4"/>
          <w:sz w:val="32"/>
          <w:szCs w:val="32"/>
        </w:rPr>
        <w:t>authorized</w:t>
      </w:r>
      <w:r w:rsidRPr="006A67A8">
        <w:rPr>
          <w:rFonts w:ascii="Angsana New" w:hAnsi="Angsana New" w:cs="Angsana New" w:hint="cs"/>
          <w:spacing w:val="-4"/>
          <w:sz w:val="32"/>
          <w:szCs w:val="32"/>
        </w:rPr>
        <w:t xml:space="preserve"> for issue by the Company’s Board of Directors </w:t>
      </w:r>
      <w:r w:rsidRPr="007A3D61">
        <w:rPr>
          <w:rFonts w:ascii="Angsana New" w:hAnsi="Angsana New" w:cs="Angsana New" w:hint="cs"/>
          <w:spacing w:val="-4"/>
          <w:sz w:val="32"/>
          <w:szCs w:val="32"/>
        </w:rPr>
        <w:t>on</w:t>
      </w:r>
      <w:r w:rsidR="00356DED" w:rsidRPr="007A3D61">
        <w:rPr>
          <w:rFonts w:ascii="Angsana New" w:hAnsi="Angsana New" w:cs="Angsana New"/>
          <w:spacing w:val="-4"/>
          <w:sz w:val="32"/>
          <w:szCs w:val="32"/>
        </w:rPr>
        <w:t xml:space="preserve"> </w:t>
      </w:r>
      <w:r w:rsidRPr="007A3D61">
        <w:rPr>
          <w:rFonts w:ascii="Angsana New" w:hAnsi="Angsana New" w:cs="Angsana New" w:hint="cs"/>
          <w:spacing w:val="-4"/>
          <w:sz w:val="32"/>
          <w:szCs w:val="32"/>
        </w:rPr>
        <w:t>February</w:t>
      </w:r>
      <w:r w:rsidR="00356DED" w:rsidRPr="007A3D61">
        <w:rPr>
          <w:rFonts w:ascii="Angsana New" w:hAnsi="Angsana New" w:cs="Angsana New"/>
          <w:spacing w:val="-4"/>
          <w:sz w:val="32"/>
          <w:szCs w:val="32"/>
        </w:rPr>
        <w:t xml:space="preserve"> </w:t>
      </w:r>
      <w:r w:rsidR="007A3D61" w:rsidRPr="007A3D61">
        <w:rPr>
          <w:rFonts w:ascii="Angsana New" w:hAnsi="Angsana New" w:cs="Angsana New"/>
          <w:spacing w:val="-4"/>
          <w:sz w:val="32"/>
          <w:szCs w:val="32"/>
        </w:rPr>
        <w:t>25</w:t>
      </w:r>
      <w:r w:rsidR="00356DED" w:rsidRPr="007A3D61">
        <w:rPr>
          <w:rFonts w:ascii="Angsana New" w:hAnsi="Angsana New" w:cs="Angsana New"/>
          <w:spacing w:val="-4"/>
          <w:sz w:val="32"/>
          <w:szCs w:val="32"/>
        </w:rPr>
        <w:t>,</w:t>
      </w:r>
      <w:r w:rsidRPr="007A3D61">
        <w:rPr>
          <w:rFonts w:ascii="Angsana New" w:hAnsi="Angsana New" w:cs="Angsana New" w:hint="cs"/>
          <w:spacing w:val="-4"/>
          <w:sz w:val="32"/>
          <w:szCs w:val="32"/>
        </w:rPr>
        <w:t xml:space="preserve"> </w:t>
      </w:r>
      <w:r w:rsidR="00B235F7" w:rsidRPr="007A3D61">
        <w:rPr>
          <w:rFonts w:ascii="Angsana New" w:hAnsi="Angsana New" w:cs="Angsana New" w:hint="cs"/>
          <w:spacing w:val="-4"/>
          <w:sz w:val="32"/>
          <w:szCs w:val="32"/>
        </w:rPr>
        <w:t>202</w:t>
      </w:r>
      <w:r w:rsidR="00286F93" w:rsidRPr="007A3D61">
        <w:rPr>
          <w:rFonts w:ascii="Angsana New" w:hAnsi="Angsana New" w:cs="Angsana New"/>
          <w:spacing w:val="-4"/>
          <w:sz w:val="32"/>
          <w:szCs w:val="32"/>
        </w:rPr>
        <w:t>6</w:t>
      </w:r>
      <w:r w:rsidRPr="007A3D61">
        <w:rPr>
          <w:rFonts w:ascii="Angsana New" w:hAnsi="Angsana New" w:cs="Angsana New" w:hint="cs"/>
          <w:spacing w:val="-4"/>
          <w:sz w:val="32"/>
          <w:szCs w:val="32"/>
        </w:rPr>
        <w:t>.</w:t>
      </w:r>
    </w:p>
    <w:sectPr w:rsidR="00F97C5C" w:rsidRPr="006A67A8" w:rsidSect="00FA7D90">
      <w:headerReference w:type="default" r:id="rId12"/>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652D" w14:textId="77777777" w:rsidR="00B62392" w:rsidRDefault="00B62392" w:rsidP="009500A9">
      <w:r>
        <w:separator/>
      </w:r>
    </w:p>
  </w:endnote>
  <w:endnote w:type="continuationSeparator" w:id="0">
    <w:p w14:paraId="1341AB3C" w14:textId="77777777" w:rsidR="00B62392" w:rsidRDefault="00B62392" w:rsidP="0095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2D499" w14:textId="22581F1C" w:rsidR="00BE1506" w:rsidRDefault="00BE1506" w:rsidP="0045613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E7295">
      <w:rPr>
        <w:rStyle w:val="a5"/>
        <w:noProof/>
      </w:rPr>
      <w:t>38</w:t>
    </w:r>
    <w:r>
      <w:rPr>
        <w:rStyle w:val="a5"/>
      </w:rPr>
      <w:fldChar w:fldCharType="end"/>
    </w:r>
  </w:p>
  <w:p w14:paraId="3D22B83D" w14:textId="77777777" w:rsidR="00BE1506" w:rsidRDefault="00BE1506" w:rsidP="0045613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F1CAA" w14:textId="77777777" w:rsidR="00BE1506" w:rsidRPr="004B2058" w:rsidRDefault="00BE1506" w:rsidP="00456133">
    <w:pPr>
      <w:pStyle w:val="a3"/>
      <w:framePr w:wrap="around" w:vAnchor="text" w:hAnchor="margin" w:xAlign="right" w:y="1"/>
      <w:rPr>
        <w:rStyle w:val="a5"/>
        <w:rFonts w:ascii="Angsana New" w:hAnsi="Angsana New" w:cs="Angsana New"/>
        <w:sz w:val="32"/>
        <w:szCs w:val="32"/>
      </w:rPr>
    </w:pPr>
    <w:r w:rsidRPr="004B2058">
      <w:rPr>
        <w:rStyle w:val="a5"/>
        <w:rFonts w:ascii="Angsana New" w:hAnsi="Angsana New" w:cs="Angsana New" w:hint="cs"/>
        <w:sz w:val="32"/>
        <w:szCs w:val="32"/>
      </w:rPr>
      <w:t xml:space="preserve"> </w:t>
    </w:r>
    <w:r w:rsidRPr="004B2058">
      <w:rPr>
        <w:rStyle w:val="a5"/>
        <w:rFonts w:ascii="Angsana New" w:hAnsi="Angsana New" w:cs="Angsana New" w:hint="cs"/>
        <w:sz w:val="32"/>
        <w:szCs w:val="32"/>
      </w:rPr>
      <w:fldChar w:fldCharType="begin"/>
    </w:r>
    <w:r w:rsidRPr="004B2058">
      <w:rPr>
        <w:rStyle w:val="a5"/>
        <w:rFonts w:ascii="Angsana New" w:hAnsi="Angsana New" w:cs="Angsana New" w:hint="cs"/>
        <w:sz w:val="32"/>
        <w:szCs w:val="32"/>
      </w:rPr>
      <w:instrText xml:space="preserve">PAGE  </w:instrText>
    </w:r>
    <w:r w:rsidRPr="004B2058">
      <w:rPr>
        <w:rStyle w:val="a5"/>
        <w:rFonts w:ascii="Angsana New" w:hAnsi="Angsana New" w:cs="Angsana New" w:hint="cs"/>
        <w:sz w:val="32"/>
        <w:szCs w:val="32"/>
      </w:rPr>
      <w:fldChar w:fldCharType="separate"/>
    </w:r>
    <w:r w:rsidRPr="004B2058">
      <w:rPr>
        <w:rStyle w:val="a5"/>
        <w:rFonts w:ascii="Angsana New" w:hAnsi="Angsana New" w:cs="Angsana New" w:hint="cs"/>
        <w:noProof/>
        <w:sz w:val="32"/>
        <w:szCs w:val="32"/>
      </w:rPr>
      <w:t>25</w:t>
    </w:r>
    <w:r w:rsidRPr="004B2058">
      <w:rPr>
        <w:rStyle w:val="a5"/>
        <w:rFonts w:ascii="Angsana New" w:hAnsi="Angsana New" w:cs="Angsana New" w:hint="cs"/>
        <w:sz w:val="32"/>
        <w:szCs w:val="32"/>
      </w:rPr>
      <w:fldChar w:fldCharType="end"/>
    </w:r>
  </w:p>
  <w:p w14:paraId="247B60E1" w14:textId="77777777" w:rsidR="00BE1506" w:rsidRDefault="00BE1506" w:rsidP="00456133">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F69B" w14:textId="77777777" w:rsidR="00BE1506" w:rsidRPr="00FA59EB" w:rsidRDefault="00BE1506" w:rsidP="00456133">
    <w:pPr>
      <w:pStyle w:val="a3"/>
      <w:framePr w:wrap="around" w:vAnchor="text" w:hAnchor="margin" w:xAlign="right" w:y="1"/>
      <w:rPr>
        <w:rStyle w:val="a5"/>
        <w:rFonts w:ascii="Angsana New" w:hAnsi="Angsana New" w:cs="Angsana New"/>
        <w:sz w:val="32"/>
        <w:szCs w:val="32"/>
      </w:rPr>
    </w:pPr>
    <w:r w:rsidRPr="00FA59EB">
      <w:rPr>
        <w:rStyle w:val="a5"/>
        <w:rFonts w:ascii="Angsana New" w:hAnsi="Angsana New" w:cs="Angsana New" w:hint="cs"/>
        <w:sz w:val="32"/>
        <w:szCs w:val="32"/>
      </w:rPr>
      <w:t xml:space="preserve"> </w:t>
    </w:r>
    <w:r w:rsidRPr="00FA59EB">
      <w:rPr>
        <w:rStyle w:val="a5"/>
        <w:rFonts w:ascii="Angsana New" w:hAnsi="Angsana New" w:cs="Angsana New" w:hint="cs"/>
        <w:sz w:val="32"/>
        <w:szCs w:val="32"/>
      </w:rPr>
      <w:fldChar w:fldCharType="begin"/>
    </w:r>
    <w:r w:rsidRPr="00FA59EB">
      <w:rPr>
        <w:rStyle w:val="a5"/>
        <w:rFonts w:ascii="Angsana New" w:hAnsi="Angsana New" w:cs="Angsana New" w:hint="cs"/>
        <w:sz w:val="32"/>
        <w:szCs w:val="32"/>
      </w:rPr>
      <w:instrText xml:space="preserve">PAGE  </w:instrText>
    </w:r>
    <w:r w:rsidRPr="00FA59EB">
      <w:rPr>
        <w:rStyle w:val="a5"/>
        <w:rFonts w:ascii="Angsana New" w:hAnsi="Angsana New" w:cs="Angsana New" w:hint="cs"/>
        <w:sz w:val="32"/>
        <w:szCs w:val="32"/>
      </w:rPr>
      <w:fldChar w:fldCharType="separate"/>
    </w:r>
    <w:r w:rsidRPr="00FA59EB">
      <w:rPr>
        <w:rStyle w:val="a5"/>
        <w:rFonts w:ascii="Angsana New" w:hAnsi="Angsana New" w:cs="Angsana New" w:hint="cs"/>
        <w:noProof/>
        <w:sz w:val="32"/>
        <w:szCs w:val="32"/>
      </w:rPr>
      <w:t>26</w:t>
    </w:r>
    <w:r w:rsidRPr="00FA59EB">
      <w:rPr>
        <w:rStyle w:val="a5"/>
        <w:rFonts w:ascii="Angsana New" w:hAnsi="Angsana New" w:cs="Angsana New" w:hint="cs"/>
        <w:sz w:val="32"/>
        <w:szCs w:val="32"/>
      </w:rPr>
      <w:fldChar w:fldCharType="end"/>
    </w:r>
  </w:p>
  <w:p w14:paraId="080881F6" w14:textId="77777777" w:rsidR="00BE1506" w:rsidRDefault="00BE1506" w:rsidP="0045613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14034" w14:textId="77777777" w:rsidR="00B62392" w:rsidRDefault="00B62392" w:rsidP="009500A9">
      <w:r>
        <w:separator/>
      </w:r>
    </w:p>
  </w:footnote>
  <w:footnote w:type="continuationSeparator" w:id="0">
    <w:p w14:paraId="02056F7D" w14:textId="77777777" w:rsidR="00B62392" w:rsidRDefault="00B62392" w:rsidP="00950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0B0C6" w14:textId="10B32C0D" w:rsidR="006D6EEE" w:rsidRPr="00A855D1" w:rsidRDefault="006D6EEE" w:rsidP="006D6EEE">
    <w:pPr>
      <w:ind w:right="296"/>
      <w:rPr>
        <w:rFonts w:ascii="Angsana New" w:hAnsi="Angsana New"/>
        <w:b/>
        <w:bCs/>
        <w:sz w:val="28"/>
      </w:rPr>
    </w:pPr>
    <w:r w:rsidRPr="009625C5">
      <w:rPr>
        <w:rFonts w:ascii="Angsana New" w:hAnsi="Angsana New"/>
        <w:b/>
        <w:bCs/>
        <w:sz w:val="28"/>
      </w:rPr>
      <w:t>RAJA FERRY PORT PUBLIC COMPANY LIMITED AND ITS SUBSIDIARIES</w:t>
    </w:r>
    <w:r>
      <w:rPr>
        <w:rFonts w:ascii="Angsana New" w:hAnsi="Angsana New"/>
        <w:b/>
        <w:bCs/>
        <w:sz w:val="28"/>
      </w:rPr>
      <w:t xml:space="preserve">                   </w:t>
    </w:r>
  </w:p>
  <w:p w14:paraId="30DA56E6" w14:textId="2FC7E284" w:rsidR="006D6EEE" w:rsidRDefault="004B2058" w:rsidP="006D6EEE">
    <w:pPr>
      <w:pStyle w:val="a6"/>
      <w:ind w:right="296"/>
      <w:rPr>
        <w:rFonts w:ascii="Angsana New" w:hAnsi="Angsana New"/>
        <w:b/>
        <w:bCs/>
        <w:sz w:val="28"/>
      </w:rPr>
    </w:pPr>
    <w:r>
      <w:rPr>
        <w:rFonts w:ascii="Angsana New" w:hAnsi="Angsana New"/>
        <w:b/>
        <w:bCs/>
        <w:sz w:val="28"/>
      </w:rPr>
      <w:t>NOTES TO FINANCIAL STATEMENTS</w:t>
    </w:r>
    <w:r w:rsidR="006D6EEE">
      <w:rPr>
        <w:rFonts w:ascii="Angsana New" w:hAnsi="Angsana New"/>
        <w:b/>
        <w:bCs/>
        <w:sz w:val="28"/>
      </w:rPr>
      <w:t xml:space="preserve">                                 </w:t>
    </w:r>
  </w:p>
  <w:p w14:paraId="389541A5" w14:textId="0E42F294" w:rsidR="001E66E8" w:rsidRDefault="004B2058" w:rsidP="00AC3EFD">
    <w:pPr>
      <w:tabs>
        <w:tab w:val="left" w:pos="720"/>
      </w:tabs>
      <w:spacing w:line="360" w:lineRule="exact"/>
      <w:ind w:right="-45"/>
      <w:rPr>
        <w:rFonts w:ascii="Angsana New" w:hAnsi="Angsana New"/>
        <w:b/>
        <w:bCs/>
        <w:sz w:val="28"/>
      </w:rPr>
    </w:pPr>
    <w:r>
      <w:rPr>
        <w:rFonts w:ascii="Angsana New" w:hAnsi="Angsana New"/>
        <w:b/>
        <w:bCs/>
        <w:sz w:val="28"/>
      </w:rPr>
      <w:t xml:space="preserve">AS AT </w:t>
    </w:r>
    <w:r w:rsidR="001E66E8" w:rsidRPr="006D6EEE">
      <w:rPr>
        <w:rFonts w:ascii="Angsana New" w:hAnsi="Angsana New"/>
        <w:b/>
        <w:bCs/>
        <w:sz w:val="28"/>
      </w:rPr>
      <w:t>DECEMBER 31, 2025</w:t>
    </w:r>
  </w:p>
  <w:p w14:paraId="6AADFF5F" w14:textId="77777777" w:rsidR="00AC3EFD" w:rsidRPr="006D6EEE" w:rsidRDefault="00AC3EFD" w:rsidP="00AC3EFD">
    <w:pPr>
      <w:tabs>
        <w:tab w:val="left" w:pos="720"/>
      </w:tabs>
      <w:spacing w:line="360" w:lineRule="exact"/>
      <w:ind w:right="-45"/>
      <w:rPr>
        <w:rFonts w:ascii="Angsana New" w:hAnsi="Angsana New"/>
        <w:b/>
        <w:bCs/>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C915" w14:textId="2A3797F4" w:rsidR="00405E5B" w:rsidRPr="00A855D1" w:rsidRDefault="00405E5B" w:rsidP="00405E5B">
    <w:pPr>
      <w:ind w:right="296"/>
      <w:rPr>
        <w:rFonts w:ascii="Angsana New" w:hAnsi="Angsana New"/>
        <w:b/>
        <w:bCs/>
        <w:sz w:val="28"/>
      </w:rPr>
    </w:pPr>
    <w:r w:rsidRPr="009625C5">
      <w:rPr>
        <w:rFonts w:ascii="Angsana New" w:hAnsi="Angsana New"/>
        <w:b/>
        <w:bCs/>
        <w:sz w:val="28"/>
      </w:rPr>
      <w:t>RAJA FERRY PORT PUBLIC COMPANY LIMITED AND ITS SUBSIDIARIES</w:t>
    </w:r>
  </w:p>
  <w:p w14:paraId="31FDFE1A" w14:textId="1A437608" w:rsidR="00405E5B" w:rsidRDefault="006223A5" w:rsidP="00405E5B">
    <w:pPr>
      <w:pStyle w:val="a6"/>
      <w:ind w:right="296"/>
      <w:rPr>
        <w:rFonts w:ascii="Angsana New" w:hAnsi="Angsana New"/>
        <w:b/>
        <w:bCs/>
        <w:sz w:val="28"/>
      </w:rPr>
    </w:pPr>
    <w:r>
      <w:rPr>
        <w:rFonts w:ascii="Angsana New" w:hAnsi="Angsana New"/>
        <w:b/>
        <w:bCs/>
        <w:sz w:val="28"/>
      </w:rPr>
      <w:t>NOTES TO FINANCIAL STATEMENTS</w:t>
    </w:r>
  </w:p>
  <w:p w14:paraId="76B9C6D5" w14:textId="3988C091" w:rsidR="00732DF7" w:rsidRPr="00405E5B" w:rsidRDefault="006223A5" w:rsidP="00405E5B">
    <w:pPr>
      <w:tabs>
        <w:tab w:val="left" w:pos="720"/>
      </w:tabs>
      <w:spacing w:after="120" w:line="360" w:lineRule="exact"/>
      <w:ind w:right="-43"/>
      <w:rPr>
        <w:rFonts w:ascii="Angsana New" w:hAnsi="Angsana New"/>
        <w:b/>
        <w:bCs/>
        <w:sz w:val="28"/>
      </w:rPr>
    </w:pPr>
    <w:r>
      <w:rPr>
        <w:rFonts w:ascii="Angsana New" w:hAnsi="Angsana New"/>
        <w:b/>
        <w:bCs/>
        <w:sz w:val="28"/>
      </w:rPr>
      <w:t xml:space="preserve">AS AT </w:t>
    </w:r>
    <w:r w:rsidR="00405E5B" w:rsidRPr="006D6EEE">
      <w:rPr>
        <w:rFonts w:ascii="Angsana New" w:hAnsi="Angsana New"/>
        <w:b/>
        <w:bCs/>
        <w:sz w:val="28"/>
      </w:rPr>
      <w:t>DECEMBER 31,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72C61"/>
    <w:multiLevelType w:val="multilevel"/>
    <w:tmpl w:val="6F384B70"/>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D2B135F"/>
    <w:multiLevelType w:val="hybridMultilevel"/>
    <w:tmpl w:val="AE846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E65AF"/>
    <w:multiLevelType w:val="multilevel"/>
    <w:tmpl w:val="8BDACAFC"/>
    <w:lvl w:ilvl="0">
      <w:start w:val="3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68559651">
    <w:abstractNumId w:val="1"/>
  </w:num>
  <w:num w:numId="2" w16cid:durableId="215549489">
    <w:abstractNumId w:val="0"/>
  </w:num>
  <w:num w:numId="3" w16cid:durableId="188136102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A21"/>
    <w:rsid w:val="000000B9"/>
    <w:rsid w:val="000012C7"/>
    <w:rsid w:val="00001A49"/>
    <w:rsid w:val="00001D9E"/>
    <w:rsid w:val="00001E12"/>
    <w:rsid w:val="0000270B"/>
    <w:rsid w:val="00003EBE"/>
    <w:rsid w:val="0000414C"/>
    <w:rsid w:val="000045CE"/>
    <w:rsid w:val="000060D3"/>
    <w:rsid w:val="000066DF"/>
    <w:rsid w:val="00006A9F"/>
    <w:rsid w:val="00006FF8"/>
    <w:rsid w:val="00007B47"/>
    <w:rsid w:val="00007B6B"/>
    <w:rsid w:val="00007C44"/>
    <w:rsid w:val="00007EB1"/>
    <w:rsid w:val="00010B75"/>
    <w:rsid w:val="00011D53"/>
    <w:rsid w:val="00012924"/>
    <w:rsid w:val="000130E7"/>
    <w:rsid w:val="00013D60"/>
    <w:rsid w:val="00013FA0"/>
    <w:rsid w:val="00014F67"/>
    <w:rsid w:val="000151AC"/>
    <w:rsid w:val="000151D4"/>
    <w:rsid w:val="000154ED"/>
    <w:rsid w:val="00016793"/>
    <w:rsid w:val="00020CAA"/>
    <w:rsid w:val="00021075"/>
    <w:rsid w:val="00021235"/>
    <w:rsid w:val="000214ED"/>
    <w:rsid w:val="00021AE4"/>
    <w:rsid w:val="00022813"/>
    <w:rsid w:val="00022D40"/>
    <w:rsid w:val="00022F33"/>
    <w:rsid w:val="000230F7"/>
    <w:rsid w:val="000239A3"/>
    <w:rsid w:val="000240FB"/>
    <w:rsid w:val="000247AC"/>
    <w:rsid w:val="00024F32"/>
    <w:rsid w:val="0002533E"/>
    <w:rsid w:val="0002556E"/>
    <w:rsid w:val="00027547"/>
    <w:rsid w:val="00027B15"/>
    <w:rsid w:val="00030E66"/>
    <w:rsid w:val="00031654"/>
    <w:rsid w:val="00031785"/>
    <w:rsid w:val="0003189D"/>
    <w:rsid w:val="0003278C"/>
    <w:rsid w:val="00033A56"/>
    <w:rsid w:val="00034052"/>
    <w:rsid w:val="00035394"/>
    <w:rsid w:val="00035BBC"/>
    <w:rsid w:val="0003635D"/>
    <w:rsid w:val="00036740"/>
    <w:rsid w:val="00037C62"/>
    <w:rsid w:val="000405A8"/>
    <w:rsid w:val="0004061F"/>
    <w:rsid w:val="00040F0C"/>
    <w:rsid w:val="00041001"/>
    <w:rsid w:val="0004109B"/>
    <w:rsid w:val="00041328"/>
    <w:rsid w:val="00041ACB"/>
    <w:rsid w:val="000438E0"/>
    <w:rsid w:val="000439A2"/>
    <w:rsid w:val="00043A93"/>
    <w:rsid w:val="0004405F"/>
    <w:rsid w:val="0004421C"/>
    <w:rsid w:val="00044AAF"/>
    <w:rsid w:val="00044E55"/>
    <w:rsid w:val="00044FBB"/>
    <w:rsid w:val="00046B55"/>
    <w:rsid w:val="00046D57"/>
    <w:rsid w:val="000472AA"/>
    <w:rsid w:val="000477D0"/>
    <w:rsid w:val="000502F0"/>
    <w:rsid w:val="000508DB"/>
    <w:rsid w:val="000509DC"/>
    <w:rsid w:val="0005161B"/>
    <w:rsid w:val="00051A22"/>
    <w:rsid w:val="00051D88"/>
    <w:rsid w:val="00052ACF"/>
    <w:rsid w:val="00052E32"/>
    <w:rsid w:val="00052E9D"/>
    <w:rsid w:val="00054402"/>
    <w:rsid w:val="0005473A"/>
    <w:rsid w:val="00054C38"/>
    <w:rsid w:val="00055244"/>
    <w:rsid w:val="00055BFA"/>
    <w:rsid w:val="000561E9"/>
    <w:rsid w:val="00056825"/>
    <w:rsid w:val="00056DA1"/>
    <w:rsid w:val="0005707C"/>
    <w:rsid w:val="00057B0C"/>
    <w:rsid w:val="00057BD3"/>
    <w:rsid w:val="00057D0C"/>
    <w:rsid w:val="00060EF1"/>
    <w:rsid w:val="00061718"/>
    <w:rsid w:val="000619B5"/>
    <w:rsid w:val="0006217A"/>
    <w:rsid w:val="000623A4"/>
    <w:rsid w:val="00062778"/>
    <w:rsid w:val="00062B3E"/>
    <w:rsid w:val="000632A2"/>
    <w:rsid w:val="00063377"/>
    <w:rsid w:val="000640D1"/>
    <w:rsid w:val="00064A58"/>
    <w:rsid w:val="00064AE2"/>
    <w:rsid w:val="000652EB"/>
    <w:rsid w:val="00065409"/>
    <w:rsid w:val="00065D80"/>
    <w:rsid w:val="0006706A"/>
    <w:rsid w:val="00067D5E"/>
    <w:rsid w:val="00067E5C"/>
    <w:rsid w:val="00070523"/>
    <w:rsid w:val="000713AF"/>
    <w:rsid w:val="000715DC"/>
    <w:rsid w:val="0007217A"/>
    <w:rsid w:val="000726B4"/>
    <w:rsid w:val="000727E8"/>
    <w:rsid w:val="00072935"/>
    <w:rsid w:val="00072D81"/>
    <w:rsid w:val="000735B5"/>
    <w:rsid w:val="00073C07"/>
    <w:rsid w:val="000752B9"/>
    <w:rsid w:val="00075909"/>
    <w:rsid w:val="0007646B"/>
    <w:rsid w:val="00077372"/>
    <w:rsid w:val="00077D37"/>
    <w:rsid w:val="00077DE2"/>
    <w:rsid w:val="00080410"/>
    <w:rsid w:val="00080B37"/>
    <w:rsid w:val="0008224E"/>
    <w:rsid w:val="0008228B"/>
    <w:rsid w:val="000823F6"/>
    <w:rsid w:val="0008358E"/>
    <w:rsid w:val="00083DA3"/>
    <w:rsid w:val="00083E98"/>
    <w:rsid w:val="00085914"/>
    <w:rsid w:val="00085BD2"/>
    <w:rsid w:val="000866FE"/>
    <w:rsid w:val="00086ADD"/>
    <w:rsid w:val="00086BE3"/>
    <w:rsid w:val="0008747C"/>
    <w:rsid w:val="0009070D"/>
    <w:rsid w:val="00090A94"/>
    <w:rsid w:val="00091808"/>
    <w:rsid w:val="00092765"/>
    <w:rsid w:val="000929DA"/>
    <w:rsid w:val="00093149"/>
    <w:rsid w:val="00093EAA"/>
    <w:rsid w:val="0009404B"/>
    <w:rsid w:val="000955C5"/>
    <w:rsid w:val="00095F19"/>
    <w:rsid w:val="000962C4"/>
    <w:rsid w:val="0009650C"/>
    <w:rsid w:val="00096D1D"/>
    <w:rsid w:val="0009733F"/>
    <w:rsid w:val="000A05E2"/>
    <w:rsid w:val="000A0CD1"/>
    <w:rsid w:val="000A0E5F"/>
    <w:rsid w:val="000A1041"/>
    <w:rsid w:val="000A12CB"/>
    <w:rsid w:val="000A1AD4"/>
    <w:rsid w:val="000A1B0B"/>
    <w:rsid w:val="000A1DCA"/>
    <w:rsid w:val="000A1F91"/>
    <w:rsid w:val="000A26A2"/>
    <w:rsid w:val="000A30E1"/>
    <w:rsid w:val="000A3D48"/>
    <w:rsid w:val="000A4151"/>
    <w:rsid w:val="000A4D9E"/>
    <w:rsid w:val="000A56D4"/>
    <w:rsid w:val="000A570B"/>
    <w:rsid w:val="000A5AEC"/>
    <w:rsid w:val="000A610F"/>
    <w:rsid w:val="000A6B75"/>
    <w:rsid w:val="000A7664"/>
    <w:rsid w:val="000A7AAB"/>
    <w:rsid w:val="000A7AAC"/>
    <w:rsid w:val="000A7B49"/>
    <w:rsid w:val="000A7CD7"/>
    <w:rsid w:val="000A7CFD"/>
    <w:rsid w:val="000A7E25"/>
    <w:rsid w:val="000B15EC"/>
    <w:rsid w:val="000B1F43"/>
    <w:rsid w:val="000B23BC"/>
    <w:rsid w:val="000B29A2"/>
    <w:rsid w:val="000B2ADF"/>
    <w:rsid w:val="000B2F58"/>
    <w:rsid w:val="000B3C64"/>
    <w:rsid w:val="000B577A"/>
    <w:rsid w:val="000B6547"/>
    <w:rsid w:val="000B678E"/>
    <w:rsid w:val="000C0B89"/>
    <w:rsid w:val="000C17D0"/>
    <w:rsid w:val="000C1836"/>
    <w:rsid w:val="000C1992"/>
    <w:rsid w:val="000C1B1D"/>
    <w:rsid w:val="000C337C"/>
    <w:rsid w:val="000C38DB"/>
    <w:rsid w:val="000C3D37"/>
    <w:rsid w:val="000C413F"/>
    <w:rsid w:val="000C419B"/>
    <w:rsid w:val="000C4330"/>
    <w:rsid w:val="000C4582"/>
    <w:rsid w:val="000C4669"/>
    <w:rsid w:val="000C47B3"/>
    <w:rsid w:val="000C4881"/>
    <w:rsid w:val="000C4F00"/>
    <w:rsid w:val="000C514E"/>
    <w:rsid w:val="000C6FF2"/>
    <w:rsid w:val="000C7B98"/>
    <w:rsid w:val="000D13F8"/>
    <w:rsid w:val="000D1E2D"/>
    <w:rsid w:val="000D1F52"/>
    <w:rsid w:val="000D2503"/>
    <w:rsid w:val="000D308B"/>
    <w:rsid w:val="000D4815"/>
    <w:rsid w:val="000D4CC9"/>
    <w:rsid w:val="000D4F85"/>
    <w:rsid w:val="000D59AA"/>
    <w:rsid w:val="000D59E2"/>
    <w:rsid w:val="000D6AE4"/>
    <w:rsid w:val="000D717B"/>
    <w:rsid w:val="000D740D"/>
    <w:rsid w:val="000D7792"/>
    <w:rsid w:val="000E032B"/>
    <w:rsid w:val="000E0A0F"/>
    <w:rsid w:val="000E0D49"/>
    <w:rsid w:val="000E12EA"/>
    <w:rsid w:val="000E1853"/>
    <w:rsid w:val="000E26F9"/>
    <w:rsid w:val="000E27FD"/>
    <w:rsid w:val="000E29E6"/>
    <w:rsid w:val="000E2D71"/>
    <w:rsid w:val="000E2F6C"/>
    <w:rsid w:val="000E3AB7"/>
    <w:rsid w:val="000E3DDB"/>
    <w:rsid w:val="000E5747"/>
    <w:rsid w:val="000E5A45"/>
    <w:rsid w:val="000E680F"/>
    <w:rsid w:val="000E7232"/>
    <w:rsid w:val="000E732A"/>
    <w:rsid w:val="000E73F2"/>
    <w:rsid w:val="000F1FAA"/>
    <w:rsid w:val="000F2459"/>
    <w:rsid w:val="000F323B"/>
    <w:rsid w:val="000F3742"/>
    <w:rsid w:val="000F46ED"/>
    <w:rsid w:val="000F50B9"/>
    <w:rsid w:val="000F7A15"/>
    <w:rsid w:val="001002CF"/>
    <w:rsid w:val="00102656"/>
    <w:rsid w:val="0010275C"/>
    <w:rsid w:val="00102EB3"/>
    <w:rsid w:val="001031FD"/>
    <w:rsid w:val="0010450D"/>
    <w:rsid w:val="001045D2"/>
    <w:rsid w:val="001056D0"/>
    <w:rsid w:val="00107AB6"/>
    <w:rsid w:val="00110024"/>
    <w:rsid w:val="001103B9"/>
    <w:rsid w:val="00111C72"/>
    <w:rsid w:val="00112977"/>
    <w:rsid w:val="00112A48"/>
    <w:rsid w:val="00112C8E"/>
    <w:rsid w:val="0011352C"/>
    <w:rsid w:val="001144F4"/>
    <w:rsid w:val="00115552"/>
    <w:rsid w:val="001157F9"/>
    <w:rsid w:val="0011632C"/>
    <w:rsid w:val="00116B71"/>
    <w:rsid w:val="00116C58"/>
    <w:rsid w:val="00116CED"/>
    <w:rsid w:val="0011721B"/>
    <w:rsid w:val="00117B35"/>
    <w:rsid w:val="00117BDB"/>
    <w:rsid w:val="00121523"/>
    <w:rsid w:val="0012161A"/>
    <w:rsid w:val="00121EAF"/>
    <w:rsid w:val="00122CF1"/>
    <w:rsid w:val="00122E4A"/>
    <w:rsid w:val="00122F33"/>
    <w:rsid w:val="00122FCD"/>
    <w:rsid w:val="00123F8A"/>
    <w:rsid w:val="001242AB"/>
    <w:rsid w:val="00124509"/>
    <w:rsid w:val="001249A6"/>
    <w:rsid w:val="00124CEC"/>
    <w:rsid w:val="00125AF5"/>
    <w:rsid w:val="00125C81"/>
    <w:rsid w:val="00126168"/>
    <w:rsid w:val="001269FD"/>
    <w:rsid w:val="001275D3"/>
    <w:rsid w:val="00127679"/>
    <w:rsid w:val="0012779A"/>
    <w:rsid w:val="00127ED5"/>
    <w:rsid w:val="00130899"/>
    <w:rsid w:val="00130B63"/>
    <w:rsid w:val="00130FB4"/>
    <w:rsid w:val="001316B0"/>
    <w:rsid w:val="0013189E"/>
    <w:rsid w:val="001322E3"/>
    <w:rsid w:val="00133AC8"/>
    <w:rsid w:val="00133C16"/>
    <w:rsid w:val="00133E4E"/>
    <w:rsid w:val="001346D2"/>
    <w:rsid w:val="001347E5"/>
    <w:rsid w:val="00135B47"/>
    <w:rsid w:val="00135C70"/>
    <w:rsid w:val="00136CAD"/>
    <w:rsid w:val="00137D60"/>
    <w:rsid w:val="0014073A"/>
    <w:rsid w:val="00140C07"/>
    <w:rsid w:val="00140CF4"/>
    <w:rsid w:val="001412C1"/>
    <w:rsid w:val="001413BF"/>
    <w:rsid w:val="00141951"/>
    <w:rsid w:val="00141E4D"/>
    <w:rsid w:val="001421DD"/>
    <w:rsid w:val="00142344"/>
    <w:rsid w:val="00144479"/>
    <w:rsid w:val="001448BB"/>
    <w:rsid w:val="001448BF"/>
    <w:rsid w:val="00145A74"/>
    <w:rsid w:val="00146259"/>
    <w:rsid w:val="001468B3"/>
    <w:rsid w:val="00146F14"/>
    <w:rsid w:val="00147414"/>
    <w:rsid w:val="00147437"/>
    <w:rsid w:val="00147680"/>
    <w:rsid w:val="00147AA1"/>
    <w:rsid w:val="00147B8C"/>
    <w:rsid w:val="00150316"/>
    <w:rsid w:val="001504F4"/>
    <w:rsid w:val="0015079F"/>
    <w:rsid w:val="00150D8E"/>
    <w:rsid w:val="00150E26"/>
    <w:rsid w:val="00150E47"/>
    <w:rsid w:val="00152353"/>
    <w:rsid w:val="00152885"/>
    <w:rsid w:val="00152A72"/>
    <w:rsid w:val="00152EE7"/>
    <w:rsid w:val="0015308D"/>
    <w:rsid w:val="00153376"/>
    <w:rsid w:val="00153504"/>
    <w:rsid w:val="00153568"/>
    <w:rsid w:val="00153A9D"/>
    <w:rsid w:val="0015411C"/>
    <w:rsid w:val="001543C9"/>
    <w:rsid w:val="00154FB4"/>
    <w:rsid w:val="001550F3"/>
    <w:rsid w:val="00155675"/>
    <w:rsid w:val="001563F7"/>
    <w:rsid w:val="00156659"/>
    <w:rsid w:val="00156AB0"/>
    <w:rsid w:val="0015796A"/>
    <w:rsid w:val="001579B5"/>
    <w:rsid w:val="001602A3"/>
    <w:rsid w:val="00160482"/>
    <w:rsid w:val="001604E0"/>
    <w:rsid w:val="00160520"/>
    <w:rsid w:val="00160733"/>
    <w:rsid w:val="00160878"/>
    <w:rsid w:val="001608C4"/>
    <w:rsid w:val="00160A6F"/>
    <w:rsid w:val="00160B0E"/>
    <w:rsid w:val="0016232F"/>
    <w:rsid w:val="001628C5"/>
    <w:rsid w:val="0016338A"/>
    <w:rsid w:val="0016398D"/>
    <w:rsid w:val="00163A9F"/>
    <w:rsid w:val="00163BC0"/>
    <w:rsid w:val="00164DAB"/>
    <w:rsid w:val="00164EE8"/>
    <w:rsid w:val="00165328"/>
    <w:rsid w:val="00165546"/>
    <w:rsid w:val="001659BC"/>
    <w:rsid w:val="00165B43"/>
    <w:rsid w:val="00165E6B"/>
    <w:rsid w:val="00165E80"/>
    <w:rsid w:val="00166063"/>
    <w:rsid w:val="00166473"/>
    <w:rsid w:val="00166596"/>
    <w:rsid w:val="001667D9"/>
    <w:rsid w:val="00166900"/>
    <w:rsid w:val="00166B8E"/>
    <w:rsid w:val="0016740E"/>
    <w:rsid w:val="00167D10"/>
    <w:rsid w:val="00167E09"/>
    <w:rsid w:val="00170D50"/>
    <w:rsid w:val="00171240"/>
    <w:rsid w:val="00171FA0"/>
    <w:rsid w:val="00173E44"/>
    <w:rsid w:val="00173EB5"/>
    <w:rsid w:val="00174465"/>
    <w:rsid w:val="001749B5"/>
    <w:rsid w:val="001753F5"/>
    <w:rsid w:val="001763BD"/>
    <w:rsid w:val="0017691E"/>
    <w:rsid w:val="00176D43"/>
    <w:rsid w:val="00176E98"/>
    <w:rsid w:val="00177DD9"/>
    <w:rsid w:val="0018200A"/>
    <w:rsid w:val="0018239A"/>
    <w:rsid w:val="001824A9"/>
    <w:rsid w:val="00182692"/>
    <w:rsid w:val="00183A70"/>
    <w:rsid w:val="00184269"/>
    <w:rsid w:val="00184396"/>
    <w:rsid w:val="001848BC"/>
    <w:rsid w:val="00184B77"/>
    <w:rsid w:val="0018501F"/>
    <w:rsid w:val="001852C8"/>
    <w:rsid w:val="00185CC5"/>
    <w:rsid w:val="00185EB0"/>
    <w:rsid w:val="001868CE"/>
    <w:rsid w:val="001868D7"/>
    <w:rsid w:val="00186A37"/>
    <w:rsid w:val="00186C6C"/>
    <w:rsid w:val="00186E37"/>
    <w:rsid w:val="001872E2"/>
    <w:rsid w:val="001874F4"/>
    <w:rsid w:val="00187555"/>
    <w:rsid w:val="0019043E"/>
    <w:rsid w:val="00190D18"/>
    <w:rsid w:val="00190DED"/>
    <w:rsid w:val="001917BE"/>
    <w:rsid w:val="001928F9"/>
    <w:rsid w:val="001937F8"/>
    <w:rsid w:val="00193E23"/>
    <w:rsid w:val="00194A10"/>
    <w:rsid w:val="00194AB9"/>
    <w:rsid w:val="00194DF3"/>
    <w:rsid w:val="00195CA9"/>
    <w:rsid w:val="001960FA"/>
    <w:rsid w:val="00196E82"/>
    <w:rsid w:val="00197794"/>
    <w:rsid w:val="001A09BE"/>
    <w:rsid w:val="001A1180"/>
    <w:rsid w:val="001A1872"/>
    <w:rsid w:val="001A1FA1"/>
    <w:rsid w:val="001A219F"/>
    <w:rsid w:val="001A48A0"/>
    <w:rsid w:val="001A4B36"/>
    <w:rsid w:val="001A5309"/>
    <w:rsid w:val="001A5F5B"/>
    <w:rsid w:val="001A6260"/>
    <w:rsid w:val="001A72B9"/>
    <w:rsid w:val="001A7A48"/>
    <w:rsid w:val="001A7C15"/>
    <w:rsid w:val="001A7C8A"/>
    <w:rsid w:val="001A7D32"/>
    <w:rsid w:val="001A7F37"/>
    <w:rsid w:val="001B0518"/>
    <w:rsid w:val="001B0FF3"/>
    <w:rsid w:val="001B11ED"/>
    <w:rsid w:val="001B135C"/>
    <w:rsid w:val="001B1483"/>
    <w:rsid w:val="001B148B"/>
    <w:rsid w:val="001B3845"/>
    <w:rsid w:val="001B3EB8"/>
    <w:rsid w:val="001B5259"/>
    <w:rsid w:val="001B5675"/>
    <w:rsid w:val="001B58A4"/>
    <w:rsid w:val="001B5932"/>
    <w:rsid w:val="001B7227"/>
    <w:rsid w:val="001B763E"/>
    <w:rsid w:val="001B771F"/>
    <w:rsid w:val="001B7CF0"/>
    <w:rsid w:val="001B7DB2"/>
    <w:rsid w:val="001B7EDD"/>
    <w:rsid w:val="001C035A"/>
    <w:rsid w:val="001C0E49"/>
    <w:rsid w:val="001C1084"/>
    <w:rsid w:val="001C1B8C"/>
    <w:rsid w:val="001C1ECF"/>
    <w:rsid w:val="001C2651"/>
    <w:rsid w:val="001C26BE"/>
    <w:rsid w:val="001C28DB"/>
    <w:rsid w:val="001C302F"/>
    <w:rsid w:val="001C314D"/>
    <w:rsid w:val="001C3EEC"/>
    <w:rsid w:val="001C42AA"/>
    <w:rsid w:val="001C4413"/>
    <w:rsid w:val="001C4AB0"/>
    <w:rsid w:val="001C4ACB"/>
    <w:rsid w:val="001C4CDC"/>
    <w:rsid w:val="001C5285"/>
    <w:rsid w:val="001C5A8C"/>
    <w:rsid w:val="001C6287"/>
    <w:rsid w:val="001C6689"/>
    <w:rsid w:val="001C69DE"/>
    <w:rsid w:val="001C6DC1"/>
    <w:rsid w:val="001C783C"/>
    <w:rsid w:val="001C7D29"/>
    <w:rsid w:val="001D02C1"/>
    <w:rsid w:val="001D05BC"/>
    <w:rsid w:val="001D0B4C"/>
    <w:rsid w:val="001D0FF2"/>
    <w:rsid w:val="001D13EF"/>
    <w:rsid w:val="001D1531"/>
    <w:rsid w:val="001D197E"/>
    <w:rsid w:val="001D19CB"/>
    <w:rsid w:val="001D1C9B"/>
    <w:rsid w:val="001D2264"/>
    <w:rsid w:val="001D27FC"/>
    <w:rsid w:val="001D296A"/>
    <w:rsid w:val="001D32E3"/>
    <w:rsid w:val="001D4583"/>
    <w:rsid w:val="001D578B"/>
    <w:rsid w:val="001D6198"/>
    <w:rsid w:val="001D6222"/>
    <w:rsid w:val="001D630D"/>
    <w:rsid w:val="001D6B17"/>
    <w:rsid w:val="001D6DCD"/>
    <w:rsid w:val="001E1672"/>
    <w:rsid w:val="001E176F"/>
    <w:rsid w:val="001E1FD0"/>
    <w:rsid w:val="001E249A"/>
    <w:rsid w:val="001E3B2A"/>
    <w:rsid w:val="001E404B"/>
    <w:rsid w:val="001E4459"/>
    <w:rsid w:val="001E4D1C"/>
    <w:rsid w:val="001E666F"/>
    <w:rsid w:val="001E66E8"/>
    <w:rsid w:val="001E68B9"/>
    <w:rsid w:val="001E6D48"/>
    <w:rsid w:val="001E6E7B"/>
    <w:rsid w:val="001E7AF4"/>
    <w:rsid w:val="001F015B"/>
    <w:rsid w:val="001F0759"/>
    <w:rsid w:val="001F0D98"/>
    <w:rsid w:val="001F0FF6"/>
    <w:rsid w:val="001F1CB1"/>
    <w:rsid w:val="001F29FF"/>
    <w:rsid w:val="001F3750"/>
    <w:rsid w:val="001F3E66"/>
    <w:rsid w:val="001F5359"/>
    <w:rsid w:val="001F553E"/>
    <w:rsid w:val="001F6A64"/>
    <w:rsid w:val="001F6D38"/>
    <w:rsid w:val="00200284"/>
    <w:rsid w:val="002002CC"/>
    <w:rsid w:val="002002CE"/>
    <w:rsid w:val="0020093D"/>
    <w:rsid w:val="00201410"/>
    <w:rsid w:val="002020EC"/>
    <w:rsid w:val="002028F8"/>
    <w:rsid w:val="0020305B"/>
    <w:rsid w:val="00203319"/>
    <w:rsid w:val="0020336B"/>
    <w:rsid w:val="00204275"/>
    <w:rsid w:val="0020495F"/>
    <w:rsid w:val="00206648"/>
    <w:rsid w:val="0020669E"/>
    <w:rsid w:val="00206D6F"/>
    <w:rsid w:val="0020707C"/>
    <w:rsid w:val="00210074"/>
    <w:rsid w:val="0021052C"/>
    <w:rsid w:val="00211526"/>
    <w:rsid w:val="00211675"/>
    <w:rsid w:val="0021187F"/>
    <w:rsid w:val="00212625"/>
    <w:rsid w:val="00212655"/>
    <w:rsid w:val="00212F6B"/>
    <w:rsid w:val="00212F7F"/>
    <w:rsid w:val="00213290"/>
    <w:rsid w:val="00213404"/>
    <w:rsid w:val="00214508"/>
    <w:rsid w:val="0021451F"/>
    <w:rsid w:val="00214740"/>
    <w:rsid w:val="0021542D"/>
    <w:rsid w:val="00215905"/>
    <w:rsid w:val="00216A2E"/>
    <w:rsid w:val="002179A8"/>
    <w:rsid w:val="00217F31"/>
    <w:rsid w:val="00220657"/>
    <w:rsid w:val="00220BFC"/>
    <w:rsid w:val="00221257"/>
    <w:rsid w:val="002212E8"/>
    <w:rsid w:val="00221F50"/>
    <w:rsid w:val="00225594"/>
    <w:rsid w:val="00225EC0"/>
    <w:rsid w:val="00226BDE"/>
    <w:rsid w:val="00227176"/>
    <w:rsid w:val="002271AE"/>
    <w:rsid w:val="002276B6"/>
    <w:rsid w:val="002312E1"/>
    <w:rsid w:val="00231547"/>
    <w:rsid w:val="00231673"/>
    <w:rsid w:val="002322EE"/>
    <w:rsid w:val="00232754"/>
    <w:rsid w:val="00232AB3"/>
    <w:rsid w:val="00233F48"/>
    <w:rsid w:val="00234541"/>
    <w:rsid w:val="002346A6"/>
    <w:rsid w:val="0023483B"/>
    <w:rsid w:val="002349F1"/>
    <w:rsid w:val="00234D1B"/>
    <w:rsid w:val="002350EB"/>
    <w:rsid w:val="002367E1"/>
    <w:rsid w:val="00236EE5"/>
    <w:rsid w:val="002374DE"/>
    <w:rsid w:val="00237B75"/>
    <w:rsid w:val="00237C84"/>
    <w:rsid w:val="00240634"/>
    <w:rsid w:val="00240D96"/>
    <w:rsid w:val="002422A9"/>
    <w:rsid w:val="00242DFC"/>
    <w:rsid w:val="00242EEF"/>
    <w:rsid w:val="0024300D"/>
    <w:rsid w:val="002434E0"/>
    <w:rsid w:val="0024414F"/>
    <w:rsid w:val="00244152"/>
    <w:rsid w:val="00244832"/>
    <w:rsid w:val="0024659A"/>
    <w:rsid w:val="00247E65"/>
    <w:rsid w:val="0025020F"/>
    <w:rsid w:val="00250660"/>
    <w:rsid w:val="00250947"/>
    <w:rsid w:val="00250C7C"/>
    <w:rsid w:val="00250CFB"/>
    <w:rsid w:val="00251BB6"/>
    <w:rsid w:val="0025232F"/>
    <w:rsid w:val="00252E72"/>
    <w:rsid w:val="0025380D"/>
    <w:rsid w:val="002539AE"/>
    <w:rsid w:val="00254DBE"/>
    <w:rsid w:val="00255354"/>
    <w:rsid w:val="00255607"/>
    <w:rsid w:val="00255D63"/>
    <w:rsid w:val="00256A75"/>
    <w:rsid w:val="00257014"/>
    <w:rsid w:val="00257038"/>
    <w:rsid w:val="00260541"/>
    <w:rsid w:val="00260F40"/>
    <w:rsid w:val="00262F52"/>
    <w:rsid w:val="00263761"/>
    <w:rsid w:val="0026409B"/>
    <w:rsid w:val="00264524"/>
    <w:rsid w:val="00264885"/>
    <w:rsid w:val="0026490D"/>
    <w:rsid w:val="00264C7C"/>
    <w:rsid w:val="0026577A"/>
    <w:rsid w:val="00265897"/>
    <w:rsid w:val="00265F47"/>
    <w:rsid w:val="00265FD4"/>
    <w:rsid w:val="00266122"/>
    <w:rsid w:val="002664FC"/>
    <w:rsid w:val="00266961"/>
    <w:rsid w:val="00266ED5"/>
    <w:rsid w:val="002672A0"/>
    <w:rsid w:val="0027121A"/>
    <w:rsid w:val="0027150A"/>
    <w:rsid w:val="002715A6"/>
    <w:rsid w:val="002715E1"/>
    <w:rsid w:val="002723F9"/>
    <w:rsid w:val="0027246D"/>
    <w:rsid w:val="00272C7B"/>
    <w:rsid w:val="00273BC1"/>
    <w:rsid w:val="00274C35"/>
    <w:rsid w:val="00275253"/>
    <w:rsid w:val="00275628"/>
    <w:rsid w:val="0027562A"/>
    <w:rsid w:val="002759B2"/>
    <w:rsid w:val="00275B72"/>
    <w:rsid w:val="00275EA6"/>
    <w:rsid w:val="00275F1D"/>
    <w:rsid w:val="0027682C"/>
    <w:rsid w:val="00276FA2"/>
    <w:rsid w:val="00277575"/>
    <w:rsid w:val="00277A57"/>
    <w:rsid w:val="00277AC0"/>
    <w:rsid w:val="00277FD6"/>
    <w:rsid w:val="00280FED"/>
    <w:rsid w:val="0028184F"/>
    <w:rsid w:val="002829A6"/>
    <w:rsid w:val="00282BF4"/>
    <w:rsid w:val="00283974"/>
    <w:rsid w:val="002842AE"/>
    <w:rsid w:val="00284D44"/>
    <w:rsid w:val="00284DF4"/>
    <w:rsid w:val="00284E61"/>
    <w:rsid w:val="00285501"/>
    <w:rsid w:val="0028616D"/>
    <w:rsid w:val="00286CCC"/>
    <w:rsid w:val="00286F93"/>
    <w:rsid w:val="002873DC"/>
    <w:rsid w:val="002874FD"/>
    <w:rsid w:val="00287A73"/>
    <w:rsid w:val="00287CA7"/>
    <w:rsid w:val="00291A34"/>
    <w:rsid w:val="00291B59"/>
    <w:rsid w:val="00291BD8"/>
    <w:rsid w:val="00292076"/>
    <w:rsid w:val="0029252F"/>
    <w:rsid w:val="00292AE4"/>
    <w:rsid w:val="00292BF4"/>
    <w:rsid w:val="00294443"/>
    <w:rsid w:val="00294B1F"/>
    <w:rsid w:val="00295208"/>
    <w:rsid w:val="00296BC6"/>
    <w:rsid w:val="00296C49"/>
    <w:rsid w:val="00297955"/>
    <w:rsid w:val="00297E2A"/>
    <w:rsid w:val="002A0E7C"/>
    <w:rsid w:val="002A0F30"/>
    <w:rsid w:val="002A0F89"/>
    <w:rsid w:val="002A16A6"/>
    <w:rsid w:val="002A1B37"/>
    <w:rsid w:val="002A1F16"/>
    <w:rsid w:val="002A2462"/>
    <w:rsid w:val="002A25A0"/>
    <w:rsid w:val="002A29A8"/>
    <w:rsid w:val="002A2B3E"/>
    <w:rsid w:val="002A2D2C"/>
    <w:rsid w:val="002A2F6F"/>
    <w:rsid w:val="002A313F"/>
    <w:rsid w:val="002A39A4"/>
    <w:rsid w:val="002A4516"/>
    <w:rsid w:val="002A51B3"/>
    <w:rsid w:val="002A6562"/>
    <w:rsid w:val="002A77A1"/>
    <w:rsid w:val="002A77CF"/>
    <w:rsid w:val="002A7E22"/>
    <w:rsid w:val="002B0210"/>
    <w:rsid w:val="002B0329"/>
    <w:rsid w:val="002B0928"/>
    <w:rsid w:val="002B124F"/>
    <w:rsid w:val="002B2AAD"/>
    <w:rsid w:val="002B2FA9"/>
    <w:rsid w:val="002B3238"/>
    <w:rsid w:val="002B352A"/>
    <w:rsid w:val="002B36BC"/>
    <w:rsid w:val="002B4615"/>
    <w:rsid w:val="002B48FE"/>
    <w:rsid w:val="002B49E0"/>
    <w:rsid w:val="002B4A9E"/>
    <w:rsid w:val="002B4D57"/>
    <w:rsid w:val="002B511A"/>
    <w:rsid w:val="002B551B"/>
    <w:rsid w:val="002B5621"/>
    <w:rsid w:val="002B5F5D"/>
    <w:rsid w:val="002B6A51"/>
    <w:rsid w:val="002B6A79"/>
    <w:rsid w:val="002B6D76"/>
    <w:rsid w:val="002B71BA"/>
    <w:rsid w:val="002B7704"/>
    <w:rsid w:val="002B7DC8"/>
    <w:rsid w:val="002C0039"/>
    <w:rsid w:val="002C063D"/>
    <w:rsid w:val="002C0748"/>
    <w:rsid w:val="002C14E8"/>
    <w:rsid w:val="002C1A73"/>
    <w:rsid w:val="002C1B00"/>
    <w:rsid w:val="002C1DF5"/>
    <w:rsid w:val="002C3F5C"/>
    <w:rsid w:val="002C403A"/>
    <w:rsid w:val="002C47FD"/>
    <w:rsid w:val="002C4DAA"/>
    <w:rsid w:val="002C52DB"/>
    <w:rsid w:val="002C567C"/>
    <w:rsid w:val="002C6365"/>
    <w:rsid w:val="002C6748"/>
    <w:rsid w:val="002C690D"/>
    <w:rsid w:val="002C6A9F"/>
    <w:rsid w:val="002C74CC"/>
    <w:rsid w:val="002C78DE"/>
    <w:rsid w:val="002C79C7"/>
    <w:rsid w:val="002C7DEB"/>
    <w:rsid w:val="002D0541"/>
    <w:rsid w:val="002D066E"/>
    <w:rsid w:val="002D0E67"/>
    <w:rsid w:val="002D1079"/>
    <w:rsid w:val="002D12DD"/>
    <w:rsid w:val="002D2103"/>
    <w:rsid w:val="002D228B"/>
    <w:rsid w:val="002D24FC"/>
    <w:rsid w:val="002D26FD"/>
    <w:rsid w:val="002D4933"/>
    <w:rsid w:val="002D50FD"/>
    <w:rsid w:val="002D54FB"/>
    <w:rsid w:val="002D7CE2"/>
    <w:rsid w:val="002D7CF0"/>
    <w:rsid w:val="002D7D86"/>
    <w:rsid w:val="002E0604"/>
    <w:rsid w:val="002E0719"/>
    <w:rsid w:val="002E0AD4"/>
    <w:rsid w:val="002E0DC0"/>
    <w:rsid w:val="002E0FE4"/>
    <w:rsid w:val="002E214A"/>
    <w:rsid w:val="002E23F9"/>
    <w:rsid w:val="002E34D4"/>
    <w:rsid w:val="002E360A"/>
    <w:rsid w:val="002E4286"/>
    <w:rsid w:val="002E42EC"/>
    <w:rsid w:val="002E4361"/>
    <w:rsid w:val="002E43A0"/>
    <w:rsid w:val="002E558E"/>
    <w:rsid w:val="002E60EE"/>
    <w:rsid w:val="002E6378"/>
    <w:rsid w:val="002E6A50"/>
    <w:rsid w:val="002E793E"/>
    <w:rsid w:val="002E7C99"/>
    <w:rsid w:val="002E7CA0"/>
    <w:rsid w:val="002F019F"/>
    <w:rsid w:val="002F0C15"/>
    <w:rsid w:val="002F1077"/>
    <w:rsid w:val="002F1485"/>
    <w:rsid w:val="002F1E9D"/>
    <w:rsid w:val="002F2643"/>
    <w:rsid w:val="002F2884"/>
    <w:rsid w:val="002F2CAF"/>
    <w:rsid w:val="002F2F18"/>
    <w:rsid w:val="002F3E19"/>
    <w:rsid w:val="002F46D3"/>
    <w:rsid w:val="002F4BF4"/>
    <w:rsid w:val="002F4E80"/>
    <w:rsid w:val="002F4E8D"/>
    <w:rsid w:val="002F5EAD"/>
    <w:rsid w:val="002F6135"/>
    <w:rsid w:val="002F6806"/>
    <w:rsid w:val="00300440"/>
    <w:rsid w:val="00301026"/>
    <w:rsid w:val="00301613"/>
    <w:rsid w:val="00302271"/>
    <w:rsid w:val="00302879"/>
    <w:rsid w:val="00302B77"/>
    <w:rsid w:val="00302C9B"/>
    <w:rsid w:val="00304434"/>
    <w:rsid w:val="00304B7B"/>
    <w:rsid w:val="00305279"/>
    <w:rsid w:val="00305355"/>
    <w:rsid w:val="00305D59"/>
    <w:rsid w:val="0030685B"/>
    <w:rsid w:val="003069A1"/>
    <w:rsid w:val="00306AD2"/>
    <w:rsid w:val="00306DF1"/>
    <w:rsid w:val="00307468"/>
    <w:rsid w:val="003078E5"/>
    <w:rsid w:val="003128C4"/>
    <w:rsid w:val="00312A47"/>
    <w:rsid w:val="00312D46"/>
    <w:rsid w:val="0031443B"/>
    <w:rsid w:val="00314815"/>
    <w:rsid w:val="00314869"/>
    <w:rsid w:val="00314B17"/>
    <w:rsid w:val="003150EF"/>
    <w:rsid w:val="0031520C"/>
    <w:rsid w:val="003154F1"/>
    <w:rsid w:val="00315687"/>
    <w:rsid w:val="00315828"/>
    <w:rsid w:val="003161DE"/>
    <w:rsid w:val="00316632"/>
    <w:rsid w:val="00316703"/>
    <w:rsid w:val="00317A32"/>
    <w:rsid w:val="00320550"/>
    <w:rsid w:val="003208F6"/>
    <w:rsid w:val="00320FE5"/>
    <w:rsid w:val="003214B0"/>
    <w:rsid w:val="00323169"/>
    <w:rsid w:val="00323DC6"/>
    <w:rsid w:val="0032433D"/>
    <w:rsid w:val="00324722"/>
    <w:rsid w:val="00324992"/>
    <w:rsid w:val="00324B2F"/>
    <w:rsid w:val="00324BAA"/>
    <w:rsid w:val="00324BD9"/>
    <w:rsid w:val="00325414"/>
    <w:rsid w:val="00326AD6"/>
    <w:rsid w:val="00326ED7"/>
    <w:rsid w:val="00326F1D"/>
    <w:rsid w:val="00327345"/>
    <w:rsid w:val="00327CFA"/>
    <w:rsid w:val="00330167"/>
    <w:rsid w:val="00330738"/>
    <w:rsid w:val="0033092D"/>
    <w:rsid w:val="00330FF8"/>
    <w:rsid w:val="0033114A"/>
    <w:rsid w:val="00331300"/>
    <w:rsid w:val="00331988"/>
    <w:rsid w:val="00332282"/>
    <w:rsid w:val="00333052"/>
    <w:rsid w:val="003331AC"/>
    <w:rsid w:val="00333C15"/>
    <w:rsid w:val="00333E47"/>
    <w:rsid w:val="003340D6"/>
    <w:rsid w:val="003344BE"/>
    <w:rsid w:val="0033579D"/>
    <w:rsid w:val="003358D6"/>
    <w:rsid w:val="00335C3C"/>
    <w:rsid w:val="00335D22"/>
    <w:rsid w:val="00336065"/>
    <w:rsid w:val="00336449"/>
    <w:rsid w:val="00336B2D"/>
    <w:rsid w:val="00336D03"/>
    <w:rsid w:val="003377B8"/>
    <w:rsid w:val="00337DEE"/>
    <w:rsid w:val="003401F3"/>
    <w:rsid w:val="00340547"/>
    <w:rsid w:val="00340750"/>
    <w:rsid w:val="00341DDB"/>
    <w:rsid w:val="003428D2"/>
    <w:rsid w:val="0034292A"/>
    <w:rsid w:val="00342B69"/>
    <w:rsid w:val="00342C6F"/>
    <w:rsid w:val="00342CE0"/>
    <w:rsid w:val="003433DE"/>
    <w:rsid w:val="00343753"/>
    <w:rsid w:val="00344112"/>
    <w:rsid w:val="00344500"/>
    <w:rsid w:val="00344A3C"/>
    <w:rsid w:val="00345569"/>
    <w:rsid w:val="003457D8"/>
    <w:rsid w:val="0034730F"/>
    <w:rsid w:val="00347F85"/>
    <w:rsid w:val="00350830"/>
    <w:rsid w:val="00350C45"/>
    <w:rsid w:val="00350CBC"/>
    <w:rsid w:val="003512A5"/>
    <w:rsid w:val="00352011"/>
    <w:rsid w:val="00353080"/>
    <w:rsid w:val="00354984"/>
    <w:rsid w:val="00354BD3"/>
    <w:rsid w:val="00354F35"/>
    <w:rsid w:val="00355427"/>
    <w:rsid w:val="0035562C"/>
    <w:rsid w:val="00355F33"/>
    <w:rsid w:val="00356DED"/>
    <w:rsid w:val="00357083"/>
    <w:rsid w:val="00357247"/>
    <w:rsid w:val="00357B22"/>
    <w:rsid w:val="003600A9"/>
    <w:rsid w:val="00362337"/>
    <w:rsid w:val="0036395A"/>
    <w:rsid w:val="003647BC"/>
    <w:rsid w:val="00364C25"/>
    <w:rsid w:val="00364EAC"/>
    <w:rsid w:val="00365072"/>
    <w:rsid w:val="003650F9"/>
    <w:rsid w:val="00366ACF"/>
    <w:rsid w:val="00366EDC"/>
    <w:rsid w:val="00367A23"/>
    <w:rsid w:val="00367CAB"/>
    <w:rsid w:val="00367F98"/>
    <w:rsid w:val="0037084C"/>
    <w:rsid w:val="00371483"/>
    <w:rsid w:val="0037198E"/>
    <w:rsid w:val="00371A32"/>
    <w:rsid w:val="00371B0E"/>
    <w:rsid w:val="0037264F"/>
    <w:rsid w:val="003728DC"/>
    <w:rsid w:val="00372A9E"/>
    <w:rsid w:val="00372C7F"/>
    <w:rsid w:val="00372D5B"/>
    <w:rsid w:val="003732DD"/>
    <w:rsid w:val="00373E52"/>
    <w:rsid w:val="003743DF"/>
    <w:rsid w:val="0037442A"/>
    <w:rsid w:val="003747B5"/>
    <w:rsid w:val="00374D20"/>
    <w:rsid w:val="00375EC9"/>
    <w:rsid w:val="00376408"/>
    <w:rsid w:val="0037677E"/>
    <w:rsid w:val="00376C30"/>
    <w:rsid w:val="00376CC0"/>
    <w:rsid w:val="00376E52"/>
    <w:rsid w:val="00377705"/>
    <w:rsid w:val="00377932"/>
    <w:rsid w:val="003800BB"/>
    <w:rsid w:val="003800E5"/>
    <w:rsid w:val="00380251"/>
    <w:rsid w:val="003807DF"/>
    <w:rsid w:val="00380EA7"/>
    <w:rsid w:val="00381F7E"/>
    <w:rsid w:val="0038285D"/>
    <w:rsid w:val="003836B2"/>
    <w:rsid w:val="003839A3"/>
    <w:rsid w:val="00383D0E"/>
    <w:rsid w:val="00383EA0"/>
    <w:rsid w:val="0038410D"/>
    <w:rsid w:val="003844A5"/>
    <w:rsid w:val="00384CD3"/>
    <w:rsid w:val="00386817"/>
    <w:rsid w:val="00386EF3"/>
    <w:rsid w:val="00387993"/>
    <w:rsid w:val="00387FA4"/>
    <w:rsid w:val="00390143"/>
    <w:rsid w:val="003914E7"/>
    <w:rsid w:val="00392458"/>
    <w:rsid w:val="00392618"/>
    <w:rsid w:val="003926D5"/>
    <w:rsid w:val="00392E68"/>
    <w:rsid w:val="00394830"/>
    <w:rsid w:val="003948EA"/>
    <w:rsid w:val="003949B2"/>
    <w:rsid w:val="00394E95"/>
    <w:rsid w:val="00394FE1"/>
    <w:rsid w:val="00395372"/>
    <w:rsid w:val="00395750"/>
    <w:rsid w:val="00396E01"/>
    <w:rsid w:val="00397229"/>
    <w:rsid w:val="00397862"/>
    <w:rsid w:val="00397BAE"/>
    <w:rsid w:val="003A02A6"/>
    <w:rsid w:val="003A0A06"/>
    <w:rsid w:val="003A253C"/>
    <w:rsid w:val="003A2619"/>
    <w:rsid w:val="003A4AD0"/>
    <w:rsid w:val="003A5C49"/>
    <w:rsid w:val="003A5F69"/>
    <w:rsid w:val="003A5F93"/>
    <w:rsid w:val="003A63EB"/>
    <w:rsid w:val="003A67CF"/>
    <w:rsid w:val="003A6FC3"/>
    <w:rsid w:val="003A752B"/>
    <w:rsid w:val="003A7908"/>
    <w:rsid w:val="003A7BF1"/>
    <w:rsid w:val="003B0DE0"/>
    <w:rsid w:val="003B0FE8"/>
    <w:rsid w:val="003B1635"/>
    <w:rsid w:val="003B2247"/>
    <w:rsid w:val="003B39F5"/>
    <w:rsid w:val="003B4021"/>
    <w:rsid w:val="003B50BA"/>
    <w:rsid w:val="003B5307"/>
    <w:rsid w:val="003B547C"/>
    <w:rsid w:val="003B5BB0"/>
    <w:rsid w:val="003B6130"/>
    <w:rsid w:val="003B6E88"/>
    <w:rsid w:val="003B6E8E"/>
    <w:rsid w:val="003C006F"/>
    <w:rsid w:val="003C0809"/>
    <w:rsid w:val="003C1962"/>
    <w:rsid w:val="003C3005"/>
    <w:rsid w:val="003C36E2"/>
    <w:rsid w:val="003C38F5"/>
    <w:rsid w:val="003C42C0"/>
    <w:rsid w:val="003C4D69"/>
    <w:rsid w:val="003C505A"/>
    <w:rsid w:val="003C5B0A"/>
    <w:rsid w:val="003C5EF1"/>
    <w:rsid w:val="003C72C0"/>
    <w:rsid w:val="003C7348"/>
    <w:rsid w:val="003C7883"/>
    <w:rsid w:val="003D02AA"/>
    <w:rsid w:val="003D053C"/>
    <w:rsid w:val="003D0D60"/>
    <w:rsid w:val="003D1781"/>
    <w:rsid w:val="003D2354"/>
    <w:rsid w:val="003D3047"/>
    <w:rsid w:val="003D46FC"/>
    <w:rsid w:val="003D4736"/>
    <w:rsid w:val="003D4913"/>
    <w:rsid w:val="003D5A68"/>
    <w:rsid w:val="003D5DA8"/>
    <w:rsid w:val="003D650F"/>
    <w:rsid w:val="003D6D51"/>
    <w:rsid w:val="003D7097"/>
    <w:rsid w:val="003E0025"/>
    <w:rsid w:val="003E01AC"/>
    <w:rsid w:val="003E04FE"/>
    <w:rsid w:val="003E0825"/>
    <w:rsid w:val="003E0951"/>
    <w:rsid w:val="003E0BF0"/>
    <w:rsid w:val="003E151A"/>
    <w:rsid w:val="003E1736"/>
    <w:rsid w:val="003E20E2"/>
    <w:rsid w:val="003E2914"/>
    <w:rsid w:val="003E2D67"/>
    <w:rsid w:val="003E2FEE"/>
    <w:rsid w:val="003E3259"/>
    <w:rsid w:val="003E3621"/>
    <w:rsid w:val="003E4107"/>
    <w:rsid w:val="003E4CBF"/>
    <w:rsid w:val="003E6FB1"/>
    <w:rsid w:val="003E7A00"/>
    <w:rsid w:val="003E7ECA"/>
    <w:rsid w:val="003F09D1"/>
    <w:rsid w:val="003F10A7"/>
    <w:rsid w:val="003F14AC"/>
    <w:rsid w:val="003F1A7A"/>
    <w:rsid w:val="003F1AD8"/>
    <w:rsid w:val="003F1F29"/>
    <w:rsid w:val="003F208D"/>
    <w:rsid w:val="003F218D"/>
    <w:rsid w:val="003F21DD"/>
    <w:rsid w:val="003F370C"/>
    <w:rsid w:val="003F3D1C"/>
    <w:rsid w:val="003F4AAC"/>
    <w:rsid w:val="003F4FA4"/>
    <w:rsid w:val="003F55AF"/>
    <w:rsid w:val="003F59BA"/>
    <w:rsid w:val="003F5A9F"/>
    <w:rsid w:val="003F7ED6"/>
    <w:rsid w:val="004005E9"/>
    <w:rsid w:val="00401162"/>
    <w:rsid w:val="00401599"/>
    <w:rsid w:val="00401948"/>
    <w:rsid w:val="00401A9C"/>
    <w:rsid w:val="00402290"/>
    <w:rsid w:val="00402DFF"/>
    <w:rsid w:val="00403F4A"/>
    <w:rsid w:val="004044D8"/>
    <w:rsid w:val="00404720"/>
    <w:rsid w:val="00405220"/>
    <w:rsid w:val="00405DAF"/>
    <w:rsid w:val="00405E5B"/>
    <w:rsid w:val="00406126"/>
    <w:rsid w:val="00406751"/>
    <w:rsid w:val="00406788"/>
    <w:rsid w:val="00406AB1"/>
    <w:rsid w:val="00406F00"/>
    <w:rsid w:val="004079BE"/>
    <w:rsid w:val="0041090E"/>
    <w:rsid w:val="00410F4F"/>
    <w:rsid w:val="00411984"/>
    <w:rsid w:val="0041214E"/>
    <w:rsid w:val="00413249"/>
    <w:rsid w:val="0041363C"/>
    <w:rsid w:val="00413685"/>
    <w:rsid w:val="00413894"/>
    <w:rsid w:val="00414ED8"/>
    <w:rsid w:val="00415BB7"/>
    <w:rsid w:val="00416428"/>
    <w:rsid w:val="00416F0B"/>
    <w:rsid w:val="004179C2"/>
    <w:rsid w:val="00421179"/>
    <w:rsid w:val="0042270D"/>
    <w:rsid w:val="00422DEA"/>
    <w:rsid w:val="00422F0F"/>
    <w:rsid w:val="00423526"/>
    <w:rsid w:val="004239BC"/>
    <w:rsid w:val="00425EB6"/>
    <w:rsid w:val="004268DB"/>
    <w:rsid w:val="004269B5"/>
    <w:rsid w:val="0042706D"/>
    <w:rsid w:val="00427B10"/>
    <w:rsid w:val="00427D67"/>
    <w:rsid w:val="004306C9"/>
    <w:rsid w:val="00430F38"/>
    <w:rsid w:val="004310FF"/>
    <w:rsid w:val="0043136C"/>
    <w:rsid w:val="004319A0"/>
    <w:rsid w:val="00432056"/>
    <w:rsid w:val="0043291C"/>
    <w:rsid w:val="00432DF8"/>
    <w:rsid w:val="00433FC9"/>
    <w:rsid w:val="00434029"/>
    <w:rsid w:val="00435004"/>
    <w:rsid w:val="0043596F"/>
    <w:rsid w:val="00436442"/>
    <w:rsid w:val="00436CD1"/>
    <w:rsid w:val="00436F58"/>
    <w:rsid w:val="004370AA"/>
    <w:rsid w:val="004402BB"/>
    <w:rsid w:val="004408D3"/>
    <w:rsid w:val="004409D0"/>
    <w:rsid w:val="00440F8E"/>
    <w:rsid w:val="0044197C"/>
    <w:rsid w:val="0044203B"/>
    <w:rsid w:val="0044251E"/>
    <w:rsid w:val="00442A59"/>
    <w:rsid w:val="004431F1"/>
    <w:rsid w:val="0044330E"/>
    <w:rsid w:val="004433BB"/>
    <w:rsid w:val="004441A3"/>
    <w:rsid w:val="0044471B"/>
    <w:rsid w:val="00444BF4"/>
    <w:rsid w:val="0044576E"/>
    <w:rsid w:val="004468D1"/>
    <w:rsid w:val="00446BD3"/>
    <w:rsid w:val="00446CA1"/>
    <w:rsid w:val="00446F73"/>
    <w:rsid w:val="00447014"/>
    <w:rsid w:val="0044738E"/>
    <w:rsid w:val="004474AF"/>
    <w:rsid w:val="0045015A"/>
    <w:rsid w:val="0045093B"/>
    <w:rsid w:val="00451989"/>
    <w:rsid w:val="0045354B"/>
    <w:rsid w:val="004535C7"/>
    <w:rsid w:val="00453D4F"/>
    <w:rsid w:val="00453E48"/>
    <w:rsid w:val="00454433"/>
    <w:rsid w:val="0045485D"/>
    <w:rsid w:val="0045495B"/>
    <w:rsid w:val="00454E70"/>
    <w:rsid w:val="00455198"/>
    <w:rsid w:val="0045530C"/>
    <w:rsid w:val="00456133"/>
    <w:rsid w:val="004601FB"/>
    <w:rsid w:val="004603AA"/>
    <w:rsid w:val="004608AA"/>
    <w:rsid w:val="00460B41"/>
    <w:rsid w:val="00460DF6"/>
    <w:rsid w:val="004612FC"/>
    <w:rsid w:val="004628C2"/>
    <w:rsid w:val="00463578"/>
    <w:rsid w:val="00463CAD"/>
    <w:rsid w:val="0046503C"/>
    <w:rsid w:val="004653CD"/>
    <w:rsid w:val="004654AF"/>
    <w:rsid w:val="004654EA"/>
    <w:rsid w:val="00466FAC"/>
    <w:rsid w:val="00467413"/>
    <w:rsid w:val="004679C5"/>
    <w:rsid w:val="00467C6F"/>
    <w:rsid w:val="004707D1"/>
    <w:rsid w:val="004712C8"/>
    <w:rsid w:val="00471742"/>
    <w:rsid w:val="00471A4A"/>
    <w:rsid w:val="00471C1A"/>
    <w:rsid w:val="004728C7"/>
    <w:rsid w:val="004747AB"/>
    <w:rsid w:val="00474FDF"/>
    <w:rsid w:val="00475295"/>
    <w:rsid w:val="00475927"/>
    <w:rsid w:val="0047598A"/>
    <w:rsid w:val="00475C44"/>
    <w:rsid w:val="00475C81"/>
    <w:rsid w:val="0047723D"/>
    <w:rsid w:val="00477A20"/>
    <w:rsid w:val="00480147"/>
    <w:rsid w:val="00480ED1"/>
    <w:rsid w:val="00481B17"/>
    <w:rsid w:val="00482170"/>
    <w:rsid w:val="00482CA5"/>
    <w:rsid w:val="00483143"/>
    <w:rsid w:val="00483197"/>
    <w:rsid w:val="00483205"/>
    <w:rsid w:val="004837E0"/>
    <w:rsid w:val="00483EA5"/>
    <w:rsid w:val="0048582D"/>
    <w:rsid w:val="004863DF"/>
    <w:rsid w:val="004866C3"/>
    <w:rsid w:val="00486F04"/>
    <w:rsid w:val="00487003"/>
    <w:rsid w:val="00487ABA"/>
    <w:rsid w:val="00487BB4"/>
    <w:rsid w:val="004901DE"/>
    <w:rsid w:val="0049043D"/>
    <w:rsid w:val="004908F3"/>
    <w:rsid w:val="00491FE4"/>
    <w:rsid w:val="0049205E"/>
    <w:rsid w:val="004920D9"/>
    <w:rsid w:val="00492683"/>
    <w:rsid w:val="0049290E"/>
    <w:rsid w:val="00492EC4"/>
    <w:rsid w:val="0049365A"/>
    <w:rsid w:val="00493CD2"/>
    <w:rsid w:val="00494979"/>
    <w:rsid w:val="00495C42"/>
    <w:rsid w:val="00496211"/>
    <w:rsid w:val="00496545"/>
    <w:rsid w:val="0049656B"/>
    <w:rsid w:val="00497429"/>
    <w:rsid w:val="00497D63"/>
    <w:rsid w:val="004A0BB1"/>
    <w:rsid w:val="004A1309"/>
    <w:rsid w:val="004A2AC5"/>
    <w:rsid w:val="004A3109"/>
    <w:rsid w:val="004A3664"/>
    <w:rsid w:val="004A399E"/>
    <w:rsid w:val="004A437C"/>
    <w:rsid w:val="004A50BA"/>
    <w:rsid w:val="004A54DD"/>
    <w:rsid w:val="004A575D"/>
    <w:rsid w:val="004A5A95"/>
    <w:rsid w:val="004A5B4E"/>
    <w:rsid w:val="004B0295"/>
    <w:rsid w:val="004B12D6"/>
    <w:rsid w:val="004B2058"/>
    <w:rsid w:val="004B227F"/>
    <w:rsid w:val="004B2752"/>
    <w:rsid w:val="004B2E07"/>
    <w:rsid w:val="004B3FE9"/>
    <w:rsid w:val="004B4104"/>
    <w:rsid w:val="004B516E"/>
    <w:rsid w:val="004B53B6"/>
    <w:rsid w:val="004B57BC"/>
    <w:rsid w:val="004B5B6B"/>
    <w:rsid w:val="004B6841"/>
    <w:rsid w:val="004B70EF"/>
    <w:rsid w:val="004B73E4"/>
    <w:rsid w:val="004B74C9"/>
    <w:rsid w:val="004C0FA3"/>
    <w:rsid w:val="004C1F92"/>
    <w:rsid w:val="004C2B6B"/>
    <w:rsid w:val="004C2F3B"/>
    <w:rsid w:val="004C3465"/>
    <w:rsid w:val="004C355A"/>
    <w:rsid w:val="004C36EA"/>
    <w:rsid w:val="004C3C11"/>
    <w:rsid w:val="004C4161"/>
    <w:rsid w:val="004C420E"/>
    <w:rsid w:val="004C4530"/>
    <w:rsid w:val="004C459E"/>
    <w:rsid w:val="004C52BB"/>
    <w:rsid w:val="004C579A"/>
    <w:rsid w:val="004C5B6B"/>
    <w:rsid w:val="004C6145"/>
    <w:rsid w:val="004C6452"/>
    <w:rsid w:val="004C6CFB"/>
    <w:rsid w:val="004C72C2"/>
    <w:rsid w:val="004D00AC"/>
    <w:rsid w:val="004D1F57"/>
    <w:rsid w:val="004D21C2"/>
    <w:rsid w:val="004D3861"/>
    <w:rsid w:val="004D4094"/>
    <w:rsid w:val="004D504E"/>
    <w:rsid w:val="004D5373"/>
    <w:rsid w:val="004D5DDB"/>
    <w:rsid w:val="004D64AB"/>
    <w:rsid w:val="004D6672"/>
    <w:rsid w:val="004D67E3"/>
    <w:rsid w:val="004D6F5B"/>
    <w:rsid w:val="004D6FF3"/>
    <w:rsid w:val="004D793B"/>
    <w:rsid w:val="004D7FC6"/>
    <w:rsid w:val="004E01E4"/>
    <w:rsid w:val="004E04E0"/>
    <w:rsid w:val="004E06E3"/>
    <w:rsid w:val="004E1257"/>
    <w:rsid w:val="004E25B5"/>
    <w:rsid w:val="004E3416"/>
    <w:rsid w:val="004E34F6"/>
    <w:rsid w:val="004E3C18"/>
    <w:rsid w:val="004E4463"/>
    <w:rsid w:val="004E5AF5"/>
    <w:rsid w:val="004E5D36"/>
    <w:rsid w:val="004E6619"/>
    <w:rsid w:val="004E6632"/>
    <w:rsid w:val="004E6718"/>
    <w:rsid w:val="004E6BE4"/>
    <w:rsid w:val="004E71CD"/>
    <w:rsid w:val="004E7295"/>
    <w:rsid w:val="004E79BE"/>
    <w:rsid w:val="004F05AE"/>
    <w:rsid w:val="004F0B1E"/>
    <w:rsid w:val="004F1634"/>
    <w:rsid w:val="004F37A8"/>
    <w:rsid w:val="004F4A61"/>
    <w:rsid w:val="004F4B18"/>
    <w:rsid w:val="004F4B3B"/>
    <w:rsid w:val="004F4C11"/>
    <w:rsid w:val="004F4CE8"/>
    <w:rsid w:val="004F6A65"/>
    <w:rsid w:val="004F6DAE"/>
    <w:rsid w:val="004F762B"/>
    <w:rsid w:val="00500C2B"/>
    <w:rsid w:val="00501393"/>
    <w:rsid w:val="005014C4"/>
    <w:rsid w:val="00501A3D"/>
    <w:rsid w:val="00501C1E"/>
    <w:rsid w:val="00501D42"/>
    <w:rsid w:val="005025CE"/>
    <w:rsid w:val="005029FB"/>
    <w:rsid w:val="00502C2F"/>
    <w:rsid w:val="00502F1B"/>
    <w:rsid w:val="00502FA9"/>
    <w:rsid w:val="00504123"/>
    <w:rsid w:val="0050418A"/>
    <w:rsid w:val="00504AA1"/>
    <w:rsid w:val="00504B5F"/>
    <w:rsid w:val="00504DDE"/>
    <w:rsid w:val="00505C37"/>
    <w:rsid w:val="00505FC7"/>
    <w:rsid w:val="00506024"/>
    <w:rsid w:val="005064B7"/>
    <w:rsid w:val="00506C5E"/>
    <w:rsid w:val="0050722D"/>
    <w:rsid w:val="0051016C"/>
    <w:rsid w:val="00510317"/>
    <w:rsid w:val="00510E98"/>
    <w:rsid w:val="00511D84"/>
    <w:rsid w:val="00511EDC"/>
    <w:rsid w:val="005130E1"/>
    <w:rsid w:val="005139F5"/>
    <w:rsid w:val="0051529A"/>
    <w:rsid w:val="005162FB"/>
    <w:rsid w:val="005165B4"/>
    <w:rsid w:val="00516F28"/>
    <w:rsid w:val="005178D3"/>
    <w:rsid w:val="00520104"/>
    <w:rsid w:val="005208B9"/>
    <w:rsid w:val="0052111D"/>
    <w:rsid w:val="0052131D"/>
    <w:rsid w:val="0052176A"/>
    <w:rsid w:val="00521882"/>
    <w:rsid w:val="00522009"/>
    <w:rsid w:val="005221DF"/>
    <w:rsid w:val="005227B4"/>
    <w:rsid w:val="00522D92"/>
    <w:rsid w:val="00523030"/>
    <w:rsid w:val="00523035"/>
    <w:rsid w:val="00523226"/>
    <w:rsid w:val="005234EF"/>
    <w:rsid w:val="00523B36"/>
    <w:rsid w:val="00524B23"/>
    <w:rsid w:val="00524BD4"/>
    <w:rsid w:val="00525CDD"/>
    <w:rsid w:val="00525D4D"/>
    <w:rsid w:val="00525F2C"/>
    <w:rsid w:val="0052647C"/>
    <w:rsid w:val="00526D0B"/>
    <w:rsid w:val="005279BB"/>
    <w:rsid w:val="00530320"/>
    <w:rsid w:val="005305BE"/>
    <w:rsid w:val="00530E7C"/>
    <w:rsid w:val="00530FF5"/>
    <w:rsid w:val="005320A0"/>
    <w:rsid w:val="00532176"/>
    <w:rsid w:val="005322C9"/>
    <w:rsid w:val="00534549"/>
    <w:rsid w:val="005358A3"/>
    <w:rsid w:val="00535E0B"/>
    <w:rsid w:val="00536152"/>
    <w:rsid w:val="00537746"/>
    <w:rsid w:val="00540388"/>
    <w:rsid w:val="00540774"/>
    <w:rsid w:val="00541124"/>
    <w:rsid w:val="00541492"/>
    <w:rsid w:val="005418D3"/>
    <w:rsid w:val="00541B25"/>
    <w:rsid w:val="005435C8"/>
    <w:rsid w:val="00543A25"/>
    <w:rsid w:val="00543E56"/>
    <w:rsid w:val="00544253"/>
    <w:rsid w:val="005451B5"/>
    <w:rsid w:val="0054523F"/>
    <w:rsid w:val="005452F8"/>
    <w:rsid w:val="005469A5"/>
    <w:rsid w:val="0055030F"/>
    <w:rsid w:val="00550C04"/>
    <w:rsid w:val="00550FAB"/>
    <w:rsid w:val="0055119B"/>
    <w:rsid w:val="00551219"/>
    <w:rsid w:val="00551D88"/>
    <w:rsid w:val="00551E34"/>
    <w:rsid w:val="00552619"/>
    <w:rsid w:val="005531C0"/>
    <w:rsid w:val="00554247"/>
    <w:rsid w:val="0055426D"/>
    <w:rsid w:val="00554D57"/>
    <w:rsid w:val="00554D8D"/>
    <w:rsid w:val="00556E74"/>
    <w:rsid w:val="0055724D"/>
    <w:rsid w:val="00557A66"/>
    <w:rsid w:val="00557F1A"/>
    <w:rsid w:val="0056132F"/>
    <w:rsid w:val="00561EC9"/>
    <w:rsid w:val="0056203E"/>
    <w:rsid w:val="00562113"/>
    <w:rsid w:val="0056229C"/>
    <w:rsid w:val="00562704"/>
    <w:rsid w:val="005629AD"/>
    <w:rsid w:val="00562C2F"/>
    <w:rsid w:val="0056367C"/>
    <w:rsid w:val="00564E0C"/>
    <w:rsid w:val="00565247"/>
    <w:rsid w:val="00565B3E"/>
    <w:rsid w:val="00565C1A"/>
    <w:rsid w:val="00565C41"/>
    <w:rsid w:val="00565CE1"/>
    <w:rsid w:val="0056666F"/>
    <w:rsid w:val="00566749"/>
    <w:rsid w:val="005679B4"/>
    <w:rsid w:val="00567BF3"/>
    <w:rsid w:val="00570621"/>
    <w:rsid w:val="00570674"/>
    <w:rsid w:val="005708B2"/>
    <w:rsid w:val="00570C56"/>
    <w:rsid w:val="00571A54"/>
    <w:rsid w:val="005725E6"/>
    <w:rsid w:val="00572E6B"/>
    <w:rsid w:val="005740FD"/>
    <w:rsid w:val="00574580"/>
    <w:rsid w:val="005749D6"/>
    <w:rsid w:val="00574C9A"/>
    <w:rsid w:val="005753F3"/>
    <w:rsid w:val="005756D7"/>
    <w:rsid w:val="00576793"/>
    <w:rsid w:val="00576FDB"/>
    <w:rsid w:val="00577815"/>
    <w:rsid w:val="00577B4F"/>
    <w:rsid w:val="00577CA4"/>
    <w:rsid w:val="0058029A"/>
    <w:rsid w:val="00580B7D"/>
    <w:rsid w:val="00580F79"/>
    <w:rsid w:val="00581493"/>
    <w:rsid w:val="00581B98"/>
    <w:rsid w:val="0058252D"/>
    <w:rsid w:val="00582831"/>
    <w:rsid w:val="00582C5B"/>
    <w:rsid w:val="00583E28"/>
    <w:rsid w:val="005845C2"/>
    <w:rsid w:val="00584657"/>
    <w:rsid w:val="00584696"/>
    <w:rsid w:val="00584D22"/>
    <w:rsid w:val="0058542C"/>
    <w:rsid w:val="00585AF4"/>
    <w:rsid w:val="005867A6"/>
    <w:rsid w:val="0058681A"/>
    <w:rsid w:val="0058715B"/>
    <w:rsid w:val="005878C6"/>
    <w:rsid w:val="00590083"/>
    <w:rsid w:val="0059082C"/>
    <w:rsid w:val="005909C3"/>
    <w:rsid w:val="005911DF"/>
    <w:rsid w:val="00591248"/>
    <w:rsid w:val="005915AE"/>
    <w:rsid w:val="00591F73"/>
    <w:rsid w:val="005921A8"/>
    <w:rsid w:val="00592E58"/>
    <w:rsid w:val="00593258"/>
    <w:rsid w:val="0059380C"/>
    <w:rsid w:val="00593EC8"/>
    <w:rsid w:val="005940F8"/>
    <w:rsid w:val="0059491A"/>
    <w:rsid w:val="00594B8B"/>
    <w:rsid w:val="00594CE1"/>
    <w:rsid w:val="00595183"/>
    <w:rsid w:val="00596218"/>
    <w:rsid w:val="00596384"/>
    <w:rsid w:val="00596A6E"/>
    <w:rsid w:val="00597A2F"/>
    <w:rsid w:val="005A0589"/>
    <w:rsid w:val="005A08C1"/>
    <w:rsid w:val="005A0C41"/>
    <w:rsid w:val="005A1195"/>
    <w:rsid w:val="005A1593"/>
    <w:rsid w:val="005A1861"/>
    <w:rsid w:val="005A229D"/>
    <w:rsid w:val="005A3425"/>
    <w:rsid w:val="005A39D8"/>
    <w:rsid w:val="005A3FDA"/>
    <w:rsid w:val="005A446F"/>
    <w:rsid w:val="005A51B1"/>
    <w:rsid w:val="005A684C"/>
    <w:rsid w:val="005A6E71"/>
    <w:rsid w:val="005A73DB"/>
    <w:rsid w:val="005A7A36"/>
    <w:rsid w:val="005B040C"/>
    <w:rsid w:val="005B2370"/>
    <w:rsid w:val="005B25EA"/>
    <w:rsid w:val="005B2FB0"/>
    <w:rsid w:val="005B42F3"/>
    <w:rsid w:val="005B430E"/>
    <w:rsid w:val="005B4808"/>
    <w:rsid w:val="005B4929"/>
    <w:rsid w:val="005B49DF"/>
    <w:rsid w:val="005B4D81"/>
    <w:rsid w:val="005B603B"/>
    <w:rsid w:val="005B722C"/>
    <w:rsid w:val="005B7884"/>
    <w:rsid w:val="005B79F1"/>
    <w:rsid w:val="005B7FB9"/>
    <w:rsid w:val="005C0189"/>
    <w:rsid w:val="005C0627"/>
    <w:rsid w:val="005C09A1"/>
    <w:rsid w:val="005C0A65"/>
    <w:rsid w:val="005C0E00"/>
    <w:rsid w:val="005C1621"/>
    <w:rsid w:val="005C19A8"/>
    <w:rsid w:val="005C2415"/>
    <w:rsid w:val="005C30E1"/>
    <w:rsid w:val="005C3332"/>
    <w:rsid w:val="005C3429"/>
    <w:rsid w:val="005C4209"/>
    <w:rsid w:val="005C44B7"/>
    <w:rsid w:val="005C4AE5"/>
    <w:rsid w:val="005C68EF"/>
    <w:rsid w:val="005C7495"/>
    <w:rsid w:val="005C76D8"/>
    <w:rsid w:val="005D0F1D"/>
    <w:rsid w:val="005D1918"/>
    <w:rsid w:val="005D1B58"/>
    <w:rsid w:val="005D1CDD"/>
    <w:rsid w:val="005D1E4D"/>
    <w:rsid w:val="005D23B5"/>
    <w:rsid w:val="005D2668"/>
    <w:rsid w:val="005D287C"/>
    <w:rsid w:val="005D2ACF"/>
    <w:rsid w:val="005D44B5"/>
    <w:rsid w:val="005D45E2"/>
    <w:rsid w:val="005D4708"/>
    <w:rsid w:val="005D4951"/>
    <w:rsid w:val="005D5F2D"/>
    <w:rsid w:val="005D62C6"/>
    <w:rsid w:val="005D652F"/>
    <w:rsid w:val="005D6A20"/>
    <w:rsid w:val="005D6B7E"/>
    <w:rsid w:val="005D6FE8"/>
    <w:rsid w:val="005D70EA"/>
    <w:rsid w:val="005D73A1"/>
    <w:rsid w:val="005D7868"/>
    <w:rsid w:val="005D789F"/>
    <w:rsid w:val="005D7FC8"/>
    <w:rsid w:val="005E0071"/>
    <w:rsid w:val="005E0D03"/>
    <w:rsid w:val="005E14B2"/>
    <w:rsid w:val="005E160F"/>
    <w:rsid w:val="005E25CB"/>
    <w:rsid w:val="005E2794"/>
    <w:rsid w:val="005E2AC8"/>
    <w:rsid w:val="005E3E16"/>
    <w:rsid w:val="005E460E"/>
    <w:rsid w:val="005E481B"/>
    <w:rsid w:val="005E4C32"/>
    <w:rsid w:val="005E5A11"/>
    <w:rsid w:val="005E6689"/>
    <w:rsid w:val="005E6CE6"/>
    <w:rsid w:val="005E7167"/>
    <w:rsid w:val="005E7F40"/>
    <w:rsid w:val="005F0206"/>
    <w:rsid w:val="005F108F"/>
    <w:rsid w:val="005F17B1"/>
    <w:rsid w:val="005F1BC4"/>
    <w:rsid w:val="005F1C57"/>
    <w:rsid w:val="005F221E"/>
    <w:rsid w:val="005F2542"/>
    <w:rsid w:val="005F26DC"/>
    <w:rsid w:val="005F3137"/>
    <w:rsid w:val="005F33B3"/>
    <w:rsid w:val="005F4605"/>
    <w:rsid w:val="005F4648"/>
    <w:rsid w:val="005F4736"/>
    <w:rsid w:val="005F481D"/>
    <w:rsid w:val="005F58A6"/>
    <w:rsid w:val="005F5A68"/>
    <w:rsid w:val="005F5AD5"/>
    <w:rsid w:val="005F6F56"/>
    <w:rsid w:val="005F7068"/>
    <w:rsid w:val="005F7751"/>
    <w:rsid w:val="00600CDE"/>
    <w:rsid w:val="00601101"/>
    <w:rsid w:val="0060111C"/>
    <w:rsid w:val="006011AC"/>
    <w:rsid w:val="00601BE8"/>
    <w:rsid w:val="0060206F"/>
    <w:rsid w:val="00602762"/>
    <w:rsid w:val="0060344B"/>
    <w:rsid w:val="00603566"/>
    <w:rsid w:val="006035BD"/>
    <w:rsid w:val="00603A7A"/>
    <w:rsid w:val="00604BCF"/>
    <w:rsid w:val="00604E03"/>
    <w:rsid w:val="00604FE0"/>
    <w:rsid w:val="00606C32"/>
    <w:rsid w:val="00606D1E"/>
    <w:rsid w:val="00606E41"/>
    <w:rsid w:val="00607215"/>
    <w:rsid w:val="0060762B"/>
    <w:rsid w:val="006079E6"/>
    <w:rsid w:val="00610FCD"/>
    <w:rsid w:val="00611F5E"/>
    <w:rsid w:val="006126F0"/>
    <w:rsid w:val="00613006"/>
    <w:rsid w:val="006136C7"/>
    <w:rsid w:val="006136D1"/>
    <w:rsid w:val="006139C5"/>
    <w:rsid w:val="006148BA"/>
    <w:rsid w:val="00614994"/>
    <w:rsid w:val="00614D8D"/>
    <w:rsid w:val="0061670A"/>
    <w:rsid w:val="00617099"/>
    <w:rsid w:val="00617209"/>
    <w:rsid w:val="00617C7C"/>
    <w:rsid w:val="00617D54"/>
    <w:rsid w:val="00617DD2"/>
    <w:rsid w:val="00620083"/>
    <w:rsid w:val="0062032A"/>
    <w:rsid w:val="006205A7"/>
    <w:rsid w:val="0062063C"/>
    <w:rsid w:val="006214F0"/>
    <w:rsid w:val="006223A5"/>
    <w:rsid w:val="0062243B"/>
    <w:rsid w:val="006246F3"/>
    <w:rsid w:val="00624995"/>
    <w:rsid w:val="00625427"/>
    <w:rsid w:val="00625FB4"/>
    <w:rsid w:val="00627365"/>
    <w:rsid w:val="00627B67"/>
    <w:rsid w:val="00630018"/>
    <w:rsid w:val="00630099"/>
    <w:rsid w:val="0063043F"/>
    <w:rsid w:val="006312CE"/>
    <w:rsid w:val="00633165"/>
    <w:rsid w:val="006332F9"/>
    <w:rsid w:val="006339A6"/>
    <w:rsid w:val="00633BD5"/>
    <w:rsid w:val="006340B4"/>
    <w:rsid w:val="00634159"/>
    <w:rsid w:val="00634BC0"/>
    <w:rsid w:val="00634EAC"/>
    <w:rsid w:val="00635525"/>
    <w:rsid w:val="00635857"/>
    <w:rsid w:val="00635B2D"/>
    <w:rsid w:val="006362CA"/>
    <w:rsid w:val="006366F0"/>
    <w:rsid w:val="006370ED"/>
    <w:rsid w:val="0064035C"/>
    <w:rsid w:val="00640603"/>
    <w:rsid w:val="006408D9"/>
    <w:rsid w:val="00641AD9"/>
    <w:rsid w:val="00642279"/>
    <w:rsid w:val="00642777"/>
    <w:rsid w:val="00642AEC"/>
    <w:rsid w:val="006431BF"/>
    <w:rsid w:val="00643BC1"/>
    <w:rsid w:val="00643F30"/>
    <w:rsid w:val="00643F36"/>
    <w:rsid w:val="006441BC"/>
    <w:rsid w:val="00644515"/>
    <w:rsid w:val="00645359"/>
    <w:rsid w:val="0064562C"/>
    <w:rsid w:val="0064588A"/>
    <w:rsid w:val="00647D35"/>
    <w:rsid w:val="00647F7B"/>
    <w:rsid w:val="00650D89"/>
    <w:rsid w:val="006521AD"/>
    <w:rsid w:val="006529D1"/>
    <w:rsid w:val="00652F84"/>
    <w:rsid w:val="0065517C"/>
    <w:rsid w:val="00655656"/>
    <w:rsid w:val="00656A57"/>
    <w:rsid w:val="00657001"/>
    <w:rsid w:val="00657924"/>
    <w:rsid w:val="00657A4D"/>
    <w:rsid w:val="00657F11"/>
    <w:rsid w:val="00660887"/>
    <w:rsid w:val="006618F9"/>
    <w:rsid w:val="00661E23"/>
    <w:rsid w:val="00662C57"/>
    <w:rsid w:val="00663D52"/>
    <w:rsid w:val="0066497F"/>
    <w:rsid w:val="00664B01"/>
    <w:rsid w:val="00664BCD"/>
    <w:rsid w:val="006650CC"/>
    <w:rsid w:val="00665432"/>
    <w:rsid w:val="0066616D"/>
    <w:rsid w:val="00667298"/>
    <w:rsid w:val="0066769B"/>
    <w:rsid w:val="00667BF4"/>
    <w:rsid w:val="00667F66"/>
    <w:rsid w:val="00670891"/>
    <w:rsid w:val="00670B1D"/>
    <w:rsid w:val="0067411D"/>
    <w:rsid w:val="0067502A"/>
    <w:rsid w:val="006751DF"/>
    <w:rsid w:val="006771F9"/>
    <w:rsid w:val="00677425"/>
    <w:rsid w:val="006775BA"/>
    <w:rsid w:val="00677E4F"/>
    <w:rsid w:val="006800B0"/>
    <w:rsid w:val="00680EC4"/>
    <w:rsid w:val="00680FF9"/>
    <w:rsid w:val="00681A5A"/>
    <w:rsid w:val="00682025"/>
    <w:rsid w:val="00682EC9"/>
    <w:rsid w:val="006830E0"/>
    <w:rsid w:val="00683943"/>
    <w:rsid w:val="00683E49"/>
    <w:rsid w:val="006842FE"/>
    <w:rsid w:val="00684DF5"/>
    <w:rsid w:val="006853C0"/>
    <w:rsid w:val="00685413"/>
    <w:rsid w:val="00685542"/>
    <w:rsid w:val="0068585D"/>
    <w:rsid w:val="00685DFC"/>
    <w:rsid w:val="00686B66"/>
    <w:rsid w:val="0068709E"/>
    <w:rsid w:val="006872A5"/>
    <w:rsid w:val="006879DB"/>
    <w:rsid w:val="00687E55"/>
    <w:rsid w:val="006903A9"/>
    <w:rsid w:val="00690F50"/>
    <w:rsid w:val="00690FD4"/>
    <w:rsid w:val="006919DD"/>
    <w:rsid w:val="00691A21"/>
    <w:rsid w:val="00691B55"/>
    <w:rsid w:val="0069251E"/>
    <w:rsid w:val="006931AB"/>
    <w:rsid w:val="006932C0"/>
    <w:rsid w:val="0069363C"/>
    <w:rsid w:val="00693812"/>
    <w:rsid w:val="00693A2B"/>
    <w:rsid w:val="006943AD"/>
    <w:rsid w:val="006952C3"/>
    <w:rsid w:val="00696027"/>
    <w:rsid w:val="006960DB"/>
    <w:rsid w:val="0069656D"/>
    <w:rsid w:val="0069694B"/>
    <w:rsid w:val="00696D14"/>
    <w:rsid w:val="0069769C"/>
    <w:rsid w:val="00697F70"/>
    <w:rsid w:val="006A06EC"/>
    <w:rsid w:val="006A0972"/>
    <w:rsid w:val="006A0A74"/>
    <w:rsid w:val="006A0B2F"/>
    <w:rsid w:val="006A0BF9"/>
    <w:rsid w:val="006A0E24"/>
    <w:rsid w:val="006A12AC"/>
    <w:rsid w:val="006A1A4F"/>
    <w:rsid w:val="006A1BB6"/>
    <w:rsid w:val="006A2184"/>
    <w:rsid w:val="006A28D2"/>
    <w:rsid w:val="006A3275"/>
    <w:rsid w:val="006A3A68"/>
    <w:rsid w:val="006A3AA8"/>
    <w:rsid w:val="006A3CE3"/>
    <w:rsid w:val="006A4590"/>
    <w:rsid w:val="006A45CF"/>
    <w:rsid w:val="006A6251"/>
    <w:rsid w:val="006A67A8"/>
    <w:rsid w:val="006A786F"/>
    <w:rsid w:val="006B0368"/>
    <w:rsid w:val="006B1679"/>
    <w:rsid w:val="006B25C1"/>
    <w:rsid w:val="006B2DD5"/>
    <w:rsid w:val="006B2F90"/>
    <w:rsid w:val="006B3B03"/>
    <w:rsid w:val="006B3B31"/>
    <w:rsid w:val="006B3EA7"/>
    <w:rsid w:val="006B423A"/>
    <w:rsid w:val="006B529C"/>
    <w:rsid w:val="006B5A28"/>
    <w:rsid w:val="006B6118"/>
    <w:rsid w:val="006B6B1A"/>
    <w:rsid w:val="006B7610"/>
    <w:rsid w:val="006B7B58"/>
    <w:rsid w:val="006B7C48"/>
    <w:rsid w:val="006B7E07"/>
    <w:rsid w:val="006C0DB1"/>
    <w:rsid w:val="006C118C"/>
    <w:rsid w:val="006C1799"/>
    <w:rsid w:val="006C17CF"/>
    <w:rsid w:val="006C1B85"/>
    <w:rsid w:val="006C1DB4"/>
    <w:rsid w:val="006C20F9"/>
    <w:rsid w:val="006C25F4"/>
    <w:rsid w:val="006C2E7C"/>
    <w:rsid w:val="006C2F23"/>
    <w:rsid w:val="006C3B04"/>
    <w:rsid w:val="006C4160"/>
    <w:rsid w:val="006C4730"/>
    <w:rsid w:val="006C4AFC"/>
    <w:rsid w:val="006C56AE"/>
    <w:rsid w:val="006C5C66"/>
    <w:rsid w:val="006C62B5"/>
    <w:rsid w:val="006C63C1"/>
    <w:rsid w:val="006C6860"/>
    <w:rsid w:val="006C6D4D"/>
    <w:rsid w:val="006C6FEE"/>
    <w:rsid w:val="006C76A7"/>
    <w:rsid w:val="006C7754"/>
    <w:rsid w:val="006C78E3"/>
    <w:rsid w:val="006D0A96"/>
    <w:rsid w:val="006D0F4F"/>
    <w:rsid w:val="006D2965"/>
    <w:rsid w:val="006D3229"/>
    <w:rsid w:val="006D3F57"/>
    <w:rsid w:val="006D473E"/>
    <w:rsid w:val="006D4928"/>
    <w:rsid w:val="006D4AF0"/>
    <w:rsid w:val="006D4BE0"/>
    <w:rsid w:val="006D58C2"/>
    <w:rsid w:val="006D5DF8"/>
    <w:rsid w:val="006D6EA3"/>
    <w:rsid w:val="006D6EEE"/>
    <w:rsid w:val="006E0832"/>
    <w:rsid w:val="006E10B5"/>
    <w:rsid w:val="006E21D3"/>
    <w:rsid w:val="006E29BD"/>
    <w:rsid w:val="006E2AC5"/>
    <w:rsid w:val="006E375C"/>
    <w:rsid w:val="006E41C4"/>
    <w:rsid w:val="006E42C1"/>
    <w:rsid w:val="006E460C"/>
    <w:rsid w:val="006E47BC"/>
    <w:rsid w:val="006E4A5A"/>
    <w:rsid w:val="006E4B92"/>
    <w:rsid w:val="006E5489"/>
    <w:rsid w:val="006E555A"/>
    <w:rsid w:val="006E5677"/>
    <w:rsid w:val="006E6160"/>
    <w:rsid w:val="006E626B"/>
    <w:rsid w:val="006E630C"/>
    <w:rsid w:val="006E65A4"/>
    <w:rsid w:val="006E7318"/>
    <w:rsid w:val="006F03F8"/>
    <w:rsid w:val="006F070C"/>
    <w:rsid w:val="006F156F"/>
    <w:rsid w:val="006F17EE"/>
    <w:rsid w:val="006F2624"/>
    <w:rsid w:val="006F2819"/>
    <w:rsid w:val="006F293E"/>
    <w:rsid w:val="006F37B4"/>
    <w:rsid w:val="006F3D18"/>
    <w:rsid w:val="006F3E81"/>
    <w:rsid w:val="006F40F3"/>
    <w:rsid w:val="006F509E"/>
    <w:rsid w:val="006F51F4"/>
    <w:rsid w:val="006F59CC"/>
    <w:rsid w:val="006F5E2C"/>
    <w:rsid w:val="006F6A02"/>
    <w:rsid w:val="006F711A"/>
    <w:rsid w:val="006F728F"/>
    <w:rsid w:val="00700DFD"/>
    <w:rsid w:val="007015A8"/>
    <w:rsid w:val="00701E96"/>
    <w:rsid w:val="007020C8"/>
    <w:rsid w:val="00702BA3"/>
    <w:rsid w:val="00702C15"/>
    <w:rsid w:val="00703737"/>
    <w:rsid w:val="007041E4"/>
    <w:rsid w:val="00704A13"/>
    <w:rsid w:val="00705204"/>
    <w:rsid w:val="00705251"/>
    <w:rsid w:val="0070589F"/>
    <w:rsid w:val="00705BCB"/>
    <w:rsid w:val="0070607C"/>
    <w:rsid w:val="00706293"/>
    <w:rsid w:val="007068DB"/>
    <w:rsid w:val="00706E46"/>
    <w:rsid w:val="007073EE"/>
    <w:rsid w:val="00710D02"/>
    <w:rsid w:val="00710F7A"/>
    <w:rsid w:val="00711017"/>
    <w:rsid w:val="00711988"/>
    <w:rsid w:val="00711D2B"/>
    <w:rsid w:val="00711D31"/>
    <w:rsid w:val="00711D80"/>
    <w:rsid w:val="0071219B"/>
    <w:rsid w:val="007124E0"/>
    <w:rsid w:val="00712A7B"/>
    <w:rsid w:val="007131AC"/>
    <w:rsid w:val="00713383"/>
    <w:rsid w:val="00713625"/>
    <w:rsid w:val="007145BD"/>
    <w:rsid w:val="0071477F"/>
    <w:rsid w:val="00714F70"/>
    <w:rsid w:val="00715836"/>
    <w:rsid w:val="0071589E"/>
    <w:rsid w:val="00715AC1"/>
    <w:rsid w:val="00715B9C"/>
    <w:rsid w:val="00716622"/>
    <w:rsid w:val="007167CA"/>
    <w:rsid w:val="0071695A"/>
    <w:rsid w:val="00716D9F"/>
    <w:rsid w:val="00717CFF"/>
    <w:rsid w:val="0072043A"/>
    <w:rsid w:val="00721597"/>
    <w:rsid w:val="00721D3B"/>
    <w:rsid w:val="00721E00"/>
    <w:rsid w:val="00721EBE"/>
    <w:rsid w:val="00722689"/>
    <w:rsid w:val="00722829"/>
    <w:rsid w:val="00722EC8"/>
    <w:rsid w:val="0072386E"/>
    <w:rsid w:val="00723B13"/>
    <w:rsid w:val="007245E4"/>
    <w:rsid w:val="00724E9B"/>
    <w:rsid w:val="00724FDC"/>
    <w:rsid w:val="00726353"/>
    <w:rsid w:val="00726427"/>
    <w:rsid w:val="0072752F"/>
    <w:rsid w:val="0072771A"/>
    <w:rsid w:val="00727B1C"/>
    <w:rsid w:val="00730C1C"/>
    <w:rsid w:val="00731010"/>
    <w:rsid w:val="00732A5A"/>
    <w:rsid w:val="00732DF7"/>
    <w:rsid w:val="007331E4"/>
    <w:rsid w:val="0073325A"/>
    <w:rsid w:val="00733299"/>
    <w:rsid w:val="0073428E"/>
    <w:rsid w:val="0073502D"/>
    <w:rsid w:val="007352FE"/>
    <w:rsid w:val="00735F47"/>
    <w:rsid w:val="00736C77"/>
    <w:rsid w:val="00736F9B"/>
    <w:rsid w:val="007372DE"/>
    <w:rsid w:val="00740807"/>
    <w:rsid w:val="007408FE"/>
    <w:rsid w:val="00741940"/>
    <w:rsid w:val="00741CDB"/>
    <w:rsid w:val="00742345"/>
    <w:rsid w:val="00742C97"/>
    <w:rsid w:val="00742E14"/>
    <w:rsid w:val="00743D89"/>
    <w:rsid w:val="00743EF1"/>
    <w:rsid w:val="00745C01"/>
    <w:rsid w:val="00745E13"/>
    <w:rsid w:val="00745F76"/>
    <w:rsid w:val="00746A16"/>
    <w:rsid w:val="0074737F"/>
    <w:rsid w:val="00750050"/>
    <w:rsid w:val="00750688"/>
    <w:rsid w:val="007506E8"/>
    <w:rsid w:val="007518FC"/>
    <w:rsid w:val="00753213"/>
    <w:rsid w:val="007536F2"/>
    <w:rsid w:val="0075386D"/>
    <w:rsid w:val="00753B0E"/>
    <w:rsid w:val="00754692"/>
    <w:rsid w:val="00754FBC"/>
    <w:rsid w:val="00755623"/>
    <w:rsid w:val="00755694"/>
    <w:rsid w:val="0075598B"/>
    <w:rsid w:val="007573BE"/>
    <w:rsid w:val="00761487"/>
    <w:rsid w:val="00761704"/>
    <w:rsid w:val="007619B2"/>
    <w:rsid w:val="00762226"/>
    <w:rsid w:val="007628DB"/>
    <w:rsid w:val="00762CFD"/>
    <w:rsid w:val="0076353D"/>
    <w:rsid w:val="0076368E"/>
    <w:rsid w:val="00763BCA"/>
    <w:rsid w:val="00763DA9"/>
    <w:rsid w:val="00764F02"/>
    <w:rsid w:val="00764FDA"/>
    <w:rsid w:val="007659B7"/>
    <w:rsid w:val="00765EA2"/>
    <w:rsid w:val="007662D1"/>
    <w:rsid w:val="0076678D"/>
    <w:rsid w:val="0076709D"/>
    <w:rsid w:val="007674DC"/>
    <w:rsid w:val="007679B1"/>
    <w:rsid w:val="0077069E"/>
    <w:rsid w:val="00770AAE"/>
    <w:rsid w:val="007712D0"/>
    <w:rsid w:val="007717F8"/>
    <w:rsid w:val="00772166"/>
    <w:rsid w:val="0077243D"/>
    <w:rsid w:val="007727DA"/>
    <w:rsid w:val="00772D6D"/>
    <w:rsid w:val="007737A5"/>
    <w:rsid w:val="007737EE"/>
    <w:rsid w:val="007745FB"/>
    <w:rsid w:val="00775C3A"/>
    <w:rsid w:val="00775EAC"/>
    <w:rsid w:val="00776524"/>
    <w:rsid w:val="007805D6"/>
    <w:rsid w:val="0078145A"/>
    <w:rsid w:val="0078147D"/>
    <w:rsid w:val="00782256"/>
    <w:rsid w:val="00783F4A"/>
    <w:rsid w:val="00784BDF"/>
    <w:rsid w:val="00784CEC"/>
    <w:rsid w:val="0078571C"/>
    <w:rsid w:val="007865EB"/>
    <w:rsid w:val="00787355"/>
    <w:rsid w:val="00787A39"/>
    <w:rsid w:val="00791314"/>
    <w:rsid w:val="007913E0"/>
    <w:rsid w:val="00792E25"/>
    <w:rsid w:val="0079384E"/>
    <w:rsid w:val="007942B0"/>
    <w:rsid w:val="0079433F"/>
    <w:rsid w:val="00794693"/>
    <w:rsid w:val="00794F68"/>
    <w:rsid w:val="0079551C"/>
    <w:rsid w:val="00795A88"/>
    <w:rsid w:val="00795F26"/>
    <w:rsid w:val="00796F7D"/>
    <w:rsid w:val="0079701E"/>
    <w:rsid w:val="00797716"/>
    <w:rsid w:val="00797E35"/>
    <w:rsid w:val="007A0380"/>
    <w:rsid w:val="007A0795"/>
    <w:rsid w:val="007A094F"/>
    <w:rsid w:val="007A22B3"/>
    <w:rsid w:val="007A23A3"/>
    <w:rsid w:val="007A2473"/>
    <w:rsid w:val="007A2556"/>
    <w:rsid w:val="007A2AE1"/>
    <w:rsid w:val="007A36E4"/>
    <w:rsid w:val="007A37E2"/>
    <w:rsid w:val="007A3CA1"/>
    <w:rsid w:val="007A3D61"/>
    <w:rsid w:val="007A4A3E"/>
    <w:rsid w:val="007A4F1A"/>
    <w:rsid w:val="007A55BD"/>
    <w:rsid w:val="007A5620"/>
    <w:rsid w:val="007A7EA5"/>
    <w:rsid w:val="007B04F3"/>
    <w:rsid w:val="007B1437"/>
    <w:rsid w:val="007B2B07"/>
    <w:rsid w:val="007B30AE"/>
    <w:rsid w:val="007B3B3A"/>
    <w:rsid w:val="007B4C8D"/>
    <w:rsid w:val="007B561C"/>
    <w:rsid w:val="007B573E"/>
    <w:rsid w:val="007B5CB0"/>
    <w:rsid w:val="007B619D"/>
    <w:rsid w:val="007B6D4D"/>
    <w:rsid w:val="007B70B7"/>
    <w:rsid w:val="007C0142"/>
    <w:rsid w:val="007C0705"/>
    <w:rsid w:val="007C0841"/>
    <w:rsid w:val="007C1287"/>
    <w:rsid w:val="007C1864"/>
    <w:rsid w:val="007C225D"/>
    <w:rsid w:val="007C25F1"/>
    <w:rsid w:val="007C276D"/>
    <w:rsid w:val="007C381B"/>
    <w:rsid w:val="007C422F"/>
    <w:rsid w:val="007C4432"/>
    <w:rsid w:val="007C516C"/>
    <w:rsid w:val="007C5768"/>
    <w:rsid w:val="007C5DFC"/>
    <w:rsid w:val="007C6035"/>
    <w:rsid w:val="007C6930"/>
    <w:rsid w:val="007C6D52"/>
    <w:rsid w:val="007C7E9E"/>
    <w:rsid w:val="007D0B3F"/>
    <w:rsid w:val="007D1A51"/>
    <w:rsid w:val="007D2343"/>
    <w:rsid w:val="007D2FAA"/>
    <w:rsid w:val="007D3307"/>
    <w:rsid w:val="007D33C6"/>
    <w:rsid w:val="007D3750"/>
    <w:rsid w:val="007D3E8C"/>
    <w:rsid w:val="007D537B"/>
    <w:rsid w:val="007D5465"/>
    <w:rsid w:val="007D55E2"/>
    <w:rsid w:val="007D7545"/>
    <w:rsid w:val="007D780F"/>
    <w:rsid w:val="007E0329"/>
    <w:rsid w:val="007E0773"/>
    <w:rsid w:val="007E0DFE"/>
    <w:rsid w:val="007E1902"/>
    <w:rsid w:val="007E216F"/>
    <w:rsid w:val="007E23F0"/>
    <w:rsid w:val="007E2C65"/>
    <w:rsid w:val="007E2C96"/>
    <w:rsid w:val="007E305A"/>
    <w:rsid w:val="007E3FAF"/>
    <w:rsid w:val="007E5BA5"/>
    <w:rsid w:val="007E64E7"/>
    <w:rsid w:val="007E6A0B"/>
    <w:rsid w:val="007E6B68"/>
    <w:rsid w:val="007E7629"/>
    <w:rsid w:val="007E7A30"/>
    <w:rsid w:val="007F026F"/>
    <w:rsid w:val="007F02D5"/>
    <w:rsid w:val="007F05A1"/>
    <w:rsid w:val="007F0AA4"/>
    <w:rsid w:val="007F13B7"/>
    <w:rsid w:val="007F19C4"/>
    <w:rsid w:val="007F1F2F"/>
    <w:rsid w:val="007F2165"/>
    <w:rsid w:val="007F27F6"/>
    <w:rsid w:val="007F3AD6"/>
    <w:rsid w:val="007F3AE5"/>
    <w:rsid w:val="007F3B8C"/>
    <w:rsid w:val="007F3C07"/>
    <w:rsid w:val="007F3E6F"/>
    <w:rsid w:val="007F4159"/>
    <w:rsid w:val="007F45A4"/>
    <w:rsid w:val="007F582E"/>
    <w:rsid w:val="007F5907"/>
    <w:rsid w:val="007F5A34"/>
    <w:rsid w:val="007F5EFB"/>
    <w:rsid w:val="007F655C"/>
    <w:rsid w:val="007F6F56"/>
    <w:rsid w:val="007F71AD"/>
    <w:rsid w:val="007F7BB1"/>
    <w:rsid w:val="007F7F2C"/>
    <w:rsid w:val="00800675"/>
    <w:rsid w:val="008007B4"/>
    <w:rsid w:val="0080082D"/>
    <w:rsid w:val="00800CD4"/>
    <w:rsid w:val="008014DD"/>
    <w:rsid w:val="00801933"/>
    <w:rsid w:val="00801AAD"/>
    <w:rsid w:val="00802192"/>
    <w:rsid w:val="00802464"/>
    <w:rsid w:val="008024E2"/>
    <w:rsid w:val="008027F3"/>
    <w:rsid w:val="00802F5A"/>
    <w:rsid w:val="0080332D"/>
    <w:rsid w:val="00803837"/>
    <w:rsid w:val="00804138"/>
    <w:rsid w:val="00804AA5"/>
    <w:rsid w:val="00805C24"/>
    <w:rsid w:val="00806593"/>
    <w:rsid w:val="0080754A"/>
    <w:rsid w:val="008077B0"/>
    <w:rsid w:val="00807DF1"/>
    <w:rsid w:val="0081037E"/>
    <w:rsid w:val="0081093D"/>
    <w:rsid w:val="00811109"/>
    <w:rsid w:val="008115B0"/>
    <w:rsid w:val="0081234A"/>
    <w:rsid w:val="0081255D"/>
    <w:rsid w:val="00812C20"/>
    <w:rsid w:val="00812EAD"/>
    <w:rsid w:val="00813C38"/>
    <w:rsid w:val="008140BA"/>
    <w:rsid w:val="0081535F"/>
    <w:rsid w:val="00815398"/>
    <w:rsid w:val="00815CE0"/>
    <w:rsid w:val="00815EFA"/>
    <w:rsid w:val="00816928"/>
    <w:rsid w:val="008201E5"/>
    <w:rsid w:val="0082161F"/>
    <w:rsid w:val="0082183C"/>
    <w:rsid w:val="00821B0A"/>
    <w:rsid w:val="008223C2"/>
    <w:rsid w:val="008223FC"/>
    <w:rsid w:val="00822639"/>
    <w:rsid w:val="00822872"/>
    <w:rsid w:val="00822BC0"/>
    <w:rsid w:val="00825452"/>
    <w:rsid w:val="00825772"/>
    <w:rsid w:val="008257FA"/>
    <w:rsid w:val="00825B95"/>
    <w:rsid w:val="00825E1D"/>
    <w:rsid w:val="00825EA6"/>
    <w:rsid w:val="008263A4"/>
    <w:rsid w:val="008265EF"/>
    <w:rsid w:val="00826AC2"/>
    <w:rsid w:val="00827058"/>
    <w:rsid w:val="008271EF"/>
    <w:rsid w:val="008278B2"/>
    <w:rsid w:val="0082797B"/>
    <w:rsid w:val="00827E9D"/>
    <w:rsid w:val="00830697"/>
    <w:rsid w:val="00830966"/>
    <w:rsid w:val="00830B60"/>
    <w:rsid w:val="00831615"/>
    <w:rsid w:val="00831D8E"/>
    <w:rsid w:val="00832E61"/>
    <w:rsid w:val="00833C58"/>
    <w:rsid w:val="008356FC"/>
    <w:rsid w:val="0083592C"/>
    <w:rsid w:val="00835A53"/>
    <w:rsid w:val="00835FDA"/>
    <w:rsid w:val="008360BA"/>
    <w:rsid w:val="008365F8"/>
    <w:rsid w:val="008372CC"/>
    <w:rsid w:val="00837E6D"/>
    <w:rsid w:val="00840B5E"/>
    <w:rsid w:val="00840D7E"/>
    <w:rsid w:val="00840F72"/>
    <w:rsid w:val="00842066"/>
    <w:rsid w:val="008432CB"/>
    <w:rsid w:val="00843849"/>
    <w:rsid w:val="00843FF3"/>
    <w:rsid w:val="0084455F"/>
    <w:rsid w:val="00844956"/>
    <w:rsid w:val="00845E91"/>
    <w:rsid w:val="00846A9C"/>
    <w:rsid w:val="00846AAB"/>
    <w:rsid w:val="00846DFC"/>
    <w:rsid w:val="00847484"/>
    <w:rsid w:val="00847C37"/>
    <w:rsid w:val="00850077"/>
    <w:rsid w:val="0085104E"/>
    <w:rsid w:val="0085126F"/>
    <w:rsid w:val="008512FA"/>
    <w:rsid w:val="00851EB0"/>
    <w:rsid w:val="008523EB"/>
    <w:rsid w:val="00852B61"/>
    <w:rsid w:val="00853C24"/>
    <w:rsid w:val="00853D43"/>
    <w:rsid w:val="0085563C"/>
    <w:rsid w:val="00856414"/>
    <w:rsid w:val="008564B8"/>
    <w:rsid w:val="00856E27"/>
    <w:rsid w:val="00856EC3"/>
    <w:rsid w:val="00857098"/>
    <w:rsid w:val="008575A4"/>
    <w:rsid w:val="008605CA"/>
    <w:rsid w:val="00861172"/>
    <w:rsid w:val="0086190A"/>
    <w:rsid w:val="00861B99"/>
    <w:rsid w:val="00862B98"/>
    <w:rsid w:val="008631C3"/>
    <w:rsid w:val="008632E1"/>
    <w:rsid w:val="008635C5"/>
    <w:rsid w:val="0086360F"/>
    <w:rsid w:val="008640BE"/>
    <w:rsid w:val="0086489F"/>
    <w:rsid w:val="00864D38"/>
    <w:rsid w:val="00865AE3"/>
    <w:rsid w:val="00865B3E"/>
    <w:rsid w:val="00866126"/>
    <w:rsid w:val="008668A6"/>
    <w:rsid w:val="00866B03"/>
    <w:rsid w:val="00866D90"/>
    <w:rsid w:val="00870824"/>
    <w:rsid w:val="0087142C"/>
    <w:rsid w:val="0087198C"/>
    <w:rsid w:val="00872C76"/>
    <w:rsid w:val="00873D5D"/>
    <w:rsid w:val="00873F19"/>
    <w:rsid w:val="00874372"/>
    <w:rsid w:val="008743E3"/>
    <w:rsid w:val="008744E2"/>
    <w:rsid w:val="00874555"/>
    <w:rsid w:val="008752FD"/>
    <w:rsid w:val="00875695"/>
    <w:rsid w:val="00875A21"/>
    <w:rsid w:val="00875A2F"/>
    <w:rsid w:val="008761D9"/>
    <w:rsid w:val="00876B71"/>
    <w:rsid w:val="008811B3"/>
    <w:rsid w:val="00881B6B"/>
    <w:rsid w:val="008822FD"/>
    <w:rsid w:val="0088275A"/>
    <w:rsid w:val="00882C93"/>
    <w:rsid w:val="008849EB"/>
    <w:rsid w:val="00884FC7"/>
    <w:rsid w:val="008855FA"/>
    <w:rsid w:val="00885663"/>
    <w:rsid w:val="00885C95"/>
    <w:rsid w:val="00886322"/>
    <w:rsid w:val="00886CBA"/>
    <w:rsid w:val="00887378"/>
    <w:rsid w:val="008906AA"/>
    <w:rsid w:val="00890DC7"/>
    <w:rsid w:val="008911A8"/>
    <w:rsid w:val="00891555"/>
    <w:rsid w:val="00891CAD"/>
    <w:rsid w:val="00892315"/>
    <w:rsid w:val="00892A62"/>
    <w:rsid w:val="00893918"/>
    <w:rsid w:val="00893BD0"/>
    <w:rsid w:val="008944E7"/>
    <w:rsid w:val="00894826"/>
    <w:rsid w:val="008949D2"/>
    <w:rsid w:val="00895835"/>
    <w:rsid w:val="00897727"/>
    <w:rsid w:val="008A02A2"/>
    <w:rsid w:val="008A0302"/>
    <w:rsid w:val="008A0B53"/>
    <w:rsid w:val="008A1122"/>
    <w:rsid w:val="008A1753"/>
    <w:rsid w:val="008A23B0"/>
    <w:rsid w:val="008A25BE"/>
    <w:rsid w:val="008A4257"/>
    <w:rsid w:val="008A43DD"/>
    <w:rsid w:val="008A4635"/>
    <w:rsid w:val="008A63D0"/>
    <w:rsid w:val="008A690D"/>
    <w:rsid w:val="008A694F"/>
    <w:rsid w:val="008A714D"/>
    <w:rsid w:val="008B091A"/>
    <w:rsid w:val="008B13C6"/>
    <w:rsid w:val="008B1792"/>
    <w:rsid w:val="008B222F"/>
    <w:rsid w:val="008B24AF"/>
    <w:rsid w:val="008B33AB"/>
    <w:rsid w:val="008B3CD0"/>
    <w:rsid w:val="008B3F2E"/>
    <w:rsid w:val="008B3F95"/>
    <w:rsid w:val="008B43F0"/>
    <w:rsid w:val="008B4AA8"/>
    <w:rsid w:val="008B4BE7"/>
    <w:rsid w:val="008B4E80"/>
    <w:rsid w:val="008B54B2"/>
    <w:rsid w:val="008B565D"/>
    <w:rsid w:val="008B5715"/>
    <w:rsid w:val="008B5EC2"/>
    <w:rsid w:val="008B6557"/>
    <w:rsid w:val="008B66BA"/>
    <w:rsid w:val="008B6DBF"/>
    <w:rsid w:val="008B6DC5"/>
    <w:rsid w:val="008B735A"/>
    <w:rsid w:val="008B7519"/>
    <w:rsid w:val="008B7868"/>
    <w:rsid w:val="008C0501"/>
    <w:rsid w:val="008C3026"/>
    <w:rsid w:val="008C33A2"/>
    <w:rsid w:val="008C38D0"/>
    <w:rsid w:val="008C3A09"/>
    <w:rsid w:val="008C43F2"/>
    <w:rsid w:val="008C45B3"/>
    <w:rsid w:val="008C4695"/>
    <w:rsid w:val="008C5356"/>
    <w:rsid w:val="008C66E9"/>
    <w:rsid w:val="008C68CB"/>
    <w:rsid w:val="008C752E"/>
    <w:rsid w:val="008C7B02"/>
    <w:rsid w:val="008C7CFF"/>
    <w:rsid w:val="008D0041"/>
    <w:rsid w:val="008D0231"/>
    <w:rsid w:val="008D0790"/>
    <w:rsid w:val="008D0840"/>
    <w:rsid w:val="008D0F4C"/>
    <w:rsid w:val="008D1222"/>
    <w:rsid w:val="008D1FD5"/>
    <w:rsid w:val="008D2737"/>
    <w:rsid w:val="008D29F4"/>
    <w:rsid w:val="008D34F1"/>
    <w:rsid w:val="008D36A6"/>
    <w:rsid w:val="008D4376"/>
    <w:rsid w:val="008D4690"/>
    <w:rsid w:val="008D4F26"/>
    <w:rsid w:val="008D4FAA"/>
    <w:rsid w:val="008D5000"/>
    <w:rsid w:val="008D5211"/>
    <w:rsid w:val="008D5C1A"/>
    <w:rsid w:val="008D5D3F"/>
    <w:rsid w:val="008D5E82"/>
    <w:rsid w:val="008D6705"/>
    <w:rsid w:val="008D7891"/>
    <w:rsid w:val="008D7B41"/>
    <w:rsid w:val="008D7B74"/>
    <w:rsid w:val="008D7EFF"/>
    <w:rsid w:val="008D7FF0"/>
    <w:rsid w:val="008E0069"/>
    <w:rsid w:val="008E01CD"/>
    <w:rsid w:val="008E0513"/>
    <w:rsid w:val="008E1880"/>
    <w:rsid w:val="008E19BB"/>
    <w:rsid w:val="008E226C"/>
    <w:rsid w:val="008E3012"/>
    <w:rsid w:val="008E5920"/>
    <w:rsid w:val="008E5E1C"/>
    <w:rsid w:val="008E63A5"/>
    <w:rsid w:val="008E76C5"/>
    <w:rsid w:val="008F1C42"/>
    <w:rsid w:val="008F2A8A"/>
    <w:rsid w:val="008F2B0D"/>
    <w:rsid w:val="008F37CB"/>
    <w:rsid w:val="008F3D44"/>
    <w:rsid w:val="008F583B"/>
    <w:rsid w:val="008F64C0"/>
    <w:rsid w:val="008F6819"/>
    <w:rsid w:val="008F6DED"/>
    <w:rsid w:val="008F705A"/>
    <w:rsid w:val="008F733B"/>
    <w:rsid w:val="00900221"/>
    <w:rsid w:val="00900FA6"/>
    <w:rsid w:val="009017FB"/>
    <w:rsid w:val="00901A91"/>
    <w:rsid w:val="009027F9"/>
    <w:rsid w:val="00902F68"/>
    <w:rsid w:val="009041A4"/>
    <w:rsid w:val="009048DC"/>
    <w:rsid w:val="009049C3"/>
    <w:rsid w:val="00904B7E"/>
    <w:rsid w:val="0090524F"/>
    <w:rsid w:val="0090599F"/>
    <w:rsid w:val="00905F0E"/>
    <w:rsid w:val="009074D2"/>
    <w:rsid w:val="00907FF2"/>
    <w:rsid w:val="00910111"/>
    <w:rsid w:val="009114A5"/>
    <w:rsid w:val="009117C0"/>
    <w:rsid w:val="00912846"/>
    <w:rsid w:val="00912A10"/>
    <w:rsid w:val="00912FF9"/>
    <w:rsid w:val="009130D8"/>
    <w:rsid w:val="00913204"/>
    <w:rsid w:val="0091492C"/>
    <w:rsid w:val="00914ACD"/>
    <w:rsid w:val="0091578F"/>
    <w:rsid w:val="00915A76"/>
    <w:rsid w:val="00915D13"/>
    <w:rsid w:val="00915F33"/>
    <w:rsid w:val="0091692B"/>
    <w:rsid w:val="00916CF3"/>
    <w:rsid w:val="0091723F"/>
    <w:rsid w:val="00917D30"/>
    <w:rsid w:val="00917D8B"/>
    <w:rsid w:val="009202B7"/>
    <w:rsid w:val="00920896"/>
    <w:rsid w:val="00921366"/>
    <w:rsid w:val="0092228E"/>
    <w:rsid w:val="00922835"/>
    <w:rsid w:val="00922D34"/>
    <w:rsid w:val="00923499"/>
    <w:rsid w:val="009234DA"/>
    <w:rsid w:val="00923C2E"/>
    <w:rsid w:val="009259E3"/>
    <w:rsid w:val="00926262"/>
    <w:rsid w:val="0092652A"/>
    <w:rsid w:val="00926623"/>
    <w:rsid w:val="0092723F"/>
    <w:rsid w:val="009306AE"/>
    <w:rsid w:val="009333FA"/>
    <w:rsid w:val="00933522"/>
    <w:rsid w:val="00933F99"/>
    <w:rsid w:val="0093449C"/>
    <w:rsid w:val="00935C0A"/>
    <w:rsid w:val="00937452"/>
    <w:rsid w:val="00937BA9"/>
    <w:rsid w:val="00937C13"/>
    <w:rsid w:val="009408B7"/>
    <w:rsid w:val="00940DA4"/>
    <w:rsid w:val="00940E46"/>
    <w:rsid w:val="00941A8B"/>
    <w:rsid w:val="00942150"/>
    <w:rsid w:val="009423B7"/>
    <w:rsid w:val="009434EC"/>
    <w:rsid w:val="00943BC2"/>
    <w:rsid w:val="009445CF"/>
    <w:rsid w:val="009451A5"/>
    <w:rsid w:val="00945518"/>
    <w:rsid w:val="00945FE0"/>
    <w:rsid w:val="0094673E"/>
    <w:rsid w:val="00946CD7"/>
    <w:rsid w:val="00946E3F"/>
    <w:rsid w:val="0094744D"/>
    <w:rsid w:val="00947BE4"/>
    <w:rsid w:val="009500A9"/>
    <w:rsid w:val="009507BD"/>
    <w:rsid w:val="0095176B"/>
    <w:rsid w:val="00951ABD"/>
    <w:rsid w:val="00951D3A"/>
    <w:rsid w:val="00951EC6"/>
    <w:rsid w:val="0095251A"/>
    <w:rsid w:val="00952632"/>
    <w:rsid w:val="009528B6"/>
    <w:rsid w:val="00952C45"/>
    <w:rsid w:val="009533B0"/>
    <w:rsid w:val="00953699"/>
    <w:rsid w:val="00954286"/>
    <w:rsid w:val="009547BA"/>
    <w:rsid w:val="00954ADC"/>
    <w:rsid w:val="00954EB4"/>
    <w:rsid w:val="0095542F"/>
    <w:rsid w:val="00955D85"/>
    <w:rsid w:val="00955E45"/>
    <w:rsid w:val="00956725"/>
    <w:rsid w:val="00956C13"/>
    <w:rsid w:val="00956FCB"/>
    <w:rsid w:val="0096015B"/>
    <w:rsid w:val="009604A1"/>
    <w:rsid w:val="00960A93"/>
    <w:rsid w:val="00960AB0"/>
    <w:rsid w:val="0096133A"/>
    <w:rsid w:val="00961414"/>
    <w:rsid w:val="00961C4F"/>
    <w:rsid w:val="00962186"/>
    <w:rsid w:val="00962972"/>
    <w:rsid w:val="00962CA3"/>
    <w:rsid w:val="00963061"/>
    <w:rsid w:val="00963137"/>
    <w:rsid w:val="009637D8"/>
    <w:rsid w:val="009641F9"/>
    <w:rsid w:val="009642F1"/>
    <w:rsid w:val="00964486"/>
    <w:rsid w:val="00964750"/>
    <w:rsid w:val="00964C19"/>
    <w:rsid w:val="00964D03"/>
    <w:rsid w:val="00964FE3"/>
    <w:rsid w:val="00965507"/>
    <w:rsid w:val="00965D76"/>
    <w:rsid w:val="00965F59"/>
    <w:rsid w:val="009664A4"/>
    <w:rsid w:val="00966954"/>
    <w:rsid w:val="00966C8D"/>
    <w:rsid w:val="00966E2A"/>
    <w:rsid w:val="009670E5"/>
    <w:rsid w:val="009702BA"/>
    <w:rsid w:val="00970C18"/>
    <w:rsid w:val="00970C9C"/>
    <w:rsid w:val="009710E7"/>
    <w:rsid w:val="0097148D"/>
    <w:rsid w:val="0097158A"/>
    <w:rsid w:val="009717CE"/>
    <w:rsid w:val="009718EC"/>
    <w:rsid w:val="00972169"/>
    <w:rsid w:val="009725FF"/>
    <w:rsid w:val="00972DAF"/>
    <w:rsid w:val="009734EE"/>
    <w:rsid w:val="00973893"/>
    <w:rsid w:val="00973C08"/>
    <w:rsid w:val="00973F9C"/>
    <w:rsid w:val="009746D5"/>
    <w:rsid w:val="0097503E"/>
    <w:rsid w:val="009752E6"/>
    <w:rsid w:val="00975852"/>
    <w:rsid w:val="00975C5D"/>
    <w:rsid w:val="00975CAE"/>
    <w:rsid w:val="009772EE"/>
    <w:rsid w:val="00977B43"/>
    <w:rsid w:val="00980FE4"/>
    <w:rsid w:val="00981900"/>
    <w:rsid w:val="00981BB0"/>
    <w:rsid w:val="00981F44"/>
    <w:rsid w:val="00982BE2"/>
    <w:rsid w:val="00982EDB"/>
    <w:rsid w:val="009837D9"/>
    <w:rsid w:val="009844CB"/>
    <w:rsid w:val="0098473E"/>
    <w:rsid w:val="0098539C"/>
    <w:rsid w:val="009853CB"/>
    <w:rsid w:val="00985ED9"/>
    <w:rsid w:val="00986093"/>
    <w:rsid w:val="00986189"/>
    <w:rsid w:val="00986F2A"/>
    <w:rsid w:val="00987946"/>
    <w:rsid w:val="00990EB9"/>
    <w:rsid w:val="0099102A"/>
    <w:rsid w:val="00991AE0"/>
    <w:rsid w:val="00992264"/>
    <w:rsid w:val="00992365"/>
    <w:rsid w:val="009927F6"/>
    <w:rsid w:val="009931D0"/>
    <w:rsid w:val="00993697"/>
    <w:rsid w:val="0099387A"/>
    <w:rsid w:val="00993BDC"/>
    <w:rsid w:val="00994C76"/>
    <w:rsid w:val="00996971"/>
    <w:rsid w:val="00996D2B"/>
    <w:rsid w:val="00997707"/>
    <w:rsid w:val="00997785"/>
    <w:rsid w:val="00997AFF"/>
    <w:rsid w:val="00997B4A"/>
    <w:rsid w:val="00997E2E"/>
    <w:rsid w:val="009A0122"/>
    <w:rsid w:val="009A19C1"/>
    <w:rsid w:val="009A1A88"/>
    <w:rsid w:val="009A265A"/>
    <w:rsid w:val="009A2AFC"/>
    <w:rsid w:val="009A2F18"/>
    <w:rsid w:val="009A35FE"/>
    <w:rsid w:val="009A387B"/>
    <w:rsid w:val="009A44DA"/>
    <w:rsid w:val="009A4997"/>
    <w:rsid w:val="009A5202"/>
    <w:rsid w:val="009A64EC"/>
    <w:rsid w:val="009A64FC"/>
    <w:rsid w:val="009A7543"/>
    <w:rsid w:val="009B097C"/>
    <w:rsid w:val="009B0B12"/>
    <w:rsid w:val="009B15A2"/>
    <w:rsid w:val="009B1DD7"/>
    <w:rsid w:val="009B2BEB"/>
    <w:rsid w:val="009B2F75"/>
    <w:rsid w:val="009B323C"/>
    <w:rsid w:val="009B33A2"/>
    <w:rsid w:val="009B368D"/>
    <w:rsid w:val="009B3CBC"/>
    <w:rsid w:val="009B3F72"/>
    <w:rsid w:val="009B405B"/>
    <w:rsid w:val="009B43BA"/>
    <w:rsid w:val="009B4A0B"/>
    <w:rsid w:val="009B50C5"/>
    <w:rsid w:val="009B57B1"/>
    <w:rsid w:val="009B5EE5"/>
    <w:rsid w:val="009B689C"/>
    <w:rsid w:val="009B68B4"/>
    <w:rsid w:val="009B6F5D"/>
    <w:rsid w:val="009B7541"/>
    <w:rsid w:val="009B7A56"/>
    <w:rsid w:val="009C010B"/>
    <w:rsid w:val="009C1088"/>
    <w:rsid w:val="009C19AB"/>
    <w:rsid w:val="009C1BEB"/>
    <w:rsid w:val="009C2285"/>
    <w:rsid w:val="009C304F"/>
    <w:rsid w:val="009C3F8E"/>
    <w:rsid w:val="009C4C2E"/>
    <w:rsid w:val="009C4EDE"/>
    <w:rsid w:val="009C5A03"/>
    <w:rsid w:val="009C5A69"/>
    <w:rsid w:val="009C5CA1"/>
    <w:rsid w:val="009C620C"/>
    <w:rsid w:val="009C69D3"/>
    <w:rsid w:val="009C6CA0"/>
    <w:rsid w:val="009C7037"/>
    <w:rsid w:val="009C7064"/>
    <w:rsid w:val="009C714A"/>
    <w:rsid w:val="009C762B"/>
    <w:rsid w:val="009D0808"/>
    <w:rsid w:val="009D1FAC"/>
    <w:rsid w:val="009D296E"/>
    <w:rsid w:val="009D29BE"/>
    <w:rsid w:val="009D2F7B"/>
    <w:rsid w:val="009D31AF"/>
    <w:rsid w:val="009D36D4"/>
    <w:rsid w:val="009D403E"/>
    <w:rsid w:val="009D414D"/>
    <w:rsid w:val="009D4158"/>
    <w:rsid w:val="009D444C"/>
    <w:rsid w:val="009D490B"/>
    <w:rsid w:val="009D5347"/>
    <w:rsid w:val="009D5562"/>
    <w:rsid w:val="009D5723"/>
    <w:rsid w:val="009D64CE"/>
    <w:rsid w:val="009D6CB6"/>
    <w:rsid w:val="009D6E95"/>
    <w:rsid w:val="009D74C7"/>
    <w:rsid w:val="009D754F"/>
    <w:rsid w:val="009E0372"/>
    <w:rsid w:val="009E090B"/>
    <w:rsid w:val="009E0ABC"/>
    <w:rsid w:val="009E0B90"/>
    <w:rsid w:val="009E13CC"/>
    <w:rsid w:val="009E16C8"/>
    <w:rsid w:val="009E186E"/>
    <w:rsid w:val="009E1C5B"/>
    <w:rsid w:val="009E2121"/>
    <w:rsid w:val="009E2547"/>
    <w:rsid w:val="009E25B6"/>
    <w:rsid w:val="009E2B4B"/>
    <w:rsid w:val="009E2C9C"/>
    <w:rsid w:val="009E31EF"/>
    <w:rsid w:val="009E3682"/>
    <w:rsid w:val="009E3B06"/>
    <w:rsid w:val="009E3C53"/>
    <w:rsid w:val="009E3E12"/>
    <w:rsid w:val="009E4429"/>
    <w:rsid w:val="009E5B71"/>
    <w:rsid w:val="009E6054"/>
    <w:rsid w:val="009E6F36"/>
    <w:rsid w:val="009E756B"/>
    <w:rsid w:val="009E7C6F"/>
    <w:rsid w:val="009F0631"/>
    <w:rsid w:val="009F0874"/>
    <w:rsid w:val="009F1AD4"/>
    <w:rsid w:val="009F37B3"/>
    <w:rsid w:val="009F3F47"/>
    <w:rsid w:val="009F550D"/>
    <w:rsid w:val="009F677B"/>
    <w:rsid w:val="009F6BCE"/>
    <w:rsid w:val="009F7717"/>
    <w:rsid w:val="009F7C6B"/>
    <w:rsid w:val="009F7E4F"/>
    <w:rsid w:val="00A00904"/>
    <w:rsid w:val="00A009E4"/>
    <w:rsid w:val="00A024A7"/>
    <w:rsid w:val="00A02A56"/>
    <w:rsid w:val="00A02A94"/>
    <w:rsid w:val="00A03D42"/>
    <w:rsid w:val="00A046DC"/>
    <w:rsid w:val="00A049CD"/>
    <w:rsid w:val="00A04A8D"/>
    <w:rsid w:val="00A050AF"/>
    <w:rsid w:val="00A06BA6"/>
    <w:rsid w:val="00A07615"/>
    <w:rsid w:val="00A079E5"/>
    <w:rsid w:val="00A07E95"/>
    <w:rsid w:val="00A10589"/>
    <w:rsid w:val="00A10641"/>
    <w:rsid w:val="00A10B1C"/>
    <w:rsid w:val="00A113F4"/>
    <w:rsid w:val="00A11E67"/>
    <w:rsid w:val="00A11EB6"/>
    <w:rsid w:val="00A122CA"/>
    <w:rsid w:val="00A137B7"/>
    <w:rsid w:val="00A13C02"/>
    <w:rsid w:val="00A13D1F"/>
    <w:rsid w:val="00A14109"/>
    <w:rsid w:val="00A1416B"/>
    <w:rsid w:val="00A14C44"/>
    <w:rsid w:val="00A1542D"/>
    <w:rsid w:val="00A15C91"/>
    <w:rsid w:val="00A1614F"/>
    <w:rsid w:val="00A166D8"/>
    <w:rsid w:val="00A16A98"/>
    <w:rsid w:val="00A177EF"/>
    <w:rsid w:val="00A17DE7"/>
    <w:rsid w:val="00A23955"/>
    <w:rsid w:val="00A23C1F"/>
    <w:rsid w:val="00A23C9F"/>
    <w:rsid w:val="00A2453E"/>
    <w:rsid w:val="00A2457A"/>
    <w:rsid w:val="00A24CF0"/>
    <w:rsid w:val="00A24ED6"/>
    <w:rsid w:val="00A25AF1"/>
    <w:rsid w:val="00A26165"/>
    <w:rsid w:val="00A26790"/>
    <w:rsid w:val="00A26B64"/>
    <w:rsid w:val="00A26CB4"/>
    <w:rsid w:val="00A2722C"/>
    <w:rsid w:val="00A2765F"/>
    <w:rsid w:val="00A276F7"/>
    <w:rsid w:val="00A27A8C"/>
    <w:rsid w:val="00A307E9"/>
    <w:rsid w:val="00A30F9D"/>
    <w:rsid w:val="00A3156E"/>
    <w:rsid w:val="00A315D0"/>
    <w:rsid w:val="00A31E24"/>
    <w:rsid w:val="00A31F49"/>
    <w:rsid w:val="00A330CA"/>
    <w:rsid w:val="00A33336"/>
    <w:rsid w:val="00A33386"/>
    <w:rsid w:val="00A34072"/>
    <w:rsid w:val="00A341E7"/>
    <w:rsid w:val="00A3433C"/>
    <w:rsid w:val="00A34F10"/>
    <w:rsid w:val="00A35180"/>
    <w:rsid w:val="00A357C3"/>
    <w:rsid w:val="00A35E6C"/>
    <w:rsid w:val="00A365CF"/>
    <w:rsid w:val="00A36663"/>
    <w:rsid w:val="00A369D1"/>
    <w:rsid w:val="00A37775"/>
    <w:rsid w:val="00A4029F"/>
    <w:rsid w:val="00A40797"/>
    <w:rsid w:val="00A4160D"/>
    <w:rsid w:val="00A419E3"/>
    <w:rsid w:val="00A42025"/>
    <w:rsid w:val="00A4286A"/>
    <w:rsid w:val="00A43177"/>
    <w:rsid w:val="00A43408"/>
    <w:rsid w:val="00A4360C"/>
    <w:rsid w:val="00A436C9"/>
    <w:rsid w:val="00A440BE"/>
    <w:rsid w:val="00A455A0"/>
    <w:rsid w:val="00A45705"/>
    <w:rsid w:val="00A45BE1"/>
    <w:rsid w:val="00A45F9A"/>
    <w:rsid w:val="00A474E8"/>
    <w:rsid w:val="00A4775B"/>
    <w:rsid w:val="00A47BE5"/>
    <w:rsid w:val="00A47E1F"/>
    <w:rsid w:val="00A47FB0"/>
    <w:rsid w:val="00A501DC"/>
    <w:rsid w:val="00A5054D"/>
    <w:rsid w:val="00A508DA"/>
    <w:rsid w:val="00A5149B"/>
    <w:rsid w:val="00A51C29"/>
    <w:rsid w:val="00A51D31"/>
    <w:rsid w:val="00A5285C"/>
    <w:rsid w:val="00A52B05"/>
    <w:rsid w:val="00A52F17"/>
    <w:rsid w:val="00A5382E"/>
    <w:rsid w:val="00A53F97"/>
    <w:rsid w:val="00A5436D"/>
    <w:rsid w:val="00A56ADA"/>
    <w:rsid w:val="00A56EE4"/>
    <w:rsid w:val="00A57048"/>
    <w:rsid w:val="00A5718A"/>
    <w:rsid w:val="00A571B1"/>
    <w:rsid w:val="00A57B64"/>
    <w:rsid w:val="00A60ADB"/>
    <w:rsid w:val="00A61BAF"/>
    <w:rsid w:val="00A62966"/>
    <w:rsid w:val="00A62C87"/>
    <w:rsid w:val="00A62DB2"/>
    <w:rsid w:val="00A633CD"/>
    <w:rsid w:val="00A63E79"/>
    <w:rsid w:val="00A640C9"/>
    <w:rsid w:val="00A644A5"/>
    <w:rsid w:val="00A64934"/>
    <w:rsid w:val="00A64A80"/>
    <w:rsid w:val="00A65497"/>
    <w:rsid w:val="00A667CA"/>
    <w:rsid w:val="00A66F8A"/>
    <w:rsid w:val="00A67D36"/>
    <w:rsid w:val="00A701C7"/>
    <w:rsid w:val="00A707E1"/>
    <w:rsid w:val="00A721BC"/>
    <w:rsid w:val="00A72949"/>
    <w:rsid w:val="00A740DE"/>
    <w:rsid w:val="00A7457E"/>
    <w:rsid w:val="00A74997"/>
    <w:rsid w:val="00A765F6"/>
    <w:rsid w:val="00A76D0B"/>
    <w:rsid w:val="00A8023B"/>
    <w:rsid w:val="00A80296"/>
    <w:rsid w:val="00A8169B"/>
    <w:rsid w:val="00A8180B"/>
    <w:rsid w:val="00A82B98"/>
    <w:rsid w:val="00A82BAC"/>
    <w:rsid w:val="00A83398"/>
    <w:rsid w:val="00A834C2"/>
    <w:rsid w:val="00A83943"/>
    <w:rsid w:val="00A8486B"/>
    <w:rsid w:val="00A852FF"/>
    <w:rsid w:val="00A856DF"/>
    <w:rsid w:val="00A8590E"/>
    <w:rsid w:val="00A85D74"/>
    <w:rsid w:val="00A86683"/>
    <w:rsid w:val="00A866DF"/>
    <w:rsid w:val="00A86875"/>
    <w:rsid w:val="00A86C5C"/>
    <w:rsid w:val="00A86F42"/>
    <w:rsid w:val="00A9033F"/>
    <w:rsid w:val="00A90349"/>
    <w:rsid w:val="00A90777"/>
    <w:rsid w:val="00A90C7A"/>
    <w:rsid w:val="00A90E0D"/>
    <w:rsid w:val="00A90F58"/>
    <w:rsid w:val="00A9127F"/>
    <w:rsid w:val="00A91CCA"/>
    <w:rsid w:val="00A91E0A"/>
    <w:rsid w:val="00A91F74"/>
    <w:rsid w:val="00A920A9"/>
    <w:rsid w:val="00A921AB"/>
    <w:rsid w:val="00A9223B"/>
    <w:rsid w:val="00A927FC"/>
    <w:rsid w:val="00A92837"/>
    <w:rsid w:val="00A92A69"/>
    <w:rsid w:val="00A92D5A"/>
    <w:rsid w:val="00A9392B"/>
    <w:rsid w:val="00A9397F"/>
    <w:rsid w:val="00A93F5B"/>
    <w:rsid w:val="00A9409D"/>
    <w:rsid w:val="00A9414C"/>
    <w:rsid w:val="00A9471C"/>
    <w:rsid w:val="00A94AE4"/>
    <w:rsid w:val="00A96461"/>
    <w:rsid w:val="00A967F5"/>
    <w:rsid w:val="00A971C8"/>
    <w:rsid w:val="00A976D7"/>
    <w:rsid w:val="00A97A06"/>
    <w:rsid w:val="00AA0207"/>
    <w:rsid w:val="00AA0B3A"/>
    <w:rsid w:val="00AA1421"/>
    <w:rsid w:val="00AA1536"/>
    <w:rsid w:val="00AA2250"/>
    <w:rsid w:val="00AA279D"/>
    <w:rsid w:val="00AA29C8"/>
    <w:rsid w:val="00AA2CF1"/>
    <w:rsid w:val="00AA31EE"/>
    <w:rsid w:val="00AA37E2"/>
    <w:rsid w:val="00AA44EC"/>
    <w:rsid w:val="00AA466F"/>
    <w:rsid w:val="00AA484E"/>
    <w:rsid w:val="00AA4BA0"/>
    <w:rsid w:val="00AA4D85"/>
    <w:rsid w:val="00AA593B"/>
    <w:rsid w:val="00AA596E"/>
    <w:rsid w:val="00AA5A7D"/>
    <w:rsid w:val="00AA5C81"/>
    <w:rsid w:val="00AA5DEF"/>
    <w:rsid w:val="00AA5E74"/>
    <w:rsid w:val="00AA5F55"/>
    <w:rsid w:val="00AA63B9"/>
    <w:rsid w:val="00AA66E3"/>
    <w:rsid w:val="00AA6B8E"/>
    <w:rsid w:val="00AB131D"/>
    <w:rsid w:val="00AB153B"/>
    <w:rsid w:val="00AB20DE"/>
    <w:rsid w:val="00AB2833"/>
    <w:rsid w:val="00AB2B96"/>
    <w:rsid w:val="00AB2E66"/>
    <w:rsid w:val="00AB3184"/>
    <w:rsid w:val="00AB33A7"/>
    <w:rsid w:val="00AB4643"/>
    <w:rsid w:val="00AB466C"/>
    <w:rsid w:val="00AB4D91"/>
    <w:rsid w:val="00AB5D1F"/>
    <w:rsid w:val="00AB6C9D"/>
    <w:rsid w:val="00AB7BE5"/>
    <w:rsid w:val="00AC173E"/>
    <w:rsid w:val="00AC193B"/>
    <w:rsid w:val="00AC24F1"/>
    <w:rsid w:val="00AC3688"/>
    <w:rsid w:val="00AC3EFD"/>
    <w:rsid w:val="00AC48BA"/>
    <w:rsid w:val="00AC505A"/>
    <w:rsid w:val="00AC5454"/>
    <w:rsid w:val="00AC5800"/>
    <w:rsid w:val="00AC5CE1"/>
    <w:rsid w:val="00AC68E9"/>
    <w:rsid w:val="00AC6A15"/>
    <w:rsid w:val="00AC6FB8"/>
    <w:rsid w:val="00AC7413"/>
    <w:rsid w:val="00AC7D06"/>
    <w:rsid w:val="00AD0792"/>
    <w:rsid w:val="00AD0F6E"/>
    <w:rsid w:val="00AD1606"/>
    <w:rsid w:val="00AD1AF5"/>
    <w:rsid w:val="00AD2DF4"/>
    <w:rsid w:val="00AD3B44"/>
    <w:rsid w:val="00AD3D12"/>
    <w:rsid w:val="00AD3EEE"/>
    <w:rsid w:val="00AD40BA"/>
    <w:rsid w:val="00AD63B1"/>
    <w:rsid w:val="00AD6A1B"/>
    <w:rsid w:val="00AD6B03"/>
    <w:rsid w:val="00AD6F30"/>
    <w:rsid w:val="00AD7AB7"/>
    <w:rsid w:val="00AE0031"/>
    <w:rsid w:val="00AE0790"/>
    <w:rsid w:val="00AE09DE"/>
    <w:rsid w:val="00AE11AA"/>
    <w:rsid w:val="00AE11E8"/>
    <w:rsid w:val="00AE1654"/>
    <w:rsid w:val="00AE1755"/>
    <w:rsid w:val="00AE1F1C"/>
    <w:rsid w:val="00AE2A8B"/>
    <w:rsid w:val="00AE3BAC"/>
    <w:rsid w:val="00AE4522"/>
    <w:rsid w:val="00AE487C"/>
    <w:rsid w:val="00AE5449"/>
    <w:rsid w:val="00AE5A61"/>
    <w:rsid w:val="00AE62D6"/>
    <w:rsid w:val="00AE6463"/>
    <w:rsid w:val="00AE688D"/>
    <w:rsid w:val="00AE7023"/>
    <w:rsid w:val="00AE72C5"/>
    <w:rsid w:val="00AE76B2"/>
    <w:rsid w:val="00AE79A4"/>
    <w:rsid w:val="00AE7CFF"/>
    <w:rsid w:val="00AE7EE9"/>
    <w:rsid w:val="00AF16B3"/>
    <w:rsid w:val="00AF364E"/>
    <w:rsid w:val="00AF3C6A"/>
    <w:rsid w:val="00AF3CCF"/>
    <w:rsid w:val="00AF4151"/>
    <w:rsid w:val="00AF44C3"/>
    <w:rsid w:val="00AF46D7"/>
    <w:rsid w:val="00AF4AF7"/>
    <w:rsid w:val="00AF4D69"/>
    <w:rsid w:val="00AF5C6F"/>
    <w:rsid w:val="00AF5C7F"/>
    <w:rsid w:val="00AF6370"/>
    <w:rsid w:val="00AF67D1"/>
    <w:rsid w:val="00AF70B0"/>
    <w:rsid w:val="00AF77EC"/>
    <w:rsid w:val="00B00C20"/>
    <w:rsid w:val="00B01090"/>
    <w:rsid w:val="00B024D1"/>
    <w:rsid w:val="00B027A2"/>
    <w:rsid w:val="00B027DF"/>
    <w:rsid w:val="00B03948"/>
    <w:rsid w:val="00B03B00"/>
    <w:rsid w:val="00B03E62"/>
    <w:rsid w:val="00B0413E"/>
    <w:rsid w:val="00B04260"/>
    <w:rsid w:val="00B0449F"/>
    <w:rsid w:val="00B10556"/>
    <w:rsid w:val="00B10956"/>
    <w:rsid w:val="00B109B6"/>
    <w:rsid w:val="00B10B53"/>
    <w:rsid w:val="00B10D4D"/>
    <w:rsid w:val="00B11487"/>
    <w:rsid w:val="00B11531"/>
    <w:rsid w:val="00B11567"/>
    <w:rsid w:val="00B11811"/>
    <w:rsid w:val="00B122EA"/>
    <w:rsid w:val="00B12462"/>
    <w:rsid w:val="00B127F2"/>
    <w:rsid w:val="00B12C63"/>
    <w:rsid w:val="00B12CD2"/>
    <w:rsid w:val="00B12D8A"/>
    <w:rsid w:val="00B1310F"/>
    <w:rsid w:val="00B13155"/>
    <w:rsid w:val="00B13541"/>
    <w:rsid w:val="00B13D47"/>
    <w:rsid w:val="00B1564B"/>
    <w:rsid w:val="00B15656"/>
    <w:rsid w:val="00B20049"/>
    <w:rsid w:val="00B209CF"/>
    <w:rsid w:val="00B20F69"/>
    <w:rsid w:val="00B210B3"/>
    <w:rsid w:val="00B2274C"/>
    <w:rsid w:val="00B22935"/>
    <w:rsid w:val="00B22CFC"/>
    <w:rsid w:val="00B23483"/>
    <w:rsid w:val="00B235F7"/>
    <w:rsid w:val="00B237D7"/>
    <w:rsid w:val="00B23CB8"/>
    <w:rsid w:val="00B24B7F"/>
    <w:rsid w:val="00B259FD"/>
    <w:rsid w:val="00B25A90"/>
    <w:rsid w:val="00B25F66"/>
    <w:rsid w:val="00B26040"/>
    <w:rsid w:val="00B261FC"/>
    <w:rsid w:val="00B265D3"/>
    <w:rsid w:val="00B267A7"/>
    <w:rsid w:val="00B27106"/>
    <w:rsid w:val="00B276A6"/>
    <w:rsid w:val="00B27CE3"/>
    <w:rsid w:val="00B27F8C"/>
    <w:rsid w:val="00B303AE"/>
    <w:rsid w:val="00B308C0"/>
    <w:rsid w:val="00B32488"/>
    <w:rsid w:val="00B343D3"/>
    <w:rsid w:val="00B34435"/>
    <w:rsid w:val="00B35606"/>
    <w:rsid w:val="00B35C31"/>
    <w:rsid w:val="00B360E0"/>
    <w:rsid w:val="00B37121"/>
    <w:rsid w:val="00B37E62"/>
    <w:rsid w:val="00B407B2"/>
    <w:rsid w:val="00B40903"/>
    <w:rsid w:val="00B40921"/>
    <w:rsid w:val="00B40A8A"/>
    <w:rsid w:val="00B41150"/>
    <w:rsid w:val="00B42971"/>
    <w:rsid w:val="00B44CF6"/>
    <w:rsid w:val="00B44D62"/>
    <w:rsid w:val="00B44FBE"/>
    <w:rsid w:val="00B464A1"/>
    <w:rsid w:val="00B468A5"/>
    <w:rsid w:val="00B46C1D"/>
    <w:rsid w:val="00B477D8"/>
    <w:rsid w:val="00B47926"/>
    <w:rsid w:val="00B47C9C"/>
    <w:rsid w:val="00B501D1"/>
    <w:rsid w:val="00B5036F"/>
    <w:rsid w:val="00B50CF6"/>
    <w:rsid w:val="00B51FBF"/>
    <w:rsid w:val="00B520D1"/>
    <w:rsid w:val="00B52164"/>
    <w:rsid w:val="00B52429"/>
    <w:rsid w:val="00B527AB"/>
    <w:rsid w:val="00B52AEA"/>
    <w:rsid w:val="00B52E9E"/>
    <w:rsid w:val="00B53B61"/>
    <w:rsid w:val="00B53E56"/>
    <w:rsid w:val="00B54CCC"/>
    <w:rsid w:val="00B55175"/>
    <w:rsid w:val="00B55CA9"/>
    <w:rsid w:val="00B563EE"/>
    <w:rsid w:val="00B56BED"/>
    <w:rsid w:val="00B6025C"/>
    <w:rsid w:val="00B6057B"/>
    <w:rsid w:val="00B60D97"/>
    <w:rsid w:val="00B61F29"/>
    <w:rsid w:val="00B61F6B"/>
    <w:rsid w:val="00B62392"/>
    <w:rsid w:val="00B62487"/>
    <w:rsid w:val="00B62567"/>
    <w:rsid w:val="00B62C9C"/>
    <w:rsid w:val="00B63B74"/>
    <w:rsid w:val="00B64AEB"/>
    <w:rsid w:val="00B6521A"/>
    <w:rsid w:val="00B66334"/>
    <w:rsid w:val="00B669BA"/>
    <w:rsid w:val="00B66CFA"/>
    <w:rsid w:val="00B66FC0"/>
    <w:rsid w:val="00B66FE9"/>
    <w:rsid w:val="00B67791"/>
    <w:rsid w:val="00B67BEB"/>
    <w:rsid w:val="00B67F2F"/>
    <w:rsid w:val="00B70454"/>
    <w:rsid w:val="00B70BBD"/>
    <w:rsid w:val="00B7189F"/>
    <w:rsid w:val="00B71B3E"/>
    <w:rsid w:val="00B72634"/>
    <w:rsid w:val="00B726D7"/>
    <w:rsid w:val="00B72AEC"/>
    <w:rsid w:val="00B7300C"/>
    <w:rsid w:val="00B73B21"/>
    <w:rsid w:val="00B73B8A"/>
    <w:rsid w:val="00B74AAB"/>
    <w:rsid w:val="00B75A24"/>
    <w:rsid w:val="00B768AB"/>
    <w:rsid w:val="00B76C39"/>
    <w:rsid w:val="00B772EE"/>
    <w:rsid w:val="00B77ACF"/>
    <w:rsid w:val="00B805CE"/>
    <w:rsid w:val="00B80AA6"/>
    <w:rsid w:val="00B82000"/>
    <w:rsid w:val="00B82AEF"/>
    <w:rsid w:val="00B8348C"/>
    <w:rsid w:val="00B83538"/>
    <w:rsid w:val="00B839E2"/>
    <w:rsid w:val="00B83F52"/>
    <w:rsid w:val="00B86754"/>
    <w:rsid w:val="00B8676A"/>
    <w:rsid w:val="00B86A2B"/>
    <w:rsid w:val="00B86CBE"/>
    <w:rsid w:val="00B86F93"/>
    <w:rsid w:val="00B872D9"/>
    <w:rsid w:val="00B90593"/>
    <w:rsid w:val="00B90D24"/>
    <w:rsid w:val="00B90EDD"/>
    <w:rsid w:val="00B9217E"/>
    <w:rsid w:val="00B92686"/>
    <w:rsid w:val="00B9270E"/>
    <w:rsid w:val="00B93DA8"/>
    <w:rsid w:val="00B93DE8"/>
    <w:rsid w:val="00B9419A"/>
    <w:rsid w:val="00B942ED"/>
    <w:rsid w:val="00B9438E"/>
    <w:rsid w:val="00B9518D"/>
    <w:rsid w:val="00B954C3"/>
    <w:rsid w:val="00B95DF6"/>
    <w:rsid w:val="00B96B96"/>
    <w:rsid w:val="00B96CD2"/>
    <w:rsid w:val="00B97951"/>
    <w:rsid w:val="00BA04EC"/>
    <w:rsid w:val="00BA11AF"/>
    <w:rsid w:val="00BA12CE"/>
    <w:rsid w:val="00BA1BBE"/>
    <w:rsid w:val="00BA1E2C"/>
    <w:rsid w:val="00BA32C1"/>
    <w:rsid w:val="00BA3D91"/>
    <w:rsid w:val="00BA481F"/>
    <w:rsid w:val="00BA487B"/>
    <w:rsid w:val="00BA4B33"/>
    <w:rsid w:val="00BA4E4F"/>
    <w:rsid w:val="00BA4FBF"/>
    <w:rsid w:val="00BA50DE"/>
    <w:rsid w:val="00BA5475"/>
    <w:rsid w:val="00BA553B"/>
    <w:rsid w:val="00BA57F2"/>
    <w:rsid w:val="00BA5E33"/>
    <w:rsid w:val="00BA60D0"/>
    <w:rsid w:val="00BA64B3"/>
    <w:rsid w:val="00BA696C"/>
    <w:rsid w:val="00BA6CDE"/>
    <w:rsid w:val="00BA6DDA"/>
    <w:rsid w:val="00BA6E70"/>
    <w:rsid w:val="00BA735E"/>
    <w:rsid w:val="00BA7769"/>
    <w:rsid w:val="00BB0735"/>
    <w:rsid w:val="00BB0F1E"/>
    <w:rsid w:val="00BB1888"/>
    <w:rsid w:val="00BB2636"/>
    <w:rsid w:val="00BB27DC"/>
    <w:rsid w:val="00BB2CD2"/>
    <w:rsid w:val="00BB3290"/>
    <w:rsid w:val="00BB437D"/>
    <w:rsid w:val="00BB4574"/>
    <w:rsid w:val="00BB47C0"/>
    <w:rsid w:val="00BB511C"/>
    <w:rsid w:val="00BB59BF"/>
    <w:rsid w:val="00BB5B01"/>
    <w:rsid w:val="00BB5DC4"/>
    <w:rsid w:val="00BB639C"/>
    <w:rsid w:val="00BC07EF"/>
    <w:rsid w:val="00BC0FD1"/>
    <w:rsid w:val="00BC20B3"/>
    <w:rsid w:val="00BC2AC5"/>
    <w:rsid w:val="00BC2D91"/>
    <w:rsid w:val="00BC3139"/>
    <w:rsid w:val="00BC35FC"/>
    <w:rsid w:val="00BC3C65"/>
    <w:rsid w:val="00BC3E6A"/>
    <w:rsid w:val="00BC3F2A"/>
    <w:rsid w:val="00BC4492"/>
    <w:rsid w:val="00BC5696"/>
    <w:rsid w:val="00BC5965"/>
    <w:rsid w:val="00BC677A"/>
    <w:rsid w:val="00BC6EE1"/>
    <w:rsid w:val="00BC723F"/>
    <w:rsid w:val="00BC7480"/>
    <w:rsid w:val="00BC7778"/>
    <w:rsid w:val="00BC77A5"/>
    <w:rsid w:val="00BC7F5B"/>
    <w:rsid w:val="00BD00E9"/>
    <w:rsid w:val="00BD07B6"/>
    <w:rsid w:val="00BD18FF"/>
    <w:rsid w:val="00BD2029"/>
    <w:rsid w:val="00BD2D2F"/>
    <w:rsid w:val="00BD31DA"/>
    <w:rsid w:val="00BD390C"/>
    <w:rsid w:val="00BD3913"/>
    <w:rsid w:val="00BD3D57"/>
    <w:rsid w:val="00BD47BD"/>
    <w:rsid w:val="00BD49E8"/>
    <w:rsid w:val="00BD5DB3"/>
    <w:rsid w:val="00BD62B0"/>
    <w:rsid w:val="00BD641C"/>
    <w:rsid w:val="00BD6669"/>
    <w:rsid w:val="00BD6B2F"/>
    <w:rsid w:val="00BD7292"/>
    <w:rsid w:val="00BD73A6"/>
    <w:rsid w:val="00BD7A4B"/>
    <w:rsid w:val="00BD7C9C"/>
    <w:rsid w:val="00BD7DB4"/>
    <w:rsid w:val="00BE1032"/>
    <w:rsid w:val="00BE1506"/>
    <w:rsid w:val="00BE21F4"/>
    <w:rsid w:val="00BE22EE"/>
    <w:rsid w:val="00BE29EB"/>
    <w:rsid w:val="00BE2D7E"/>
    <w:rsid w:val="00BE3181"/>
    <w:rsid w:val="00BE33C9"/>
    <w:rsid w:val="00BE33F3"/>
    <w:rsid w:val="00BE46A6"/>
    <w:rsid w:val="00BE5C3D"/>
    <w:rsid w:val="00BE63BD"/>
    <w:rsid w:val="00BE670D"/>
    <w:rsid w:val="00BE71F8"/>
    <w:rsid w:val="00BE750D"/>
    <w:rsid w:val="00BE7B4D"/>
    <w:rsid w:val="00BE7CA1"/>
    <w:rsid w:val="00BE7ECD"/>
    <w:rsid w:val="00BF03F6"/>
    <w:rsid w:val="00BF0C64"/>
    <w:rsid w:val="00BF0DC8"/>
    <w:rsid w:val="00BF2E89"/>
    <w:rsid w:val="00BF46A1"/>
    <w:rsid w:val="00BF4C80"/>
    <w:rsid w:val="00BF51A7"/>
    <w:rsid w:val="00BF5E8B"/>
    <w:rsid w:val="00BF75E2"/>
    <w:rsid w:val="00BF7810"/>
    <w:rsid w:val="00BF7C2A"/>
    <w:rsid w:val="00BF7EB7"/>
    <w:rsid w:val="00C00628"/>
    <w:rsid w:val="00C007FF"/>
    <w:rsid w:val="00C012FF"/>
    <w:rsid w:val="00C01F69"/>
    <w:rsid w:val="00C02574"/>
    <w:rsid w:val="00C02626"/>
    <w:rsid w:val="00C02A75"/>
    <w:rsid w:val="00C02D06"/>
    <w:rsid w:val="00C03BF2"/>
    <w:rsid w:val="00C042DE"/>
    <w:rsid w:val="00C04908"/>
    <w:rsid w:val="00C050F6"/>
    <w:rsid w:val="00C057CE"/>
    <w:rsid w:val="00C05C48"/>
    <w:rsid w:val="00C06BA8"/>
    <w:rsid w:val="00C06D85"/>
    <w:rsid w:val="00C06DF3"/>
    <w:rsid w:val="00C07584"/>
    <w:rsid w:val="00C07E79"/>
    <w:rsid w:val="00C10538"/>
    <w:rsid w:val="00C10832"/>
    <w:rsid w:val="00C112BD"/>
    <w:rsid w:val="00C1143E"/>
    <w:rsid w:val="00C118EE"/>
    <w:rsid w:val="00C126FF"/>
    <w:rsid w:val="00C12EB2"/>
    <w:rsid w:val="00C134FE"/>
    <w:rsid w:val="00C14AC6"/>
    <w:rsid w:val="00C14BBE"/>
    <w:rsid w:val="00C15FB7"/>
    <w:rsid w:val="00C16377"/>
    <w:rsid w:val="00C1640A"/>
    <w:rsid w:val="00C16AAA"/>
    <w:rsid w:val="00C1725D"/>
    <w:rsid w:val="00C201C2"/>
    <w:rsid w:val="00C20AC6"/>
    <w:rsid w:val="00C21C86"/>
    <w:rsid w:val="00C2267A"/>
    <w:rsid w:val="00C22A9C"/>
    <w:rsid w:val="00C236E4"/>
    <w:rsid w:val="00C23FF8"/>
    <w:rsid w:val="00C2494A"/>
    <w:rsid w:val="00C24B0C"/>
    <w:rsid w:val="00C2596F"/>
    <w:rsid w:val="00C25C32"/>
    <w:rsid w:val="00C262F7"/>
    <w:rsid w:val="00C26616"/>
    <w:rsid w:val="00C266E1"/>
    <w:rsid w:val="00C26EC4"/>
    <w:rsid w:val="00C3093C"/>
    <w:rsid w:val="00C30BC7"/>
    <w:rsid w:val="00C31A09"/>
    <w:rsid w:val="00C321C1"/>
    <w:rsid w:val="00C323BD"/>
    <w:rsid w:val="00C32601"/>
    <w:rsid w:val="00C32758"/>
    <w:rsid w:val="00C32C0F"/>
    <w:rsid w:val="00C33084"/>
    <w:rsid w:val="00C349FB"/>
    <w:rsid w:val="00C34A58"/>
    <w:rsid w:val="00C34EE4"/>
    <w:rsid w:val="00C3513C"/>
    <w:rsid w:val="00C35F39"/>
    <w:rsid w:val="00C364AD"/>
    <w:rsid w:val="00C365A8"/>
    <w:rsid w:val="00C36669"/>
    <w:rsid w:val="00C403B6"/>
    <w:rsid w:val="00C40634"/>
    <w:rsid w:val="00C4103A"/>
    <w:rsid w:val="00C41AD6"/>
    <w:rsid w:val="00C41FE7"/>
    <w:rsid w:val="00C42A31"/>
    <w:rsid w:val="00C430D0"/>
    <w:rsid w:val="00C4345C"/>
    <w:rsid w:val="00C43E98"/>
    <w:rsid w:val="00C44A56"/>
    <w:rsid w:val="00C44BF1"/>
    <w:rsid w:val="00C450A5"/>
    <w:rsid w:val="00C45328"/>
    <w:rsid w:val="00C4535C"/>
    <w:rsid w:val="00C458DD"/>
    <w:rsid w:val="00C45A70"/>
    <w:rsid w:val="00C45C12"/>
    <w:rsid w:val="00C470C0"/>
    <w:rsid w:val="00C475AD"/>
    <w:rsid w:val="00C47DD9"/>
    <w:rsid w:val="00C47ECF"/>
    <w:rsid w:val="00C47F64"/>
    <w:rsid w:val="00C50BA6"/>
    <w:rsid w:val="00C519C9"/>
    <w:rsid w:val="00C51B94"/>
    <w:rsid w:val="00C52153"/>
    <w:rsid w:val="00C5236A"/>
    <w:rsid w:val="00C52D64"/>
    <w:rsid w:val="00C5383D"/>
    <w:rsid w:val="00C53A16"/>
    <w:rsid w:val="00C53A48"/>
    <w:rsid w:val="00C53ABD"/>
    <w:rsid w:val="00C53BA5"/>
    <w:rsid w:val="00C54A81"/>
    <w:rsid w:val="00C54BB8"/>
    <w:rsid w:val="00C54BD6"/>
    <w:rsid w:val="00C54D6D"/>
    <w:rsid w:val="00C54EED"/>
    <w:rsid w:val="00C55090"/>
    <w:rsid w:val="00C55734"/>
    <w:rsid w:val="00C55995"/>
    <w:rsid w:val="00C55D26"/>
    <w:rsid w:val="00C5600D"/>
    <w:rsid w:val="00C57AF6"/>
    <w:rsid w:val="00C605A4"/>
    <w:rsid w:val="00C61D2E"/>
    <w:rsid w:val="00C6242E"/>
    <w:rsid w:val="00C625E5"/>
    <w:rsid w:val="00C628D9"/>
    <w:rsid w:val="00C62965"/>
    <w:rsid w:val="00C63417"/>
    <w:rsid w:val="00C63604"/>
    <w:rsid w:val="00C63D15"/>
    <w:rsid w:val="00C64A3A"/>
    <w:rsid w:val="00C65EBA"/>
    <w:rsid w:val="00C663F0"/>
    <w:rsid w:val="00C66B43"/>
    <w:rsid w:val="00C67260"/>
    <w:rsid w:val="00C677AA"/>
    <w:rsid w:val="00C70EB1"/>
    <w:rsid w:val="00C7130C"/>
    <w:rsid w:val="00C71FA5"/>
    <w:rsid w:val="00C723B2"/>
    <w:rsid w:val="00C72D4B"/>
    <w:rsid w:val="00C73554"/>
    <w:rsid w:val="00C7361D"/>
    <w:rsid w:val="00C73841"/>
    <w:rsid w:val="00C743AE"/>
    <w:rsid w:val="00C74A79"/>
    <w:rsid w:val="00C7512C"/>
    <w:rsid w:val="00C75A02"/>
    <w:rsid w:val="00C760DA"/>
    <w:rsid w:val="00C768D2"/>
    <w:rsid w:val="00C77C57"/>
    <w:rsid w:val="00C77D29"/>
    <w:rsid w:val="00C809F3"/>
    <w:rsid w:val="00C81B09"/>
    <w:rsid w:val="00C81E6E"/>
    <w:rsid w:val="00C82E99"/>
    <w:rsid w:val="00C832D4"/>
    <w:rsid w:val="00C83E44"/>
    <w:rsid w:val="00C841DA"/>
    <w:rsid w:val="00C84581"/>
    <w:rsid w:val="00C84E4A"/>
    <w:rsid w:val="00C85D19"/>
    <w:rsid w:val="00C873F6"/>
    <w:rsid w:val="00C90955"/>
    <w:rsid w:val="00C90FD2"/>
    <w:rsid w:val="00C91D94"/>
    <w:rsid w:val="00C9328B"/>
    <w:rsid w:val="00C93F83"/>
    <w:rsid w:val="00C94087"/>
    <w:rsid w:val="00C94311"/>
    <w:rsid w:val="00C94969"/>
    <w:rsid w:val="00C95E77"/>
    <w:rsid w:val="00C95FAB"/>
    <w:rsid w:val="00C96091"/>
    <w:rsid w:val="00C963D0"/>
    <w:rsid w:val="00C96440"/>
    <w:rsid w:val="00C9652D"/>
    <w:rsid w:val="00C973DA"/>
    <w:rsid w:val="00CA00D2"/>
    <w:rsid w:val="00CA0501"/>
    <w:rsid w:val="00CA0821"/>
    <w:rsid w:val="00CA0FB8"/>
    <w:rsid w:val="00CA1328"/>
    <w:rsid w:val="00CA1793"/>
    <w:rsid w:val="00CA1D00"/>
    <w:rsid w:val="00CA2192"/>
    <w:rsid w:val="00CA221F"/>
    <w:rsid w:val="00CA3E1B"/>
    <w:rsid w:val="00CA4DA9"/>
    <w:rsid w:val="00CA56B0"/>
    <w:rsid w:val="00CA61DB"/>
    <w:rsid w:val="00CA6903"/>
    <w:rsid w:val="00CA78C3"/>
    <w:rsid w:val="00CA78F0"/>
    <w:rsid w:val="00CA7DD6"/>
    <w:rsid w:val="00CA7E21"/>
    <w:rsid w:val="00CA7FC9"/>
    <w:rsid w:val="00CB0553"/>
    <w:rsid w:val="00CB0847"/>
    <w:rsid w:val="00CB0C56"/>
    <w:rsid w:val="00CB0D0F"/>
    <w:rsid w:val="00CB0D5D"/>
    <w:rsid w:val="00CB1D0B"/>
    <w:rsid w:val="00CB2120"/>
    <w:rsid w:val="00CB226F"/>
    <w:rsid w:val="00CB2CF3"/>
    <w:rsid w:val="00CB37B1"/>
    <w:rsid w:val="00CB448A"/>
    <w:rsid w:val="00CB4D7D"/>
    <w:rsid w:val="00CB4DB6"/>
    <w:rsid w:val="00CB5956"/>
    <w:rsid w:val="00CB60D7"/>
    <w:rsid w:val="00CB69A8"/>
    <w:rsid w:val="00CB6A29"/>
    <w:rsid w:val="00CB754D"/>
    <w:rsid w:val="00CB7894"/>
    <w:rsid w:val="00CB7C6C"/>
    <w:rsid w:val="00CC074A"/>
    <w:rsid w:val="00CC0F08"/>
    <w:rsid w:val="00CC269A"/>
    <w:rsid w:val="00CC2C57"/>
    <w:rsid w:val="00CC2CC6"/>
    <w:rsid w:val="00CC30A7"/>
    <w:rsid w:val="00CC38CD"/>
    <w:rsid w:val="00CC4413"/>
    <w:rsid w:val="00CC4C0D"/>
    <w:rsid w:val="00CC4D06"/>
    <w:rsid w:val="00CC52E4"/>
    <w:rsid w:val="00CC5706"/>
    <w:rsid w:val="00CC5830"/>
    <w:rsid w:val="00CC665C"/>
    <w:rsid w:val="00CC6D1C"/>
    <w:rsid w:val="00CC7BE7"/>
    <w:rsid w:val="00CD0611"/>
    <w:rsid w:val="00CD07C5"/>
    <w:rsid w:val="00CD0A0E"/>
    <w:rsid w:val="00CD0D00"/>
    <w:rsid w:val="00CD10C8"/>
    <w:rsid w:val="00CD15A5"/>
    <w:rsid w:val="00CD17A2"/>
    <w:rsid w:val="00CD1CBE"/>
    <w:rsid w:val="00CD22BD"/>
    <w:rsid w:val="00CD255E"/>
    <w:rsid w:val="00CD288A"/>
    <w:rsid w:val="00CD3488"/>
    <w:rsid w:val="00CD4323"/>
    <w:rsid w:val="00CD462A"/>
    <w:rsid w:val="00CD526F"/>
    <w:rsid w:val="00CD52B5"/>
    <w:rsid w:val="00CD5C6F"/>
    <w:rsid w:val="00CD5F25"/>
    <w:rsid w:val="00CD67C8"/>
    <w:rsid w:val="00CD6881"/>
    <w:rsid w:val="00CD6962"/>
    <w:rsid w:val="00CD6B8F"/>
    <w:rsid w:val="00CD7904"/>
    <w:rsid w:val="00CD7C75"/>
    <w:rsid w:val="00CD7CA6"/>
    <w:rsid w:val="00CE06AA"/>
    <w:rsid w:val="00CE1276"/>
    <w:rsid w:val="00CE1727"/>
    <w:rsid w:val="00CE1B65"/>
    <w:rsid w:val="00CE20F7"/>
    <w:rsid w:val="00CE2585"/>
    <w:rsid w:val="00CE25D9"/>
    <w:rsid w:val="00CE2A25"/>
    <w:rsid w:val="00CE395C"/>
    <w:rsid w:val="00CE3A47"/>
    <w:rsid w:val="00CE41A1"/>
    <w:rsid w:val="00CE5222"/>
    <w:rsid w:val="00CE5771"/>
    <w:rsid w:val="00CE57D1"/>
    <w:rsid w:val="00CE5861"/>
    <w:rsid w:val="00CE6350"/>
    <w:rsid w:val="00CE640C"/>
    <w:rsid w:val="00CE6C32"/>
    <w:rsid w:val="00CE6CCC"/>
    <w:rsid w:val="00CE72C4"/>
    <w:rsid w:val="00CE7CFA"/>
    <w:rsid w:val="00CF0948"/>
    <w:rsid w:val="00CF10D4"/>
    <w:rsid w:val="00CF1B27"/>
    <w:rsid w:val="00CF204F"/>
    <w:rsid w:val="00CF33E0"/>
    <w:rsid w:val="00CF3701"/>
    <w:rsid w:val="00CF4404"/>
    <w:rsid w:val="00CF474B"/>
    <w:rsid w:val="00CF4F02"/>
    <w:rsid w:val="00CF5002"/>
    <w:rsid w:val="00CF5723"/>
    <w:rsid w:val="00CF5F5B"/>
    <w:rsid w:val="00CF6ABF"/>
    <w:rsid w:val="00CF712D"/>
    <w:rsid w:val="00CF7354"/>
    <w:rsid w:val="00CF7D34"/>
    <w:rsid w:val="00D00402"/>
    <w:rsid w:val="00D0042D"/>
    <w:rsid w:val="00D004B8"/>
    <w:rsid w:val="00D006D2"/>
    <w:rsid w:val="00D01156"/>
    <w:rsid w:val="00D016CD"/>
    <w:rsid w:val="00D02526"/>
    <w:rsid w:val="00D0256E"/>
    <w:rsid w:val="00D028CE"/>
    <w:rsid w:val="00D03736"/>
    <w:rsid w:val="00D03C0E"/>
    <w:rsid w:val="00D03C82"/>
    <w:rsid w:val="00D04410"/>
    <w:rsid w:val="00D04BD1"/>
    <w:rsid w:val="00D05157"/>
    <w:rsid w:val="00D05CB9"/>
    <w:rsid w:val="00D05F55"/>
    <w:rsid w:val="00D0674D"/>
    <w:rsid w:val="00D06CCF"/>
    <w:rsid w:val="00D06E23"/>
    <w:rsid w:val="00D073CA"/>
    <w:rsid w:val="00D075B1"/>
    <w:rsid w:val="00D07748"/>
    <w:rsid w:val="00D07B28"/>
    <w:rsid w:val="00D100BF"/>
    <w:rsid w:val="00D10515"/>
    <w:rsid w:val="00D10AAF"/>
    <w:rsid w:val="00D11AFC"/>
    <w:rsid w:val="00D1283F"/>
    <w:rsid w:val="00D13878"/>
    <w:rsid w:val="00D14C5E"/>
    <w:rsid w:val="00D15036"/>
    <w:rsid w:val="00D16436"/>
    <w:rsid w:val="00D17157"/>
    <w:rsid w:val="00D1730D"/>
    <w:rsid w:val="00D200A8"/>
    <w:rsid w:val="00D2021A"/>
    <w:rsid w:val="00D20811"/>
    <w:rsid w:val="00D209C8"/>
    <w:rsid w:val="00D21760"/>
    <w:rsid w:val="00D21785"/>
    <w:rsid w:val="00D22682"/>
    <w:rsid w:val="00D22A2F"/>
    <w:rsid w:val="00D22B03"/>
    <w:rsid w:val="00D232C2"/>
    <w:rsid w:val="00D23669"/>
    <w:rsid w:val="00D239B1"/>
    <w:rsid w:val="00D23B0C"/>
    <w:rsid w:val="00D23C23"/>
    <w:rsid w:val="00D248AD"/>
    <w:rsid w:val="00D25935"/>
    <w:rsid w:val="00D26514"/>
    <w:rsid w:val="00D26BF7"/>
    <w:rsid w:val="00D26CD4"/>
    <w:rsid w:val="00D306A5"/>
    <w:rsid w:val="00D30788"/>
    <w:rsid w:val="00D32A7D"/>
    <w:rsid w:val="00D32F01"/>
    <w:rsid w:val="00D34125"/>
    <w:rsid w:val="00D341F1"/>
    <w:rsid w:val="00D343F9"/>
    <w:rsid w:val="00D34C5F"/>
    <w:rsid w:val="00D34DDA"/>
    <w:rsid w:val="00D35394"/>
    <w:rsid w:val="00D364FC"/>
    <w:rsid w:val="00D36BB4"/>
    <w:rsid w:val="00D36D59"/>
    <w:rsid w:val="00D36F29"/>
    <w:rsid w:val="00D3741B"/>
    <w:rsid w:val="00D37A54"/>
    <w:rsid w:val="00D37E26"/>
    <w:rsid w:val="00D4032F"/>
    <w:rsid w:val="00D40A2F"/>
    <w:rsid w:val="00D41791"/>
    <w:rsid w:val="00D41A7F"/>
    <w:rsid w:val="00D41AA5"/>
    <w:rsid w:val="00D41EE2"/>
    <w:rsid w:val="00D4247F"/>
    <w:rsid w:val="00D42E01"/>
    <w:rsid w:val="00D43535"/>
    <w:rsid w:val="00D43F25"/>
    <w:rsid w:val="00D44335"/>
    <w:rsid w:val="00D445F8"/>
    <w:rsid w:val="00D4475F"/>
    <w:rsid w:val="00D44A0D"/>
    <w:rsid w:val="00D44CA7"/>
    <w:rsid w:val="00D44DBF"/>
    <w:rsid w:val="00D45FF4"/>
    <w:rsid w:val="00D462C9"/>
    <w:rsid w:val="00D46322"/>
    <w:rsid w:val="00D475BE"/>
    <w:rsid w:val="00D50398"/>
    <w:rsid w:val="00D50961"/>
    <w:rsid w:val="00D50B2E"/>
    <w:rsid w:val="00D50FF6"/>
    <w:rsid w:val="00D51473"/>
    <w:rsid w:val="00D51832"/>
    <w:rsid w:val="00D519C7"/>
    <w:rsid w:val="00D528EC"/>
    <w:rsid w:val="00D536B9"/>
    <w:rsid w:val="00D53E5A"/>
    <w:rsid w:val="00D547CA"/>
    <w:rsid w:val="00D54A0A"/>
    <w:rsid w:val="00D5518A"/>
    <w:rsid w:val="00D552A8"/>
    <w:rsid w:val="00D555F6"/>
    <w:rsid w:val="00D55A18"/>
    <w:rsid w:val="00D55AF5"/>
    <w:rsid w:val="00D55F59"/>
    <w:rsid w:val="00D56EC9"/>
    <w:rsid w:val="00D56EDB"/>
    <w:rsid w:val="00D578A9"/>
    <w:rsid w:val="00D57E7B"/>
    <w:rsid w:val="00D605BC"/>
    <w:rsid w:val="00D60A71"/>
    <w:rsid w:val="00D60AC7"/>
    <w:rsid w:val="00D61139"/>
    <w:rsid w:val="00D611F5"/>
    <w:rsid w:val="00D61532"/>
    <w:rsid w:val="00D61BE3"/>
    <w:rsid w:val="00D624C5"/>
    <w:rsid w:val="00D62C91"/>
    <w:rsid w:val="00D6380A"/>
    <w:rsid w:val="00D6454D"/>
    <w:rsid w:val="00D6498A"/>
    <w:rsid w:val="00D65162"/>
    <w:rsid w:val="00D65286"/>
    <w:rsid w:val="00D655F8"/>
    <w:rsid w:val="00D65893"/>
    <w:rsid w:val="00D65A10"/>
    <w:rsid w:val="00D65E16"/>
    <w:rsid w:val="00D6776A"/>
    <w:rsid w:val="00D67FCA"/>
    <w:rsid w:val="00D70356"/>
    <w:rsid w:val="00D70BB9"/>
    <w:rsid w:val="00D719F7"/>
    <w:rsid w:val="00D72290"/>
    <w:rsid w:val="00D7275F"/>
    <w:rsid w:val="00D72A60"/>
    <w:rsid w:val="00D72C8C"/>
    <w:rsid w:val="00D733A4"/>
    <w:rsid w:val="00D73B24"/>
    <w:rsid w:val="00D7485F"/>
    <w:rsid w:val="00D75096"/>
    <w:rsid w:val="00D75293"/>
    <w:rsid w:val="00D752C4"/>
    <w:rsid w:val="00D754A7"/>
    <w:rsid w:val="00D75BF6"/>
    <w:rsid w:val="00D778E6"/>
    <w:rsid w:val="00D82209"/>
    <w:rsid w:val="00D8222E"/>
    <w:rsid w:val="00D82D3E"/>
    <w:rsid w:val="00D82E54"/>
    <w:rsid w:val="00D83740"/>
    <w:rsid w:val="00D8459D"/>
    <w:rsid w:val="00D85024"/>
    <w:rsid w:val="00D850C4"/>
    <w:rsid w:val="00D858F7"/>
    <w:rsid w:val="00D85AA8"/>
    <w:rsid w:val="00D85C38"/>
    <w:rsid w:val="00D86381"/>
    <w:rsid w:val="00D86578"/>
    <w:rsid w:val="00D8696E"/>
    <w:rsid w:val="00D87B00"/>
    <w:rsid w:val="00D9018A"/>
    <w:rsid w:val="00D90608"/>
    <w:rsid w:val="00D91256"/>
    <w:rsid w:val="00D919D0"/>
    <w:rsid w:val="00D91C46"/>
    <w:rsid w:val="00D91DB7"/>
    <w:rsid w:val="00D91F38"/>
    <w:rsid w:val="00D92BAA"/>
    <w:rsid w:val="00D93166"/>
    <w:rsid w:val="00D9382B"/>
    <w:rsid w:val="00D9487B"/>
    <w:rsid w:val="00D9565C"/>
    <w:rsid w:val="00D964EF"/>
    <w:rsid w:val="00D96596"/>
    <w:rsid w:val="00D9684D"/>
    <w:rsid w:val="00D97BBF"/>
    <w:rsid w:val="00DA11C8"/>
    <w:rsid w:val="00DA23CD"/>
    <w:rsid w:val="00DA40A5"/>
    <w:rsid w:val="00DA42EE"/>
    <w:rsid w:val="00DA4E4A"/>
    <w:rsid w:val="00DA50EE"/>
    <w:rsid w:val="00DA51E8"/>
    <w:rsid w:val="00DA52E7"/>
    <w:rsid w:val="00DA5801"/>
    <w:rsid w:val="00DA5B4A"/>
    <w:rsid w:val="00DA6585"/>
    <w:rsid w:val="00DA73DB"/>
    <w:rsid w:val="00DB09E2"/>
    <w:rsid w:val="00DB0AF6"/>
    <w:rsid w:val="00DB1557"/>
    <w:rsid w:val="00DB1B6C"/>
    <w:rsid w:val="00DB2A9E"/>
    <w:rsid w:val="00DB31FF"/>
    <w:rsid w:val="00DB43A3"/>
    <w:rsid w:val="00DB43F0"/>
    <w:rsid w:val="00DB468A"/>
    <w:rsid w:val="00DB4A3B"/>
    <w:rsid w:val="00DB4E3C"/>
    <w:rsid w:val="00DB5A29"/>
    <w:rsid w:val="00DB66BC"/>
    <w:rsid w:val="00DB6F92"/>
    <w:rsid w:val="00DB701E"/>
    <w:rsid w:val="00DB726B"/>
    <w:rsid w:val="00DB7890"/>
    <w:rsid w:val="00DB7A77"/>
    <w:rsid w:val="00DB7BF7"/>
    <w:rsid w:val="00DC2B21"/>
    <w:rsid w:val="00DC328F"/>
    <w:rsid w:val="00DC3471"/>
    <w:rsid w:val="00DC3B16"/>
    <w:rsid w:val="00DC4477"/>
    <w:rsid w:val="00DC457C"/>
    <w:rsid w:val="00DC4A94"/>
    <w:rsid w:val="00DC5565"/>
    <w:rsid w:val="00DC5C4D"/>
    <w:rsid w:val="00DC640F"/>
    <w:rsid w:val="00DC6429"/>
    <w:rsid w:val="00DC6832"/>
    <w:rsid w:val="00DC6EBA"/>
    <w:rsid w:val="00DC7D94"/>
    <w:rsid w:val="00DD0001"/>
    <w:rsid w:val="00DD06E9"/>
    <w:rsid w:val="00DD0C16"/>
    <w:rsid w:val="00DD12EE"/>
    <w:rsid w:val="00DD1B66"/>
    <w:rsid w:val="00DD22BE"/>
    <w:rsid w:val="00DD27CF"/>
    <w:rsid w:val="00DD2AFC"/>
    <w:rsid w:val="00DD3E12"/>
    <w:rsid w:val="00DD3E6C"/>
    <w:rsid w:val="00DD4FCA"/>
    <w:rsid w:val="00DD591D"/>
    <w:rsid w:val="00DD5A60"/>
    <w:rsid w:val="00DD67AD"/>
    <w:rsid w:val="00DD6CC0"/>
    <w:rsid w:val="00DD7D05"/>
    <w:rsid w:val="00DE0FAE"/>
    <w:rsid w:val="00DE1262"/>
    <w:rsid w:val="00DE25DF"/>
    <w:rsid w:val="00DE3641"/>
    <w:rsid w:val="00DE38CD"/>
    <w:rsid w:val="00DE3A2F"/>
    <w:rsid w:val="00DE3FDA"/>
    <w:rsid w:val="00DE52B1"/>
    <w:rsid w:val="00DE5539"/>
    <w:rsid w:val="00DE5E71"/>
    <w:rsid w:val="00DE61E9"/>
    <w:rsid w:val="00DE681B"/>
    <w:rsid w:val="00DE6C7C"/>
    <w:rsid w:val="00DE6EE6"/>
    <w:rsid w:val="00DE7055"/>
    <w:rsid w:val="00DE7299"/>
    <w:rsid w:val="00DE73D4"/>
    <w:rsid w:val="00DE767A"/>
    <w:rsid w:val="00DE79F7"/>
    <w:rsid w:val="00DE7DEF"/>
    <w:rsid w:val="00DF10D2"/>
    <w:rsid w:val="00DF10F4"/>
    <w:rsid w:val="00DF177B"/>
    <w:rsid w:val="00DF20F2"/>
    <w:rsid w:val="00DF2627"/>
    <w:rsid w:val="00DF2CFD"/>
    <w:rsid w:val="00DF2EFA"/>
    <w:rsid w:val="00DF32AE"/>
    <w:rsid w:val="00DF3424"/>
    <w:rsid w:val="00DF3D12"/>
    <w:rsid w:val="00DF3E3B"/>
    <w:rsid w:val="00DF4B96"/>
    <w:rsid w:val="00DF4C76"/>
    <w:rsid w:val="00DF53D9"/>
    <w:rsid w:val="00DF6C1D"/>
    <w:rsid w:val="00DF6DC7"/>
    <w:rsid w:val="00DF7372"/>
    <w:rsid w:val="00DF7446"/>
    <w:rsid w:val="00DF7861"/>
    <w:rsid w:val="00DF7A35"/>
    <w:rsid w:val="00DF7B3C"/>
    <w:rsid w:val="00DF7E38"/>
    <w:rsid w:val="00DF7E6C"/>
    <w:rsid w:val="00E020B5"/>
    <w:rsid w:val="00E021B7"/>
    <w:rsid w:val="00E02360"/>
    <w:rsid w:val="00E031AD"/>
    <w:rsid w:val="00E03224"/>
    <w:rsid w:val="00E03592"/>
    <w:rsid w:val="00E036D2"/>
    <w:rsid w:val="00E03EC6"/>
    <w:rsid w:val="00E04898"/>
    <w:rsid w:val="00E04AAC"/>
    <w:rsid w:val="00E04F2F"/>
    <w:rsid w:val="00E053E0"/>
    <w:rsid w:val="00E054B6"/>
    <w:rsid w:val="00E05B7F"/>
    <w:rsid w:val="00E074A3"/>
    <w:rsid w:val="00E074BE"/>
    <w:rsid w:val="00E077A1"/>
    <w:rsid w:val="00E07C3A"/>
    <w:rsid w:val="00E11250"/>
    <w:rsid w:val="00E120BB"/>
    <w:rsid w:val="00E13B09"/>
    <w:rsid w:val="00E13BAE"/>
    <w:rsid w:val="00E14072"/>
    <w:rsid w:val="00E141C2"/>
    <w:rsid w:val="00E14578"/>
    <w:rsid w:val="00E14924"/>
    <w:rsid w:val="00E14E26"/>
    <w:rsid w:val="00E15CC3"/>
    <w:rsid w:val="00E15F21"/>
    <w:rsid w:val="00E167D1"/>
    <w:rsid w:val="00E175DD"/>
    <w:rsid w:val="00E1779D"/>
    <w:rsid w:val="00E17873"/>
    <w:rsid w:val="00E213F0"/>
    <w:rsid w:val="00E21895"/>
    <w:rsid w:val="00E21DAC"/>
    <w:rsid w:val="00E222DD"/>
    <w:rsid w:val="00E2238F"/>
    <w:rsid w:val="00E225D9"/>
    <w:rsid w:val="00E22608"/>
    <w:rsid w:val="00E22DAD"/>
    <w:rsid w:val="00E22EA8"/>
    <w:rsid w:val="00E244E0"/>
    <w:rsid w:val="00E24798"/>
    <w:rsid w:val="00E24BC6"/>
    <w:rsid w:val="00E256F5"/>
    <w:rsid w:val="00E25C01"/>
    <w:rsid w:val="00E25C22"/>
    <w:rsid w:val="00E25DB7"/>
    <w:rsid w:val="00E2697A"/>
    <w:rsid w:val="00E3020C"/>
    <w:rsid w:val="00E308A6"/>
    <w:rsid w:val="00E30C4A"/>
    <w:rsid w:val="00E30F69"/>
    <w:rsid w:val="00E31E51"/>
    <w:rsid w:val="00E3204E"/>
    <w:rsid w:val="00E32B7B"/>
    <w:rsid w:val="00E33B3C"/>
    <w:rsid w:val="00E34185"/>
    <w:rsid w:val="00E34492"/>
    <w:rsid w:val="00E35E81"/>
    <w:rsid w:val="00E36036"/>
    <w:rsid w:val="00E3605D"/>
    <w:rsid w:val="00E36F32"/>
    <w:rsid w:val="00E37AF2"/>
    <w:rsid w:val="00E37EC1"/>
    <w:rsid w:val="00E42034"/>
    <w:rsid w:val="00E43537"/>
    <w:rsid w:val="00E43DC7"/>
    <w:rsid w:val="00E44808"/>
    <w:rsid w:val="00E4489F"/>
    <w:rsid w:val="00E45CDC"/>
    <w:rsid w:val="00E461F5"/>
    <w:rsid w:val="00E4666E"/>
    <w:rsid w:val="00E46A15"/>
    <w:rsid w:val="00E47900"/>
    <w:rsid w:val="00E47E72"/>
    <w:rsid w:val="00E50512"/>
    <w:rsid w:val="00E5072F"/>
    <w:rsid w:val="00E5073C"/>
    <w:rsid w:val="00E508A8"/>
    <w:rsid w:val="00E50A77"/>
    <w:rsid w:val="00E50CDF"/>
    <w:rsid w:val="00E50FD4"/>
    <w:rsid w:val="00E510C6"/>
    <w:rsid w:val="00E51304"/>
    <w:rsid w:val="00E52A20"/>
    <w:rsid w:val="00E52D15"/>
    <w:rsid w:val="00E54116"/>
    <w:rsid w:val="00E54D46"/>
    <w:rsid w:val="00E54EAF"/>
    <w:rsid w:val="00E54F30"/>
    <w:rsid w:val="00E5533D"/>
    <w:rsid w:val="00E558C6"/>
    <w:rsid w:val="00E559E2"/>
    <w:rsid w:val="00E55F6A"/>
    <w:rsid w:val="00E56510"/>
    <w:rsid w:val="00E56ED7"/>
    <w:rsid w:val="00E5714A"/>
    <w:rsid w:val="00E5755F"/>
    <w:rsid w:val="00E57875"/>
    <w:rsid w:val="00E57D8A"/>
    <w:rsid w:val="00E61284"/>
    <w:rsid w:val="00E616BB"/>
    <w:rsid w:val="00E61897"/>
    <w:rsid w:val="00E61B8E"/>
    <w:rsid w:val="00E61C75"/>
    <w:rsid w:val="00E61D63"/>
    <w:rsid w:val="00E61F3A"/>
    <w:rsid w:val="00E62209"/>
    <w:rsid w:val="00E6249B"/>
    <w:rsid w:val="00E62F76"/>
    <w:rsid w:val="00E62FF9"/>
    <w:rsid w:val="00E63647"/>
    <w:rsid w:val="00E63772"/>
    <w:rsid w:val="00E63EF9"/>
    <w:rsid w:val="00E6418E"/>
    <w:rsid w:val="00E64476"/>
    <w:rsid w:val="00E64776"/>
    <w:rsid w:val="00E65C6E"/>
    <w:rsid w:val="00E6605F"/>
    <w:rsid w:val="00E66835"/>
    <w:rsid w:val="00E66E3B"/>
    <w:rsid w:val="00E67220"/>
    <w:rsid w:val="00E67328"/>
    <w:rsid w:val="00E6778E"/>
    <w:rsid w:val="00E67C06"/>
    <w:rsid w:val="00E70C36"/>
    <w:rsid w:val="00E70DC3"/>
    <w:rsid w:val="00E7167B"/>
    <w:rsid w:val="00E7319A"/>
    <w:rsid w:val="00E7426D"/>
    <w:rsid w:val="00E74831"/>
    <w:rsid w:val="00E75187"/>
    <w:rsid w:val="00E7540D"/>
    <w:rsid w:val="00E75961"/>
    <w:rsid w:val="00E77520"/>
    <w:rsid w:val="00E8051C"/>
    <w:rsid w:val="00E80ADD"/>
    <w:rsid w:val="00E819F6"/>
    <w:rsid w:val="00E8254B"/>
    <w:rsid w:val="00E86290"/>
    <w:rsid w:val="00E86794"/>
    <w:rsid w:val="00E87401"/>
    <w:rsid w:val="00E875DB"/>
    <w:rsid w:val="00E8798A"/>
    <w:rsid w:val="00E87B7E"/>
    <w:rsid w:val="00E903B0"/>
    <w:rsid w:val="00E908BC"/>
    <w:rsid w:val="00E90BFE"/>
    <w:rsid w:val="00E922C9"/>
    <w:rsid w:val="00E9264B"/>
    <w:rsid w:val="00E92CEA"/>
    <w:rsid w:val="00E92E6A"/>
    <w:rsid w:val="00E9352E"/>
    <w:rsid w:val="00E941B4"/>
    <w:rsid w:val="00E9468B"/>
    <w:rsid w:val="00E948E5"/>
    <w:rsid w:val="00E967D4"/>
    <w:rsid w:val="00E96BFE"/>
    <w:rsid w:val="00E97E0D"/>
    <w:rsid w:val="00EA0330"/>
    <w:rsid w:val="00EA07F9"/>
    <w:rsid w:val="00EA0FFE"/>
    <w:rsid w:val="00EA13AF"/>
    <w:rsid w:val="00EA1901"/>
    <w:rsid w:val="00EA19A3"/>
    <w:rsid w:val="00EA202A"/>
    <w:rsid w:val="00EA20F2"/>
    <w:rsid w:val="00EA2614"/>
    <w:rsid w:val="00EA2F0A"/>
    <w:rsid w:val="00EA3006"/>
    <w:rsid w:val="00EA304C"/>
    <w:rsid w:val="00EA3136"/>
    <w:rsid w:val="00EA3501"/>
    <w:rsid w:val="00EA3FCE"/>
    <w:rsid w:val="00EA4244"/>
    <w:rsid w:val="00EA5083"/>
    <w:rsid w:val="00EA56DA"/>
    <w:rsid w:val="00EA5A3D"/>
    <w:rsid w:val="00EA5DAF"/>
    <w:rsid w:val="00EA68A6"/>
    <w:rsid w:val="00EA6C1C"/>
    <w:rsid w:val="00EB0BF7"/>
    <w:rsid w:val="00EB13D3"/>
    <w:rsid w:val="00EB191B"/>
    <w:rsid w:val="00EB2B71"/>
    <w:rsid w:val="00EB2C1C"/>
    <w:rsid w:val="00EB327E"/>
    <w:rsid w:val="00EB3A8C"/>
    <w:rsid w:val="00EB3FA5"/>
    <w:rsid w:val="00EB446B"/>
    <w:rsid w:val="00EB4885"/>
    <w:rsid w:val="00EB5A54"/>
    <w:rsid w:val="00EB6E94"/>
    <w:rsid w:val="00EB763C"/>
    <w:rsid w:val="00EB7E2E"/>
    <w:rsid w:val="00EC0C34"/>
    <w:rsid w:val="00EC2E5F"/>
    <w:rsid w:val="00EC2FBB"/>
    <w:rsid w:val="00EC342A"/>
    <w:rsid w:val="00EC3559"/>
    <w:rsid w:val="00EC4070"/>
    <w:rsid w:val="00EC490A"/>
    <w:rsid w:val="00EC4BE8"/>
    <w:rsid w:val="00EC4F2D"/>
    <w:rsid w:val="00EC5C5B"/>
    <w:rsid w:val="00EC6038"/>
    <w:rsid w:val="00EC616B"/>
    <w:rsid w:val="00EC640A"/>
    <w:rsid w:val="00EC6C86"/>
    <w:rsid w:val="00EC6D04"/>
    <w:rsid w:val="00EC7177"/>
    <w:rsid w:val="00EC722B"/>
    <w:rsid w:val="00EC7662"/>
    <w:rsid w:val="00ED0223"/>
    <w:rsid w:val="00ED03B3"/>
    <w:rsid w:val="00ED09D7"/>
    <w:rsid w:val="00ED0A4A"/>
    <w:rsid w:val="00ED0C7F"/>
    <w:rsid w:val="00ED146B"/>
    <w:rsid w:val="00ED16A3"/>
    <w:rsid w:val="00ED2428"/>
    <w:rsid w:val="00ED2830"/>
    <w:rsid w:val="00ED344A"/>
    <w:rsid w:val="00ED4C90"/>
    <w:rsid w:val="00ED638B"/>
    <w:rsid w:val="00ED751C"/>
    <w:rsid w:val="00ED7736"/>
    <w:rsid w:val="00EE02E3"/>
    <w:rsid w:val="00EE0978"/>
    <w:rsid w:val="00EE10A2"/>
    <w:rsid w:val="00EE180F"/>
    <w:rsid w:val="00EE1AAF"/>
    <w:rsid w:val="00EE283F"/>
    <w:rsid w:val="00EE32E0"/>
    <w:rsid w:val="00EE386A"/>
    <w:rsid w:val="00EE3ABE"/>
    <w:rsid w:val="00EE4164"/>
    <w:rsid w:val="00EE4B79"/>
    <w:rsid w:val="00EE4E94"/>
    <w:rsid w:val="00EE529E"/>
    <w:rsid w:val="00EE6216"/>
    <w:rsid w:val="00EE71FD"/>
    <w:rsid w:val="00EE7C38"/>
    <w:rsid w:val="00EF0D37"/>
    <w:rsid w:val="00EF0FC7"/>
    <w:rsid w:val="00EF142B"/>
    <w:rsid w:val="00EF1F1C"/>
    <w:rsid w:val="00EF27A8"/>
    <w:rsid w:val="00EF2E73"/>
    <w:rsid w:val="00EF3346"/>
    <w:rsid w:val="00EF3B30"/>
    <w:rsid w:val="00EF3D10"/>
    <w:rsid w:val="00EF48E5"/>
    <w:rsid w:val="00EF49B2"/>
    <w:rsid w:val="00EF6378"/>
    <w:rsid w:val="00EF638F"/>
    <w:rsid w:val="00EF6FF6"/>
    <w:rsid w:val="00EF7FAB"/>
    <w:rsid w:val="00F008BE"/>
    <w:rsid w:val="00F00E73"/>
    <w:rsid w:val="00F00F60"/>
    <w:rsid w:val="00F00FA9"/>
    <w:rsid w:val="00F01938"/>
    <w:rsid w:val="00F0291A"/>
    <w:rsid w:val="00F029A2"/>
    <w:rsid w:val="00F02D65"/>
    <w:rsid w:val="00F033C4"/>
    <w:rsid w:val="00F039AC"/>
    <w:rsid w:val="00F03F59"/>
    <w:rsid w:val="00F047F2"/>
    <w:rsid w:val="00F0578F"/>
    <w:rsid w:val="00F0602D"/>
    <w:rsid w:val="00F06C7C"/>
    <w:rsid w:val="00F071DC"/>
    <w:rsid w:val="00F07302"/>
    <w:rsid w:val="00F07607"/>
    <w:rsid w:val="00F079FB"/>
    <w:rsid w:val="00F07E1C"/>
    <w:rsid w:val="00F07E98"/>
    <w:rsid w:val="00F10208"/>
    <w:rsid w:val="00F10423"/>
    <w:rsid w:val="00F10761"/>
    <w:rsid w:val="00F10A27"/>
    <w:rsid w:val="00F10EF7"/>
    <w:rsid w:val="00F110B4"/>
    <w:rsid w:val="00F119E5"/>
    <w:rsid w:val="00F12A31"/>
    <w:rsid w:val="00F13621"/>
    <w:rsid w:val="00F1398C"/>
    <w:rsid w:val="00F14BEB"/>
    <w:rsid w:val="00F15640"/>
    <w:rsid w:val="00F15691"/>
    <w:rsid w:val="00F158A3"/>
    <w:rsid w:val="00F16198"/>
    <w:rsid w:val="00F17269"/>
    <w:rsid w:val="00F17275"/>
    <w:rsid w:val="00F17A84"/>
    <w:rsid w:val="00F20249"/>
    <w:rsid w:val="00F21C37"/>
    <w:rsid w:val="00F21F8A"/>
    <w:rsid w:val="00F21F97"/>
    <w:rsid w:val="00F226DF"/>
    <w:rsid w:val="00F22DC8"/>
    <w:rsid w:val="00F230DE"/>
    <w:rsid w:val="00F24244"/>
    <w:rsid w:val="00F24AE6"/>
    <w:rsid w:val="00F25381"/>
    <w:rsid w:val="00F25BCC"/>
    <w:rsid w:val="00F262E5"/>
    <w:rsid w:val="00F264D0"/>
    <w:rsid w:val="00F26ADD"/>
    <w:rsid w:val="00F27144"/>
    <w:rsid w:val="00F274CD"/>
    <w:rsid w:val="00F315AB"/>
    <w:rsid w:val="00F31634"/>
    <w:rsid w:val="00F32894"/>
    <w:rsid w:val="00F32E4F"/>
    <w:rsid w:val="00F32F34"/>
    <w:rsid w:val="00F334A3"/>
    <w:rsid w:val="00F34039"/>
    <w:rsid w:val="00F3415A"/>
    <w:rsid w:val="00F3416D"/>
    <w:rsid w:val="00F34170"/>
    <w:rsid w:val="00F351EC"/>
    <w:rsid w:val="00F357FF"/>
    <w:rsid w:val="00F36021"/>
    <w:rsid w:val="00F3664F"/>
    <w:rsid w:val="00F3690B"/>
    <w:rsid w:val="00F37102"/>
    <w:rsid w:val="00F375DB"/>
    <w:rsid w:val="00F37F0F"/>
    <w:rsid w:val="00F40C4B"/>
    <w:rsid w:val="00F416FE"/>
    <w:rsid w:val="00F41D32"/>
    <w:rsid w:val="00F426DF"/>
    <w:rsid w:val="00F42E72"/>
    <w:rsid w:val="00F4345D"/>
    <w:rsid w:val="00F43FCF"/>
    <w:rsid w:val="00F44EC2"/>
    <w:rsid w:val="00F450ED"/>
    <w:rsid w:val="00F450EF"/>
    <w:rsid w:val="00F45472"/>
    <w:rsid w:val="00F45FAC"/>
    <w:rsid w:val="00F46175"/>
    <w:rsid w:val="00F469A8"/>
    <w:rsid w:val="00F4710F"/>
    <w:rsid w:val="00F476B7"/>
    <w:rsid w:val="00F50093"/>
    <w:rsid w:val="00F50A3C"/>
    <w:rsid w:val="00F50C61"/>
    <w:rsid w:val="00F50DDF"/>
    <w:rsid w:val="00F5122A"/>
    <w:rsid w:val="00F51EEE"/>
    <w:rsid w:val="00F52572"/>
    <w:rsid w:val="00F537B9"/>
    <w:rsid w:val="00F5381A"/>
    <w:rsid w:val="00F53AF5"/>
    <w:rsid w:val="00F55B08"/>
    <w:rsid w:val="00F55CC6"/>
    <w:rsid w:val="00F563C2"/>
    <w:rsid w:val="00F5682E"/>
    <w:rsid w:val="00F56A96"/>
    <w:rsid w:val="00F57251"/>
    <w:rsid w:val="00F5751D"/>
    <w:rsid w:val="00F5759C"/>
    <w:rsid w:val="00F57867"/>
    <w:rsid w:val="00F604DB"/>
    <w:rsid w:val="00F61BEB"/>
    <w:rsid w:val="00F61E76"/>
    <w:rsid w:val="00F61F2A"/>
    <w:rsid w:val="00F62621"/>
    <w:rsid w:val="00F62CF4"/>
    <w:rsid w:val="00F62E91"/>
    <w:rsid w:val="00F63928"/>
    <w:rsid w:val="00F6404E"/>
    <w:rsid w:val="00F6538D"/>
    <w:rsid w:val="00F654DE"/>
    <w:rsid w:val="00F65E8F"/>
    <w:rsid w:val="00F6662D"/>
    <w:rsid w:val="00F66DCA"/>
    <w:rsid w:val="00F67145"/>
    <w:rsid w:val="00F678FC"/>
    <w:rsid w:val="00F67D67"/>
    <w:rsid w:val="00F70382"/>
    <w:rsid w:val="00F7206F"/>
    <w:rsid w:val="00F720B8"/>
    <w:rsid w:val="00F72825"/>
    <w:rsid w:val="00F731E1"/>
    <w:rsid w:val="00F73ADA"/>
    <w:rsid w:val="00F73C77"/>
    <w:rsid w:val="00F743C4"/>
    <w:rsid w:val="00F75175"/>
    <w:rsid w:val="00F7619C"/>
    <w:rsid w:val="00F76347"/>
    <w:rsid w:val="00F76C51"/>
    <w:rsid w:val="00F76F49"/>
    <w:rsid w:val="00F77E4D"/>
    <w:rsid w:val="00F77F62"/>
    <w:rsid w:val="00F80071"/>
    <w:rsid w:val="00F81336"/>
    <w:rsid w:val="00F81912"/>
    <w:rsid w:val="00F82C7C"/>
    <w:rsid w:val="00F835C7"/>
    <w:rsid w:val="00F836C4"/>
    <w:rsid w:val="00F83A13"/>
    <w:rsid w:val="00F845F2"/>
    <w:rsid w:val="00F84C2A"/>
    <w:rsid w:val="00F850D2"/>
    <w:rsid w:val="00F85880"/>
    <w:rsid w:val="00F85B95"/>
    <w:rsid w:val="00F86A18"/>
    <w:rsid w:val="00F86B79"/>
    <w:rsid w:val="00F87098"/>
    <w:rsid w:val="00F87784"/>
    <w:rsid w:val="00F90031"/>
    <w:rsid w:val="00F90418"/>
    <w:rsid w:val="00F907CA"/>
    <w:rsid w:val="00F90C95"/>
    <w:rsid w:val="00F90DA1"/>
    <w:rsid w:val="00F915AC"/>
    <w:rsid w:val="00F9169E"/>
    <w:rsid w:val="00F918A5"/>
    <w:rsid w:val="00F91F45"/>
    <w:rsid w:val="00F91FE1"/>
    <w:rsid w:val="00F92581"/>
    <w:rsid w:val="00F93063"/>
    <w:rsid w:val="00F9398E"/>
    <w:rsid w:val="00F93D90"/>
    <w:rsid w:val="00F945CA"/>
    <w:rsid w:val="00F9499F"/>
    <w:rsid w:val="00F953B3"/>
    <w:rsid w:val="00F95916"/>
    <w:rsid w:val="00F95BA5"/>
    <w:rsid w:val="00F968F4"/>
    <w:rsid w:val="00F97C5C"/>
    <w:rsid w:val="00F97D2C"/>
    <w:rsid w:val="00FA03C0"/>
    <w:rsid w:val="00FA06BF"/>
    <w:rsid w:val="00FA1646"/>
    <w:rsid w:val="00FA1E65"/>
    <w:rsid w:val="00FA2056"/>
    <w:rsid w:val="00FA232C"/>
    <w:rsid w:val="00FA271F"/>
    <w:rsid w:val="00FA280C"/>
    <w:rsid w:val="00FA2BC3"/>
    <w:rsid w:val="00FA2D75"/>
    <w:rsid w:val="00FA387A"/>
    <w:rsid w:val="00FA3EEF"/>
    <w:rsid w:val="00FA452E"/>
    <w:rsid w:val="00FA49C5"/>
    <w:rsid w:val="00FA4B7E"/>
    <w:rsid w:val="00FA4D3E"/>
    <w:rsid w:val="00FA4EE2"/>
    <w:rsid w:val="00FA56D0"/>
    <w:rsid w:val="00FA59EB"/>
    <w:rsid w:val="00FA61C8"/>
    <w:rsid w:val="00FA6B57"/>
    <w:rsid w:val="00FA7190"/>
    <w:rsid w:val="00FA720B"/>
    <w:rsid w:val="00FA759C"/>
    <w:rsid w:val="00FA7D90"/>
    <w:rsid w:val="00FB0BD9"/>
    <w:rsid w:val="00FB1B4C"/>
    <w:rsid w:val="00FB2C53"/>
    <w:rsid w:val="00FB3021"/>
    <w:rsid w:val="00FB36FB"/>
    <w:rsid w:val="00FB3BD4"/>
    <w:rsid w:val="00FB3C0D"/>
    <w:rsid w:val="00FB3CA0"/>
    <w:rsid w:val="00FB40CF"/>
    <w:rsid w:val="00FB4441"/>
    <w:rsid w:val="00FB4886"/>
    <w:rsid w:val="00FB5B55"/>
    <w:rsid w:val="00FB5C0D"/>
    <w:rsid w:val="00FB5C57"/>
    <w:rsid w:val="00FB6CD0"/>
    <w:rsid w:val="00FB6D29"/>
    <w:rsid w:val="00FB7025"/>
    <w:rsid w:val="00FB709B"/>
    <w:rsid w:val="00FB7399"/>
    <w:rsid w:val="00FC0EB7"/>
    <w:rsid w:val="00FC1531"/>
    <w:rsid w:val="00FC2D4B"/>
    <w:rsid w:val="00FC37A9"/>
    <w:rsid w:val="00FC4B7E"/>
    <w:rsid w:val="00FC4D14"/>
    <w:rsid w:val="00FC5340"/>
    <w:rsid w:val="00FC596E"/>
    <w:rsid w:val="00FC64B1"/>
    <w:rsid w:val="00FC64CF"/>
    <w:rsid w:val="00FC6A35"/>
    <w:rsid w:val="00FC7005"/>
    <w:rsid w:val="00FC71CD"/>
    <w:rsid w:val="00FC72D6"/>
    <w:rsid w:val="00FC7EF4"/>
    <w:rsid w:val="00FD00E2"/>
    <w:rsid w:val="00FD0278"/>
    <w:rsid w:val="00FD02B3"/>
    <w:rsid w:val="00FD0685"/>
    <w:rsid w:val="00FD0901"/>
    <w:rsid w:val="00FD0A75"/>
    <w:rsid w:val="00FD0EE2"/>
    <w:rsid w:val="00FD10E6"/>
    <w:rsid w:val="00FD191D"/>
    <w:rsid w:val="00FD1D20"/>
    <w:rsid w:val="00FD1DD1"/>
    <w:rsid w:val="00FD2195"/>
    <w:rsid w:val="00FD2668"/>
    <w:rsid w:val="00FD3967"/>
    <w:rsid w:val="00FD3ACC"/>
    <w:rsid w:val="00FD3E2D"/>
    <w:rsid w:val="00FD578B"/>
    <w:rsid w:val="00FD5B26"/>
    <w:rsid w:val="00FD6115"/>
    <w:rsid w:val="00FD6151"/>
    <w:rsid w:val="00FD6973"/>
    <w:rsid w:val="00FD6BE3"/>
    <w:rsid w:val="00FD6D76"/>
    <w:rsid w:val="00FD78C1"/>
    <w:rsid w:val="00FE0428"/>
    <w:rsid w:val="00FE12BB"/>
    <w:rsid w:val="00FE12DE"/>
    <w:rsid w:val="00FE2D65"/>
    <w:rsid w:val="00FE3054"/>
    <w:rsid w:val="00FE31BB"/>
    <w:rsid w:val="00FE3940"/>
    <w:rsid w:val="00FE3E51"/>
    <w:rsid w:val="00FE4884"/>
    <w:rsid w:val="00FE4B11"/>
    <w:rsid w:val="00FE4B14"/>
    <w:rsid w:val="00FE4FBC"/>
    <w:rsid w:val="00FE554C"/>
    <w:rsid w:val="00FE5C2E"/>
    <w:rsid w:val="00FE6438"/>
    <w:rsid w:val="00FE676A"/>
    <w:rsid w:val="00FE697A"/>
    <w:rsid w:val="00FE7CCA"/>
    <w:rsid w:val="00FF00A3"/>
    <w:rsid w:val="00FF0B64"/>
    <w:rsid w:val="00FF111D"/>
    <w:rsid w:val="00FF1D70"/>
    <w:rsid w:val="00FF2071"/>
    <w:rsid w:val="00FF23F4"/>
    <w:rsid w:val="00FF25AD"/>
    <w:rsid w:val="00FF260C"/>
    <w:rsid w:val="00FF26A1"/>
    <w:rsid w:val="00FF2A2E"/>
    <w:rsid w:val="00FF2E52"/>
    <w:rsid w:val="00FF46E2"/>
    <w:rsid w:val="00FF4A99"/>
    <w:rsid w:val="00FF4FF0"/>
    <w:rsid w:val="00FF50E4"/>
    <w:rsid w:val="00FF5122"/>
    <w:rsid w:val="00FF5372"/>
    <w:rsid w:val="00FF5447"/>
    <w:rsid w:val="00FF5528"/>
    <w:rsid w:val="00FF62C0"/>
    <w:rsid w:val="00FF631E"/>
    <w:rsid w:val="00FF6435"/>
    <w:rsid w:val="00FF7055"/>
    <w:rsid w:val="00FF78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ECAF0"/>
  <w15:docId w15:val="{041856F3-B9F9-4D02-AB52-79AB0EDC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F0F"/>
    <w:pPr>
      <w:overflowPunct w:val="0"/>
      <w:autoSpaceDE w:val="0"/>
      <w:autoSpaceDN w:val="0"/>
      <w:adjustRightInd w:val="0"/>
      <w:spacing w:after="0" w:line="240" w:lineRule="auto"/>
      <w:textAlignment w:val="baseline"/>
    </w:pPr>
    <w:rPr>
      <w:rFonts w:ascii="Times New Roman" w:eastAsia="Times New Roman" w:hAnsi="CordiaUPC" w:cs="CordiaUPC"/>
      <w:sz w:val="24"/>
    </w:rPr>
  </w:style>
  <w:style w:type="paragraph" w:styleId="1">
    <w:name w:val="heading 1"/>
    <w:basedOn w:val="a"/>
    <w:next w:val="a"/>
    <w:link w:val="10"/>
    <w:qFormat/>
    <w:rsid w:val="00875A21"/>
    <w:pPr>
      <w:keepNext/>
      <w:spacing w:line="380" w:lineRule="exact"/>
      <w:ind w:right="-43"/>
      <w:outlineLvl w:val="0"/>
    </w:pPr>
    <w:rPr>
      <w:rFonts w:ascii="Angsana New" w:hAnsi="Angsana New" w:cs="Angsana New"/>
      <w:sz w:val="34"/>
      <w:szCs w:val="34"/>
    </w:rPr>
  </w:style>
  <w:style w:type="paragraph" w:styleId="2">
    <w:name w:val="heading 2"/>
    <w:basedOn w:val="a"/>
    <w:next w:val="a"/>
    <w:link w:val="20"/>
    <w:qFormat/>
    <w:rsid w:val="00875A21"/>
    <w:pPr>
      <w:keepNext/>
      <w:spacing w:line="360" w:lineRule="exact"/>
      <w:ind w:right="-43"/>
      <w:jc w:val="both"/>
      <w:outlineLvl w:val="1"/>
    </w:pPr>
    <w:rPr>
      <w:rFonts w:ascii="Angsana New" w:hAnsi="Angsana New" w:cs="Angsana New"/>
      <w:b/>
      <w:bCs/>
      <w:sz w:val="34"/>
      <w:szCs w:val="34"/>
      <w:u w:val="single"/>
    </w:rPr>
  </w:style>
  <w:style w:type="paragraph" w:styleId="3">
    <w:name w:val="heading 3"/>
    <w:basedOn w:val="a"/>
    <w:next w:val="a"/>
    <w:link w:val="30"/>
    <w:qFormat/>
    <w:rsid w:val="00875A21"/>
    <w:pPr>
      <w:keepNext/>
      <w:spacing w:before="120" w:after="120" w:line="380" w:lineRule="exact"/>
      <w:ind w:left="714" w:right="-34" w:hanging="357"/>
      <w:jc w:val="both"/>
      <w:outlineLvl w:val="2"/>
    </w:pPr>
    <w:rPr>
      <w:rFonts w:ascii="Angsana New" w:hAnsi="Angsana New" w:cs="Angsana New"/>
      <w:sz w:val="34"/>
      <w:szCs w:val="34"/>
    </w:rPr>
  </w:style>
  <w:style w:type="paragraph" w:styleId="4">
    <w:name w:val="heading 4"/>
    <w:basedOn w:val="a"/>
    <w:next w:val="a"/>
    <w:link w:val="40"/>
    <w:qFormat/>
    <w:rsid w:val="00875A21"/>
    <w:pPr>
      <w:keepNext/>
      <w:spacing w:line="380" w:lineRule="exact"/>
      <w:ind w:right="-43"/>
      <w:jc w:val="both"/>
      <w:outlineLvl w:val="3"/>
    </w:pPr>
    <w:rPr>
      <w:rFonts w:ascii="Angsana New" w:hAnsi="Angsana New" w:cs="Angsana New"/>
      <w:sz w:val="30"/>
      <w:szCs w:val="30"/>
    </w:rPr>
  </w:style>
  <w:style w:type="paragraph" w:styleId="5">
    <w:name w:val="heading 5"/>
    <w:basedOn w:val="a"/>
    <w:next w:val="a"/>
    <w:link w:val="50"/>
    <w:qFormat/>
    <w:rsid w:val="00875A21"/>
    <w:pPr>
      <w:keepNext/>
      <w:spacing w:line="380" w:lineRule="exact"/>
      <w:jc w:val="both"/>
      <w:outlineLvl w:val="4"/>
    </w:pPr>
    <w:rPr>
      <w:rFonts w:ascii="Angsana New" w:hAnsi="Angsana New" w:cs="Angsana New"/>
      <w:sz w:val="28"/>
      <w:u w:val="single"/>
    </w:rPr>
  </w:style>
  <w:style w:type="paragraph" w:styleId="6">
    <w:name w:val="heading 6"/>
    <w:basedOn w:val="a"/>
    <w:next w:val="a"/>
    <w:link w:val="60"/>
    <w:qFormat/>
    <w:rsid w:val="00875A21"/>
    <w:pPr>
      <w:keepNext/>
      <w:spacing w:line="260" w:lineRule="exact"/>
      <w:ind w:right="-36"/>
      <w:outlineLvl w:val="5"/>
    </w:pPr>
    <w:rPr>
      <w:rFonts w:ascii="Angsana New" w:hAnsi="Angsana New" w:cs="Angsana New"/>
      <w:b/>
      <w:bCs/>
      <w:sz w:val="22"/>
      <w:szCs w:val="22"/>
    </w:rPr>
  </w:style>
  <w:style w:type="paragraph" w:styleId="7">
    <w:name w:val="heading 7"/>
    <w:basedOn w:val="a"/>
    <w:next w:val="a"/>
    <w:link w:val="70"/>
    <w:qFormat/>
    <w:rsid w:val="00875A21"/>
    <w:pPr>
      <w:keepNext/>
      <w:tabs>
        <w:tab w:val="decimal" w:pos="784"/>
      </w:tabs>
      <w:spacing w:line="260" w:lineRule="exact"/>
      <w:ind w:left="-15" w:right="-36"/>
      <w:jc w:val="both"/>
      <w:outlineLvl w:val="6"/>
    </w:pPr>
    <w:rPr>
      <w:rFonts w:ascii="Angsana New" w:hAnsi="Angsana New" w:cs="Angsana New"/>
      <w:b/>
      <w:bCs/>
      <w:sz w:val="22"/>
      <w:szCs w:val="22"/>
    </w:rPr>
  </w:style>
  <w:style w:type="paragraph" w:styleId="8">
    <w:name w:val="heading 8"/>
    <w:basedOn w:val="a"/>
    <w:next w:val="a"/>
    <w:link w:val="80"/>
    <w:qFormat/>
    <w:rsid w:val="00875A21"/>
    <w:pPr>
      <w:keepNext/>
      <w:tabs>
        <w:tab w:val="left" w:pos="360"/>
      </w:tabs>
      <w:ind w:right="-45"/>
      <w:jc w:val="center"/>
      <w:outlineLvl w:val="7"/>
    </w:pPr>
    <w:rPr>
      <w:rFonts w:ascii="Angsana New" w:hAnsi="Angsana New"/>
      <w:sz w:val="34"/>
      <w:szCs w:val="34"/>
      <w:u w:val="single"/>
    </w:rPr>
  </w:style>
  <w:style w:type="paragraph" w:styleId="9">
    <w:name w:val="heading 9"/>
    <w:basedOn w:val="a"/>
    <w:next w:val="a"/>
    <w:link w:val="90"/>
    <w:qFormat/>
    <w:rsid w:val="00875A21"/>
    <w:pPr>
      <w:keepNext/>
      <w:tabs>
        <w:tab w:val="left" w:pos="2880"/>
        <w:tab w:val="center" w:pos="6480"/>
      </w:tabs>
      <w:spacing w:after="240" w:line="380" w:lineRule="exact"/>
      <w:ind w:right="-43"/>
      <w:jc w:val="both"/>
      <w:outlineLvl w:val="8"/>
    </w:pPr>
    <w:rPr>
      <w:rFonts w:ascii="Angsana New" w:hAnsi="Angsana New" w:cs="Angsana New"/>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875A21"/>
    <w:rPr>
      <w:rFonts w:ascii="Angsana New" w:eastAsia="Times New Roman" w:hAnsi="Angsana New" w:cs="Angsana New"/>
      <w:sz w:val="34"/>
      <w:szCs w:val="34"/>
    </w:rPr>
  </w:style>
  <w:style w:type="character" w:customStyle="1" w:styleId="20">
    <w:name w:val="หัวเรื่อง 2 อักขระ"/>
    <w:basedOn w:val="a0"/>
    <w:link w:val="2"/>
    <w:rsid w:val="00875A21"/>
    <w:rPr>
      <w:rFonts w:ascii="Angsana New" w:eastAsia="Times New Roman" w:hAnsi="Angsana New" w:cs="Angsana New"/>
      <w:b/>
      <w:bCs/>
      <w:sz w:val="34"/>
      <w:szCs w:val="34"/>
      <w:u w:val="single"/>
    </w:rPr>
  </w:style>
  <w:style w:type="character" w:customStyle="1" w:styleId="30">
    <w:name w:val="หัวเรื่อง 3 อักขระ"/>
    <w:basedOn w:val="a0"/>
    <w:link w:val="3"/>
    <w:rsid w:val="00875A21"/>
    <w:rPr>
      <w:rFonts w:ascii="Angsana New" w:eastAsia="Times New Roman" w:hAnsi="Angsana New" w:cs="Angsana New"/>
      <w:sz w:val="34"/>
      <w:szCs w:val="34"/>
    </w:rPr>
  </w:style>
  <w:style w:type="character" w:customStyle="1" w:styleId="40">
    <w:name w:val="หัวเรื่อง 4 อักขระ"/>
    <w:basedOn w:val="a0"/>
    <w:link w:val="4"/>
    <w:rsid w:val="00875A21"/>
    <w:rPr>
      <w:rFonts w:ascii="Angsana New" w:eastAsia="Times New Roman" w:hAnsi="Angsana New" w:cs="Angsana New"/>
      <w:sz w:val="30"/>
      <w:szCs w:val="30"/>
    </w:rPr>
  </w:style>
  <w:style w:type="character" w:customStyle="1" w:styleId="50">
    <w:name w:val="หัวเรื่อง 5 อักขระ"/>
    <w:basedOn w:val="a0"/>
    <w:link w:val="5"/>
    <w:rsid w:val="00875A21"/>
    <w:rPr>
      <w:rFonts w:ascii="Angsana New" w:eastAsia="Times New Roman" w:hAnsi="Angsana New" w:cs="Angsana New"/>
      <w:sz w:val="28"/>
      <w:u w:val="single"/>
    </w:rPr>
  </w:style>
  <w:style w:type="character" w:customStyle="1" w:styleId="60">
    <w:name w:val="หัวเรื่อง 6 อักขระ"/>
    <w:basedOn w:val="a0"/>
    <w:link w:val="6"/>
    <w:rsid w:val="00875A21"/>
    <w:rPr>
      <w:rFonts w:ascii="Angsana New" w:eastAsia="Times New Roman" w:hAnsi="Angsana New" w:cs="Angsana New"/>
      <w:b/>
      <w:bCs/>
      <w:szCs w:val="22"/>
    </w:rPr>
  </w:style>
  <w:style w:type="character" w:customStyle="1" w:styleId="70">
    <w:name w:val="หัวเรื่อง 7 อักขระ"/>
    <w:basedOn w:val="a0"/>
    <w:link w:val="7"/>
    <w:rsid w:val="00875A21"/>
    <w:rPr>
      <w:rFonts w:ascii="Angsana New" w:eastAsia="Times New Roman" w:hAnsi="Angsana New" w:cs="Angsana New"/>
      <w:b/>
      <w:bCs/>
      <w:szCs w:val="22"/>
    </w:rPr>
  </w:style>
  <w:style w:type="character" w:customStyle="1" w:styleId="80">
    <w:name w:val="หัวเรื่อง 8 อักขระ"/>
    <w:basedOn w:val="a0"/>
    <w:link w:val="8"/>
    <w:rsid w:val="00875A21"/>
    <w:rPr>
      <w:rFonts w:ascii="Angsana New" w:eastAsia="Times New Roman" w:hAnsi="Angsana New" w:cs="CordiaUPC"/>
      <w:sz w:val="34"/>
      <w:szCs w:val="34"/>
      <w:u w:val="single"/>
    </w:rPr>
  </w:style>
  <w:style w:type="character" w:customStyle="1" w:styleId="90">
    <w:name w:val="หัวเรื่อง 9 อักขระ"/>
    <w:basedOn w:val="a0"/>
    <w:link w:val="9"/>
    <w:rsid w:val="00875A21"/>
    <w:rPr>
      <w:rFonts w:ascii="Angsana New" w:eastAsia="Times New Roman" w:hAnsi="Angsana New" w:cs="Angsana New"/>
      <w:sz w:val="34"/>
      <w:szCs w:val="34"/>
    </w:rPr>
  </w:style>
  <w:style w:type="paragraph" w:styleId="a3">
    <w:name w:val="footer"/>
    <w:basedOn w:val="a"/>
    <w:link w:val="a4"/>
    <w:rsid w:val="00875A21"/>
    <w:pPr>
      <w:tabs>
        <w:tab w:val="center" w:pos="4153"/>
        <w:tab w:val="right" w:pos="8306"/>
      </w:tabs>
    </w:pPr>
  </w:style>
  <w:style w:type="character" w:customStyle="1" w:styleId="a4">
    <w:name w:val="ท้ายกระดาษ อักขระ"/>
    <w:basedOn w:val="a0"/>
    <w:link w:val="a3"/>
    <w:rsid w:val="00875A21"/>
    <w:rPr>
      <w:rFonts w:ascii="Times New Roman" w:eastAsia="Times New Roman" w:hAnsi="CordiaUPC" w:cs="CordiaUPC"/>
      <w:sz w:val="24"/>
    </w:rPr>
  </w:style>
  <w:style w:type="character" w:styleId="a5">
    <w:name w:val="page number"/>
    <w:basedOn w:val="a0"/>
    <w:rsid w:val="00875A21"/>
    <w:rPr>
      <w:rFonts w:cs="Times New Roman"/>
    </w:rPr>
  </w:style>
  <w:style w:type="paragraph" w:styleId="a6">
    <w:name w:val="header"/>
    <w:basedOn w:val="a"/>
    <w:link w:val="a7"/>
    <w:rsid w:val="00875A21"/>
    <w:pPr>
      <w:tabs>
        <w:tab w:val="center" w:pos="4153"/>
        <w:tab w:val="right" w:pos="8306"/>
      </w:tabs>
    </w:pPr>
  </w:style>
  <w:style w:type="character" w:customStyle="1" w:styleId="a7">
    <w:name w:val="หัวกระดาษ อักขระ"/>
    <w:basedOn w:val="a0"/>
    <w:link w:val="a6"/>
    <w:rsid w:val="00875A21"/>
    <w:rPr>
      <w:rFonts w:ascii="Times New Roman" w:eastAsia="Times New Roman" w:hAnsi="CordiaUPC" w:cs="CordiaUPC"/>
      <w:sz w:val="24"/>
    </w:rPr>
  </w:style>
  <w:style w:type="paragraph" w:styleId="a8">
    <w:name w:val="Body Text"/>
    <w:basedOn w:val="a"/>
    <w:link w:val="a9"/>
    <w:rsid w:val="00875A21"/>
    <w:pPr>
      <w:jc w:val="both"/>
    </w:pPr>
    <w:rPr>
      <w:szCs w:val="24"/>
    </w:rPr>
  </w:style>
  <w:style w:type="character" w:customStyle="1" w:styleId="a9">
    <w:name w:val="เนื้อความ อักขระ"/>
    <w:basedOn w:val="a0"/>
    <w:link w:val="a8"/>
    <w:rsid w:val="00875A21"/>
    <w:rPr>
      <w:rFonts w:ascii="Times New Roman" w:eastAsia="Times New Roman" w:hAnsi="CordiaUPC" w:cs="CordiaUPC"/>
      <w:sz w:val="24"/>
      <w:szCs w:val="24"/>
    </w:rPr>
  </w:style>
  <w:style w:type="paragraph" w:styleId="aa">
    <w:name w:val="Block Text"/>
    <w:basedOn w:val="a"/>
    <w:rsid w:val="00875A21"/>
    <w:pPr>
      <w:tabs>
        <w:tab w:val="left" w:pos="360"/>
      </w:tabs>
      <w:spacing w:before="240" w:after="120" w:line="380" w:lineRule="exact"/>
      <w:ind w:left="907" w:right="-29" w:hanging="907"/>
      <w:jc w:val="both"/>
    </w:pPr>
    <w:rPr>
      <w:rFonts w:ascii="Angsana New" w:hAnsi="Angsana New" w:cs="Angsana New"/>
      <w:sz w:val="34"/>
      <w:szCs w:val="34"/>
    </w:rPr>
  </w:style>
  <w:style w:type="paragraph" w:styleId="ab">
    <w:name w:val="Body Text Indent"/>
    <w:basedOn w:val="a"/>
    <w:link w:val="ac"/>
    <w:rsid w:val="00875A21"/>
    <w:pPr>
      <w:tabs>
        <w:tab w:val="left" w:pos="720"/>
      </w:tabs>
      <w:spacing w:before="120" w:after="120" w:line="380" w:lineRule="exact"/>
      <w:ind w:right="-45"/>
      <w:jc w:val="both"/>
    </w:pPr>
    <w:rPr>
      <w:rFonts w:ascii="Angsana New" w:hAnsi="Angsana New" w:cs="Angsana New"/>
      <w:sz w:val="34"/>
      <w:szCs w:val="34"/>
    </w:rPr>
  </w:style>
  <w:style w:type="character" w:customStyle="1" w:styleId="ac">
    <w:name w:val="การเยื้องเนื้อความ อักขระ"/>
    <w:basedOn w:val="a0"/>
    <w:link w:val="ab"/>
    <w:rsid w:val="00875A21"/>
    <w:rPr>
      <w:rFonts w:ascii="Angsana New" w:eastAsia="Times New Roman" w:hAnsi="Angsana New" w:cs="Angsana New"/>
      <w:sz w:val="34"/>
      <w:szCs w:val="34"/>
    </w:rPr>
  </w:style>
  <w:style w:type="paragraph" w:styleId="21">
    <w:name w:val="Body Text Indent 2"/>
    <w:basedOn w:val="a"/>
    <w:link w:val="22"/>
    <w:rsid w:val="00875A21"/>
    <w:pPr>
      <w:tabs>
        <w:tab w:val="left" w:pos="2880"/>
        <w:tab w:val="left" w:pos="7200"/>
      </w:tabs>
      <w:spacing w:before="120" w:after="120" w:line="380" w:lineRule="exact"/>
      <w:ind w:left="896" w:hanging="539"/>
      <w:jc w:val="both"/>
    </w:pPr>
    <w:rPr>
      <w:rFonts w:ascii="Angsana New" w:hAnsi="Angsana New" w:cs="Angsana New"/>
      <w:sz w:val="34"/>
      <w:szCs w:val="34"/>
    </w:rPr>
  </w:style>
  <w:style w:type="character" w:customStyle="1" w:styleId="22">
    <w:name w:val="การเยื้องเนื้อความ 2 อักขระ"/>
    <w:basedOn w:val="a0"/>
    <w:link w:val="21"/>
    <w:rsid w:val="00875A21"/>
    <w:rPr>
      <w:rFonts w:ascii="Angsana New" w:eastAsia="Times New Roman" w:hAnsi="Angsana New" w:cs="Angsana New"/>
      <w:sz w:val="34"/>
      <w:szCs w:val="34"/>
    </w:rPr>
  </w:style>
  <w:style w:type="paragraph" w:styleId="31">
    <w:name w:val="Body Text Indent 3"/>
    <w:basedOn w:val="a"/>
    <w:link w:val="32"/>
    <w:rsid w:val="00875A21"/>
    <w:pPr>
      <w:tabs>
        <w:tab w:val="left" w:pos="2880"/>
        <w:tab w:val="left" w:pos="7200"/>
      </w:tabs>
      <w:spacing w:before="120" w:after="120" w:line="380" w:lineRule="exact"/>
      <w:ind w:left="900" w:hanging="540"/>
      <w:jc w:val="both"/>
    </w:pPr>
    <w:rPr>
      <w:rFonts w:ascii="Angsana New" w:hAnsi="Angsana New" w:cs="Angsana New"/>
      <w:sz w:val="34"/>
      <w:szCs w:val="34"/>
    </w:rPr>
  </w:style>
  <w:style w:type="character" w:customStyle="1" w:styleId="32">
    <w:name w:val="การเยื้องเนื้อความ 3 อักขระ"/>
    <w:basedOn w:val="a0"/>
    <w:link w:val="31"/>
    <w:rsid w:val="00875A21"/>
    <w:rPr>
      <w:rFonts w:ascii="Angsana New" w:eastAsia="Times New Roman" w:hAnsi="Angsana New" w:cs="Angsana New"/>
      <w:sz w:val="34"/>
      <w:szCs w:val="34"/>
    </w:rPr>
  </w:style>
  <w:style w:type="paragraph" w:styleId="ad">
    <w:name w:val="caption"/>
    <w:basedOn w:val="a"/>
    <w:next w:val="a"/>
    <w:qFormat/>
    <w:rsid w:val="00875A21"/>
    <w:pPr>
      <w:spacing w:before="240" w:after="120" w:line="380" w:lineRule="exact"/>
      <w:ind w:left="893" w:hanging="533"/>
      <w:jc w:val="both"/>
    </w:pPr>
    <w:rPr>
      <w:rFonts w:ascii="Angsana New" w:hAnsi="Angsana New" w:cs="Angsana New"/>
      <w:b/>
      <w:bCs/>
      <w:sz w:val="34"/>
      <w:szCs w:val="34"/>
    </w:rPr>
  </w:style>
  <w:style w:type="table" w:styleId="ae">
    <w:name w:val="Table Grid"/>
    <w:basedOn w:val="a1"/>
    <w:uiPriority w:val="59"/>
    <w:rsid w:val="00875A21"/>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875A21"/>
    <w:pPr>
      <w:spacing w:after="120" w:line="480" w:lineRule="auto"/>
    </w:pPr>
  </w:style>
  <w:style w:type="character" w:customStyle="1" w:styleId="24">
    <w:name w:val="เนื้อความ 2 อักขระ"/>
    <w:basedOn w:val="a0"/>
    <w:link w:val="23"/>
    <w:rsid w:val="00875A21"/>
    <w:rPr>
      <w:rFonts w:ascii="Times New Roman" w:eastAsia="Times New Roman" w:hAnsi="CordiaUPC" w:cs="CordiaUPC"/>
      <w:sz w:val="24"/>
    </w:rPr>
  </w:style>
  <w:style w:type="paragraph" w:customStyle="1" w:styleId="Char">
    <w:name w:val="Char"/>
    <w:basedOn w:val="a"/>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f">
    <w:name w:val="อักขระ"/>
    <w:basedOn w:val="a"/>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a"/>
    <w:rsid w:val="00875A21"/>
    <w:pPr>
      <w:overflowPunct/>
      <w:autoSpaceDE/>
      <w:autoSpaceDN/>
      <w:adjustRightInd/>
      <w:spacing w:after="160" w:line="240" w:lineRule="exact"/>
      <w:textAlignment w:val="auto"/>
    </w:pPr>
    <w:rPr>
      <w:rFonts w:ascii="Verdana" w:hAnsi="Verdana" w:cs="Times New Roman"/>
      <w:sz w:val="20"/>
      <w:szCs w:val="20"/>
      <w:lang w:bidi="ar-SA"/>
    </w:rPr>
  </w:style>
  <w:style w:type="paragraph" w:styleId="11">
    <w:name w:val="index 1"/>
    <w:basedOn w:val="a"/>
    <w:next w:val="a"/>
    <w:autoRedefine/>
    <w:semiHidden/>
    <w:rsid w:val="00875A21"/>
    <w:pPr>
      <w:ind w:left="240" w:hanging="240"/>
    </w:pPr>
  </w:style>
  <w:style w:type="paragraph" w:styleId="af0">
    <w:name w:val="index heading"/>
    <w:basedOn w:val="a"/>
    <w:next w:val="11"/>
    <w:semiHidden/>
    <w:rsid w:val="00875A21"/>
    <w:pPr>
      <w:overflowPunct/>
      <w:autoSpaceDE/>
      <w:autoSpaceDN/>
      <w:adjustRightInd/>
      <w:jc w:val="both"/>
      <w:textAlignment w:val="auto"/>
    </w:pPr>
    <w:rPr>
      <w:rFonts w:eastAsia="Cordia New" w:hAnsi="Times New Roman" w:cs="Monotype Sorts"/>
      <w:b/>
      <w:bCs/>
      <w:szCs w:val="24"/>
    </w:rPr>
  </w:style>
  <w:style w:type="paragraph" w:customStyle="1" w:styleId="Char2">
    <w:name w:val="Char2"/>
    <w:basedOn w:val="a"/>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
    <w:name w:val="อักขระ Char Char Char Char Char Char"/>
    <w:basedOn w:val="a"/>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2">
    <w:name w:val="อักขระ1"/>
    <w:basedOn w:val="a"/>
    <w:rsid w:val="00875A21"/>
    <w:pPr>
      <w:overflowPunct/>
      <w:autoSpaceDE/>
      <w:autoSpaceDN/>
      <w:adjustRightInd/>
      <w:spacing w:after="160" w:line="240" w:lineRule="exact"/>
      <w:textAlignment w:val="auto"/>
    </w:pPr>
    <w:rPr>
      <w:rFonts w:ascii="Verdana" w:eastAsia="SimSun" w:hAnsi="Verdana" w:cs="Angsana New"/>
      <w:sz w:val="20"/>
      <w:szCs w:val="20"/>
      <w:lang w:bidi="ar-SA"/>
    </w:rPr>
  </w:style>
  <w:style w:type="paragraph" w:customStyle="1" w:styleId="af1">
    <w:name w:val="อักขระ อักขระ อักขระ"/>
    <w:basedOn w:val="a"/>
    <w:rsid w:val="00875A21"/>
    <w:pPr>
      <w:overflowPunct/>
      <w:autoSpaceDE/>
      <w:autoSpaceDN/>
      <w:adjustRightInd/>
      <w:spacing w:after="160" w:line="240" w:lineRule="exact"/>
      <w:textAlignment w:val="auto"/>
    </w:pPr>
    <w:rPr>
      <w:rFonts w:ascii="Verdana" w:hAnsi="Verdana" w:cs="Angsana New"/>
      <w:sz w:val="20"/>
      <w:szCs w:val="20"/>
      <w:lang w:bidi="ar-SA"/>
    </w:rPr>
  </w:style>
  <w:style w:type="paragraph" w:styleId="af2">
    <w:name w:val="List Paragraph"/>
    <w:aliases w:val="FS ENG01"/>
    <w:basedOn w:val="a"/>
    <w:link w:val="af3"/>
    <w:uiPriority w:val="34"/>
    <w:qFormat/>
    <w:rsid w:val="00875A21"/>
    <w:pPr>
      <w:ind w:left="720"/>
      <w:contextualSpacing/>
    </w:pPr>
    <w:rPr>
      <w:rFonts w:hAnsi="Tms Rmn" w:cs="Angsana New"/>
      <w:szCs w:val="30"/>
    </w:rPr>
  </w:style>
  <w:style w:type="paragraph" w:styleId="af4">
    <w:name w:val="Subtitle"/>
    <w:basedOn w:val="a"/>
    <w:link w:val="af5"/>
    <w:qFormat/>
    <w:rsid w:val="00486F04"/>
    <w:pPr>
      <w:overflowPunct/>
      <w:autoSpaceDE/>
      <w:autoSpaceDN/>
      <w:adjustRightInd/>
      <w:spacing w:before="240"/>
      <w:jc w:val="both"/>
      <w:textAlignment w:val="auto"/>
    </w:pPr>
    <w:rPr>
      <w:rFonts w:hAnsi="Times New Roman" w:cs="Angsana New"/>
      <w:szCs w:val="20"/>
      <w:u w:val="single"/>
      <w:lang w:val="en-GB" w:bidi="ar-SA"/>
    </w:rPr>
  </w:style>
  <w:style w:type="character" w:customStyle="1" w:styleId="af5">
    <w:name w:val="ชื่อเรื่องรอง อักขระ"/>
    <w:basedOn w:val="a0"/>
    <w:link w:val="af4"/>
    <w:rsid w:val="00486F04"/>
    <w:rPr>
      <w:rFonts w:ascii="Times New Roman" w:eastAsia="Times New Roman" w:hAnsi="Times New Roman" w:cs="Angsana New"/>
      <w:sz w:val="24"/>
      <w:szCs w:val="20"/>
      <w:u w:val="single"/>
      <w:lang w:val="en-GB" w:bidi="ar-SA"/>
    </w:rPr>
  </w:style>
  <w:style w:type="paragraph" w:styleId="HTML">
    <w:name w:val="HTML Preformatted"/>
    <w:basedOn w:val="a"/>
    <w:link w:val="HTML0"/>
    <w:uiPriority w:val="99"/>
    <w:semiHidden/>
    <w:unhideWhenUsed/>
    <w:rsid w:val="003F4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3F4FA4"/>
    <w:rPr>
      <w:rFonts w:ascii="Courier New" w:eastAsia="Times New Roman" w:hAnsi="Courier New" w:cs="Courier New"/>
      <w:sz w:val="20"/>
      <w:szCs w:val="20"/>
    </w:rPr>
  </w:style>
  <w:style w:type="paragraph" w:styleId="af6">
    <w:name w:val="Balloon Text"/>
    <w:basedOn w:val="a"/>
    <w:link w:val="af7"/>
    <w:uiPriority w:val="99"/>
    <w:semiHidden/>
    <w:unhideWhenUsed/>
    <w:rsid w:val="00326F1D"/>
    <w:rPr>
      <w:rFonts w:ascii="Tahoma" w:hAnsi="Tahoma" w:cs="Angsana New"/>
      <w:sz w:val="16"/>
      <w:szCs w:val="20"/>
    </w:rPr>
  </w:style>
  <w:style w:type="character" w:customStyle="1" w:styleId="af7">
    <w:name w:val="ข้อความบอลลูน อักขระ"/>
    <w:basedOn w:val="a0"/>
    <w:link w:val="af6"/>
    <w:uiPriority w:val="99"/>
    <w:semiHidden/>
    <w:rsid w:val="00326F1D"/>
    <w:rPr>
      <w:rFonts w:ascii="Tahoma" w:eastAsia="Times New Roman" w:hAnsi="Tahoma" w:cs="Angsana New"/>
      <w:sz w:val="16"/>
      <w:szCs w:val="20"/>
    </w:rPr>
  </w:style>
  <w:style w:type="paragraph" w:customStyle="1" w:styleId="ps-000-normal">
    <w:name w:val="ps-000-normal"/>
    <w:basedOn w:val="a"/>
    <w:rsid w:val="00C112BD"/>
    <w:pPr>
      <w:overflowPunct/>
      <w:autoSpaceDE/>
      <w:autoSpaceDN/>
      <w:adjustRightInd/>
      <w:spacing w:after="120"/>
      <w:textAlignment w:val="auto"/>
    </w:pPr>
    <w:rPr>
      <w:rFonts w:ascii="Verdana" w:hAnsi="Verdana" w:cs="Times New Roman"/>
      <w:color w:val="000000"/>
      <w:sz w:val="20"/>
      <w:szCs w:val="20"/>
    </w:rPr>
  </w:style>
  <w:style w:type="paragraph" w:customStyle="1" w:styleId="Char15">
    <w:name w:val="Char15"/>
    <w:basedOn w:val="a"/>
    <w:uiPriority w:val="99"/>
    <w:rsid w:val="009C7037"/>
    <w:pPr>
      <w:overflowPunct/>
      <w:autoSpaceDE/>
      <w:autoSpaceDN/>
      <w:adjustRightInd/>
      <w:spacing w:after="160" w:line="240" w:lineRule="exact"/>
      <w:textAlignment w:val="auto"/>
    </w:pPr>
    <w:rPr>
      <w:rFonts w:ascii="Verdana" w:hAnsi="Verdana" w:cs="Angsana New"/>
      <w:sz w:val="20"/>
      <w:szCs w:val="20"/>
      <w:lang w:bidi="ar-SA"/>
    </w:rPr>
  </w:style>
  <w:style w:type="paragraph" w:styleId="af8">
    <w:name w:val="List"/>
    <w:basedOn w:val="a"/>
    <w:rsid w:val="006B1679"/>
    <w:pPr>
      <w:ind w:left="360" w:hanging="360"/>
    </w:pPr>
    <w:rPr>
      <w:rFonts w:eastAsia="SimSun" w:hAnsi="Tms Rmn" w:cs="Angsana New"/>
      <w:szCs w:val="24"/>
    </w:rPr>
  </w:style>
  <w:style w:type="table" w:customStyle="1" w:styleId="TableGrid6">
    <w:name w:val="Table Grid6"/>
    <w:basedOn w:val="a1"/>
    <w:next w:val="ae"/>
    <w:uiPriority w:val="59"/>
    <w:rsid w:val="000A1F9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ย่อหน้ารายการ อักขระ"/>
    <w:aliases w:val="FS ENG01 อักขระ"/>
    <w:basedOn w:val="a0"/>
    <w:link w:val="af2"/>
    <w:uiPriority w:val="34"/>
    <w:rsid w:val="00145A74"/>
    <w:rPr>
      <w:rFonts w:ascii="Times New Roman" w:eastAsia="Times New Roman" w:hAnsi="Tms Rmn" w:cs="Angsana New"/>
      <w:sz w:val="24"/>
      <w:szCs w:val="30"/>
    </w:rPr>
  </w:style>
  <w:style w:type="paragraph" w:styleId="af9">
    <w:name w:val="Normal (Web)"/>
    <w:basedOn w:val="a"/>
    <w:uiPriority w:val="99"/>
    <w:semiHidden/>
    <w:unhideWhenUsed/>
    <w:rsid w:val="00682EC9"/>
    <w:pPr>
      <w:overflowPunct/>
      <w:autoSpaceDE/>
      <w:autoSpaceDN/>
      <w:adjustRightInd/>
      <w:spacing w:before="100" w:beforeAutospacing="1" w:after="100" w:afterAutospacing="1"/>
      <w:textAlignment w:val="auto"/>
    </w:pPr>
    <w:rPr>
      <w:rFonts w:hAnsi="Times New Roman" w:cs="Times New Roman"/>
      <w:szCs w:val="24"/>
    </w:rPr>
  </w:style>
  <w:style w:type="paragraph" w:styleId="afa">
    <w:name w:val="Revision"/>
    <w:hidden/>
    <w:uiPriority w:val="99"/>
    <w:semiHidden/>
    <w:rsid w:val="003F55AF"/>
    <w:pPr>
      <w:spacing w:after="0" w:line="240" w:lineRule="auto"/>
    </w:pPr>
    <w:rPr>
      <w:rFonts w:ascii="Times New Roman" w:eastAsia="Times New Roman" w:hAnsi="CordiaUPC" w:cs="Angsana New"/>
      <w:sz w:val="24"/>
    </w:rPr>
  </w:style>
  <w:style w:type="character" w:styleId="afb">
    <w:name w:val="annotation reference"/>
    <w:basedOn w:val="a0"/>
    <w:uiPriority w:val="99"/>
    <w:semiHidden/>
    <w:unhideWhenUsed/>
    <w:rsid w:val="0068585D"/>
    <w:rPr>
      <w:sz w:val="16"/>
      <w:szCs w:val="16"/>
    </w:rPr>
  </w:style>
  <w:style w:type="paragraph" w:styleId="afc">
    <w:name w:val="annotation text"/>
    <w:basedOn w:val="a"/>
    <w:link w:val="afd"/>
    <w:uiPriority w:val="99"/>
    <w:unhideWhenUsed/>
    <w:rsid w:val="0068585D"/>
    <w:rPr>
      <w:rFonts w:cs="Angsana New"/>
      <w:sz w:val="20"/>
      <w:szCs w:val="25"/>
    </w:rPr>
  </w:style>
  <w:style w:type="character" w:customStyle="1" w:styleId="afd">
    <w:name w:val="ข้อความข้อคิดเห็น อักขระ"/>
    <w:basedOn w:val="a0"/>
    <w:link w:val="afc"/>
    <w:uiPriority w:val="99"/>
    <w:rsid w:val="0068585D"/>
    <w:rPr>
      <w:rFonts w:ascii="Times New Roman" w:eastAsia="Times New Roman" w:hAnsi="CordiaUPC" w:cs="Angsana New"/>
      <w:sz w:val="20"/>
      <w:szCs w:val="25"/>
    </w:rPr>
  </w:style>
  <w:style w:type="paragraph" w:styleId="afe">
    <w:name w:val="annotation subject"/>
    <w:basedOn w:val="afc"/>
    <w:next w:val="afc"/>
    <w:link w:val="aff"/>
    <w:uiPriority w:val="99"/>
    <w:semiHidden/>
    <w:unhideWhenUsed/>
    <w:rsid w:val="0068585D"/>
    <w:rPr>
      <w:b/>
      <w:bCs/>
    </w:rPr>
  </w:style>
  <w:style w:type="character" w:customStyle="1" w:styleId="aff">
    <w:name w:val="ชื่อเรื่องของข้อคิดเห็น อักขระ"/>
    <w:basedOn w:val="afd"/>
    <w:link w:val="afe"/>
    <w:uiPriority w:val="99"/>
    <w:semiHidden/>
    <w:rsid w:val="0068585D"/>
    <w:rPr>
      <w:rFonts w:ascii="Times New Roman" w:eastAsia="Times New Roman" w:hAnsi="CordiaUPC" w:cs="Angsana New"/>
      <w:b/>
      <w:bCs/>
      <w:sz w:val="20"/>
      <w:szCs w:val="25"/>
    </w:rPr>
  </w:style>
  <w:style w:type="paragraph" w:styleId="33">
    <w:name w:val="Body Text 3"/>
    <w:basedOn w:val="a"/>
    <w:link w:val="34"/>
    <w:uiPriority w:val="99"/>
    <w:semiHidden/>
    <w:unhideWhenUsed/>
    <w:rsid w:val="001A219F"/>
    <w:pPr>
      <w:spacing w:after="120"/>
    </w:pPr>
    <w:rPr>
      <w:rFonts w:cs="Angsana New"/>
      <w:sz w:val="16"/>
      <w:szCs w:val="20"/>
    </w:rPr>
  </w:style>
  <w:style w:type="character" w:customStyle="1" w:styleId="34">
    <w:name w:val="เนื้อความ 3 อักขระ"/>
    <w:basedOn w:val="a0"/>
    <w:link w:val="33"/>
    <w:rsid w:val="001A219F"/>
    <w:rPr>
      <w:rFonts w:ascii="Times New Roman" w:eastAsia="Times New Roman" w:hAnsi="CordiaUPC" w:cs="Angsana New"/>
      <w:sz w:val="16"/>
      <w:szCs w:val="20"/>
    </w:rPr>
  </w:style>
  <w:style w:type="character" w:customStyle="1" w:styleId="ui-provider">
    <w:name w:val="ui-provider"/>
    <w:basedOn w:val="a0"/>
    <w:rsid w:val="004901DE"/>
  </w:style>
  <w:style w:type="character" w:styleId="aff0">
    <w:name w:val="Strong"/>
    <w:basedOn w:val="a0"/>
    <w:uiPriority w:val="22"/>
    <w:qFormat/>
    <w:rsid w:val="002715A6"/>
    <w:rPr>
      <w:b/>
      <w:bCs/>
    </w:rPr>
  </w:style>
  <w:style w:type="paragraph" w:customStyle="1" w:styleId="p1">
    <w:name w:val="p1"/>
    <w:basedOn w:val="a"/>
    <w:rsid w:val="004654AF"/>
    <w:pPr>
      <w:overflowPunct/>
      <w:autoSpaceDE/>
      <w:autoSpaceDN/>
      <w:adjustRightInd/>
      <w:textAlignment w:val="auto"/>
    </w:pPr>
    <w:rPr>
      <w:rFonts w:ascii="Helvetica" w:hAnsi="Helvetica" w:cs="Tahoma"/>
      <w:color w:val="000000"/>
      <w:szCs w:val="24"/>
    </w:rPr>
  </w:style>
  <w:style w:type="character" w:customStyle="1" w:styleId="y2iqfc">
    <w:name w:val="y2iqfc"/>
    <w:basedOn w:val="a0"/>
    <w:rsid w:val="00243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0819">
      <w:bodyDiv w:val="1"/>
      <w:marLeft w:val="0"/>
      <w:marRight w:val="0"/>
      <w:marTop w:val="0"/>
      <w:marBottom w:val="0"/>
      <w:divBdr>
        <w:top w:val="none" w:sz="0" w:space="0" w:color="auto"/>
        <w:left w:val="none" w:sz="0" w:space="0" w:color="auto"/>
        <w:bottom w:val="none" w:sz="0" w:space="0" w:color="auto"/>
        <w:right w:val="none" w:sz="0" w:space="0" w:color="auto"/>
      </w:divBdr>
    </w:div>
    <w:div w:id="353506946">
      <w:bodyDiv w:val="1"/>
      <w:marLeft w:val="0"/>
      <w:marRight w:val="0"/>
      <w:marTop w:val="0"/>
      <w:marBottom w:val="0"/>
      <w:divBdr>
        <w:top w:val="none" w:sz="0" w:space="0" w:color="auto"/>
        <w:left w:val="none" w:sz="0" w:space="0" w:color="auto"/>
        <w:bottom w:val="none" w:sz="0" w:space="0" w:color="auto"/>
        <w:right w:val="none" w:sz="0" w:space="0" w:color="auto"/>
      </w:divBdr>
    </w:div>
    <w:div w:id="435757494">
      <w:bodyDiv w:val="1"/>
      <w:marLeft w:val="0"/>
      <w:marRight w:val="0"/>
      <w:marTop w:val="0"/>
      <w:marBottom w:val="0"/>
      <w:divBdr>
        <w:top w:val="none" w:sz="0" w:space="0" w:color="auto"/>
        <w:left w:val="none" w:sz="0" w:space="0" w:color="auto"/>
        <w:bottom w:val="none" w:sz="0" w:space="0" w:color="auto"/>
        <w:right w:val="none" w:sz="0" w:space="0" w:color="auto"/>
      </w:divBdr>
    </w:div>
    <w:div w:id="442844713">
      <w:bodyDiv w:val="1"/>
      <w:marLeft w:val="0"/>
      <w:marRight w:val="0"/>
      <w:marTop w:val="0"/>
      <w:marBottom w:val="0"/>
      <w:divBdr>
        <w:top w:val="none" w:sz="0" w:space="0" w:color="auto"/>
        <w:left w:val="none" w:sz="0" w:space="0" w:color="auto"/>
        <w:bottom w:val="none" w:sz="0" w:space="0" w:color="auto"/>
        <w:right w:val="none" w:sz="0" w:space="0" w:color="auto"/>
      </w:divBdr>
    </w:div>
    <w:div w:id="630131764">
      <w:bodyDiv w:val="1"/>
      <w:marLeft w:val="0"/>
      <w:marRight w:val="0"/>
      <w:marTop w:val="0"/>
      <w:marBottom w:val="0"/>
      <w:divBdr>
        <w:top w:val="none" w:sz="0" w:space="0" w:color="auto"/>
        <w:left w:val="none" w:sz="0" w:space="0" w:color="auto"/>
        <w:bottom w:val="none" w:sz="0" w:space="0" w:color="auto"/>
        <w:right w:val="none" w:sz="0" w:space="0" w:color="auto"/>
      </w:divBdr>
    </w:div>
    <w:div w:id="774331027">
      <w:bodyDiv w:val="1"/>
      <w:marLeft w:val="0"/>
      <w:marRight w:val="0"/>
      <w:marTop w:val="0"/>
      <w:marBottom w:val="0"/>
      <w:divBdr>
        <w:top w:val="none" w:sz="0" w:space="0" w:color="auto"/>
        <w:left w:val="none" w:sz="0" w:space="0" w:color="auto"/>
        <w:bottom w:val="none" w:sz="0" w:space="0" w:color="auto"/>
        <w:right w:val="none" w:sz="0" w:space="0" w:color="auto"/>
      </w:divBdr>
    </w:div>
    <w:div w:id="857621721">
      <w:bodyDiv w:val="1"/>
      <w:marLeft w:val="0"/>
      <w:marRight w:val="0"/>
      <w:marTop w:val="0"/>
      <w:marBottom w:val="0"/>
      <w:divBdr>
        <w:top w:val="none" w:sz="0" w:space="0" w:color="auto"/>
        <w:left w:val="none" w:sz="0" w:space="0" w:color="auto"/>
        <w:bottom w:val="none" w:sz="0" w:space="0" w:color="auto"/>
        <w:right w:val="none" w:sz="0" w:space="0" w:color="auto"/>
      </w:divBdr>
    </w:div>
    <w:div w:id="878588279">
      <w:bodyDiv w:val="1"/>
      <w:marLeft w:val="0"/>
      <w:marRight w:val="0"/>
      <w:marTop w:val="0"/>
      <w:marBottom w:val="0"/>
      <w:divBdr>
        <w:top w:val="none" w:sz="0" w:space="0" w:color="auto"/>
        <w:left w:val="none" w:sz="0" w:space="0" w:color="auto"/>
        <w:bottom w:val="none" w:sz="0" w:space="0" w:color="auto"/>
        <w:right w:val="none" w:sz="0" w:space="0" w:color="auto"/>
      </w:divBdr>
    </w:div>
    <w:div w:id="994185745">
      <w:bodyDiv w:val="1"/>
      <w:marLeft w:val="0"/>
      <w:marRight w:val="0"/>
      <w:marTop w:val="0"/>
      <w:marBottom w:val="0"/>
      <w:divBdr>
        <w:top w:val="none" w:sz="0" w:space="0" w:color="auto"/>
        <w:left w:val="none" w:sz="0" w:space="0" w:color="auto"/>
        <w:bottom w:val="none" w:sz="0" w:space="0" w:color="auto"/>
        <w:right w:val="none" w:sz="0" w:space="0" w:color="auto"/>
      </w:divBdr>
    </w:div>
    <w:div w:id="1104307295">
      <w:bodyDiv w:val="1"/>
      <w:marLeft w:val="0"/>
      <w:marRight w:val="0"/>
      <w:marTop w:val="0"/>
      <w:marBottom w:val="0"/>
      <w:divBdr>
        <w:top w:val="none" w:sz="0" w:space="0" w:color="auto"/>
        <w:left w:val="none" w:sz="0" w:space="0" w:color="auto"/>
        <w:bottom w:val="none" w:sz="0" w:space="0" w:color="auto"/>
        <w:right w:val="none" w:sz="0" w:space="0" w:color="auto"/>
      </w:divBdr>
    </w:div>
    <w:div w:id="1168061996">
      <w:bodyDiv w:val="1"/>
      <w:marLeft w:val="0"/>
      <w:marRight w:val="0"/>
      <w:marTop w:val="0"/>
      <w:marBottom w:val="0"/>
      <w:divBdr>
        <w:top w:val="none" w:sz="0" w:space="0" w:color="auto"/>
        <w:left w:val="none" w:sz="0" w:space="0" w:color="auto"/>
        <w:bottom w:val="none" w:sz="0" w:space="0" w:color="auto"/>
        <w:right w:val="none" w:sz="0" w:space="0" w:color="auto"/>
      </w:divBdr>
    </w:div>
    <w:div w:id="1188300696">
      <w:bodyDiv w:val="1"/>
      <w:marLeft w:val="0"/>
      <w:marRight w:val="0"/>
      <w:marTop w:val="0"/>
      <w:marBottom w:val="0"/>
      <w:divBdr>
        <w:top w:val="none" w:sz="0" w:space="0" w:color="auto"/>
        <w:left w:val="none" w:sz="0" w:space="0" w:color="auto"/>
        <w:bottom w:val="none" w:sz="0" w:space="0" w:color="auto"/>
        <w:right w:val="none" w:sz="0" w:space="0" w:color="auto"/>
      </w:divBdr>
    </w:div>
    <w:div w:id="1213467698">
      <w:bodyDiv w:val="1"/>
      <w:marLeft w:val="0"/>
      <w:marRight w:val="0"/>
      <w:marTop w:val="0"/>
      <w:marBottom w:val="0"/>
      <w:divBdr>
        <w:top w:val="none" w:sz="0" w:space="0" w:color="auto"/>
        <w:left w:val="none" w:sz="0" w:space="0" w:color="auto"/>
        <w:bottom w:val="none" w:sz="0" w:space="0" w:color="auto"/>
        <w:right w:val="none" w:sz="0" w:space="0" w:color="auto"/>
      </w:divBdr>
    </w:div>
    <w:div w:id="1390107811">
      <w:bodyDiv w:val="1"/>
      <w:marLeft w:val="0"/>
      <w:marRight w:val="0"/>
      <w:marTop w:val="0"/>
      <w:marBottom w:val="0"/>
      <w:divBdr>
        <w:top w:val="none" w:sz="0" w:space="0" w:color="auto"/>
        <w:left w:val="none" w:sz="0" w:space="0" w:color="auto"/>
        <w:bottom w:val="none" w:sz="0" w:space="0" w:color="auto"/>
        <w:right w:val="none" w:sz="0" w:space="0" w:color="auto"/>
      </w:divBdr>
    </w:div>
    <w:div w:id="1407876687">
      <w:bodyDiv w:val="1"/>
      <w:marLeft w:val="0"/>
      <w:marRight w:val="0"/>
      <w:marTop w:val="0"/>
      <w:marBottom w:val="0"/>
      <w:divBdr>
        <w:top w:val="none" w:sz="0" w:space="0" w:color="auto"/>
        <w:left w:val="none" w:sz="0" w:space="0" w:color="auto"/>
        <w:bottom w:val="none" w:sz="0" w:space="0" w:color="auto"/>
        <w:right w:val="none" w:sz="0" w:space="0" w:color="auto"/>
      </w:divBdr>
    </w:div>
    <w:div w:id="1597861752">
      <w:bodyDiv w:val="1"/>
      <w:marLeft w:val="0"/>
      <w:marRight w:val="0"/>
      <w:marTop w:val="0"/>
      <w:marBottom w:val="0"/>
      <w:divBdr>
        <w:top w:val="none" w:sz="0" w:space="0" w:color="auto"/>
        <w:left w:val="none" w:sz="0" w:space="0" w:color="auto"/>
        <w:bottom w:val="none" w:sz="0" w:space="0" w:color="auto"/>
        <w:right w:val="none" w:sz="0" w:space="0" w:color="auto"/>
      </w:divBdr>
    </w:div>
    <w:div w:id="1618608328">
      <w:bodyDiv w:val="1"/>
      <w:marLeft w:val="0"/>
      <w:marRight w:val="0"/>
      <w:marTop w:val="0"/>
      <w:marBottom w:val="0"/>
      <w:divBdr>
        <w:top w:val="none" w:sz="0" w:space="0" w:color="auto"/>
        <w:left w:val="none" w:sz="0" w:space="0" w:color="auto"/>
        <w:bottom w:val="none" w:sz="0" w:space="0" w:color="auto"/>
        <w:right w:val="none" w:sz="0" w:space="0" w:color="auto"/>
      </w:divBdr>
      <w:divsChild>
        <w:div w:id="667682268">
          <w:marLeft w:val="0"/>
          <w:marRight w:val="0"/>
          <w:marTop w:val="0"/>
          <w:marBottom w:val="0"/>
          <w:divBdr>
            <w:top w:val="none" w:sz="0" w:space="0" w:color="auto"/>
            <w:left w:val="none" w:sz="0" w:space="0" w:color="auto"/>
            <w:bottom w:val="none" w:sz="0" w:space="0" w:color="auto"/>
            <w:right w:val="none" w:sz="0" w:space="0" w:color="auto"/>
          </w:divBdr>
        </w:div>
      </w:divsChild>
    </w:div>
    <w:div w:id="1673802769">
      <w:bodyDiv w:val="1"/>
      <w:marLeft w:val="0"/>
      <w:marRight w:val="0"/>
      <w:marTop w:val="0"/>
      <w:marBottom w:val="0"/>
      <w:divBdr>
        <w:top w:val="none" w:sz="0" w:space="0" w:color="auto"/>
        <w:left w:val="none" w:sz="0" w:space="0" w:color="auto"/>
        <w:bottom w:val="none" w:sz="0" w:space="0" w:color="auto"/>
        <w:right w:val="none" w:sz="0" w:space="0" w:color="auto"/>
      </w:divBdr>
    </w:div>
    <w:div w:id="1718965670">
      <w:bodyDiv w:val="1"/>
      <w:marLeft w:val="0"/>
      <w:marRight w:val="0"/>
      <w:marTop w:val="0"/>
      <w:marBottom w:val="0"/>
      <w:divBdr>
        <w:top w:val="none" w:sz="0" w:space="0" w:color="auto"/>
        <w:left w:val="none" w:sz="0" w:space="0" w:color="auto"/>
        <w:bottom w:val="none" w:sz="0" w:space="0" w:color="auto"/>
        <w:right w:val="none" w:sz="0" w:space="0" w:color="auto"/>
      </w:divBdr>
    </w:div>
    <w:div w:id="1741252035">
      <w:bodyDiv w:val="1"/>
      <w:marLeft w:val="0"/>
      <w:marRight w:val="0"/>
      <w:marTop w:val="0"/>
      <w:marBottom w:val="0"/>
      <w:divBdr>
        <w:top w:val="none" w:sz="0" w:space="0" w:color="auto"/>
        <w:left w:val="none" w:sz="0" w:space="0" w:color="auto"/>
        <w:bottom w:val="none" w:sz="0" w:space="0" w:color="auto"/>
        <w:right w:val="none" w:sz="0" w:space="0" w:color="auto"/>
      </w:divBdr>
    </w:div>
    <w:div w:id="1850830856">
      <w:bodyDiv w:val="1"/>
      <w:marLeft w:val="0"/>
      <w:marRight w:val="0"/>
      <w:marTop w:val="0"/>
      <w:marBottom w:val="0"/>
      <w:divBdr>
        <w:top w:val="none" w:sz="0" w:space="0" w:color="auto"/>
        <w:left w:val="none" w:sz="0" w:space="0" w:color="auto"/>
        <w:bottom w:val="none" w:sz="0" w:space="0" w:color="auto"/>
        <w:right w:val="none" w:sz="0" w:space="0" w:color="auto"/>
      </w:divBdr>
    </w:div>
    <w:div w:id="1937638157">
      <w:bodyDiv w:val="1"/>
      <w:marLeft w:val="0"/>
      <w:marRight w:val="0"/>
      <w:marTop w:val="0"/>
      <w:marBottom w:val="0"/>
      <w:divBdr>
        <w:top w:val="none" w:sz="0" w:space="0" w:color="auto"/>
        <w:left w:val="none" w:sz="0" w:space="0" w:color="auto"/>
        <w:bottom w:val="none" w:sz="0" w:space="0" w:color="auto"/>
        <w:right w:val="none" w:sz="0" w:space="0" w:color="auto"/>
      </w:divBdr>
    </w:div>
    <w:div w:id="2014406984">
      <w:bodyDiv w:val="1"/>
      <w:marLeft w:val="0"/>
      <w:marRight w:val="0"/>
      <w:marTop w:val="0"/>
      <w:marBottom w:val="0"/>
      <w:divBdr>
        <w:top w:val="none" w:sz="0" w:space="0" w:color="auto"/>
        <w:left w:val="none" w:sz="0" w:space="0" w:color="auto"/>
        <w:bottom w:val="none" w:sz="0" w:space="0" w:color="auto"/>
        <w:right w:val="none" w:sz="0" w:space="0" w:color="auto"/>
      </w:divBdr>
    </w:div>
    <w:div w:id="2015572581">
      <w:bodyDiv w:val="1"/>
      <w:marLeft w:val="0"/>
      <w:marRight w:val="0"/>
      <w:marTop w:val="0"/>
      <w:marBottom w:val="0"/>
      <w:divBdr>
        <w:top w:val="none" w:sz="0" w:space="0" w:color="auto"/>
        <w:left w:val="none" w:sz="0" w:space="0" w:color="auto"/>
        <w:bottom w:val="none" w:sz="0" w:space="0" w:color="auto"/>
        <w:right w:val="none" w:sz="0" w:space="0" w:color="auto"/>
      </w:divBdr>
    </w:div>
    <w:div w:id="2042364358">
      <w:bodyDiv w:val="1"/>
      <w:marLeft w:val="0"/>
      <w:marRight w:val="0"/>
      <w:marTop w:val="0"/>
      <w:marBottom w:val="0"/>
      <w:divBdr>
        <w:top w:val="none" w:sz="0" w:space="0" w:color="auto"/>
        <w:left w:val="none" w:sz="0" w:space="0" w:color="auto"/>
        <w:bottom w:val="none" w:sz="0" w:space="0" w:color="auto"/>
        <w:right w:val="none" w:sz="0" w:space="0" w:color="auto"/>
      </w:divBdr>
    </w:div>
    <w:div w:id="2109499254">
      <w:bodyDiv w:val="1"/>
      <w:marLeft w:val="0"/>
      <w:marRight w:val="0"/>
      <w:marTop w:val="0"/>
      <w:marBottom w:val="0"/>
      <w:divBdr>
        <w:top w:val="none" w:sz="0" w:space="0" w:color="auto"/>
        <w:left w:val="none" w:sz="0" w:space="0" w:color="auto"/>
        <w:bottom w:val="none" w:sz="0" w:space="0" w:color="auto"/>
        <w:right w:val="none" w:sz="0" w:space="0" w:color="auto"/>
      </w:divBdr>
    </w:div>
    <w:div w:id="211570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C25D-0F7F-4354-809A-6AE3335F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17898</Words>
  <Characters>102019</Characters>
  <Application>Microsoft Office Word</Application>
  <DocSecurity>0</DocSecurity>
  <Lines>850</Lines>
  <Paragraphs>239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119678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T Siriwang</cp:lastModifiedBy>
  <cp:revision>18</cp:revision>
  <cp:lastPrinted>2026-02-23T12:43:00Z</cp:lastPrinted>
  <dcterms:created xsi:type="dcterms:W3CDTF">2026-02-23T12:43:00Z</dcterms:created>
  <dcterms:modified xsi:type="dcterms:W3CDTF">2026-02-24T14:42:00Z</dcterms:modified>
</cp:coreProperties>
</file>