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97A77" w14:textId="41A0F878" w:rsidR="0042349D" w:rsidRPr="007D46B2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val="en-GB" w:bidi="th-TH"/>
        </w:rPr>
      </w:pPr>
      <w:r w:rsidRPr="007D46B2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99C1454" w14:textId="77777777" w:rsidR="00992E1A" w:rsidRPr="002B022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2"/>
          <w:lang w:bidi="th-TH"/>
        </w:rPr>
      </w:pPr>
    </w:p>
    <w:p w14:paraId="33C49FFA" w14:textId="77777777" w:rsidR="00992E1A" w:rsidRPr="002B022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2"/>
          <w:lang w:bidi="th-TH"/>
        </w:rPr>
      </w:pPr>
    </w:p>
    <w:p w14:paraId="6081D510" w14:textId="5651AEED" w:rsidR="00463931" w:rsidRPr="007D46B2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D46B2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</w:t>
      </w:r>
      <w:r w:rsidR="004B055D" w:rsidRPr="007D46B2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Pr="007D46B2">
        <w:rPr>
          <w:rFonts w:ascii="Browallia New" w:eastAsia="Arial" w:hAnsi="Browallia New" w:cs="Browallia New"/>
          <w:sz w:val="26"/>
          <w:szCs w:val="26"/>
          <w:cs/>
          <w:lang w:bidi="th-TH"/>
        </w:rPr>
        <w:t>ผู้ถือหุ้นและคณะกรรม</w:t>
      </w:r>
      <w:r w:rsidR="00122CD6" w:rsidRPr="007D46B2">
        <w:rPr>
          <w:rFonts w:ascii="Browallia New" w:eastAsia="Arial" w:hAnsi="Browallia New" w:cs="Browallia New"/>
          <w:sz w:val="26"/>
          <w:szCs w:val="26"/>
          <w:cs/>
          <w:lang w:bidi="th-TH"/>
        </w:rPr>
        <w:t>การ</w:t>
      </w:r>
      <w:r w:rsidRPr="007D46B2">
        <w:rPr>
          <w:rFonts w:ascii="Browallia New" w:eastAsia="Arial" w:hAnsi="Browallia New" w:cs="Browallia New"/>
          <w:sz w:val="26"/>
          <w:szCs w:val="26"/>
          <w:cs/>
          <w:lang w:bidi="th-TH"/>
        </w:rPr>
        <w:t>ของ</w:t>
      </w:r>
      <w:r w:rsidR="0013102E" w:rsidRPr="007D46B2">
        <w:rPr>
          <w:rFonts w:ascii="Browallia New" w:hAnsi="Browallia New" w:cs="Browallia New"/>
          <w:sz w:val="26"/>
          <w:szCs w:val="26"/>
          <w:cs/>
          <w:lang w:bidi="th-TH"/>
        </w:rPr>
        <w:t>บริษัท เจ้าพระยามหานคร จำกัด (มหาชน)</w:t>
      </w:r>
    </w:p>
    <w:p w14:paraId="372652E3" w14:textId="3FE18561" w:rsidR="00443733" w:rsidRPr="002B022D" w:rsidRDefault="00443733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2"/>
          <w:lang w:bidi="th-TH"/>
        </w:rPr>
      </w:pPr>
    </w:p>
    <w:p w14:paraId="49C6AB3C" w14:textId="77777777" w:rsidR="00126EB3" w:rsidRPr="002B022D" w:rsidRDefault="00126EB3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2"/>
          <w:lang w:bidi="th-TH"/>
        </w:rPr>
      </w:pPr>
    </w:p>
    <w:p w14:paraId="3E7755A0" w14:textId="77777777" w:rsidR="0042349D" w:rsidRPr="007D46B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D46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031CAAC7" w14:textId="77777777" w:rsidR="0053532A" w:rsidRPr="007D46B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DD04AFD" w14:textId="7227A977" w:rsidR="00AA046E" w:rsidRPr="006E718B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7D46B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13102E" w:rsidRPr="007D46B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เจ้าพระยามหานคร จำกัด (มหาชน)</w:t>
      </w:r>
      <w:r w:rsidR="0080050C" w:rsidRPr="007D46B2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7D46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7D46B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7A4239" w:rsidRPr="007A423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02E" w:rsidRPr="007D46B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2E" w:rsidRPr="007D46B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13102E" w:rsidRPr="007D46B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7A4239" w:rsidRPr="007A423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="0013102E" w:rsidRPr="007D46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และผลการ</w:t>
      </w:r>
      <w:r w:rsidRPr="00DB168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ดำเนินงานรวมและผลการดำเนินงานเฉพาะกิจการ </w:t>
      </w:r>
      <w:r w:rsidR="006059A2" w:rsidRPr="00DB16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6059A2" w:rsidRPr="007D46B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6059A2" w:rsidRPr="007D46B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3AD9BCAE" w14:textId="77777777" w:rsidR="00AA046E" w:rsidRPr="002B022D" w:rsidRDefault="00AA046E" w:rsidP="00195E58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4E2837DA" w14:textId="77777777" w:rsidR="007658D6" w:rsidRPr="007D46B2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D46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77F37B76" w14:textId="77777777" w:rsidR="0053532A" w:rsidRPr="007D46B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2D452D4" w14:textId="77777777" w:rsidR="005F09C2" w:rsidRPr="007D46B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5941798" w14:textId="0719FA0C" w:rsidR="0013102E" w:rsidRPr="007D46B2" w:rsidRDefault="005F09C2" w:rsidP="007D4E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D46B2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7A4239" w:rsidRPr="007A423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02E" w:rsidRPr="007D46B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2E" w:rsidRPr="007D46B2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13102E" w:rsidRPr="007D46B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A4239" w:rsidRPr="007A4239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269DFB26" w14:textId="77777777" w:rsidR="00157EF8" w:rsidRPr="007D46B2" w:rsidRDefault="00157EF8" w:rsidP="00157EF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46B2"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15B8A3B8" w14:textId="77777777" w:rsidR="00157EF8" w:rsidRPr="007D46B2" w:rsidRDefault="00157EF8" w:rsidP="00157EF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46B2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676D852F" w14:textId="77777777" w:rsidR="00157EF8" w:rsidRPr="007D46B2" w:rsidRDefault="00157EF8" w:rsidP="00157EF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46B2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F9B56E1" w14:textId="67A23F19" w:rsidR="00157EF8" w:rsidRPr="007D46B2" w:rsidRDefault="00157EF8" w:rsidP="00157EF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46B2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</w:t>
      </w:r>
      <w:r w:rsidR="00DB168B">
        <w:rPr>
          <w:rFonts w:ascii="Browallia New" w:hAnsi="Browallia New" w:cs="Browallia New"/>
          <w:sz w:val="26"/>
          <w:szCs w:val="26"/>
        </w:rPr>
        <w:br/>
      </w:r>
      <w:r w:rsidRPr="007D46B2">
        <w:rPr>
          <w:rFonts w:ascii="Browallia New" w:hAnsi="Browallia New" w:cs="Browallia New"/>
          <w:sz w:val="26"/>
          <w:szCs w:val="26"/>
          <w:cs/>
        </w:rPr>
        <w:t>หมายเหตุเรื่องอื่น ๆ</w:t>
      </w:r>
    </w:p>
    <w:p w14:paraId="309683BE" w14:textId="77777777" w:rsidR="009806F0" w:rsidRPr="002B022D" w:rsidRDefault="009806F0" w:rsidP="00195E58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1948E093" w14:textId="77777777" w:rsidR="00C31811" w:rsidRPr="007D46B2" w:rsidRDefault="00C31811" w:rsidP="00C3181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46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7D46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BDC24FF" w14:textId="77777777" w:rsidR="00C31811" w:rsidRPr="007D46B2" w:rsidRDefault="00C31811" w:rsidP="00C3181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79AC37D" w14:textId="77777777" w:rsidR="002B022D" w:rsidRDefault="00C31811" w:rsidP="00C04F1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A79EA" w:rsidRPr="007D46B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7D46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BA79EA" w:rsidRPr="007D46B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A348B7" w:rsidRPr="007D46B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7D46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</w:t>
      </w:r>
      <w:r w:rsidR="004F6C7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ดังกล่าว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1CDC65" w14:textId="77777777" w:rsidR="0074694F" w:rsidRDefault="0074694F" w:rsidP="00C04F1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13FF1D2" w14:textId="77777777" w:rsidR="0074694F" w:rsidRPr="007D46B2" w:rsidRDefault="0074694F" w:rsidP="0074694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D46B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D2CEB1E" w14:textId="77777777" w:rsidR="0074694F" w:rsidRPr="007D46B2" w:rsidRDefault="0074694F" w:rsidP="0074694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43F9E43" w14:textId="77777777" w:rsidR="0074694F" w:rsidRDefault="0074694F" w:rsidP="00C04F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Pr="007D46B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  <w:r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7D46B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7D46B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7D46B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7D46B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7D46B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อกจากนี้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16266BC9" w14:textId="77777777" w:rsidR="00DB168B" w:rsidRDefault="00DB168B" w:rsidP="00C04F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BB67500" w14:textId="12186DC1" w:rsidR="00DB168B" w:rsidRPr="007E5201" w:rsidRDefault="00DB168B" w:rsidP="00C04F1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DB168B" w:rsidRPr="007E5201" w:rsidSect="002B022D">
          <w:headerReference w:type="default" r:id="rId10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D6D92" w:rsidRPr="007D46B2" w14:paraId="3019D3F4" w14:textId="77777777" w:rsidTr="32C945D6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1A5BB2A3" w14:textId="77777777" w:rsidR="00F6158F" w:rsidRPr="007D46B2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4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4AE0E0B8" w14:textId="77777777" w:rsidR="00F6158F" w:rsidRPr="007D46B2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4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</w:t>
            </w:r>
            <w:r w:rsidR="00C0317B" w:rsidRPr="007D4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</w:tr>
      <w:tr w:rsidR="00DB168B" w:rsidRPr="00DB168B" w14:paraId="3608205E" w14:textId="77777777" w:rsidTr="32C945D6">
        <w:trPr>
          <w:tblHeader/>
        </w:trPr>
        <w:tc>
          <w:tcPr>
            <w:tcW w:w="4590" w:type="dxa"/>
            <w:tcBorders>
              <w:top w:val="single" w:sz="4" w:space="0" w:color="auto"/>
            </w:tcBorders>
          </w:tcPr>
          <w:p w14:paraId="3C796207" w14:textId="77777777" w:rsidR="00DB168B" w:rsidRPr="00DB168B" w:rsidRDefault="00DB168B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17B280E9" w14:textId="77777777" w:rsidR="00DB168B" w:rsidRPr="00DB168B" w:rsidRDefault="00DB168B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DB168B" w:rsidRPr="007D46B2" w14:paraId="1B52DCCA" w14:textId="77777777" w:rsidTr="32C945D6">
        <w:tc>
          <w:tcPr>
            <w:tcW w:w="4590" w:type="dxa"/>
          </w:tcPr>
          <w:p w14:paraId="665C705D" w14:textId="1012C6D1" w:rsidR="00DB168B" w:rsidRPr="007D46B2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46B2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6"/>
                <w:szCs w:val="26"/>
                <w:cs/>
              </w:rPr>
              <w:t>การวัดมูลค่าของโครงการอสังหาริมทรัพย์ระหว่างการพัฒนา</w:t>
            </w:r>
            <w:r w:rsidRPr="007D46B2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และโครงการอสังหาริมทรัพย์รอการพัฒนา</w:t>
            </w:r>
          </w:p>
        </w:tc>
        <w:tc>
          <w:tcPr>
            <w:tcW w:w="4590" w:type="dxa"/>
          </w:tcPr>
          <w:p w14:paraId="034F7BF3" w14:textId="77777777" w:rsidR="00DB168B" w:rsidRPr="007D46B2" w:rsidRDefault="00DB168B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D6D92" w:rsidRPr="00DB168B" w14:paraId="79493A01" w14:textId="77777777" w:rsidTr="32C945D6">
        <w:tc>
          <w:tcPr>
            <w:tcW w:w="4590" w:type="dxa"/>
          </w:tcPr>
          <w:p w14:paraId="2697ED3C" w14:textId="65108400" w:rsidR="002B022D" w:rsidRPr="00DB168B" w:rsidRDefault="002B022D" w:rsidP="00DB168B">
            <w:pPr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</w:tcPr>
          <w:p w14:paraId="2D74EA32" w14:textId="77777777" w:rsidR="00762B49" w:rsidRPr="00DB168B" w:rsidRDefault="00762B49" w:rsidP="00195E5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D6D92" w:rsidRPr="007D46B2" w14:paraId="71496FFF" w14:textId="77777777" w:rsidTr="32C945D6">
        <w:tc>
          <w:tcPr>
            <w:tcW w:w="4590" w:type="dxa"/>
          </w:tcPr>
          <w:p w14:paraId="44C95AD6" w14:textId="37A85F79" w:rsidR="00762B49" w:rsidRPr="00DB168B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อ้างถึง</w:t>
            </w:r>
            <w:r w:rsidR="007B39FF" w:rsidRPr="00DB168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นโยบายบัญชี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ข้อ </w:t>
            </w:r>
            <w:r w:rsidR="007A4239" w:rsidRPr="007A4239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7A4239" w:rsidRPr="007A4239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เรื่องโครงการอสังหาริมทรัพย์ระหว่างการพัฒนาและโครงการ</w:t>
            </w:r>
            <w:r w:rsidRPr="00DB168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อสังหาริมทรัพย์รอการพัฒนา</w:t>
            </w:r>
            <w:r w:rsidRPr="00DB168B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7B39FF"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หมายเหตุประกอบงบการเงิน</w:t>
            </w:r>
            <w:r w:rsidR="007B39FF" w:rsidRPr="00DB168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ข้อ </w:t>
            </w:r>
            <w:r w:rsidR="007A4239" w:rsidRPr="007A4239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7B39FF" w:rsidRPr="00DB168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7B39FF" w:rsidRPr="00DB168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ก) </w:t>
            </w:r>
            <w:r w:rsidR="0046610B"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ข้อสมมติฐานและการใช้วิจารณญาณ</w:t>
            </w:r>
            <w:r w:rsidR="0046610B" w:rsidRPr="00DB168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46610B"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หมายเหตุประกอบงบการเงิน</w:t>
            </w:r>
            <w:r w:rsidRPr="00DB168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ข้อ </w:t>
            </w:r>
            <w:r w:rsidR="007A4239" w:rsidRPr="007A4239">
              <w:rPr>
                <w:rFonts w:ascii="Browallia New" w:hAnsi="Browallia New" w:cs="Browallia New"/>
                <w:spacing w:val="-10"/>
                <w:sz w:val="26"/>
                <w:szCs w:val="26"/>
              </w:rPr>
              <w:t>13</w:t>
            </w:r>
            <w:r w:rsidRPr="00DB168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เรื่องโครงการอสังหาริมทรัพย์</w:t>
            </w:r>
            <w:r w:rsidRPr="00DB168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ระหว่างการพัฒนา</w:t>
            </w:r>
            <w:r w:rsidRPr="00DB168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</w:t>
            </w:r>
            <w:r w:rsidR="0046610B"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หมายเหตุประกอบงบการเงิน</w:t>
            </w:r>
            <w:r w:rsidRPr="00DB168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ข้อ </w:t>
            </w:r>
            <w:r w:rsidR="007A4239" w:rsidRPr="007A4239">
              <w:rPr>
                <w:rFonts w:ascii="Browallia New" w:hAnsi="Browallia New" w:cs="Browallia New"/>
                <w:spacing w:val="-2"/>
                <w:sz w:val="26"/>
                <w:szCs w:val="26"/>
              </w:rPr>
              <w:t>18</w:t>
            </w:r>
            <w:r w:rsidRPr="00DB168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เรื่องโครงการ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อสังหาริมทรัพย์รอการพัฒนา</w:t>
            </w:r>
          </w:p>
          <w:p w14:paraId="7BAE9F00" w14:textId="77777777" w:rsidR="00762B49" w:rsidRPr="00DB168B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16CC57" w14:textId="5455C4B5" w:rsidR="00762B49" w:rsidRPr="00DB168B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7A4239" w:rsidRPr="007A4239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7A4239" w:rsidRPr="007A4239">
              <w:rPr>
                <w:rFonts w:ascii="Browallia New" w:hAnsi="Browallia New" w:cs="Browallia New"/>
                <w:spacing w:val="-8"/>
                <w:sz w:val="26"/>
                <w:szCs w:val="26"/>
              </w:rPr>
              <w:t>2568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โครงการอสังหาริมทรัพย์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ระหว่างการพัฒนาและโครงการอสังหาริมทรัพย์รอการพัฒนาที่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แสดงในงบฐานะการเงินรวมและงบฐานะการเงินเฉพาะกิจการ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จำนวน </w:t>
            </w:r>
            <w:r w:rsidR="007A4239" w:rsidRPr="007A4239">
              <w:rPr>
                <w:rFonts w:ascii="Browallia New" w:hAnsi="Browallia New" w:cs="Browallia New"/>
                <w:spacing w:val="-14"/>
                <w:sz w:val="26"/>
                <w:szCs w:val="26"/>
              </w:rPr>
              <w:t>3</w:t>
            </w:r>
            <w:r w:rsidR="00A1396D" w:rsidRPr="00DB168B">
              <w:rPr>
                <w:rFonts w:ascii="Browallia New" w:hAnsi="Browallia New" w:cs="Browallia New"/>
                <w:spacing w:val="-14"/>
                <w:sz w:val="26"/>
                <w:szCs w:val="26"/>
              </w:rPr>
              <w:t>,</w:t>
            </w:r>
            <w:r w:rsidR="007A4239" w:rsidRPr="007A4239">
              <w:rPr>
                <w:rFonts w:ascii="Browallia New" w:hAnsi="Browallia New" w:cs="Browallia New"/>
                <w:spacing w:val="-14"/>
                <w:sz w:val="26"/>
                <w:szCs w:val="26"/>
              </w:rPr>
              <w:t>506</w:t>
            </w:r>
            <w:r w:rsidRPr="00DB168B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ล้านบาท คิดเป็นร้อยละ</w:t>
            </w:r>
            <w:r w:rsidRPr="00DB168B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7A4239" w:rsidRPr="007A4239">
              <w:rPr>
                <w:rFonts w:ascii="Browallia New" w:hAnsi="Browallia New" w:cs="Browallia New"/>
                <w:spacing w:val="-14"/>
                <w:sz w:val="26"/>
                <w:szCs w:val="26"/>
              </w:rPr>
              <w:t>50</w:t>
            </w:r>
            <w:r w:rsidRPr="00DB168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 และจำนวน</w:t>
            </w:r>
            <w:r w:rsidRPr="00DB168B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7A4239" w:rsidRPr="007A4239">
              <w:rPr>
                <w:rFonts w:ascii="Browallia New" w:hAnsi="Browallia New" w:cs="Browallia New"/>
                <w:spacing w:val="-14"/>
                <w:sz w:val="26"/>
                <w:szCs w:val="26"/>
              </w:rPr>
              <w:t>2</w:t>
            </w:r>
            <w:r w:rsidR="00106E36" w:rsidRPr="00DB168B">
              <w:rPr>
                <w:rFonts w:ascii="Browallia New" w:hAnsi="Browallia New" w:cs="Browallia New"/>
                <w:spacing w:val="-14"/>
                <w:sz w:val="26"/>
                <w:szCs w:val="26"/>
              </w:rPr>
              <w:t>,</w:t>
            </w:r>
            <w:r w:rsidR="007A4239" w:rsidRPr="007A4239">
              <w:rPr>
                <w:rFonts w:ascii="Browallia New" w:hAnsi="Browallia New" w:cs="Browallia New"/>
                <w:spacing w:val="-14"/>
                <w:sz w:val="26"/>
                <w:szCs w:val="26"/>
              </w:rPr>
              <w:t>657</w:t>
            </w:r>
            <w:r w:rsidRPr="00DB168B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ล้านบาท</w:t>
            </w:r>
            <w:r w:rsidRPr="00DB168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คิดเป็นร้อยละ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A4239" w:rsidRPr="007A423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ของมูลค่าสินทรัพย์ทั้งหมดของ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กลุ่มกิจการและบริษัท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ซึ่งในจำนวนนี้ประกอบด้วยบ้านพร้อมขาย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เฟส เอ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โครงการหนึ่งของบริษัทที่หยุดชะงักชั่วคราวซึ่งมีราคาทุนและค่าเผื่อการลดลงของมูลค่าโครงการแสดงอยู่ใน</w:t>
            </w:r>
            <w:r w:rsidRPr="00DB1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โครงการ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อสังหาริมทรัพย์ระหว่างการพัฒนาจำนวน </w:t>
            </w:r>
            <w:r w:rsidR="007A4239" w:rsidRPr="007A423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7A4239" w:rsidRPr="007A423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ตามลำดับ และบ้านระหว่างก่อสร้างของเฟส บี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ของโครงการเดียวกันนี้ที่มีราคาทุนและ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เผื่อการลดลงของมูลค่าโครงการแสดงอยู่ในโครงการอสังหาริมทรัพย์รอการพัฒนาจำนวน </w:t>
            </w:r>
            <w:r w:rsidR="007A4239" w:rsidRPr="007A423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7A4239" w:rsidRPr="007A423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ล้านบาทตามลำดับ</w:t>
            </w:r>
          </w:p>
          <w:p w14:paraId="06AA23DD" w14:textId="77777777" w:rsidR="00762B49" w:rsidRPr="00DB168B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393CF6" w14:textId="48EA8E46" w:rsidR="00762B49" w:rsidRPr="00DB168B" w:rsidRDefault="00762B49" w:rsidP="003423F4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ในระหว่างปี 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พ.ศ. </w:t>
            </w:r>
            <w:r w:rsidR="007A4239" w:rsidRPr="007A4239">
              <w:rPr>
                <w:rFonts w:ascii="Browallia New" w:hAnsi="Browallia New" w:cs="Browallia New"/>
                <w:spacing w:val="-8"/>
                <w:sz w:val="26"/>
                <w:szCs w:val="26"/>
              </w:rPr>
              <w:t>2568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บริษัทไม่ได้มีการขายบ้</w:t>
            </w:r>
            <w:r w:rsidR="002F66D5" w:rsidRPr="00DB168B">
              <w:rPr>
                <w:rFonts w:ascii="Browallia New" w:hAnsi="Browallia New" w:cs="Browallia New" w:hint="cs"/>
                <w:sz w:val="26"/>
                <w:szCs w:val="26"/>
                <w:cs/>
              </w:rPr>
              <w:t>านพร้อมขายในเฟส เอ เพิ่มเติมและบ้านระหว่างก่อสร้างเฟส บี ยังคงหยุดชะงัก</w:t>
            </w:r>
          </w:p>
          <w:p w14:paraId="11BA16E4" w14:textId="77777777" w:rsidR="00EB2251" w:rsidRPr="00DB168B" w:rsidRDefault="00EB2251" w:rsidP="003423F4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58247C" w14:textId="77777777" w:rsidR="002B022D" w:rsidRPr="00DB168B" w:rsidRDefault="00EB2251" w:rsidP="00DB168B">
            <w:pPr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ผู้บริหารได้ประมาณผลขาดทุนที่คาดว่าจะเกิดขึ้นของบ้านพร้อมขายเฟส เอ โดยเปรียบเทียบราคาสุทธิที่คาดว่าจะได้รับของการขายบ้านดังกล่าวกับราคาตามบัญชีและประมาณผล</w:t>
            </w:r>
            <w:r w:rsidRPr="00DB1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ขาดทุนจากค่าก่อสร้างบ้านเฟส บี ทั้งจำนวนเนื่องจากหยุดชะงักการก่อสร้าง ผู้บริหารได้ประเมินว่าประมาณการค่าเผื่อการลดลงของมูลค่าโครงการบ้านแห่งดังกล่าวนี้มีความเหมาะสม</w:t>
            </w:r>
          </w:p>
          <w:p w14:paraId="3C5174AA" w14:textId="77777777" w:rsid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82B1A6" w14:textId="77777777" w:rsid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5C14B6" w14:textId="77777777" w:rsid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7645BE" w14:textId="77777777" w:rsidR="00DB168B" w:rsidRP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280994" w14:textId="1BF56DEF" w:rsidR="00DB168B" w:rsidRP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ข้าพเจ้าให้ความสำคัญกับเรื่องนี้ เนื่องจากโครงการอสังหาริมทรัพย์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มีมูลค่าที่เป็นสาระสำคัญต่องบการเงินรวมและงบการเงินเฉพาะกิจการ และผู้บริหารใช้ดุลยพินิจในการประเมินถึง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ความเหมาะสมของค่าเผื่อการลดลงของมูลค่าของโครงการ โดยพิจารณาจากมูลค่าสุทธิที่คาดว่าจะได้รับของการขายและการพัฒนาโครงการดังกล่าว</w:t>
            </w:r>
          </w:p>
        </w:tc>
        <w:tc>
          <w:tcPr>
            <w:tcW w:w="4590" w:type="dxa"/>
          </w:tcPr>
          <w:p w14:paraId="0D869CAE" w14:textId="77777777" w:rsidR="00762B49" w:rsidRPr="00DB168B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วิธีการที่ผู้บริหารใช้ในการประเมินมูลค่าของโครงการอสังหาริมทรัพย์ระหว่างการพัฒนาและโครงการอสังหาริมทรัพย์รอการพัฒนา</w:t>
            </w:r>
            <w:r w:rsidRPr="00DB168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14:paraId="00358A25" w14:textId="77777777" w:rsidR="00762B49" w:rsidRPr="00DB168B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C0637C" w14:textId="77777777" w:rsidR="00762B49" w:rsidRPr="00DB168B" w:rsidRDefault="00762B49" w:rsidP="00762B49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เยี่ยมชมสภาพบ้านพร้อมขาย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เฟส เอ และบ้านที่กำลังก่อสร้าง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เฟส บี ของโครงการหนึ่งของบริษัทที่หยุดชะงัก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ชั่วคราว เพื่อประเมินสภาพโครงการดังกล่าว</w:t>
            </w:r>
          </w:p>
          <w:p w14:paraId="5D5777D0" w14:textId="77777777" w:rsidR="00762B49" w:rsidRPr="00DB168B" w:rsidRDefault="00762B49" w:rsidP="00762B49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สอบถามผู้บริหารถึงแผนการขายบ้านเฟส เอ และแผนการพัฒนาการก่อสร้างบ้านเฟส บี</w:t>
            </w:r>
          </w:p>
          <w:p w14:paraId="7F9C506F" w14:textId="77777777" w:rsidR="00762B49" w:rsidRPr="00DB168B" w:rsidRDefault="00762B49" w:rsidP="00762B49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สอบถามผู้บริหารในเชิงทดสอบเกี่ยวกับแหล่งข้อมูล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ที่ผู้บริหารใช้ในการพิจารณามูลค่า</w:t>
            </w:r>
            <w:r w:rsidRPr="00DB168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สุทธิที่คาดว่าจะได้รับของบ้านพร้อมขายเฟส เอ </w:t>
            </w:r>
          </w:p>
          <w:p w14:paraId="21C4AD59" w14:textId="02712446" w:rsidR="00762B49" w:rsidRPr="00DB168B" w:rsidRDefault="00762B49" w:rsidP="00762B49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ประเมินวิธีการ และทดสอบความเหมาะสม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ของข้อมูลที่ใช้ในการประเมินมูลค่าตลาดของบ้านพร้อมขาย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เฟส เอ จาก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ผู้บริหาร โดยตรวจสอบราคาที่ดิน</w:t>
            </w:r>
            <w:r w:rsidR="002F66D5" w:rsidRPr="00DB168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และบ้าน</w:t>
            </w:r>
            <w:r w:rsidRPr="00DB168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อ้างอิงจากราคาโครงการบ้าน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ใกล้เคียงในบริเวณเดียวกัน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ราคาที่มีผู้เสนอซื้อล่าสุด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66D5" w:rsidRPr="00DB168B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5845CC" w:rsidRPr="00DB168B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พิจารณาค่าเสื่อมราคาของบ้านรวมถึงค่าใช้จ่ายในการปรับปรุงบ้านให้พร้อมขาย</w:t>
            </w:r>
          </w:p>
          <w:p w14:paraId="1FA25CC1" w14:textId="77777777" w:rsidR="00762B49" w:rsidRPr="00DB168B" w:rsidRDefault="00762B49" w:rsidP="00762B49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เปรียบเทียบจำนวนเงินสุทธิที่บริษัทคาดว่าจะได้รับ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จากการ</w:t>
            </w:r>
            <w:r w:rsidRPr="00DB1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ขายบ้านเฟส เอ </w:t>
            </w:r>
            <w:r w:rsidRPr="00DB168B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DB1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สุทธิจากค่าใช้จ่ายที่คาดว่าจะเกิดขึ้นจากการขาย</w:t>
            </w:r>
            <w:r w:rsidRPr="00DB168B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กับราคาตามบัญชี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6DB316B3" w14:textId="77777777" w:rsidR="002B022D" w:rsidRPr="00DB168B" w:rsidRDefault="002B022D" w:rsidP="002B022D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ประเมินความเหมาะสม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ของการบันทึกค่าเผื่อการลดลงของค่าก่อสร้างบ้านเฟส บี ทั้งจำนวน</w:t>
            </w:r>
            <w:r w:rsidRPr="00DB16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และเปรียบเทียบ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AE652B8" w14:textId="77777777" w:rsidR="00DB168B" w:rsidRPr="00DB168B" w:rsidRDefault="00DB168B" w:rsidP="00DB168B">
            <w:pPr>
              <w:ind w:left="243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3D0EAF6F" w14:textId="6EC17D66" w:rsidR="00DB168B" w:rsidRP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ผลจากการปฏิบัติงานดังกล่าวข้างต้น ข้าพเจ้าพบว่าวิธีการ</w:t>
            </w:r>
            <w:r w:rsidRPr="00DB16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B1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ในการประเมินมูลค่าโครงการอสังหาริมทรัพย์ระหว่างการพัฒนา</w:t>
            </w:r>
            <w:r w:rsidRPr="00DB168B">
              <w:rPr>
                <w:rFonts w:ascii="Browallia New" w:hAnsi="Browallia New" w:cs="Browallia New"/>
                <w:sz w:val="26"/>
                <w:szCs w:val="26"/>
                <w:cs/>
              </w:rPr>
              <w:t>และโครงการอสังหาริมทรัพย์รอการพัฒนาของผู้บริหาร ได้อาศัยข้อมูลในการประเมินและปัจจัยสภาพแวดล้อมทางการตลาดอย่างเหมาะสม</w:t>
            </w:r>
          </w:p>
          <w:p w14:paraId="5A0447F5" w14:textId="77777777" w:rsidR="00762B49" w:rsidRPr="00DB168B" w:rsidRDefault="00762B49" w:rsidP="00762B4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B168B" w:rsidRPr="007D46B2" w14:paraId="7A8A07F1" w14:textId="77777777" w:rsidTr="32C945D6">
        <w:tc>
          <w:tcPr>
            <w:tcW w:w="4590" w:type="dxa"/>
            <w:tcBorders>
              <w:bottom w:val="dotted" w:sz="4" w:space="0" w:color="auto"/>
            </w:tcBorders>
          </w:tcPr>
          <w:p w14:paraId="36BAA97C" w14:textId="77777777" w:rsidR="00DB168B" w:rsidRPr="00DB168B" w:rsidRDefault="00DB168B" w:rsidP="00762B49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</w:tcPr>
          <w:p w14:paraId="3204BB16" w14:textId="77777777" w:rsidR="00DB168B" w:rsidRPr="00DB168B" w:rsidRDefault="00DB168B" w:rsidP="00762B49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B168B" w:rsidRPr="007D46B2" w14:paraId="5FBFA782" w14:textId="77777777" w:rsidTr="32C945D6">
        <w:tc>
          <w:tcPr>
            <w:tcW w:w="4590" w:type="dxa"/>
            <w:tcBorders>
              <w:top w:val="dotted" w:sz="4" w:space="0" w:color="auto"/>
            </w:tcBorders>
          </w:tcPr>
          <w:p w14:paraId="3D2DE2C9" w14:textId="77777777" w:rsidR="00DB168B" w:rsidRPr="00DB168B" w:rsidRDefault="00DB168B" w:rsidP="00762B49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dotted" w:sz="4" w:space="0" w:color="auto"/>
            </w:tcBorders>
          </w:tcPr>
          <w:p w14:paraId="24620752" w14:textId="77777777" w:rsidR="00DB168B" w:rsidRPr="00DB168B" w:rsidRDefault="00DB168B" w:rsidP="00762B49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B168B" w:rsidRPr="007D46B2" w14:paraId="0C153AB5" w14:textId="77777777" w:rsidTr="32C945D6">
        <w:tc>
          <w:tcPr>
            <w:tcW w:w="4590" w:type="dxa"/>
          </w:tcPr>
          <w:p w14:paraId="0458877A" w14:textId="3B24EF64" w:rsidR="00DB168B" w:rsidRPr="00DB168B" w:rsidRDefault="00DB168B" w:rsidP="00762B49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D46B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</w:tc>
        <w:tc>
          <w:tcPr>
            <w:tcW w:w="4590" w:type="dxa"/>
          </w:tcPr>
          <w:p w14:paraId="535201A0" w14:textId="77777777" w:rsidR="00DB168B" w:rsidRPr="00DB168B" w:rsidRDefault="00DB168B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168B" w:rsidRPr="00DB168B" w14:paraId="2CBE03BE" w14:textId="77777777" w:rsidTr="32C945D6">
        <w:tc>
          <w:tcPr>
            <w:tcW w:w="4590" w:type="dxa"/>
          </w:tcPr>
          <w:p w14:paraId="2141B177" w14:textId="77777777" w:rsidR="00DB168B" w:rsidRPr="00DB168B" w:rsidRDefault="00DB168B" w:rsidP="00762B49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</w:tcPr>
          <w:p w14:paraId="7041F0C1" w14:textId="77777777" w:rsidR="00DB168B" w:rsidRPr="00DB168B" w:rsidRDefault="00DB168B" w:rsidP="00762B49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B168B" w:rsidRPr="007D46B2" w14:paraId="562756B1" w14:textId="77777777" w:rsidTr="32C945D6">
        <w:tc>
          <w:tcPr>
            <w:tcW w:w="4590" w:type="dxa"/>
          </w:tcPr>
          <w:p w14:paraId="525DEF27" w14:textId="07F30FAC" w:rsidR="00DB168B" w:rsidRPr="007D46B2" w:rsidRDefault="00DB168B" w:rsidP="00DB168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</w:pP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  <w:t>อ้างถึง</w:t>
            </w:r>
            <w:r w:rsidRPr="007D46B2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  <w:lang w:val="en-US"/>
              </w:rPr>
              <w:t xml:space="preserve">นโยบายการบัญชีข้อ </w:t>
            </w:r>
            <w:r w:rsidR="007A4239" w:rsidRPr="007A4239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>5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>.</w:t>
            </w:r>
            <w:r w:rsidR="007A4239" w:rsidRPr="007A4239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>6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เรื่อง อสังหาริมทรัพย์เพื่อการลงทุน 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  <w:t xml:space="preserve">หมายเหตุประกอบงบการเงินข้อ </w:t>
            </w:r>
            <w:r w:rsidR="007A4239" w:rsidRPr="007A4239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>6</w:t>
            </w:r>
            <w:r w:rsidR="00744D1E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เรื่อง 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การเปลี่ยนนโยบายการบัญชีตามมาตรฐานการบัญชีฉบับที่ </w:t>
            </w:r>
            <w:r w:rsidR="007A4239" w:rsidRPr="007A4239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>40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เรื่อง อสังหาริมทรัพย์เพื่อการลงทุน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 xml:space="preserve"> 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  <w:t>หมายเหตุประกอบงบการเงิน</w:t>
            </w:r>
            <w:r w:rsidRPr="007D46B2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ข้อ </w:t>
            </w:r>
            <w:r w:rsidR="007A4239" w:rsidRPr="007A4239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>8</w:t>
            </w:r>
            <w:r w:rsidRPr="007D46B2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 (ฎ)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</w:rPr>
              <w:t>เรื่อง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ประมาณการทางบัญชีที่สำคัญ และการใช้วิจารณญาณ</w:t>
            </w:r>
            <w:r w:rsidRPr="007D46B2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 และ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  <w:t>หมายเหตุประกอบงบการเงิน</w:t>
            </w:r>
            <w:r w:rsidRPr="007D46B2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</w:rPr>
              <w:t>ข้อ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 xml:space="preserve"> </w:t>
            </w:r>
            <w:r w:rsidR="007A4239" w:rsidRPr="007A4239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>17</w:t>
            </w:r>
            <w:r w:rsidRPr="007D46B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color w:val="auto"/>
                <w:spacing w:val="-14"/>
                <w:sz w:val="26"/>
                <w:szCs w:val="26"/>
                <w:cs/>
              </w:rPr>
              <w:t>เรื่องอสังหาริมทรัพย์เพื่อการลงทุน</w:t>
            </w:r>
          </w:p>
          <w:p w14:paraId="78AC7CD6" w14:textId="77777777" w:rsidR="00DB168B" w:rsidRPr="007D46B2" w:rsidRDefault="00DB168B" w:rsidP="00DB168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  <w:p w14:paraId="0C3E1D80" w14:textId="17C5C919" w:rsidR="00DB168B" w:rsidRPr="006E718B" w:rsidRDefault="00DB168B" w:rsidP="007C1A2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C78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="007A4239" w:rsidRPr="007A423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C782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7824">
              <w:rPr>
                <w:rFonts w:ascii="Browallia New" w:hAnsi="Browallia New" w:cs="Browallia New"/>
                <w:sz w:val="26"/>
                <w:szCs w:val="26"/>
                <w:cs/>
              </w:rPr>
              <w:t>พฤศจิกายน พ.ศ.</w:t>
            </w:r>
            <w:r w:rsidRPr="002C782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4239" w:rsidRPr="007A423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2C78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ที่ประชุมคณะกรรมการบริหารมีมติอนุมัติ</w:t>
            </w:r>
            <w:r w:rsidRPr="006E718B">
              <w:rPr>
                <w:rFonts w:ascii="Browallia New" w:hAnsi="Browallia New" w:cs="Browallia New"/>
                <w:sz w:val="26"/>
                <w:szCs w:val="26"/>
                <w:cs/>
              </w:rPr>
              <w:t>ให้กลุ่มกิจการและบริษัทโอนเปลี่ยนประเภทที่ดินบางโครงการที่ยังไม่ได้มีการพัฒนา เดิมเป็นส่วนหนึ่งของโครงการอสังหาริมทรัพย์</w:t>
            </w:r>
            <w:r w:rsidR="7ADA2862" w:rsidRPr="006E718B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</w:t>
            </w:r>
            <w:r w:rsidRPr="006E718B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033B24" w:rsidRPr="006E718B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</w:t>
            </w:r>
            <w:r w:rsidR="00033B24">
              <w:rPr>
                <w:rFonts w:ascii="Browallia New" w:hAnsi="Browallia New" w:cs="Browallia New" w:hint="cs"/>
                <w:sz w:val="26"/>
                <w:szCs w:val="26"/>
                <w:cs/>
              </w:rPr>
              <w:t>รอ</w:t>
            </w:r>
            <w:r w:rsidR="00033B24" w:rsidRPr="006E718B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</w:t>
            </w:r>
            <w:r w:rsidR="00033B2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ที่</w:t>
            </w:r>
            <w:r w:rsidRPr="006E718B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มีมูลค่าตามบัญชี</w:t>
            </w:r>
            <w:r w:rsidR="35BF7D22" w:rsidRPr="006E71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</w:t>
            </w:r>
            <w:r w:rsidR="007C1A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7C1A2E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</w:t>
            </w:r>
            <w:r w:rsidR="007C1A2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="007C1A2E">
              <w:rPr>
                <w:rFonts w:ascii="Browallia New" w:hAnsi="Browallia New" w:cs="Browallia New"/>
                <w:sz w:val="26"/>
                <w:szCs w:val="26"/>
              </w:rPr>
              <w:t xml:space="preserve">. 2568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ในงบการเงินรวมและงบการเงินเฉพาะกิจการ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</w:rPr>
              <w:t xml:space="preserve">976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</w:rPr>
              <w:t xml:space="preserve">362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ตามลำดับ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มาเป็นอสังหาริมทรัพย์เพื่อการลงทุนเนื่องจากผู้บริหารได้มีการพิจารณาเปลี่ยนแปลงวัตถุประสงค์การใช้งานของที่ดินดังกล่าว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จากการถือไว้เพื่อขายเป็นการถือครองเพื่อการเพิ่มมูลค่าของที่ดินในระยะยาว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ซึ่งเข้าเงื่อนไขในการจัดประเภทสินทรัพย์ตามมาตรฐานการบัญชี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ฉบับที่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</w:rPr>
              <w:t xml:space="preserve">40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เรื่องอสังหาริมทรัพย์เพื่อการลงทุน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โดยส่งผลให้กลุ่มกิจและบริษัทรับรู้รายการอสังหาริมทรัพย์เพื่อการลงทุนเริ่มแรกด้วยราคาทุน</w:t>
            </w:r>
            <w:r w:rsidR="007C1A2E" w:rsidRPr="007C1A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A2E" w:rsidRPr="007C1A2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และวัดมูลค่าภายหลังจากการรับรู้รายการด้วยมูลค่ายุติธรรม</w:t>
            </w:r>
            <w:r w:rsidR="007C1A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AA01E68" w14:textId="77777777" w:rsidR="00DB168B" w:rsidRPr="00DB168B" w:rsidRDefault="00DB168B" w:rsidP="00DB168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  <w:lang w:val="en-US"/>
              </w:rPr>
            </w:pPr>
          </w:p>
          <w:p w14:paraId="7BBB69FF" w14:textId="1623FB22" w:rsidR="00DB168B" w:rsidRPr="006E718B" w:rsidRDefault="00DB168B" w:rsidP="00DB168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A4239" w:rsidRPr="007A4239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Pr="006E7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7A4239" w:rsidRPr="007A4239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6E7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กลุ่มกิจการและบริษัท</w:t>
            </w:r>
            <w:r w:rsidRPr="006E718B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รับรู้รายการ</w:t>
            </w:r>
            <w:r w:rsidRPr="006E7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อสังหาริมทรัพย์เพื่อการลงทุนโดยใช้มูลค่ายุติธรรมของอสังหาริมทรัพย์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เพื่อการลงทุน</w:t>
            </w:r>
            <w:r w:rsidRPr="006E7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ในงบการเงินรวมและ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6E7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เป็นจำนวน </w:t>
            </w:r>
            <w:r w:rsidR="007A4239" w:rsidRPr="007A423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A4239" w:rsidRPr="007A4239">
              <w:rPr>
                <w:rFonts w:ascii="Browallia New" w:hAnsi="Browallia New" w:cs="Browallia New"/>
                <w:color w:val="auto"/>
                <w:sz w:val="26"/>
                <w:szCs w:val="26"/>
              </w:rPr>
              <w:t>740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และ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7A4239" w:rsidRPr="007A4239">
              <w:rPr>
                <w:rFonts w:ascii="Browallia New" w:hAnsi="Browallia New" w:cs="Browallia New"/>
                <w:color w:val="auto"/>
                <w:sz w:val="26"/>
                <w:szCs w:val="26"/>
              </w:rPr>
              <w:t>598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ล้านบาทตามลำดับ แล</w:t>
            </w:r>
            <w:r w:rsidRPr="006E7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ะ</w:t>
            </w:r>
            <w:r w:rsidRPr="006E718B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ได้บันทึกส่วนต่างระหว่างราคาทุนเดิม กับมูลค่ายุติธรรมที่ได้ประเมินใหม่เป็นกำไรจากการปรับมูลค่า</w:t>
            </w:r>
            <w:r w:rsidRPr="006E7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ยุติธรรมของอสังหาริมทรัพย์เพื่อการลงทุนจำนวน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A4239" w:rsidRPr="007A423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657</w:t>
            </w:r>
            <w:r w:rsidRPr="00DB16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ล้านบาท และ </w:t>
            </w:r>
            <w:r w:rsidR="007A4239" w:rsidRPr="007A423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190</w:t>
            </w:r>
            <w:r w:rsidRPr="00DB16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ล้านบาท</w:t>
            </w:r>
            <w:r w:rsidRPr="00DB16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DB16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ในงบกำไรขาดทุนเบ็ดเสร็จรวม</w:t>
            </w:r>
            <w:r w:rsidRPr="006E7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</w:t>
            </w:r>
            <w:r w:rsidRPr="006E7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งบกำไรขาดทุนเบ็ดเสร็จเฉพาะกิจการ</w:t>
            </w:r>
            <w:r w:rsidRPr="006E7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ตามลำดับ</w:t>
            </w:r>
          </w:p>
          <w:p w14:paraId="5A2D06F7" w14:textId="77777777" w:rsidR="0075671D" w:rsidRPr="006E718B" w:rsidRDefault="0075671D" w:rsidP="00DB168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7192AC1F" w14:textId="68DD9824" w:rsidR="00DB168B" w:rsidRPr="007D46B2" w:rsidRDefault="00DB168B" w:rsidP="00DB168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กลุ่มกิจการได้ประเมินมูลค่ายุติธรรมของอสังหาริมทรัพย์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เพื่อการลงทุนซึ่งประกอบด้วยที่ดิน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โดยใช้ผู้ประเมินอิสระ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ซึ่งประเมินด้วยวิธีราคาตลาด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Market approach)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ซึ่งผู้บริหารได้ประเมินคุณสมบัติ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ความรู้ความสามารถและความเชี่ยวชาญของผู้ประเมินแล้ว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โดยผู้ประเมินอิสระมีการใช้ข้อมูลพื้นฐานที่ใช้ในการกำหนดข้อสมมติฐานในการประเมินมูลค่า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ซึ่งข้อมูลพื้นฐานดังกล่าวได้แก่ ทำเลที่ตั้ง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การคมนาคม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สภาพแวดล้อมบริเวณใกล้เคียง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ขนาด และลักษณะของแปลงที่ดิน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สภาพที่ดินภายในแปลง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ศักยภาพในการพัฒนาหรือการใช้ประโยชน์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ของที่ดิน</w:t>
            </w:r>
            <w:r w:rsidRPr="007D46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ระบบสาธารณูปโภค</w:t>
            </w:r>
            <w:r w:rsidRPr="007D46B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ผ่านหน้าที่ดิน</w:t>
            </w:r>
            <w:r w:rsidRPr="007D46B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และสภาพ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br/>
            </w:r>
            <w:r w:rsidRPr="007D46B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คล่องด้านการตลาดชื้อขาย</w:t>
            </w:r>
          </w:p>
          <w:p w14:paraId="22E2169A" w14:textId="77777777" w:rsidR="00DB168B" w:rsidRPr="007D46B2" w:rsidRDefault="00DB168B" w:rsidP="00DB168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  <w:p w14:paraId="0B74E8A1" w14:textId="00860106" w:rsidR="00DB168B" w:rsidRP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D46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้าพเจ้าให้ความสำคัญกับเรื่องนี้เนื่องจากมูลค่าอสังหาริมทรัพย์เพื่อการลงทุนมีสาระสำคัญต่องบการเงินของกลุ่มกิจการและบริษัท</w:t>
            </w:r>
            <w:r w:rsidRPr="007D46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และวิธีประเมินมูลค่ายุติธรรมเกี่ยวข้องกับการใช้ดุลยพินิจที่สำคัญและ</w:t>
            </w:r>
            <w:r w:rsidRPr="007D46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ขึ้นอยู่กับความเหมาะสมและความเชื่อถือได้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br/>
            </w:r>
            <w:r w:rsidRPr="007D46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ของ</w:t>
            </w:r>
            <w:r w:rsidRPr="006E718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ข้อมูลและข้อมูล</w:t>
            </w:r>
            <w:r w:rsidRPr="006E718B">
              <w:rPr>
                <w:rFonts w:ascii="Browallia New" w:hAnsi="Browallia New" w:cs="Browallia New" w:hint="cs"/>
                <w:sz w:val="26"/>
                <w:szCs w:val="26"/>
                <w:cs/>
              </w:rPr>
              <w:t>พื้นฐานที่ใช้ในการกำหนดข้อสมมติฐาน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E718B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ที่ผู้ประเมินอิสระใช้ในการ</w:t>
            </w:r>
            <w:r w:rsidRPr="006E718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ประเมินมูลค่ายุติธรรม</w:t>
            </w:r>
          </w:p>
        </w:tc>
        <w:tc>
          <w:tcPr>
            <w:tcW w:w="4590" w:type="dxa"/>
          </w:tcPr>
          <w:p w14:paraId="77FA5872" w14:textId="77777777" w:rsidR="00DB168B" w:rsidRPr="007D46B2" w:rsidRDefault="00DB168B" w:rsidP="00DB168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วิธีปฏิบัติงานตรวจสอบที่สำคัญของข้าพเจ้าประกอบด้วย</w:t>
            </w:r>
          </w:p>
          <w:p w14:paraId="5A2005E6" w14:textId="77777777" w:rsidR="00DB168B" w:rsidRPr="00DB168B" w:rsidRDefault="00DB168B" w:rsidP="00DB168B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  <w:p w14:paraId="198F2565" w14:textId="0F12BBBE" w:rsidR="00DB168B" w:rsidRPr="007D46B2" w:rsidRDefault="00DB168B" w:rsidP="00DB168B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46B2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อ่านรายงานการประชุมคณะกรรมการบริษัทเพื่อให้ทราบถึงวัตถุประสงค์ในการเปลี่ยนประเภทการใช้งาน</w:t>
            </w: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ของสินทรัพย์</w:t>
            </w:r>
            <w:r w:rsidRPr="007D4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และประเมินว่าการจัดประเภทใหม่ของสินทรัพย์เหมาะสมและเข้าเงื่อนไขตามมาตรฐานการบัญชี</w:t>
            </w:r>
            <w:r w:rsidRPr="007D4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ฉบับที่</w:t>
            </w:r>
            <w:r w:rsidRPr="007D4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A4239" w:rsidRPr="007A423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D4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เรื่องอสังหาริมทรัพย์เพื่อการลงทุน</w:t>
            </w:r>
          </w:p>
          <w:p w14:paraId="239A4931" w14:textId="77777777" w:rsidR="00DB168B" w:rsidRPr="007D46B2" w:rsidRDefault="00DB168B" w:rsidP="00DB168B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ทำความเข้าใจและประเมินวิธีการที่ใช้ในการประเมินมูลค่า</w:t>
            </w:r>
            <w:r w:rsidRPr="007D4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ถึงข้อมูลพื้นฐานที่ใช้ในการกำหนดข้อสมมติฐานที่สำคัญที่ใช้ในการประเมินมูลค่ายุติธรรมของที่ดินโดยผู้ประเมินราคาอิสระ</w:t>
            </w:r>
          </w:p>
          <w:p w14:paraId="70F6AACC" w14:textId="77777777" w:rsidR="00DB168B" w:rsidRPr="007D46B2" w:rsidRDefault="00DB168B" w:rsidP="00DB168B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ประเมินคุณสมบัติของผู้ประเมินราคาอิสระว่าเป็นผู้ที่มีความรู้ความสามารถ</w:t>
            </w:r>
            <w:r w:rsidRPr="007D4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มีความเป็นอิสระ</w:t>
            </w:r>
            <w:r w:rsidRPr="007D4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และเป็นผู้ประเมินที่ได้รับใบอนุญาตจากสำนักงานคณะกรรมการกำกับหลักทรัพย์และตลาดหลักทรัพย์</w:t>
            </w:r>
          </w:p>
          <w:p w14:paraId="420357AF" w14:textId="77777777" w:rsidR="00DB168B" w:rsidRPr="007D46B2" w:rsidRDefault="00DB168B" w:rsidP="00DB168B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ราคาตลาดเริ่มแรกก่อนที่จะปรับปรุงราคาด้วยข้อสมมติฐานโดยตรวจกับแหล่งที่มาของข้อมูลที่กล่าวถึงในรายงานประเมิน</w:t>
            </w:r>
          </w:p>
          <w:p w14:paraId="1547ACEB" w14:textId="77777777" w:rsidR="00DB168B" w:rsidRPr="007D46B2" w:rsidRDefault="00DB168B" w:rsidP="00DB168B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ผู้ประเมินราคาถึงที่มาของข้อมูลพื้นฐานที่สำคัญที่ใช้ในการกำหนดข้อสมมติฐานที่ใช้ในการประเมินมูลค่ายุติธรรมของอสังหาริมทรัพย์เพื่อการลงทุน</w:t>
            </w:r>
            <w:r w:rsidRPr="007D4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</w:p>
          <w:p w14:paraId="79C16CC3" w14:textId="77777777" w:rsidR="00DB168B" w:rsidRPr="007D46B2" w:rsidRDefault="00DB168B" w:rsidP="00DB168B">
            <w:pPr>
              <w:numPr>
                <w:ilvl w:val="0"/>
                <w:numId w:val="7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เปรียบเทียบมูลค่ายุติธรรมกับราคาตามบัญชีของที่ดินและตรวจความถูกต้องของการบันทึกบัญชี</w:t>
            </w:r>
          </w:p>
          <w:p w14:paraId="0C767A4A" w14:textId="77777777" w:rsidR="00DB168B" w:rsidRPr="00DB168B" w:rsidRDefault="00DB168B" w:rsidP="00DB168B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F0D23E9" w14:textId="383E2FB1" w:rsidR="00DB168B" w:rsidRP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จากการทดสอบข้างต้น</w:t>
            </w:r>
            <w:r w:rsidRPr="007D46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D46B2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พบว่าข้อมูลพื้นฐานที่ใช้ในการกำหนดข้อสมมติฐานที่ใช้ในการประเมินมูลค่ายุติธรรมของที่ดินที่รับรู้เป็นอสังหาริมทรัพย์เพื่อการลงทุนมีความสมเหตุสมผลและมีความสอดคล้องกับหลักฐานสนับสนุน</w:t>
            </w:r>
          </w:p>
        </w:tc>
      </w:tr>
      <w:tr w:rsidR="00DB168B" w:rsidRPr="00DB168B" w14:paraId="54A3C801" w14:textId="77777777" w:rsidTr="32C945D6">
        <w:tc>
          <w:tcPr>
            <w:tcW w:w="4590" w:type="dxa"/>
            <w:tcBorders>
              <w:bottom w:val="single" w:sz="4" w:space="0" w:color="auto"/>
            </w:tcBorders>
          </w:tcPr>
          <w:p w14:paraId="32BFBE0F" w14:textId="77777777" w:rsidR="00DB168B" w:rsidRP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00EB0ECF" w14:textId="77777777" w:rsidR="00DB168B" w:rsidRPr="00DB168B" w:rsidRDefault="00DB168B" w:rsidP="00DB168B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1F95AD8F" w14:textId="77777777" w:rsidR="00DB168B" w:rsidRDefault="00DB168B" w:rsidP="003F7D10">
      <w:pPr>
        <w:tabs>
          <w:tab w:val="left" w:pos="1212"/>
        </w:tabs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2745825" w14:textId="6851A78D" w:rsidR="00F6158F" w:rsidRPr="007D46B2" w:rsidRDefault="0042349D" w:rsidP="003F7D10">
      <w:pPr>
        <w:tabs>
          <w:tab w:val="left" w:pos="1212"/>
        </w:tabs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D46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ข้อมูล</w:t>
      </w:r>
      <w:r w:rsidR="00F6158F" w:rsidRPr="007D46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  <w:r w:rsidR="000262A0" w:rsidRPr="007D46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 </w:t>
      </w:r>
    </w:p>
    <w:p w14:paraId="74668331" w14:textId="77777777" w:rsidR="0053532A" w:rsidRPr="007D46B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BC3E377" w14:textId="77777777" w:rsidR="00F021E2" w:rsidRPr="007D46B2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D46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4FA1F07" w14:textId="77777777" w:rsidR="007B1BED" w:rsidRPr="007D46B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A851E5E" w14:textId="77777777" w:rsidR="00F021E2" w:rsidRPr="007D46B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FEAD948" w14:textId="77777777" w:rsidR="007B1BED" w:rsidRPr="007D46B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F9E96E5" w14:textId="77777777" w:rsidR="00F021E2" w:rsidRPr="007D46B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D46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20F8CDC" w14:textId="77777777" w:rsidR="007B1BED" w:rsidRPr="007D46B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9B9A34" w14:textId="1EF215D8" w:rsidR="00F6158F" w:rsidRPr="007D46B2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1AEE1F82" w14:textId="4C2FF88D" w:rsidR="00DB168B" w:rsidRDefault="00DB168B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160BFC85" w14:textId="63825B1C" w:rsidR="0042349D" w:rsidRPr="007D46B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7D46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7D46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7D46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7D46B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D46B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7D46B2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64E3337C" w14:textId="77777777" w:rsidR="0053532A" w:rsidRPr="007D46B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B3B0C96" w14:textId="77777777" w:rsidR="0042349D" w:rsidRPr="007D46B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7D46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 w:rsidRPr="007D46B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7D46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5ECFF4" w14:textId="77777777" w:rsidR="007B1BED" w:rsidRPr="007D46B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75C880E" w14:textId="77777777" w:rsidR="0042349D" w:rsidRPr="007D46B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D46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D46B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7D46B2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D46B2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7D46B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D46B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D46B2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7D46B2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D46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7D46B2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7D46B2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7D46B2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7D46B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7D46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D46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3DC2E59" w14:textId="77777777" w:rsidR="007B1BED" w:rsidRPr="007D46B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0EAB4B8" w14:textId="77777777" w:rsidR="0042349D" w:rsidRPr="007D46B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7D46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3723CD03" w14:textId="77777777" w:rsidR="00DE78FD" w:rsidRPr="007D46B2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37CC195" w14:textId="46B2F7E8" w:rsidR="0042349D" w:rsidRPr="007D46B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D46B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D46B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7D46B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141B54A3" w14:textId="77777777" w:rsidR="0053532A" w:rsidRPr="007D46B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778AAD14" w14:textId="77777777" w:rsidR="0042349D" w:rsidRPr="007D46B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D46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7D46B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7D46B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D46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 w:rsidRPr="007D46B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D46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7D46B2">
        <w:rPr>
          <w:rFonts w:ascii="Browallia New" w:hAnsi="Browallia New" w:cs="Browallia New"/>
          <w:sz w:val="26"/>
          <w:szCs w:val="26"/>
          <w:lang w:bidi="th-TH"/>
        </w:rPr>
        <w:br/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D46B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D46B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E1EDD7E" w14:textId="77777777" w:rsidR="007B1BED" w:rsidRPr="007D46B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123DCC1" w14:textId="56C65ABB" w:rsidR="0042349D" w:rsidRPr="007D46B2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D46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D46B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7D89181" w14:textId="77777777" w:rsidR="007B1BED" w:rsidRPr="007D46B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53074F" w14:textId="77777777" w:rsidR="0042349D" w:rsidRPr="007D46B2" w:rsidRDefault="0042349D" w:rsidP="00195E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46B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D46B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7D46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D46B2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7D46B2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7D46B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D46B2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7D46B2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7D46B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4C4EDE" w14:textId="77777777" w:rsidR="0042349D" w:rsidRPr="007D46B2" w:rsidRDefault="0042349D" w:rsidP="00195E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D46B2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7D46B2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D46B2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7D46B2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7D46B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7D46B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4D6372D" w14:textId="77777777" w:rsidR="00840F04" w:rsidRDefault="0042349D" w:rsidP="00840F0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46B2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7D46B2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7D46B2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7D46B2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7D46B2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7D46B2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D46B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7D46B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7D46B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7AC9476" w14:textId="72C84F41" w:rsidR="00DB168B" w:rsidRDefault="00DB168B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9D5099C" w14:textId="416683AC" w:rsidR="008031CC" w:rsidRPr="007D46B2" w:rsidRDefault="00815336" w:rsidP="00840F0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46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7D46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7D46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57E3" w:rsidRPr="007D46B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7D46B2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F3851" w:rsidRPr="007D46B2">
        <w:rPr>
          <w:rFonts w:ascii="Browallia New" w:hAnsi="Browallia New" w:cs="Browallia New"/>
          <w:sz w:val="26"/>
          <w:szCs w:val="26"/>
          <w:lang w:val="en-GB"/>
        </w:rPr>
        <w:br/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มีความไม่แน่นอนที่มีสาระสำคัญ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7D46B2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B257E3" w:rsidRPr="007D46B2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7D46B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D46B2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7D46B2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ความเห็น</w:t>
      </w:r>
      <w:r w:rsidRPr="007D46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7D46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ของข้าพเจ้า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7D46B2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7D46B2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7D46B2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CDE891A" w14:textId="77777777" w:rsidR="00815336" w:rsidRPr="007D46B2" w:rsidRDefault="00815336" w:rsidP="00195E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7D46B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D46B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257E3" w:rsidRPr="007D46B2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7D46B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D46B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7D46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7D46B2">
        <w:rPr>
          <w:rFonts w:ascii="Browallia New" w:hAnsi="Browallia New" w:cs="Browallia New"/>
          <w:sz w:val="26"/>
          <w:szCs w:val="26"/>
          <w:lang w:val="en-GB"/>
        </w:rPr>
        <w:br/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B257E3" w:rsidRPr="007D46B2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67E6AF6B" w14:textId="2865BC3A" w:rsidR="00406498" w:rsidRPr="007D46B2" w:rsidRDefault="00406498" w:rsidP="0040649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</w:t>
      </w:r>
      <w:r w:rsidR="00840F04" w:rsidRPr="007D46B2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7D46B2">
        <w:rPr>
          <w:rFonts w:ascii="Browallia New" w:hAnsi="Browallia New" w:cs="Browallia New"/>
          <w:sz w:val="26"/>
          <w:szCs w:val="26"/>
          <w:cs/>
          <w:lang w:val="en-GB"/>
        </w:rPr>
        <w:t>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99C53BC" w14:textId="77777777" w:rsidR="00EE30FC" w:rsidRPr="00DB168B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Cs w:val="20"/>
          <w:lang w:val="en-GB"/>
        </w:rPr>
      </w:pPr>
    </w:p>
    <w:p w14:paraId="6D452B2F" w14:textId="7C7EC3FD" w:rsidR="0042349D" w:rsidRPr="006E718B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6E718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6E718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6E718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196ACC1" w14:textId="77777777" w:rsidR="009806F0" w:rsidRPr="00DB168B" w:rsidRDefault="009806F0" w:rsidP="0040649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Cs w:val="20"/>
          <w:lang w:val="en-GB"/>
        </w:rPr>
      </w:pPr>
    </w:p>
    <w:p w14:paraId="5C6E1332" w14:textId="332A89F9" w:rsidR="0042349D" w:rsidRPr="006E718B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E718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E718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6E718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6E718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E718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E718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</w:t>
      </w:r>
      <w:r w:rsidR="00406498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05E35004" w14:textId="77777777" w:rsidR="00EE30FC" w:rsidRPr="00DB168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C815DAD" w14:textId="28A07CDD" w:rsidR="0042349D" w:rsidRPr="006E718B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E718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E718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E718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D42B66" w:rsidRPr="006E718B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6E718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6E71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DAE377" w14:textId="77777777" w:rsidR="00011A0A" w:rsidRPr="00DB168B" w:rsidRDefault="00011A0A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ADAF614" w14:textId="77777777" w:rsidR="00011A0A" w:rsidRPr="00DB168B" w:rsidRDefault="00011A0A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6731E47" w14:textId="485548E9" w:rsidR="004E36D0" w:rsidRPr="006E718B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3D39658" w14:textId="77777777" w:rsidR="00812439" w:rsidRDefault="00812439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7082F2" w14:textId="77777777" w:rsidR="00DB168B" w:rsidRDefault="00DB168B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324935" w14:textId="77777777" w:rsidR="00DB168B" w:rsidRDefault="00DB168B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C0F09E" w14:textId="77777777" w:rsidR="00DB168B" w:rsidRDefault="00DB168B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204D8A" w14:textId="77777777" w:rsidR="00812439" w:rsidRPr="006E718B" w:rsidRDefault="00812439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1BDF777" w14:textId="6819DC51" w:rsidR="0013102E" w:rsidRPr="006E718B" w:rsidRDefault="00605EF5" w:rsidP="0013102E">
      <w:pPr>
        <w:spacing w:after="0" w:line="240" w:lineRule="auto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6E718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กุลธิดา  วิรัตกพันธ์</w:t>
      </w:r>
    </w:p>
    <w:p w14:paraId="54EBD33C" w14:textId="4E3D12B4" w:rsidR="0013102E" w:rsidRPr="006E718B" w:rsidRDefault="0013102E" w:rsidP="001310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A4239" w:rsidRPr="007A4239">
        <w:rPr>
          <w:rFonts w:ascii="Browallia New" w:hAnsi="Browallia New" w:cs="Browallia New"/>
          <w:sz w:val="26"/>
          <w:szCs w:val="26"/>
          <w:lang w:val="en-GB" w:bidi="th-TH"/>
        </w:rPr>
        <w:t>9772</w:t>
      </w:r>
    </w:p>
    <w:p w14:paraId="5BC0C8EB" w14:textId="77777777" w:rsidR="00F021E2" w:rsidRPr="006E718B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E718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3FDAB73" w14:textId="528A0436" w:rsidR="0013102E" w:rsidRPr="006E718B" w:rsidRDefault="007A4239" w:rsidP="001310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A4239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3A20BD" w:rsidRPr="006E718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A20BD" w:rsidRPr="006E718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27887" w:rsidRPr="006E718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3102E" w:rsidRPr="006E718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7A4239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4559BACD" w14:textId="77777777" w:rsidR="00096652" w:rsidRPr="007D46B2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096652" w:rsidRPr="007D46B2" w:rsidSect="002B022D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6A4C77FF" w14:textId="52D1933C" w:rsidR="00B81397" w:rsidRPr="007D46B2" w:rsidRDefault="007F251C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D46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เจ้าพระยามหานคร จำกัด (มหาชน)</w:t>
      </w:r>
    </w:p>
    <w:p w14:paraId="4D0A52F1" w14:textId="633639A5" w:rsidR="007F251C" w:rsidRPr="007D46B2" w:rsidRDefault="007F251C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12A4749D" w14:textId="6947A652" w:rsidR="00B81397" w:rsidRPr="007D46B2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D46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3B0C445" w14:textId="7458E8C4" w:rsidR="00A42DCD" w:rsidRPr="00BD6D92" w:rsidRDefault="007F251C" w:rsidP="007F25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D46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A4239" w:rsidRPr="007A4239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7D46B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D46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7A4239" w:rsidRPr="007A423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  <w:r w:rsidR="00406498" w:rsidRPr="007D46B2">
        <w:rPr>
          <w:rFonts w:ascii="Times New Roman" w:eastAsia="Times New Roman" w:hAnsi="Times New Roman" w:cs="Times New Roman"/>
          <w:sz w:val="24"/>
          <w:szCs w:val="24"/>
          <w:lang w:val="en-GB" w:eastAsia="en-GB" w:bidi="th-TH"/>
        </w:rPr>
        <w:t xml:space="preserve"> </w:t>
      </w:r>
    </w:p>
    <w:sectPr w:rsidR="00A42DCD" w:rsidRPr="00BD6D92" w:rsidSect="00DB168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268C" w14:textId="77777777" w:rsidR="002A04E4" w:rsidRDefault="002A04E4" w:rsidP="0042349D">
      <w:pPr>
        <w:spacing w:after="0" w:line="240" w:lineRule="auto"/>
      </w:pPr>
      <w:r>
        <w:separator/>
      </w:r>
    </w:p>
  </w:endnote>
  <w:endnote w:type="continuationSeparator" w:id="0">
    <w:p w14:paraId="4D571939" w14:textId="77777777" w:rsidR="002A04E4" w:rsidRDefault="002A04E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C05A5" w14:textId="77777777" w:rsidR="002A04E4" w:rsidRDefault="002A04E4" w:rsidP="0042349D">
      <w:pPr>
        <w:spacing w:after="0" w:line="240" w:lineRule="auto"/>
      </w:pPr>
      <w:r>
        <w:separator/>
      </w:r>
    </w:p>
  </w:footnote>
  <w:footnote w:type="continuationSeparator" w:id="0">
    <w:p w14:paraId="776F3C63" w14:textId="77777777" w:rsidR="002A04E4" w:rsidRDefault="002A04E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F13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24C3D2A"/>
    <w:lvl w:ilvl="0" w:tplc="C1EE7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BA057B8"/>
    <w:lvl w:ilvl="0" w:tplc="A30A5A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822A1044"/>
    <w:lvl w:ilvl="0" w:tplc="78606C1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2F40E8"/>
    <w:multiLevelType w:val="hybridMultilevel"/>
    <w:tmpl w:val="21228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A09FF"/>
    <w:multiLevelType w:val="hybridMultilevel"/>
    <w:tmpl w:val="5F62C126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D30AA"/>
    <w:multiLevelType w:val="hybridMultilevel"/>
    <w:tmpl w:val="517E9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3747085">
    <w:abstractNumId w:val="0"/>
  </w:num>
  <w:num w:numId="2" w16cid:durableId="1706561153">
    <w:abstractNumId w:val="1"/>
  </w:num>
  <w:num w:numId="3" w16cid:durableId="1799950976">
    <w:abstractNumId w:val="6"/>
  </w:num>
  <w:num w:numId="4" w16cid:durableId="541290037">
    <w:abstractNumId w:val="5"/>
  </w:num>
  <w:num w:numId="5" w16cid:durableId="710810674">
    <w:abstractNumId w:val="3"/>
  </w:num>
  <w:num w:numId="6" w16cid:durableId="883491527">
    <w:abstractNumId w:val="4"/>
  </w:num>
  <w:num w:numId="7" w16cid:durableId="93455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A0A"/>
    <w:rsid w:val="00011DE7"/>
    <w:rsid w:val="00012F29"/>
    <w:rsid w:val="0002236C"/>
    <w:rsid w:val="0002265A"/>
    <w:rsid w:val="000231B9"/>
    <w:rsid w:val="000262A0"/>
    <w:rsid w:val="00026553"/>
    <w:rsid w:val="00030D02"/>
    <w:rsid w:val="00033B24"/>
    <w:rsid w:val="00034485"/>
    <w:rsid w:val="00041C4A"/>
    <w:rsid w:val="00053377"/>
    <w:rsid w:val="000541A4"/>
    <w:rsid w:val="00061710"/>
    <w:rsid w:val="00062F2B"/>
    <w:rsid w:val="00065B24"/>
    <w:rsid w:val="00082794"/>
    <w:rsid w:val="00087B4B"/>
    <w:rsid w:val="00096652"/>
    <w:rsid w:val="000A2446"/>
    <w:rsid w:val="000A25B9"/>
    <w:rsid w:val="000A2A52"/>
    <w:rsid w:val="000B63C7"/>
    <w:rsid w:val="000B6D77"/>
    <w:rsid w:val="000B7A00"/>
    <w:rsid w:val="000C7DBF"/>
    <w:rsid w:val="000E1C66"/>
    <w:rsid w:val="00101612"/>
    <w:rsid w:val="001016E2"/>
    <w:rsid w:val="00106E36"/>
    <w:rsid w:val="00107815"/>
    <w:rsid w:val="00112BDD"/>
    <w:rsid w:val="001134E5"/>
    <w:rsid w:val="00113A48"/>
    <w:rsid w:val="00113B57"/>
    <w:rsid w:val="00116D56"/>
    <w:rsid w:val="00117DFD"/>
    <w:rsid w:val="00122CD6"/>
    <w:rsid w:val="001236B9"/>
    <w:rsid w:val="00124421"/>
    <w:rsid w:val="001251D9"/>
    <w:rsid w:val="00126EB3"/>
    <w:rsid w:val="0013102E"/>
    <w:rsid w:val="0013427B"/>
    <w:rsid w:val="00140B04"/>
    <w:rsid w:val="00141AF8"/>
    <w:rsid w:val="00145E1B"/>
    <w:rsid w:val="00150892"/>
    <w:rsid w:val="00151149"/>
    <w:rsid w:val="0015456B"/>
    <w:rsid w:val="00157EF8"/>
    <w:rsid w:val="001624EA"/>
    <w:rsid w:val="00162BCF"/>
    <w:rsid w:val="001727BC"/>
    <w:rsid w:val="0018166B"/>
    <w:rsid w:val="001856C6"/>
    <w:rsid w:val="001912A0"/>
    <w:rsid w:val="00194117"/>
    <w:rsid w:val="00195E58"/>
    <w:rsid w:val="001A224F"/>
    <w:rsid w:val="001A412E"/>
    <w:rsid w:val="001A7236"/>
    <w:rsid w:val="001B0E1B"/>
    <w:rsid w:val="001B1822"/>
    <w:rsid w:val="001B3155"/>
    <w:rsid w:val="001B35FE"/>
    <w:rsid w:val="001B5024"/>
    <w:rsid w:val="001B7062"/>
    <w:rsid w:val="001B75AE"/>
    <w:rsid w:val="001C1BFF"/>
    <w:rsid w:val="001C265B"/>
    <w:rsid w:val="001D4EE3"/>
    <w:rsid w:val="001D53C9"/>
    <w:rsid w:val="001E29FE"/>
    <w:rsid w:val="001E2AEA"/>
    <w:rsid w:val="001E5D84"/>
    <w:rsid w:val="001E7385"/>
    <w:rsid w:val="001F3056"/>
    <w:rsid w:val="001F37E8"/>
    <w:rsid w:val="001F3851"/>
    <w:rsid w:val="00200F35"/>
    <w:rsid w:val="00206EC1"/>
    <w:rsid w:val="002079CD"/>
    <w:rsid w:val="00210898"/>
    <w:rsid w:val="00213FA5"/>
    <w:rsid w:val="00223FF4"/>
    <w:rsid w:val="002269D6"/>
    <w:rsid w:val="0022776B"/>
    <w:rsid w:val="00234491"/>
    <w:rsid w:val="00237078"/>
    <w:rsid w:val="00250D6E"/>
    <w:rsid w:val="00261E1A"/>
    <w:rsid w:val="00264A59"/>
    <w:rsid w:val="00265AF4"/>
    <w:rsid w:val="00270E46"/>
    <w:rsid w:val="002778FF"/>
    <w:rsid w:val="00284562"/>
    <w:rsid w:val="00295606"/>
    <w:rsid w:val="00297C61"/>
    <w:rsid w:val="002A04E4"/>
    <w:rsid w:val="002A4F42"/>
    <w:rsid w:val="002A50CC"/>
    <w:rsid w:val="002A7EEB"/>
    <w:rsid w:val="002B022D"/>
    <w:rsid w:val="002B2737"/>
    <w:rsid w:val="002B5B0B"/>
    <w:rsid w:val="002C5485"/>
    <w:rsid w:val="002C7824"/>
    <w:rsid w:val="002D0305"/>
    <w:rsid w:val="002D1EF5"/>
    <w:rsid w:val="002E46F3"/>
    <w:rsid w:val="002E67C7"/>
    <w:rsid w:val="002E6F57"/>
    <w:rsid w:val="002F0CC8"/>
    <w:rsid w:val="002F66D5"/>
    <w:rsid w:val="00300291"/>
    <w:rsid w:val="00300E17"/>
    <w:rsid w:val="00304B88"/>
    <w:rsid w:val="00305E5F"/>
    <w:rsid w:val="00312223"/>
    <w:rsid w:val="00316BC5"/>
    <w:rsid w:val="00323295"/>
    <w:rsid w:val="00323CB3"/>
    <w:rsid w:val="00325098"/>
    <w:rsid w:val="0032656B"/>
    <w:rsid w:val="00326F66"/>
    <w:rsid w:val="00331473"/>
    <w:rsid w:val="00332826"/>
    <w:rsid w:val="00341DCB"/>
    <w:rsid w:val="003423F4"/>
    <w:rsid w:val="00355B6D"/>
    <w:rsid w:val="003577FD"/>
    <w:rsid w:val="00361300"/>
    <w:rsid w:val="00370E0C"/>
    <w:rsid w:val="0037374B"/>
    <w:rsid w:val="00374D14"/>
    <w:rsid w:val="00375E8A"/>
    <w:rsid w:val="0037736E"/>
    <w:rsid w:val="00377666"/>
    <w:rsid w:val="0037787A"/>
    <w:rsid w:val="0038244B"/>
    <w:rsid w:val="0038737D"/>
    <w:rsid w:val="00390BD5"/>
    <w:rsid w:val="003A20BD"/>
    <w:rsid w:val="003A39E1"/>
    <w:rsid w:val="003A4FE0"/>
    <w:rsid w:val="003A514A"/>
    <w:rsid w:val="003B1BED"/>
    <w:rsid w:val="003B6140"/>
    <w:rsid w:val="003C001F"/>
    <w:rsid w:val="003C05AD"/>
    <w:rsid w:val="003C6AA8"/>
    <w:rsid w:val="003D1444"/>
    <w:rsid w:val="003D4190"/>
    <w:rsid w:val="003D4B71"/>
    <w:rsid w:val="003E00BC"/>
    <w:rsid w:val="003E3A44"/>
    <w:rsid w:val="003E5499"/>
    <w:rsid w:val="003E78D2"/>
    <w:rsid w:val="003E7FA2"/>
    <w:rsid w:val="003F4CBB"/>
    <w:rsid w:val="003F7D10"/>
    <w:rsid w:val="00405FB6"/>
    <w:rsid w:val="00406498"/>
    <w:rsid w:val="00406A71"/>
    <w:rsid w:val="00422E3F"/>
    <w:rsid w:val="0042349D"/>
    <w:rsid w:val="00423E73"/>
    <w:rsid w:val="00427B46"/>
    <w:rsid w:val="004317D3"/>
    <w:rsid w:val="0043666A"/>
    <w:rsid w:val="004374EB"/>
    <w:rsid w:val="00437EDA"/>
    <w:rsid w:val="004430CD"/>
    <w:rsid w:val="00443733"/>
    <w:rsid w:val="0045149D"/>
    <w:rsid w:val="0045605F"/>
    <w:rsid w:val="00463931"/>
    <w:rsid w:val="0046610B"/>
    <w:rsid w:val="00471043"/>
    <w:rsid w:val="00482A76"/>
    <w:rsid w:val="0048391F"/>
    <w:rsid w:val="00483A93"/>
    <w:rsid w:val="00485210"/>
    <w:rsid w:val="004932A1"/>
    <w:rsid w:val="004A314D"/>
    <w:rsid w:val="004B055D"/>
    <w:rsid w:val="004B43BD"/>
    <w:rsid w:val="004C45B1"/>
    <w:rsid w:val="004D76F2"/>
    <w:rsid w:val="004E3364"/>
    <w:rsid w:val="004E36D0"/>
    <w:rsid w:val="004E6CC2"/>
    <w:rsid w:val="004E76FC"/>
    <w:rsid w:val="004F2E01"/>
    <w:rsid w:val="004F3E46"/>
    <w:rsid w:val="004F58F8"/>
    <w:rsid w:val="004F6C7D"/>
    <w:rsid w:val="00501110"/>
    <w:rsid w:val="00511261"/>
    <w:rsid w:val="005209E1"/>
    <w:rsid w:val="00527CCD"/>
    <w:rsid w:val="0053532A"/>
    <w:rsid w:val="005371E4"/>
    <w:rsid w:val="00550D90"/>
    <w:rsid w:val="0055111E"/>
    <w:rsid w:val="00554BE2"/>
    <w:rsid w:val="00556AAA"/>
    <w:rsid w:val="005660C1"/>
    <w:rsid w:val="005717BF"/>
    <w:rsid w:val="005830BF"/>
    <w:rsid w:val="005845CC"/>
    <w:rsid w:val="00592135"/>
    <w:rsid w:val="00592831"/>
    <w:rsid w:val="00594B9E"/>
    <w:rsid w:val="005A333B"/>
    <w:rsid w:val="005A4EB2"/>
    <w:rsid w:val="005C449C"/>
    <w:rsid w:val="005C5C43"/>
    <w:rsid w:val="005D07D9"/>
    <w:rsid w:val="005D37AC"/>
    <w:rsid w:val="005D518E"/>
    <w:rsid w:val="005E14CE"/>
    <w:rsid w:val="005E413C"/>
    <w:rsid w:val="005F09C2"/>
    <w:rsid w:val="005F1D20"/>
    <w:rsid w:val="00600B0A"/>
    <w:rsid w:val="006059A2"/>
    <w:rsid w:val="00605B71"/>
    <w:rsid w:val="00605EF5"/>
    <w:rsid w:val="00635500"/>
    <w:rsid w:val="00643EB2"/>
    <w:rsid w:val="006468F8"/>
    <w:rsid w:val="00647388"/>
    <w:rsid w:val="0065022F"/>
    <w:rsid w:val="00670D1E"/>
    <w:rsid w:val="00674A30"/>
    <w:rsid w:val="00674B8F"/>
    <w:rsid w:val="00675B1E"/>
    <w:rsid w:val="00683793"/>
    <w:rsid w:val="00686EF9"/>
    <w:rsid w:val="006879DD"/>
    <w:rsid w:val="006948AC"/>
    <w:rsid w:val="006A14E8"/>
    <w:rsid w:val="006A628E"/>
    <w:rsid w:val="006B2543"/>
    <w:rsid w:val="006C1444"/>
    <w:rsid w:val="006C34D2"/>
    <w:rsid w:val="006D6418"/>
    <w:rsid w:val="006E3EB8"/>
    <w:rsid w:val="006E4C0E"/>
    <w:rsid w:val="006E718B"/>
    <w:rsid w:val="006F14D2"/>
    <w:rsid w:val="006F2BAE"/>
    <w:rsid w:val="006F4884"/>
    <w:rsid w:val="006F4FC3"/>
    <w:rsid w:val="00702A03"/>
    <w:rsid w:val="00727135"/>
    <w:rsid w:val="00730306"/>
    <w:rsid w:val="00741CE8"/>
    <w:rsid w:val="00743D3C"/>
    <w:rsid w:val="00744D1E"/>
    <w:rsid w:val="0074694F"/>
    <w:rsid w:val="0075671D"/>
    <w:rsid w:val="007572F1"/>
    <w:rsid w:val="00762B49"/>
    <w:rsid w:val="00763ED0"/>
    <w:rsid w:val="007658D6"/>
    <w:rsid w:val="0077019C"/>
    <w:rsid w:val="00780FFA"/>
    <w:rsid w:val="00782735"/>
    <w:rsid w:val="007A05F9"/>
    <w:rsid w:val="007A1412"/>
    <w:rsid w:val="007A4239"/>
    <w:rsid w:val="007A4F5A"/>
    <w:rsid w:val="007A6B86"/>
    <w:rsid w:val="007B0012"/>
    <w:rsid w:val="007B1BED"/>
    <w:rsid w:val="007B2FA0"/>
    <w:rsid w:val="007B39FF"/>
    <w:rsid w:val="007B7FE1"/>
    <w:rsid w:val="007C0F31"/>
    <w:rsid w:val="007C1A2E"/>
    <w:rsid w:val="007C48A1"/>
    <w:rsid w:val="007D267D"/>
    <w:rsid w:val="007D3E61"/>
    <w:rsid w:val="007D46B2"/>
    <w:rsid w:val="007D4E1E"/>
    <w:rsid w:val="007E25F3"/>
    <w:rsid w:val="007E5201"/>
    <w:rsid w:val="007E79F6"/>
    <w:rsid w:val="007F251C"/>
    <w:rsid w:val="0080050C"/>
    <w:rsid w:val="00802049"/>
    <w:rsid w:val="008031CC"/>
    <w:rsid w:val="00803D3B"/>
    <w:rsid w:val="00806F7F"/>
    <w:rsid w:val="008107A2"/>
    <w:rsid w:val="00812439"/>
    <w:rsid w:val="00812930"/>
    <w:rsid w:val="00813E07"/>
    <w:rsid w:val="00814C43"/>
    <w:rsid w:val="00815336"/>
    <w:rsid w:val="00815AE8"/>
    <w:rsid w:val="00817813"/>
    <w:rsid w:val="00822379"/>
    <w:rsid w:val="00840327"/>
    <w:rsid w:val="00840F04"/>
    <w:rsid w:val="00850705"/>
    <w:rsid w:val="008538DA"/>
    <w:rsid w:val="008567A9"/>
    <w:rsid w:val="00856C52"/>
    <w:rsid w:val="00857256"/>
    <w:rsid w:val="00861A45"/>
    <w:rsid w:val="008732C4"/>
    <w:rsid w:val="00877BDF"/>
    <w:rsid w:val="00881573"/>
    <w:rsid w:val="008A66C4"/>
    <w:rsid w:val="008B39F5"/>
    <w:rsid w:val="008B61FE"/>
    <w:rsid w:val="008C0637"/>
    <w:rsid w:val="008C47F3"/>
    <w:rsid w:val="008C6B6A"/>
    <w:rsid w:val="008D1F5A"/>
    <w:rsid w:val="008E1A21"/>
    <w:rsid w:val="00911366"/>
    <w:rsid w:val="009229D2"/>
    <w:rsid w:val="00923FD6"/>
    <w:rsid w:val="009248BE"/>
    <w:rsid w:val="00926E5C"/>
    <w:rsid w:val="00927887"/>
    <w:rsid w:val="009348F6"/>
    <w:rsid w:val="0093793D"/>
    <w:rsid w:val="00937DBA"/>
    <w:rsid w:val="00940464"/>
    <w:rsid w:val="009427F6"/>
    <w:rsid w:val="009456C8"/>
    <w:rsid w:val="00945893"/>
    <w:rsid w:val="00947F45"/>
    <w:rsid w:val="00950A1D"/>
    <w:rsid w:val="0095300D"/>
    <w:rsid w:val="009611A6"/>
    <w:rsid w:val="0096576E"/>
    <w:rsid w:val="00966B82"/>
    <w:rsid w:val="00971688"/>
    <w:rsid w:val="009732D7"/>
    <w:rsid w:val="0097334F"/>
    <w:rsid w:val="009801B2"/>
    <w:rsid w:val="009806F0"/>
    <w:rsid w:val="009863F4"/>
    <w:rsid w:val="00992E1A"/>
    <w:rsid w:val="00995296"/>
    <w:rsid w:val="009974A3"/>
    <w:rsid w:val="009A120A"/>
    <w:rsid w:val="009A1D33"/>
    <w:rsid w:val="009A2BFB"/>
    <w:rsid w:val="009B2512"/>
    <w:rsid w:val="009B2FEF"/>
    <w:rsid w:val="009B43F8"/>
    <w:rsid w:val="009B60DF"/>
    <w:rsid w:val="009C0CC1"/>
    <w:rsid w:val="009C24A5"/>
    <w:rsid w:val="009D069A"/>
    <w:rsid w:val="009D3046"/>
    <w:rsid w:val="009D3337"/>
    <w:rsid w:val="009D5013"/>
    <w:rsid w:val="009D7F28"/>
    <w:rsid w:val="009E6C69"/>
    <w:rsid w:val="009F05B0"/>
    <w:rsid w:val="009F1111"/>
    <w:rsid w:val="00A000AD"/>
    <w:rsid w:val="00A0300F"/>
    <w:rsid w:val="00A03A75"/>
    <w:rsid w:val="00A12214"/>
    <w:rsid w:val="00A1396D"/>
    <w:rsid w:val="00A1493C"/>
    <w:rsid w:val="00A31421"/>
    <w:rsid w:val="00A33CDE"/>
    <w:rsid w:val="00A34566"/>
    <w:rsid w:val="00A348B7"/>
    <w:rsid w:val="00A354C9"/>
    <w:rsid w:val="00A37085"/>
    <w:rsid w:val="00A40F4E"/>
    <w:rsid w:val="00A41DA4"/>
    <w:rsid w:val="00A42DCD"/>
    <w:rsid w:val="00A458D6"/>
    <w:rsid w:val="00A47C82"/>
    <w:rsid w:val="00A51124"/>
    <w:rsid w:val="00A52741"/>
    <w:rsid w:val="00A55F1B"/>
    <w:rsid w:val="00A7550C"/>
    <w:rsid w:val="00A8278A"/>
    <w:rsid w:val="00A83184"/>
    <w:rsid w:val="00AA046E"/>
    <w:rsid w:val="00AA654C"/>
    <w:rsid w:val="00AB5958"/>
    <w:rsid w:val="00AC1044"/>
    <w:rsid w:val="00AC1DD0"/>
    <w:rsid w:val="00AC3044"/>
    <w:rsid w:val="00AC4638"/>
    <w:rsid w:val="00AC69E7"/>
    <w:rsid w:val="00AD0498"/>
    <w:rsid w:val="00AD293D"/>
    <w:rsid w:val="00AD6BF6"/>
    <w:rsid w:val="00AE3F3C"/>
    <w:rsid w:val="00AE624D"/>
    <w:rsid w:val="00AE672F"/>
    <w:rsid w:val="00AF3826"/>
    <w:rsid w:val="00AF61C1"/>
    <w:rsid w:val="00B019BA"/>
    <w:rsid w:val="00B02BEB"/>
    <w:rsid w:val="00B02D25"/>
    <w:rsid w:val="00B0714A"/>
    <w:rsid w:val="00B1014A"/>
    <w:rsid w:val="00B1060F"/>
    <w:rsid w:val="00B17D45"/>
    <w:rsid w:val="00B23CD2"/>
    <w:rsid w:val="00B244DC"/>
    <w:rsid w:val="00B24971"/>
    <w:rsid w:val="00B24E53"/>
    <w:rsid w:val="00B257E3"/>
    <w:rsid w:val="00B31239"/>
    <w:rsid w:val="00B41ACF"/>
    <w:rsid w:val="00B43EE0"/>
    <w:rsid w:val="00B45C39"/>
    <w:rsid w:val="00B511C6"/>
    <w:rsid w:val="00B512C9"/>
    <w:rsid w:val="00B57CDB"/>
    <w:rsid w:val="00B6332A"/>
    <w:rsid w:val="00B636F1"/>
    <w:rsid w:val="00B65B8E"/>
    <w:rsid w:val="00B727D2"/>
    <w:rsid w:val="00B81397"/>
    <w:rsid w:val="00B8337A"/>
    <w:rsid w:val="00B92991"/>
    <w:rsid w:val="00B94158"/>
    <w:rsid w:val="00BA217C"/>
    <w:rsid w:val="00BA6005"/>
    <w:rsid w:val="00BA670A"/>
    <w:rsid w:val="00BA79EA"/>
    <w:rsid w:val="00BA7DD8"/>
    <w:rsid w:val="00BB5066"/>
    <w:rsid w:val="00BC7068"/>
    <w:rsid w:val="00BC7BD2"/>
    <w:rsid w:val="00BD100B"/>
    <w:rsid w:val="00BD1042"/>
    <w:rsid w:val="00BD6D92"/>
    <w:rsid w:val="00BE0CCE"/>
    <w:rsid w:val="00BF181C"/>
    <w:rsid w:val="00BF5FFE"/>
    <w:rsid w:val="00C01C0F"/>
    <w:rsid w:val="00C02443"/>
    <w:rsid w:val="00C0317B"/>
    <w:rsid w:val="00C03841"/>
    <w:rsid w:val="00C04F1E"/>
    <w:rsid w:val="00C06318"/>
    <w:rsid w:val="00C17979"/>
    <w:rsid w:val="00C31197"/>
    <w:rsid w:val="00C31811"/>
    <w:rsid w:val="00C355BD"/>
    <w:rsid w:val="00C40413"/>
    <w:rsid w:val="00C425FB"/>
    <w:rsid w:val="00C52342"/>
    <w:rsid w:val="00C565A6"/>
    <w:rsid w:val="00C60F95"/>
    <w:rsid w:val="00C7268A"/>
    <w:rsid w:val="00C81A01"/>
    <w:rsid w:val="00C87377"/>
    <w:rsid w:val="00C928F2"/>
    <w:rsid w:val="00C9362A"/>
    <w:rsid w:val="00C94090"/>
    <w:rsid w:val="00C95EF3"/>
    <w:rsid w:val="00C96275"/>
    <w:rsid w:val="00CB2633"/>
    <w:rsid w:val="00CC1E05"/>
    <w:rsid w:val="00CC5D68"/>
    <w:rsid w:val="00CC7795"/>
    <w:rsid w:val="00CD29E1"/>
    <w:rsid w:val="00CD3FCE"/>
    <w:rsid w:val="00CE7F13"/>
    <w:rsid w:val="00CF6049"/>
    <w:rsid w:val="00D013B1"/>
    <w:rsid w:val="00D01706"/>
    <w:rsid w:val="00D020B7"/>
    <w:rsid w:val="00D038D8"/>
    <w:rsid w:val="00D04657"/>
    <w:rsid w:val="00D05DB1"/>
    <w:rsid w:val="00D07DD6"/>
    <w:rsid w:val="00D11847"/>
    <w:rsid w:val="00D127C7"/>
    <w:rsid w:val="00D22889"/>
    <w:rsid w:val="00D26A9F"/>
    <w:rsid w:val="00D301B9"/>
    <w:rsid w:val="00D3131B"/>
    <w:rsid w:val="00D340BF"/>
    <w:rsid w:val="00D413B6"/>
    <w:rsid w:val="00D424E1"/>
    <w:rsid w:val="00D42B66"/>
    <w:rsid w:val="00D4739F"/>
    <w:rsid w:val="00D57043"/>
    <w:rsid w:val="00D57279"/>
    <w:rsid w:val="00D6181F"/>
    <w:rsid w:val="00D64004"/>
    <w:rsid w:val="00D6756E"/>
    <w:rsid w:val="00D74B08"/>
    <w:rsid w:val="00D76BFC"/>
    <w:rsid w:val="00D776CB"/>
    <w:rsid w:val="00D7772D"/>
    <w:rsid w:val="00D84B2C"/>
    <w:rsid w:val="00D912C9"/>
    <w:rsid w:val="00DA0187"/>
    <w:rsid w:val="00DA2DFE"/>
    <w:rsid w:val="00DA44DB"/>
    <w:rsid w:val="00DA5008"/>
    <w:rsid w:val="00DB168B"/>
    <w:rsid w:val="00DB35BA"/>
    <w:rsid w:val="00DC49DA"/>
    <w:rsid w:val="00DC78A1"/>
    <w:rsid w:val="00DD2B59"/>
    <w:rsid w:val="00DE2051"/>
    <w:rsid w:val="00DE2C74"/>
    <w:rsid w:val="00DE5DF0"/>
    <w:rsid w:val="00DE78FD"/>
    <w:rsid w:val="00DF0AA3"/>
    <w:rsid w:val="00DF6A66"/>
    <w:rsid w:val="00DF702F"/>
    <w:rsid w:val="00E10C92"/>
    <w:rsid w:val="00E1233F"/>
    <w:rsid w:val="00E14015"/>
    <w:rsid w:val="00E1720C"/>
    <w:rsid w:val="00E24048"/>
    <w:rsid w:val="00E36329"/>
    <w:rsid w:val="00E36A04"/>
    <w:rsid w:val="00E43879"/>
    <w:rsid w:val="00E43E3F"/>
    <w:rsid w:val="00E44668"/>
    <w:rsid w:val="00E54650"/>
    <w:rsid w:val="00E56DAA"/>
    <w:rsid w:val="00E7381F"/>
    <w:rsid w:val="00E8572F"/>
    <w:rsid w:val="00E966D7"/>
    <w:rsid w:val="00E97698"/>
    <w:rsid w:val="00E97D2F"/>
    <w:rsid w:val="00E97EDC"/>
    <w:rsid w:val="00EA2DD0"/>
    <w:rsid w:val="00EB2251"/>
    <w:rsid w:val="00EB447E"/>
    <w:rsid w:val="00EC02B5"/>
    <w:rsid w:val="00EC195B"/>
    <w:rsid w:val="00ED572F"/>
    <w:rsid w:val="00EE253F"/>
    <w:rsid w:val="00EE30FC"/>
    <w:rsid w:val="00EF34C3"/>
    <w:rsid w:val="00EF3DB5"/>
    <w:rsid w:val="00EF576C"/>
    <w:rsid w:val="00EF686C"/>
    <w:rsid w:val="00F021E2"/>
    <w:rsid w:val="00F035A5"/>
    <w:rsid w:val="00F046E5"/>
    <w:rsid w:val="00F04C7C"/>
    <w:rsid w:val="00F068CB"/>
    <w:rsid w:val="00F11CB6"/>
    <w:rsid w:val="00F12743"/>
    <w:rsid w:val="00F23FF0"/>
    <w:rsid w:val="00F246C4"/>
    <w:rsid w:val="00F351DE"/>
    <w:rsid w:val="00F40F78"/>
    <w:rsid w:val="00F51248"/>
    <w:rsid w:val="00F518AE"/>
    <w:rsid w:val="00F60A41"/>
    <w:rsid w:val="00F6158F"/>
    <w:rsid w:val="00F64B4E"/>
    <w:rsid w:val="00F70467"/>
    <w:rsid w:val="00F81D4F"/>
    <w:rsid w:val="00F85985"/>
    <w:rsid w:val="00F917EE"/>
    <w:rsid w:val="00F93BE3"/>
    <w:rsid w:val="00F93E99"/>
    <w:rsid w:val="00F96F86"/>
    <w:rsid w:val="00FA39A5"/>
    <w:rsid w:val="00FC1572"/>
    <w:rsid w:val="00FE000F"/>
    <w:rsid w:val="00FE199C"/>
    <w:rsid w:val="00FE300D"/>
    <w:rsid w:val="00FE529B"/>
    <w:rsid w:val="00FF1D5E"/>
    <w:rsid w:val="32C945D6"/>
    <w:rsid w:val="35BF7D22"/>
    <w:rsid w:val="407AEFC1"/>
    <w:rsid w:val="7ADA2862"/>
    <w:rsid w:val="7BDE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BB662"/>
  <w15:chartTrackingRefBased/>
  <w15:docId w15:val="{666BDCC8-F303-487C-8199-9F73824F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30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0D0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0D0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D02"/>
    <w:rPr>
      <w:b/>
      <w:bCs/>
      <w:szCs w:val="20"/>
    </w:rPr>
  </w:style>
  <w:style w:type="paragraph" w:styleId="Revision">
    <w:name w:val="Revision"/>
    <w:hidden/>
    <w:uiPriority w:val="99"/>
    <w:semiHidden/>
    <w:rsid w:val="00DB16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a986aa8bb5f0f169f96c19bc33e289a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e8d46b70ca272c92e12328004276634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071B1C-3056-4F14-A620-32D7491CF072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68D4DC84-58F4-479C-A9B5-F0BB4409B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292BBA-7961-49EF-8EF5-6492257A83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2348</Words>
  <Characters>13387</Characters>
  <Application>Microsoft Office Word</Application>
  <DocSecurity>4</DocSecurity>
  <Lines>111</Lines>
  <Paragraphs>31</Paragraphs>
  <ScaleCrop>false</ScaleCrop>
  <Company>PricewaterhouseCoopers</Company>
  <LinksUpToDate>false</LinksUpToDate>
  <CharactersWithSpaces>15704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Kulthida Wiratkapan (TH)</cp:lastModifiedBy>
  <cp:revision>197</cp:revision>
  <cp:lastPrinted>2026-02-22T16:54:00Z</cp:lastPrinted>
  <dcterms:created xsi:type="dcterms:W3CDTF">2024-02-25T08:03:00Z</dcterms:created>
  <dcterms:modified xsi:type="dcterms:W3CDTF">2026-02-24T19:31:00Z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