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F6321" w14:textId="77777777" w:rsidR="00626066" w:rsidRPr="00004792"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04792">
        <w:rPr>
          <w:rFonts w:ascii="Times New Roman" w:hAnsi="Times New Roman" w:cs="Times New Roman"/>
          <w:b/>
          <w:bCs/>
          <w:color w:val="000000"/>
          <w:sz w:val="22"/>
          <w:szCs w:val="22"/>
        </w:rPr>
        <w:t>GENERAL</w:t>
      </w:r>
      <w:r w:rsidRPr="00004792">
        <w:rPr>
          <w:rFonts w:ascii="Times New Roman" w:hAnsi="Times New Roman" w:cs="Times New Roman"/>
          <w:b/>
          <w:bCs/>
          <w:color w:val="000000"/>
          <w:sz w:val="22"/>
          <w:szCs w:val="22"/>
        </w:rPr>
        <w:tab/>
      </w:r>
    </w:p>
    <w:p w14:paraId="488AA861" w14:textId="77777777" w:rsidR="00620932" w:rsidRPr="00952158" w:rsidRDefault="00620932" w:rsidP="00C7004B">
      <w:pPr>
        <w:pStyle w:val="NoSpacing"/>
        <w:jc w:val="thaiDistribute"/>
        <w:rPr>
          <w:rFonts w:cs="Times New Roman"/>
          <w:sz w:val="16"/>
          <w:szCs w:val="16"/>
        </w:rPr>
      </w:pPr>
    </w:p>
    <w:p w14:paraId="0A6A5E58" w14:textId="77777777" w:rsidR="00626066" w:rsidRPr="00004792" w:rsidRDefault="00FB7C8D"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004792">
        <w:rPr>
          <w:rFonts w:ascii="Times New Roman" w:hAnsi="Times New Roman" w:cs="Times New Roman"/>
          <w:sz w:val="22"/>
          <w:szCs w:val="22"/>
        </w:rPr>
        <w:t xml:space="preserve">Techno Medical Public Company Limited (“the Company”) was registered as a limited company in Thailand on January 14, 2002. Later </w:t>
      </w:r>
      <w:proofErr w:type="gramStart"/>
      <w:r w:rsidRPr="00004792">
        <w:rPr>
          <w:rFonts w:ascii="Times New Roman" w:hAnsi="Times New Roman" w:cs="Times New Roman"/>
          <w:sz w:val="22"/>
          <w:szCs w:val="22"/>
        </w:rPr>
        <w:t>on</w:t>
      </w:r>
      <w:proofErr w:type="gramEnd"/>
      <w:r w:rsidRPr="00004792">
        <w:rPr>
          <w:rFonts w:ascii="Times New Roman" w:hAnsi="Times New Roman" w:cs="Times New Roman"/>
          <w:sz w:val="22"/>
          <w:szCs w:val="22"/>
        </w:rPr>
        <w:t xml:space="preserve"> </w:t>
      </w:r>
      <w:r w:rsidRPr="00004792">
        <w:rPr>
          <w:rFonts w:ascii="Times New Roman" w:hAnsi="Times New Roman"/>
          <w:sz w:val="22"/>
          <w:szCs w:val="22"/>
        </w:rPr>
        <w:t>March 30, 2016</w:t>
      </w:r>
      <w:r w:rsidRPr="00004792">
        <w:rPr>
          <w:rFonts w:ascii="Times New Roman" w:hAnsi="Times New Roman" w:cs="Times New Roman"/>
          <w:sz w:val="22"/>
          <w:szCs w:val="22"/>
        </w:rPr>
        <w:t xml:space="preserve">, the Company was </w:t>
      </w:r>
      <w:r w:rsidRPr="00004792">
        <w:rPr>
          <w:rFonts w:ascii="Times New Roman" w:hAnsi="Times New Roman"/>
          <w:sz w:val="22"/>
          <w:szCs w:val="22"/>
        </w:rPr>
        <w:t>transformed from being juristic person as a limited company under the Civil and Commercial Code to a limited public company</w:t>
      </w:r>
      <w:r w:rsidR="00C844EC" w:rsidRPr="00004792">
        <w:rPr>
          <w:rFonts w:ascii="Times New Roman" w:hAnsi="Times New Roman"/>
          <w:sz w:val="22"/>
          <w:szCs w:val="22"/>
        </w:rPr>
        <w:t xml:space="preserve"> (juristi</w:t>
      </w:r>
      <w:r w:rsidR="00816365" w:rsidRPr="00004792">
        <w:rPr>
          <w:rFonts w:ascii="Times New Roman" w:hAnsi="Times New Roman"/>
          <w:sz w:val="22"/>
          <w:szCs w:val="22"/>
        </w:rPr>
        <w:t>c</w:t>
      </w:r>
      <w:r w:rsidR="00C844EC" w:rsidRPr="00004792">
        <w:rPr>
          <w:rFonts w:ascii="Times New Roman" w:hAnsi="Times New Roman"/>
          <w:sz w:val="22"/>
          <w:szCs w:val="22"/>
        </w:rPr>
        <w:t xml:space="preserve"> entity registration number 0107559000117)</w:t>
      </w:r>
      <w:r w:rsidRPr="00004792">
        <w:rPr>
          <w:rFonts w:ascii="Times New Roman" w:hAnsi="Times New Roman"/>
          <w:sz w:val="22"/>
          <w:szCs w:val="22"/>
        </w:rPr>
        <w:t xml:space="preserve"> under the Public Limited Companies</w:t>
      </w:r>
      <w:r w:rsidR="00C75380" w:rsidRPr="00004792">
        <w:rPr>
          <w:rFonts w:ascii="Times New Roman" w:hAnsi="Times New Roman"/>
          <w:sz w:val="22"/>
          <w:szCs w:val="22"/>
        </w:rPr>
        <w:t xml:space="preserve"> </w:t>
      </w:r>
      <w:r w:rsidRPr="00004792">
        <w:rPr>
          <w:rFonts w:ascii="Times New Roman" w:hAnsi="Times New Roman"/>
          <w:sz w:val="22"/>
          <w:szCs w:val="22"/>
        </w:rPr>
        <w:t xml:space="preserve">Act B.E. 2535 and was </w:t>
      </w:r>
      <w:r w:rsidRPr="00004792">
        <w:rPr>
          <w:rFonts w:ascii="Times New Roman" w:hAnsi="Times New Roman" w:cs="Times New Roman"/>
          <w:color w:val="000000"/>
          <w:sz w:val="22"/>
          <w:szCs w:val="22"/>
        </w:rPr>
        <w:t>registered</w:t>
      </w:r>
      <w:r w:rsidRPr="00004792">
        <w:rPr>
          <w:rFonts w:ascii="Times New Roman" w:hAnsi="Times New Roman" w:cs="Times New Roman"/>
          <w:sz w:val="22"/>
          <w:szCs w:val="22"/>
        </w:rPr>
        <w:t xml:space="preserve"> in the Market for Alternative Investment on August 31, 2016. The Company is engaged </w:t>
      </w:r>
      <w:r w:rsidRPr="00004792">
        <w:rPr>
          <w:rFonts w:ascii="Times New Roman" w:hAnsi="Times New Roman"/>
          <w:sz w:val="22"/>
          <w:szCs w:val="22"/>
        </w:rPr>
        <w:t xml:space="preserve">in </w:t>
      </w:r>
      <w:proofErr w:type="gramStart"/>
      <w:r w:rsidRPr="00004792">
        <w:rPr>
          <w:rFonts w:ascii="Times New Roman" w:hAnsi="Times New Roman"/>
          <w:sz w:val="22"/>
          <w:szCs w:val="22"/>
        </w:rPr>
        <w:t xml:space="preserve">trading </w:t>
      </w:r>
      <w:r w:rsidRPr="00004792">
        <w:rPr>
          <w:rFonts w:ascii="Times New Roman" w:hAnsi="Times New Roman" w:cs="Times New Roman"/>
          <w:sz w:val="22"/>
          <w:szCs w:val="22"/>
        </w:rPr>
        <w:t>of</w:t>
      </w:r>
      <w:proofErr w:type="gramEnd"/>
      <w:r w:rsidRPr="00004792">
        <w:rPr>
          <w:rFonts w:ascii="Times New Roman" w:hAnsi="Times New Roman" w:cs="Times New Roman"/>
          <w:sz w:val="22"/>
          <w:szCs w:val="22"/>
        </w:rPr>
        <w:t xml:space="preserve"> medical supplies, tools, and equipment.</w:t>
      </w:r>
    </w:p>
    <w:p w14:paraId="2DB205ED" w14:textId="77777777" w:rsidR="00FB7C8D" w:rsidRPr="00952158" w:rsidRDefault="00FB7C8D" w:rsidP="00952158">
      <w:pPr>
        <w:pStyle w:val="NoSpacing"/>
        <w:jc w:val="thaiDistribute"/>
        <w:rPr>
          <w:rFonts w:cstheme="minorBidi"/>
          <w:sz w:val="16"/>
          <w:szCs w:val="16"/>
        </w:rPr>
      </w:pPr>
    </w:p>
    <w:p w14:paraId="219A122B" w14:textId="3567BA74" w:rsidR="00626066" w:rsidRPr="00004792"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004792">
        <w:rPr>
          <w:rFonts w:ascii="Times New Roman" w:hAnsi="Times New Roman" w:cs="Times New Roman"/>
          <w:sz w:val="22"/>
          <w:szCs w:val="22"/>
        </w:rPr>
        <w:t xml:space="preserve">The Company’s </w:t>
      </w:r>
      <w:r w:rsidR="007D3A27" w:rsidRPr="00004792">
        <w:rPr>
          <w:rFonts w:ascii="Times New Roman" w:hAnsi="Times New Roman" w:cs="Times New Roman"/>
          <w:sz w:val="22"/>
          <w:szCs w:val="22"/>
        </w:rPr>
        <w:t>registered address</w:t>
      </w:r>
      <w:r w:rsidR="00D4790F">
        <w:rPr>
          <w:rFonts w:ascii="Times New Roman" w:hAnsi="Times New Roman" w:cs="Times New Roman"/>
          <w:sz w:val="22"/>
          <w:szCs w:val="22"/>
        </w:rPr>
        <w:t>es</w:t>
      </w:r>
      <w:r w:rsidR="007D3A27" w:rsidRPr="00004792">
        <w:rPr>
          <w:rFonts w:ascii="Times New Roman" w:hAnsi="Times New Roman" w:cs="Times New Roman"/>
          <w:sz w:val="22"/>
          <w:szCs w:val="22"/>
        </w:rPr>
        <w:t xml:space="preserve"> </w:t>
      </w:r>
      <w:r w:rsidR="00D4790F">
        <w:rPr>
          <w:rFonts w:ascii="Times New Roman" w:hAnsi="Times New Roman" w:cs="Times New Roman"/>
          <w:sz w:val="22"/>
          <w:szCs w:val="22"/>
        </w:rPr>
        <w:t>are</w:t>
      </w:r>
      <w:r w:rsidR="007D3A27" w:rsidRPr="00004792">
        <w:rPr>
          <w:rFonts w:ascii="Times New Roman" w:hAnsi="Times New Roman" w:cs="Times New Roman"/>
          <w:sz w:val="22"/>
          <w:szCs w:val="22"/>
        </w:rPr>
        <w:t xml:space="preserve"> </w:t>
      </w:r>
      <w:r w:rsidRPr="00004792">
        <w:rPr>
          <w:rFonts w:ascii="Times New Roman" w:hAnsi="Times New Roman" w:cs="Times New Roman"/>
          <w:sz w:val="22"/>
          <w:szCs w:val="22"/>
        </w:rPr>
        <w:t xml:space="preserve">located at 29 Soi </w:t>
      </w:r>
      <w:proofErr w:type="spellStart"/>
      <w:r w:rsidRPr="00004792">
        <w:rPr>
          <w:rFonts w:ascii="Times New Roman" w:hAnsi="Times New Roman" w:cs="Times New Roman"/>
          <w:sz w:val="22"/>
          <w:szCs w:val="22"/>
        </w:rPr>
        <w:t>Latphrao</w:t>
      </w:r>
      <w:proofErr w:type="spellEnd"/>
      <w:r w:rsidRPr="00004792">
        <w:rPr>
          <w:rFonts w:ascii="Times New Roman" w:hAnsi="Times New Roman" w:cs="Times New Roman"/>
          <w:sz w:val="22"/>
          <w:szCs w:val="22"/>
        </w:rPr>
        <w:t xml:space="preserve"> 92</w:t>
      </w:r>
      <w:r w:rsidR="007D3A27" w:rsidRPr="00004792">
        <w:rPr>
          <w:rFonts w:ascii="Times New Roman" w:hAnsi="Times New Roman" w:cs="Times New Roman"/>
          <w:sz w:val="22"/>
          <w:szCs w:val="22"/>
        </w:rPr>
        <w:t xml:space="preserve">, </w:t>
      </w:r>
      <w:proofErr w:type="spellStart"/>
      <w:r w:rsidR="00971ABE" w:rsidRPr="00004792">
        <w:rPr>
          <w:rFonts w:ascii="Times New Roman" w:hAnsi="Times New Roman" w:cs="Times New Roman"/>
          <w:sz w:val="22"/>
          <w:szCs w:val="22"/>
        </w:rPr>
        <w:t>Phlap</w:t>
      </w:r>
      <w:proofErr w:type="spellEnd"/>
      <w:r w:rsidR="00971ABE" w:rsidRPr="00004792">
        <w:rPr>
          <w:rFonts w:ascii="Times New Roman" w:hAnsi="Times New Roman" w:cs="Times New Roman"/>
          <w:sz w:val="22"/>
          <w:szCs w:val="22"/>
        </w:rPr>
        <w:t xml:space="preserve"> </w:t>
      </w:r>
      <w:proofErr w:type="spellStart"/>
      <w:r w:rsidR="00971ABE" w:rsidRPr="00004792">
        <w:rPr>
          <w:rFonts w:ascii="Times New Roman" w:hAnsi="Times New Roman" w:cs="Times New Roman"/>
          <w:sz w:val="22"/>
          <w:szCs w:val="22"/>
        </w:rPr>
        <w:t>Phla</w:t>
      </w:r>
      <w:proofErr w:type="spellEnd"/>
      <w:r w:rsidR="00971ABE" w:rsidRPr="00004792">
        <w:rPr>
          <w:rFonts w:ascii="Times New Roman" w:hAnsi="Times New Roman" w:cs="Times New Roman"/>
          <w:sz w:val="22"/>
          <w:szCs w:val="22"/>
        </w:rPr>
        <w:t xml:space="preserve"> </w:t>
      </w:r>
      <w:r w:rsidR="00956FB7" w:rsidRPr="00004792">
        <w:rPr>
          <w:rFonts w:ascii="Times New Roman" w:hAnsi="Times New Roman" w:cs="Times New Roman"/>
          <w:sz w:val="22"/>
          <w:szCs w:val="22"/>
        </w:rPr>
        <w:t>sub-district</w:t>
      </w:r>
      <w:r w:rsidR="007D3A27" w:rsidRPr="00004792">
        <w:rPr>
          <w:rFonts w:ascii="Times New Roman" w:hAnsi="Times New Roman" w:cs="Times New Roman"/>
          <w:sz w:val="22"/>
          <w:szCs w:val="22"/>
        </w:rPr>
        <w:t xml:space="preserve">, </w:t>
      </w:r>
      <w:r w:rsidRPr="00004792">
        <w:rPr>
          <w:rFonts w:ascii="Times New Roman" w:hAnsi="Times New Roman" w:cs="Times New Roman"/>
          <w:sz w:val="22"/>
          <w:szCs w:val="22"/>
        </w:rPr>
        <w:t>Wang Thong Lang district</w:t>
      </w:r>
      <w:r w:rsidR="007D3A27" w:rsidRPr="00004792">
        <w:rPr>
          <w:rFonts w:ascii="Times New Roman" w:hAnsi="Times New Roman" w:cs="Times New Roman"/>
          <w:sz w:val="22"/>
          <w:szCs w:val="22"/>
        </w:rPr>
        <w:t>,</w:t>
      </w:r>
      <w:r w:rsidRPr="00004792">
        <w:rPr>
          <w:rFonts w:ascii="Times New Roman" w:hAnsi="Times New Roman" w:cs="Times New Roman"/>
          <w:sz w:val="22"/>
          <w:szCs w:val="22"/>
        </w:rPr>
        <w:t xml:space="preserve"> Bangkok</w:t>
      </w:r>
      <w:r w:rsidR="00784D04" w:rsidRPr="00004792">
        <w:rPr>
          <w:rFonts w:ascii="Times New Roman" w:hAnsi="Times New Roman" w:cstheme="minorBidi" w:hint="cs"/>
          <w:sz w:val="22"/>
          <w:szCs w:val="22"/>
          <w:cs/>
        </w:rPr>
        <w:t xml:space="preserve"> </w:t>
      </w:r>
      <w:r w:rsidR="00784D04" w:rsidRPr="00004792">
        <w:rPr>
          <w:rFonts w:ascii="Times New Roman" w:hAnsi="Times New Roman" w:cstheme="minorBidi"/>
          <w:sz w:val="22"/>
          <w:szCs w:val="22"/>
        </w:rPr>
        <w:t xml:space="preserve">and </w:t>
      </w:r>
      <w:r w:rsidR="000E3280">
        <w:rPr>
          <w:rFonts w:ascii="Times New Roman" w:hAnsi="Times New Roman"/>
          <w:sz w:val="22"/>
          <w:szCs w:val="28"/>
        </w:rPr>
        <w:t>two</w:t>
      </w:r>
      <w:r w:rsidR="00D7218F" w:rsidRPr="00004792">
        <w:rPr>
          <w:rFonts w:ascii="Times New Roman" w:hAnsi="Times New Roman" w:cstheme="minorBidi" w:hint="cs"/>
          <w:sz w:val="22"/>
          <w:szCs w:val="22"/>
          <w:cs/>
        </w:rPr>
        <w:t xml:space="preserve"> </w:t>
      </w:r>
      <w:r w:rsidR="00D7218F" w:rsidRPr="00004792">
        <w:rPr>
          <w:rFonts w:ascii="Times New Roman" w:hAnsi="Times New Roman" w:cs="Times New Roman"/>
          <w:sz w:val="22"/>
          <w:szCs w:val="22"/>
        </w:rPr>
        <w:t xml:space="preserve">branches located in Samut Prakan </w:t>
      </w:r>
      <w:r w:rsidR="00D4790F">
        <w:rPr>
          <w:rFonts w:ascii="Times New Roman" w:hAnsi="Times New Roman" w:cs="Times New Roman"/>
          <w:sz w:val="22"/>
          <w:szCs w:val="22"/>
        </w:rPr>
        <w:t xml:space="preserve">province </w:t>
      </w:r>
      <w:r w:rsidR="00D7218F" w:rsidRPr="00004792">
        <w:rPr>
          <w:rFonts w:ascii="Times New Roman" w:hAnsi="Times New Roman" w:cs="Times New Roman"/>
          <w:sz w:val="22"/>
          <w:szCs w:val="22"/>
        </w:rPr>
        <w:t>and Bangkok</w:t>
      </w:r>
      <w:r w:rsidR="00D7218F" w:rsidRPr="00004792">
        <w:rPr>
          <w:rFonts w:ascii="Times New Roman" w:hAnsi="Times New Roman" w:cstheme="minorBidi"/>
          <w:sz w:val="22"/>
          <w:szCs w:val="22"/>
        </w:rPr>
        <w:t>.</w:t>
      </w:r>
    </w:p>
    <w:p w14:paraId="2EB7B086" w14:textId="77777777" w:rsidR="00591716" w:rsidRPr="00952158" w:rsidRDefault="00591716" w:rsidP="00952158">
      <w:pPr>
        <w:pStyle w:val="NoSpacing"/>
        <w:jc w:val="thaiDistribute"/>
        <w:rPr>
          <w:rFonts w:cstheme="minorBidi"/>
          <w:sz w:val="16"/>
          <w:szCs w:val="16"/>
        </w:rPr>
      </w:pPr>
    </w:p>
    <w:p w14:paraId="57FBC14C" w14:textId="691A6215" w:rsidR="00BD1A4A" w:rsidRPr="00004792" w:rsidRDefault="00BD1A4A"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004792">
        <w:rPr>
          <w:rFonts w:ascii="Times New Roman" w:hAnsi="Times New Roman" w:cstheme="minorBidi"/>
          <w:sz w:val="22"/>
          <w:szCs w:val="22"/>
        </w:rPr>
        <w:t xml:space="preserve">As at the end of </w:t>
      </w:r>
      <w:r w:rsidR="00C75380" w:rsidRPr="00004792">
        <w:rPr>
          <w:rFonts w:ascii="Times New Roman" w:hAnsi="Times New Roman" w:cstheme="minorBidi"/>
          <w:sz w:val="22"/>
          <w:szCs w:val="22"/>
        </w:rPr>
        <w:t>202</w:t>
      </w:r>
      <w:r w:rsidR="00F07890" w:rsidRPr="00004792">
        <w:rPr>
          <w:rFonts w:ascii="Times New Roman" w:hAnsi="Times New Roman" w:cstheme="minorBidi"/>
          <w:sz w:val="22"/>
          <w:szCs w:val="22"/>
        </w:rPr>
        <w:t>5</w:t>
      </w:r>
      <w:r w:rsidR="00FD55C0" w:rsidRPr="00004792">
        <w:rPr>
          <w:rFonts w:ascii="Times New Roman" w:hAnsi="Times New Roman" w:cstheme="minorBidi"/>
          <w:sz w:val="22"/>
          <w:szCs w:val="22"/>
        </w:rPr>
        <w:t xml:space="preserve"> and 202</w:t>
      </w:r>
      <w:r w:rsidR="00F07890" w:rsidRPr="00004792">
        <w:rPr>
          <w:rFonts w:ascii="Times New Roman" w:hAnsi="Times New Roman" w:cstheme="minorBidi"/>
          <w:sz w:val="22"/>
          <w:szCs w:val="22"/>
        </w:rPr>
        <w:t>4</w:t>
      </w:r>
      <w:r w:rsidRPr="00004792">
        <w:rPr>
          <w:rFonts w:ascii="Times New Roman" w:hAnsi="Times New Roman" w:cstheme="minorBidi"/>
          <w:sz w:val="22"/>
          <w:szCs w:val="22"/>
        </w:rPr>
        <w:t xml:space="preserve">, major shareholders were </w:t>
      </w:r>
      <w:r w:rsidR="00EC1D5F">
        <w:rPr>
          <w:rFonts w:ascii="Times New Roman" w:hAnsi="Times New Roman" w:cstheme="minorBidi"/>
          <w:sz w:val="22"/>
          <w:szCs w:val="22"/>
        </w:rPr>
        <w:t xml:space="preserve">four </w:t>
      </w:r>
      <w:r w:rsidRPr="00004792">
        <w:rPr>
          <w:rFonts w:ascii="Times New Roman" w:hAnsi="Times New Roman" w:cstheme="minorBidi"/>
          <w:sz w:val="22"/>
          <w:szCs w:val="22"/>
        </w:rPr>
        <w:t>individuals (</w:t>
      </w:r>
      <w:r w:rsidR="000E3280" w:rsidRPr="000E3280">
        <w:rPr>
          <w:rFonts w:ascii="Times New Roman" w:hAnsi="Times New Roman" w:cstheme="minorBidi"/>
          <w:sz w:val="22"/>
          <w:szCs w:val="22"/>
        </w:rPr>
        <w:t xml:space="preserve">which comprised </w:t>
      </w:r>
      <w:r w:rsidR="00D4790F">
        <w:rPr>
          <w:rFonts w:ascii="Times New Roman" w:hAnsi="Times New Roman" w:cstheme="minorBidi"/>
          <w:sz w:val="22"/>
          <w:szCs w:val="22"/>
        </w:rPr>
        <w:t xml:space="preserve">the </w:t>
      </w:r>
      <w:r w:rsidR="00BE1C8B">
        <w:rPr>
          <w:rFonts w:ascii="Times New Roman" w:hAnsi="Times New Roman" w:cstheme="minorBidi"/>
          <w:sz w:val="22"/>
          <w:szCs w:val="22"/>
        </w:rPr>
        <w:t>C</w:t>
      </w:r>
      <w:r w:rsidR="00D4790F">
        <w:rPr>
          <w:rFonts w:ascii="Times New Roman" w:hAnsi="Times New Roman" w:cstheme="minorBidi"/>
          <w:sz w:val="22"/>
          <w:szCs w:val="22"/>
        </w:rPr>
        <w:t xml:space="preserve">ompany’s </w:t>
      </w:r>
      <w:r w:rsidR="000E3280" w:rsidRPr="000E3280">
        <w:rPr>
          <w:rFonts w:ascii="Times New Roman" w:hAnsi="Times New Roman" w:cstheme="minorBidi"/>
          <w:sz w:val="22"/>
          <w:szCs w:val="22"/>
        </w:rPr>
        <w:t>three directors in 2025 and four directors in 2024</w:t>
      </w:r>
      <w:r w:rsidRPr="00004792">
        <w:rPr>
          <w:rFonts w:ascii="Times New Roman" w:hAnsi="Times New Roman" w:cstheme="minorBidi"/>
          <w:sz w:val="22"/>
          <w:szCs w:val="22"/>
        </w:rPr>
        <w:t>)</w:t>
      </w:r>
      <w:r w:rsidR="0061087E">
        <w:rPr>
          <w:rFonts w:ascii="Times New Roman" w:hAnsi="Times New Roman" w:cstheme="minorBidi"/>
          <w:sz w:val="22"/>
          <w:szCs w:val="22"/>
        </w:rPr>
        <w:t xml:space="preserve"> </w:t>
      </w:r>
      <w:r w:rsidRPr="00004792">
        <w:rPr>
          <w:rFonts w:ascii="Times New Roman" w:hAnsi="Times New Roman" w:cstheme="minorBidi"/>
          <w:sz w:val="22"/>
          <w:szCs w:val="22"/>
        </w:rPr>
        <w:t xml:space="preserve">in </w:t>
      </w:r>
      <w:proofErr w:type="spellStart"/>
      <w:r w:rsidRPr="00004792">
        <w:rPr>
          <w:rFonts w:ascii="Times New Roman" w:hAnsi="Times New Roman" w:cstheme="minorBidi"/>
          <w:sz w:val="22"/>
          <w:szCs w:val="22"/>
        </w:rPr>
        <w:t>Chanlongbutra</w:t>
      </w:r>
      <w:proofErr w:type="spellEnd"/>
      <w:r w:rsidRPr="00004792">
        <w:rPr>
          <w:rFonts w:ascii="Times New Roman" w:hAnsi="Times New Roman" w:cstheme="minorBidi"/>
          <w:sz w:val="22"/>
          <w:szCs w:val="22"/>
        </w:rPr>
        <w:t xml:space="preserve"> family with total </w:t>
      </w:r>
      <w:r w:rsidR="00141EE7" w:rsidRPr="00004792">
        <w:rPr>
          <w:rFonts w:ascii="Times New Roman" w:hAnsi="Times New Roman" w:cstheme="minorBidi"/>
          <w:sz w:val="22"/>
          <w:szCs w:val="22"/>
        </w:rPr>
        <w:t>percentage of shareholding of 5</w:t>
      </w:r>
      <w:r w:rsidR="00F73A38" w:rsidRPr="00004792">
        <w:rPr>
          <w:rFonts w:ascii="Times New Roman" w:hAnsi="Times New Roman" w:cstheme="minorBidi"/>
          <w:sz w:val="22"/>
          <w:szCs w:val="22"/>
        </w:rPr>
        <w:t>6.</w:t>
      </w:r>
      <w:r w:rsidR="005C4326" w:rsidRPr="00004792">
        <w:rPr>
          <w:rFonts w:ascii="Times New Roman" w:hAnsi="Times New Roman" w:cstheme="minorBidi"/>
          <w:sz w:val="22"/>
          <w:szCs w:val="22"/>
        </w:rPr>
        <w:t>81</w:t>
      </w:r>
      <w:r w:rsidRPr="00004792">
        <w:rPr>
          <w:rFonts w:ascii="Times New Roman" w:hAnsi="Times New Roman" w:cstheme="minorBidi"/>
          <w:sz w:val="22"/>
          <w:szCs w:val="22"/>
        </w:rPr>
        <w:t>%</w:t>
      </w:r>
      <w:r w:rsidR="00FD55C0" w:rsidRPr="00004792">
        <w:rPr>
          <w:rFonts w:ascii="Times New Roman" w:hAnsi="Times New Roman" w:cstheme="minorBidi"/>
          <w:sz w:val="22"/>
          <w:szCs w:val="22"/>
        </w:rPr>
        <w:t xml:space="preserve"> and </w:t>
      </w:r>
      <w:r w:rsidR="00F07890" w:rsidRPr="00004792">
        <w:rPr>
          <w:rFonts w:ascii="Times New Roman" w:hAnsi="Times New Roman" w:cstheme="minorBidi"/>
          <w:sz w:val="22"/>
          <w:szCs w:val="22"/>
        </w:rPr>
        <w:t>56.55%</w:t>
      </w:r>
      <w:r w:rsidR="000549BA" w:rsidRPr="00004792">
        <w:rPr>
          <w:rFonts w:ascii="Times New Roman" w:hAnsi="Times New Roman" w:cstheme="minorBidi"/>
          <w:sz w:val="22"/>
          <w:szCs w:val="22"/>
        </w:rPr>
        <w:t>,</w:t>
      </w:r>
      <w:r w:rsidR="00FD55C0" w:rsidRPr="00004792">
        <w:rPr>
          <w:rFonts w:ascii="Times New Roman" w:hAnsi="Times New Roman" w:cstheme="minorBidi"/>
          <w:sz w:val="22"/>
          <w:szCs w:val="22"/>
        </w:rPr>
        <w:t xml:space="preserve"> respectively</w:t>
      </w:r>
      <w:r w:rsidRPr="00004792">
        <w:rPr>
          <w:rFonts w:ascii="Times New Roman" w:hAnsi="Times New Roman" w:cstheme="minorBidi"/>
          <w:sz w:val="22"/>
          <w:szCs w:val="22"/>
        </w:rPr>
        <w:t>.</w:t>
      </w:r>
    </w:p>
    <w:p w14:paraId="7033586C" w14:textId="77777777" w:rsidR="00BD1A4A" w:rsidRPr="00952158" w:rsidRDefault="00BD1A4A" w:rsidP="00952158">
      <w:pPr>
        <w:pStyle w:val="NoSpacing"/>
        <w:jc w:val="thaiDistribute"/>
        <w:rPr>
          <w:rFonts w:cstheme="minorBidi"/>
          <w:sz w:val="16"/>
          <w:szCs w:val="16"/>
          <w:cs/>
        </w:rPr>
      </w:pPr>
    </w:p>
    <w:p w14:paraId="7CD422F0" w14:textId="77777777" w:rsidR="00626066" w:rsidRPr="00004792" w:rsidRDefault="007D3A27"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04792">
        <w:rPr>
          <w:rFonts w:ascii="Times New Roman" w:hAnsi="Times New Roman" w:cs="Times New Roman"/>
          <w:b/>
          <w:bCs/>
          <w:color w:val="000000"/>
          <w:sz w:val="22"/>
          <w:szCs w:val="22"/>
        </w:rPr>
        <w:t xml:space="preserve">BASIS FOR </w:t>
      </w:r>
      <w:r w:rsidR="00626066" w:rsidRPr="00004792">
        <w:rPr>
          <w:rFonts w:ascii="Times New Roman" w:hAnsi="Times New Roman" w:cs="Times New Roman"/>
          <w:b/>
          <w:bCs/>
          <w:color w:val="000000"/>
          <w:sz w:val="22"/>
          <w:szCs w:val="22"/>
        </w:rPr>
        <w:t>FINANCIAL STATEMENT PREPARATION</w:t>
      </w:r>
    </w:p>
    <w:p w14:paraId="714D4D31" w14:textId="77777777" w:rsidR="00620932" w:rsidRPr="00952158" w:rsidRDefault="00620932" w:rsidP="000339F3">
      <w:pPr>
        <w:pStyle w:val="NoSpacing"/>
        <w:jc w:val="thaiDistribute"/>
        <w:rPr>
          <w:rFonts w:cstheme="minorBidi"/>
          <w:sz w:val="16"/>
          <w:szCs w:val="16"/>
          <w:cs/>
        </w:rPr>
      </w:pPr>
    </w:p>
    <w:p w14:paraId="3D974251" w14:textId="77777777" w:rsidR="008B01C2" w:rsidRPr="00004792" w:rsidRDefault="008B01C2" w:rsidP="0062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004792">
        <w:rPr>
          <w:rFonts w:ascii="Times New Roman" w:hAnsi="Times New Roman"/>
          <w:sz w:val="22"/>
          <w:szCs w:val="22"/>
        </w:rPr>
        <w:t>The accompanying financial statements are prepared in Thai Baht, which is core functional currency of the Company</w:t>
      </w:r>
      <w:r w:rsidR="003F711A" w:rsidRPr="00004792">
        <w:rPr>
          <w:rFonts w:ascii="Times New Roman" w:hAnsi="Times New Roman"/>
          <w:sz w:val="22"/>
          <w:szCs w:val="22"/>
        </w:rPr>
        <w:t xml:space="preserve"> and its subsidiary</w:t>
      </w:r>
      <w:r w:rsidRPr="00004792">
        <w:rPr>
          <w:rFonts w:ascii="Times New Roman" w:hAnsi="Times New Roman"/>
          <w:sz w:val="22"/>
          <w:szCs w:val="22"/>
        </w:rPr>
        <w:t>, and are in the Thai language in accordance with the financial reporting standards in Thailand including interpretations and guidelines promulgated by the Federation of Accounting Professions (“</w:t>
      </w:r>
      <w:r w:rsidR="00146EBB" w:rsidRPr="00004792">
        <w:rPr>
          <w:rFonts w:ascii="Times New Roman" w:hAnsi="Times New Roman"/>
          <w:sz w:val="22"/>
          <w:szCs w:val="22"/>
        </w:rPr>
        <w:t>T</w:t>
      </w:r>
      <w:r w:rsidRPr="00004792">
        <w:rPr>
          <w:rFonts w:ascii="Times New Roman" w:hAnsi="Times New Roman"/>
          <w:sz w:val="22"/>
          <w:szCs w:val="22"/>
        </w:rPr>
        <w:t>FA</w:t>
      </w:r>
      <w:r w:rsidR="00146EBB" w:rsidRPr="00004792">
        <w:rPr>
          <w:rFonts w:ascii="Times New Roman" w:hAnsi="Times New Roman"/>
          <w:sz w:val="22"/>
          <w:szCs w:val="22"/>
        </w:rPr>
        <w:t>C</w:t>
      </w:r>
      <w:r w:rsidRPr="00004792">
        <w:rPr>
          <w:rFonts w:ascii="Times New Roman" w:hAnsi="Times New Roman"/>
          <w:sz w:val="22"/>
          <w:szCs w:val="22"/>
        </w:rPr>
        <w:t>”), applicable rules and regulations of the Securities and Exchange Commission</w:t>
      </w:r>
      <w:r w:rsidR="00C844EC" w:rsidRPr="00004792">
        <w:rPr>
          <w:rFonts w:ascii="Times New Roman" w:hAnsi="Times New Roman"/>
          <w:sz w:val="22"/>
          <w:szCs w:val="22"/>
        </w:rPr>
        <w:t xml:space="preserve"> and announcement of the Department of Business Development.</w:t>
      </w:r>
      <w:r w:rsidRPr="00004792">
        <w:rPr>
          <w:rFonts w:ascii="Times New Roman" w:hAnsi="Times New Roman"/>
          <w:sz w:val="22"/>
          <w:szCs w:val="22"/>
        </w:rPr>
        <w:t xml:space="preserve"> Accordingly, the accompanying financial statements are intended solely to present the financial position, financial performance, and cash flows in accordance with the financial reporting standards in Thailand.</w:t>
      </w:r>
    </w:p>
    <w:p w14:paraId="6ED7FE75" w14:textId="77777777" w:rsidR="00620932" w:rsidRPr="00952158" w:rsidRDefault="00620932" w:rsidP="000339F3">
      <w:pPr>
        <w:pStyle w:val="NoSpacing"/>
        <w:jc w:val="thaiDistribute"/>
        <w:rPr>
          <w:rFonts w:cs="Times New Roman"/>
          <w:sz w:val="16"/>
          <w:szCs w:val="16"/>
        </w:rPr>
      </w:pPr>
    </w:p>
    <w:p w14:paraId="6F49B0F5" w14:textId="10516AC3" w:rsidR="00126A72" w:rsidRPr="00004792" w:rsidRDefault="008B01C2" w:rsidP="00620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r w:rsidRPr="00004792">
        <w:rPr>
          <w:rFonts w:ascii="Times New Roman" w:hAnsi="Times New Roman"/>
          <w:sz w:val="22"/>
          <w:szCs w:val="22"/>
        </w:rPr>
        <w:t>Except as otherwise disclosed in the</w:t>
      </w:r>
      <w:r w:rsidR="00E6057D" w:rsidRPr="00004792">
        <w:rPr>
          <w:rFonts w:ascii="Times New Roman" w:hAnsi="Times New Roman"/>
          <w:sz w:val="22"/>
          <w:szCs w:val="22"/>
        </w:rPr>
        <w:t xml:space="preserve"> material</w:t>
      </w:r>
      <w:r w:rsidRPr="00004792">
        <w:rPr>
          <w:rFonts w:ascii="Times New Roman" w:hAnsi="Times New Roman"/>
          <w:sz w:val="22"/>
          <w:szCs w:val="22"/>
        </w:rPr>
        <w:t xml:space="preserve"> accounting policies, the accompanying financial statements have been prepared under the historical cost convention</w:t>
      </w:r>
      <w:r w:rsidR="00EC1D5F">
        <w:rPr>
          <w:rFonts w:ascii="Times New Roman" w:hAnsi="Times New Roman"/>
          <w:sz w:val="22"/>
          <w:szCs w:val="22"/>
        </w:rPr>
        <w:t>.</w:t>
      </w:r>
    </w:p>
    <w:p w14:paraId="3B1EA7BF" w14:textId="7E1561B8" w:rsidR="009C5DF0" w:rsidRPr="00004792" w:rsidRDefault="009C5DF0" w:rsidP="009C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16"/>
          <w:szCs w:val="16"/>
        </w:rPr>
      </w:pPr>
    </w:p>
    <w:p w14:paraId="5A100D6A" w14:textId="0EC5B184" w:rsidR="008801B1" w:rsidRPr="00004792" w:rsidRDefault="008801B1" w:rsidP="008801B1">
      <w:pPr>
        <w:jc w:val="thaiDistribute"/>
        <w:rPr>
          <w:rFonts w:ascii="Times New Roman" w:hAnsi="Times New Roman" w:cs="Times New Roman"/>
          <w:sz w:val="22"/>
          <w:szCs w:val="22"/>
        </w:rPr>
      </w:pPr>
      <w:r w:rsidRPr="00004792">
        <w:rPr>
          <w:rFonts w:ascii="Times New Roman" w:hAnsi="Times New Roman" w:cs="Times New Roman"/>
          <w:sz w:val="22"/>
          <w:szCs w:val="22"/>
        </w:rPr>
        <w:t>The consolidated financial statements for the years 2025 and 2024 include</w:t>
      </w:r>
      <w:r w:rsidR="00945822">
        <w:rPr>
          <w:rFonts w:ascii="Times New Roman" w:hAnsi="Times New Roman"/>
          <w:sz w:val="22"/>
          <w:szCs w:val="28"/>
        </w:rPr>
        <w:t>d</w:t>
      </w:r>
      <w:r w:rsidRPr="00004792">
        <w:rPr>
          <w:rFonts w:ascii="Times New Roman" w:hAnsi="Times New Roman" w:cs="Times New Roman"/>
          <w:sz w:val="22"/>
          <w:szCs w:val="22"/>
        </w:rPr>
        <w:t xml:space="preserve"> the accounts of the Company and its subsidiaries (“the Group”) on which the Company has the controlling power or direct / indirect holding as follows:</w:t>
      </w:r>
    </w:p>
    <w:p w14:paraId="34DF87B5" w14:textId="77777777" w:rsidR="008801B1" w:rsidRPr="00AF2E75" w:rsidRDefault="008801B1" w:rsidP="00880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tbl>
      <w:tblPr>
        <w:tblW w:w="10173" w:type="dxa"/>
        <w:tblLayout w:type="fixed"/>
        <w:tblLook w:val="04A0" w:firstRow="1" w:lastRow="0" w:firstColumn="1" w:lastColumn="0" w:noHBand="0" w:noVBand="1"/>
      </w:tblPr>
      <w:tblGrid>
        <w:gridCol w:w="2225"/>
        <w:gridCol w:w="236"/>
        <w:gridCol w:w="1465"/>
        <w:gridCol w:w="236"/>
        <w:gridCol w:w="1475"/>
        <w:gridCol w:w="283"/>
        <w:gridCol w:w="1418"/>
        <w:gridCol w:w="283"/>
        <w:gridCol w:w="1134"/>
        <w:gridCol w:w="284"/>
        <w:gridCol w:w="1134"/>
      </w:tblGrid>
      <w:tr w:rsidR="008801B1" w:rsidRPr="003061D1" w14:paraId="1B901E72" w14:textId="77777777" w:rsidTr="00BC53CD">
        <w:trPr>
          <w:trHeight w:val="912"/>
        </w:trPr>
        <w:tc>
          <w:tcPr>
            <w:tcW w:w="2225" w:type="dxa"/>
            <w:vMerge w:val="restart"/>
            <w:vAlign w:val="bottom"/>
          </w:tcPr>
          <w:p w14:paraId="7E65E951"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Company Name</w:t>
            </w:r>
          </w:p>
        </w:tc>
        <w:tc>
          <w:tcPr>
            <w:tcW w:w="236" w:type="dxa"/>
            <w:vMerge w:val="restart"/>
            <w:vAlign w:val="bottom"/>
          </w:tcPr>
          <w:p w14:paraId="26B4BBF8"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val="restart"/>
            <w:vAlign w:val="bottom"/>
          </w:tcPr>
          <w:p w14:paraId="7E9BD02A"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Type of Business</w:t>
            </w:r>
          </w:p>
        </w:tc>
        <w:tc>
          <w:tcPr>
            <w:tcW w:w="236" w:type="dxa"/>
            <w:vMerge w:val="restart"/>
            <w:vAlign w:val="bottom"/>
          </w:tcPr>
          <w:p w14:paraId="3A8DC881"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75" w:type="dxa"/>
            <w:vMerge w:val="restart"/>
            <w:vAlign w:val="bottom"/>
          </w:tcPr>
          <w:p w14:paraId="6C51D068"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42" w:right="-110"/>
              <w:jc w:val="center"/>
              <w:rPr>
                <w:rFonts w:ascii="Times New Roman" w:hAnsi="Times New Roman" w:cstheme="minorBidi"/>
              </w:rPr>
            </w:pPr>
            <w:r w:rsidRPr="003061D1">
              <w:rPr>
                <w:rFonts w:ascii="Times New Roman" w:hAnsi="Times New Roman" w:cs="Times New Roman"/>
              </w:rPr>
              <w:t xml:space="preserve">Authorized </w:t>
            </w:r>
            <w:r>
              <w:rPr>
                <w:rFonts w:ascii="Times New Roman" w:hAnsi="Times New Roman" w:cs="Times New Roman"/>
              </w:rPr>
              <w:br/>
            </w:r>
            <w:r w:rsidRPr="003061D1">
              <w:rPr>
                <w:rFonts w:ascii="Times New Roman" w:hAnsi="Times New Roman" w:cs="Times New Roman"/>
              </w:rPr>
              <w:t>Share Capital</w:t>
            </w:r>
            <w:r w:rsidRPr="003061D1">
              <w:rPr>
                <w:rFonts w:ascii="Times New Roman" w:hAnsi="Times New Roman" w:cstheme="minorBidi" w:hint="cs"/>
                <w:cs/>
              </w:rPr>
              <w:t xml:space="preserve"> </w:t>
            </w:r>
            <w:r>
              <w:rPr>
                <w:rFonts w:ascii="Times New Roman" w:hAnsi="Times New Roman" w:cs="Times New Roman"/>
              </w:rPr>
              <w:br/>
            </w:r>
            <w:r w:rsidRPr="003061D1">
              <w:rPr>
                <w:rFonts w:ascii="Times New Roman" w:hAnsi="Times New Roman" w:cs="Times New Roman"/>
              </w:rPr>
              <w:t>(In Thousand Baht)</w:t>
            </w:r>
          </w:p>
        </w:tc>
        <w:tc>
          <w:tcPr>
            <w:tcW w:w="283" w:type="dxa"/>
            <w:vMerge w:val="restart"/>
          </w:tcPr>
          <w:p w14:paraId="19B513EE"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18" w:type="dxa"/>
            <w:vMerge w:val="restart"/>
            <w:vAlign w:val="bottom"/>
          </w:tcPr>
          <w:p w14:paraId="52CA4589"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Percentage of Direct / Indirect Shareholding</w:t>
            </w:r>
          </w:p>
        </w:tc>
        <w:tc>
          <w:tcPr>
            <w:tcW w:w="283" w:type="dxa"/>
            <w:vMerge w:val="restart"/>
          </w:tcPr>
          <w:p w14:paraId="34DA7BD3"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552" w:type="dxa"/>
            <w:gridSpan w:val="3"/>
            <w:tcBorders>
              <w:bottom w:val="single" w:sz="4" w:space="0" w:color="auto"/>
            </w:tcBorders>
            <w:vAlign w:val="bottom"/>
          </w:tcPr>
          <w:p w14:paraId="3CCD2C70"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Cost of Investments in the</w:t>
            </w:r>
          </w:p>
          <w:p w14:paraId="262E95E9"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Separate Financial Statements</w:t>
            </w:r>
          </w:p>
          <w:p w14:paraId="6439E196"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ight="-108"/>
              <w:jc w:val="center"/>
              <w:rPr>
                <w:rFonts w:ascii="Times New Roman" w:hAnsi="Times New Roman" w:cs="Times New Roman"/>
              </w:rPr>
            </w:pPr>
            <w:r w:rsidRPr="003061D1">
              <w:rPr>
                <w:rFonts w:ascii="Times New Roman" w:hAnsi="Times New Roman" w:cs="Times New Roman"/>
              </w:rPr>
              <w:t>(In Thousand Baht)</w:t>
            </w:r>
          </w:p>
        </w:tc>
      </w:tr>
      <w:tr w:rsidR="008801B1" w:rsidRPr="003061D1" w14:paraId="410A4B6D" w14:textId="77777777" w:rsidTr="00BC53CD">
        <w:trPr>
          <w:trHeight w:val="224"/>
        </w:trPr>
        <w:tc>
          <w:tcPr>
            <w:tcW w:w="2225" w:type="dxa"/>
            <w:vMerge/>
            <w:tcBorders>
              <w:bottom w:val="single" w:sz="4" w:space="0" w:color="auto"/>
            </w:tcBorders>
            <w:vAlign w:val="bottom"/>
          </w:tcPr>
          <w:p w14:paraId="02ECC4EC"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14:paraId="504B4C7A"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tcBorders>
              <w:bottom w:val="single" w:sz="4" w:space="0" w:color="auto"/>
            </w:tcBorders>
            <w:vAlign w:val="bottom"/>
          </w:tcPr>
          <w:p w14:paraId="73C1CDBE"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14:paraId="6CFEF8AB"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75" w:type="dxa"/>
            <w:vMerge/>
            <w:tcBorders>
              <w:bottom w:val="single" w:sz="4" w:space="0" w:color="auto"/>
            </w:tcBorders>
            <w:vAlign w:val="bottom"/>
          </w:tcPr>
          <w:p w14:paraId="0C96A1B3"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vMerge/>
          </w:tcPr>
          <w:p w14:paraId="09C600F6"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vMerge/>
            <w:tcBorders>
              <w:bottom w:val="single" w:sz="4" w:space="0" w:color="auto"/>
            </w:tcBorders>
            <w:vAlign w:val="bottom"/>
          </w:tcPr>
          <w:p w14:paraId="0C1F81F0"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vMerge/>
          </w:tcPr>
          <w:p w14:paraId="2FC879E1" w14:textId="77777777" w:rsidR="008801B1" w:rsidRPr="003061D1" w:rsidRDefault="008801B1" w:rsidP="00BC53CD">
            <w:pPr>
              <w:pStyle w:val="BodyText2"/>
              <w:widowControl w:val="0"/>
              <w:overflowPunct w:val="0"/>
              <w:autoSpaceDE w:val="0"/>
              <w:autoSpaceDN w:val="0"/>
              <w:adjustRightInd w:val="0"/>
              <w:ind w:right="-111"/>
              <w:textAlignment w:val="baseline"/>
              <w:rPr>
                <w:rFonts w:ascii="Times New Roman" w:hAnsi="Times New Roman" w:cs="Times New Roman"/>
                <w:sz w:val="18"/>
                <w:szCs w:val="18"/>
              </w:rPr>
            </w:pPr>
          </w:p>
        </w:tc>
        <w:tc>
          <w:tcPr>
            <w:tcW w:w="1134" w:type="dxa"/>
            <w:tcBorders>
              <w:top w:val="single" w:sz="4" w:space="0" w:color="auto"/>
              <w:bottom w:val="single" w:sz="4" w:space="0" w:color="auto"/>
            </w:tcBorders>
            <w:vAlign w:val="bottom"/>
          </w:tcPr>
          <w:p w14:paraId="38F86E3A" w14:textId="51253A91" w:rsidR="008801B1" w:rsidRPr="006252C0" w:rsidRDefault="008801B1" w:rsidP="00BC53CD">
            <w:pPr>
              <w:pStyle w:val="BodyText2"/>
              <w:widowControl w:val="0"/>
              <w:overflowPunct w:val="0"/>
              <w:autoSpaceDE w:val="0"/>
              <w:autoSpaceDN w:val="0"/>
              <w:adjustRightInd w:val="0"/>
              <w:ind w:left="-146" w:right="-111"/>
              <w:jc w:val="center"/>
              <w:textAlignment w:val="baseline"/>
              <w:rPr>
                <w:rFonts w:ascii="Times New Roman" w:hAnsi="Times New Roman" w:cstheme="minorBidi"/>
                <w:sz w:val="18"/>
                <w:szCs w:val="18"/>
              </w:rPr>
            </w:pPr>
            <w:r>
              <w:rPr>
                <w:rFonts w:ascii="Times New Roman" w:hAnsi="Times New Roman" w:cstheme="minorBidi"/>
                <w:sz w:val="18"/>
                <w:szCs w:val="18"/>
              </w:rPr>
              <w:t>December</w:t>
            </w:r>
            <w:r w:rsidRPr="006252C0">
              <w:rPr>
                <w:rFonts w:ascii="Times New Roman" w:hAnsi="Times New Roman" w:cs="Times New Roman"/>
                <w:sz w:val="18"/>
                <w:szCs w:val="18"/>
              </w:rPr>
              <w:t xml:space="preserve"> 3</w:t>
            </w:r>
            <w:r>
              <w:rPr>
                <w:rFonts w:ascii="Times New Roman" w:hAnsi="Times New Roman" w:cs="Times New Roman"/>
                <w:sz w:val="18"/>
                <w:szCs w:val="18"/>
              </w:rPr>
              <w:t>1</w:t>
            </w:r>
            <w:r w:rsidRPr="006252C0">
              <w:rPr>
                <w:rFonts w:ascii="Times New Roman" w:hAnsi="Times New Roman" w:cs="Times New Roman"/>
                <w:sz w:val="18"/>
                <w:szCs w:val="18"/>
              </w:rPr>
              <w:t>,</w:t>
            </w:r>
          </w:p>
          <w:p w14:paraId="2DA97778" w14:textId="77777777" w:rsidR="008801B1" w:rsidRPr="006252C0" w:rsidRDefault="008801B1" w:rsidP="00BC53CD">
            <w:pPr>
              <w:pStyle w:val="BodyText2"/>
              <w:widowControl w:val="0"/>
              <w:overflowPunct w:val="0"/>
              <w:autoSpaceDE w:val="0"/>
              <w:autoSpaceDN w:val="0"/>
              <w:adjustRightInd w:val="0"/>
              <w:ind w:left="-146" w:right="-111"/>
              <w:jc w:val="center"/>
              <w:textAlignment w:val="baseline"/>
              <w:rPr>
                <w:rFonts w:ascii="Times New Roman" w:hAnsi="Times New Roman" w:cstheme="minorBidi"/>
                <w:sz w:val="18"/>
                <w:szCs w:val="18"/>
              </w:rPr>
            </w:pPr>
            <w:r w:rsidRPr="006252C0">
              <w:rPr>
                <w:rFonts w:ascii="Times New Roman" w:hAnsi="Times New Roman" w:cs="Times New Roman"/>
                <w:sz w:val="18"/>
                <w:szCs w:val="18"/>
              </w:rPr>
              <w:t>202</w:t>
            </w:r>
            <w:r>
              <w:rPr>
                <w:rFonts w:ascii="Times New Roman" w:hAnsi="Times New Roman" w:cs="Times New Roman"/>
                <w:sz w:val="18"/>
                <w:szCs w:val="18"/>
              </w:rPr>
              <w:t>5</w:t>
            </w:r>
          </w:p>
        </w:tc>
        <w:tc>
          <w:tcPr>
            <w:tcW w:w="284" w:type="dxa"/>
            <w:tcBorders>
              <w:top w:val="single" w:sz="4" w:space="0" w:color="auto"/>
            </w:tcBorders>
            <w:vAlign w:val="bottom"/>
          </w:tcPr>
          <w:p w14:paraId="59590C9C" w14:textId="77777777" w:rsidR="008801B1" w:rsidRPr="003061D1" w:rsidRDefault="008801B1" w:rsidP="00BC53CD">
            <w:pPr>
              <w:pStyle w:val="BodyText2"/>
              <w:widowControl w:val="0"/>
              <w:overflowPunct w:val="0"/>
              <w:autoSpaceDE w:val="0"/>
              <w:autoSpaceDN w:val="0"/>
              <w:adjustRightInd w:val="0"/>
              <w:ind w:left="-59" w:right="-111"/>
              <w:jc w:val="center"/>
              <w:textAlignment w:val="baseline"/>
              <w:rPr>
                <w:rFonts w:ascii="Times New Roman" w:hAnsi="Times New Roman" w:cs="Times New Roman"/>
                <w:sz w:val="18"/>
                <w:szCs w:val="18"/>
              </w:rPr>
            </w:pPr>
          </w:p>
        </w:tc>
        <w:tc>
          <w:tcPr>
            <w:tcW w:w="1134" w:type="dxa"/>
            <w:tcBorders>
              <w:top w:val="single" w:sz="4" w:space="0" w:color="auto"/>
              <w:bottom w:val="single" w:sz="4" w:space="0" w:color="auto"/>
            </w:tcBorders>
            <w:vAlign w:val="bottom"/>
          </w:tcPr>
          <w:p w14:paraId="4845AA97" w14:textId="77777777" w:rsidR="008801B1" w:rsidRPr="003061D1" w:rsidRDefault="008801B1" w:rsidP="00BC53CD">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sidRPr="003061D1">
              <w:rPr>
                <w:rFonts w:ascii="Times New Roman" w:hAnsi="Times New Roman" w:cs="Times New Roman"/>
                <w:sz w:val="18"/>
                <w:szCs w:val="18"/>
              </w:rPr>
              <w:t>December 31,</w:t>
            </w:r>
          </w:p>
          <w:p w14:paraId="33AE4E9A" w14:textId="77777777" w:rsidR="008801B1" w:rsidRPr="003061D1" w:rsidRDefault="008801B1" w:rsidP="00BC53CD">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Pr>
                <w:rFonts w:ascii="Times New Roman" w:hAnsi="Times New Roman" w:cs="Times New Roman"/>
                <w:sz w:val="18"/>
                <w:szCs w:val="18"/>
              </w:rPr>
              <w:t>2024</w:t>
            </w:r>
          </w:p>
        </w:tc>
      </w:tr>
      <w:tr w:rsidR="008801B1" w:rsidRPr="003061D1" w14:paraId="25344937" w14:textId="77777777" w:rsidTr="00BC53CD">
        <w:tc>
          <w:tcPr>
            <w:tcW w:w="2225" w:type="dxa"/>
            <w:tcBorders>
              <w:top w:val="single" w:sz="4" w:space="0" w:color="auto"/>
            </w:tcBorders>
          </w:tcPr>
          <w:p w14:paraId="42FC7A80"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sidRPr="00482EA9">
              <w:rPr>
                <w:rFonts w:ascii="Times New Roman" w:hAnsi="Times New Roman" w:cs="Times New Roman"/>
              </w:rPr>
              <w:t xml:space="preserve">The Parents </w:t>
            </w:r>
            <w:r w:rsidRPr="003061D1">
              <w:rPr>
                <w:rFonts w:ascii="Times New Roman" w:hAnsi="Times New Roman" w:cs="Times New Roman"/>
              </w:rPr>
              <w:t>Co</w:t>
            </w:r>
            <w:r w:rsidRPr="00482EA9">
              <w:rPr>
                <w:rFonts w:ascii="Times New Roman" w:hAnsi="Times New Roman" w:cs="Times New Roman"/>
              </w:rPr>
              <w:t xml:space="preserve">., </w:t>
            </w:r>
            <w:r w:rsidRPr="003061D1">
              <w:rPr>
                <w:rFonts w:ascii="Times New Roman" w:hAnsi="Times New Roman" w:cs="Times New Roman"/>
              </w:rPr>
              <w:t>L</w:t>
            </w:r>
            <w:r>
              <w:rPr>
                <w:rFonts w:ascii="Times New Roman" w:hAnsi="Times New Roman" w:cs="Times New Roman"/>
              </w:rPr>
              <w:t>t</w:t>
            </w:r>
            <w:r w:rsidRPr="003061D1">
              <w:rPr>
                <w:rFonts w:ascii="Times New Roman" w:hAnsi="Times New Roman" w:cs="Times New Roman"/>
              </w:rPr>
              <w:t>d</w:t>
            </w:r>
            <w:r>
              <w:rPr>
                <w:rFonts w:ascii="Times New Roman" w:hAnsi="Times New Roman" w:cs="Times New Roman"/>
              </w:rPr>
              <w:t>.</w:t>
            </w:r>
            <w:r w:rsidRPr="003061D1">
              <w:rPr>
                <w:rFonts w:ascii="Times New Roman" w:hAnsi="Times New Roman" w:cs="Times New Roman"/>
              </w:rPr>
              <w:t xml:space="preserve"> (“T</w:t>
            </w:r>
            <w:r>
              <w:rPr>
                <w:rFonts w:ascii="Times New Roman" w:hAnsi="Times New Roman" w:cs="Times New Roman"/>
              </w:rPr>
              <w:t>P</w:t>
            </w:r>
            <w:r w:rsidRPr="003061D1">
              <w:rPr>
                <w:rFonts w:ascii="Times New Roman" w:hAnsi="Times New Roman" w:cs="Times New Roman"/>
              </w:rPr>
              <w:t>”)</w:t>
            </w:r>
            <w:r>
              <w:rPr>
                <w:rFonts w:ascii="Times New Roman" w:hAnsi="Times New Roman" w:cs="Times New Roman"/>
              </w:rPr>
              <w:t xml:space="preserve"> </w:t>
            </w:r>
          </w:p>
        </w:tc>
        <w:tc>
          <w:tcPr>
            <w:tcW w:w="236" w:type="dxa"/>
          </w:tcPr>
          <w:p w14:paraId="6AF45B89"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Borders>
              <w:top w:val="single" w:sz="4" w:space="0" w:color="auto"/>
            </w:tcBorders>
          </w:tcPr>
          <w:p w14:paraId="3B688B35"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sidRPr="003061D1">
              <w:rPr>
                <w:rFonts w:ascii="Times New Roman" w:hAnsi="Times New Roman" w:cs="Times New Roman"/>
              </w:rPr>
              <w:t>Holding company and nursing-care service</w:t>
            </w:r>
          </w:p>
        </w:tc>
        <w:tc>
          <w:tcPr>
            <w:tcW w:w="236" w:type="dxa"/>
          </w:tcPr>
          <w:p w14:paraId="34B15495"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Borders>
              <w:top w:val="single" w:sz="4" w:space="0" w:color="auto"/>
            </w:tcBorders>
          </w:tcPr>
          <w:p w14:paraId="1206BA4A"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300,000</w:t>
            </w:r>
          </w:p>
        </w:tc>
        <w:tc>
          <w:tcPr>
            <w:tcW w:w="283" w:type="dxa"/>
          </w:tcPr>
          <w:p w14:paraId="27255A6A"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Borders>
              <w:top w:val="single" w:sz="4" w:space="0" w:color="auto"/>
            </w:tcBorders>
          </w:tcPr>
          <w:p w14:paraId="5F0A4A74"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83" w:type="dxa"/>
          </w:tcPr>
          <w:p w14:paraId="28D73BF4"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Borders>
              <w:top w:val="single" w:sz="4" w:space="0" w:color="auto"/>
            </w:tcBorders>
          </w:tcPr>
          <w:p w14:paraId="6423C420"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240,000</w:t>
            </w:r>
          </w:p>
        </w:tc>
        <w:tc>
          <w:tcPr>
            <w:tcW w:w="284" w:type="dxa"/>
          </w:tcPr>
          <w:p w14:paraId="4B27DA37"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Borders>
              <w:top w:val="single" w:sz="4" w:space="0" w:color="auto"/>
            </w:tcBorders>
          </w:tcPr>
          <w:p w14:paraId="52EB3A9C"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24</w:t>
            </w:r>
            <w:r w:rsidRPr="003061D1">
              <w:rPr>
                <w:rFonts w:ascii="Times New Roman" w:hAnsi="Times New Roman" w:cs="Times New Roman"/>
              </w:rPr>
              <w:t>0,000</w:t>
            </w:r>
          </w:p>
        </w:tc>
      </w:tr>
      <w:tr w:rsidR="008801B1" w:rsidRPr="003061D1" w14:paraId="68390BD7" w14:textId="77777777" w:rsidTr="00BC53CD">
        <w:trPr>
          <w:trHeight w:val="54"/>
        </w:trPr>
        <w:tc>
          <w:tcPr>
            <w:tcW w:w="2225" w:type="dxa"/>
          </w:tcPr>
          <w:p w14:paraId="61E994F3" w14:textId="77777777" w:rsidR="008801B1" w:rsidRPr="00AF2E75" w:rsidRDefault="008801B1" w:rsidP="00BC53CD">
            <w:pPr>
              <w:spacing w:line="240" w:lineRule="auto"/>
              <w:jc w:val="thaiDistribute"/>
              <w:rPr>
                <w:rFonts w:ascii="Times New Roman" w:hAnsi="Times New Roman" w:cs="Times New Roman"/>
                <w:sz w:val="20"/>
                <w:szCs w:val="20"/>
              </w:rPr>
            </w:pPr>
          </w:p>
        </w:tc>
        <w:tc>
          <w:tcPr>
            <w:tcW w:w="236" w:type="dxa"/>
          </w:tcPr>
          <w:p w14:paraId="5904238A" w14:textId="77777777" w:rsidR="008801B1" w:rsidRPr="00AF2E75"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imes New Roman"/>
                <w:sz w:val="20"/>
                <w:szCs w:val="20"/>
              </w:rPr>
            </w:pPr>
          </w:p>
        </w:tc>
        <w:tc>
          <w:tcPr>
            <w:tcW w:w="1465" w:type="dxa"/>
          </w:tcPr>
          <w:p w14:paraId="0ED4493E" w14:textId="77777777" w:rsidR="008801B1" w:rsidRPr="00AF2E75"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108"/>
              <w:rPr>
                <w:rFonts w:ascii="Times New Roman" w:hAnsi="Times New Roman" w:cs="Times New Roman"/>
                <w:sz w:val="20"/>
                <w:szCs w:val="20"/>
              </w:rPr>
            </w:pPr>
          </w:p>
        </w:tc>
        <w:tc>
          <w:tcPr>
            <w:tcW w:w="236" w:type="dxa"/>
          </w:tcPr>
          <w:p w14:paraId="010A766A" w14:textId="77777777" w:rsidR="008801B1" w:rsidRPr="00AF2E75"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sz w:val="20"/>
                <w:szCs w:val="20"/>
              </w:rPr>
            </w:pPr>
          </w:p>
        </w:tc>
        <w:tc>
          <w:tcPr>
            <w:tcW w:w="1475" w:type="dxa"/>
          </w:tcPr>
          <w:p w14:paraId="096D7E67" w14:textId="77777777" w:rsidR="008801B1" w:rsidRPr="00AF2E75"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283" w:type="dxa"/>
          </w:tcPr>
          <w:p w14:paraId="4896EA3E" w14:textId="77777777" w:rsidR="008801B1" w:rsidRPr="00AF2E75"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1418" w:type="dxa"/>
          </w:tcPr>
          <w:p w14:paraId="60A53409" w14:textId="77777777" w:rsidR="008801B1" w:rsidRPr="00AF2E75"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283" w:type="dxa"/>
          </w:tcPr>
          <w:p w14:paraId="3CCA27D1" w14:textId="77777777" w:rsidR="008801B1" w:rsidRPr="00AF2E75"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1134" w:type="dxa"/>
          </w:tcPr>
          <w:p w14:paraId="32666201" w14:textId="77777777" w:rsidR="008801B1" w:rsidRPr="00AF2E75"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284" w:type="dxa"/>
          </w:tcPr>
          <w:p w14:paraId="1CCA9B7B" w14:textId="77777777" w:rsidR="008801B1" w:rsidRPr="00AF2E75"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c>
          <w:tcPr>
            <w:tcW w:w="1134" w:type="dxa"/>
          </w:tcPr>
          <w:p w14:paraId="23BB6C5E" w14:textId="77777777" w:rsidR="008801B1" w:rsidRPr="00AF2E75"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20"/>
                <w:szCs w:val="20"/>
              </w:rPr>
            </w:pPr>
          </w:p>
        </w:tc>
      </w:tr>
      <w:tr w:rsidR="008801B1" w:rsidRPr="003061D1" w14:paraId="35AD30CF" w14:textId="77777777" w:rsidTr="00BC53CD">
        <w:tc>
          <w:tcPr>
            <w:tcW w:w="2225" w:type="dxa"/>
          </w:tcPr>
          <w:p w14:paraId="6F88320F"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rPr>
            </w:pPr>
            <w:r w:rsidRPr="00482EA9">
              <w:rPr>
                <w:rFonts w:ascii="Times New Roman" w:hAnsi="Times New Roman" w:cs="Times New Roman"/>
              </w:rPr>
              <w:t>The</w:t>
            </w:r>
            <w:r w:rsidRPr="003061D1">
              <w:rPr>
                <w:rFonts w:ascii="Times New Roman" w:hAnsi="Times New Roman"/>
              </w:rPr>
              <w:t xml:space="preserve"> </w:t>
            </w:r>
            <w:r w:rsidRPr="00C013D2">
              <w:rPr>
                <w:rFonts w:ascii="Times New Roman" w:hAnsi="Times New Roman"/>
              </w:rPr>
              <w:t xml:space="preserve">Parents </w:t>
            </w:r>
            <w:r>
              <w:rPr>
                <w:rFonts w:ascii="Times New Roman" w:hAnsi="Times New Roman"/>
              </w:rPr>
              <w:t>Training Center</w:t>
            </w:r>
            <w:r w:rsidRPr="003061D1">
              <w:rPr>
                <w:rFonts w:ascii="Times New Roman" w:hAnsi="Times New Roman"/>
              </w:rPr>
              <w:t xml:space="preserve"> Co., Ltd. (“TP</w:t>
            </w:r>
            <w:r>
              <w:rPr>
                <w:rFonts w:ascii="Times New Roman" w:hAnsi="Times New Roman"/>
              </w:rPr>
              <w:t>TC</w:t>
            </w:r>
            <w:r w:rsidRPr="003061D1">
              <w:rPr>
                <w:rFonts w:ascii="Times New Roman" w:hAnsi="Times New Roman"/>
              </w:rPr>
              <w:t>”)</w:t>
            </w:r>
            <w:r>
              <w:rPr>
                <w:rFonts w:ascii="Times New Roman" w:hAnsi="Times New Roman"/>
              </w:rPr>
              <w:t xml:space="preserve"> </w:t>
            </w:r>
          </w:p>
        </w:tc>
        <w:tc>
          <w:tcPr>
            <w:tcW w:w="236" w:type="dxa"/>
          </w:tcPr>
          <w:p w14:paraId="56F56C6C"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204D588F"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sidRPr="003061D1">
              <w:rPr>
                <w:rFonts w:ascii="Times New Roman" w:hAnsi="Times New Roman" w:cs="Times New Roman"/>
              </w:rPr>
              <w:t xml:space="preserve">Nursing-care </w:t>
            </w:r>
            <w:r>
              <w:rPr>
                <w:rFonts w:ascii="Times New Roman" w:hAnsi="Times New Roman" w:cs="Times New Roman"/>
              </w:rPr>
              <w:t>s</w:t>
            </w:r>
            <w:r w:rsidRPr="003061D1">
              <w:rPr>
                <w:rFonts w:ascii="Times New Roman" w:hAnsi="Times New Roman" w:cs="Times New Roman"/>
              </w:rPr>
              <w:t>chool</w:t>
            </w:r>
          </w:p>
        </w:tc>
        <w:tc>
          <w:tcPr>
            <w:tcW w:w="236" w:type="dxa"/>
          </w:tcPr>
          <w:p w14:paraId="524B19F3"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262F5B5E"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4,000</w:t>
            </w:r>
          </w:p>
        </w:tc>
        <w:tc>
          <w:tcPr>
            <w:tcW w:w="283" w:type="dxa"/>
          </w:tcPr>
          <w:p w14:paraId="01D0E1B2"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456F1426"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83" w:type="dxa"/>
          </w:tcPr>
          <w:p w14:paraId="5164CF45"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23707644"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c>
          <w:tcPr>
            <w:tcW w:w="284" w:type="dxa"/>
          </w:tcPr>
          <w:p w14:paraId="2C75CD45"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3E509D3E"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r>
      <w:tr w:rsidR="008801B1" w:rsidRPr="003061D1" w14:paraId="2663CDF5" w14:textId="77777777" w:rsidTr="00BC53CD">
        <w:tc>
          <w:tcPr>
            <w:tcW w:w="2225" w:type="dxa"/>
          </w:tcPr>
          <w:p w14:paraId="50365482" w14:textId="77777777" w:rsidR="008801B1" w:rsidRPr="00AF2E75" w:rsidRDefault="008801B1" w:rsidP="00BC53CD">
            <w:pPr>
              <w:spacing w:line="240" w:lineRule="auto"/>
              <w:jc w:val="thaiDistribute"/>
              <w:rPr>
                <w:rFonts w:ascii="Times New Roman" w:hAnsi="Times New Roman" w:cs="Times New Roman"/>
                <w:sz w:val="16"/>
                <w:szCs w:val="16"/>
              </w:rPr>
            </w:pPr>
          </w:p>
        </w:tc>
        <w:tc>
          <w:tcPr>
            <w:tcW w:w="236" w:type="dxa"/>
          </w:tcPr>
          <w:p w14:paraId="4F54DADD" w14:textId="77777777" w:rsidR="008801B1" w:rsidRPr="00AF2E75"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imes New Roman"/>
                <w:sz w:val="16"/>
                <w:szCs w:val="16"/>
              </w:rPr>
            </w:pPr>
          </w:p>
        </w:tc>
        <w:tc>
          <w:tcPr>
            <w:tcW w:w="1465" w:type="dxa"/>
          </w:tcPr>
          <w:p w14:paraId="055D2FBF" w14:textId="77777777" w:rsidR="008801B1" w:rsidRPr="00AF2E75"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108"/>
              <w:rPr>
                <w:rFonts w:ascii="Times New Roman" w:hAnsi="Times New Roman" w:cs="Times New Roman"/>
                <w:sz w:val="16"/>
                <w:szCs w:val="16"/>
              </w:rPr>
            </w:pPr>
          </w:p>
        </w:tc>
        <w:tc>
          <w:tcPr>
            <w:tcW w:w="236" w:type="dxa"/>
          </w:tcPr>
          <w:p w14:paraId="62FD7598" w14:textId="77777777" w:rsidR="008801B1" w:rsidRPr="00AF2E75"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sz w:val="16"/>
                <w:szCs w:val="16"/>
              </w:rPr>
            </w:pPr>
          </w:p>
        </w:tc>
        <w:tc>
          <w:tcPr>
            <w:tcW w:w="1475" w:type="dxa"/>
          </w:tcPr>
          <w:p w14:paraId="309545CD" w14:textId="77777777" w:rsidR="008801B1" w:rsidRPr="00AF2E75"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3" w:type="dxa"/>
          </w:tcPr>
          <w:p w14:paraId="69A38D6E" w14:textId="77777777" w:rsidR="008801B1" w:rsidRPr="00AF2E75"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418" w:type="dxa"/>
          </w:tcPr>
          <w:p w14:paraId="4275AB7F" w14:textId="77777777" w:rsidR="008801B1" w:rsidRPr="00AF2E75"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3" w:type="dxa"/>
          </w:tcPr>
          <w:p w14:paraId="37410E9D" w14:textId="77777777" w:rsidR="008801B1" w:rsidRPr="00AF2E75"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134" w:type="dxa"/>
          </w:tcPr>
          <w:p w14:paraId="55DA70F4" w14:textId="77777777" w:rsidR="008801B1" w:rsidRPr="00AF2E75"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284" w:type="dxa"/>
          </w:tcPr>
          <w:p w14:paraId="382C2B44" w14:textId="77777777" w:rsidR="008801B1" w:rsidRPr="00AF2E75"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c>
          <w:tcPr>
            <w:tcW w:w="1134" w:type="dxa"/>
          </w:tcPr>
          <w:p w14:paraId="11849564" w14:textId="77777777" w:rsidR="008801B1" w:rsidRPr="00AF2E75"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16"/>
                <w:szCs w:val="16"/>
              </w:rPr>
            </w:pPr>
          </w:p>
        </w:tc>
      </w:tr>
      <w:tr w:rsidR="008801B1" w:rsidRPr="003061D1" w14:paraId="353E49DA" w14:textId="77777777" w:rsidTr="00BC53CD">
        <w:tc>
          <w:tcPr>
            <w:tcW w:w="2225" w:type="dxa"/>
          </w:tcPr>
          <w:p w14:paraId="5DE1056C"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Pr>
                <w:rFonts w:ascii="Times New Roman" w:hAnsi="Times New Roman" w:cs="Times New Roman"/>
              </w:rPr>
              <w:t xml:space="preserve">TM Trading </w:t>
            </w:r>
            <w:r w:rsidRPr="003061D1">
              <w:rPr>
                <w:rFonts w:ascii="Times New Roman" w:hAnsi="Times New Roman" w:cs="Times New Roman"/>
              </w:rPr>
              <w:t>Co., Ltd.</w:t>
            </w:r>
            <w:r>
              <w:rPr>
                <w:rFonts w:ascii="Times New Roman" w:hAnsi="Times New Roman" w:cs="Times New Roman"/>
              </w:rPr>
              <w:t xml:space="preserve"> </w:t>
            </w:r>
            <w:r w:rsidRPr="003061D1">
              <w:rPr>
                <w:rFonts w:ascii="Times New Roman" w:hAnsi="Times New Roman" w:cstheme="minorBidi" w:hint="cs"/>
                <w:cs/>
              </w:rPr>
              <w:t xml:space="preserve"> </w:t>
            </w:r>
            <w:r>
              <w:rPr>
                <w:rFonts w:ascii="Times New Roman" w:hAnsi="Times New Roman" w:cstheme="minorBidi"/>
              </w:rPr>
              <w:t>(“TMT</w:t>
            </w:r>
            <w:r w:rsidRPr="003061D1">
              <w:rPr>
                <w:rFonts w:ascii="Times New Roman" w:hAnsi="Times New Roman" w:cstheme="minorBidi"/>
              </w:rPr>
              <w:t>”)</w:t>
            </w:r>
          </w:p>
        </w:tc>
        <w:tc>
          <w:tcPr>
            <w:tcW w:w="236" w:type="dxa"/>
          </w:tcPr>
          <w:p w14:paraId="1C99DCC6"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14:paraId="55B757EB"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Pr>
                <w:rFonts w:ascii="Times New Roman" w:hAnsi="Times New Roman" w:cs="Times New Roman"/>
              </w:rPr>
              <w:t>W</w:t>
            </w:r>
            <w:r w:rsidRPr="005E2590">
              <w:rPr>
                <w:rFonts w:ascii="Times New Roman" w:hAnsi="Times New Roman" w:cs="Times New Roman"/>
              </w:rPr>
              <w:t xml:space="preserve">holesale </w:t>
            </w:r>
            <w:r w:rsidRPr="005E2590">
              <w:rPr>
                <w:rFonts w:ascii="Times New Roman" w:hAnsi="Times New Roman"/>
              </w:rPr>
              <w:t xml:space="preserve">trading </w:t>
            </w:r>
            <w:r w:rsidRPr="005E2590">
              <w:rPr>
                <w:rFonts w:ascii="Times New Roman" w:hAnsi="Times New Roman" w:cs="Times New Roman"/>
              </w:rPr>
              <w:t xml:space="preserve">of </w:t>
            </w:r>
            <w:r w:rsidRPr="005E2590">
              <w:rPr>
                <w:rFonts w:ascii="Times New Roman" w:hAnsi="Times New Roman"/>
                <w:szCs w:val="22"/>
              </w:rPr>
              <w:t>p</w:t>
            </w:r>
            <w:r w:rsidRPr="005E2590">
              <w:rPr>
                <w:rFonts w:ascii="Times New Roman" w:hAnsi="Times New Roman" w:cs="Times New Roman"/>
              </w:rPr>
              <w:t xml:space="preserve">harmaceutical </w:t>
            </w:r>
            <w:r w:rsidRPr="00426B09">
              <w:rPr>
                <w:rFonts w:ascii="Times New Roman" w:hAnsi="Times New Roman" w:cs="Times New Roman"/>
                <w:spacing w:val="-4"/>
              </w:rPr>
              <w:t>and medical products</w:t>
            </w:r>
          </w:p>
        </w:tc>
        <w:tc>
          <w:tcPr>
            <w:tcW w:w="236" w:type="dxa"/>
          </w:tcPr>
          <w:p w14:paraId="75B4B0DA"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14:paraId="2FF19D46"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83" w:type="dxa"/>
          </w:tcPr>
          <w:p w14:paraId="632B467E"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14:paraId="0E3C353B" w14:textId="77777777" w:rsidR="008801B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99.99</w:t>
            </w:r>
          </w:p>
        </w:tc>
        <w:tc>
          <w:tcPr>
            <w:tcW w:w="283" w:type="dxa"/>
          </w:tcPr>
          <w:p w14:paraId="36D2C9AA"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4F8F3F32"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84" w:type="dxa"/>
          </w:tcPr>
          <w:p w14:paraId="45784318"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14:paraId="31B2D912" w14:textId="77777777" w:rsidR="008801B1" w:rsidRPr="003061D1" w:rsidRDefault="008801B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r>
    </w:tbl>
    <w:p w14:paraId="31A40085" w14:textId="77777777" w:rsidR="008801B1" w:rsidRPr="00AF2E75" w:rsidRDefault="008801B1" w:rsidP="00880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sz w:val="16"/>
          <w:szCs w:val="16"/>
        </w:rPr>
      </w:pPr>
    </w:p>
    <w:p w14:paraId="7BB4BD5D" w14:textId="77777777" w:rsidR="008801B1" w:rsidRPr="00971DBE" w:rsidRDefault="008801B1" w:rsidP="008801B1">
      <w:pPr>
        <w:pStyle w:val="ListParagraph"/>
        <w:numPr>
          <w:ilvl w:val="0"/>
          <w:numId w:val="23"/>
        </w:numPr>
        <w:tabs>
          <w:tab w:val="clear" w:pos="227"/>
          <w:tab w:val="clear" w:pos="454"/>
          <w:tab w:val="clear" w:pos="680"/>
          <w:tab w:val="clear" w:pos="907"/>
          <w:tab w:val="left" w:pos="-3420"/>
          <w:tab w:val="left" w:pos="180"/>
        </w:tabs>
        <w:ind w:left="0" w:firstLine="0"/>
        <w:jc w:val="thaiDistribute"/>
        <w:rPr>
          <w:rFonts w:ascii="Times New Roman" w:hAnsi="Times New Roman" w:cs="Times New Roman"/>
          <w:sz w:val="22"/>
        </w:rPr>
      </w:pPr>
      <w:r w:rsidRPr="00971DBE">
        <w:rPr>
          <w:rFonts w:ascii="Times New Roman" w:hAnsi="Times New Roman" w:cs="Times New Roman"/>
          <w:sz w:val="22"/>
        </w:rPr>
        <w:t>Shares are held by TP at 99.99% with cost of Baht 4 million</w:t>
      </w:r>
      <w:r w:rsidRPr="00971DBE">
        <w:rPr>
          <w:rFonts w:ascii="Times New Roman" w:hAnsi="Times New Roman" w:cs="Times New Roman"/>
          <w:sz w:val="22"/>
          <w:cs/>
        </w:rPr>
        <w:t>.</w:t>
      </w:r>
    </w:p>
    <w:p w14:paraId="5FD18AD3" w14:textId="77777777" w:rsidR="008801B1" w:rsidRDefault="008801B1" w:rsidP="008801B1">
      <w:pPr>
        <w:tabs>
          <w:tab w:val="clear" w:pos="227"/>
          <w:tab w:val="clear" w:pos="454"/>
          <w:tab w:val="clear" w:pos="680"/>
          <w:tab w:val="clear" w:pos="907"/>
          <w:tab w:val="left" w:pos="-3420"/>
          <w:tab w:val="left" w:pos="180"/>
        </w:tabs>
        <w:jc w:val="thaiDistribute"/>
        <w:rPr>
          <w:rFonts w:ascii="Times New Roman" w:hAnsi="Times New Roman"/>
          <w:sz w:val="16"/>
          <w:szCs w:val="12"/>
        </w:rPr>
      </w:pPr>
    </w:p>
    <w:p w14:paraId="0262E2E3" w14:textId="77777777" w:rsidR="005F7328" w:rsidRDefault="005F7328" w:rsidP="008801B1">
      <w:pPr>
        <w:tabs>
          <w:tab w:val="clear" w:pos="227"/>
          <w:tab w:val="clear" w:pos="454"/>
          <w:tab w:val="clear" w:pos="680"/>
          <w:tab w:val="clear" w:pos="907"/>
          <w:tab w:val="left" w:pos="-3420"/>
          <w:tab w:val="left" w:pos="180"/>
        </w:tabs>
        <w:jc w:val="thaiDistribute"/>
        <w:rPr>
          <w:rFonts w:ascii="Times New Roman" w:hAnsi="Times New Roman"/>
          <w:sz w:val="16"/>
          <w:szCs w:val="12"/>
        </w:rPr>
      </w:pPr>
    </w:p>
    <w:p w14:paraId="04C7AC2E" w14:textId="77777777" w:rsidR="008801B1" w:rsidRPr="005C60BB" w:rsidRDefault="008801B1" w:rsidP="008801B1">
      <w:pPr>
        <w:jc w:val="thaiDistribute"/>
        <w:rPr>
          <w:rFonts w:ascii="Times New Roman" w:hAnsi="Times New Roman" w:cs="Times New Roman"/>
          <w:sz w:val="22"/>
          <w:szCs w:val="22"/>
        </w:rPr>
      </w:pPr>
      <w:r w:rsidRPr="005C60BB">
        <w:rPr>
          <w:rFonts w:ascii="Times New Roman" w:hAnsi="Times New Roman" w:cs="Times New Roman"/>
          <w:sz w:val="22"/>
          <w:szCs w:val="22"/>
        </w:rPr>
        <w:lastRenderedPageBreak/>
        <w:t>The Parents Hospital Co., Ltd.</w:t>
      </w:r>
      <w:r w:rsidRPr="005C60BB">
        <w:rPr>
          <w:rFonts w:ascii="Times New Roman" w:hAnsi="Times New Roman" w:cs="Times New Roman" w:hint="cs"/>
          <w:sz w:val="22"/>
          <w:szCs w:val="22"/>
          <w:cs/>
        </w:rPr>
        <w:t xml:space="preserve"> </w:t>
      </w:r>
      <w:r w:rsidRPr="005C60BB">
        <w:rPr>
          <w:rFonts w:ascii="Times New Roman" w:hAnsi="Times New Roman" w:cs="Times New Roman"/>
          <w:sz w:val="22"/>
          <w:szCs w:val="22"/>
        </w:rPr>
        <w:t>(“TPH”)</w:t>
      </w:r>
      <w:r>
        <w:rPr>
          <w:rFonts w:ascii="Times New Roman" w:hAnsi="Times New Roman"/>
          <w:sz w:val="22"/>
          <w:szCs w:val="28"/>
        </w:rPr>
        <w:t xml:space="preserve">, </w:t>
      </w:r>
      <w:r w:rsidRPr="005C60BB">
        <w:rPr>
          <w:rFonts w:ascii="Times New Roman" w:hAnsi="Times New Roman" w:cs="Times New Roman"/>
          <w:sz w:val="22"/>
          <w:szCs w:val="22"/>
        </w:rPr>
        <w:t>formerly a subsidiary of TP</w:t>
      </w:r>
      <w:r>
        <w:rPr>
          <w:rFonts w:ascii="Times New Roman" w:hAnsi="Times New Roman" w:cs="Times New Roman"/>
          <w:sz w:val="22"/>
          <w:szCs w:val="22"/>
        </w:rPr>
        <w:t>,</w:t>
      </w:r>
      <w:r w:rsidRPr="005C60BB">
        <w:rPr>
          <w:rFonts w:ascii="Times New Roman" w:hAnsi="Times New Roman" w:cs="Times New Roman"/>
          <w:sz w:val="22"/>
          <w:szCs w:val="22"/>
        </w:rPr>
        <w:t xml:space="preserve"> was registered the liquidation with the Ministry of Commerce on September 30, 2024, which is in respect of the special resolution of the extraordinary general meeting of shareholders of TPH on September 30, 2024 and the Company’s Board of Directors’ meeting on August 8, 2024 that did not approve the renewal of license for hospital construction. The registration for liquidation triggered the following significant impacts on the 2024 consolidated </w:t>
      </w:r>
      <w:r>
        <w:rPr>
          <w:rFonts w:ascii="Times New Roman" w:hAnsi="Times New Roman" w:cs="Times New Roman"/>
          <w:sz w:val="22"/>
          <w:szCs w:val="22"/>
        </w:rPr>
        <w:t xml:space="preserve">interim </w:t>
      </w:r>
      <w:r w:rsidRPr="005C60BB">
        <w:rPr>
          <w:rFonts w:ascii="Times New Roman" w:hAnsi="Times New Roman" w:cs="Times New Roman"/>
          <w:sz w:val="22"/>
          <w:szCs w:val="22"/>
        </w:rPr>
        <w:t>financial statements of the Group:</w:t>
      </w:r>
    </w:p>
    <w:p w14:paraId="7D10FCF6" w14:textId="545847C6" w:rsidR="008801B1" w:rsidRPr="00971DBE" w:rsidRDefault="008801B1" w:rsidP="00971DBE">
      <w:pPr>
        <w:tabs>
          <w:tab w:val="clear" w:pos="227"/>
          <w:tab w:val="clear" w:pos="454"/>
          <w:tab w:val="clear" w:pos="680"/>
          <w:tab w:val="clear" w:pos="907"/>
          <w:tab w:val="left" w:pos="-3420"/>
          <w:tab w:val="left" w:pos="180"/>
        </w:tabs>
        <w:jc w:val="thaiDistribute"/>
        <w:rPr>
          <w:rFonts w:ascii="Times New Roman" w:hAnsi="Times New Roman" w:cs="Times New Roman"/>
          <w:sz w:val="16"/>
          <w:szCs w:val="12"/>
          <w:cs/>
        </w:rPr>
      </w:pPr>
      <w:r w:rsidRPr="00971DBE">
        <w:rPr>
          <w:rFonts w:ascii="Times New Roman" w:hAnsi="Times New Roman" w:cs="Times New Roman"/>
          <w:sz w:val="22"/>
        </w:rPr>
        <w:t xml:space="preserve"> </w:t>
      </w:r>
    </w:p>
    <w:tbl>
      <w:tblPr>
        <w:tblStyle w:val="TableGrid"/>
        <w:tblW w:w="92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0"/>
        <w:gridCol w:w="1825"/>
      </w:tblGrid>
      <w:tr w:rsidR="00EC1D5F" w:rsidRPr="009B384A" w14:paraId="4CF13854" w14:textId="77777777" w:rsidTr="00EC1D5F">
        <w:tc>
          <w:tcPr>
            <w:tcW w:w="7470" w:type="dxa"/>
          </w:tcPr>
          <w:p w14:paraId="0FC558F0" w14:textId="77777777" w:rsidR="00EC1D5F" w:rsidRPr="009B384A" w:rsidRDefault="00EC1D5F"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2"/>
                <w:szCs w:val="22"/>
                <w:highlight w:val="yellow"/>
              </w:rPr>
            </w:pPr>
          </w:p>
        </w:tc>
        <w:tc>
          <w:tcPr>
            <w:tcW w:w="1825" w:type="dxa"/>
            <w:tcBorders>
              <w:bottom w:val="single" w:sz="4" w:space="0" w:color="auto"/>
            </w:tcBorders>
          </w:tcPr>
          <w:p w14:paraId="73A646A6" w14:textId="6E37333A" w:rsidR="00EC1D5F" w:rsidRPr="005F7328" w:rsidRDefault="00EC1D5F"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center"/>
              <w:rPr>
                <w:rFonts w:ascii="Times New Roman" w:eastAsia="Cordia New" w:hAnsi="Times New Roman" w:cs="Times New Roman"/>
                <w:snapToGrid w:val="0"/>
                <w:color w:val="000000"/>
                <w:sz w:val="22"/>
                <w:szCs w:val="22"/>
                <w:lang w:eastAsia="th-TH"/>
              </w:rPr>
            </w:pPr>
            <w:r w:rsidRPr="005F7328">
              <w:rPr>
                <w:rFonts w:ascii="Times New Roman" w:eastAsia="Cordia New" w:hAnsi="Times New Roman" w:cs="Times New Roman"/>
                <w:snapToGrid w:val="0"/>
                <w:color w:val="000000"/>
                <w:sz w:val="22"/>
                <w:szCs w:val="22"/>
                <w:lang w:eastAsia="th-TH"/>
              </w:rPr>
              <w:t>In Thousand Baht</w:t>
            </w:r>
          </w:p>
        </w:tc>
      </w:tr>
      <w:tr w:rsidR="00EC1D5F" w:rsidRPr="009B384A" w14:paraId="227EFFD1" w14:textId="77777777" w:rsidTr="00EC1D5F">
        <w:tc>
          <w:tcPr>
            <w:tcW w:w="7470" w:type="dxa"/>
          </w:tcPr>
          <w:p w14:paraId="5D0AC941" w14:textId="47826544" w:rsidR="00EC1D5F" w:rsidRPr="009B384A" w:rsidRDefault="00EC1D5F"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hanging="133"/>
              <w:jc w:val="thaiDistribute"/>
              <w:rPr>
                <w:rFonts w:ascii="Times New Roman" w:hAnsi="Times New Roman" w:cs="Times New Roman"/>
                <w:color w:val="000000"/>
                <w:sz w:val="22"/>
                <w:szCs w:val="22"/>
              </w:rPr>
            </w:pPr>
            <w:r w:rsidRPr="009B384A">
              <w:rPr>
                <w:rFonts w:ascii="Times New Roman" w:hAnsi="Times New Roman" w:cs="Times New Roman"/>
                <w:color w:val="000000"/>
                <w:sz w:val="22"/>
                <w:szCs w:val="22"/>
                <w:cs/>
              </w:rPr>
              <w:t xml:space="preserve">- </w:t>
            </w:r>
            <w:r w:rsidRPr="009B384A">
              <w:rPr>
                <w:rFonts w:ascii="Times New Roman" w:hAnsi="Times New Roman" w:cs="Times New Roman"/>
                <w:color w:val="000000"/>
                <w:sz w:val="22"/>
                <w:szCs w:val="22"/>
              </w:rPr>
              <w:t>Loss on written-off fixed assets</w:t>
            </w:r>
            <w:r w:rsidRPr="009B384A">
              <w:rPr>
                <w:rFonts w:ascii="Times New Roman" w:hAnsi="Times New Roman" w:cs="Times New Roman" w:hint="cs"/>
                <w:color w:val="000000"/>
                <w:sz w:val="22"/>
                <w:szCs w:val="22"/>
                <w:cs/>
              </w:rPr>
              <w:t xml:space="preserve"> </w:t>
            </w:r>
            <w:r w:rsidRPr="009B384A">
              <w:rPr>
                <w:rFonts w:ascii="Times New Roman" w:hAnsi="Times New Roman" w:cs="Times New Roman"/>
                <w:color w:val="000000"/>
                <w:sz w:val="22"/>
                <w:szCs w:val="22"/>
              </w:rPr>
              <w:t>and other non-current assets (mostly are</w:t>
            </w:r>
            <w:r w:rsidR="002042A9">
              <w:rPr>
                <w:rFonts w:ascii="Times New Roman" w:hAnsi="Times New Roman" w:cs="Times New Roman"/>
                <w:color w:val="000000"/>
                <w:sz w:val="22"/>
                <w:szCs w:val="22"/>
              </w:rPr>
              <w:t xml:space="preserve"> </w:t>
            </w:r>
            <w:r w:rsidR="002042A9" w:rsidRPr="009B384A">
              <w:rPr>
                <w:rFonts w:ascii="Times New Roman" w:hAnsi="Times New Roman" w:cs="Times New Roman"/>
                <w:color w:val="000000"/>
                <w:sz w:val="22"/>
                <w:szCs w:val="22"/>
              </w:rPr>
              <w:t>fence</w:t>
            </w:r>
          </w:p>
        </w:tc>
        <w:tc>
          <w:tcPr>
            <w:tcW w:w="1825" w:type="dxa"/>
            <w:tcBorders>
              <w:top w:val="single" w:sz="4" w:space="0" w:color="auto"/>
            </w:tcBorders>
          </w:tcPr>
          <w:p w14:paraId="47690203" w14:textId="77777777" w:rsidR="00EC1D5F" w:rsidRPr="009B384A" w:rsidRDefault="00EC1D5F"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right"/>
              <w:rPr>
                <w:rFonts w:ascii="Angsana New" w:hAnsi="Angsana New"/>
                <w:sz w:val="22"/>
                <w:szCs w:val="22"/>
                <w:highlight w:val="yellow"/>
              </w:rPr>
            </w:pPr>
          </w:p>
        </w:tc>
      </w:tr>
      <w:tr w:rsidR="00EC1D5F" w:rsidRPr="009B384A" w14:paraId="0969DB12" w14:textId="77777777" w:rsidTr="00EC1D5F">
        <w:tc>
          <w:tcPr>
            <w:tcW w:w="7470" w:type="dxa"/>
          </w:tcPr>
          <w:p w14:paraId="7D28AD6B" w14:textId="09EBFE56" w:rsidR="00EC1D5F" w:rsidRPr="009B384A" w:rsidRDefault="00EC1D5F"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540"/>
              </w:tabs>
              <w:spacing w:line="240" w:lineRule="auto"/>
              <w:ind w:left="-72" w:firstLine="34"/>
              <w:rPr>
                <w:rFonts w:ascii="Angsana New" w:hAnsi="Angsana New"/>
                <w:sz w:val="22"/>
                <w:szCs w:val="22"/>
                <w:cs/>
              </w:rPr>
            </w:pPr>
            <w:r w:rsidRPr="009B384A">
              <w:rPr>
                <w:rFonts w:ascii="Angsana New" w:hAnsi="Angsana New"/>
                <w:sz w:val="22"/>
                <w:szCs w:val="22"/>
                <w:cs/>
              </w:rPr>
              <w:t xml:space="preserve"> </w:t>
            </w:r>
            <w:r>
              <w:rPr>
                <w:rFonts w:ascii="Angsana New" w:hAnsi="Angsana New"/>
                <w:sz w:val="22"/>
                <w:szCs w:val="22"/>
              </w:rPr>
              <w:t xml:space="preserve"> </w:t>
            </w:r>
            <w:r w:rsidRPr="009B384A">
              <w:rPr>
                <w:rFonts w:ascii="Times New Roman" w:hAnsi="Times New Roman" w:cs="Times New Roman"/>
                <w:color w:val="000000"/>
                <w:sz w:val="22"/>
                <w:szCs w:val="22"/>
              </w:rPr>
              <w:t>panels for separating the areas of hospital and hospital system program)</w:t>
            </w:r>
          </w:p>
        </w:tc>
        <w:tc>
          <w:tcPr>
            <w:tcW w:w="1825" w:type="dxa"/>
          </w:tcPr>
          <w:p w14:paraId="235B877F" w14:textId="48D46930" w:rsidR="00EC1D5F" w:rsidRPr="00EC1D5F" w:rsidRDefault="00EC1D5F" w:rsidP="00EC1D5F">
            <w:pPr>
              <w:pStyle w:val="Preformatted"/>
              <w:tabs>
                <w:tab w:val="clear" w:pos="959"/>
                <w:tab w:val="clear" w:pos="9590"/>
              </w:tabs>
              <w:ind w:right="122"/>
              <w:jc w:val="right"/>
              <w:rPr>
                <w:rFonts w:cs="Times New Roman"/>
                <w:sz w:val="22"/>
                <w:szCs w:val="22"/>
                <w:cs/>
                <w:lang w:eastAsia="en-US"/>
              </w:rPr>
            </w:pPr>
            <w:r w:rsidRPr="009B384A">
              <w:rPr>
                <w:rFonts w:cs="Times New Roman"/>
                <w:sz w:val="22"/>
                <w:szCs w:val="22"/>
                <w:lang w:eastAsia="en-US"/>
              </w:rPr>
              <w:t>894</w:t>
            </w:r>
          </w:p>
        </w:tc>
      </w:tr>
      <w:tr w:rsidR="00EC1D5F" w:rsidRPr="009B384A" w14:paraId="23CB33F9" w14:textId="77777777" w:rsidTr="00EC1D5F">
        <w:tc>
          <w:tcPr>
            <w:tcW w:w="7470" w:type="dxa"/>
          </w:tcPr>
          <w:p w14:paraId="52E779CF" w14:textId="2EFB0815" w:rsidR="00EC1D5F" w:rsidRPr="009B384A" w:rsidRDefault="00EC1D5F"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7"/>
              <w:jc w:val="thaiDistribute"/>
              <w:rPr>
                <w:rFonts w:ascii="Times New Roman" w:hAnsi="Times New Roman" w:cs="Times New Roman"/>
                <w:sz w:val="22"/>
                <w:szCs w:val="22"/>
              </w:rPr>
            </w:pPr>
            <w:r w:rsidRPr="009B384A">
              <w:rPr>
                <w:rFonts w:ascii="Times New Roman" w:hAnsi="Times New Roman" w:cs="Times New Roman"/>
                <w:sz w:val="22"/>
                <w:szCs w:val="22"/>
                <w:cs/>
              </w:rPr>
              <w:t xml:space="preserve">- </w:t>
            </w:r>
            <w:r w:rsidRPr="009B384A">
              <w:rPr>
                <w:rFonts w:ascii="Times New Roman" w:hAnsi="Times New Roman" w:cs="Times New Roman"/>
                <w:sz w:val="22"/>
                <w:szCs w:val="22"/>
              </w:rPr>
              <w:t xml:space="preserve">Loss on impairment of fixed assets (mostly are piles and building structures </w:t>
            </w:r>
            <w:r w:rsidR="002042A9" w:rsidRPr="009B384A">
              <w:rPr>
                <w:rFonts w:ascii="Times New Roman" w:hAnsi="Times New Roman" w:cs="Times New Roman"/>
                <w:sz w:val="22"/>
                <w:szCs w:val="22"/>
              </w:rPr>
              <w:t>as</w:t>
            </w:r>
          </w:p>
        </w:tc>
        <w:tc>
          <w:tcPr>
            <w:tcW w:w="1825" w:type="dxa"/>
          </w:tcPr>
          <w:p w14:paraId="431F534B" w14:textId="77777777" w:rsidR="00EC1D5F" w:rsidRPr="009B384A" w:rsidRDefault="00EC1D5F"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1"/>
              <w:jc w:val="right"/>
              <w:rPr>
                <w:rFonts w:ascii="Angsana New" w:hAnsi="Angsana New"/>
                <w:sz w:val="22"/>
                <w:szCs w:val="22"/>
                <w:highlight w:val="yellow"/>
              </w:rPr>
            </w:pPr>
          </w:p>
        </w:tc>
      </w:tr>
      <w:tr w:rsidR="00EC1D5F" w:rsidRPr="009B384A" w14:paraId="7E2B45D7" w14:textId="77777777" w:rsidTr="00EC1D5F">
        <w:tc>
          <w:tcPr>
            <w:tcW w:w="7470" w:type="dxa"/>
          </w:tcPr>
          <w:p w14:paraId="4595951F" w14:textId="6187BA18" w:rsidR="00EC1D5F" w:rsidRPr="009B384A" w:rsidRDefault="00EC1D5F"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 w:hanging="102"/>
              <w:jc w:val="thaiDistribute"/>
              <w:rPr>
                <w:rFonts w:ascii="Times New Roman" w:hAnsi="Times New Roman" w:cs="Times New Roman"/>
                <w:sz w:val="22"/>
                <w:szCs w:val="22"/>
                <w:cs/>
              </w:rPr>
            </w:pPr>
            <w:r w:rsidRPr="009B384A">
              <w:rPr>
                <w:rFonts w:ascii="Times New Roman" w:hAnsi="Times New Roman" w:cs="Times New Roman"/>
                <w:sz w:val="22"/>
                <w:szCs w:val="22"/>
              </w:rPr>
              <w:t xml:space="preserve">  well as design works pertaining to the hospital)</w:t>
            </w:r>
          </w:p>
        </w:tc>
        <w:tc>
          <w:tcPr>
            <w:tcW w:w="1825" w:type="dxa"/>
            <w:tcBorders>
              <w:bottom w:val="single" w:sz="4" w:space="0" w:color="auto"/>
            </w:tcBorders>
          </w:tcPr>
          <w:p w14:paraId="488A56A8" w14:textId="77777777" w:rsidR="00EC1D5F" w:rsidRPr="009B384A" w:rsidRDefault="00EC1D5F" w:rsidP="00BC53CD">
            <w:pPr>
              <w:pStyle w:val="Preformatted"/>
              <w:tabs>
                <w:tab w:val="clear" w:pos="959"/>
                <w:tab w:val="clear" w:pos="9590"/>
              </w:tabs>
              <w:ind w:right="122"/>
              <w:jc w:val="right"/>
              <w:rPr>
                <w:rFonts w:cs="Times New Roman"/>
                <w:sz w:val="22"/>
                <w:szCs w:val="22"/>
                <w:lang w:eastAsia="en-US"/>
              </w:rPr>
            </w:pPr>
            <w:r w:rsidRPr="009B384A">
              <w:rPr>
                <w:rFonts w:cs="Times New Roman"/>
                <w:sz w:val="22"/>
                <w:szCs w:val="22"/>
                <w:lang w:eastAsia="en-US"/>
              </w:rPr>
              <w:t>14,046</w:t>
            </w:r>
          </w:p>
        </w:tc>
      </w:tr>
      <w:tr w:rsidR="00EC1D5F" w:rsidRPr="009B384A" w14:paraId="422E9B72" w14:textId="77777777" w:rsidTr="00EC1D5F">
        <w:tc>
          <w:tcPr>
            <w:tcW w:w="7470" w:type="dxa"/>
          </w:tcPr>
          <w:p w14:paraId="5D234F00" w14:textId="42778893" w:rsidR="00EC1D5F" w:rsidRPr="009B384A" w:rsidRDefault="00EC1D5F"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7"/>
              <w:jc w:val="thaiDistribute"/>
              <w:rPr>
                <w:rFonts w:ascii="Times New Roman" w:hAnsi="Times New Roman" w:cs="Times New Roman"/>
                <w:sz w:val="22"/>
                <w:szCs w:val="22"/>
                <w:cs/>
              </w:rPr>
            </w:pPr>
            <w:r w:rsidRPr="009B384A">
              <w:rPr>
                <w:rFonts w:ascii="Times New Roman" w:hAnsi="Times New Roman" w:cs="Times New Roman"/>
                <w:sz w:val="22"/>
                <w:szCs w:val="22"/>
                <w:cs/>
              </w:rPr>
              <w:t>-</w:t>
            </w:r>
            <w:r w:rsidRPr="009B384A">
              <w:rPr>
                <w:rFonts w:ascii="Times New Roman" w:hAnsi="Times New Roman" w:cs="Times New Roman"/>
                <w:sz w:val="22"/>
                <w:szCs w:val="22"/>
              </w:rPr>
              <w:t xml:space="preserve"> Total</w:t>
            </w:r>
            <w:r w:rsidRPr="009B384A">
              <w:rPr>
                <w:rFonts w:ascii="Times New Roman" w:hAnsi="Times New Roman" w:cs="Times New Roman"/>
                <w:sz w:val="22"/>
                <w:szCs w:val="22"/>
                <w:cs/>
              </w:rPr>
              <w:t xml:space="preserve"> (</w:t>
            </w:r>
            <w:r w:rsidRPr="009B384A">
              <w:rPr>
                <w:rFonts w:ascii="Times New Roman" w:hAnsi="Times New Roman" w:cs="Times New Roman"/>
                <w:sz w:val="22"/>
                <w:szCs w:val="22"/>
              </w:rPr>
              <w:t>“Other expenses” in the consolidated statements of comprehensive income</w:t>
            </w:r>
            <w:r w:rsidRPr="009B384A">
              <w:rPr>
                <w:rFonts w:ascii="Times New Roman" w:hAnsi="Times New Roman" w:cs="Times New Roman"/>
                <w:sz w:val="22"/>
                <w:szCs w:val="22"/>
                <w:cs/>
              </w:rPr>
              <w:t>)</w:t>
            </w:r>
          </w:p>
        </w:tc>
        <w:tc>
          <w:tcPr>
            <w:tcW w:w="1825" w:type="dxa"/>
            <w:tcBorders>
              <w:bottom w:val="double" w:sz="4" w:space="0" w:color="auto"/>
            </w:tcBorders>
          </w:tcPr>
          <w:p w14:paraId="7D83BE75" w14:textId="1F8DC5D6" w:rsidR="00EC1D5F" w:rsidRPr="009B384A" w:rsidRDefault="00EC1D5F" w:rsidP="00BC53CD">
            <w:pPr>
              <w:pStyle w:val="Preformatted"/>
              <w:tabs>
                <w:tab w:val="clear" w:pos="959"/>
                <w:tab w:val="clear" w:pos="9590"/>
              </w:tabs>
              <w:ind w:right="122"/>
              <w:jc w:val="right"/>
              <w:rPr>
                <w:rFonts w:cs="Times New Roman"/>
                <w:sz w:val="22"/>
                <w:szCs w:val="22"/>
                <w:lang w:eastAsia="en-US"/>
              </w:rPr>
            </w:pPr>
            <w:r w:rsidRPr="009B384A">
              <w:rPr>
                <w:rFonts w:cs="Times New Roman"/>
                <w:sz w:val="22"/>
                <w:szCs w:val="22"/>
                <w:lang w:eastAsia="en-US"/>
              </w:rPr>
              <w:t>14,940</w:t>
            </w:r>
          </w:p>
        </w:tc>
      </w:tr>
    </w:tbl>
    <w:p w14:paraId="61D24409" w14:textId="77777777" w:rsidR="008801B1" w:rsidRPr="000E3280" w:rsidRDefault="008801B1" w:rsidP="008801B1">
      <w:pPr>
        <w:tabs>
          <w:tab w:val="clear" w:pos="227"/>
          <w:tab w:val="clear" w:pos="454"/>
          <w:tab w:val="clear" w:pos="680"/>
          <w:tab w:val="clear" w:pos="907"/>
          <w:tab w:val="left" w:pos="-3420"/>
          <w:tab w:val="left" w:pos="180"/>
        </w:tabs>
        <w:jc w:val="thaiDistribute"/>
        <w:rPr>
          <w:rFonts w:ascii="Times New Roman" w:hAnsi="Times New Roman"/>
          <w:sz w:val="16"/>
          <w:szCs w:val="16"/>
        </w:rPr>
      </w:pPr>
    </w:p>
    <w:p w14:paraId="5A88E529" w14:textId="1112E776" w:rsidR="008801B1" w:rsidRPr="009B384A" w:rsidRDefault="008801B1" w:rsidP="008801B1">
      <w:pPr>
        <w:ind w:right="29"/>
        <w:jc w:val="thaiDistribute"/>
        <w:rPr>
          <w:rFonts w:ascii="Times New Roman" w:hAnsi="Times New Roman" w:cs="Times New Roman"/>
          <w:spacing w:val="-2"/>
          <w:sz w:val="22"/>
          <w:szCs w:val="22"/>
        </w:rPr>
      </w:pPr>
      <w:r w:rsidRPr="009B384A">
        <w:rPr>
          <w:rFonts w:ascii="Times New Roman" w:hAnsi="Times New Roman" w:cs="Times New Roman"/>
          <w:spacing w:val="-2"/>
          <w:sz w:val="22"/>
          <w:szCs w:val="22"/>
        </w:rPr>
        <w:t>Significant intercompany transactions between the Company and subsidiaries, included in consolidated financial statements, were eliminated.</w:t>
      </w:r>
    </w:p>
    <w:p w14:paraId="50CC3235" w14:textId="77777777" w:rsidR="008801B1" w:rsidRPr="000E3280" w:rsidRDefault="008801B1" w:rsidP="008801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sz w:val="16"/>
          <w:szCs w:val="16"/>
        </w:rPr>
      </w:pPr>
    </w:p>
    <w:p w14:paraId="44AEECB3" w14:textId="77777777" w:rsidR="008801B1" w:rsidRPr="009B384A" w:rsidRDefault="008801B1" w:rsidP="008801B1">
      <w:pPr>
        <w:ind w:right="29"/>
        <w:jc w:val="thaiDistribute"/>
        <w:rPr>
          <w:rFonts w:ascii="Times New Roman" w:hAnsi="Times New Roman" w:cstheme="minorBidi"/>
          <w:spacing w:val="-2"/>
          <w:sz w:val="22"/>
          <w:szCs w:val="22"/>
          <w:highlight w:val="yellow"/>
        </w:rPr>
      </w:pPr>
      <w:r w:rsidRPr="009B384A">
        <w:rPr>
          <w:rFonts w:ascii="Times New Roman" w:hAnsi="Times New Roman" w:cs="Times New Roman"/>
          <w:spacing w:val="-2"/>
          <w:sz w:val="22"/>
          <w:szCs w:val="22"/>
        </w:rPr>
        <w:t>Starting from January 1, 2025, the Group adopted Thai Accounting Standards (TAS) and Thai Financial Reporting Standards (TFRS) that were revised by TFAC and became effective for the accounting period starting on or after January 1, 2025.</w:t>
      </w:r>
      <w:r w:rsidRPr="009B384A">
        <w:rPr>
          <w:sz w:val="22"/>
          <w:szCs w:val="22"/>
        </w:rPr>
        <w:t xml:space="preserve"> </w:t>
      </w:r>
      <w:r w:rsidRPr="009B384A">
        <w:rPr>
          <w:rFonts w:ascii="Times New Roman" w:hAnsi="Times New Roman" w:cs="Times New Roman"/>
          <w:spacing w:val="-2"/>
          <w:sz w:val="22"/>
          <w:szCs w:val="22"/>
        </w:rPr>
        <w:t>In overall, this revision was made for TAS / TFRS to be more explicit and appropriate which is briefly summarized as shown below:</w:t>
      </w:r>
    </w:p>
    <w:p w14:paraId="05BB79E1" w14:textId="77777777" w:rsidR="008801B1" w:rsidRPr="009B384A" w:rsidRDefault="008801B1" w:rsidP="008801B1">
      <w:pPr>
        <w:pStyle w:val="NoSpacing"/>
        <w:numPr>
          <w:ilvl w:val="0"/>
          <w:numId w:val="2"/>
        </w:numPr>
        <w:tabs>
          <w:tab w:val="clear" w:pos="227"/>
          <w:tab w:val="clear" w:pos="454"/>
          <w:tab w:val="clear" w:pos="680"/>
          <w:tab w:val="clear" w:pos="907"/>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eastAsiaTheme="minorHAnsi" w:cs="Times New Roman"/>
          <w:kern w:val="2"/>
          <w:sz w:val="22"/>
          <w:szCs w:val="22"/>
        </w:rPr>
      </w:pPr>
      <w:r w:rsidRPr="009B384A">
        <w:rPr>
          <w:rFonts w:eastAsiaTheme="minorHAnsi" w:cs="Times New Roman"/>
          <w:kern w:val="2"/>
          <w:sz w:val="22"/>
          <w:szCs w:val="22"/>
        </w:rPr>
        <w:t>TAS 1 =&gt; relating to situation, information, and substance of rights used in determining the classification of liabilities as current or non-current, including non-current liabilities with covenants.</w:t>
      </w:r>
    </w:p>
    <w:p w14:paraId="043F60F8" w14:textId="77777777" w:rsidR="008801B1" w:rsidRPr="009B384A" w:rsidRDefault="008801B1" w:rsidP="008801B1">
      <w:pPr>
        <w:pStyle w:val="NoSpacing"/>
        <w:numPr>
          <w:ilvl w:val="0"/>
          <w:numId w:val="2"/>
        </w:numPr>
        <w:tabs>
          <w:tab w:val="clear" w:pos="227"/>
          <w:tab w:val="clear" w:pos="454"/>
          <w:tab w:val="clear" w:pos="680"/>
          <w:tab w:val="clear" w:pos="907"/>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eastAsiaTheme="minorHAnsi" w:cs="Times New Roman"/>
          <w:kern w:val="2"/>
          <w:sz w:val="22"/>
          <w:szCs w:val="22"/>
        </w:rPr>
      </w:pPr>
      <w:r w:rsidRPr="009B384A">
        <w:rPr>
          <w:rFonts w:eastAsiaTheme="minorHAnsi" w:cs="Times New Roman"/>
          <w:kern w:val="2"/>
          <w:sz w:val="22"/>
          <w:szCs w:val="22"/>
        </w:rPr>
        <w:t>TAS 7, TFRS 7 =&gt; relating to additional disclosures about Supplier Finance Agreements (“SFA”) that will enhance understanding of cash flows and liquidity risk.</w:t>
      </w:r>
    </w:p>
    <w:p w14:paraId="0E77AE5D" w14:textId="77777777" w:rsidR="008801B1" w:rsidRPr="009B384A" w:rsidRDefault="008801B1" w:rsidP="008801B1">
      <w:pPr>
        <w:pStyle w:val="NoSpacing"/>
        <w:numPr>
          <w:ilvl w:val="0"/>
          <w:numId w:val="2"/>
        </w:numPr>
        <w:tabs>
          <w:tab w:val="clear" w:pos="227"/>
          <w:tab w:val="clear" w:pos="454"/>
          <w:tab w:val="clear" w:pos="680"/>
          <w:tab w:val="clear" w:pos="907"/>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jc w:val="thaiDistribute"/>
        <w:rPr>
          <w:rFonts w:eastAsiaTheme="minorHAnsi" w:cs="Times New Roman"/>
          <w:kern w:val="2"/>
          <w:sz w:val="22"/>
          <w:szCs w:val="22"/>
        </w:rPr>
      </w:pPr>
      <w:r w:rsidRPr="009B384A">
        <w:rPr>
          <w:rFonts w:eastAsiaTheme="minorHAnsi" w:cs="Times New Roman"/>
          <w:kern w:val="2"/>
          <w:sz w:val="22"/>
          <w:szCs w:val="22"/>
        </w:rPr>
        <w:t>TFRS 16 =&gt; relating to lease liability in a sale and leaseback with certain revision by adding subsequent measurement requirements for sale and leaseback transactions.</w:t>
      </w:r>
    </w:p>
    <w:p w14:paraId="2068D5F7" w14:textId="392E76F3" w:rsidR="008801B1" w:rsidRPr="00661770" w:rsidRDefault="008801B1" w:rsidP="0044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r w:rsidRPr="00446A65">
        <w:rPr>
          <w:rFonts w:ascii="Times New Roman" w:hAnsi="Times New Roman" w:cs="Times New Roman"/>
          <w:sz w:val="22"/>
          <w:szCs w:val="22"/>
        </w:rPr>
        <w:t>Aforesaid revised TAS and TFRS have no material effect on the financial statements of the Grou</w:t>
      </w:r>
      <w:r w:rsidR="00446A65">
        <w:rPr>
          <w:rFonts w:ascii="Times New Roman" w:hAnsi="Times New Roman" w:cs="Times New Roman"/>
          <w:sz w:val="22"/>
          <w:szCs w:val="22"/>
        </w:rPr>
        <w:t>p</w:t>
      </w:r>
      <w:r w:rsidR="00446A65" w:rsidRPr="00446A65">
        <w:rPr>
          <w:rFonts w:ascii="Times New Roman" w:hAnsi="Times New Roman" w:cs="Times New Roman"/>
          <w:sz w:val="22"/>
          <w:szCs w:val="22"/>
        </w:rPr>
        <w:t xml:space="preserve"> </w:t>
      </w:r>
      <w:proofErr w:type="gramStart"/>
      <w:r w:rsidR="00446A65" w:rsidRPr="00446A65">
        <w:rPr>
          <w:rFonts w:ascii="Times New Roman" w:hAnsi="Times New Roman" w:cs="Times New Roman"/>
          <w:sz w:val="22"/>
          <w:szCs w:val="22"/>
        </w:rPr>
        <w:t>except  TAS</w:t>
      </w:r>
      <w:proofErr w:type="gramEnd"/>
      <w:r w:rsidR="00446A65" w:rsidRPr="00446A65">
        <w:rPr>
          <w:rFonts w:ascii="Times New Roman" w:hAnsi="Times New Roman" w:cs="Times New Roman"/>
          <w:sz w:val="22"/>
          <w:szCs w:val="22"/>
        </w:rPr>
        <w:t xml:space="preserve"> 7 and TFRS 7, </w:t>
      </w:r>
      <w:r w:rsidR="000E3280" w:rsidRPr="000E3280">
        <w:rPr>
          <w:rFonts w:ascii="Times New Roman" w:hAnsi="Times New Roman" w:cs="Times New Roman"/>
          <w:sz w:val="22"/>
          <w:szCs w:val="22"/>
        </w:rPr>
        <w:t>which have impacts on the reconciliation</w:t>
      </w:r>
      <w:r w:rsidR="00D4790F">
        <w:rPr>
          <w:rFonts w:ascii="Times New Roman" w:hAnsi="Times New Roman" w:cs="Times New Roman"/>
          <w:sz w:val="22"/>
          <w:szCs w:val="22"/>
        </w:rPr>
        <w:t xml:space="preserve">s of </w:t>
      </w:r>
      <w:r w:rsidR="00D4790F" w:rsidRPr="000E3280">
        <w:rPr>
          <w:rFonts w:ascii="Times New Roman" w:hAnsi="Times New Roman" w:cs="Times New Roman"/>
          <w:sz w:val="22"/>
          <w:szCs w:val="22"/>
        </w:rPr>
        <w:t>related accounts</w:t>
      </w:r>
      <w:r w:rsidR="000E3280" w:rsidRPr="000E3280">
        <w:rPr>
          <w:rFonts w:ascii="Times New Roman" w:hAnsi="Times New Roman" w:cs="Times New Roman"/>
          <w:sz w:val="22"/>
          <w:szCs w:val="22"/>
        </w:rPr>
        <w:t xml:space="preserve"> in the statement</w:t>
      </w:r>
      <w:r w:rsidR="00D4790F">
        <w:rPr>
          <w:rFonts w:ascii="Times New Roman" w:hAnsi="Times New Roman" w:cs="Times New Roman"/>
          <w:sz w:val="22"/>
          <w:szCs w:val="22"/>
        </w:rPr>
        <w:t>s</w:t>
      </w:r>
      <w:r w:rsidR="000E3280" w:rsidRPr="000E3280">
        <w:rPr>
          <w:rFonts w:ascii="Times New Roman" w:hAnsi="Times New Roman" w:cs="Times New Roman"/>
          <w:sz w:val="22"/>
          <w:szCs w:val="22"/>
        </w:rPr>
        <w:t xml:space="preserve"> of cash flows and additional disclosures</w:t>
      </w:r>
      <w:r w:rsidR="00446A65" w:rsidRPr="00446A65">
        <w:rPr>
          <w:rFonts w:ascii="Times New Roman" w:hAnsi="Times New Roman" w:cs="Times New Roman"/>
          <w:sz w:val="22"/>
          <w:szCs w:val="22"/>
        </w:rPr>
        <w:t xml:space="preserve"> in the Group’s financial statements</w:t>
      </w:r>
      <w:r w:rsidR="00661770">
        <w:rPr>
          <w:rFonts w:ascii="Times New Roman" w:hAnsi="Times New Roman" w:cstheme="minorBidi" w:hint="cs"/>
          <w:sz w:val="22"/>
          <w:szCs w:val="22"/>
          <w:cs/>
        </w:rPr>
        <w:t xml:space="preserve"> </w:t>
      </w:r>
      <w:r w:rsidR="00661770" w:rsidRPr="00661770">
        <w:rPr>
          <w:rFonts w:ascii="Times New Roman" w:hAnsi="Times New Roman" w:cstheme="minorBidi"/>
          <w:sz w:val="22"/>
          <w:szCs w:val="22"/>
        </w:rPr>
        <w:t>(</w:t>
      </w:r>
      <w:r w:rsidR="00A26A70">
        <w:rPr>
          <w:rFonts w:ascii="Times New Roman" w:hAnsi="Times New Roman" w:cstheme="minorBidi"/>
          <w:sz w:val="22"/>
          <w:szCs w:val="22"/>
        </w:rPr>
        <w:t>s</w:t>
      </w:r>
      <w:r w:rsidR="00661770" w:rsidRPr="00661770">
        <w:rPr>
          <w:rFonts w:ascii="Times New Roman" w:hAnsi="Times New Roman" w:cstheme="minorBidi"/>
          <w:sz w:val="22"/>
          <w:szCs w:val="22"/>
        </w:rPr>
        <w:t xml:space="preserve">ee Note 11 and </w:t>
      </w:r>
      <w:r w:rsidR="00DE024B">
        <w:rPr>
          <w:rFonts w:ascii="Times New Roman" w:hAnsi="Times New Roman" w:cstheme="minorBidi"/>
          <w:sz w:val="22"/>
          <w:szCs w:val="22"/>
        </w:rPr>
        <w:t>footnote of the statements of</w:t>
      </w:r>
      <w:r w:rsidR="00661770" w:rsidRPr="00661770">
        <w:rPr>
          <w:rFonts w:ascii="Times New Roman" w:hAnsi="Times New Roman" w:cstheme="minorBidi"/>
          <w:sz w:val="22"/>
          <w:szCs w:val="22"/>
        </w:rPr>
        <w:t xml:space="preserve"> cash flow</w:t>
      </w:r>
      <w:r w:rsidR="00D4790F">
        <w:rPr>
          <w:rFonts w:ascii="Times New Roman" w:hAnsi="Times New Roman" w:cstheme="minorBidi"/>
          <w:sz w:val="22"/>
          <w:szCs w:val="22"/>
        </w:rPr>
        <w:t>s</w:t>
      </w:r>
      <w:r w:rsidR="00661770" w:rsidRPr="00661770">
        <w:rPr>
          <w:rFonts w:ascii="Times New Roman" w:hAnsi="Times New Roman" w:cstheme="minorBidi"/>
          <w:sz w:val="22"/>
          <w:szCs w:val="22"/>
        </w:rPr>
        <w:t>)</w:t>
      </w:r>
      <w:r w:rsidR="00DE024B">
        <w:rPr>
          <w:rFonts w:ascii="Times New Roman" w:hAnsi="Times New Roman" w:cstheme="minorBidi"/>
          <w:sz w:val="22"/>
          <w:szCs w:val="22"/>
        </w:rPr>
        <w:t>.</w:t>
      </w:r>
    </w:p>
    <w:p w14:paraId="221619AA" w14:textId="77777777" w:rsidR="00FF38B7" w:rsidRPr="000E3280" w:rsidRDefault="00FF38B7" w:rsidP="0044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16"/>
          <w:szCs w:val="16"/>
        </w:rPr>
      </w:pPr>
    </w:p>
    <w:p w14:paraId="6C1083B0" w14:textId="77777777" w:rsidR="005C4326" w:rsidRPr="00446A65" w:rsidRDefault="005C4326" w:rsidP="00446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bookmarkStart w:id="0" w:name="_Hlk211429941"/>
      <w:r w:rsidRPr="00446A65">
        <w:rPr>
          <w:rFonts w:ascii="Times New Roman" w:hAnsi="Times New Roman" w:cs="Times New Roman"/>
          <w:sz w:val="22"/>
          <w:szCs w:val="22"/>
        </w:rPr>
        <w:t>Further, TFAC revised TAS 21 “The Effects of Changes in Foreign Exchange Rates” that have become effective for the accounting period starting on or after January 1, 2026. The revision was made for more clarity and appropriateness in respect of “the lack of exchangeability” that prescribes the Group to assess whether a currency is exchangeable into another currency and estimate a spot rate, with related disclosures, when a currency lacks exchangeability. In this regard, there is no material effect on financial statements of the Group from such revised TAS 21.</w:t>
      </w:r>
      <w:bookmarkEnd w:id="0"/>
    </w:p>
    <w:p w14:paraId="7054460E" w14:textId="77777777" w:rsidR="005C4326" w:rsidRPr="000E3280" w:rsidRDefault="005C4326" w:rsidP="00FF38B7">
      <w:pPr>
        <w:pStyle w:val="NoSpacing"/>
        <w:jc w:val="thaiDistribute"/>
        <w:rPr>
          <w:rFonts w:cs="Times New Roman"/>
          <w:sz w:val="16"/>
          <w:szCs w:val="16"/>
        </w:rPr>
      </w:pPr>
    </w:p>
    <w:p w14:paraId="44E348FA" w14:textId="77777777" w:rsidR="007B2055" w:rsidRPr="00BD1A4A" w:rsidRDefault="007B2055" w:rsidP="007B2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BD1A4A">
        <w:rPr>
          <w:rFonts w:ascii="Times New Roman" w:hAnsi="Times New Roman" w:cs="Times New Roman"/>
          <w:sz w:val="22"/>
          <w:szCs w:val="22"/>
        </w:rPr>
        <w:t>For convenience of the readers, an English translation of the financial statements has been prepared from the Thai language statutory financial statements that are issued for domestic financial reporting purposes.</w:t>
      </w:r>
    </w:p>
    <w:p w14:paraId="5E737DD4" w14:textId="77777777" w:rsidR="00D92105" w:rsidRPr="000E3280" w:rsidRDefault="00D92105" w:rsidP="00FF3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16"/>
          <w:szCs w:val="16"/>
        </w:rPr>
      </w:pPr>
    </w:p>
    <w:p w14:paraId="0FAF1425" w14:textId="77777777" w:rsidR="00FD34DA" w:rsidRPr="003A77BB" w:rsidRDefault="0072187A" w:rsidP="00FD34D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MATERIAL</w:t>
      </w:r>
      <w:r w:rsidR="00FD34DA" w:rsidRPr="003A77BB">
        <w:rPr>
          <w:rFonts w:ascii="Times New Roman" w:hAnsi="Times New Roman" w:cs="Times New Roman"/>
          <w:b/>
          <w:bCs/>
          <w:color w:val="000000"/>
          <w:sz w:val="22"/>
          <w:szCs w:val="22"/>
        </w:rPr>
        <w:t xml:space="preserve"> ACCOUNTING POLICIES</w:t>
      </w:r>
    </w:p>
    <w:p w14:paraId="4AA49905" w14:textId="77777777" w:rsidR="00FD34DA" w:rsidRPr="00BF3E57" w:rsidRDefault="00FD34DA"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16"/>
          <w:szCs w:val="16"/>
        </w:rPr>
      </w:pPr>
    </w:p>
    <w:p w14:paraId="278F3CE5" w14:textId="77777777" w:rsidR="00FD34DA" w:rsidRPr="003A77BB" w:rsidRDefault="00FD34DA"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b/>
          <w:bCs/>
          <w:sz w:val="22"/>
          <w:szCs w:val="22"/>
        </w:rPr>
      </w:pPr>
      <w:r w:rsidRPr="003A77BB">
        <w:rPr>
          <w:rFonts w:ascii="Times New Roman" w:eastAsia="Calibri" w:hAnsi="Times New Roman" w:cs="Arial"/>
          <w:b/>
          <w:bCs/>
          <w:sz w:val="22"/>
          <w:szCs w:val="22"/>
        </w:rPr>
        <w:t>Basis of Consolidation</w:t>
      </w:r>
    </w:p>
    <w:p w14:paraId="3D1FDC22" w14:textId="77777777" w:rsidR="004B258B" w:rsidRPr="00BF3E57" w:rsidRDefault="004B258B" w:rsidP="004B25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6"/>
          <w:szCs w:val="16"/>
        </w:rPr>
      </w:pPr>
    </w:p>
    <w:p w14:paraId="0A4CCE02" w14:textId="77777777" w:rsidR="00D40E2E" w:rsidRDefault="004B258B" w:rsidP="00D40E2E">
      <w:pPr>
        <w:pStyle w:val="BodyText"/>
        <w:tabs>
          <w:tab w:val="clear" w:pos="454"/>
          <w:tab w:val="clear" w:pos="680"/>
          <w:tab w:val="left" w:pos="0"/>
        </w:tabs>
        <w:spacing w:after="0"/>
        <w:jc w:val="thaiDistribute"/>
        <w:rPr>
          <w:rFonts w:ascii="Times New Roman" w:hAnsi="Times New Roman"/>
          <w:sz w:val="22"/>
          <w:szCs w:val="22"/>
        </w:rPr>
      </w:pPr>
      <w:r w:rsidRPr="00D40E2E">
        <w:rPr>
          <w:rFonts w:ascii="Times New Roman" w:hAnsi="Times New Roman"/>
          <w:sz w:val="22"/>
          <w:szCs w:val="22"/>
        </w:rPr>
        <w:t>The consolidated financial statements comprise the financial statements of the Company and its subsidiar</w:t>
      </w:r>
      <w:r w:rsidR="00170AB1">
        <w:rPr>
          <w:rFonts w:ascii="Times New Roman" w:hAnsi="Times New Roman"/>
          <w:sz w:val="22"/>
          <w:szCs w:val="22"/>
        </w:rPr>
        <w:t>ies</w:t>
      </w:r>
      <w:r w:rsidRPr="00D40E2E">
        <w:rPr>
          <w:rFonts w:ascii="Times New Roman" w:hAnsi="Times New Roman"/>
          <w:sz w:val="22"/>
          <w:szCs w:val="22"/>
        </w:rPr>
        <w:t xml:space="preserve"> whereby </w:t>
      </w:r>
      <w:r w:rsidR="001D49C7" w:rsidRPr="00D40E2E">
        <w:rPr>
          <w:rFonts w:ascii="Times New Roman" w:hAnsi="Times New Roman"/>
          <w:sz w:val="22"/>
          <w:szCs w:val="22"/>
        </w:rPr>
        <w:t xml:space="preserve">the </w:t>
      </w:r>
      <w:r w:rsidRPr="00D40E2E">
        <w:rPr>
          <w:rFonts w:ascii="Times New Roman" w:hAnsi="Times New Roman"/>
          <w:sz w:val="22"/>
          <w:szCs w:val="22"/>
        </w:rPr>
        <w:t xml:space="preserve">significant intercompany transactions between </w:t>
      </w:r>
      <w:r w:rsidRPr="00ED001F">
        <w:rPr>
          <w:rFonts w:ascii="Times New Roman" w:hAnsi="Times New Roman"/>
          <w:sz w:val="22"/>
          <w:szCs w:val="22"/>
        </w:rPr>
        <w:t>the Company and its subsidiar</w:t>
      </w:r>
      <w:r w:rsidR="00170AB1">
        <w:rPr>
          <w:rFonts w:ascii="Times New Roman" w:hAnsi="Times New Roman"/>
          <w:sz w:val="22"/>
          <w:szCs w:val="22"/>
        </w:rPr>
        <w:t>ies</w:t>
      </w:r>
      <w:r w:rsidRPr="00ED001F">
        <w:rPr>
          <w:rFonts w:ascii="Times New Roman" w:hAnsi="Times New Roman"/>
          <w:sz w:val="22"/>
          <w:szCs w:val="22"/>
        </w:rPr>
        <w:t xml:space="preserve"> included in the consolidated financial statements have been eliminated.</w:t>
      </w:r>
      <w:r w:rsidR="00D40E2E" w:rsidRPr="00ED001F">
        <w:rPr>
          <w:rFonts w:ascii="Times New Roman" w:hAnsi="Times New Roman"/>
          <w:sz w:val="22"/>
          <w:szCs w:val="22"/>
        </w:rPr>
        <w:t xml:space="preserve"> The financial statements of subsidiar</w:t>
      </w:r>
      <w:r w:rsidR="00170AB1">
        <w:rPr>
          <w:rFonts w:ascii="Times New Roman" w:hAnsi="Times New Roman"/>
          <w:sz w:val="22"/>
          <w:szCs w:val="22"/>
        </w:rPr>
        <w:t>ies</w:t>
      </w:r>
      <w:r w:rsidR="00D40E2E" w:rsidRPr="00ED001F">
        <w:rPr>
          <w:rFonts w:ascii="Times New Roman" w:hAnsi="Times New Roman"/>
          <w:sz w:val="22"/>
          <w:szCs w:val="22"/>
        </w:rPr>
        <w:t xml:space="preserve"> are included in the consolidated financial statements from the date that control commences until the date that control ceases.</w:t>
      </w:r>
    </w:p>
    <w:p w14:paraId="5C5ED5F6" w14:textId="52625202" w:rsidR="00D03980" w:rsidRPr="00D40E2E" w:rsidRDefault="00D03980" w:rsidP="00D03980">
      <w:pPr>
        <w:tabs>
          <w:tab w:val="left" w:pos="540"/>
        </w:tabs>
        <w:jc w:val="both"/>
        <w:rPr>
          <w:rFonts w:ascii="Times New Roman" w:hAnsi="Times New Roman"/>
          <w:sz w:val="22"/>
          <w:szCs w:val="22"/>
          <w:cs/>
        </w:rPr>
      </w:pPr>
      <w:r w:rsidRPr="008C41C5">
        <w:rPr>
          <w:rFonts w:ascii="Times New Roman" w:hAnsi="Times New Roman"/>
          <w:sz w:val="22"/>
          <w:szCs w:val="22"/>
        </w:rPr>
        <w:lastRenderedPageBreak/>
        <w:t>Investment in subsidiar</w:t>
      </w:r>
      <w:r w:rsidR="00170AB1">
        <w:rPr>
          <w:rFonts w:ascii="Times New Roman" w:hAnsi="Times New Roman"/>
          <w:sz w:val="22"/>
          <w:szCs w:val="22"/>
        </w:rPr>
        <w:t>ies</w:t>
      </w:r>
      <w:r w:rsidRPr="008C41C5">
        <w:rPr>
          <w:rFonts w:ascii="Times New Roman" w:hAnsi="Times New Roman"/>
          <w:sz w:val="22"/>
          <w:szCs w:val="22"/>
        </w:rPr>
        <w:t xml:space="preserve"> in the separate financial statements is stated at cost net of allowance for impairment (if any). Dividend</w:t>
      </w:r>
      <w:r w:rsidR="00170AB1">
        <w:rPr>
          <w:rFonts w:ascii="Times New Roman" w:hAnsi="Times New Roman"/>
          <w:sz w:val="22"/>
          <w:szCs w:val="22"/>
        </w:rPr>
        <w:t>s</w:t>
      </w:r>
      <w:r w:rsidRPr="008C41C5">
        <w:rPr>
          <w:rFonts w:ascii="Times New Roman" w:hAnsi="Times New Roman"/>
          <w:sz w:val="22"/>
          <w:szCs w:val="22"/>
        </w:rPr>
        <w:t xml:space="preserve"> from the subsidiar</w:t>
      </w:r>
      <w:r w:rsidR="00170AB1">
        <w:rPr>
          <w:rFonts w:ascii="Times New Roman" w:hAnsi="Times New Roman"/>
          <w:sz w:val="22"/>
          <w:szCs w:val="22"/>
        </w:rPr>
        <w:t>ies</w:t>
      </w:r>
      <w:r w:rsidRPr="008C41C5">
        <w:rPr>
          <w:rFonts w:ascii="Times New Roman" w:hAnsi="Times New Roman"/>
          <w:sz w:val="22"/>
          <w:szCs w:val="22"/>
        </w:rPr>
        <w:t xml:space="preserve"> </w:t>
      </w:r>
      <w:r w:rsidR="00323DB2">
        <w:rPr>
          <w:rFonts w:ascii="Times New Roman" w:hAnsi="Times New Roman"/>
          <w:sz w:val="22"/>
          <w:szCs w:val="22"/>
        </w:rPr>
        <w:t>are</w:t>
      </w:r>
      <w:r w:rsidRPr="008C41C5">
        <w:rPr>
          <w:rFonts w:ascii="Times New Roman" w:hAnsi="Times New Roman"/>
          <w:sz w:val="22"/>
          <w:szCs w:val="22"/>
        </w:rPr>
        <w:t xml:space="preserve"> recognized</w:t>
      </w:r>
      <w:r w:rsidRPr="00D40E2E">
        <w:rPr>
          <w:rFonts w:ascii="Times New Roman" w:hAnsi="Times New Roman"/>
          <w:sz w:val="22"/>
          <w:szCs w:val="22"/>
        </w:rPr>
        <w:t xml:space="preserve"> as income when </w:t>
      </w:r>
      <w:r w:rsidR="00170AB1">
        <w:rPr>
          <w:rFonts w:ascii="Times New Roman" w:hAnsi="Times New Roman"/>
          <w:sz w:val="22"/>
          <w:szCs w:val="22"/>
        </w:rPr>
        <w:t>they are</w:t>
      </w:r>
      <w:r w:rsidRPr="00D40E2E">
        <w:rPr>
          <w:rFonts w:ascii="Times New Roman" w:hAnsi="Times New Roman"/>
          <w:sz w:val="22"/>
          <w:szCs w:val="22"/>
        </w:rPr>
        <w:t xml:space="preserve"> declared.</w:t>
      </w:r>
    </w:p>
    <w:p w14:paraId="72F09A9E" w14:textId="77777777" w:rsidR="005F7328" w:rsidRPr="003A77BB" w:rsidRDefault="005F7328"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p>
    <w:p w14:paraId="5565B3FF" w14:textId="77777777" w:rsidR="00312034" w:rsidRPr="003A77BB" w:rsidRDefault="00312034" w:rsidP="0031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b/>
          <w:bCs/>
          <w:sz w:val="22"/>
          <w:szCs w:val="22"/>
        </w:rPr>
      </w:pPr>
      <w:r w:rsidRPr="003A77BB">
        <w:rPr>
          <w:rFonts w:ascii="Times New Roman" w:eastAsia="Calibri" w:hAnsi="Times New Roman" w:cs="Arial"/>
          <w:b/>
          <w:bCs/>
          <w:sz w:val="22"/>
          <w:szCs w:val="22"/>
        </w:rPr>
        <w:t>Use of Estimates</w:t>
      </w:r>
    </w:p>
    <w:p w14:paraId="39B73094" w14:textId="77777777" w:rsidR="00E668B0" w:rsidRPr="003A77BB" w:rsidRDefault="00E668B0" w:rsidP="00E668B0">
      <w:pPr>
        <w:pStyle w:val="NoSpacing"/>
        <w:ind w:left="502"/>
        <w:jc w:val="thaiDistribute"/>
        <w:rPr>
          <w:rFonts w:cs="Times New Roman"/>
          <w:sz w:val="22"/>
          <w:szCs w:val="22"/>
        </w:rPr>
      </w:pPr>
    </w:p>
    <w:p w14:paraId="43CF69AB" w14:textId="77777777" w:rsidR="00312034" w:rsidRPr="00283008" w:rsidRDefault="00312034" w:rsidP="0031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theme="minorBidi"/>
          <w:sz w:val="22"/>
          <w:szCs w:val="22"/>
          <w:cs/>
        </w:rPr>
      </w:pPr>
      <w:proofErr w:type="gramStart"/>
      <w:r w:rsidRPr="003A77BB">
        <w:rPr>
          <w:rFonts w:ascii="Times New Roman" w:eastAsia="Calibri" w:hAnsi="Times New Roman" w:cs="Arial"/>
          <w:sz w:val="22"/>
          <w:szCs w:val="22"/>
        </w:rPr>
        <w:t>In order to</w:t>
      </w:r>
      <w:proofErr w:type="gramEnd"/>
      <w:r w:rsidRPr="003A77BB">
        <w:rPr>
          <w:rFonts w:ascii="Times New Roman" w:eastAsia="Calibri" w:hAnsi="Times New Roman" w:cs="Arial"/>
          <w:sz w:val="22"/>
          <w:szCs w:val="22"/>
        </w:rPr>
        <w:t xml:space="preserve"> prepare financial statements in conformity with the Thai accounting standards and the Thai financial reporting standards, management needs to make estimates and set assumptions that affect income, expenditure, assets and liabilities </w:t>
      </w:r>
      <w:proofErr w:type="gramStart"/>
      <w:r w:rsidRPr="003A77BB">
        <w:rPr>
          <w:rFonts w:ascii="Times New Roman" w:eastAsia="Calibri" w:hAnsi="Times New Roman" w:cs="Arial"/>
          <w:sz w:val="22"/>
          <w:szCs w:val="22"/>
        </w:rPr>
        <w:t>in order to</w:t>
      </w:r>
      <w:proofErr w:type="gramEnd"/>
      <w:r w:rsidRPr="003A77BB">
        <w:rPr>
          <w:rFonts w:ascii="Times New Roman" w:eastAsia="Calibri" w:hAnsi="Times New Roman" w:cs="Arial"/>
          <w:sz w:val="22"/>
          <w:szCs w:val="22"/>
        </w:rPr>
        <w:t xml:space="preserve"> disclose information on the valuation of assets, liabilities and </w:t>
      </w:r>
      <w:r w:rsidRPr="00283008">
        <w:rPr>
          <w:rFonts w:ascii="Times New Roman" w:eastAsia="Calibri" w:hAnsi="Times New Roman" w:cs="Arial"/>
          <w:sz w:val="22"/>
          <w:szCs w:val="22"/>
        </w:rPr>
        <w:t>contingent liabilities. Actual outcomes may, therefore, differ from the estimates used.</w:t>
      </w:r>
    </w:p>
    <w:p w14:paraId="07159F0A" w14:textId="77777777" w:rsidR="00E668B0" w:rsidRPr="00283008" w:rsidRDefault="00E668B0" w:rsidP="003D3BA1">
      <w:pPr>
        <w:pStyle w:val="NoSpacing"/>
        <w:jc w:val="thaiDistribute"/>
        <w:rPr>
          <w:rFonts w:eastAsia="Calibri" w:cs="Arial"/>
          <w:sz w:val="22"/>
          <w:szCs w:val="22"/>
        </w:rPr>
      </w:pPr>
    </w:p>
    <w:p w14:paraId="6382F4E8" w14:textId="77777777" w:rsidR="00312034" w:rsidRPr="003A77BB" w:rsidRDefault="00312034" w:rsidP="0031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eastAsia="Calibri" w:hAnsi="Times New Roman" w:cs="Arial"/>
          <w:sz w:val="22"/>
          <w:szCs w:val="22"/>
        </w:rPr>
      </w:pPr>
      <w:r w:rsidRPr="00283008">
        <w:rPr>
          <w:rFonts w:ascii="Times New Roman" w:eastAsia="Calibri" w:hAnsi="Times New Roman" w:cs="Arial"/>
          <w:sz w:val="22"/>
          <w:szCs w:val="22"/>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06FA2E6D" w14:textId="77777777" w:rsidR="00FF13D6" w:rsidRPr="00754F29" w:rsidRDefault="00FF13D6" w:rsidP="00754F29">
      <w:pPr>
        <w:pStyle w:val="NoSpacing"/>
        <w:jc w:val="thaiDistribute"/>
        <w:rPr>
          <w:rFonts w:cstheme="minorBidi"/>
          <w:sz w:val="22"/>
          <w:szCs w:val="22"/>
        </w:rPr>
      </w:pPr>
    </w:p>
    <w:p w14:paraId="46D3CE82" w14:textId="77777777" w:rsidR="00312034" w:rsidRPr="003A77BB" w:rsidRDefault="00312034" w:rsidP="00312034">
      <w:pPr>
        <w:tabs>
          <w:tab w:val="clear" w:pos="454"/>
        </w:tabs>
        <w:spacing w:line="180" w:lineRule="atLeast"/>
        <w:jc w:val="thaiDistribute"/>
        <w:rPr>
          <w:rFonts w:ascii="Times New Roman" w:eastAsia="Calibri" w:hAnsi="Times New Roman" w:cs="Arial"/>
          <w:sz w:val="22"/>
          <w:szCs w:val="22"/>
        </w:rPr>
      </w:pPr>
      <w:r w:rsidRPr="003A77BB">
        <w:rPr>
          <w:rFonts w:ascii="Times New Roman" w:eastAsia="Calibri" w:hAnsi="Times New Roman" w:cs="Arial"/>
          <w:sz w:val="22"/>
          <w:szCs w:val="22"/>
        </w:rPr>
        <w:t>Significant estimates and underlying assumptions used in preparation of these financial statements which may be affected by significant uncertainty are as follows:</w:t>
      </w:r>
    </w:p>
    <w:p w14:paraId="46A632EF" w14:textId="77777777" w:rsidR="003849D0" w:rsidRPr="00595312" w:rsidRDefault="003849D0" w:rsidP="00251220">
      <w:pPr>
        <w:pStyle w:val="NoSpacing"/>
        <w:ind w:left="502"/>
        <w:jc w:val="thaiDistribute"/>
        <w:rPr>
          <w:sz w:val="22"/>
          <w:szCs w:val="22"/>
          <w:cs/>
        </w:rPr>
      </w:pPr>
    </w:p>
    <w:p w14:paraId="70FCCF44" w14:textId="77777777" w:rsidR="00312034" w:rsidRPr="003A77BB" w:rsidRDefault="00312034" w:rsidP="00142217">
      <w:pPr>
        <w:numPr>
          <w:ilvl w:val="0"/>
          <w:numId w:val="17"/>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3A77BB">
        <w:rPr>
          <w:rFonts w:ascii="Times New Roman" w:eastAsia="Calibri" w:hAnsi="Times New Roman" w:cs="Arial"/>
          <w:sz w:val="22"/>
          <w:szCs w:val="22"/>
        </w:rPr>
        <w:t xml:space="preserve">Net realizable value </w:t>
      </w:r>
      <w:r w:rsidR="00860DC2">
        <w:rPr>
          <w:rFonts w:ascii="Times New Roman" w:eastAsia="Calibri" w:hAnsi="Times New Roman" w:cs="Arial"/>
          <w:sz w:val="22"/>
          <w:szCs w:val="22"/>
        </w:rPr>
        <w:t>of</w:t>
      </w:r>
      <w:r w:rsidRPr="003A77BB">
        <w:rPr>
          <w:rFonts w:ascii="Times New Roman" w:eastAsia="Calibri" w:hAnsi="Times New Roman" w:cs="Arial"/>
          <w:sz w:val="22"/>
          <w:szCs w:val="22"/>
        </w:rPr>
        <w:t xml:space="preserve"> inventories</w:t>
      </w:r>
    </w:p>
    <w:p w14:paraId="2DA858BE" w14:textId="77777777" w:rsidR="00312034" w:rsidRDefault="00312034" w:rsidP="00142217">
      <w:pPr>
        <w:numPr>
          <w:ilvl w:val="0"/>
          <w:numId w:val="17"/>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3A77BB">
        <w:rPr>
          <w:rFonts w:ascii="Times New Roman" w:eastAsia="Calibri" w:hAnsi="Times New Roman" w:cs="Arial"/>
          <w:sz w:val="22"/>
          <w:szCs w:val="22"/>
        </w:rPr>
        <w:t>Useful lives and residual values of building and equipment</w:t>
      </w:r>
      <w:r w:rsidR="00E40D70">
        <w:rPr>
          <w:rFonts w:ascii="Times New Roman" w:eastAsia="Calibri" w:hAnsi="Times New Roman" w:cs="Arial"/>
          <w:sz w:val="22"/>
          <w:szCs w:val="22"/>
        </w:rPr>
        <w:t>,</w:t>
      </w:r>
      <w:r w:rsidR="00280595">
        <w:rPr>
          <w:rFonts w:ascii="Times New Roman" w:eastAsia="Calibri" w:hAnsi="Times New Roman" w:cs="Arial"/>
          <w:sz w:val="22"/>
          <w:szCs w:val="22"/>
        </w:rPr>
        <w:t xml:space="preserve"> r</w:t>
      </w:r>
      <w:r w:rsidR="0007007F">
        <w:rPr>
          <w:rFonts w:ascii="Times New Roman" w:eastAsia="Calibri" w:hAnsi="Times New Roman" w:cs="Arial"/>
          <w:sz w:val="22"/>
          <w:szCs w:val="22"/>
        </w:rPr>
        <w:t xml:space="preserve">ight-of-use </w:t>
      </w:r>
      <w:proofErr w:type="gramStart"/>
      <w:r w:rsidR="0007007F">
        <w:rPr>
          <w:rFonts w:ascii="Times New Roman" w:eastAsia="Calibri" w:hAnsi="Times New Roman" w:cs="Arial"/>
          <w:sz w:val="22"/>
          <w:szCs w:val="22"/>
        </w:rPr>
        <w:t>asset</w:t>
      </w:r>
      <w:proofErr w:type="gramEnd"/>
      <w:r w:rsidRPr="003A77BB">
        <w:rPr>
          <w:rFonts w:ascii="Times New Roman" w:eastAsia="Calibri" w:hAnsi="Times New Roman" w:cs="Arial"/>
          <w:sz w:val="22"/>
          <w:szCs w:val="22"/>
        </w:rPr>
        <w:t xml:space="preserve"> and intangible assets</w:t>
      </w:r>
    </w:p>
    <w:p w14:paraId="2E614060" w14:textId="77777777" w:rsidR="00280595" w:rsidRPr="001C2882" w:rsidRDefault="0007007F" w:rsidP="00142217">
      <w:pPr>
        <w:numPr>
          <w:ilvl w:val="0"/>
          <w:numId w:val="17"/>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Pr>
          <w:rFonts w:ascii="Times New Roman" w:eastAsia="Calibri" w:hAnsi="Times New Roman" w:cs="Arial"/>
          <w:sz w:val="22"/>
          <w:szCs w:val="22"/>
        </w:rPr>
        <w:t>Consideration</w:t>
      </w:r>
      <w:r w:rsidR="001C2882" w:rsidRPr="001C2882">
        <w:rPr>
          <w:rFonts w:ascii="Times New Roman" w:eastAsia="Calibri" w:hAnsi="Times New Roman" w:cs="Arial"/>
          <w:sz w:val="22"/>
          <w:szCs w:val="22"/>
        </w:rPr>
        <w:t xml:space="preserve"> for </w:t>
      </w:r>
      <w:r>
        <w:rPr>
          <w:rFonts w:ascii="Times New Roman" w:eastAsia="Calibri" w:hAnsi="Times New Roman" w:cs="Arial"/>
          <w:sz w:val="22"/>
          <w:szCs w:val="22"/>
        </w:rPr>
        <w:t xml:space="preserve">the </w:t>
      </w:r>
      <w:r w:rsidR="00BD3037">
        <w:rPr>
          <w:rFonts w:ascii="Times New Roman" w:eastAsia="Calibri" w:hAnsi="Times New Roman" w:cs="Arial"/>
          <w:sz w:val="22"/>
          <w:szCs w:val="22"/>
        </w:rPr>
        <w:t xml:space="preserve">cancellation or </w:t>
      </w:r>
      <w:r>
        <w:rPr>
          <w:rFonts w:ascii="Times New Roman" w:eastAsia="Calibri" w:hAnsi="Times New Roman" w:cs="Arial"/>
          <w:sz w:val="22"/>
          <w:szCs w:val="22"/>
        </w:rPr>
        <w:t>renewal option</w:t>
      </w:r>
      <w:r w:rsidR="00BD3037">
        <w:rPr>
          <w:rFonts w:ascii="Times New Roman" w:eastAsia="Calibri" w:hAnsi="Times New Roman" w:cs="Arial"/>
          <w:sz w:val="22"/>
          <w:szCs w:val="22"/>
        </w:rPr>
        <w:t>s</w:t>
      </w:r>
      <w:r>
        <w:rPr>
          <w:rFonts w:ascii="Times New Roman" w:eastAsia="Calibri" w:hAnsi="Times New Roman" w:cs="Arial"/>
          <w:sz w:val="22"/>
          <w:szCs w:val="22"/>
        </w:rPr>
        <w:t xml:space="preserve"> of lease </w:t>
      </w:r>
      <w:r w:rsidR="001C2882" w:rsidRPr="001C2882">
        <w:rPr>
          <w:rFonts w:ascii="Times New Roman" w:eastAsia="Calibri" w:hAnsi="Times New Roman" w:cs="Arial"/>
          <w:sz w:val="22"/>
          <w:szCs w:val="22"/>
        </w:rPr>
        <w:t>and discount rate of lease liability</w:t>
      </w:r>
    </w:p>
    <w:p w14:paraId="63EF6410" w14:textId="77777777" w:rsidR="00E94891" w:rsidRDefault="00E94891" w:rsidP="00142217">
      <w:pPr>
        <w:numPr>
          <w:ilvl w:val="0"/>
          <w:numId w:val="17"/>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3A77BB">
        <w:rPr>
          <w:rFonts w:ascii="Times New Roman" w:eastAsia="Calibri" w:hAnsi="Times New Roman" w:cs="Arial"/>
          <w:sz w:val="22"/>
          <w:szCs w:val="22"/>
        </w:rPr>
        <w:t xml:space="preserve">Expected </w:t>
      </w:r>
      <w:r w:rsidR="00F63F9E">
        <w:rPr>
          <w:rFonts w:ascii="Times New Roman" w:eastAsia="Calibri" w:hAnsi="Times New Roman" w:cs="Arial"/>
          <w:sz w:val="22"/>
          <w:szCs w:val="22"/>
        </w:rPr>
        <w:t xml:space="preserve">amounts and </w:t>
      </w:r>
      <w:r w:rsidRPr="003A77BB">
        <w:rPr>
          <w:rFonts w:ascii="Times New Roman" w:eastAsia="Calibri" w:hAnsi="Times New Roman" w:cs="Arial"/>
          <w:sz w:val="22"/>
          <w:szCs w:val="22"/>
        </w:rPr>
        <w:t xml:space="preserve">periods that deferred tax assets will be </w:t>
      </w:r>
      <w:r w:rsidR="00F63F9E">
        <w:rPr>
          <w:rFonts w:ascii="Times New Roman" w:eastAsia="Calibri" w:hAnsi="Times New Roman" w:cs="Arial"/>
          <w:sz w:val="22"/>
          <w:szCs w:val="22"/>
        </w:rPr>
        <w:t>utilized</w:t>
      </w:r>
      <w:r w:rsidRPr="003A77BB">
        <w:rPr>
          <w:rFonts w:ascii="Times New Roman" w:eastAsia="Calibri" w:hAnsi="Times New Roman" w:cs="Arial"/>
          <w:sz w:val="22"/>
          <w:szCs w:val="22"/>
        </w:rPr>
        <w:t xml:space="preserve"> </w:t>
      </w:r>
    </w:p>
    <w:p w14:paraId="71DE94B3" w14:textId="77777777" w:rsidR="00280595" w:rsidRPr="00280595" w:rsidRDefault="00280595" w:rsidP="00142217">
      <w:pPr>
        <w:numPr>
          <w:ilvl w:val="0"/>
          <w:numId w:val="17"/>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sidRPr="003A77BB">
        <w:rPr>
          <w:rFonts w:ascii="Times New Roman" w:eastAsia="Calibri" w:hAnsi="Times New Roman" w:cs="Arial"/>
          <w:sz w:val="22"/>
          <w:szCs w:val="22"/>
        </w:rPr>
        <w:t xml:space="preserve">Assumptions </w:t>
      </w:r>
      <w:r w:rsidR="00F63F9E">
        <w:rPr>
          <w:rFonts w:ascii="Times New Roman" w:eastAsia="Calibri" w:hAnsi="Times New Roman" w:cs="Arial"/>
          <w:sz w:val="22"/>
          <w:szCs w:val="22"/>
        </w:rPr>
        <w:t xml:space="preserve">and parameters </w:t>
      </w:r>
      <w:r w:rsidRPr="003A77BB">
        <w:rPr>
          <w:rFonts w:ascii="Times New Roman" w:eastAsia="Calibri" w:hAnsi="Times New Roman" w:cs="Arial"/>
          <w:sz w:val="22"/>
          <w:szCs w:val="22"/>
        </w:rPr>
        <w:t>used in calculation of liability for post-employment benefits</w:t>
      </w:r>
    </w:p>
    <w:p w14:paraId="02FB7D89" w14:textId="0B44E9E5" w:rsidR="001204FB" w:rsidRDefault="00F63F9E" w:rsidP="00142217">
      <w:pPr>
        <w:numPr>
          <w:ilvl w:val="0"/>
          <w:numId w:val="17"/>
        </w:numPr>
        <w:tabs>
          <w:tab w:val="clear" w:pos="227"/>
          <w:tab w:val="clear" w:pos="454"/>
          <w:tab w:val="clear" w:pos="680"/>
          <w:tab w:val="clear" w:pos="907"/>
          <w:tab w:val="left" w:pos="567"/>
        </w:tabs>
        <w:spacing w:line="180" w:lineRule="atLeast"/>
        <w:ind w:left="567" w:hanging="567"/>
        <w:jc w:val="thaiDistribute"/>
        <w:rPr>
          <w:rFonts w:ascii="Times New Roman" w:eastAsia="Calibri" w:hAnsi="Times New Roman" w:cs="Arial"/>
          <w:sz w:val="22"/>
          <w:szCs w:val="22"/>
        </w:rPr>
      </w:pPr>
      <w:r>
        <w:rPr>
          <w:rFonts w:ascii="Times New Roman" w:eastAsia="Calibri" w:hAnsi="Times New Roman" w:cs="Arial"/>
          <w:sz w:val="22"/>
          <w:szCs w:val="22"/>
        </w:rPr>
        <w:t>Assessment and estimates of the f</w:t>
      </w:r>
      <w:r w:rsidR="00312034" w:rsidRPr="003A77BB">
        <w:rPr>
          <w:rFonts w:ascii="Times New Roman" w:eastAsia="Calibri" w:hAnsi="Times New Roman" w:cs="Arial"/>
          <w:sz w:val="22"/>
          <w:szCs w:val="22"/>
        </w:rPr>
        <w:t>air values of financial assets</w:t>
      </w:r>
      <w:r>
        <w:rPr>
          <w:rFonts w:ascii="Times New Roman" w:eastAsia="Calibri" w:hAnsi="Times New Roman" w:cs="Arial"/>
          <w:sz w:val="22"/>
          <w:szCs w:val="22"/>
        </w:rPr>
        <w:t xml:space="preserve"> and </w:t>
      </w:r>
      <w:r w:rsidR="00312034" w:rsidRPr="003A77BB">
        <w:rPr>
          <w:rFonts w:ascii="Times New Roman" w:eastAsia="Calibri" w:hAnsi="Times New Roman" w:cs="Arial"/>
          <w:sz w:val="22"/>
          <w:szCs w:val="22"/>
        </w:rPr>
        <w:t>financial liabilities</w:t>
      </w:r>
    </w:p>
    <w:p w14:paraId="050B9078" w14:textId="77777777" w:rsidR="001204FB" w:rsidRPr="001204FB" w:rsidRDefault="001204FB" w:rsidP="001204FB">
      <w:pPr>
        <w:tabs>
          <w:tab w:val="clear" w:pos="227"/>
          <w:tab w:val="clear" w:pos="454"/>
          <w:tab w:val="clear" w:pos="680"/>
          <w:tab w:val="clear" w:pos="907"/>
          <w:tab w:val="left" w:pos="567"/>
        </w:tabs>
        <w:spacing w:line="180" w:lineRule="atLeast"/>
        <w:ind w:left="567"/>
        <w:jc w:val="thaiDistribute"/>
        <w:rPr>
          <w:rFonts w:ascii="Times New Roman" w:eastAsia="Calibri" w:hAnsi="Times New Roman" w:cs="Arial"/>
          <w:sz w:val="22"/>
          <w:szCs w:val="22"/>
        </w:rPr>
      </w:pPr>
    </w:p>
    <w:p w14:paraId="27B1F8B4" w14:textId="77777777" w:rsidR="001204FB" w:rsidRPr="001204FB" w:rsidRDefault="00312034" w:rsidP="00120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sz w:val="22"/>
          <w:szCs w:val="22"/>
        </w:rPr>
      </w:pPr>
      <w:r w:rsidRPr="001204FB">
        <w:rPr>
          <w:rFonts w:ascii="Times New Roman" w:hAnsi="Times New Roman"/>
          <w:b/>
          <w:bCs/>
          <w:sz w:val="22"/>
          <w:szCs w:val="22"/>
        </w:rPr>
        <w:t>Cash and Cash Equivalents</w:t>
      </w:r>
    </w:p>
    <w:p w14:paraId="719EE932" w14:textId="77777777" w:rsidR="00312034" w:rsidRPr="00283008" w:rsidRDefault="00312034" w:rsidP="00312034">
      <w:pPr>
        <w:pStyle w:val="Heading5"/>
        <w:spacing w:line="260" w:lineRule="atLeast"/>
        <w:jc w:val="thaiDistribute"/>
        <w:rPr>
          <w:rFonts w:ascii="Times New Roman" w:hAnsi="Times New Roman"/>
          <w:b w:val="0"/>
          <w:bCs w:val="0"/>
          <w:sz w:val="22"/>
          <w:szCs w:val="22"/>
        </w:rPr>
      </w:pPr>
      <w:r w:rsidRPr="00283008">
        <w:rPr>
          <w:rFonts w:ascii="Times New Roman" w:hAnsi="Times New Roman"/>
          <w:b w:val="0"/>
          <w:bCs w:val="0"/>
          <w:sz w:val="22"/>
          <w:szCs w:val="22"/>
        </w:rPr>
        <w:t>Cash and cash equivalents are carried in the statement of financial position at cost include cash on hand and cash at financial institutions</w:t>
      </w:r>
      <w:r w:rsidR="00283008" w:rsidRPr="00283008">
        <w:rPr>
          <w:rFonts w:ascii="Times New Roman" w:hAnsi="Times New Roman" w:cstheme="minorBidi" w:hint="cs"/>
          <w:b w:val="0"/>
          <w:bCs w:val="0"/>
          <w:sz w:val="22"/>
          <w:szCs w:val="22"/>
          <w:cs/>
        </w:rPr>
        <w:t xml:space="preserve"> </w:t>
      </w:r>
      <w:r w:rsidR="00283008" w:rsidRPr="00283008">
        <w:rPr>
          <w:rFonts w:ascii="Times New Roman" w:hAnsi="Times New Roman" w:cstheme="minorBidi"/>
          <w:b w:val="0"/>
          <w:bCs w:val="0"/>
          <w:sz w:val="22"/>
          <w:szCs w:val="22"/>
        </w:rPr>
        <w:t>which</w:t>
      </w:r>
      <w:r w:rsidR="00422A53">
        <w:rPr>
          <w:rFonts w:ascii="Times New Roman" w:hAnsi="Times New Roman" w:cstheme="minorBidi"/>
          <w:b w:val="0"/>
          <w:bCs w:val="0"/>
          <w:sz w:val="22"/>
          <w:szCs w:val="22"/>
        </w:rPr>
        <w:t xml:space="preserve"> are</w:t>
      </w:r>
      <w:r w:rsidR="00283008" w:rsidRPr="00283008">
        <w:rPr>
          <w:rFonts w:ascii="Times New Roman" w:hAnsi="Times New Roman" w:cstheme="minorBidi"/>
          <w:b w:val="0"/>
          <w:bCs w:val="0"/>
          <w:sz w:val="22"/>
          <w:szCs w:val="22"/>
        </w:rPr>
        <w:t xml:space="preserve"> </w:t>
      </w:r>
      <w:r w:rsidRPr="00283008">
        <w:rPr>
          <w:rFonts w:ascii="Times New Roman" w:hAnsi="Times New Roman"/>
          <w:b w:val="0"/>
          <w:bCs w:val="0"/>
          <w:sz w:val="22"/>
          <w:szCs w:val="22"/>
        </w:rPr>
        <w:t xml:space="preserve">without restriction </w:t>
      </w:r>
      <w:r w:rsidR="00422A53">
        <w:rPr>
          <w:rFonts w:ascii="Times New Roman" w:hAnsi="Times New Roman"/>
          <w:b w:val="0"/>
          <w:bCs w:val="0"/>
          <w:sz w:val="22"/>
          <w:szCs w:val="22"/>
        </w:rPr>
        <w:t>in use or being collateral.</w:t>
      </w:r>
    </w:p>
    <w:p w14:paraId="78650F9F" w14:textId="77777777" w:rsidR="00ED001F" w:rsidRPr="003A77BB" w:rsidRDefault="00ED001F" w:rsidP="002C3C52">
      <w:pPr>
        <w:pStyle w:val="NoSpacing"/>
        <w:jc w:val="thaiDistribute"/>
        <w:rPr>
          <w:rFonts w:cstheme="minorBidi"/>
          <w:sz w:val="22"/>
          <w:szCs w:val="22"/>
        </w:rPr>
      </w:pPr>
    </w:p>
    <w:p w14:paraId="581530EF" w14:textId="0FC4244F" w:rsidR="00312034" w:rsidRPr="00283008" w:rsidRDefault="00312034" w:rsidP="00280595">
      <w:pPr>
        <w:pStyle w:val="Heading5"/>
        <w:spacing w:line="260" w:lineRule="atLeast"/>
        <w:rPr>
          <w:rFonts w:ascii="Times New Roman" w:hAnsi="Times New Roman" w:cs="Angsana New"/>
          <w:sz w:val="22"/>
          <w:szCs w:val="22"/>
        </w:rPr>
      </w:pPr>
      <w:r w:rsidRPr="00283008">
        <w:rPr>
          <w:rFonts w:ascii="Times New Roman" w:hAnsi="Times New Roman"/>
          <w:sz w:val="22"/>
          <w:szCs w:val="22"/>
        </w:rPr>
        <w:t xml:space="preserve">Trade Receivables, Other Receivables, and </w:t>
      </w:r>
      <w:r w:rsidR="00280595" w:rsidRPr="00283008">
        <w:rPr>
          <w:rFonts w:ascii="Times New Roman" w:hAnsi="Times New Roman"/>
          <w:sz w:val="22"/>
          <w:szCs w:val="22"/>
        </w:rPr>
        <w:t xml:space="preserve">Allowance for </w:t>
      </w:r>
      <w:r w:rsidR="00BC6CCA">
        <w:rPr>
          <w:rFonts w:ascii="Times New Roman" w:hAnsi="Times New Roman"/>
          <w:sz w:val="22"/>
          <w:szCs w:val="22"/>
        </w:rPr>
        <w:t>I</w:t>
      </w:r>
      <w:r w:rsidR="00280595" w:rsidRPr="00283008">
        <w:rPr>
          <w:rFonts w:ascii="Times New Roman" w:hAnsi="Times New Roman"/>
          <w:sz w:val="22"/>
          <w:szCs w:val="22"/>
        </w:rPr>
        <w:t>mpairment</w:t>
      </w:r>
    </w:p>
    <w:p w14:paraId="40032980" w14:textId="77777777" w:rsidR="00E668B0" w:rsidRPr="00283008" w:rsidRDefault="00E668B0" w:rsidP="00834614">
      <w:pPr>
        <w:pStyle w:val="NoSpacing"/>
        <w:jc w:val="thaiDistribute"/>
        <w:rPr>
          <w:rFonts w:cstheme="minorBidi"/>
          <w:sz w:val="22"/>
          <w:szCs w:val="22"/>
          <w:cs/>
        </w:rPr>
      </w:pPr>
    </w:p>
    <w:p w14:paraId="545BE3D2" w14:textId="77777777" w:rsidR="00312034" w:rsidRPr="00283008" w:rsidRDefault="00312034" w:rsidP="00E668B0">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283008">
        <w:rPr>
          <w:rFonts w:ascii="Times New Roman" w:hAnsi="Times New Roman"/>
          <w:sz w:val="22"/>
          <w:szCs w:val="22"/>
        </w:rPr>
        <w:t xml:space="preserve">Trade and other receivables are carried at original invoice amount or at accrued amount net of </w:t>
      </w:r>
      <w:r w:rsidR="00280595" w:rsidRPr="00283008">
        <w:rPr>
          <w:rFonts w:ascii="Times New Roman" w:hAnsi="Times New Roman"/>
          <w:sz w:val="22"/>
          <w:szCs w:val="22"/>
        </w:rPr>
        <w:t>allowance for impairmen</w:t>
      </w:r>
      <w:r w:rsidR="005827D7" w:rsidRPr="00283008">
        <w:rPr>
          <w:rFonts w:ascii="Times New Roman" w:hAnsi="Times New Roman"/>
          <w:sz w:val="22"/>
          <w:szCs w:val="22"/>
        </w:rPr>
        <w:t>t</w:t>
      </w:r>
      <w:r w:rsidRPr="00283008">
        <w:rPr>
          <w:rFonts w:ascii="Times New Roman" w:hAnsi="Times New Roman"/>
          <w:sz w:val="22"/>
          <w:szCs w:val="22"/>
        </w:rPr>
        <w:t>.</w:t>
      </w:r>
    </w:p>
    <w:p w14:paraId="643FE4B3" w14:textId="77777777" w:rsidR="00E668B0" w:rsidRPr="00283008" w:rsidRDefault="00E668B0" w:rsidP="006B1CBB">
      <w:pPr>
        <w:pStyle w:val="NoSpacing"/>
        <w:jc w:val="thaiDistribute"/>
        <w:rPr>
          <w:rFonts w:cs="Times New Roman"/>
          <w:sz w:val="22"/>
          <w:szCs w:val="22"/>
        </w:rPr>
      </w:pPr>
    </w:p>
    <w:p w14:paraId="02359913" w14:textId="77777777" w:rsidR="00280595" w:rsidRDefault="0007007F" w:rsidP="00E668B0">
      <w:pPr>
        <w:pStyle w:val="BodyText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283008">
        <w:rPr>
          <w:rFonts w:ascii="Times New Roman" w:hAnsi="Times New Roman"/>
          <w:sz w:val="22"/>
          <w:szCs w:val="22"/>
        </w:rPr>
        <w:t xml:space="preserve">The Group provides </w:t>
      </w:r>
      <w:r w:rsidR="00280595" w:rsidRPr="00283008">
        <w:rPr>
          <w:rFonts w:ascii="Times New Roman" w:hAnsi="Times New Roman"/>
          <w:sz w:val="22"/>
          <w:szCs w:val="22"/>
        </w:rPr>
        <w:t>allowance for impairment</w:t>
      </w:r>
      <w:r w:rsidR="00FE4C85" w:rsidRPr="00283008">
        <w:rPr>
          <w:rFonts w:ascii="Times New Roman" w:hAnsi="Times New Roman"/>
          <w:sz w:val="22"/>
          <w:szCs w:val="22"/>
        </w:rPr>
        <w:t xml:space="preserve"> in accordance with the policy </w:t>
      </w:r>
      <w:r w:rsidRPr="00283008">
        <w:rPr>
          <w:rFonts w:ascii="Times New Roman" w:hAnsi="Times New Roman" w:cs="Angsana New"/>
          <w:sz w:val="22"/>
          <w:szCs w:val="28"/>
        </w:rPr>
        <w:t xml:space="preserve">discussed in the section </w:t>
      </w:r>
      <w:r w:rsidR="00FE4C85" w:rsidRPr="00283008">
        <w:rPr>
          <w:rFonts w:ascii="Times New Roman" w:hAnsi="Times New Roman" w:cs="Angsana New"/>
          <w:sz w:val="22"/>
          <w:szCs w:val="28"/>
        </w:rPr>
        <w:t>of</w:t>
      </w:r>
      <w:r w:rsidR="00FE4C85" w:rsidRPr="00283008">
        <w:rPr>
          <w:rFonts w:ascii="Times New Roman" w:hAnsi="Times New Roman"/>
          <w:sz w:val="22"/>
          <w:szCs w:val="22"/>
        </w:rPr>
        <w:t xml:space="preserve"> </w:t>
      </w:r>
      <w:r w:rsidR="004A1F85" w:rsidRPr="00283008">
        <w:rPr>
          <w:rFonts w:ascii="Times New Roman" w:hAnsi="Times New Roman"/>
          <w:sz w:val="22"/>
          <w:szCs w:val="22"/>
        </w:rPr>
        <w:t>“F</w:t>
      </w:r>
      <w:r w:rsidR="00496753" w:rsidRPr="00283008">
        <w:rPr>
          <w:rFonts w:ascii="Times New Roman" w:hAnsi="Times New Roman"/>
          <w:sz w:val="22"/>
          <w:szCs w:val="22"/>
        </w:rPr>
        <w:t>inancial i</w:t>
      </w:r>
      <w:r w:rsidR="00FE4C85" w:rsidRPr="00283008">
        <w:rPr>
          <w:rFonts w:ascii="Times New Roman" w:hAnsi="Times New Roman"/>
          <w:sz w:val="22"/>
          <w:szCs w:val="22"/>
        </w:rPr>
        <w:t>nstruments</w:t>
      </w:r>
      <w:r w:rsidR="004A1F85" w:rsidRPr="00283008">
        <w:rPr>
          <w:rFonts w:ascii="Times New Roman" w:hAnsi="Times New Roman"/>
          <w:sz w:val="22"/>
          <w:szCs w:val="22"/>
        </w:rPr>
        <w:t>”</w:t>
      </w:r>
      <w:r w:rsidR="00FE4C85" w:rsidRPr="00283008">
        <w:rPr>
          <w:rFonts w:ascii="Times New Roman" w:hAnsi="Times New Roman"/>
          <w:sz w:val="22"/>
          <w:szCs w:val="22"/>
        </w:rPr>
        <w:t>.</w:t>
      </w:r>
    </w:p>
    <w:p w14:paraId="5D3E0C8C" w14:textId="77777777" w:rsidR="00ED001F" w:rsidRDefault="00ED001F" w:rsidP="001204FB">
      <w:pPr>
        <w:pStyle w:val="Heading5"/>
        <w:spacing w:line="260" w:lineRule="atLeast"/>
        <w:jc w:val="thaiDistribute"/>
        <w:rPr>
          <w:rFonts w:ascii="Times New Roman" w:hAnsi="Times New Roman"/>
          <w:sz w:val="22"/>
          <w:szCs w:val="22"/>
        </w:rPr>
      </w:pPr>
    </w:p>
    <w:p w14:paraId="30743BDE" w14:textId="77777777" w:rsidR="001204FB" w:rsidRPr="001204FB" w:rsidRDefault="001204FB" w:rsidP="001204FB">
      <w:pPr>
        <w:pStyle w:val="Heading5"/>
        <w:spacing w:line="260" w:lineRule="atLeast"/>
        <w:jc w:val="thaiDistribute"/>
        <w:rPr>
          <w:rFonts w:ascii="Times New Roman" w:hAnsi="Times New Roman"/>
          <w:sz w:val="22"/>
          <w:szCs w:val="22"/>
        </w:rPr>
      </w:pPr>
      <w:r w:rsidRPr="001204FB">
        <w:rPr>
          <w:rFonts w:ascii="Times New Roman" w:hAnsi="Times New Roman"/>
          <w:sz w:val="22"/>
          <w:szCs w:val="22"/>
        </w:rPr>
        <w:t xml:space="preserve">Inventories </w:t>
      </w:r>
    </w:p>
    <w:p w14:paraId="7629786E" w14:textId="77777777" w:rsidR="001204FB" w:rsidRPr="001204FB" w:rsidRDefault="001204FB" w:rsidP="001204FB">
      <w:pPr>
        <w:pStyle w:val="NoSpacing"/>
        <w:jc w:val="thaiDistribute"/>
        <w:rPr>
          <w:rFonts w:cs="Times New Roman"/>
          <w:sz w:val="22"/>
          <w:szCs w:val="22"/>
        </w:rPr>
      </w:pPr>
    </w:p>
    <w:p w14:paraId="2FFE0A6D" w14:textId="77777777" w:rsidR="001204FB" w:rsidRPr="001204FB" w:rsidRDefault="001204FB" w:rsidP="00120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1204FB">
        <w:rPr>
          <w:rFonts w:ascii="Times New Roman" w:hAnsi="Times New Roman" w:cs="Times New Roman"/>
          <w:sz w:val="22"/>
          <w:szCs w:val="22"/>
        </w:rPr>
        <w:t>Inventories are valued at the lower of cost net of allowance for obsolete inventories and net realizable value. Cost is calculated using average method.</w:t>
      </w:r>
    </w:p>
    <w:p w14:paraId="3FE2B1D1" w14:textId="77777777" w:rsidR="001204FB" w:rsidRPr="001204FB" w:rsidRDefault="001204FB" w:rsidP="001204FB">
      <w:pPr>
        <w:pStyle w:val="NoSpacing"/>
        <w:jc w:val="thaiDistribute"/>
        <w:rPr>
          <w:rFonts w:cs="Times New Roman"/>
          <w:sz w:val="22"/>
          <w:szCs w:val="22"/>
        </w:rPr>
      </w:pPr>
    </w:p>
    <w:p w14:paraId="1E081FF4" w14:textId="22531019" w:rsidR="001204FB" w:rsidRDefault="001204FB" w:rsidP="0067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1204FB">
        <w:rPr>
          <w:rFonts w:ascii="Times New Roman" w:hAnsi="Times New Roman" w:cs="Times New Roman"/>
          <w:sz w:val="22"/>
          <w:szCs w:val="22"/>
        </w:rPr>
        <w:t xml:space="preserve">The Group determines the allowance for obsolete inventories based on physical condition </w:t>
      </w:r>
      <w:r w:rsidR="00422A53">
        <w:rPr>
          <w:rFonts w:ascii="Times New Roman" w:hAnsi="Times New Roman" w:cs="Times New Roman"/>
          <w:sz w:val="22"/>
          <w:szCs w:val="22"/>
        </w:rPr>
        <w:t>and</w:t>
      </w:r>
      <w:r w:rsidRPr="001204FB">
        <w:rPr>
          <w:rFonts w:ascii="Times New Roman" w:hAnsi="Times New Roman" w:cs="Times New Roman"/>
          <w:sz w:val="22"/>
          <w:szCs w:val="22"/>
        </w:rPr>
        <w:t xml:space="preserve"> age</w:t>
      </w:r>
      <w:r w:rsidR="00422A53">
        <w:rPr>
          <w:rFonts w:ascii="Times New Roman" w:hAnsi="Times New Roman" w:cs="Times New Roman"/>
          <w:sz w:val="22"/>
          <w:szCs w:val="22"/>
        </w:rPr>
        <w:t>s</w:t>
      </w:r>
      <w:r w:rsidRPr="001204FB">
        <w:rPr>
          <w:rFonts w:ascii="Times New Roman" w:hAnsi="Times New Roman" w:cs="Times New Roman"/>
          <w:sz w:val="22"/>
          <w:szCs w:val="22"/>
        </w:rPr>
        <w:t xml:space="preserve"> of inventories </w:t>
      </w:r>
      <w:r w:rsidRPr="00FF13D6">
        <w:rPr>
          <w:rFonts w:ascii="Times New Roman" w:hAnsi="Times New Roman" w:cs="Times New Roman"/>
          <w:sz w:val="22"/>
          <w:szCs w:val="22"/>
        </w:rPr>
        <w:t>a</w:t>
      </w:r>
      <w:r w:rsidR="00422A53">
        <w:rPr>
          <w:rFonts w:ascii="Times New Roman" w:hAnsi="Times New Roman" w:cs="Times New Roman"/>
          <w:sz w:val="22"/>
          <w:szCs w:val="22"/>
        </w:rPr>
        <w:t>s well as</w:t>
      </w:r>
      <w:r w:rsidRPr="00FF13D6">
        <w:rPr>
          <w:rFonts w:ascii="Times New Roman" w:hAnsi="Times New Roman" w:cs="Times New Roman"/>
          <w:sz w:val="22"/>
          <w:szCs w:val="22"/>
        </w:rPr>
        <w:t xml:space="preserve"> the </w:t>
      </w:r>
      <w:r w:rsidR="00B26919" w:rsidRPr="00FF13D6">
        <w:rPr>
          <w:rFonts w:ascii="Times New Roman" w:hAnsi="Times New Roman" w:cs="Times New Roman"/>
          <w:sz w:val="22"/>
          <w:szCs w:val="22"/>
        </w:rPr>
        <w:t>G</w:t>
      </w:r>
      <w:r w:rsidRPr="00FF13D6">
        <w:rPr>
          <w:rFonts w:ascii="Times New Roman" w:hAnsi="Times New Roman" w:cs="Times New Roman"/>
          <w:sz w:val="22"/>
          <w:szCs w:val="22"/>
        </w:rPr>
        <w:t>roup</w:t>
      </w:r>
      <w:r w:rsidR="005D6E04">
        <w:rPr>
          <w:rFonts w:ascii="Times New Roman" w:hAnsi="Times New Roman" w:cs="Times New Roman"/>
          <w:sz w:val="22"/>
          <w:szCs w:val="22"/>
        </w:rPr>
        <w:t>’</w:t>
      </w:r>
      <w:r w:rsidR="00682657">
        <w:rPr>
          <w:rFonts w:ascii="Times New Roman" w:hAnsi="Times New Roman" w:cs="Times New Roman"/>
          <w:sz w:val="22"/>
          <w:szCs w:val="22"/>
        </w:rPr>
        <w:t>s</w:t>
      </w:r>
      <w:r w:rsidRPr="001204FB">
        <w:rPr>
          <w:rFonts w:ascii="Times New Roman" w:hAnsi="Times New Roman" w:cs="Times New Roman"/>
          <w:sz w:val="22"/>
          <w:szCs w:val="22"/>
        </w:rPr>
        <w:t xml:space="preserve"> past experiences.</w:t>
      </w:r>
    </w:p>
    <w:p w14:paraId="2B85456E" w14:textId="77777777" w:rsidR="00674225" w:rsidRDefault="00674225" w:rsidP="0067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14:paraId="2476C00A" w14:textId="77777777" w:rsidR="00490B65" w:rsidRDefault="00490B65" w:rsidP="0067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14:paraId="1D3D4BFE" w14:textId="77777777" w:rsidR="00490B65" w:rsidRDefault="00490B65" w:rsidP="0067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14:paraId="34891DB1" w14:textId="77777777" w:rsidR="00490B65" w:rsidRPr="00674225" w:rsidRDefault="00490B65" w:rsidP="0067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14:paraId="38BE9D4C" w14:textId="77777777" w:rsidR="00312034" w:rsidRPr="001204FB" w:rsidRDefault="00312034" w:rsidP="00E668B0">
      <w:pPr>
        <w:pStyle w:val="Heading5"/>
        <w:spacing w:line="260" w:lineRule="atLeast"/>
        <w:jc w:val="thaiDistribute"/>
        <w:rPr>
          <w:rFonts w:ascii="Times New Roman" w:hAnsi="Times New Roman"/>
          <w:sz w:val="22"/>
          <w:szCs w:val="22"/>
        </w:rPr>
      </w:pPr>
      <w:r w:rsidRPr="001204FB">
        <w:rPr>
          <w:rFonts w:ascii="Times New Roman" w:hAnsi="Times New Roman"/>
          <w:sz w:val="22"/>
          <w:szCs w:val="22"/>
        </w:rPr>
        <w:lastRenderedPageBreak/>
        <w:t>P</w:t>
      </w:r>
      <w:r w:rsidR="000408E9" w:rsidRPr="001204FB">
        <w:rPr>
          <w:rFonts w:ascii="Times New Roman" w:hAnsi="Times New Roman"/>
          <w:sz w:val="22"/>
          <w:szCs w:val="22"/>
        </w:rPr>
        <w:t>roperty, Plant and Equipment</w:t>
      </w:r>
    </w:p>
    <w:p w14:paraId="03A5354B" w14:textId="77777777" w:rsidR="00E668B0" w:rsidRPr="001770F5" w:rsidRDefault="00E668B0" w:rsidP="009839CB">
      <w:pPr>
        <w:pStyle w:val="NoSpacing"/>
        <w:jc w:val="thaiDistribute"/>
        <w:rPr>
          <w:rFonts w:cs="Times New Roman"/>
          <w:sz w:val="20"/>
          <w:szCs w:val="20"/>
        </w:rPr>
      </w:pPr>
    </w:p>
    <w:p w14:paraId="73FA3910" w14:textId="77777777" w:rsidR="00C247EA" w:rsidRPr="001204FB" w:rsidRDefault="00CF7705" w:rsidP="00EF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cs/>
        </w:rPr>
      </w:pPr>
      <w:r w:rsidRPr="001204FB">
        <w:rPr>
          <w:rFonts w:ascii="Times New Roman" w:hAnsi="Times New Roman" w:cs="Times New Roman"/>
          <w:sz w:val="22"/>
          <w:szCs w:val="22"/>
        </w:rPr>
        <w:t xml:space="preserve">Land </w:t>
      </w:r>
      <w:r w:rsidR="000408E9" w:rsidRPr="001204FB">
        <w:rPr>
          <w:rFonts w:ascii="Times New Roman" w:hAnsi="Times New Roman" w:cs="Times New Roman"/>
          <w:sz w:val="22"/>
          <w:szCs w:val="22"/>
        </w:rPr>
        <w:t>is</w:t>
      </w:r>
      <w:r w:rsidR="00312034" w:rsidRPr="001204FB">
        <w:rPr>
          <w:rFonts w:ascii="Times New Roman" w:hAnsi="Times New Roman" w:cs="Times New Roman"/>
          <w:sz w:val="22"/>
          <w:szCs w:val="22"/>
        </w:rPr>
        <w:t xml:space="preserve"> stated at cost net of all</w:t>
      </w:r>
      <w:r w:rsidRPr="001204FB">
        <w:rPr>
          <w:rFonts w:ascii="Times New Roman" w:hAnsi="Times New Roman" w:cs="Times New Roman"/>
          <w:sz w:val="22"/>
          <w:szCs w:val="22"/>
        </w:rPr>
        <w:t xml:space="preserve">owance for impairment (if any). </w:t>
      </w:r>
      <w:r w:rsidR="00312034" w:rsidRPr="001204FB">
        <w:rPr>
          <w:rFonts w:ascii="Times New Roman" w:hAnsi="Times New Roman" w:cs="Times New Roman"/>
          <w:sz w:val="22"/>
          <w:szCs w:val="22"/>
        </w:rPr>
        <w:t>Plant and equipment are stated at cost net of accumulated depreciation and allowance for impairment.</w:t>
      </w:r>
    </w:p>
    <w:p w14:paraId="3F58B236" w14:textId="77777777" w:rsidR="00682657" w:rsidRDefault="00682657" w:rsidP="00040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p>
    <w:p w14:paraId="08F6B56B" w14:textId="3A433518" w:rsidR="00312034" w:rsidRPr="001204FB" w:rsidRDefault="00312034" w:rsidP="000408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sz w:val="22"/>
          <w:szCs w:val="22"/>
        </w:rPr>
      </w:pPr>
      <w:r w:rsidRPr="001204FB">
        <w:rPr>
          <w:rFonts w:ascii="Times New Roman" w:hAnsi="Times New Roman"/>
          <w:sz w:val="22"/>
          <w:szCs w:val="22"/>
        </w:rPr>
        <w:t>Depreciation is calculated by the straight-line method over the useful lives of the assets as follows:</w:t>
      </w:r>
    </w:p>
    <w:p w14:paraId="7B9A7015" w14:textId="77777777" w:rsidR="000408E9" w:rsidRPr="001770F5" w:rsidRDefault="000408E9">
      <w:pPr>
        <w:rPr>
          <w:rFonts w:ascii="Times New Roman" w:hAnsi="Times New Roman" w:cs="Times New Roman"/>
          <w:sz w:val="20"/>
          <w:szCs w:val="20"/>
        </w:rPr>
      </w:pPr>
    </w:p>
    <w:tbl>
      <w:tblPr>
        <w:tblW w:w="9324" w:type="dxa"/>
        <w:tblLayout w:type="fixed"/>
        <w:tblLook w:val="0000" w:firstRow="0" w:lastRow="0" w:firstColumn="0" w:lastColumn="0" w:noHBand="0" w:noVBand="0"/>
      </w:tblPr>
      <w:tblGrid>
        <w:gridCol w:w="7740"/>
        <w:gridCol w:w="1584"/>
      </w:tblGrid>
      <w:tr w:rsidR="00312034" w:rsidRPr="001204FB" w14:paraId="26B9A265" w14:textId="77777777" w:rsidTr="00426B6F">
        <w:tc>
          <w:tcPr>
            <w:tcW w:w="7740" w:type="dxa"/>
          </w:tcPr>
          <w:p w14:paraId="6ECAC7E4" w14:textId="77777777" w:rsidR="00312034" w:rsidRPr="001204F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584" w:type="dxa"/>
            <w:tcBorders>
              <w:bottom w:val="single" w:sz="4" w:space="0" w:color="auto"/>
            </w:tcBorders>
          </w:tcPr>
          <w:p w14:paraId="7463762D" w14:textId="77777777" w:rsidR="00312034" w:rsidRPr="001204FB"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1204FB">
              <w:rPr>
                <w:rFonts w:ascii="Times New Roman" w:hAnsi="Times New Roman" w:cs="Times New Roman"/>
                <w:sz w:val="22"/>
                <w:szCs w:val="22"/>
              </w:rPr>
              <w:t>Period (Years)</w:t>
            </w:r>
          </w:p>
        </w:tc>
      </w:tr>
      <w:tr w:rsidR="00EC3D54" w:rsidRPr="001204FB" w14:paraId="2DD94C10" w14:textId="77777777" w:rsidTr="00426B6F">
        <w:tc>
          <w:tcPr>
            <w:tcW w:w="7740" w:type="dxa"/>
          </w:tcPr>
          <w:p w14:paraId="3A97D4E2" w14:textId="77777777" w:rsidR="00EC3D54" w:rsidRPr="001204FB" w:rsidRDefault="00EC3D54"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1204FB">
              <w:rPr>
                <w:rFonts w:ascii="Times New Roman" w:hAnsi="Times New Roman" w:cs="Times New Roman"/>
                <w:sz w:val="22"/>
                <w:szCs w:val="22"/>
              </w:rPr>
              <w:t>Land improvement</w:t>
            </w:r>
          </w:p>
        </w:tc>
        <w:tc>
          <w:tcPr>
            <w:tcW w:w="1584" w:type="dxa"/>
          </w:tcPr>
          <w:p w14:paraId="6DCEB3EC" w14:textId="77777777" w:rsidR="00EC3D54" w:rsidRPr="006A4505" w:rsidRDefault="00EC3D54"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6A4505">
              <w:rPr>
                <w:rFonts w:ascii="Times New Roman" w:hAnsi="Times New Roman" w:cs="Times New Roman"/>
                <w:sz w:val="22"/>
                <w:szCs w:val="22"/>
              </w:rPr>
              <w:t>5</w:t>
            </w:r>
          </w:p>
        </w:tc>
      </w:tr>
      <w:tr w:rsidR="00312034" w:rsidRPr="001204FB" w14:paraId="2B661ADD" w14:textId="77777777" w:rsidTr="00426B6F">
        <w:tc>
          <w:tcPr>
            <w:tcW w:w="7740" w:type="dxa"/>
          </w:tcPr>
          <w:p w14:paraId="0447C7E0" w14:textId="77777777" w:rsidR="00312034" w:rsidRPr="001204FB" w:rsidRDefault="00312034"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1204FB">
              <w:rPr>
                <w:rFonts w:ascii="Times New Roman" w:hAnsi="Times New Roman" w:cs="Times New Roman"/>
                <w:sz w:val="22"/>
                <w:szCs w:val="22"/>
              </w:rPr>
              <w:t>Building and building improvement</w:t>
            </w:r>
          </w:p>
        </w:tc>
        <w:tc>
          <w:tcPr>
            <w:tcW w:w="1584" w:type="dxa"/>
          </w:tcPr>
          <w:p w14:paraId="50CB897B" w14:textId="24080AC5" w:rsidR="00312034" w:rsidRPr="006A4505" w:rsidRDefault="00A211B3"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heme="minorBidi"/>
                <w:sz w:val="22"/>
                <w:szCs w:val="22"/>
                <w:cs/>
              </w:rPr>
            </w:pPr>
            <w:r w:rsidRPr="006A4505">
              <w:rPr>
                <w:rFonts w:ascii="Times New Roman" w:hAnsi="Times New Roman" w:cs="Times New Roman"/>
                <w:sz w:val="22"/>
                <w:szCs w:val="22"/>
              </w:rPr>
              <w:t>5</w:t>
            </w:r>
            <w:r w:rsidR="00BC6CCA">
              <w:rPr>
                <w:rFonts w:ascii="Times New Roman" w:hAnsi="Times New Roman" w:cs="Times New Roman"/>
                <w:sz w:val="22"/>
                <w:szCs w:val="22"/>
              </w:rPr>
              <w:t xml:space="preserve"> </w:t>
            </w:r>
            <w:r w:rsidRPr="006A4505">
              <w:rPr>
                <w:rFonts w:ascii="Times New Roman" w:hAnsi="Times New Roman" w:cs="Times New Roman"/>
                <w:sz w:val="22"/>
                <w:szCs w:val="22"/>
              </w:rPr>
              <w:t>-</w:t>
            </w:r>
            <w:r w:rsidR="00BC6CCA">
              <w:rPr>
                <w:rFonts w:ascii="Times New Roman" w:hAnsi="Times New Roman" w:cs="Times New Roman"/>
                <w:sz w:val="22"/>
                <w:szCs w:val="22"/>
              </w:rPr>
              <w:t xml:space="preserve"> </w:t>
            </w:r>
            <w:r w:rsidRPr="006A4505">
              <w:rPr>
                <w:rFonts w:ascii="Times New Roman" w:hAnsi="Times New Roman" w:cs="Times New Roman"/>
                <w:sz w:val="22"/>
                <w:szCs w:val="22"/>
              </w:rPr>
              <w:t>30</w:t>
            </w:r>
          </w:p>
        </w:tc>
      </w:tr>
      <w:tr w:rsidR="00312034" w:rsidRPr="001204FB" w14:paraId="223DF350" w14:textId="77777777" w:rsidTr="00426B6F">
        <w:tc>
          <w:tcPr>
            <w:tcW w:w="7740" w:type="dxa"/>
          </w:tcPr>
          <w:p w14:paraId="07214856" w14:textId="77777777" w:rsidR="00312034" w:rsidRPr="001204FB" w:rsidRDefault="00312034"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1204FB">
              <w:rPr>
                <w:rFonts w:ascii="Times New Roman" w:hAnsi="Times New Roman" w:cs="Times New Roman"/>
                <w:sz w:val="22"/>
                <w:szCs w:val="22"/>
              </w:rPr>
              <w:t>Furniture, fixtures and office equipment</w:t>
            </w:r>
          </w:p>
        </w:tc>
        <w:tc>
          <w:tcPr>
            <w:tcW w:w="1584" w:type="dxa"/>
          </w:tcPr>
          <w:p w14:paraId="22E0B9A0" w14:textId="77777777" w:rsidR="00312034" w:rsidRPr="006A4505"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6A4505">
              <w:rPr>
                <w:rFonts w:ascii="Times New Roman" w:hAnsi="Times New Roman" w:cs="Times New Roman"/>
                <w:sz w:val="22"/>
                <w:szCs w:val="22"/>
              </w:rPr>
              <w:t>5</w:t>
            </w:r>
          </w:p>
        </w:tc>
      </w:tr>
      <w:tr w:rsidR="00312034" w:rsidRPr="001204FB" w14:paraId="36D2D5D3" w14:textId="77777777" w:rsidTr="00426B6F">
        <w:tc>
          <w:tcPr>
            <w:tcW w:w="7740" w:type="dxa"/>
          </w:tcPr>
          <w:p w14:paraId="3DAC02C7" w14:textId="77777777" w:rsidR="00312034" w:rsidRPr="001204FB" w:rsidRDefault="00312034"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1204FB">
              <w:rPr>
                <w:rFonts w:ascii="Times New Roman" w:hAnsi="Times New Roman" w:cs="Times New Roman"/>
                <w:sz w:val="22"/>
                <w:szCs w:val="22"/>
              </w:rPr>
              <w:t>Computer and integrated systems</w:t>
            </w:r>
          </w:p>
        </w:tc>
        <w:tc>
          <w:tcPr>
            <w:tcW w:w="1584" w:type="dxa"/>
          </w:tcPr>
          <w:p w14:paraId="0AF36769" w14:textId="2AA30D5C" w:rsidR="00312034" w:rsidRPr="006A4505"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6A4505">
              <w:rPr>
                <w:rFonts w:ascii="Times New Roman" w:hAnsi="Times New Roman" w:cs="Times New Roman"/>
                <w:sz w:val="22"/>
                <w:szCs w:val="22"/>
              </w:rPr>
              <w:t>3</w:t>
            </w:r>
            <w:r w:rsidR="00BC6CCA">
              <w:rPr>
                <w:rFonts w:ascii="Times New Roman" w:hAnsi="Times New Roman" w:cs="Times New Roman"/>
                <w:sz w:val="22"/>
                <w:szCs w:val="22"/>
              </w:rPr>
              <w:t xml:space="preserve"> </w:t>
            </w:r>
            <w:r w:rsidR="00BF3E57">
              <w:rPr>
                <w:rFonts w:ascii="Times New Roman" w:hAnsi="Times New Roman" w:cstheme="minorBidi"/>
                <w:sz w:val="22"/>
                <w:szCs w:val="22"/>
              </w:rPr>
              <w:t>and</w:t>
            </w:r>
            <w:r w:rsidR="00BC6CCA">
              <w:rPr>
                <w:rFonts w:ascii="Times New Roman" w:hAnsi="Times New Roman" w:cs="Times New Roman"/>
                <w:sz w:val="22"/>
                <w:szCs w:val="22"/>
              </w:rPr>
              <w:t xml:space="preserve"> </w:t>
            </w:r>
            <w:r w:rsidRPr="006A4505">
              <w:rPr>
                <w:rFonts w:ascii="Times New Roman" w:hAnsi="Times New Roman" w:cs="Times New Roman"/>
                <w:sz w:val="22"/>
                <w:szCs w:val="22"/>
              </w:rPr>
              <w:t>5</w:t>
            </w:r>
          </w:p>
        </w:tc>
      </w:tr>
      <w:tr w:rsidR="00312034" w:rsidRPr="001204FB" w14:paraId="7510ABBA" w14:textId="77777777" w:rsidTr="00426B6F">
        <w:tc>
          <w:tcPr>
            <w:tcW w:w="7740" w:type="dxa"/>
          </w:tcPr>
          <w:p w14:paraId="5161DFB6" w14:textId="77777777" w:rsidR="00312034" w:rsidRPr="001204FB" w:rsidRDefault="00312034"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1204FB">
              <w:rPr>
                <w:rFonts w:ascii="Times New Roman" w:hAnsi="Times New Roman" w:cs="Times New Roman"/>
                <w:sz w:val="22"/>
                <w:szCs w:val="22"/>
              </w:rPr>
              <w:t>Vehicles</w:t>
            </w:r>
          </w:p>
        </w:tc>
        <w:tc>
          <w:tcPr>
            <w:tcW w:w="1584" w:type="dxa"/>
          </w:tcPr>
          <w:p w14:paraId="32D01DB6" w14:textId="77777777" w:rsidR="00312034" w:rsidRPr="006A4505"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6A4505">
              <w:rPr>
                <w:rFonts w:ascii="Times New Roman" w:hAnsi="Times New Roman" w:cs="Times New Roman"/>
                <w:sz w:val="22"/>
                <w:szCs w:val="22"/>
              </w:rPr>
              <w:t>5</w:t>
            </w:r>
          </w:p>
        </w:tc>
      </w:tr>
      <w:tr w:rsidR="00312034" w:rsidRPr="001204FB" w14:paraId="5B7967C2" w14:textId="77777777" w:rsidTr="00426B6F">
        <w:tc>
          <w:tcPr>
            <w:tcW w:w="7740" w:type="dxa"/>
          </w:tcPr>
          <w:p w14:paraId="1B98EBE5" w14:textId="77777777" w:rsidR="00312034" w:rsidRPr="001204FB" w:rsidRDefault="00312034"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1204FB">
              <w:rPr>
                <w:rFonts w:ascii="Times New Roman" w:hAnsi="Times New Roman" w:cs="Times New Roman"/>
                <w:sz w:val="22"/>
                <w:szCs w:val="22"/>
              </w:rPr>
              <w:t>Demonstration equipment</w:t>
            </w:r>
          </w:p>
        </w:tc>
        <w:tc>
          <w:tcPr>
            <w:tcW w:w="1584" w:type="dxa"/>
          </w:tcPr>
          <w:p w14:paraId="549E6444" w14:textId="77777777" w:rsidR="00312034" w:rsidRPr="006A4505" w:rsidRDefault="00312034" w:rsidP="0068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6A4505">
              <w:rPr>
                <w:rFonts w:ascii="Times New Roman" w:hAnsi="Times New Roman" w:cs="Times New Roman"/>
                <w:sz w:val="22"/>
                <w:szCs w:val="22"/>
              </w:rPr>
              <w:t>5</w:t>
            </w:r>
          </w:p>
        </w:tc>
      </w:tr>
      <w:tr w:rsidR="00EC3D54" w:rsidRPr="001204FB" w14:paraId="77A43541" w14:textId="77777777" w:rsidTr="00426B6F">
        <w:tc>
          <w:tcPr>
            <w:tcW w:w="7740" w:type="dxa"/>
          </w:tcPr>
          <w:p w14:paraId="5B8E5C42" w14:textId="77777777" w:rsidR="00EC3D54" w:rsidRPr="001204FB" w:rsidRDefault="00EC3D54"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1204FB">
              <w:rPr>
                <w:rFonts w:ascii="Times New Roman" w:hAnsi="Times New Roman" w:cs="Times New Roman"/>
                <w:sz w:val="22"/>
                <w:szCs w:val="22"/>
              </w:rPr>
              <w:t>Medical tools and equipment</w:t>
            </w:r>
          </w:p>
        </w:tc>
        <w:tc>
          <w:tcPr>
            <w:tcW w:w="1584" w:type="dxa"/>
          </w:tcPr>
          <w:p w14:paraId="7F76478F" w14:textId="33157ECA" w:rsidR="00EC3D54" w:rsidRPr="006A4505" w:rsidRDefault="006A4505" w:rsidP="00761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rPr>
            </w:pPr>
            <w:r w:rsidRPr="006A4505">
              <w:rPr>
                <w:rFonts w:ascii="Times New Roman" w:hAnsi="Times New Roman" w:cs="Times New Roman"/>
                <w:sz w:val="22"/>
                <w:szCs w:val="22"/>
              </w:rPr>
              <w:t>3</w:t>
            </w:r>
            <w:r w:rsidR="00BC6CCA">
              <w:rPr>
                <w:rFonts w:ascii="Times New Roman" w:hAnsi="Times New Roman" w:cs="Times New Roman"/>
                <w:sz w:val="22"/>
                <w:szCs w:val="22"/>
              </w:rPr>
              <w:t xml:space="preserve"> </w:t>
            </w:r>
            <w:r w:rsidR="00BF3E57">
              <w:rPr>
                <w:rFonts w:ascii="Times New Roman" w:hAnsi="Times New Roman" w:cs="Times New Roman"/>
                <w:sz w:val="22"/>
                <w:szCs w:val="22"/>
              </w:rPr>
              <w:t>and</w:t>
            </w:r>
            <w:r w:rsidR="00BC6CCA">
              <w:rPr>
                <w:rFonts w:ascii="Times New Roman" w:hAnsi="Times New Roman" w:cs="Times New Roman"/>
                <w:sz w:val="22"/>
                <w:szCs w:val="22"/>
              </w:rPr>
              <w:t xml:space="preserve"> </w:t>
            </w:r>
            <w:r w:rsidRPr="006A4505">
              <w:rPr>
                <w:rFonts w:ascii="Times New Roman" w:hAnsi="Times New Roman" w:cs="Times New Roman"/>
                <w:sz w:val="22"/>
                <w:szCs w:val="22"/>
              </w:rPr>
              <w:t>5</w:t>
            </w:r>
          </w:p>
        </w:tc>
      </w:tr>
    </w:tbl>
    <w:p w14:paraId="59AF8350" w14:textId="77777777" w:rsidR="00422A53" w:rsidRPr="0093454E" w:rsidRDefault="00422A53" w:rsidP="0084092B">
      <w:pPr>
        <w:pStyle w:val="NoSpacing"/>
        <w:jc w:val="thaiDistribute"/>
        <w:rPr>
          <w:rFonts w:cs="Times New Roman"/>
          <w:sz w:val="20"/>
          <w:szCs w:val="20"/>
        </w:rPr>
      </w:pPr>
    </w:p>
    <w:p w14:paraId="3D4D7C70" w14:textId="77777777" w:rsidR="00FE4C85" w:rsidRPr="001204FB" w:rsidRDefault="00FE4C85" w:rsidP="00FE4C85">
      <w:pPr>
        <w:pStyle w:val="NoSpacing"/>
        <w:jc w:val="thaiDistribute"/>
        <w:rPr>
          <w:b/>
          <w:bCs/>
          <w:sz w:val="22"/>
          <w:szCs w:val="22"/>
        </w:rPr>
      </w:pPr>
      <w:r w:rsidRPr="001204FB">
        <w:rPr>
          <w:b/>
          <w:bCs/>
          <w:sz w:val="22"/>
          <w:szCs w:val="22"/>
        </w:rPr>
        <w:t>Right-of-use Asset</w:t>
      </w:r>
    </w:p>
    <w:p w14:paraId="60ABAF80" w14:textId="77777777" w:rsidR="00FE4C85" w:rsidRPr="0093454E" w:rsidRDefault="00FE4C85" w:rsidP="00FE4C85">
      <w:pPr>
        <w:pStyle w:val="NoSpacing"/>
        <w:jc w:val="thaiDistribute"/>
        <w:rPr>
          <w:b/>
          <w:bCs/>
          <w:sz w:val="20"/>
          <w:szCs w:val="20"/>
        </w:rPr>
      </w:pPr>
    </w:p>
    <w:p w14:paraId="3578A109" w14:textId="0B6DF2E3" w:rsidR="00FE4C85" w:rsidRPr="001204FB" w:rsidRDefault="00FE4C85" w:rsidP="00FE4C85">
      <w:pPr>
        <w:pStyle w:val="NoSpacing"/>
        <w:jc w:val="thaiDistribute"/>
        <w:rPr>
          <w:sz w:val="22"/>
          <w:szCs w:val="22"/>
        </w:rPr>
      </w:pPr>
      <w:r w:rsidRPr="001204FB">
        <w:rPr>
          <w:sz w:val="22"/>
          <w:szCs w:val="22"/>
        </w:rPr>
        <w:t xml:space="preserve">The Group measures right-of-use </w:t>
      </w:r>
      <w:proofErr w:type="gramStart"/>
      <w:r w:rsidRPr="001204FB">
        <w:rPr>
          <w:sz w:val="22"/>
          <w:szCs w:val="22"/>
        </w:rPr>
        <w:t>asset</w:t>
      </w:r>
      <w:proofErr w:type="gramEnd"/>
      <w:r w:rsidRPr="001204FB">
        <w:rPr>
          <w:sz w:val="22"/>
          <w:szCs w:val="22"/>
        </w:rPr>
        <w:t xml:space="preserve"> at cost less accumulated depreciation and allowance for impairment (if any) with adjustment pertaining to re-measurement of lease liabilit</w:t>
      </w:r>
      <w:r w:rsidR="00C844EC" w:rsidRPr="001204FB">
        <w:rPr>
          <w:sz w:val="22"/>
          <w:szCs w:val="22"/>
        </w:rPr>
        <w:t>y</w:t>
      </w:r>
      <w:r w:rsidRPr="001204FB">
        <w:rPr>
          <w:sz w:val="22"/>
          <w:szCs w:val="22"/>
        </w:rPr>
        <w:t>.</w:t>
      </w:r>
    </w:p>
    <w:p w14:paraId="6FC6A072" w14:textId="77777777" w:rsidR="00FE4C85" w:rsidRPr="0093454E" w:rsidRDefault="00FE4C85" w:rsidP="00FE4C85">
      <w:pPr>
        <w:pStyle w:val="NoSpacing"/>
        <w:jc w:val="thaiDistribute"/>
        <w:rPr>
          <w:sz w:val="20"/>
          <w:szCs w:val="20"/>
        </w:rPr>
      </w:pPr>
    </w:p>
    <w:p w14:paraId="32062EE0" w14:textId="77777777" w:rsidR="00FE4C85" w:rsidRPr="001204FB" w:rsidRDefault="00FE4C85" w:rsidP="00FE4C85">
      <w:pPr>
        <w:pStyle w:val="NoSpacing"/>
        <w:jc w:val="thaiDistribute"/>
        <w:rPr>
          <w:sz w:val="22"/>
          <w:szCs w:val="22"/>
        </w:rPr>
      </w:pPr>
      <w:r w:rsidRPr="001204FB">
        <w:rPr>
          <w:sz w:val="22"/>
          <w:szCs w:val="22"/>
        </w:rPr>
        <w:t>Depreciation is charged as expense in profit or loss and calculated by the straight-line method attributable to the related lease terms as follows:</w:t>
      </w:r>
    </w:p>
    <w:p w14:paraId="32410BC9" w14:textId="77777777" w:rsidR="00D6759E" w:rsidRPr="0093454E" w:rsidRDefault="00D6759E" w:rsidP="00FE4C85">
      <w:pPr>
        <w:pStyle w:val="NoSpacing"/>
        <w:jc w:val="thaiDistribute"/>
        <w:rPr>
          <w:sz w:val="20"/>
          <w:szCs w:val="20"/>
        </w:rPr>
      </w:pPr>
    </w:p>
    <w:tbl>
      <w:tblPr>
        <w:tblW w:w="9309" w:type="dxa"/>
        <w:tblLayout w:type="fixed"/>
        <w:tblLook w:val="0000" w:firstRow="0" w:lastRow="0" w:firstColumn="0" w:lastColumn="0" w:noHBand="0" w:noVBand="0"/>
      </w:tblPr>
      <w:tblGrid>
        <w:gridCol w:w="6840"/>
        <w:gridCol w:w="2469"/>
      </w:tblGrid>
      <w:tr w:rsidR="00496753" w:rsidRPr="001204FB" w14:paraId="78793FAE" w14:textId="77777777" w:rsidTr="00775548">
        <w:tc>
          <w:tcPr>
            <w:tcW w:w="6840" w:type="dxa"/>
          </w:tcPr>
          <w:p w14:paraId="046DF1A5" w14:textId="77777777" w:rsidR="00496753" w:rsidRPr="001204FB" w:rsidRDefault="00496753" w:rsidP="00472AAF">
            <w:pPr>
              <w:jc w:val="both"/>
              <w:rPr>
                <w:rFonts w:ascii="Angsana New" w:hAnsi="Angsana New"/>
                <w:sz w:val="22"/>
                <w:szCs w:val="22"/>
              </w:rPr>
            </w:pPr>
          </w:p>
        </w:tc>
        <w:tc>
          <w:tcPr>
            <w:tcW w:w="2469" w:type="dxa"/>
            <w:tcBorders>
              <w:bottom w:val="single" w:sz="6" w:space="0" w:color="auto"/>
            </w:tcBorders>
            <w:vAlign w:val="bottom"/>
          </w:tcPr>
          <w:p w14:paraId="08DBEF55" w14:textId="77777777" w:rsidR="00496753" w:rsidRPr="001204FB" w:rsidRDefault="00496753" w:rsidP="00A977E8">
            <w:pPr>
              <w:jc w:val="center"/>
              <w:rPr>
                <w:rFonts w:ascii="Angsana New" w:hAnsi="Angsana New"/>
                <w:sz w:val="22"/>
                <w:szCs w:val="22"/>
              </w:rPr>
            </w:pPr>
            <w:r w:rsidRPr="001204FB">
              <w:rPr>
                <w:rFonts w:ascii="Times New Roman" w:hAnsi="Times New Roman" w:cs="Times New Roman"/>
                <w:sz w:val="22"/>
                <w:szCs w:val="22"/>
              </w:rPr>
              <w:t>Period</w:t>
            </w:r>
          </w:p>
        </w:tc>
      </w:tr>
      <w:tr w:rsidR="00496753" w:rsidRPr="001204FB" w14:paraId="13932A51" w14:textId="77777777" w:rsidTr="00775548">
        <w:tc>
          <w:tcPr>
            <w:tcW w:w="6840" w:type="dxa"/>
          </w:tcPr>
          <w:p w14:paraId="5E8CF211" w14:textId="77777777" w:rsidR="00496753" w:rsidRPr="00426B6F" w:rsidRDefault="0007007F"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426B6F">
              <w:rPr>
                <w:rFonts w:ascii="Times New Roman" w:hAnsi="Times New Roman" w:cs="Times New Roman"/>
                <w:sz w:val="22"/>
                <w:szCs w:val="22"/>
              </w:rPr>
              <w:t>W</w:t>
            </w:r>
            <w:r w:rsidR="00496753" w:rsidRPr="00426B6F">
              <w:rPr>
                <w:rFonts w:ascii="Times New Roman" w:hAnsi="Times New Roman" w:cs="Times New Roman"/>
                <w:sz w:val="22"/>
                <w:szCs w:val="22"/>
              </w:rPr>
              <w:t>arehouse</w:t>
            </w:r>
            <w:r w:rsidRPr="00426B6F">
              <w:rPr>
                <w:rFonts w:ascii="Times New Roman" w:hAnsi="Times New Roman" w:cs="Times New Roman"/>
                <w:sz w:val="22"/>
                <w:szCs w:val="22"/>
              </w:rPr>
              <w:t xml:space="preserve"> space</w:t>
            </w:r>
          </w:p>
        </w:tc>
        <w:tc>
          <w:tcPr>
            <w:tcW w:w="2469" w:type="dxa"/>
          </w:tcPr>
          <w:p w14:paraId="602F59C1" w14:textId="77777777" w:rsidR="00496753" w:rsidRPr="001204FB" w:rsidRDefault="00807B49" w:rsidP="00064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1204FB">
              <w:rPr>
                <w:rFonts w:ascii="Times New Roman" w:hAnsi="Times New Roman"/>
                <w:sz w:val="22"/>
                <w:szCs w:val="22"/>
              </w:rPr>
              <w:t>36 months</w:t>
            </w:r>
          </w:p>
        </w:tc>
      </w:tr>
      <w:tr w:rsidR="0006474B" w:rsidRPr="001204FB" w14:paraId="70539BEE" w14:textId="77777777" w:rsidTr="00775548">
        <w:tc>
          <w:tcPr>
            <w:tcW w:w="6840" w:type="dxa"/>
          </w:tcPr>
          <w:p w14:paraId="0FCB19CE" w14:textId="77777777" w:rsidR="0006474B" w:rsidRPr="00426B6F" w:rsidRDefault="00807B49"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rPr>
            </w:pPr>
            <w:r w:rsidRPr="00426B6F">
              <w:rPr>
                <w:rFonts w:ascii="Times New Roman" w:hAnsi="Times New Roman" w:cs="Times New Roman"/>
                <w:sz w:val="22"/>
                <w:szCs w:val="22"/>
              </w:rPr>
              <w:t>P</w:t>
            </w:r>
            <w:r w:rsidR="0006474B" w:rsidRPr="00426B6F">
              <w:rPr>
                <w:rFonts w:ascii="Times New Roman" w:hAnsi="Times New Roman" w:cs="Times New Roman"/>
                <w:sz w:val="22"/>
                <w:szCs w:val="22"/>
              </w:rPr>
              <w:t>arking area</w:t>
            </w:r>
            <w:r w:rsidRPr="00426B6F">
              <w:rPr>
                <w:rFonts w:ascii="Times New Roman" w:hAnsi="Times New Roman" w:cs="Times New Roman"/>
                <w:sz w:val="22"/>
                <w:szCs w:val="22"/>
              </w:rPr>
              <w:t xml:space="preserve"> (leased </w:t>
            </w:r>
            <w:proofErr w:type="gramStart"/>
            <w:r w:rsidRPr="00426B6F">
              <w:rPr>
                <w:rFonts w:ascii="Times New Roman" w:hAnsi="Times New Roman" w:cs="Times New Roman"/>
                <w:sz w:val="22"/>
                <w:szCs w:val="22"/>
              </w:rPr>
              <w:t>from</w:t>
            </w:r>
            <w:proofErr w:type="gramEnd"/>
            <w:r w:rsidRPr="00426B6F">
              <w:rPr>
                <w:rFonts w:ascii="Times New Roman" w:hAnsi="Times New Roman" w:cs="Times New Roman"/>
                <w:sz w:val="22"/>
                <w:szCs w:val="22"/>
              </w:rPr>
              <w:t xml:space="preserve"> director)</w:t>
            </w:r>
          </w:p>
        </w:tc>
        <w:tc>
          <w:tcPr>
            <w:tcW w:w="2469" w:type="dxa"/>
          </w:tcPr>
          <w:p w14:paraId="7DA9A609" w14:textId="77777777" w:rsidR="0006474B" w:rsidRPr="006A4505" w:rsidRDefault="00807B49"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rPr>
            </w:pPr>
            <w:r w:rsidRPr="006A4505">
              <w:rPr>
                <w:rFonts w:ascii="Times New Roman" w:hAnsi="Times New Roman"/>
                <w:sz w:val="22"/>
                <w:szCs w:val="22"/>
              </w:rPr>
              <w:t>36 months</w:t>
            </w:r>
          </w:p>
        </w:tc>
      </w:tr>
      <w:tr w:rsidR="00496753" w:rsidRPr="001204FB" w14:paraId="09C21381" w14:textId="77777777" w:rsidTr="00775548">
        <w:tc>
          <w:tcPr>
            <w:tcW w:w="6840" w:type="dxa"/>
          </w:tcPr>
          <w:p w14:paraId="5291F29F" w14:textId="77777777" w:rsidR="00496753" w:rsidRPr="00426B6F" w:rsidRDefault="00496753"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hanging="108"/>
              <w:rPr>
                <w:rFonts w:ascii="Times New Roman" w:hAnsi="Times New Roman" w:cs="Times New Roman"/>
                <w:sz w:val="22"/>
                <w:szCs w:val="22"/>
                <w:cs/>
              </w:rPr>
            </w:pPr>
            <w:r w:rsidRPr="00426B6F">
              <w:rPr>
                <w:rFonts w:ascii="Times New Roman" w:hAnsi="Times New Roman" w:cs="Times New Roman"/>
                <w:sz w:val="22"/>
                <w:szCs w:val="22"/>
              </w:rPr>
              <w:t>Vehicles</w:t>
            </w:r>
          </w:p>
        </w:tc>
        <w:tc>
          <w:tcPr>
            <w:tcW w:w="2469" w:type="dxa"/>
          </w:tcPr>
          <w:p w14:paraId="44158CA9" w14:textId="77777777" w:rsidR="00496753" w:rsidRPr="006A4505" w:rsidRDefault="00860DC2"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8"/>
              <w:jc w:val="center"/>
              <w:rPr>
                <w:rFonts w:ascii="Times New Roman" w:hAnsi="Times New Roman"/>
                <w:sz w:val="22"/>
                <w:szCs w:val="22"/>
              </w:rPr>
            </w:pPr>
            <w:r w:rsidRPr="006A4505">
              <w:rPr>
                <w:rFonts w:ascii="Times New Roman" w:hAnsi="Times New Roman"/>
                <w:sz w:val="22"/>
                <w:szCs w:val="22"/>
              </w:rPr>
              <w:t>36</w:t>
            </w:r>
            <w:r w:rsidR="00C844EC" w:rsidRPr="006A4505">
              <w:rPr>
                <w:rFonts w:ascii="Times New Roman" w:hAnsi="Times New Roman"/>
                <w:sz w:val="22"/>
                <w:szCs w:val="22"/>
              </w:rPr>
              <w:t>,</w:t>
            </w:r>
            <w:r w:rsidRPr="006A4505">
              <w:rPr>
                <w:rFonts w:ascii="Times New Roman" w:hAnsi="Times New Roman"/>
                <w:sz w:val="22"/>
                <w:szCs w:val="22"/>
              </w:rPr>
              <w:t xml:space="preserve"> 48 and </w:t>
            </w:r>
            <w:r w:rsidR="00807B49" w:rsidRPr="006A4505">
              <w:rPr>
                <w:rFonts w:ascii="Times New Roman" w:hAnsi="Times New Roman"/>
                <w:sz w:val="22"/>
                <w:szCs w:val="22"/>
              </w:rPr>
              <w:t>60 months</w:t>
            </w:r>
          </w:p>
        </w:tc>
      </w:tr>
    </w:tbl>
    <w:p w14:paraId="7572E2C0" w14:textId="77777777" w:rsidR="00496753" w:rsidRPr="0093454E" w:rsidRDefault="00496753" w:rsidP="00E668B0">
      <w:pPr>
        <w:pStyle w:val="NoSpacing"/>
        <w:jc w:val="thaiDistribute"/>
        <w:rPr>
          <w:b/>
          <w:bCs/>
          <w:sz w:val="20"/>
          <w:szCs w:val="20"/>
        </w:rPr>
      </w:pPr>
    </w:p>
    <w:p w14:paraId="5371C401" w14:textId="77777777" w:rsidR="001204FB" w:rsidRPr="003A77BB" w:rsidRDefault="001204FB" w:rsidP="001204FB">
      <w:pPr>
        <w:pStyle w:val="NoSpacing"/>
        <w:jc w:val="thaiDistribute"/>
        <w:rPr>
          <w:b/>
          <w:bCs/>
          <w:sz w:val="22"/>
          <w:szCs w:val="22"/>
        </w:rPr>
      </w:pPr>
      <w:r w:rsidRPr="00496753">
        <w:rPr>
          <w:b/>
          <w:bCs/>
          <w:sz w:val="22"/>
          <w:szCs w:val="22"/>
        </w:rPr>
        <w:t>Intangible Assets</w:t>
      </w:r>
    </w:p>
    <w:p w14:paraId="4E7935B3" w14:textId="77777777" w:rsidR="001204FB" w:rsidRPr="0093454E" w:rsidRDefault="001204FB" w:rsidP="001204FB">
      <w:pPr>
        <w:pStyle w:val="NoSpacing"/>
        <w:jc w:val="thaiDistribute"/>
        <w:rPr>
          <w:rFonts w:cs="Times New Roman"/>
          <w:sz w:val="20"/>
          <w:szCs w:val="20"/>
        </w:rPr>
      </w:pPr>
    </w:p>
    <w:p w14:paraId="1B0DFDFB" w14:textId="77777777" w:rsidR="001204FB" w:rsidRPr="00D05F9E" w:rsidRDefault="001204FB" w:rsidP="00B2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cs="Times New Roman"/>
          <w:sz w:val="22"/>
          <w:szCs w:val="22"/>
        </w:rPr>
      </w:pPr>
      <w:r w:rsidRPr="003A77BB">
        <w:rPr>
          <w:rFonts w:ascii="Times New Roman" w:hAnsi="Times New Roman"/>
          <w:sz w:val="22"/>
          <w:szCs w:val="22"/>
        </w:rPr>
        <w:t>Intangible assets are computer programs and integrated system applications with customers which are stated at cost net of accumulated amortization and allowance for impairment (if any). Amortization is made on the straight-line method over the useful lives of the assets of 10 years and 5 years, respectively.</w:t>
      </w:r>
      <w:r w:rsidR="00B26919">
        <w:rPr>
          <w:rFonts w:cs="Times New Roman"/>
          <w:sz w:val="22"/>
          <w:szCs w:val="22"/>
        </w:rPr>
        <w:t xml:space="preserve"> </w:t>
      </w:r>
      <w:r w:rsidRPr="00B26919">
        <w:rPr>
          <w:rFonts w:ascii="Times New Roman" w:hAnsi="Times New Roman"/>
          <w:sz w:val="22"/>
          <w:szCs w:val="22"/>
        </w:rPr>
        <w:t>Amortization is charged as part of administrative expenses in the statement of comprehensive income.</w:t>
      </w:r>
    </w:p>
    <w:p w14:paraId="02D53385" w14:textId="77777777" w:rsidR="00B26919" w:rsidRPr="0093454E" w:rsidRDefault="00B26919" w:rsidP="00E668B0">
      <w:pPr>
        <w:pStyle w:val="NoSpacing"/>
        <w:jc w:val="thaiDistribute"/>
        <w:rPr>
          <w:b/>
          <w:bCs/>
          <w:sz w:val="20"/>
          <w:szCs w:val="20"/>
        </w:rPr>
      </w:pPr>
    </w:p>
    <w:p w14:paraId="482624AC" w14:textId="77777777" w:rsidR="00312034" w:rsidRPr="0084092B" w:rsidRDefault="00312034" w:rsidP="00E668B0">
      <w:pPr>
        <w:pStyle w:val="NoSpacing"/>
        <w:jc w:val="thaiDistribute"/>
        <w:rPr>
          <w:b/>
          <w:bCs/>
          <w:sz w:val="22"/>
          <w:szCs w:val="22"/>
        </w:rPr>
      </w:pPr>
      <w:r w:rsidRPr="0084092B">
        <w:rPr>
          <w:b/>
          <w:bCs/>
          <w:sz w:val="22"/>
          <w:szCs w:val="22"/>
        </w:rPr>
        <w:t>Impairment of</w:t>
      </w:r>
      <w:r w:rsidR="0007007F" w:rsidRPr="0084092B">
        <w:rPr>
          <w:b/>
          <w:bCs/>
          <w:sz w:val="22"/>
          <w:szCs w:val="22"/>
        </w:rPr>
        <w:t xml:space="preserve"> Non-financial</w:t>
      </w:r>
      <w:r w:rsidRPr="0084092B">
        <w:rPr>
          <w:b/>
          <w:bCs/>
          <w:sz w:val="22"/>
          <w:szCs w:val="22"/>
        </w:rPr>
        <w:t xml:space="preserve"> Assets</w:t>
      </w:r>
    </w:p>
    <w:p w14:paraId="7A59AC88" w14:textId="77777777" w:rsidR="00E668B0" w:rsidRPr="0093454E" w:rsidRDefault="00E668B0" w:rsidP="00267C81">
      <w:pPr>
        <w:pStyle w:val="NoSpacing"/>
        <w:jc w:val="thaiDistribute"/>
        <w:rPr>
          <w:rFonts w:cs="Times New Roman"/>
          <w:sz w:val="20"/>
          <w:szCs w:val="20"/>
        </w:rPr>
      </w:pPr>
    </w:p>
    <w:p w14:paraId="5D3CCA47" w14:textId="77777777" w:rsidR="003D5278" w:rsidRPr="0084092B" w:rsidRDefault="00312034"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sz w:val="22"/>
          <w:szCs w:val="22"/>
        </w:rPr>
      </w:pPr>
      <w:r w:rsidRPr="0084092B">
        <w:rPr>
          <w:rFonts w:ascii="Times New Roman" w:hAnsi="Times New Roman"/>
          <w:sz w:val="22"/>
          <w:szCs w:val="22"/>
        </w:rPr>
        <w:t xml:space="preserve">The carrying amounts of the assets of the </w:t>
      </w:r>
      <w:r w:rsidR="00496753" w:rsidRPr="0084092B">
        <w:rPr>
          <w:rFonts w:ascii="Times New Roman" w:hAnsi="Times New Roman"/>
          <w:sz w:val="22"/>
          <w:szCs w:val="22"/>
        </w:rPr>
        <w:t>Group</w:t>
      </w:r>
      <w:r w:rsidR="00267C81" w:rsidRPr="0084092B">
        <w:rPr>
          <w:rFonts w:ascii="Times New Roman" w:hAnsi="Times New Roman"/>
          <w:sz w:val="22"/>
          <w:szCs w:val="22"/>
        </w:rPr>
        <w:t xml:space="preserve"> </w:t>
      </w:r>
      <w:r w:rsidRPr="0084092B">
        <w:rPr>
          <w:rFonts w:ascii="Times New Roman" w:hAnsi="Times New Roman"/>
          <w:sz w:val="22"/>
          <w:szCs w:val="22"/>
        </w:rPr>
        <w:t xml:space="preserve">are reviewed at each reporting date to determine whether there is any indication of impairment. If any such indication exists, </w:t>
      </w:r>
      <w:proofErr w:type="gramStart"/>
      <w:r w:rsidRPr="0084092B">
        <w:rPr>
          <w:rFonts w:ascii="Times New Roman" w:hAnsi="Times New Roman"/>
          <w:sz w:val="22"/>
          <w:szCs w:val="22"/>
        </w:rPr>
        <w:t>the assets’</w:t>
      </w:r>
      <w:proofErr w:type="gramEnd"/>
      <w:r w:rsidRPr="0084092B">
        <w:rPr>
          <w:rFonts w:ascii="Times New Roman" w:hAnsi="Times New Roman"/>
          <w:sz w:val="22"/>
          <w:szCs w:val="22"/>
        </w:rPr>
        <w:t xml:space="preserve"> recoverable amounts (the higher of asset’s fair </w:t>
      </w:r>
      <w:proofErr w:type="gramStart"/>
      <w:r w:rsidRPr="0084092B">
        <w:rPr>
          <w:rFonts w:ascii="Times New Roman" w:hAnsi="Times New Roman"/>
          <w:sz w:val="22"/>
          <w:szCs w:val="22"/>
        </w:rPr>
        <w:t>value</w:t>
      </w:r>
      <w:proofErr w:type="gramEnd"/>
      <w:r w:rsidRPr="0084092B">
        <w:rPr>
          <w:rFonts w:ascii="Times New Roman" w:hAnsi="Times New Roman"/>
          <w:sz w:val="22"/>
          <w:szCs w:val="22"/>
        </w:rPr>
        <w:t xml:space="preserve"> less cost to sell or value in use) shall be estimated and reviewed. The review is made for individual assets or for the cash-generating unit.</w:t>
      </w:r>
    </w:p>
    <w:p w14:paraId="0028DCCA" w14:textId="77777777" w:rsidR="005463B5" w:rsidRPr="0093454E" w:rsidRDefault="005463B5" w:rsidP="00FD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sz w:val="20"/>
          <w:szCs w:val="20"/>
        </w:rPr>
      </w:pPr>
    </w:p>
    <w:p w14:paraId="3AAAE070" w14:textId="77777777" w:rsidR="00312034" w:rsidRPr="0084092B" w:rsidRDefault="00312034" w:rsidP="00312034">
      <w:pPr>
        <w:pStyle w:val="Heading5"/>
        <w:spacing w:line="260" w:lineRule="atLeast"/>
        <w:jc w:val="thaiDistribute"/>
        <w:rPr>
          <w:b w:val="0"/>
          <w:bCs w:val="0"/>
          <w:sz w:val="22"/>
          <w:szCs w:val="22"/>
        </w:rPr>
      </w:pPr>
      <w:r w:rsidRPr="0084092B">
        <w:rPr>
          <w:rFonts w:ascii="Times New Roman" w:hAnsi="Times New Roman" w:cs="Angsana New"/>
          <w:b w:val="0"/>
          <w:bCs w:val="0"/>
          <w:sz w:val="22"/>
          <w:szCs w:val="22"/>
        </w:rPr>
        <w:t xml:space="preserve">In case that the carrying value of an asset exceeds its </w:t>
      </w:r>
      <w:r w:rsidR="001961E0" w:rsidRPr="0084092B">
        <w:rPr>
          <w:rFonts w:ascii="Times New Roman" w:hAnsi="Times New Roman" w:cs="Angsana New"/>
          <w:b w:val="0"/>
          <w:bCs w:val="0"/>
          <w:sz w:val="22"/>
          <w:szCs w:val="22"/>
        </w:rPr>
        <w:t xml:space="preserve">recoverable amount, the </w:t>
      </w:r>
      <w:r w:rsidR="00496753" w:rsidRPr="0084092B">
        <w:rPr>
          <w:rFonts w:ascii="Times New Roman" w:hAnsi="Times New Roman" w:cs="Angsana New"/>
          <w:b w:val="0"/>
          <w:bCs w:val="0"/>
          <w:sz w:val="22"/>
          <w:szCs w:val="22"/>
        </w:rPr>
        <w:t>Group</w:t>
      </w:r>
      <w:r w:rsidR="004F5225" w:rsidRPr="0084092B">
        <w:rPr>
          <w:rFonts w:ascii="Times New Roman" w:hAnsi="Times New Roman" w:cs="Angsana New"/>
          <w:b w:val="0"/>
          <w:bCs w:val="0"/>
          <w:sz w:val="22"/>
          <w:szCs w:val="22"/>
        </w:rPr>
        <w:t xml:space="preserve"> </w:t>
      </w:r>
      <w:r w:rsidRPr="0084092B">
        <w:rPr>
          <w:rFonts w:ascii="Times New Roman" w:hAnsi="Times New Roman" w:cs="Angsana New"/>
          <w:b w:val="0"/>
          <w:bCs w:val="0"/>
          <w:sz w:val="22"/>
          <w:szCs w:val="22"/>
        </w:rPr>
        <w:t>recognizes the impairment loss by reducing the carrying amount of the asset to its recoverable amount and by recording the devaluation in the statement of comprehensive income. The reversal of impairment losses recognized in prior years is recorded as part of other income when there is an indication that the impairment losses recognized for the assets no longer exist or have decreased. The reversal of the impairment losses shall not exceed the carrying amount of the asset, net of depreciation or amortization, that would have been determined had no impairment losses been recognized for the asset in prior years.</w:t>
      </w:r>
    </w:p>
    <w:p w14:paraId="1505E415" w14:textId="77777777" w:rsidR="006D3883" w:rsidRDefault="006D3883" w:rsidP="00E668B0">
      <w:pPr>
        <w:pStyle w:val="NoSpacing"/>
        <w:ind w:left="502"/>
        <w:jc w:val="thaiDistribute"/>
        <w:rPr>
          <w:rFonts w:cs="Times New Roman"/>
          <w:sz w:val="18"/>
          <w:szCs w:val="18"/>
        </w:rPr>
      </w:pPr>
    </w:p>
    <w:p w14:paraId="32E25072" w14:textId="77777777" w:rsidR="00312034" w:rsidRPr="0084092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2"/>
          <w:szCs w:val="22"/>
        </w:rPr>
      </w:pPr>
      <w:r w:rsidRPr="0084092B">
        <w:rPr>
          <w:rFonts w:ascii="Times New Roman" w:hAnsi="Times New Roman" w:cs="Times New Roman"/>
          <w:b/>
          <w:bCs/>
          <w:color w:val="000000"/>
          <w:sz w:val="22"/>
          <w:szCs w:val="22"/>
        </w:rPr>
        <w:lastRenderedPageBreak/>
        <w:t>Borrowing Costs</w:t>
      </w:r>
    </w:p>
    <w:p w14:paraId="2F34FF1B" w14:textId="77777777" w:rsidR="00E668B0" w:rsidRPr="0093454E" w:rsidRDefault="00E668B0" w:rsidP="00E668B0">
      <w:pPr>
        <w:pStyle w:val="NoSpacing"/>
        <w:ind w:left="502"/>
        <w:jc w:val="thaiDistribute"/>
        <w:rPr>
          <w:rFonts w:cs="Times New Roman"/>
          <w:sz w:val="22"/>
          <w:szCs w:val="22"/>
        </w:rPr>
      </w:pPr>
    </w:p>
    <w:p w14:paraId="1F2B728C" w14:textId="77777777" w:rsidR="00312034" w:rsidRPr="0084092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cs/>
        </w:rPr>
      </w:pPr>
      <w:r w:rsidRPr="0084092B">
        <w:rPr>
          <w:rFonts w:ascii="Times New Roman" w:hAnsi="Times New Roman" w:cs="Times New Roman"/>
          <w:color w:val="000000"/>
          <w:sz w:val="22"/>
          <w:szCs w:val="22"/>
        </w:rPr>
        <w:t xml:space="preserve">Interest </w:t>
      </w:r>
      <w:proofErr w:type="gramStart"/>
      <w:r w:rsidRPr="0084092B">
        <w:rPr>
          <w:rFonts w:ascii="Times New Roman" w:hAnsi="Times New Roman" w:cs="Times New Roman"/>
          <w:color w:val="000000"/>
          <w:sz w:val="22"/>
          <w:szCs w:val="22"/>
        </w:rPr>
        <w:t>on</w:t>
      </w:r>
      <w:proofErr w:type="gramEnd"/>
      <w:r w:rsidRPr="0084092B">
        <w:rPr>
          <w:rFonts w:ascii="Times New Roman" w:hAnsi="Times New Roman" w:cs="Times New Roman"/>
          <w:color w:val="000000"/>
          <w:sz w:val="22"/>
          <w:szCs w:val="22"/>
        </w:rPr>
        <w:t xml:space="preserve"> liabilities acquired for construction of building is capitalized as part of the cost of the asset. The capitalization of such finance costs is ceased when the construction </w:t>
      </w:r>
      <w:proofErr w:type="gramStart"/>
      <w:r w:rsidRPr="0084092B">
        <w:rPr>
          <w:rFonts w:ascii="Times New Roman" w:hAnsi="Times New Roman" w:cs="Times New Roman"/>
          <w:color w:val="000000"/>
          <w:sz w:val="22"/>
          <w:szCs w:val="22"/>
        </w:rPr>
        <w:t>are</w:t>
      </w:r>
      <w:proofErr w:type="gramEnd"/>
      <w:r w:rsidRPr="0084092B">
        <w:rPr>
          <w:rFonts w:ascii="Times New Roman" w:hAnsi="Times New Roman" w:cs="Times New Roman"/>
          <w:color w:val="000000"/>
          <w:sz w:val="22"/>
          <w:szCs w:val="22"/>
        </w:rPr>
        <w:t xml:space="preserve"> completed and ready for their intended use.</w:t>
      </w:r>
    </w:p>
    <w:p w14:paraId="60D62020" w14:textId="77777777" w:rsidR="00E668B0" w:rsidRPr="0093454E" w:rsidRDefault="00E668B0" w:rsidP="00E668B0">
      <w:pPr>
        <w:pStyle w:val="NoSpacing"/>
        <w:ind w:left="502"/>
        <w:jc w:val="thaiDistribute"/>
        <w:rPr>
          <w:rFonts w:cs="Times New Roman"/>
          <w:sz w:val="22"/>
          <w:szCs w:val="22"/>
        </w:rPr>
      </w:pPr>
    </w:p>
    <w:p w14:paraId="119B5F78" w14:textId="77777777" w:rsidR="00312034" w:rsidRPr="0084092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84092B">
        <w:rPr>
          <w:rFonts w:ascii="Times New Roman" w:hAnsi="Times New Roman"/>
          <w:sz w:val="22"/>
          <w:szCs w:val="22"/>
        </w:rPr>
        <w:t>Trade and Other Payables</w:t>
      </w:r>
    </w:p>
    <w:p w14:paraId="10AA2B08" w14:textId="77777777" w:rsidR="00E668B0" w:rsidRPr="0093454E" w:rsidRDefault="00E668B0" w:rsidP="00E668B0">
      <w:pPr>
        <w:pStyle w:val="NoSpacing"/>
        <w:ind w:left="502"/>
        <w:jc w:val="thaiDistribute"/>
        <w:rPr>
          <w:rFonts w:cs="Times New Roman"/>
          <w:sz w:val="22"/>
          <w:szCs w:val="22"/>
        </w:rPr>
      </w:pPr>
    </w:p>
    <w:p w14:paraId="6B417A5D" w14:textId="77777777" w:rsidR="00312034" w:rsidRPr="003A77BB"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84092B">
        <w:rPr>
          <w:rFonts w:ascii="Times New Roman" w:hAnsi="Times New Roman" w:cs="Times New Roman"/>
          <w:color w:val="000000"/>
          <w:sz w:val="22"/>
          <w:szCs w:val="22"/>
        </w:rPr>
        <w:t>Trade and other payables are stated at cost.</w:t>
      </w:r>
    </w:p>
    <w:p w14:paraId="4A004549" w14:textId="77777777" w:rsidR="00E668B0" w:rsidRPr="0093454E" w:rsidRDefault="00E668B0" w:rsidP="00E668B0">
      <w:pPr>
        <w:pStyle w:val="NoSpacing"/>
        <w:ind w:left="502"/>
        <w:jc w:val="thaiDistribute"/>
        <w:rPr>
          <w:rFonts w:cs="Times New Roman"/>
          <w:sz w:val="22"/>
          <w:szCs w:val="22"/>
        </w:rPr>
      </w:pPr>
    </w:p>
    <w:p w14:paraId="076ED2F8" w14:textId="77777777" w:rsidR="00496753" w:rsidRPr="008A7D2E" w:rsidRDefault="00496753" w:rsidP="00496753">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sz w:val="22"/>
          <w:szCs w:val="22"/>
        </w:rPr>
      </w:pPr>
      <w:r w:rsidRPr="008A7D2E">
        <w:rPr>
          <w:rFonts w:ascii="Times New Roman" w:hAnsi="Times New Roman"/>
          <w:sz w:val="22"/>
          <w:szCs w:val="22"/>
        </w:rPr>
        <w:t>Lease Liability</w:t>
      </w:r>
    </w:p>
    <w:p w14:paraId="41A03894" w14:textId="77777777" w:rsidR="00496753" w:rsidRPr="0093454E" w:rsidRDefault="00496753" w:rsidP="002D7BF1">
      <w:pPr>
        <w:pStyle w:val="NoSpacing"/>
        <w:jc w:val="thaiDistribute"/>
        <w:rPr>
          <w:rFonts w:cs="Times New Roman"/>
          <w:sz w:val="22"/>
          <w:szCs w:val="22"/>
        </w:rPr>
      </w:pPr>
    </w:p>
    <w:p w14:paraId="6752B488" w14:textId="77777777" w:rsidR="0093454E" w:rsidRDefault="002D7BF1"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8A7D2E">
        <w:rPr>
          <w:rFonts w:ascii="Times New Roman" w:hAnsi="Times New Roman" w:cs="Times New Roman"/>
          <w:color w:val="000000"/>
          <w:sz w:val="22"/>
          <w:szCs w:val="22"/>
        </w:rPr>
        <w:t xml:space="preserve">At </w:t>
      </w:r>
      <w:r w:rsidR="00496753" w:rsidRPr="008A7D2E">
        <w:rPr>
          <w:rFonts w:ascii="Times New Roman" w:hAnsi="Times New Roman" w:cs="Times New Roman"/>
          <w:color w:val="000000"/>
          <w:sz w:val="22"/>
          <w:szCs w:val="22"/>
        </w:rPr>
        <w:t xml:space="preserve">commencement date, the Group measures lease liability at the present value of the lease payments that are not paid at that date. The lease payments shall be discounted using the interest rate implicit in the lease, if that rate can </w:t>
      </w:r>
      <w:proofErr w:type="gramStart"/>
      <w:r w:rsidR="00823533" w:rsidRPr="008A7D2E">
        <w:rPr>
          <w:rFonts w:ascii="Times New Roman" w:hAnsi="Times New Roman" w:cs="Times New Roman"/>
          <w:color w:val="000000"/>
          <w:sz w:val="22"/>
          <w:szCs w:val="22"/>
        </w:rPr>
        <w:t>determine</w:t>
      </w:r>
      <w:proofErr w:type="gramEnd"/>
      <w:r w:rsidR="00496753" w:rsidRPr="008A7D2E">
        <w:rPr>
          <w:rFonts w:ascii="Times New Roman" w:hAnsi="Times New Roman" w:cs="Times New Roman"/>
          <w:color w:val="000000"/>
          <w:sz w:val="22"/>
          <w:szCs w:val="22"/>
        </w:rPr>
        <w:t xml:space="preserve">. If that rate cannot </w:t>
      </w:r>
      <w:proofErr w:type="gramStart"/>
      <w:r w:rsidR="00823533" w:rsidRPr="008A7D2E">
        <w:rPr>
          <w:rFonts w:ascii="Times New Roman" w:hAnsi="Times New Roman" w:cs="Times New Roman"/>
          <w:color w:val="000000"/>
          <w:sz w:val="22"/>
          <w:szCs w:val="22"/>
        </w:rPr>
        <w:t>determine</w:t>
      </w:r>
      <w:proofErr w:type="gramEnd"/>
      <w:r w:rsidR="00496753" w:rsidRPr="008A7D2E">
        <w:rPr>
          <w:rFonts w:ascii="Times New Roman" w:hAnsi="Times New Roman" w:cs="Times New Roman"/>
          <w:color w:val="000000"/>
          <w:sz w:val="22"/>
          <w:szCs w:val="22"/>
        </w:rPr>
        <w:t xml:space="preserve">, the Group’s incremental borrowing rates (average interest rates on borrowings with similar </w:t>
      </w:r>
      <w:proofErr w:type="gramStart"/>
      <w:r w:rsidR="00496753" w:rsidRPr="008A7D2E">
        <w:rPr>
          <w:rFonts w:ascii="Times New Roman" w:hAnsi="Times New Roman" w:cs="Times New Roman"/>
          <w:color w:val="000000"/>
          <w:sz w:val="22"/>
          <w:szCs w:val="22"/>
        </w:rPr>
        <w:t>term</w:t>
      </w:r>
      <w:proofErr w:type="gramEnd"/>
      <w:r w:rsidR="00496753" w:rsidRPr="008A7D2E">
        <w:rPr>
          <w:rFonts w:ascii="Times New Roman" w:hAnsi="Times New Roman" w:cs="Times New Roman"/>
          <w:color w:val="000000"/>
          <w:sz w:val="22"/>
          <w:szCs w:val="22"/>
        </w:rPr>
        <w:t xml:space="preserve"> and characteristics to the underlying asset) shall be used. </w:t>
      </w:r>
    </w:p>
    <w:p w14:paraId="62A3A431" w14:textId="77777777" w:rsidR="0093454E" w:rsidRDefault="0093454E"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p>
    <w:p w14:paraId="42284DB0" w14:textId="6AE4B293" w:rsidR="00496753" w:rsidRPr="008A7D2E" w:rsidRDefault="00004A11"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8A7D2E">
        <w:rPr>
          <w:rFonts w:ascii="Times New Roman" w:hAnsi="Times New Roman" w:cs="Times New Roman"/>
          <w:color w:val="000000"/>
          <w:sz w:val="22"/>
          <w:szCs w:val="22"/>
        </w:rPr>
        <w:t xml:space="preserve">After </w:t>
      </w:r>
      <w:r w:rsidR="00496753" w:rsidRPr="008A7D2E">
        <w:rPr>
          <w:rFonts w:ascii="Times New Roman" w:hAnsi="Times New Roman" w:cs="Times New Roman"/>
          <w:color w:val="000000"/>
          <w:sz w:val="22"/>
          <w:szCs w:val="22"/>
        </w:rPr>
        <w:t>com</w:t>
      </w:r>
      <w:r w:rsidR="0007007F" w:rsidRPr="008A7D2E">
        <w:rPr>
          <w:rFonts w:ascii="Times New Roman" w:hAnsi="Times New Roman" w:cs="Times New Roman"/>
          <w:color w:val="000000"/>
          <w:sz w:val="22"/>
          <w:szCs w:val="22"/>
        </w:rPr>
        <w:t xml:space="preserve">mencement date, the Group </w:t>
      </w:r>
      <w:r w:rsidR="00496753" w:rsidRPr="008A7D2E">
        <w:rPr>
          <w:rFonts w:ascii="Times New Roman" w:hAnsi="Times New Roman" w:cs="Times New Roman"/>
          <w:color w:val="000000"/>
          <w:sz w:val="22"/>
          <w:szCs w:val="22"/>
        </w:rPr>
        <w:t>measure</w:t>
      </w:r>
      <w:r w:rsidR="0007007F" w:rsidRPr="008A7D2E">
        <w:rPr>
          <w:rFonts w:ascii="Times New Roman" w:hAnsi="Times New Roman" w:cs="Times New Roman"/>
          <w:color w:val="000000"/>
          <w:sz w:val="22"/>
          <w:szCs w:val="22"/>
        </w:rPr>
        <w:t>s</w:t>
      </w:r>
      <w:r w:rsidR="00496753" w:rsidRPr="008A7D2E">
        <w:rPr>
          <w:rFonts w:ascii="Times New Roman" w:hAnsi="Times New Roman" w:cs="Times New Roman"/>
          <w:color w:val="000000"/>
          <w:sz w:val="22"/>
          <w:szCs w:val="22"/>
        </w:rPr>
        <w:t xml:space="preserve"> the lease liability by (1) increasing the carrying amount to reflect interest on the lease liability (if any), (2) reducing the carrying amount to reflect the lease payments made</w:t>
      </w:r>
      <w:r w:rsidR="000E2853">
        <w:rPr>
          <w:rFonts w:ascii="Times New Roman" w:hAnsi="Times New Roman" w:cs="Times New Roman"/>
          <w:color w:val="000000"/>
          <w:sz w:val="22"/>
          <w:szCs w:val="22"/>
        </w:rPr>
        <w:t xml:space="preserve"> </w:t>
      </w:r>
      <w:r w:rsidR="00496753" w:rsidRPr="008A7D2E">
        <w:rPr>
          <w:rFonts w:ascii="Times New Roman" w:hAnsi="Times New Roman" w:cs="Times New Roman"/>
          <w:color w:val="000000"/>
          <w:sz w:val="22"/>
          <w:szCs w:val="22"/>
        </w:rPr>
        <w:t>and (3) re-measuring the carrying amount to reflect any reassessment or</w:t>
      </w:r>
      <w:r w:rsidR="00D05F9E">
        <w:rPr>
          <w:rFonts w:ascii="Times New Roman" w:hAnsi="Times New Roman" w:cs="Times New Roman"/>
          <w:color w:val="000000"/>
          <w:sz w:val="22"/>
          <w:szCs w:val="22"/>
        </w:rPr>
        <w:t xml:space="preserve"> </w:t>
      </w:r>
      <w:r w:rsidR="00496753" w:rsidRPr="008A7D2E">
        <w:rPr>
          <w:rFonts w:ascii="Times New Roman" w:hAnsi="Times New Roman" w:cs="Times New Roman"/>
          <w:color w:val="000000"/>
          <w:sz w:val="22"/>
          <w:szCs w:val="22"/>
        </w:rPr>
        <w:t xml:space="preserve">lease modifications or to reflect revised in-substance fixed lease payments (if any). Interest </w:t>
      </w:r>
      <w:proofErr w:type="gramStart"/>
      <w:r w:rsidR="00496753" w:rsidRPr="008A7D2E">
        <w:rPr>
          <w:rFonts w:ascii="Times New Roman" w:hAnsi="Times New Roman" w:cs="Times New Roman"/>
          <w:color w:val="000000"/>
          <w:sz w:val="22"/>
          <w:szCs w:val="22"/>
        </w:rPr>
        <w:t>on</w:t>
      </w:r>
      <w:proofErr w:type="gramEnd"/>
      <w:r w:rsidR="00496753" w:rsidRPr="008A7D2E">
        <w:rPr>
          <w:rFonts w:ascii="Times New Roman" w:hAnsi="Times New Roman" w:cs="Times New Roman"/>
          <w:color w:val="000000"/>
          <w:sz w:val="22"/>
          <w:szCs w:val="22"/>
        </w:rPr>
        <w:t xml:space="preserve"> lease liability and variable lease payments not included in the measurement of the lease liability</w:t>
      </w:r>
      <w:r w:rsidRPr="008A7D2E">
        <w:rPr>
          <w:rFonts w:ascii="Times New Roman" w:hAnsi="Times New Roman" w:cs="Times New Roman"/>
          <w:color w:val="000000"/>
          <w:sz w:val="22"/>
          <w:szCs w:val="22"/>
        </w:rPr>
        <w:t xml:space="preserve"> </w:t>
      </w:r>
      <w:r w:rsidR="00996F79" w:rsidRPr="008A7D2E">
        <w:rPr>
          <w:rFonts w:ascii="Times New Roman" w:hAnsi="Times New Roman" w:cs="Times New Roman"/>
          <w:color w:val="000000"/>
          <w:sz w:val="22"/>
          <w:szCs w:val="22"/>
        </w:rPr>
        <w:t>(if any)</w:t>
      </w:r>
      <w:r w:rsidR="00496753" w:rsidRPr="008A7D2E">
        <w:rPr>
          <w:rFonts w:ascii="Times New Roman" w:hAnsi="Times New Roman" w:cs="Times New Roman"/>
          <w:color w:val="000000"/>
          <w:sz w:val="22"/>
          <w:szCs w:val="22"/>
        </w:rPr>
        <w:t xml:space="preserve"> is charged as expense in profit or loss.</w:t>
      </w:r>
    </w:p>
    <w:p w14:paraId="1F392F7B" w14:textId="77777777" w:rsidR="00496753" w:rsidRPr="004417EC" w:rsidRDefault="00496753"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highlight w:val="yellow"/>
        </w:rPr>
      </w:pPr>
    </w:p>
    <w:p w14:paraId="6FDF53A7" w14:textId="77777777" w:rsidR="00496753" w:rsidRPr="00496753" w:rsidRDefault="00496753" w:rsidP="00496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0"/>
        </w:tabs>
        <w:jc w:val="both"/>
        <w:rPr>
          <w:rFonts w:ascii="Times New Roman" w:hAnsi="Times New Roman" w:cs="Times New Roman"/>
          <w:color w:val="000000"/>
          <w:sz w:val="22"/>
          <w:szCs w:val="22"/>
        </w:rPr>
      </w:pPr>
      <w:r w:rsidRPr="008A7D2E">
        <w:rPr>
          <w:rFonts w:ascii="Times New Roman" w:hAnsi="Times New Roman" w:cs="Times New Roman"/>
          <w:color w:val="000000"/>
          <w:sz w:val="22"/>
          <w:szCs w:val="22"/>
        </w:rPr>
        <w:t xml:space="preserve">Lease fees attributable to short-term lease (not exceeding 12 months from commencement date) and lease of low-value </w:t>
      </w:r>
      <w:r w:rsidRPr="00DB61D3">
        <w:rPr>
          <w:rFonts w:ascii="Times New Roman" w:hAnsi="Times New Roman" w:cs="Times New Roman"/>
          <w:color w:val="000000"/>
          <w:sz w:val="22"/>
          <w:szCs w:val="22"/>
        </w:rPr>
        <w:t xml:space="preserve">asset </w:t>
      </w:r>
      <w:r w:rsidR="002210B0" w:rsidRPr="00DB61D3">
        <w:rPr>
          <w:rFonts w:ascii="Times New Roman" w:hAnsi="Times New Roman" w:cs="Times New Roman"/>
          <w:color w:val="000000"/>
          <w:sz w:val="22"/>
          <w:szCs w:val="22"/>
        </w:rPr>
        <w:t>(considering the physical characteristics of the assets</w:t>
      </w:r>
      <w:r w:rsidR="004F2039">
        <w:rPr>
          <w:rFonts w:ascii="Times New Roman" w:hAnsi="Times New Roman" w:cs="Times New Roman"/>
          <w:color w:val="000000"/>
          <w:sz w:val="22"/>
          <w:szCs w:val="22"/>
        </w:rPr>
        <w:t xml:space="preserve"> and as the new condition</w:t>
      </w:r>
      <w:r w:rsidR="002210B0" w:rsidRPr="00DB61D3">
        <w:rPr>
          <w:rFonts w:ascii="Times New Roman" w:hAnsi="Times New Roman" w:cs="Times New Roman"/>
          <w:color w:val="000000"/>
          <w:sz w:val="22"/>
          <w:szCs w:val="22"/>
        </w:rPr>
        <w:t xml:space="preserve">) </w:t>
      </w:r>
      <w:r w:rsidRPr="00DB61D3">
        <w:rPr>
          <w:rFonts w:ascii="Times New Roman" w:hAnsi="Times New Roman" w:cs="Times New Roman"/>
          <w:color w:val="000000"/>
          <w:sz w:val="22"/>
          <w:szCs w:val="22"/>
        </w:rPr>
        <w:t>are</w:t>
      </w:r>
      <w:r w:rsidRPr="008A7D2E">
        <w:rPr>
          <w:rFonts w:ascii="Times New Roman" w:hAnsi="Times New Roman" w:cs="Times New Roman"/>
          <w:color w:val="000000"/>
          <w:sz w:val="22"/>
          <w:szCs w:val="22"/>
        </w:rPr>
        <w:t xml:space="preserve"> charg</w:t>
      </w:r>
      <w:r w:rsidR="00004A11" w:rsidRPr="008A7D2E">
        <w:rPr>
          <w:rFonts w:ascii="Times New Roman" w:hAnsi="Times New Roman" w:cs="Times New Roman"/>
          <w:color w:val="000000"/>
          <w:sz w:val="22"/>
          <w:szCs w:val="22"/>
        </w:rPr>
        <w:t xml:space="preserve">ed as expense in profit or loss by straight-line method over the </w:t>
      </w:r>
      <w:r w:rsidR="00EE756B" w:rsidRPr="008A7D2E">
        <w:rPr>
          <w:rFonts w:ascii="Times New Roman" w:hAnsi="Times New Roman" w:cs="Times New Roman"/>
          <w:color w:val="000000"/>
          <w:sz w:val="22"/>
          <w:szCs w:val="22"/>
        </w:rPr>
        <w:t xml:space="preserve">related </w:t>
      </w:r>
      <w:r w:rsidR="00004A11" w:rsidRPr="008A7D2E">
        <w:rPr>
          <w:rFonts w:ascii="Times New Roman" w:hAnsi="Times New Roman" w:cs="Times New Roman"/>
          <w:color w:val="000000"/>
          <w:sz w:val="22"/>
          <w:szCs w:val="22"/>
        </w:rPr>
        <w:t>lease term</w:t>
      </w:r>
      <w:r w:rsidR="00EE756B" w:rsidRPr="008A7D2E">
        <w:rPr>
          <w:rFonts w:ascii="Times New Roman" w:hAnsi="Times New Roman" w:cs="Times New Roman"/>
          <w:color w:val="000000"/>
          <w:sz w:val="22"/>
          <w:szCs w:val="22"/>
        </w:rPr>
        <w:t xml:space="preserve">. </w:t>
      </w:r>
    </w:p>
    <w:p w14:paraId="659922EE" w14:textId="77777777" w:rsidR="001204FB" w:rsidRPr="0093454E" w:rsidRDefault="001204FB" w:rsidP="001204FB">
      <w:pPr>
        <w:rPr>
          <w:sz w:val="22"/>
          <w:szCs w:val="22"/>
        </w:rPr>
      </w:pPr>
    </w:p>
    <w:p w14:paraId="3EDDE8A4" w14:textId="77777777"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color w:val="000000"/>
          <w:sz w:val="22"/>
          <w:szCs w:val="22"/>
        </w:rPr>
      </w:pPr>
      <w:r w:rsidRPr="002233BD">
        <w:rPr>
          <w:rFonts w:ascii="Times New Roman" w:hAnsi="Times New Roman"/>
          <w:sz w:val="22"/>
          <w:szCs w:val="22"/>
        </w:rPr>
        <w:t>Employee Benefits</w:t>
      </w:r>
    </w:p>
    <w:p w14:paraId="6232AFCC" w14:textId="77777777" w:rsidR="00E668B0" w:rsidRPr="003A77BB" w:rsidRDefault="00E668B0" w:rsidP="001B2AE5">
      <w:pPr>
        <w:pStyle w:val="NoSpacing"/>
        <w:jc w:val="thaiDistribute"/>
        <w:rPr>
          <w:rFonts w:cs="Times New Roman"/>
          <w:sz w:val="22"/>
          <w:szCs w:val="22"/>
        </w:rPr>
      </w:pPr>
    </w:p>
    <w:p w14:paraId="4D8F053E" w14:textId="77777777"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i/>
          <w:iCs/>
          <w:sz w:val="22"/>
          <w:szCs w:val="22"/>
        </w:rPr>
      </w:pPr>
      <w:r w:rsidRPr="003A77BB">
        <w:rPr>
          <w:rFonts w:ascii="Times New Roman" w:hAnsi="Times New Roman"/>
          <w:b w:val="0"/>
          <w:bCs w:val="0"/>
          <w:i/>
          <w:iCs/>
          <w:sz w:val="22"/>
          <w:szCs w:val="22"/>
        </w:rPr>
        <w:t>Short-term benefits</w:t>
      </w:r>
    </w:p>
    <w:p w14:paraId="02C8F717" w14:textId="77777777" w:rsidR="00E668B0" w:rsidRPr="003A77BB" w:rsidRDefault="00E668B0" w:rsidP="00E668B0">
      <w:pPr>
        <w:pStyle w:val="NoSpacing"/>
        <w:ind w:left="502"/>
        <w:jc w:val="thaiDistribute"/>
        <w:rPr>
          <w:rFonts w:cs="Times New Roman"/>
          <w:sz w:val="22"/>
          <w:szCs w:val="22"/>
        </w:rPr>
      </w:pPr>
    </w:p>
    <w:p w14:paraId="72BBDF7B" w14:textId="77777777" w:rsidR="00312034" w:rsidRPr="008A7D2E"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3A77BB">
        <w:rPr>
          <w:rFonts w:ascii="Times New Roman" w:hAnsi="Times New Roman"/>
          <w:b w:val="0"/>
          <w:bCs w:val="0"/>
          <w:sz w:val="22"/>
          <w:szCs w:val="22"/>
        </w:rPr>
        <w:t xml:space="preserve">Salaries, wages, bonuses and contributions to </w:t>
      </w:r>
      <w:r w:rsidRPr="008A7D2E">
        <w:rPr>
          <w:rFonts w:ascii="Times New Roman" w:hAnsi="Times New Roman"/>
          <w:b w:val="0"/>
          <w:bCs w:val="0"/>
          <w:sz w:val="22"/>
          <w:szCs w:val="22"/>
        </w:rPr>
        <w:t xml:space="preserve">social security </w:t>
      </w:r>
      <w:proofErr w:type="gramStart"/>
      <w:r w:rsidRPr="008A7D2E">
        <w:rPr>
          <w:rFonts w:ascii="Times New Roman" w:hAnsi="Times New Roman"/>
          <w:b w:val="0"/>
          <w:bCs w:val="0"/>
          <w:sz w:val="22"/>
          <w:szCs w:val="22"/>
        </w:rPr>
        <w:t>fund</w:t>
      </w:r>
      <w:proofErr w:type="gramEnd"/>
      <w:r w:rsidRPr="008A7D2E">
        <w:rPr>
          <w:rFonts w:ascii="Times New Roman" w:hAnsi="Times New Roman"/>
          <w:b w:val="0"/>
          <w:bCs w:val="0"/>
          <w:sz w:val="22"/>
          <w:szCs w:val="22"/>
        </w:rPr>
        <w:t xml:space="preserve"> are recognized as an expense upon their occurrences and on an accrual basis. </w:t>
      </w:r>
    </w:p>
    <w:p w14:paraId="2C795F62" w14:textId="77777777" w:rsidR="00E668B0" w:rsidRPr="008A7D2E" w:rsidRDefault="00E668B0" w:rsidP="00E668B0">
      <w:pPr>
        <w:pStyle w:val="NoSpacing"/>
        <w:ind w:left="502"/>
        <w:jc w:val="thaiDistribute"/>
        <w:rPr>
          <w:rFonts w:cs="Times New Roman"/>
          <w:sz w:val="22"/>
          <w:szCs w:val="22"/>
        </w:rPr>
      </w:pPr>
    </w:p>
    <w:p w14:paraId="474CFA28" w14:textId="77777777" w:rsidR="005A4A0F" w:rsidRPr="008A7D2E"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i/>
          <w:iCs/>
          <w:sz w:val="22"/>
          <w:szCs w:val="22"/>
        </w:rPr>
      </w:pPr>
      <w:r w:rsidRPr="008A7D2E">
        <w:rPr>
          <w:rFonts w:ascii="Times New Roman" w:hAnsi="Times New Roman" w:cs="Times New Roman"/>
          <w:i/>
          <w:iCs/>
          <w:sz w:val="22"/>
          <w:szCs w:val="22"/>
        </w:rPr>
        <w:t>Post-employment benefits</w:t>
      </w:r>
    </w:p>
    <w:p w14:paraId="6F25BC47" w14:textId="77777777" w:rsidR="00E668B0" w:rsidRPr="008A7D2E" w:rsidRDefault="00E668B0" w:rsidP="00E668B0">
      <w:pPr>
        <w:pStyle w:val="NoSpacing"/>
        <w:ind w:left="502"/>
        <w:jc w:val="thaiDistribute"/>
        <w:rPr>
          <w:rFonts w:cs="Times New Roman"/>
          <w:sz w:val="22"/>
          <w:szCs w:val="22"/>
        </w:rPr>
      </w:pPr>
    </w:p>
    <w:p w14:paraId="15B4D147" w14:textId="77777777" w:rsidR="00312034" w:rsidRPr="008A7D2E"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8A7D2E">
        <w:rPr>
          <w:rFonts w:ascii="Times New Roman" w:hAnsi="Times New Roman"/>
          <w:b w:val="0"/>
          <w:bCs w:val="0"/>
          <w:sz w:val="22"/>
          <w:szCs w:val="22"/>
        </w:rPr>
        <w:t xml:space="preserve">Obligations on defined contribution plan which is the provident fund are recognized as an expense in the statement of comprehensive income when contribution to the fund </w:t>
      </w:r>
      <w:proofErr w:type="gramStart"/>
      <w:r w:rsidRPr="008A7D2E">
        <w:rPr>
          <w:rFonts w:ascii="Times New Roman" w:hAnsi="Times New Roman"/>
          <w:b w:val="0"/>
          <w:bCs w:val="0"/>
          <w:sz w:val="22"/>
          <w:szCs w:val="22"/>
        </w:rPr>
        <w:t>is occurred</w:t>
      </w:r>
      <w:proofErr w:type="gramEnd"/>
      <w:r w:rsidRPr="008A7D2E">
        <w:rPr>
          <w:rFonts w:ascii="Times New Roman" w:hAnsi="Times New Roman"/>
          <w:b w:val="0"/>
          <w:bCs w:val="0"/>
          <w:sz w:val="22"/>
          <w:szCs w:val="22"/>
        </w:rPr>
        <w:t xml:space="preserve"> and on an accrual basis.</w:t>
      </w:r>
    </w:p>
    <w:p w14:paraId="54CD5068" w14:textId="77777777" w:rsidR="00E668B0" w:rsidRPr="003D194B" w:rsidRDefault="00E668B0" w:rsidP="00E668B0">
      <w:pPr>
        <w:pStyle w:val="NoSpacing"/>
        <w:ind w:left="502"/>
        <w:jc w:val="thaiDistribute"/>
        <w:rPr>
          <w:rFonts w:cstheme="minorBidi"/>
          <w:sz w:val="22"/>
          <w:szCs w:val="22"/>
          <w:cs/>
        </w:rPr>
      </w:pPr>
    </w:p>
    <w:p w14:paraId="639287C9" w14:textId="3DD2BDC3" w:rsidR="00312034" w:rsidRPr="003A77BB" w:rsidRDefault="00312034" w:rsidP="00E668B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b w:val="0"/>
          <w:bCs w:val="0"/>
          <w:sz w:val="22"/>
          <w:szCs w:val="22"/>
        </w:rPr>
      </w:pPr>
      <w:r w:rsidRPr="008A7D2E">
        <w:rPr>
          <w:rFonts w:ascii="Times New Roman" w:hAnsi="Times New Roman"/>
          <w:b w:val="0"/>
          <w:bCs w:val="0"/>
          <w:sz w:val="22"/>
          <w:szCs w:val="22"/>
        </w:rPr>
        <w:t xml:space="preserve">Obligations on post-employment benefits which are defined benefit </w:t>
      </w:r>
      <w:proofErr w:type="gramStart"/>
      <w:r w:rsidRPr="008A7D2E">
        <w:rPr>
          <w:rFonts w:ascii="Times New Roman" w:hAnsi="Times New Roman"/>
          <w:b w:val="0"/>
          <w:bCs w:val="0"/>
          <w:sz w:val="22"/>
          <w:szCs w:val="22"/>
        </w:rPr>
        <w:t>plan</w:t>
      </w:r>
      <w:proofErr w:type="gramEnd"/>
      <w:r w:rsidRPr="008A7D2E">
        <w:rPr>
          <w:rFonts w:ascii="Times New Roman" w:hAnsi="Times New Roman"/>
          <w:b w:val="0"/>
          <w:bCs w:val="0"/>
          <w:sz w:val="22"/>
          <w:szCs w:val="22"/>
        </w:rPr>
        <w:t xml:space="preserve"> that will be settled to the employees upon retirement or termination are calculated by estimating the </w:t>
      </w:r>
      <w:proofErr w:type="gramStart"/>
      <w:r w:rsidRPr="008A7D2E">
        <w:rPr>
          <w:rFonts w:ascii="Times New Roman" w:hAnsi="Times New Roman"/>
          <w:b w:val="0"/>
          <w:bCs w:val="0"/>
          <w:sz w:val="22"/>
          <w:szCs w:val="22"/>
        </w:rPr>
        <w:t>amount</w:t>
      </w:r>
      <w:proofErr w:type="gramEnd"/>
      <w:r w:rsidRPr="008A7D2E">
        <w:rPr>
          <w:rFonts w:ascii="Times New Roman" w:hAnsi="Times New Roman"/>
          <w:b w:val="0"/>
          <w:bCs w:val="0"/>
          <w:sz w:val="22"/>
          <w:szCs w:val="22"/>
        </w:rPr>
        <w:t xml:space="preserve"> of future benefits that employees have earned in return for their service in the prior and current periods. The benefits are discounted using the project unit credit method to determine present value of obligations. The calculation is annually performed, or at least every three years, by the qualified actuary. Expenses from the liability for post-employment benefits, recognized as part of distribution costs and administrative expenses in the statement of comprehensive income, comprise current service cost</w:t>
      </w:r>
      <w:r w:rsidR="002E6D11" w:rsidRPr="008A7D2E">
        <w:rPr>
          <w:rFonts w:ascii="Times New Roman" w:hAnsi="Times New Roman"/>
          <w:b w:val="0"/>
          <w:bCs w:val="0"/>
          <w:sz w:val="22"/>
          <w:szCs w:val="22"/>
        </w:rPr>
        <w:t>, pas</w:t>
      </w:r>
      <w:r w:rsidR="0007007F" w:rsidRPr="008A7D2E">
        <w:rPr>
          <w:rFonts w:ascii="Times New Roman" w:hAnsi="Times New Roman"/>
          <w:b w:val="0"/>
          <w:bCs w:val="0"/>
          <w:sz w:val="22"/>
          <w:szCs w:val="22"/>
        </w:rPr>
        <w:t>t service cost</w:t>
      </w:r>
      <w:r w:rsidRPr="008A7D2E">
        <w:rPr>
          <w:rFonts w:ascii="Times New Roman" w:hAnsi="Times New Roman"/>
          <w:b w:val="0"/>
          <w:bCs w:val="0"/>
          <w:sz w:val="22"/>
          <w:szCs w:val="22"/>
        </w:rPr>
        <w:t xml:space="preserve"> and interest cost which are recognized as profit or loss whereas actuarial gain/loss on </w:t>
      </w:r>
      <w:r w:rsidR="00682657">
        <w:rPr>
          <w:rFonts w:ascii="Times New Roman" w:hAnsi="Times New Roman"/>
          <w:b w:val="0"/>
          <w:bCs w:val="0"/>
          <w:sz w:val="22"/>
          <w:szCs w:val="22"/>
        </w:rPr>
        <w:t>re</w:t>
      </w:r>
      <w:r w:rsidR="00E733B7">
        <w:rPr>
          <w:rFonts w:ascii="Times New Roman" w:hAnsi="Times New Roman"/>
          <w:b w:val="0"/>
          <w:bCs w:val="0"/>
          <w:sz w:val="22"/>
          <w:szCs w:val="22"/>
        </w:rPr>
        <w:t>-</w:t>
      </w:r>
      <w:r w:rsidRPr="008A7D2E">
        <w:rPr>
          <w:rFonts w:ascii="Times New Roman" w:hAnsi="Times New Roman"/>
          <w:b w:val="0"/>
          <w:bCs w:val="0"/>
          <w:sz w:val="22"/>
          <w:szCs w:val="22"/>
        </w:rPr>
        <w:t>measurement of the liability is recognized as other comprehensive income or loss.</w:t>
      </w:r>
    </w:p>
    <w:p w14:paraId="07701A57" w14:textId="77777777" w:rsidR="009E624B" w:rsidRPr="0071658D" w:rsidRDefault="009E624B" w:rsidP="007537C4">
      <w:pPr>
        <w:pStyle w:val="NoSpacing"/>
        <w:jc w:val="thaiDistribute"/>
        <w:rPr>
          <w:rFonts w:cstheme="minorBidi"/>
          <w:sz w:val="22"/>
          <w:szCs w:val="22"/>
        </w:rPr>
      </w:pPr>
    </w:p>
    <w:p w14:paraId="72AF39CB" w14:textId="77777777" w:rsidR="00312034" w:rsidRPr="008A7D2E" w:rsidRDefault="00312034" w:rsidP="00E668B0">
      <w:pPr>
        <w:pStyle w:val="Heading5"/>
        <w:spacing w:line="260" w:lineRule="atLeast"/>
        <w:jc w:val="thaiDistribute"/>
        <w:rPr>
          <w:rFonts w:ascii="Times New Roman" w:hAnsi="Times New Roman"/>
          <w:color w:val="000000"/>
          <w:sz w:val="22"/>
          <w:szCs w:val="22"/>
        </w:rPr>
      </w:pPr>
      <w:r w:rsidRPr="008A7D2E">
        <w:rPr>
          <w:rFonts w:ascii="Times New Roman" w:hAnsi="Times New Roman"/>
          <w:color w:val="000000"/>
          <w:sz w:val="22"/>
          <w:szCs w:val="22"/>
        </w:rPr>
        <w:lastRenderedPageBreak/>
        <w:t>Provisions</w:t>
      </w:r>
    </w:p>
    <w:p w14:paraId="474917CF" w14:textId="77777777" w:rsidR="00E668B0" w:rsidRPr="008A7D2E" w:rsidRDefault="00E668B0" w:rsidP="007537C4">
      <w:pPr>
        <w:pStyle w:val="NoSpacing"/>
        <w:jc w:val="thaiDistribute"/>
        <w:rPr>
          <w:rFonts w:cs="Times New Roman"/>
          <w:sz w:val="22"/>
          <w:szCs w:val="22"/>
        </w:rPr>
      </w:pPr>
    </w:p>
    <w:p w14:paraId="5A232BCD" w14:textId="77777777" w:rsidR="00312034" w:rsidRDefault="00312034"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color w:val="000000"/>
          <w:sz w:val="22"/>
          <w:szCs w:val="22"/>
        </w:rPr>
      </w:pPr>
      <w:r w:rsidRPr="008A7D2E">
        <w:rPr>
          <w:rFonts w:ascii="Times New Roman" w:hAnsi="Times New Roman" w:cs="Times New Roman"/>
          <w:color w:val="000000"/>
          <w:sz w:val="22"/>
          <w:szCs w:val="22"/>
        </w:rPr>
        <w:t xml:space="preserve">A provision is recognized in the statement of financial position when there is a present legal or constructive obligation </w:t>
      </w:r>
      <w:proofErr w:type="gramStart"/>
      <w:r w:rsidRPr="008A7D2E">
        <w:rPr>
          <w:rFonts w:ascii="Times New Roman" w:hAnsi="Times New Roman" w:cs="Times New Roman"/>
          <w:color w:val="000000"/>
          <w:sz w:val="22"/>
          <w:szCs w:val="22"/>
        </w:rPr>
        <w:t>as a result of</w:t>
      </w:r>
      <w:proofErr w:type="gramEnd"/>
      <w:r w:rsidRPr="008A7D2E">
        <w:rPr>
          <w:rFonts w:ascii="Times New Roman" w:hAnsi="Times New Roman" w:cs="Times New Roman"/>
          <w:color w:val="000000"/>
          <w:sz w:val="22"/>
          <w:szCs w:val="22"/>
        </w:rPr>
        <w:t xml:space="preserve"> a past event, and it is probable that an outflow of economic benefits will be required to settle the obligation and a reliable estimate can be made of the amount of the obligation. If the effect is material, provisions are determined by discounting the expected future cash </w:t>
      </w:r>
      <w:proofErr w:type="gramStart"/>
      <w:r w:rsidRPr="008A7D2E">
        <w:rPr>
          <w:rFonts w:ascii="Times New Roman" w:hAnsi="Times New Roman" w:cs="Times New Roman"/>
          <w:color w:val="000000"/>
          <w:sz w:val="22"/>
          <w:szCs w:val="22"/>
        </w:rPr>
        <w:t>flows</w:t>
      </w:r>
      <w:proofErr w:type="gramEnd"/>
      <w:r w:rsidRPr="008A7D2E">
        <w:rPr>
          <w:rFonts w:ascii="Times New Roman" w:hAnsi="Times New Roman" w:cs="Times New Roman"/>
          <w:color w:val="000000"/>
          <w:sz w:val="22"/>
          <w:szCs w:val="22"/>
        </w:rPr>
        <w:t xml:space="preserve"> at a pre-tax rate that reflects current market assessments of the time value of money and, where appropriate, the risks specific to </w:t>
      </w:r>
      <w:proofErr w:type="gramStart"/>
      <w:r w:rsidRPr="008A7D2E">
        <w:rPr>
          <w:rFonts w:ascii="Times New Roman" w:hAnsi="Times New Roman" w:cs="Times New Roman"/>
          <w:color w:val="000000"/>
          <w:sz w:val="22"/>
          <w:szCs w:val="22"/>
        </w:rPr>
        <w:t>the liability</w:t>
      </w:r>
      <w:proofErr w:type="gramEnd"/>
      <w:r w:rsidRPr="008A7D2E">
        <w:rPr>
          <w:rFonts w:ascii="Times New Roman" w:hAnsi="Times New Roman" w:cs="Times New Roman"/>
          <w:color w:val="000000"/>
          <w:sz w:val="22"/>
          <w:szCs w:val="22"/>
        </w:rPr>
        <w:t>.</w:t>
      </w:r>
    </w:p>
    <w:p w14:paraId="707491E6" w14:textId="77777777" w:rsidR="001C43DD" w:rsidRPr="001C43DD" w:rsidRDefault="001C43DD" w:rsidP="00E66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color w:val="000000"/>
          <w:sz w:val="22"/>
          <w:szCs w:val="22"/>
        </w:rPr>
      </w:pPr>
    </w:p>
    <w:p w14:paraId="4489E980" w14:textId="77777777" w:rsidR="00312034" w:rsidRPr="008A7D2E" w:rsidRDefault="00312034" w:rsidP="00E668B0">
      <w:pPr>
        <w:pStyle w:val="acctstatementsub-heading"/>
        <w:tabs>
          <w:tab w:val="clear" w:pos="1440"/>
        </w:tabs>
        <w:spacing w:before="0" w:after="0"/>
        <w:ind w:left="0" w:firstLine="0"/>
        <w:jc w:val="both"/>
        <w:rPr>
          <w:bCs/>
          <w:szCs w:val="22"/>
          <w:lang w:val="en-US" w:bidi="th-TH"/>
        </w:rPr>
      </w:pPr>
      <w:r w:rsidRPr="008A7D2E">
        <w:rPr>
          <w:bCs/>
          <w:szCs w:val="22"/>
          <w:lang w:val="en-US" w:bidi="th-TH"/>
        </w:rPr>
        <w:t>Foreign Currencies</w:t>
      </w:r>
    </w:p>
    <w:p w14:paraId="79CFA744" w14:textId="77777777" w:rsidR="00E668B0" w:rsidRPr="008A7D2E" w:rsidRDefault="00E668B0" w:rsidP="007537C4">
      <w:pPr>
        <w:pStyle w:val="NoSpacing"/>
        <w:jc w:val="thaiDistribute"/>
        <w:rPr>
          <w:rFonts w:cstheme="minorBidi"/>
          <w:sz w:val="22"/>
          <w:szCs w:val="22"/>
          <w:cs/>
        </w:rPr>
      </w:pPr>
    </w:p>
    <w:p w14:paraId="2E50DEC1" w14:textId="77777777" w:rsidR="00312034" w:rsidRPr="008A7D2E" w:rsidRDefault="00312034" w:rsidP="00E668B0">
      <w:pPr>
        <w:pStyle w:val="BodyText"/>
        <w:tabs>
          <w:tab w:val="clear" w:pos="454"/>
          <w:tab w:val="clear" w:pos="680"/>
          <w:tab w:val="left" w:pos="0"/>
        </w:tabs>
        <w:spacing w:after="0" w:line="240" w:lineRule="auto"/>
        <w:jc w:val="both"/>
        <w:rPr>
          <w:rFonts w:ascii="Times New Roman" w:hAnsi="Times New Roman"/>
          <w:sz w:val="22"/>
          <w:szCs w:val="22"/>
        </w:rPr>
      </w:pPr>
      <w:r w:rsidRPr="008A7D2E">
        <w:rPr>
          <w:rFonts w:ascii="Times New Roman" w:hAnsi="Times New Roman"/>
          <w:sz w:val="22"/>
          <w:szCs w:val="22"/>
        </w:rPr>
        <w:t>Transactions in foreign currencies are translated to Thai Baht at the exchange rates ruling at the dates of the transactions.</w:t>
      </w:r>
    </w:p>
    <w:p w14:paraId="6F7E601C" w14:textId="77777777" w:rsidR="00312034" w:rsidRPr="008A7D2E" w:rsidRDefault="00312034" w:rsidP="00312034">
      <w:pPr>
        <w:pStyle w:val="BodyText"/>
        <w:tabs>
          <w:tab w:val="clear" w:pos="454"/>
          <w:tab w:val="clear" w:pos="680"/>
          <w:tab w:val="left" w:pos="0"/>
        </w:tabs>
        <w:spacing w:after="0" w:line="240" w:lineRule="auto"/>
        <w:jc w:val="both"/>
        <w:rPr>
          <w:rFonts w:ascii="Times New Roman" w:hAnsi="Times New Roman"/>
          <w:sz w:val="22"/>
          <w:szCs w:val="22"/>
        </w:rPr>
      </w:pPr>
    </w:p>
    <w:p w14:paraId="5E3A15BF" w14:textId="77777777" w:rsidR="00312034" w:rsidRPr="008C6826" w:rsidRDefault="00312034" w:rsidP="00312034">
      <w:pPr>
        <w:pStyle w:val="BodyText"/>
        <w:tabs>
          <w:tab w:val="clear" w:pos="454"/>
          <w:tab w:val="clear" w:pos="680"/>
          <w:tab w:val="left" w:pos="0"/>
        </w:tabs>
        <w:spacing w:after="0" w:line="240" w:lineRule="auto"/>
        <w:jc w:val="both"/>
        <w:rPr>
          <w:rFonts w:ascii="Times New Roman" w:hAnsi="Times New Roman"/>
          <w:sz w:val="22"/>
          <w:szCs w:val="22"/>
        </w:rPr>
      </w:pPr>
      <w:r w:rsidRPr="008C6826">
        <w:rPr>
          <w:rFonts w:ascii="Times New Roman" w:hAnsi="Times New Roman"/>
          <w:sz w:val="22"/>
          <w:szCs w:val="22"/>
        </w:rPr>
        <w:t xml:space="preserve">Monetary assets and liabilities denominated in foreign currencies at the statement of financial position date are translated to Thai Baht at the foreign exchange rates ruling at that date.  Foreign exchange differences arising </w:t>
      </w:r>
      <w:proofErr w:type="gramStart"/>
      <w:r w:rsidRPr="008C6826">
        <w:rPr>
          <w:rFonts w:ascii="Times New Roman" w:hAnsi="Times New Roman"/>
          <w:sz w:val="22"/>
          <w:szCs w:val="22"/>
        </w:rPr>
        <w:t>on</w:t>
      </w:r>
      <w:proofErr w:type="gramEnd"/>
      <w:r w:rsidRPr="008C6826">
        <w:rPr>
          <w:rFonts w:ascii="Times New Roman" w:hAnsi="Times New Roman"/>
          <w:sz w:val="22"/>
          <w:szCs w:val="22"/>
        </w:rPr>
        <w:t xml:space="preserve"> translation are recognized in the statement of comprehensive income.</w:t>
      </w:r>
    </w:p>
    <w:p w14:paraId="756118B9" w14:textId="77777777" w:rsidR="007C3572" w:rsidRPr="004F2039" w:rsidRDefault="007C3572" w:rsidP="00FD7428">
      <w:pPr>
        <w:pStyle w:val="NoSpacing"/>
        <w:jc w:val="thaiDistribute"/>
        <w:rPr>
          <w:rFonts w:cs="Times New Roman"/>
          <w:sz w:val="22"/>
          <w:szCs w:val="22"/>
        </w:rPr>
      </w:pPr>
    </w:p>
    <w:p w14:paraId="28FE7755" w14:textId="77777777" w:rsidR="00312034" w:rsidRPr="008C6826" w:rsidRDefault="00312034" w:rsidP="007C3572">
      <w:pPr>
        <w:pStyle w:val="NoSpacing"/>
        <w:jc w:val="thaiDistribute"/>
        <w:rPr>
          <w:sz w:val="22"/>
          <w:szCs w:val="22"/>
        </w:rPr>
      </w:pPr>
      <w:r w:rsidRPr="008C6826">
        <w:rPr>
          <w:sz w:val="22"/>
          <w:szCs w:val="22"/>
        </w:rPr>
        <w:t xml:space="preserve">The hedged monetary assets and liabilities denominated in foreign currencies at the statement of financial position date are translated to Thai Baht at the foreign exchange rates ruling at that date with the refection of </w:t>
      </w:r>
      <w:r w:rsidRPr="008C6826">
        <w:rPr>
          <w:rFonts w:cs="Times New Roman"/>
          <w:color w:val="000000"/>
          <w:sz w:val="22"/>
          <w:szCs w:val="22"/>
        </w:rPr>
        <w:t>gain or loss on measurement of fair value</w:t>
      </w:r>
      <w:r w:rsidRPr="008C6826">
        <w:rPr>
          <w:sz w:val="22"/>
          <w:szCs w:val="22"/>
        </w:rPr>
        <w:t xml:space="preserve"> of the related derivative hedging instruments. Foreign exchange differences arising on translation or </w:t>
      </w:r>
      <w:r w:rsidRPr="008C6826">
        <w:rPr>
          <w:rFonts w:cs="Times New Roman"/>
          <w:color w:val="000000"/>
          <w:sz w:val="22"/>
          <w:szCs w:val="22"/>
        </w:rPr>
        <w:t>measurement</w:t>
      </w:r>
      <w:r w:rsidRPr="008C6826">
        <w:rPr>
          <w:sz w:val="22"/>
          <w:szCs w:val="22"/>
        </w:rPr>
        <w:t xml:space="preserve"> are recognized as profit or loss in the statement of comprehensive income.</w:t>
      </w:r>
    </w:p>
    <w:p w14:paraId="4534B0C0" w14:textId="77777777" w:rsidR="007C3572" w:rsidRPr="004F2039" w:rsidRDefault="007C3572" w:rsidP="00FD7428">
      <w:pPr>
        <w:pStyle w:val="NoSpacing"/>
        <w:jc w:val="thaiDistribute"/>
        <w:rPr>
          <w:rFonts w:cs="Times New Roman"/>
          <w:sz w:val="22"/>
          <w:szCs w:val="22"/>
        </w:rPr>
      </w:pPr>
    </w:p>
    <w:p w14:paraId="116D8A6C" w14:textId="77777777" w:rsidR="00312034" w:rsidRPr="008C6826" w:rsidRDefault="00312034" w:rsidP="007C3572">
      <w:pPr>
        <w:spacing w:line="240" w:lineRule="auto"/>
        <w:rPr>
          <w:rFonts w:ascii="Times New Roman" w:hAnsi="Times New Roman"/>
          <w:sz w:val="22"/>
          <w:szCs w:val="22"/>
        </w:rPr>
      </w:pPr>
      <w:r w:rsidRPr="008C6826">
        <w:rPr>
          <w:rFonts w:ascii="Times New Roman" w:hAnsi="Times New Roman"/>
          <w:sz w:val="22"/>
          <w:szCs w:val="22"/>
        </w:rPr>
        <w:t>Non-monetary assets and liabilities denominated in foreign currencies which are carried under historical cost convention are translated to Thai Baht at the exchange rates ruling at the dates of the transactions.</w:t>
      </w:r>
    </w:p>
    <w:p w14:paraId="32640E74" w14:textId="77777777" w:rsidR="007C3572" w:rsidRPr="004F2039" w:rsidRDefault="007C3572" w:rsidP="006D6FAB">
      <w:pPr>
        <w:pStyle w:val="NoSpacing"/>
        <w:jc w:val="thaiDistribute"/>
        <w:rPr>
          <w:rFonts w:cs="Times New Roman"/>
          <w:sz w:val="22"/>
          <w:szCs w:val="22"/>
        </w:rPr>
      </w:pPr>
    </w:p>
    <w:p w14:paraId="438B3AFA" w14:textId="77777777" w:rsidR="006D6FAB" w:rsidRPr="008C6826" w:rsidRDefault="006D6FAB" w:rsidP="006D6FAB">
      <w:pPr>
        <w:pStyle w:val="acctstatementsub-heading"/>
        <w:tabs>
          <w:tab w:val="clear" w:pos="1440"/>
        </w:tabs>
        <w:spacing w:before="0" w:after="0"/>
        <w:ind w:left="0" w:firstLine="0"/>
        <w:jc w:val="both"/>
        <w:rPr>
          <w:rFonts w:cs="Times New Roman"/>
          <w:szCs w:val="22"/>
        </w:rPr>
      </w:pPr>
      <w:r w:rsidRPr="008C6826">
        <w:rPr>
          <w:rFonts w:cs="Times New Roman"/>
          <w:szCs w:val="22"/>
        </w:rPr>
        <w:t>Fair Value Measurements</w:t>
      </w:r>
    </w:p>
    <w:p w14:paraId="4F62638F" w14:textId="77777777" w:rsidR="006D6FAB" w:rsidRPr="004F2039" w:rsidRDefault="006D6FAB" w:rsidP="00FD7428">
      <w:pPr>
        <w:pStyle w:val="NoSpacing"/>
        <w:jc w:val="thaiDistribute"/>
        <w:rPr>
          <w:rFonts w:cs="Times New Roman"/>
          <w:sz w:val="22"/>
          <w:szCs w:val="22"/>
        </w:rPr>
      </w:pPr>
    </w:p>
    <w:p w14:paraId="0C923D85" w14:textId="77777777" w:rsidR="006D6FAB" w:rsidRPr="008C6826" w:rsidRDefault="006D6FAB" w:rsidP="00582D6A">
      <w:pPr>
        <w:pStyle w:val="a3"/>
        <w:widowControl/>
        <w:spacing w:line="240" w:lineRule="atLeast"/>
        <w:ind w:right="-45"/>
        <w:jc w:val="thaiDistribute"/>
        <w:rPr>
          <w:rFonts w:eastAsia="SimSun" w:hAnsi="Times New Roman" w:cs="Times New Roman"/>
          <w:b w:val="0"/>
          <w:bCs w:val="0"/>
          <w:sz w:val="22"/>
          <w:szCs w:val="22"/>
          <w:lang w:eastAsia="zh-CN"/>
        </w:rPr>
      </w:pPr>
      <w:r w:rsidRPr="008C6826">
        <w:rPr>
          <w:rFonts w:eastAsia="SimSun" w:hAnsi="Times New Roman" w:cs="Times New Roman"/>
          <w:b w:val="0"/>
          <w:bCs w:val="0"/>
          <w:sz w:val="22"/>
          <w:szCs w:val="22"/>
          <w:lang w:eastAsia="zh-CN"/>
        </w:rPr>
        <w:t xml:space="preserve">Fair value is the price that would be received to sell an asset or paid to transfer a liability in an orderly transaction between market participants at the measurement date. </w:t>
      </w:r>
    </w:p>
    <w:p w14:paraId="614EBF40" w14:textId="77777777" w:rsidR="00582D6A" w:rsidRPr="004F2039" w:rsidRDefault="00582D6A" w:rsidP="00582D6A">
      <w:pPr>
        <w:pStyle w:val="a3"/>
        <w:widowControl/>
        <w:spacing w:line="240" w:lineRule="atLeast"/>
        <w:ind w:right="-45"/>
        <w:jc w:val="thaiDistribute"/>
        <w:rPr>
          <w:rFonts w:cs="Times New Roman"/>
          <w:sz w:val="22"/>
          <w:szCs w:val="22"/>
        </w:rPr>
      </w:pPr>
    </w:p>
    <w:p w14:paraId="250BF356" w14:textId="77777777" w:rsidR="006D6FAB" w:rsidRPr="008C6826" w:rsidRDefault="006D6FAB" w:rsidP="006D6FAB">
      <w:pPr>
        <w:pStyle w:val="a3"/>
        <w:widowControl/>
        <w:spacing w:line="240" w:lineRule="atLeast"/>
        <w:ind w:right="-45"/>
        <w:jc w:val="thaiDistribute"/>
        <w:rPr>
          <w:rFonts w:eastAsia="SimSun" w:hAnsi="Times New Roman" w:cs="Times New Roman"/>
          <w:b w:val="0"/>
          <w:bCs w:val="0"/>
          <w:sz w:val="22"/>
          <w:szCs w:val="22"/>
          <w:lang w:eastAsia="zh-CN"/>
        </w:rPr>
      </w:pPr>
      <w:r w:rsidRPr="008C6826">
        <w:rPr>
          <w:rFonts w:eastAsia="SimSun" w:hAnsi="Times New Roman" w:cs="Times New Roman"/>
          <w:b w:val="0"/>
          <w:bCs w:val="0"/>
          <w:sz w:val="22"/>
          <w:szCs w:val="22"/>
          <w:lang w:eastAsia="zh-CN"/>
        </w:rPr>
        <w:t>The fair value hierarchy gives the highest priority to quoted prices (unadjusted) in active markets for identical assets or liabilities (“Level 1 inputs”), secondary priority to other observable inputs (“Level 2 inputs”), and the lowest priority to unobservable inputs (“Level 3 inputs”).</w:t>
      </w:r>
    </w:p>
    <w:p w14:paraId="5682F219" w14:textId="77777777" w:rsidR="006D6FAB" w:rsidRPr="004F2039" w:rsidRDefault="006D6FAB" w:rsidP="006D6FAB">
      <w:pPr>
        <w:pStyle w:val="NoSpacing"/>
        <w:jc w:val="thaiDistribute"/>
        <w:rPr>
          <w:rFonts w:cs="Times New Roman"/>
          <w:sz w:val="22"/>
          <w:szCs w:val="22"/>
        </w:rPr>
      </w:pPr>
    </w:p>
    <w:p w14:paraId="788E8A56" w14:textId="77777777" w:rsidR="002233BD" w:rsidRPr="008C6826" w:rsidRDefault="002233BD" w:rsidP="002233BD">
      <w:pPr>
        <w:pStyle w:val="acctstatementsub-heading"/>
        <w:tabs>
          <w:tab w:val="clear" w:pos="1440"/>
        </w:tabs>
        <w:spacing w:before="0" w:after="0"/>
        <w:ind w:left="0" w:firstLine="0"/>
        <w:jc w:val="both"/>
        <w:rPr>
          <w:bCs/>
          <w:szCs w:val="22"/>
          <w:lang w:val="en-US" w:bidi="th-TH"/>
        </w:rPr>
      </w:pPr>
      <w:r w:rsidRPr="008C6826">
        <w:rPr>
          <w:bCs/>
          <w:szCs w:val="22"/>
          <w:lang w:val="en-US" w:bidi="th-TH"/>
        </w:rPr>
        <w:t>Financial Instruments</w:t>
      </w:r>
    </w:p>
    <w:p w14:paraId="0F5DFC9B" w14:textId="77777777" w:rsidR="002233BD" w:rsidRPr="004F2039" w:rsidRDefault="002233BD" w:rsidP="002233BD">
      <w:pPr>
        <w:pStyle w:val="NoSpacing"/>
        <w:jc w:val="thaiDistribute"/>
        <w:rPr>
          <w:sz w:val="22"/>
          <w:szCs w:val="22"/>
        </w:rPr>
      </w:pPr>
    </w:p>
    <w:p w14:paraId="23B0876C" w14:textId="77777777" w:rsidR="002233BD" w:rsidRPr="008C6826" w:rsidRDefault="002233BD" w:rsidP="002233BD">
      <w:pPr>
        <w:pStyle w:val="NoSpacing"/>
        <w:jc w:val="thaiDistribute"/>
        <w:rPr>
          <w:i/>
          <w:iCs/>
          <w:sz w:val="22"/>
          <w:szCs w:val="22"/>
        </w:rPr>
      </w:pPr>
      <w:r w:rsidRPr="008C6826">
        <w:rPr>
          <w:i/>
          <w:iCs/>
          <w:sz w:val="22"/>
          <w:szCs w:val="22"/>
        </w:rPr>
        <w:t>Recognition and measurement</w:t>
      </w:r>
    </w:p>
    <w:p w14:paraId="46480E27" w14:textId="77777777" w:rsidR="002233BD" w:rsidRPr="004F2039" w:rsidRDefault="002233BD" w:rsidP="002233BD">
      <w:pPr>
        <w:pStyle w:val="NoSpacing"/>
        <w:jc w:val="thaiDistribute"/>
        <w:rPr>
          <w:sz w:val="22"/>
          <w:szCs w:val="22"/>
        </w:rPr>
      </w:pPr>
    </w:p>
    <w:p w14:paraId="5553D8CA" w14:textId="77777777" w:rsidR="002233BD" w:rsidRPr="008C6826" w:rsidRDefault="002233BD" w:rsidP="002233BD">
      <w:pPr>
        <w:pStyle w:val="NoSpacing"/>
        <w:jc w:val="thaiDistribute"/>
        <w:rPr>
          <w:sz w:val="22"/>
          <w:szCs w:val="22"/>
        </w:rPr>
      </w:pPr>
      <w:r w:rsidRPr="008C6826">
        <w:rPr>
          <w:sz w:val="22"/>
          <w:szCs w:val="22"/>
        </w:rPr>
        <w:t xml:space="preserve">The Group initially measures financial assets at fair value, plus transaction costs in case of financial assets that are not measured at fair value through profit or loss. Financial assets shall be classified and measured with respect to the business model on asset management and characteristics of the asset’s contractual cash </w:t>
      </w:r>
      <w:proofErr w:type="gramStart"/>
      <w:r w:rsidRPr="008C6826">
        <w:rPr>
          <w:sz w:val="22"/>
          <w:szCs w:val="22"/>
        </w:rPr>
        <w:t>flows</w:t>
      </w:r>
      <w:proofErr w:type="gramEnd"/>
      <w:r w:rsidRPr="008C6826">
        <w:rPr>
          <w:sz w:val="22"/>
          <w:szCs w:val="22"/>
        </w:rPr>
        <w:t xml:space="preserve"> which is divided into three categories i.e. amortized cost, fair value through other </w:t>
      </w:r>
      <w:r w:rsidRPr="008C6826">
        <w:rPr>
          <w:spacing w:val="-2"/>
          <w:sz w:val="22"/>
          <w:szCs w:val="22"/>
        </w:rPr>
        <w:t>comprehensive income, and fair value through profit or loss. Upon changes in business model on financial asset management are known, the affected financial assets shall be considered for proper reclassification.</w:t>
      </w:r>
    </w:p>
    <w:p w14:paraId="0CB0A96F" w14:textId="77777777" w:rsidR="002233BD" w:rsidRPr="004F2039" w:rsidRDefault="002233BD" w:rsidP="002233BD">
      <w:pPr>
        <w:pStyle w:val="NoSpacing"/>
        <w:jc w:val="thaiDistribute"/>
        <w:rPr>
          <w:sz w:val="22"/>
          <w:szCs w:val="22"/>
        </w:rPr>
      </w:pPr>
    </w:p>
    <w:p w14:paraId="7060B7F3" w14:textId="77777777" w:rsidR="001204FB" w:rsidRPr="008C6826" w:rsidRDefault="001204FB" w:rsidP="001204FB">
      <w:pPr>
        <w:pStyle w:val="NoSpacing"/>
        <w:jc w:val="thaiDistribute"/>
        <w:rPr>
          <w:sz w:val="22"/>
          <w:szCs w:val="22"/>
        </w:rPr>
      </w:pPr>
      <w:r w:rsidRPr="008C6826">
        <w:rPr>
          <w:sz w:val="22"/>
          <w:szCs w:val="22"/>
        </w:rPr>
        <w:t>The Group initially measures financial liabilities at fair value net of transaction costs. Financial liabilities shall be classified and measured at amortized cost except for financial liabilities measured at fair value through profit or loss (such liabilities include derivative liabilities). Reclassification of financial liabilities is prohibited.</w:t>
      </w:r>
    </w:p>
    <w:p w14:paraId="7D2FD8FB" w14:textId="77777777" w:rsidR="001204FB" w:rsidRPr="008C6826" w:rsidRDefault="001204FB" w:rsidP="001204FB">
      <w:pPr>
        <w:pStyle w:val="NoSpacing"/>
        <w:jc w:val="thaiDistribute"/>
        <w:rPr>
          <w:i/>
          <w:iCs/>
          <w:sz w:val="22"/>
          <w:szCs w:val="22"/>
        </w:rPr>
      </w:pPr>
      <w:r w:rsidRPr="008C6826">
        <w:rPr>
          <w:i/>
          <w:iCs/>
          <w:sz w:val="22"/>
          <w:szCs w:val="22"/>
        </w:rPr>
        <w:lastRenderedPageBreak/>
        <w:t>Classification and measurement</w:t>
      </w:r>
    </w:p>
    <w:p w14:paraId="2FA421E6" w14:textId="77777777" w:rsidR="001204FB" w:rsidRPr="001C43DD" w:rsidRDefault="001204FB" w:rsidP="001204FB">
      <w:pPr>
        <w:pStyle w:val="NoSpacing"/>
        <w:jc w:val="thaiDistribute"/>
        <w:rPr>
          <w:sz w:val="16"/>
          <w:szCs w:val="16"/>
        </w:rPr>
      </w:pPr>
    </w:p>
    <w:p w14:paraId="46B55330" w14:textId="77777777" w:rsidR="001204FB" w:rsidRPr="008C6826" w:rsidRDefault="001204FB" w:rsidP="001204FB">
      <w:pPr>
        <w:pStyle w:val="NoSpacing"/>
        <w:jc w:val="thaiDistribute"/>
        <w:rPr>
          <w:rFonts w:cs="Times New Roman"/>
          <w:sz w:val="22"/>
          <w:szCs w:val="22"/>
        </w:rPr>
      </w:pPr>
      <w:r w:rsidRPr="008C6826">
        <w:rPr>
          <w:rFonts w:cs="Times New Roman"/>
          <w:sz w:val="22"/>
          <w:szCs w:val="22"/>
        </w:rPr>
        <w:t>Assets classified and measured at amortized cost</w:t>
      </w:r>
    </w:p>
    <w:p w14:paraId="35454216" w14:textId="77777777" w:rsidR="001204FB" w:rsidRPr="008C6826" w:rsidRDefault="001204FB" w:rsidP="00142217">
      <w:pPr>
        <w:pStyle w:val="NoSpacing"/>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C6826">
        <w:rPr>
          <w:rFonts w:cs="Times New Roman"/>
          <w:sz w:val="22"/>
          <w:szCs w:val="22"/>
        </w:rPr>
        <w:t>Cash and cash equivalents</w:t>
      </w:r>
    </w:p>
    <w:p w14:paraId="3D05242D" w14:textId="77777777" w:rsidR="001204FB" w:rsidRPr="008C6826" w:rsidRDefault="001204FB" w:rsidP="00142217">
      <w:pPr>
        <w:pStyle w:val="NoSpacing"/>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C6826">
        <w:rPr>
          <w:rFonts w:cs="Times New Roman"/>
          <w:sz w:val="22"/>
          <w:szCs w:val="22"/>
        </w:rPr>
        <w:t>Restricted deposits at banks</w:t>
      </w:r>
    </w:p>
    <w:p w14:paraId="0949B88E" w14:textId="77777777" w:rsidR="001204FB" w:rsidRPr="001C43DD" w:rsidRDefault="001204FB" w:rsidP="00142217">
      <w:pPr>
        <w:pStyle w:val="NoSpacing"/>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C6826">
        <w:rPr>
          <w:rFonts w:cs="Times New Roman"/>
          <w:sz w:val="22"/>
          <w:szCs w:val="22"/>
        </w:rPr>
        <w:t>Trade receivables and other receivables (including advances and refundable deposits or guarantees)</w:t>
      </w:r>
    </w:p>
    <w:p w14:paraId="7F96095B" w14:textId="31629BD8" w:rsidR="001C43DD" w:rsidRPr="008C6826" w:rsidRDefault="001C43DD" w:rsidP="00142217">
      <w:pPr>
        <w:pStyle w:val="NoSpacing"/>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1C43DD">
        <w:rPr>
          <w:rFonts w:cs="Times New Roman"/>
          <w:sz w:val="22"/>
          <w:szCs w:val="22"/>
        </w:rPr>
        <w:t>Short-term loan</w:t>
      </w:r>
      <w:r w:rsidR="00BF3E57">
        <w:rPr>
          <w:rFonts w:cs="Times New Roman"/>
          <w:sz w:val="22"/>
          <w:szCs w:val="22"/>
        </w:rPr>
        <w:t xml:space="preserve"> receivables</w:t>
      </w:r>
    </w:p>
    <w:p w14:paraId="39006F80" w14:textId="2F0174F4" w:rsidR="005F7328" w:rsidRPr="00BF3E57" w:rsidRDefault="001204FB" w:rsidP="00BF3E57">
      <w:pPr>
        <w:pStyle w:val="NoSpacing"/>
        <w:jc w:val="thaiDistribute"/>
        <w:rPr>
          <w:rFonts w:cs="Times New Roman"/>
          <w:sz w:val="22"/>
          <w:szCs w:val="22"/>
        </w:rPr>
      </w:pPr>
      <w:r w:rsidRPr="008C6826">
        <w:rPr>
          <w:rFonts w:cs="Times New Roman"/>
          <w:sz w:val="22"/>
          <w:szCs w:val="22"/>
        </w:rPr>
        <w:t>Assets classified and measured at fair value through other comprehensive income - none</w:t>
      </w:r>
    </w:p>
    <w:p w14:paraId="7FFE6E84" w14:textId="1FB68B08" w:rsidR="00E2162E" w:rsidRPr="008C6826" w:rsidRDefault="00E2162E" w:rsidP="001F38E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cs="Times New Roman"/>
          <w:sz w:val="22"/>
          <w:szCs w:val="22"/>
        </w:rPr>
      </w:pPr>
      <w:r w:rsidRPr="008C6826">
        <w:rPr>
          <w:rFonts w:cs="Times New Roman"/>
          <w:sz w:val="22"/>
          <w:szCs w:val="22"/>
        </w:rPr>
        <w:t>Assets classified and measured at fair value through profit or loss</w:t>
      </w:r>
    </w:p>
    <w:p w14:paraId="5EE2CA24" w14:textId="77777777" w:rsidR="00E2162E" w:rsidRPr="008C6826" w:rsidRDefault="00E2162E" w:rsidP="00E2162E">
      <w:pPr>
        <w:pStyle w:val="NoSpacing"/>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C6826">
        <w:rPr>
          <w:rFonts w:cs="Times New Roman"/>
          <w:sz w:val="22"/>
          <w:szCs w:val="22"/>
        </w:rPr>
        <w:t>Derivative assets</w:t>
      </w:r>
    </w:p>
    <w:p w14:paraId="3D71C196" w14:textId="77777777" w:rsidR="001204FB" w:rsidRPr="008C6826" w:rsidRDefault="001204FB" w:rsidP="001204FB">
      <w:pPr>
        <w:pStyle w:val="NoSpacing"/>
        <w:jc w:val="thaiDistribute"/>
        <w:rPr>
          <w:rFonts w:cs="Times New Roman"/>
          <w:sz w:val="22"/>
          <w:szCs w:val="22"/>
        </w:rPr>
      </w:pPr>
      <w:r w:rsidRPr="008C6826">
        <w:rPr>
          <w:rFonts w:cs="Times New Roman"/>
          <w:sz w:val="22"/>
          <w:szCs w:val="22"/>
        </w:rPr>
        <w:t>Liabilities classified and measured at amortized cost</w:t>
      </w:r>
    </w:p>
    <w:p w14:paraId="501C70A8" w14:textId="77777777" w:rsidR="001204FB" w:rsidRPr="008C6826" w:rsidRDefault="001204FB" w:rsidP="00142217">
      <w:pPr>
        <w:pStyle w:val="NoSpacing"/>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C6826">
        <w:rPr>
          <w:rFonts w:cs="Times New Roman"/>
          <w:sz w:val="22"/>
          <w:szCs w:val="22"/>
        </w:rPr>
        <w:t>Short-term borrowings from financial institutions</w:t>
      </w:r>
    </w:p>
    <w:p w14:paraId="6E1ABCB6" w14:textId="77777777" w:rsidR="001204FB" w:rsidRPr="008C6826" w:rsidRDefault="001204FB" w:rsidP="00142217">
      <w:pPr>
        <w:pStyle w:val="NoSpacing"/>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C6826">
        <w:rPr>
          <w:rFonts w:cs="Times New Roman"/>
          <w:sz w:val="22"/>
          <w:szCs w:val="22"/>
        </w:rPr>
        <w:t>Trade payables and other payables (including accruals)</w:t>
      </w:r>
    </w:p>
    <w:p w14:paraId="12C69099" w14:textId="77777777" w:rsidR="001204FB" w:rsidRPr="008C6826" w:rsidRDefault="001204FB" w:rsidP="00142217">
      <w:pPr>
        <w:pStyle w:val="NoSpacing"/>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C6826">
        <w:rPr>
          <w:rFonts w:cs="Times New Roman"/>
          <w:sz w:val="22"/>
          <w:szCs w:val="22"/>
        </w:rPr>
        <w:t>Long-term borrowings</w:t>
      </w:r>
    </w:p>
    <w:p w14:paraId="66A6086F" w14:textId="77777777" w:rsidR="001204FB" w:rsidRPr="008C6826" w:rsidRDefault="001204FB" w:rsidP="00142217">
      <w:pPr>
        <w:pStyle w:val="NoSpacing"/>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C6826">
        <w:rPr>
          <w:rFonts w:cs="Times New Roman"/>
          <w:sz w:val="22"/>
          <w:szCs w:val="22"/>
        </w:rPr>
        <w:t>Lease liability</w:t>
      </w:r>
    </w:p>
    <w:p w14:paraId="0A9E75C6" w14:textId="77777777" w:rsidR="001204FB" w:rsidRPr="008C6826" w:rsidRDefault="001204FB" w:rsidP="001204FB">
      <w:pPr>
        <w:pStyle w:val="NoSpacing"/>
        <w:jc w:val="thaiDistribute"/>
        <w:rPr>
          <w:sz w:val="22"/>
          <w:szCs w:val="22"/>
        </w:rPr>
      </w:pPr>
      <w:r w:rsidRPr="008C6826">
        <w:rPr>
          <w:rFonts w:cs="Times New Roman"/>
          <w:sz w:val="22"/>
          <w:szCs w:val="22"/>
        </w:rPr>
        <w:t>Liabilities classified and measured at fair value through profit or loss</w:t>
      </w:r>
    </w:p>
    <w:p w14:paraId="7C18F289" w14:textId="77777777" w:rsidR="001204FB" w:rsidRPr="008C6826" w:rsidRDefault="001204FB" w:rsidP="00142217">
      <w:pPr>
        <w:pStyle w:val="NoSpacing"/>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cs="Times New Roman"/>
          <w:sz w:val="22"/>
          <w:szCs w:val="22"/>
        </w:rPr>
      </w:pPr>
      <w:r w:rsidRPr="008C6826">
        <w:rPr>
          <w:rFonts w:cs="Times New Roman"/>
          <w:sz w:val="22"/>
          <w:szCs w:val="22"/>
        </w:rPr>
        <w:t>Derivative liabilities</w:t>
      </w:r>
    </w:p>
    <w:p w14:paraId="276811E4" w14:textId="77777777" w:rsidR="005F7328" w:rsidRPr="001C43DD" w:rsidRDefault="005F7328" w:rsidP="00DB61D3">
      <w:pPr>
        <w:pStyle w:val="NoSpacing"/>
        <w:jc w:val="thaiDistribute"/>
        <w:rPr>
          <w:sz w:val="16"/>
          <w:szCs w:val="16"/>
        </w:rPr>
      </w:pPr>
    </w:p>
    <w:p w14:paraId="641D6828" w14:textId="173D5810" w:rsidR="001204FB" w:rsidRPr="0007007F" w:rsidRDefault="001204FB" w:rsidP="00DB61D3">
      <w:pPr>
        <w:pStyle w:val="NoSpacing"/>
        <w:jc w:val="thaiDistribute"/>
        <w:rPr>
          <w:i/>
          <w:iCs/>
          <w:sz w:val="22"/>
          <w:szCs w:val="22"/>
        </w:rPr>
      </w:pPr>
      <w:r w:rsidRPr="0007007F">
        <w:rPr>
          <w:i/>
          <w:iCs/>
          <w:sz w:val="22"/>
          <w:szCs w:val="22"/>
        </w:rPr>
        <w:t>Impairment</w:t>
      </w:r>
    </w:p>
    <w:p w14:paraId="5731A012" w14:textId="77777777" w:rsidR="001204FB" w:rsidRPr="001C43DD" w:rsidRDefault="001204FB" w:rsidP="001204FB">
      <w:pPr>
        <w:pStyle w:val="NoSpacing"/>
        <w:jc w:val="thaiDistribute"/>
        <w:rPr>
          <w:sz w:val="16"/>
          <w:szCs w:val="16"/>
        </w:rPr>
      </w:pPr>
    </w:p>
    <w:p w14:paraId="25D6AEB4" w14:textId="77777777" w:rsidR="001204FB" w:rsidRPr="002233BD" w:rsidRDefault="001204FB" w:rsidP="001204FB">
      <w:pPr>
        <w:pStyle w:val="NoSpacing"/>
        <w:jc w:val="thaiDistribute"/>
        <w:rPr>
          <w:sz w:val="22"/>
          <w:szCs w:val="22"/>
        </w:rPr>
      </w:pPr>
      <w:r w:rsidRPr="002233BD">
        <w:rPr>
          <w:sz w:val="22"/>
          <w:szCs w:val="22"/>
        </w:rPr>
        <w:t xml:space="preserve">Impairment loss </w:t>
      </w:r>
      <w:r>
        <w:rPr>
          <w:sz w:val="22"/>
          <w:szCs w:val="22"/>
        </w:rPr>
        <w:t xml:space="preserve">from </w:t>
      </w:r>
      <w:r w:rsidRPr="002233BD">
        <w:rPr>
          <w:sz w:val="22"/>
          <w:szCs w:val="22"/>
        </w:rPr>
        <w:t>expected credit loss of financial assets</w:t>
      </w:r>
      <w:r w:rsidR="004F2039">
        <w:rPr>
          <w:sz w:val="22"/>
          <w:szCs w:val="22"/>
        </w:rPr>
        <w:t xml:space="preserve"> other than </w:t>
      </w:r>
      <w:r w:rsidR="004F2039" w:rsidRPr="002233BD">
        <w:rPr>
          <w:sz w:val="22"/>
          <w:szCs w:val="22"/>
        </w:rPr>
        <w:t>trade receivables and contract assets</w:t>
      </w:r>
      <w:r w:rsidRPr="002233BD">
        <w:rPr>
          <w:sz w:val="22"/>
          <w:szCs w:val="22"/>
        </w:rPr>
        <w:t xml:space="preserve"> </w:t>
      </w:r>
      <w:r>
        <w:rPr>
          <w:sz w:val="22"/>
          <w:szCs w:val="22"/>
        </w:rPr>
        <w:t>is</w:t>
      </w:r>
      <w:r w:rsidRPr="002233BD">
        <w:rPr>
          <w:sz w:val="22"/>
          <w:szCs w:val="22"/>
        </w:rPr>
        <w:t xml:space="preserve"> recognized under General approach</w:t>
      </w:r>
      <w:r w:rsidR="004F2039">
        <w:rPr>
          <w:sz w:val="22"/>
          <w:szCs w:val="22"/>
        </w:rPr>
        <w:t xml:space="preserve"> as follows</w:t>
      </w:r>
      <w:r>
        <w:rPr>
          <w:sz w:val="22"/>
          <w:szCs w:val="22"/>
        </w:rPr>
        <w:t>.</w:t>
      </w:r>
    </w:p>
    <w:p w14:paraId="37F8F2E7" w14:textId="77777777" w:rsidR="001204FB" w:rsidRPr="001C43DD" w:rsidRDefault="001204FB" w:rsidP="001204FB">
      <w:pPr>
        <w:pStyle w:val="NoSpacing"/>
        <w:jc w:val="thaiDistribute"/>
        <w:rPr>
          <w:sz w:val="16"/>
          <w:szCs w:val="16"/>
        </w:rPr>
      </w:pPr>
    </w:p>
    <w:p w14:paraId="648B54A5" w14:textId="77777777" w:rsidR="001204FB" w:rsidRPr="00582D6A" w:rsidRDefault="001204FB" w:rsidP="00142217">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582D6A">
        <w:rPr>
          <w:sz w:val="22"/>
          <w:szCs w:val="22"/>
        </w:rPr>
        <w:t>Stage 1 (performing): the 12-month expected credit loss is recognized in profit or loss. Interest income (if any) is calculated based on gross carrying amount without netting the allowance for expected credit loss.</w:t>
      </w:r>
    </w:p>
    <w:p w14:paraId="503B17C8" w14:textId="77777777" w:rsidR="001204FB" w:rsidRPr="00582D6A" w:rsidRDefault="001204FB" w:rsidP="00142217">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582D6A">
        <w:rPr>
          <w:sz w:val="22"/>
          <w:szCs w:val="22"/>
        </w:rPr>
        <w:t xml:space="preserve">Stage 2 (under-performing): upon significant rise in credit risk and not being at low level, the Group recognizes the full lifetime expected credit loss in profit or loss. Interest income (if any) is calculated based on the same principle </w:t>
      </w:r>
      <w:proofErr w:type="gramStart"/>
      <w:r w:rsidRPr="00582D6A">
        <w:rPr>
          <w:sz w:val="22"/>
          <w:szCs w:val="22"/>
        </w:rPr>
        <w:t>to</w:t>
      </w:r>
      <w:proofErr w:type="gramEnd"/>
      <w:r w:rsidRPr="00582D6A">
        <w:rPr>
          <w:sz w:val="22"/>
          <w:szCs w:val="22"/>
        </w:rPr>
        <w:t xml:space="preserve"> Stage 1.</w:t>
      </w:r>
    </w:p>
    <w:p w14:paraId="060C2555" w14:textId="77777777" w:rsidR="001204FB" w:rsidRPr="00582D6A" w:rsidRDefault="001204FB" w:rsidP="00142217">
      <w:pPr>
        <w:pStyle w:val="NoSpacing"/>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sz w:val="22"/>
          <w:szCs w:val="22"/>
        </w:rPr>
      </w:pPr>
      <w:r w:rsidRPr="00582D6A">
        <w:rPr>
          <w:sz w:val="22"/>
          <w:szCs w:val="22"/>
        </w:rPr>
        <w:t xml:space="preserve">Stage 3 (credit-impaired): upon significant rise in credit risk of financial </w:t>
      </w:r>
      <w:proofErr w:type="gramStart"/>
      <w:r w:rsidRPr="00582D6A">
        <w:rPr>
          <w:sz w:val="22"/>
          <w:szCs w:val="22"/>
        </w:rPr>
        <w:t>asset</w:t>
      </w:r>
      <w:proofErr w:type="gramEnd"/>
      <w:r w:rsidRPr="00582D6A">
        <w:rPr>
          <w:sz w:val="22"/>
          <w:szCs w:val="22"/>
        </w:rPr>
        <w:t xml:space="preserve"> that is considered as credit impaired, the Group recognizes the full lifetime expected credit loss in profit or loss. Interest income (if any) is calculated based on gross carrying amount net of the allowance for impairment.</w:t>
      </w:r>
    </w:p>
    <w:p w14:paraId="1B00E0E8" w14:textId="77777777" w:rsidR="001204FB" w:rsidRPr="001C43DD" w:rsidRDefault="001204FB" w:rsidP="001204FB">
      <w:pPr>
        <w:pStyle w:val="NoSpacing"/>
        <w:jc w:val="thaiDistribute"/>
        <w:rPr>
          <w:sz w:val="16"/>
          <w:szCs w:val="16"/>
        </w:rPr>
      </w:pPr>
    </w:p>
    <w:p w14:paraId="0BC0F283" w14:textId="735DB9BB" w:rsidR="001204FB" w:rsidRPr="00971DBE" w:rsidRDefault="001204FB" w:rsidP="001204FB">
      <w:pPr>
        <w:pStyle w:val="NoSpacing"/>
        <w:jc w:val="thaiDistribute"/>
        <w:rPr>
          <w:rFonts w:cs="Times New Roman"/>
          <w:spacing w:val="-2"/>
          <w:sz w:val="22"/>
          <w:szCs w:val="22"/>
        </w:rPr>
      </w:pPr>
      <w:r w:rsidRPr="00971DBE">
        <w:rPr>
          <w:rFonts w:cs="Times New Roman"/>
          <w:spacing w:val="-2"/>
          <w:sz w:val="22"/>
          <w:szCs w:val="22"/>
        </w:rPr>
        <w:t>For trade receivables and contract assets (such as</w:t>
      </w:r>
      <w:r w:rsidRPr="00971DBE">
        <w:rPr>
          <w:rFonts w:cs="Times New Roman"/>
          <w:spacing w:val="-2"/>
          <w:sz w:val="22"/>
          <w:szCs w:val="22"/>
          <w:cs/>
        </w:rPr>
        <w:t xml:space="preserve"> </w:t>
      </w:r>
      <w:r w:rsidRPr="00971DBE">
        <w:rPr>
          <w:rFonts w:cs="Times New Roman"/>
          <w:spacing w:val="-2"/>
          <w:sz w:val="22"/>
          <w:szCs w:val="22"/>
        </w:rPr>
        <w:t>accrued income), the Group adopts Simplified approach by recognizing the full lifetime expected credit loss for financial assets considered as aforesaid. In consideration and measurement of expected credit loss for both General approach and Simplified approach, the historical credit loss is combined with the forward</w:t>
      </w:r>
      <w:r w:rsidRPr="00971DBE">
        <w:rPr>
          <w:rFonts w:cs="Times New Roman"/>
          <w:spacing w:val="-2"/>
          <w:sz w:val="22"/>
          <w:szCs w:val="22"/>
          <w:cs/>
        </w:rPr>
        <w:t>-</w:t>
      </w:r>
      <w:r w:rsidRPr="00971DBE">
        <w:rPr>
          <w:rFonts w:cs="Times New Roman"/>
          <w:spacing w:val="-2"/>
          <w:sz w:val="22"/>
          <w:szCs w:val="22"/>
        </w:rPr>
        <w:t>looking information</w:t>
      </w:r>
      <w:r w:rsidRPr="00971DBE">
        <w:rPr>
          <w:rFonts w:cs="Times New Roman"/>
          <w:spacing w:val="-2"/>
          <w:sz w:val="22"/>
          <w:szCs w:val="22"/>
          <w:cs/>
        </w:rPr>
        <w:t xml:space="preserve"> </w:t>
      </w:r>
      <w:r w:rsidRPr="00971DBE">
        <w:rPr>
          <w:rFonts w:cs="Times New Roman"/>
          <w:spacing w:val="-2"/>
          <w:sz w:val="22"/>
          <w:szCs w:val="22"/>
        </w:rPr>
        <w:t xml:space="preserve">as </w:t>
      </w:r>
      <w:r w:rsidR="004F2039" w:rsidRPr="00971DBE">
        <w:rPr>
          <w:rFonts w:cs="Times New Roman"/>
          <w:spacing w:val="-2"/>
          <w:sz w:val="22"/>
          <w:szCs w:val="22"/>
        </w:rPr>
        <w:t xml:space="preserve">deem </w:t>
      </w:r>
      <w:r w:rsidRPr="00971DBE">
        <w:rPr>
          <w:rFonts w:cs="Times New Roman"/>
          <w:spacing w:val="-2"/>
          <w:sz w:val="22"/>
          <w:szCs w:val="22"/>
        </w:rPr>
        <w:t>necess</w:t>
      </w:r>
      <w:r w:rsidR="004F2039" w:rsidRPr="00971DBE">
        <w:rPr>
          <w:rFonts w:cs="Times New Roman"/>
          <w:spacing w:val="-2"/>
          <w:sz w:val="22"/>
          <w:szCs w:val="22"/>
        </w:rPr>
        <w:t>ary</w:t>
      </w:r>
      <w:r w:rsidRPr="00971DBE">
        <w:rPr>
          <w:rFonts w:cs="Times New Roman"/>
          <w:spacing w:val="-2"/>
          <w:sz w:val="22"/>
          <w:szCs w:val="22"/>
        </w:rPr>
        <w:t xml:space="preserve"> for significant factors relating</w:t>
      </w:r>
      <w:r w:rsidR="00971DBE" w:rsidRPr="00971DBE">
        <w:rPr>
          <w:rFonts w:cs="Times New Roman"/>
          <w:spacing w:val="-2"/>
          <w:sz w:val="22"/>
          <w:szCs w:val="22"/>
        </w:rPr>
        <w:t xml:space="preserve"> </w:t>
      </w:r>
      <w:r w:rsidRPr="00971DBE">
        <w:rPr>
          <w:rFonts w:cs="Times New Roman"/>
          <w:spacing w:val="-2"/>
          <w:sz w:val="22"/>
          <w:szCs w:val="22"/>
        </w:rPr>
        <w:t xml:space="preserve">to economic environment. For receivables, the Group categorizes population by focusing on the aging balances whereby the past records were captured for historical credit loss of approximately </w:t>
      </w:r>
      <w:r w:rsidR="00D4091A" w:rsidRPr="00971DBE">
        <w:rPr>
          <w:rFonts w:cs="Times New Roman"/>
          <w:spacing w:val="-2"/>
          <w:sz w:val="22"/>
          <w:szCs w:val="22"/>
        </w:rPr>
        <w:t>5</w:t>
      </w:r>
      <w:r w:rsidRPr="00971DBE">
        <w:rPr>
          <w:rFonts w:cs="Times New Roman"/>
          <w:spacing w:val="-2"/>
          <w:sz w:val="22"/>
          <w:szCs w:val="22"/>
        </w:rPr>
        <w:t xml:space="preserve"> years.</w:t>
      </w:r>
    </w:p>
    <w:p w14:paraId="042430FC" w14:textId="77777777" w:rsidR="001204FB" w:rsidRPr="001C43DD" w:rsidRDefault="001204FB" w:rsidP="002233BD">
      <w:pPr>
        <w:pStyle w:val="NoSpacing"/>
        <w:jc w:val="thaiDistribute"/>
        <w:rPr>
          <w:rFonts w:eastAsiaTheme="minorHAnsi" w:cstheme="minorBidi"/>
          <w:i/>
          <w:iCs/>
          <w:sz w:val="16"/>
          <w:szCs w:val="16"/>
        </w:rPr>
      </w:pPr>
    </w:p>
    <w:p w14:paraId="7B77D928" w14:textId="77777777" w:rsidR="002233BD" w:rsidRPr="00F45235" w:rsidRDefault="002233BD" w:rsidP="002233BD">
      <w:pPr>
        <w:pStyle w:val="NoSpacing"/>
        <w:jc w:val="thaiDistribute"/>
        <w:rPr>
          <w:rFonts w:eastAsiaTheme="minorHAnsi" w:cstheme="minorBidi"/>
          <w:i/>
          <w:iCs/>
          <w:sz w:val="22"/>
          <w:szCs w:val="22"/>
        </w:rPr>
      </w:pPr>
      <w:r w:rsidRPr="00F45235">
        <w:rPr>
          <w:rFonts w:eastAsiaTheme="minorHAnsi" w:cstheme="minorBidi"/>
          <w:i/>
          <w:iCs/>
          <w:sz w:val="22"/>
          <w:szCs w:val="22"/>
        </w:rPr>
        <w:t>Hedge accounting</w:t>
      </w:r>
    </w:p>
    <w:p w14:paraId="3FD2DAC7" w14:textId="77777777" w:rsidR="002233BD" w:rsidRPr="001C43DD" w:rsidRDefault="002233BD" w:rsidP="002233BD">
      <w:pPr>
        <w:pStyle w:val="NoSpacing"/>
        <w:jc w:val="thaiDistribute"/>
        <w:rPr>
          <w:rFonts w:eastAsiaTheme="minorHAnsi" w:cstheme="minorBidi"/>
          <w:sz w:val="16"/>
          <w:szCs w:val="16"/>
        </w:rPr>
      </w:pPr>
    </w:p>
    <w:p w14:paraId="171FD8E4" w14:textId="77777777" w:rsidR="002233BD" w:rsidRPr="00F5704D" w:rsidRDefault="002233BD" w:rsidP="002233BD">
      <w:pPr>
        <w:pStyle w:val="NoSpacing"/>
        <w:jc w:val="thaiDistribute"/>
        <w:rPr>
          <w:rFonts w:eastAsiaTheme="minorHAnsi" w:cstheme="minorBidi"/>
          <w:sz w:val="22"/>
          <w:szCs w:val="22"/>
        </w:rPr>
      </w:pPr>
      <w:r w:rsidRPr="00F45235">
        <w:rPr>
          <w:rFonts w:eastAsiaTheme="minorHAnsi" w:cstheme="minorBidi"/>
          <w:sz w:val="22"/>
          <w:szCs w:val="22"/>
        </w:rPr>
        <w:t xml:space="preserve">Hedge accounting is divided into three categories i.e. fair value hedge, cash flows hedge, and hedge of net investment in foreign </w:t>
      </w:r>
      <w:proofErr w:type="gramStart"/>
      <w:r w:rsidRPr="00F45235">
        <w:rPr>
          <w:rFonts w:eastAsiaTheme="minorHAnsi" w:cstheme="minorBidi"/>
          <w:sz w:val="22"/>
          <w:szCs w:val="22"/>
        </w:rPr>
        <w:t>entity</w:t>
      </w:r>
      <w:proofErr w:type="gramEnd"/>
      <w:r w:rsidRPr="00F45235">
        <w:rPr>
          <w:rFonts w:eastAsiaTheme="minorHAnsi" w:cstheme="minorBidi"/>
          <w:sz w:val="22"/>
          <w:szCs w:val="22"/>
        </w:rPr>
        <w:t>.</w:t>
      </w:r>
    </w:p>
    <w:p w14:paraId="3BD05914" w14:textId="77777777" w:rsidR="00B37CBA" w:rsidRPr="001C43DD" w:rsidRDefault="00B37CBA" w:rsidP="002233BD">
      <w:pPr>
        <w:pStyle w:val="block"/>
        <w:spacing w:after="0" w:line="240" w:lineRule="atLeast"/>
        <w:ind w:left="0"/>
        <w:jc w:val="thaiDistribute"/>
        <w:rPr>
          <w:rFonts w:eastAsiaTheme="minorHAnsi" w:cstheme="minorBidi"/>
          <w:sz w:val="16"/>
          <w:szCs w:val="16"/>
          <w:lang w:val="en-US" w:bidi="th-TH"/>
        </w:rPr>
      </w:pPr>
    </w:p>
    <w:p w14:paraId="42F61B39" w14:textId="77777777" w:rsidR="002233BD" w:rsidRDefault="002233BD" w:rsidP="002233BD">
      <w:pPr>
        <w:pStyle w:val="block"/>
        <w:spacing w:after="0" w:line="240" w:lineRule="atLeast"/>
        <w:ind w:left="0"/>
        <w:jc w:val="thaiDistribute"/>
        <w:rPr>
          <w:rFonts w:cstheme="minorBidi"/>
          <w:szCs w:val="22"/>
        </w:rPr>
      </w:pPr>
      <w:r w:rsidRPr="00F5704D">
        <w:rPr>
          <w:rFonts w:eastAsiaTheme="minorHAnsi" w:cstheme="minorBidi"/>
          <w:szCs w:val="22"/>
          <w:lang w:val="en-US" w:bidi="th-TH"/>
        </w:rPr>
        <w:t xml:space="preserve">Derivative financial instruments are used to manage fair value risk exposed by </w:t>
      </w:r>
      <w:proofErr w:type="gramStart"/>
      <w:r w:rsidRPr="00F5704D">
        <w:rPr>
          <w:rFonts w:eastAsiaTheme="minorHAnsi" w:cstheme="minorBidi"/>
          <w:szCs w:val="22"/>
          <w:lang w:val="en-US" w:bidi="th-TH"/>
        </w:rPr>
        <w:t>change</w:t>
      </w:r>
      <w:proofErr w:type="gramEnd"/>
      <w:r w:rsidRPr="00F5704D">
        <w:rPr>
          <w:rFonts w:eastAsiaTheme="minorHAnsi" w:cstheme="minorBidi"/>
          <w:szCs w:val="22"/>
          <w:lang w:val="en-US" w:bidi="th-TH"/>
        </w:rPr>
        <w:t xml:space="preserve"> in foreign exchange rates arising from operating activities. Derivatives are not intended to </w:t>
      </w:r>
      <w:proofErr w:type="gramStart"/>
      <w:r w:rsidRPr="00F5704D">
        <w:rPr>
          <w:rFonts w:eastAsiaTheme="minorHAnsi" w:cstheme="minorBidi"/>
          <w:szCs w:val="22"/>
          <w:lang w:val="en-US" w:bidi="th-TH"/>
        </w:rPr>
        <w:t>use</w:t>
      </w:r>
      <w:proofErr w:type="gramEnd"/>
      <w:r w:rsidRPr="00F5704D">
        <w:rPr>
          <w:rFonts w:eastAsiaTheme="minorHAnsi" w:cstheme="minorBidi"/>
          <w:szCs w:val="22"/>
          <w:lang w:val="en-US" w:bidi="th-TH"/>
        </w:rPr>
        <w:t xml:space="preserve"> for trading </w:t>
      </w:r>
      <w:proofErr w:type="gramStart"/>
      <w:r w:rsidRPr="00F5704D">
        <w:rPr>
          <w:rFonts w:eastAsiaTheme="minorHAnsi" w:cstheme="minorBidi"/>
          <w:szCs w:val="22"/>
          <w:lang w:val="en-US" w:bidi="th-TH"/>
        </w:rPr>
        <w:t>purpose</w:t>
      </w:r>
      <w:proofErr w:type="gramEnd"/>
      <w:r w:rsidRPr="00F5704D">
        <w:rPr>
          <w:rFonts w:eastAsiaTheme="minorHAnsi" w:cstheme="minorBidi"/>
          <w:szCs w:val="22"/>
          <w:lang w:val="en-US" w:bidi="th-TH"/>
        </w:rPr>
        <w:t xml:space="preserve">. However, derivatives that do not qualify for hedge accounting are accounted for as trading instruments. </w:t>
      </w:r>
      <w:r w:rsidRPr="00F5704D">
        <w:rPr>
          <w:rFonts w:cstheme="minorBidi"/>
          <w:szCs w:val="22"/>
        </w:rPr>
        <w:t>Derivatives are recognized initially at fair value and then are re-measured at fair value. Gain or loss on re-measurement to fair value is recognized as profit or loss.</w:t>
      </w:r>
    </w:p>
    <w:p w14:paraId="042B3DBD" w14:textId="77777777" w:rsidR="001C43DD" w:rsidRPr="00F5704D" w:rsidRDefault="001C43DD" w:rsidP="002233BD">
      <w:pPr>
        <w:pStyle w:val="block"/>
        <w:spacing w:after="0" w:line="240" w:lineRule="atLeast"/>
        <w:ind w:left="0"/>
        <w:jc w:val="thaiDistribute"/>
        <w:rPr>
          <w:rFonts w:cstheme="minorBidi"/>
          <w:szCs w:val="22"/>
        </w:rPr>
      </w:pPr>
    </w:p>
    <w:p w14:paraId="08FD72A1" w14:textId="77777777" w:rsidR="002233BD" w:rsidRPr="00F5704D" w:rsidRDefault="002233BD" w:rsidP="002233BD">
      <w:pPr>
        <w:pStyle w:val="NoSpacing"/>
        <w:jc w:val="thaiDistribute"/>
        <w:rPr>
          <w:rFonts w:eastAsiaTheme="minorHAnsi" w:cstheme="minorBidi"/>
          <w:sz w:val="22"/>
          <w:szCs w:val="22"/>
        </w:rPr>
      </w:pPr>
      <w:r w:rsidRPr="00F5704D">
        <w:rPr>
          <w:rFonts w:eastAsiaTheme="minorHAnsi" w:cstheme="minorBidi"/>
          <w:sz w:val="22"/>
          <w:szCs w:val="22"/>
        </w:rPr>
        <w:lastRenderedPageBreak/>
        <w:t>The fair value of derivatives is the quoted market price at the statement of financial position date, which is the Level 2 inputs of the fair value hierarchy whereby such price is the present value of the quoted derivative price where market approach was used as valuation technique and core information used in evaluation was the adjusted exchange rates in market to fit for the issued instrument which was computed by bank who was the counterparty.</w:t>
      </w:r>
    </w:p>
    <w:p w14:paraId="1E85ED11" w14:textId="77777777" w:rsidR="005F7328" w:rsidRPr="00F5704D" w:rsidRDefault="005F7328" w:rsidP="007C3572">
      <w:pPr>
        <w:pStyle w:val="block"/>
        <w:tabs>
          <w:tab w:val="left" w:pos="540"/>
        </w:tabs>
        <w:spacing w:after="0" w:line="240" w:lineRule="atLeast"/>
        <w:ind w:left="0"/>
        <w:jc w:val="both"/>
        <w:rPr>
          <w:rFonts w:cs="Angsana New"/>
          <w:b/>
          <w:bCs/>
          <w:szCs w:val="22"/>
          <w:highlight w:val="yellow"/>
          <w:lang w:val="en-US" w:bidi="th-TH"/>
        </w:rPr>
      </w:pPr>
    </w:p>
    <w:p w14:paraId="2A6BAEA0" w14:textId="77777777" w:rsidR="00312034" w:rsidRPr="00F5704D" w:rsidRDefault="00312034" w:rsidP="007C3572">
      <w:pPr>
        <w:pStyle w:val="NoSpacing"/>
        <w:jc w:val="thaiDistribute"/>
        <w:rPr>
          <w:b/>
          <w:bCs/>
          <w:color w:val="000000"/>
          <w:sz w:val="22"/>
          <w:szCs w:val="22"/>
        </w:rPr>
      </w:pPr>
      <w:r w:rsidRPr="00F5704D">
        <w:rPr>
          <w:b/>
          <w:bCs/>
          <w:color w:val="000000"/>
          <w:sz w:val="22"/>
          <w:szCs w:val="22"/>
        </w:rPr>
        <w:t xml:space="preserve">Revenue Recognition </w:t>
      </w:r>
    </w:p>
    <w:p w14:paraId="00170579" w14:textId="77777777" w:rsidR="007C3572" w:rsidRPr="00F5704D" w:rsidRDefault="007C3572" w:rsidP="009A71DE">
      <w:pPr>
        <w:pStyle w:val="NoSpacing"/>
        <w:jc w:val="thaiDistribute"/>
        <w:rPr>
          <w:rFonts w:cs="Times New Roman"/>
          <w:sz w:val="22"/>
          <w:szCs w:val="22"/>
        </w:rPr>
      </w:pPr>
    </w:p>
    <w:p w14:paraId="0E39A22A" w14:textId="77777777" w:rsidR="00312034" w:rsidRPr="00F5704D" w:rsidRDefault="00B71D80" w:rsidP="007C3572">
      <w:pPr>
        <w:tabs>
          <w:tab w:val="left" w:pos="540"/>
        </w:tabs>
        <w:spacing w:line="260" w:lineRule="atLeast"/>
        <w:jc w:val="thaiDistribute"/>
        <w:rPr>
          <w:rFonts w:ascii="Times New Roman" w:hAnsi="Times New Roman" w:cs="Times New Roman"/>
          <w:color w:val="000000"/>
          <w:sz w:val="22"/>
          <w:szCs w:val="22"/>
        </w:rPr>
      </w:pPr>
      <w:r w:rsidRPr="00F5704D">
        <w:rPr>
          <w:rFonts w:ascii="Times New Roman" w:hAnsi="Times New Roman" w:cs="Times New Roman"/>
          <w:color w:val="000000"/>
          <w:sz w:val="22"/>
          <w:szCs w:val="22"/>
        </w:rPr>
        <w:t xml:space="preserve">Revenue is recognized when it is probable that the economic benefits associated with the transaction will flow to the </w:t>
      </w:r>
      <w:r w:rsidR="006D6FAB" w:rsidRPr="00F5704D">
        <w:rPr>
          <w:rFonts w:ascii="Times New Roman" w:hAnsi="Times New Roman" w:cs="Times New Roman"/>
          <w:color w:val="000000"/>
          <w:sz w:val="22"/>
          <w:szCs w:val="22"/>
        </w:rPr>
        <w:t>Group</w:t>
      </w:r>
      <w:r w:rsidR="001961E0" w:rsidRPr="00F5704D">
        <w:rPr>
          <w:rFonts w:ascii="Times New Roman" w:hAnsi="Times New Roman" w:cs="Times New Roman"/>
          <w:color w:val="000000"/>
          <w:sz w:val="22"/>
          <w:szCs w:val="22"/>
        </w:rPr>
        <w:t>,</w:t>
      </w:r>
      <w:r w:rsidRPr="00F5704D">
        <w:rPr>
          <w:rFonts w:ascii="Times New Roman" w:hAnsi="Times New Roman" w:cs="Times New Roman"/>
          <w:color w:val="000000"/>
          <w:sz w:val="22"/>
          <w:szCs w:val="22"/>
        </w:rPr>
        <w:t xml:space="preserve"> the amount of the revenue as well as related cost can be measured reliably whereby there is consideration about characteristics, amount, timing as well as uncertainty of revenue and contractual cash flows from contract with customer.</w:t>
      </w:r>
    </w:p>
    <w:p w14:paraId="540EE95E" w14:textId="77777777" w:rsidR="007C3572" w:rsidRPr="00F5704D" w:rsidRDefault="007C3572" w:rsidP="009A71DE">
      <w:pPr>
        <w:pStyle w:val="NoSpacing"/>
        <w:jc w:val="thaiDistribute"/>
        <w:rPr>
          <w:rFonts w:cs="Times New Roman"/>
          <w:sz w:val="22"/>
          <w:szCs w:val="22"/>
        </w:rPr>
      </w:pPr>
    </w:p>
    <w:p w14:paraId="5B1BA6EA" w14:textId="77777777" w:rsidR="00D912AD" w:rsidRDefault="00312034" w:rsidP="007C3572">
      <w:pPr>
        <w:tabs>
          <w:tab w:val="left" w:pos="540"/>
        </w:tabs>
        <w:spacing w:line="260" w:lineRule="atLeast"/>
        <w:jc w:val="thaiDistribute"/>
        <w:rPr>
          <w:rFonts w:ascii="Times New Roman" w:hAnsi="Times New Roman" w:cs="Times New Roman"/>
          <w:color w:val="000000"/>
          <w:sz w:val="22"/>
          <w:szCs w:val="22"/>
        </w:rPr>
      </w:pPr>
      <w:r w:rsidRPr="00F5704D">
        <w:rPr>
          <w:rFonts w:ascii="Times New Roman" w:hAnsi="Times New Roman" w:cs="Times New Roman"/>
          <w:color w:val="000000"/>
          <w:sz w:val="22"/>
          <w:szCs w:val="22"/>
        </w:rPr>
        <w:t>Sales</w:t>
      </w:r>
      <w:r w:rsidR="00D912AD">
        <w:rPr>
          <w:rFonts w:ascii="Times New Roman" w:hAnsi="Times New Roman" w:cs="Times New Roman"/>
          <w:color w:val="000000"/>
          <w:sz w:val="22"/>
          <w:szCs w:val="22"/>
        </w:rPr>
        <w:t xml:space="preserve">, in general </w:t>
      </w:r>
      <w:proofErr w:type="gramStart"/>
      <w:r w:rsidR="00D912AD">
        <w:rPr>
          <w:rFonts w:ascii="Times New Roman" w:hAnsi="Times New Roman" w:cs="Times New Roman"/>
          <w:color w:val="000000"/>
          <w:sz w:val="22"/>
          <w:szCs w:val="22"/>
        </w:rPr>
        <w:t>case</w:t>
      </w:r>
      <w:proofErr w:type="gramEnd"/>
      <w:r w:rsidR="00D912AD">
        <w:rPr>
          <w:rFonts w:ascii="Times New Roman" w:hAnsi="Times New Roman" w:cs="Times New Roman"/>
          <w:color w:val="000000"/>
          <w:sz w:val="22"/>
          <w:szCs w:val="22"/>
        </w:rPr>
        <w:t>,</w:t>
      </w:r>
      <w:r w:rsidRPr="00F5704D">
        <w:rPr>
          <w:rFonts w:ascii="Times New Roman" w:hAnsi="Times New Roman" w:cs="Times New Roman"/>
          <w:color w:val="000000"/>
          <w:sz w:val="22"/>
          <w:szCs w:val="22"/>
        </w:rPr>
        <w:t xml:space="preserve"> are recognized</w:t>
      </w:r>
      <w:r w:rsidR="00B71D80" w:rsidRPr="00F5704D">
        <w:rPr>
          <w:rFonts w:ascii="Times New Roman" w:hAnsi="Times New Roman" w:cs="Times New Roman"/>
          <w:color w:val="000000"/>
          <w:sz w:val="22"/>
          <w:szCs w:val="22"/>
        </w:rPr>
        <w:t>, at a point in time,</w:t>
      </w:r>
      <w:r w:rsidRPr="00F5704D">
        <w:rPr>
          <w:rFonts w:ascii="Times New Roman" w:hAnsi="Times New Roman" w:cs="Times New Roman"/>
          <w:color w:val="000000"/>
          <w:sz w:val="22"/>
          <w:szCs w:val="22"/>
        </w:rPr>
        <w:t xml:space="preserve"> net of discounts when delivery has taken place </w:t>
      </w:r>
      <w:r w:rsidR="00D912AD">
        <w:rPr>
          <w:rFonts w:ascii="Times New Roman" w:hAnsi="Times New Roman" w:cs="Times New Roman"/>
          <w:color w:val="000000"/>
          <w:sz w:val="22"/>
          <w:szCs w:val="22"/>
        </w:rPr>
        <w:t>that trigger the</w:t>
      </w:r>
      <w:r w:rsidRPr="00F5704D">
        <w:rPr>
          <w:rFonts w:ascii="Times New Roman" w:hAnsi="Times New Roman" w:cs="Times New Roman"/>
          <w:color w:val="000000"/>
          <w:sz w:val="22"/>
          <w:szCs w:val="22"/>
        </w:rPr>
        <w:t xml:space="preserve"> transfer of </w:t>
      </w:r>
      <w:r w:rsidR="000979BC">
        <w:rPr>
          <w:rFonts w:ascii="Times New Roman" w:hAnsi="Times New Roman" w:cs="Times New Roman"/>
          <w:color w:val="000000"/>
          <w:sz w:val="22"/>
          <w:szCs w:val="22"/>
        </w:rPr>
        <w:t xml:space="preserve">significant </w:t>
      </w:r>
      <w:r w:rsidRPr="00F5704D">
        <w:rPr>
          <w:rFonts w:ascii="Times New Roman" w:hAnsi="Times New Roman" w:cs="Times New Roman"/>
          <w:color w:val="000000"/>
          <w:sz w:val="22"/>
          <w:szCs w:val="22"/>
        </w:rPr>
        <w:t>risks and rewards</w:t>
      </w:r>
      <w:r w:rsidR="00B71D80" w:rsidRPr="00F5704D">
        <w:rPr>
          <w:rFonts w:ascii="Times New Roman" w:hAnsi="Times New Roman" w:cs="Times New Roman"/>
          <w:color w:val="000000"/>
          <w:sz w:val="22"/>
          <w:szCs w:val="22"/>
        </w:rPr>
        <w:t xml:space="preserve"> as well as control</w:t>
      </w:r>
      <w:r w:rsidR="00205584" w:rsidRPr="00F5704D">
        <w:rPr>
          <w:rFonts w:ascii="Times New Roman" w:hAnsi="Times New Roman" w:cs="Times New Roman"/>
          <w:color w:val="000000"/>
          <w:sz w:val="22"/>
          <w:szCs w:val="22"/>
        </w:rPr>
        <w:t xml:space="preserve"> of</w:t>
      </w:r>
      <w:r w:rsidR="00B71D80" w:rsidRPr="00F5704D">
        <w:rPr>
          <w:rFonts w:ascii="Times New Roman" w:hAnsi="Times New Roman" w:cs="Times New Roman"/>
          <w:color w:val="000000"/>
          <w:sz w:val="22"/>
          <w:szCs w:val="22"/>
        </w:rPr>
        <w:t xml:space="preserve"> goods</w:t>
      </w:r>
      <w:r w:rsidRPr="00F5704D">
        <w:rPr>
          <w:rFonts w:ascii="Times New Roman" w:hAnsi="Times New Roman" w:cs="Times New Roman"/>
          <w:color w:val="000000"/>
          <w:sz w:val="22"/>
          <w:szCs w:val="22"/>
        </w:rPr>
        <w:t xml:space="preserve"> to the buyer has been completed. </w:t>
      </w:r>
    </w:p>
    <w:p w14:paraId="4EDF389F" w14:textId="77777777" w:rsidR="00312034" w:rsidRPr="00F5704D" w:rsidRDefault="00312034" w:rsidP="007C3572">
      <w:pPr>
        <w:tabs>
          <w:tab w:val="left" w:pos="540"/>
        </w:tabs>
        <w:spacing w:line="260" w:lineRule="atLeast"/>
        <w:jc w:val="thaiDistribute"/>
        <w:rPr>
          <w:rFonts w:ascii="Times New Roman" w:hAnsi="Times New Roman" w:cs="Times New Roman"/>
          <w:color w:val="000000"/>
          <w:sz w:val="22"/>
          <w:szCs w:val="22"/>
        </w:rPr>
      </w:pPr>
      <w:r w:rsidRPr="00F5704D">
        <w:rPr>
          <w:rFonts w:ascii="Times New Roman" w:hAnsi="Times New Roman" w:cs="Times New Roman"/>
          <w:color w:val="000000"/>
          <w:sz w:val="22"/>
          <w:szCs w:val="22"/>
        </w:rPr>
        <w:t xml:space="preserve"> </w:t>
      </w:r>
    </w:p>
    <w:p w14:paraId="648C0EE4" w14:textId="77777777" w:rsidR="00F5704D" w:rsidRPr="00941A16" w:rsidRDefault="000979BC" w:rsidP="00092C7E">
      <w:pPr>
        <w:pStyle w:val="NoSpacing"/>
        <w:jc w:val="thaiDistribute"/>
        <w:rPr>
          <w:rFonts w:cs="Times New Roman"/>
          <w:sz w:val="22"/>
          <w:szCs w:val="22"/>
        </w:rPr>
      </w:pPr>
      <w:r w:rsidRPr="00941A16">
        <w:rPr>
          <w:rFonts w:cs="Times New Roman"/>
          <w:sz w:val="22"/>
          <w:szCs w:val="22"/>
        </w:rPr>
        <w:t>Bill-and-hold s</w:t>
      </w:r>
      <w:r w:rsidR="00F5704D" w:rsidRPr="00941A16">
        <w:rPr>
          <w:rFonts w:cs="Times New Roman"/>
          <w:sz w:val="22"/>
          <w:szCs w:val="22"/>
        </w:rPr>
        <w:t>ales are recognized, at a point in t</w:t>
      </w:r>
      <w:r w:rsidRPr="00941A16">
        <w:rPr>
          <w:rFonts w:cs="Times New Roman"/>
          <w:sz w:val="22"/>
          <w:szCs w:val="22"/>
        </w:rPr>
        <w:t xml:space="preserve">ime, net of discounts when invoice is issued and </w:t>
      </w:r>
      <w:r w:rsidR="00F5704D" w:rsidRPr="00941A16">
        <w:rPr>
          <w:rFonts w:cs="Times New Roman"/>
          <w:sz w:val="22"/>
          <w:szCs w:val="22"/>
        </w:rPr>
        <w:t>customer</w:t>
      </w:r>
      <w:r w:rsidRPr="00941A16">
        <w:rPr>
          <w:rFonts w:cs="Times New Roman"/>
          <w:sz w:val="22"/>
          <w:szCs w:val="22"/>
        </w:rPr>
        <w:t xml:space="preserve"> has</w:t>
      </w:r>
      <w:r w:rsidR="00D912AD" w:rsidRPr="00941A16">
        <w:rPr>
          <w:rFonts w:cs="Times New Roman"/>
          <w:sz w:val="22"/>
          <w:szCs w:val="22"/>
        </w:rPr>
        <w:t xml:space="preserve"> intention to </w:t>
      </w:r>
      <w:r w:rsidR="00F5704D" w:rsidRPr="00941A16">
        <w:rPr>
          <w:rFonts w:cs="Times New Roman"/>
          <w:sz w:val="22"/>
          <w:szCs w:val="22"/>
        </w:rPr>
        <w:t xml:space="preserve">accept goods </w:t>
      </w:r>
      <w:r w:rsidRPr="00941A16">
        <w:rPr>
          <w:rFonts w:cs="Times New Roman"/>
          <w:sz w:val="22"/>
          <w:szCs w:val="22"/>
        </w:rPr>
        <w:t>as well as</w:t>
      </w:r>
      <w:r w:rsidR="00F5704D" w:rsidRPr="00941A16">
        <w:rPr>
          <w:rFonts w:cs="Times New Roman"/>
          <w:sz w:val="22"/>
          <w:szCs w:val="22"/>
        </w:rPr>
        <w:t xml:space="preserve"> transfer of</w:t>
      </w:r>
      <w:r w:rsidRPr="00941A16">
        <w:rPr>
          <w:rFonts w:cs="Times New Roman"/>
          <w:sz w:val="22"/>
          <w:szCs w:val="22"/>
        </w:rPr>
        <w:t xml:space="preserve"> significant</w:t>
      </w:r>
      <w:r w:rsidR="00F5704D" w:rsidRPr="00941A16">
        <w:rPr>
          <w:rFonts w:cs="Times New Roman"/>
          <w:sz w:val="22"/>
          <w:szCs w:val="22"/>
        </w:rPr>
        <w:t xml:space="preserve"> risks and rewards, including control in goods</w:t>
      </w:r>
      <w:r w:rsidRPr="00941A16">
        <w:rPr>
          <w:rFonts w:cs="Times New Roman"/>
          <w:sz w:val="22"/>
          <w:szCs w:val="22"/>
        </w:rPr>
        <w:t>.</w:t>
      </w:r>
      <w:r w:rsidR="00276CE8" w:rsidRPr="00941A16">
        <w:rPr>
          <w:rFonts w:cs="Times New Roman"/>
          <w:sz w:val="22"/>
          <w:szCs w:val="22"/>
        </w:rPr>
        <w:t xml:space="preserve"> </w:t>
      </w:r>
      <w:r w:rsidR="00D83387" w:rsidRPr="00941A16">
        <w:rPr>
          <w:rFonts w:cs="Times New Roman"/>
          <w:sz w:val="22"/>
          <w:szCs w:val="22"/>
        </w:rPr>
        <w:t>Sales under b</w:t>
      </w:r>
      <w:r w:rsidR="00F5704D" w:rsidRPr="00941A16">
        <w:rPr>
          <w:rFonts w:cs="Times New Roman"/>
          <w:sz w:val="22"/>
          <w:szCs w:val="22"/>
        </w:rPr>
        <w:t>ill-and-hold</w:t>
      </w:r>
      <w:r w:rsidR="00D83387" w:rsidRPr="00941A16">
        <w:rPr>
          <w:rFonts w:cs="Times New Roman"/>
          <w:sz w:val="22"/>
          <w:szCs w:val="22"/>
        </w:rPr>
        <w:t xml:space="preserve"> </w:t>
      </w:r>
      <w:r w:rsidR="00F5704D" w:rsidRPr="00941A16">
        <w:rPr>
          <w:rFonts w:cs="Times New Roman"/>
          <w:sz w:val="22"/>
          <w:szCs w:val="22"/>
        </w:rPr>
        <w:t>arrangement</w:t>
      </w:r>
      <w:r w:rsidRPr="00941A16">
        <w:rPr>
          <w:rFonts w:cs="Times New Roman"/>
          <w:sz w:val="22"/>
          <w:szCs w:val="22"/>
        </w:rPr>
        <w:t xml:space="preserve"> contain </w:t>
      </w:r>
      <w:proofErr w:type="gramStart"/>
      <w:r w:rsidRPr="00941A16">
        <w:rPr>
          <w:rFonts w:cs="Times New Roman"/>
          <w:sz w:val="22"/>
          <w:szCs w:val="22"/>
        </w:rPr>
        <w:t>substance</w:t>
      </w:r>
      <w:proofErr w:type="gramEnd"/>
      <w:r w:rsidRPr="00941A16">
        <w:rPr>
          <w:rFonts w:cs="Times New Roman"/>
          <w:sz w:val="22"/>
          <w:szCs w:val="22"/>
        </w:rPr>
        <w:t xml:space="preserve"> that</w:t>
      </w:r>
      <w:r w:rsidR="00F5704D" w:rsidRPr="00941A16">
        <w:rPr>
          <w:rFonts w:cs="Times New Roman"/>
          <w:sz w:val="22"/>
          <w:szCs w:val="22"/>
        </w:rPr>
        <w:t xml:space="preserve"> </w:t>
      </w:r>
      <w:proofErr w:type="gramStart"/>
      <w:r w:rsidR="00F5704D" w:rsidRPr="00941A16">
        <w:rPr>
          <w:rFonts w:cs="Times New Roman"/>
          <w:sz w:val="22"/>
          <w:szCs w:val="22"/>
        </w:rPr>
        <w:t>is</w:t>
      </w:r>
      <w:proofErr w:type="gramEnd"/>
      <w:r w:rsidR="00F5704D" w:rsidRPr="00941A16">
        <w:rPr>
          <w:rFonts w:cs="Times New Roman"/>
          <w:sz w:val="22"/>
          <w:szCs w:val="22"/>
        </w:rPr>
        <w:t xml:space="preserve"> identified separately </w:t>
      </w:r>
      <w:r w:rsidRPr="00941A16">
        <w:rPr>
          <w:rFonts w:cs="Times New Roman"/>
          <w:sz w:val="22"/>
          <w:szCs w:val="22"/>
        </w:rPr>
        <w:t xml:space="preserve">that goods </w:t>
      </w:r>
      <w:proofErr w:type="gramStart"/>
      <w:r w:rsidRPr="00941A16">
        <w:rPr>
          <w:rFonts w:cs="Times New Roman"/>
          <w:sz w:val="22"/>
          <w:szCs w:val="22"/>
        </w:rPr>
        <w:t>are</w:t>
      </w:r>
      <w:r w:rsidR="00F5704D" w:rsidRPr="00941A16">
        <w:rPr>
          <w:rFonts w:cs="Times New Roman"/>
          <w:sz w:val="22"/>
          <w:szCs w:val="22"/>
        </w:rPr>
        <w:t xml:space="preserve"> belonging</w:t>
      </w:r>
      <w:proofErr w:type="gramEnd"/>
      <w:r w:rsidR="00F5704D" w:rsidRPr="00941A16">
        <w:rPr>
          <w:rFonts w:cs="Times New Roman"/>
          <w:sz w:val="22"/>
          <w:szCs w:val="22"/>
        </w:rPr>
        <w:t xml:space="preserve"> to the customer</w:t>
      </w:r>
      <w:r w:rsidRPr="00941A16">
        <w:rPr>
          <w:rFonts w:cs="Times New Roman"/>
          <w:sz w:val="22"/>
          <w:szCs w:val="22"/>
        </w:rPr>
        <w:t xml:space="preserve"> and</w:t>
      </w:r>
      <w:r w:rsidR="00F5704D" w:rsidRPr="00941A16">
        <w:rPr>
          <w:rFonts w:cs="Times New Roman"/>
          <w:sz w:val="22"/>
          <w:szCs w:val="22"/>
        </w:rPr>
        <w:t xml:space="preserve"> goods </w:t>
      </w:r>
      <w:r w:rsidRPr="00941A16">
        <w:rPr>
          <w:rFonts w:cs="Times New Roman"/>
          <w:sz w:val="22"/>
          <w:szCs w:val="22"/>
        </w:rPr>
        <w:t xml:space="preserve">are ready for </w:t>
      </w:r>
      <w:r w:rsidR="00F5704D" w:rsidRPr="00941A16">
        <w:rPr>
          <w:rFonts w:cs="Times New Roman"/>
          <w:sz w:val="22"/>
          <w:szCs w:val="22"/>
        </w:rPr>
        <w:t>transfer to the customer and</w:t>
      </w:r>
      <w:r w:rsidRPr="00941A16">
        <w:rPr>
          <w:rFonts w:cs="Times New Roman"/>
          <w:sz w:val="22"/>
          <w:szCs w:val="22"/>
        </w:rPr>
        <w:t xml:space="preserve"> are</w:t>
      </w:r>
      <w:r w:rsidR="00F5704D" w:rsidRPr="00941A16">
        <w:rPr>
          <w:rFonts w:cs="Times New Roman"/>
          <w:sz w:val="22"/>
          <w:szCs w:val="22"/>
        </w:rPr>
        <w:t xml:space="preserve"> stored separately</w:t>
      </w:r>
      <w:r w:rsidRPr="00941A16">
        <w:rPr>
          <w:rFonts w:cs="Times New Roman"/>
          <w:sz w:val="22"/>
          <w:szCs w:val="22"/>
        </w:rPr>
        <w:t xml:space="preserve"> whereby t</w:t>
      </w:r>
      <w:r w:rsidR="00F5704D" w:rsidRPr="00941A16">
        <w:rPr>
          <w:rFonts w:cs="Times New Roman"/>
          <w:sz w:val="22"/>
          <w:szCs w:val="22"/>
        </w:rPr>
        <w:t xml:space="preserve">he Group </w:t>
      </w:r>
      <w:r w:rsidR="00E40D70" w:rsidRPr="00941A16">
        <w:rPr>
          <w:rFonts w:cs="Times New Roman"/>
          <w:sz w:val="22"/>
          <w:szCs w:val="22"/>
        </w:rPr>
        <w:t>has no</w:t>
      </w:r>
      <w:r w:rsidR="00F5704D" w:rsidRPr="00941A16">
        <w:rPr>
          <w:rFonts w:cs="Times New Roman"/>
          <w:sz w:val="22"/>
          <w:szCs w:val="22"/>
        </w:rPr>
        <w:t xml:space="preserve"> ability to use</w:t>
      </w:r>
      <w:r w:rsidRPr="00941A16">
        <w:rPr>
          <w:rFonts w:cs="Times New Roman"/>
          <w:sz w:val="22"/>
          <w:szCs w:val="22"/>
        </w:rPr>
        <w:t xml:space="preserve"> such</w:t>
      </w:r>
      <w:r w:rsidR="00F5704D" w:rsidRPr="00941A16">
        <w:rPr>
          <w:rFonts w:cs="Times New Roman"/>
          <w:sz w:val="22"/>
          <w:szCs w:val="22"/>
        </w:rPr>
        <w:t xml:space="preserve"> goods or to </w:t>
      </w:r>
      <w:r w:rsidR="002E6D11" w:rsidRPr="00941A16">
        <w:rPr>
          <w:rFonts w:cs="Times New Roman"/>
          <w:sz w:val="22"/>
          <w:szCs w:val="22"/>
        </w:rPr>
        <w:t>allow other customers to use</w:t>
      </w:r>
      <w:r w:rsidRPr="00941A16">
        <w:rPr>
          <w:rFonts w:cs="Times New Roman"/>
          <w:sz w:val="22"/>
          <w:szCs w:val="22"/>
        </w:rPr>
        <w:t xml:space="preserve"> such goods.</w:t>
      </w:r>
    </w:p>
    <w:p w14:paraId="6C242694" w14:textId="77777777" w:rsidR="00F5704D" w:rsidRDefault="00F5704D" w:rsidP="00092C7E">
      <w:pPr>
        <w:pStyle w:val="NoSpacing"/>
        <w:jc w:val="thaiDistribute"/>
        <w:rPr>
          <w:rFonts w:cs="Times New Roman"/>
          <w:sz w:val="22"/>
          <w:szCs w:val="22"/>
        </w:rPr>
      </w:pPr>
    </w:p>
    <w:p w14:paraId="41E8EF3B" w14:textId="77777777" w:rsidR="00F32A0B" w:rsidRDefault="00F32A0B" w:rsidP="00092C7E">
      <w:pPr>
        <w:pStyle w:val="NoSpacing"/>
        <w:jc w:val="thaiDistribute"/>
        <w:rPr>
          <w:rFonts w:cs="Times New Roman"/>
          <w:sz w:val="22"/>
          <w:szCs w:val="22"/>
        </w:rPr>
      </w:pPr>
      <w:r>
        <w:rPr>
          <w:rFonts w:cs="Times New Roman"/>
          <w:sz w:val="22"/>
          <w:szCs w:val="22"/>
        </w:rPr>
        <w:t xml:space="preserve">Service income on short-term </w:t>
      </w:r>
      <w:r w:rsidRPr="00DB61D3">
        <w:rPr>
          <w:rFonts w:cs="Times New Roman"/>
          <w:sz w:val="22"/>
          <w:szCs w:val="22"/>
        </w:rPr>
        <w:t xml:space="preserve">services </w:t>
      </w:r>
      <w:r w:rsidR="00DB61D3" w:rsidRPr="00DB61D3">
        <w:rPr>
          <w:rFonts w:cs="Times New Roman"/>
          <w:sz w:val="22"/>
          <w:szCs w:val="22"/>
        </w:rPr>
        <w:t xml:space="preserve">(not exceeding 1 day) </w:t>
      </w:r>
      <w:r w:rsidRPr="00DB61D3">
        <w:rPr>
          <w:rFonts w:cs="Times New Roman"/>
          <w:sz w:val="22"/>
          <w:szCs w:val="22"/>
        </w:rPr>
        <w:t>is</w:t>
      </w:r>
      <w:r>
        <w:rPr>
          <w:rFonts w:cs="Times New Roman"/>
          <w:sz w:val="22"/>
          <w:szCs w:val="22"/>
        </w:rPr>
        <w:t xml:space="preserve"> recognized at a point in time when control in the services is transferred as well as the services are completely rendered and on </w:t>
      </w:r>
      <w:proofErr w:type="gramStart"/>
      <w:r>
        <w:rPr>
          <w:rFonts w:cs="Times New Roman"/>
          <w:sz w:val="22"/>
          <w:szCs w:val="22"/>
        </w:rPr>
        <w:t>the</w:t>
      </w:r>
      <w:proofErr w:type="gramEnd"/>
      <w:r>
        <w:rPr>
          <w:rFonts w:cs="Times New Roman"/>
          <w:sz w:val="22"/>
          <w:szCs w:val="22"/>
        </w:rPr>
        <w:t xml:space="preserve"> accrual basis.</w:t>
      </w:r>
    </w:p>
    <w:p w14:paraId="202E80D4" w14:textId="77777777" w:rsidR="00F32A0B" w:rsidRDefault="00F32A0B" w:rsidP="00092C7E">
      <w:pPr>
        <w:pStyle w:val="NoSpacing"/>
        <w:jc w:val="thaiDistribute"/>
        <w:rPr>
          <w:rFonts w:cs="Times New Roman"/>
          <w:sz w:val="22"/>
          <w:szCs w:val="22"/>
        </w:rPr>
      </w:pPr>
    </w:p>
    <w:p w14:paraId="3311090D" w14:textId="77777777" w:rsidR="00544050" w:rsidRPr="00F45235" w:rsidRDefault="00544050" w:rsidP="00544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color w:val="000000"/>
          <w:sz w:val="30"/>
          <w:szCs w:val="30"/>
        </w:rPr>
      </w:pPr>
      <w:r>
        <w:rPr>
          <w:rFonts w:ascii="Times New Roman" w:hAnsi="Times New Roman" w:cs="Times New Roman"/>
          <w:sz w:val="22"/>
          <w:szCs w:val="22"/>
        </w:rPr>
        <w:t>R</w:t>
      </w:r>
      <w:r w:rsidRPr="0014662B">
        <w:rPr>
          <w:rFonts w:ascii="Times New Roman" w:hAnsi="Times New Roman" w:cs="Times New Roman"/>
          <w:sz w:val="22"/>
          <w:szCs w:val="22"/>
        </w:rPr>
        <w:t xml:space="preserve">evenues from nursing-care service and nursing-care </w:t>
      </w:r>
      <w:proofErr w:type="gramStart"/>
      <w:r w:rsidRPr="0014662B">
        <w:rPr>
          <w:rFonts w:ascii="Times New Roman" w:hAnsi="Times New Roman" w:cs="Times New Roman"/>
          <w:sz w:val="22"/>
          <w:szCs w:val="22"/>
        </w:rPr>
        <w:t>school</w:t>
      </w:r>
      <w:proofErr w:type="gramEnd"/>
      <w:r>
        <w:rPr>
          <w:rFonts w:ascii="Times New Roman" w:hAnsi="Times New Roman" w:cs="Times New Roman"/>
          <w:sz w:val="22"/>
          <w:szCs w:val="22"/>
        </w:rPr>
        <w:t xml:space="preserve"> of subsid</w:t>
      </w:r>
      <w:r w:rsidR="00D83387">
        <w:rPr>
          <w:rFonts w:ascii="Times New Roman" w:hAnsi="Times New Roman" w:cs="Times New Roman"/>
          <w:sz w:val="22"/>
          <w:szCs w:val="22"/>
        </w:rPr>
        <w:t>i</w:t>
      </w:r>
      <w:r>
        <w:rPr>
          <w:rFonts w:ascii="Times New Roman" w:hAnsi="Times New Roman" w:cs="Times New Roman"/>
          <w:sz w:val="22"/>
          <w:szCs w:val="22"/>
        </w:rPr>
        <w:t>aries</w:t>
      </w:r>
      <w:r w:rsidRPr="0014662B">
        <w:rPr>
          <w:rFonts w:ascii="Times New Roman" w:hAnsi="Times New Roman" w:cs="Times New Roman"/>
          <w:sz w:val="22"/>
          <w:szCs w:val="22"/>
        </w:rPr>
        <w:t xml:space="preserve"> are recognized over time in respect of </w:t>
      </w:r>
      <w:r w:rsidRPr="00F45235">
        <w:rPr>
          <w:rFonts w:ascii="Times New Roman" w:hAnsi="Times New Roman" w:cs="Times New Roman"/>
          <w:sz w:val="22"/>
          <w:szCs w:val="22"/>
        </w:rPr>
        <w:t>the terms of relevant agreements or deals and on an accrual basis.</w:t>
      </w:r>
    </w:p>
    <w:p w14:paraId="2F950EDE" w14:textId="77777777" w:rsidR="00544050" w:rsidRPr="00F45235" w:rsidRDefault="00544050" w:rsidP="00092C7E">
      <w:pPr>
        <w:pStyle w:val="NoSpacing"/>
        <w:jc w:val="thaiDistribute"/>
        <w:rPr>
          <w:rFonts w:cs="Times New Roman"/>
          <w:sz w:val="22"/>
          <w:szCs w:val="22"/>
        </w:rPr>
      </w:pPr>
    </w:p>
    <w:p w14:paraId="046817A5" w14:textId="77777777" w:rsidR="00312034" w:rsidRPr="00F45235" w:rsidRDefault="00312034" w:rsidP="000D7DF9">
      <w:pPr>
        <w:tabs>
          <w:tab w:val="left" w:pos="540"/>
        </w:tabs>
        <w:spacing w:line="260" w:lineRule="atLeast"/>
        <w:jc w:val="thaiDistribute"/>
        <w:rPr>
          <w:rFonts w:ascii="Times New Roman" w:hAnsi="Times New Roman" w:cs="Times New Roman"/>
          <w:color w:val="000000"/>
          <w:sz w:val="22"/>
          <w:szCs w:val="22"/>
        </w:rPr>
      </w:pPr>
      <w:r w:rsidRPr="00F45235">
        <w:rPr>
          <w:rFonts w:ascii="Times New Roman" w:hAnsi="Times New Roman" w:cs="Times New Roman"/>
          <w:color w:val="000000"/>
          <w:sz w:val="22"/>
          <w:szCs w:val="22"/>
        </w:rPr>
        <w:t>Interest income is recognized</w:t>
      </w:r>
      <w:r w:rsidR="00B71D80" w:rsidRPr="00F45235">
        <w:rPr>
          <w:rFonts w:ascii="Times New Roman" w:hAnsi="Times New Roman" w:cs="Times New Roman"/>
          <w:color w:val="000000"/>
          <w:sz w:val="22"/>
          <w:szCs w:val="22"/>
        </w:rPr>
        <w:t xml:space="preserve"> over time</w:t>
      </w:r>
      <w:r w:rsidRPr="00F45235">
        <w:rPr>
          <w:rFonts w:ascii="Times New Roman" w:hAnsi="Times New Roman" w:cs="Times New Roman"/>
          <w:color w:val="000000"/>
          <w:sz w:val="22"/>
          <w:szCs w:val="22"/>
        </w:rPr>
        <w:t xml:space="preserve"> on a time proportion basis that reflects the effective yield on the asset</w:t>
      </w:r>
      <w:r w:rsidR="00092C7E" w:rsidRPr="00F45235">
        <w:rPr>
          <w:rFonts w:ascii="Times New Roman" w:hAnsi="Times New Roman" w:cs="Times New Roman"/>
          <w:color w:val="000000"/>
          <w:sz w:val="22"/>
          <w:szCs w:val="22"/>
        </w:rPr>
        <w:t xml:space="preserve">, </w:t>
      </w:r>
      <w:r w:rsidR="00B71D80" w:rsidRPr="00F45235">
        <w:rPr>
          <w:rFonts w:ascii="Times New Roman" w:hAnsi="Times New Roman" w:cs="Times New Roman"/>
          <w:color w:val="000000"/>
          <w:sz w:val="22"/>
          <w:szCs w:val="22"/>
        </w:rPr>
        <w:t>if significant</w:t>
      </w:r>
      <w:r w:rsidRPr="00F45235">
        <w:rPr>
          <w:rFonts w:ascii="Times New Roman" w:hAnsi="Times New Roman" w:cs="Times New Roman"/>
          <w:color w:val="000000"/>
          <w:sz w:val="22"/>
          <w:szCs w:val="22"/>
        </w:rPr>
        <w:t xml:space="preserve">. </w:t>
      </w:r>
    </w:p>
    <w:p w14:paraId="285FC2E0" w14:textId="77777777" w:rsidR="007C3572" w:rsidRPr="00F45235" w:rsidRDefault="007C3572" w:rsidP="00B35A65">
      <w:pPr>
        <w:pStyle w:val="NoSpacing"/>
        <w:jc w:val="thaiDistribute"/>
        <w:rPr>
          <w:rFonts w:cs="Times New Roman"/>
          <w:sz w:val="22"/>
          <w:szCs w:val="22"/>
        </w:rPr>
      </w:pPr>
    </w:p>
    <w:p w14:paraId="7CC3CC1C" w14:textId="77777777" w:rsidR="00312034" w:rsidRPr="00F45235" w:rsidRDefault="00F32A0B" w:rsidP="007C3572">
      <w:pPr>
        <w:tabs>
          <w:tab w:val="left" w:pos="540"/>
        </w:tabs>
        <w:spacing w:line="260" w:lineRule="atLeast"/>
        <w:jc w:val="thaiDistribute"/>
        <w:rPr>
          <w:rFonts w:ascii="Times New Roman" w:hAnsi="Times New Roman" w:cs="Times New Roman"/>
          <w:color w:val="000000"/>
          <w:sz w:val="22"/>
          <w:szCs w:val="22"/>
        </w:rPr>
      </w:pPr>
      <w:r w:rsidRPr="00F45235">
        <w:rPr>
          <w:rFonts w:ascii="Times New Roman" w:hAnsi="Times New Roman" w:cs="Times New Roman"/>
          <w:color w:val="000000"/>
          <w:sz w:val="22"/>
          <w:szCs w:val="22"/>
        </w:rPr>
        <w:t>Other income is recognized on the</w:t>
      </w:r>
      <w:r w:rsidR="00312034" w:rsidRPr="00F45235">
        <w:rPr>
          <w:rFonts w:ascii="Times New Roman" w:hAnsi="Times New Roman" w:cs="Times New Roman"/>
          <w:color w:val="000000"/>
          <w:sz w:val="22"/>
          <w:szCs w:val="22"/>
        </w:rPr>
        <w:t xml:space="preserve"> accrual basis.</w:t>
      </w:r>
    </w:p>
    <w:p w14:paraId="7E7A4BF9" w14:textId="77777777" w:rsidR="007C3572" w:rsidRPr="00F45235" w:rsidRDefault="007C3572" w:rsidP="007C3572">
      <w:pPr>
        <w:pStyle w:val="NoSpacing"/>
        <w:ind w:left="502"/>
        <w:jc w:val="thaiDistribute"/>
        <w:rPr>
          <w:rFonts w:cs="Times New Roman"/>
          <w:sz w:val="22"/>
          <w:szCs w:val="22"/>
        </w:rPr>
      </w:pPr>
    </w:p>
    <w:p w14:paraId="34C18EC3" w14:textId="77777777" w:rsidR="00312034" w:rsidRPr="00F45235" w:rsidRDefault="00312034" w:rsidP="007C3572">
      <w:pPr>
        <w:pStyle w:val="Heading5"/>
        <w:spacing w:line="260" w:lineRule="atLeast"/>
        <w:jc w:val="thaiDistribute"/>
        <w:rPr>
          <w:rFonts w:ascii="Times New Roman" w:hAnsi="Times New Roman"/>
          <w:color w:val="000000"/>
          <w:sz w:val="22"/>
          <w:szCs w:val="22"/>
        </w:rPr>
      </w:pPr>
      <w:r w:rsidRPr="00F45235">
        <w:rPr>
          <w:rFonts w:ascii="Times New Roman" w:hAnsi="Times New Roman"/>
          <w:color w:val="000000"/>
          <w:sz w:val="22"/>
          <w:szCs w:val="22"/>
        </w:rPr>
        <w:t xml:space="preserve">Expense Recognition </w:t>
      </w:r>
    </w:p>
    <w:p w14:paraId="008E99B3" w14:textId="77777777" w:rsidR="007C3572" w:rsidRPr="00F45235" w:rsidRDefault="007C3572" w:rsidP="007C3572">
      <w:pPr>
        <w:pStyle w:val="NoSpacing"/>
        <w:ind w:left="502"/>
        <w:jc w:val="thaiDistribute"/>
        <w:rPr>
          <w:rFonts w:cs="Times New Roman"/>
          <w:sz w:val="22"/>
          <w:szCs w:val="22"/>
        </w:rPr>
      </w:pPr>
    </w:p>
    <w:p w14:paraId="79AB06BF" w14:textId="77777777" w:rsidR="00312034" w:rsidRPr="00F45235" w:rsidRDefault="0003570C" w:rsidP="001961E0">
      <w:pPr>
        <w:tabs>
          <w:tab w:val="left" w:pos="540"/>
        </w:tabs>
        <w:spacing w:line="260" w:lineRule="atLeast"/>
        <w:jc w:val="thaiDistribute"/>
        <w:rPr>
          <w:rFonts w:ascii="Times New Roman" w:hAnsi="Times New Roman" w:cs="Times New Roman"/>
          <w:color w:val="000000"/>
          <w:sz w:val="22"/>
          <w:szCs w:val="22"/>
        </w:rPr>
      </w:pPr>
      <w:r w:rsidRPr="00F45235">
        <w:rPr>
          <w:rFonts w:ascii="Times New Roman" w:hAnsi="Times New Roman" w:cs="Times New Roman"/>
          <w:color w:val="000000"/>
          <w:sz w:val="22"/>
          <w:szCs w:val="22"/>
        </w:rPr>
        <w:t>Expenses are recognized on the</w:t>
      </w:r>
      <w:r w:rsidR="00312034" w:rsidRPr="00F45235">
        <w:rPr>
          <w:rFonts w:ascii="Times New Roman" w:hAnsi="Times New Roman" w:cs="Times New Roman"/>
          <w:color w:val="000000"/>
          <w:sz w:val="22"/>
          <w:szCs w:val="22"/>
        </w:rPr>
        <w:t xml:space="preserve"> accrual basis.</w:t>
      </w:r>
    </w:p>
    <w:p w14:paraId="312EB95C" w14:textId="77777777" w:rsidR="00B71D80" w:rsidRPr="004417EC" w:rsidRDefault="00B71D80" w:rsidP="00B71D80">
      <w:pPr>
        <w:pStyle w:val="NoSpacing"/>
        <w:ind w:left="502"/>
        <w:jc w:val="thaiDistribute"/>
        <w:rPr>
          <w:rFonts w:cs="Times New Roman"/>
          <w:sz w:val="22"/>
          <w:szCs w:val="22"/>
          <w:highlight w:val="yellow"/>
        </w:rPr>
      </w:pPr>
    </w:p>
    <w:p w14:paraId="6889DA0F" w14:textId="77777777" w:rsidR="00312034" w:rsidRPr="000431A1" w:rsidRDefault="00312034" w:rsidP="00B71D80">
      <w:pPr>
        <w:pStyle w:val="Heading5"/>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thaiDistribute"/>
        <w:rPr>
          <w:rFonts w:ascii="Times New Roman" w:hAnsi="Times New Roman" w:cstheme="minorBidi"/>
          <w:sz w:val="22"/>
          <w:szCs w:val="22"/>
          <w:cs/>
        </w:rPr>
      </w:pPr>
      <w:r w:rsidRPr="000431A1">
        <w:rPr>
          <w:rFonts w:ascii="Times New Roman" w:hAnsi="Times New Roman"/>
          <w:sz w:val="22"/>
          <w:szCs w:val="22"/>
        </w:rPr>
        <w:t>Income Tax</w:t>
      </w:r>
    </w:p>
    <w:p w14:paraId="0B7F50E9" w14:textId="77777777" w:rsidR="00B71D80" w:rsidRPr="000431A1" w:rsidRDefault="00B71D80" w:rsidP="00B71D80">
      <w:pPr>
        <w:pStyle w:val="NoSpacing"/>
        <w:ind w:left="502"/>
        <w:jc w:val="thaiDistribute"/>
        <w:rPr>
          <w:rFonts w:cs="Times New Roman"/>
          <w:sz w:val="22"/>
          <w:szCs w:val="22"/>
        </w:rPr>
      </w:pPr>
    </w:p>
    <w:p w14:paraId="2E4FBDDB" w14:textId="77777777" w:rsidR="00312034" w:rsidRPr="000431A1" w:rsidRDefault="00312034" w:rsidP="00B71D80">
      <w:pPr>
        <w:spacing w:line="240" w:lineRule="auto"/>
        <w:jc w:val="thaiDistribute"/>
        <w:rPr>
          <w:rFonts w:ascii="Times New Roman" w:hAnsi="Times New Roman" w:cs="Times New Roman"/>
          <w:sz w:val="22"/>
          <w:szCs w:val="22"/>
        </w:rPr>
      </w:pPr>
      <w:r w:rsidRPr="000431A1">
        <w:rPr>
          <w:rFonts w:ascii="Times New Roman" w:hAnsi="Times New Roman" w:cs="Times New Roman"/>
          <w:sz w:val="22"/>
          <w:szCs w:val="22"/>
        </w:rPr>
        <w:t>Income tax on the profit or loss for the year, which is recognized in the statement of comprehensive income, is current tax and deferred tax.</w:t>
      </w:r>
    </w:p>
    <w:p w14:paraId="443351C6" w14:textId="77777777" w:rsidR="00B71D80" w:rsidRPr="000431A1" w:rsidRDefault="00B71D80" w:rsidP="005D46FC">
      <w:pPr>
        <w:pStyle w:val="NoSpacing"/>
        <w:jc w:val="thaiDistribute"/>
        <w:rPr>
          <w:rFonts w:cs="Times New Roman"/>
          <w:sz w:val="22"/>
          <w:szCs w:val="22"/>
        </w:rPr>
      </w:pPr>
    </w:p>
    <w:p w14:paraId="7FD50340" w14:textId="77777777" w:rsidR="00312034" w:rsidRPr="000431A1" w:rsidRDefault="00312034" w:rsidP="00B71D80">
      <w:pPr>
        <w:spacing w:line="240" w:lineRule="auto"/>
        <w:jc w:val="thaiDistribute"/>
        <w:rPr>
          <w:rFonts w:ascii="Times New Roman" w:hAnsi="Times New Roman" w:cs="Times New Roman"/>
          <w:i/>
          <w:iCs/>
          <w:color w:val="000000"/>
          <w:sz w:val="22"/>
          <w:szCs w:val="22"/>
        </w:rPr>
      </w:pPr>
      <w:r w:rsidRPr="000431A1">
        <w:rPr>
          <w:rFonts w:ascii="Times New Roman" w:hAnsi="Times New Roman" w:cs="Times New Roman"/>
          <w:i/>
          <w:iCs/>
          <w:color w:val="000000"/>
          <w:sz w:val="22"/>
          <w:szCs w:val="22"/>
        </w:rPr>
        <w:t>Current tax</w:t>
      </w:r>
    </w:p>
    <w:p w14:paraId="29EAA4CA" w14:textId="77777777" w:rsidR="00B71D80" w:rsidRPr="000431A1" w:rsidRDefault="00B71D80" w:rsidP="005D46FC">
      <w:pPr>
        <w:pStyle w:val="NoSpacing"/>
        <w:jc w:val="thaiDistribute"/>
        <w:rPr>
          <w:rFonts w:cs="Times New Roman"/>
          <w:sz w:val="22"/>
          <w:szCs w:val="22"/>
        </w:rPr>
      </w:pPr>
    </w:p>
    <w:p w14:paraId="29C09AA6" w14:textId="77777777" w:rsidR="005A4A0F" w:rsidRPr="000431A1" w:rsidRDefault="00312034" w:rsidP="00B71D80">
      <w:pPr>
        <w:tabs>
          <w:tab w:val="clear" w:pos="227"/>
          <w:tab w:val="clear" w:pos="454"/>
        </w:tabs>
        <w:jc w:val="thaiDistribute"/>
        <w:rPr>
          <w:rFonts w:ascii="Times New Roman" w:hAnsi="Times New Roman" w:cs="Times New Roman"/>
          <w:sz w:val="22"/>
          <w:szCs w:val="22"/>
        </w:rPr>
      </w:pPr>
      <w:r w:rsidRPr="000431A1">
        <w:rPr>
          <w:rFonts w:ascii="Times New Roman" w:hAnsi="Times New Roman" w:cs="Times New Roman"/>
          <w:sz w:val="22"/>
          <w:szCs w:val="22"/>
        </w:rPr>
        <w:t>Current tax is the amount of tax payable or recoverable which is calculated from taxable profit or loss for the year, using tax rates enacted at the statement of financial position date, and any adjustment to tax payable in respect of previous years.</w:t>
      </w:r>
    </w:p>
    <w:p w14:paraId="5CF98DCC" w14:textId="77777777" w:rsidR="00B71D80" w:rsidRDefault="00B71D80" w:rsidP="005D46FC">
      <w:pPr>
        <w:pStyle w:val="NoSpacing"/>
        <w:jc w:val="thaiDistribute"/>
        <w:rPr>
          <w:rFonts w:cstheme="minorBidi"/>
          <w:sz w:val="22"/>
          <w:szCs w:val="22"/>
        </w:rPr>
      </w:pPr>
    </w:p>
    <w:p w14:paraId="45BC392B" w14:textId="77777777" w:rsidR="001C43DD" w:rsidRDefault="001C43DD" w:rsidP="005D46FC">
      <w:pPr>
        <w:pStyle w:val="NoSpacing"/>
        <w:jc w:val="thaiDistribute"/>
        <w:rPr>
          <w:rFonts w:cstheme="minorBidi"/>
          <w:sz w:val="22"/>
          <w:szCs w:val="22"/>
        </w:rPr>
      </w:pPr>
    </w:p>
    <w:p w14:paraId="0EFE6B2A" w14:textId="77777777" w:rsidR="001C43DD" w:rsidRDefault="001C43DD" w:rsidP="005D46FC">
      <w:pPr>
        <w:pStyle w:val="NoSpacing"/>
        <w:jc w:val="thaiDistribute"/>
        <w:rPr>
          <w:rFonts w:cstheme="minorBidi"/>
          <w:sz w:val="22"/>
          <w:szCs w:val="22"/>
        </w:rPr>
      </w:pPr>
    </w:p>
    <w:p w14:paraId="6CC1AD7D" w14:textId="77777777" w:rsidR="00312034" w:rsidRPr="001C43DD" w:rsidRDefault="00312034" w:rsidP="00312034">
      <w:pPr>
        <w:tabs>
          <w:tab w:val="clear" w:pos="227"/>
          <w:tab w:val="clear" w:pos="454"/>
        </w:tabs>
        <w:jc w:val="thaiDistribute"/>
        <w:rPr>
          <w:rFonts w:ascii="Times New Roman" w:hAnsi="Times New Roman" w:cs="Times New Roman"/>
          <w:i/>
          <w:iCs/>
          <w:sz w:val="20"/>
          <w:szCs w:val="20"/>
        </w:rPr>
      </w:pPr>
      <w:r w:rsidRPr="001C43DD">
        <w:rPr>
          <w:rFonts w:ascii="Times New Roman" w:hAnsi="Times New Roman" w:cs="Times New Roman"/>
          <w:i/>
          <w:iCs/>
          <w:sz w:val="20"/>
          <w:szCs w:val="20"/>
        </w:rPr>
        <w:lastRenderedPageBreak/>
        <w:t>Deferred tax</w:t>
      </w:r>
    </w:p>
    <w:p w14:paraId="5D298134" w14:textId="77777777" w:rsidR="00B71D80" w:rsidRPr="001C43DD" w:rsidRDefault="00B71D80" w:rsidP="005D46FC">
      <w:pPr>
        <w:pStyle w:val="NoSpacing"/>
        <w:jc w:val="thaiDistribute"/>
        <w:rPr>
          <w:rFonts w:cs="Times New Roman"/>
          <w:sz w:val="16"/>
          <w:szCs w:val="16"/>
        </w:rPr>
      </w:pPr>
    </w:p>
    <w:p w14:paraId="1C4E9E34" w14:textId="77777777" w:rsidR="00312034" w:rsidRPr="001C43DD" w:rsidRDefault="00312034" w:rsidP="00B7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sz w:val="20"/>
          <w:szCs w:val="20"/>
        </w:rPr>
      </w:pPr>
      <w:r w:rsidRPr="001C43DD">
        <w:rPr>
          <w:rFonts w:ascii="Times New Roman" w:hAnsi="Times New Roman" w:cs="Times New Roman"/>
          <w:sz w:val="20"/>
          <w:szCs w:val="20"/>
        </w:rPr>
        <w:t>Deferred tax is provided on temporary differences between the carrying amounts of assets and liabilities for financial reporting purposes and the amounts used for taxation purposes.</w:t>
      </w:r>
      <w:r w:rsidR="000431A1" w:rsidRPr="001C43DD">
        <w:rPr>
          <w:rFonts w:ascii="Times New Roman" w:hAnsi="Times New Roman" w:cstheme="minorBidi" w:hint="cs"/>
          <w:sz w:val="20"/>
          <w:szCs w:val="20"/>
          <w:cs/>
        </w:rPr>
        <w:t xml:space="preserve"> </w:t>
      </w:r>
      <w:r w:rsidRPr="001C43DD">
        <w:rPr>
          <w:rFonts w:ascii="Times New Roman" w:hAnsi="Times New Roman" w:cs="Times New Roman"/>
          <w:sz w:val="20"/>
          <w:szCs w:val="20"/>
        </w:rPr>
        <w:t>The amount of deferred tax provided is based on the expected manner of realization or settlement of the carrying amount of assets and liabilities, at the tax rates that are expected to apply to the period when the deferred tax asset is realized or the tax liability is settled based on tax rates that have been enacted as at the statement of financial position date.</w:t>
      </w:r>
    </w:p>
    <w:p w14:paraId="0F180377" w14:textId="77777777" w:rsidR="00B71D80" w:rsidRPr="001C43DD" w:rsidRDefault="00B71D80" w:rsidP="00B71D80">
      <w:pPr>
        <w:pStyle w:val="NoSpacing"/>
        <w:ind w:left="502"/>
        <w:jc w:val="thaiDistribute"/>
        <w:rPr>
          <w:rFonts w:cs="Times New Roman"/>
          <w:sz w:val="16"/>
          <w:szCs w:val="16"/>
        </w:rPr>
      </w:pPr>
    </w:p>
    <w:p w14:paraId="2749A627" w14:textId="77777777" w:rsidR="00312034" w:rsidRPr="001C43DD" w:rsidRDefault="00312034" w:rsidP="00B71D80">
      <w:pPr>
        <w:tabs>
          <w:tab w:val="clear" w:pos="227"/>
          <w:tab w:val="clear" w:pos="454"/>
        </w:tabs>
        <w:spacing w:line="200" w:lineRule="atLeast"/>
        <w:jc w:val="thaiDistribute"/>
        <w:rPr>
          <w:rFonts w:ascii="Times New Roman" w:hAnsi="Times New Roman" w:cs="Times New Roman"/>
          <w:sz w:val="20"/>
          <w:szCs w:val="20"/>
        </w:rPr>
      </w:pPr>
      <w:r w:rsidRPr="001C43DD">
        <w:rPr>
          <w:rFonts w:ascii="Times New Roman" w:hAnsi="Times New Roman" w:cs="Times New Roman"/>
          <w:sz w:val="20"/>
          <w:szCs w:val="20"/>
        </w:rPr>
        <w:t xml:space="preserve">A deferred tax asset is recognized only to the extent that it is probable that future taxable profit will be available against which the asset can be utilized. Deferred tax </w:t>
      </w:r>
      <w:proofErr w:type="gramStart"/>
      <w:r w:rsidRPr="001C43DD">
        <w:rPr>
          <w:rFonts w:ascii="Times New Roman" w:hAnsi="Times New Roman" w:cs="Times New Roman"/>
          <w:sz w:val="20"/>
          <w:szCs w:val="20"/>
        </w:rPr>
        <w:t>asset is</w:t>
      </w:r>
      <w:proofErr w:type="gramEnd"/>
      <w:r w:rsidRPr="001C43DD">
        <w:rPr>
          <w:rFonts w:ascii="Times New Roman" w:hAnsi="Times New Roman" w:cs="Times New Roman"/>
          <w:sz w:val="20"/>
          <w:szCs w:val="20"/>
        </w:rPr>
        <w:t xml:space="preserve"> reduced to the extent that it is no longer probable that the related tax benefit will be realized.</w:t>
      </w:r>
    </w:p>
    <w:p w14:paraId="4F77E94E" w14:textId="77777777" w:rsidR="001204FB" w:rsidRPr="001C43DD" w:rsidRDefault="001204FB" w:rsidP="006D6FAB">
      <w:pPr>
        <w:pStyle w:val="NoSpacing"/>
        <w:jc w:val="thaiDistribute"/>
        <w:rPr>
          <w:rFonts w:cs="Times New Roman"/>
          <w:sz w:val="16"/>
          <w:szCs w:val="16"/>
        </w:rPr>
      </w:pPr>
    </w:p>
    <w:p w14:paraId="463E2596" w14:textId="77777777" w:rsidR="00312034" w:rsidRPr="001C43DD" w:rsidRDefault="00312034" w:rsidP="00B71D80">
      <w:pPr>
        <w:pStyle w:val="acctstatementsub-heading"/>
        <w:tabs>
          <w:tab w:val="clear" w:pos="1440"/>
        </w:tabs>
        <w:spacing w:before="0" w:after="0"/>
        <w:ind w:left="0" w:firstLine="0"/>
        <w:jc w:val="both"/>
        <w:rPr>
          <w:rFonts w:cs="Times New Roman"/>
          <w:sz w:val="20"/>
        </w:rPr>
      </w:pPr>
      <w:r w:rsidRPr="001C43DD">
        <w:rPr>
          <w:rFonts w:cs="Times New Roman"/>
          <w:sz w:val="20"/>
        </w:rPr>
        <w:t xml:space="preserve">Earnings </w:t>
      </w:r>
      <w:r w:rsidR="00544050" w:rsidRPr="001C43DD">
        <w:rPr>
          <w:rFonts w:cs="Times New Roman"/>
          <w:sz w:val="20"/>
        </w:rPr>
        <w:t>(</w:t>
      </w:r>
      <w:r w:rsidR="00D83387" w:rsidRPr="001C43DD">
        <w:rPr>
          <w:rFonts w:cs="Times New Roman"/>
          <w:sz w:val="20"/>
        </w:rPr>
        <w:t>L</w:t>
      </w:r>
      <w:r w:rsidR="00544050" w:rsidRPr="001C43DD">
        <w:rPr>
          <w:rFonts w:cs="Times New Roman"/>
          <w:sz w:val="20"/>
        </w:rPr>
        <w:t xml:space="preserve">oss) </w:t>
      </w:r>
      <w:r w:rsidRPr="001C43DD">
        <w:rPr>
          <w:rFonts w:cs="Times New Roman"/>
          <w:sz w:val="20"/>
        </w:rPr>
        <w:t>per Share</w:t>
      </w:r>
    </w:p>
    <w:p w14:paraId="5934B392" w14:textId="77777777" w:rsidR="00B71D80" w:rsidRPr="001C43DD" w:rsidRDefault="00B71D80" w:rsidP="00B71D80">
      <w:pPr>
        <w:pStyle w:val="NoSpacing"/>
        <w:ind w:left="502"/>
        <w:jc w:val="thaiDistribute"/>
        <w:rPr>
          <w:rFonts w:cs="Times New Roman"/>
          <w:sz w:val="16"/>
          <w:szCs w:val="16"/>
        </w:rPr>
      </w:pPr>
    </w:p>
    <w:p w14:paraId="55D9DE33" w14:textId="77777777" w:rsidR="00401B7A" w:rsidRPr="001C43DD" w:rsidRDefault="00401B7A" w:rsidP="0040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0"/>
          <w:szCs w:val="20"/>
          <w:lang w:eastAsia="zh-CN"/>
        </w:rPr>
      </w:pPr>
      <w:r w:rsidRPr="001C43DD">
        <w:rPr>
          <w:rFonts w:ascii="Times New Roman" w:hAnsi="Times New Roman" w:cs="Times New Roman"/>
          <w:sz w:val="20"/>
          <w:szCs w:val="20"/>
          <w:lang w:eastAsia="zh-CN"/>
        </w:rPr>
        <w:t>Basic earnings</w:t>
      </w:r>
      <w:r w:rsidR="00544050" w:rsidRPr="001C43DD">
        <w:rPr>
          <w:rFonts w:ascii="Times New Roman" w:hAnsi="Times New Roman" w:cs="Times New Roman"/>
          <w:sz w:val="20"/>
          <w:szCs w:val="20"/>
          <w:lang w:eastAsia="zh-CN"/>
        </w:rPr>
        <w:t xml:space="preserve"> (loss) </w:t>
      </w:r>
      <w:r w:rsidRPr="001C43DD">
        <w:rPr>
          <w:rFonts w:ascii="Times New Roman" w:hAnsi="Times New Roman" w:cs="Times New Roman"/>
          <w:sz w:val="20"/>
          <w:szCs w:val="20"/>
          <w:lang w:eastAsia="zh-CN"/>
        </w:rPr>
        <w:t xml:space="preserve">per share </w:t>
      </w:r>
      <w:proofErr w:type="gramStart"/>
      <w:r w:rsidRPr="001C43DD">
        <w:rPr>
          <w:rFonts w:ascii="Times New Roman" w:hAnsi="Times New Roman" w:cs="Times New Roman"/>
          <w:sz w:val="20"/>
          <w:szCs w:val="20"/>
          <w:lang w:eastAsia="zh-CN"/>
        </w:rPr>
        <w:t>is</w:t>
      </w:r>
      <w:proofErr w:type="gramEnd"/>
      <w:r w:rsidRPr="001C43DD">
        <w:rPr>
          <w:rFonts w:ascii="Times New Roman" w:hAnsi="Times New Roman" w:cs="Times New Roman"/>
          <w:sz w:val="20"/>
          <w:szCs w:val="20"/>
          <w:lang w:eastAsia="zh-CN"/>
        </w:rPr>
        <w:t xml:space="preserve"> determined by dividing </w:t>
      </w:r>
      <w:r w:rsidR="001359E7" w:rsidRPr="001C43DD">
        <w:rPr>
          <w:rFonts w:ascii="Times New Roman" w:hAnsi="Times New Roman" w:cs="Times New Roman"/>
          <w:sz w:val="20"/>
          <w:szCs w:val="20"/>
          <w:lang w:eastAsia="zh-CN"/>
        </w:rPr>
        <w:t xml:space="preserve">the </w:t>
      </w:r>
      <w:r w:rsidRPr="001C43DD">
        <w:rPr>
          <w:rFonts w:ascii="Times New Roman" w:hAnsi="Times New Roman" w:cs="Times New Roman"/>
          <w:sz w:val="20"/>
          <w:szCs w:val="20"/>
          <w:lang w:eastAsia="zh-CN"/>
        </w:rPr>
        <w:t>profit</w:t>
      </w:r>
      <w:r w:rsidR="00544050" w:rsidRPr="001C43DD">
        <w:rPr>
          <w:rFonts w:ascii="Times New Roman" w:hAnsi="Times New Roman" w:cs="Times New Roman"/>
          <w:sz w:val="20"/>
          <w:szCs w:val="20"/>
          <w:lang w:eastAsia="zh-CN"/>
        </w:rPr>
        <w:t xml:space="preserve"> (loss)</w:t>
      </w:r>
      <w:r w:rsidRPr="001C43DD">
        <w:rPr>
          <w:rFonts w:ascii="Times New Roman" w:hAnsi="Times New Roman" w:cs="Times New Roman"/>
          <w:sz w:val="20"/>
          <w:szCs w:val="20"/>
          <w:lang w:eastAsia="zh-CN"/>
        </w:rPr>
        <w:t xml:space="preserve"> for the year, attributable to the </w:t>
      </w:r>
      <w:r w:rsidR="00DC028E" w:rsidRPr="001C43DD">
        <w:rPr>
          <w:rFonts w:ascii="Times New Roman" w:hAnsi="Times New Roman" w:cs="Times New Roman"/>
          <w:sz w:val="20"/>
          <w:szCs w:val="20"/>
          <w:lang w:eastAsia="zh-CN"/>
        </w:rPr>
        <w:t>parent</w:t>
      </w:r>
      <w:r w:rsidRPr="001C43DD">
        <w:rPr>
          <w:rFonts w:ascii="Times New Roman" w:hAnsi="Times New Roman" w:cs="Times New Roman"/>
          <w:sz w:val="20"/>
          <w:szCs w:val="20"/>
          <w:lang w:eastAsia="zh-CN"/>
        </w:rPr>
        <w:t xml:space="preserve">, by the </w:t>
      </w:r>
      <w:proofErr w:type="gramStart"/>
      <w:r w:rsidRPr="001C43DD">
        <w:rPr>
          <w:rFonts w:ascii="Times New Roman" w:hAnsi="Times New Roman" w:cs="Times New Roman"/>
          <w:sz w:val="20"/>
          <w:szCs w:val="20"/>
          <w:lang w:eastAsia="zh-CN"/>
        </w:rPr>
        <w:t>weighted</w:t>
      </w:r>
      <w:proofErr w:type="gramEnd"/>
      <w:r w:rsidRPr="001C43DD">
        <w:rPr>
          <w:rFonts w:ascii="Times New Roman" w:hAnsi="Times New Roman" w:cs="Times New Roman"/>
          <w:sz w:val="20"/>
          <w:szCs w:val="20"/>
          <w:lang w:eastAsia="zh-CN"/>
        </w:rPr>
        <w:t xml:space="preserve"> average number of common shares outstanding during the year</w:t>
      </w:r>
      <w:r w:rsidR="00DC6FD2" w:rsidRPr="001C43DD">
        <w:rPr>
          <w:rFonts w:ascii="Times New Roman" w:hAnsi="Times New Roman" w:cs="Times New Roman"/>
          <w:sz w:val="20"/>
          <w:szCs w:val="20"/>
          <w:lang w:eastAsia="zh-CN"/>
        </w:rPr>
        <w:t>.</w:t>
      </w:r>
    </w:p>
    <w:p w14:paraId="222E3587" w14:textId="77777777" w:rsidR="00E34A1D" w:rsidRPr="001C43DD" w:rsidRDefault="00E34A1D" w:rsidP="0040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16"/>
          <w:szCs w:val="16"/>
        </w:rPr>
      </w:pPr>
    </w:p>
    <w:p w14:paraId="61C83E34" w14:textId="77777777" w:rsidR="00DC028E" w:rsidRPr="001C43DD" w:rsidRDefault="00DC028E" w:rsidP="0040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0"/>
          <w:szCs w:val="20"/>
          <w:lang w:eastAsia="zh-CN"/>
        </w:rPr>
      </w:pPr>
      <w:r w:rsidRPr="001C43DD">
        <w:rPr>
          <w:rFonts w:ascii="Times New Roman" w:hAnsi="Times New Roman" w:cs="Times New Roman"/>
          <w:sz w:val="20"/>
          <w:szCs w:val="20"/>
        </w:rPr>
        <w:t xml:space="preserve">Diluted earnings </w:t>
      </w:r>
      <w:r w:rsidR="00544050" w:rsidRPr="001C43DD">
        <w:rPr>
          <w:rFonts w:ascii="Times New Roman" w:hAnsi="Times New Roman" w:cs="Times New Roman"/>
          <w:sz w:val="20"/>
          <w:szCs w:val="20"/>
          <w:lang w:eastAsia="zh-CN"/>
        </w:rPr>
        <w:t xml:space="preserve">(loss) </w:t>
      </w:r>
      <w:r w:rsidRPr="001C43DD">
        <w:rPr>
          <w:rFonts w:ascii="Times New Roman" w:hAnsi="Times New Roman" w:cs="Times New Roman"/>
          <w:sz w:val="20"/>
          <w:szCs w:val="20"/>
        </w:rPr>
        <w:t xml:space="preserve">per share is determined by dividing the profit </w:t>
      </w:r>
      <w:r w:rsidR="00544050" w:rsidRPr="001C43DD">
        <w:rPr>
          <w:rFonts w:ascii="Times New Roman" w:hAnsi="Times New Roman" w:cs="Times New Roman"/>
          <w:sz w:val="20"/>
          <w:szCs w:val="20"/>
          <w:lang w:eastAsia="zh-CN"/>
        </w:rPr>
        <w:t xml:space="preserve">(loss) </w:t>
      </w:r>
      <w:r w:rsidRPr="001C43DD">
        <w:rPr>
          <w:rFonts w:ascii="Times New Roman" w:hAnsi="Times New Roman" w:cs="Times New Roman"/>
          <w:sz w:val="20"/>
          <w:szCs w:val="20"/>
        </w:rPr>
        <w:t>for the year, attributable to the parent, by the weighted average number of common shares outstanding during the year after adjusting the effect from dilutive potential common shares.</w:t>
      </w:r>
    </w:p>
    <w:p w14:paraId="5A0739A4" w14:textId="77777777" w:rsidR="00B969DD" w:rsidRPr="001C43DD" w:rsidRDefault="00B969DD" w:rsidP="00B71D80">
      <w:pPr>
        <w:pStyle w:val="BodyText2"/>
        <w:jc w:val="thaiDistribute"/>
        <w:rPr>
          <w:rFonts w:ascii="Times New Roman" w:eastAsia="SimSun" w:hAnsi="Times New Roman" w:cs="Times New Roman"/>
          <w:sz w:val="16"/>
          <w:szCs w:val="16"/>
          <w:cs/>
          <w:lang w:eastAsia="zh-CN"/>
        </w:rPr>
      </w:pPr>
    </w:p>
    <w:p w14:paraId="623B1FDE" w14:textId="77777777" w:rsidR="00626066" w:rsidRPr="001C43DD" w:rsidRDefault="002540DF"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1C43DD">
        <w:rPr>
          <w:rFonts w:ascii="Times New Roman" w:hAnsi="Times New Roman" w:cs="Times New Roman"/>
          <w:b/>
          <w:bCs/>
          <w:color w:val="000000"/>
          <w:sz w:val="20"/>
          <w:szCs w:val="20"/>
        </w:rPr>
        <w:t>TRA</w:t>
      </w:r>
      <w:r w:rsidR="00DB566F" w:rsidRPr="001C43DD">
        <w:rPr>
          <w:rFonts w:ascii="Times New Roman" w:hAnsi="Times New Roman" w:cs="Times New Roman"/>
          <w:b/>
          <w:bCs/>
          <w:color w:val="000000"/>
          <w:sz w:val="20"/>
          <w:szCs w:val="20"/>
        </w:rPr>
        <w:t>N</w:t>
      </w:r>
      <w:r w:rsidR="00626066" w:rsidRPr="001C43DD">
        <w:rPr>
          <w:rFonts w:ascii="Times New Roman" w:hAnsi="Times New Roman" w:cs="Times New Roman"/>
          <w:b/>
          <w:bCs/>
          <w:color w:val="000000"/>
          <w:sz w:val="20"/>
          <w:szCs w:val="20"/>
        </w:rPr>
        <w:t>SACTIONS WITH RELATED PARTIES</w:t>
      </w:r>
    </w:p>
    <w:p w14:paraId="114278F1" w14:textId="77777777" w:rsidR="00626066" w:rsidRPr="001C43DD"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16"/>
          <w:szCs w:val="16"/>
        </w:rPr>
      </w:pPr>
    </w:p>
    <w:p w14:paraId="3E26819A" w14:textId="77777777" w:rsidR="00490DD2" w:rsidRPr="001C43DD"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0"/>
          <w:szCs w:val="20"/>
        </w:rPr>
      </w:pPr>
      <w:r w:rsidRPr="001C43DD">
        <w:rPr>
          <w:rFonts w:ascii="Times New Roman" w:hAnsi="Times New Roman" w:cs="Times New Roman"/>
          <w:sz w:val="20"/>
          <w:szCs w:val="20"/>
        </w:rPr>
        <w:t>Related parties are those parties controlled by the Company or have power control over the Company, directly or indirectly or signi</w:t>
      </w:r>
      <w:r w:rsidR="00CE5AC9" w:rsidRPr="001C43DD">
        <w:rPr>
          <w:rFonts w:ascii="Times New Roman" w:hAnsi="Times New Roman" w:cs="Times New Roman"/>
          <w:sz w:val="20"/>
          <w:szCs w:val="20"/>
        </w:rPr>
        <w:t xml:space="preserve">ficant influence, to govern </w:t>
      </w:r>
      <w:r w:rsidRPr="001C43DD">
        <w:rPr>
          <w:rFonts w:ascii="Times New Roman" w:hAnsi="Times New Roman" w:cs="Times New Roman"/>
          <w:sz w:val="20"/>
          <w:szCs w:val="20"/>
        </w:rPr>
        <w:t>financial and operating policies of the Company.</w:t>
      </w:r>
    </w:p>
    <w:p w14:paraId="6646D8CB" w14:textId="77777777" w:rsidR="002540DF" w:rsidRPr="001C43DD"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16"/>
          <w:szCs w:val="16"/>
        </w:rPr>
      </w:pPr>
    </w:p>
    <w:p w14:paraId="46F7DA82" w14:textId="77777777" w:rsidR="004058B0" w:rsidRPr="001C43DD" w:rsidRDefault="004058B0" w:rsidP="004058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0"/>
          <w:szCs w:val="20"/>
        </w:rPr>
      </w:pPr>
      <w:r w:rsidRPr="001C43DD">
        <w:rPr>
          <w:rFonts w:ascii="Times New Roman" w:hAnsi="Times New Roman" w:cs="Times New Roman"/>
          <w:sz w:val="20"/>
          <w:szCs w:val="20"/>
        </w:rPr>
        <w:t xml:space="preserve">Types of </w:t>
      </w:r>
      <w:proofErr w:type="gramStart"/>
      <w:r w:rsidRPr="001C43DD">
        <w:rPr>
          <w:rFonts w:ascii="Times New Roman" w:hAnsi="Times New Roman" w:cs="Times New Roman"/>
          <w:sz w:val="20"/>
          <w:szCs w:val="20"/>
        </w:rPr>
        <w:t>relationship</w:t>
      </w:r>
      <w:proofErr w:type="gramEnd"/>
      <w:r w:rsidRPr="001C43DD">
        <w:rPr>
          <w:rFonts w:ascii="Times New Roman" w:hAnsi="Times New Roman" w:cs="Times New Roman"/>
          <w:sz w:val="20"/>
          <w:szCs w:val="20"/>
        </w:rPr>
        <w:t xml:space="preserve"> of related parties are as follows:</w:t>
      </w:r>
    </w:p>
    <w:p w14:paraId="2D86833F" w14:textId="77777777" w:rsidR="00A458DB" w:rsidRPr="001C43DD" w:rsidRDefault="00A458DB"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16"/>
          <w:szCs w:val="16"/>
          <w:highlight w:val="yellow"/>
        </w:rPr>
      </w:pPr>
    </w:p>
    <w:tbl>
      <w:tblPr>
        <w:tblW w:w="9360" w:type="dxa"/>
        <w:tblLayout w:type="fixed"/>
        <w:tblLook w:val="01E0" w:firstRow="1" w:lastRow="1" w:firstColumn="1" w:lastColumn="1" w:noHBand="0" w:noVBand="0"/>
      </w:tblPr>
      <w:tblGrid>
        <w:gridCol w:w="2674"/>
        <w:gridCol w:w="239"/>
        <w:gridCol w:w="1765"/>
        <w:gridCol w:w="238"/>
        <w:gridCol w:w="4444"/>
      </w:tblGrid>
      <w:tr w:rsidR="00B47076" w:rsidRPr="001C43DD" w14:paraId="1E66C108" w14:textId="77777777" w:rsidTr="008003C5">
        <w:trPr>
          <w:tblHeader/>
        </w:trPr>
        <w:tc>
          <w:tcPr>
            <w:tcW w:w="2674" w:type="dxa"/>
            <w:tcBorders>
              <w:bottom w:val="single" w:sz="4" w:space="0" w:color="auto"/>
            </w:tcBorders>
          </w:tcPr>
          <w:p w14:paraId="1C65CF72" w14:textId="77777777" w:rsidR="00B47076" w:rsidRPr="001C43DD" w:rsidRDefault="00B47076" w:rsidP="00DF0AD5">
            <w:pPr>
              <w:jc w:val="center"/>
              <w:rPr>
                <w:rFonts w:ascii="Times New Roman" w:hAnsi="Times New Roman" w:cs="Times New Roman"/>
                <w:sz w:val="20"/>
                <w:szCs w:val="20"/>
              </w:rPr>
            </w:pPr>
            <w:r w:rsidRPr="001C43DD">
              <w:rPr>
                <w:rFonts w:ascii="Times New Roman" w:hAnsi="Times New Roman" w:cs="Times New Roman"/>
                <w:sz w:val="20"/>
                <w:szCs w:val="20"/>
              </w:rPr>
              <w:t>Name of Company</w:t>
            </w:r>
            <w:r w:rsidR="004058B0" w:rsidRPr="001C43DD">
              <w:rPr>
                <w:rFonts w:ascii="Times New Roman" w:hAnsi="Times New Roman" w:cs="Times New Roman"/>
                <w:sz w:val="20"/>
                <w:szCs w:val="20"/>
              </w:rPr>
              <w:t xml:space="preserve"> / Person</w:t>
            </w:r>
          </w:p>
        </w:tc>
        <w:tc>
          <w:tcPr>
            <w:tcW w:w="239" w:type="dxa"/>
          </w:tcPr>
          <w:p w14:paraId="08D40DCD" w14:textId="77777777" w:rsidR="00B47076" w:rsidRPr="001C43DD" w:rsidRDefault="00B47076"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p>
        </w:tc>
        <w:tc>
          <w:tcPr>
            <w:tcW w:w="1765" w:type="dxa"/>
            <w:tcBorders>
              <w:bottom w:val="single" w:sz="4" w:space="0" w:color="auto"/>
            </w:tcBorders>
          </w:tcPr>
          <w:p w14:paraId="4A222C97" w14:textId="77777777" w:rsidR="00B47076" w:rsidRPr="001C43DD" w:rsidRDefault="00B47076"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0"/>
                <w:szCs w:val="20"/>
              </w:rPr>
            </w:pPr>
            <w:r w:rsidRPr="001C43DD">
              <w:rPr>
                <w:rFonts w:ascii="Times New Roman" w:hAnsi="Times New Roman" w:cs="Times New Roman"/>
                <w:sz w:val="20"/>
                <w:szCs w:val="20"/>
              </w:rPr>
              <w:t>Type of Business</w:t>
            </w:r>
          </w:p>
        </w:tc>
        <w:tc>
          <w:tcPr>
            <w:tcW w:w="238" w:type="dxa"/>
          </w:tcPr>
          <w:p w14:paraId="1C1582C3" w14:textId="77777777" w:rsidR="00B47076" w:rsidRPr="001C43DD" w:rsidRDefault="00B47076"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highlight w:val="yellow"/>
              </w:rPr>
            </w:pPr>
          </w:p>
        </w:tc>
        <w:tc>
          <w:tcPr>
            <w:tcW w:w="4444" w:type="dxa"/>
            <w:tcBorders>
              <w:bottom w:val="single" w:sz="4" w:space="0" w:color="auto"/>
            </w:tcBorders>
          </w:tcPr>
          <w:p w14:paraId="00462785" w14:textId="77777777" w:rsidR="00B47076" w:rsidRPr="001C43DD" w:rsidRDefault="00B47076" w:rsidP="00575E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0"/>
                <w:szCs w:val="20"/>
              </w:rPr>
            </w:pPr>
            <w:r w:rsidRPr="001C43DD">
              <w:rPr>
                <w:rFonts w:ascii="Times New Roman" w:hAnsi="Times New Roman" w:cs="Times New Roman"/>
                <w:sz w:val="20"/>
                <w:szCs w:val="20"/>
              </w:rPr>
              <w:t>Type of Relationship</w:t>
            </w:r>
          </w:p>
        </w:tc>
      </w:tr>
      <w:tr w:rsidR="009E2298" w:rsidRPr="001C43DD" w14:paraId="5DED7161" w14:textId="77777777" w:rsidTr="008003C5">
        <w:tc>
          <w:tcPr>
            <w:tcW w:w="2674" w:type="dxa"/>
            <w:tcBorders>
              <w:top w:val="single" w:sz="4" w:space="0" w:color="auto"/>
            </w:tcBorders>
          </w:tcPr>
          <w:p w14:paraId="3B0354D0" w14:textId="6F2842A9" w:rsidR="009E2298" w:rsidRPr="001C43DD" w:rsidRDefault="000646D6" w:rsidP="001C43DD">
            <w:pPr>
              <w:tabs>
                <w:tab w:val="left" w:pos="162"/>
              </w:tabs>
              <w:ind w:right="-270" w:hanging="108"/>
              <w:rPr>
                <w:rFonts w:ascii="Times New Roman" w:hAnsi="Times New Roman" w:cstheme="minorBidi"/>
                <w:sz w:val="20"/>
                <w:szCs w:val="20"/>
              </w:rPr>
            </w:pPr>
            <w:r w:rsidRPr="001C43DD">
              <w:rPr>
                <w:rFonts w:ascii="Times New Roman" w:hAnsi="Times New Roman" w:cs="Times New Roman"/>
                <w:sz w:val="20"/>
                <w:szCs w:val="20"/>
              </w:rPr>
              <w:t>T</w:t>
            </w:r>
            <w:r w:rsidR="0063639B" w:rsidRPr="001C43DD">
              <w:rPr>
                <w:rFonts w:ascii="Times New Roman" w:hAnsi="Times New Roman" w:cs="Times New Roman"/>
                <w:sz w:val="20"/>
                <w:szCs w:val="20"/>
              </w:rPr>
              <w:t>P</w:t>
            </w:r>
            <w:r w:rsidR="004B0AAA" w:rsidRPr="001C43DD">
              <w:rPr>
                <w:rFonts w:ascii="Times New Roman" w:hAnsi="Times New Roman" w:cs="Times New Roman"/>
                <w:sz w:val="20"/>
                <w:szCs w:val="20"/>
              </w:rPr>
              <w:t xml:space="preserve"> / TP</w:t>
            </w:r>
            <w:r w:rsidR="0063639B" w:rsidRPr="001C43DD">
              <w:rPr>
                <w:rFonts w:ascii="Times New Roman" w:hAnsi="Times New Roman" w:cs="Times New Roman"/>
                <w:sz w:val="20"/>
                <w:szCs w:val="20"/>
              </w:rPr>
              <w:t>TC</w:t>
            </w:r>
            <w:r w:rsidR="004B0AAA" w:rsidRPr="001C43DD">
              <w:rPr>
                <w:rFonts w:ascii="Times New Roman" w:hAnsi="Times New Roman" w:cs="Times New Roman"/>
                <w:sz w:val="20"/>
                <w:szCs w:val="20"/>
              </w:rPr>
              <w:t xml:space="preserve"> / TMT</w:t>
            </w:r>
            <w:r w:rsidR="00E34A1D" w:rsidRPr="001C43DD">
              <w:rPr>
                <w:rFonts w:ascii="Times New Roman" w:hAnsi="Times New Roman" w:cs="Times New Roman"/>
                <w:sz w:val="20"/>
                <w:szCs w:val="20"/>
              </w:rPr>
              <w:t xml:space="preserve"> </w:t>
            </w:r>
            <w:r w:rsidR="00BF3E57">
              <w:rPr>
                <w:rFonts w:ascii="Times New Roman" w:hAnsi="Times New Roman" w:cs="Times New Roman"/>
                <w:sz w:val="20"/>
                <w:szCs w:val="20"/>
              </w:rPr>
              <w:t>/ TPH</w:t>
            </w:r>
          </w:p>
        </w:tc>
        <w:tc>
          <w:tcPr>
            <w:tcW w:w="239" w:type="dxa"/>
          </w:tcPr>
          <w:p w14:paraId="09D98AE7" w14:textId="77777777" w:rsidR="009E2298" w:rsidRPr="001C43DD" w:rsidRDefault="009E2298" w:rsidP="009E2298">
            <w:pPr>
              <w:rPr>
                <w:rFonts w:ascii="Times New Roman" w:hAnsi="Times New Roman" w:cs="Times New Roman"/>
                <w:sz w:val="20"/>
                <w:szCs w:val="20"/>
                <w:cs/>
              </w:rPr>
            </w:pPr>
          </w:p>
        </w:tc>
        <w:tc>
          <w:tcPr>
            <w:tcW w:w="1765" w:type="dxa"/>
            <w:tcBorders>
              <w:top w:val="single" w:sz="4" w:space="0" w:color="auto"/>
            </w:tcBorders>
          </w:tcPr>
          <w:p w14:paraId="79B28380" w14:textId="77777777" w:rsidR="009E2298" w:rsidRPr="001C43DD" w:rsidRDefault="00E34A1D" w:rsidP="004B0AAA">
            <w:pPr>
              <w:tabs>
                <w:tab w:val="clear" w:pos="227"/>
                <w:tab w:val="clear" w:pos="454"/>
                <w:tab w:val="clear" w:pos="680"/>
                <w:tab w:val="clear" w:pos="907"/>
                <w:tab w:val="clear" w:pos="1644"/>
                <w:tab w:val="clear" w:pos="1871"/>
              </w:tabs>
              <w:ind w:left="-62" w:right="-108"/>
              <w:rPr>
                <w:rFonts w:ascii="Times New Roman" w:hAnsi="Times New Roman" w:cs="Times New Roman"/>
                <w:sz w:val="20"/>
                <w:szCs w:val="20"/>
              </w:rPr>
            </w:pPr>
            <w:r w:rsidRPr="001C43DD">
              <w:rPr>
                <w:rFonts w:ascii="Times New Roman" w:hAnsi="Times New Roman" w:cs="Times New Roman"/>
                <w:sz w:val="20"/>
                <w:szCs w:val="20"/>
              </w:rPr>
              <w:t xml:space="preserve">See detail in Note </w:t>
            </w:r>
            <w:r w:rsidR="004417EC" w:rsidRPr="001C43DD">
              <w:rPr>
                <w:rFonts w:ascii="Times New Roman" w:hAnsi="Times New Roman" w:cs="Times New Roman"/>
                <w:sz w:val="20"/>
                <w:szCs w:val="20"/>
              </w:rPr>
              <w:t>2</w:t>
            </w:r>
          </w:p>
        </w:tc>
        <w:tc>
          <w:tcPr>
            <w:tcW w:w="238" w:type="dxa"/>
          </w:tcPr>
          <w:p w14:paraId="506BBF8F" w14:textId="77777777" w:rsidR="009E2298" w:rsidRPr="001C43DD" w:rsidRDefault="009E2298" w:rsidP="009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highlight w:val="yellow"/>
              </w:rPr>
            </w:pPr>
          </w:p>
        </w:tc>
        <w:tc>
          <w:tcPr>
            <w:tcW w:w="4444" w:type="dxa"/>
            <w:tcBorders>
              <w:top w:val="single" w:sz="4" w:space="0" w:color="auto"/>
            </w:tcBorders>
          </w:tcPr>
          <w:p w14:paraId="3E29A00A" w14:textId="0F033F4E" w:rsidR="009E2298" w:rsidRPr="001C43DD" w:rsidRDefault="009E2298" w:rsidP="001C4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885"/>
              </w:tabs>
              <w:ind w:left="-77" w:right="-108"/>
              <w:jc w:val="thaiDistribute"/>
              <w:rPr>
                <w:rFonts w:ascii="Times New Roman" w:hAnsi="Times New Roman" w:cs="Times New Roman"/>
                <w:sz w:val="20"/>
                <w:szCs w:val="20"/>
              </w:rPr>
            </w:pPr>
            <w:r w:rsidRPr="001C43DD">
              <w:rPr>
                <w:rFonts w:ascii="Times New Roman" w:hAnsi="Times New Roman" w:cs="Times New Roman"/>
                <w:sz w:val="20"/>
                <w:szCs w:val="20"/>
              </w:rPr>
              <w:t>Subsidiary</w:t>
            </w:r>
          </w:p>
        </w:tc>
      </w:tr>
      <w:tr w:rsidR="00BD6BAD" w:rsidRPr="001C43DD" w14:paraId="691E7495" w14:textId="77777777" w:rsidTr="008003C5">
        <w:trPr>
          <w:trHeight w:val="1065"/>
        </w:trPr>
        <w:tc>
          <w:tcPr>
            <w:tcW w:w="2674" w:type="dxa"/>
          </w:tcPr>
          <w:p w14:paraId="79237698" w14:textId="77777777" w:rsidR="00BD6BAD" w:rsidRPr="001C43DD" w:rsidRDefault="00BD6BAD" w:rsidP="00426B6F">
            <w:pPr>
              <w:tabs>
                <w:tab w:val="left" w:pos="34"/>
              </w:tabs>
              <w:ind w:right="-270" w:hanging="108"/>
              <w:rPr>
                <w:rFonts w:ascii="Times New Roman" w:hAnsi="Times New Roman" w:cs="Times New Roman"/>
                <w:sz w:val="20"/>
                <w:szCs w:val="20"/>
              </w:rPr>
            </w:pPr>
            <w:r w:rsidRPr="001C43DD">
              <w:rPr>
                <w:rFonts w:ascii="Times New Roman" w:hAnsi="Times New Roman" w:cs="Times New Roman"/>
                <w:sz w:val="20"/>
                <w:szCs w:val="20"/>
              </w:rPr>
              <w:t>Key management</w:t>
            </w:r>
          </w:p>
        </w:tc>
        <w:tc>
          <w:tcPr>
            <w:tcW w:w="239" w:type="dxa"/>
          </w:tcPr>
          <w:p w14:paraId="608995AF" w14:textId="77777777" w:rsidR="00BD6BAD" w:rsidRPr="001C43DD" w:rsidRDefault="00BD6BAD" w:rsidP="00BD6BAD">
            <w:pPr>
              <w:rPr>
                <w:rFonts w:ascii="Times New Roman" w:hAnsi="Times New Roman" w:cs="Times New Roman"/>
                <w:sz w:val="20"/>
                <w:szCs w:val="20"/>
                <w:cs/>
              </w:rPr>
            </w:pPr>
          </w:p>
        </w:tc>
        <w:tc>
          <w:tcPr>
            <w:tcW w:w="1765" w:type="dxa"/>
          </w:tcPr>
          <w:p w14:paraId="19404D24" w14:textId="77777777" w:rsidR="00BD6BAD" w:rsidRPr="001C43DD" w:rsidRDefault="00BD6BAD" w:rsidP="00BD6BAD">
            <w:pPr>
              <w:ind w:left="-62" w:right="-108"/>
              <w:jc w:val="center"/>
              <w:rPr>
                <w:rFonts w:ascii="Times New Roman" w:hAnsi="Times New Roman" w:cs="Times New Roman"/>
                <w:sz w:val="20"/>
                <w:szCs w:val="20"/>
              </w:rPr>
            </w:pPr>
            <w:r w:rsidRPr="001C43DD">
              <w:rPr>
                <w:rFonts w:ascii="Times New Roman" w:hAnsi="Times New Roman" w:cs="Times New Roman"/>
                <w:sz w:val="20"/>
                <w:szCs w:val="20"/>
              </w:rPr>
              <w:t>-</w:t>
            </w:r>
          </w:p>
        </w:tc>
        <w:tc>
          <w:tcPr>
            <w:tcW w:w="238" w:type="dxa"/>
          </w:tcPr>
          <w:p w14:paraId="52DC2D80" w14:textId="77777777" w:rsidR="00BD6BAD" w:rsidRPr="001C43DD" w:rsidRDefault="00BD6BAD" w:rsidP="00BD6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tc>
        <w:tc>
          <w:tcPr>
            <w:tcW w:w="4444" w:type="dxa"/>
          </w:tcPr>
          <w:p w14:paraId="63CA7604" w14:textId="77777777" w:rsidR="00BD6BAD" w:rsidRPr="00BF3E29" w:rsidRDefault="00BD6BAD" w:rsidP="00BD6BAD">
            <w:pPr>
              <w:tabs>
                <w:tab w:val="left" w:pos="540"/>
                <w:tab w:val="left" w:pos="4885"/>
              </w:tabs>
              <w:ind w:left="-77" w:right="-108"/>
              <w:jc w:val="thaiDistribute"/>
              <w:rPr>
                <w:rFonts w:ascii="Times New Roman" w:hAnsi="Times New Roman" w:cs="Times New Roman"/>
                <w:spacing w:val="-2"/>
                <w:sz w:val="20"/>
                <w:szCs w:val="20"/>
              </w:rPr>
            </w:pPr>
            <w:r w:rsidRPr="00BF3E29">
              <w:rPr>
                <w:rFonts w:ascii="Times New Roman" w:hAnsi="Times New Roman" w:cs="Times New Roman"/>
                <w:spacing w:val="-2"/>
                <w:sz w:val="20"/>
                <w:szCs w:val="20"/>
              </w:rPr>
              <w:t>Persons having authority and responsibility for planning, directing and controlling the activities of the Company, either directly or indirectly, including the Company’s directors (whether as executives or otherwise)</w:t>
            </w:r>
          </w:p>
        </w:tc>
      </w:tr>
    </w:tbl>
    <w:p w14:paraId="506B5F01" w14:textId="77777777" w:rsidR="00005146" w:rsidRPr="001C43DD" w:rsidRDefault="0000514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16"/>
          <w:szCs w:val="16"/>
        </w:rPr>
      </w:pPr>
    </w:p>
    <w:p w14:paraId="42289243" w14:textId="77777777" w:rsidR="001204FB" w:rsidRPr="001C43DD" w:rsidRDefault="001204FB" w:rsidP="00120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jc w:val="thaiDistribute"/>
        <w:rPr>
          <w:rFonts w:ascii="Times New Roman" w:hAnsi="Times New Roman" w:cs="Times New Roman"/>
          <w:sz w:val="20"/>
          <w:szCs w:val="20"/>
        </w:rPr>
      </w:pPr>
      <w:r w:rsidRPr="001C43DD">
        <w:rPr>
          <w:rFonts w:ascii="Times New Roman" w:hAnsi="Times New Roman" w:cs="Times New Roman"/>
          <w:sz w:val="20"/>
          <w:szCs w:val="20"/>
        </w:rPr>
        <w:t>Pricing policies for transactions with related parties are as follows:</w:t>
      </w:r>
    </w:p>
    <w:p w14:paraId="297FF992" w14:textId="77777777" w:rsidR="001204FB" w:rsidRPr="001C43DD" w:rsidRDefault="001204FB" w:rsidP="00120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jc w:val="both"/>
        <w:rPr>
          <w:rFonts w:ascii="Times New Roman" w:hAnsi="Times New Roman" w:cs="Times New Roman"/>
          <w:sz w:val="16"/>
          <w:szCs w:val="16"/>
        </w:rPr>
      </w:pPr>
    </w:p>
    <w:tbl>
      <w:tblPr>
        <w:tblW w:w="9360" w:type="dxa"/>
        <w:tblLayout w:type="fixed"/>
        <w:tblLook w:val="01E0" w:firstRow="1" w:lastRow="1" w:firstColumn="1" w:lastColumn="1" w:noHBand="0" w:noVBand="0"/>
      </w:tblPr>
      <w:tblGrid>
        <w:gridCol w:w="4410"/>
        <w:gridCol w:w="238"/>
        <w:gridCol w:w="4712"/>
      </w:tblGrid>
      <w:tr w:rsidR="001204FB" w:rsidRPr="001C43DD" w14:paraId="16DA2458" w14:textId="77777777" w:rsidTr="0093454E">
        <w:trPr>
          <w:trHeight w:val="288"/>
        </w:trPr>
        <w:tc>
          <w:tcPr>
            <w:tcW w:w="4410" w:type="dxa"/>
            <w:tcBorders>
              <w:bottom w:val="single" w:sz="4" w:space="0" w:color="auto"/>
            </w:tcBorders>
            <w:vAlign w:val="center"/>
          </w:tcPr>
          <w:p w14:paraId="2D9618BA" w14:textId="77777777" w:rsidR="001204FB" w:rsidRPr="001C43DD" w:rsidRDefault="001204FB" w:rsidP="00F73A38">
            <w:pPr>
              <w:pStyle w:val="1"/>
              <w:widowControl/>
              <w:ind w:left="34" w:right="0"/>
              <w:jc w:val="center"/>
              <w:rPr>
                <w:rFonts w:hAnsi="Times New Roman" w:cs="Times New Roman"/>
                <w:color w:val="auto"/>
                <w:sz w:val="20"/>
                <w:szCs w:val="20"/>
              </w:rPr>
            </w:pPr>
            <w:r w:rsidRPr="001C43DD">
              <w:rPr>
                <w:rFonts w:hAnsi="Times New Roman" w:cs="Times New Roman"/>
                <w:color w:val="auto"/>
                <w:sz w:val="20"/>
                <w:szCs w:val="20"/>
              </w:rPr>
              <w:t>Type of Transaction</w:t>
            </w:r>
          </w:p>
        </w:tc>
        <w:tc>
          <w:tcPr>
            <w:tcW w:w="238" w:type="dxa"/>
            <w:vAlign w:val="center"/>
          </w:tcPr>
          <w:p w14:paraId="723F645E" w14:textId="77777777" w:rsidR="001204FB" w:rsidRPr="001C43DD" w:rsidRDefault="001204FB" w:rsidP="00F73A38">
            <w:pPr>
              <w:pStyle w:val="1"/>
              <w:widowControl/>
              <w:ind w:right="0"/>
              <w:rPr>
                <w:rFonts w:hAnsi="Times New Roman" w:cs="Times New Roman"/>
                <w:color w:val="auto"/>
                <w:sz w:val="20"/>
                <w:szCs w:val="20"/>
              </w:rPr>
            </w:pPr>
          </w:p>
        </w:tc>
        <w:tc>
          <w:tcPr>
            <w:tcW w:w="4712" w:type="dxa"/>
            <w:tcBorders>
              <w:bottom w:val="single" w:sz="4" w:space="0" w:color="auto"/>
            </w:tcBorders>
            <w:vAlign w:val="center"/>
          </w:tcPr>
          <w:p w14:paraId="04FA7153" w14:textId="77777777" w:rsidR="001204FB" w:rsidRPr="001C43DD" w:rsidRDefault="001204FB" w:rsidP="00F73A38">
            <w:pPr>
              <w:pStyle w:val="1"/>
              <w:widowControl/>
              <w:ind w:right="0"/>
              <w:jc w:val="center"/>
              <w:rPr>
                <w:rFonts w:hAnsi="Times New Roman" w:cs="Times New Roman"/>
                <w:color w:val="auto"/>
                <w:sz w:val="20"/>
                <w:szCs w:val="20"/>
              </w:rPr>
            </w:pPr>
            <w:r w:rsidRPr="001C43DD">
              <w:rPr>
                <w:rFonts w:hAnsi="Times New Roman" w:cs="Times New Roman"/>
                <w:color w:val="auto"/>
                <w:sz w:val="20"/>
                <w:szCs w:val="20"/>
              </w:rPr>
              <w:t>Pricing Policies</w:t>
            </w:r>
          </w:p>
        </w:tc>
      </w:tr>
      <w:tr w:rsidR="001204FB" w:rsidRPr="001C43DD" w14:paraId="4F9CD0A0" w14:textId="77777777" w:rsidTr="0093454E">
        <w:trPr>
          <w:trHeight w:val="288"/>
        </w:trPr>
        <w:tc>
          <w:tcPr>
            <w:tcW w:w="4410" w:type="dxa"/>
          </w:tcPr>
          <w:p w14:paraId="49B0F75F" w14:textId="77777777" w:rsidR="001204FB" w:rsidRPr="001C43DD" w:rsidRDefault="001204FB" w:rsidP="00F73A38">
            <w:pPr>
              <w:pStyle w:val="1"/>
              <w:widowControl/>
              <w:ind w:left="-108" w:right="0"/>
              <w:rPr>
                <w:rFonts w:hAnsi="Times New Roman" w:cs="Times New Roman"/>
                <w:color w:val="auto"/>
                <w:sz w:val="20"/>
                <w:szCs w:val="20"/>
              </w:rPr>
            </w:pPr>
            <w:r w:rsidRPr="001C43DD">
              <w:rPr>
                <w:rFonts w:hAnsi="Times New Roman" w:cs="Times New Roman"/>
                <w:color w:val="auto"/>
                <w:sz w:val="20"/>
                <w:szCs w:val="20"/>
              </w:rPr>
              <w:t>Sales of goods</w:t>
            </w:r>
          </w:p>
        </w:tc>
        <w:tc>
          <w:tcPr>
            <w:tcW w:w="238" w:type="dxa"/>
          </w:tcPr>
          <w:p w14:paraId="250EC238" w14:textId="77777777" w:rsidR="001204FB" w:rsidRPr="001C43DD" w:rsidRDefault="001204FB" w:rsidP="00F73A38">
            <w:pPr>
              <w:pStyle w:val="1"/>
              <w:widowControl/>
              <w:ind w:right="0"/>
              <w:rPr>
                <w:rFonts w:hAnsi="Times New Roman" w:cs="Times New Roman"/>
                <w:color w:val="auto"/>
                <w:sz w:val="20"/>
                <w:szCs w:val="20"/>
                <w:highlight w:val="cyan"/>
              </w:rPr>
            </w:pPr>
          </w:p>
        </w:tc>
        <w:tc>
          <w:tcPr>
            <w:tcW w:w="4712" w:type="dxa"/>
          </w:tcPr>
          <w:p w14:paraId="423D957E" w14:textId="77777777" w:rsidR="001204FB" w:rsidRPr="001C43DD" w:rsidRDefault="001204FB" w:rsidP="00F73A38">
            <w:pPr>
              <w:pStyle w:val="1"/>
              <w:widowControl/>
              <w:ind w:left="34" w:right="0"/>
              <w:rPr>
                <w:rFonts w:hAnsi="Times New Roman" w:cs="Times New Roman"/>
                <w:color w:val="auto"/>
                <w:sz w:val="20"/>
                <w:szCs w:val="20"/>
              </w:rPr>
            </w:pPr>
            <w:r w:rsidRPr="001C43DD">
              <w:rPr>
                <w:rFonts w:hAnsi="Times New Roman" w:cs="Times New Roman"/>
                <w:color w:val="auto"/>
                <w:sz w:val="20"/>
                <w:szCs w:val="20"/>
              </w:rPr>
              <w:t>Market-equivalent price</w:t>
            </w:r>
          </w:p>
        </w:tc>
      </w:tr>
      <w:tr w:rsidR="007B2055" w:rsidRPr="001C43DD" w14:paraId="31C0FAD6" w14:textId="77777777" w:rsidTr="0093454E">
        <w:trPr>
          <w:trHeight w:val="288"/>
        </w:trPr>
        <w:tc>
          <w:tcPr>
            <w:tcW w:w="4410" w:type="dxa"/>
          </w:tcPr>
          <w:p w14:paraId="4DFC5966" w14:textId="0AD84656" w:rsidR="007B2055" w:rsidRPr="001C43DD" w:rsidRDefault="007B2055" w:rsidP="007B2055">
            <w:pPr>
              <w:pStyle w:val="1"/>
              <w:widowControl/>
              <w:ind w:left="-108" w:right="0"/>
              <w:rPr>
                <w:rFonts w:hAnsi="Times New Roman" w:cs="Times New Roman"/>
                <w:color w:val="auto"/>
                <w:sz w:val="20"/>
                <w:szCs w:val="20"/>
              </w:rPr>
            </w:pPr>
            <w:r w:rsidRPr="001C43DD">
              <w:rPr>
                <w:rFonts w:hAnsi="Times New Roman" w:cs="Times New Roman"/>
                <w:color w:val="auto"/>
                <w:sz w:val="20"/>
                <w:szCs w:val="20"/>
              </w:rPr>
              <w:t>Service</w:t>
            </w:r>
            <w:r w:rsidR="008003C5">
              <w:rPr>
                <w:rFonts w:hAnsi="Times New Roman" w:cs="Times New Roman"/>
                <w:color w:val="auto"/>
                <w:sz w:val="20"/>
                <w:szCs w:val="20"/>
              </w:rPr>
              <w:t>s</w:t>
            </w:r>
            <w:r w:rsidRPr="001C43DD">
              <w:rPr>
                <w:rFonts w:hAnsi="Times New Roman" w:cs="Times New Roman"/>
                <w:color w:val="auto"/>
                <w:sz w:val="20"/>
                <w:szCs w:val="20"/>
              </w:rPr>
              <w:t xml:space="preserve"> income</w:t>
            </w:r>
          </w:p>
        </w:tc>
        <w:tc>
          <w:tcPr>
            <w:tcW w:w="238" w:type="dxa"/>
          </w:tcPr>
          <w:p w14:paraId="64FE7EA3" w14:textId="77777777" w:rsidR="007B2055" w:rsidRPr="001C43DD" w:rsidRDefault="007B2055" w:rsidP="007B2055">
            <w:pPr>
              <w:pStyle w:val="1"/>
              <w:widowControl/>
              <w:ind w:right="0"/>
              <w:rPr>
                <w:rFonts w:hAnsi="Times New Roman" w:cs="Times New Roman"/>
                <w:color w:val="auto"/>
                <w:sz w:val="20"/>
                <w:szCs w:val="20"/>
                <w:highlight w:val="cyan"/>
              </w:rPr>
            </w:pPr>
          </w:p>
        </w:tc>
        <w:tc>
          <w:tcPr>
            <w:tcW w:w="4712" w:type="dxa"/>
          </w:tcPr>
          <w:p w14:paraId="124D123A" w14:textId="77777777" w:rsidR="007B2055" w:rsidRPr="001C43DD" w:rsidRDefault="007B2055" w:rsidP="007B2055">
            <w:pPr>
              <w:pStyle w:val="1"/>
              <w:widowControl/>
              <w:ind w:left="34" w:right="0"/>
              <w:rPr>
                <w:rFonts w:hAnsi="Times New Roman" w:cs="Times New Roman"/>
                <w:color w:val="auto"/>
                <w:sz w:val="20"/>
                <w:szCs w:val="20"/>
              </w:rPr>
            </w:pPr>
            <w:r w:rsidRPr="001C43DD">
              <w:rPr>
                <w:rFonts w:hAnsi="Times New Roman" w:cs="Times New Roman"/>
                <w:color w:val="auto"/>
                <w:sz w:val="20"/>
                <w:szCs w:val="20"/>
              </w:rPr>
              <w:t>Market-equivalent price</w:t>
            </w:r>
          </w:p>
        </w:tc>
      </w:tr>
      <w:tr w:rsidR="008003C5" w:rsidRPr="001C43DD" w14:paraId="12FDD2E0" w14:textId="77777777" w:rsidTr="0093454E">
        <w:trPr>
          <w:trHeight w:val="288"/>
        </w:trPr>
        <w:tc>
          <w:tcPr>
            <w:tcW w:w="4410" w:type="dxa"/>
          </w:tcPr>
          <w:p w14:paraId="4743F4F4" w14:textId="53475BF0" w:rsidR="008003C5" w:rsidRPr="001C43DD" w:rsidRDefault="008003C5" w:rsidP="007B2055">
            <w:pPr>
              <w:pStyle w:val="1"/>
              <w:widowControl/>
              <w:ind w:left="-108" w:right="0"/>
              <w:rPr>
                <w:rFonts w:hAnsi="Times New Roman" w:cs="Times New Roman"/>
                <w:color w:val="auto"/>
                <w:sz w:val="20"/>
                <w:szCs w:val="20"/>
              </w:rPr>
            </w:pPr>
            <w:r>
              <w:rPr>
                <w:rFonts w:hAnsi="Times New Roman" w:cs="Times New Roman"/>
                <w:color w:val="auto"/>
                <w:sz w:val="20"/>
                <w:szCs w:val="20"/>
              </w:rPr>
              <w:t>Management fee income</w:t>
            </w:r>
          </w:p>
        </w:tc>
        <w:tc>
          <w:tcPr>
            <w:tcW w:w="238" w:type="dxa"/>
          </w:tcPr>
          <w:p w14:paraId="1519124E" w14:textId="77777777" w:rsidR="008003C5" w:rsidRPr="001C43DD" w:rsidRDefault="008003C5" w:rsidP="007B2055">
            <w:pPr>
              <w:pStyle w:val="1"/>
              <w:widowControl/>
              <w:ind w:right="0"/>
              <w:rPr>
                <w:rFonts w:hAnsi="Times New Roman" w:cs="Times New Roman"/>
                <w:color w:val="auto"/>
                <w:sz w:val="20"/>
                <w:szCs w:val="20"/>
                <w:highlight w:val="cyan"/>
              </w:rPr>
            </w:pPr>
          </w:p>
        </w:tc>
        <w:tc>
          <w:tcPr>
            <w:tcW w:w="4712" w:type="dxa"/>
          </w:tcPr>
          <w:p w14:paraId="7DDFEFC2" w14:textId="3366A2CD" w:rsidR="008003C5" w:rsidRPr="001C43DD" w:rsidRDefault="008003C5" w:rsidP="007B2055">
            <w:pPr>
              <w:pStyle w:val="1"/>
              <w:widowControl/>
              <w:ind w:left="34" w:right="0"/>
              <w:rPr>
                <w:rFonts w:hAnsi="Times New Roman" w:cs="Times New Roman"/>
                <w:color w:val="auto"/>
                <w:sz w:val="20"/>
                <w:szCs w:val="20"/>
              </w:rPr>
            </w:pPr>
            <w:r w:rsidRPr="006A4505">
              <w:rPr>
                <w:rFonts w:hAnsi="Times New Roman" w:cs="Times New Roman"/>
                <w:color w:val="auto"/>
                <w:sz w:val="20"/>
                <w:szCs w:val="20"/>
              </w:rPr>
              <w:t>Agreed-upon price</w:t>
            </w:r>
          </w:p>
        </w:tc>
      </w:tr>
      <w:tr w:rsidR="007B2055" w:rsidRPr="001C43DD" w14:paraId="555B5B82" w14:textId="77777777" w:rsidTr="0093454E">
        <w:trPr>
          <w:trHeight w:val="288"/>
        </w:trPr>
        <w:tc>
          <w:tcPr>
            <w:tcW w:w="4410" w:type="dxa"/>
          </w:tcPr>
          <w:p w14:paraId="5363AD52" w14:textId="77777777" w:rsidR="007B2055" w:rsidRPr="001C43DD" w:rsidRDefault="007B2055" w:rsidP="007B2055">
            <w:pPr>
              <w:pStyle w:val="1"/>
              <w:widowControl/>
              <w:ind w:left="-108" w:right="0"/>
              <w:rPr>
                <w:rFonts w:hAnsi="Times New Roman" w:cs="Times New Roman"/>
                <w:color w:val="auto"/>
                <w:sz w:val="20"/>
                <w:szCs w:val="20"/>
              </w:rPr>
            </w:pPr>
            <w:r w:rsidRPr="001C43DD">
              <w:rPr>
                <w:rFonts w:hAnsi="Times New Roman" w:cs="Times New Roman"/>
                <w:color w:val="auto"/>
                <w:sz w:val="20"/>
                <w:szCs w:val="20"/>
              </w:rPr>
              <w:t>Sales of fixed assets</w:t>
            </w:r>
          </w:p>
        </w:tc>
        <w:tc>
          <w:tcPr>
            <w:tcW w:w="238" w:type="dxa"/>
          </w:tcPr>
          <w:p w14:paraId="31FD0ADE" w14:textId="77777777" w:rsidR="007B2055" w:rsidRPr="001C43DD" w:rsidRDefault="007B2055" w:rsidP="007B2055">
            <w:pPr>
              <w:pStyle w:val="1"/>
              <w:widowControl/>
              <w:ind w:right="0"/>
              <w:rPr>
                <w:rFonts w:hAnsi="Times New Roman" w:cs="Times New Roman"/>
                <w:color w:val="auto"/>
                <w:sz w:val="20"/>
                <w:szCs w:val="20"/>
                <w:highlight w:val="cyan"/>
              </w:rPr>
            </w:pPr>
          </w:p>
        </w:tc>
        <w:tc>
          <w:tcPr>
            <w:tcW w:w="4712" w:type="dxa"/>
          </w:tcPr>
          <w:p w14:paraId="5396A596" w14:textId="77777777" w:rsidR="007B2055" w:rsidRPr="006A4505" w:rsidRDefault="007B2055" w:rsidP="007B2055">
            <w:pPr>
              <w:pStyle w:val="1"/>
              <w:widowControl/>
              <w:ind w:left="34" w:right="0"/>
              <w:rPr>
                <w:rFonts w:hAnsi="Times New Roman" w:cs="Times New Roman"/>
                <w:color w:val="auto"/>
                <w:sz w:val="20"/>
                <w:szCs w:val="20"/>
              </w:rPr>
            </w:pPr>
            <w:r w:rsidRPr="006A4505">
              <w:rPr>
                <w:rFonts w:hAnsi="Times New Roman" w:cs="Times New Roman"/>
                <w:color w:val="auto"/>
                <w:sz w:val="20"/>
                <w:szCs w:val="20"/>
              </w:rPr>
              <w:t>Agreed-upon price</w:t>
            </w:r>
          </w:p>
        </w:tc>
      </w:tr>
      <w:tr w:rsidR="007B2055" w:rsidRPr="001C43DD" w14:paraId="7FD62150" w14:textId="77777777" w:rsidTr="0093454E">
        <w:trPr>
          <w:trHeight w:val="288"/>
        </w:trPr>
        <w:tc>
          <w:tcPr>
            <w:tcW w:w="4410" w:type="dxa"/>
          </w:tcPr>
          <w:p w14:paraId="2CD27946" w14:textId="3A38165F" w:rsidR="007B2055" w:rsidRPr="001C43DD" w:rsidRDefault="007B2055" w:rsidP="007B2055">
            <w:pPr>
              <w:pStyle w:val="1"/>
              <w:widowControl/>
              <w:ind w:left="-108" w:right="0"/>
              <w:rPr>
                <w:rFonts w:hAnsi="Times New Roman" w:cstheme="minorBidi"/>
                <w:color w:val="auto"/>
                <w:sz w:val="20"/>
                <w:szCs w:val="20"/>
              </w:rPr>
            </w:pPr>
            <w:r w:rsidRPr="001C43DD">
              <w:rPr>
                <w:rFonts w:hAnsi="Times New Roman" w:cstheme="minorBidi"/>
                <w:color w:val="auto"/>
                <w:sz w:val="20"/>
                <w:szCs w:val="20"/>
              </w:rPr>
              <w:t xml:space="preserve">Rental </w:t>
            </w:r>
            <w:r w:rsidR="00682657">
              <w:rPr>
                <w:rFonts w:hAnsi="Times New Roman" w:cstheme="minorBidi"/>
                <w:color w:val="auto"/>
                <w:sz w:val="20"/>
                <w:szCs w:val="20"/>
              </w:rPr>
              <w:t>income</w:t>
            </w:r>
          </w:p>
        </w:tc>
        <w:tc>
          <w:tcPr>
            <w:tcW w:w="238" w:type="dxa"/>
          </w:tcPr>
          <w:p w14:paraId="21832D40" w14:textId="77777777" w:rsidR="007B2055" w:rsidRPr="001C43DD" w:rsidRDefault="007B2055" w:rsidP="007B2055">
            <w:pPr>
              <w:pStyle w:val="1"/>
              <w:widowControl/>
              <w:ind w:right="0"/>
              <w:rPr>
                <w:rFonts w:hAnsi="Times New Roman" w:cs="Times New Roman"/>
                <w:color w:val="auto"/>
                <w:sz w:val="20"/>
                <w:szCs w:val="20"/>
                <w:highlight w:val="cyan"/>
              </w:rPr>
            </w:pPr>
          </w:p>
        </w:tc>
        <w:tc>
          <w:tcPr>
            <w:tcW w:w="4712" w:type="dxa"/>
          </w:tcPr>
          <w:p w14:paraId="406BBA48" w14:textId="77777777" w:rsidR="007B2055" w:rsidRPr="006A4505" w:rsidRDefault="007B2055" w:rsidP="007B2055">
            <w:pPr>
              <w:pStyle w:val="1"/>
              <w:widowControl/>
              <w:ind w:left="34" w:right="0"/>
              <w:rPr>
                <w:rFonts w:hAnsi="Times New Roman" w:cstheme="minorBidi"/>
                <w:color w:val="auto"/>
                <w:sz w:val="20"/>
                <w:szCs w:val="20"/>
                <w:cs/>
              </w:rPr>
            </w:pPr>
            <w:r w:rsidRPr="006A4505">
              <w:rPr>
                <w:rFonts w:hAnsi="Times New Roman" w:cs="Times New Roman"/>
                <w:color w:val="auto"/>
                <w:sz w:val="20"/>
                <w:szCs w:val="20"/>
              </w:rPr>
              <w:t>Agreed-upon rate</w:t>
            </w:r>
          </w:p>
        </w:tc>
      </w:tr>
      <w:tr w:rsidR="007B2055" w:rsidRPr="001C43DD" w14:paraId="0C749ED3" w14:textId="77777777" w:rsidTr="0093454E">
        <w:trPr>
          <w:trHeight w:val="288"/>
        </w:trPr>
        <w:tc>
          <w:tcPr>
            <w:tcW w:w="4410" w:type="dxa"/>
          </w:tcPr>
          <w:p w14:paraId="54C8ED00" w14:textId="28969B01" w:rsidR="007B2055" w:rsidRPr="00BF3E57" w:rsidRDefault="007B2055" w:rsidP="007B2055">
            <w:pPr>
              <w:pStyle w:val="1"/>
              <w:widowControl/>
              <w:ind w:left="-108" w:right="0"/>
              <w:rPr>
                <w:rFonts w:hAnsi="Times New Roman" w:cstheme="minorBidi"/>
                <w:color w:val="auto"/>
                <w:sz w:val="20"/>
                <w:szCs w:val="20"/>
              </w:rPr>
            </w:pPr>
            <w:proofErr w:type="gramStart"/>
            <w:r w:rsidRPr="00BF3E57">
              <w:rPr>
                <w:rFonts w:hAnsi="Times New Roman" w:cstheme="minorBidi"/>
                <w:color w:val="auto"/>
                <w:sz w:val="20"/>
                <w:szCs w:val="20"/>
              </w:rPr>
              <w:t>Interest</w:t>
            </w:r>
            <w:proofErr w:type="gramEnd"/>
            <w:r w:rsidRPr="00BF3E57">
              <w:rPr>
                <w:rFonts w:hAnsi="Times New Roman" w:cstheme="minorBidi"/>
                <w:color w:val="auto"/>
                <w:sz w:val="20"/>
                <w:szCs w:val="20"/>
              </w:rPr>
              <w:t xml:space="preserve"> income on loan</w:t>
            </w:r>
            <w:r w:rsidR="002925ED">
              <w:rPr>
                <w:rFonts w:hAnsi="Times New Roman" w:cstheme="minorBidi"/>
                <w:color w:val="auto"/>
                <w:sz w:val="20"/>
                <w:szCs w:val="20"/>
              </w:rPr>
              <w:t>s</w:t>
            </w:r>
          </w:p>
        </w:tc>
        <w:tc>
          <w:tcPr>
            <w:tcW w:w="238" w:type="dxa"/>
          </w:tcPr>
          <w:p w14:paraId="3B390B6B" w14:textId="77777777" w:rsidR="007B2055" w:rsidRPr="00BF3E57" w:rsidRDefault="007B2055" w:rsidP="007B2055">
            <w:pPr>
              <w:pStyle w:val="1"/>
              <w:widowControl/>
              <w:ind w:right="0"/>
              <w:rPr>
                <w:rFonts w:hAnsi="Times New Roman" w:cstheme="minorBidi"/>
                <w:color w:val="auto"/>
                <w:sz w:val="20"/>
                <w:szCs w:val="20"/>
              </w:rPr>
            </w:pPr>
          </w:p>
        </w:tc>
        <w:tc>
          <w:tcPr>
            <w:tcW w:w="4712" w:type="dxa"/>
          </w:tcPr>
          <w:p w14:paraId="1677C95C" w14:textId="121EDFAF" w:rsidR="007B2055" w:rsidRPr="00BF3E57" w:rsidRDefault="001C43DD" w:rsidP="007B2055">
            <w:pPr>
              <w:pStyle w:val="1"/>
              <w:widowControl/>
              <w:ind w:left="34" w:right="0"/>
              <w:rPr>
                <w:rFonts w:hAnsi="Times New Roman" w:cstheme="minorBidi"/>
                <w:color w:val="auto"/>
                <w:sz w:val="20"/>
                <w:szCs w:val="20"/>
              </w:rPr>
            </w:pPr>
            <w:r w:rsidRPr="00BF3E57">
              <w:rPr>
                <w:rFonts w:hAnsi="Times New Roman" w:cstheme="minorBidi"/>
                <w:color w:val="auto"/>
                <w:sz w:val="20"/>
                <w:szCs w:val="20"/>
              </w:rPr>
              <w:t>3.62% p</w:t>
            </w:r>
            <w:r w:rsidRPr="006A4505">
              <w:rPr>
                <w:rFonts w:hAnsi="Times New Roman" w:cstheme="minorBidi"/>
                <w:color w:val="auto"/>
                <w:sz w:val="20"/>
                <w:szCs w:val="20"/>
              </w:rPr>
              <w:t>.a.</w:t>
            </w:r>
            <w:r w:rsidRPr="00BF3E57">
              <w:rPr>
                <w:rFonts w:hAnsi="Times New Roman" w:cstheme="minorBidi"/>
                <w:color w:val="auto"/>
                <w:sz w:val="20"/>
                <w:szCs w:val="20"/>
              </w:rPr>
              <w:t xml:space="preserve"> in 2025 and </w:t>
            </w:r>
            <w:r w:rsidR="0093454E" w:rsidRPr="00BF3E57">
              <w:rPr>
                <w:rFonts w:hAnsi="Times New Roman" w:cstheme="minorBidi"/>
                <w:color w:val="auto"/>
                <w:sz w:val="20"/>
                <w:szCs w:val="20"/>
              </w:rPr>
              <w:t xml:space="preserve">2.00% - </w:t>
            </w:r>
            <w:r w:rsidRPr="00BF3E57">
              <w:rPr>
                <w:rFonts w:hAnsi="Times New Roman" w:cstheme="minorBidi"/>
                <w:color w:val="auto"/>
                <w:sz w:val="20"/>
                <w:szCs w:val="20"/>
              </w:rPr>
              <w:t>3.62% p.a. in 2024</w:t>
            </w:r>
          </w:p>
        </w:tc>
      </w:tr>
      <w:tr w:rsidR="007B2055" w:rsidRPr="001C43DD" w14:paraId="69FD81C6" w14:textId="77777777" w:rsidTr="0093454E">
        <w:trPr>
          <w:trHeight w:val="288"/>
        </w:trPr>
        <w:tc>
          <w:tcPr>
            <w:tcW w:w="4410" w:type="dxa"/>
          </w:tcPr>
          <w:p w14:paraId="70FDB44E" w14:textId="77777777" w:rsidR="007B2055" w:rsidRPr="001C43DD" w:rsidRDefault="007B2055" w:rsidP="007B2055">
            <w:pPr>
              <w:pStyle w:val="1"/>
              <w:widowControl/>
              <w:ind w:left="-108" w:right="0"/>
              <w:rPr>
                <w:rFonts w:hAnsi="Times New Roman" w:cs="Times New Roman"/>
                <w:color w:val="auto"/>
                <w:sz w:val="20"/>
                <w:szCs w:val="20"/>
              </w:rPr>
            </w:pPr>
            <w:r w:rsidRPr="001C43DD">
              <w:rPr>
                <w:rFonts w:hAnsi="Times New Roman" w:cs="Times New Roman"/>
                <w:color w:val="auto"/>
                <w:sz w:val="20"/>
                <w:szCs w:val="20"/>
              </w:rPr>
              <w:t>Purchases of fixed assets</w:t>
            </w:r>
          </w:p>
        </w:tc>
        <w:tc>
          <w:tcPr>
            <w:tcW w:w="238" w:type="dxa"/>
          </w:tcPr>
          <w:p w14:paraId="4FFB0241" w14:textId="77777777" w:rsidR="007B2055" w:rsidRPr="001C43DD" w:rsidRDefault="007B2055" w:rsidP="007B2055">
            <w:pPr>
              <w:pStyle w:val="1"/>
              <w:widowControl/>
              <w:ind w:right="0"/>
              <w:rPr>
                <w:rFonts w:hAnsi="Times New Roman" w:cs="Times New Roman"/>
                <w:color w:val="auto"/>
                <w:sz w:val="20"/>
                <w:szCs w:val="20"/>
                <w:highlight w:val="cyan"/>
              </w:rPr>
            </w:pPr>
          </w:p>
        </w:tc>
        <w:tc>
          <w:tcPr>
            <w:tcW w:w="4712" w:type="dxa"/>
          </w:tcPr>
          <w:p w14:paraId="6B92636F" w14:textId="77777777" w:rsidR="007B2055" w:rsidRPr="006A4505" w:rsidRDefault="007B2055" w:rsidP="007B2055">
            <w:pPr>
              <w:pStyle w:val="1"/>
              <w:widowControl/>
              <w:ind w:left="34" w:right="0"/>
              <w:rPr>
                <w:rFonts w:hAnsi="Times New Roman" w:cs="Times New Roman"/>
                <w:color w:val="auto"/>
                <w:sz w:val="20"/>
                <w:szCs w:val="20"/>
              </w:rPr>
            </w:pPr>
            <w:r w:rsidRPr="006A4505">
              <w:rPr>
                <w:rFonts w:hAnsi="Times New Roman" w:cs="Times New Roman"/>
                <w:color w:val="auto"/>
                <w:sz w:val="20"/>
                <w:szCs w:val="20"/>
              </w:rPr>
              <w:t>Agreed-upon price</w:t>
            </w:r>
          </w:p>
        </w:tc>
      </w:tr>
      <w:tr w:rsidR="007B2055" w:rsidRPr="001C43DD" w14:paraId="1EF1E759" w14:textId="77777777" w:rsidTr="0093454E">
        <w:trPr>
          <w:trHeight w:val="288"/>
        </w:trPr>
        <w:tc>
          <w:tcPr>
            <w:tcW w:w="4410" w:type="dxa"/>
          </w:tcPr>
          <w:p w14:paraId="3D686ADD" w14:textId="35FAEF8D" w:rsidR="007B2055" w:rsidRPr="001C43DD" w:rsidRDefault="007B2055" w:rsidP="007B2055">
            <w:pPr>
              <w:pStyle w:val="1"/>
              <w:widowControl/>
              <w:ind w:left="-108" w:right="0"/>
              <w:rPr>
                <w:rFonts w:hAnsi="Times New Roman" w:cs="Times New Roman"/>
                <w:color w:val="auto"/>
                <w:sz w:val="20"/>
                <w:szCs w:val="20"/>
              </w:rPr>
            </w:pPr>
            <w:r w:rsidRPr="001C43DD">
              <w:rPr>
                <w:rFonts w:hAnsi="Times New Roman" w:cs="Times New Roman"/>
                <w:color w:val="auto"/>
                <w:sz w:val="20"/>
                <w:szCs w:val="20"/>
              </w:rPr>
              <w:t>Service</w:t>
            </w:r>
            <w:r w:rsidR="001D461A">
              <w:rPr>
                <w:rFonts w:hAnsi="Times New Roman" w:cs="Times New Roman"/>
                <w:color w:val="auto"/>
                <w:sz w:val="20"/>
                <w:szCs w:val="20"/>
              </w:rPr>
              <w:t>s</w:t>
            </w:r>
            <w:r w:rsidRPr="001C43DD">
              <w:rPr>
                <w:rFonts w:hAnsi="Times New Roman" w:cs="Times New Roman"/>
                <w:color w:val="auto"/>
                <w:sz w:val="20"/>
                <w:szCs w:val="20"/>
              </w:rPr>
              <w:t xml:space="preserve"> fee</w:t>
            </w:r>
          </w:p>
        </w:tc>
        <w:tc>
          <w:tcPr>
            <w:tcW w:w="238" w:type="dxa"/>
          </w:tcPr>
          <w:p w14:paraId="69D86345" w14:textId="77777777" w:rsidR="007B2055" w:rsidRPr="001C43DD" w:rsidRDefault="007B2055" w:rsidP="007B2055">
            <w:pPr>
              <w:pStyle w:val="1"/>
              <w:widowControl/>
              <w:ind w:right="0"/>
              <w:rPr>
                <w:rFonts w:hAnsi="Times New Roman" w:cs="Times New Roman"/>
                <w:color w:val="auto"/>
                <w:sz w:val="20"/>
                <w:szCs w:val="20"/>
                <w:highlight w:val="cyan"/>
              </w:rPr>
            </w:pPr>
          </w:p>
        </w:tc>
        <w:tc>
          <w:tcPr>
            <w:tcW w:w="4712" w:type="dxa"/>
          </w:tcPr>
          <w:p w14:paraId="2D6536BE" w14:textId="77777777" w:rsidR="007B2055" w:rsidRPr="006A4505" w:rsidRDefault="007B2055" w:rsidP="007B2055">
            <w:pPr>
              <w:pStyle w:val="1"/>
              <w:widowControl/>
              <w:ind w:left="34" w:right="0"/>
              <w:rPr>
                <w:rFonts w:hAnsi="Times New Roman" w:cs="Times New Roman"/>
                <w:color w:val="auto"/>
                <w:sz w:val="20"/>
                <w:szCs w:val="20"/>
              </w:rPr>
            </w:pPr>
            <w:r w:rsidRPr="006A4505">
              <w:rPr>
                <w:rFonts w:hAnsi="Times New Roman" w:cs="Times New Roman"/>
                <w:color w:val="auto"/>
                <w:sz w:val="20"/>
                <w:szCs w:val="20"/>
              </w:rPr>
              <w:t>Market-equivalent price</w:t>
            </w:r>
          </w:p>
        </w:tc>
      </w:tr>
      <w:tr w:rsidR="007B2055" w:rsidRPr="001C43DD" w14:paraId="34180643" w14:textId="77777777" w:rsidTr="0093454E">
        <w:trPr>
          <w:trHeight w:val="288"/>
        </w:trPr>
        <w:tc>
          <w:tcPr>
            <w:tcW w:w="4410" w:type="dxa"/>
          </w:tcPr>
          <w:p w14:paraId="41451062" w14:textId="77777777" w:rsidR="007B2055" w:rsidRPr="001C43DD" w:rsidRDefault="007B2055" w:rsidP="007B2055">
            <w:pPr>
              <w:pStyle w:val="1"/>
              <w:widowControl/>
              <w:ind w:left="-108" w:right="0"/>
              <w:rPr>
                <w:rFonts w:hAnsi="Times New Roman" w:cs="Times New Roman"/>
                <w:color w:val="auto"/>
                <w:sz w:val="20"/>
                <w:szCs w:val="20"/>
              </w:rPr>
            </w:pPr>
            <w:r w:rsidRPr="001C43DD">
              <w:rPr>
                <w:rFonts w:hAnsi="Times New Roman" w:cs="Times New Roman"/>
                <w:color w:val="auto"/>
                <w:sz w:val="20"/>
                <w:szCs w:val="20"/>
              </w:rPr>
              <w:t>L</w:t>
            </w:r>
            <w:r w:rsidR="00D80AE2" w:rsidRPr="001C43DD">
              <w:rPr>
                <w:rFonts w:hAnsi="Times New Roman" w:cs="Angsana New"/>
                <w:color w:val="auto"/>
                <w:sz w:val="20"/>
                <w:szCs w:val="20"/>
              </w:rPr>
              <w:t>and l</w:t>
            </w:r>
            <w:r w:rsidRPr="001C43DD">
              <w:rPr>
                <w:rFonts w:hAnsi="Times New Roman" w:cs="Times New Roman"/>
                <w:color w:val="auto"/>
                <w:sz w:val="20"/>
                <w:szCs w:val="20"/>
              </w:rPr>
              <w:t>ease fee (decrease in lease liability)</w:t>
            </w:r>
          </w:p>
        </w:tc>
        <w:tc>
          <w:tcPr>
            <w:tcW w:w="238" w:type="dxa"/>
          </w:tcPr>
          <w:p w14:paraId="11924B48" w14:textId="77777777" w:rsidR="007B2055" w:rsidRPr="001C43DD" w:rsidRDefault="007B2055" w:rsidP="007B2055">
            <w:pPr>
              <w:pStyle w:val="1"/>
              <w:widowControl/>
              <w:ind w:right="0"/>
              <w:rPr>
                <w:rFonts w:hAnsi="Times New Roman" w:cs="Times New Roman"/>
                <w:color w:val="auto"/>
                <w:sz w:val="20"/>
                <w:szCs w:val="20"/>
                <w:highlight w:val="cyan"/>
              </w:rPr>
            </w:pPr>
          </w:p>
        </w:tc>
        <w:tc>
          <w:tcPr>
            <w:tcW w:w="4712" w:type="dxa"/>
          </w:tcPr>
          <w:p w14:paraId="345ECE2B" w14:textId="77777777" w:rsidR="007B2055" w:rsidRPr="006A4505" w:rsidRDefault="007B2055" w:rsidP="007B2055">
            <w:pPr>
              <w:pStyle w:val="1"/>
              <w:widowControl/>
              <w:ind w:left="34" w:right="0"/>
              <w:rPr>
                <w:rFonts w:hAnsi="Times New Roman" w:cs="Times New Roman"/>
                <w:color w:val="auto"/>
                <w:sz w:val="20"/>
                <w:szCs w:val="20"/>
              </w:rPr>
            </w:pPr>
            <w:r w:rsidRPr="006A4505">
              <w:rPr>
                <w:rFonts w:hAnsi="Times New Roman" w:cs="Times New Roman"/>
                <w:color w:val="auto"/>
                <w:sz w:val="20"/>
                <w:szCs w:val="20"/>
              </w:rPr>
              <w:t>Agreed-upon rate</w:t>
            </w:r>
          </w:p>
        </w:tc>
      </w:tr>
      <w:tr w:rsidR="00D80AE2" w:rsidRPr="001C43DD" w14:paraId="712CB729" w14:textId="77777777" w:rsidTr="0093454E">
        <w:trPr>
          <w:trHeight w:val="288"/>
        </w:trPr>
        <w:tc>
          <w:tcPr>
            <w:tcW w:w="4410" w:type="dxa"/>
          </w:tcPr>
          <w:p w14:paraId="18B50C7D" w14:textId="77777777" w:rsidR="00D80AE2" w:rsidRPr="001C43DD" w:rsidRDefault="00D80AE2" w:rsidP="00D80AE2">
            <w:pPr>
              <w:pStyle w:val="1"/>
              <w:widowControl/>
              <w:ind w:left="-108" w:right="0"/>
              <w:rPr>
                <w:rFonts w:hAnsi="Times New Roman" w:cs="Angsana New"/>
                <w:color w:val="auto"/>
                <w:sz w:val="20"/>
                <w:szCs w:val="20"/>
              </w:rPr>
            </w:pPr>
            <w:r w:rsidRPr="001C43DD">
              <w:rPr>
                <w:rFonts w:hAnsi="Times New Roman" w:cs="Times New Roman"/>
                <w:color w:val="auto"/>
                <w:sz w:val="20"/>
                <w:szCs w:val="20"/>
              </w:rPr>
              <w:t>Consultancy fee</w:t>
            </w:r>
          </w:p>
        </w:tc>
        <w:tc>
          <w:tcPr>
            <w:tcW w:w="238" w:type="dxa"/>
          </w:tcPr>
          <w:p w14:paraId="74ACCA35" w14:textId="77777777" w:rsidR="00D80AE2" w:rsidRPr="001C43DD" w:rsidRDefault="00D80AE2" w:rsidP="00D80AE2">
            <w:pPr>
              <w:pStyle w:val="1"/>
              <w:widowControl/>
              <w:ind w:right="0"/>
              <w:rPr>
                <w:rFonts w:hAnsi="Times New Roman" w:cs="Times New Roman"/>
                <w:color w:val="auto"/>
                <w:sz w:val="20"/>
                <w:szCs w:val="20"/>
                <w:highlight w:val="cyan"/>
              </w:rPr>
            </w:pPr>
          </w:p>
        </w:tc>
        <w:tc>
          <w:tcPr>
            <w:tcW w:w="4712" w:type="dxa"/>
          </w:tcPr>
          <w:p w14:paraId="23D6594D" w14:textId="77777777" w:rsidR="00D80AE2" w:rsidRPr="006A4505" w:rsidRDefault="00D80AE2" w:rsidP="00D80AE2">
            <w:pPr>
              <w:pStyle w:val="1"/>
              <w:widowControl/>
              <w:ind w:left="34" w:right="0"/>
              <w:rPr>
                <w:rFonts w:hAnsi="Times New Roman" w:cs="Times New Roman"/>
                <w:color w:val="auto"/>
                <w:sz w:val="20"/>
                <w:szCs w:val="20"/>
              </w:rPr>
            </w:pPr>
            <w:r w:rsidRPr="006A4505">
              <w:rPr>
                <w:rFonts w:hAnsi="Times New Roman" w:cs="Times New Roman"/>
                <w:color w:val="auto"/>
                <w:sz w:val="20"/>
                <w:szCs w:val="20"/>
              </w:rPr>
              <w:t>Agreed-upon rate</w:t>
            </w:r>
          </w:p>
        </w:tc>
      </w:tr>
      <w:tr w:rsidR="00D80AE2" w:rsidRPr="001C43DD" w14:paraId="74605E64" w14:textId="77777777" w:rsidTr="0093454E">
        <w:trPr>
          <w:trHeight w:val="288"/>
        </w:trPr>
        <w:tc>
          <w:tcPr>
            <w:tcW w:w="4410" w:type="dxa"/>
          </w:tcPr>
          <w:p w14:paraId="5B7B9814" w14:textId="77777777" w:rsidR="00D80AE2" w:rsidRPr="001C43DD" w:rsidRDefault="00D80AE2" w:rsidP="00D80AE2">
            <w:pPr>
              <w:pStyle w:val="1"/>
              <w:widowControl/>
              <w:ind w:left="-108" w:right="0"/>
              <w:rPr>
                <w:rFonts w:hAnsi="Times New Roman" w:cs="Angsana New"/>
                <w:color w:val="auto"/>
                <w:sz w:val="20"/>
                <w:szCs w:val="20"/>
              </w:rPr>
            </w:pPr>
            <w:r w:rsidRPr="001C43DD">
              <w:rPr>
                <w:rFonts w:hAnsi="Times New Roman" w:cs="Angsana New"/>
                <w:color w:val="auto"/>
                <w:sz w:val="20"/>
                <w:szCs w:val="20"/>
              </w:rPr>
              <w:t>Commission</w:t>
            </w:r>
          </w:p>
        </w:tc>
        <w:tc>
          <w:tcPr>
            <w:tcW w:w="238" w:type="dxa"/>
          </w:tcPr>
          <w:p w14:paraId="2F861E98" w14:textId="77777777" w:rsidR="00D80AE2" w:rsidRPr="001C43DD" w:rsidRDefault="00D80AE2" w:rsidP="00D80AE2">
            <w:pPr>
              <w:pStyle w:val="1"/>
              <w:widowControl/>
              <w:ind w:right="0"/>
              <w:rPr>
                <w:rFonts w:hAnsi="Times New Roman" w:cs="Times New Roman"/>
                <w:color w:val="auto"/>
                <w:sz w:val="20"/>
                <w:szCs w:val="20"/>
                <w:highlight w:val="cyan"/>
              </w:rPr>
            </w:pPr>
          </w:p>
        </w:tc>
        <w:tc>
          <w:tcPr>
            <w:tcW w:w="4712" w:type="dxa"/>
          </w:tcPr>
          <w:p w14:paraId="47507334" w14:textId="77777777" w:rsidR="00D80AE2" w:rsidRPr="006A4505" w:rsidRDefault="00D80AE2" w:rsidP="00D80AE2">
            <w:pPr>
              <w:pStyle w:val="1"/>
              <w:widowControl/>
              <w:ind w:left="34" w:right="0"/>
              <w:rPr>
                <w:rFonts w:hAnsi="Times New Roman" w:cs="Times New Roman"/>
                <w:color w:val="auto"/>
                <w:sz w:val="20"/>
                <w:szCs w:val="20"/>
              </w:rPr>
            </w:pPr>
            <w:r w:rsidRPr="006A4505">
              <w:rPr>
                <w:rFonts w:hAnsi="Times New Roman" w:cs="Times New Roman"/>
                <w:color w:val="auto"/>
                <w:sz w:val="20"/>
                <w:szCs w:val="20"/>
              </w:rPr>
              <w:t>Agreed-upon rate</w:t>
            </w:r>
          </w:p>
        </w:tc>
      </w:tr>
      <w:tr w:rsidR="00D80AE2" w:rsidRPr="001C43DD" w14:paraId="21FF8505" w14:textId="77777777" w:rsidTr="0093454E">
        <w:trPr>
          <w:trHeight w:val="288"/>
        </w:trPr>
        <w:tc>
          <w:tcPr>
            <w:tcW w:w="4410" w:type="dxa"/>
          </w:tcPr>
          <w:p w14:paraId="46BC7FC7" w14:textId="77777777" w:rsidR="00D80AE2" w:rsidRPr="001C43DD" w:rsidRDefault="00D80AE2" w:rsidP="00D80AE2">
            <w:pPr>
              <w:pStyle w:val="1"/>
              <w:widowControl/>
              <w:ind w:left="-108" w:right="0"/>
              <w:rPr>
                <w:rFonts w:hAnsi="Times New Roman" w:cs="Times New Roman"/>
                <w:color w:val="auto"/>
                <w:sz w:val="20"/>
                <w:szCs w:val="20"/>
              </w:rPr>
            </w:pPr>
            <w:r w:rsidRPr="001C43DD">
              <w:rPr>
                <w:rFonts w:hAnsi="Times New Roman" w:cs="Times New Roman"/>
                <w:color w:val="auto"/>
                <w:sz w:val="20"/>
                <w:szCs w:val="20"/>
              </w:rPr>
              <w:t>Interest expense on loan</w:t>
            </w:r>
          </w:p>
        </w:tc>
        <w:tc>
          <w:tcPr>
            <w:tcW w:w="238" w:type="dxa"/>
          </w:tcPr>
          <w:p w14:paraId="487EE204" w14:textId="77777777" w:rsidR="00D80AE2" w:rsidRPr="001C43DD" w:rsidRDefault="00D80AE2" w:rsidP="00D80AE2">
            <w:pPr>
              <w:pStyle w:val="1"/>
              <w:widowControl/>
              <w:ind w:right="0"/>
              <w:rPr>
                <w:rFonts w:hAnsi="Times New Roman" w:cs="Times New Roman"/>
                <w:color w:val="auto"/>
                <w:sz w:val="20"/>
                <w:szCs w:val="20"/>
                <w:highlight w:val="cyan"/>
              </w:rPr>
            </w:pPr>
          </w:p>
        </w:tc>
        <w:tc>
          <w:tcPr>
            <w:tcW w:w="4712" w:type="dxa"/>
          </w:tcPr>
          <w:p w14:paraId="46B17C6F" w14:textId="0378AF18" w:rsidR="00D80AE2" w:rsidRPr="006A4505" w:rsidRDefault="00D80AE2" w:rsidP="00D80AE2">
            <w:pPr>
              <w:pStyle w:val="1"/>
              <w:widowControl/>
              <w:ind w:left="34" w:right="0"/>
              <w:rPr>
                <w:rFonts w:hAnsi="Times New Roman" w:cs="Times New Roman"/>
                <w:color w:val="auto"/>
                <w:sz w:val="20"/>
                <w:szCs w:val="20"/>
              </w:rPr>
            </w:pPr>
            <w:r w:rsidRPr="006A4505">
              <w:rPr>
                <w:rFonts w:hAnsi="Times New Roman" w:cs="Angsana New"/>
                <w:color w:val="auto"/>
                <w:sz w:val="20"/>
                <w:szCs w:val="20"/>
              </w:rPr>
              <w:t xml:space="preserve">5.68% </w:t>
            </w:r>
            <w:r w:rsidRPr="006A4505">
              <w:rPr>
                <w:rFonts w:hAnsi="Times New Roman" w:cs="Times New Roman"/>
                <w:color w:val="auto"/>
                <w:sz w:val="20"/>
                <w:szCs w:val="20"/>
              </w:rPr>
              <w:t>p.a.</w:t>
            </w:r>
            <w:r w:rsidR="001C43DD" w:rsidRPr="006A4505">
              <w:rPr>
                <w:rFonts w:hAnsi="Times New Roman" w:cs="Times New Roman"/>
                <w:color w:val="auto"/>
                <w:sz w:val="20"/>
                <w:szCs w:val="20"/>
              </w:rPr>
              <w:t xml:space="preserve"> in 2024</w:t>
            </w:r>
          </w:p>
        </w:tc>
      </w:tr>
      <w:tr w:rsidR="00D80AE2" w:rsidRPr="001C43DD" w14:paraId="2598097E" w14:textId="77777777" w:rsidTr="0093454E">
        <w:trPr>
          <w:trHeight w:val="288"/>
        </w:trPr>
        <w:tc>
          <w:tcPr>
            <w:tcW w:w="4410" w:type="dxa"/>
          </w:tcPr>
          <w:p w14:paraId="629ECA5C" w14:textId="77777777" w:rsidR="00D80AE2" w:rsidRPr="001C43DD" w:rsidRDefault="00D80AE2" w:rsidP="00D80AE2">
            <w:pPr>
              <w:pStyle w:val="1"/>
              <w:widowControl/>
              <w:ind w:left="-108" w:right="0"/>
              <w:rPr>
                <w:rFonts w:hAnsi="Times New Roman" w:cs="Times New Roman"/>
                <w:color w:val="auto"/>
                <w:sz w:val="20"/>
                <w:szCs w:val="20"/>
              </w:rPr>
            </w:pPr>
            <w:r w:rsidRPr="001C43DD">
              <w:rPr>
                <w:rFonts w:hAnsi="Times New Roman" w:cs="Times New Roman"/>
                <w:color w:val="auto"/>
                <w:sz w:val="20"/>
                <w:szCs w:val="20"/>
              </w:rPr>
              <w:t>Key management’s remunerations</w:t>
            </w:r>
          </w:p>
        </w:tc>
        <w:tc>
          <w:tcPr>
            <w:tcW w:w="238" w:type="dxa"/>
          </w:tcPr>
          <w:p w14:paraId="00C61872" w14:textId="77777777" w:rsidR="00D80AE2" w:rsidRPr="001C43DD" w:rsidRDefault="00D80AE2" w:rsidP="00D80AE2">
            <w:pPr>
              <w:pStyle w:val="1"/>
              <w:widowControl/>
              <w:ind w:right="0"/>
              <w:rPr>
                <w:rFonts w:hAnsi="Times New Roman" w:cs="Times New Roman"/>
                <w:color w:val="auto"/>
                <w:sz w:val="20"/>
                <w:szCs w:val="20"/>
              </w:rPr>
            </w:pPr>
          </w:p>
        </w:tc>
        <w:tc>
          <w:tcPr>
            <w:tcW w:w="4712" w:type="dxa"/>
          </w:tcPr>
          <w:p w14:paraId="4AA48BE7" w14:textId="77777777" w:rsidR="00D80AE2" w:rsidRPr="001C43DD" w:rsidRDefault="00D80AE2" w:rsidP="0093454E">
            <w:pPr>
              <w:pStyle w:val="1"/>
              <w:widowControl/>
              <w:ind w:left="34" w:right="0"/>
              <w:rPr>
                <w:rFonts w:hAnsi="Times New Roman" w:cs="Times New Roman"/>
                <w:color w:val="auto"/>
                <w:sz w:val="20"/>
                <w:szCs w:val="20"/>
              </w:rPr>
            </w:pPr>
            <w:r w:rsidRPr="001C43DD">
              <w:rPr>
                <w:rFonts w:hAnsi="Times New Roman" w:cs="Times New Roman"/>
                <w:color w:val="auto"/>
                <w:sz w:val="20"/>
                <w:szCs w:val="20"/>
              </w:rPr>
              <w:t>Mutually agreed amount</w:t>
            </w:r>
          </w:p>
        </w:tc>
      </w:tr>
    </w:tbl>
    <w:p w14:paraId="228BBA13" w14:textId="6808095A" w:rsidR="00A458DB" w:rsidRPr="00D66C17" w:rsidRDefault="006D6FAB" w:rsidP="00D6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imes New Roman" w:hAnsi="Times New Roman" w:cstheme="minorBidi"/>
          <w:sz w:val="22"/>
          <w:szCs w:val="22"/>
        </w:rPr>
      </w:pPr>
      <w:r w:rsidRPr="001C43DD">
        <w:rPr>
          <w:rFonts w:ascii="Times New Roman" w:hAnsi="Times New Roman" w:cs="Times New Roman"/>
          <w:sz w:val="22"/>
          <w:szCs w:val="22"/>
        </w:rPr>
        <w:lastRenderedPageBreak/>
        <w:t>T</w:t>
      </w:r>
      <w:r w:rsidR="00701D2A" w:rsidRPr="001C43DD">
        <w:rPr>
          <w:rFonts w:ascii="Times New Roman" w:hAnsi="Times New Roman" w:cs="Times New Roman"/>
          <w:sz w:val="22"/>
          <w:szCs w:val="22"/>
        </w:rPr>
        <w:t xml:space="preserve">ransactions with related parties for the years ended December 31, </w:t>
      </w:r>
      <w:proofErr w:type="gramStart"/>
      <w:r w:rsidR="001F3988" w:rsidRPr="001C43DD">
        <w:rPr>
          <w:rFonts w:ascii="Times New Roman" w:hAnsi="Times New Roman" w:cs="Times New Roman"/>
          <w:sz w:val="22"/>
          <w:szCs w:val="22"/>
        </w:rPr>
        <w:t>202</w:t>
      </w:r>
      <w:r w:rsidR="008801B1" w:rsidRPr="001C43DD">
        <w:rPr>
          <w:rFonts w:ascii="Times New Roman" w:hAnsi="Times New Roman" w:cs="Times New Roman"/>
          <w:sz w:val="22"/>
          <w:szCs w:val="22"/>
        </w:rPr>
        <w:t>5</w:t>
      </w:r>
      <w:proofErr w:type="gramEnd"/>
      <w:r w:rsidR="00110D05" w:rsidRPr="001C43DD">
        <w:rPr>
          <w:rFonts w:ascii="Times New Roman" w:hAnsi="Times New Roman" w:cs="Times New Roman"/>
          <w:sz w:val="22"/>
          <w:szCs w:val="22"/>
        </w:rPr>
        <w:t xml:space="preserve"> and </w:t>
      </w:r>
      <w:r w:rsidR="001F3988" w:rsidRPr="001C43DD">
        <w:rPr>
          <w:rFonts w:ascii="Times New Roman" w:hAnsi="Times New Roman" w:cs="Times New Roman"/>
          <w:sz w:val="22"/>
          <w:szCs w:val="22"/>
        </w:rPr>
        <w:t>202</w:t>
      </w:r>
      <w:r w:rsidR="008801B1" w:rsidRPr="001C43DD">
        <w:rPr>
          <w:rFonts w:ascii="Times New Roman" w:hAnsi="Times New Roman" w:cs="Times New Roman"/>
          <w:sz w:val="22"/>
          <w:szCs w:val="22"/>
        </w:rPr>
        <w:t>4</w:t>
      </w:r>
      <w:r w:rsidR="00701D2A" w:rsidRPr="001C43DD">
        <w:rPr>
          <w:rFonts w:ascii="Times New Roman" w:hAnsi="Times New Roman" w:cs="Times New Roman"/>
          <w:sz w:val="22"/>
          <w:szCs w:val="22"/>
        </w:rPr>
        <w:t xml:space="preserve"> are as follows:</w:t>
      </w:r>
    </w:p>
    <w:p w14:paraId="656E395A" w14:textId="77777777" w:rsidR="00FB0CBF" w:rsidRPr="00D66C17" w:rsidRDefault="00FB0CBF" w:rsidP="00D6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tbl>
      <w:tblPr>
        <w:tblW w:w="9754" w:type="dxa"/>
        <w:tblInd w:w="-34" w:type="dxa"/>
        <w:tblLayout w:type="fixed"/>
        <w:tblLook w:val="0000" w:firstRow="0" w:lastRow="0" w:firstColumn="0" w:lastColumn="0" w:noHBand="0" w:noVBand="0"/>
      </w:tblPr>
      <w:tblGrid>
        <w:gridCol w:w="3454"/>
        <w:gridCol w:w="1440"/>
        <w:gridCol w:w="283"/>
        <w:gridCol w:w="1445"/>
        <w:gridCol w:w="284"/>
        <w:gridCol w:w="1275"/>
        <w:gridCol w:w="284"/>
        <w:gridCol w:w="1276"/>
        <w:gridCol w:w="13"/>
      </w:tblGrid>
      <w:tr w:rsidR="00B53232" w:rsidRPr="00BC4682" w14:paraId="1253647E" w14:textId="77777777" w:rsidTr="00667F9D">
        <w:trPr>
          <w:cantSplit/>
          <w:trHeight w:val="20"/>
          <w:tblHeader/>
        </w:trPr>
        <w:tc>
          <w:tcPr>
            <w:tcW w:w="3454" w:type="dxa"/>
            <w:vAlign w:val="bottom"/>
          </w:tcPr>
          <w:p w14:paraId="509B125A" w14:textId="77777777" w:rsidR="00B53232" w:rsidRPr="00BC4682" w:rsidRDefault="00B53232" w:rsidP="008513B9">
            <w:pPr>
              <w:pStyle w:val="Preformatted"/>
              <w:tabs>
                <w:tab w:val="clear" w:pos="959"/>
                <w:tab w:val="clear" w:pos="9590"/>
              </w:tabs>
              <w:ind w:right="282"/>
              <w:rPr>
                <w:sz w:val="22"/>
                <w:szCs w:val="22"/>
                <w:cs/>
                <w:lang w:eastAsia="en-US"/>
              </w:rPr>
            </w:pPr>
          </w:p>
        </w:tc>
        <w:tc>
          <w:tcPr>
            <w:tcW w:w="6300" w:type="dxa"/>
            <w:gridSpan w:val="8"/>
            <w:tcBorders>
              <w:bottom w:val="single" w:sz="4" w:space="0" w:color="auto"/>
            </w:tcBorders>
            <w:vAlign w:val="center"/>
          </w:tcPr>
          <w:p w14:paraId="681BECAC" w14:textId="77777777" w:rsidR="00B53232" w:rsidRPr="00BC4682" w:rsidRDefault="00B53232" w:rsidP="008D491C">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BC4682">
              <w:rPr>
                <w:rFonts w:cs="Times New Roman"/>
                <w:color w:val="000000"/>
                <w:sz w:val="22"/>
                <w:szCs w:val="22"/>
              </w:rPr>
              <w:t>In Thousand Baht</w:t>
            </w:r>
          </w:p>
        </w:tc>
      </w:tr>
      <w:tr w:rsidR="006D3421" w:rsidRPr="00BC4682" w14:paraId="3349DEA6" w14:textId="77777777" w:rsidTr="00667F9D">
        <w:trPr>
          <w:gridAfter w:val="1"/>
          <w:wAfter w:w="13" w:type="dxa"/>
          <w:trHeight w:val="20"/>
          <w:tblHeader/>
        </w:trPr>
        <w:tc>
          <w:tcPr>
            <w:tcW w:w="3454" w:type="dxa"/>
            <w:vAlign w:val="bottom"/>
          </w:tcPr>
          <w:p w14:paraId="2442FFBB" w14:textId="77777777" w:rsidR="006D3421" w:rsidRPr="00BC4682" w:rsidRDefault="006D3421" w:rsidP="008513B9">
            <w:pPr>
              <w:pStyle w:val="Preformatted"/>
              <w:tabs>
                <w:tab w:val="clear" w:pos="959"/>
                <w:tab w:val="clear" w:pos="9590"/>
              </w:tabs>
              <w:ind w:right="282" w:firstLine="34"/>
              <w:rPr>
                <w:sz w:val="22"/>
                <w:szCs w:val="22"/>
                <w:u w:val="single"/>
                <w:cs/>
                <w:lang w:eastAsia="en-US"/>
              </w:rPr>
            </w:pPr>
          </w:p>
        </w:tc>
        <w:tc>
          <w:tcPr>
            <w:tcW w:w="3168" w:type="dxa"/>
            <w:gridSpan w:val="3"/>
            <w:tcBorders>
              <w:top w:val="single" w:sz="4" w:space="0" w:color="auto"/>
              <w:bottom w:val="single" w:sz="4" w:space="0" w:color="auto"/>
            </w:tcBorders>
            <w:vAlign w:val="center"/>
          </w:tcPr>
          <w:p w14:paraId="39596720" w14:textId="7CA6D4A9" w:rsidR="006D3421" w:rsidRPr="00BC4682" w:rsidRDefault="006D3421" w:rsidP="008574D3">
            <w:pPr>
              <w:pStyle w:val="jern1"/>
              <w:pBdr>
                <w:bottom w:val="none" w:sz="0" w:space="0" w:color="auto"/>
              </w:pBdr>
              <w:tabs>
                <w:tab w:val="clear" w:pos="0"/>
                <w:tab w:val="clear" w:pos="959"/>
                <w:tab w:val="left" w:pos="-52"/>
              </w:tabs>
              <w:ind w:left="-57" w:right="-58"/>
              <w:jc w:val="left"/>
              <w:rPr>
                <w:rFonts w:cstheme="minorBidi"/>
                <w:sz w:val="22"/>
                <w:szCs w:val="22"/>
              </w:rPr>
            </w:pPr>
            <w:r w:rsidRPr="00BC4682">
              <w:rPr>
                <w:rFonts w:cs="Times New Roman"/>
                <w:color w:val="000000"/>
                <w:sz w:val="22"/>
                <w:szCs w:val="22"/>
              </w:rPr>
              <w:t>Consolidated</w:t>
            </w:r>
            <w:r w:rsidR="008574D3">
              <w:rPr>
                <w:rFonts w:cs="Times New Roman"/>
                <w:color w:val="000000"/>
                <w:sz w:val="22"/>
                <w:szCs w:val="22"/>
              </w:rPr>
              <w:t xml:space="preserve"> </w:t>
            </w:r>
            <w:r w:rsidR="008574D3" w:rsidRPr="00BC4682">
              <w:rPr>
                <w:rFonts w:cs="Times New Roman"/>
                <w:color w:val="000000"/>
                <w:sz w:val="22"/>
                <w:szCs w:val="22"/>
              </w:rPr>
              <w:t>Financial Statement</w:t>
            </w:r>
            <w:r w:rsidR="008574D3" w:rsidRPr="00BC4682">
              <w:rPr>
                <w:rFonts w:cs="Times New Roman"/>
                <w:sz w:val="22"/>
                <w:szCs w:val="22"/>
              </w:rPr>
              <w:t>s</w:t>
            </w:r>
          </w:p>
        </w:tc>
        <w:tc>
          <w:tcPr>
            <w:tcW w:w="284" w:type="dxa"/>
            <w:vAlign w:val="center"/>
          </w:tcPr>
          <w:p w14:paraId="35D60753" w14:textId="77777777" w:rsidR="006D3421" w:rsidRPr="00BC4682" w:rsidRDefault="006D3421" w:rsidP="008D491C">
            <w:pPr>
              <w:pStyle w:val="jern1"/>
              <w:pBdr>
                <w:bottom w:val="none" w:sz="0" w:space="0" w:color="auto"/>
              </w:pBdr>
              <w:tabs>
                <w:tab w:val="clear" w:pos="0"/>
                <w:tab w:val="left" w:pos="-52"/>
              </w:tabs>
              <w:ind w:right="-58"/>
              <w:jc w:val="center"/>
              <w:rPr>
                <w:rFonts w:cs="Times New Roman"/>
                <w:sz w:val="22"/>
                <w:szCs w:val="22"/>
              </w:rPr>
            </w:pPr>
          </w:p>
        </w:tc>
        <w:tc>
          <w:tcPr>
            <w:tcW w:w="2835" w:type="dxa"/>
            <w:gridSpan w:val="3"/>
            <w:tcBorders>
              <w:top w:val="single" w:sz="4" w:space="0" w:color="auto"/>
              <w:bottom w:val="single" w:sz="4" w:space="0" w:color="auto"/>
            </w:tcBorders>
            <w:vAlign w:val="center"/>
          </w:tcPr>
          <w:p w14:paraId="6EE3C6AD" w14:textId="77777777" w:rsidR="006D3421" w:rsidRPr="00BC4682" w:rsidRDefault="006D3421" w:rsidP="008D491C">
            <w:pPr>
              <w:pStyle w:val="jern1"/>
              <w:pBdr>
                <w:bottom w:val="none" w:sz="0" w:space="0" w:color="auto"/>
              </w:pBdr>
              <w:tabs>
                <w:tab w:val="clear" w:pos="0"/>
                <w:tab w:val="clear" w:pos="959"/>
                <w:tab w:val="left" w:pos="-52"/>
              </w:tabs>
              <w:ind w:left="-57" w:right="-58"/>
              <w:jc w:val="center"/>
              <w:rPr>
                <w:rFonts w:cs="Times New Roman"/>
                <w:sz w:val="22"/>
                <w:szCs w:val="22"/>
              </w:rPr>
            </w:pPr>
            <w:r w:rsidRPr="00BC4682">
              <w:rPr>
                <w:rFonts w:cs="Times New Roman"/>
                <w:color w:val="000000"/>
                <w:sz w:val="22"/>
                <w:szCs w:val="22"/>
              </w:rPr>
              <w:t>Separate Financial Statement</w:t>
            </w:r>
            <w:r w:rsidRPr="00BC4682">
              <w:rPr>
                <w:rFonts w:cs="Times New Roman"/>
                <w:sz w:val="22"/>
                <w:szCs w:val="22"/>
              </w:rPr>
              <w:t>s</w:t>
            </w:r>
          </w:p>
        </w:tc>
      </w:tr>
      <w:tr w:rsidR="0063639B" w:rsidRPr="00BC4682" w14:paraId="4586818C" w14:textId="77777777" w:rsidTr="00667F9D">
        <w:trPr>
          <w:gridAfter w:val="1"/>
          <w:wAfter w:w="13" w:type="dxa"/>
          <w:trHeight w:val="20"/>
          <w:tblHeader/>
        </w:trPr>
        <w:tc>
          <w:tcPr>
            <w:tcW w:w="3454" w:type="dxa"/>
            <w:vAlign w:val="bottom"/>
          </w:tcPr>
          <w:p w14:paraId="33EF4D43" w14:textId="77777777" w:rsidR="0063639B" w:rsidRPr="00BC4682" w:rsidRDefault="0063639B" w:rsidP="0063639B">
            <w:pPr>
              <w:pStyle w:val="Preformatted"/>
              <w:tabs>
                <w:tab w:val="clear" w:pos="959"/>
                <w:tab w:val="clear" w:pos="9590"/>
              </w:tabs>
              <w:ind w:right="282" w:firstLine="34"/>
              <w:rPr>
                <w:sz w:val="22"/>
                <w:szCs w:val="22"/>
                <w:u w:val="single"/>
                <w:cs/>
                <w:lang w:eastAsia="en-US"/>
              </w:rPr>
            </w:pPr>
          </w:p>
        </w:tc>
        <w:tc>
          <w:tcPr>
            <w:tcW w:w="1440" w:type="dxa"/>
            <w:tcBorders>
              <w:top w:val="single" w:sz="4" w:space="0" w:color="auto"/>
              <w:bottom w:val="single" w:sz="4" w:space="0" w:color="auto"/>
            </w:tcBorders>
            <w:vAlign w:val="center"/>
          </w:tcPr>
          <w:p w14:paraId="7E73DDB3" w14:textId="5F20D9B5" w:rsidR="0063639B" w:rsidRPr="00BC4682" w:rsidRDefault="0063639B" w:rsidP="0063639B">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202</w:t>
            </w:r>
            <w:r w:rsidR="005F7328">
              <w:rPr>
                <w:rFonts w:cstheme="minorBidi"/>
                <w:sz w:val="22"/>
                <w:szCs w:val="22"/>
              </w:rPr>
              <w:t>5</w:t>
            </w:r>
          </w:p>
        </w:tc>
        <w:tc>
          <w:tcPr>
            <w:tcW w:w="283" w:type="dxa"/>
            <w:vAlign w:val="center"/>
          </w:tcPr>
          <w:p w14:paraId="3E0D1E7A" w14:textId="77777777" w:rsidR="0063639B" w:rsidRPr="00BC4682" w:rsidRDefault="0063639B" w:rsidP="0063639B">
            <w:pPr>
              <w:pStyle w:val="jern1"/>
              <w:pBdr>
                <w:bottom w:val="none" w:sz="0" w:space="0" w:color="auto"/>
              </w:pBdr>
              <w:tabs>
                <w:tab w:val="clear" w:pos="0"/>
                <w:tab w:val="clear" w:pos="959"/>
                <w:tab w:val="left" w:pos="-52"/>
              </w:tabs>
              <w:ind w:left="-57" w:right="-58"/>
              <w:jc w:val="center"/>
              <w:rPr>
                <w:rFonts w:cstheme="minorBidi"/>
                <w:sz w:val="22"/>
                <w:szCs w:val="22"/>
              </w:rPr>
            </w:pPr>
          </w:p>
        </w:tc>
        <w:tc>
          <w:tcPr>
            <w:tcW w:w="1445" w:type="dxa"/>
            <w:tcBorders>
              <w:top w:val="single" w:sz="4" w:space="0" w:color="auto"/>
              <w:bottom w:val="single" w:sz="4" w:space="0" w:color="auto"/>
            </w:tcBorders>
            <w:vAlign w:val="center"/>
          </w:tcPr>
          <w:p w14:paraId="1857114E" w14:textId="40B54259" w:rsidR="0063639B" w:rsidRPr="00BC4682" w:rsidRDefault="0063639B" w:rsidP="0063639B">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202</w:t>
            </w:r>
            <w:r w:rsidR="005F7328">
              <w:rPr>
                <w:rFonts w:cstheme="minorBidi"/>
                <w:sz w:val="22"/>
                <w:szCs w:val="22"/>
              </w:rPr>
              <w:t>4</w:t>
            </w:r>
          </w:p>
        </w:tc>
        <w:tc>
          <w:tcPr>
            <w:tcW w:w="284" w:type="dxa"/>
            <w:vAlign w:val="center"/>
          </w:tcPr>
          <w:p w14:paraId="5F3F8EC9" w14:textId="77777777" w:rsidR="0063639B" w:rsidRPr="00BC4682" w:rsidRDefault="0063639B" w:rsidP="0063639B">
            <w:pPr>
              <w:pStyle w:val="jern1"/>
              <w:pBdr>
                <w:bottom w:val="none" w:sz="0" w:space="0" w:color="auto"/>
              </w:pBdr>
              <w:tabs>
                <w:tab w:val="clear" w:pos="0"/>
                <w:tab w:val="left" w:pos="-52"/>
              </w:tabs>
              <w:ind w:right="-58"/>
              <w:jc w:val="center"/>
              <w:rPr>
                <w:rFonts w:cs="Times New Roman"/>
                <w:sz w:val="22"/>
                <w:szCs w:val="22"/>
              </w:rPr>
            </w:pPr>
          </w:p>
        </w:tc>
        <w:tc>
          <w:tcPr>
            <w:tcW w:w="1275" w:type="dxa"/>
            <w:tcBorders>
              <w:top w:val="single" w:sz="4" w:space="0" w:color="auto"/>
              <w:bottom w:val="single" w:sz="4" w:space="0" w:color="auto"/>
            </w:tcBorders>
            <w:vAlign w:val="center"/>
          </w:tcPr>
          <w:p w14:paraId="2455B0BA" w14:textId="3246683D" w:rsidR="0063639B" w:rsidRPr="00BC4682" w:rsidRDefault="0063639B" w:rsidP="0063639B">
            <w:pPr>
              <w:pStyle w:val="jern1"/>
              <w:pBdr>
                <w:bottom w:val="none" w:sz="0" w:space="0" w:color="auto"/>
              </w:pBdr>
              <w:tabs>
                <w:tab w:val="clear" w:pos="0"/>
                <w:tab w:val="clear" w:pos="959"/>
                <w:tab w:val="left" w:pos="-52"/>
              </w:tabs>
              <w:ind w:left="-57" w:right="-58"/>
              <w:jc w:val="center"/>
              <w:rPr>
                <w:rFonts w:cs="Times New Roman"/>
                <w:sz w:val="22"/>
                <w:szCs w:val="22"/>
              </w:rPr>
            </w:pPr>
            <w:r>
              <w:rPr>
                <w:rFonts w:cs="Times New Roman"/>
                <w:sz w:val="22"/>
                <w:szCs w:val="22"/>
              </w:rPr>
              <w:t>202</w:t>
            </w:r>
            <w:r w:rsidR="005F7328">
              <w:rPr>
                <w:rFonts w:cs="Times New Roman"/>
                <w:sz w:val="22"/>
                <w:szCs w:val="22"/>
              </w:rPr>
              <w:t>5</w:t>
            </w:r>
          </w:p>
        </w:tc>
        <w:tc>
          <w:tcPr>
            <w:tcW w:w="284" w:type="dxa"/>
            <w:vAlign w:val="center"/>
          </w:tcPr>
          <w:p w14:paraId="0669A524" w14:textId="77777777" w:rsidR="0063639B" w:rsidRPr="00BC4682" w:rsidRDefault="0063639B" w:rsidP="0063639B">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76" w:type="dxa"/>
            <w:tcBorders>
              <w:top w:val="single" w:sz="4" w:space="0" w:color="auto"/>
              <w:bottom w:val="single" w:sz="4" w:space="0" w:color="auto"/>
            </w:tcBorders>
            <w:vAlign w:val="center"/>
          </w:tcPr>
          <w:p w14:paraId="1DF11A31" w14:textId="403E31A6" w:rsidR="0063639B" w:rsidRPr="00BC4682" w:rsidRDefault="0063639B" w:rsidP="0063639B">
            <w:pPr>
              <w:pStyle w:val="jern1"/>
              <w:pBdr>
                <w:bottom w:val="none" w:sz="0" w:space="0" w:color="auto"/>
              </w:pBdr>
              <w:tabs>
                <w:tab w:val="clear" w:pos="0"/>
                <w:tab w:val="clear" w:pos="959"/>
                <w:tab w:val="left" w:pos="-52"/>
              </w:tabs>
              <w:ind w:left="-57" w:right="-58"/>
              <w:jc w:val="center"/>
              <w:rPr>
                <w:rFonts w:cs="Times New Roman"/>
                <w:sz w:val="22"/>
                <w:szCs w:val="22"/>
              </w:rPr>
            </w:pPr>
            <w:r>
              <w:rPr>
                <w:rFonts w:cs="Times New Roman"/>
                <w:sz w:val="22"/>
                <w:szCs w:val="22"/>
              </w:rPr>
              <w:t>202</w:t>
            </w:r>
            <w:r w:rsidR="005F7328">
              <w:rPr>
                <w:rFonts w:cs="Times New Roman"/>
                <w:sz w:val="22"/>
                <w:szCs w:val="22"/>
              </w:rPr>
              <w:t>4</w:t>
            </w:r>
          </w:p>
        </w:tc>
      </w:tr>
      <w:tr w:rsidR="0063639B" w:rsidRPr="00BC4682" w14:paraId="20B57FA6" w14:textId="77777777" w:rsidTr="00667F9D">
        <w:trPr>
          <w:gridAfter w:val="1"/>
          <w:wAfter w:w="13" w:type="dxa"/>
          <w:trHeight w:val="20"/>
        </w:trPr>
        <w:tc>
          <w:tcPr>
            <w:tcW w:w="3454" w:type="dxa"/>
            <w:vAlign w:val="center"/>
          </w:tcPr>
          <w:p w14:paraId="5424B718" w14:textId="77777777" w:rsidR="0063639B" w:rsidRPr="00BC4682" w:rsidRDefault="0063639B"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
              <w:rPr>
                <w:rFonts w:ascii="Times New Roman" w:hAnsi="Times New Roman" w:cs="Times New Roman"/>
                <w:b/>
                <w:bCs/>
                <w:color w:val="000000"/>
                <w:sz w:val="22"/>
                <w:szCs w:val="22"/>
              </w:rPr>
            </w:pPr>
            <w:r w:rsidRPr="00BC4682">
              <w:rPr>
                <w:rFonts w:ascii="Times New Roman" w:hAnsi="Times New Roman" w:cs="Times New Roman"/>
                <w:b/>
                <w:bCs/>
                <w:sz w:val="22"/>
                <w:szCs w:val="22"/>
                <w:lang w:eastAsia="en-GB"/>
              </w:rPr>
              <w:t>Subsidiar</w:t>
            </w:r>
            <w:r>
              <w:rPr>
                <w:rFonts w:ascii="Times New Roman" w:hAnsi="Times New Roman" w:cs="Times New Roman"/>
                <w:b/>
                <w:bCs/>
                <w:sz w:val="22"/>
                <w:szCs w:val="22"/>
                <w:lang w:eastAsia="en-GB"/>
              </w:rPr>
              <w:t>ies</w:t>
            </w:r>
          </w:p>
        </w:tc>
        <w:tc>
          <w:tcPr>
            <w:tcW w:w="1440" w:type="dxa"/>
          </w:tcPr>
          <w:p w14:paraId="1F90E864" w14:textId="77777777" w:rsidR="0063639B" w:rsidRPr="00BC4682" w:rsidRDefault="0063639B" w:rsidP="0063639B">
            <w:pPr>
              <w:pStyle w:val="Preformatted"/>
              <w:tabs>
                <w:tab w:val="clear" w:pos="959"/>
                <w:tab w:val="clear" w:pos="9590"/>
              </w:tabs>
              <w:ind w:right="345"/>
              <w:jc w:val="right"/>
              <w:rPr>
                <w:rFonts w:cs="Times New Roman"/>
                <w:sz w:val="22"/>
                <w:szCs w:val="22"/>
                <w:lang w:eastAsia="en-US"/>
              </w:rPr>
            </w:pPr>
          </w:p>
        </w:tc>
        <w:tc>
          <w:tcPr>
            <w:tcW w:w="283" w:type="dxa"/>
          </w:tcPr>
          <w:p w14:paraId="1530018C" w14:textId="77777777" w:rsidR="0063639B" w:rsidRPr="00BC4682" w:rsidRDefault="0063639B" w:rsidP="0063639B">
            <w:pPr>
              <w:pStyle w:val="Preformatted"/>
              <w:tabs>
                <w:tab w:val="clear" w:pos="959"/>
                <w:tab w:val="clear" w:pos="9590"/>
              </w:tabs>
              <w:ind w:right="345"/>
              <w:jc w:val="right"/>
              <w:rPr>
                <w:rFonts w:cs="Times New Roman"/>
                <w:sz w:val="22"/>
                <w:szCs w:val="22"/>
                <w:lang w:eastAsia="en-US"/>
              </w:rPr>
            </w:pPr>
          </w:p>
        </w:tc>
        <w:tc>
          <w:tcPr>
            <w:tcW w:w="1445" w:type="dxa"/>
          </w:tcPr>
          <w:p w14:paraId="6DB81AB1" w14:textId="77777777" w:rsidR="0063639B" w:rsidRPr="00BC4682" w:rsidRDefault="0063639B" w:rsidP="0063639B">
            <w:pPr>
              <w:pStyle w:val="Preformatted"/>
              <w:tabs>
                <w:tab w:val="clear" w:pos="959"/>
                <w:tab w:val="clear" w:pos="9590"/>
              </w:tabs>
              <w:ind w:right="345"/>
              <w:jc w:val="right"/>
              <w:rPr>
                <w:rFonts w:cs="Times New Roman"/>
                <w:sz w:val="22"/>
                <w:szCs w:val="22"/>
                <w:lang w:eastAsia="en-US"/>
              </w:rPr>
            </w:pPr>
          </w:p>
        </w:tc>
        <w:tc>
          <w:tcPr>
            <w:tcW w:w="284" w:type="dxa"/>
          </w:tcPr>
          <w:p w14:paraId="4AE4F967" w14:textId="77777777" w:rsidR="0063639B" w:rsidRPr="00BC4682" w:rsidRDefault="0063639B" w:rsidP="0063639B">
            <w:pPr>
              <w:pStyle w:val="Preformatted"/>
              <w:tabs>
                <w:tab w:val="clear" w:pos="9590"/>
              </w:tabs>
              <w:ind w:right="227"/>
              <w:jc w:val="right"/>
              <w:rPr>
                <w:sz w:val="22"/>
                <w:szCs w:val="22"/>
                <w:cs/>
                <w:lang w:eastAsia="en-US"/>
              </w:rPr>
            </w:pPr>
          </w:p>
        </w:tc>
        <w:tc>
          <w:tcPr>
            <w:tcW w:w="1275" w:type="dxa"/>
          </w:tcPr>
          <w:p w14:paraId="4D40BD0F" w14:textId="77777777" w:rsidR="0063639B" w:rsidRPr="00BC4682" w:rsidRDefault="0063639B" w:rsidP="0063639B">
            <w:pPr>
              <w:pStyle w:val="Preformatted"/>
              <w:tabs>
                <w:tab w:val="clear" w:pos="9590"/>
              </w:tabs>
              <w:ind w:right="227"/>
              <w:jc w:val="right"/>
              <w:rPr>
                <w:sz w:val="22"/>
                <w:szCs w:val="22"/>
                <w:cs/>
                <w:lang w:eastAsia="en-US"/>
              </w:rPr>
            </w:pPr>
          </w:p>
        </w:tc>
        <w:tc>
          <w:tcPr>
            <w:tcW w:w="284" w:type="dxa"/>
          </w:tcPr>
          <w:p w14:paraId="47A1BDB8" w14:textId="77777777" w:rsidR="0063639B" w:rsidRPr="00BC4682" w:rsidRDefault="0063639B" w:rsidP="0063639B">
            <w:pPr>
              <w:pStyle w:val="Preformatted"/>
              <w:tabs>
                <w:tab w:val="clear" w:pos="9590"/>
              </w:tabs>
              <w:ind w:right="227"/>
              <w:jc w:val="right"/>
              <w:rPr>
                <w:sz w:val="22"/>
                <w:szCs w:val="22"/>
                <w:cs/>
                <w:lang w:eastAsia="en-US"/>
              </w:rPr>
            </w:pPr>
          </w:p>
        </w:tc>
        <w:tc>
          <w:tcPr>
            <w:tcW w:w="1276" w:type="dxa"/>
          </w:tcPr>
          <w:p w14:paraId="22F80A72" w14:textId="77777777" w:rsidR="0063639B" w:rsidRPr="00BC4682" w:rsidRDefault="0063639B" w:rsidP="0063639B">
            <w:pPr>
              <w:pStyle w:val="jern1"/>
              <w:pBdr>
                <w:bottom w:val="none" w:sz="0" w:space="0" w:color="auto"/>
              </w:pBdr>
              <w:tabs>
                <w:tab w:val="clear" w:pos="959"/>
              </w:tabs>
              <w:ind w:left="-57" w:right="-79"/>
              <w:rPr>
                <w:rFonts w:cs="Angsana New"/>
                <w:sz w:val="22"/>
                <w:szCs w:val="22"/>
                <w:cs/>
              </w:rPr>
            </w:pPr>
          </w:p>
        </w:tc>
      </w:tr>
      <w:tr w:rsidR="005F7328" w:rsidRPr="00BC4682" w14:paraId="705AE8E8" w14:textId="77777777" w:rsidTr="00667F9D">
        <w:trPr>
          <w:gridAfter w:val="1"/>
          <w:wAfter w:w="13" w:type="dxa"/>
          <w:trHeight w:val="20"/>
        </w:trPr>
        <w:tc>
          <w:tcPr>
            <w:tcW w:w="3454" w:type="dxa"/>
            <w:vAlign w:val="center"/>
          </w:tcPr>
          <w:p w14:paraId="6DEEBAAD" w14:textId="77777777" w:rsidR="005F7328" w:rsidRPr="00BC4682" w:rsidRDefault="005F7328"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
              <w:rPr>
                <w:rFonts w:ascii="Times New Roman" w:hAnsi="Times New Roman" w:cs="Times New Roman"/>
                <w:color w:val="000000"/>
                <w:sz w:val="22"/>
                <w:szCs w:val="22"/>
              </w:rPr>
            </w:pPr>
            <w:r w:rsidRPr="00BC4682">
              <w:rPr>
                <w:rFonts w:ascii="Times New Roman" w:hAnsi="Times New Roman" w:cs="Times New Roman"/>
                <w:color w:val="000000"/>
                <w:sz w:val="22"/>
                <w:szCs w:val="22"/>
              </w:rPr>
              <w:t>Sales of goods</w:t>
            </w:r>
          </w:p>
        </w:tc>
        <w:tc>
          <w:tcPr>
            <w:tcW w:w="1440" w:type="dxa"/>
            <w:vAlign w:val="bottom"/>
          </w:tcPr>
          <w:p w14:paraId="7A7C619A" w14:textId="77777777" w:rsidR="005F7328" w:rsidRPr="00BC4682" w:rsidRDefault="005F7328" w:rsidP="005F7328">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vAlign w:val="bottom"/>
          </w:tcPr>
          <w:p w14:paraId="10B93A5F" w14:textId="77777777" w:rsidR="005F7328" w:rsidRPr="00BC4682" w:rsidRDefault="005F7328" w:rsidP="005F7328">
            <w:pPr>
              <w:pStyle w:val="Preformatted"/>
              <w:tabs>
                <w:tab w:val="clear" w:pos="959"/>
                <w:tab w:val="clear" w:pos="9590"/>
              </w:tabs>
              <w:ind w:right="122"/>
              <w:jc w:val="center"/>
              <w:rPr>
                <w:rFonts w:cs="Times New Roman"/>
                <w:sz w:val="22"/>
                <w:szCs w:val="22"/>
                <w:lang w:eastAsia="en-US"/>
              </w:rPr>
            </w:pPr>
          </w:p>
        </w:tc>
        <w:tc>
          <w:tcPr>
            <w:tcW w:w="1445" w:type="dxa"/>
            <w:vAlign w:val="bottom"/>
          </w:tcPr>
          <w:p w14:paraId="2D0117DE" w14:textId="77777777" w:rsidR="005F7328" w:rsidRPr="00BC4682" w:rsidRDefault="005F7328" w:rsidP="005F7328">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vAlign w:val="bottom"/>
          </w:tcPr>
          <w:p w14:paraId="1DFD72D2" w14:textId="77777777" w:rsidR="005F7328" w:rsidRPr="00BC4682" w:rsidRDefault="005F7328" w:rsidP="005F7328">
            <w:pPr>
              <w:pStyle w:val="Preformatted"/>
              <w:tabs>
                <w:tab w:val="clear" w:pos="959"/>
                <w:tab w:val="clear" w:pos="9590"/>
              </w:tabs>
              <w:ind w:right="122"/>
              <w:jc w:val="right"/>
              <w:rPr>
                <w:rFonts w:cs="Times New Roman"/>
                <w:sz w:val="22"/>
                <w:szCs w:val="22"/>
                <w:lang w:eastAsia="en-US"/>
              </w:rPr>
            </w:pPr>
          </w:p>
        </w:tc>
        <w:tc>
          <w:tcPr>
            <w:tcW w:w="1275" w:type="dxa"/>
            <w:vAlign w:val="bottom"/>
          </w:tcPr>
          <w:p w14:paraId="1F2AAD98" w14:textId="336820D8" w:rsidR="005F7328" w:rsidRPr="00A211B3" w:rsidRDefault="00D93507" w:rsidP="005F7328">
            <w:pPr>
              <w:pStyle w:val="Preformatted"/>
              <w:tabs>
                <w:tab w:val="clear" w:pos="959"/>
                <w:tab w:val="clear" w:pos="9590"/>
              </w:tabs>
              <w:ind w:right="122"/>
              <w:jc w:val="right"/>
              <w:rPr>
                <w:rFonts w:cstheme="minorBidi"/>
                <w:sz w:val="22"/>
                <w:szCs w:val="22"/>
                <w:lang w:eastAsia="en-US"/>
              </w:rPr>
            </w:pPr>
            <w:r>
              <w:rPr>
                <w:rFonts w:cstheme="minorBidi"/>
                <w:sz w:val="22"/>
                <w:szCs w:val="22"/>
                <w:lang w:eastAsia="en-US"/>
              </w:rPr>
              <w:t>64,655</w:t>
            </w:r>
          </w:p>
        </w:tc>
        <w:tc>
          <w:tcPr>
            <w:tcW w:w="284" w:type="dxa"/>
            <w:vAlign w:val="bottom"/>
          </w:tcPr>
          <w:p w14:paraId="435268C0" w14:textId="77777777" w:rsidR="005F7328" w:rsidRPr="00BC4682" w:rsidRDefault="005F7328" w:rsidP="005F7328">
            <w:pPr>
              <w:pStyle w:val="Preformatted"/>
              <w:tabs>
                <w:tab w:val="clear" w:pos="959"/>
                <w:tab w:val="clear" w:pos="9590"/>
              </w:tabs>
              <w:ind w:right="122"/>
              <w:jc w:val="right"/>
              <w:rPr>
                <w:rFonts w:cs="Times New Roman"/>
                <w:sz w:val="22"/>
                <w:szCs w:val="22"/>
                <w:lang w:eastAsia="en-US"/>
              </w:rPr>
            </w:pPr>
          </w:p>
        </w:tc>
        <w:tc>
          <w:tcPr>
            <w:tcW w:w="1276" w:type="dxa"/>
            <w:vAlign w:val="bottom"/>
          </w:tcPr>
          <w:p w14:paraId="4B8960FF" w14:textId="10FE826A" w:rsidR="005F7328" w:rsidRPr="00BC4682" w:rsidRDefault="005F7328" w:rsidP="005F7328">
            <w:pPr>
              <w:pStyle w:val="Preformatted"/>
              <w:tabs>
                <w:tab w:val="clear" w:pos="959"/>
                <w:tab w:val="clear" w:pos="9590"/>
              </w:tabs>
              <w:ind w:right="122"/>
              <w:jc w:val="right"/>
              <w:rPr>
                <w:rFonts w:cs="Times New Roman"/>
                <w:sz w:val="22"/>
                <w:szCs w:val="22"/>
                <w:cs/>
                <w:lang w:eastAsia="en-US"/>
              </w:rPr>
            </w:pPr>
            <w:r>
              <w:rPr>
                <w:rFonts w:cstheme="minorBidi"/>
                <w:sz w:val="22"/>
                <w:szCs w:val="22"/>
                <w:lang w:eastAsia="en-US"/>
              </w:rPr>
              <w:t>62,213</w:t>
            </w:r>
          </w:p>
        </w:tc>
      </w:tr>
      <w:tr w:rsidR="005F7328" w:rsidRPr="00BC4682" w14:paraId="0FFCD190" w14:textId="77777777" w:rsidTr="00667F9D">
        <w:trPr>
          <w:gridAfter w:val="1"/>
          <w:wAfter w:w="13" w:type="dxa"/>
          <w:trHeight w:val="20"/>
        </w:trPr>
        <w:tc>
          <w:tcPr>
            <w:tcW w:w="3454" w:type="dxa"/>
            <w:vAlign w:val="center"/>
          </w:tcPr>
          <w:p w14:paraId="6AA5F70D" w14:textId="2EEC4F8D" w:rsidR="005F7328" w:rsidRPr="00BC4682" w:rsidRDefault="005F7328"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
              <w:rPr>
                <w:rFonts w:ascii="Times New Roman" w:hAnsi="Times New Roman" w:cs="Times New Roman"/>
                <w:color w:val="000000"/>
                <w:sz w:val="22"/>
                <w:szCs w:val="22"/>
              </w:rPr>
            </w:pPr>
            <w:r>
              <w:rPr>
                <w:rFonts w:ascii="Times New Roman" w:hAnsi="Times New Roman" w:cs="Times New Roman"/>
                <w:color w:val="000000"/>
                <w:sz w:val="22"/>
                <w:szCs w:val="22"/>
              </w:rPr>
              <w:t xml:space="preserve">Rental </w:t>
            </w:r>
            <w:r w:rsidR="008574D3">
              <w:rPr>
                <w:rFonts w:ascii="Times New Roman" w:hAnsi="Times New Roman" w:cs="Times New Roman"/>
                <w:color w:val="000000"/>
                <w:sz w:val="22"/>
                <w:szCs w:val="22"/>
              </w:rPr>
              <w:t>income</w:t>
            </w:r>
          </w:p>
        </w:tc>
        <w:tc>
          <w:tcPr>
            <w:tcW w:w="1440" w:type="dxa"/>
            <w:vAlign w:val="bottom"/>
          </w:tcPr>
          <w:p w14:paraId="7C03A7C7" w14:textId="77777777" w:rsidR="005F7328" w:rsidRPr="00BC4682" w:rsidRDefault="005F7328" w:rsidP="005F7328">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vAlign w:val="bottom"/>
          </w:tcPr>
          <w:p w14:paraId="33487960" w14:textId="77777777" w:rsidR="005F7328" w:rsidRPr="00BC4682" w:rsidRDefault="005F7328" w:rsidP="005F7328">
            <w:pPr>
              <w:pStyle w:val="Preformatted"/>
              <w:tabs>
                <w:tab w:val="clear" w:pos="959"/>
                <w:tab w:val="clear" w:pos="9590"/>
              </w:tabs>
              <w:ind w:right="122"/>
              <w:jc w:val="center"/>
              <w:rPr>
                <w:rFonts w:cs="Times New Roman"/>
                <w:sz w:val="22"/>
                <w:szCs w:val="22"/>
                <w:lang w:eastAsia="en-US"/>
              </w:rPr>
            </w:pPr>
          </w:p>
        </w:tc>
        <w:tc>
          <w:tcPr>
            <w:tcW w:w="1445" w:type="dxa"/>
            <w:vAlign w:val="bottom"/>
          </w:tcPr>
          <w:p w14:paraId="7E6529EB" w14:textId="77777777" w:rsidR="005F7328" w:rsidRPr="00BC4682" w:rsidRDefault="005F7328" w:rsidP="005F7328">
            <w:pPr>
              <w:pStyle w:val="Preformatted"/>
              <w:tabs>
                <w:tab w:val="clear" w:pos="959"/>
                <w:tab w:val="clear" w:pos="9590"/>
              </w:tabs>
              <w:ind w:right="122"/>
              <w:jc w:val="center"/>
              <w:rPr>
                <w:rFonts w:cs="Times New Roman"/>
                <w:sz w:val="22"/>
                <w:szCs w:val="22"/>
                <w:cs/>
                <w:lang w:eastAsia="en-US"/>
              </w:rPr>
            </w:pPr>
            <w:r w:rsidRPr="00BC4682">
              <w:rPr>
                <w:rFonts w:cs="Times New Roman"/>
                <w:sz w:val="22"/>
                <w:szCs w:val="22"/>
                <w:cs/>
                <w:lang w:eastAsia="en-US"/>
              </w:rPr>
              <w:t xml:space="preserve">     -</w:t>
            </w:r>
          </w:p>
        </w:tc>
        <w:tc>
          <w:tcPr>
            <w:tcW w:w="284" w:type="dxa"/>
            <w:vAlign w:val="bottom"/>
          </w:tcPr>
          <w:p w14:paraId="0A06189B" w14:textId="77777777" w:rsidR="005F7328" w:rsidRPr="00BC4682" w:rsidRDefault="005F7328" w:rsidP="005F7328">
            <w:pPr>
              <w:pStyle w:val="Preformatted"/>
              <w:tabs>
                <w:tab w:val="clear" w:pos="959"/>
                <w:tab w:val="clear" w:pos="9590"/>
              </w:tabs>
              <w:ind w:right="122"/>
              <w:jc w:val="right"/>
              <w:rPr>
                <w:rFonts w:cs="Times New Roman"/>
                <w:sz w:val="22"/>
                <w:szCs w:val="22"/>
                <w:lang w:eastAsia="en-US"/>
              </w:rPr>
            </w:pPr>
          </w:p>
        </w:tc>
        <w:tc>
          <w:tcPr>
            <w:tcW w:w="1275" w:type="dxa"/>
            <w:vAlign w:val="bottom"/>
          </w:tcPr>
          <w:p w14:paraId="26EAAC15" w14:textId="0E71D0B9" w:rsidR="005F7328" w:rsidRPr="00BC4682" w:rsidRDefault="00D93507" w:rsidP="005F732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112</w:t>
            </w:r>
          </w:p>
        </w:tc>
        <w:tc>
          <w:tcPr>
            <w:tcW w:w="284" w:type="dxa"/>
            <w:vAlign w:val="bottom"/>
          </w:tcPr>
          <w:p w14:paraId="13D856D5" w14:textId="77777777" w:rsidR="005F7328" w:rsidRPr="00BC4682" w:rsidRDefault="005F7328" w:rsidP="005F7328">
            <w:pPr>
              <w:pStyle w:val="Preformatted"/>
              <w:tabs>
                <w:tab w:val="clear" w:pos="959"/>
                <w:tab w:val="clear" w:pos="9590"/>
              </w:tabs>
              <w:ind w:right="122"/>
              <w:jc w:val="right"/>
              <w:rPr>
                <w:rFonts w:cs="Times New Roman"/>
                <w:sz w:val="22"/>
                <w:szCs w:val="22"/>
                <w:lang w:eastAsia="en-US"/>
              </w:rPr>
            </w:pPr>
          </w:p>
        </w:tc>
        <w:tc>
          <w:tcPr>
            <w:tcW w:w="1276" w:type="dxa"/>
            <w:vAlign w:val="bottom"/>
          </w:tcPr>
          <w:p w14:paraId="6D87DB81" w14:textId="72327DAB" w:rsidR="005F7328" w:rsidRDefault="005F7328" w:rsidP="005F732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105</w:t>
            </w:r>
          </w:p>
        </w:tc>
      </w:tr>
      <w:tr w:rsidR="005F7328" w:rsidRPr="00BC4682" w14:paraId="239616DD" w14:textId="77777777" w:rsidTr="00667F9D">
        <w:trPr>
          <w:gridAfter w:val="1"/>
          <w:wAfter w:w="13" w:type="dxa"/>
          <w:trHeight w:val="20"/>
        </w:trPr>
        <w:tc>
          <w:tcPr>
            <w:tcW w:w="3454" w:type="dxa"/>
            <w:vAlign w:val="center"/>
          </w:tcPr>
          <w:p w14:paraId="710031CA" w14:textId="237FB1ED" w:rsidR="005F7328" w:rsidRDefault="005F7328"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
              <w:rPr>
                <w:rFonts w:ascii="Times New Roman" w:hAnsi="Times New Roman" w:cs="Times New Roman"/>
                <w:color w:val="000000"/>
                <w:sz w:val="22"/>
                <w:szCs w:val="22"/>
              </w:rPr>
            </w:pPr>
            <w:proofErr w:type="gramStart"/>
            <w:r w:rsidRPr="00CE411D">
              <w:rPr>
                <w:rFonts w:ascii="Times New Roman" w:hAnsi="Times New Roman" w:cs="Times New Roman"/>
                <w:color w:val="000000"/>
                <w:sz w:val="22"/>
                <w:szCs w:val="22"/>
              </w:rPr>
              <w:t>Interest</w:t>
            </w:r>
            <w:proofErr w:type="gramEnd"/>
            <w:r w:rsidRPr="00CE411D">
              <w:rPr>
                <w:rFonts w:ascii="Times New Roman" w:hAnsi="Times New Roman" w:cs="Times New Roman"/>
                <w:color w:val="000000"/>
                <w:sz w:val="22"/>
                <w:szCs w:val="22"/>
              </w:rPr>
              <w:t xml:space="preserve"> income on loan</w:t>
            </w:r>
            <w:r w:rsidR="00CE3716">
              <w:rPr>
                <w:rFonts w:ascii="Times New Roman" w:hAnsi="Times New Roman" w:cs="Times New Roman"/>
                <w:color w:val="000000"/>
                <w:sz w:val="22"/>
                <w:szCs w:val="22"/>
              </w:rPr>
              <w:t>s</w:t>
            </w:r>
          </w:p>
        </w:tc>
        <w:tc>
          <w:tcPr>
            <w:tcW w:w="1440" w:type="dxa"/>
            <w:vAlign w:val="bottom"/>
          </w:tcPr>
          <w:p w14:paraId="2F83003B" w14:textId="77777777" w:rsidR="005F7328" w:rsidRPr="00BC4682" w:rsidRDefault="005F7328" w:rsidP="005F7328">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vAlign w:val="bottom"/>
          </w:tcPr>
          <w:p w14:paraId="4FAC9600" w14:textId="77777777" w:rsidR="005F7328" w:rsidRPr="00BC4682" w:rsidRDefault="005F7328" w:rsidP="005F7328">
            <w:pPr>
              <w:pStyle w:val="Preformatted"/>
              <w:tabs>
                <w:tab w:val="clear" w:pos="959"/>
                <w:tab w:val="clear" w:pos="9590"/>
              </w:tabs>
              <w:ind w:right="122"/>
              <w:jc w:val="center"/>
              <w:rPr>
                <w:rFonts w:cs="Times New Roman"/>
                <w:sz w:val="22"/>
                <w:szCs w:val="22"/>
                <w:lang w:eastAsia="en-US"/>
              </w:rPr>
            </w:pPr>
          </w:p>
        </w:tc>
        <w:tc>
          <w:tcPr>
            <w:tcW w:w="1445" w:type="dxa"/>
            <w:vAlign w:val="bottom"/>
          </w:tcPr>
          <w:p w14:paraId="2B034B2E" w14:textId="77777777" w:rsidR="005F7328" w:rsidRPr="00BC4682" w:rsidRDefault="005F7328" w:rsidP="005F7328">
            <w:pPr>
              <w:pStyle w:val="Preformatted"/>
              <w:tabs>
                <w:tab w:val="clear" w:pos="959"/>
                <w:tab w:val="clear" w:pos="9590"/>
              </w:tabs>
              <w:ind w:right="122"/>
              <w:jc w:val="center"/>
              <w:rPr>
                <w:rFonts w:cs="Times New Roman"/>
                <w:sz w:val="22"/>
                <w:szCs w:val="22"/>
                <w:cs/>
                <w:lang w:eastAsia="en-US"/>
              </w:rPr>
            </w:pPr>
            <w:r w:rsidRPr="00BC4682">
              <w:rPr>
                <w:rFonts w:cs="Times New Roman"/>
                <w:sz w:val="22"/>
                <w:szCs w:val="22"/>
                <w:cs/>
                <w:lang w:eastAsia="en-US"/>
              </w:rPr>
              <w:t xml:space="preserve">     -</w:t>
            </w:r>
          </w:p>
        </w:tc>
        <w:tc>
          <w:tcPr>
            <w:tcW w:w="284" w:type="dxa"/>
            <w:vAlign w:val="bottom"/>
          </w:tcPr>
          <w:p w14:paraId="3867DAA2" w14:textId="77777777" w:rsidR="005F7328" w:rsidRPr="00BC4682" w:rsidRDefault="005F7328" w:rsidP="005F7328">
            <w:pPr>
              <w:pStyle w:val="Preformatted"/>
              <w:tabs>
                <w:tab w:val="clear" w:pos="959"/>
                <w:tab w:val="clear" w:pos="9590"/>
              </w:tabs>
              <w:ind w:right="122"/>
              <w:jc w:val="right"/>
              <w:rPr>
                <w:rFonts w:cs="Times New Roman"/>
                <w:sz w:val="22"/>
                <w:szCs w:val="22"/>
                <w:lang w:eastAsia="en-US"/>
              </w:rPr>
            </w:pPr>
          </w:p>
        </w:tc>
        <w:tc>
          <w:tcPr>
            <w:tcW w:w="1275" w:type="dxa"/>
            <w:vAlign w:val="bottom"/>
          </w:tcPr>
          <w:p w14:paraId="033B582A" w14:textId="1CC2E662" w:rsidR="005F7328" w:rsidRPr="00BC4682" w:rsidRDefault="00D93507" w:rsidP="005F732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913</w:t>
            </w:r>
          </w:p>
        </w:tc>
        <w:tc>
          <w:tcPr>
            <w:tcW w:w="284" w:type="dxa"/>
            <w:vAlign w:val="bottom"/>
          </w:tcPr>
          <w:p w14:paraId="16B1F889" w14:textId="77777777" w:rsidR="005F7328" w:rsidRPr="00BC4682" w:rsidRDefault="005F7328" w:rsidP="005F7328">
            <w:pPr>
              <w:pStyle w:val="Preformatted"/>
              <w:tabs>
                <w:tab w:val="clear" w:pos="959"/>
                <w:tab w:val="clear" w:pos="9590"/>
              </w:tabs>
              <w:ind w:right="122"/>
              <w:jc w:val="right"/>
              <w:rPr>
                <w:rFonts w:cs="Times New Roman"/>
                <w:sz w:val="22"/>
                <w:szCs w:val="22"/>
                <w:lang w:eastAsia="en-US"/>
              </w:rPr>
            </w:pPr>
          </w:p>
        </w:tc>
        <w:tc>
          <w:tcPr>
            <w:tcW w:w="1276" w:type="dxa"/>
            <w:vAlign w:val="bottom"/>
          </w:tcPr>
          <w:p w14:paraId="449858DE" w14:textId="64C63E61" w:rsidR="005F7328" w:rsidRDefault="005F7328" w:rsidP="005F732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168</w:t>
            </w:r>
          </w:p>
        </w:tc>
      </w:tr>
      <w:tr w:rsidR="00674225" w:rsidRPr="00BC4682" w14:paraId="3FD832E3" w14:textId="77777777" w:rsidTr="00667F9D">
        <w:trPr>
          <w:gridAfter w:val="1"/>
          <w:wAfter w:w="13" w:type="dxa"/>
          <w:trHeight w:val="20"/>
        </w:trPr>
        <w:tc>
          <w:tcPr>
            <w:tcW w:w="3454" w:type="dxa"/>
            <w:vAlign w:val="center"/>
          </w:tcPr>
          <w:p w14:paraId="4FF7EA6F" w14:textId="3AB49D6E" w:rsidR="00674225" w:rsidRPr="00BC4682" w:rsidRDefault="00674225" w:rsidP="0067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
              <w:rPr>
                <w:rFonts w:ascii="Times New Roman" w:hAnsi="Times New Roman" w:cs="Times New Roman"/>
                <w:color w:val="000000"/>
                <w:sz w:val="22"/>
                <w:szCs w:val="22"/>
              </w:rPr>
            </w:pPr>
            <w:r>
              <w:rPr>
                <w:rFonts w:ascii="Times New Roman" w:hAnsi="Times New Roman" w:cs="Times New Roman"/>
                <w:color w:val="000000"/>
                <w:sz w:val="22"/>
                <w:szCs w:val="22"/>
              </w:rPr>
              <w:t>Service</w:t>
            </w:r>
            <w:r w:rsidR="008574D3">
              <w:rPr>
                <w:rFonts w:ascii="Times New Roman" w:hAnsi="Times New Roman" w:cs="Times New Roman"/>
                <w:color w:val="000000"/>
                <w:sz w:val="22"/>
                <w:szCs w:val="22"/>
              </w:rPr>
              <w:t>s</w:t>
            </w:r>
            <w:r>
              <w:rPr>
                <w:rFonts w:ascii="Times New Roman" w:hAnsi="Times New Roman" w:cs="Times New Roman"/>
                <w:color w:val="000000"/>
                <w:sz w:val="22"/>
                <w:szCs w:val="22"/>
              </w:rPr>
              <w:t xml:space="preserve"> fee</w:t>
            </w:r>
          </w:p>
        </w:tc>
        <w:tc>
          <w:tcPr>
            <w:tcW w:w="1440" w:type="dxa"/>
            <w:vAlign w:val="bottom"/>
          </w:tcPr>
          <w:p w14:paraId="74E98F78" w14:textId="2738A142" w:rsidR="00674225" w:rsidRPr="00BC4682" w:rsidRDefault="00674225" w:rsidP="00674225">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vAlign w:val="bottom"/>
          </w:tcPr>
          <w:p w14:paraId="3F31E50E" w14:textId="77777777" w:rsidR="00674225" w:rsidRPr="00BC4682" w:rsidRDefault="00674225" w:rsidP="00674225">
            <w:pPr>
              <w:pStyle w:val="Preformatted"/>
              <w:tabs>
                <w:tab w:val="clear" w:pos="959"/>
                <w:tab w:val="clear" w:pos="9590"/>
              </w:tabs>
              <w:ind w:right="122"/>
              <w:jc w:val="center"/>
              <w:rPr>
                <w:rFonts w:cs="Times New Roman"/>
                <w:sz w:val="22"/>
                <w:szCs w:val="22"/>
                <w:lang w:eastAsia="en-US"/>
              </w:rPr>
            </w:pPr>
          </w:p>
        </w:tc>
        <w:tc>
          <w:tcPr>
            <w:tcW w:w="1445" w:type="dxa"/>
            <w:vAlign w:val="bottom"/>
          </w:tcPr>
          <w:p w14:paraId="782D2AAA" w14:textId="09EA6B75" w:rsidR="00674225" w:rsidRPr="00BC4682" w:rsidRDefault="00674225" w:rsidP="00674225">
            <w:pPr>
              <w:pStyle w:val="Preformatted"/>
              <w:tabs>
                <w:tab w:val="clear" w:pos="959"/>
                <w:tab w:val="clear" w:pos="9590"/>
              </w:tabs>
              <w:ind w:right="122"/>
              <w:jc w:val="center"/>
              <w:rPr>
                <w:rFonts w:cs="Times New Roman"/>
                <w:sz w:val="22"/>
                <w:szCs w:val="22"/>
                <w:cs/>
                <w:lang w:eastAsia="en-US"/>
              </w:rPr>
            </w:pPr>
            <w:r w:rsidRPr="00BC4682">
              <w:rPr>
                <w:rFonts w:cs="Times New Roman"/>
                <w:sz w:val="22"/>
                <w:szCs w:val="22"/>
                <w:cs/>
                <w:lang w:eastAsia="en-US"/>
              </w:rPr>
              <w:t xml:space="preserve">     -</w:t>
            </w:r>
          </w:p>
        </w:tc>
        <w:tc>
          <w:tcPr>
            <w:tcW w:w="284" w:type="dxa"/>
            <w:vAlign w:val="bottom"/>
          </w:tcPr>
          <w:p w14:paraId="77CAC121" w14:textId="77777777" w:rsidR="00674225" w:rsidRPr="00BC4682" w:rsidRDefault="00674225" w:rsidP="00674225">
            <w:pPr>
              <w:pStyle w:val="Preformatted"/>
              <w:tabs>
                <w:tab w:val="clear" w:pos="959"/>
                <w:tab w:val="clear" w:pos="9590"/>
              </w:tabs>
              <w:ind w:right="122"/>
              <w:jc w:val="right"/>
              <w:rPr>
                <w:rFonts w:cs="Times New Roman"/>
                <w:sz w:val="22"/>
                <w:szCs w:val="22"/>
                <w:lang w:eastAsia="en-US"/>
              </w:rPr>
            </w:pPr>
          </w:p>
        </w:tc>
        <w:tc>
          <w:tcPr>
            <w:tcW w:w="1275" w:type="dxa"/>
            <w:vAlign w:val="bottom"/>
          </w:tcPr>
          <w:p w14:paraId="385FF51E" w14:textId="7C0CF4E5" w:rsidR="00674225" w:rsidRPr="00BC4682" w:rsidRDefault="00D93507" w:rsidP="0067422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7</w:t>
            </w:r>
          </w:p>
        </w:tc>
        <w:tc>
          <w:tcPr>
            <w:tcW w:w="284" w:type="dxa"/>
            <w:vAlign w:val="bottom"/>
          </w:tcPr>
          <w:p w14:paraId="544B498D" w14:textId="77777777" w:rsidR="00674225" w:rsidRPr="00BC4682" w:rsidRDefault="00674225" w:rsidP="00674225">
            <w:pPr>
              <w:pStyle w:val="Preformatted"/>
              <w:tabs>
                <w:tab w:val="clear" w:pos="959"/>
                <w:tab w:val="clear" w:pos="9590"/>
              </w:tabs>
              <w:ind w:right="122"/>
              <w:jc w:val="right"/>
              <w:rPr>
                <w:rFonts w:cs="Times New Roman"/>
                <w:sz w:val="22"/>
                <w:szCs w:val="22"/>
                <w:lang w:eastAsia="en-US"/>
              </w:rPr>
            </w:pPr>
          </w:p>
        </w:tc>
        <w:tc>
          <w:tcPr>
            <w:tcW w:w="1276" w:type="dxa"/>
            <w:vAlign w:val="bottom"/>
          </w:tcPr>
          <w:p w14:paraId="67519544" w14:textId="46B3614D" w:rsidR="00674225" w:rsidRDefault="00674225" w:rsidP="0067422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62</w:t>
            </w:r>
          </w:p>
        </w:tc>
      </w:tr>
      <w:tr w:rsidR="00D93507" w:rsidRPr="00BC4682" w14:paraId="4F112FB9" w14:textId="77777777" w:rsidTr="00667F9D">
        <w:trPr>
          <w:gridAfter w:val="1"/>
          <w:wAfter w:w="13" w:type="dxa"/>
          <w:trHeight w:val="20"/>
        </w:trPr>
        <w:tc>
          <w:tcPr>
            <w:tcW w:w="3454" w:type="dxa"/>
            <w:vAlign w:val="bottom"/>
          </w:tcPr>
          <w:p w14:paraId="7E0FF254" w14:textId="2A8EA62F" w:rsidR="00D93507" w:rsidRDefault="00D93507" w:rsidP="00D9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
              <w:rPr>
                <w:rFonts w:ascii="Times New Roman" w:hAnsi="Times New Roman" w:cs="Times New Roman"/>
                <w:b/>
                <w:bCs/>
                <w:sz w:val="22"/>
                <w:szCs w:val="22"/>
                <w:lang w:eastAsia="en-GB"/>
              </w:rPr>
            </w:pPr>
            <w:r w:rsidRPr="001F662C">
              <w:rPr>
                <w:rFonts w:ascii="Times New Roman" w:hAnsi="Times New Roman" w:cs="Times New Roman"/>
                <w:color w:val="000000"/>
                <w:sz w:val="22"/>
                <w:szCs w:val="22"/>
              </w:rPr>
              <w:t>Interest expense on loan</w:t>
            </w:r>
          </w:p>
        </w:tc>
        <w:tc>
          <w:tcPr>
            <w:tcW w:w="1440" w:type="dxa"/>
            <w:vAlign w:val="bottom"/>
          </w:tcPr>
          <w:p w14:paraId="44D06C30" w14:textId="3816E16E" w:rsidR="00D93507" w:rsidRPr="00674225" w:rsidRDefault="00D93507" w:rsidP="00D93507">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vAlign w:val="bottom"/>
          </w:tcPr>
          <w:p w14:paraId="0AD34808" w14:textId="77777777" w:rsidR="00D93507" w:rsidRPr="00BC4682" w:rsidRDefault="00D93507" w:rsidP="00D9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1445" w:type="dxa"/>
            <w:vAlign w:val="bottom"/>
          </w:tcPr>
          <w:p w14:paraId="667EFF2B" w14:textId="60D30E01" w:rsidR="00D93507" w:rsidRPr="00CE411D" w:rsidRDefault="00D93507" w:rsidP="00D93507">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vAlign w:val="bottom"/>
          </w:tcPr>
          <w:p w14:paraId="31101187" w14:textId="77777777" w:rsidR="00D93507" w:rsidRPr="00BC4682" w:rsidRDefault="00D93507" w:rsidP="00D9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1275" w:type="dxa"/>
            <w:vAlign w:val="bottom"/>
          </w:tcPr>
          <w:p w14:paraId="507D3A04" w14:textId="70C35A69" w:rsidR="00D93507" w:rsidRPr="00BC4682" w:rsidRDefault="00D93507" w:rsidP="00D93507">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vAlign w:val="bottom"/>
          </w:tcPr>
          <w:p w14:paraId="6F277A5A" w14:textId="77777777" w:rsidR="00D93507" w:rsidRPr="00BC4682" w:rsidRDefault="00D93507" w:rsidP="00D9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u w:val="single"/>
              </w:rPr>
            </w:pPr>
          </w:p>
        </w:tc>
        <w:tc>
          <w:tcPr>
            <w:tcW w:w="1276" w:type="dxa"/>
            <w:vAlign w:val="bottom"/>
          </w:tcPr>
          <w:p w14:paraId="588DB2CC" w14:textId="3FFA923E" w:rsidR="00D93507" w:rsidRPr="00BC4682" w:rsidRDefault="00D93507" w:rsidP="00D9350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237</w:t>
            </w:r>
          </w:p>
        </w:tc>
      </w:tr>
      <w:tr w:rsidR="00674225" w:rsidRPr="00BC4682" w14:paraId="6C4473A6" w14:textId="77777777" w:rsidTr="00667F9D">
        <w:trPr>
          <w:gridAfter w:val="1"/>
          <w:wAfter w:w="13" w:type="dxa"/>
          <w:trHeight w:val="20"/>
        </w:trPr>
        <w:tc>
          <w:tcPr>
            <w:tcW w:w="3454" w:type="dxa"/>
            <w:vAlign w:val="bottom"/>
          </w:tcPr>
          <w:p w14:paraId="5653598D" w14:textId="77777777" w:rsidR="00674225" w:rsidRDefault="00674225" w:rsidP="0067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
              <w:rPr>
                <w:rFonts w:ascii="Times New Roman" w:hAnsi="Times New Roman" w:cs="Times New Roman"/>
                <w:b/>
                <w:bCs/>
                <w:sz w:val="22"/>
                <w:szCs w:val="22"/>
                <w:lang w:eastAsia="en-GB"/>
              </w:rPr>
            </w:pPr>
          </w:p>
        </w:tc>
        <w:tc>
          <w:tcPr>
            <w:tcW w:w="1440" w:type="dxa"/>
            <w:vAlign w:val="bottom"/>
          </w:tcPr>
          <w:p w14:paraId="569F6A6F" w14:textId="77777777" w:rsidR="00674225" w:rsidRPr="00BC4682" w:rsidRDefault="00674225" w:rsidP="0067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283" w:type="dxa"/>
            <w:vAlign w:val="bottom"/>
          </w:tcPr>
          <w:p w14:paraId="3CC319F6" w14:textId="77777777" w:rsidR="00674225" w:rsidRPr="00BC4682" w:rsidRDefault="00674225" w:rsidP="0067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1445" w:type="dxa"/>
            <w:vAlign w:val="bottom"/>
          </w:tcPr>
          <w:p w14:paraId="23C7D2F4" w14:textId="77777777" w:rsidR="00674225" w:rsidRPr="00CE411D" w:rsidRDefault="00674225" w:rsidP="00674225">
            <w:pPr>
              <w:pStyle w:val="Preformatted"/>
              <w:tabs>
                <w:tab w:val="clear" w:pos="959"/>
                <w:tab w:val="clear" w:pos="9590"/>
              </w:tabs>
              <w:ind w:right="122"/>
              <w:jc w:val="center"/>
              <w:rPr>
                <w:rFonts w:cs="Times New Roman"/>
                <w:sz w:val="22"/>
                <w:szCs w:val="22"/>
                <w:lang w:eastAsia="en-US"/>
              </w:rPr>
            </w:pPr>
          </w:p>
        </w:tc>
        <w:tc>
          <w:tcPr>
            <w:tcW w:w="284" w:type="dxa"/>
            <w:vAlign w:val="bottom"/>
          </w:tcPr>
          <w:p w14:paraId="43F49349" w14:textId="77777777" w:rsidR="00674225" w:rsidRPr="00BC4682" w:rsidRDefault="00674225" w:rsidP="0067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1275" w:type="dxa"/>
            <w:vAlign w:val="bottom"/>
          </w:tcPr>
          <w:p w14:paraId="18C33DA6" w14:textId="77777777" w:rsidR="00674225" w:rsidRPr="00BC4682" w:rsidRDefault="00674225" w:rsidP="00674225">
            <w:pPr>
              <w:pStyle w:val="Preformatted"/>
              <w:tabs>
                <w:tab w:val="clear" w:pos="959"/>
                <w:tab w:val="clear" w:pos="9590"/>
              </w:tabs>
              <w:ind w:right="122"/>
              <w:jc w:val="center"/>
              <w:rPr>
                <w:rFonts w:cs="Times New Roman"/>
                <w:sz w:val="22"/>
                <w:szCs w:val="22"/>
                <w:lang w:eastAsia="en-US"/>
              </w:rPr>
            </w:pPr>
          </w:p>
        </w:tc>
        <w:tc>
          <w:tcPr>
            <w:tcW w:w="284" w:type="dxa"/>
            <w:vAlign w:val="bottom"/>
          </w:tcPr>
          <w:p w14:paraId="1520D2E3" w14:textId="77777777" w:rsidR="00674225" w:rsidRPr="00BC4682" w:rsidRDefault="00674225" w:rsidP="0067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u w:val="single"/>
              </w:rPr>
            </w:pPr>
          </w:p>
        </w:tc>
        <w:tc>
          <w:tcPr>
            <w:tcW w:w="1276" w:type="dxa"/>
            <w:vAlign w:val="bottom"/>
          </w:tcPr>
          <w:p w14:paraId="2747102E" w14:textId="77777777" w:rsidR="00674225" w:rsidRPr="00BC4682" w:rsidRDefault="00674225" w:rsidP="00674225">
            <w:pPr>
              <w:pStyle w:val="Preformatted"/>
              <w:tabs>
                <w:tab w:val="clear" w:pos="959"/>
                <w:tab w:val="clear" w:pos="9590"/>
              </w:tabs>
              <w:ind w:right="122"/>
              <w:jc w:val="right"/>
              <w:rPr>
                <w:rFonts w:cs="Times New Roman"/>
                <w:sz w:val="22"/>
                <w:szCs w:val="22"/>
                <w:lang w:eastAsia="en-US"/>
              </w:rPr>
            </w:pPr>
          </w:p>
        </w:tc>
      </w:tr>
      <w:tr w:rsidR="00674225" w:rsidRPr="00BC4682" w14:paraId="484BF2F5" w14:textId="77777777" w:rsidTr="00667F9D">
        <w:trPr>
          <w:gridAfter w:val="1"/>
          <w:wAfter w:w="13" w:type="dxa"/>
          <w:trHeight w:val="20"/>
        </w:trPr>
        <w:tc>
          <w:tcPr>
            <w:tcW w:w="3454" w:type="dxa"/>
            <w:vAlign w:val="center"/>
          </w:tcPr>
          <w:p w14:paraId="19159753" w14:textId="77777777" w:rsidR="00674225" w:rsidRPr="00BC4682" w:rsidRDefault="00674225" w:rsidP="0067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
              <w:rPr>
                <w:rFonts w:ascii="Times New Roman" w:hAnsi="Times New Roman" w:cs="Times New Roman"/>
                <w:b/>
                <w:bCs/>
                <w:color w:val="000000"/>
                <w:sz w:val="22"/>
                <w:szCs w:val="22"/>
              </w:rPr>
            </w:pPr>
            <w:r w:rsidRPr="00BC4682">
              <w:rPr>
                <w:rFonts w:ascii="Times New Roman" w:hAnsi="Times New Roman" w:cs="Times New Roman"/>
                <w:b/>
                <w:bCs/>
                <w:sz w:val="22"/>
                <w:szCs w:val="22"/>
                <w:lang w:eastAsia="en-GB"/>
              </w:rPr>
              <w:t>Directors</w:t>
            </w:r>
          </w:p>
        </w:tc>
        <w:tc>
          <w:tcPr>
            <w:tcW w:w="1440" w:type="dxa"/>
          </w:tcPr>
          <w:p w14:paraId="6C5B13E8" w14:textId="77777777" w:rsidR="00674225" w:rsidRPr="00BC4682" w:rsidRDefault="00674225" w:rsidP="0067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283" w:type="dxa"/>
          </w:tcPr>
          <w:p w14:paraId="7D17936E" w14:textId="77777777" w:rsidR="00674225" w:rsidRPr="00BC4682" w:rsidRDefault="00674225" w:rsidP="0067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1445" w:type="dxa"/>
          </w:tcPr>
          <w:p w14:paraId="0C7FCF63" w14:textId="77777777" w:rsidR="00674225" w:rsidRPr="00BC4682" w:rsidRDefault="00674225" w:rsidP="0067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284" w:type="dxa"/>
          </w:tcPr>
          <w:p w14:paraId="1E43B626" w14:textId="77777777" w:rsidR="00674225" w:rsidRPr="00BC4682" w:rsidRDefault="00674225" w:rsidP="0067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1275" w:type="dxa"/>
            <w:vAlign w:val="bottom"/>
          </w:tcPr>
          <w:p w14:paraId="26AF9796" w14:textId="77777777" w:rsidR="00674225" w:rsidRPr="00BC4682" w:rsidRDefault="00674225" w:rsidP="00674225">
            <w:pPr>
              <w:pStyle w:val="Preformatted"/>
              <w:tabs>
                <w:tab w:val="clear" w:pos="959"/>
                <w:tab w:val="clear" w:pos="9590"/>
              </w:tabs>
              <w:ind w:right="122"/>
              <w:jc w:val="right"/>
              <w:rPr>
                <w:rFonts w:cs="Times New Roman"/>
                <w:sz w:val="22"/>
                <w:szCs w:val="22"/>
                <w:lang w:eastAsia="en-US"/>
              </w:rPr>
            </w:pPr>
          </w:p>
        </w:tc>
        <w:tc>
          <w:tcPr>
            <w:tcW w:w="284" w:type="dxa"/>
            <w:vAlign w:val="bottom"/>
          </w:tcPr>
          <w:p w14:paraId="39572FC8" w14:textId="77777777" w:rsidR="00674225" w:rsidRPr="00BC4682" w:rsidRDefault="00674225" w:rsidP="0067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u w:val="single"/>
              </w:rPr>
            </w:pPr>
          </w:p>
        </w:tc>
        <w:tc>
          <w:tcPr>
            <w:tcW w:w="1276" w:type="dxa"/>
            <w:vAlign w:val="bottom"/>
          </w:tcPr>
          <w:p w14:paraId="60D0E0C6" w14:textId="77777777" w:rsidR="00674225" w:rsidRPr="00BC4682" w:rsidRDefault="00674225" w:rsidP="00674225">
            <w:pPr>
              <w:pStyle w:val="Preformatted"/>
              <w:tabs>
                <w:tab w:val="clear" w:pos="959"/>
                <w:tab w:val="clear" w:pos="9590"/>
              </w:tabs>
              <w:ind w:right="122"/>
              <w:jc w:val="right"/>
              <w:rPr>
                <w:rFonts w:cs="Times New Roman"/>
                <w:sz w:val="22"/>
                <w:szCs w:val="22"/>
                <w:lang w:eastAsia="en-US"/>
              </w:rPr>
            </w:pPr>
          </w:p>
        </w:tc>
      </w:tr>
      <w:tr w:rsidR="00674225" w:rsidRPr="00BC4682" w14:paraId="261BBCB1" w14:textId="77777777" w:rsidTr="00667F9D">
        <w:trPr>
          <w:gridAfter w:val="1"/>
          <w:wAfter w:w="13" w:type="dxa"/>
          <w:trHeight w:val="20"/>
        </w:trPr>
        <w:tc>
          <w:tcPr>
            <w:tcW w:w="3454" w:type="dxa"/>
            <w:vAlign w:val="center"/>
          </w:tcPr>
          <w:p w14:paraId="24B4717B" w14:textId="77777777" w:rsidR="00674225" w:rsidRPr="007B6F02" w:rsidRDefault="00674225" w:rsidP="0067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
              <w:rPr>
                <w:rFonts w:ascii="Times New Roman" w:hAnsi="Times New Roman" w:cs="Times New Roman"/>
                <w:color w:val="000000"/>
                <w:sz w:val="22"/>
                <w:szCs w:val="22"/>
              </w:rPr>
            </w:pPr>
            <w:r w:rsidRPr="00BC4682">
              <w:rPr>
                <w:rFonts w:ascii="Times New Roman" w:hAnsi="Times New Roman" w:cs="Times New Roman"/>
                <w:color w:val="000000"/>
                <w:sz w:val="22"/>
                <w:szCs w:val="22"/>
              </w:rPr>
              <w:t>Sales of goods</w:t>
            </w:r>
          </w:p>
        </w:tc>
        <w:tc>
          <w:tcPr>
            <w:tcW w:w="1440" w:type="dxa"/>
          </w:tcPr>
          <w:p w14:paraId="3972324F" w14:textId="382A8142" w:rsidR="00674225" w:rsidRDefault="00D93507" w:rsidP="0067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r>
              <w:rPr>
                <w:rFonts w:ascii="Times New Roman" w:hAnsi="Times New Roman" w:cs="Times New Roman"/>
                <w:color w:val="000000"/>
                <w:sz w:val="22"/>
                <w:szCs w:val="22"/>
              </w:rPr>
              <w:t>115</w:t>
            </w:r>
          </w:p>
        </w:tc>
        <w:tc>
          <w:tcPr>
            <w:tcW w:w="283" w:type="dxa"/>
          </w:tcPr>
          <w:p w14:paraId="6D00C422" w14:textId="77777777" w:rsidR="00674225" w:rsidRPr="008B4EBA" w:rsidRDefault="00674225" w:rsidP="0067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1445" w:type="dxa"/>
          </w:tcPr>
          <w:p w14:paraId="51713879" w14:textId="22D07D28" w:rsidR="00674225" w:rsidRPr="005F7328" w:rsidRDefault="00674225" w:rsidP="0067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r>
              <w:rPr>
                <w:rFonts w:ascii="Times New Roman" w:hAnsi="Times New Roman" w:cs="Times New Roman"/>
                <w:color w:val="000000"/>
                <w:sz w:val="22"/>
                <w:szCs w:val="22"/>
              </w:rPr>
              <w:t>17</w:t>
            </w:r>
          </w:p>
        </w:tc>
        <w:tc>
          <w:tcPr>
            <w:tcW w:w="284" w:type="dxa"/>
          </w:tcPr>
          <w:p w14:paraId="7F9057FD" w14:textId="77777777" w:rsidR="00674225" w:rsidRPr="008B4EBA" w:rsidRDefault="00674225" w:rsidP="0067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1275" w:type="dxa"/>
            <w:vAlign w:val="bottom"/>
          </w:tcPr>
          <w:p w14:paraId="5F8C838A" w14:textId="5CF358F4" w:rsidR="00674225" w:rsidRPr="0063639B" w:rsidRDefault="00D93507" w:rsidP="00D93507">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114</w:t>
            </w:r>
          </w:p>
        </w:tc>
        <w:tc>
          <w:tcPr>
            <w:tcW w:w="284" w:type="dxa"/>
            <w:vAlign w:val="bottom"/>
          </w:tcPr>
          <w:p w14:paraId="2C9F1E13" w14:textId="77777777" w:rsidR="00674225" w:rsidRPr="008B4EBA" w:rsidRDefault="00674225" w:rsidP="00674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u w:val="single"/>
              </w:rPr>
            </w:pPr>
          </w:p>
        </w:tc>
        <w:tc>
          <w:tcPr>
            <w:tcW w:w="1276" w:type="dxa"/>
            <w:vAlign w:val="bottom"/>
          </w:tcPr>
          <w:p w14:paraId="6F5189AE" w14:textId="4DAB63C0" w:rsidR="00674225" w:rsidRPr="00BC4682" w:rsidRDefault="00674225" w:rsidP="00674225">
            <w:pPr>
              <w:pStyle w:val="Preformatted"/>
              <w:tabs>
                <w:tab w:val="clear" w:pos="959"/>
                <w:tab w:val="clear" w:pos="9590"/>
              </w:tabs>
              <w:ind w:right="122"/>
              <w:jc w:val="center"/>
              <w:rPr>
                <w:rFonts w:cs="Times New Roman"/>
                <w:sz w:val="22"/>
                <w:szCs w:val="22"/>
                <w:cs/>
                <w:lang w:eastAsia="en-US"/>
              </w:rPr>
            </w:pPr>
            <w:r w:rsidRPr="0063639B">
              <w:rPr>
                <w:rFonts w:cs="Times New Roman"/>
                <w:sz w:val="22"/>
                <w:szCs w:val="22"/>
                <w:cs/>
                <w:lang w:eastAsia="en-US"/>
              </w:rPr>
              <w:t xml:space="preserve">     -</w:t>
            </w:r>
          </w:p>
        </w:tc>
      </w:tr>
      <w:tr w:rsidR="00D93507" w:rsidRPr="00BC4682" w14:paraId="039FFB21" w14:textId="77777777" w:rsidTr="00667F9D">
        <w:trPr>
          <w:gridAfter w:val="1"/>
          <w:wAfter w:w="13" w:type="dxa"/>
          <w:trHeight w:val="20"/>
        </w:trPr>
        <w:tc>
          <w:tcPr>
            <w:tcW w:w="3454" w:type="dxa"/>
            <w:vAlign w:val="center"/>
          </w:tcPr>
          <w:p w14:paraId="11229C1C" w14:textId="3E084A32" w:rsidR="00D93507" w:rsidRPr="00BC4682" w:rsidRDefault="00D93507" w:rsidP="00D9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
              <w:rPr>
                <w:rFonts w:ascii="Times New Roman" w:hAnsi="Times New Roman" w:cs="Times New Roman"/>
                <w:b/>
                <w:bCs/>
                <w:sz w:val="22"/>
                <w:szCs w:val="22"/>
                <w:lang w:eastAsia="en-GB"/>
              </w:rPr>
            </w:pPr>
            <w:r w:rsidRPr="007B6F02">
              <w:rPr>
                <w:rFonts w:ascii="Times New Roman" w:hAnsi="Times New Roman" w:cs="Times New Roman"/>
                <w:color w:val="000000"/>
                <w:sz w:val="22"/>
                <w:szCs w:val="22"/>
              </w:rPr>
              <w:t>Service</w:t>
            </w:r>
            <w:r w:rsidR="008574D3">
              <w:rPr>
                <w:rFonts w:ascii="Times New Roman" w:hAnsi="Times New Roman" w:cs="Times New Roman"/>
                <w:color w:val="000000"/>
                <w:sz w:val="22"/>
                <w:szCs w:val="22"/>
              </w:rPr>
              <w:t>s</w:t>
            </w:r>
            <w:r w:rsidRPr="007B6F02">
              <w:rPr>
                <w:rFonts w:ascii="Times New Roman" w:hAnsi="Times New Roman" w:cs="Times New Roman"/>
                <w:color w:val="000000"/>
                <w:sz w:val="22"/>
                <w:szCs w:val="22"/>
              </w:rPr>
              <w:t xml:space="preserve"> income</w:t>
            </w:r>
          </w:p>
        </w:tc>
        <w:tc>
          <w:tcPr>
            <w:tcW w:w="1440" w:type="dxa"/>
          </w:tcPr>
          <w:p w14:paraId="77CB8E6C" w14:textId="184E943F" w:rsidR="00D93507" w:rsidRPr="008B4EBA" w:rsidRDefault="00D93507" w:rsidP="00D9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r>
              <w:rPr>
                <w:rFonts w:ascii="Times New Roman" w:hAnsi="Times New Roman" w:cs="Times New Roman"/>
                <w:color w:val="000000"/>
                <w:sz w:val="22"/>
                <w:szCs w:val="22"/>
              </w:rPr>
              <w:t>154</w:t>
            </w:r>
          </w:p>
        </w:tc>
        <w:tc>
          <w:tcPr>
            <w:tcW w:w="283" w:type="dxa"/>
          </w:tcPr>
          <w:p w14:paraId="5723C489" w14:textId="77777777" w:rsidR="00D93507" w:rsidRPr="008B4EBA" w:rsidRDefault="00D93507" w:rsidP="00D9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1445" w:type="dxa"/>
          </w:tcPr>
          <w:p w14:paraId="1237ACFD" w14:textId="3E4CF5BB" w:rsidR="00D93507" w:rsidRPr="0063639B" w:rsidRDefault="00D93507" w:rsidP="00D93507">
            <w:pPr>
              <w:pStyle w:val="Preformatted"/>
              <w:tabs>
                <w:tab w:val="clear" w:pos="959"/>
                <w:tab w:val="clear" w:pos="9590"/>
              </w:tabs>
              <w:ind w:right="122"/>
              <w:jc w:val="right"/>
              <w:rPr>
                <w:sz w:val="22"/>
                <w:szCs w:val="28"/>
                <w:lang w:eastAsia="en-US"/>
              </w:rPr>
            </w:pPr>
            <w:r>
              <w:rPr>
                <w:rFonts w:cs="Times New Roman"/>
                <w:color w:val="000000"/>
                <w:sz w:val="22"/>
                <w:szCs w:val="22"/>
              </w:rPr>
              <w:t>43</w:t>
            </w:r>
          </w:p>
        </w:tc>
        <w:tc>
          <w:tcPr>
            <w:tcW w:w="284" w:type="dxa"/>
          </w:tcPr>
          <w:p w14:paraId="7CF42AFE" w14:textId="77777777" w:rsidR="00D93507" w:rsidRPr="008B4EBA" w:rsidRDefault="00D93507" w:rsidP="00D9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1275" w:type="dxa"/>
            <w:vAlign w:val="bottom"/>
          </w:tcPr>
          <w:p w14:paraId="3E223E3F" w14:textId="15E358D7" w:rsidR="00D93507" w:rsidRPr="008B4EBA" w:rsidRDefault="00D93507" w:rsidP="00D93507">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vAlign w:val="bottom"/>
          </w:tcPr>
          <w:p w14:paraId="42BAC6FC" w14:textId="77777777" w:rsidR="00D93507" w:rsidRPr="008B4EBA" w:rsidRDefault="00D93507" w:rsidP="00D9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u w:val="single"/>
              </w:rPr>
            </w:pPr>
          </w:p>
        </w:tc>
        <w:tc>
          <w:tcPr>
            <w:tcW w:w="1276" w:type="dxa"/>
            <w:vAlign w:val="bottom"/>
          </w:tcPr>
          <w:p w14:paraId="1270920F" w14:textId="06C918F0" w:rsidR="00D93507" w:rsidRPr="008B4EBA" w:rsidRDefault="00D93507" w:rsidP="00D93507">
            <w:pPr>
              <w:pStyle w:val="Preformatted"/>
              <w:tabs>
                <w:tab w:val="clear" w:pos="959"/>
                <w:tab w:val="clear" w:pos="9590"/>
              </w:tabs>
              <w:ind w:right="122"/>
              <w:jc w:val="center"/>
              <w:rPr>
                <w:rFonts w:cs="Times New Roman"/>
                <w:sz w:val="22"/>
                <w:szCs w:val="22"/>
                <w:lang w:eastAsia="en-US"/>
              </w:rPr>
            </w:pPr>
            <w:r w:rsidRPr="0063639B">
              <w:rPr>
                <w:rFonts w:cs="Times New Roman"/>
                <w:sz w:val="22"/>
                <w:szCs w:val="22"/>
                <w:cs/>
                <w:lang w:eastAsia="en-US"/>
              </w:rPr>
              <w:t xml:space="preserve">     -</w:t>
            </w:r>
          </w:p>
        </w:tc>
      </w:tr>
      <w:tr w:rsidR="00D93507" w:rsidRPr="00BC4682" w14:paraId="6D2FD948" w14:textId="77777777" w:rsidTr="00667F9D">
        <w:trPr>
          <w:gridAfter w:val="1"/>
          <w:wAfter w:w="13" w:type="dxa"/>
          <w:trHeight w:val="20"/>
        </w:trPr>
        <w:tc>
          <w:tcPr>
            <w:tcW w:w="3454" w:type="dxa"/>
            <w:vAlign w:val="center"/>
          </w:tcPr>
          <w:p w14:paraId="2B71E4E0" w14:textId="77777777" w:rsidR="00D93507" w:rsidRPr="00BC4682" w:rsidRDefault="00D93507" w:rsidP="00D9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
              <w:rPr>
                <w:rFonts w:ascii="Times New Roman" w:hAnsi="Times New Roman" w:cs="Times New Roman"/>
                <w:color w:val="000000"/>
                <w:sz w:val="22"/>
                <w:szCs w:val="22"/>
              </w:rPr>
            </w:pPr>
            <w:r w:rsidRPr="007B6F02">
              <w:rPr>
                <w:rFonts w:ascii="Times New Roman" w:hAnsi="Times New Roman" w:cs="Times New Roman"/>
                <w:color w:val="000000"/>
                <w:sz w:val="22"/>
                <w:szCs w:val="22"/>
              </w:rPr>
              <w:t>Sales of fixed assets</w:t>
            </w:r>
          </w:p>
        </w:tc>
        <w:tc>
          <w:tcPr>
            <w:tcW w:w="1440" w:type="dxa"/>
            <w:vAlign w:val="bottom"/>
          </w:tcPr>
          <w:p w14:paraId="4B662E94" w14:textId="33CDC1DA" w:rsidR="00D93507" w:rsidRPr="00D93507" w:rsidRDefault="00D93507" w:rsidP="00D93507">
            <w:pPr>
              <w:pStyle w:val="Preformatted"/>
              <w:tabs>
                <w:tab w:val="clear" w:pos="959"/>
                <w:tab w:val="clear" w:pos="9590"/>
              </w:tabs>
              <w:ind w:right="122"/>
              <w:jc w:val="center"/>
              <w:rPr>
                <w:rFonts w:cs="Times New Roman"/>
                <w:sz w:val="22"/>
                <w:szCs w:val="22"/>
                <w:cs/>
                <w:lang w:eastAsia="en-US"/>
              </w:rPr>
            </w:pPr>
            <w:r w:rsidRPr="00BC4682">
              <w:rPr>
                <w:rFonts w:cs="Times New Roman"/>
                <w:sz w:val="22"/>
                <w:szCs w:val="22"/>
                <w:cs/>
                <w:lang w:eastAsia="en-US"/>
              </w:rPr>
              <w:t xml:space="preserve">     -</w:t>
            </w:r>
          </w:p>
        </w:tc>
        <w:tc>
          <w:tcPr>
            <w:tcW w:w="283" w:type="dxa"/>
          </w:tcPr>
          <w:p w14:paraId="2A15CF5D" w14:textId="77777777" w:rsidR="00D93507" w:rsidRPr="008B4EBA" w:rsidRDefault="00D93507" w:rsidP="00D93507">
            <w:pPr>
              <w:pStyle w:val="Preformatted"/>
              <w:tabs>
                <w:tab w:val="clear" w:pos="959"/>
                <w:tab w:val="clear" w:pos="9590"/>
              </w:tabs>
              <w:ind w:right="122"/>
              <w:jc w:val="center"/>
              <w:rPr>
                <w:rFonts w:cs="Times New Roman"/>
                <w:sz w:val="22"/>
                <w:szCs w:val="22"/>
                <w:lang w:eastAsia="en-US"/>
              </w:rPr>
            </w:pPr>
          </w:p>
        </w:tc>
        <w:tc>
          <w:tcPr>
            <w:tcW w:w="1445" w:type="dxa"/>
          </w:tcPr>
          <w:p w14:paraId="21C0F655" w14:textId="1250A7C0" w:rsidR="00D93507" w:rsidRPr="007B2055" w:rsidRDefault="00D93507" w:rsidP="00D9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cs/>
              </w:rPr>
            </w:pPr>
            <w:r>
              <w:rPr>
                <w:rFonts w:ascii="Times New Roman" w:hAnsi="Times New Roman" w:cs="Times New Roman"/>
                <w:color w:val="000000"/>
                <w:sz w:val="22"/>
                <w:szCs w:val="22"/>
              </w:rPr>
              <w:t>84</w:t>
            </w:r>
          </w:p>
        </w:tc>
        <w:tc>
          <w:tcPr>
            <w:tcW w:w="284" w:type="dxa"/>
          </w:tcPr>
          <w:p w14:paraId="02B6E2AA" w14:textId="77777777" w:rsidR="00D93507" w:rsidRPr="008B4EBA" w:rsidRDefault="00D93507" w:rsidP="00D93507">
            <w:pPr>
              <w:pStyle w:val="Preformatted"/>
              <w:tabs>
                <w:tab w:val="clear" w:pos="959"/>
                <w:tab w:val="clear" w:pos="9590"/>
              </w:tabs>
              <w:ind w:right="122"/>
              <w:jc w:val="right"/>
              <w:rPr>
                <w:rFonts w:cs="Times New Roman"/>
                <w:sz w:val="22"/>
                <w:szCs w:val="22"/>
                <w:lang w:eastAsia="en-US"/>
              </w:rPr>
            </w:pPr>
          </w:p>
        </w:tc>
        <w:tc>
          <w:tcPr>
            <w:tcW w:w="1275" w:type="dxa"/>
            <w:vAlign w:val="bottom"/>
          </w:tcPr>
          <w:p w14:paraId="3D2247AF" w14:textId="4DD3EA2D" w:rsidR="00D93507" w:rsidRPr="0063639B" w:rsidRDefault="00D93507" w:rsidP="00D93507">
            <w:pPr>
              <w:pStyle w:val="Preformatted"/>
              <w:tabs>
                <w:tab w:val="clear" w:pos="959"/>
                <w:tab w:val="clear" w:pos="9590"/>
              </w:tabs>
              <w:ind w:right="122"/>
              <w:jc w:val="center"/>
              <w:rPr>
                <w:rFonts w:cs="Times New Roman"/>
                <w:sz w:val="22"/>
                <w:szCs w:val="22"/>
                <w:cs/>
                <w:lang w:eastAsia="en-US"/>
              </w:rPr>
            </w:pPr>
            <w:r w:rsidRPr="00BC4682">
              <w:rPr>
                <w:rFonts w:cs="Times New Roman"/>
                <w:sz w:val="22"/>
                <w:szCs w:val="22"/>
                <w:cs/>
                <w:lang w:eastAsia="en-US"/>
              </w:rPr>
              <w:t xml:space="preserve">     -</w:t>
            </w:r>
          </w:p>
        </w:tc>
        <w:tc>
          <w:tcPr>
            <w:tcW w:w="284" w:type="dxa"/>
            <w:vAlign w:val="bottom"/>
          </w:tcPr>
          <w:p w14:paraId="6724D9B1" w14:textId="77777777" w:rsidR="00D93507" w:rsidRPr="008B4EBA" w:rsidRDefault="00D93507" w:rsidP="00D93507">
            <w:pPr>
              <w:pStyle w:val="Preformatted"/>
              <w:tabs>
                <w:tab w:val="clear" w:pos="959"/>
                <w:tab w:val="clear" w:pos="9590"/>
              </w:tabs>
              <w:ind w:right="122"/>
              <w:jc w:val="right"/>
              <w:rPr>
                <w:rFonts w:cs="Times New Roman"/>
                <w:sz w:val="22"/>
                <w:szCs w:val="22"/>
                <w:lang w:eastAsia="en-US"/>
              </w:rPr>
            </w:pPr>
          </w:p>
        </w:tc>
        <w:tc>
          <w:tcPr>
            <w:tcW w:w="1276" w:type="dxa"/>
            <w:vAlign w:val="bottom"/>
          </w:tcPr>
          <w:p w14:paraId="0BC05955" w14:textId="6780C75E" w:rsidR="00D93507" w:rsidRPr="00DD6D45" w:rsidRDefault="00D93507" w:rsidP="00D93507">
            <w:pPr>
              <w:pStyle w:val="Preformatted"/>
              <w:tabs>
                <w:tab w:val="clear" w:pos="959"/>
                <w:tab w:val="clear" w:pos="9590"/>
              </w:tabs>
              <w:ind w:right="122"/>
              <w:jc w:val="center"/>
              <w:rPr>
                <w:rFonts w:cs="Times New Roman"/>
                <w:sz w:val="22"/>
                <w:szCs w:val="22"/>
                <w:lang w:eastAsia="en-US"/>
              </w:rPr>
            </w:pPr>
            <w:r w:rsidRPr="0063639B">
              <w:rPr>
                <w:rFonts w:cs="Times New Roman"/>
                <w:sz w:val="22"/>
                <w:szCs w:val="22"/>
                <w:cs/>
                <w:lang w:eastAsia="en-US"/>
              </w:rPr>
              <w:t xml:space="preserve">     -</w:t>
            </w:r>
          </w:p>
        </w:tc>
      </w:tr>
      <w:tr w:rsidR="00D93507" w:rsidRPr="00BC4682" w14:paraId="72B26276" w14:textId="77777777" w:rsidTr="00667F9D">
        <w:trPr>
          <w:gridAfter w:val="1"/>
          <w:wAfter w:w="13" w:type="dxa"/>
          <w:trHeight w:val="20"/>
        </w:trPr>
        <w:tc>
          <w:tcPr>
            <w:tcW w:w="3454" w:type="dxa"/>
            <w:vAlign w:val="center"/>
          </w:tcPr>
          <w:p w14:paraId="5FAFA354" w14:textId="5818E910" w:rsidR="00D93507" w:rsidRPr="00BC4682" w:rsidRDefault="00D93507" w:rsidP="00D9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
              <w:rPr>
                <w:rFonts w:ascii="Times New Roman" w:hAnsi="Times New Roman" w:cs="Times New Roman"/>
                <w:color w:val="000000"/>
                <w:sz w:val="22"/>
                <w:szCs w:val="22"/>
              </w:rPr>
            </w:pPr>
            <w:r w:rsidRPr="00BC4682">
              <w:rPr>
                <w:rFonts w:ascii="Times New Roman" w:hAnsi="Times New Roman" w:cs="Times New Roman"/>
                <w:color w:val="000000"/>
                <w:sz w:val="22"/>
                <w:szCs w:val="22"/>
              </w:rPr>
              <w:t>Purchase of fixed asset</w:t>
            </w:r>
          </w:p>
        </w:tc>
        <w:tc>
          <w:tcPr>
            <w:tcW w:w="1440" w:type="dxa"/>
            <w:vAlign w:val="bottom"/>
          </w:tcPr>
          <w:p w14:paraId="7019B73D" w14:textId="608A6226" w:rsidR="00D93507" w:rsidRPr="00D93507" w:rsidRDefault="00D93507" w:rsidP="00D9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r w:rsidRPr="00D93507">
              <w:rPr>
                <w:rFonts w:ascii="Times New Roman" w:hAnsi="Times New Roman" w:cs="Times New Roman"/>
                <w:color w:val="000000"/>
                <w:sz w:val="22"/>
                <w:szCs w:val="22"/>
              </w:rPr>
              <w:t>720</w:t>
            </w:r>
          </w:p>
        </w:tc>
        <w:tc>
          <w:tcPr>
            <w:tcW w:w="283" w:type="dxa"/>
            <w:vAlign w:val="bottom"/>
          </w:tcPr>
          <w:p w14:paraId="25978451" w14:textId="77777777" w:rsidR="00D93507" w:rsidRPr="008B4EBA" w:rsidRDefault="00D93507" w:rsidP="00D93507">
            <w:pPr>
              <w:pStyle w:val="Preformatted"/>
              <w:tabs>
                <w:tab w:val="clear" w:pos="959"/>
                <w:tab w:val="clear" w:pos="9590"/>
              </w:tabs>
              <w:ind w:right="122"/>
              <w:jc w:val="center"/>
              <w:rPr>
                <w:rFonts w:cs="Times New Roman"/>
                <w:sz w:val="22"/>
                <w:szCs w:val="22"/>
                <w:lang w:eastAsia="en-US"/>
              </w:rPr>
            </w:pPr>
          </w:p>
        </w:tc>
        <w:tc>
          <w:tcPr>
            <w:tcW w:w="1445" w:type="dxa"/>
            <w:vAlign w:val="bottom"/>
          </w:tcPr>
          <w:p w14:paraId="40BBD34B" w14:textId="25C641BD" w:rsidR="00D93507" w:rsidRPr="0063639B" w:rsidRDefault="00D93507" w:rsidP="00D93507">
            <w:pPr>
              <w:pStyle w:val="Preformatted"/>
              <w:tabs>
                <w:tab w:val="clear" w:pos="959"/>
                <w:tab w:val="clear" w:pos="9590"/>
              </w:tabs>
              <w:ind w:right="122"/>
              <w:jc w:val="center"/>
              <w:rPr>
                <w:rFonts w:cs="Times New Roman"/>
                <w:sz w:val="22"/>
                <w:szCs w:val="22"/>
                <w:lang w:eastAsia="en-US"/>
              </w:rPr>
            </w:pPr>
            <w:r w:rsidRPr="0063639B">
              <w:rPr>
                <w:rFonts w:cs="Times New Roman"/>
                <w:sz w:val="22"/>
                <w:szCs w:val="22"/>
                <w:cs/>
                <w:lang w:eastAsia="en-US"/>
              </w:rPr>
              <w:t xml:space="preserve">     -</w:t>
            </w:r>
          </w:p>
        </w:tc>
        <w:tc>
          <w:tcPr>
            <w:tcW w:w="284" w:type="dxa"/>
            <w:vAlign w:val="bottom"/>
          </w:tcPr>
          <w:p w14:paraId="00A5C31C" w14:textId="77777777" w:rsidR="00D93507" w:rsidRPr="008B4EBA" w:rsidRDefault="00D93507" w:rsidP="00D93507">
            <w:pPr>
              <w:pStyle w:val="Preformatted"/>
              <w:tabs>
                <w:tab w:val="clear" w:pos="959"/>
                <w:tab w:val="clear" w:pos="9590"/>
              </w:tabs>
              <w:ind w:right="122"/>
              <w:jc w:val="right"/>
              <w:rPr>
                <w:rFonts w:cs="Times New Roman"/>
                <w:sz w:val="22"/>
                <w:szCs w:val="22"/>
                <w:lang w:eastAsia="en-US"/>
              </w:rPr>
            </w:pPr>
          </w:p>
        </w:tc>
        <w:tc>
          <w:tcPr>
            <w:tcW w:w="1275" w:type="dxa"/>
            <w:vAlign w:val="bottom"/>
          </w:tcPr>
          <w:p w14:paraId="723ABAFF" w14:textId="55CB916B" w:rsidR="00D93507" w:rsidRPr="00A211B3" w:rsidRDefault="00D93507" w:rsidP="00D93507">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vAlign w:val="bottom"/>
          </w:tcPr>
          <w:p w14:paraId="5224C0D2" w14:textId="77777777" w:rsidR="00D93507" w:rsidRPr="008B4EBA" w:rsidRDefault="00D93507" w:rsidP="00D93507">
            <w:pPr>
              <w:pStyle w:val="Preformatted"/>
              <w:tabs>
                <w:tab w:val="clear" w:pos="959"/>
                <w:tab w:val="clear" w:pos="9590"/>
              </w:tabs>
              <w:ind w:right="122"/>
              <w:jc w:val="right"/>
              <w:rPr>
                <w:rFonts w:cs="Times New Roman"/>
                <w:sz w:val="22"/>
                <w:szCs w:val="22"/>
                <w:lang w:eastAsia="en-US"/>
              </w:rPr>
            </w:pPr>
          </w:p>
        </w:tc>
        <w:tc>
          <w:tcPr>
            <w:tcW w:w="1276" w:type="dxa"/>
            <w:vAlign w:val="bottom"/>
          </w:tcPr>
          <w:p w14:paraId="67062B27" w14:textId="46F225C0" w:rsidR="00D93507" w:rsidRPr="008B4EBA" w:rsidRDefault="00D93507" w:rsidP="00D93507">
            <w:pPr>
              <w:pStyle w:val="Preformatted"/>
              <w:tabs>
                <w:tab w:val="clear" w:pos="959"/>
                <w:tab w:val="clear" w:pos="9590"/>
              </w:tabs>
              <w:ind w:right="122"/>
              <w:jc w:val="center"/>
              <w:rPr>
                <w:rFonts w:cs="Times New Roman"/>
                <w:sz w:val="22"/>
                <w:szCs w:val="22"/>
                <w:lang w:eastAsia="en-US"/>
              </w:rPr>
            </w:pPr>
            <w:r w:rsidRPr="0063639B">
              <w:rPr>
                <w:rFonts w:cs="Times New Roman"/>
                <w:sz w:val="22"/>
                <w:szCs w:val="22"/>
                <w:cs/>
                <w:lang w:eastAsia="en-US"/>
              </w:rPr>
              <w:t xml:space="preserve">     -</w:t>
            </w:r>
          </w:p>
        </w:tc>
      </w:tr>
      <w:tr w:rsidR="00D93507" w:rsidRPr="00BC4682" w14:paraId="1A45241C" w14:textId="77777777" w:rsidTr="00667F9D">
        <w:trPr>
          <w:gridAfter w:val="1"/>
          <w:wAfter w:w="13" w:type="dxa"/>
          <w:trHeight w:val="20"/>
        </w:trPr>
        <w:tc>
          <w:tcPr>
            <w:tcW w:w="3454" w:type="dxa"/>
            <w:vAlign w:val="center"/>
          </w:tcPr>
          <w:p w14:paraId="40784D44" w14:textId="77777777" w:rsidR="00D93507" w:rsidRPr="00BC4682" w:rsidRDefault="00D93507" w:rsidP="00D9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
              <w:rPr>
                <w:rFonts w:ascii="Times New Roman" w:hAnsi="Times New Roman" w:cs="Times New Roman"/>
                <w:color w:val="000000"/>
                <w:sz w:val="22"/>
                <w:szCs w:val="22"/>
              </w:rPr>
            </w:pPr>
            <w:r w:rsidRPr="00BC4682">
              <w:rPr>
                <w:rFonts w:ascii="Times New Roman" w:hAnsi="Times New Roman" w:cs="Times New Roman"/>
                <w:color w:val="000000"/>
                <w:sz w:val="22"/>
                <w:szCs w:val="22"/>
              </w:rPr>
              <w:t>Land lease fee</w:t>
            </w:r>
          </w:p>
        </w:tc>
        <w:tc>
          <w:tcPr>
            <w:tcW w:w="1440" w:type="dxa"/>
            <w:vAlign w:val="bottom"/>
          </w:tcPr>
          <w:p w14:paraId="6239020B" w14:textId="1BD8A564" w:rsidR="00D93507" w:rsidRPr="008B4EBA" w:rsidRDefault="00D93507" w:rsidP="00D93507">
            <w:pPr>
              <w:pStyle w:val="Preformatted"/>
              <w:tabs>
                <w:tab w:val="clear" w:pos="959"/>
                <w:tab w:val="clear" w:pos="9590"/>
              </w:tabs>
              <w:ind w:right="122"/>
              <w:jc w:val="right"/>
              <w:rPr>
                <w:sz w:val="22"/>
                <w:szCs w:val="28"/>
                <w:lang w:eastAsia="en-US"/>
              </w:rPr>
            </w:pPr>
            <w:r>
              <w:rPr>
                <w:sz w:val="22"/>
                <w:szCs w:val="28"/>
                <w:lang w:eastAsia="en-US"/>
              </w:rPr>
              <w:t>120</w:t>
            </w:r>
          </w:p>
        </w:tc>
        <w:tc>
          <w:tcPr>
            <w:tcW w:w="283" w:type="dxa"/>
            <w:vAlign w:val="bottom"/>
          </w:tcPr>
          <w:p w14:paraId="40103FC1" w14:textId="77777777" w:rsidR="00D93507" w:rsidRPr="008B4EBA" w:rsidRDefault="00D93507" w:rsidP="00D93507">
            <w:pPr>
              <w:pStyle w:val="Preformatted"/>
              <w:tabs>
                <w:tab w:val="clear" w:pos="959"/>
                <w:tab w:val="clear" w:pos="9590"/>
              </w:tabs>
              <w:ind w:right="122"/>
              <w:jc w:val="center"/>
              <w:rPr>
                <w:rFonts w:cs="Times New Roman"/>
                <w:sz w:val="22"/>
                <w:szCs w:val="22"/>
                <w:lang w:eastAsia="en-US"/>
              </w:rPr>
            </w:pPr>
          </w:p>
        </w:tc>
        <w:tc>
          <w:tcPr>
            <w:tcW w:w="1445" w:type="dxa"/>
            <w:vAlign w:val="bottom"/>
          </w:tcPr>
          <w:p w14:paraId="4A6AAE32" w14:textId="16329F80" w:rsidR="00D93507" w:rsidRPr="008B4EBA" w:rsidRDefault="00D93507" w:rsidP="00D93507">
            <w:pPr>
              <w:pStyle w:val="Preformatted"/>
              <w:tabs>
                <w:tab w:val="clear" w:pos="959"/>
                <w:tab w:val="clear" w:pos="9590"/>
              </w:tabs>
              <w:ind w:right="122"/>
              <w:jc w:val="right"/>
              <w:rPr>
                <w:rFonts w:cs="Times New Roman"/>
                <w:sz w:val="22"/>
                <w:szCs w:val="22"/>
                <w:lang w:eastAsia="en-US"/>
              </w:rPr>
            </w:pPr>
            <w:r>
              <w:rPr>
                <w:sz w:val="22"/>
                <w:szCs w:val="28"/>
                <w:lang w:eastAsia="en-US"/>
              </w:rPr>
              <w:t>120</w:t>
            </w:r>
          </w:p>
        </w:tc>
        <w:tc>
          <w:tcPr>
            <w:tcW w:w="284" w:type="dxa"/>
            <w:vAlign w:val="bottom"/>
          </w:tcPr>
          <w:p w14:paraId="79A9A142" w14:textId="77777777" w:rsidR="00D93507" w:rsidRPr="008B4EBA" w:rsidRDefault="00D93507" w:rsidP="00D93507">
            <w:pPr>
              <w:pStyle w:val="Preformatted"/>
              <w:tabs>
                <w:tab w:val="clear" w:pos="959"/>
                <w:tab w:val="clear" w:pos="9590"/>
              </w:tabs>
              <w:ind w:right="122"/>
              <w:jc w:val="right"/>
              <w:rPr>
                <w:rFonts w:cs="Times New Roman"/>
                <w:sz w:val="22"/>
                <w:szCs w:val="22"/>
                <w:lang w:eastAsia="en-US"/>
              </w:rPr>
            </w:pPr>
          </w:p>
        </w:tc>
        <w:tc>
          <w:tcPr>
            <w:tcW w:w="1275" w:type="dxa"/>
            <w:vAlign w:val="bottom"/>
          </w:tcPr>
          <w:p w14:paraId="7B9C4CCC" w14:textId="4E0A1960" w:rsidR="00D93507" w:rsidRPr="008B4EBA" w:rsidRDefault="00D93507" w:rsidP="00D93507">
            <w:pPr>
              <w:pStyle w:val="Preformatted"/>
              <w:tabs>
                <w:tab w:val="clear" w:pos="959"/>
                <w:tab w:val="clear" w:pos="9590"/>
              </w:tabs>
              <w:ind w:right="122"/>
              <w:jc w:val="right"/>
              <w:rPr>
                <w:rFonts w:cs="Times New Roman"/>
                <w:sz w:val="22"/>
                <w:szCs w:val="22"/>
                <w:lang w:eastAsia="en-US"/>
              </w:rPr>
            </w:pPr>
            <w:r>
              <w:rPr>
                <w:sz w:val="22"/>
                <w:szCs w:val="28"/>
                <w:lang w:eastAsia="en-US"/>
              </w:rPr>
              <w:t>120</w:t>
            </w:r>
          </w:p>
        </w:tc>
        <w:tc>
          <w:tcPr>
            <w:tcW w:w="284" w:type="dxa"/>
            <w:vAlign w:val="bottom"/>
          </w:tcPr>
          <w:p w14:paraId="363B16A3" w14:textId="77777777" w:rsidR="00D93507" w:rsidRPr="008B4EBA" w:rsidRDefault="00D93507" w:rsidP="00D93507">
            <w:pPr>
              <w:pStyle w:val="Preformatted"/>
              <w:tabs>
                <w:tab w:val="clear" w:pos="959"/>
                <w:tab w:val="clear" w:pos="9590"/>
              </w:tabs>
              <w:ind w:right="122"/>
              <w:jc w:val="right"/>
              <w:rPr>
                <w:rFonts w:cs="Times New Roman"/>
                <w:sz w:val="22"/>
                <w:szCs w:val="22"/>
                <w:lang w:eastAsia="en-US"/>
              </w:rPr>
            </w:pPr>
          </w:p>
        </w:tc>
        <w:tc>
          <w:tcPr>
            <w:tcW w:w="1276" w:type="dxa"/>
            <w:vAlign w:val="bottom"/>
          </w:tcPr>
          <w:p w14:paraId="13E02DAE" w14:textId="3ABC88FF" w:rsidR="00D93507" w:rsidRPr="008B4EBA" w:rsidRDefault="00D93507" w:rsidP="00D93507">
            <w:pPr>
              <w:pStyle w:val="Preformatted"/>
              <w:tabs>
                <w:tab w:val="clear" w:pos="959"/>
                <w:tab w:val="clear" w:pos="9590"/>
              </w:tabs>
              <w:ind w:right="122"/>
              <w:jc w:val="right"/>
              <w:rPr>
                <w:rFonts w:cs="Times New Roman"/>
                <w:sz w:val="22"/>
                <w:szCs w:val="22"/>
                <w:lang w:eastAsia="en-US"/>
              </w:rPr>
            </w:pPr>
            <w:r>
              <w:rPr>
                <w:sz w:val="22"/>
                <w:szCs w:val="28"/>
                <w:lang w:eastAsia="en-US"/>
              </w:rPr>
              <w:t>120</w:t>
            </w:r>
          </w:p>
        </w:tc>
      </w:tr>
      <w:tr w:rsidR="00D93507" w:rsidRPr="00BC4682" w14:paraId="6FEE87EF" w14:textId="77777777" w:rsidTr="00667F9D">
        <w:trPr>
          <w:gridAfter w:val="1"/>
          <w:wAfter w:w="13" w:type="dxa"/>
          <w:trHeight w:val="20"/>
        </w:trPr>
        <w:tc>
          <w:tcPr>
            <w:tcW w:w="3454" w:type="dxa"/>
            <w:vAlign w:val="center"/>
          </w:tcPr>
          <w:p w14:paraId="69870CFA" w14:textId="77777777" w:rsidR="00D93507" w:rsidRPr="00BC4682" w:rsidRDefault="00D93507" w:rsidP="00D9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
              <w:rPr>
                <w:rFonts w:ascii="Times New Roman" w:hAnsi="Times New Roman" w:cs="Times New Roman"/>
                <w:color w:val="000000"/>
                <w:sz w:val="22"/>
                <w:szCs w:val="22"/>
              </w:rPr>
            </w:pPr>
            <w:r w:rsidRPr="00BC4682">
              <w:rPr>
                <w:rFonts w:ascii="Times New Roman" w:hAnsi="Times New Roman" w:cs="Times New Roman"/>
                <w:color w:val="000000"/>
                <w:sz w:val="22"/>
                <w:szCs w:val="22"/>
              </w:rPr>
              <w:t>Consultancy fee</w:t>
            </w:r>
          </w:p>
        </w:tc>
        <w:tc>
          <w:tcPr>
            <w:tcW w:w="1440" w:type="dxa"/>
            <w:vAlign w:val="bottom"/>
          </w:tcPr>
          <w:p w14:paraId="7D09C59B" w14:textId="65D7D455" w:rsidR="00D93507" w:rsidRPr="008B4EBA" w:rsidRDefault="00D93507" w:rsidP="00D9350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360</w:t>
            </w:r>
          </w:p>
        </w:tc>
        <w:tc>
          <w:tcPr>
            <w:tcW w:w="283" w:type="dxa"/>
            <w:vAlign w:val="bottom"/>
          </w:tcPr>
          <w:p w14:paraId="7AEED5FF" w14:textId="77777777" w:rsidR="00D93507" w:rsidRPr="008B4EBA" w:rsidRDefault="00D93507" w:rsidP="00D93507">
            <w:pPr>
              <w:pStyle w:val="Preformatted"/>
              <w:tabs>
                <w:tab w:val="clear" w:pos="959"/>
                <w:tab w:val="clear" w:pos="9590"/>
              </w:tabs>
              <w:ind w:right="122"/>
              <w:jc w:val="center"/>
              <w:rPr>
                <w:rFonts w:cs="Times New Roman"/>
                <w:sz w:val="22"/>
                <w:szCs w:val="22"/>
                <w:lang w:eastAsia="en-US"/>
              </w:rPr>
            </w:pPr>
          </w:p>
        </w:tc>
        <w:tc>
          <w:tcPr>
            <w:tcW w:w="1445" w:type="dxa"/>
            <w:vAlign w:val="bottom"/>
          </w:tcPr>
          <w:p w14:paraId="3794A03B" w14:textId="21CFDFA8" w:rsidR="00D93507" w:rsidRPr="008B4EBA" w:rsidRDefault="00D93507" w:rsidP="00D9350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360</w:t>
            </w:r>
          </w:p>
        </w:tc>
        <w:tc>
          <w:tcPr>
            <w:tcW w:w="284" w:type="dxa"/>
            <w:vAlign w:val="bottom"/>
          </w:tcPr>
          <w:p w14:paraId="5BD3D65E" w14:textId="77777777" w:rsidR="00D93507" w:rsidRPr="008B4EBA" w:rsidRDefault="00D93507" w:rsidP="00D93507">
            <w:pPr>
              <w:pStyle w:val="Preformatted"/>
              <w:tabs>
                <w:tab w:val="clear" w:pos="959"/>
                <w:tab w:val="clear" w:pos="9590"/>
              </w:tabs>
              <w:ind w:right="122"/>
              <w:jc w:val="right"/>
              <w:rPr>
                <w:rFonts w:cs="Times New Roman"/>
                <w:sz w:val="22"/>
                <w:szCs w:val="22"/>
                <w:lang w:eastAsia="en-US"/>
              </w:rPr>
            </w:pPr>
          </w:p>
        </w:tc>
        <w:tc>
          <w:tcPr>
            <w:tcW w:w="1275" w:type="dxa"/>
            <w:vAlign w:val="bottom"/>
          </w:tcPr>
          <w:p w14:paraId="68D3B34E" w14:textId="42792834" w:rsidR="00D93507" w:rsidRPr="008B4EBA" w:rsidRDefault="00D93507" w:rsidP="00D93507">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vAlign w:val="bottom"/>
          </w:tcPr>
          <w:p w14:paraId="1C92AB67" w14:textId="77777777" w:rsidR="00D93507" w:rsidRPr="008B4EBA" w:rsidRDefault="00D93507" w:rsidP="00D93507">
            <w:pPr>
              <w:pStyle w:val="Preformatted"/>
              <w:tabs>
                <w:tab w:val="clear" w:pos="959"/>
                <w:tab w:val="clear" w:pos="9590"/>
              </w:tabs>
              <w:ind w:right="122"/>
              <w:jc w:val="right"/>
              <w:rPr>
                <w:rFonts w:cs="Times New Roman"/>
                <w:sz w:val="22"/>
                <w:szCs w:val="22"/>
                <w:lang w:eastAsia="en-US"/>
              </w:rPr>
            </w:pPr>
          </w:p>
        </w:tc>
        <w:tc>
          <w:tcPr>
            <w:tcW w:w="1276" w:type="dxa"/>
            <w:vAlign w:val="bottom"/>
          </w:tcPr>
          <w:p w14:paraId="41C64FC1" w14:textId="53CBDC69" w:rsidR="00D93507" w:rsidRPr="008B4EBA" w:rsidRDefault="00D93507" w:rsidP="00D93507">
            <w:pPr>
              <w:pStyle w:val="Preformatted"/>
              <w:tabs>
                <w:tab w:val="clear" w:pos="959"/>
                <w:tab w:val="clear" w:pos="9590"/>
              </w:tabs>
              <w:ind w:right="122"/>
              <w:jc w:val="center"/>
              <w:rPr>
                <w:rFonts w:cs="Times New Roman"/>
                <w:sz w:val="22"/>
                <w:szCs w:val="22"/>
                <w:lang w:eastAsia="en-US"/>
              </w:rPr>
            </w:pPr>
            <w:r w:rsidRPr="0063639B">
              <w:rPr>
                <w:rFonts w:cs="Times New Roman"/>
                <w:sz w:val="22"/>
                <w:szCs w:val="22"/>
                <w:cs/>
                <w:lang w:eastAsia="en-US"/>
              </w:rPr>
              <w:t xml:space="preserve">     -</w:t>
            </w:r>
          </w:p>
        </w:tc>
      </w:tr>
      <w:tr w:rsidR="00D93507" w:rsidRPr="00BC4682" w14:paraId="5C1882F6" w14:textId="77777777" w:rsidTr="00667F9D">
        <w:trPr>
          <w:gridAfter w:val="1"/>
          <w:wAfter w:w="13" w:type="dxa"/>
          <w:trHeight w:val="20"/>
        </w:trPr>
        <w:tc>
          <w:tcPr>
            <w:tcW w:w="3454" w:type="dxa"/>
            <w:vAlign w:val="center"/>
          </w:tcPr>
          <w:p w14:paraId="2CE1E073" w14:textId="77777777" w:rsidR="00D93507" w:rsidRPr="005F7328" w:rsidRDefault="00D93507" w:rsidP="00D9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
              <w:rPr>
                <w:rFonts w:ascii="Times New Roman" w:hAnsi="Times New Roman" w:cs="Times New Roman"/>
                <w:color w:val="000000"/>
                <w:sz w:val="22"/>
                <w:szCs w:val="22"/>
              </w:rPr>
            </w:pPr>
            <w:r w:rsidRPr="001F19F0">
              <w:rPr>
                <w:rFonts w:ascii="Times New Roman" w:hAnsi="Times New Roman" w:cs="Times New Roman"/>
                <w:color w:val="000000"/>
                <w:sz w:val="22"/>
                <w:szCs w:val="22"/>
              </w:rPr>
              <w:t>Commission</w:t>
            </w:r>
          </w:p>
        </w:tc>
        <w:tc>
          <w:tcPr>
            <w:tcW w:w="1440" w:type="dxa"/>
            <w:vAlign w:val="bottom"/>
          </w:tcPr>
          <w:p w14:paraId="706C62BB" w14:textId="396998C3" w:rsidR="00D93507" w:rsidRPr="00D93507" w:rsidRDefault="00D93507" w:rsidP="00D93507">
            <w:pPr>
              <w:pStyle w:val="Preformatted"/>
              <w:tabs>
                <w:tab w:val="clear" w:pos="959"/>
                <w:tab w:val="clear" w:pos="9590"/>
              </w:tabs>
              <w:ind w:right="122"/>
              <w:jc w:val="center"/>
              <w:rPr>
                <w:rFonts w:cs="Times New Roman"/>
                <w:sz w:val="22"/>
                <w:szCs w:val="22"/>
                <w:cs/>
                <w:lang w:eastAsia="en-US"/>
              </w:rPr>
            </w:pPr>
            <w:r w:rsidRPr="00BC4682">
              <w:rPr>
                <w:rFonts w:cs="Times New Roman"/>
                <w:sz w:val="22"/>
                <w:szCs w:val="22"/>
                <w:cs/>
                <w:lang w:eastAsia="en-US"/>
              </w:rPr>
              <w:t xml:space="preserve">     -</w:t>
            </w:r>
          </w:p>
        </w:tc>
        <w:tc>
          <w:tcPr>
            <w:tcW w:w="283" w:type="dxa"/>
          </w:tcPr>
          <w:p w14:paraId="0914A0AA" w14:textId="77777777" w:rsidR="00D93507" w:rsidRPr="005F7328" w:rsidRDefault="00D93507" w:rsidP="00D93507">
            <w:pPr>
              <w:pStyle w:val="Preformatted"/>
              <w:tabs>
                <w:tab w:val="clear" w:pos="9590"/>
              </w:tabs>
              <w:ind w:right="122"/>
              <w:jc w:val="thaiDistribute"/>
              <w:rPr>
                <w:rFonts w:eastAsia="Times New Roman" w:cs="Times New Roman"/>
                <w:color w:val="000000"/>
                <w:sz w:val="22"/>
                <w:szCs w:val="22"/>
                <w:cs/>
                <w:lang w:eastAsia="en-US"/>
              </w:rPr>
            </w:pPr>
          </w:p>
        </w:tc>
        <w:tc>
          <w:tcPr>
            <w:tcW w:w="1445" w:type="dxa"/>
          </w:tcPr>
          <w:p w14:paraId="77644FA1" w14:textId="7C2CA1B2" w:rsidR="00D93507" w:rsidRPr="005F7328" w:rsidRDefault="00D93507" w:rsidP="00D93507">
            <w:pPr>
              <w:pStyle w:val="Preformatted"/>
              <w:tabs>
                <w:tab w:val="clear" w:pos="959"/>
                <w:tab w:val="clear" w:pos="9590"/>
              </w:tabs>
              <w:ind w:right="122"/>
              <w:jc w:val="right"/>
              <w:rPr>
                <w:rFonts w:eastAsia="Times New Roman" w:cs="Times New Roman"/>
                <w:color w:val="000000"/>
                <w:sz w:val="22"/>
                <w:szCs w:val="22"/>
                <w:cs/>
                <w:lang w:eastAsia="en-US"/>
              </w:rPr>
            </w:pPr>
            <w:r w:rsidRPr="005F7328">
              <w:rPr>
                <w:rFonts w:eastAsia="Times New Roman" w:cs="Times New Roman"/>
                <w:color w:val="000000"/>
                <w:sz w:val="22"/>
                <w:szCs w:val="22"/>
                <w:lang w:eastAsia="en-US"/>
              </w:rPr>
              <w:t>716</w:t>
            </w:r>
          </w:p>
        </w:tc>
        <w:tc>
          <w:tcPr>
            <w:tcW w:w="284" w:type="dxa"/>
          </w:tcPr>
          <w:p w14:paraId="5E4FC454" w14:textId="77777777" w:rsidR="00D93507" w:rsidRPr="005F7328" w:rsidRDefault="00D93507" w:rsidP="00D93507">
            <w:pPr>
              <w:pStyle w:val="Preformatted"/>
              <w:tabs>
                <w:tab w:val="clear" w:pos="9590"/>
              </w:tabs>
              <w:ind w:right="122"/>
              <w:jc w:val="thaiDistribute"/>
              <w:rPr>
                <w:rFonts w:eastAsia="Times New Roman" w:cs="Times New Roman"/>
                <w:color w:val="000000"/>
                <w:sz w:val="22"/>
                <w:szCs w:val="22"/>
                <w:cs/>
                <w:lang w:eastAsia="en-US"/>
              </w:rPr>
            </w:pPr>
          </w:p>
        </w:tc>
        <w:tc>
          <w:tcPr>
            <w:tcW w:w="1275" w:type="dxa"/>
            <w:vAlign w:val="bottom"/>
          </w:tcPr>
          <w:p w14:paraId="352BB9A3" w14:textId="3D082A85" w:rsidR="00D93507" w:rsidRPr="00D93507" w:rsidRDefault="00D93507" w:rsidP="00310546">
            <w:pPr>
              <w:pStyle w:val="Preformatted"/>
              <w:tabs>
                <w:tab w:val="clear" w:pos="959"/>
                <w:tab w:val="clear" w:pos="9590"/>
                <w:tab w:val="left" w:pos="576"/>
              </w:tabs>
              <w:ind w:right="122"/>
              <w:jc w:val="center"/>
              <w:rPr>
                <w:rFonts w:cs="Times New Roman"/>
                <w:sz w:val="22"/>
                <w:szCs w:val="22"/>
                <w:cs/>
                <w:lang w:eastAsia="en-US"/>
              </w:rPr>
            </w:pPr>
            <w:r w:rsidRPr="00FA26A7">
              <w:rPr>
                <w:rFonts w:cs="Times New Roman"/>
                <w:sz w:val="22"/>
                <w:szCs w:val="22"/>
                <w:cs/>
                <w:lang w:eastAsia="en-US"/>
              </w:rPr>
              <w:t xml:space="preserve">     -</w:t>
            </w:r>
          </w:p>
        </w:tc>
        <w:tc>
          <w:tcPr>
            <w:tcW w:w="284" w:type="dxa"/>
          </w:tcPr>
          <w:p w14:paraId="697D6400" w14:textId="77777777" w:rsidR="00D93507" w:rsidRPr="005F7328" w:rsidRDefault="00D93507" w:rsidP="00D93507">
            <w:pPr>
              <w:pStyle w:val="Preformatted"/>
              <w:tabs>
                <w:tab w:val="clear" w:pos="9590"/>
              </w:tabs>
              <w:ind w:right="122"/>
              <w:jc w:val="thaiDistribute"/>
              <w:rPr>
                <w:rFonts w:eastAsia="Times New Roman" w:cs="Times New Roman"/>
                <w:color w:val="000000"/>
                <w:sz w:val="22"/>
                <w:szCs w:val="22"/>
                <w:cs/>
                <w:lang w:eastAsia="en-US"/>
              </w:rPr>
            </w:pPr>
          </w:p>
        </w:tc>
        <w:tc>
          <w:tcPr>
            <w:tcW w:w="1276" w:type="dxa"/>
          </w:tcPr>
          <w:p w14:paraId="0A724046" w14:textId="247BE338" w:rsidR="00D93507" w:rsidRPr="005F7328" w:rsidRDefault="00D93507" w:rsidP="00D93507">
            <w:pPr>
              <w:pStyle w:val="Preformatted"/>
              <w:tabs>
                <w:tab w:val="clear" w:pos="959"/>
                <w:tab w:val="clear" w:pos="9590"/>
              </w:tabs>
              <w:ind w:right="122"/>
              <w:jc w:val="right"/>
              <w:rPr>
                <w:rFonts w:eastAsia="Times New Roman" w:cs="Times New Roman"/>
                <w:color w:val="000000"/>
                <w:sz w:val="22"/>
                <w:szCs w:val="22"/>
                <w:cs/>
                <w:lang w:eastAsia="en-US"/>
              </w:rPr>
            </w:pPr>
            <w:r w:rsidRPr="005F7328">
              <w:rPr>
                <w:rFonts w:eastAsia="Times New Roman" w:cs="Times New Roman"/>
                <w:color w:val="000000"/>
                <w:sz w:val="22"/>
                <w:szCs w:val="22"/>
                <w:lang w:eastAsia="en-US"/>
              </w:rPr>
              <w:t>716</w:t>
            </w:r>
          </w:p>
        </w:tc>
      </w:tr>
      <w:tr w:rsidR="00D93507" w:rsidRPr="00BC4682" w14:paraId="1AFD9467" w14:textId="77777777" w:rsidTr="00667F9D">
        <w:trPr>
          <w:gridAfter w:val="1"/>
          <w:wAfter w:w="13" w:type="dxa"/>
          <w:trHeight w:val="20"/>
        </w:trPr>
        <w:tc>
          <w:tcPr>
            <w:tcW w:w="3454" w:type="dxa"/>
            <w:vAlign w:val="center"/>
          </w:tcPr>
          <w:p w14:paraId="336506C9" w14:textId="77777777" w:rsidR="00D93507" w:rsidRPr="00BC4682" w:rsidRDefault="00D93507" w:rsidP="00D9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
              <w:rPr>
                <w:rFonts w:ascii="Times New Roman" w:hAnsi="Times New Roman" w:cs="Times New Roman"/>
                <w:b/>
                <w:bCs/>
                <w:color w:val="000000"/>
                <w:sz w:val="22"/>
                <w:szCs w:val="22"/>
              </w:rPr>
            </w:pPr>
          </w:p>
        </w:tc>
        <w:tc>
          <w:tcPr>
            <w:tcW w:w="1440" w:type="dxa"/>
          </w:tcPr>
          <w:p w14:paraId="45C22AAE" w14:textId="77777777" w:rsidR="00D93507" w:rsidRPr="008B4EBA" w:rsidRDefault="00D93507" w:rsidP="00D93507">
            <w:pPr>
              <w:pStyle w:val="Preformatted"/>
              <w:tabs>
                <w:tab w:val="clear" w:pos="9590"/>
              </w:tabs>
              <w:ind w:right="122"/>
              <w:jc w:val="thaiDistribute"/>
              <w:rPr>
                <w:rFonts w:cs="Times New Roman"/>
                <w:sz w:val="22"/>
                <w:szCs w:val="22"/>
                <w:cs/>
                <w:lang w:eastAsia="en-US"/>
              </w:rPr>
            </w:pPr>
          </w:p>
        </w:tc>
        <w:tc>
          <w:tcPr>
            <w:tcW w:w="283" w:type="dxa"/>
          </w:tcPr>
          <w:p w14:paraId="44EC3100" w14:textId="77777777" w:rsidR="00D93507" w:rsidRPr="008B4EBA" w:rsidRDefault="00D93507" w:rsidP="00D93507">
            <w:pPr>
              <w:pStyle w:val="Preformatted"/>
              <w:tabs>
                <w:tab w:val="clear" w:pos="9590"/>
              </w:tabs>
              <w:ind w:right="122"/>
              <w:jc w:val="thaiDistribute"/>
              <w:rPr>
                <w:rFonts w:cs="Times New Roman"/>
                <w:sz w:val="22"/>
                <w:szCs w:val="22"/>
                <w:cs/>
                <w:lang w:eastAsia="en-US"/>
              </w:rPr>
            </w:pPr>
          </w:p>
        </w:tc>
        <w:tc>
          <w:tcPr>
            <w:tcW w:w="1445" w:type="dxa"/>
          </w:tcPr>
          <w:p w14:paraId="34209408" w14:textId="77777777" w:rsidR="00D93507" w:rsidRPr="008B4EBA" w:rsidRDefault="00D93507" w:rsidP="00D93507">
            <w:pPr>
              <w:pStyle w:val="Preformatted"/>
              <w:tabs>
                <w:tab w:val="clear" w:pos="9590"/>
              </w:tabs>
              <w:ind w:right="122"/>
              <w:jc w:val="thaiDistribute"/>
              <w:rPr>
                <w:rFonts w:cs="Times New Roman"/>
                <w:sz w:val="22"/>
                <w:szCs w:val="22"/>
                <w:cs/>
                <w:lang w:eastAsia="en-US"/>
              </w:rPr>
            </w:pPr>
          </w:p>
        </w:tc>
        <w:tc>
          <w:tcPr>
            <w:tcW w:w="284" w:type="dxa"/>
          </w:tcPr>
          <w:p w14:paraId="60DBD83D" w14:textId="77777777" w:rsidR="00D93507" w:rsidRPr="008B4EBA" w:rsidRDefault="00D93507" w:rsidP="00D93507">
            <w:pPr>
              <w:pStyle w:val="Preformatted"/>
              <w:tabs>
                <w:tab w:val="clear" w:pos="9590"/>
              </w:tabs>
              <w:ind w:right="122"/>
              <w:jc w:val="thaiDistribute"/>
              <w:rPr>
                <w:rFonts w:cs="Times New Roman"/>
                <w:sz w:val="22"/>
                <w:szCs w:val="22"/>
                <w:cs/>
                <w:lang w:eastAsia="en-US"/>
              </w:rPr>
            </w:pPr>
          </w:p>
        </w:tc>
        <w:tc>
          <w:tcPr>
            <w:tcW w:w="1275" w:type="dxa"/>
          </w:tcPr>
          <w:p w14:paraId="6D037420" w14:textId="77777777" w:rsidR="00D93507" w:rsidRPr="008B4EBA" w:rsidRDefault="00D93507" w:rsidP="00D93507">
            <w:pPr>
              <w:pStyle w:val="Preformatted"/>
              <w:tabs>
                <w:tab w:val="clear" w:pos="9590"/>
              </w:tabs>
              <w:ind w:right="122"/>
              <w:jc w:val="thaiDistribute"/>
              <w:rPr>
                <w:rFonts w:cs="Times New Roman"/>
                <w:sz w:val="22"/>
                <w:szCs w:val="22"/>
                <w:cs/>
                <w:lang w:eastAsia="en-US"/>
              </w:rPr>
            </w:pPr>
          </w:p>
        </w:tc>
        <w:tc>
          <w:tcPr>
            <w:tcW w:w="284" w:type="dxa"/>
          </w:tcPr>
          <w:p w14:paraId="388AD2E8" w14:textId="77777777" w:rsidR="00D93507" w:rsidRPr="008B4EBA" w:rsidRDefault="00D93507" w:rsidP="00D93507">
            <w:pPr>
              <w:pStyle w:val="Preformatted"/>
              <w:tabs>
                <w:tab w:val="clear" w:pos="9590"/>
              </w:tabs>
              <w:ind w:right="122"/>
              <w:jc w:val="thaiDistribute"/>
              <w:rPr>
                <w:rFonts w:cs="Times New Roman"/>
                <w:sz w:val="22"/>
                <w:szCs w:val="22"/>
                <w:cs/>
                <w:lang w:eastAsia="en-US"/>
              </w:rPr>
            </w:pPr>
          </w:p>
        </w:tc>
        <w:tc>
          <w:tcPr>
            <w:tcW w:w="1276" w:type="dxa"/>
          </w:tcPr>
          <w:p w14:paraId="40C9DBAF" w14:textId="77777777" w:rsidR="00D93507" w:rsidRPr="008B4EBA" w:rsidRDefault="00D93507" w:rsidP="00D93507">
            <w:pPr>
              <w:pStyle w:val="Preformatted"/>
              <w:tabs>
                <w:tab w:val="clear" w:pos="9590"/>
              </w:tabs>
              <w:ind w:right="122"/>
              <w:jc w:val="thaiDistribute"/>
              <w:rPr>
                <w:rFonts w:cs="Times New Roman"/>
                <w:sz w:val="22"/>
                <w:szCs w:val="22"/>
                <w:cs/>
                <w:lang w:eastAsia="en-US"/>
              </w:rPr>
            </w:pPr>
          </w:p>
        </w:tc>
      </w:tr>
      <w:tr w:rsidR="00D93507" w:rsidRPr="00BC4682" w14:paraId="75EC4FCE" w14:textId="77777777" w:rsidTr="00667F9D">
        <w:trPr>
          <w:gridAfter w:val="1"/>
          <w:wAfter w:w="13" w:type="dxa"/>
          <w:trHeight w:val="20"/>
        </w:trPr>
        <w:tc>
          <w:tcPr>
            <w:tcW w:w="3454" w:type="dxa"/>
            <w:vAlign w:val="center"/>
          </w:tcPr>
          <w:p w14:paraId="0D33065E" w14:textId="77777777" w:rsidR="00D93507" w:rsidRPr="00BC4682" w:rsidRDefault="00D93507" w:rsidP="00D9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
              <w:rPr>
                <w:rFonts w:ascii="Times New Roman" w:hAnsi="Times New Roman" w:cs="Times New Roman"/>
                <w:b/>
                <w:bCs/>
                <w:color w:val="000000"/>
                <w:sz w:val="22"/>
                <w:szCs w:val="22"/>
              </w:rPr>
            </w:pPr>
            <w:r w:rsidRPr="00BC4682">
              <w:rPr>
                <w:rFonts w:ascii="Times New Roman" w:hAnsi="Times New Roman" w:cs="Times New Roman"/>
                <w:b/>
                <w:bCs/>
                <w:color w:val="000000"/>
                <w:sz w:val="22"/>
                <w:szCs w:val="22"/>
              </w:rPr>
              <w:t>Key management’s remunerations</w:t>
            </w:r>
          </w:p>
        </w:tc>
        <w:tc>
          <w:tcPr>
            <w:tcW w:w="1440" w:type="dxa"/>
          </w:tcPr>
          <w:p w14:paraId="7987FA8B" w14:textId="77777777" w:rsidR="00D93507" w:rsidRPr="008B4EBA" w:rsidRDefault="00D93507" w:rsidP="00D93507">
            <w:pPr>
              <w:pStyle w:val="Preformatted"/>
              <w:tabs>
                <w:tab w:val="clear" w:pos="9590"/>
              </w:tabs>
              <w:ind w:right="122"/>
              <w:jc w:val="thaiDistribute"/>
              <w:rPr>
                <w:rFonts w:cs="Times New Roman"/>
                <w:sz w:val="22"/>
                <w:szCs w:val="22"/>
                <w:cs/>
                <w:lang w:eastAsia="en-US"/>
              </w:rPr>
            </w:pPr>
          </w:p>
        </w:tc>
        <w:tc>
          <w:tcPr>
            <w:tcW w:w="283" w:type="dxa"/>
          </w:tcPr>
          <w:p w14:paraId="70A3A1C0" w14:textId="77777777" w:rsidR="00D93507" w:rsidRPr="008B4EBA" w:rsidRDefault="00D93507" w:rsidP="00D93507">
            <w:pPr>
              <w:pStyle w:val="Preformatted"/>
              <w:tabs>
                <w:tab w:val="clear" w:pos="9590"/>
              </w:tabs>
              <w:ind w:right="122"/>
              <w:jc w:val="thaiDistribute"/>
              <w:rPr>
                <w:rFonts w:cs="Times New Roman"/>
                <w:sz w:val="22"/>
                <w:szCs w:val="22"/>
                <w:cs/>
                <w:lang w:eastAsia="en-US"/>
              </w:rPr>
            </w:pPr>
          </w:p>
        </w:tc>
        <w:tc>
          <w:tcPr>
            <w:tcW w:w="1445" w:type="dxa"/>
          </w:tcPr>
          <w:p w14:paraId="50813B4F" w14:textId="77777777" w:rsidR="00D93507" w:rsidRPr="008B4EBA" w:rsidRDefault="00D93507" w:rsidP="00D93507">
            <w:pPr>
              <w:pStyle w:val="Preformatted"/>
              <w:tabs>
                <w:tab w:val="clear" w:pos="9590"/>
              </w:tabs>
              <w:ind w:right="122"/>
              <w:jc w:val="thaiDistribute"/>
              <w:rPr>
                <w:rFonts w:cs="Times New Roman"/>
                <w:sz w:val="22"/>
                <w:szCs w:val="22"/>
                <w:cs/>
                <w:lang w:eastAsia="en-US"/>
              </w:rPr>
            </w:pPr>
          </w:p>
        </w:tc>
        <w:tc>
          <w:tcPr>
            <w:tcW w:w="284" w:type="dxa"/>
          </w:tcPr>
          <w:p w14:paraId="08CD2995" w14:textId="77777777" w:rsidR="00D93507" w:rsidRPr="008B4EBA" w:rsidRDefault="00D93507" w:rsidP="00D93507">
            <w:pPr>
              <w:pStyle w:val="Preformatted"/>
              <w:tabs>
                <w:tab w:val="clear" w:pos="9590"/>
              </w:tabs>
              <w:ind w:right="122"/>
              <w:jc w:val="thaiDistribute"/>
              <w:rPr>
                <w:rFonts w:cs="Times New Roman"/>
                <w:sz w:val="22"/>
                <w:szCs w:val="22"/>
                <w:cs/>
                <w:lang w:eastAsia="en-US"/>
              </w:rPr>
            </w:pPr>
          </w:p>
        </w:tc>
        <w:tc>
          <w:tcPr>
            <w:tcW w:w="1275" w:type="dxa"/>
          </w:tcPr>
          <w:p w14:paraId="41C0F17A" w14:textId="77777777" w:rsidR="00D93507" w:rsidRPr="008B4EBA" w:rsidRDefault="00D93507" w:rsidP="00D93507">
            <w:pPr>
              <w:pStyle w:val="Preformatted"/>
              <w:tabs>
                <w:tab w:val="clear" w:pos="9590"/>
              </w:tabs>
              <w:ind w:right="122"/>
              <w:jc w:val="thaiDistribute"/>
              <w:rPr>
                <w:rFonts w:cs="Times New Roman"/>
                <w:sz w:val="22"/>
                <w:szCs w:val="22"/>
                <w:cs/>
                <w:lang w:eastAsia="en-US"/>
              </w:rPr>
            </w:pPr>
          </w:p>
        </w:tc>
        <w:tc>
          <w:tcPr>
            <w:tcW w:w="284" w:type="dxa"/>
          </w:tcPr>
          <w:p w14:paraId="21FC9F94" w14:textId="77777777" w:rsidR="00D93507" w:rsidRPr="008B4EBA" w:rsidRDefault="00D93507" w:rsidP="00D93507">
            <w:pPr>
              <w:pStyle w:val="Preformatted"/>
              <w:tabs>
                <w:tab w:val="clear" w:pos="9590"/>
              </w:tabs>
              <w:ind w:right="122"/>
              <w:jc w:val="thaiDistribute"/>
              <w:rPr>
                <w:rFonts w:cs="Times New Roman"/>
                <w:sz w:val="22"/>
                <w:szCs w:val="22"/>
                <w:cs/>
                <w:lang w:eastAsia="en-US"/>
              </w:rPr>
            </w:pPr>
          </w:p>
        </w:tc>
        <w:tc>
          <w:tcPr>
            <w:tcW w:w="1276" w:type="dxa"/>
          </w:tcPr>
          <w:p w14:paraId="7382A477" w14:textId="77777777" w:rsidR="00D93507" w:rsidRPr="008B4EBA" w:rsidRDefault="00D93507" w:rsidP="00D93507">
            <w:pPr>
              <w:pStyle w:val="Preformatted"/>
              <w:tabs>
                <w:tab w:val="clear" w:pos="9590"/>
              </w:tabs>
              <w:ind w:right="122"/>
              <w:jc w:val="thaiDistribute"/>
              <w:rPr>
                <w:rFonts w:cs="Times New Roman"/>
                <w:sz w:val="22"/>
                <w:szCs w:val="22"/>
                <w:cs/>
                <w:lang w:eastAsia="en-US"/>
              </w:rPr>
            </w:pPr>
          </w:p>
        </w:tc>
      </w:tr>
      <w:tr w:rsidR="00D93507" w:rsidRPr="00BC4682" w14:paraId="7596F75F" w14:textId="77777777" w:rsidTr="00667F9D">
        <w:trPr>
          <w:gridAfter w:val="1"/>
          <w:wAfter w:w="13" w:type="dxa"/>
          <w:trHeight w:val="20"/>
        </w:trPr>
        <w:tc>
          <w:tcPr>
            <w:tcW w:w="3454" w:type="dxa"/>
            <w:vAlign w:val="center"/>
          </w:tcPr>
          <w:p w14:paraId="05BE854E" w14:textId="77777777" w:rsidR="00D93507" w:rsidRPr="00BC4682" w:rsidRDefault="00D93507" w:rsidP="00D93507">
            <w:pPr>
              <w:spacing w:line="240" w:lineRule="auto"/>
              <w:ind w:hanging="72"/>
              <w:rPr>
                <w:rFonts w:ascii="Times New Roman" w:hAnsi="Times New Roman"/>
                <w:sz w:val="22"/>
                <w:szCs w:val="22"/>
                <w:cs/>
                <w:lang w:eastAsia="en-GB"/>
              </w:rPr>
            </w:pPr>
            <w:r w:rsidRPr="00BC4682">
              <w:rPr>
                <w:rFonts w:ascii="Times New Roman" w:hAnsi="Times New Roman" w:cs="Times New Roman"/>
                <w:sz w:val="22"/>
                <w:szCs w:val="22"/>
                <w:lang w:eastAsia="en-GB"/>
              </w:rPr>
              <w:t>Short-term benefits</w:t>
            </w:r>
          </w:p>
        </w:tc>
        <w:tc>
          <w:tcPr>
            <w:tcW w:w="1440" w:type="dxa"/>
            <w:vAlign w:val="bottom"/>
          </w:tcPr>
          <w:p w14:paraId="790CB15D" w14:textId="13E3883E" w:rsidR="00D93507" w:rsidRPr="008B4EBA" w:rsidRDefault="00D93507" w:rsidP="00D93507">
            <w:pPr>
              <w:pStyle w:val="Preformatted"/>
              <w:tabs>
                <w:tab w:val="clear" w:pos="959"/>
                <w:tab w:val="clear" w:pos="9590"/>
              </w:tabs>
              <w:ind w:right="122"/>
              <w:jc w:val="right"/>
              <w:rPr>
                <w:rFonts w:cstheme="minorBidi"/>
                <w:sz w:val="22"/>
                <w:szCs w:val="22"/>
                <w:lang w:eastAsia="en-US"/>
              </w:rPr>
            </w:pPr>
            <w:r>
              <w:rPr>
                <w:rFonts w:cstheme="minorBidi"/>
                <w:sz w:val="22"/>
                <w:szCs w:val="22"/>
                <w:lang w:eastAsia="en-US"/>
              </w:rPr>
              <w:t>31,268</w:t>
            </w:r>
          </w:p>
        </w:tc>
        <w:tc>
          <w:tcPr>
            <w:tcW w:w="283" w:type="dxa"/>
            <w:vAlign w:val="bottom"/>
          </w:tcPr>
          <w:p w14:paraId="76FD272E" w14:textId="77777777" w:rsidR="00D93507" w:rsidRPr="008B4EBA" w:rsidRDefault="00D93507" w:rsidP="00D93507">
            <w:pPr>
              <w:pStyle w:val="Preformatted"/>
              <w:tabs>
                <w:tab w:val="clear" w:pos="959"/>
                <w:tab w:val="clear" w:pos="9590"/>
              </w:tabs>
              <w:ind w:right="122"/>
              <w:jc w:val="right"/>
              <w:rPr>
                <w:rFonts w:cs="Times New Roman"/>
                <w:sz w:val="22"/>
                <w:szCs w:val="22"/>
                <w:lang w:eastAsia="en-US"/>
              </w:rPr>
            </w:pPr>
          </w:p>
        </w:tc>
        <w:tc>
          <w:tcPr>
            <w:tcW w:w="1445" w:type="dxa"/>
            <w:vAlign w:val="bottom"/>
          </w:tcPr>
          <w:p w14:paraId="68D50D37" w14:textId="6DF590BC" w:rsidR="00D93507" w:rsidRPr="008B4EBA" w:rsidRDefault="00D93507" w:rsidP="00D93507">
            <w:pPr>
              <w:pStyle w:val="Preformatted"/>
              <w:tabs>
                <w:tab w:val="clear" w:pos="959"/>
                <w:tab w:val="clear" w:pos="9590"/>
              </w:tabs>
              <w:ind w:right="122"/>
              <w:jc w:val="right"/>
              <w:rPr>
                <w:rFonts w:cs="Times New Roman"/>
                <w:sz w:val="22"/>
                <w:szCs w:val="22"/>
                <w:lang w:eastAsia="en-US"/>
              </w:rPr>
            </w:pPr>
            <w:r>
              <w:rPr>
                <w:rFonts w:cstheme="minorBidi"/>
                <w:sz w:val="22"/>
                <w:szCs w:val="22"/>
                <w:lang w:eastAsia="en-US"/>
              </w:rPr>
              <w:t>34,172</w:t>
            </w:r>
          </w:p>
        </w:tc>
        <w:tc>
          <w:tcPr>
            <w:tcW w:w="284" w:type="dxa"/>
          </w:tcPr>
          <w:p w14:paraId="5068DA69" w14:textId="77777777" w:rsidR="00D93507" w:rsidRPr="008B4EBA" w:rsidRDefault="00D93507" w:rsidP="00D93507">
            <w:pPr>
              <w:pStyle w:val="Preformatted"/>
              <w:tabs>
                <w:tab w:val="clear" w:pos="9590"/>
              </w:tabs>
              <w:ind w:right="122"/>
              <w:jc w:val="right"/>
              <w:rPr>
                <w:rFonts w:cs="Times New Roman"/>
                <w:sz w:val="22"/>
                <w:szCs w:val="22"/>
                <w:cs/>
                <w:lang w:eastAsia="en-US"/>
              </w:rPr>
            </w:pPr>
          </w:p>
        </w:tc>
        <w:tc>
          <w:tcPr>
            <w:tcW w:w="1275" w:type="dxa"/>
            <w:vAlign w:val="bottom"/>
          </w:tcPr>
          <w:p w14:paraId="618FC968" w14:textId="69962379" w:rsidR="00D93507" w:rsidRPr="008B4EBA" w:rsidRDefault="00D93507" w:rsidP="00CE3716">
            <w:pPr>
              <w:pStyle w:val="Preformatted"/>
              <w:tabs>
                <w:tab w:val="clear" w:pos="959"/>
                <w:tab w:val="clear" w:pos="9590"/>
                <w:tab w:val="left" w:pos="920"/>
              </w:tabs>
              <w:ind w:right="122"/>
              <w:jc w:val="right"/>
              <w:rPr>
                <w:rFonts w:cs="Times New Roman"/>
                <w:sz w:val="22"/>
                <w:szCs w:val="22"/>
                <w:lang w:eastAsia="en-US"/>
              </w:rPr>
            </w:pPr>
            <w:r>
              <w:rPr>
                <w:rFonts w:cs="Times New Roman"/>
                <w:sz w:val="22"/>
                <w:szCs w:val="22"/>
                <w:lang w:eastAsia="en-US"/>
              </w:rPr>
              <w:t>31,268</w:t>
            </w:r>
          </w:p>
        </w:tc>
        <w:tc>
          <w:tcPr>
            <w:tcW w:w="284" w:type="dxa"/>
          </w:tcPr>
          <w:p w14:paraId="642E7DC2" w14:textId="77777777" w:rsidR="00D93507" w:rsidRPr="008B4EBA" w:rsidRDefault="00D93507" w:rsidP="00D93507">
            <w:pPr>
              <w:pStyle w:val="Preformatted"/>
              <w:tabs>
                <w:tab w:val="clear" w:pos="959"/>
                <w:tab w:val="clear" w:pos="9590"/>
              </w:tabs>
              <w:ind w:right="122"/>
              <w:jc w:val="right"/>
              <w:rPr>
                <w:rFonts w:cs="Times New Roman"/>
                <w:sz w:val="22"/>
                <w:szCs w:val="22"/>
                <w:lang w:eastAsia="en-US"/>
              </w:rPr>
            </w:pPr>
          </w:p>
        </w:tc>
        <w:tc>
          <w:tcPr>
            <w:tcW w:w="1276" w:type="dxa"/>
            <w:vAlign w:val="bottom"/>
          </w:tcPr>
          <w:p w14:paraId="669B79A7" w14:textId="0F23FD0C" w:rsidR="00D93507" w:rsidRPr="008B4EBA" w:rsidRDefault="00D93507" w:rsidP="00D93507">
            <w:pPr>
              <w:pStyle w:val="Preformatted"/>
              <w:tabs>
                <w:tab w:val="clear" w:pos="959"/>
                <w:tab w:val="clear" w:pos="9590"/>
              </w:tabs>
              <w:ind w:right="122"/>
              <w:jc w:val="right"/>
              <w:rPr>
                <w:rFonts w:cs="Times New Roman"/>
                <w:sz w:val="22"/>
                <w:szCs w:val="22"/>
                <w:lang w:eastAsia="en-US"/>
              </w:rPr>
            </w:pPr>
            <w:r>
              <w:rPr>
                <w:rFonts w:cstheme="minorBidi"/>
                <w:sz w:val="22"/>
                <w:szCs w:val="22"/>
                <w:lang w:eastAsia="en-US"/>
              </w:rPr>
              <w:t>34,172</w:t>
            </w:r>
          </w:p>
        </w:tc>
      </w:tr>
      <w:tr w:rsidR="00D93507" w:rsidRPr="00BC4682" w14:paraId="0C452252" w14:textId="77777777" w:rsidTr="00667F9D">
        <w:trPr>
          <w:gridAfter w:val="1"/>
          <w:wAfter w:w="13" w:type="dxa"/>
          <w:trHeight w:val="20"/>
        </w:trPr>
        <w:tc>
          <w:tcPr>
            <w:tcW w:w="3454" w:type="dxa"/>
            <w:vAlign w:val="center"/>
          </w:tcPr>
          <w:p w14:paraId="3B9CF372" w14:textId="77777777" w:rsidR="00D93507" w:rsidRPr="00BC4682" w:rsidRDefault="00D93507" w:rsidP="00D93507">
            <w:pPr>
              <w:spacing w:line="240" w:lineRule="auto"/>
              <w:ind w:hanging="72"/>
              <w:rPr>
                <w:rFonts w:ascii="Times New Roman" w:hAnsi="Times New Roman" w:cs="Times New Roman"/>
                <w:sz w:val="22"/>
                <w:szCs w:val="22"/>
                <w:lang w:eastAsia="en-GB"/>
              </w:rPr>
            </w:pPr>
            <w:r w:rsidRPr="00BC4682">
              <w:rPr>
                <w:rFonts w:ascii="Times New Roman" w:hAnsi="Times New Roman" w:cs="Times New Roman"/>
                <w:sz w:val="22"/>
                <w:szCs w:val="22"/>
                <w:lang w:eastAsia="en-GB"/>
              </w:rPr>
              <w:t>Post-employment benefits</w:t>
            </w:r>
          </w:p>
        </w:tc>
        <w:tc>
          <w:tcPr>
            <w:tcW w:w="1440" w:type="dxa"/>
            <w:tcBorders>
              <w:bottom w:val="single" w:sz="4" w:space="0" w:color="auto"/>
            </w:tcBorders>
            <w:vAlign w:val="bottom"/>
          </w:tcPr>
          <w:p w14:paraId="0F3420AD" w14:textId="42C1C0FE" w:rsidR="00D93507" w:rsidRPr="008B4EBA" w:rsidRDefault="00D93507" w:rsidP="00D9350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2,473</w:t>
            </w:r>
          </w:p>
        </w:tc>
        <w:tc>
          <w:tcPr>
            <w:tcW w:w="283" w:type="dxa"/>
            <w:vAlign w:val="bottom"/>
          </w:tcPr>
          <w:p w14:paraId="5DD65288" w14:textId="77777777" w:rsidR="00D93507" w:rsidRPr="008B4EBA" w:rsidRDefault="00D93507" w:rsidP="00D93507">
            <w:pPr>
              <w:pStyle w:val="Preformatted"/>
              <w:tabs>
                <w:tab w:val="clear" w:pos="959"/>
                <w:tab w:val="clear" w:pos="9590"/>
              </w:tabs>
              <w:ind w:right="122"/>
              <w:jc w:val="right"/>
              <w:rPr>
                <w:rFonts w:cs="Times New Roman"/>
                <w:sz w:val="22"/>
                <w:szCs w:val="22"/>
                <w:lang w:eastAsia="en-US"/>
              </w:rPr>
            </w:pPr>
          </w:p>
        </w:tc>
        <w:tc>
          <w:tcPr>
            <w:tcW w:w="1445" w:type="dxa"/>
            <w:tcBorders>
              <w:bottom w:val="single" w:sz="4" w:space="0" w:color="auto"/>
            </w:tcBorders>
            <w:vAlign w:val="bottom"/>
          </w:tcPr>
          <w:p w14:paraId="02290267" w14:textId="237C51B3" w:rsidR="00D93507" w:rsidRPr="008B4EBA" w:rsidRDefault="00D93507" w:rsidP="00D9350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3,194</w:t>
            </w:r>
          </w:p>
        </w:tc>
        <w:tc>
          <w:tcPr>
            <w:tcW w:w="284" w:type="dxa"/>
          </w:tcPr>
          <w:p w14:paraId="7A4DD878" w14:textId="77777777" w:rsidR="00D93507" w:rsidRPr="008B4EBA" w:rsidRDefault="00D93507" w:rsidP="00D93507">
            <w:pPr>
              <w:pStyle w:val="Preformatted"/>
              <w:tabs>
                <w:tab w:val="clear" w:pos="959"/>
                <w:tab w:val="clear" w:pos="9590"/>
              </w:tabs>
              <w:ind w:right="122"/>
              <w:jc w:val="right"/>
              <w:rPr>
                <w:rFonts w:cs="Times New Roman"/>
                <w:sz w:val="22"/>
                <w:szCs w:val="22"/>
                <w:cs/>
                <w:lang w:eastAsia="en-US"/>
              </w:rPr>
            </w:pPr>
          </w:p>
        </w:tc>
        <w:tc>
          <w:tcPr>
            <w:tcW w:w="1275" w:type="dxa"/>
            <w:tcBorders>
              <w:bottom w:val="single" w:sz="4" w:space="0" w:color="auto"/>
            </w:tcBorders>
            <w:vAlign w:val="bottom"/>
          </w:tcPr>
          <w:p w14:paraId="17767680" w14:textId="54C24493" w:rsidR="00D93507" w:rsidRPr="008B4EBA" w:rsidRDefault="00D93507" w:rsidP="00D9350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2,473</w:t>
            </w:r>
          </w:p>
        </w:tc>
        <w:tc>
          <w:tcPr>
            <w:tcW w:w="284" w:type="dxa"/>
          </w:tcPr>
          <w:p w14:paraId="36ACBD21" w14:textId="77777777" w:rsidR="00D93507" w:rsidRPr="008B4EBA" w:rsidRDefault="00D93507" w:rsidP="00D93507">
            <w:pPr>
              <w:pStyle w:val="Preformatted"/>
              <w:tabs>
                <w:tab w:val="clear" w:pos="959"/>
                <w:tab w:val="clear" w:pos="9590"/>
              </w:tabs>
              <w:ind w:right="122"/>
              <w:jc w:val="right"/>
              <w:rPr>
                <w:rFonts w:cs="Times New Roman"/>
                <w:sz w:val="22"/>
                <w:szCs w:val="22"/>
                <w:lang w:eastAsia="en-US"/>
              </w:rPr>
            </w:pPr>
          </w:p>
        </w:tc>
        <w:tc>
          <w:tcPr>
            <w:tcW w:w="1276" w:type="dxa"/>
            <w:tcBorders>
              <w:bottom w:val="single" w:sz="4" w:space="0" w:color="auto"/>
            </w:tcBorders>
            <w:vAlign w:val="bottom"/>
          </w:tcPr>
          <w:p w14:paraId="1BE07069" w14:textId="4E3EAC73" w:rsidR="00D93507" w:rsidRPr="008B4EBA" w:rsidRDefault="00D93507" w:rsidP="00D9350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3,194</w:t>
            </w:r>
          </w:p>
        </w:tc>
      </w:tr>
      <w:tr w:rsidR="00D93507" w:rsidRPr="00BC4682" w14:paraId="3BA2EE6E" w14:textId="77777777" w:rsidTr="00667F9D">
        <w:trPr>
          <w:gridAfter w:val="1"/>
          <w:wAfter w:w="13" w:type="dxa"/>
          <w:trHeight w:val="20"/>
        </w:trPr>
        <w:tc>
          <w:tcPr>
            <w:tcW w:w="3454" w:type="dxa"/>
            <w:vAlign w:val="center"/>
          </w:tcPr>
          <w:p w14:paraId="534263C7" w14:textId="77777777" w:rsidR="00D93507" w:rsidRPr="00BC4682" w:rsidRDefault="00D93507" w:rsidP="00D93507">
            <w:pPr>
              <w:spacing w:line="240" w:lineRule="auto"/>
              <w:ind w:hanging="72"/>
              <w:rPr>
                <w:rFonts w:ascii="Times New Roman" w:hAnsi="Times New Roman"/>
                <w:sz w:val="22"/>
                <w:szCs w:val="22"/>
                <w:cs/>
                <w:lang w:eastAsia="en-GB"/>
              </w:rPr>
            </w:pPr>
            <w:r w:rsidRPr="00BC4682">
              <w:rPr>
                <w:rFonts w:ascii="Times New Roman" w:hAnsi="Times New Roman" w:cs="Times New Roman"/>
                <w:sz w:val="22"/>
                <w:szCs w:val="22"/>
                <w:lang w:eastAsia="en-GB"/>
              </w:rPr>
              <w:t>Total</w:t>
            </w:r>
          </w:p>
        </w:tc>
        <w:tc>
          <w:tcPr>
            <w:tcW w:w="1440" w:type="dxa"/>
            <w:tcBorders>
              <w:top w:val="single" w:sz="4" w:space="0" w:color="auto"/>
              <w:bottom w:val="double" w:sz="4" w:space="0" w:color="auto"/>
            </w:tcBorders>
            <w:vAlign w:val="bottom"/>
          </w:tcPr>
          <w:p w14:paraId="34FAA7C7" w14:textId="7DAD813E" w:rsidR="00D93507" w:rsidRPr="008B4EBA" w:rsidRDefault="00D93507" w:rsidP="00D93507">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33,741</w:t>
            </w:r>
          </w:p>
        </w:tc>
        <w:tc>
          <w:tcPr>
            <w:tcW w:w="283" w:type="dxa"/>
            <w:vAlign w:val="bottom"/>
          </w:tcPr>
          <w:p w14:paraId="0F035902" w14:textId="77777777" w:rsidR="00D93507" w:rsidRPr="008B4EBA" w:rsidRDefault="00D93507" w:rsidP="00D93507">
            <w:pPr>
              <w:pStyle w:val="Preformatted"/>
              <w:tabs>
                <w:tab w:val="clear" w:pos="959"/>
                <w:tab w:val="clear" w:pos="9590"/>
              </w:tabs>
              <w:ind w:right="122"/>
              <w:jc w:val="right"/>
              <w:rPr>
                <w:rFonts w:cs="Times New Roman"/>
                <w:sz w:val="22"/>
                <w:szCs w:val="22"/>
                <w:cs/>
                <w:lang w:eastAsia="en-US"/>
              </w:rPr>
            </w:pPr>
          </w:p>
        </w:tc>
        <w:tc>
          <w:tcPr>
            <w:tcW w:w="1445" w:type="dxa"/>
            <w:tcBorders>
              <w:top w:val="single" w:sz="4" w:space="0" w:color="auto"/>
              <w:bottom w:val="double" w:sz="4" w:space="0" w:color="auto"/>
            </w:tcBorders>
            <w:vAlign w:val="bottom"/>
          </w:tcPr>
          <w:p w14:paraId="0E7A61CB" w14:textId="6C0FFEC8" w:rsidR="00D93507" w:rsidRPr="008B4EBA" w:rsidRDefault="00D93507" w:rsidP="00D93507">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37,366</w:t>
            </w:r>
          </w:p>
        </w:tc>
        <w:tc>
          <w:tcPr>
            <w:tcW w:w="284" w:type="dxa"/>
          </w:tcPr>
          <w:p w14:paraId="080667D7" w14:textId="77777777" w:rsidR="00D93507" w:rsidRPr="008B4EBA" w:rsidRDefault="00D93507" w:rsidP="00D93507">
            <w:pPr>
              <w:pStyle w:val="Preformatted"/>
              <w:tabs>
                <w:tab w:val="clear" w:pos="959"/>
                <w:tab w:val="clear" w:pos="9590"/>
              </w:tabs>
              <w:ind w:right="122"/>
              <w:jc w:val="right"/>
              <w:rPr>
                <w:rFonts w:cs="Times New Roman"/>
                <w:sz w:val="22"/>
                <w:szCs w:val="22"/>
                <w:cs/>
                <w:lang w:eastAsia="en-US"/>
              </w:rPr>
            </w:pPr>
          </w:p>
        </w:tc>
        <w:tc>
          <w:tcPr>
            <w:tcW w:w="1275" w:type="dxa"/>
            <w:tcBorders>
              <w:top w:val="single" w:sz="4" w:space="0" w:color="auto"/>
              <w:bottom w:val="double" w:sz="4" w:space="0" w:color="auto"/>
            </w:tcBorders>
            <w:vAlign w:val="bottom"/>
          </w:tcPr>
          <w:p w14:paraId="78CA5455" w14:textId="70D92798" w:rsidR="00D93507" w:rsidRPr="008B4EBA" w:rsidRDefault="00D93507" w:rsidP="00D93507">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33,741</w:t>
            </w:r>
          </w:p>
        </w:tc>
        <w:tc>
          <w:tcPr>
            <w:tcW w:w="284" w:type="dxa"/>
          </w:tcPr>
          <w:p w14:paraId="051227AF" w14:textId="77777777" w:rsidR="00D93507" w:rsidRPr="008B4EBA" w:rsidRDefault="00D93507" w:rsidP="00D93507">
            <w:pPr>
              <w:pStyle w:val="Preformatted"/>
              <w:tabs>
                <w:tab w:val="clear" w:pos="959"/>
                <w:tab w:val="clear" w:pos="9590"/>
              </w:tabs>
              <w:ind w:right="122"/>
              <w:jc w:val="right"/>
              <w:rPr>
                <w:rFonts w:cs="Times New Roman"/>
                <w:sz w:val="22"/>
                <w:szCs w:val="22"/>
                <w:lang w:eastAsia="en-US"/>
              </w:rPr>
            </w:pPr>
          </w:p>
        </w:tc>
        <w:tc>
          <w:tcPr>
            <w:tcW w:w="1276" w:type="dxa"/>
            <w:tcBorders>
              <w:top w:val="single" w:sz="4" w:space="0" w:color="auto"/>
              <w:bottom w:val="double" w:sz="4" w:space="0" w:color="auto"/>
            </w:tcBorders>
            <w:vAlign w:val="bottom"/>
          </w:tcPr>
          <w:p w14:paraId="24892025" w14:textId="7386B5E5" w:rsidR="00D93507" w:rsidRPr="008B4EBA" w:rsidRDefault="00D93507" w:rsidP="00D93507">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37,366</w:t>
            </w:r>
          </w:p>
        </w:tc>
      </w:tr>
    </w:tbl>
    <w:p w14:paraId="74A1B445" w14:textId="77777777" w:rsidR="00FF6BE5" w:rsidRDefault="00FF6BE5" w:rsidP="0070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14:paraId="7A8DB1C0" w14:textId="47EE33F5" w:rsidR="00701D2A" w:rsidRPr="00BC4682" w:rsidRDefault="006D6FAB" w:rsidP="00701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BC4682">
        <w:rPr>
          <w:rFonts w:ascii="Times New Roman" w:hAnsi="Times New Roman" w:cs="Times New Roman"/>
          <w:sz w:val="22"/>
          <w:szCs w:val="22"/>
        </w:rPr>
        <w:t>O</w:t>
      </w:r>
      <w:r w:rsidR="00701D2A" w:rsidRPr="00BC4682">
        <w:rPr>
          <w:rFonts w:ascii="Times New Roman" w:hAnsi="Times New Roman" w:cs="Times New Roman"/>
          <w:sz w:val="22"/>
          <w:szCs w:val="22"/>
        </w:rPr>
        <w:t xml:space="preserve">utstanding balances with related parties as </w:t>
      </w:r>
      <w:proofErr w:type="gramStart"/>
      <w:r w:rsidR="00701D2A" w:rsidRPr="00BC4682">
        <w:rPr>
          <w:rFonts w:ascii="Times New Roman" w:hAnsi="Times New Roman" w:cs="Times New Roman"/>
          <w:sz w:val="22"/>
          <w:szCs w:val="22"/>
        </w:rPr>
        <w:t>at</w:t>
      </w:r>
      <w:proofErr w:type="gramEnd"/>
      <w:r w:rsidR="00701D2A" w:rsidRPr="00BC4682">
        <w:rPr>
          <w:rFonts w:ascii="Times New Roman" w:hAnsi="Times New Roman" w:cs="Times New Roman"/>
          <w:sz w:val="22"/>
          <w:szCs w:val="22"/>
        </w:rPr>
        <w:t xml:space="preserve"> December 31, </w:t>
      </w:r>
      <w:proofErr w:type="gramStart"/>
      <w:r w:rsidR="001F3988">
        <w:rPr>
          <w:rFonts w:ascii="Times New Roman" w:hAnsi="Times New Roman" w:cs="Times New Roman"/>
          <w:sz w:val="22"/>
          <w:szCs w:val="22"/>
        </w:rPr>
        <w:t>202</w:t>
      </w:r>
      <w:r w:rsidR="005F7328">
        <w:rPr>
          <w:rFonts w:ascii="Times New Roman" w:hAnsi="Times New Roman" w:cs="Times New Roman"/>
          <w:sz w:val="22"/>
          <w:szCs w:val="22"/>
        </w:rPr>
        <w:t>5</w:t>
      </w:r>
      <w:proofErr w:type="gramEnd"/>
      <w:r w:rsidR="00110D05" w:rsidRPr="00BC4682">
        <w:rPr>
          <w:rFonts w:ascii="Times New Roman" w:hAnsi="Times New Roman" w:cs="Times New Roman"/>
          <w:sz w:val="22"/>
          <w:szCs w:val="22"/>
        </w:rPr>
        <w:t xml:space="preserve"> and </w:t>
      </w:r>
      <w:r w:rsidR="001F3988">
        <w:rPr>
          <w:rFonts w:ascii="Times New Roman" w:hAnsi="Times New Roman" w:cs="Times New Roman"/>
          <w:sz w:val="22"/>
          <w:szCs w:val="22"/>
        </w:rPr>
        <w:t>202</w:t>
      </w:r>
      <w:r w:rsidR="005F7328">
        <w:rPr>
          <w:rFonts w:ascii="Times New Roman" w:hAnsi="Times New Roman" w:cs="Times New Roman"/>
          <w:sz w:val="22"/>
          <w:szCs w:val="22"/>
        </w:rPr>
        <w:t>4</w:t>
      </w:r>
      <w:r w:rsidR="00701D2A" w:rsidRPr="00BC4682">
        <w:rPr>
          <w:rFonts w:ascii="Times New Roman" w:hAnsi="Times New Roman" w:cs="Times New Roman"/>
          <w:sz w:val="22"/>
          <w:szCs w:val="22"/>
        </w:rPr>
        <w:t xml:space="preserve"> are as follows:</w:t>
      </w:r>
    </w:p>
    <w:p w14:paraId="28E9082A" w14:textId="77777777" w:rsidR="00A119CB" w:rsidRPr="00BC4682" w:rsidRDefault="00A119CB"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tbl>
      <w:tblPr>
        <w:tblW w:w="9754" w:type="dxa"/>
        <w:tblInd w:w="-34" w:type="dxa"/>
        <w:tblLayout w:type="fixed"/>
        <w:tblLook w:val="0000" w:firstRow="0" w:lastRow="0" w:firstColumn="0" w:lastColumn="0" w:noHBand="0" w:noVBand="0"/>
      </w:tblPr>
      <w:tblGrid>
        <w:gridCol w:w="3454"/>
        <w:gridCol w:w="1440"/>
        <w:gridCol w:w="283"/>
        <w:gridCol w:w="1445"/>
        <w:gridCol w:w="284"/>
        <w:gridCol w:w="1275"/>
        <w:gridCol w:w="284"/>
        <w:gridCol w:w="1276"/>
        <w:gridCol w:w="13"/>
      </w:tblGrid>
      <w:tr w:rsidR="006D3421" w:rsidRPr="00BC4682" w14:paraId="5BFE870F" w14:textId="77777777" w:rsidTr="00667F9D">
        <w:trPr>
          <w:cantSplit/>
          <w:trHeight w:val="20"/>
          <w:tblHeader/>
        </w:trPr>
        <w:tc>
          <w:tcPr>
            <w:tcW w:w="3454" w:type="dxa"/>
            <w:vAlign w:val="bottom"/>
          </w:tcPr>
          <w:p w14:paraId="0EEAFF03" w14:textId="77777777" w:rsidR="006D3421" w:rsidRPr="00BC4682" w:rsidRDefault="006D3421" w:rsidP="006D3421">
            <w:pPr>
              <w:pStyle w:val="Preformatted"/>
              <w:tabs>
                <w:tab w:val="clear" w:pos="959"/>
                <w:tab w:val="clear" w:pos="9590"/>
              </w:tabs>
              <w:ind w:right="282"/>
              <w:rPr>
                <w:sz w:val="22"/>
                <w:szCs w:val="22"/>
                <w:cs/>
                <w:lang w:eastAsia="en-US"/>
              </w:rPr>
            </w:pPr>
          </w:p>
        </w:tc>
        <w:tc>
          <w:tcPr>
            <w:tcW w:w="6300" w:type="dxa"/>
            <w:gridSpan w:val="8"/>
            <w:tcBorders>
              <w:bottom w:val="single" w:sz="4" w:space="0" w:color="auto"/>
            </w:tcBorders>
            <w:vAlign w:val="center"/>
          </w:tcPr>
          <w:p w14:paraId="6845E211" w14:textId="77777777" w:rsidR="006D3421" w:rsidRPr="00BC4682" w:rsidRDefault="006D3421" w:rsidP="00085C87">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BC4682">
              <w:rPr>
                <w:rFonts w:cs="Times New Roman"/>
                <w:color w:val="000000"/>
                <w:sz w:val="22"/>
                <w:szCs w:val="22"/>
              </w:rPr>
              <w:t>In Thousand Baht</w:t>
            </w:r>
          </w:p>
        </w:tc>
      </w:tr>
      <w:tr w:rsidR="006D3421" w:rsidRPr="00BC4682" w14:paraId="0A3FF9EB" w14:textId="77777777" w:rsidTr="00667F9D">
        <w:trPr>
          <w:gridAfter w:val="1"/>
          <w:wAfter w:w="13" w:type="dxa"/>
          <w:trHeight w:val="20"/>
          <w:tblHeader/>
        </w:trPr>
        <w:tc>
          <w:tcPr>
            <w:tcW w:w="3454" w:type="dxa"/>
            <w:vAlign w:val="bottom"/>
          </w:tcPr>
          <w:p w14:paraId="4E901EF8" w14:textId="77777777" w:rsidR="006D3421" w:rsidRPr="00BC4682" w:rsidRDefault="006D3421" w:rsidP="006D3421">
            <w:pPr>
              <w:pStyle w:val="Preformatted"/>
              <w:tabs>
                <w:tab w:val="clear" w:pos="959"/>
                <w:tab w:val="clear" w:pos="9590"/>
              </w:tabs>
              <w:ind w:right="282" w:firstLine="34"/>
              <w:rPr>
                <w:sz w:val="22"/>
                <w:szCs w:val="22"/>
                <w:u w:val="single"/>
                <w:cs/>
                <w:lang w:eastAsia="en-US"/>
              </w:rPr>
            </w:pPr>
          </w:p>
        </w:tc>
        <w:tc>
          <w:tcPr>
            <w:tcW w:w="3168" w:type="dxa"/>
            <w:gridSpan w:val="3"/>
            <w:tcBorders>
              <w:top w:val="single" w:sz="4" w:space="0" w:color="auto"/>
              <w:bottom w:val="single" w:sz="4" w:space="0" w:color="auto"/>
            </w:tcBorders>
            <w:vAlign w:val="center"/>
          </w:tcPr>
          <w:p w14:paraId="0A00E5BE" w14:textId="5B27D9AE" w:rsidR="006D3421" w:rsidRPr="00BC4682" w:rsidRDefault="006D3421" w:rsidP="00085C87">
            <w:pPr>
              <w:pStyle w:val="jern1"/>
              <w:pBdr>
                <w:bottom w:val="none" w:sz="0" w:space="0" w:color="auto"/>
              </w:pBdr>
              <w:tabs>
                <w:tab w:val="clear" w:pos="0"/>
                <w:tab w:val="clear" w:pos="959"/>
                <w:tab w:val="left" w:pos="-52"/>
              </w:tabs>
              <w:ind w:left="-57" w:right="-58"/>
              <w:jc w:val="center"/>
              <w:rPr>
                <w:rFonts w:cstheme="minorBidi"/>
                <w:sz w:val="22"/>
                <w:szCs w:val="22"/>
              </w:rPr>
            </w:pPr>
            <w:r w:rsidRPr="00BC4682">
              <w:rPr>
                <w:rFonts w:cs="Times New Roman"/>
                <w:color w:val="000000"/>
                <w:sz w:val="22"/>
                <w:szCs w:val="22"/>
              </w:rPr>
              <w:t>Consolidated</w:t>
            </w:r>
            <w:r w:rsidR="008574D3">
              <w:rPr>
                <w:rFonts w:cs="Times New Roman"/>
                <w:color w:val="000000"/>
                <w:sz w:val="22"/>
                <w:szCs w:val="22"/>
              </w:rPr>
              <w:t xml:space="preserve"> </w:t>
            </w:r>
            <w:r w:rsidR="008574D3" w:rsidRPr="00BC4682">
              <w:rPr>
                <w:rFonts w:cs="Times New Roman"/>
                <w:color w:val="000000"/>
                <w:sz w:val="22"/>
                <w:szCs w:val="22"/>
              </w:rPr>
              <w:t>Financial Statement</w:t>
            </w:r>
            <w:r w:rsidR="008574D3" w:rsidRPr="00BC4682">
              <w:rPr>
                <w:rFonts w:cs="Times New Roman"/>
                <w:sz w:val="22"/>
                <w:szCs w:val="22"/>
              </w:rPr>
              <w:t>s</w:t>
            </w:r>
          </w:p>
        </w:tc>
        <w:tc>
          <w:tcPr>
            <w:tcW w:w="284" w:type="dxa"/>
            <w:vAlign w:val="center"/>
          </w:tcPr>
          <w:p w14:paraId="5F7A4EBD" w14:textId="77777777" w:rsidR="006D3421" w:rsidRPr="00BC4682" w:rsidRDefault="006D3421" w:rsidP="00085C87">
            <w:pPr>
              <w:pStyle w:val="jern1"/>
              <w:pBdr>
                <w:bottom w:val="none" w:sz="0" w:space="0" w:color="auto"/>
              </w:pBdr>
              <w:tabs>
                <w:tab w:val="clear" w:pos="0"/>
                <w:tab w:val="left" w:pos="-52"/>
              </w:tabs>
              <w:ind w:right="-58"/>
              <w:jc w:val="center"/>
              <w:rPr>
                <w:rFonts w:cs="Times New Roman"/>
                <w:sz w:val="22"/>
                <w:szCs w:val="22"/>
              </w:rPr>
            </w:pPr>
          </w:p>
        </w:tc>
        <w:tc>
          <w:tcPr>
            <w:tcW w:w="2835" w:type="dxa"/>
            <w:gridSpan w:val="3"/>
            <w:tcBorders>
              <w:top w:val="single" w:sz="4" w:space="0" w:color="auto"/>
              <w:bottom w:val="single" w:sz="4" w:space="0" w:color="auto"/>
            </w:tcBorders>
            <w:vAlign w:val="center"/>
          </w:tcPr>
          <w:p w14:paraId="722B82A5" w14:textId="77777777" w:rsidR="006D3421" w:rsidRPr="00BC4682" w:rsidRDefault="006D3421" w:rsidP="00085C87">
            <w:pPr>
              <w:pStyle w:val="jern1"/>
              <w:pBdr>
                <w:bottom w:val="none" w:sz="0" w:space="0" w:color="auto"/>
              </w:pBdr>
              <w:tabs>
                <w:tab w:val="clear" w:pos="0"/>
                <w:tab w:val="clear" w:pos="959"/>
                <w:tab w:val="left" w:pos="-52"/>
              </w:tabs>
              <w:ind w:left="-57" w:right="-58"/>
              <w:jc w:val="center"/>
              <w:rPr>
                <w:rFonts w:cs="Times New Roman"/>
                <w:sz w:val="22"/>
                <w:szCs w:val="22"/>
              </w:rPr>
            </w:pPr>
            <w:r w:rsidRPr="00BC4682">
              <w:rPr>
                <w:rFonts w:cs="Times New Roman"/>
                <w:color w:val="000000"/>
                <w:sz w:val="22"/>
                <w:szCs w:val="22"/>
              </w:rPr>
              <w:t>Separate Financial Statement</w:t>
            </w:r>
            <w:r w:rsidRPr="00BC4682">
              <w:rPr>
                <w:rFonts w:cs="Times New Roman"/>
                <w:sz w:val="22"/>
                <w:szCs w:val="22"/>
              </w:rPr>
              <w:t>s</w:t>
            </w:r>
          </w:p>
        </w:tc>
      </w:tr>
      <w:tr w:rsidR="0063639B" w:rsidRPr="00BC4682" w14:paraId="2451B701" w14:textId="77777777" w:rsidTr="00667F9D">
        <w:trPr>
          <w:gridAfter w:val="1"/>
          <w:wAfter w:w="13" w:type="dxa"/>
          <w:trHeight w:val="20"/>
          <w:tblHeader/>
        </w:trPr>
        <w:tc>
          <w:tcPr>
            <w:tcW w:w="3454" w:type="dxa"/>
            <w:vAlign w:val="bottom"/>
          </w:tcPr>
          <w:p w14:paraId="53635727" w14:textId="77777777" w:rsidR="0063639B" w:rsidRPr="00BC4682" w:rsidRDefault="0063639B" w:rsidP="0063639B">
            <w:pPr>
              <w:pStyle w:val="Preformatted"/>
              <w:tabs>
                <w:tab w:val="clear" w:pos="959"/>
                <w:tab w:val="clear" w:pos="9590"/>
              </w:tabs>
              <w:ind w:right="282" w:firstLine="34"/>
              <w:rPr>
                <w:sz w:val="22"/>
                <w:szCs w:val="22"/>
                <w:u w:val="single"/>
                <w:cs/>
                <w:lang w:eastAsia="en-US"/>
              </w:rPr>
            </w:pPr>
          </w:p>
        </w:tc>
        <w:tc>
          <w:tcPr>
            <w:tcW w:w="1440" w:type="dxa"/>
            <w:tcBorders>
              <w:top w:val="single" w:sz="4" w:space="0" w:color="auto"/>
              <w:bottom w:val="single" w:sz="4" w:space="0" w:color="auto"/>
            </w:tcBorders>
            <w:vAlign w:val="center"/>
          </w:tcPr>
          <w:p w14:paraId="25136882" w14:textId="410C965E" w:rsidR="0063639B" w:rsidRPr="00BC4682" w:rsidRDefault="0063639B" w:rsidP="0063639B">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202</w:t>
            </w:r>
            <w:r w:rsidR="005F7328">
              <w:rPr>
                <w:rFonts w:cstheme="minorBidi"/>
                <w:sz w:val="22"/>
                <w:szCs w:val="22"/>
              </w:rPr>
              <w:t>5</w:t>
            </w:r>
          </w:p>
        </w:tc>
        <w:tc>
          <w:tcPr>
            <w:tcW w:w="283" w:type="dxa"/>
            <w:vAlign w:val="center"/>
          </w:tcPr>
          <w:p w14:paraId="749D07EF" w14:textId="77777777" w:rsidR="0063639B" w:rsidRPr="00BC4682" w:rsidRDefault="0063639B" w:rsidP="0063639B">
            <w:pPr>
              <w:pStyle w:val="jern1"/>
              <w:pBdr>
                <w:bottom w:val="none" w:sz="0" w:space="0" w:color="auto"/>
              </w:pBdr>
              <w:tabs>
                <w:tab w:val="clear" w:pos="0"/>
                <w:tab w:val="clear" w:pos="959"/>
                <w:tab w:val="left" w:pos="-52"/>
              </w:tabs>
              <w:ind w:left="-57" w:right="-58"/>
              <w:jc w:val="center"/>
              <w:rPr>
                <w:rFonts w:cstheme="minorBidi"/>
                <w:sz w:val="22"/>
                <w:szCs w:val="22"/>
              </w:rPr>
            </w:pPr>
          </w:p>
        </w:tc>
        <w:tc>
          <w:tcPr>
            <w:tcW w:w="1445" w:type="dxa"/>
            <w:tcBorders>
              <w:top w:val="single" w:sz="4" w:space="0" w:color="auto"/>
              <w:bottom w:val="single" w:sz="4" w:space="0" w:color="auto"/>
            </w:tcBorders>
            <w:vAlign w:val="center"/>
          </w:tcPr>
          <w:p w14:paraId="47464B51" w14:textId="3C9C42FF" w:rsidR="0063639B" w:rsidRPr="00BC4682" w:rsidRDefault="0063639B" w:rsidP="0063639B">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202</w:t>
            </w:r>
            <w:r w:rsidR="005F7328">
              <w:rPr>
                <w:rFonts w:cstheme="minorBidi"/>
                <w:sz w:val="22"/>
                <w:szCs w:val="22"/>
              </w:rPr>
              <w:t>4</w:t>
            </w:r>
          </w:p>
        </w:tc>
        <w:tc>
          <w:tcPr>
            <w:tcW w:w="284" w:type="dxa"/>
            <w:vAlign w:val="center"/>
          </w:tcPr>
          <w:p w14:paraId="6EC4470D" w14:textId="77777777" w:rsidR="0063639B" w:rsidRPr="00BC4682" w:rsidRDefault="0063639B" w:rsidP="0063639B">
            <w:pPr>
              <w:pStyle w:val="jern1"/>
              <w:pBdr>
                <w:bottom w:val="none" w:sz="0" w:space="0" w:color="auto"/>
              </w:pBdr>
              <w:tabs>
                <w:tab w:val="clear" w:pos="0"/>
                <w:tab w:val="left" w:pos="-52"/>
              </w:tabs>
              <w:ind w:right="-58"/>
              <w:jc w:val="center"/>
              <w:rPr>
                <w:rFonts w:cs="Times New Roman"/>
                <w:sz w:val="22"/>
                <w:szCs w:val="22"/>
              </w:rPr>
            </w:pPr>
          </w:p>
        </w:tc>
        <w:tc>
          <w:tcPr>
            <w:tcW w:w="1275" w:type="dxa"/>
            <w:tcBorders>
              <w:top w:val="single" w:sz="4" w:space="0" w:color="auto"/>
              <w:bottom w:val="single" w:sz="4" w:space="0" w:color="auto"/>
            </w:tcBorders>
            <w:vAlign w:val="center"/>
          </w:tcPr>
          <w:p w14:paraId="7AE6BBC0" w14:textId="3EE3A51E" w:rsidR="0063639B" w:rsidRPr="00BC4682" w:rsidRDefault="0063639B" w:rsidP="0063639B">
            <w:pPr>
              <w:pStyle w:val="jern1"/>
              <w:pBdr>
                <w:bottom w:val="none" w:sz="0" w:space="0" w:color="auto"/>
              </w:pBdr>
              <w:tabs>
                <w:tab w:val="clear" w:pos="0"/>
                <w:tab w:val="clear" w:pos="959"/>
                <w:tab w:val="left" w:pos="-52"/>
              </w:tabs>
              <w:ind w:left="-57" w:right="-58"/>
              <w:jc w:val="center"/>
              <w:rPr>
                <w:rFonts w:cs="Times New Roman"/>
                <w:sz w:val="22"/>
                <w:szCs w:val="22"/>
              </w:rPr>
            </w:pPr>
            <w:r>
              <w:rPr>
                <w:rFonts w:cs="Times New Roman"/>
                <w:sz w:val="22"/>
                <w:szCs w:val="22"/>
              </w:rPr>
              <w:t>202</w:t>
            </w:r>
            <w:r w:rsidR="005F7328">
              <w:rPr>
                <w:rFonts w:cs="Times New Roman"/>
                <w:sz w:val="22"/>
                <w:szCs w:val="22"/>
              </w:rPr>
              <w:t>5</w:t>
            </w:r>
          </w:p>
        </w:tc>
        <w:tc>
          <w:tcPr>
            <w:tcW w:w="284" w:type="dxa"/>
            <w:vAlign w:val="center"/>
          </w:tcPr>
          <w:p w14:paraId="00BDA2AD" w14:textId="77777777" w:rsidR="0063639B" w:rsidRPr="00BC4682" w:rsidRDefault="0063639B" w:rsidP="0063639B">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76" w:type="dxa"/>
            <w:tcBorders>
              <w:top w:val="single" w:sz="4" w:space="0" w:color="auto"/>
              <w:bottom w:val="single" w:sz="4" w:space="0" w:color="auto"/>
            </w:tcBorders>
            <w:vAlign w:val="center"/>
          </w:tcPr>
          <w:p w14:paraId="061665F2" w14:textId="10EE1F82" w:rsidR="0063639B" w:rsidRPr="00BC4682" w:rsidRDefault="0063639B" w:rsidP="0063639B">
            <w:pPr>
              <w:pStyle w:val="jern1"/>
              <w:pBdr>
                <w:bottom w:val="none" w:sz="0" w:space="0" w:color="auto"/>
              </w:pBdr>
              <w:tabs>
                <w:tab w:val="clear" w:pos="0"/>
                <w:tab w:val="clear" w:pos="959"/>
                <w:tab w:val="left" w:pos="-52"/>
              </w:tabs>
              <w:ind w:left="-57" w:right="-58"/>
              <w:jc w:val="center"/>
              <w:rPr>
                <w:rFonts w:cs="Times New Roman"/>
                <w:sz w:val="22"/>
                <w:szCs w:val="22"/>
              </w:rPr>
            </w:pPr>
            <w:r>
              <w:rPr>
                <w:rFonts w:cs="Times New Roman"/>
                <w:sz w:val="22"/>
                <w:szCs w:val="22"/>
              </w:rPr>
              <w:t>202</w:t>
            </w:r>
            <w:r w:rsidR="005F7328">
              <w:rPr>
                <w:rFonts w:cs="Times New Roman"/>
                <w:sz w:val="22"/>
                <w:szCs w:val="22"/>
              </w:rPr>
              <w:t>4</w:t>
            </w:r>
          </w:p>
        </w:tc>
      </w:tr>
      <w:tr w:rsidR="0063639B" w:rsidRPr="00BC4682" w14:paraId="6098C834" w14:textId="77777777" w:rsidTr="00667F9D">
        <w:trPr>
          <w:gridAfter w:val="1"/>
          <w:wAfter w:w="13" w:type="dxa"/>
          <w:trHeight w:val="20"/>
        </w:trPr>
        <w:tc>
          <w:tcPr>
            <w:tcW w:w="3454" w:type="dxa"/>
            <w:vAlign w:val="center"/>
          </w:tcPr>
          <w:p w14:paraId="6DE66847" w14:textId="77777777" w:rsidR="0063639B" w:rsidRPr="008B4EBA" w:rsidRDefault="0063639B"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b/>
                <w:bCs/>
                <w:sz w:val="22"/>
                <w:szCs w:val="22"/>
              </w:rPr>
            </w:pPr>
            <w:r w:rsidRPr="008B4EBA">
              <w:rPr>
                <w:rFonts w:ascii="Times New Roman" w:hAnsi="Times New Roman"/>
                <w:b/>
                <w:bCs/>
                <w:sz w:val="22"/>
                <w:szCs w:val="22"/>
              </w:rPr>
              <w:t>Subsidiar</w:t>
            </w:r>
            <w:r>
              <w:rPr>
                <w:rFonts w:ascii="Times New Roman" w:hAnsi="Times New Roman"/>
                <w:b/>
                <w:bCs/>
                <w:sz w:val="22"/>
                <w:szCs w:val="22"/>
              </w:rPr>
              <w:t>ies</w:t>
            </w:r>
          </w:p>
        </w:tc>
        <w:tc>
          <w:tcPr>
            <w:tcW w:w="1440" w:type="dxa"/>
            <w:vAlign w:val="center"/>
          </w:tcPr>
          <w:p w14:paraId="3B3B4E36" w14:textId="77777777" w:rsidR="0063639B" w:rsidRPr="00BC4682" w:rsidRDefault="0063639B" w:rsidP="0063639B">
            <w:pPr>
              <w:pStyle w:val="Preformatted"/>
              <w:tabs>
                <w:tab w:val="clear" w:pos="959"/>
                <w:tab w:val="clear" w:pos="9590"/>
              </w:tabs>
              <w:ind w:right="345"/>
              <w:jc w:val="right"/>
              <w:rPr>
                <w:rFonts w:cs="Times New Roman"/>
                <w:sz w:val="22"/>
                <w:szCs w:val="22"/>
                <w:lang w:eastAsia="en-US"/>
              </w:rPr>
            </w:pPr>
          </w:p>
        </w:tc>
        <w:tc>
          <w:tcPr>
            <w:tcW w:w="283" w:type="dxa"/>
            <w:vAlign w:val="center"/>
          </w:tcPr>
          <w:p w14:paraId="6D344AC0" w14:textId="77777777" w:rsidR="0063639B" w:rsidRPr="00BC4682" w:rsidRDefault="0063639B" w:rsidP="0063639B">
            <w:pPr>
              <w:pStyle w:val="Preformatted"/>
              <w:tabs>
                <w:tab w:val="clear" w:pos="959"/>
                <w:tab w:val="clear" w:pos="9590"/>
              </w:tabs>
              <w:ind w:right="345"/>
              <w:jc w:val="right"/>
              <w:rPr>
                <w:rFonts w:cs="Times New Roman"/>
                <w:sz w:val="22"/>
                <w:szCs w:val="22"/>
                <w:lang w:eastAsia="en-US"/>
              </w:rPr>
            </w:pPr>
          </w:p>
        </w:tc>
        <w:tc>
          <w:tcPr>
            <w:tcW w:w="1445" w:type="dxa"/>
            <w:vAlign w:val="center"/>
          </w:tcPr>
          <w:p w14:paraId="0A249F7D" w14:textId="77777777" w:rsidR="0063639B" w:rsidRPr="00BC4682" w:rsidRDefault="0063639B" w:rsidP="0063639B">
            <w:pPr>
              <w:pStyle w:val="Preformatted"/>
              <w:tabs>
                <w:tab w:val="clear" w:pos="959"/>
                <w:tab w:val="clear" w:pos="9590"/>
              </w:tabs>
              <w:ind w:right="345"/>
              <w:jc w:val="right"/>
              <w:rPr>
                <w:rFonts w:cs="Times New Roman"/>
                <w:sz w:val="22"/>
                <w:szCs w:val="22"/>
                <w:lang w:eastAsia="en-US"/>
              </w:rPr>
            </w:pPr>
          </w:p>
        </w:tc>
        <w:tc>
          <w:tcPr>
            <w:tcW w:w="284" w:type="dxa"/>
            <w:vAlign w:val="center"/>
          </w:tcPr>
          <w:p w14:paraId="3A073C14" w14:textId="77777777" w:rsidR="0063639B" w:rsidRPr="00BC4682" w:rsidRDefault="0063639B" w:rsidP="0063639B">
            <w:pPr>
              <w:pStyle w:val="Preformatted"/>
              <w:tabs>
                <w:tab w:val="clear" w:pos="9590"/>
              </w:tabs>
              <w:ind w:right="227"/>
              <w:jc w:val="right"/>
              <w:rPr>
                <w:sz w:val="22"/>
                <w:szCs w:val="22"/>
                <w:cs/>
                <w:lang w:eastAsia="en-US"/>
              </w:rPr>
            </w:pPr>
          </w:p>
        </w:tc>
        <w:tc>
          <w:tcPr>
            <w:tcW w:w="1275" w:type="dxa"/>
            <w:vAlign w:val="center"/>
          </w:tcPr>
          <w:p w14:paraId="4298918C" w14:textId="77777777" w:rsidR="0063639B" w:rsidRPr="00BC4682" w:rsidRDefault="0063639B" w:rsidP="0063639B">
            <w:pPr>
              <w:pStyle w:val="Preformatted"/>
              <w:tabs>
                <w:tab w:val="clear" w:pos="9590"/>
              </w:tabs>
              <w:ind w:right="227"/>
              <w:jc w:val="right"/>
              <w:rPr>
                <w:sz w:val="22"/>
                <w:szCs w:val="22"/>
                <w:cs/>
                <w:lang w:eastAsia="en-US"/>
              </w:rPr>
            </w:pPr>
          </w:p>
        </w:tc>
        <w:tc>
          <w:tcPr>
            <w:tcW w:w="284" w:type="dxa"/>
            <w:vAlign w:val="center"/>
          </w:tcPr>
          <w:p w14:paraId="7214903B" w14:textId="77777777" w:rsidR="0063639B" w:rsidRPr="00BC4682" w:rsidRDefault="0063639B" w:rsidP="0063639B">
            <w:pPr>
              <w:pStyle w:val="Preformatted"/>
              <w:tabs>
                <w:tab w:val="clear" w:pos="9590"/>
              </w:tabs>
              <w:ind w:right="227"/>
              <w:jc w:val="right"/>
              <w:rPr>
                <w:sz w:val="22"/>
                <w:szCs w:val="22"/>
                <w:cs/>
                <w:lang w:eastAsia="en-US"/>
              </w:rPr>
            </w:pPr>
          </w:p>
        </w:tc>
        <w:tc>
          <w:tcPr>
            <w:tcW w:w="1276" w:type="dxa"/>
            <w:vAlign w:val="center"/>
          </w:tcPr>
          <w:p w14:paraId="19EE289D" w14:textId="77777777" w:rsidR="0063639B" w:rsidRPr="00BC4682" w:rsidRDefault="0063639B" w:rsidP="0063639B">
            <w:pPr>
              <w:pStyle w:val="jern1"/>
              <w:pBdr>
                <w:bottom w:val="none" w:sz="0" w:space="0" w:color="auto"/>
              </w:pBdr>
              <w:tabs>
                <w:tab w:val="clear" w:pos="959"/>
              </w:tabs>
              <w:ind w:left="-57" w:right="-79"/>
              <w:rPr>
                <w:rFonts w:cs="Angsana New"/>
                <w:sz w:val="22"/>
                <w:szCs w:val="22"/>
                <w:cs/>
              </w:rPr>
            </w:pPr>
          </w:p>
        </w:tc>
      </w:tr>
      <w:tr w:rsidR="005F7328" w:rsidRPr="00BC4682" w14:paraId="0ED8F92D" w14:textId="77777777" w:rsidTr="00667F9D">
        <w:trPr>
          <w:gridAfter w:val="1"/>
          <w:wAfter w:w="13" w:type="dxa"/>
          <w:trHeight w:val="20"/>
        </w:trPr>
        <w:tc>
          <w:tcPr>
            <w:tcW w:w="3454" w:type="dxa"/>
            <w:vAlign w:val="center"/>
          </w:tcPr>
          <w:p w14:paraId="6045636E" w14:textId="77777777" w:rsidR="005F7328" w:rsidRPr="00BC4682" w:rsidRDefault="005F7328"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color w:val="000000"/>
                <w:sz w:val="22"/>
                <w:szCs w:val="22"/>
              </w:rPr>
            </w:pPr>
            <w:r>
              <w:rPr>
                <w:rFonts w:ascii="Times New Roman" w:hAnsi="Times New Roman" w:cs="Times New Roman"/>
                <w:color w:val="000000"/>
                <w:sz w:val="22"/>
                <w:szCs w:val="22"/>
              </w:rPr>
              <w:t xml:space="preserve">Trade </w:t>
            </w:r>
            <w:r w:rsidRPr="008B4EBA">
              <w:rPr>
                <w:rFonts w:ascii="Times New Roman" w:hAnsi="Times New Roman"/>
                <w:sz w:val="22"/>
                <w:szCs w:val="22"/>
              </w:rPr>
              <w:t>receivables</w:t>
            </w:r>
          </w:p>
        </w:tc>
        <w:tc>
          <w:tcPr>
            <w:tcW w:w="1440" w:type="dxa"/>
            <w:vAlign w:val="bottom"/>
          </w:tcPr>
          <w:p w14:paraId="61046C6B" w14:textId="77777777" w:rsidR="005F7328" w:rsidRPr="00BC4682" w:rsidRDefault="005F7328" w:rsidP="005F7328">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vAlign w:val="bottom"/>
          </w:tcPr>
          <w:p w14:paraId="01C02F93" w14:textId="77777777" w:rsidR="005F7328" w:rsidRPr="00BC4682" w:rsidRDefault="005F7328" w:rsidP="005F7328">
            <w:pPr>
              <w:pStyle w:val="Preformatted"/>
              <w:tabs>
                <w:tab w:val="clear" w:pos="959"/>
                <w:tab w:val="clear" w:pos="9590"/>
              </w:tabs>
              <w:ind w:right="122"/>
              <w:jc w:val="center"/>
              <w:rPr>
                <w:rFonts w:cs="Times New Roman"/>
                <w:sz w:val="22"/>
                <w:szCs w:val="22"/>
                <w:lang w:eastAsia="en-US"/>
              </w:rPr>
            </w:pPr>
          </w:p>
        </w:tc>
        <w:tc>
          <w:tcPr>
            <w:tcW w:w="1445" w:type="dxa"/>
            <w:vAlign w:val="bottom"/>
          </w:tcPr>
          <w:p w14:paraId="44EDC0B1" w14:textId="77777777" w:rsidR="005F7328" w:rsidRPr="00BC4682" w:rsidRDefault="005F7328" w:rsidP="00310546">
            <w:pPr>
              <w:pStyle w:val="Preformatted"/>
              <w:tabs>
                <w:tab w:val="clear" w:pos="959"/>
                <w:tab w:val="clear" w:pos="9590"/>
                <w:tab w:val="left" w:pos="564"/>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vAlign w:val="bottom"/>
          </w:tcPr>
          <w:p w14:paraId="7006192C" w14:textId="77777777" w:rsidR="005F7328" w:rsidRPr="00BC4682" w:rsidRDefault="005F7328" w:rsidP="005F7328">
            <w:pPr>
              <w:pStyle w:val="Preformatted"/>
              <w:tabs>
                <w:tab w:val="clear" w:pos="959"/>
                <w:tab w:val="clear" w:pos="9590"/>
              </w:tabs>
              <w:ind w:right="122"/>
              <w:jc w:val="right"/>
              <w:rPr>
                <w:rFonts w:cs="Times New Roman"/>
                <w:sz w:val="22"/>
                <w:szCs w:val="22"/>
                <w:lang w:eastAsia="en-US"/>
              </w:rPr>
            </w:pPr>
          </w:p>
        </w:tc>
        <w:tc>
          <w:tcPr>
            <w:tcW w:w="1275" w:type="dxa"/>
            <w:vAlign w:val="bottom"/>
          </w:tcPr>
          <w:p w14:paraId="350099C8" w14:textId="641830C1" w:rsidR="005F7328" w:rsidRPr="00BC4682" w:rsidRDefault="00D93507" w:rsidP="00310546">
            <w:pPr>
              <w:pStyle w:val="Preformatted"/>
              <w:tabs>
                <w:tab w:val="clear" w:pos="959"/>
                <w:tab w:val="clear" w:pos="9590"/>
                <w:tab w:val="left" w:pos="934"/>
              </w:tabs>
              <w:ind w:right="122"/>
              <w:jc w:val="right"/>
              <w:rPr>
                <w:rFonts w:cs="Times New Roman"/>
                <w:sz w:val="22"/>
                <w:szCs w:val="22"/>
                <w:lang w:eastAsia="en-US"/>
              </w:rPr>
            </w:pPr>
            <w:r>
              <w:rPr>
                <w:rFonts w:cs="Times New Roman"/>
                <w:sz w:val="22"/>
                <w:szCs w:val="22"/>
                <w:lang w:eastAsia="en-US"/>
              </w:rPr>
              <w:t>23,453</w:t>
            </w:r>
          </w:p>
        </w:tc>
        <w:tc>
          <w:tcPr>
            <w:tcW w:w="284" w:type="dxa"/>
            <w:vAlign w:val="bottom"/>
          </w:tcPr>
          <w:p w14:paraId="73185D9A" w14:textId="77777777" w:rsidR="005F7328" w:rsidRPr="00BC4682" w:rsidRDefault="005F7328" w:rsidP="005F7328">
            <w:pPr>
              <w:pStyle w:val="Preformatted"/>
              <w:tabs>
                <w:tab w:val="clear" w:pos="959"/>
                <w:tab w:val="clear" w:pos="9590"/>
              </w:tabs>
              <w:ind w:right="122"/>
              <w:jc w:val="right"/>
              <w:rPr>
                <w:rFonts w:cs="Times New Roman"/>
                <w:sz w:val="22"/>
                <w:szCs w:val="22"/>
                <w:lang w:eastAsia="en-US"/>
              </w:rPr>
            </w:pPr>
          </w:p>
        </w:tc>
        <w:tc>
          <w:tcPr>
            <w:tcW w:w="1276" w:type="dxa"/>
            <w:vAlign w:val="bottom"/>
          </w:tcPr>
          <w:p w14:paraId="08CBD5E2" w14:textId="6305C76B" w:rsidR="005F7328" w:rsidRPr="00BC4682" w:rsidRDefault="005F7328" w:rsidP="005F732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19,347</w:t>
            </w:r>
          </w:p>
        </w:tc>
      </w:tr>
      <w:tr w:rsidR="005F7328" w:rsidRPr="00BC4682" w14:paraId="60FEF0C7" w14:textId="77777777" w:rsidTr="00667F9D">
        <w:trPr>
          <w:gridAfter w:val="1"/>
          <w:wAfter w:w="13" w:type="dxa"/>
          <w:trHeight w:val="20"/>
        </w:trPr>
        <w:tc>
          <w:tcPr>
            <w:tcW w:w="3454" w:type="dxa"/>
            <w:vAlign w:val="bottom"/>
          </w:tcPr>
          <w:p w14:paraId="34DBDE0F" w14:textId="116D35E8" w:rsidR="005F7328" w:rsidRPr="00667F9D" w:rsidRDefault="005F7328" w:rsidP="00667F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rPr>
            </w:pPr>
            <w:r w:rsidRPr="008B4EBA">
              <w:rPr>
                <w:rFonts w:ascii="Times New Roman" w:hAnsi="Times New Roman" w:cs="Times New Roman"/>
                <w:sz w:val="22"/>
                <w:szCs w:val="22"/>
              </w:rPr>
              <w:t xml:space="preserve">Loan </w:t>
            </w:r>
            <w:r>
              <w:rPr>
                <w:rFonts w:ascii="Times New Roman" w:hAnsi="Times New Roman" w:cs="Times New Roman"/>
                <w:sz w:val="22"/>
                <w:szCs w:val="22"/>
              </w:rPr>
              <w:t>receiva</w:t>
            </w:r>
            <w:r w:rsidRPr="008B4EBA">
              <w:rPr>
                <w:rFonts w:ascii="Times New Roman" w:hAnsi="Times New Roman" w:cs="Times New Roman"/>
                <w:sz w:val="22"/>
                <w:szCs w:val="22"/>
              </w:rPr>
              <w:t>ble</w:t>
            </w:r>
            <w:r>
              <w:rPr>
                <w:rFonts w:ascii="Times New Roman" w:hAnsi="Times New Roman" w:cs="Times New Roman"/>
                <w:color w:val="000000"/>
                <w:sz w:val="22"/>
                <w:szCs w:val="22"/>
              </w:rPr>
              <w:t xml:space="preserve"> </w:t>
            </w:r>
            <w:r w:rsidRPr="008B4EBA">
              <w:rPr>
                <w:rFonts w:ascii="Times New Roman" w:hAnsi="Times New Roman" w:cs="Times New Roman"/>
                <w:sz w:val="22"/>
                <w:szCs w:val="22"/>
              </w:rPr>
              <w:t>(short-term</w:t>
            </w:r>
            <w:r w:rsidR="00CE3716">
              <w:rPr>
                <w:rFonts w:ascii="Times New Roman" w:hAnsi="Times New Roman" w:cs="Times New Roman"/>
                <w:sz w:val="22"/>
                <w:szCs w:val="22"/>
              </w:rPr>
              <w:t xml:space="preserve"> </w:t>
            </w:r>
            <w:r w:rsidR="00CE3716" w:rsidRPr="008B4EBA">
              <w:rPr>
                <w:rFonts w:ascii="Times New Roman" w:hAnsi="Times New Roman" w:cs="Times New Roman"/>
                <w:sz w:val="22"/>
                <w:szCs w:val="22"/>
              </w:rPr>
              <w:t>promissory</w:t>
            </w:r>
            <w:r w:rsidRPr="008B4EBA">
              <w:rPr>
                <w:rFonts w:ascii="Times New Roman" w:hAnsi="Times New Roman" w:cs="Times New Roman"/>
                <w:sz w:val="22"/>
                <w:szCs w:val="22"/>
              </w:rPr>
              <w:t xml:space="preserve"> note</w:t>
            </w:r>
            <w:r w:rsidR="008574D3">
              <w:rPr>
                <w:rFonts w:ascii="Times New Roman" w:hAnsi="Times New Roman" w:cs="Times New Roman"/>
                <w:sz w:val="22"/>
                <w:szCs w:val="22"/>
              </w:rPr>
              <w:t>s</w:t>
            </w:r>
            <w:r w:rsidRPr="008B4EBA">
              <w:rPr>
                <w:rFonts w:ascii="Times New Roman" w:hAnsi="Times New Roman" w:cs="Times New Roman"/>
                <w:sz w:val="22"/>
                <w:szCs w:val="22"/>
              </w:rPr>
              <w:t xml:space="preserve"> and no collateral)</w:t>
            </w:r>
          </w:p>
        </w:tc>
        <w:tc>
          <w:tcPr>
            <w:tcW w:w="1440" w:type="dxa"/>
            <w:vAlign w:val="bottom"/>
          </w:tcPr>
          <w:p w14:paraId="71E2AD74" w14:textId="77777777" w:rsidR="005F7328" w:rsidRPr="00BC4682" w:rsidRDefault="005F7328" w:rsidP="005F7328">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vAlign w:val="bottom"/>
          </w:tcPr>
          <w:p w14:paraId="20252A56" w14:textId="77777777" w:rsidR="005F7328" w:rsidRPr="00BC4682" w:rsidRDefault="005F7328" w:rsidP="005F7328">
            <w:pPr>
              <w:pStyle w:val="Preformatted"/>
              <w:tabs>
                <w:tab w:val="clear" w:pos="959"/>
                <w:tab w:val="clear" w:pos="9590"/>
              </w:tabs>
              <w:ind w:right="122"/>
              <w:jc w:val="center"/>
              <w:rPr>
                <w:rFonts w:cs="Times New Roman"/>
                <w:sz w:val="22"/>
                <w:szCs w:val="22"/>
                <w:lang w:eastAsia="en-US"/>
              </w:rPr>
            </w:pPr>
          </w:p>
        </w:tc>
        <w:tc>
          <w:tcPr>
            <w:tcW w:w="1445" w:type="dxa"/>
            <w:vAlign w:val="bottom"/>
          </w:tcPr>
          <w:p w14:paraId="4CD5EDFF" w14:textId="77777777" w:rsidR="005F7328" w:rsidRPr="00BC4682" w:rsidRDefault="005F7328" w:rsidP="005F7328">
            <w:pPr>
              <w:pStyle w:val="Preformatted"/>
              <w:tabs>
                <w:tab w:val="clear" w:pos="959"/>
                <w:tab w:val="clear" w:pos="9590"/>
              </w:tabs>
              <w:ind w:right="122"/>
              <w:jc w:val="center"/>
              <w:rPr>
                <w:rFonts w:cs="Times New Roman"/>
                <w:sz w:val="22"/>
                <w:szCs w:val="22"/>
                <w:cs/>
                <w:lang w:eastAsia="en-US"/>
              </w:rPr>
            </w:pPr>
            <w:r w:rsidRPr="00BC4682">
              <w:rPr>
                <w:rFonts w:cs="Times New Roman"/>
                <w:sz w:val="22"/>
                <w:szCs w:val="22"/>
                <w:cs/>
                <w:lang w:eastAsia="en-US"/>
              </w:rPr>
              <w:t xml:space="preserve">     -</w:t>
            </w:r>
          </w:p>
        </w:tc>
        <w:tc>
          <w:tcPr>
            <w:tcW w:w="284" w:type="dxa"/>
            <w:vAlign w:val="bottom"/>
          </w:tcPr>
          <w:p w14:paraId="461837C9" w14:textId="77777777" w:rsidR="005F7328" w:rsidRPr="00BC4682" w:rsidRDefault="005F7328" w:rsidP="005F7328">
            <w:pPr>
              <w:pStyle w:val="Preformatted"/>
              <w:tabs>
                <w:tab w:val="clear" w:pos="959"/>
                <w:tab w:val="clear" w:pos="9590"/>
              </w:tabs>
              <w:ind w:right="122"/>
              <w:jc w:val="right"/>
              <w:rPr>
                <w:rFonts w:cs="Times New Roman"/>
                <w:sz w:val="22"/>
                <w:szCs w:val="22"/>
                <w:lang w:eastAsia="en-US"/>
              </w:rPr>
            </w:pPr>
          </w:p>
        </w:tc>
        <w:tc>
          <w:tcPr>
            <w:tcW w:w="1275" w:type="dxa"/>
            <w:vAlign w:val="bottom"/>
          </w:tcPr>
          <w:p w14:paraId="2A21064B" w14:textId="782DCAF1" w:rsidR="005F7328" w:rsidRPr="00BC4682" w:rsidRDefault="00D93507" w:rsidP="005F732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40,000</w:t>
            </w:r>
          </w:p>
        </w:tc>
        <w:tc>
          <w:tcPr>
            <w:tcW w:w="284" w:type="dxa"/>
            <w:vAlign w:val="bottom"/>
          </w:tcPr>
          <w:p w14:paraId="4FFB30C7" w14:textId="77777777" w:rsidR="005F7328" w:rsidRPr="00BC4682" w:rsidRDefault="005F7328" w:rsidP="005F7328">
            <w:pPr>
              <w:pStyle w:val="Preformatted"/>
              <w:tabs>
                <w:tab w:val="clear" w:pos="959"/>
                <w:tab w:val="clear" w:pos="9590"/>
              </w:tabs>
              <w:ind w:right="122"/>
              <w:jc w:val="right"/>
              <w:rPr>
                <w:rFonts w:cs="Times New Roman"/>
                <w:sz w:val="22"/>
                <w:szCs w:val="22"/>
                <w:lang w:eastAsia="en-US"/>
              </w:rPr>
            </w:pPr>
          </w:p>
        </w:tc>
        <w:tc>
          <w:tcPr>
            <w:tcW w:w="1276" w:type="dxa"/>
            <w:vAlign w:val="bottom"/>
          </w:tcPr>
          <w:p w14:paraId="728B31B5" w14:textId="3F8038EC" w:rsidR="005F7328" w:rsidRDefault="005F7328" w:rsidP="005F732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10,000</w:t>
            </w:r>
          </w:p>
        </w:tc>
      </w:tr>
      <w:tr w:rsidR="00D93507" w:rsidRPr="00BC4682" w14:paraId="19ACE127" w14:textId="77777777" w:rsidTr="00667F9D">
        <w:trPr>
          <w:gridAfter w:val="1"/>
          <w:wAfter w:w="13" w:type="dxa"/>
          <w:trHeight w:val="20"/>
        </w:trPr>
        <w:tc>
          <w:tcPr>
            <w:tcW w:w="3454" w:type="dxa"/>
            <w:vAlign w:val="center"/>
          </w:tcPr>
          <w:p w14:paraId="2727507A" w14:textId="11401B8B" w:rsidR="00D93507" w:rsidRPr="00BC4682" w:rsidRDefault="00D93507" w:rsidP="00D9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color w:val="000000"/>
                <w:sz w:val="22"/>
                <w:szCs w:val="22"/>
              </w:rPr>
            </w:pPr>
            <w:r>
              <w:rPr>
                <w:rFonts w:ascii="Times New Roman" w:hAnsi="Times New Roman" w:cs="Times New Roman"/>
                <w:sz w:val="22"/>
                <w:szCs w:val="22"/>
              </w:rPr>
              <w:t>O</w:t>
            </w:r>
            <w:r>
              <w:rPr>
                <w:rFonts w:ascii="Times New Roman" w:hAnsi="Times New Roman" w:cs="Times New Roman"/>
                <w:color w:val="000000"/>
                <w:sz w:val="22"/>
                <w:szCs w:val="22"/>
              </w:rPr>
              <w:t>ther payables</w:t>
            </w:r>
          </w:p>
        </w:tc>
        <w:tc>
          <w:tcPr>
            <w:tcW w:w="1440" w:type="dxa"/>
            <w:vAlign w:val="bottom"/>
          </w:tcPr>
          <w:p w14:paraId="2A472BF1" w14:textId="77777777" w:rsidR="00D93507" w:rsidRPr="00BC4682" w:rsidRDefault="00D93507" w:rsidP="00D93507">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vAlign w:val="bottom"/>
          </w:tcPr>
          <w:p w14:paraId="076D8B4E" w14:textId="77777777" w:rsidR="00D93507" w:rsidRPr="00BC4682" w:rsidRDefault="00D93507" w:rsidP="00D93507">
            <w:pPr>
              <w:pStyle w:val="Preformatted"/>
              <w:tabs>
                <w:tab w:val="clear" w:pos="959"/>
                <w:tab w:val="clear" w:pos="9590"/>
              </w:tabs>
              <w:ind w:right="122"/>
              <w:jc w:val="center"/>
              <w:rPr>
                <w:rFonts w:cs="Times New Roman"/>
                <w:sz w:val="22"/>
                <w:szCs w:val="22"/>
                <w:lang w:eastAsia="en-US"/>
              </w:rPr>
            </w:pPr>
          </w:p>
        </w:tc>
        <w:tc>
          <w:tcPr>
            <w:tcW w:w="1445" w:type="dxa"/>
            <w:vAlign w:val="bottom"/>
          </w:tcPr>
          <w:p w14:paraId="1085DF25" w14:textId="77777777" w:rsidR="00D93507" w:rsidRPr="00BC4682" w:rsidRDefault="00D93507" w:rsidP="00D93507">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vAlign w:val="bottom"/>
          </w:tcPr>
          <w:p w14:paraId="7ACE3D91" w14:textId="77777777" w:rsidR="00D93507" w:rsidRPr="00BC4682" w:rsidRDefault="00D93507" w:rsidP="00D93507">
            <w:pPr>
              <w:pStyle w:val="Preformatted"/>
              <w:tabs>
                <w:tab w:val="clear" w:pos="959"/>
                <w:tab w:val="clear" w:pos="9590"/>
              </w:tabs>
              <w:ind w:right="122"/>
              <w:jc w:val="right"/>
              <w:rPr>
                <w:rFonts w:cs="Times New Roman"/>
                <w:sz w:val="22"/>
                <w:szCs w:val="22"/>
                <w:lang w:eastAsia="en-US"/>
              </w:rPr>
            </w:pPr>
          </w:p>
        </w:tc>
        <w:tc>
          <w:tcPr>
            <w:tcW w:w="1275" w:type="dxa"/>
            <w:vAlign w:val="bottom"/>
          </w:tcPr>
          <w:p w14:paraId="551CED8B" w14:textId="40263150" w:rsidR="00D93507" w:rsidRPr="00BC4682" w:rsidRDefault="00D93507" w:rsidP="00D93507">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vAlign w:val="bottom"/>
          </w:tcPr>
          <w:p w14:paraId="51D1CFBA" w14:textId="77777777" w:rsidR="00D93507" w:rsidRPr="00BC4682" w:rsidRDefault="00D93507" w:rsidP="00D93507">
            <w:pPr>
              <w:pStyle w:val="Preformatted"/>
              <w:tabs>
                <w:tab w:val="clear" w:pos="959"/>
                <w:tab w:val="clear" w:pos="9590"/>
              </w:tabs>
              <w:ind w:right="122"/>
              <w:jc w:val="right"/>
              <w:rPr>
                <w:rFonts w:cs="Times New Roman"/>
                <w:sz w:val="22"/>
                <w:szCs w:val="22"/>
                <w:lang w:eastAsia="en-US"/>
              </w:rPr>
            </w:pPr>
          </w:p>
        </w:tc>
        <w:tc>
          <w:tcPr>
            <w:tcW w:w="1276" w:type="dxa"/>
            <w:vAlign w:val="bottom"/>
          </w:tcPr>
          <w:p w14:paraId="791AF16D" w14:textId="7D55D5D1" w:rsidR="00D93507" w:rsidRPr="009D58A9" w:rsidRDefault="00D93507" w:rsidP="00D9350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5</w:t>
            </w:r>
          </w:p>
        </w:tc>
      </w:tr>
      <w:tr w:rsidR="00D93507" w:rsidRPr="00BC4682" w14:paraId="5F3B1E1C" w14:textId="77777777" w:rsidTr="00667F9D">
        <w:trPr>
          <w:gridAfter w:val="1"/>
          <w:wAfter w:w="13" w:type="dxa"/>
          <w:trHeight w:val="20"/>
        </w:trPr>
        <w:tc>
          <w:tcPr>
            <w:tcW w:w="3454" w:type="dxa"/>
            <w:vAlign w:val="center"/>
          </w:tcPr>
          <w:p w14:paraId="18466711" w14:textId="77777777" w:rsidR="00D93507" w:rsidRPr="008B4EBA" w:rsidRDefault="00D93507" w:rsidP="00D93507">
            <w:pPr>
              <w:spacing w:line="240" w:lineRule="auto"/>
              <w:ind w:left="34" w:hanging="106"/>
              <w:rPr>
                <w:rFonts w:ascii="Times New Roman" w:hAnsi="Times New Roman" w:cs="Times New Roman"/>
                <w:sz w:val="22"/>
                <w:szCs w:val="22"/>
              </w:rPr>
            </w:pPr>
          </w:p>
        </w:tc>
        <w:tc>
          <w:tcPr>
            <w:tcW w:w="1440" w:type="dxa"/>
            <w:vAlign w:val="bottom"/>
          </w:tcPr>
          <w:p w14:paraId="5FECBF1B" w14:textId="77777777" w:rsidR="00D93507" w:rsidRPr="00BC4682" w:rsidRDefault="00D93507" w:rsidP="00D93507">
            <w:pPr>
              <w:pStyle w:val="Preformatted"/>
              <w:ind w:right="122"/>
              <w:jc w:val="center"/>
              <w:rPr>
                <w:rFonts w:cs="Times New Roman"/>
                <w:b/>
                <w:bCs/>
                <w:sz w:val="22"/>
                <w:szCs w:val="22"/>
                <w:lang w:eastAsia="en-US"/>
              </w:rPr>
            </w:pPr>
          </w:p>
        </w:tc>
        <w:tc>
          <w:tcPr>
            <w:tcW w:w="283" w:type="dxa"/>
            <w:vAlign w:val="bottom"/>
          </w:tcPr>
          <w:p w14:paraId="186C5709" w14:textId="77777777" w:rsidR="00D93507" w:rsidRPr="00BC4682" w:rsidRDefault="00D93507" w:rsidP="00D93507">
            <w:pPr>
              <w:pStyle w:val="Preformatted"/>
              <w:ind w:right="122"/>
              <w:jc w:val="center"/>
              <w:rPr>
                <w:rFonts w:cs="Times New Roman"/>
                <w:b/>
                <w:bCs/>
                <w:sz w:val="22"/>
                <w:szCs w:val="22"/>
                <w:lang w:eastAsia="en-US"/>
              </w:rPr>
            </w:pPr>
          </w:p>
        </w:tc>
        <w:tc>
          <w:tcPr>
            <w:tcW w:w="1445" w:type="dxa"/>
            <w:vAlign w:val="bottom"/>
          </w:tcPr>
          <w:p w14:paraId="0F53C126" w14:textId="77777777" w:rsidR="00D93507" w:rsidRPr="00BC4682" w:rsidRDefault="00D93507" w:rsidP="00D93507">
            <w:pPr>
              <w:pStyle w:val="Preformatted"/>
              <w:ind w:right="122"/>
              <w:jc w:val="center"/>
              <w:rPr>
                <w:rFonts w:cs="Times New Roman"/>
                <w:b/>
                <w:bCs/>
                <w:sz w:val="22"/>
                <w:szCs w:val="22"/>
                <w:lang w:eastAsia="en-US"/>
              </w:rPr>
            </w:pPr>
          </w:p>
        </w:tc>
        <w:tc>
          <w:tcPr>
            <w:tcW w:w="284" w:type="dxa"/>
            <w:vAlign w:val="bottom"/>
          </w:tcPr>
          <w:p w14:paraId="1B259038" w14:textId="77777777" w:rsidR="00D93507" w:rsidRPr="00BC4682" w:rsidRDefault="00D93507" w:rsidP="00D93507">
            <w:pPr>
              <w:pStyle w:val="Preformatted"/>
              <w:ind w:right="122"/>
              <w:rPr>
                <w:rFonts w:cs="Times New Roman"/>
                <w:b/>
                <w:bCs/>
                <w:sz w:val="22"/>
                <w:szCs w:val="22"/>
                <w:lang w:eastAsia="en-US"/>
              </w:rPr>
            </w:pPr>
          </w:p>
        </w:tc>
        <w:tc>
          <w:tcPr>
            <w:tcW w:w="1275" w:type="dxa"/>
            <w:vAlign w:val="bottom"/>
          </w:tcPr>
          <w:p w14:paraId="0B1A7DC7" w14:textId="77777777" w:rsidR="00D93507" w:rsidRPr="00BC4682" w:rsidRDefault="00D93507" w:rsidP="00D93507">
            <w:pPr>
              <w:pStyle w:val="Preformatted"/>
              <w:tabs>
                <w:tab w:val="clear" w:pos="959"/>
                <w:tab w:val="clear" w:pos="9590"/>
              </w:tabs>
              <w:ind w:right="122"/>
              <w:jc w:val="right"/>
              <w:rPr>
                <w:rFonts w:cs="Times New Roman"/>
                <w:b/>
                <w:bCs/>
                <w:sz w:val="22"/>
                <w:szCs w:val="22"/>
                <w:lang w:eastAsia="en-US"/>
              </w:rPr>
            </w:pPr>
          </w:p>
        </w:tc>
        <w:tc>
          <w:tcPr>
            <w:tcW w:w="284" w:type="dxa"/>
            <w:vAlign w:val="bottom"/>
          </w:tcPr>
          <w:p w14:paraId="1257EF12" w14:textId="77777777" w:rsidR="00D93507" w:rsidRPr="00BC4682" w:rsidRDefault="00D93507" w:rsidP="00D93507">
            <w:pPr>
              <w:pStyle w:val="Preformatted"/>
              <w:ind w:right="122"/>
              <w:rPr>
                <w:rFonts w:cs="Times New Roman"/>
                <w:b/>
                <w:bCs/>
                <w:sz w:val="22"/>
                <w:szCs w:val="22"/>
                <w:lang w:eastAsia="en-US"/>
              </w:rPr>
            </w:pPr>
          </w:p>
        </w:tc>
        <w:tc>
          <w:tcPr>
            <w:tcW w:w="1276" w:type="dxa"/>
            <w:vAlign w:val="bottom"/>
          </w:tcPr>
          <w:p w14:paraId="527B4CB8" w14:textId="77777777" w:rsidR="00D93507" w:rsidRPr="00BC4682" w:rsidRDefault="00D93507" w:rsidP="00D93507">
            <w:pPr>
              <w:pStyle w:val="Preformatted"/>
              <w:tabs>
                <w:tab w:val="clear" w:pos="959"/>
                <w:tab w:val="clear" w:pos="9590"/>
              </w:tabs>
              <w:ind w:right="122"/>
              <w:jc w:val="right"/>
              <w:rPr>
                <w:rFonts w:cs="Times New Roman"/>
                <w:b/>
                <w:bCs/>
                <w:sz w:val="22"/>
                <w:szCs w:val="22"/>
                <w:lang w:eastAsia="en-US"/>
              </w:rPr>
            </w:pPr>
          </w:p>
        </w:tc>
      </w:tr>
      <w:tr w:rsidR="00D93507" w:rsidRPr="00BC4682" w14:paraId="1F848A1F" w14:textId="77777777" w:rsidTr="00667F9D">
        <w:trPr>
          <w:gridAfter w:val="1"/>
          <w:wAfter w:w="13" w:type="dxa"/>
          <w:trHeight w:val="20"/>
        </w:trPr>
        <w:tc>
          <w:tcPr>
            <w:tcW w:w="3454" w:type="dxa"/>
            <w:vAlign w:val="center"/>
          </w:tcPr>
          <w:p w14:paraId="79FF0E41" w14:textId="77777777" w:rsidR="00D93507" w:rsidRPr="002F21CD" w:rsidRDefault="00D93507" w:rsidP="00D93507">
            <w:pPr>
              <w:spacing w:line="240" w:lineRule="auto"/>
              <w:ind w:left="34" w:hanging="106"/>
              <w:rPr>
                <w:rFonts w:ascii="Times New Roman" w:hAnsi="Times New Roman" w:cstheme="minorBidi"/>
                <w:b/>
                <w:bCs/>
                <w:sz w:val="22"/>
                <w:szCs w:val="22"/>
                <w:cs/>
              </w:rPr>
            </w:pPr>
            <w:r w:rsidRPr="008B4EBA">
              <w:rPr>
                <w:rFonts w:ascii="Times New Roman" w:hAnsi="Times New Roman" w:cs="Times New Roman"/>
                <w:b/>
                <w:bCs/>
                <w:sz w:val="22"/>
                <w:szCs w:val="22"/>
              </w:rPr>
              <w:t>Director</w:t>
            </w:r>
            <w:r>
              <w:rPr>
                <w:rFonts w:ascii="Times New Roman" w:hAnsi="Times New Roman" w:cs="Times New Roman"/>
                <w:b/>
                <w:bCs/>
                <w:sz w:val="22"/>
                <w:szCs w:val="22"/>
              </w:rPr>
              <w:t>s</w:t>
            </w:r>
          </w:p>
        </w:tc>
        <w:tc>
          <w:tcPr>
            <w:tcW w:w="1440" w:type="dxa"/>
            <w:vAlign w:val="bottom"/>
          </w:tcPr>
          <w:p w14:paraId="48D2DE01" w14:textId="77777777" w:rsidR="00D93507" w:rsidRPr="00BC4682" w:rsidRDefault="00D93507" w:rsidP="00D93507">
            <w:pPr>
              <w:pStyle w:val="Preformatted"/>
              <w:tabs>
                <w:tab w:val="clear" w:pos="959"/>
                <w:tab w:val="clear" w:pos="9590"/>
              </w:tabs>
              <w:ind w:right="122"/>
              <w:jc w:val="right"/>
              <w:rPr>
                <w:rFonts w:cs="Times New Roman"/>
                <w:sz w:val="22"/>
                <w:szCs w:val="22"/>
                <w:lang w:eastAsia="en-US"/>
              </w:rPr>
            </w:pPr>
          </w:p>
        </w:tc>
        <w:tc>
          <w:tcPr>
            <w:tcW w:w="283" w:type="dxa"/>
            <w:vAlign w:val="bottom"/>
          </w:tcPr>
          <w:p w14:paraId="5C9BB915" w14:textId="77777777" w:rsidR="00D93507" w:rsidRPr="00BC4682" w:rsidRDefault="00D93507" w:rsidP="00D93507">
            <w:pPr>
              <w:pStyle w:val="Preformatted"/>
              <w:tabs>
                <w:tab w:val="clear" w:pos="959"/>
                <w:tab w:val="clear" w:pos="9590"/>
              </w:tabs>
              <w:ind w:right="122"/>
              <w:jc w:val="center"/>
              <w:rPr>
                <w:rFonts w:cs="Times New Roman"/>
                <w:sz w:val="22"/>
                <w:szCs w:val="22"/>
                <w:lang w:eastAsia="en-US"/>
              </w:rPr>
            </w:pPr>
          </w:p>
        </w:tc>
        <w:tc>
          <w:tcPr>
            <w:tcW w:w="1445" w:type="dxa"/>
            <w:vAlign w:val="bottom"/>
          </w:tcPr>
          <w:p w14:paraId="5D1849F9" w14:textId="77777777" w:rsidR="00D93507" w:rsidRPr="00BC4682" w:rsidRDefault="00D93507" w:rsidP="00D93507">
            <w:pPr>
              <w:pStyle w:val="Preformatted"/>
              <w:tabs>
                <w:tab w:val="clear" w:pos="959"/>
                <w:tab w:val="clear" w:pos="9590"/>
              </w:tabs>
              <w:ind w:right="122"/>
              <w:jc w:val="right"/>
              <w:rPr>
                <w:rFonts w:cs="Times New Roman"/>
                <w:sz w:val="22"/>
                <w:szCs w:val="22"/>
                <w:lang w:eastAsia="en-US"/>
              </w:rPr>
            </w:pPr>
          </w:p>
        </w:tc>
        <w:tc>
          <w:tcPr>
            <w:tcW w:w="284" w:type="dxa"/>
            <w:vAlign w:val="bottom"/>
          </w:tcPr>
          <w:p w14:paraId="07DAAC27" w14:textId="77777777" w:rsidR="00D93507" w:rsidRPr="00BC4682" w:rsidRDefault="00D93507" w:rsidP="00D93507">
            <w:pPr>
              <w:pStyle w:val="Preformatted"/>
              <w:tabs>
                <w:tab w:val="clear" w:pos="959"/>
                <w:tab w:val="clear" w:pos="9590"/>
              </w:tabs>
              <w:ind w:right="122"/>
              <w:jc w:val="right"/>
              <w:rPr>
                <w:rFonts w:cs="Times New Roman"/>
                <w:sz w:val="22"/>
                <w:szCs w:val="22"/>
                <w:lang w:eastAsia="en-US"/>
              </w:rPr>
            </w:pPr>
          </w:p>
        </w:tc>
        <w:tc>
          <w:tcPr>
            <w:tcW w:w="1275" w:type="dxa"/>
            <w:vAlign w:val="bottom"/>
          </w:tcPr>
          <w:p w14:paraId="6B0B0DB6" w14:textId="77777777" w:rsidR="00D93507" w:rsidRPr="00BC4682" w:rsidRDefault="00D93507" w:rsidP="00D93507">
            <w:pPr>
              <w:pStyle w:val="Preformatted"/>
              <w:tabs>
                <w:tab w:val="clear" w:pos="959"/>
                <w:tab w:val="clear" w:pos="9590"/>
              </w:tabs>
              <w:ind w:right="122"/>
              <w:jc w:val="right"/>
              <w:rPr>
                <w:rFonts w:cs="Times New Roman"/>
                <w:sz w:val="22"/>
                <w:szCs w:val="22"/>
                <w:lang w:eastAsia="en-US"/>
              </w:rPr>
            </w:pPr>
          </w:p>
        </w:tc>
        <w:tc>
          <w:tcPr>
            <w:tcW w:w="284" w:type="dxa"/>
            <w:vAlign w:val="bottom"/>
          </w:tcPr>
          <w:p w14:paraId="2219EC24" w14:textId="77777777" w:rsidR="00D93507" w:rsidRPr="00BC4682" w:rsidRDefault="00D93507" w:rsidP="00D93507">
            <w:pPr>
              <w:pStyle w:val="Preformatted"/>
              <w:tabs>
                <w:tab w:val="clear" w:pos="959"/>
                <w:tab w:val="clear" w:pos="9590"/>
              </w:tabs>
              <w:ind w:right="122"/>
              <w:jc w:val="right"/>
              <w:rPr>
                <w:rFonts w:cs="Times New Roman"/>
                <w:sz w:val="22"/>
                <w:szCs w:val="22"/>
                <w:lang w:eastAsia="en-US"/>
              </w:rPr>
            </w:pPr>
          </w:p>
        </w:tc>
        <w:tc>
          <w:tcPr>
            <w:tcW w:w="1276" w:type="dxa"/>
            <w:vAlign w:val="bottom"/>
          </w:tcPr>
          <w:p w14:paraId="5784DFA4" w14:textId="77777777" w:rsidR="00D93507" w:rsidRPr="00BC4682" w:rsidRDefault="00D93507" w:rsidP="00D93507">
            <w:pPr>
              <w:pStyle w:val="Preformatted"/>
              <w:tabs>
                <w:tab w:val="clear" w:pos="959"/>
                <w:tab w:val="clear" w:pos="9590"/>
              </w:tabs>
              <w:ind w:right="122"/>
              <w:jc w:val="right"/>
              <w:rPr>
                <w:rFonts w:cs="Times New Roman"/>
                <w:sz w:val="22"/>
                <w:szCs w:val="22"/>
                <w:lang w:eastAsia="en-US"/>
              </w:rPr>
            </w:pPr>
          </w:p>
        </w:tc>
      </w:tr>
      <w:tr w:rsidR="00D93507" w:rsidRPr="00BC4682" w14:paraId="2C6AA5FB" w14:textId="77777777" w:rsidTr="00667F9D">
        <w:trPr>
          <w:gridAfter w:val="1"/>
          <w:wAfter w:w="13" w:type="dxa"/>
          <w:trHeight w:val="20"/>
        </w:trPr>
        <w:tc>
          <w:tcPr>
            <w:tcW w:w="3454" w:type="dxa"/>
            <w:vAlign w:val="center"/>
          </w:tcPr>
          <w:p w14:paraId="3AB37E2F" w14:textId="77777777" w:rsidR="00D93507" w:rsidRPr="008B4EBA" w:rsidRDefault="00D93507" w:rsidP="00D93507">
            <w:pPr>
              <w:spacing w:line="240" w:lineRule="auto"/>
              <w:ind w:left="34" w:hanging="106"/>
              <w:rPr>
                <w:rFonts w:ascii="Times New Roman" w:hAnsi="Times New Roman" w:cs="Times New Roman"/>
                <w:sz w:val="22"/>
                <w:szCs w:val="22"/>
              </w:rPr>
            </w:pPr>
            <w:r>
              <w:rPr>
                <w:rFonts w:ascii="Times New Roman" w:hAnsi="Times New Roman" w:cs="Times New Roman"/>
                <w:color w:val="000000"/>
                <w:sz w:val="22"/>
                <w:szCs w:val="22"/>
              </w:rPr>
              <w:t xml:space="preserve">Trade </w:t>
            </w:r>
            <w:r w:rsidRPr="008B4EBA">
              <w:rPr>
                <w:rFonts w:ascii="Times New Roman" w:hAnsi="Times New Roman"/>
                <w:sz w:val="22"/>
                <w:szCs w:val="22"/>
              </w:rPr>
              <w:t>receivables</w:t>
            </w:r>
          </w:p>
        </w:tc>
        <w:tc>
          <w:tcPr>
            <w:tcW w:w="1440" w:type="dxa"/>
            <w:vAlign w:val="bottom"/>
          </w:tcPr>
          <w:p w14:paraId="12FCB063" w14:textId="05DC7D6F" w:rsidR="00D93507" w:rsidRDefault="00D93507" w:rsidP="00D93507">
            <w:pPr>
              <w:pStyle w:val="Preformatted"/>
              <w:tabs>
                <w:tab w:val="clear" w:pos="959"/>
                <w:tab w:val="clear" w:pos="9590"/>
              </w:tabs>
              <w:ind w:right="122"/>
              <w:jc w:val="right"/>
              <w:rPr>
                <w:rFonts w:cstheme="minorBidi"/>
                <w:sz w:val="22"/>
                <w:szCs w:val="22"/>
                <w:lang w:eastAsia="en-US"/>
              </w:rPr>
            </w:pPr>
            <w:r>
              <w:rPr>
                <w:rFonts w:cstheme="minorBidi"/>
                <w:sz w:val="22"/>
                <w:szCs w:val="22"/>
                <w:lang w:eastAsia="en-US"/>
              </w:rPr>
              <w:t>9</w:t>
            </w:r>
          </w:p>
        </w:tc>
        <w:tc>
          <w:tcPr>
            <w:tcW w:w="283" w:type="dxa"/>
            <w:vAlign w:val="bottom"/>
          </w:tcPr>
          <w:p w14:paraId="03077B3E" w14:textId="77777777" w:rsidR="00D93507" w:rsidRPr="00BC4682" w:rsidRDefault="00D93507" w:rsidP="00D93507">
            <w:pPr>
              <w:pStyle w:val="Preformatted"/>
              <w:tabs>
                <w:tab w:val="clear" w:pos="959"/>
                <w:tab w:val="clear" w:pos="9590"/>
              </w:tabs>
              <w:ind w:right="122"/>
              <w:jc w:val="center"/>
              <w:rPr>
                <w:rFonts w:cs="Times New Roman"/>
                <w:sz w:val="22"/>
                <w:szCs w:val="22"/>
                <w:lang w:eastAsia="en-US"/>
              </w:rPr>
            </w:pPr>
          </w:p>
        </w:tc>
        <w:tc>
          <w:tcPr>
            <w:tcW w:w="1445" w:type="dxa"/>
            <w:vAlign w:val="bottom"/>
          </w:tcPr>
          <w:p w14:paraId="510FB29E" w14:textId="0B530E4B" w:rsidR="00D93507" w:rsidRPr="005F7328" w:rsidRDefault="00D93507" w:rsidP="00D93507">
            <w:pPr>
              <w:pStyle w:val="Preformatted"/>
              <w:tabs>
                <w:tab w:val="clear" w:pos="959"/>
                <w:tab w:val="clear" w:pos="9590"/>
              </w:tabs>
              <w:ind w:right="122"/>
              <w:jc w:val="right"/>
              <w:rPr>
                <w:rFonts w:cstheme="minorBidi"/>
                <w:sz w:val="22"/>
                <w:szCs w:val="22"/>
                <w:lang w:eastAsia="en-US"/>
              </w:rPr>
            </w:pPr>
            <w:r>
              <w:rPr>
                <w:rFonts w:cstheme="minorBidi"/>
                <w:sz w:val="22"/>
                <w:szCs w:val="22"/>
                <w:lang w:eastAsia="en-US"/>
              </w:rPr>
              <w:t>8</w:t>
            </w:r>
          </w:p>
        </w:tc>
        <w:tc>
          <w:tcPr>
            <w:tcW w:w="284" w:type="dxa"/>
            <w:vAlign w:val="bottom"/>
          </w:tcPr>
          <w:p w14:paraId="624440F9" w14:textId="77777777" w:rsidR="00D93507" w:rsidRPr="00BC4682" w:rsidRDefault="00D93507" w:rsidP="00D93507">
            <w:pPr>
              <w:pStyle w:val="Preformatted"/>
              <w:tabs>
                <w:tab w:val="clear" w:pos="959"/>
                <w:tab w:val="clear" w:pos="9590"/>
              </w:tabs>
              <w:ind w:right="122"/>
              <w:jc w:val="right"/>
              <w:rPr>
                <w:rFonts w:cs="Times New Roman"/>
                <w:sz w:val="22"/>
                <w:szCs w:val="22"/>
                <w:lang w:eastAsia="en-US"/>
              </w:rPr>
            </w:pPr>
          </w:p>
        </w:tc>
        <w:tc>
          <w:tcPr>
            <w:tcW w:w="1275" w:type="dxa"/>
            <w:vAlign w:val="bottom"/>
          </w:tcPr>
          <w:p w14:paraId="6F7D7EAD" w14:textId="1BF164F5" w:rsidR="00D93507" w:rsidRDefault="00D93507" w:rsidP="00D93507">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vAlign w:val="bottom"/>
          </w:tcPr>
          <w:p w14:paraId="3C71941B" w14:textId="77777777" w:rsidR="00D93507" w:rsidRPr="00BC4682" w:rsidRDefault="00D93507" w:rsidP="00D93507">
            <w:pPr>
              <w:pStyle w:val="Preformatted"/>
              <w:tabs>
                <w:tab w:val="clear" w:pos="959"/>
                <w:tab w:val="clear" w:pos="9590"/>
              </w:tabs>
              <w:ind w:right="122"/>
              <w:jc w:val="right"/>
              <w:rPr>
                <w:rFonts w:cs="Times New Roman"/>
                <w:sz w:val="22"/>
                <w:szCs w:val="22"/>
                <w:lang w:eastAsia="en-US"/>
              </w:rPr>
            </w:pPr>
          </w:p>
        </w:tc>
        <w:tc>
          <w:tcPr>
            <w:tcW w:w="1276" w:type="dxa"/>
            <w:vAlign w:val="bottom"/>
          </w:tcPr>
          <w:p w14:paraId="6C4BA0F4" w14:textId="3F13F549" w:rsidR="00D93507" w:rsidRDefault="00D93507" w:rsidP="00D93507">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r>
      <w:tr w:rsidR="00D93507" w:rsidRPr="00BC4682" w14:paraId="4846BC96" w14:textId="77777777" w:rsidTr="00667F9D">
        <w:trPr>
          <w:gridAfter w:val="1"/>
          <w:wAfter w:w="13" w:type="dxa"/>
          <w:trHeight w:val="20"/>
        </w:trPr>
        <w:tc>
          <w:tcPr>
            <w:tcW w:w="3454" w:type="dxa"/>
            <w:vAlign w:val="center"/>
          </w:tcPr>
          <w:p w14:paraId="126E530C" w14:textId="77777777" w:rsidR="00D93507" w:rsidRPr="00BC4682" w:rsidRDefault="00D93507" w:rsidP="00D93507">
            <w:pPr>
              <w:spacing w:line="240" w:lineRule="auto"/>
              <w:ind w:left="34" w:hanging="106"/>
              <w:rPr>
                <w:rFonts w:ascii="Times New Roman" w:hAnsi="Times New Roman" w:cs="Times New Roman"/>
                <w:sz w:val="22"/>
                <w:szCs w:val="22"/>
              </w:rPr>
            </w:pPr>
            <w:r w:rsidRPr="008B4EBA">
              <w:rPr>
                <w:rFonts w:ascii="Times New Roman" w:hAnsi="Times New Roman" w:cs="Times New Roman"/>
                <w:sz w:val="22"/>
                <w:szCs w:val="22"/>
              </w:rPr>
              <w:t>Right-of-use asset</w:t>
            </w:r>
          </w:p>
        </w:tc>
        <w:tc>
          <w:tcPr>
            <w:tcW w:w="1440" w:type="dxa"/>
            <w:vAlign w:val="bottom"/>
          </w:tcPr>
          <w:p w14:paraId="2D74A410" w14:textId="2D2BCE6D" w:rsidR="00D93507" w:rsidRPr="00942147" w:rsidRDefault="00D93507" w:rsidP="00D93507">
            <w:pPr>
              <w:pStyle w:val="Preformatted"/>
              <w:tabs>
                <w:tab w:val="clear" w:pos="959"/>
                <w:tab w:val="clear" w:pos="9590"/>
              </w:tabs>
              <w:ind w:right="122"/>
              <w:jc w:val="right"/>
              <w:rPr>
                <w:rFonts w:cstheme="minorBidi"/>
                <w:sz w:val="22"/>
                <w:szCs w:val="22"/>
                <w:lang w:eastAsia="en-US"/>
              </w:rPr>
            </w:pPr>
            <w:r>
              <w:rPr>
                <w:rFonts w:cstheme="minorBidi"/>
                <w:sz w:val="22"/>
                <w:szCs w:val="22"/>
                <w:lang w:eastAsia="en-US"/>
              </w:rPr>
              <w:t>126</w:t>
            </w:r>
          </w:p>
        </w:tc>
        <w:tc>
          <w:tcPr>
            <w:tcW w:w="283" w:type="dxa"/>
            <w:vAlign w:val="bottom"/>
          </w:tcPr>
          <w:p w14:paraId="6EC6D632" w14:textId="77777777" w:rsidR="00D93507" w:rsidRPr="00BC4682" w:rsidRDefault="00D93507" w:rsidP="00D93507">
            <w:pPr>
              <w:pStyle w:val="Preformatted"/>
              <w:tabs>
                <w:tab w:val="clear" w:pos="959"/>
                <w:tab w:val="clear" w:pos="9590"/>
              </w:tabs>
              <w:ind w:right="122"/>
              <w:jc w:val="center"/>
              <w:rPr>
                <w:rFonts w:cs="Times New Roman"/>
                <w:sz w:val="22"/>
                <w:szCs w:val="22"/>
                <w:lang w:eastAsia="en-US"/>
              </w:rPr>
            </w:pPr>
          </w:p>
        </w:tc>
        <w:tc>
          <w:tcPr>
            <w:tcW w:w="1445" w:type="dxa"/>
            <w:vAlign w:val="bottom"/>
          </w:tcPr>
          <w:p w14:paraId="5D143AF1" w14:textId="28E9CEAA" w:rsidR="00D93507" w:rsidRPr="005F7328" w:rsidRDefault="00D93507" w:rsidP="00D93507">
            <w:pPr>
              <w:pStyle w:val="Preformatted"/>
              <w:tabs>
                <w:tab w:val="clear" w:pos="959"/>
                <w:tab w:val="clear" w:pos="9590"/>
              </w:tabs>
              <w:ind w:right="122"/>
              <w:jc w:val="right"/>
              <w:rPr>
                <w:rFonts w:cstheme="minorBidi"/>
                <w:sz w:val="22"/>
                <w:szCs w:val="22"/>
                <w:lang w:eastAsia="en-US"/>
              </w:rPr>
            </w:pPr>
            <w:r>
              <w:rPr>
                <w:rFonts w:cstheme="minorBidi"/>
                <w:sz w:val="22"/>
                <w:szCs w:val="22"/>
                <w:lang w:eastAsia="en-US"/>
              </w:rPr>
              <w:t>234</w:t>
            </w:r>
          </w:p>
        </w:tc>
        <w:tc>
          <w:tcPr>
            <w:tcW w:w="284" w:type="dxa"/>
            <w:vAlign w:val="bottom"/>
          </w:tcPr>
          <w:p w14:paraId="6C261646" w14:textId="77777777" w:rsidR="00D93507" w:rsidRPr="00BC4682" w:rsidRDefault="00D93507" w:rsidP="00D93507">
            <w:pPr>
              <w:pStyle w:val="Preformatted"/>
              <w:tabs>
                <w:tab w:val="clear" w:pos="959"/>
                <w:tab w:val="clear" w:pos="9590"/>
              </w:tabs>
              <w:ind w:right="122"/>
              <w:jc w:val="right"/>
              <w:rPr>
                <w:rFonts w:cs="Times New Roman"/>
                <w:sz w:val="22"/>
                <w:szCs w:val="22"/>
                <w:lang w:eastAsia="en-US"/>
              </w:rPr>
            </w:pPr>
          </w:p>
        </w:tc>
        <w:tc>
          <w:tcPr>
            <w:tcW w:w="1275" w:type="dxa"/>
            <w:vAlign w:val="bottom"/>
          </w:tcPr>
          <w:p w14:paraId="0C317CC2" w14:textId="1C0DF466" w:rsidR="00D93507" w:rsidRPr="00BC4682" w:rsidRDefault="00D93507" w:rsidP="00D9350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126</w:t>
            </w:r>
          </w:p>
        </w:tc>
        <w:tc>
          <w:tcPr>
            <w:tcW w:w="284" w:type="dxa"/>
            <w:vAlign w:val="bottom"/>
          </w:tcPr>
          <w:p w14:paraId="618BE5BB" w14:textId="77777777" w:rsidR="00D93507" w:rsidRPr="00BC4682" w:rsidRDefault="00D93507" w:rsidP="00D93507">
            <w:pPr>
              <w:pStyle w:val="Preformatted"/>
              <w:tabs>
                <w:tab w:val="clear" w:pos="959"/>
                <w:tab w:val="clear" w:pos="9590"/>
              </w:tabs>
              <w:ind w:right="122"/>
              <w:jc w:val="right"/>
              <w:rPr>
                <w:rFonts w:cs="Times New Roman"/>
                <w:sz w:val="22"/>
                <w:szCs w:val="22"/>
                <w:lang w:eastAsia="en-US"/>
              </w:rPr>
            </w:pPr>
          </w:p>
        </w:tc>
        <w:tc>
          <w:tcPr>
            <w:tcW w:w="1276" w:type="dxa"/>
            <w:vAlign w:val="bottom"/>
          </w:tcPr>
          <w:p w14:paraId="4EF92D2B" w14:textId="0894F69B" w:rsidR="00D93507" w:rsidRPr="00BC4682" w:rsidRDefault="00D93507" w:rsidP="00D9350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234</w:t>
            </w:r>
          </w:p>
        </w:tc>
      </w:tr>
      <w:tr w:rsidR="00D93507" w:rsidRPr="00BC4682" w14:paraId="335ED314" w14:textId="77777777" w:rsidTr="00667F9D">
        <w:trPr>
          <w:gridAfter w:val="1"/>
          <w:wAfter w:w="13" w:type="dxa"/>
          <w:trHeight w:val="20"/>
        </w:trPr>
        <w:tc>
          <w:tcPr>
            <w:tcW w:w="3454" w:type="dxa"/>
            <w:vAlign w:val="center"/>
          </w:tcPr>
          <w:p w14:paraId="5CBDAAE5" w14:textId="77777777" w:rsidR="00D93507" w:rsidRPr="008B4EBA" w:rsidRDefault="00D93507" w:rsidP="00D93507">
            <w:pPr>
              <w:spacing w:line="240" w:lineRule="auto"/>
              <w:ind w:left="34" w:hanging="106"/>
              <w:rPr>
                <w:rFonts w:ascii="Times New Roman" w:hAnsi="Times New Roman" w:cs="Times New Roman"/>
                <w:sz w:val="22"/>
                <w:szCs w:val="22"/>
              </w:rPr>
            </w:pPr>
            <w:r w:rsidRPr="008B4EBA">
              <w:rPr>
                <w:rFonts w:ascii="Times New Roman" w:hAnsi="Times New Roman" w:cs="Times New Roman"/>
                <w:sz w:val="22"/>
                <w:szCs w:val="22"/>
              </w:rPr>
              <w:t>Lease liability</w:t>
            </w:r>
          </w:p>
        </w:tc>
        <w:tc>
          <w:tcPr>
            <w:tcW w:w="1440" w:type="dxa"/>
            <w:vAlign w:val="bottom"/>
          </w:tcPr>
          <w:p w14:paraId="7351FC50" w14:textId="31054EA0" w:rsidR="00D93507" w:rsidRPr="008B4EBA" w:rsidRDefault="00D93507" w:rsidP="00D9350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134</w:t>
            </w:r>
          </w:p>
        </w:tc>
        <w:tc>
          <w:tcPr>
            <w:tcW w:w="283" w:type="dxa"/>
            <w:vAlign w:val="bottom"/>
          </w:tcPr>
          <w:p w14:paraId="2B498332" w14:textId="77777777" w:rsidR="00D93507" w:rsidRPr="00BC4682" w:rsidRDefault="00D93507" w:rsidP="00D93507">
            <w:pPr>
              <w:pStyle w:val="Preformatted"/>
              <w:ind w:right="122"/>
              <w:jc w:val="center"/>
              <w:rPr>
                <w:rFonts w:cs="Times New Roman"/>
                <w:b/>
                <w:bCs/>
                <w:sz w:val="22"/>
                <w:szCs w:val="22"/>
                <w:lang w:eastAsia="en-US"/>
              </w:rPr>
            </w:pPr>
          </w:p>
        </w:tc>
        <w:tc>
          <w:tcPr>
            <w:tcW w:w="1445" w:type="dxa"/>
            <w:vAlign w:val="bottom"/>
          </w:tcPr>
          <w:p w14:paraId="3E3AF200" w14:textId="142DA53C" w:rsidR="00D93507" w:rsidRPr="005F7328" w:rsidRDefault="00D93507" w:rsidP="00D93507">
            <w:pPr>
              <w:pStyle w:val="Preformatted"/>
              <w:tabs>
                <w:tab w:val="clear" w:pos="959"/>
                <w:tab w:val="clear" w:pos="9590"/>
              </w:tabs>
              <w:ind w:right="122"/>
              <w:jc w:val="right"/>
              <w:rPr>
                <w:rFonts w:cstheme="minorBidi"/>
                <w:sz w:val="22"/>
                <w:szCs w:val="22"/>
                <w:lang w:eastAsia="en-US"/>
              </w:rPr>
            </w:pPr>
            <w:r w:rsidRPr="005F7328">
              <w:rPr>
                <w:rFonts w:cstheme="minorBidi"/>
                <w:sz w:val="22"/>
                <w:szCs w:val="22"/>
                <w:lang w:eastAsia="en-US"/>
              </w:rPr>
              <w:t>240</w:t>
            </w:r>
          </w:p>
        </w:tc>
        <w:tc>
          <w:tcPr>
            <w:tcW w:w="284" w:type="dxa"/>
            <w:vAlign w:val="bottom"/>
          </w:tcPr>
          <w:p w14:paraId="7662C5DC" w14:textId="77777777" w:rsidR="00D93507" w:rsidRPr="00BC4682" w:rsidRDefault="00D93507" w:rsidP="00D93507">
            <w:pPr>
              <w:pStyle w:val="Preformatted"/>
              <w:ind w:right="122"/>
              <w:rPr>
                <w:rFonts w:cs="Times New Roman"/>
                <w:b/>
                <w:bCs/>
                <w:sz w:val="22"/>
                <w:szCs w:val="22"/>
                <w:lang w:eastAsia="en-US"/>
              </w:rPr>
            </w:pPr>
          </w:p>
        </w:tc>
        <w:tc>
          <w:tcPr>
            <w:tcW w:w="1275" w:type="dxa"/>
            <w:vAlign w:val="bottom"/>
          </w:tcPr>
          <w:p w14:paraId="464D7D49" w14:textId="5E9D16E8" w:rsidR="00D93507" w:rsidRPr="00A211B3" w:rsidRDefault="00D93507" w:rsidP="00D9350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134</w:t>
            </w:r>
          </w:p>
        </w:tc>
        <w:tc>
          <w:tcPr>
            <w:tcW w:w="284" w:type="dxa"/>
            <w:vAlign w:val="bottom"/>
          </w:tcPr>
          <w:p w14:paraId="25CC36CF" w14:textId="77777777" w:rsidR="00D93507" w:rsidRPr="00BC4682" w:rsidRDefault="00D93507" w:rsidP="00D93507">
            <w:pPr>
              <w:pStyle w:val="Preformatted"/>
              <w:ind w:right="122"/>
              <w:rPr>
                <w:rFonts w:cs="Times New Roman"/>
                <w:b/>
                <w:bCs/>
                <w:sz w:val="22"/>
                <w:szCs w:val="22"/>
                <w:lang w:eastAsia="en-US"/>
              </w:rPr>
            </w:pPr>
          </w:p>
        </w:tc>
        <w:tc>
          <w:tcPr>
            <w:tcW w:w="1276" w:type="dxa"/>
            <w:vAlign w:val="bottom"/>
          </w:tcPr>
          <w:p w14:paraId="265F5C26" w14:textId="0D7D69BF" w:rsidR="00D93507" w:rsidRPr="00BC4682" w:rsidRDefault="00D93507" w:rsidP="00D93507">
            <w:pPr>
              <w:pStyle w:val="Preformatted"/>
              <w:ind w:right="122"/>
              <w:jc w:val="right"/>
              <w:rPr>
                <w:rFonts w:cs="Times New Roman"/>
                <w:b/>
                <w:bCs/>
                <w:sz w:val="22"/>
                <w:szCs w:val="22"/>
                <w:lang w:eastAsia="en-US"/>
              </w:rPr>
            </w:pPr>
            <w:r w:rsidRPr="008B4EBA">
              <w:rPr>
                <w:rFonts w:cs="Times New Roman"/>
                <w:sz w:val="22"/>
                <w:szCs w:val="22"/>
                <w:lang w:eastAsia="en-US"/>
              </w:rPr>
              <w:t>2</w:t>
            </w:r>
            <w:r>
              <w:rPr>
                <w:rFonts w:cs="Times New Roman"/>
                <w:sz w:val="22"/>
                <w:szCs w:val="22"/>
                <w:lang w:eastAsia="en-US"/>
              </w:rPr>
              <w:t>4</w:t>
            </w:r>
            <w:r w:rsidRPr="008B4EBA">
              <w:rPr>
                <w:rFonts w:cs="Times New Roman"/>
                <w:sz w:val="22"/>
                <w:szCs w:val="22"/>
                <w:lang w:eastAsia="en-US"/>
              </w:rPr>
              <w:t>0</w:t>
            </w:r>
          </w:p>
        </w:tc>
      </w:tr>
      <w:tr w:rsidR="00D93507" w:rsidRPr="00BC4682" w14:paraId="6860703D" w14:textId="77777777" w:rsidTr="00667F9D">
        <w:trPr>
          <w:gridAfter w:val="1"/>
          <w:wAfter w:w="13" w:type="dxa"/>
          <w:trHeight w:val="20"/>
        </w:trPr>
        <w:tc>
          <w:tcPr>
            <w:tcW w:w="3454" w:type="dxa"/>
            <w:vAlign w:val="center"/>
          </w:tcPr>
          <w:p w14:paraId="57D485B9" w14:textId="77777777" w:rsidR="00D93507" w:rsidRPr="008B4EBA" w:rsidRDefault="00D93507" w:rsidP="00D93507">
            <w:pPr>
              <w:spacing w:line="240" w:lineRule="auto"/>
              <w:ind w:left="34" w:hanging="106"/>
              <w:rPr>
                <w:rFonts w:ascii="Times New Roman" w:hAnsi="Times New Roman" w:cs="Times New Roman"/>
                <w:sz w:val="22"/>
                <w:szCs w:val="22"/>
              </w:rPr>
            </w:pPr>
            <w:r>
              <w:rPr>
                <w:rFonts w:ascii="Times New Roman" w:hAnsi="Times New Roman" w:cs="Times New Roman"/>
                <w:sz w:val="22"/>
                <w:szCs w:val="22"/>
              </w:rPr>
              <w:t>O</w:t>
            </w:r>
            <w:r>
              <w:rPr>
                <w:rFonts w:ascii="Times New Roman" w:hAnsi="Times New Roman" w:cs="Times New Roman"/>
                <w:color w:val="000000"/>
                <w:sz w:val="22"/>
                <w:szCs w:val="22"/>
              </w:rPr>
              <w:t>ther payables</w:t>
            </w:r>
          </w:p>
        </w:tc>
        <w:tc>
          <w:tcPr>
            <w:tcW w:w="1440" w:type="dxa"/>
            <w:tcBorders>
              <w:bottom w:val="nil"/>
            </w:tcBorders>
            <w:vAlign w:val="bottom"/>
          </w:tcPr>
          <w:p w14:paraId="0F1AF3C9" w14:textId="435CF8AF" w:rsidR="00D93507" w:rsidRPr="008B4EBA" w:rsidRDefault="00D93507" w:rsidP="00D93507">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vAlign w:val="bottom"/>
          </w:tcPr>
          <w:p w14:paraId="180716E0" w14:textId="77777777" w:rsidR="00D93507" w:rsidRPr="00BC4682" w:rsidRDefault="00D93507" w:rsidP="00D93507">
            <w:pPr>
              <w:pStyle w:val="Preformatted"/>
              <w:ind w:right="122"/>
              <w:jc w:val="center"/>
              <w:rPr>
                <w:rFonts w:cs="Times New Roman"/>
                <w:b/>
                <w:bCs/>
                <w:sz w:val="22"/>
                <w:szCs w:val="22"/>
                <w:lang w:eastAsia="en-US"/>
              </w:rPr>
            </w:pPr>
          </w:p>
        </w:tc>
        <w:tc>
          <w:tcPr>
            <w:tcW w:w="1445" w:type="dxa"/>
            <w:tcBorders>
              <w:bottom w:val="nil"/>
            </w:tcBorders>
            <w:vAlign w:val="bottom"/>
          </w:tcPr>
          <w:p w14:paraId="63055355" w14:textId="5216AFE2" w:rsidR="00D93507" w:rsidRPr="005F7328" w:rsidRDefault="00D93507" w:rsidP="00D93507">
            <w:pPr>
              <w:pStyle w:val="Preformatted"/>
              <w:tabs>
                <w:tab w:val="clear" w:pos="959"/>
                <w:tab w:val="clear" w:pos="9590"/>
              </w:tabs>
              <w:ind w:right="122"/>
              <w:jc w:val="right"/>
              <w:rPr>
                <w:rFonts w:cstheme="minorBidi"/>
                <w:sz w:val="22"/>
                <w:szCs w:val="22"/>
                <w:lang w:eastAsia="en-US"/>
              </w:rPr>
            </w:pPr>
            <w:r w:rsidRPr="005F7328">
              <w:rPr>
                <w:rFonts w:cstheme="minorBidi"/>
                <w:sz w:val="22"/>
                <w:szCs w:val="22"/>
                <w:lang w:eastAsia="en-US"/>
              </w:rPr>
              <w:t>43</w:t>
            </w:r>
          </w:p>
        </w:tc>
        <w:tc>
          <w:tcPr>
            <w:tcW w:w="284" w:type="dxa"/>
            <w:vAlign w:val="bottom"/>
          </w:tcPr>
          <w:p w14:paraId="5E5ADA6A" w14:textId="77777777" w:rsidR="00D93507" w:rsidRPr="00BC4682" w:rsidRDefault="00D93507" w:rsidP="00D93507">
            <w:pPr>
              <w:pStyle w:val="Preformatted"/>
              <w:ind w:right="122"/>
              <w:rPr>
                <w:rFonts w:cs="Times New Roman"/>
                <w:b/>
                <w:bCs/>
                <w:sz w:val="22"/>
                <w:szCs w:val="22"/>
                <w:lang w:eastAsia="en-US"/>
              </w:rPr>
            </w:pPr>
          </w:p>
        </w:tc>
        <w:tc>
          <w:tcPr>
            <w:tcW w:w="1275" w:type="dxa"/>
            <w:tcBorders>
              <w:bottom w:val="nil"/>
            </w:tcBorders>
            <w:vAlign w:val="bottom"/>
          </w:tcPr>
          <w:p w14:paraId="5E79FBFB" w14:textId="7E0D581A" w:rsidR="00D93507" w:rsidRPr="008B4EBA" w:rsidRDefault="00D93507" w:rsidP="00D93507">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vAlign w:val="bottom"/>
          </w:tcPr>
          <w:p w14:paraId="08C4C678" w14:textId="77777777" w:rsidR="00D93507" w:rsidRPr="00BC4682" w:rsidRDefault="00D93507" w:rsidP="00D93507">
            <w:pPr>
              <w:pStyle w:val="Preformatted"/>
              <w:ind w:right="122"/>
              <w:rPr>
                <w:rFonts w:cs="Times New Roman"/>
                <w:b/>
                <w:bCs/>
                <w:sz w:val="22"/>
                <w:szCs w:val="22"/>
                <w:lang w:eastAsia="en-US"/>
              </w:rPr>
            </w:pPr>
          </w:p>
        </w:tc>
        <w:tc>
          <w:tcPr>
            <w:tcW w:w="1276" w:type="dxa"/>
            <w:tcBorders>
              <w:bottom w:val="nil"/>
            </w:tcBorders>
            <w:vAlign w:val="bottom"/>
          </w:tcPr>
          <w:p w14:paraId="7FFEADDA" w14:textId="209E27DB" w:rsidR="00D93507" w:rsidRPr="008B4EBA" w:rsidRDefault="00D93507" w:rsidP="00D93507">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r>
    </w:tbl>
    <w:p w14:paraId="56BED1AA" w14:textId="77777777" w:rsidR="001D7B48" w:rsidRDefault="001D7B48" w:rsidP="00FF3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14:paraId="4CB5B516" w14:textId="77777777" w:rsidR="00D66C17" w:rsidRDefault="00D66C17" w:rsidP="00FF3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14:paraId="14BD3B8B" w14:textId="77777777" w:rsidR="00A90235" w:rsidRDefault="00A90235" w:rsidP="00FF3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14:paraId="723C03BF" w14:textId="77777777" w:rsidR="00A90235" w:rsidRDefault="00A90235" w:rsidP="00FF3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14:paraId="632BD0DC" w14:textId="77777777" w:rsidR="00A90235" w:rsidRDefault="00A90235" w:rsidP="00FF3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14:paraId="30018E09" w14:textId="77777777" w:rsidR="00A90235" w:rsidRDefault="00A90235" w:rsidP="00FF3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14:paraId="52DA345A" w14:textId="77777777" w:rsidR="00A90235" w:rsidRDefault="00A90235" w:rsidP="00FF3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14:paraId="717E4A1C" w14:textId="25B9B324" w:rsidR="00FF38B7" w:rsidRPr="00FF38B7" w:rsidRDefault="00FF38B7" w:rsidP="00FF3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r w:rsidRPr="00FF38B7">
        <w:rPr>
          <w:rFonts w:ascii="Times New Roman" w:hAnsi="Times New Roman" w:cstheme="minorBidi"/>
          <w:sz w:val="22"/>
          <w:szCs w:val="22"/>
        </w:rPr>
        <w:lastRenderedPageBreak/>
        <w:t>Movements of loan</w:t>
      </w:r>
      <w:r w:rsidR="00667F9D">
        <w:rPr>
          <w:rFonts w:ascii="Times New Roman" w:hAnsi="Times New Roman" w:cstheme="minorBidi"/>
          <w:sz w:val="22"/>
          <w:szCs w:val="22"/>
        </w:rPr>
        <w:t>s</w:t>
      </w:r>
      <w:r w:rsidRPr="00FF38B7">
        <w:rPr>
          <w:rFonts w:ascii="Times New Roman" w:hAnsi="Times New Roman" w:cstheme="minorBidi"/>
          <w:sz w:val="22"/>
          <w:szCs w:val="22"/>
        </w:rPr>
        <w:t xml:space="preserve"> to related </w:t>
      </w:r>
      <w:proofErr w:type="gramStart"/>
      <w:r w:rsidRPr="00FF38B7">
        <w:rPr>
          <w:rFonts w:ascii="Times New Roman" w:hAnsi="Times New Roman" w:cstheme="minorBidi"/>
          <w:sz w:val="22"/>
          <w:szCs w:val="22"/>
        </w:rPr>
        <w:t>party</w:t>
      </w:r>
      <w:proofErr w:type="gramEnd"/>
      <w:r w:rsidRPr="00FF38B7">
        <w:rPr>
          <w:rFonts w:ascii="Times New Roman" w:hAnsi="Times New Roman" w:cstheme="minorBidi"/>
          <w:sz w:val="22"/>
          <w:szCs w:val="22"/>
        </w:rPr>
        <w:t xml:space="preserve"> in the separate financial statements for the year 202</w:t>
      </w:r>
      <w:r w:rsidR="005F7328">
        <w:rPr>
          <w:rFonts w:ascii="Times New Roman" w:hAnsi="Times New Roman" w:cstheme="minorBidi"/>
          <w:sz w:val="22"/>
          <w:szCs w:val="22"/>
        </w:rPr>
        <w:t>5</w:t>
      </w:r>
      <w:r w:rsidRPr="00FF38B7">
        <w:rPr>
          <w:rFonts w:ascii="Times New Roman" w:hAnsi="Times New Roman" w:cstheme="minorBidi"/>
          <w:sz w:val="22"/>
          <w:szCs w:val="22"/>
        </w:rPr>
        <w:t xml:space="preserve"> are as follows:</w:t>
      </w:r>
    </w:p>
    <w:p w14:paraId="14EE0ED5" w14:textId="77777777" w:rsidR="00FF38B7" w:rsidRPr="00B06A72" w:rsidRDefault="00FF38B7" w:rsidP="00FF38B7">
      <w:pPr>
        <w:pStyle w:val="NoSpacing"/>
        <w:jc w:val="thaiDistribute"/>
        <w:rPr>
          <w:sz w:val="18"/>
          <w:szCs w:val="18"/>
        </w:rPr>
      </w:pPr>
    </w:p>
    <w:tbl>
      <w:tblPr>
        <w:tblW w:w="9664" w:type="dxa"/>
        <w:tblInd w:w="-34" w:type="dxa"/>
        <w:tblLayout w:type="fixed"/>
        <w:tblLook w:val="0000" w:firstRow="0" w:lastRow="0" w:firstColumn="0" w:lastColumn="0" w:noHBand="0" w:noVBand="0"/>
      </w:tblPr>
      <w:tblGrid>
        <w:gridCol w:w="3634"/>
        <w:gridCol w:w="1350"/>
        <w:gridCol w:w="270"/>
        <w:gridCol w:w="1260"/>
        <w:gridCol w:w="270"/>
        <w:gridCol w:w="1260"/>
        <w:gridCol w:w="270"/>
        <w:gridCol w:w="1350"/>
      </w:tblGrid>
      <w:tr w:rsidR="00FF38B7" w:rsidRPr="00320DA9" w14:paraId="0415DC5D" w14:textId="77777777" w:rsidTr="00CE411D">
        <w:trPr>
          <w:trHeight w:val="20"/>
          <w:tblHeader/>
        </w:trPr>
        <w:tc>
          <w:tcPr>
            <w:tcW w:w="3634" w:type="dxa"/>
            <w:vAlign w:val="bottom"/>
          </w:tcPr>
          <w:p w14:paraId="0BBBC232" w14:textId="77777777" w:rsidR="00FF38B7" w:rsidRPr="00320DA9" w:rsidRDefault="00FF38B7" w:rsidP="00F73A38">
            <w:pPr>
              <w:pStyle w:val="Preformatted"/>
              <w:tabs>
                <w:tab w:val="clear" w:pos="959"/>
                <w:tab w:val="clear" w:pos="9590"/>
              </w:tabs>
              <w:ind w:right="282" w:firstLine="34"/>
              <w:rPr>
                <w:rFonts w:cs="Times New Roman"/>
                <w:sz w:val="22"/>
                <w:szCs w:val="22"/>
                <w:u w:val="single"/>
                <w:cs/>
                <w:lang w:eastAsia="en-US"/>
              </w:rPr>
            </w:pPr>
          </w:p>
        </w:tc>
        <w:tc>
          <w:tcPr>
            <w:tcW w:w="6030" w:type="dxa"/>
            <w:gridSpan w:val="7"/>
            <w:tcBorders>
              <w:bottom w:val="single" w:sz="4" w:space="0" w:color="auto"/>
            </w:tcBorders>
            <w:vAlign w:val="bottom"/>
          </w:tcPr>
          <w:p w14:paraId="3D15B036" w14:textId="77777777" w:rsidR="00FF38B7" w:rsidRPr="00442D73" w:rsidRDefault="00FF38B7" w:rsidP="00F73A38">
            <w:pPr>
              <w:pStyle w:val="jern1"/>
              <w:pBdr>
                <w:bottom w:val="none" w:sz="0" w:space="0" w:color="auto"/>
              </w:pBdr>
              <w:jc w:val="center"/>
              <w:rPr>
                <w:rFonts w:cs="Times New Roman"/>
                <w:sz w:val="22"/>
                <w:szCs w:val="22"/>
                <w:cs/>
              </w:rPr>
            </w:pPr>
            <w:r>
              <w:rPr>
                <w:rFonts w:cs="Times New Roman"/>
                <w:sz w:val="22"/>
                <w:szCs w:val="22"/>
              </w:rPr>
              <w:t>In Thousand Baht</w:t>
            </w:r>
          </w:p>
        </w:tc>
      </w:tr>
      <w:tr w:rsidR="00FF38B7" w:rsidRPr="00320DA9" w14:paraId="347211B8" w14:textId="77777777" w:rsidTr="00CE411D">
        <w:trPr>
          <w:trHeight w:val="20"/>
          <w:tblHeader/>
        </w:trPr>
        <w:tc>
          <w:tcPr>
            <w:tcW w:w="3634" w:type="dxa"/>
            <w:vAlign w:val="bottom"/>
          </w:tcPr>
          <w:p w14:paraId="55B39FF8" w14:textId="77777777" w:rsidR="00FF38B7" w:rsidRPr="00320DA9" w:rsidRDefault="00FF38B7" w:rsidP="00F73A38">
            <w:pPr>
              <w:pStyle w:val="Preformatted"/>
              <w:tabs>
                <w:tab w:val="clear" w:pos="959"/>
                <w:tab w:val="clear" w:pos="9590"/>
              </w:tabs>
              <w:ind w:right="282" w:firstLine="34"/>
              <w:rPr>
                <w:rFonts w:cs="Times New Roman"/>
                <w:sz w:val="22"/>
                <w:szCs w:val="22"/>
                <w:u w:val="single"/>
                <w:cs/>
                <w:lang w:eastAsia="en-US"/>
              </w:rPr>
            </w:pPr>
          </w:p>
        </w:tc>
        <w:tc>
          <w:tcPr>
            <w:tcW w:w="1350" w:type="dxa"/>
            <w:tcBorders>
              <w:top w:val="single" w:sz="4" w:space="0" w:color="auto"/>
              <w:bottom w:val="single" w:sz="4" w:space="0" w:color="auto"/>
            </w:tcBorders>
            <w:vAlign w:val="bottom"/>
          </w:tcPr>
          <w:p w14:paraId="670CD22C" w14:textId="77777777" w:rsidR="00FF38B7" w:rsidRPr="00442D73" w:rsidRDefault="00FF38B7" w:rsidP="00F73A38">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Beginning Balance</w:t>
            </w:r>
          </w:p>
        </w:tc>
        <w:tc>
          <w:tcPr>
            <w:tcW w:w="270" w:type="dxa"/>
            <w:tcBorders>
              <w:top w:val="single" w:sz="4" w:space="0" w:color="auto"/>
            </w:tcBorders>
          </w:tcPr>
          <w:p w14:paraId="71E7BD18" w14:textId="77777777" w:rsidR="00FF38B7" w:rsidRPr="00442D73" w:rsidRDefault="00FF38B7" w:rsidP="00F73A38">
            <w:pPr>
              <w:pStyle w:val="jern1"/>
              <w:pBdr>
                <w:bottom w:val="none" w:sz="0" w:space="0" w:color="auto"/>
              </w:pBdr>
              <w:jc w:val="center"/>
              <w:rPr>
                <w:rFonts w:cs="Times New Roman"/>
                <w:sz w:val="22"/>
                <w:szCs w:val="22"/>
              </w:rPr>
            </w:pPr>
          </w:p>
        </w:tc>
        <w:tc>
          <w:tcPr>
            <w:tcW w:w="1260" w:type="dxa"/>
            <w:tcBorders>
              <w:top w:val="single" w:sz="4" w:space="0" w:color="auto"/>
              <w:bottom w:val="single" w:sz="4" w:space="0" w:color="auto"/>
            </w:tcBorders>
          </w:tcPr>
          <w:p w14:paraId="624E3D20" w14:textId="77777777" w:rsidR="00FF38B7" w:rsidRDefault="00FF38B7" w:rsidP="00F73A38">
            <w:pPr>
              <w:pStyle w:val="jern1"/>
              <w:pBdr>
                <w:bottom w:val="none" w:sz="0" w:space="0" w:color="auto"/>
              </w:pBdr>
              <w:jc w:val="center"/>
              <w:rPr>
                <w:rFonts w:cs="Times New Roman"/>
                <w:sz w:val="22"/>
                <w:szCs w:val="22"/>
              </w:rPr>
            </w:pPr>
          </w:p>
          <w:p w14:paraId="6E8BD4C1" w14:textId="77777777" w:rsidR="00FF38B7" w:rsidRPr="00442D73" w:rsidRDefault="00FF38B7" w:rsidP="00F73A38">
            <w:pPr>
              <w:pStyle w:val="jern1"/>
              <w:pBdr>
                <w:bottom w:val="none" w:sz="0" w:space="0" w:color="auto"/>
              </w:pBdr>
              <w:jc w:val="center"/>
              <w:rPr>
                <w:rFonts w:cs="Times New Roman"/>
                <w:sz w:val="22"/>
                <w:szCs w:val="22"/>
              </w:rPr>
            </w:pPr>
            <w:r>
              <w:rPr>
                <w:rFonts w:cs="Times New Roman"/>
                <w:sz w:val="22"/>
                <w:szCs w:val="22"/>
              </w:rPr>
              <w:t>Increase</w:t>
            </w:r>
          </w:p>
        </w:tc>
        <w:tc>
          <w:tcPr>
            <w:tcW w:w="270" w:type="dxa"/>
            <w:tcBorders>
              <w:top w:val="single" w:sz="4" w:space="0" w:color="auto"/>
            </w:tcBorders>
          </w:tcPr>
          <w:p w14:paraId="056DF20B" w14:textId="77777777" w:rsidR="00FF38B7" w:rsidRPr="00442D73" w:rsidRDefault="00FF38B7" w:rsidP="00F73A38">
            <w:pPr>
              <w:pStyle w:val="jern1"/>
              <w:pBdr>
                <w:bottom w:val="none" w:sz="0" w:space="0" w:color="auto"/>
              </w:pBdr>
              <w:jc w:val="center"/>
              <w:rPr>
                <w:rFonts w:cs="Times New Roman"/>
                <w:sz w:val="22"/>
                <w:szCs w:val="22"/>
              </w:rPr>
            </w:pPr>
          </w:p>
        </w:tc>
        <w:tc>
          <w:tcPr>
            <w:tcW w:w="1260" w:type="dxa"/>
            <w:tcBorders>
              <w:top w:val="single" w:sz="4" w:space="0" w:color="auto"/>
              <w:bottom w:val="single" w:sz="4" w:space="0" w:color="auto"/>
            </w:tcBorders>
            <w:vAlign w:val="bottom"/>
          </w:tcPr>
          <w:p w14:paraId="65EB4245" w14:textId="77777777" w:rsidR="00FF38B7" w:rsidRPr="00442D73" w:rsidRDefault="00FF38B7" w:rsidP="00F73A38">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Decrease</w:t>
            </w:r>
          </w:p>
        </w:tc>
        <w:tc>
          <w:tcPr>
            <w:tcW w:w="270" w:type="dxa"/>
            <w:tcBorders>
              <w:top w:val="single" w:sz="4" w:space="0" w:color="auto"/>
            </w:tcBorders>
          </w:tcPr>
          <w:p w14:paraId="0D5A4CB4" w14:textId="77777777" w:rsidR="00FF38B7" w:rsidRPr="00442D73" w:rsidRDefault="00FF38B7" w:rsidP="00F73A38">
            <w:pPr>
              <w:pStyle w:val="jern1"/>
              <w:pBdr>
                <w:bottom w:val="none" w:sz="0" w:space="0" w:color="auto"/>
              </w:pBdr>
              <w:jc w:val="center"/>
              <w:rPr>
                <w:rFonts w:cs="Times New Roman"/>
                <w:sz w:val="22"/>
                <w:szCs w:val="22"/>
              </w:rPr>
            </w:pPr>
          </w:p>
        </w:tc>
        <w:tc>
          <w:tcPr>
            <w:tcW w:w="1350" w:type="dxa"/>
            <w:tcBorders>
              <w:top w:val="single" w:sz="4" w:space="0" w:color="auto"/>
              <w:bottom w:val="single" w:sz="4" w:space="0" w:color="auto"/>
            </w:tcBorders>
          </w:tcPr>
          <w:p w14:paraId="5C3D3DA0" w14:textId="77777777" w:rsidR="00FF38B7" w:rsidRPr="00442D73" w:rsidRDefault="00FF38B7" w:rsidP="00F73A38">
            <w:pPr>
              <w:pStyle w:val="jern1"/>
              <w:pBdr>
                <w:bottom w:val="none" w:sz="0" w:space="0" w:color="auto"/>
              </w:pBdr>
              <w:jc w:val="center"/>
              <w:rPr>
                <w:rFonts w:cs="Times New Roman"/>
                <w:sz w:val="22"/>
                <w:szCs w:val="22"/>
                <w:cs/>
              </w:rPr>
            </w:pPr>
            <w:r>
              <w:rPr>
                <w:rFonts w:cs="Times New Roman"/>
                <w:sz w:val="22"/>
                <w:szCs w:val="22"/>
              </w:rPr>
              <w:t>Ending Balance</w:t>
            </w:r>
          </w:p>
        </w:tc>
      </w:tr>
      <w:tr w:rsidR="00D93507" w:rsidRPr="00E001C4" w14:paraId="5BAAC0F8" w14:textId="77777777" w:rsidTr="00CE411D">
        <w:trPr>
          <w:trHeight w:val="20"/>
        </w:trPr>
        <w:tc>
          <w:tcPr>
            <w:tcW w:w="3634" w:type="dxa"/>
            <w:vAlign w:val="bottom"/>
          </w:tcPr>
          <w:p w14:paraId="171E9D95" w14:textId="77777777" w:rsidR="00D93507" w:rsidRPr="00E001C4" w:rsidRDefault="00D93507" w:rsidP="00D9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cs/>
                <w:lang w:eastAsia="en-GB"/>
              </w:rPr>
            </w:pPr>
            <w:r w:rsidRPr="00E001C4">
              <w:rPr>
                <w:rFonts w:ascii="Times New Roman" w:hAnsi="Times New Roman" w:cs="Times New Roman"/>
                <w:sz w:val="22"/>
                <w:szCs w:val="22"/>
                <w:lang w:eastAsia="en-GB"/>
              </w:rPr>
              <w:t>Subsidiary</w:t>
            </w:r>
          </w:p>
        </w:tc>
        <w:tc>
          <w:tcPr>
            <w:tcW w:w="1350" w:type="dxa"/>
            <w:tcBorders>
              <w:bottom w:val="double" w:sz="4" w:space="0" w:color="auto"/>
            </w:tcBorders>
            <w:vAlign w:val="bottom"/>
          </w:tcPr>
          <w:p w14:paraId="0C901986" w14:textId="3CD0DEDC" w:rsidR="00D93507" w:rsidRPr="00BC4682" w:rsidRDefault="00D93507" w:rsidP="00D9350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10,000</w:t>
            </w:r>
          </w:p>
        </w:tc>
        <w:tc>
          <w:tcPr>
            <w:tcW w:w="270" w:type="dxa"/>
          </w:tcPr>
          <w:p w14:paraId="0F2FEC98" w14:textId="77777777" w:rsidR="00D93507" w:rsidRPr="00442D73" w:rsidRDefault="00D93507" w:rsidP="00D93507">
            <w:pPr>
              <w:pStyle w:val="Preformatted"/>
              <w:tabs>
                <w:tab w:val="clear" w:pos="959"/>
                <w:tab w:val="clear" w:pos="9590"/>
              </w:tabs>
              <w:ind w:right="174"/>
              <w:jc w:val="right"/>
              <w:rPr>
                <w:rFonts w:cs="Times New Roman"/>
                <w:sz w:val="22"/>
                <w:szCs w:val="22"/>
                <w:lang w:eastAsia="en-US"/>
              </w:rPr>
            </w:pPr>
          </w:p>
        </w:tc>
        <w:tc>
          <w:tcPr>
            <w:tcW w:w="1260" w:type="dxa"/>
            <w:tcBorders>
              <w:bottom w:val="double" w:sz="4" w:space="0" w:color="auto"/>
            </w:tcBorders>
            <w:vAlign w:val="bottom"/>
          </w:tcPr>
          <w:p w14:paraId="3C943E90" w14:textId="0E420F05" w:rsidR="00D93507" w:rsidRPr="00D93507" w:rsidRDefault="00D93507" w:rsidP="00D93507">
            <w:pPr>
              <w:pStyle w:val="Preformatted"/>
              <w:tabs>
                <w:tab w:val="clear" w:pos="959"/>
                <w:tab w:val="clear" w:pos="9590"/>
              </w:tabs>
              <w:ind w:right="122"/>
              <w:jc w:val="right"/>
              <w:rPr>
                <w:rFonts w:cstheme="minorBidi"/>
                <w:sz w:val="22"/>
                <w:szCs w:val="22"/>
                <w:lang w:eastAsia="en-US"/>
              </w:rPr>
            </w:pPr>
            <w:r>
              <w:rPr>
                <w:rFonts w:cstheme="minorBidi"/>
                <w:sz w:val="22"/>
                <w:szCs w:val="22"/>
                <w:lang w:eastAsia="en-US"/>
              </w:rPr>
              <w:t>30,000</w:t>
            </w:r>
          </w:p>
        </w:tc>
        <w:tc>
          <w:tcPr>
            <w:tcW w:w="270" w:type="dxa"/>
            <w:vAlign w:val="bottom"/>
          </w:tcPr>
          <w:p w14:paraId="1E30EEC2" w14:textId="77777777" w:rsidR="00D93507" w:rsidRPr="00D93507" w:rsidRDefault="00D93507" w:rsidP="00D93507">
            <w:pPr>
              <w:pStyle w:val="Preformatted"/>
              <w:tabs>
                <w:tab w:val="clear" w:pos="959"/>
                <w:tab w:val="clear" w:pos="9590"/>
              </w:tabs>
              <w:ind w:right="174"/>
              <w:jc w:val="right"/>
              <w:rPr>
                <w:rFonts w:cs="Times New Roman"/>
                <w:sz w:val="22"/>
                <w:szCs w:val="22"/>
                <w:lang w:eastAsia="en-US"/>
              </w:rPr>
            </w:pPr>
          </w:p>
        </w:tc>
        <w:tc>
          <w:tcPr>
            <w:tcW w:w="1260" w:type="dxa"/>
            <w:tcBorders>
              <w:bottom w:val="double" w:sz="4" w:space="0" w:color="auto"/>
            </w:tcBorders>
            <w:vAlign w:val="bottom"/>
          </w:tcPr>
          <w:p w14:paraId="56445726" w14:textId="16C9FD96" w:rsidR="00D93507" w:rsidRPr="00D93507" w:rsidRDefault="00D93507" w:rsidP="00D93507">
            <w:pPr>
              <w:pStyle w:val="Preformatted"/>
              <w:tabs>
                <w:tab w:val="clear" w:pos="959"/>
                <w:tab w:val="clear" w:pos="9590"/>
              </w:tabs>
              <w:ind w:right="122"/>
              <w:jc w:val="center"/>
              <w:rPr>
                <w:rFonts w:cstheme="minorBidi"/>
                <w:sz w:val="22"/>
                <w:szCs w:val="22"/>
                <w:lang w:eastAsia="en-US"/>
              </w:rPr>
            </w:pPr>
            <w:r w:rsidRPr="00BC4682">
              <w:rPr>
                <w:rFonts w:cs="Times New Roman"/>
                <w:sz w:val="22"/>
                <w:szCs w:val="22"/>
                <w:cs/>
                <w:lang w:eastAsia="en-US"/>
              </w:rPr>
              <w:t xml:space="preserve">     -</w:t>
            </w:r>
          </w:p>
        </w:tc>
        <w:tc>
          <w:tcPr>
            <w:tcW w:w="270" w:type="dxa"/>
            <w:vAlign w:val="bottom"/>
          </w:tcPr>
          <w:p w14:paraId="16D0425F" w14:textId="77777777" w:rsidR="00D93507" w:rsidRPr="00D93507" w:rsidRDefault="00D93507" w:rsidP="00D93507">
            <w:pPr>
              <w:pStyle w:val="Preformatted"/>
              <w:tabs>
                <w:tab w:val="clear" w:pos="959"/>
                <w:tab w:val="clear" w:pos="9590"/>
              </w:tabs>
              <w:ind w:right="174"/>
              <w:jc w:val="right"/>
              <w:rPr>
                <w:rFonts w:cs="Times New Roman"/>
                <w:sz w:val="22"/>
                <w:szCs w:val="22"/>
                <w:lang w:eastAsia="en-US"/>
              </w:rPr>
            </w:pPr>
          </w:p>
        </w:tc>
        <w:tc>
          <w:tcPr>
            <w:tcW w:w="1350" w:type="dxa"/>
            <w:tcBorders>
              <w:bottom w:val="double" w:sz="4" w:space="0" w:color="auto"/>
            </w:tcBorders>
            <w:vAlign w:val="bottom"/>
          </w:tcPr>
          <w:p w14:paraId="4E8EE9C3" w14:textId="2174CAF3" w:rsidR="00D93507" w:rsidRPr="00D93507" w:rsidRDefault="00D93507" w:rsidP="00D93507">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40,000</w:t>
            </w:r>
          </w:p>
        </w:tc>
      </w:tr>
    </w:tbl>
    <w:p w14:paraId="02E4F916" w14:textId="77777777" w:rsidR="00BC4682" w:rsidRPr="00667F9D" w:rsidRDefault="00BC4682"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highlight w:val="cyan"/>
        </w:rPr>
      </w:pPr>
    </w:p>
    <w:p w14:paraId="25347FB6" w14:textId="77777777" w:rsidR="00626066" w:rsidRPr="00BC4682"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C4682">
        <w:rPr>
          <w:rFonts w:ascii="Times New Roman" w:hAnsi="Times New Roman" w:cs="Times New Roman"/>
          <w:b/>
          <w:bCs/>
          <w:color w:val="000000"/>
          <w:sz w:val="22"/>
          <w:szCs w:val="22"/>
        </w:rPr>
        <w:t>TRADE RECEIVABLES</w:t>
      </w:r>
      <w:r w:rsidR="00A631E0" w:rsidRPr="00BC4682">
        <w:rPr>
          <w:rFonts w:ascii="Times New Roman" w:hAnsi="Times New Roman" w:cs="Times New Roman"/>
          <w:b/>
          <w:bCs/>
          <w:color w:val="000000"/>
          <w:sz w:val="22"/>
          <w:szCs w:val="22"/>
        </w:rPr>
        <w:t xml:space="preserve"> - NET</w:t>
      </w:r>
    </w:p>
    <w:p w14:paraId="6A141DDE" w14:textId="77777777" w:rsidR="00626066" w:rsidRPr="00667F9D"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rPr>
      </w:pPr>
    </w:p>
    <w:p w14:paraId="20CAB9B2" w14:textId="2945DE2A" w:rsidR="00626066" w:rsidRPr="00253244" w:rsidRDefault="00626066" w:rsidP="009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pacing w:val="-2"/>
          <w:sz w:val="22"/>
          <w:szCs w:val="22"/>
        </w:rPr>
      </w:pPr>
      <w:r w:rsidRPr="00253244">
        <w:rPr>
          <w:rFonts w:ascii="Times New Roman" w:hAnsi="Times New Roman" w:cs="Times New Roman"/>
          <w:spacing w:val="-2"/>
          <w:sz w:val="22"/>
          <w:szCs w:val="22"/>
        </w:rPr>
        <w:t xml:space="preserve">As </w:t>
      </w:r>
      <w:proofErr w:type="gramStart"/>
      <w:r w:rsidRPr="00253244">
        <w:rPr>
          <w:rFonts w:ascii="Times New Roman" w:hAnsi="Times New Roman" w:cs="Times New Roman"/>
          <w:spacing w:val="-2"/>
          <w:sz w:val="22"/>
          <w:szCs w:val="22"/>
        </w:rPr>
        <w:t>at</w:t>
      </w:r>
      <w:proofErr w:type="gramEnd"/>
      <w:r w:rsidRPr="00253244">
        <w:rPr>
          <w:rFonts w:ascii="Times New Roman" w:hAnsi="Times New Roman" w:cs="Times New Roman"/>
          <w:spacing w:val="-2"/>
          <w:sz w:val="22"/>
          <w:szCs w:val="22"/>
        </w:rPr>
        <w:t xml:space="preserve"> December 31, </w:t>
      </w:r>
      <w:proofErr w:type="gramStart"/>
      <w:r w:rsidR="001F3988" w:rsidRPr="00253244">
        <w:rPr>
          <w:rFonts w:ascii="Times New Roman" w:hAnsi="Times New Roman" w:cs="Times New Roman"/>
          <w:spacing w:val="-2"/>
          <w:sz w:val="22"/>
          <w:szCs w:val="22"/>
        </w:rPr>
        <w:t>202</w:t>
      </w:r>
      <w:r w:rsidR="005F7328">
        <w:rPr>
          <w:rFonts w:ascii="Times New Roman" w:hAnsi="Times New Roman" w:cs="Times New Roman"/>
          <w:spacing w:val="-2"/>
          <w:sz w:val="22"/>
          <w:szCs w:val="22"/>
        </w:rPr>
        <w:t>5</w:t>
      </w:r>
      <w:proofErr w:type="gramEnd"/>
      <w:r w:rsidR="00110D05" w:rsidRPr="00253244">
        <w:rPr>
          <w:rFonts w:ascii="Times New Roman" w:hAnsi="Times New Roman" w:cs="Times New Roman"/>
          <w:spacing w:val="-2"/>
          <w:sz w:val="22"/>
          <w:szCs w:val="22"/>
        </w:rPr>
        <w:t xml:space="preserve"> and </w:t>
      </w:r>
      <w:r w:rsidR="001F3988" w:rsidRPr="00253244">
        <w:rPr>
          <w:rFonts w:ascii="Times New Roman" w:hAnsi="Times New Roman" w:cs="Times New Roman"/>
          <w:spacing w:val="-2"/>
          <w:sz w:val="22"/>
          <w:szCs w:val="22"/>
        </w:rPr>
        <w:t>202</w:t>
      </w:r>
      <w:r w:rsidR="005F7328">
        <w:rPr>
          <w:rFonts w:ascii="Times New Roman" w:hAnsi="Times New Roman" w:cs="Times New Roman"/>
          <w:spacing w:val="-2"/>
          <w:sz w:val="22"/>
          <w:szCs w:val="22"/>
        </w:rPr>
        <w:t>4</w:t>
      </w:r>
      <w:r w:rsidRPr="00253244">
        <w:rPr>
          <w:rFonts w:ascii="Times New Roman" w:hAnsi="Times New Roman" w:cs="Times New Roman"/>
          <w:spacing w:val="-2"/>
          <w:sz w:val="22"/>
          <w:szCs w:val="22"/>
        </w:rPr>
        <w:t>, trade receivables</w:t>
      </w:r>
      <w:r w:rsidR="00B309CB" w:rsidRPr="00253244">
        <w:rPr>
          <w:rFonts w:ascii="Times New Roman" w:hAnsi="Times New Roman" w:cs="Times New Roman"/>
          <w:spacing w:val="-2"/>
          <w:sz w:val="22"/>
          <w:szCs w:val="22"/>
        </w:rPr>
        <w:t xml:space="preserve"> -</w:t>
      </w:r>
      <w:r w:rsidR="00A631E0" w:rsidRPr="00253244">
        <w:rPr>
          <w:rFonts w:ascii="Times New Roman" w:hAnsi="Times New Roman" w:cs="Times New Roman"/>
          <w:spacing w:val="-2"/>
          <w:sz w:val="22"/>
          <w:szCs w:val="22"/>
        </w:rPr>
        <w:t xml:space="preserve"> net,</w:t>
      </w:r>
      <w:r w:rsidRPr="00253244">
        <w:rPr>
          <w:rFonts w:ascii="Times New Roman" w:hAnsi="Times New Roman" w:cs="Times New Roman"/>
          <w:spacing w:val="-2"/>
          <w:sz w:val="22"/>
          <w:szCs w:val="22"/>
        </w:rPr>
        <w:t xml:space="preserve"> classifi</w:t>
      </w:r>
      <w:r w:rsidR="009E2298" w:rsidRPr="00253244">
        <w:rPr>
          <w:rFonts w:ascii="Times New Roman" w:hAnsi="Times New Roman" w:cs="Times New Roman"/>
          <w:spacing w:val="-2"/>
          <w:sz w:val="22"/>
          <w:szCs w:val="22"/>
        </w:rPr>
        <w:t xml:space="preserve">ed by outstanding period are as </w:t>
      </w:r>
      <w:r w:rsidRPr="00253244">
        <w:rPr>
          <w:rFonts w:ascii="Times New Roman" w:hAnsi="Times New Roman" w:cs="Times New Roman"/>
          <w:spacing w:val="-2"/>
          <w:sz w:val="22"/>
          <w:szCs w:val="22"/>
        </w:rPr>
        <w:t>follows:</w:t>
      </w:r>
    </w:p>
    <w:p w14:paraId="1C42B8A9" w14:textId="77777777" w:rsidR="00687CA0" w:rsidRPr="00667F9D" w:rsidRDefault="00687CA0" w:rsidP="009E2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rPr>
      </w:pPr>
    </w:p>
    <w:tbl>
      <w:tblPr>
        <w:tblW w:w="9659" w:type="dxa"/>
        <w:tblInd w:w="-34" w:type="dxa"/>
        <w:tblLayout w:type="fixed"/>
        <w:tblLook w:val="0000" w:firstRow="0" w:lastRow="0" w:firstColumn="0" w:lastColumn="0" w:noHBand="0" w:noVBand="0"/>
      </w:tblPr>
      <w:tblGrid>
        <w:gridCol w:w="3629"/>
        <w:gridCol w:w="1350"/>
        <w:gridCol w:w="283"/>
        <w:gridCol w:w="1276"/>
        <w:gridCol w:w="284"/>
        <w:gridCol w:w="1275"/>
        <w:gridCol w:w="284"/>
        <w:gridCol w:w="1278"/>
      </w:tblGrid>
      <w:tr w:rsidR="00FC7981" w:rsidRPr="00BC4682" w14:paraId="1FF6C56B" w14:textId="77777777" w:rsidTr="00BF3E57">
        <w:trPr>
          <w:cantSplit/>
          <w:trHeight w:val="20"/>
          <w:tblHeader/>
        </w:trPr>
        <w:tc>
          <w:tcPr>
            <w:tcW w:w="3629" w:type="dxa"/>
            <w:vAlign w:val="bottom"/>
          </w:tcPr>
          <w:p w14:paraId="46B2DA73" w14:textId="77777777" w:rsidR="00FC7981" w:rsidRPr="00BC4682" w:rsidRDefault="00FC7981" w:rsidP="00BD1A4A">
            <w:pPr>
              <w:pStyle w:val="Preformatted"/>
              <w:tabs>
                <w:tab w:val="clear" w:pos="959"/>
                <w:tab w:val="clear" w:pos="9590"/>
              </w:tabs>
              <w:ind w:right="282"/>
              <w:rPr>
                <w:sz w:val="22"/>
                <w:szCs w:val="22"/>
                <w:cs/>
                <w:lang w:eastAsia="en-US"/>
              </w:rPr>
            </w:pPr>
          </w:p>
        </w:tc>
        <w:tc>
          <w:tcPr>
            <w:tcW w:w="6030" w:type="dxa"/>
            <w:gridSpan w:val="7"/>
            <w:tcBorders>
              <w:bottom w:val="single" w:sz="4" w:space="0" w:color="auto"/>
            </w:tcBorders>
            <w:vAlign w:val="center"/>
          </w:tcPr>
          <w:p w14:paraId="56734A50" w14:textId="77777777" w:rsidR="00FC7981" w:rsidRPr="00BC4682" w:rsidRDefault="00FC7981" w:rsidP="00AD273A">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BC4682">
              <w:rPr>
                <w:rFonts w:cs="Times New Roman"/>
                <w:color w:val="000000"/>
                <w:sz w:val="22"/>
                <w:szCs w:val="22"/>
              </w:rPr>
              <w:t>In Thousand Baht</w:t>
            </w:r>
          </w:p>
        </w:tc>
      </w:tr>
      <w:tr w:rsidR="00FC7981" w:rsidRPr="00BC4682" w14:paraId="33494C1C" w14:textId="77777777" w:rsidTr="00BF3E57">
        <w:trPr>
          <w:trHeight w:val="20"/>
          <w:tblHeader/>
        </w:trPr>
        <w:tc>
          <w:tcPr>
            <w:tcW w:w="3629" w:type="dxa"/>
            <w:vAlign w:val="bottom"/>
          </w:tcPr>
          <w:p w14:paraId="590051FE" w14:textId="77777777" w:rsidR="00FC7981" w:rsidRPr="00BC4682" w:rsidRDefault="00FC7981" w:rsidP="00BD1A4A">
            <w:pPr>
              <w:pStyle w:val="Preformatted"/>
              <w:tabs>
                <w:tab w:val="clear" w:pos="959"/>
                <w:tab w:val="clear" w:pos="9590"/>
              </w:tabs>
              <w:ind w:right="282" w:firstLine="34"/>
              <w:rPr>
                <w:sz w:val="22"/>
                <w:szCs w:val="22"/>
                <w:u w:val="single"/>
                <w:cs/>
                <w:lang w:eastAsia="en-US"/>
              </w:rPr>
            </w:pPr>
          </w:p>
        </w:tc>
        <w:tc>
          <w:tcPr>
            <w:tcW w:w="2909" w:type="dxa"/>
            <w:gridSpan w:val="3"/>
            <w:tcBorders>
              <w:top w:val="single" w:sz="4" w:space="0" w:color="auto"/>
              <w:bottom w:val="single" w:sz="4" w:space="0" w:color="auto"/>
            </w:tcBorders>
            <w:vAlign w:val="center"/>
          </w:tcPr>
          <w:p w14:paraId="05552506" w14:textId="77777777" w:rsidR="00667F9D" w:rsidRDefault="00FC7981" w:rsidP="00AD273A">
            <w:pPr>
              <w:pStyle w:val="jern1"/>
              <w:pBdr>
                <w:bottom w:val="none" w:sz="0" w:space="0" w:color="auto"/>
              </w:pBdr>
              <w:tabs>
                <w:tab w:val="clear" w:pos="0"/>
                <w:tab w:val="clear" w:pos="959"/>
                <w:tab w:val="left" w:pos="-52"/>
              </w:tabs>
              <w:ind w:left="-57" w:right="-58"/>
              <w:jc w:val="center"/>
              <w:rPr>
                <w:rFonts w:cs="Times New Roman"/>
                <w:color w:val="000000"/>
                <w:sz w:val="22"/>
                <w:szCs w:val="22"/>
              </w:rPr>
            </w:pPr>
            <w:r w:rsidRPr="00BC4682">
              <w:rPr>
                <w:rFonts w:cs="Times New Roman"/>
                <w:color w:val="000000"/>
                <w:sz w:val="22"/>
                <w:szCs w:val="22"/>
              </w:rPr>
              <w:t>Consolidated</w:t>
            </w:r>
            <w:r w:rsidR="00667F9D">
              <w:rPr>
                <w:rFonts w:cs="Times New Roman"/>
                <w:color w:val="000000"/>
                <w:sz w:val="22"/>
                <w:szCs w:val="22"/>
              </w:rPr>
              <w:t xml:space="preserve"> </w:t>
            </w:r>
          </w:p>
          <w:p w14:paraId="7C5658FB" w14:textId="11F1D3C0" w:rsidR="00FC7981" w:rsidRPr="00BC4682" w:rsidRDefault="00667F9D" w:rsidP="00AD273A">
            <w:pPr>
              <w:pStyle w:val="jern1"/>
              <w:pBdr>
                <w:bottom w:val="none" w:sz="0" w:space="0" w:color="auto"/>
              </w:pBdr>
              <w:tabs>
                <w:tab w:val="clear" w:pos="0"/>
                <w:tab w:val="clear" w:pos="959"/>
                <w:tab w:val="left" w:pos="-52"/>
              </w:tabs>
              <w:ind w:left="-57" w:right="-58"/>
              <w:jc w:val="center"/>
              <w:rPr>
                <w:rFonts w:cstheme="minorBidi"/>
                <w:sz w:val="22"/>
                <w:szCs w:val="22"/>
              </w:rPr>
            </w:pPr>
            <w:r w:rsidRPr="00BC4682">
              <w:rPr>
                <w:rFonts w:cs="Times New Roman"/>
                <w:color w:val="000000"/>
                <w:sz w:val="22"/>
                <w:szCs w:val="22"/>
              </w:rPr>
              <w:t>Financial Statement</w:t>
            </w:r>
            <w:r w:rsidRPr="00BC4682">
              <w:rPr>
                <w:rFonts w:cs="Times New Roman"/>
                <w:sz w:val="22"/>
                <w:szCs w:val="22"/>
              </w:rPr>
              <w:t>s</w:t>
            </w:r>
          </w:p>
        </w:tc>
        <w:tc>
          <w:tcPr>
            <w:tcW w:w="284" w:type="dxa"/>
            <w:vAlign w:val="center"/>
          </w:tcPr>
          <w:p w14:paraId="17A0A1FA" w14:textId="77777777" w:rsidR="00FC7981" w:rsidRPr="00BC4682" w:rsidRDefault="00FC7981" w:rsidP="00AD273A">
            <w:pPr>
              <w:pStyle w:val="jern1"/>
              <w:pBdr>
                <w:bottom w:val="none" w:sz="0" w:space="0" w:color="auto"/>
              </w:pBdr>
              <w:tabs>
                <w:tab w:val="clear" w:pos="0"/>
                <w:tab w:val="left" w:pos="-52"/>
              </w:tabs>
              <w:ind w:right="-58"/>
              <w:jc w:val="center"/>
              <w:rPr>
                <w:rFonts w:cs="Times New Roman"/>
                <w:sz w:val="22"/>
                <w:szCs w:val="22"/>
              </w:rPr>
            </w:pPr>
          </w:p>
        </w:tc>
        <w:tc>
          <w:tcPr>
            <w:tcW w:w="2837" w:type="dxa"/>
            <w:gridSpan w:val="3"/>
            <w:tcBorders>
              <w:top w:val="single" w:sz="4" w:space="0" w:color="auto"/>
              <w:bottom w:val="single" w:sz="4" w:space="0" w:color="auto"/>
            </w:tcBorders>
            <w:vAlign w:val="center"/>
          </w:tcPr>
          <w:p w14:paraId="1D56256B" w14:textId="77777777" w:rsidR="00667F9D" w:rsidRDefault="00FC7981" w:rsidP="00AD273A">
            <w:pPr>
              <w:pStyle w:val="jern1"/>
              <w:pBdr>
                <w:bottom w:val="none" w:sz="0" w:space="0" w:color="auto"/>
              </w:pBdr>
              <w:tabs>
                <w:tab w:val="clear" w:pos="0"/>
                <w:tab w:val="clear" w:pos="959"/>
                <w:tab w:val="left" w:pos="-52"/>
              </w:tabs>
              <w:ind w:left="-57" w:right="-58"/>
              <w:jc w:val="center"/>
              <w:rPr>
                <w:rFonts w:cs="Times New Roman"/>
                <w:color w:val="000000"/>
                <w:sz w:val="22"/>
                <w:szCs w:val="22"/>
              </w:rPr>
            </w:pPr>
            <w:r w:rsidRPr="00BC4682">
              <w:rPr>
                <w:rFonts w:cs="Times New Roman"/>
                <w:color w:val="000000"/>
                <w:sz w:val="22"/>
                <w:szCs w:val="22"/>
              </w:rPr>
              <w:t xml:space="preserve">Separate </w:t>
            </w:r>
          </w:p>
          <w:p w14:paraId="0872B2FD" w14:textId="2E7A1A77" w:rsidR="00FC7981" w:rsidRPr="00BC4682" w:rsidRDefault="00FC7981" w:rsidP="00AD273A">
            <w:pPr>
              <w:pStyle w:val="jern1"/>
              <w:pBdr>
                <w:bottom w:val="none" w:sz="0" w:space="0" w:color="auto"/>
              </w:pBdr>
              <w:tabs>
                <w:tab w:val="clear" w:pos="0"/>
                <w:tab w:val="clear" w:pos="959"/>
                <w:tab w:val="left" w:pos="-52"/>
              </w:tabs>
              <w:ind w:left="-57" w:right="-58"/>
              <w:jc w:val="center"/>
              <w:rPr>
                <w:rFonts w:cs="Times New Roman"/>
                <w:sz w:val="22"/>
                <w:szCs w:val="22"/>
              </w:rPr>
            </w:pPr>
            <w:r w:rsidRPr="00BC4682">
              <w:rPr>
                <w:rFonts w:cs="Times New Roman"/>
                <w:color w:val="000000"/>
                <w:sz w:val="22"/>
                <w:szCs w:val="22"/>
              </w:rPr>
              <w:t>Financial Statement</w:t>
            </w:r>
            <w:r w:rsidRPr="00BC4682">
              <w:rPr>
                <w:rFonts w:cs="Times New Roman"/>
                <w:sz w:val="22"/>
                <w:szCs w:val="22"/>
              </w:rPr>
              <w:t>s</w:t>
            </w:r>
          </w:p>
        </w:tc>
      </w:tr>
      <w:tr w:rsidR="005F7328" w:rsidRPr="00BC4682" w14:paraId="73580623" w14:textId="77777777" w:rsidTr="00BF3E57">
        <w:trPr>
          <w:trHeight w:val="20"/>
          <w:tblHeader/>
        </w:trPr>
        <w:tc>
          <w:tcPr>
            <w:tcW w:w="3629" w:type="dxa"/>
            <w:vAlign w:val="bottom"/>
          </w:tcPr>
          <w:p w14:paraId="1DF98A7E" w14:textId="77777777" w:rsidR="005F7328" w:rsidRPr="00BC4682" w:rsidRDefault="005F7328" w:rsidP="005F7328">
            <w:pPr>
              <w:pStyle w:val="Preformatted"/>
              <w:tabs>
                <w:tab w:val="clear" w:pos="959"/>
                <w:tab w:val="clear" w:pos="9590"/>
              </w:tabs>
              <w:ind w:right="282" w:firstLine="34"/>
              <w:rPr>
                <w:sz w:val="22"/>
                <w:szCs w:val="22"/>
                <w:u w:val="single"/>
                <w:cs/>
                <w:lang w:eastAsia="en-US"/>
              </w:rPr>
            </w:pPr>
          </w:p>
        </w:tc>
        <w:tc>
          <w:tcPr>
            <w:tcW w:w="1350" w:type="dxa"/>
            <w:tcBorders>
              <w:top w:val="single" w:sz="4" w:space="0" w:color="auto"/>
              <w:bottom w:val="single" w:sz="4" w:space="0" w:color="auto"/>
            </w:tcBorders>
            <w:vAlign w:val="center"/>
          </w:tcPr>
          <w:p w14:paraId="0942BFB8" w14:textId="30EB102F" w:rsidR="005F7328" w:rsidRPr="00BC4682" w:rsidRDefault="005F7328" w:rsidP="005F7328">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2025</w:t>
            </w:r>
          </w:p>
        </w:tc>
        <w:tc>
          <w:tcPr>
            <w:tcW w:w="283" w:type="dxa"/>
            <w:vAlign w:val="center"/>
          </w:tcPr>
          <w:p w14:paraId="60C1B54E" w14:textId="77777777" w:rsidR="005F7328" w:rsidRPr="00BC4682" w:rsidRDefault="005F7328" w:rsidP="005F7328">
            <w:pPr>
              <w:pStyle w:val="jern1"/>
              <w:pBdr>
                <w:bottom w:val="none" w:sz="0" w:space="0" w:color="auto"/>
              </w:pBdr>
              <w:tabs>
                <w:tab w:val="clear" w:pos="0"/>
                <w:tab w:val="clear" w:pos="959"/>
                <w:tab w:val="left" w:pos="-52"/>
              </w:tabs>
              <w:ind w:left="-57" w:right="-58"/>
              <w:jc w:val="center"/>
              <w:rPr>
                <w:rFonts w:cstheme="minorBidi"/>
                <w:sz w:val="22"/>
                <w:szCs w:val="22"/>
              </w:rPr>
            </w:pPr>
          </w:p>
        </w:tc>
        <w:tc>
          <w:tcPr>
            <w:tcW w:w="1276" w:type="dxa"/>
            <w:tcBorders>
              <w:top w:val="single" w:sz="4" w:space="0" w:color="auto"/>
              <w:bottom w:val="single" w:sz="4" w:space="0" w:color="auto"/>
            </w:tcBorders>
            <w:vAlign w:val="center"/>
          </w:tcPr>
          <w:p w14:paraId="02556BC6" w14:textId="6441F92A" w:rsidR="005F7328" w:rsidRPr="00BC4682" w:rsidRDefault="005F7328" w:rsidP="005F7328">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2024</w:t>
            </w:r>
          </w:p>
        </w:tc>
        <w:tc>
          <w:tcPr>
            <w:tcW w:w="284" w:type="dxa"/>
            <w:vAlign w:val="center"/>
          </w:tcPr>
          <w:p w14:paraId="221436C4" w14:textId="77777777" w:rsidR="005F7328" w:rsidRPr="00BC4682" w:rsidRDefault="005F7328" w:rsidP="005F7328">
            <w:pPr>
              <w:pStyle w:val="jern1"/>
              <w:pBdr>
                <w:bottom w:val="none" w:sz="0" w:space="0" w:color="auto"/>
              </w:pBdr>
              <w:tabs>
                <w:tab w:val="clear" w:pos="0"/>
                <w:tab w:val="left" w:pos="-52"/>
              </w:tabs>
              <w:ind w:right="-58"/>
              <w:jc w:val="center"/>
              <w:rPr>
                <w:rFonts w:cs="Times New Roman"/>
                <w:sz w:val="22"/>
                <w:szCs w:val="22"/>
              </w:rPr>
            </w:pPr>
          </w:p>
        </w:tc>
        <w:tc>
          <w:tcPr>
            <w:tcW w:w="1275" w:type="dxa"/>
            <w:tcBorders>
              <w:top w:val="single" w:sz="4" w:space="0" w:color="auto"/>
              <w:bottom w:val="single" w:sz="4" w:space="0" w:color="auto"/>
            </w:tcBorders>
            <w:vAlign w:val="center"/>
          </w:tcPr>
          <w:p w14:paraId="7C85BAA5" w14:textId="440F5B51" w:rsidR="005F7328" w:rsidRPr="00BC4682" w:rsidRDefault="005F7328" w:rsidP="005F7328">
            <w:pPr>
              <w:pStyle w:val="jern1"/>
              <w:pBdr>
                <w:bottom w:val="none" w:sz="0" w:space="0" w:color="auto"/>
              </w:pBdr>
              <w:tabs>
                <w:tab w:val="clear" w:pos="0"/>
                <w:tab w:val="clear" w:pos="959"/>
                <w:tab w:val="left" w:pos="-52"/>
              </w:tabs>
              <w:ind w:left="-57" w:right="-58"/>
              <w:jc w:val="center"/>
              <w:rPr>
                <w:rFonts w:cs="Times New Roman"/>
                <w:sz w:val="22"/>
                <w:szCs w:val="22"/>
              </w:rPr>
            </w:pPr>
            <w:r>
              <w:rPr>
                <w:rFonts w:cs="Times New Roman"/>
                <w:sz w:val="22"/>
                <w:szCs w:val="22"/>
              </w:rPr>
              <w:t>2025</w:t>
            </w:r>
          </w:p>
        </w:tc>
        <w:tc>
          <w:tcPr>
            <w:tcW w:w="284" w:type="dxa"/>
            <w:vAlign w:val="center"/>
          </w:tcPr>
          <w:p w14:paraId="31563AB0" w14:textId="77777777" w:rsidR="005F7328" w:rsidRPr="00BC4682" w:rsidRDefault="005F7328" w:rsidP="005F7328">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78" w:type="dxa"/>
            <w:tcBorders>
              <w:top w:val="single" w:sz="4" w:space="0" w:color="auto"/>
              <w:bottom w:val="single" w:sz="4" w:space="0" w:color="auto"/>
            </w:tcBorders>
            <w:vAlign w:val="center"/>
          </w:tcPr>
          <w:p w14:paraId="54163765" w14:textId="3E840326" w:rsidR="005F7328" w:rsidRPr="00BC4682" w:rsidRDefault="005F7328" w:rsidP="005F7328">
            <w:pPr>
              <w:pStyle w:val="jern1"/>
              <w:pBdr>
                <w:bottom w:val="none" w:sz="0" w:space="0" w:color="auto"/>
              </w:pBdr>
              <w:tabs>
                <w:tab w:val="clear" w:pos="0"/>
                <w:tab w:val="clear" w:pos="959"/>
                <w:tab w:val="left" w:pos="-52"/>
              </w:tabs>
              <w:ind w:left="-57" w:right="-58"/>
              <w:jc w:val="center"/>
              <w:rPr>
                <w:rFonts w:cs="Times New Roman"/>
                <w:sz w:val="22"/>
                <w:szCs w:val="22"/>
              </w:rPr>
            </w:pPr>
            <w:r>
              <w:rPr>
                <w:rFonts w:cs="Times New Roman"/>
                <w:sz w:val="22"/>
                <w:szCs w:val="22"/>
              </w:rPr>
              <w:t>2024</w:t>
            </w:r>
          </w:p>
        </w:tc>
      </w:tr>
      <w:tr w:rsidR="005F7328" w:rsidRPr="00BC4682" w14:paraId="675F5FC8" w14:textId="77777777" w:rsidTr="00BF3E57">
        <w:trPr>
          <w:trHeight w:val="20"/>
        </w:trPr>
        <w:tc>
          <w:tcPr>
            <w:tcW w:w="3629" w:type="dxa"/>
            <w:vAlign w:val="bottom"/>
          </w:tcPr>
          <w:p w14:paraId="12F074DD" w14:textId="77777777" w:rsidR="005F7328" w:rsidRPr="00BC4682" w:rsidRDefault="005F7328"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b/>
                <w:bCs/>
                <w:color w:val="000000"/>
                <w:sz w:val="22"/>
                <w:szCs w:val="22"/>
              </w:rPr>
            </w:pPr>
            <w:r w:rsidRPr="00BC4682">
              <w:rPr>
                <w:rFonts w:ascii="Times New Roman" w:hAnsi="Times New Roman" w:cs="Times New Roman"/>
                <w:sz w:val="22"/>
                <w:szCs w:val="22"/>
              </w:rPr>
              <w:t>Current</w:t>
            </w:r>
          </w:p>
        </w:tc>
        <w:tc>
          <w:tcPr>
            <w:tcW w:w="1350" w:type="dxa"/>
            <w:vAlign w:val="bottom"/>
          </w:tcPr>
          <w:p w14:paraId="2DBFF769" w14:textId="1372D8F2" w:rsidR="005F7328" w:rsidRPr="00D93507" w:rsidRDefault="005F7328" w:rsidP="005F7328">
            <w:pPr>
              <w:pStyle w:val="Preformatted"/>
              <w:tabs>
                <w:tab w:val="clear" w:pos="959"/>
                <w:tab w:val="clear" w:pos="9590"/>
              </w:tabs>
              <w:ind w:right="122"/>
              <w:jc w:val="right"/>
              <w:rPr>
                <w:rFonts w:cstheme="minorBidi"/>
                <w:sz w:val="22"/>
                <w:szCs w:val="22"/>
                <w:lang w:eastAsia="en-US"/>
              </w:rPr>
            </w:pPr>
            <w:r w:rsidRPr="00D93507">
              <w:rPr>
                <w:rFonts w:cstheme="minorBidi"/>
                <w:sz w:val="22"/>
                <w:szCs w:val="22"/>
                <w:lang w:eastAsia="en-US"/>
              </w:rPr>
              <w:t>151,</w:t>
            </w:r>
            <w:r w:rsidR="00D93507">
              <w:rPr>
                <w:rFonts w:cstheme="minorBidi"/>
                <w:sz w:val="22"/>
                <w:szCs w:val="22"/>
                <w:lang w:eastAsia="en-US"/>
              </w:rPr>
              <w:t>488</w:t>
            </w:r>
          </w:p>
        </w:tc>
        <w:tc>
          <w:tcPr>
            <w:tcW w:w="283" w:type="dxa"/>
          </w:tcPr>
          <w:p w14:paraId="388348AB" w14:textId="77777777" w:rsidR="005F7328" w:rsidRPr="00D93507" w:rsidRDefault="005F7328" w:rsidP="005F7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sz w:val="22"/>
                <w:szCs w:val="22"/>
                <w:highlight w:val="yellow"/>
              </w:rPr>
            </w:pPr>
          </w:p>
        </w:tc>
        <w:tc>
          <w:tcPr>
            <w:tcW w:w="1276" w:type="dxa"/>
            <w:vAlign w:val="bottom"/>
          </w:tcPr>
          <w:p w14:paraId="1F879394" w14:textId="7F5D7DA2" w:rsidR="005F7328" w:rsidRPr="00D93507" w:rsidRDefault="005F7328" w:rsidP="005F7328">
            <w:pPr>
              <w:pStyle w:val="Preformatted"/>
              <w:tabs>
                <w:tab w:val="clear" w:pos="959"/>
                <w:tab w:val="clear" w:pos="9590"/>
              </w:tabs>
              <w:ind w:right="122"/>
              <w:jc w:val="right"/>
              <w:rPr>
                <w:rFonts w:cs="Times New Roman"/>
                <w:sz w:val="22"/>
                <w:szCs w:val="22"/>
                <w:lang w:eastAsia="en-US"/>
              </w:rPr>
            </w:pPr>
            <w:r w:rsidRPr="00D93507">
              <w:rPr>
                <w:rFonts w:cstheme="minorBidi"/>
                <w:sz w:val="22"/>
                <w:szCs w:val="22"/>
                <w:lang w:eastAsia="en-US"/>
              </w:rPr>
              <w:t>151,170</w:t>
            </w:r>
          </w:p>
        </w:tc>
        <w:tc>
          <w:tcPr>
            <w:tcW w:w="284" w:type="dxa"/>
          </w:tcPr>
          <w:p w14:paraId="2F3544DF" w14:textId="77777777" w:rsidR="005F7328" w:rsidRPr="00D93507" w:rsidRDefault="005F7328" w:rsidP="005F7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sz w:val="22"/>
                <w:szCs w:val="22"/>
              </w:rPr>
            </w:pPr>
          </w:p>
        </w:tc>
        <w:tc>
          <w:tcPr>
            <w:tcW w:w="1275" w:type="dxa"/>
            <w:vAlign w:val="bottom"/>
          </w:tcPr>
          <w:p w14:paraId="299FEA04" w14:textId="290D1A21" w:rsidR="005F7328" w:rsidRPr="00D93507" w:rsidRDefault="005F7328" w:rsidP="005F7328">
            <w:pPr>
              <w:pStyle w:val="Preformatted"/>
              <w:tabs>
                <w:tab w:val="clear" w:pos="959"/>
                <w:tab w:val="clear" w:pos="9590"/>
              </w:tabs>
              <w:ind w:right="122"/>
              <w:jc w:val="right"/>
              <w:rPr>
                <w:rFonts w:cstheme="minorBidi"/>
                <w:sz w:val="22"/>
                <w:szCs w:val="22"/>
                <w:lang w:eastAsia="en-US"/>
              </w:rPr>
            </w:pPr>
            <w:r w:rsidRPr="00D93507">
              <w:rPr>
                <w:rFonts w:cstheme="minorBidi"/>
                <w:sz w:val="22"/>
                <w:szCs w:val="22"/>
                <w:lang w:eastAsia="en-US"/>
              </w:rPr>
              <w:t>14</w:t>
            </w:r>
            <w:r w:rsidR="00D93507">
              <w:rPr>
                <w:rFonts w:cstheme="minorBidi"/>
                <w:sz w:val="22"/>
                <w:szCs w:val="22"/>
                <w:lang w:eastAsia="en-US"/>
              </w:rPr>
              <w:t>9,897</w:t>
            </w:r>
          </w:p>
        </w:tc>
        <w:tc>
          <w:tcPr>
            <w:tcW w:w="284" w:type="dxa"/>
            <w:vAlign w:val="bottom"/>
          </w:tcPr>
          <w:p w14:paraId="76E16E78" w14:textId="77777777" w:rsidR="005F7328" w:rsidRPr="00BC4682" w:rsidRDefault="005F7328" w:rsidP="005F7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u w:val="single"/>
              </w:rPr>
            </w:pPr>
          </w:p>
        </w:tc>
        <w:tc>
          <w:tcPr>
            <w:tcW w:w="1278" w:type="dxa"/>
            <w:vAlign w:val="bottom"/>
          </w:tcPr>
          <w:p w14:paraId="4157FBB0" w14:textId="78D1D796" w:rsidR="005F7328" w:rsidRPr="00BC4682" w:rsidRDefault="005F7328" w:rsidP="005F7328">
            <w:pPr>
              <w:pStyle w:val="Preformatted"/>
              <w:tabs>
                <w:tab w:val="clear" w:pos="959"/>
                <w:tab w:val="clear" w:pos="9590"/>
              </w:tabs>
              <w:ind w:right="122"/>
              <w:jc w:val="right"/>
              <w:rPr>
                <w:rFonts w:cs="Times New Roman"/>
                <w:sz w:val="22"/>
                <w:szCs w:val="22"/>
                <w:lang w:eastAsia="en-US"/>
              </w:rPr>
            </w:pPr>
            <w:r>
              <w:rPr>
                <w:rFonts w:cstheme="minorBidi"/>
                <w:sz w:val="22"/>
                <w:szCs w:val="22"/>
                <w:lang w:eastAsia="en-US"/>
              </w:rPr>
              <w:t>148,295</w:t>
            </w:r>
          </w:p>
        </w:tc>
      </w:tr>
      <w:tr w:rsidR="005F7328" w:rsidRPr="00BC4682" w14:paraId="588ED717" w14:textId="77777777" w:rsidTr="00BF3E57">
        <w:trPr>
          <w:trHeight w:val="20"/>
        </w:trPr>
        <w:tc>
          <w:tcPr>
            <w:tcW w:w="3629" w:type="dxa"/>
            <w:vAlign w:val="bottom"/>
          </w:tcPr>
          <w:p w14:paraId="50EA7B7C" w14:textId="5F92810A" w:rsidR="005F7328" w:rsidRPr="00BC4682" w:rsidRDefault="005F7328"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color w:val="000000"/>
                <w:sz w:val="22"/>
                <w:szCs w:val="22"/>
              </w:rPr>
            </w:pPr>
            <w:r w:rsidRPr="00BC4682">
              <w:rPr>
                <w:rFonts w:ascii="Times New Roman" w:hAnsi="Times New Roman" w:cs="Times New Roman"/>
                <w:sz w:val="22"/>
                <w:szCs w:val="22"/>
              </w:rPr>
              <w:t>Overdue:</w:t>
            </w:r>
          </w:p>
        </w:tc>
        <w:tc>
          <w:tcPr>
            <w:tcW w:w="1350" w:type="dxa"/>
            <w:vAlign w:val="bottom"/>
          </w:tcPr>
          <w:p w14:paraId="4E90193D" w14:textId="77777777" w:rsidR="005F7328" w:rsidRPr="00D93507" w:rsidRDefault="005F7328" w:rsidP="005F7328">
            <w:pPr>
              <w:pStyle w:val="Preformatted"/>
              <w:tabs>
                <w:tab w:val="clear" w:pos="959"/>
                <w:tab w:val="clear" w:pos="9590"/>
              </w:tabs>
              <w:ind w:right="122"/>
              <w:jc w:val="right"/>
              <w:rPr>
                <w:rFonts w:cs="Times New Roman"/>
                <w:sz w:val="22"/>
                <w:szCs w:val="22"/>
                <w:lang w:eastAsia="en-US"/>
              </w:rPr>
            </w:pPr>
          </w:p>
        </w:tc>
        <w:tc>
          <w:tcPr>
            <w:tcW w:w="283" w:type="dxa"/>
            <w:vAlign w:val="bottom"/>
          </w:tcPr>
          <w:p w14:paraId="09252729" w14:textId="77777777" w:rsidR="005F7328" w:rsidRPr="00D93507" w:rsidRDefault="005F7328" w:rsidP="005F7328">
            <w:pPr>
              <w:pStyle w:val="Preformatted"/>
              <w:tabs>
                <w:tab w:val="clear" w:pos="959"/>
                <w:tab w:val="clear" w:pos="9590"/>
              </w:tabs>
              <w:ind w:right="122"/>
              <w:jc w:val="center"/>
              <w:rPr>
                <w:rFonts w:cs="Times New Roman"/>
                <w:sz w:val="22"/>
                <w:szCs w:val="22"/>
                <w:lang w:eastAsia="en-US"/>
              </w:rPr>
            </w:pPr>
          </w:p>
        </w:tc>
        <w:tc>
          <w:tcPr>
            <w:tcW w:w="1276" w:type="dxa"/>
            <w:vAlign w:val="bottom"/>
          </w:tcPr>
          <w:p w14:paraId="715BF5E1" w14:textId="77777777" w:rsidR="005F7328" w:rsidRPr="00D93507" w:rsidRDefault="005F7328" w:rsidP="005F7328">
            <w:pPr>
              <w:pStyle w:val="Preformatted"/>
              <w:tabs>
                <w:tab w:val="clear" w:pos="959"/>
                <w:tab w:val="clear" w:pos="9590"/>
              </w:tabs>
              <w:ind w:right="122"/>
              <w:jc w:val="right"/>
              <w:rPr>
                <w:rFonts w:cs="Times New Roman"/>
                <w:sz w:val="22"/>
                <w:szCs w:val="22"/>
                <w:lang w:eastAsia="en-US"/>
              </w:rPr>
            </w:pPr>
          </w:p>
        </w:tc>
        <w:tc>
          <w:tcPr>
            <w:tcW w:w="284" w:type="dxa"/>
            <w:vAlign w:val="bottom"/>
          </w:tcPr>
          <w:p w14:paraId="6FF4BC76" w14:textId="77777777" w:rsidR="005F7328" w:rsidRPr="00D93507" w:rsidRDefault="005F7328" w:rsidP="005F7328">
            <w:pPr>
              <w:pStyle w:val="Preformatted"/>
              <w:tabs>
                <w:tab w:val="clear" w:pos="959"/>
                <w:tab w:val="clear" w:pos="9590"/>
              </w:tabs>
              <w:ind w:right="122"/>
              <w:jc w:val="right"/>
              <w:rPr>
                <w:rFonts w:cs="Times New Roman"/>
                <w:sz w:val="22"/>
                <w:szCs w:val="22"/>
                <w:lang w:eastAsia="en-US"/>
              </w:rPr>
            </w:pPr>
          </w:p>
        </w:tc>
        <w:tc>
          <w:tcPr>
            <w:tcW w:w="1275" w:type="dxa"/>
            <w:vAlign w:val="bottom"/>
          </w:tcPr>
          <w:p w14:paraId="1AEEE14C" w14:textId="77777777" w:rsidR="005F7328" w:rsidRPr="00D93507" w:rsidRDefault="005F7328" w:rsidP="005F7328">
            <w:pPr>
              <w:pStyle w:val="Preformatted"/>
              <w:tabs>
                <w:tab w:val="clear" w:pos="959"/>
                <w:tab w:val="clear" w:pos="9590"/>
              </w:tabs>
              <w:ind w:right="122"/>
              <w:jc w:val="right"/>
              <w:rPr>
                <w:rFonts w:cs="Times New Roman"/>
                <w:sz w:val="22"/>
                <w:szCs w:val="22"/>
                <w:cs/>
                <w:lang w:eastAsia="en-US"/>
              </w:rPr>
            </w:pPr>
          </w:p>
        </w:tc>
        <w:tc>
          <w:tcPr>
            <w:tcW w:w="284" w:type="dxa"/>
            <w:vAlign w:val="bottom"/>
          </w:tcPr>
          <w:p w14:paraId="5945DFC6" w14:textId="77777777" w:rsidR="005F7328" w:rsidRPr="00BC4682" w:rsidRDefault="005F7328" w:rsidP="005F7328">
            <w:pPr>
              <w:pStyle w:val="Preformatted"/>
              <w:tabs>
                <w:tab w:val="clear" w:pos="959"/>
                <w:tab w:val="clear" w:pos="9590"/>
              </w:tabs>
              <w:ind w:right="122"/>
              <w:jc w:val="right"/>
              <w:rPr>
                <w:rFonts w:cs="Times New Roman"/>
                <w:sz w:val="22"/>
                <w:szCs w:val="22"/>
                <w:lang w:eastAsia="en-US"/>
              </w:rPr>
            </w:pPr>
          </w:p>
        </w:tc>
        <w:tc>
          <w:tcPr>
            <w:tcW w:w="1278" w:type="dxa"/>
            <w:vAlign w:val="bottom"/>
          </w:tcPr>
          <w:p w14:paraId="68A68D7D" w14:textId="77777777" w:rsidR="005F7328" w:rsidRPr="00BC4682" w:rsidRDefault="005F7328" w:rsidP="005F7328">
            <w:pPr>
              <w:pStyle w:val="Preformatted"/>
              <w:tabs>
                <w:tab w:val="clear" w:pos="959"/>
                <w:tab w:val="clear" w:pos="9590"/>
              </w:tabs>
              <w:ind w:right="122"/>
              <w:jc w:val="right"/>
              <w:rPr>
                <w:rFonts w:cs="Times New Roman"/>
                <w:sz w:val="22"/>
                <w:szCs w:val="22"/>
                <w:cs/>
                <w:lang w:eastAsia="en-US"/>
              </w:rPr>
            </w:pPr>
          </w:p>
        </w:tc>
      </w:tr>
      <w:tr w:rsidR="005F7328" w:rsidRPr="00BC4682" w14:paraId="05740A2F" w14:textId="77777777" w:rsidTr="00BF3E57">
        <w:trPr>
          <w:trHeight w:val="20"/>
        </w:trPr>
        <w:tc>
          <w:tcPr>
            <w:tcW w:w="3629" w:type="dxa"/>
            <w:vAlign w:val="bottom"/>
          </w:tcPr>
          <w:p w14:paraId="7ADE6FA8" w14:textId="77777777" w:rsidR="005F7328" w:rsidRPr="00BC4682" w:rsidRDefault="005F7328"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color w:val="000000"/>
                <w:sz w:val="22"/>
                <w:szCs w:val="22"/>
              </w:rPr>
            </w:pPr>
            <w:r w:rsidRPr="00BC4682">
              <w:rPr>
                <w:rFonts w:ascii="Times New Roman" w:hAnsi="Times New Roman" w:cs="Times New Roman"/>
                <w:sz w:val="22"/>
                <w:szCs w:val="22"/>
              </w:rPr>
              <w:t>Not exceeding 3 months</w:t>
            </w:r>
          </w:p>
        </w:tc>
        <w:tc>
          <w:tcPr>
            <w:tcW w:w="1350" w:type="dxa"/>
            <w:vAlign w:val="bottom"/>
          </w:tcPr>
          <w:p w14:paraId="426E8C39" w14:textId="19BF4C51" w:rsidR="005F7328" w:rsidRPr="00D93507" w:rsidRDefault="00D93507" w:rsidP="005F732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61,657</w:t>
            </w:r>
          </w:p>
        </w:tc>
        <w:tc>
          <w:tcPr>
            <w:tcW w:w="283" w:type="dxa"/>
            <w:vAlign w:val="bottom"/>
          </w:tcPr>
          <w:p w14:paraId="26063ADA" w14:textId="77777777" w:rsidR="005F7328" w:rsidRPr="00D93507" w:rsidRDefault="005F7328" w:rsidP="005F7328">
            <w:pPr>
              <w:pStyle w:val="Preformatted"/>
              <w:tabs>
                <w:tab w:val="clear" w:pos="959"/>
                <w:tab w:val="clear" w:pos="9590"/>
              </w:tabs>
              <w:ind w:right="122"/>
              <w:jc w:val="center"/>
              <w:rPr>
                <w:rFonts w:cs="Times New Roman"/>
                <w:sz w:val="22"/>
                <w:szCs w:val="22"/>
                <w:lang w:eastAsia="en-US"/>
              </w:rPr>
            </w:pPr>
          </w:p>
        </w:tc>
        <w:tc>
          <w:tcPr>
            <w:tcW w:w="1276" w:type="dxa"/>
            <w:vAlign w:val="bottom"/>
          </w:tcPr>
          <w:p w14:paraId="580C965C" w14:textId="49BCB048" w:rsidR="005F7328" w:rsidRPr="00D93507" w:rsidRDefault="005F7328" w:rsidP="005F7328">
            <w:pPr>
              <w:pStyle w:val="Preformatted"/>
              <w:tabs>
                <w:tab w:val="clear" w:pos="959"/>
                <w:tab w:val="clear" w:pos="9590"/>
              </w:tabs>
              <w:ind w:right="122"/>
              <w:jc w:val="right"/>
              <w:rPr>
                <w:rFonts w:cs="Times New Roman"/>
                <w:sz w:val="22"/>
                <w:szCs w:val="22"/>
                <w:lang w:eastAsia="en-US"/>
              </w:rPr>
            </w:pPr>
            <w:r w:rsidRPr="00D93507">
              <w:rPr>
                <w:rFonts w:cs="Times New Roman"/>
                <w:sz w:val="22"/>
                <w:szCs w:val="22"/>
                <w:lang w:eastAsia="en-US"/>
              </w:rPr>
              <w:t>55,615</w:t>
            </w:r>
          </w:p>
        </w:tc>
        <w:tc>
          <w:tcPr>
            <w:tcW w:w="284" w:type="dxa"/>
            <w:vAlign w:val="bottom"/>
          </w:tcPr>
          <w:p w14:paraId="75F1271A" w14:textId="77777777" w:rsidR="005F7328" w:rsidRPr="00D93507" w:rsidRDefault="005F7328" w:rsidP="005F7328">
            <w:pPr>
              <w:pStyle w:val="Preformatted"/>
              <w:tabs>
                <w:tab w:val="clear" w:pos="959"/>
                <w:tab w:val="clear" w:pos="9590"/>
              </w:tabs>
              <w:ind w:right="122"/>
              <w:jc w:val="right"/>
              <w:rPr>
                <w:rFonts w:cs="Times New Roman"/>
                <w:sz w:val="22"/>
                <w:szCs w:val="22"/>
                <w:lang w:eastAsia="en-US"/>
              </w:rPr>
            </w:pPr>
          </w:p>
        </w:tc>
        <w:tc>
          <w:tcPr>
            <w:tcW w:w="1275" w:type="dxa"/>
            <w:vAlign w:val="bottom"/>
          </w:tcPr>
          <w:p w14:paraId="3F760EED" w14:textId="552D85D8" w:rsidR="005F7328" w:rsidRPr="00D93507" w:rsidRDefault="005F7328" w:rsidP="005F7328">
            <w:pPr>
              <w:pStyle w:val="Preformatted"/>
              <w:tabs>
                <w:tab w:val="clear" w:pos="959"/>
                <w:tab w:val="clear" w:pos="9590"/>
              </w:tabs>
              <w:ind w:right="122"/>
              <w:jc w:val="right"/>
              <w:rPr>
                <w:rFonts w:cs="Times New Roman"/>
                <w:sz w:val="22"/>
                <w:szCs w:val="22"/>
                <w:cs/>
                <w:lang w:eastAsia="en-US"/>
              </w:rPr>
            </w:pPr>
            <w:r w:rsidRPr="00D93507">
              <w:rPr>
                <w:rFonts w:cs="Times New Roman"/>
                <w:sz w:val="22"/>
                <w:szCs w:val="22"/>
                <w:lang w:eastAsia="en-US"/>
              </w:rPr>
              <w:t>5</w:t>
            </w:r>
            <w:r w:rsidR="00D93507">
              <w:rPr>
                <w:rFonts w:cs="Times New Roman"/>
                <w:sz w:val="22"/>
                <w:szCs w:val="22"/>
                <w:lang w:eastAsia="en-US"/>
              </w:rPr>
              <w:t>5,237</w:t>
            </w:r>
          </w:p>
        </w:tc>
        <w:tc>
          <w:tcPr>
            <w:tcW w:w="284" w:type="dxa"/>
            <w:vAlign w:val="bottom"/>
          </w:tcPr>
          <w:p w14:paraId="2F2764F4" w14:textId="77777777" w:rsidR="005F7328" w:rsidRPr="00BC4682" w:rsidRDefault="005F7328" w:rsidP="005F7328">
            <w:pPr>
              <w:pStyle w:val="Preformatted"/>
              <w:tabs>
                <w:tab w:val="clear" w:pos="959"/>
                <w:tab w:val="clear" w:pos="9590"/>
              </w:tabs>
              <w:ind w:right="122"/>
              <w:jc w:val="right"/>
              <w:rPr>
                <w:rFonts w:cs="Times New Roman"/>
                <w:sz w:val="22"/>
                <w:szCs w:val="22"/>
                <w:lang w:eastAsia="en-US"/>
              </w:rPr>
            </w:pPr>
          </w:p>
        </w:tc>
        <w:tc>
          <w:tcPr>
            <w:tcW w:w="1278" w:type="dxa"/>
            <w:vAlign w:val="bottom"/>
          </w:tcPr>
          <w:p w14:paraId="1558A9BA" w14:textId="6C2DC4C9" w:rsidR="005F7328" w:rsidRPr="00BC4682" w:rsidRDefault="005F7328" w:rsidP="005F7328">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54,780</w:t>
            </w:r>
          </w:p>
        </w:tc>
      </w:tr>
      <w:tr w:rsidR="005F7328" w:rsidRPr="00BC4682" w14:paraId="7650DDA8" w14:textId="77777777" w:rsidTr="00BF3E57">
        <w:trPr>
          <w:trHeight w:val="20"/>
        </w:trPr>
        <w:tc>
          <w:tcPr>
            <w:tcW w:w="3629" w:type="dxa"/>
            <w:vAlign w:val="bottom"/>
          </w:tcPr>
          <w:p w14:paraId="4FB756BC" w14:textId="77777777" w:rsidR="005F7328" w:rsidRPr="00BC4682" w:rsidRDefault="005F7328"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color w:val="000000"/>
                <w:sz w:val="22"/>
                <w:szCs w:val="22"/>
              </w:rPr>
            </w:pPr>
            <w:r w:rsidRPr="00BC4682">
              <w:rPr>
                <w:rFonts w:ascii="Times New Roman" w:hAnsi="Times New Roman" w:cs="Times New Roman"/>
                <w:sz w:val="22"/>
                <w:szCs w:val="22"/>
              </w:rPr>
              <w:t>Between 3 months - 6 months</w:t>
            </w:r>
          </w:p>
        </w:tc>
        <w:tc>
          <w:tcPr>
            <w:tcW w:w="1350" w:type="dxa"/>
            <w:vAlign w:val="bottom"/>
          </w:tcPr>
          <w:p w14:paraId="478743D6" w14:textId="1F3B57B0" w:rsidR="005F7328" w:rsidRPr="00D93507" w:rsidRDefault="005F7328" w:rsidP="005F7328">
            <w:pPr>
              <w:pStyle w:val="Preformatted"/>
              <w:tabs>
                <w:tab w:val="clear" w:pos="959"/>
                <w:tab w:val="clear" w:pos="9590"/>
              </w:tabs>
              <w:ind w:right="122"/>
              <w:jc w:val="right"/>
              <w:rPr>
                <w:rFonts w:cs="Times New Roman"/>
                <w:sz w:val="22"/>
                <w:szCs w:val="22"/>
                <w:lang w:eastAsia="en-US"/>
              </w:rPr>
            </w:pPr>
            <w:r w:rsidRPr="00D93507">
              <w:rPr>
                <w:rFonts w:cs="Times New Roman"/>
                <w:sz w:val="22"/>
                <w:szCs w:val="22"/>
                <w:lang w:eastAsia="en-US"/>
              </w:rPr>
              <w:t>1</w:t>
            </w:r>
            <w:r w:rsidR="00D93507">
              <w:rPr>
                <w:rFonts w:cs="Times New Roman"/>
                <w:sz w:val="22"/>
                <w:szCs w:val="22"/>
                <w:lang w:eastAsia="en-US"/>
              </w:rPr>
              <w:t>7,860</w:t>
            </w:r>
          </w:p>
        </w:tc>
        <w:tc>
          <w:tcPr>
            <w:tcW w:w="283" w:type="dxa"/>
            <w:vAlign w:val="bottom"/>
          </w:tcPr>
          <w:p w14:paraId="2B4244E8" w14:textId="77777777" w:rsidR="005F7328" w:rsidRPr="00D93507" w:rsidRDefault="005F7328" w:rsidP="005F7328">
            <w:pPr>
              <w:pStyle w:val="Preformatted"/>
              <w:tabs>
                <w:tab w:val="clear" w:pos="959"/>
                <w:tab w:val="clear" w:pos="9590"/>
              </w:tabs>
              <w:ind w:right="122"/>
              <w:jc w:val="center"/>
              <w:rPr>
                <w:rFonts w:cs="Times New Roman"/>
                <w:sz w:val="22"/>
                <w:szCs w:val="22"/>
                <w:lang w:eastAsia="en-US"/>
              </w:rPr>
            </w:pPr>
          </w:p>
        </w:tc>
        <w:tc>
          <w:tcPr>
            <w:tcW w:w="1276" w:type="dxa"/>
            <w:vAlign w:val="bottom"/>
          </w:tcPr>
          <w:p w14:paraId="285A3BCB" w14:textId="79B7FC4B" w:rsidR="005F7328" w:rsidRPr="00D93507" w:rsidRDefault="005F7328" w:rsidP="005F7328">
            <w:pPr>
              <w:pStyle w:val="Preformatted"/>
              <w:tabs>
                <w:tab w:val="clear" w:pos="959"/>
                <w:tab w:val="clear" w:pos="9590"/>
              </w:tabs>
              <w:ind w:right="122"/>
              <w:jc w:val="right"/>
              <w:rPr>
                <w:rFonts w:cs="Times New Roman"/>
                <w:sz w:val="22"/>
                <w:szCs w:val="22"/>
                <w:lang w:eastAsia="en-US"/>
              </w:rPr>
            </w:pPr>
            <w:r w:rsidRPr="00D93507">
              <w:rPr>
                <w:rFonts w:cs="Times New Roman"/>
                <w:sz w:val="22"/>
                <w:szCs w:val="22"/>
                <w:lang w:eastAsia="en-US"/>
              </w:rPr>
              <w:t>12,766</w:t>
            </w:r>
          </w:p>
        </w:tc>
        <w:tc>
          <w:tcPr>
            <w:tcW w:w="284" w:type="dxa"/>
            <w:vAlign w:val="bottom"/>
          </w:tcPr>
          <w:p w14:paraId="28B4A779" w14:textId="77777777" w:rsidR="005F7328" w:rsidRPr="00D93507" w:rsidRDefault="005F7328" w:rsidP="005F7328">
            <w:pPr>
              <w:pStyle w:val="Preformatted"/>
              <w:tabs>
                <w:tab w:val="clear" w:pos="959"/>
                <w:tab w:val="clear" w:pos="9590"/>
              </w:tabs>
              <w:ind w:right="122"/>
              <w:jc w:val="right"/>
              <w:rPr>
                <w:rFonts w:cs="Times New Roman"/>
                <w:sz w:val="22"/>
                <w:szCs w:val="22"/>
                <w:lang w:eastAsia="en-US"/>
              </w:rPr>
            </w:pPr>
          </w:p>
        </w:tc>
        <w:tc>
          <w:tcPr>
            <w:tcW w:w="1275" w:type="dxa"/>
            <w:vAlign w:val="bottom"/>
          </w:tcPr>
          <w:p w14:paraId="3589A6CC" w14:textId="46CA33A8" w:rsidR="005F7328" w:rsidRPr="00D93507" w:rsidRDefault="005F7328" w:rsidP="005F7328">
            <w:pPr>
              <w:pStyle w:val="Preformatted"/>
              <w:tabs>
                <w:tab w:val="clear" w:pos="959"/>
                <w:tab w:val="clear" w:pos="9590"/>
              </w:tabs>
              <w:ind w:right="122"/>
              <w:jc w:val="right"/>
              <w:rPr>
                <w:rFonts w:cs="Times New Roman"/>
                <w:sz w:val="22"/>
                <w:szCs w:val="22"/>
                <w:cs/>
                <w:lang w:eastAsia="en-US"/>
              </w:rPr>
            </w:pPr>
            <w:r w:rsidRPr="00D93507">
              <w:rPr>
                <w:rFonts w:cs="Times New Roman"/>
                <w:sz w:val="22"/>
                <w:szCs w:val="22"/>
                <w:lang w:eastAsia="en-US"/>
              </w:rPr>
              <w:t>1</w:t>
            </w:r>
            <w:r w:rsidR="00D93507">
              <w:rPr>
                <w:rFonts w:cs="Times New Roman"/>
                <w:sz w:val="22"/>
                <w:szCs w:val="22"/>
                <w:lang w:eastAsia="en-US"/>
              </w:rPr>
              <w:t>4,783</w:t>
            </w:r>
          </w:p>
        </w:tc>
        <w:tc>
          <w:tcPr>
            <w:tcW w:w="284" w:type="dxa"/>
            <w:vAlign w:val="bottom"/>
          </w:tcPr>
          <w:p w14:paraId="7CD0B1C7" w14:textId="77777777" w:rsidR="005F7328" w:rsidRPr="00BC4682" w:rsidRDefault="005F7328" w:rsidP="005F7328">
            <w:pPr>
              <w:pStyle w:val="Preformatted"/>
              <w:tabs>
                <w:tab w:val="clear" w:pos="959"/>
                <w:tab w:val="clear" w:pos="9590"/>
              </w:tabs>
              <w:ind w:right="122"/>
              <w:jc w:val="right"/>
              <w:rPr>
                <w:rFonts w:cs="Times New Roman"/>
                <w:sz w:val="22"/>
                <w:szCs w:val="22"/>
                <w:lang w:eastAsia="en-US"/>
              </w:rPr>
            </w:pPr>
          </w:p>
        </w:tc>
        <w:tc>
          <w:tcPr>
            <w:tcW w:w="1278" w:type="dxa"/>
            <w:vAlign w:val="bottom"/>
          </w:tcPr>
          <w:p w14:paraId="6D411F0B" w14:textId="549533B2" w:rsidR="005F7328" w:rsidRPr="00BC4682" w:rsidRDefault="005F7328" w:rsidP="005F7328">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10,019</w:t>
            </w:r>
          </w:p>
        </w:tc>
      </w:tr>
      <w:tr w:rsidR="005F7328" w:rsidRPr="00BC4682" w14:paraId="15BB0C17" w14:textId="77777777" w:rsidTr="00BF3E57">
        <w:trPr>
          <w:trHeight w:val="20"/>
        </w:trPr>
        <w:tc>
          <w:tcPr>
            <w:tcW w:w="3629" w:type="dxa"/>
            <w:vAlign w:val="bottom"/>
          </w:tcPr>
          <w:p w14:paraId="17546F31" w14:textId="77777777" w:rsidR="005F7328" w:rsidRPr="00BC4682" w:rsidRDefault="005F7328"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color w:val="000000"/>
                <w:sz w:val="22"/>
                <w:szCs w:val="22"/>
              </w:rPr>
            </w:pPr>
            <w:r w:rsidRPr="00BC4682">
              <w:rPr>
                <w:rFonts w:ascii="Times New Roman" w:hAnsi="Times New Roman" w:cs="Times New Roman"/>
                <w:sz w:val="22"/>
                <w:szCs w:val="22"/>
              </w:rPr>
              <w:t>Between 6 months - 12 months</w:t>
            </w:r>
          </w:p>
        </w:tc>
        <w:tc>
          <w:tcPr>
            <w:tcW w:w="1350" w:type="dxa"/>
            <w:vAlign w:val="bottom"/>
          </w:tcPr>
          <w:p w14:paraId="1D3A79B4" w14:textId="7E82D158" w:rsidR="005F7328" w:rsidRPr="00D93507" w:rsidRDefault="00D93507" w:rsidP="005F732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10,803</w:t>
            </w:r>
          </w:p>
        </w:tc>
        <w:tc>
          <w:tcPr>
            <w:tcW w:w="283" w:type="dxa"/>
            <w:vAlign w:val="bottom"/>
          </w:tcPr>
          <w:p w14:paraId="675BAC21" w14:textId="77777777" w:rsidR="005F7328" w:rsidRPr="00D93507" w:rsidRDefault="005F7328" w:rsidP="005F7328">
            <w:pPr>
              <w:pStyle w:val="Preformatted"/>
              <w:tabs>
                <w:tab w:val="clear" w:pos="959"/>
                <w:tab w:val="clear" w:pos="9590"/>
              </w:tabs>
              <w:ind w:right="122"/>
              <w:jc w:val="center"/>
              <w:rPr>
                <w:rFonts w:cs="Times New Roman"/>
                <w:sz w:val="22"/>
                <w:szCs w:val="22"/>
                <w:lang w:eastAsia="en-US"/>
              </w:rPr>
            </w:pPr>
          </w:p>
        </w:tc>
        <w:tc>
          <w:tcPr>
            <w:tcW w:w="1276" w:type="dxa"/>
            <w:vAlign w:val="bottom"/>
          </w:tcPr>
          <w:p w14:paraId="42E7619A" w14:textId="779D6562" w:rsidR="005F7328" w:rsidRPr="00D93507" w:rsidRDefault="005F7328" w:rsidP="005F7328">
            <w:pPr>
              <w:pStyle w:val="Preformatted"/>
              <w:tabs>
                <w:tab w:val="clear" w:pos="959"/>
                <w:tab w:val="clear" w:pos="9590"/>
              </w:tabs>
              <w:ind w:right="122"/>
              <w:jc w:val="right"/>
              <w:rPr>
                <w:rFonts w:cs="Times New Roman"/>
                <w:sz w:val="22"/>
                <w:szCs w:val="22"/>
                <w:lang w:eastAsia="en-US"/>
              </w:rPr>
            </w:pPr>
            <w:r w:rsidRPr="00D93507">
              <w:rPr>
                <w:rFonts w:cs="Times New Roman"/>
                <w:sz w:val="22"/>
                <w:szCs w:val="22"/>
                <w:lang w:eastAsia="en-US"/>
              </w:rPr>
              <w:t>5,426</w:t>
            </w:r>
          </w:p>
        </w:tc>
        <w:tc>
          <w:tcPr>
            <w:tcW w:w="284" w:type="dxa"/>
            <w:vAlign w:val="bottom"/>
          </w:tcPr>
          <w:p w14:paraId="41983533" w14:textId="77777777" w:rsidR="005F7328" w:rsidRPr="00D93507" w:rsidRDefault="005F7328" w:rsidP="005F7328">
            <w:pPr>
              <w:pStyle w:val="Preformatted"/>
              <w:tabs>
                <w:tab w:val="clear" w:pos="959"/>
                <w:tab w:val="clear" w:pos="9590"/>
              </w:tabs>
              <w:ind w:right="122"/>
              <w:jc w:val="right"/>
              <w:rPr>
                <w:rFonts w:cs="Times New Roman"/>
                <w:sz w:val="22"/>
                <w:szCs w:val="22"/>
                <w:lang w:eastAsia="en-US"/>
              </w:rPr>
            </w:pPr>
          </w:p>
        </w:tc>
        <w:tc>
          <w:tcPr>
            <w:tcW w:w="1275" w:type="dxa"/>
            <w:vAlign w:val="bottom"/>
          </w:tcPr>
          <w:p w14:paraId="073DC0B8" w14:textId="20D947E7" w:rsidR="005F7328" w:rsidRPr="00D93507" w:rsidRDefault="00D93507" w:rsidP="005F7328">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9,421</w:t>
            </w:r>
          </w:p>
        </w:tc>
        <w:tc>
          <w:tcPr>
            <w:tcW w:w="284" w:type="dxa"/>
            <w:vAlign w:val="bottom"/>
          </w:tcPr>
          <w:p w14:paraId="6717087E" w14:textId="77777777" w:rsidR="005F7328" w:rsidRPr="00BC4682" w:rsidRDefault="005F7328" w:rsidP="005F7328">
            <w:pPr>
              <w:pStyle w:val="Preformatted"/>
              <w:tabs>
                <w:tab w:val="clear" w:pos="959"/>
                <w:tab w:val="clear" w:pos="9590"/>
              </w:tabs>
              <w:ind w:right="122"/>
              <w:jc w:val="right"/>
              <w:rPr>
                <w:rFonts w:cs="Times New Roman"/>
                <w:sz w:val="22"/>
                <w:szCs w:val="22"/>
                <w:lang w:eastAsia="en-US"/>
              </w:rPr>
            </w:pPr>
          </w:p>
        </w:tc>
        <w:tc>
          <w:tcPr>
            <w:tcW w:w="1278" w:type="dxa"/>
            <w:vAlign w:val="bottom"/>
          </w:tcPr>
          <w:p w14:paraId="79ADA5B5" w14:textId="71E70E25" w:rsidR="005F7328" w:rsidRPr="00BC4682" w:rsidRDefault="005F7328" w:rsidP="005F7328">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4,684</w:t>
            </w:r>
          </w:p>
        </w:tc>
      </w:tr>
      <w:tr w:rsidR="005F7328" w:rsidRPr="00BC4682" w14:paraId="3A1F37FB" w14:textId="77777777" w:rsidTr="00BF3E57">
        <w:trPr>
          <w:trHeight w:val="20"/>
        </w:trPr>
        <w:tc>
          <w:tcPr>
            <w:tcW w:w="3629" w:type="dxa"/>
            <w:vAlign w:val="bottom"/>
          </w:tcPr>
          <w:p w14:paraId="43CB813B" w14:textId="77777777" w:rsidR="005F7328" w:rsidRPr="00BC4682" w:rsidRDefault="005F7328"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color w:val="000000"/>
                <w:sz w:val="22"/>
                <w:szCs w:val="22"/>
              </w:rPr>
            </w:pPr>
            <w:r w:rsidRPr="00BC4682">
              <w:rPr>
                <w:rFonts w:ascii="Times New Roman" w:hAnsi="Times New Roman" w:cs="Times New Roman"/>
                <w:sz w:val="22"/>
                <w:szCs w:val="22"/>
              </w:rPr>
              <w:t>Exceeding 12 months</w:t>
            </w:r>
          </w:p>
        </w:tc>
        <w:tc>
          <w:tcPr>
            <w:tcW w:w="1350" w:type="dxa"/>
            <w:tcBorders>
              <w:bottom w:val="single" w:sz="4" w:space="0" w:color="auto"/>
            </w:tcBorders>
            <w:vAlign w:val="bottom"/>
          </w:tcPr>
          <w:p w14:paraId="71299B15" w14:textId="7EF4608D" w:rsidR="005F7328" w:rsidRPr="00D93507" w:rsidRDefault="00D93507" w:rsidP="005F7328">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332</w:t>
            </w:r>
          </w:p>
        </w:tc>
        <w:tc>
          <w:tcPr>
            <w:tcW w:w="283" w:type="dxa"/>
            <w:vAlign w:val="bottom"/>
          </w:tcPr>
          <w:p w14:paraId="642F6EFC" w14:textId="77777777" w:rsidR="005F7328" w:rsidRPr="00D93507" w:rsidRDefault="005F7328" w:rsidP="005F7328">
            <w:pPr>
              <w:pStyle w:val="Preformatted"/>
              <w:tabs>
                <w:tab w:val="clear" w:pos="959"/>
                <w:tab w:val="clear" w:pos="9590"/>
              </w:tabs>
              <w:ind w:right="122"/>
              <w:jc w:val="center"/>
              <w:rPr>
                <w:rFonts w:cs="Times New Roman"/>
                <w:sz w:val="22"/>
                <w:szCs w:val="22"/>
                <w:lang w:eastAsia="en-US"/>
              </w:rPr>
            </w:pPr>
          </w:p>
        </w:tc>
        <w:tc>
          <w:tcPr>
            <w:tcW w:w="1276" w:type="dxa"/>
            <w:tcBorders>
              <w:bottom w:val="single" w:sz="4" w:space="0" w:color="auto"/>
            </w:tcBorders>
            <w:vAlign w:val="bottom"/>
          </w:tcPr>
          <w:p w14:paraId="0AC1AB37" w14:textId="0A25A77B" w:rsidR="005F7328" w:rsidRPr="00D93507" w:rsidRDefault="005F7328" w:rsidP="005F7328">
            <w:pPr>
              <w:pStyle w:val="Preformatted"/>
              <w:tabs>
                <w:tab w:val="clear" w:pos="959"/>
                <w:tab w:val="clear" w:pos="9590"/>
              </w:tabs>
              <w:ind w:right="122"/>
              <w:jc w:val="right"/>
              <w:rPr>
                <w:rFonts w:cs="Times New Roman"/>
                <w:sz w:val="22"/>
                <w:szCs w:val="22"/>
                <w:lang w:eastAsia="en-US"/>
              </w:rPr>
            </w:pPr>
            <w:r w:rsidRPr="00D93507">
              <w:rPr>
                <w:rFonts w:cs="Times New Roman"/>
                <w:sz w:val="22"/>
                <w:szCs w:val="22"/>
                <w:lang w:eastAsia="en-US"/>
              </w:rPr>
              <w:t>490</w:t>
            </w:r>
          </w:p>
        </w:tc>
        <w:tc>
          <w:tcPr>
            <w:tcW w:w="284" w:type="dxa"/>
            <w:vAlign w:val="bottom"/>
          </w:tcPr>
          <w:p w14:paraId="42D22583" w14:textId="77777777" w:rsidR="005F7328" w:rsidRPr="00D93507" w:rsidRDefault="005F7328" w:rsidP="005F7328">
            <w:pPr>
              <w:pStyle w:val="Preformatted"/>
              <w:tabs>
                <w:tab w:val="clear" w:pos="959"/>
                <w:tab w:val="clear" w:pos="9590"/>
              </w:tabs>
              <w:ind w:right="122"/>
              <w:jc w:val="right"/>
              <w:rPr>
                <w:rFonts w:cs="Times New Roman"/>
                <w:sz w:val="22"/>
                <w:szCs w:val="22"/>
                <w:lang w:eastAsia="en-US"/>
              </w:rPr>
            </w:pPr>
          </w:p>
        </w:tc>
        <w:tc>
          <w:tcPr>
            <w:tcW w:w="1275" w:type="dxa"/>
            <w:tcBorders>
              <w:bottom w:val="single" w:sz="4" w:space="0" w:color="auto"/>
            </w:tcBorders>
            <w:vAlign w:val="bottom"/>
          </w:tcPr>
          <w:p w14:paraId="12F5E5D7" w14:textId="602209B8" w:rsidR="005F7328" w:rsidRPr="00D93507" w:rsidRDefault="00D93507" w:rsidP="005F7328">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332</w:t>
            </w:r>
          </w:p>
        </w:tc>
        <w:tc>
          <w:tcPr>
            <w:tcW w:w="284" w:type="dxa"/>
            <w:vAlign w:val="bottom"/>
          </w:tcPr>
          <w:p w14:paraId="7E7F1503" w14:textId="77777777" w:rsidR="005F7328" w:rsidRPr="00BC4682" w:rsidRDefault="005F7328" w:rsidP="005F7328">
            <w:pPr>
              <w:pStyle w:val="Preformatted"/>
              <w:tabs>
                <w:tab w:val="clear" w:pos="959"/>
                <w:tab w:val="clear" w:pos="9590"/>
              </w:tabs>
              <w:ind w:right="122"/>
              <w:jc w:val="right"/>
              <w:rPr>
                <w:rFonts w:cs="Times New Roman"/>
                <w:sz w:val="22"/>
                <w:szCs w:val="22"/>
                <w:lang w:eastAsia="en-US"/>
              </w:rPr>
            </w:pPr>
          </w:p>
        </w:tc>
        <w:tc>
          <w:tcPr>
            <w:tcW w:w="1278" w:type="dxa"/>
            <w:tcBorders>
              <w:bottom w:val="single" w:sz="4" w:space="0" w:color="auto"/>
            </w:tcBorders>
            <w:vAlign w:val="bottom"/>
          </w:tcPr>
          <w:p w14:paraId="6C55FEDC" w14:textId="2801C028" w:rsidR="005F7328" w:rsidRPr="00BC4682" w:rsidRDefault="005F7328" w:rsidP="005F7328">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490</w:t>
            </w:r>
          </w:p>
        </w:tc>
      </w:tr>
      <w:tr w:rsidR="005F7328" w:rsidRPr="00BC4682" w14:paraId="28D9BFDB" w14:textId="77777777" w:rsidTr="00BF3E57">
        <w:trPr>
          <w:trHeight w:val="20"/>
        </w:trPr>
        <w:tc>
          <w:tcPr>
            <w:tcW w:w="3629" w:type="dxa"/>
            <w:vAlign w:val="bottom"/>
          </w:tcPr>
          <w:p w14:paraId="5AB36DFA" w14:textId="77777777" w:rsidR="005F7328" w:rsidRPr="00BC4682" w:rsidRDefault="005F7328"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color w:val="000000"/>
                <w:sz w:val="22"/>
                <w:szCs w:val="22"/>
              </w:rPr>
            </w:pPr>
            <w:r w:rsidRPr="00BC4682">
              <w:rPr>
                <w:rFonts w:ascii="Times New Roman" w:hAnsi="Times New Roman" w:cs="Times New Roman"/>
                <w:sz w:val="22"/>
                <w:szCs w:val="22"/>
              </w:rPr>
              <w:t>Total</w:t>
            </w:r>
          </w:p>
        </w:tc>
        <w:tc>
          <w:tcPr>
            <w:tcW w:w="1350" w:type="dxa"/>
            <w:tcBorders>
              <w:top w:val="single" w:sz="4" w:space="0" w:color="auto"/>
            </w:tcBorders>
            <w:vAlign w:val="bottom"/>
          </w:tcPr>
          <w:p w14:paraId="308EE8D6" w14:textId="17418F74" w:rsidR="005F7328" w:rsidRPr="00D93507" w:rsidRDefault="005F7328" w:rsidP="005F7328">
            <w:pPr>
              <w:pStyle w:val="Preformatted"/>
              <w:tabs>
                <w:tab w:val="clear" w:pos="959"/>
                <w:tab w:val="clear" w:pos="9590"/>
              </w:tabs>
              <w:ind w:right="122"/>
              <w:jc w:val="right"/>
              <w:rPr>
                <w:rFonts w:cs="Times New Roman"/>
                <w:sz w:val="22"/>
                <w:szCs w:val="22"/>
                <w:lang w:eastAsia="en-US"/>
              </w:rPr>
            </w:pPr>
            <w:r w:rsidRPr="00D93507">
              <w:rPr>
                <w:rFonts w:cs="Times New Roman"/>
                <w:sz w:val="22"/>
                <w:szCs w:val="22"/>
                <w:lang w:eastAsia="en-US"/>
              </w:rPr>
              <w:t>2</w:t>
            </w:r>
            <w:r w:rsidR="00D93507">
              <w:rPr>
                <w:rFonts w:cs="Times New Roman"/>
                <w:sz w:val="22"/>
                <w:szCs w:val="22"/>
                <w:lang w:eastAsia="en-US"/>
              </w:rPr>
              <w:t>42,140</w:t>
            </w:r>
          </w:p>
        </w:tc>
        <w:tc>
          <w:tcPr>
            <w:tcW w:w="283" w:type="dxa"/>
            <w:vAlign w:val="bottom"/>
          </w:tcPr>
          <w:p w14:paraId="75872B7C" w14:textId="77777777" w:rsidR="005F7328" w:rsidRPr="00D93507" w:rsidRDefault="005F7328" w:rsidP="005F7328">
            <w:pPr>
              <w:pStyle w:val="Preformatted"/>
              <w:tabs>
                <w:tab w:val="clear" w:pos="959"/>
                <w:tab w:val="clear" w:pos="9590"/>
              </w:tabs>
              <w:ind w:right="122"/>
              <w:jc w:val="center"/>
              <w:rPr>
                <w:rFonts w:cs="Times New Roman"/>
                <w:sz w:val="22"/>
                <w:szCs w:val="22"/>
                <w:lang w:eastAsia="en-US"/>
              </w:rPr>
            </w:pPr>
          </w:p>
        </w:tc>
        <w:tc>
          <w:tcPr>
            <w:tcW w:w="1276" w:type="dxa"/>
            <w:tcBorders>
              <w:top w:val="single" w:sz="4" w:space="0" w:color="auto"/>
            </w:tcBorders>
            <w:vAlign w:val="bottom"/>
          </w:tcPr>
          <w:p w14:paraId="5D9C3AC4" w14:textId="6FB701AB" w:rsidR="005F7328" w:rsidRPr="00D93507" w:rsidRDefault="005F7328" w:rsidP="005F7328">
            <w:pPr>
              <w:pStyle w:val="Preformatted"/>
              <w:tabs>
                <w:tab w:val="clear" w:pos="959"/>
                <w:tab w:val="clear" w:pos="9590"/>
              </w:tabs>
              <w:ind w:right="122"/>
              <w:jc w:val="right"/>
              <w:rPr>
                <w:rFonts w:cs="Times New Roman"/>
                <w:sz w:val="22"/>
                <w:szCs w:val="22"/>
                <w:lang w:eastAsia="en-US"/>
              </w:rPr>
            </w:pPr>
            <w:r w:rsidRPr="00D93507">
              <w:rPr>
                <w:rFonts w:cs="Times New Roman"/>
                <w:sz w:val="22"/>
                <w:szCs w:val="22"/>
                <w:lang w:eastAsia="en-US"/>
              </w:rPr>
              <w:t>225,467</w:t>
            </w:r>
          </w:p>
        </w:tc>
        <w:tc>
          <w:tcPr>
            <w:tcW w:w="284" w:type="dxa"/>
            <w:vAlign w:val="bottom"/>
          </w:tcPr>
          <w:p w14:paraId="4D8761D2" w14:textId="77777777" w:rsidR="005F7328" w:rsidRPr="00D93507" w:rsidRDefault="005F7328" w:rsidP="005F7328">
            <w:pPr>
              <w:pStyle w:val="Preformatted"/>
              <w:tabs>
                <w:tab w:val="clear" w:pos="959"/>
                <w:tab w:val="clear" w:pos="9590"/>
              </w:tabs>
              <w:ind w:right="122"/>
              <w:jc w:val="right"/>
              <w:rPr>
                <w:rFonts w:cs="Times New Roman"/>
                <w:sz w:val="22"/>
                <w:szCs w:val="22"/>
                <w:lang w:eastAsia="en-US"/>
              </w:rPr>
            </w:pPr>
          </w:p>
        </w:tc>
        <w:tc>
          <w:tcPr>
            <w:tcW w:w="1275" w:type="dxa"/>
            <w:tcBorders>
              <w:top w:val="single" w:sz="4" w:space="0" w:color="auto"/>
            </w:tcBorders>
            <w:vAlign w:val="bottom"/>
          </w:tcPr>
          <w:p w14:paraId="5DC08F5A" w14:textId="2FC8CD02" w:rsidR="005F7328" w:rsidRPr="00D93507" w:rsidRDefault="005F7328" w:rsidP="005F7328">
            <w:pPr>
              <w:pStyle w:val="Preformatted"/>
              <w:tabs>
                <w:tab w:val="clear" w:pos="959"/>
                <w:tab w:val="clear" w:pos="9590"/>
              </w:tabs>
              <w:ind w:right="122"/>
              <w:jc w:val="right"/>
              <w:rPr>
                <w:rFonts w:cs="Times New Roman"/>
                <w:sz w:val="22"/>
                <w:szCs w:val="22"/>
                <w:cs/>
                <w:lang w:eastAsia="en-US"/>
              </w:rPr>
            </w:pPr>
            <w:r w:rsidRPr="00D93507">
              <w:rPr>
                <w:rFonts w:cs="Times New Roman"/>
                <w:sz w:val="22"/>
                <w:szCs w:val="22"/>
                <w:lang w:eastAsia="en-US"/>
              </w:rPr>
              <w:t>2</w:t>
            </w:r>
            <w:r w:rsidR="00D93507">
              <w:rPr>
                <w:rFonts w:cs="Times New Roman"/>
                <w:sz w:val="22"/>
                <w:szCs w:val="22"/>
                <w:lang w:eastAsia="en-US"/>
              </w:rPr>
              <w:t>29,670</w:t>
            </w:r>
          </w:p>
        </w:tc>
        <w:tc>
          <w:tcPr>
            <w:tcW w:w="284" w:type="dxa"/>
            <w:vAlign w:val="bottom"/>
          </w:tcPr>
          <w:p w14:paraId="3F485646" w14:textId="77777777" w:rsidR="005F7328" w:rsidRPr="00BC4682" w:rsidRDefault="005F7328" w:rsidP="005F7328">
            <w:pPr>
              <w:pStyle w:val="Preformatted"/>
              <w:tabs>
                <w:tab w:val="clear" w:pos="959"/>
                <w:tab w:val="clear" w:pos="9590"/>
              </w:tabs>
              <w:ind w:right="122"/>
              <w:jc w:val="right"/>
              <w:rPr>
                <w:rFonts w:cs="Times New Roman"/>
                <w:sz w:val="22"/>
                <w:szCs w:val="22"/>
                <w:lang w:eastAsia="en-US"/>
              </w:rPr>
            </w:pPr>
          </w:p>
        </w:tc>
        <w:tc>
          <w:tcPr>
            <w:tcW w:w="1278" w:type="dxa"/>
            <w:tcBorders>
              <w:top w:val="single" w:sz="4" w:space="0" w:color="auto"/>
            </w:tcBorders>
            <w:vAlign w:val="bottom"/>
          </w:tcPr>
          <w:p w14:paraId="55228874" w14:textId="2BD96319" w:rsidR="005F7328" w:rsidRPr="00BC4682" w:rsidRDefault="005F7328" w:rsidP="005F7328">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218,268</w:t>
            </w:r>
          </w:p>
        </w:tc>
      </w:tr>
      <w:tr w:rsidR="005F7328" w:rsidRPr="00BC4682" w14:paraId="602E8F16" w14:textId="77777777" w:rsidTr="00BF3E57">
        <w:trPr>
          <w:trHeight w:val="20"/>
        </w:trPr>
        <w:tc>
          <w:tcPr>
            <w:tcW w:w="3629" w:type="dxa"/>
            <w:vAlign w:val="bottom"/>
          </w:tcPr>
          <w:p w14:paraId="44A1F5BF" w14:textId="77777777" w:rsidR="005F7328" w:rsidRPr="00BC4682" w:rsidRDefault="005F7328"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color w:val="000000"/>
                <w:sz w:val="22"/>
                <w:szCs w:val="22"/>
              </w:rPr>
            </w:pPr>
            <w:r w:rsidRPr="00BC4682">
              <w:rPr>
                <w:rFonts w:ascii="Times New Roman" w:hAnsi="Times New Roman" w:cs="Times New Roman"/>
                <w:sz w:val="22"/>
                <w:szCs w:val="22"/>
              </w:rPr>
              <w:t>Less Allowance for impairment</w:t>
            </w:r>
          </w:p>
        </w:tc>
        <w:tc>
          <w:tcPr>
            <w:tcW w:w="1350" w:type="dxa"/>
            <w:tcBorders>
              <w:bottom w:val="single" w:sz="4" w:space="0" w:color="auto"/>
            </w:tcBorders>
            <w:vAlign w:val="bottom"/>
          </w:tcPr>
          <w:p w14:paraId="145D7B47" w14:textId="7CCDF6A9" w:rsidR="005F7328" w:rsidRPr="00D93507" w:rsidRDefault="005F7328" w:rsidP="005F7328">
            <w:pPr>
              <w:pStyle w:val="Preformatted"/>
              <w:tabs>
                <w:tab w:val="clear" w:pos="959"/>
                <w:tab w:val="clear" w:pos="9590"/>
              </w:tabs>
              <w:ind w:right="58"/>
              <w:jc w:val="right"/>
              <w:rPr>
                <w:rFonts w:cs="Times New Roman"/>
                <w:sz w:val="22"/>
                <w:szCs w:val="22"/>
                <w:lang w:eastAsia="en-US"/>
              </w:rPr>
            </w:pPr>
            <w:r w:rsidRPr="00D93507">
              <w:rPr>
                <w:rFonts w:cs="Times New Roman"/>
                <w:sz w:val="22"/>
                <w:szCs w:val="22"/>
                <w:lang w:eastAsia="en-US"/>
              </w:rPr>
              <w:t>(6</w:t>
            </w:r>
            <w:r w:rsidR="00D93507">
              <w:rPr>
                <w:rFonts w:cs="Times New Roman"/>
                <w:sz w:val="22"/>
                <w:szCs w:val="22"/>
                <w:lang w:eastAsia="en-US"/>
              </w:rPr>
              <w:t>68</w:t>
            </w:r>
            <w:r w:rsidRPr="00D93507">
              <w:rPr>
                <w:rFonts w:cs="Times New Roman"/>
                <w:sz w:val="22"/>
                <w:szCs w:val="22"/>
                <w:lang w:eastAsia="en-US"/>
              </w:rPr>
              <w:t>)</w:t>
            </w:r>
          </w:p>
        </w:tc>
        <w:tc>
          <w:tcPr>
            <w:tcW w:w="283" w:type="dxa"/>
            <w:vAlign w:val="bottom"/>
          </w:tcPr>
          <w:p w14:paraId="614F12EE" w14:textId="77777777" w:rsidR="005F7328" w:rsidRPr="00D93507" w:rsidRDefault="005F7328" w:rsidP="005F7328">
            <w:pPr>
              <w:pStyle w:val="Preformatted"/>
              <w:tabs>
                <w:tab w:val="clear" w:pos="959"/>
                <w:tab w:val="clear" w:pos="9590"/>
              </w:tabs>
              <w:ind w:right="122"/>
              <w:jc w:val="center"/>
              <w:rPr>
                <w:rFonts w:cs="Times New Roman"/>
                <w:sz w:val="22"/>
                <w:szCs w:val="22"/>
                <w:lang w:eastAsia="en-US"/>
              </w:rPr>
            </w:pPr>
          </w:p>
        </w:tc>
        <w:tc>
          <w:tcPr>
            <w:tcW w:w="1276" w:type="dxa"/>
            <w:tcBorders>
              <w:bottom w:val="single" w:sz="4" w:space="0" w:color="auto"/>
            </w:tcBorders>
            <w:vAlign w:val="bottom"/>
          </w:tcPr>
          <w:p w14:paraId="319620E2" w14:textId="07D5EEB8" w:rsidR="005F7328" w:rsidRPr="00D93507" w:rsidRDefault="005F7328" w:rsidP="005F7328">
            <w:pPr>
              <w:pStyle w:val="Preformatted"/>
              <w:tabs>
                <w:tab w:val="clear" w:pos="959"/>
                <w:tab w:val="clear" w:pos="9590"/>
              </w:tabs>
              <w:ind w:right="58"/>
              <w:jc w:val="right"/>
              <w:rPr>
                <w:rFonts w:cs="Times New Roman"/>
                <w:sz w:val="22"/>
                <w:szCs w:val="22"/>
                <w:highlight w:val="yellow"/>
                <w:lang w:eastAsia="en-US"/>
              </w:rPr>
            </w:pPr>
            <w:r w:rsidRPr="00D93507">
              <w:rPr>
                <w:rFonts w:cs="Times New Roman"/>
                <w:sz w:val="22"/>
                <w:szCs w:val="22"/>
                <w:lang w:eastAsia="en-US"/>
              </w:rPr>
              <w:t>(657)</w:t>
            </w:r>
          </w:p>
        </w:tc>
        <w:tc>
          <w:tcPr>
            <w:tcW w:w="284" w:type="dxa"/>
            <w:vAlign w:val="bottom"/>
          </w:tcPr>
          <w:p w14:paraId="67785192" w14:textId="77777777" w:rsidR="005F7328" w:rsidRPr="00D93507" w:rsidRDefault="005F7328" w:rsidP="005F7328">
            <w:pPr>
              <w:pStyle w:val="Preformatted"/>
              <w:tabs>
                <w:tab w:val="clear" w:pos="959"/>
                <w:tab w:val="clear" w:pos="9590"/>
              </w:tabs>
              <w:ind w:right="58"/>
              <w:jc w:val="right"/>
              <w:rPr>
                <w:rFonts w:cs="Times New Roman"/>
                <w:sz w:val="22"/>
                <w:szCs w:val="22"/>
                <w:lang w:eastAsia="en-US"/>
              </w:rPr>
            </w:pPr>
          </w:p>
        </w:tc>
        <w:tc>
          <w:tcPr>
            <w:tcW w:w="1275" w:type="dxa"/>
            <w:tcBorders>
              <w:bottom w:val="single" w:sz="4" w:space="0" w:color="auto"/>
            </w:tcBorders>
            <w:vAlign w:val="bottom"/>
          </w:tcPr>
          <w:p w14:paraId="0DDE3538" w14:textId="2387C28F" w:rsidR="005F7328" w:rsidRPr="00D93507" w:rsidRDefault="005F7328" w:rsidP="005F7328">
            <w:pPr>
              <w:pStyle w:val="Preformatted"/>
              <w:tabs>
                <w:tab w:val="clear" w:pos="959"/>
                <w:tab w:val="clear" w:pos="9590"/>
              </w:tabs>
              <w:ind w:right="58"/>
              <w:jc w:val="right"/>
              <w:rPr>
                <w:rFonts w:cs="Times New Roman"/>
                <w:sz w:val="22"/>
                <w:szCs w:val="22"/>
                <w:highlight w:val="yellow"/>
                <w:lang w:eastAsia="en-US"/>
              </w:rPr>
            </w:pPr>
            <w:r w:rsidRPr="00D93507">
              <w:rPr>
                <w:rFonts w:cs="Times New Roman"/>
                <w:sz w:val="22"/>
                <w:szCs w:val="22"/>
                <w:lang w:eastAsia="en-US"/>
              </w:rPr>
              <w:t>(6</w:t>
            </w:r>
            <w:r w:rsidR="00D93507">
              <w:rPr>
                <w:rFonts w:cs="Times New Roman"/>
                <w:sz w:val="22"/>
                <w:szCs w:val="22"/>
                <w:lang w:eastAsia="en-US"/>
              </w:rPr>
              <w:t>68</w:t>
            </w:r>
            <w:r w:rsidRPr="00D93507">
              <w:rPr>
                <w:rFonts w:cs="Times New Roman"/>
                <w:sz w:val="22"/>
                <w:szCs w:val="22"/>
                <w:lang w:eastAsia="en-US"/>
              </w:rPr>
              <w:t>)</w:t>
            </w:r>
          </w:p>
        </w:tc>
        <w:tc>
          <w:tcPr>
            <w:tcW w:w="284" w:type="dxa"/>
            <w:vAlign w:val="bottom"/>
          </w:tcPr>
          <w:p w14:paraId="20AC5D64" w14:textId="77777777" w:rsidR="005F7328" w:rsidRPr="00BC4682" w:rsidRDefault="005F7328" w:rsidP="005F7328">
            <w:pPr>
              <w:pStyle w:val="Preformatted"/>
              <w:tabs>
                <w:tab w:val="clear" w:pos="959"/>
                <w:tab w:val="clear" w:pos="9590"/>
              </w:tabs>
              <w:ind w:right="58"/>
              <w:jc w:val="right"/>
              <w:rPr>
                <w:rFonts w:cs="Times New Roman"/>
                <w:sz w:val="22"/>
                <w:szCs w:val="22"/>
                <w:lang w:eastAsia="en-US"/>
              </w:rPr>
            </w:pPr>
          </w:p>
        </w:tc>
        <w:tc>
          <w:tcPr>
            <w:tcW w:w="1278" w:type="dxa"/>
            <w:tcBorders>
              <w:bottom w:val="single" w:sz="4" w:space="0" w:color="auto"/>
            </w:tcBorders>
            <w:vAlign w:val="bottom"/>
          </w:tcPr>
          <w:p w14:paraId="0F879A13" w14:textId="0BB7A3F4" w:rsidR="005F7328" w:rsidRPr="00BC4682" w:rsidRDefault="005F7328" w:rsidP="005F7328">
            <w:pPr>
              <w:pStyle w:val="Preformatted"/>
              <w:tabs>
                <w:tab w:val="clear" w:pos="959"/>
                <w:tab w:val="clear" w:pos="9590"/>
              </w:tabs>
              <w:ind w:right="58"/>
              <w:jc w:val="right"/>
              <w:rPr>
                <w:rFonts w:cs="Times New Roman"/>
                <w:sz w:val="22"/>
                <w:szCs w:val="22"/>
                <w:cs/>
                <w:lang w:eastAsia="en-US"/>
              </w:rPr>
            </w:pPr>
            <w:r w:rsidRPr="009D58A9">
              <w:rPr>
                <w:rFonts w:cs="Times New Roman"/>
                <w:sz w:val="22"/>
                <w:szCs w:val="22"/>
                <w:lang w:eastAsia="en-US"/>
              </w:rPr>
              <w:t>(</w:t>
            </w:r>
            <w:r>
              <w:rPr>
                <w:rFonts w:cs="Times New Roman"/>
                <w:sz w:val="22"/>
                <w:szCs w:val="22"/>
                <w:lang w:eastAsia="en-US"/>
              </w:rPr>
              <w:t>657</w:t>
            </w:r>
            <w:r w:rsidRPr="009D58A9">
              <w:rPr>
                <w:rFonts w:cs="Times New Roman"/>
                <w:sz w:val="22"/>
                <w:szCs w:val="22"/>
                <w:lang w:eastAsia="en-US"/>
              </w:rPr>
              <w:t>)</w:t>
            </w:r>
          </w:p>
        </w:tc>
      </w:tr>
      <w:tr w:rsidR="005F7328" w:rsidRPr="00BC4682" w14:paraId="14A402F7" w14:textId="77777777" w:rsidTr="00BF3E57">
        <w:trPr>
          <w:trHeight w:val="20"/>
        </w:trPr>
        <w:tc>
          <w:tcPr>
            <w:tcW w:w="3629" w:type="dxa"/>
            <w:vAlign w:val="bottom"/>
          </w:tcPr>
          <w:p w14:paraId="75342411" w14:textId="77777777" w:rsidR="005F7328" w:rsidRPr="00BC4682" w:rsidRDefault="005F7328" w:rsidP="00426B6F">
            <w:pPr>
              <w:spacing w:line="240" w:lineRule="auto"/>
              <w:ind w:left="34" w:hanging="106"/>
              <w:rPr>
                <w:rFonts w:ascii="Times New Roman" w:hAnsi="Times New Roman"/>
                <w:sz w:val="22"/>
                <w:szCs w:val="22"/>
                <w:cs/>
                <w:lang w:eastAsia="en-GB"/>
              </w:rPr>
            </w:pPr>
            <w:r w:rsidRPr="00BC4682">
              <w:rPr>
                <w:rFonts w:ascii="Times New Roman" w:hAnsi="Times New Roman" w:cs="Times New Roman"/>
                <w:sz w:val="22"/>
                <w:szCs w:val="22"/>
              </w:rPr>
              <w:t>Net</w:t>
            </w:r>
          </w:p>
        </w:tc>
        <w:tc>
          <w:tcPr>
            <w:tcW w:w="1350" w:type="dxa"/>
            <w:tcBorders>
              <w:top w:val="single" w:sz="4" w:space="0" w:color="auto"/>
              <w:bottom w:val="double" w:sz="4" w:space="0" w:color="auto"/>
            </w:tcBorders>
            <w:vAlign w:val="bottom"/>
          </w:tcPr>
          <w:p w14:paraId="6C58A1A6" w14:textId="5B326116" w:rsidR="005F7328" w:rsidRPr="00D93507" w:rsidRDefault="005F7328" w:rsidP="005F7328">
            <w:pPr>
              <w:pStyle w:val="Preformatted"/>
              <w:tabs>
                <w:tab w:val="clear" w:pos="959"/>
                <w:tab w:val="clear" w:pos="9590"/>
              </w:tabs>
              <w:ind w:right="122"/>
              <w:jc w:val="right"/>
              <w:rPr>
                <w:rFonts w:cs="Times New Roman"/>
                <w:sz w:val="22"/>
                <w:szCs w:val="22"/>
                <w:lang w:eastAsia="en-US"/>
              </w:rPr>
            </w:pPr>
            <w:r w:rsidRPr="00D93507">
              <w:rPr>
                <w:rFonts w:cs="Times New Roman"/>
                <w:sz w:val="22"/>
                <w:szCs w:val="22"/>
                <w:lang w:eastAsia="en-US"/>
              </w:rPr>
              <w:t>2</w:t>
            </w:r>
            <w:r w:rsidR="00D93507">
              <w:rPr>
                <w:rFonts w:cs="Times New Roman"/>
                <w:sz w:val="22"/>
                <w:szCs w:val="22"/>
                <w:lang w:eastAsia="en-US"/>
              </w:rPr>
              <w:t>41,472</w:t>
            </w:r>
          </w:p>
        </w:tc>
        <w:tc>
          <w:tcPr>
            <w:tcW w:w="283" w:type="dxa"/>
            <w:vAlign w:val="bottom"/>
          </w:tcPr>
          <w:p w14:paraId="1F3E58B7" w14:textId="77777777" w:rsidR="005F7328" w:rsidRPr="00D93507" w:rsidRDefault="005F7328" w:rsidP="005F7328">
            <w:pPr>
              <w:pStyle w:val="Preformatted"/>
              <w:tabs>
                <w:tab w:val="clear" w:pos="959"/>
                <w:tab w:val="clear" w:pos="9590"/>
              </w:tabs>
              <w:ind w:right="122"/>
              <w:jc w:val="center"/>
              <w:rPr>
                <w:rFonts w:cs="Times New Roman"/>
                <w:sz w:val="22"/>
                <w:szCs w:val="22"/>
                <w:lang w:eastAsia="en-US"/>
              </w:rPr>
            </w:pPr>
          </w:p>
        </w:tc>
        <w:tc>
          <w:tcPr>
            <w:tcW w:w="1276" w:type="dxa"/>
            <w:tcBorders>
              <w:top w:val="single" w:sz="4" w:space="0" w:color="auto"/>
              <w:bottom w:val="double" w:sz="4" w:space="0" w:color="auto"/>
            </w:tcBorders>
            <w:vAlign w:val="bottom"/>
          </w:tcPr>
          <w:p w14:paraId="35DE1E40" w14:textId="25D9D2F4" w:rsidR="005F7328" w:rsidRPr="00D93507" w:rsidRDefault="005F7328" w:rsidP="005F7328">
            <w:pPr>
              <w:pStyle w:val="Preformatted"/>
              <w:tabs>
                <w:tab w:val="clear" w:pos="959"/>
                <w:tab w:val="clear" w:pos="9590"/>
              </w:tabs>
              <w:ind w:right="122"/>
              <w:jc w:val="right"/>
              <w:rPr>
                <w:rFonts w:cs="Times New Roman"/>
                <w:sz w:val="22"/>
                <w:szCs w:val="22"/>
                <w:highlight w:val="yellow"/>
                <w:lang w:eastAsia="en-US"/>
              </w:rPr>
            </w:pPr>
            <w:r w:rsidRPr="00D93507">
              <w:rPr>
                <w:rFonts w:cs="Times New Roman"/>
                <w:sz w:val="22"/>
                <w:szCs w:val="22"/>
                <w:lang w:eastAsia="en-US"/>
              </w:rPr>
              <w:t>224,810</w:t>
            </w:r>
          </w:p>
        </w:tc>
        <w:tc>
          <w:tcPr>
            <w:tcW w:w="284" w:type="dxa"/>
            <w:vAlign w:val="bottom"/>
          </w:tcPr>
          <w:p w14:paraId="253B58D0" w14:textId="77777777" w:rsidR="005F7328" w:rsidRPr="00D93507" w:rsidRDefault="005F7328" w:rsidP="005F7328">
            <w:pPr>
              <w:pStyle w:val="Preformatted"/>
              <w:tabs>
                <w:tab w:val="clear" w:pos="959"/>
                <w:tab w:val="clear" w:pos="9590"/>
              </w:tabs>
              <w:ind w:right="122"/>
              <w:jc w:val="right"/>
              <w:rPr>
                <w:rFonts w:cs="Times New Roman"/>
                <w:sz w:val="22"/>
                <w:szCs w:val="22"/>
                <w:lang w:eastAsia="en-US"/>
              </w:rPr>
            </w:pPr>
          </w:p>
        </w:tc>
        <w:tc>
          <w:tcPr>
            <w:tcW w:w="1275" w:type="dxa"/>
            <w:tcBorders>
              <w:top w:val="single" w:sz="4" w:space="0" w:color="auto"/>
              <w:bottom w:val="double" w:sz="4" w:space="0" w:color="auto"/>
            </w:tcBorders>
            <w:vAlign w:val="bottom"/>
          </w:tcPr>
          <w:p w14:paraId="70CAFC0D" w14:textId="266F6BEC" w:rsidR="005F7328" w:rsidRPr="00D93507" w:rsidRDefault="005F7328" w:rsidP="005F7328">
            <w:pPr>
              <w:pStyle w:val="Preformatted"/>
              <w:tabs>
                <w:tab w:val="clear" w:pos="959"/>
                <w:tab w:val="clear" w:pos="9590"/>
              </w:tabs>
              <w:ind w:right="122"/>
              <w:jc w:val="right"/>
              <w:rPr>
                <w:rFonts w:cs="Times New Roman"/>
                <w:sz w:val="22"/>
                <w:szCs w:val="22"/>
                <w:cs/>
                <w:lang w:eastAsia="en-US"/>
              </w:rPr>
            </w:pPr>
            <w:r w:rsidRPr="00D93507">
              <w:rPr>
                <w:rFonts w:cs="Times New Roman"/>
                <w:sz w:val="22"/>
                <w:szCs w:val="22"/>
                <w:lang w:eastAsia="en-US"/>
              </w:rPr>
              <w:t>2</w:t>
            </w:r>
            <w:r w:rsidR="00D93507">
              <w:rPr>
                <w:rFonts w:cs="Times New Roman"/>
                <w:sz w:val="22"/>
                <w:szCs w:val="22"/>
                <w:lang w:eastAsia="en-US"/>
              </w:rPr>
              <w:t>29,002</w:t>
            </w:r>
          </w:p>
        </w:tc>
        <w:tc>
          <w:tcPr>
            <w:tcW w:w="284" w:type="dxa"/>
            <w:vAlign w:val="bottom"/>
          </w:tcPr>
          <w:p w14:paraId="36346C6B" w14:textId="77777777" w:rsidR="005F7328" w:rsidRPr="00BC4682" w:rsidRDefault="005F7328" w:rsidP="005F7328">
            <w:pPr>
              <w:pStyle w:val="Preformatted"/>
              <w:tabs>
                <w:tab w:val="clear" w:pos="959"/>
                <w:tab w:val="clear" w:pos="9590"/>
              </w:tabs>
              <w:ind w:right="122"/>
              <w:jc w:val="right"/>
              <w:rPr>
                <w:rFonts w:cs="Times New Roman"/>
                <w:sz w:val="22"/>
                <w:szCs w:val="22"/>
                <w:lang w:eastAsia="en-US"/>
              </w:rPr>
            </w:pPr>
          </w:p>
        </w:tc>
        <w:tc>
          <w:tcPr>
            <w:tcW w:w="1278" w:type="dxa"/>
            <w:tcBorders>
              <w:top w:val="single" w:sz="4" w:space="0" w:color="auto"/>
              <w:bottom w:val="double" w:sz="4" w:space="0" w:color="auto"/>
            </w:tcBorders>
            <w:vAlign w:val="bottom"/>
          </w:tcPr>
          <w:p w14:paraId="14301BB7" w14:textId="544CB005" w:rsidR="005F7328" w:rsidRPr="009D58A9" w:rsidRDefault="005F7328" w:rsidP="005F7328">
            <w:pPr>
              <w:pStyle w:val="Preformatted"/>
              <w:tabs>
                <w:tab w:val="clear" w:pos="959"/>
                <w:tab w:val="clear" w:pos="9590"/>
              </w:tabs>
              <w:ind w:right="122"/>
              <w:jc w:val="right"/>
              <w:rPr>
                <w:rFonts w:cstheme="minorBidi"/>
                <w:sz w:val="22"/>
                <w:szCs w:val="22"/>
                <w:cs/>
                <w:lang w:eastAsia="en-US"/>
              </w:rPr>
            </w:pPr>
            <w:r>
              <w:rPr>
                <w:rFonts w:cs="Times New Roman"/>
                <w:sz w:val="22"/>
                <w:szCs w:val="22"/>
                <w:lang w:eastAsia="en-US"/>
              </w:rPr>
              <w:t>217,611</w:t>
            </w:r>
          </w:p>
        </w:tc>
      </w:tr>
    </w:tbl>
    <w:p w14:paraId="73127C25" w14:textId="77777777" w:rsidR="003107AE" w:rsidRPr="00667F9D" w:rsidRDefault="003107AE" w:rsidP="00E35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b/>
          <w:bCs/>
          <w:color w:val="000000"/>
        </w:rPr>
      </w:pPr>
    </w:p>
    <w:p w14:paraId="27317D0C" w14:textId="57DD3329" w:rsidR="00E3570D" w:rsidRPr="00246297" w:rsidRDefault="00E3570D" w:rsidP="00E35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spacing w:val="-2"/>
          <w:sz w:val="22"/>
          <w:szCs w:val="22"/>
        </w:rPr>
      </w:pPr>
      <w:r w:rsidRPr="00246297">
        <w:rPr>
          <w:rFonts w:ascii="Times New Roman" w:hAnsi="Times New Roman" w:cs="Times New Roman"/>
          <w:spacing w:val="-2"/>
          <w:sz w:val="22"/>
          <w:szCs w:val="22"/>
        </w:rPr>
        <w:t xml:space="preserve">As </w:t>
      </w:r>
      <w:proofErr w:type="gramStart"/>
      <w:r w:rsidRPr="00246297">
        <w:rPr>
          <w:rFonts w:ascii="Times New Roman" w:hAnsi="Times New Roman" w:cs="Times New Roman"/>
          <w:spacing w:val="-2"/>
          <w:sz w:val="22"/>
          <w:szCs w:val="22"/>
        </w:rPr>
        <w:t>at</w:t>
      </w:r>
      <w:proofErr w:type="gramEnd"/>
      <w:r w:rsidRPr="00246297">
        <w:rPr>
          <w:rFonts w:ascii="Times New Roman" w:hAnsi="Times New Roman" w:cs="Times New Roman"/>
          <w:spacing w:val="-2"/>
          <w:sz w:val="22"/>
          <w:szCs w:val="22"/>
        </w:rPr>
        <w:t xml:space="preserve"> December 31, </w:t>
      </w:r>
      <w:proofErr w:type="gramStart"/>
      <w:r w:rsidRPr="00246297">
        <w:rPr>
          <w:rFonts w:ascii="Times New Roman" w:hAnsi="Times New Roman" w:cs="Times New Roman"/>
          <w:spacing w:val="-2"/>
          <w:sz w:val="22"/>
          <w:szCs w:val="22"/>
        </w:rPr>
        <w:t>202</w:t>
      </w:r>
      <w:r w:rsidR="005F7328" w:rsidRPr="00246297">
        <w:rPr>
          <w:rFonts w:ascii="Times New Roman" w:hAnsi="Times New Roman" w:cs="Times New Roman"/>
          <w:spacing w:val="-2"/>
          <w:sz w:val="22"/>
          <w:szCs w:val="22"/>
        </w:rPr>
        <w:t>5</w:t>
      </w:r>
      <w:proofErr w:type="gramEnd"/>
      <w:r w:rsidRPr="00246297">
        <w:rPr>
          <w:rFonts w:ascii="Times New Roman" w:hAnsi="Times New Roman" w:cs="Times New Roman"/>
          <w:spacing w:val="-2"/>
          <w:sz w:val="22"/>
          <w:szCs w:val="22"/>
        </w:rPr>
        <w:t xml:space="preserve"> and 202</w:t>
      </w:r>
      <w:r w:rsidR="005F7328" w:rsidRPr="00246297">
        <w:rPr>
          <w:rFonts w:ascii="Times New Roman" w:hAnsi="Times New Roman" w:cs="Times New Roman"/>
          <w:spacing w:val="-2"/>
          <w:sz w:val="22"/>
          <w:szCs w:val="22"/>
        </w:rPr>
        <w:t>4</w:t>
      </w:r>
      <w:r w:rsidRPr="00246297">
        <w:rPr>
          <w:rFonts w:ascii="Times New Roman" w:hAnsi="Times New Roman" w:cs="Times New Roman"/>
          <w:spacing w:val="-2"/>
          <w:sz w:val="22"/>
          <w:szCs w:val="22"/>
        </w:rPr>
        <w:t>, trade receivables - related parties, classified by outstanding period are as follows:</w:t>
      </w:r>
    </w:p>
    <w:p w14:paraId="3096F486" w14:textId="77777777" w:rsidR="00E3570D" w:rsidRPr="00667F9D" w:rsidRDefault="00E3570D" w:rsidP="00E35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imes New Roman"/>
        </w:rPr>
      </w:pPr>
    </w:p>
    <w:tbl>
      <w:tblPr>
        <w:tblW w:w="9659" w:type="dxa"/>
        <w:tblInd w:w="-34" w:type="dxa"/>
        <w:tblLayout w:type="fixed"/>
        <w:tblLook w:val="0000" w:firstRow="0" w:lastRow="0" w:firstColumn="0" w:lastColumn="0" w:noHBand="0" w:noVBand="0"/>
      </w:tblPr>
      <w:tblGrid>
        <w:gridCol w:w="3629"/>
        <w:gridCol w:w="1350"/>
        <w:gridCol w:w="283"/>
        <w:gridCol w:w="1276"/>
        <w:gridCol w:w="284"/>
        <w:gridCol w:w="1275"/>
        <w:gridCol w:w="284"/>
        <w:gridCol w:w="1278"/>
      </w:tblGrid>
      <w:tr w:rsidR="0070670D" w:rsidRPr="00BC4682" w14:paraId="21E9D76A" w14:textId="77777777" w:rsidTr="00BF3E57">
        <w:trPr>
          <w:cantSplit/>
          <w:trHeight w:val="20"/>
          <w:tblHeader/>
        </w:trPr>
        <w:tc>
          <w:tcPr>
            <w:tcW w:w="3629" w:type="dxa"/>
            <w:vAlign w:val="bottom"/>
          </w:tcPr>
          <w:p w14:paraId="2A2F973E" w14:textId="77777777" w:rsidR="0070670D" w:rsidRPr="00BC4682" w:rsidRDefault="0070670D" w:rsidP="004F2039">
            <w:pPr>
              <w:pStyle w:val="Preformatted"/>
              <w:tabs>
                <w:tab w:val="clear" w:pos="959"/>
                <w:tab w:val="clear" w:pos="9590"/>
              </w:tabs>
              <w:ind w:right="282"/>
              <w:rPr>
                <w:sz w:val="22"/>
                <w:szCs w:val="22"/>
                <w:cs/>
                <w:lang w:eastAsia="en-US"/>
              </w:rPr>
            </w:pPr>
          </w:p>
        </w:tc>
        <w:tc>
          <w:tcPr>
            <w:tcW w:w="6030" w:type="dxa"/>
            <w:gridSpan w:val="7"/>
            <w:tcBorders>
              <w:bottom w:val="single" w:sz="4" w:space="0" w:color="auto"/>
            </w:tcBorders>
            <w:vAlign w:val="center"/>
          </w:tcPr>
          <w:p w14:paraId="7EC9E1D6" w14:textId="77777777" w:rsidR="0070670D" w:rsidRPr="00BC4682" w:rsidRDefault="0070670D" w:rsidP="004F2039">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BC4682">
              <w:rPr>
                <w:rFonts w:cs="Times New Roman"/>
                <w:color w:val="000000"/>
                <w:sz w:val="22"/>
                <w:szCs w:val="22"/>
              </w:rPr>
              <w:t>In Thousand Baht</w:t>
            </w:r>
          </w:p>
        </w:tc>
      </w:tr>
      <w:tr w:rsidR="0070670D" w:rsidRPr="00BC4682" w14:paraId="0669CB7A" w14:textId="77777777" w:rsidTr="00BF3E57">
        <w:trPr>
          <w:trHeight w:val="20"/>
          <w:tblHeader/>
        </w:trPr>
        <w:tc>
          <w:tcPr>
            <w:tcW w:w="3629" w:type="dxa"/>
            <w:vAlign w:val="bottom"/>
          </w:tcPr>
          <w:p w14:paraId="22F9BCF9" w14:textId="77777777" w:rsidR="0070670D" w:rsidRPr="00BC4682" w:rsidRDefault="0070670D" w:rsidP="004F2039">
            <w:pPr>
              <w:pStyle w:val="Preformatted"/>
              <w:tabs>
                <w:tab w:val="clear" w:pos="959"/>
                <w:tab w:val="clear" w:pos="9590"/>
              </w:tabs>
              <w:ind w:right="282" w:firstLine="34"/>
              <w:rPr>
                <w:sz w:val="22"/>
                <w:szCs w:val="22"/>
                <w:u w:val="single"/>
                <w:cs/>
                <w:lang w:eastAsia="en-US"/>
              </w:rPr>
            </w:pPr>
          </w:p>
        </w:tc>
        <w:tc>
          <w:tcPr>
            <w:tcW w:w="2909" w:type="dxa"/>
            <w:gridSpan w:val="3"/>
            <w:tcBorders>
              <w:top w:val="single" w:sz="4" w:space="0" w:color="auto"/>
              <w:bottom w:val="single" w:sz="4" w:space="0" w:color="auto"/>
            </w:tcBorders>
            <w:vAlign w:val="center"/>
          </w:tcPr>
          <w:p w14:paraId="7740CBA9" w14:textId="77777777" w:rsidR="00667F9D" w:rsidRDefault="0070670D" w:rsidP="004F2039">
            <w:pPr>
              <w:pStyle w:val="jern1"/>
              <w:pBdr>
                <w:bottom w:val="none" w:sz="0" w:space="0" w:color="auto"/>
              </w:pBdr>
              <w:tabs>
                <w:tab w:val="clear" w:pos="0"/>
                <w:tab w:val="clear" w:pos="959"/>
                <w:tab w:val="left" w:pos="-52"/>
              </w:tabs>
              <w:ind w:left="-57" w:right="-58"/>
              <w:jc w:val="center"/>
              <w:rPr>
                <w:rFonts w:cs="Times New Roman"/>
                <w:color w:val="000000"/>
                <w:sz w:val="22"/>
                <w:szCs w:val="22"/>
              </w:rPr>
            </w:pPr>
            <w:r w:rsidRPr="00BC4682">
              <w:rPr>
                <w:rFonts w:cs="Times New Roman"/>
                <w:color w:val="000000"/>
                <w:sz w:val="22"/>
                <w:szCs w:val="22"/>
              </w:rPr>
              <w:t>Consolidated</w:t>
            </w:r>
            <w:r w:rsidR="00667F9D">
              <w:rPr>
                <w:rFonts w:cs="Times New Roman"/>
                <w:color w:val="000000"/>
                <w:sz w:val="22"/>
                <w:szCs w:val="22"/>
              </w:rPr>
              <w:t xml:space="preserve"> </w:t>
            </w:r>
          </w:p>
          <w:p w14:paraId="61D37086" w14:textId="0CE639B7" w:rsidR="0070670D" w:rsidRPr="00BC4682" w:rsidRDefault="00667F9D" w:rsidP="004F2039">
            <w:pPr>
              <w:pStyle w:val="jern1"/>
              <w:pBdr>
                <w:bottom w:val="none" w:sz="0" w:space="0" w:color="auto"/>
              </w:pBdr>
              <w:tabs>
                <w:tab w:val="clear" w:pos="0"/>
                <w:tab w:val="clear" w:pos="959"/>
                <w:tab w:val="left" w:pos="-52"/>
              </w:tabs>
              <w:ind w:left="-57" w:right="-58"/>
              <w:jc w:val="center"/>
              <w:rPr>
                <w:rFonts w:cstheme="minorBidi"/>
                <w:sz w:val="22"/>
                <w:szCs w:val="22"/>
              </w:rPr>
            </w:pPr>
            <w:r w:rsidRPr="00BC4682">
              <w:rPr>
                <w:rFonts w:cs="Times New Roman"/>
                <w:color w:val="000000"/>
                <w:sz w:val="22"/>
                <w:szCs w:val="22"/>
              </w:rPr>
              <w:t>Financial Statement</w:t>
            </w:r>
            <w:r w:rsidRPr="00BC4682">
              <w:rPr>
                <w:rFonts w:cs="Times New Roman"/>
                <w:sz w:val="22"/>
                <w:szCs w:val="22"/>
              </w:rPr>
              <w:t>s</w:t>
            </w:r>
          </w:p>
        </w:tc>
        <w:tc>
          <w:tcPr>
            <w:tcW w:w="284" w:type="dxa"/>
            <w:vAlign w:val="center"/>
          </w:tcPr>
          <w:p w14:paraId="0790BD3E" w14:textId="77777777" w:rsidR="0070670D" w:rsidRPr="00BC4682" w:rsidRDefault="0070670D" w:rsidP="004F2039">
            <w:pPr>
              <w:pStyle w:val="jern1"/>
              <w:pBdr>
                <w:bottom w:val="none" w:sz="0" w:space="0" w:color="auto"/>
              </w:pBdr>
              <w:tabs>
                <w:tab w:val="clear" w:pos="0"/>
                <w:tab w:val="left" w:pos="-52"/>
              </w:tabs>
              <w:ind w:right="-58"/>
              <w:jc w:val="center"/>
              <w:rPr>
                <w:rFonts w:cs="Times New Roman"/>
                <w:sz w:val="22"/>
                <w:szCs w:val="22"/>
              </w:rPr>
            </w:pPr>
          </w:p>
        </w:tc>
        <w:tc>
          <w:tcPr>
            <w:tcW w:w="2837" w:type="dxa"/>
            <w:gridSpan w:val="3"/>
            <w:tcBorders>
              <w:top w:val="single" w:sz="4" w:space="0" w:color="auto"/>
              <w:bottom w:val="single" w:sz="4" w:space="0" w:color="auto"/>
            </w:tcBorders>
            <w:vAlign w:val="center"/>
          </w:tcPr>
          <w:p w14:paraId="16A457F3" w14:textId="77777777" w:rsidR="00667F9D" w:rsidRDefault="0070670D" w:rsidP="004F2039">
            <w:pPr>
              <w:pStyle w:val="jern1"/>
              <w:pBdr>
                <w:bottom w:val="none" w:sz="0" w:space="0" w:color="auto"/>
              </w:pBdr>
              <w:tabs>
                <w:tab w:val="clear" w:pos="0"/>
                <w:tab w:val="clear" w:pos="959"/>
                <w:tab w:val="left" w:pos="-52"/>
              </w:tabs>
              <w:ind w:left="-57" w:right="-58"/>
              <w:jc w:val="center"/>
              <w:rPr>
                <w:rFonts w:cs="Times New Roman"/>
                <w:color w:val="000000"/>
                <w:sz w:val="22"/>
                <w:szCs w:val="22"/>
              </w:rPr>
            </w:pPr>
            <w:r w:rsidRPr="00BC4682">
              <w:rPr>
                <w:rFonts w:cs="Times New Roman"/>
                <w:color w:val="000000"/>
                <w:sz w:val="22"/>
                <w:szCs w:val="22"/>
              </w:rPr>
              <w:t xml:space="preserve">Separate </w:t>
            </w:r>
          </w:p>
          <w:p w14:paraId="56B8B0F7" w14:textId="0BD21CB7" w:rsidR="0070670D" w:rsidRPr="00BC4682" w:rsidRDefault="0070670D" w:rsidP="004F2039">
            <w:pPr>
              <w:pStyle w:val="jern1"/>
              <w:pBdr>
                <w:bottom w:val="none" w:sz="0" w:space="0" w:color="auto"/>
              </w:pBdr>
              <w:tabs>
                <w:tab w:val="clear" w:pos="0"/>
                <w:tab w:val="clear" w:pos="959"/>
                <w:tab w:val="left" w:pos="-52"/>
              </w:tabs>
              <w:ind w:left="-57" w:right="-58"/>
              <w:jc w:val="center"/>
              <w:rPr>
                <w:rFonts w:cs="Times New Roman"/>
                <w:sz w:val="22"/>
                <w:szCs w:val="22"/>
              </w:rPr>
            </w:pPr>
            <w:r w:rsidRPr="00BC4682">
              <w:rPr>
                <w:rFonts w:cs="Times New Roman"/>
                <w:color w:val="000000"/>
                <w:sz w:val="22"/>
                <w:szCs w:val="22"/>
              </w:rPr>
              <w:t>Financial Statement</w:t>
            </w:r>
            <w:r w:rsidRPr="00BC4682">
              <w:rPr>
                <w:rFonts w:cs="Times New Roman"/>
                <w:sz w:val="22"/>
                <w:szCs w:val="22"/>
              </w:rPr>
              <w:t>s</w:t>
            </w:r>
          </w:p>
        </w:tc>
      </w:tr>
      <w:tr w:rsidR="005F7328" w:rsidRPr="00BC4682" w14:paraId="3A9207BB" w14:textId="77777777" w:rsidTr="00BF3E57">
        <w:trPr>
          <w:trHeight w:val="20"/>
          <w:tblHeader/>
        </w:trPr>
        <w:tc>
          <w:tcPr>
            <w:tcW w:w="3629" w:type="dxa"/>
            <w:vAlign w:val="bottom"/>
          </w:tcPr>
          <w:p w14:paraId="23AFAF56" w14:textId="77777777" w:rsidR="005F7328" w:rsidRPr="00BC4682" w:rsidRDefault="005F7328" w:rsidP="005F7328">
            <w:pPr>
              <w:pStyle w:val="Preformatted"/>
              <w:tabs>
                <w:tab w:val="clear" w:pos="959"/>
                <w:tab w:val="clear" w:pos="9590"/>
              </w:tabs>
              <w:ind w:right="282" w:firstLine="34"/>
              <w:rPr>
                <w:sz w:val="22"/>
                <w:szCs w:val="22"/>
                <w:u w:val="single"/>
                <w:cs/>
                <w:lang w:eastAsia="en-US"/>
              </w:rPr>
            </w:pPr>
          </w:p>
        </w:tc>
        <w:tc>
          <w:tcPr>
            <w:tcW w:w="1350" w:type="dxa"/>
            <w:tcBorders>
              <w:top w:val="single" w:sz="4" w:space="0" w:color="auto"/>
              <w:bottom w:val="single" w:sz="4" w:space="0" w:color="auto"/>
            </w:tcBorders>
            <w:vAlign w:val="center"/>
          </w:tcPr>
          <w:p w14:paraId="25E62992" w14:textId="70CF2CFE" w:rsidR="005F7328" w:rsidRPr="00BC4682" w:rsidRDefault="005F7328" w:rsidP="005F7328">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202</w:t>
            </w:r>
            <w:r w:rsidR="00586467">
              <w:rPr>
                <w:rFonts w:cstheme="minorBidi"/>
                <w:sz w:val="22"/>
                <w:szCs w:val="22"/>
              </w:rPr>
              <w:t>5</w:t>
            </w:r>
          </w:p>
        </w:tc>
        <w:tc>
          <w:tcPr>
            <w:tcW w:w="283" w:type="dxa"/>
            <w:vAlign w:val="center"/>
          </w:tcPr>
          <w:p w14:paraId="09D589C7" w14:textId="77777777" w:rsidR="005F7328" w:rsidRPr="00BC4682" w:rsidRDefault="005F7328" w:rsidP="005F7328">
            <w:pPr>
              <w:pStyle w:val="jern1"/>
              <w:pBdr>
                <w:bottom w:val="none" w:sz="0" w:space="0" w:color="auto"/>
              </w:pBdr>
              <w:tabs>
                <w:tab w:val="clear" w:pos="0"/>
                <w:tab w:val="clear" w:pos="959"/>
                <w:tab w:val="left" w:pos="-52"/>
              </w:tabs>
              <w:ind w:left="-57" w:right="-58"/>
              <w:jc w:val="center"/>
              <w:rPr>
                <w:rFonts w:cstheme="minorBidi"/>
                <w:sz w:val="22"/>
                <w:szCs w:val="22"/>
              </w:rPr>
            </w:pPr>
          </w:p>
        </w:tc>
        <w:tc>
          <w:tcPr>
            <w:tcW w:w="1276" w:type="dxa"/>
            <w:tcBorders>
              <w:top w:val="single" w:sz="4" w:space="0" w:color="auto"/>
              <w:bottom w:val="single" w:sz="4" w:space="0" w:color="auto"/>
            </w:tcBorders>
            <w:vAlign w:val="center"/>
          </w:tcPr>
          <w:p w14:paraId="6013528F" w14:textId="19E62F17" w:rsidR="005F7328" w:rsidRPr="00BC4682" w:rsidRDefault="005F7328" w:rsidP="005F7328">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2024</w:t>
            </w:r>
          </w:p>
        </w:tc>
        <w:tc>
          <w:tcPr>
            <w:tcW w:w="284" w:type="dxa"/>
            <w:vAlign w:val="center"/>
          </w:tcPr>
          <w:p w14:paraId="60532BC9" w14:textId="77777777" w:rsidR="005F7328" w:rsidRPr="00BC4682" w:rsidRDefault="005F7328" w:rsidP="005F7328">
            <w:pPr>
              <w:pStyle w:val="jern1"/>
              <w:pBdr>
                <w:bottom w:val="none" w:sz="0" w:space="0" w:color="auto"/>
              </w:pBdr>
              <w:tabs>
                <w:tab w:val="clear" w:pos="0"/>
                <w:tab w:val="left" w:pos="-52"/>
              </w:tabs>
              <w:ind w:right="-58"/>
              <w:jc w:val="center"/>
              <w:rPr>
                <w:rFonts w:cs="Times New Roman"/>
                <w:sz w:val="22"/>
                <w:szCs w:val="22"/>
              </w:rPr>
            </w:pPr>
          </w:p>
        </w:tc>
        <w:tc>
          <w:tcPr>
            <w:tcW w:w="1275" w:type="dxa"/>
            <w:tcBorders>
              <w:top w:val="single" w:sz="4" w:space="0" w:color="auto"/>
              <w:bottom w:val="single" w:sz="4" w:space="0" w:color="auto"/>
            </w:tcBorders>
            <w:vAlign w:val="center"/>
          </w:tcPr>
          <w:p w14:paraId="71C3B72D" w14:textId="6806DA89" w:rsidR="005F7328" w:rsidRPr="00BC4682" w:rsidRDefault="005F7328" w:rsidP="005F7328">
            <w:pPr>
              <w:pStyle w:val="jern1"/>
              <w:pBdr>
                <w:bottom w:val="none" w:sz="0" w:space="0" w:color="auto"/>
              </w:pBdr>
              <w:tabs>
                <w:tab w:val="clear" w:pos="0"/>
                <w:tab w:val="clear" w:pos="959"/>
                <w:tab w:val="left" w:pos="-52"/>
              </w:tabs>
              <w:ind w:left="-57" w:right="-58"/>
              <w:jc w:val="center"/>
              <w:rPr>
                <w:rFonts w:cs="Times New Roman"/>
                <w:sz w:val="22"/>
                <w:szCs w:val="22"/>
              </w:rPr>
            </w:pPr>
            <w:r>
              <w:rPr>
                <w:rFonts w:cs="Times New Roman"/>
                <w:sz w:val="22"/>
                <w:szCs w:val="22"/>
              </w:rPr>
              <w:t>202</w:t>
            </w:r>
            <w:r w:rsidR="00586467">
              <w:rPr>
                <w:rFonts w:cs="Times New Roman"/>
                <w:sz w:val="22"/>
                <w:szCs w:val="22"/>
              </w:rPr>
              <w:t>5</w:t>
            </w:r>
          </w:p>
        </w:tc>
        <w:tc>
          <w:tcPr>
            <w:tcW w:w="284" w:type="dxa"/>
            <w:vAlign w:val="center"/>
          </w:tcPr>
          <w:p w14:paraId="7C572E88" w14:textId="77777777" w:rsidR="005F7328" w:rsidRPr="00BC4682" w:rsidRDefault="005F7328" w:rsidP="005F7328">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78" w:type="dxa"/>
            <w:tcBorders>
              <w:top w:val="single" w:sz="4" w:space="0" w:color="auto"/>
              <w:bottom w:val="single" w:sz="4" w:space="0" w:color="auto"/>
            </w:tcBorders>
            <w:vAlign w:val="center"/>
          </w:tcPr>
          <w:p w14:paraId="37A11AE8" w14:textId="1E493849" w:rsidR="005F7328" w:rsidRPr="00BC4682" w:rsidRDefault="005F7328" w:rsidP="005F7328">
            <w:pPr>
              <w:pStyle w:val="jern1"/>
              <w:pBdr>
                <w:bottom w:val="none" w:sz="0" w:space="0" w:color="auto"/>
              </w:pBdr>
              <w:tabs>
                <w:tab w:val="clear" w:pos="0"/>
                <w:tab w:val="clear" w:pos="959"/>
                <w:tab w:val="left" w:pos="-52"/>
              </w:tabs>
              <w:ind w:left="-57" w:right="-58"/>
              <w:jc w:val="center"/>
              <w:rPr>
                <w:rFonts w:cs="Times New Roman"/>
                <w:sz w:val="22"/>
                <w:szCs w:val="22"/>
              </w:rPr>
            </w:pPr>
            <w:r>
              <w:rPr>
                <w:rFonts w:cs="Times New Roman"/>
                <w:sz w:val="22"/>
                <w:szCs w:val="22"/>
              </w:rPr>
              <w:t>2024</w:t>
            </w:r>
          </w:p>
        </w:tc>
      </w:tr>
      <w:tr w:rsidR="00D93507" w:rsidRPr="00D93507" w14:paraId="03E09EDE" w14:textId="77777777" w:rsidTr="00BF3E57">
        <w:trPr>
          <w:trHeight w:val="20"/>
        </w:trPr>
        <w:tc>
          <w:tcPr>
            <w:tcW w:w="3629" w:type="dxa"/>
            <w:vAlign w:val="bottom"/>
          </w:tcPr>
          <w:p w14:paraId="0F3F556C" w14:textId="77777777" w:rsidR="00D93507" w:rsidRPr="00D93507" w:rsidRDefault="00D93507" w:rsidP="00D9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b/>
                <w:bCs/>
                <w:sz w:val="22"/>
                <w:szCs w:val="22"/>
              </w:rPr>
            </w:pPr>
            <w:r w:rsidRPr="00D93507">
              <w:rPr>
                <w:rFonts w:ascii="Times New Roman" w:hAnsi="Times New Roman" w:cs="Times New Roman"/>
                <w:sz w:val="22"/>
                <w:szCs w:val="22"/>
              </w:rPr>
              <w:t>Current</w:t>
            </w:r>
          </w:p>
        </w:tc>
        <w:tc>
          <w:tcPr>
            <w:tcW w:w="1350" w:type="dxa"/>
            <w:vAlign w:val="bottom"/>
          </w:tcPr>
          <w:p w14:paraId="0BBCC477" w14:textId="641B4B8D" w:rsidR="00D93507" w:rsidRPr="00D93507" w:rsidRDefault="00D93507" w:rsidP="00D9350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9</w:t>
            </w:r>
          </w:p>
        </w:tc>
        <w:tc>
          <w:tcPr>
            <w:tcW w:w="283" w:type="dxa"/>
          </w:tcPr>
          <w:p w14:paraId="63C9AD7E" w14:textId="77777777" w:rsidR="00D93507" w:rsidRPr="00D93507" w:rsidRDefault="00D93507" w:rsidP="00D9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sz w:val="22"/>
                <w:szCs w:val="22"/>
                <w:highlight w:val="yellow"/>
              </w:rPr>
            </w:pPr>
          </w:p>
        </w:tc>
        <w:tc>
          <w:tcPr>
            <w:tcW w:w="1276" w:type="dxa"/>
            <w:vAlign w:val="bottom"/>
          </w:tcPr>
          <w:p w14:paraId="4B11B7AE" w14:textId="77777777" w:rsidR="00D93507" w:rsidRPr="00D93507" w:rsidRDefault="00D93507" w:rsidP="00D93507">
            <w:pPr>
              <w:pStyle w:val="Preformatted"/>
              <w:numPr>
                <w:ilvl w:val="0"/>
                <w:numId w:val="24"/>
              </w:numPr>
              <w:tabs>
                <w:tab w:val="clear" w:pos="959"/>
                <w:tab w:val="clear" w:pos="9590"/>
              </w:tabs>
              <w:ind w:right="122"/>
              <w:jc w:val="right"/>
              <w:rPr>
                <w:rFonts w:cs="Times New Roman"/>
                <w:sz w:val="22"/>
                <w:szCs w:val="22"/>
                <w:lang w:eastAsia="en-US"/>
              </w:rPr>
            </w:pPr>
          </w:p>
        </w:tc>
        <w:tc>
          <w:tcPr>
            <w:tcW w:w="284" w:type="dxa"/>
          </w:tcPr>
          <w:p w14:paraId="01C06030" w14:textId="77777777" w:rsidR="00D93507" w:rsidRPr="00D93507" w:rsidRDefault="00D93507" w:rsidP="00D9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sz w:val="22"/>
                <w:szCs w:val="22"/>
              </w:rPr>
            </w:pPr>
          </w:p>
        </w:tc>
        <w:tc>
          <w:tcPr>
            <w:tcW w:w="1275" w:type="dxa"/>
            <w:vAlign w:val="bottom"/>
          </w:tcPr>
          <w:p w14:paraId="4C36B9F9" w14:textId="6C8B2EFD" w:rsidR="00D93507" w:rsidRPr="00D93507" w:rsidRDefault="00D93507" w:rsidP="00D93507">
            <w:pPr>
              <w:pStyle w:val="Preformatted"/>
              <w:tabs>
                <w:tab w:val="clear" w:pos="959"/>
                <w:tab w:val="clear" w:pos="9590"/>
              </w:tabs>
              <w:ind w:right="122"/>
              <w:jc w:val="right"/>
              <w:rPr>
                <w:rFonts w:cstheme="minorBidi"/>
                <w:sz w:val="22"/>
                <w:szCs w:val="22"/>
                <w:lang w:eastAsia="en-US"/>
              </w:rPr>
            </w:pPr>
            <w:r>
              <w:rPr>
                <w:rFonts w:cstheme="minorBidi"/>
                <w:sz w:val="22"/>
                <w:szCs w:val="22"/>
                <w:lang w:eastAsia="en-US"/>
              </w:rPr>
              <w:t>17,157</w:t>
            </w:r>
          </w:p>
        </w:tc>
        <w:tc>
          <w:tcPr>
            <w:tcW w:w="284" w:type="dxa"/>
            <w:vAlign w:val="bottom"/>
          </w:tcPr>
          <w:p w14:paraId="6A896990" w14:textId="77777777" w:rsidR="00D93507" w:rsidRPr="00D93507" w:rsidRDefault="00D93507" w:rsidP="00D9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sz w:val="22"/>
                <w:szCs w:val="22"/>
                <w:u w:val="single"/>
              </w:rPr>
            </w:pPr>
          </w:p>
        </w:tc>
        <w:tc>
          <w:tcPr>
            <w:tcW w:w="1278" w:type="dxa"/>
            <w:vAlign w:val="bottom"/>
          </w:tcPr>
          <w:p w14:paraId="34A39D91" w14:textId="152EBC06" w:rsidR="00D93507" w:rsidRPr="00D93507" w:rsidRDefault="00D93507" w:rsidP="00D93507">
            <w:pPr>
              <w:pStyle w:val="Preformatted"/>
              <w:tabs>
                <w:tab w:val="clear" w:pos="959"/>
                <w:tab w:val="clear" w:pos="9590"/>
              </w:tabs>
              <w:ind w:right="122"/>
              <w:jc w:val="right"/>
              <w:rPr>
                <w:rFonts w:cs="Times New Roman"/>
                <w:sz w:val="22"/>
                <w:szCs w:val="22"/>
                <w:lang w:eastAsia="en-US"/>
              </w:rPr>
            </w:pPr>
            <w:r w:rsidRPr="00D93507">
              <w:rPr>
                <w:rFonts w:cstheme="minorBidi"/>
                <w:sz w:val="22"/>
                <w:szCs w:val="22"/>
                <w:lang w:eastAsia="en-US"/>
              </w:rPr>
              <w:t>12,560</w:t>
            </w:r>
          </w:p>
        </w:tc>
      </w:tr>
      <w:tr w:rsidR="005F7328" w:rsidRPr="00D93507" w14:paraId="4171FEB0" w14:textId="77777777" w:rsidTr="00BF3E57">
        <w:trPr>
          <w:trHeight w:val="20"/>
        </w:trPr>
        <w:tc>
          <w:tcPr>
            <w:tcW w:w="3629" w:type="dxa"/>
            <w:vAlign w:val="bottom"/>
          </w:tcPr>
          <w:p w14:paraId="5B3B604C" w14:textId="77777777" w:rsidR="005F7328" w:rsidRPr="00D93507" w:rsidRDefault="005F7328"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rPr>
            </w:pPr>
            <w:proofErr w:type="gramStart"/>
            <w:r w:rsidRPr="00D93507">
              <w:rPr>
                <w:rFonts w:ascii="Times New Roman" w:hAnsi="Times New Roman" w:cs="Times New Roman"/>
                <w:sz w:val="22"/>
                <w:szCs w:val="22"/>
              </w:rPr>
              <w:t>Overdue :</w:t>
            </w:r>
            <w:proofErr w:type="gramEnd"/>
          </w:p>
        </w:tc>
        <w:tc>
          <w:tcPr>
            <w:tcW w:w="1350" w:type="dxa"/>
            <w:vAlign w:val="bottom"/>
          </w:tcPr>
          <w:p w14:paraId="0FEA1F8D" w14:textId="77777777" w:rsidR="005F7328" w:rsidRPr="00D93507" w:rsidRDefault="005F7328" w:rsidP="005F7328">
            <w:pPr>
              <w:pStyle w:val="Preformatted"/>
              <w:tabs>
                <w:tab w:val="clear" w:pos="959"/>
                <w:tab w:val="clear" w:pos="9590"/>
              </w:tabs>
              <w:ind w:right="122"/>
              <w:jc w:val="right"/>
              <w:rPr>
                <w:rFonts w:cs="Times New Roman"/>
                <w:sz w:val="22"/>
                <w:szCs w:val="22"/>
                <w:lang w:eastAsia="en-US"/>
              </w:rPr>
            </w:pPr>
          </w:p>
        </w:tc>
        <w:tc>
          <w:tcPr>
            <w:tcW w:w="283" w:type="dxa"/>
            <w:vAlign w:val="bottom"/>
          </w:tcPr>
          <w:p w14:paraId="23C912D5" w14:textId="77777777" w:rsidR="005F7328" w:rsidRPr="00D93507" w:rsidRDefault="005F7328" w:rsidP="005F7328">
            <w:pPr>
              <w:pStyle w:val="Preformatted"/>
              <w:tabs>
                <w:tab w:val="clear" w:pos="959"/>
                <w:tab w:val="clear" w:pos="9590"/>
              </w:tabs>
              <w:ind w:right="122"/>
              <w:jc w:val="center"/>
              <w:rPr>
                <w:rFonts w:cs="Times New Roman"/>
                <w:sz w:val="22"/>
                <w:szCs w:val="22"/>
                <w:lang w:eastAsia="en-US"/>
              </w:rPr>
            </w:pPr>
          </w:p>
        </w:tc>
        <w:tc>
          <w:tcPr>
            <w:tcW w:w="1276" w:type="dxa"/>
            <w:vAlign w:val="bottom"/>
          </w:tcPr>
          <w:p w14:paraId="73E4281A" w14:textId="77777777" w:rsidR="005F7328" w:rsidRPr="00D93507" w:rsidRDefault="005F7328" w:rsidP="005F7328">
            <w:pPr>
              <w:pStyle w:val="Preformatted"/>
              <w:tabs>
                <w:tab w:val="clear" w:pos="959"/>
                <w:tab w:val="clear" w:pos="9590"/>
              </w:tabs>
              <w:ind w:right="122"/>
              <w:jc w:val="right"/>
              <w:rPr>
                <w:rFonts w:cs="Times New Roman"/>
                <w:sz w:val="22"/>
                <w:szCs w:val="22"/>
                <w:lang w:eastAsia="en-US"/>
              </w:rPr>
            </w:pPr>
          </w:p>
        </w:tc>
        <w:tc>
          <w:tcPr>
            <w:tcW w:w="284" w:type="dxa"/>
            <w:vAlign w:val="bottom"/>
          </w:tcPr>
          <w:p w14:paraId="12E36C87" w14:textId="77777777" w:rsidR="005F7328" w:rsidRPr="00D93507" w:rsidRDefault="005F7328" w:rsidP="005F7328">
            <w:pPr>
              <w:pStyle w:val="Preformatted"/>
              <w:tabs>
                <w:tab w:val="clear" w:pos="959"/>
                <w:tab w:val="clear" w:pos="9590"/>
              </w:tabs>
              <w:ind w:right="122"/>
              <w:jc w:val="right"/>
              <w:rPr>
                <w:rFonts w:cs="Times New Roman"/>
                <w:sz w:val="22"/>
                <w:szCs w:val="22"/>
                <w:lang w:eastAsia="en-US"/>
              </w:rPr>
            </w:pPr>
          </w:p>
        </w:tc>
        <w:tc>
          <w:tcPr>
            <w:tcW w:w="1275" w:type="dxa"/>
            <w:vAlign w:val="bottom"/>
          </w:tcPr>
          <w:p w14:paraId="39C72CEB" w14:textId="77777777" w:rsidR="005F7328" w:rsidRPr="00D93507" w:rsidRDefault="005F7328" w:rsidP="005F7328">
            <w:pPr>
              <w:pStyle w:val="Preformatted"/>
              <w:tabs>
                <w:tab w:val="clear" w:pos="959"/>
                <w:tab w:val="clear" w:pos="9590"/>
              </w:tabs>
              <w:ind w:right="122"/>
              <w:jc w:val="right"/>
              <w:rPr>
                <w:rFonts w:cs="Times New Roman"/>
                <w:sz w:val="22"/>
                <w:szCs w:val="22"/>
                <w:cs/>
                <w:lang w:eastAsia="en-US"/>
              </w:rPr>
            </w:pPr>
          </w:p>
        </w:tc>
        <w:tc>
          <w:tcPr>
            <w:tcW w:w="284" w:type="dxa"/>
            <w:vAlign w:val="bottom"/>
          </w:tcPr>
          <w:p w14:paraId="2912FDDA" w14:textId="77777777" w:rsidR="005F7328" w:rsidRPr="00D93507" w:rsidRDefault="005F7328" w:rsidP="005F7328">
            <w:pPr>
              <w:pStyle w:val="Preformatted"/>
              <w:tabs>
                <w:tab w:val="clear" w:pos="959"/>
                <w:tab w:val="clear" w:pos="9590"/>
              </w:tabs>
              <w:ind w:right="122"/>
              <w:jc w:val="right"/>
              <w:rPr>
                <w:rFonts w:cs="Times New Roman"/>
                <w:sz w:val="22"/>
                <w:szCs w:val="22"/>
                <w:lang w:eastAsia="en-US"/>
              </w:rPr>
            </w:pPr>
          </w:p>
        </w:tc>
        <w:tc>
          <w:tcPr>
            <w:tcW w:w="1278" w:type="dxa"/>
            <w:vAlign w:val="bottom"/>
          </w:tcPr>
          <w:p w14:paraId="58A15CCD" w14:textId="77777777" w:rsidR="005F7328" w:rsidRPr="00D93507" w:rsidRDefault="005F7328" w:rsidP="005F7328">
            <w:pPr>
              <w:pStyle w:val="Preformatted"/>
              <w:tabs>
                <w:tab w:val="clear" w:pos="959"/>
                <w:tab w:val="clear" w:pos="9590"/>
              </w:tabs>
              <w:ind w:right="122"/>
              <w:jc w:val="right"/>
              <w:rPr>
                <w:rFonts w:cs="Times New Roman"/>
                <w:sz w:val="22"/>
                <w:szCs w:val="22"/>
                <w:cs/>
                <w:lang w:eastAsia="en-US"/>
              </w:rPr>
            </w:pPr>
          </w:p>
        </w:tc>
      </w:tr>
      <w:tr w:rsidR="00D93507" w:rsidRPr="00D93507" w14:paraId="01D41010" w14:textId="77777777" w:rsidTr="00BF3E57">
        <w:trPr>
          <w:trHeight w:val="20"/>
        </w:trPr>
        <w:tc>
          <w:tcPr>
            <w:tcW w:w="3629" w:type="dxa"/>
            <w:vAlign w:val="bottom"/>
          </w:tcPr>
          <w:p w14:paraId="4D447416" w14:textId="77777777" w:rsidR="00D93507" w:rsidRPr="00D93507" w:rsidRDefault="00D93507" w:rsidP="00D9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rPr>
            </w:pPr>
            <w:r w:rsidRPr="00D93507">
              <w:rPr>
                <w:rFonts w:ascii="Times New Roman" w:hAnsi="Times New Roman" w:cs="Times New Roman"/>
                <w:sz w:val="22"/>
                <w:szCs w:val="22"/>
              </w:rPr>
              <w:t>Not exceeding 3 months</w:t>
            </w:r>
          </w:p>
        </w:tc>
        <w:tc>
          <w:tcPr>
            <w:tcW w:w="1350" w:type="dxa"/>
            <w:tcBorders>
              <w:bottom w:val="single" w:sz="4" w:space="0" w:color="auto"/>
            </w:tcBorders>
            <w:vAlign w:val="bottom"/>
          </w:tcPr>
          <w:p w14:paraId="56265B23" w14:textId="329E3DB4" w:rsidR="00D93507" w:rsidRPr="00D93507" w:rsidRDefault="00D93507" w:rsidP="00D93507">
            <w:pPr>
              <w:pStyle w:val="Preformatted"/>
              <w:numPr>
                <w:ilvl w:val="0"/>
                <w:numId w:val="24"/>
              </w:numPr>
              <w:tabs>
                <w:tab w:val="clear" w:pos="959"/>
                <w:tab w:val="clear" w:pos="9590"/>
              </w:tabs>
              <w:ind w:right="122"/>
              <w:jc w:val="right"/>
              <w:rPr>
                <w:rFonts w:cs="Times New Roman"/>
                <w:sz w:val="22"/>
                <w:szCs w:val="22"/>
                <w:lang w:eastAsia="en-US"/>
              </w:rPr>
            </w:pPr>
          </w:p>
        </w:tc>
        <w:tc>
          <w:tcPr>
            <w:tcW w:w="283" w:type="dxa"/>
            <w:vAlign w:val="bottom"/>
          </w:tcPr>
          <w:p w14:paraId="1883442E" w14:textId="77777777" w:rsidR="00D93507" w:rsidRPr="00D93507" w:rsidRDefault="00D93507" w:rsidP="00D93507">
            <w:pPr>
              <w:pStyle w:val="Preformatted"/>
              <w:tabs>
                <w:tab w:val="clear" w:pos="959"/>
                <w:tab w:val="clear" w:pos="9590"/>
              </w:tabs>
              <w:ind w:right="122"/>
              <w:jc w:val="center"/>
              <w:rPr>
                <w:rFonts w:cs="Times New Roman"/>
                <w:sz w:val="22"/>
                <w:szCs w:val="22"/>
                <w:lang w:eastAsia="en-US"/>
              </w:rPr>
            </w:pPr>
          </w:p>
        </w:tc>
        <w:tc>
          <w:tcPr>
            <w:tcW w:w="1276" w:type="dxa"/>
            <w:tcBorders>
              <w:bottom w:val="single" w:sz="4" w:space="0" w:color="auto"/>
            </w:tcBorders>
            <w:vAlign w:val="bottom"/>
          </w:tcPr>
          <w:p w14:paraId="7EDB52DA" w14:textId="2EA9360F" w:rsidR="00D93507" w:rsidRPr="00D93507" w:rsidRDefault="00D93507" w:rsidP="00246297">
            <w:pPr>
              <w:pStyle w:val="Preformatted"/>
              <w:tabs>
                <w:tab w:val="clear" w:pos="959"/>
                <w:tab w:val="clear" w:pos="9590"/>
                <w:tab w:val="left" w:pos="934"/>
              </w:tabs>
              <w:ind w:right="122"/>
              <w:jc w:val="right"/>
              <w:rPr>
                <w:rFonts w:cs="Times New Roman"/>
                <w:sz w:val="22"/>
                <w:szCs w:val="22"/>
                <w:lang w:eastAsia="en-US"/>
              </w:rPr>
            </w:pPr>
            <w:r w:rsidRPr="00D93507">
              <w:rPr>
                <w:rFonts w:cs="Times New Roman"/>
                <w:sz w:val="22"/>
                <w:szCs w:val="22"/>
                <w:lang w:eastAsia="en-US"/>
              </w:rPr>
              <w:t>8</w:t>
            </w:r>
          </w:p>
        </w:tc>
        <w:tc>
          <w:tcPr>
            <w:tcW w:w="284" w:type="dxa"/>
            <w:vAlign w:val="bottom"/>
          </w:tcPr>
          <w:p w14:paraId="3F06739A" w14:textId="77777777" w:rsidR="00D93507" w:rsidRPr="00D93507" w:rsidRDefault="00D93507" w:rsidP="00D93507">
            <w:pPr>
              <w:pStyle w:val="Preformatted"/>
              <w:tabs>
                <w:tab w:val="clear" w:pos="959"/>
                <w:tab w:val="clear" w:pos="9590"/>
              </w:tabs>
              <w:ind w:right="122"/>
              <w:jc w:val="right"/>
              <w:rPr>
                <w:rFonts w:cs="Times New Roman"/>
                <w:sz w:val="22"/>
                <w:szCs w:val="22"/>
                <w:lang w:eastAsia="en-US"/>
              </w:rPr>
            </w:pPr>
          </w:p>
        </w:tc>
        <w:tc>
          <w:tcPr>
            <w:tcW w:w="1275" w:type="dxa"/>
            <w:tcBorders>
              <w:bottom w:val="single" w:sz="4" w:space="0" w:color="auto"/>
            </w:tcBorders>
            <w:vAlign w:val="bottom"/>
          </w:tcPr>
          <w:p w14:paraId="758D9EE7" w14:textId="19597A3D" w:rsidR="00D93507" w:rsidRPr="00D93507" w:rsidRDefault="00D93507" w:rsidP="00D93507">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6,296</w:t>
            </w:r>
          </w:p>
        </w:tc>
        <w:tc>
          <w:tcPr>
            <w:tcW w:w="284" w:type="dxa"/>
            <w:vAlign w:val="bottom"/>
          </w:tcPr>
          <w:p w14:paraId="5515FA74" w14:textId="77777777" w:rsidR="00D93507" w:rsidRPr="00D93507" w:rsidRDefault="00D93507" w:rsidP="00D93507">
            <w:pPr>
              <w:pStyle w:val="Preformatted"/>
              <w:tabs>
                <w:tab w:val="clear" w:pos="959"/>
                <w:tab w:val="clear" w:pos="9590"/>
              </w:tabs>
              <w:ind w:right="122"/>
              <w:jc w:val="right"/>
              <w:rPr>
                <w:rFonts w:cs="Times New Roman"/>
                <w:sz w:val="22"/>
                <w:szCs w:val="22"/>
                <w:lang w:eastAsia="en-US"/>
              </w:rPr>
            </w:pPr>
          </w:p>
        </w:tc>
        <w:tc>
          <w:tcPr>
            <w:tcW w:w="1278" w:type="dxa"/>
            <w:tcBorders>
              <w:bottom w:val="single" w:sz="4" w:space="0" w:color="auto"/>
            </w:tcBorders>
            <w:vAlign w:val="bottom"/>
          </w:tcPr>
          <w:p w14:paraId="47361BC4" w14:textId="5C275A3C" w:rsidR="00D93507" w:rsidRPr="00D93507" w:rsidRDefault="00D93507" w:rsidP="00D93507">
            <w:pPr>
              <w:pStyle w:val="Preformatted"/>
              <w:tabs>
                <w:tab w:val="clear" w:pos="959"/>
                <w:tab w:val="clear" w:pos="9590"/>
              </w:tabs>
              <w:ind w:right="122"/>
              <w:jc w:val="right"/>
              <w:rPr>
                <w:rFonts w:cs="Times New Roman"/>
                <w:sz w:val="22"/>
                <w:szCs w:val="22"/>
                <w:cs/>
                <w:lang w:eastAsia="en-US"/>
              </w:rPr>
            </w:pPr>
            <w:r w:rsidRPr="00D93507">
              <w:rPr>
                <w:rFonts w:cs="Times New Roman"/>
                <w:sz w:val="22"/>
                <w:szCs w:val="22"/>
                <w:lang w:eastAsia="en-US"/>
              </w:rPr>
              <w:t>6,787</w:t>
            </w:r>
          </w:p>
        </w:tc>
      </w:tr>
      <w:tr w:rsidR="00D93507" w:rsidRPr="00D93507" w14:paraId="61EC7013" w14:textId="77777777" w:rsidTr="00BF3E57">
        <w:trPr>
          <w:trHeight w:val="20"/>
        </w:trPr>
        <w:tc>
          <w:tcPr>
            <w:tcW w:w="3629" w:type="dxa"/>
            <w:vAlign w:val="bottom"/>
          </w:tcPr>
          <w:p w14:paraId="3F78F1D5" w14:textId="77777777" w:rsidR="00D93507" w:rsidRPr="00D93507" w:rsidRDefault="00D93507" w:rsidP="00D93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rPr>
            </w:pPr>
            <w:r w:rsidRPr="00D93507">
              <w:rPr>
                <w:rFonts w:ascii="Times New Roman" w:hAnsi="Times New Roman" w:cs="Times New Roman"/>
                <w:sz w:val="22"/>
                <w:szCs w:val="22"/>
              </w:rPr>
              <w:t>Total</w:t>
            </w:r>
          </w:p>
        </w:tc>
        <w:tc>
          <w:tcPr>
            <w:tcW w:w="1350" w:type="dxa"/>
            <w:tcBorders>
              <w:top w:val="single" w:sz="4" w:space="0" w:color="auto"/>
              <w:bottom w:val="double" w:sz="4" w:space="0" w:color="auto"/>
            </w:tcBorders>
            <w:vAlign w:val="bottom"/>
          </w:tcPr>
          <w:p w14:paraId="1DE23ED1" w14:textId="5F23A049" w:rsidR="00D93507" w:rsidRPr="00D93507" w:rsidRDefault="00D93507" w:rsidP="00D9350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9</w:t>
            </w:r>
          </w:p>
        </w:tc>
        <w:tc>
          <w:tcPr>
            <w:tcW w:w="283" w:type="dxa"/>
            <w:vAlign w:val="bottom"/>
          </w:tcPr>
          <w:p w14:paraId="0B909884" w14:textId="77777777" w:rsidR="00D93507" w:rsidRPr="00D93507" w:rsidRDefault="00D93507" w:rsidP="00D93507">
            <w:pPr>
              <w:pStyle w:val="Preformatted"/>
              <w:tabs>
                <w:tab w:val="clear" w:pos="959"/>
                <w:tab w:val="clear" w:pos="9590"/>
              </w:tabs>
              <w:ind w:right="122"/>
              <w:jc w:val="center"/>
              <w:rPr>
                <w:rFonts w:cs="Times New Roman"/>
                <w:sz w:val="22"/>
                <w:szCs w:val="22"/>
                <w:lang w:eastAsia="en-US"/>
              </w:rPr>
            </w:pPr>
          </w:p>
        </w:tc>
        <w:tc>
          <w:tcPr>
            <w:tcW w:w="1276" w:type="dxa"/>
            <w:tcBorders>
              <w:top w:val="single" w:sz="4" w:space="0" w:color="auto"/>
              <w:bottom w:val="double" w:sz="4" w:space="0" w:color="auto"/>
            </w:tcBorders>
            <w:vAlign w:val="bottom"/>
          </w:tcPr>
          <w:p w14:paraId="4537C975" w14:textId="2C8BB9D6" w:rsidR="00D93507" w:rsidRPr="00D93507" w:rsidRDefault="00D93507" w:rsidP="00D93507">
            <w:pPr>
              <w:pStyle w:val="Preformatted"/>
              <w:tabs>
                <w:tab w:val="clear" w:pos="959"/>
                <w:tab w:val="clear" w:pos="9590"/>
              </w:tabs>
              <w:ind w:right="122"/>
              <w:jc w:val="right"/>
              <w:rPr>
                <w:rFonts w:cs="Times New Roman"/>
                <w:sz w:val="22"/>
                <w:szCs w:val="22"/>
                <w:lang w:eastAsia="en-US"/>
              </w:rPr>
            </w:pPr>
            <w:r w:rsidRPr="00D93507">
              <w:rPr>
                <w:rFonts w:cs="Times New Roman"/>
                <w:sz w:val="22"/>
                <w:szCs w:val="22"/>
                <w:lang w:eastAsia="en-US"/>
              </w:rPr>
              <w:t>8</w:t>
            </w:r>
          </w:p>
        </w:tc>
        <w:tc>
          <w:tcPr>
            <w:tcW w:w="284" w:type="dxa"/>
            <w:vAlign w:val="bottom"/>
          </w:tcPr>
          <w:p w14:paraId="08386E9D" w14:textId="77777777" w:rsidR="00D93507" w:rsidRPr="00D93507" w:rsidRDefault="00D93507" w:rsidP="00D93507">
            <w:pPr>
              <w:pStyle w:val="Preformatted"/>
              <w:tabs>
                <w:tab w:val="clear" w:pos="959"/>
                <w:tab w:val="clear" w:pos="9590"/>
              </w:tabs>
              <w:ind w:right="122"/>
              <w:jc w:val="right"/>
              <w:rPr>
                <w:rFonts w:cs="Times New Roman"/>
                <w:sz w:val="22"/>
                <w:szCs w:val="22"/>
                <w:lang w:eastAsia="en-US"/>
              </w:rPr>
            </w:pPr>
          </w:p>
        </w:tc>
        <w:tc>
          <w:tcPr>
            <w:tcW w:w="1275" w:type="dxa"/>
            <w:tcBorders>
              <w:top w:val="single" w:sz="4" w:space="0" w:color="auto"/>
              <w:bottom w:val="double" w:sz="4" w:space="0" w:color="auto"/>
            </w:tcBorders>
            <w:vAlign w:val="bottom"/>
          </w:tcPr>
          <w:p w14:paraId="77F84018" w14:textId="54B779FE" w:rsidR="00D93507" w:rsidRPr="00D93507" w:rsidRDefault="00D93507" w:rsidP="00D93507">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23,453</w:t>
            </w:r>
          </w:p>
        </w:tc>
        <w:tc>
          <w:tcPr>
            <w:tcW w:w="284" w:type="dxa"/>
            <w:vAlign w:val="bottom"/>
          </w:tcPr>
          <w:p w14:paraId="09BFC85E" w14:textId="77777777" w:rsidR="00D93507" w:rsidRPr="00D93507" w:rsidRDefault="00D93507" w:rsidP="00D93507">
            <w:pPr>
              <w:pStyle w:val="Preformatted"/>
              <w:tabs>
                <w:tab w:val="clear" w:pos="959"/>
                <w:tab w:val="clear" w:pos="9590"/>
              </w:tabs>
              <w:ind w:right="122"/>
              <w:jc w:val="right"/>
              <w:rPr>
                <w:rFonts w:cs="Times New Roman"/>
                <w:sz w:val="22"/>
                <w:szCs w:val="22"/>
                <w:lang w:eastAsia="en-US"/>
              </w:rPr>
            </w:pPr>
          </w:p>
        </w:tc>
        <w:tc>
          <w:tcPr>
            <w:tcW w:w="1278" w:type="dxa"/>
            <w:tcBorders>
              <w:top w:val="single" w:sz="4" w:space="0" w:color="auto"/>
              <w:bottom w:val="double" w:sz="4" w:space="0" w:color="auto"/>
            </w:tcBorders>
            <w:vAlign w:val="bottom"/>
          </w:tcPr>
          <w:p w14:paraId="1D766424" w14:textId="3F3BF98A" w:rsidR="00D93507" w:rsidRPr="00D93507" w:rsidRDefault="00D93507" w:rsidP="00D93507">
            <w:pPr>
              <w:pStyle w:val="Preformatted"/>
              <w:tabs>
                <w:tab w:val="clear" w:pos="959"/>
                <w:tab w:val="clear" w:pos="9590"/>
              </w:tabs>
              <w:ind w:right="122"/>
              <w:jc w:val="right"/>
              <w:rPr>
                <w:rFonts w:cs="Times New Roman"/>
                <w:sz w:val="22"/>
                <w:szCs w:val="22"/>
                <w:cs/>
                <w:lang w:eastAsia="en-US"/>
              </w:rPr>
            </w:pPr>
            <w:r w:rsidRPr="00D93507">
              <w:rPr>
                <w:rFonts w:cs="Times New Roman"/>
                <w:sz w:val="22"/>
                <w:szCs w:val="22"/>
                <w:lang w:eastAsia="en-US"/>
              </w:rPr>
              <w:t>19,347</w:t>
            </w:r>
          </w:p>
        </w:tc>
      </w:tr>
    </w:tbl>
    <w:p w14:paraId="46946F2E" w14:textId="77777777" w:rsidR="00E3570D" w:rsidRPr="00667F9D" w:rsidRDefault="00E3570D" w:rsidP="00E35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rPr>
      </w:pPr>
    </w:p>
    <w:p w14:paraId="24B5A671" w14:textId="5BDE3412" w:rsidR="001D7B48" w:rsidRDefault="00E3570D" w:rsidP="00E35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2"/>
        <w:jc w:val="thaiDistribute"/>
        <w:rPr>
          <w:rFonts w:ascii="Times New Roman" w:hAnsi="Times New Roman" w:cs="Times New Roman"/>
          <w:sz w:val="22"/>
          <w:szCs w:val="22"/>
        </w:rPr>
      </w:pPr>
      <w:r w:rsidRPr="007B4B25">
        <w:rPr>
          <w:rFonts w:ascii="Times New Roman" w:hAnsi="Times New Roman" w:cs="Times New Roman"/>
          <w:sz w:val="22"/>
          <w:szCs w:val="22"/>
        </w:rPr>
        <w:t xml:space="preserve">The credit terms given to customers as per the Group’s </w:t>
      </w:r>
      <w:r w:rsidRPr="009A0DB7">
        <w:rPr>
          <w:rFonts w:ascii="Times New Roman" w:hAnsi="Times New Roman" w:cs="Times New Roman"/>
          <w:sz w:val="22"/>
          <w:szCs w:val="22"/>
        </w:rPr>
        <w:t xml:space="preserve">policy </w:t>
      </w:r>
      <w:r w:rsidRPr="00D93507">
        <w:rPr>
          <w:rFonts w:ascii="Times New Roman" w:hAnsi="Times New Roman" w:cs="Times New Roman"/>
          <w:sz w:val="22"/>
          <w:szCs w:val="22"/>
        </w:rPr>
        <w:t xml:space="preserve">are </w:t>
      </w:r>
      <w:r w:rsidRPr="00D93507">
        <w:rPr>
          <w:rFonts w:ascii="Times New Roman" w:hAnsi="Times New Roman" w:cstheme="minorBidi"/>
          <w:sz w:val="22"/>
          <w:szCs w:val="22"/>
        </w:rPr>
        <w:t>7</w:t>
      </w:r>
      <w:r w:rsidR="00BF3E57">
        <w:rPr>
          <w:rFonts w:ascii="Times New Roman" w:hAnsi="Times New Roman" w:cstheme="minorBidi"/>
          <w:sz w:val="22"/>
          <w:szCs w:val="22"/>
        </w:rPr>
        <w:t xml:space="preserve"> </w:t>
      </w:r>
      <w:r w:rsidRPr="00D93507">
        <w:rPr>
          <w:rFonts w:ascii="Times New Roman" w:hAnsi="Times New Roman" w:cs="Times New Roman"/>
          <w:sz w:val="22"/>
          <w:szCs w:val="22"/>
          <w:cs/>
        </w:rPr>
        <w:t>-</w:t>
      </w:r>
      <w:r w:rsidR="00BF3E57">
        <w:rPr>
          <w:rFonts w:ascii="Times New Roman" w:hAnsi="Times New Roman" w:cs="Times New Roman"/>
          <w:sz w:val="22"/>
          <w:szCs w:val="22"/>
        </w:rPr>
        <w:t xml:space="preserve"> </w:t>
      </w:r>
      <w:r w:rsidRPr="00D93507">
        <w:rPr>
          <w:rFonts w:ascii="Times New Roman" w:hAnsi="Times New Roman" w:cs="Times New Roman"/>
          <w:sz w:val="22"/>
          <w:szCs w:val="22"/>
        </w:rPr>
        <w:t>90</w:t>
      </w:r>
      <w:r w:rsidRPr="00D93507">
        <w:rPr>
          <w:rFonts w:ascii="Times New Roman" w:hAnsi="Times New Roman" w:cs="Times New Roman"/>
          <w:sz w:val="22"/>
          <w:szCs w:val="22"/>
          <w:cs/>
        </w:rPr>
        <w:t xml:space="preserve"> </w:t>
      </w:r>
      <w:r w:rsidRPr="00D93507">
        <w:rPr>
          <w:rFonts w:ascii="Times New Roman" w:hAnsi="Times New Roman" w:cs="Times New Roman"/>
          <w:sz w:val="22"/>
          <w:szCs w:val="22"/>
        </w:rPr>
        <w:t>days</w:t>
      </w:r>
      <w:r w:rsidRPr="007B4B25">
        <w:rPr>
          <w:rFonts w:ascii="Times New Roman" w:hAnsi="Times New Roman" w:cs="Times New Roman"/>
          <w:sz w:val="22"/>
          <w:szCs w:val="22"/>
        </w:rPr>
        <w:t xml:space="preserve"> in </w:t>
      </w:r>
      <w:r w:rsidRPr="00A15D7F">
        <w:rPr>
          <w:rFonts w:ascii="Times New Roman" w:hAnsi="Times New Roman" w:cs="Times New Roman"/>
          <w:sz w:val="22"/>
          <w:szCs w:val="22"/>
        </w:rPr>
        <w:t>202</w:t>
      </w:r>
      <w:r w:rsidR="00D4091A">
        <w:rPr>
          <w:rFonts w:ascii="Times New Roman" w:hAnsi="Times New Roman" w:cs="Times New Roman"/>
          <w:sz w:val="22"/>
          <w:szCs w:val="22"/>
        </w:rPr>
        <w:t>5</w:t>
      </w:r>
      <w:r w:rsidRPr="007B4B25">
        <w:rPr>
          <w:rFonts w:ascii="Times New Roman" w:hAnsi="Times New Roman" w:cs="Times New Roman"/>
          <w:sz w:val="22"/>
          <w:szCs w:val="22"/>
          <w:cs/>
        </w:rPr>
        <w:t xml:space="preserve"> </w:t>
      </w:r>
      <w:r w:rsidRPr="007B4B25">
        <w:rPr>
          <w:rFonts w:ascii="Times New Roman" w:hAnsi="Times New Roman" w:cs="Times New Roman"/>
          <w:sz w:val="22"/>
          <w:szCs w:val="22"/>
        </w:rPr>
        <w:t xml:space="preserve">and </w:t>
      </w:r>
      <w:r w:rsidRPr="00A15D7F">
        <w:rPr>
          <w:rFonts w:ascii="Times New Roman" w:hAnsi="Times New Roman" w:cs="Times New Roman"/>
          <w:sz w:val="22"/>
          <w:szCs w:val="22"/>
        </w:rPr>
        <w:t>202</w:t>
      </w:r>
      <w:r w:rsidR="00D4091A">
        <w:rPr>
          <w:rFonts w:ascii="Times New Roman" w:hAnsi="Times New Roman" w:cs="Times New Roman"/>
          <w:sz w:val="22"/>
          <w:szCs w:val="22"/>
        </w:rPr>
        <w:t>4</w:t>
      </w:r>
      <w:r w:rsidRPr="007B4B25">
        <w:rPr>
          <w:rFonts w:ascii="Times New Roman" w:hAnsi="Times New Roman" w:cs="Times New Roman"/>
          <w:sz w:val="22"/>
          <w:szCs w:val="22"/>
          <w:cs/>
        </w:rPr>
        <w:t>.</w:t>
      </w:r>
    </w:p>
    <w:p w14:paraId="67BF0A4D" w14:textId="77777777" w:rsidR="001D7B48" w:rsidRPr="00667F9D" w:rsidRDefault="001D7B48" w:rsidP="00E35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2"/>
        <w:jc w:val="thaiDistribute"/>
        <w:rPr>
          <w:rFonts w:ascii="Times New Roman" w:hAnsi="Times New Roman" w:cs="Times New Roman"/>
        </w:rPr>
      </w:pPr>
    </w:p>
    <w:p w14:paraId="26FB103B" w14:textId="77777777" w:rsidR="00E3570D" w:rsidRPr="00FF3476" w:rsidRDefault="00E3570D" w:rsidP="00E3570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F3476">
        <w:rPr>
          <w:rFonts w:ascii="Times New Roman" w:hAnsi="Times New Roman" w:cs="Times New Roman"/>
          <w:b/>
          <w:bCs/>
          <w:color w:val="000000"/>
          <w:sz w:val="22"/>
          <w:szCs w:val="22"/>
        </w:rPr>
        <w:t>INVENTORIES - NET</w:t>
      </w:r>
    </w:p>
    <w:p w14:paraId="08AA5C43" w14:textId="77777777" w:rsidR="00E3570D" w:rsidRPr="00667F9D" w:rsidRDefault="00E3570D" w:rsidP="00E35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rPr>
      </w:pPr>
    </w:p>
    <w:tbl>
      <w:tblPr>
        <w:tblW w:w="9651" w:type="dxa"/>
        <w:tblInd w:w="-34" w:type="dxa"/>
        <w:tblLayout w:type="fixed"/>
        <w:tblLook w:val="0000" w:firstRow="0" w:lastRow="0" w:firstColumn="0" w:lastColumn="0" w:noHBand="0" w:noVBand="0"/>
      </w:tblPr>
      <w:tblGrid>
        <w:gridCol w:w="3632"/>
        <w:gridCol w:w="1344"/>
        <w:gridCol w:w="280"/>
        <w:gridCol w:w="1287"/>
        <w:gridCol w:w="280"/>
        <w:gridCol w:w="1274"/>
        <w:gridCol w:w="280"/>
        <w:gridCol w:w="1274"/>
      </w:tblGrid>
      <w:tr w:rsidR="00E3570D" w:rsidRPr="00FF3476" w14:paraId="2DEFADCD" w14:textId="77777777" w:rsidTr="00246297">
        <w:trPr>
          <w:cantSplit/>
          <w:trHeight w:val="20"/>
          <w:tblHeader/>
        </w:trPr>
        <w:tc>
          <w:tcPr>
            <w:tcW w:w="3632" w:type="dxa"/>
            <w:vAlign w:val="bottom"/>
          </w:tcPr>
          <w:p w14:paraId="0AA22BFE" w14:textId="77777777" w:rsidR="00E3570D" w:rsidRPr="00FF3476" w:rsidRDefault="00E3570D" w:rsidP="00F73A38">
            <w:pPr>
              <w:pStyle w:val="Preformatted"/>
              <w:tabs>
                <w:tab w:val="clear" w:pos="959"/>
                <w:tab w:val="clear" w:pos="9590"/>
              </w:tabs>
              <w:ind w:right="282"/>
              <w:rPr>
                <w:rFonts w:cs="Times New Roman"/>
                <w:sz w:val="22"/>
                <w:szCs w:val="22"/>
                <w:cs/>
                <w:lang w:eastAsia="en-US"/>
              </w:rPr>
            </w:pPr>
          </w:p>
        </w:tc>
        <w:tc>
          <w:tcPr>
            <w:tcW w:w="6019" w:type="dxa"/>
            <w:gridSpan w:val="7"/>
            <w:tcBorders>
              <w:bottom w:val="single" w:sz="4" w:space="0" w:color="auto"/>
            </w:tcBorders>
            <w:vAlign w:val="bottom"/>
          </w:tcPr>
          <w:p w14:paraId="0A7E64DA" w14:textId="77777777" w:rsidR="00E3570D" w:rsidRPr="00FF3476" w:rsidRDefault="00E3570D" w:rsidP="00F73A38">
            <w:pPr>
              <w:pStyle w:val="jern1"/>
              <w:pBdr>
                <w:bottom w:val="none" w:sz="0" w:space="0" w:color="auto"/>
              </w:pBdr>
              <w:tabs>
                <w:tab w:val="clear" w:pos="0"/>
                <w:tab w:val="clear" w:pos="959"/>
                <w:tab w:val="clear" w:pos="5754"/>
                <w:tab w:val="left" w:pos="-52"/>
                <w:tab w:val="left" w:pos="5798"/>
              </w:tabs>
              <w:jc w:val="center"/>
              <w:rPr>
                <w:rFonts w:cs="Times New Roman"/>
                <w:color w:val="000000"/>
                <w:sz w:val="22"/>
                <w:szCs w:val="22"/>
              </w:rPr>
            </w:pPr>
            <w:r w:rsidRPr="00FF3476">
              <w:rPr>
                <w:rFonts w:cs="Times New Roman"/>
                <w:color w:val="000000"/>
                <w:sz w:val="22"/>
                <w:szCs w:val="22"/>
              </w:rPr>
              <w:t>In Thousand Baht</w:t>
            </w:r>
          </w:p>
        </w:tc>
      </w:tr>
      <w:tr w:rsidR="00E3570D" w:rsidRPr="00FF3476" w14:paraId="266BB179" w14:textId="77777777" w:rsidTr="00246297">
        <w:trPr>
          <w:trHeight w:val="20"/>
          <w:tblHeader/>
        </w:trPr>
        <w:tc>
          <w:tcPr>
            <w:tcW w:w="3632" w:type="dxa"/>
            <w:vAlign w:val="bottom"/>
          </w:tcPr>
          <w:p w14:paraId="5EEB6A90" w14:textId="77777777" w:rsidR="00E3570D" w:rsidRPr="00FF3476" w:rsidRDefault="00E3570D" w:rsidP="00F73A38">
            <w:pPr>
              <w:pStyle w:val="Preformatted"/>
              <w:tabs>
                <w:tab w:val="clear" w:pos="959"/>
                <w:tab w:val="clear" w:pos="9590"/>
              </w:tabs>
              <w:ind w:right="282" w:firstLine="34"/>
              <w:rPr>
                <w:rFonts w:cs="Times New Roman"/>
                <w:sz w:val="22"/>
                <w:szCs w:val="22"/>
                <w:u w:val="single"/>
                <w:cs/>
                <w:lang w:eastAsia="en-US"/>
              </w:rPr>
            </w:pPr>
          </w:p>
        </w:tc>
        <w:tc>
          <w:tcPr>
            <w:tcW w:w="2911" w:type="dxa"/>
            <w:gridSpan w:val="3"/>
            <w:tcBorders>
              <w:top w:val="single" w:sz="4" w:space="0" w:color="auto"/>
              <w:bottom w:val="single" w:sz="4" w:space="0" w:color="auto"/>
            </w:tcBorders>
            <w:vAlign w:val="bottom"/>
          </w:tcPr>
          <w:p w14:paraId="786CE418" w14:textId="77777777" w:rsidR="0036784E" w:rsidRDefault="00E3570D" w:rsidP="00F73A38">
            <w:pPr>
              <w:pStyle w:val="jern1"/>
              <w:pBdr>
                <w:bottom w:val="none" w:sz="0" w:space="0" w:color="auto"/>
              </w:pBdr>
              <w:tabs>
                <w:tab w:val="clear" w:pos="0"/>
                <w:tab w:val="clear" w:pos="959"/>
                <w:tab w:val="clear" w:pos="5754"/>
                <w:tab w:val="left" w:pos="-52"/>
                <w:tab w:val="left" w:pos="5798"/>
              </w:tabs>
              <w:ind w:left="-57" w:right="-79"/>
              <w:jc w:val="center"/>
              <w:rPr>
                <w:rFonts w:cs="Times New Roman"/>
                <w:color w:val="000000"/>
                <w:sz w:val="22"/>
                <w:szCs w:val="22"/>
              </w:rPr>
            </w:pPr>
            <w:r w:rsidRPr="00FF3476">
              <w:rPr>
                <w:rFonts w:cs="Times New Roman"/>
                <w:color w:val="000000"/>
                <w:sz w:val="22"/>
                <w:szCs w:val="22"/>
              </w:rPr>
              <w:t>Consolidated</w:t>
            </w:r>
          </w:p>
          <w:p w14:paraId="0863EF08" w14:textId="2307AC62" w:rsidR="00E3570D" w:rsidRPr="00FF3476" w:rsidRDefault="00667F9D" w:rsidP="00F73A38">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sidRPr="00BC4682">
              <w:rPr>
                <w:rFonts w:cs="Times New Roman"/>
                <w:color w:val="000000"/>
                <w:sz w:val="22"/>
                <w:szCs w:val="22"/>
              </w:rPr>
              <w:t>Financial Statement</w:t>
            </w:r>
            <w:r w:rsidRPr="00BC4682">
              <w:rPr>
                <w:rFonts w:cs="Times New Roman"/>
                <w:sz w:val="22"/>
                <w:szCs w:val="22"/>
              </w:rPr>
              <w:t>s</w:t>
            </w:r>
          </w:p>
        </w:tc>
        <w:tc>
          <w:tcPr>
            <w:tcW w:w="280" w:type="dxa"/>
          </w:tcPr>
          <w:p w14:paraId="7CD5BBC7" w14:textId="77777777" w:rsidR="00E3570D" w:rsidRPr="00FF3476" w:rsidRDefault="00E3570D" w:rsidP="00F73A38">
            <w:pPr>
              <w:pStyle w:val="jern1"/>
              <w:pBdr>
                <w:bottom w:val="none" w:sz="0" w:space="0" w:color="auto"/>
              </w:pBdr>
              <w:tabs>
                <w:tab w:val="clear" w:pos="0"/>
                <w:tab w:val="clear" w:pos="5754"/>
                <w:tab w:val="left" w:pos="-52"/>
                <w:tab w:val="left" w:pos="5798"/>
              </w:tabs>
              <w:jc w:val="center"/>
              <w:rPr>
                <w:rFonts w:cs="Times New Roman"/>
                <w:sz w:val="22"/>
                <w:szCs w:val="22"/>
              </w:rPr>
            </w:pPr>
          </w:p>
        </w:tc>
        <w:tc>
          <w:tcPr>
            <w:tcW w:w="2828" w:type="dxa"/>
            <w:gridSpan w:val="3"/>
            <w:tcBorders>
              <w:top w:val="single" w:sz="4" w:space="0" w:color="auto"/>
              <w:bottom w:val="single" w:sz="4" w:space="0" w:color="auto"/>
            </w:tcBorders>
          </w:tcPr>
          <w:p w14:paraId="49B53FBE" w14:textId="77777777" w:rsidR="00667F9D" w:rsidRDefault="00E3570D" w:rsidP="00F73A38">
            <w:pPr>
              <w:pStyle w:val="jern1"/>
              <w:pBdr>
                <w:bottom w:val="none" w:sz="0" w:space="0" w:color="auto"/>
              </w:pBdr>
              <w:tabs>
                <w:tab w:val="clear" w:pos="0"/>
                <w:tab w:val="clear" w:pos="959"/>
                <w:tab w:val="clear" w:pos="5754"/>
                <w:tab w:val="left" w:pos="-52"/>
                <w:tab w:val="left" w:pos="5798"/>
              </w:tabs>
              <w:ind w:left="-57" w:right="-79"/>
              <w:jc w:val="center"/>
              <w:rPr>
                <w:rFonts w:cs="Times New Roman"/>
                <w:color w:val="000000"/>
                <w:sz w:val="22"/>
                <w:szCs w:val="22"/>
              </w:rPr>
            </w:pPr>
            <w:r w:rsidRPr="00FF3476">
              <w:rPr>
                <w:rFonts w:cs="Times New Roman"/>
                <w:color w:val="000000"/>
                <w:sz w:val="22"/>
                <w:szCs w:val="22"/>
              </w:rPr>
              <w:t xml:space="preserve">Separate </w:t>
            </w:r>
          </w:p>
          <w:p w14:paraId="2E91B223" w14:textId="39CEB2FC" w:rsidR="00E3570D" w:rsidRPr="00FF3476" w:rsidRDefault="00E3570D" w:rsidP="00F73A38">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sidRPr="00FF3476">
              <w:rPr>
                <w:rFonts w:cs="Times New Roman"/>
                <w:color w:val="000000"/>
                <w:sz w:val="22"/>
                <w:szCs w:val="22"/>
              </w:rPr>
              <w:t>Financial Statement</w:t>
            </w:r>
            <w:r w:rsidRPr="00FF3476">
              <w:rPr>
                <w:rFonts w:cs="Times New Roman"/>
                <w:sz w:val="22"/>
                <w:szCs w:val="22"/>
              </w:rPr>
              <w:t>s</w:t>
            </w:r>
          </w:p>
        </w:tc>
      </w:tr>
      <w:tr w:rsidR="00586467" w:rsidRPr="00FF3476" w14:paraId="611887B1" w14:textId="77777777" w:rsidTr="00246297">
        <w:trPr>
          <w:trHeight w:val="20"/>
          <w:tblHeader/>
        </w:trPr>
        <w:tc>
          <w:tcPr>
            <w:tcW w:w="3632" w:type="dxa"/>
            <w:vAlign w:val="bottom"/>
          </w:tcPr>
          <w:p w14:paraId="0C8430BF" w14:textId="77777777" w:rsidR="00586467" w:rsidRPr="00FF3476" w:rsidRDefault="00586467" w:rsidP="00586467">
            <w:pPr>
              <w:pStyle w:val="Preformatted"/>
              <w:tabs>
                <w:tab w:val="clear" w:pos="959"/>
                <w:tab w:val="clear" w:pos="9590"/>
              </w:tabs>
              <w:ind w:right="282" w:firstLine="34"/>
              <w:rPr>
                <w:rFonts w:cs="Times New Roman"/>
                <w:sz w:val="22"/>
                <w:szCs w:val="22"/>
                <w:u w:val="single"/>
                <w:cs/>
                <w:lang w:eastAsia="en-US"/>
              </w:rPr>
            </w:pPr>
          </w:p>
        </w:tc>
        <w:tc>
          <w:tcPr>
            <w:tcW w:w="1344" w:type="dxa"/>
            <w:tcBorders>
              <w:top w:val="single" w:sz="4" w:space="0" w:color="auto"/>
              <w:bottom w:val="single" w:sz="4" w:space="0" w:color="auto"/>
            </w:tcBorders>
            <w:vAlign w:val="bottom"/>
          </w:tcPr>
          <w:p w14:paraId="464ED54B" w14:textId="34C23D6D" w:rsidR="00586467" w:rsidRPr="00FF3476" w:rsidRDefault="00586467" w:rsidP="00586467">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Pr>
                <w:rFonts w:cs="Times New Roman"/>
                <w:sz w:val="22"/>
                <w:szCs w:val="22"/>
              </w:rPr>
              <w:t>2025</w:t>
            </w:r>
          </w:p>
        </w:tc>
        <w:tc>
          <w:tcPr>
            <w:tcW w:w="280" w:type="dxa"/>
            <w:vAlign w:val="bottom"/>
          </w:tcPr>
          <w:p w14:paraId="59598A24" w14:textId="77777777" w:rsidR="00586467" w:rsidRPr="00FF3476" w:rsidRDefault="00586467" w:rsidP="00586467">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p>
        </w:tc>
        <w:tc>
          <w:tcPr>
            <w:tcW w:w="1287" w:type="dxa"/>
            <w:tcBorders>
              <w:top w:val="single" w:sz="4" w:space="0" w:color="auto"/>
              <w:bottom w:val="single" w:sz="4" w:space="0" w:color="auto"/>
            </w:tcBorders>
            <w:vAlign w:val="bottom"/>
          </w:tcPr>
          <w:p w14:paraId="5B15767F" w14:textId="443D2D79" w:rsidR="00586467" w:rsidRPr="00FF3476" w:rsidRDefault="00586467" w:rsidP="00586467">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Pr>
                <w:rFonts w:cs="Times New Roman"/>
                <w:sz w:val="22"/>
                <w:szCs w:val="22"/>
              </w:rPr>
              <w:t>2024</w:t>
            </w:r>
          </w:p>
        </w:tc>
        <w:tc>
          <w:tcPr>
            <w:tcW w:w="280" w:type="dxa"/>
          </w:tcPr>
          <w:p w14:paraId="616FC3CC" w14:textId="77777777" w:rsidR="00586467" w:rsidRPr="00FF3476" w:rsidRDefault="00586467" w:rsidP="00586467">
            <w:pPr>
              <w:pStyle w:val="jern1"/>
              <w:pBdr>
                <w:bottom w:val="none" w:sz="0" w:space="0" w:color="auto"/>
              </w:pBdr>
              <w:tabs>
                <w:tab w:val="clear" w:pos="0"/>
                <w:tab w:val="clear" w:pos="5754"/>
                <w:tab w:val="left" w:pos="-52"/>
                <w:tab w:val="left" w:pos="5798"/>
              </w:tabs>
              <w:jc w:val="center"/>
              <w:rPr>
                <w:rFonts w:cs="Times New Roman"/>
                <w:sz w:val="22"/>
                <w:szCs w:val="22"/>
              </w:rPr>
            </w:pPr>
          </w:p>
        </w:tc>
        <w:tc>
          <w:tcPr>
            <w:tcW w:w="1274" w:type="dxa"/>
            <w:tcBorders>
              <w:top w:val="single" w:sz="4" w:space="0" w:color="auto"/>
              <w:bottom w:val="single" w:sz="4" w:space="0" w:color="auto"/>
            </w:tcBorders>
          </w:tcPr>
          <w:p w14:paraId="17B744E6" w14:textId="1E25EA6B" w:rsidR="00586467" w:rsidRPr="00FF3476" w:rsidRDefault="00586467" w:rsidP="00586467">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Pr>
                <w:rFonts w:cs="Times New Roman"/>
                <w:sz w:val="22"/>
                <w:szCs w:val="22"/>
              </w:rPr>
              <w:t>2025</w:t>
            </w:r>
          </w:p>
        </w:tc>
        <w:tc>
          <w:tcPr>
            <w:tcW w:w="280" w:type="dxa"/>
          </w:tcPr>
          <w:p w14:paraId="6CDAF296" w14:textId="77777777" w:rsidR="00586467" w:rsidRPr="00FF3476" w:rsidRDefault="00586467" w:rsidP="00586467">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p>
        </w:tc>
        <w:tc>
          <w:tcPr>
            <w:tcW w:w="1274" w:type="dxa"/>
            <w:tcBorders>
              <w:top w:val="single" w:sz="4" w:space="0" w:color="auto"/>
              <w:bottom w:val="single" w:sz="4" w:space="0" w:color="auto"/>
            </w:tcBorders>
          </w:tcPr>
          <w:p w14:paraId="269945D3" w14:textId="79DBD8A6" w:rsidR="00586467" w:rsidRPr="00FF3476" w:rsidRDefault="00586467" w:rsidP="00586467">
            <w:pPr>
              <w:pStyle w:val="jern1"/>
              <w:pBdr>
                <w:bottom w:val="none" w:sz="0" w:space="0" w:color="auto"/>
              </w:pBdr>
              <w:tabs>
                <w:tab w:val="clear" w:pos="0"/>
                <w:tab w:val="clear" w:pos="959"/>
                <w:tab w:val="clear" w:pos="5754"/>
                <w:tab w:val="left" w:pos="-52"/>
                <w:tab w:val="left" w:pos="5798"/>
              </w:tabs>
              <w:ind w:left="-57" w:right="-79"/>
              <w:jc w:val="center"/>
              <w:rPr>
                <w:rFonts w:cs="Times New Roman"/>
                <w:sz w:val="22"/>
                <w:szCs w:val="22"/>
              </w:rPr>
            </w:pPr>
            <w:r>
              <w:rPr>
                <w:rFonts w:cs="Times New Roman"/>
                <w:sz w:val="22"/>
                <w:szCs w:val="22"/>
              </w:rPr>
              <w:t>2024</w:t>
            </w:r>
          </w:p>
        </w:tc>
      </w:tr>
      <w:tr w:rsidR="00586467" w:rsidRPr="00FF3476" w14:paraId="4F5185AE" w14:textId="77777777" w:rsidTr="00246297">
        <w:trPr>
          <w:trHeight w:val="20"/>
        </w:trPr>
        <w:tc>
          <w:tcPr>
            <w:tcW w:w="3632" w:type="dxa"/>
            <w:vAlign w:val="bottom"/>
          </w:tcPr>
          <w:p w14:paraId="051A7B8E" w14:textId="77777777" w:rsidR="00586467" w:rsidRPr="00FF3476" w:rsidRDefault="00586467"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
              <w:rPr>
                <w:rFonts w:ascii="Times New Roman" w:hAnsi="Times New Roman" w:cs="Times New Roman"/>
                <w:b/>
                <w:bCs/>
                <w:color w:val="000000"/>
                <w:sz w:val="22"/>
                <w:szCs w:val="22"/>
              </w:rPr>
            </w:pPr>
            <w:r w:rsidRPr="00FF3476">
              <w:rPr>
                <w:rFonts w:ascii="Times New Roman" w:hAnsi="Times New Roman" w:cs="Times New Roman"/>
                <w:sz w:val="22"/>
                <w:szCs w:val="22"/>
              </w:rPr>
              <w:t>Merchandises</w:t>
            </w:r>
          </w:p>
        </w:tc>
        <w:tc>
          <w:tcPr>
            <w:tcW w:w="1344" w:type="dxa"/>
            <w:vAlign w:val="bottom"/>
          </w:tcPr>
          <w:p w14:paraId="6402996D" w14:textId="35FF7A73" w:rsidR="00586467" w:rsidRPr="00310546" w:rsidRDefault="00586467" w:rsidP="00586467">
            <w:pPr>
              <w:pStyle w:val="Preformatted"/>
              <w:tabs>
                <w:tab w:val="clear" w:pos="959"/>
                <w:tab w:val="clear" w:pos="9590"/>
              </w:tabs>
              <w:ind w:right="122"/>
              <w:jc w:val="right"/>
              <w:rPr>
                <w:rFonts w:cs="Times New Roman"/>
                <w:sz w:val="22"/>
                <w:szCs w:val="22"/>
                <w:lang w:eastAsia="en-US"/>
              </w:rPr>
            </w:pPr>
            <w:r w:rsidRPr="00310546">
              <w:rPr>
                <w:rFonts w:cs="Times New Roman"/>
                <w:sz w:val="22"/>
                <w:szCs w:val="22"/>
                <w:lang w:eastAsia="en-US"/>
              </w:rPr>
              <w:t>1</w:t>
            </w:r>
            <w:r w:rsidR="00310546">
              <w:rPr>
                <w:rFonts w:cs="Times New Roman"/>
                <w:sz w:val="22"/>
                <w:szCs w:val="22"/>
                <w:lang w:eastAsia="en-US"/>
              </w:rPr>
              <w:t>32,949</w:t>
            </w:r>
          </w:p>
        </w:tc>
        <w:tc>
          <w:tcPr>
            <w:tcW w:w="280" w:type="dxa"/>
            <w:vAlign w:val="bottom"/>
          </w:tcPr>
          <w:p w14:paraId="52C4D632" w14:textId="77777777" w:rsidR="00586467" w:rsidRPr="00310546" w:rsidRDefault="00586467" w:rsidP="00586467">
            <w:pPr>
              <w:pStyle w:val="Preformatted"/>
              <w:tabs>
                <w:tab w:val="clear" w:pos="959"/>
                <w:tab w:val="clear" w:pos="9590"/>
              </w:tabs>
              <w:ind w:right="122"/>
              <w:jc w:val="center"/>
              <w:rPr>
                <w:rFonts w:cs="Times New Roman"/>
                <w:sz w:val="22"/>
                <w:szCs w:val="22"/>
                <w:lang w:eastAsia="en-US"/>
              </w:rPr>
            </w:pPr>
          </w:p>
        </w:tc>
        <w:tc>
          <w:tcPr>
            <w:tcW w:w="1287" w:type="dxa"/>
            <w:vAlign w:val="bottom"/>
          </w:tcPr>
          <w:p w14:paraId="645A0FB5" w14:textId="60FE1B9F" w:rsidR="00586467" w:rsidRPr="00310546" w:rsidRDefault="00586467" w:rsidP="00586467">
            <w:pPr>
              <w:pStyle w:val="Preformatted"/>
              <w:tabs>
                <w:tab w:val="clear" w:pos="959"/>
                <w:tab w:val="clear" w:pos="9590"/>
              </w:tabs>
              <w:ind w:right="122"/>
              <w:jc w:val="right"/>
              <w:rPr>
                <w:rFonts w:cs="Times New Roman"/>
                <w:sz w:val="22"/>
                <w:szCs w:val="22"/>
                <w:lang w:eastAsia="en-US"/>
              </w:rPr>
            </w:pPr>
            <w:r w:rsidRPr="00310546">
              <w:rPr>
                <w:rFonts w:cs="Times New Roman"/>
                <w:sz w:val="22"/>
                <w:szCs w:val="22"/>
                <w:lang w:eastAsia="en-US"/>
              </w:rPr>
              <w:t>167,234</w:t>
            </w:r>
          </w:p>
        </w:tc>
        <w:tc>
          <w:tcPr>
            <w:tcW w:w="280" w:type="dxa"/>
            <w:vAlign w:val="bottom"/>
          </w:tcPr>
          <w:p w14:paraId="6E1980E5" w14:textId="77777777" w:rsidR="00586467" w:rsidRPr="00310546" w:rsidRDefault="00586467" w:rsidP="00586467">
            <w:pPr>
              <w:pStyle w:val="Preformatted"/>
              <w:tabs>
                <w:tab w:val="clear" w:pos="959"/>
                <w:tab w:val="clear" w:pos="9590"/>
              </w:tabs>
              <w:ind w:right="122"/>
              <w:jc w:val="right"/>
              <w:rPr>
                <w:rFonts w:cs="Times New Roman"/>
                <w:sz w:val="22"/>
                <w:szCs w:val="22"/>
                <w:lang w:eastAsia="en-US"/>
              </w:rPr>
            </w:pPr>
          </w:p>
        </w:tc>
        <w:tc>
          <w:tcPr>
            <w:tcW w:w="1274" w:type="dxa"/>
            <w:vAlign w:val="bottom"/>
          </w:tcPr>
          <w:p w14:paraId="6372D1D7" w14:textId="66341852" w:rsidR="00586467" w:rsidRPr="00310546" w:rsidRDefault="00586467" w:rsidP="00586467">
            <w:pPr>
              <w:pStyle w:val="Preformatted"/>
              <w:tabs>
                <w:tab w:val="clear" w:pos="959"/>
                <w:tab w:val="clear" w:pos="9590"/>
              </w:tabs>
              <w:ind w:right="122"/>
              <w:jc w:val="right"/>
              <w:rPr>
                <w:rFonts w:cs="Times New Roman"/>
                <w:sz w:val="22"/>
                <w:szCs w:val="22"/>
                <w:cs/>
                <w:lang w:eastAsia="en-US"/>
              </w:rPr>
            </w:pPr>
            <w:r w:rsidRPr="00310546">
              <w:rPr>
                <w:rFonts w:cs="Times New Roman"/>
                <w:sz w:val="22"/>
                <w:szCs w:val="22"/>
                <w:lang w:eastAsia="en-US"/>
              </w:rPr>
              <w:t>1</w:t>
            </w:r>
            <w:r w:rsidR="00310546">
              <w:rPr>
                <w:rFonts w:cs="Times New Roman"/>
                <w:sz w:val="22"/>
                <w:szCs w:val="22"/>
                <w:lang w:eastAsia="en-US"/>
              </w:rPr>
              <w:t>32,856</w:t>
            </w:r>
          </w:p>
        </w:tc>
        <w:tc>
          <w:tcPr>
            <w:tcW w:w="280" w:type="dxa"/>
            <w:vAlign w:val="bottom"/>
          </w:tcPr>
          <w:p w14:paraId="46E920AA" w14:textId="77777777" w:rsidR="00586467" w:rsidRPr="000F46C7" w:rsidRDefault="00586467" w:rsidP="00586467">
            <w:pPr>
              <w:pStyle w:val="Preformatted"/>
              <w:tabs>
                <w:tab w:val="clear" w:pos="959"/>
                <w:tab w:val="clear" w:pos="9590"/>
              </w:tabs>
              <w:ind w:right="122"/>
              <w:jc w:val="right"/>
              <w:rPr>
                <w:rFonts w:cs="Times New Roman"/>
                <w:sz w:val="22"/>
                <w:szCs w:val="22"/>
                <w:lang w:eastAsia="en-US"/>
              </w:rPr>
            </w:pPr>
          </w:p>
        </w:tc>
        <w:tc>
          <w:tcPr>
            <w:tcW w:w="1274" w:type="dxa"/>
            <w:vAlign w:val="bottom"/>
          </w:tcPr>
          <w:p w14:paraId="7896E163" w14:textId="3C035BDE" w:rsidR="00586467" w:rsidRPr="000F46C7" w:rsidRDefault="00586467" w:rsidP="00586467">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167,169</w:t>
            </w:r>
          </w:p>
        </w:tc>
      </w:tr>
      <w:tr w:rsidR="00586467" w:rsidRPr="00FF3476" w14:paraId="48A51BCD" w14:textId="77777777" w:rsidTr="00246297">
        <w:trPr>
          <w:trHeight w:val="20"/>
        </w:trPr>
        <w:tc>
          <w:tcPr>
            <w:tcW w:w="3632" w:type="dxa"/>
            <w:vAlign w:val="bottom"/>
          </w:tcPr>
          <w:p w14:paraId="058241A7" w14:textId="77777777" w:rsidR="00586467" w:rsidRPr="00FF3476" w:rsidRDefault="00586467"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
              <w:rPr>
                <w:rFonts w:ascii="Times New Roman" w:hAnsi="Times New Roman" w:cs="Times New Roman"/>
                <w:color w:val="000000"/>
                <w:sz w:val="22"/>
                <w:szCs w:val="22"/>
              </w:rPr>
            </w:pPr>
            <w:r w:rsidRPr="00FF3476">
              <w:rPr>
                <w:rFonts w:ascii="Times New Roman" w:hAnsi="Times New Roman" w:cs="Times New Roman"/>
                <w:color w:val="000000"/>
                <w:sz w:val="22"/>
                <w:szCs w:val="22"/>
              </w:rPr>
              <w:t>Goods in transit</w:t>
            </w:r>
          </w:p>
        </w:tc>
        <w:tc>
          <w:tcPr>
            <w:tcW w:w="1344" w:type="dxa"/>
            <w:tcBorders>
              <w:bottom w:val="single" w:sz="4" w:space="0" w:color="auto"/>
            </w:tcBorders>
            <w:vAlign w:val="bottom"/>
          </w:tcPr>
          <w:p w14:paraId="711D442F" w14:textId="4AA0644F" w:rsidR="00586467" w:rsidRPr="00310546" w:rsidRDefault="00310546" w:rsidP="00586467">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24,533</w:t>
            </w:r>
          </w:p>
        </w:tc>
        <w:tc>
          <w:tcPr>
            <w:tcW w:w="280" w:type="dxa"/>
            <w:vAlign w:val="bottom"/>
          </w:tcPr>
          <w:p w14:paraId="0ACDB8D6" w14:textId="77777777" w:rsidR="00586467" w:rsidRPr="00310546" w:rsidRDefault="00586467" w:rsidP="00586467">
            <w:pPr>
              <w:pStyle w:val="Preformatted"/>
              <w:tabs>
                <w:tab w:val="clear" w:pos="959"/>
                <w:tab w:val="clear" w:pos="9590"/>
              </w:tabs>
              <w:ind w:right="122"/>
              <w:jc w:val="center"/>
              <w:rPr>
                <w:rFonts w:cs="Times New Roman"/>
                <w:sz w:val="22"/>
                <w:szCs w:val="22"/>
                <w:lang w:eastAsia="en-US"/>
              </w:rPr>
            </w:pPr>
          </w:p>
        </w:tc>
        <w:tc>
          <w:tcPr>
            <w:tcW w:w="1287" w:type="dxa"/>
            <w:tcBorders>
              <w:bottom w:val="single" w:sz="4" w:space="0" w:color="auto"/>
            </w:tcBorders>
            <w:vAlign w:val="bottom"/>
          </w:tcPr>
          <w:p w14:paraId="1138A3AA" w14:textId="54B5B6A5" w:rsidR="00586467" w:rsidRPr="00310546" w:rsidRDefault="00586467" w:rsidP="00586467">
            <w:pPr>
              <w:pStyle w:val="Preformatted"/>
              <w:tabs>
                <w:tab w:val="clear" w:pos="959"/>
                <w:tab w:val="clear" w:pos="9590"/>
              </w:tabs>
              <w:ind w:right="122"/>
              <w:jc w:val="right"/>
              <w:rPr>
                <w:rFonts w:cs="Times New Roman"/>
                <w:sz w:val="22"/>
                <w:szCs w:val="22"/>
                <w:lang w:eastAsia="en-US"/>
              </w:rPr>
            </w:pPr>
            <w:r w:rsidRPr="00310546">
              <w:rPr>
                <w:rFonts w:cs="Times New Roman"/>
                <w:sz w:val="22"/>
                <w:szCs w:val="22"/>
                <w:lang w:eastAsia="en-US"/>
              </w:rPr>
              <w:t>31,735</w:t>
            </w:r>
          </w:p>
        </w:tc>
        <w:tc>
          <w:tcPr>
            <w:tcW w:w="280" w:type="dxa"/>
            <w:vAlign w:val="bottom"/>
          </w:tcPr>
          <w:p w14:paraId="44EB73E5" w14:textId="77777777" w:rsidR="00586467" w:rsidRPr="00310546" w:rsidRDefault="00586467" w:rsidP="00586467">
            <w:pPr>
              <w:pStyle w:val="Preformatted"/>
              <w:tabs>
                <w:tab w:val="clear" w:pos="959"/>
                <w:tab w:val="clear" w:pos="9590"/>
              </w:tabs>
              <w:ind w:right="122"/>
              <w:jc w:val="right"/>
              <w:rPr>
                <w:rFonts w:cs="Times New Roman"/>
                <w:sz w:val="22"/>
                <w:szCs w:val="22"/>
                <w:lang w:eastAsia="en-US"/>
              </w:rPr>
            </w:pPr>
          </w:p>
        </w:tc>
        <w:tc>
          <w:tcPr>
            <w:tcW w:w="1274" w:type="dxa"/>
            <w:tcBorders>
              <w:bottom w:val="single" w:sz="4" w:space="0" w:color="auto"/>
            </w:tcBorders>
            <w:vAlign w:val="bottom"/>
          </w:tcPr>
          <w:p w14:paraId="17C9E871" w14:textId="38E7F30C" w:rsidR="00586467" w:rsidRPr="00310546" w:rsidRDefault="00310546" w:rsidP="00586467">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24,533</w:t>
            </w:r>
          </w:p>
        </w:tc>
        <w:tc>
          <w:tcPr>
            <w:tcW w:w="280" w:type="dxa"/>
            <w:vAlign w:val="bottom"/>
          </w:tcPr>
          <w:p w14:paraId="37E6FF22" w14:textId="77777777" w:rsidR="00586467" w:rsidRPr="000F46C7" w:rsidRDefault="00586467" w:rsidP="00586467">
            <w:pPr>
              <w:pStyle w:val="Preformatted"/>
              <w:tabs>
                <w:tab w:val="clear" w:pos="959"/>
                <w:tab w:val="clear" w:pos="9590"/>
              </w:tabs>
              <w:ind w:right="122"/>
              <w:jc w:val="right"/>
              <w:rPr>
                <w:rFonts w:cs="Times New Roman"/>
                <w:sz w:val="22"/>
                <w:szCs w:val="22"/>
                <w:lang w:eastAsia="en-US"/>
              </w:rPr>
            </w:pPr>
          </w:p>
        </w:tc>
        <w:tc>
          <w:tcPr>
            <w:tcW w:w="1274" w:type="dxa"/>
            <w:tcBorders>
              <w:bottom w:val="single" w:sz="4" w:space="0" w:color="auto"/>
            </w:tcBorders>
            <w:vAlign w:val="bottom"/>
          </w:tcPr>
          <w:p w14:paraId="33D68B27" w14:textId="4F90AF52" w:rsidR="00586467" w:rsidRPr="000F46C7" w:rsidRDefault="00586467" w:rsidP="00586467">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31,735</w:t>
            </w:r>
          </w:p>
        </w:tc>
      </w:tr>
      <w:tr w:rsidR="00586467" w:rsidRPr="00FF3476" w14:paraId="1172AE5B" w14:textId="77777777" w:rsidTr="00246297">
        <w:trPr>
          <w:trHeight w:val="20"/>
        </w:trPr>
        <w:tc>
          <w:tcPr>
            <w:tcW w:w="3632" w:type="dxa"/>
            <w:vAlign w:val="bottom"/>
          </w:tcPr>
          <w:p w14:paraId="01287000" w14:textId="77777777" w:rsidR="00586467" w:rsidRPr="00FF3476" w:rsidRDefault="00586467"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
              <w:rPr>
                <w:rFonts w:ascii="Times New Roman" w:hAnsi="Times New Roman" w:cs="Times New Roman"/>
                <w:color w:val="000000"/>
                <w:sz w:val="22"/>
                <w:szCs w:val="22"/>
              </w:rPr>
            </w:pPr>
            <w:r w:rsidRPr="00FF3476">
              <w:rPr>
                <w:rFonts w:ascii="Times New Roman" w:hAnsi="Times New Roman" w:cs="Times New Roman"/>
                <w:sz w:val="22"/>
                <w:szCs w:val="22"/>
              </w:rPr>
              <w:t>Total</w:t>
            </w:r>
          </w:p>
        </w:tc>
        <w:tc>
          <w:tcPr>
            <w:tcW w:w="1344" w:type="dxa"/>
            <w:tcBorders>
              <w:top w:val="single" w:sz="4" w:space="0" w:color="auto"/>
            </w:tcBorders>
            <w:vAlign w:val="bottom"/>
          </w:tcPr>
          <w:p w14:paraId="075D7264" w14:textId="6EEC027C" w:rsidR="00586467" w:rsidRPr="00310546" w:rsidRDefault="00586467" w:rsidP="00586467">
            <w:pPr>
              <w:pStyle w:val="Preformatted"/>
              <w:tabs>
                <w:tab w:val="clear" w:pos="959"/>
                <w:tab w:val="clear" w:pos="9590"/>
              </w:tabs>
              <w:ind w:right="122"/>
              <w:jc w:val="right"/>
              <w:rPr>
                <w:rFonts w:cs="Times New Roman"/>
                <w:sz w:val="22"/>
                <w:szCs w:val="22"/>
                <w:lang w:eastAsia="en-US"/>
              </w:rPr>
            </w:pPr>
            <w:r w:rsidRPr="00310546">
              <w:rPr>
                <w:rFonts w:cs="Times New Roman"/>
                <w:sz w:val="22"/>
                <w:szCs w:val="22"/>
                <w:lang w:eastAsia="en-US"/>
              </w:rPr>
              <w:t>1</w:t>
            </w:r>
            <w:r w:rsidR="00310546">
              <w:rPr>
                <w:rFonts w:cs="Times New Roman"/>
                <w:sz w:val="22"/>
                <w:szCs w:val="22"/>
                <w:lang w:eastAsia="en-US"/>
              </w:rPr>
              <w:t>5</w:t>
            </w:r>
            <w:r w:rsidR="00BF3E57">
              <w:rPr>
                <w:rFonts w:cs="Times New Roman"/>
                <w:sz w:val="22"/>
                <w:szCs w:val="22"/>
                <w:lang w:eastAsia="en-US"/>
              </w:rPr>
              <w:t>7,482</w:t>
            </w:r>
          </w:p>
        </w:tc>
        <w:tc>
          <w:tcPr>
            <w:tcW w:w="280" w:type="dxa"/>
            <w:vAlign w:val="bottom"/>
          </w:tcPr>
          <w:p w14:paraId="26FA1742" w14:textId="77777777" w:rsidR="00586467" w:rsidRPr="00310546" w:rsidRDefault="00586467" w:rsidP="00586467">
            <w:pPr>
              <w:pStyle w:val="Preformatted"/>
              <w:tabs>
                <w:tab w:val="clear" w:pos="959"/>
                <w:tab w:val="clear" w:pos="9590"/>
              </w:tabs>
              <w:ind w:right="122"/>
              <w:jc w:val="center"/>
              <w:rPr>
                <w:rFonts w:cs="Times New Roman"/>
                <w:sz w:val="22"/>
                <w:szCs w:val="22"/>
                <w:lang w:eastAsia="en-US"/>
              </w:rPr>
            </w:pPr>
          </w:p>
        </w:tc>
        <w:tc>
          <w:tcPr>
            <w:tcW w:w="1287" w:type="dxa"/>
            <w:tcBorders>
              <w:top w:val="single" w:sz="4" w:space="0" w:color="auto"/>
            </w:tcBorders>
            <w:vAlign w:val="bottom"/>
          </w:tcPr>
          <w:p w14:paraId="635B1568" w14:textId="7FB2D711" w:rsidR="00586467" w:rsidRPr="00310546" w:rsidRDefault="00586467" w:rsidP="00586467">
            <w:pPr>
              <w:pStyle w:val="Preformatted"/>
              <w:tabs>
                <w:tab w:val="clear" w:pos="959"/>
                <w:tab w:val="clear" w:pos="9590"/>
              </w:tabs>
              <w:ind w:right="122"/>
              <w:jc w:val="right"/>
              <w:rPr>
                <w:rFonts w:cs="Times New Roman"/>
                <w:sz w:val="22"/>
                <w:szCs w:val="22"/>
                <w:lang w:eastAsia="en-US"/>
              </w:rPr>
            </w:pPr>
            <w:r w:rsidRPr="00310546">
              <w:rPr>
                <w:rFonts w:cs="Times New Roman"/>
                <w:sz w:val="22"/>
                <w:szCs w:val="22"/>
                <w:lang w:eastAsia="en-US"/>
              </w:rPr>
              <w:t>198,969</w:t>
            </w:r>
          </w:p>
        </w:tc>
        <w:tc>
          <w:tcPr>
            <w:tcW w:w="280" w:type="dxa"/>
            <w:vAlign w:val="bottom"/>
          </w:tcPr>
          <w:p w14:paraId="3851117C" w14:textId="77777777" w:rsidR="00586467" w:rsidRPr="00310546" w:rsidRDefault="00586467" w:rsidP="00586467">
            <w:pPr>
              <w:pStyle w:val="Preformatted"/>
              <w:tabs>
                <w:tab w:val="clear" w:pos="959"/>
                <w:tab w:val="clear" w:pos="9590"/>
              </w:tabs>
              <w:ind w:right="122"/>
              <w:jc w:val="right"/>
              <w:rPr>
                <w:rFonts w:cs="Times New Roman"/>
                <w:sz w:val="22"/>
                <w:szCs w:val="22"/>
                <w:lang w:eastAsia="en-US"/>
              </w:rPr>
            </w:pPr>
          </w:p>
        </w:tc>
        <w:tc>
          <w:tcPr>
            <w:tcW w:w="1274" w:type="dxa"/>
            <w:tcBorders>
              <w:top w:val="single" w:sz="4" w:space="0" w:color="auto"/>
            </w:tcBorders>
            <w:vAlign w:val="bottom"/>
          </w:tcPr>
          <w:p w14:paraId="191883FD" w14:textId="30BB9724" w:rsidR="00586467" w:rsidRPr="00310546" w:rsidRDefault="00586467" w:rsidP="00586467">
            <w:pPr>
              <w:pStyle w:val="Preformatted"/>
              <w:tabs>
                <w:tab w:val="clear" w:pos="959"/>
                <w:tab w:val="clear" w:pos="9590"/>
              </w:tabs>
              <w:ind w:right="122"/>
              <w:jc w:val="right"/>
              <w:rPr>
                <w:rFonts w:cs="Times New Roman"/>
                <w:sz w:val="22"/>
                <w:szCs w:val="22"/>
                <w:cs/>
                <w:lang w:eastAsia="en-US"/>
              </w:rPr>
            </w:pPr>
            <w:r w:rsidRPr="00310546">
              <w:rPr>
                <w:rFonts w:cs="Times New Roman"/>
                <w:sz w:val="22"/>
                <w:szCs w:val="22"/>
                <w:lang w:eastAsia="en-US"/>
              </w:rPr>
              <w:t>1</w:t>
            </w:r>
            <w:r w:rsidR="00310546">
              <w:rPr>
                <w:rFonts w:cs="Times New Roman"/>
                <w:sz w:val="22"/>
                <w:szCs w:val="22"/>
                <w:lang w:eastAsia="en-US"/>
              </w:rPr>
              <w:t>57,389</w:t>
            </w:r>
          </w:p>
        </w:tc>
        <w:tc>
          <w:tcPr>
            <w:tcW w:w="280" w:type="dxa"/>
            <w:vAlign w:val="bottom"/>
          </w:tcPr>
          <w:p w14:paraId="5C8C2E64" w14:textId="77777777" w:rsidR="00586467" w:rsidRPr="000F46C7" w:rsidRDefault="00586467" w:rsidP="00586467">
            <w:pPr>
              <w:pStyle w:val="Preformatted"/>
              <w:tabs>
                <w:tab w:val="clear" w:pos="959"/>
                <w:tab w:val="clear" w:pos="9590"/>
              </w:tabs>
              <w:ind w:right="122"/>
              <w:jc w:val="right"/>
              <w:rPr>
                <w:rFonts w:cs="Times New Roman"/>
                <w:sz w:val="22"/>
                <w:szCs w:val="22"/>
                <w:lang w:eastAsia="en-US"/>
              </w:rPr>
            </w:pPr>
          </w:p>
        </w:tc>
        <w:tc>
          <w:tcPr>
            <w:tcW w:w="1274" w:type="dxa"/>
            <w:tcBorders>
              <w:top w:val="single" w:sz="4" w:space="0" w:color="auto"/>
            </w:tcBorders>
            <w:vAlign w:val="bottom"/>
          </w:tcPr>
          <w:p w14:paraId="08DC95FD" w14:textId="08AF96E4" w:rsidR="00586467" w:rsidRPr="000F46C7" w:rsidRDefault="00586467" w:rsidP="00586467">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198,904</w:t>
            </w:r>
          </w:p>
        </w:tc>
      </w:tr>
      <w:tr w:rsidR="00586467" w:rsidRPr="00FF3476" w14:paraId="5908E56E" w14:textId="77777777" w:rsidTr="00246297">
        <w:trPr>
          <w:trHeight w:val="20"/>
        </w:trPr>
        <w:tc>
          <w:tcPr>
            <w:tcW w:w="3632" w:type="dxa"/>
            <w:vAlign w:val="bottom"/>
          </w:tcPr>
          <w:p w14:paraId="7797894F" w14:textId="77777777" w:rsidR="00586467" w:rsidRPr="00CE3716" w:rsidRDefault="00586467"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2" w:hanging="72"/>
              <w:rPr>
                <w:rFonts w:ascii="Times New Roman" w:hAnsi="Times New Roman" w:cs="Times New Roman"/>
                <w:color w:val="000000"/>
                <w:spacing w:val="-2"/>
                <w:sz w:val="22"/>
                <w:szCs w:val="22"/>
              </w:rPr>
            </w:pPr>
            <w:r w:rsidRPr="00CE3716">
              <w:rPr>
                <w:rFonts w:ascii="Times New Roman" w:hAnsi="Times New Roman" w:cs="Times New Roman"/>
                <w:color w:val="000000"/>
                <w:spacing w:val="-2"/>
                <w:sz w:val="22"/>
                <w:szCs w:val="22"/>
              </w:rPr>
              <w:t>Less Allowance for obsolete inventories</w:t>
            </w:r>
          </w:p>
        </w:tc>
        <w:tc>
          <w:tcPr>
            <w:tcW w:w="1344" w:type="dxa"/>
            <w:vAlign w:val="bottom"/>
          </w:tcPr>
          <w:p w14:paraId="0B7B9B02" w14:textId="441BBFD7" w:rsidR="00586467" w:rsidRPr="00310546" w:rsidRDefault="00586467" w:rsidP="00586467">
            <w:pPr>
              <w:pStyle w:val="Preformatted"/>
              <w:tabs>
                <w:tab w:val="clear" w:pos="959"/>
                <w:tab w:val="clear" w:pos="9590"/>
              </w:tabs>
              <w:ind w:right="58"/>
              <w:jc w:val="right"/>
              <w:rPr>
                <w:rFonts w:cs="Times New Roman"/>
                <w:sz w:val="22"/>
                <w:szCs w:val="22"/>
                <w:lang w:eastAsia="en-US"/>
              </w:rPr>
            </w:pPr>
            <w:r w:rsidRPr="00310546">
              <w:rPr>
                <w:rFonts w:cs="Times New Roman"/>
                <w:sz w:val="22"/>
                <w:szCs w:val="22"/>
                <w:lang w:eastAsia="en-US"/>
              </w:rPr>
              <w:t>(</w:t>
            </w:r>
            <w:r w:rsidR="00310546">
              <w:rPr>
                <w:rFonts w:cs="Times New Roman"/>
                <w:sz w:val="22"/>
                <w:szCs w:val="22"/>
                <w:lang w:eastAsia="en-US"/>
              </w:rPr>
              <w:t>9,314</w:t>
            </w:r>
            <w:r w:rsidRPr="00310546">
              <w:rPr>
                <w:rFonts w:cs="Times New Roman"/>
                <w:sz w:val="22"/>
                <w:szCs w:val="22"/>
                <w:lang w:eastAsia="en-US"/>
              </w:rPr>
              <w:t>)</w:t>
            </w:r>
          </w:p>
        </w:tc>
        <w:tc>
          <w:tcPr>
            <w:tcW w:w="280" w:type="dxa"/>
            <w:vAlign w:val="bottom"/>
          </w:tcPr>
          <w:p w14:paraId="1FF64038" w14:textId="77777777" w:rsidR="00586467" w:rsidRPr="00310546" w:rsidRDefault="00586467" w:rsidP="00586467">
            <w:pPr>
              <w:pStyle w:val="Preformatted"/>
              <w:tabs>
                <w:tab w:val="clear" w:pos="959"/>
                <w:tab w:val="clear" w:pos="9590"/>
              </w:tabs>
              <w:ind w:right="122"/>
              <w:jc w:val="center"/>
              <w:rPr>
                <w:rFonts w:cs="Times New Roman"/>
                <w:sz w:val="22"/>
                <w:szCs w:val="22"/>
                <w:lang w:eastAsia="en-US"/>
              </w:rPr>
            </w:pPr>
          </w:p>
        </w:tc>
        <w:tc>
          <w:tcPr>
            <w:tcW w:w="1287" w:type="dxa"/>
            <w:vAlign w:val="bottom"/>
          </w:tcPr>
          <w:p w14:paraId="450A696D" w14:textId="726194FC" w:rsidR="00586467" w:rsidRPr="00310546" w:rsidRDefault="00586467" w:rsidP="00586467">
            <w:pPr>
              <w:pStyle w:val="Preformatted"/>
              <w:tabs>
                <w:tab w:val="clear" w:pos="959"/>
                <w:tab w:val="clear" w:pos="9590"/>
              </w:tabs>
              <w:ind w:right="58"/>
              <w:jc w:val="right"/>
              <w:rPr>
                <w:rFonts w:cs="Times New Roman"/>
                <w:sz w:val="22"/>
                <w:szCs w:val="22"/>
                <w:highlight w:val="yellow"/>
                <w:lang w:eastAsia="en-US"/>
              </w:rPr>
            </w:pPr>
            <w:r w:rsidRPr="00310546">
              <w:rPr>
                <w:rFonts w:cs="Times New Roman"/>
                <w:sz w:val="22"/>
                <w:szCs w:val="22"/>
                <w:lang w:eastAsia="en-US"/>
              </w:rPr>
              <w:t>(12,634)</w:t>
            </w:r>
          </w:p>
        </w:tc>
        <w:tc>
          <w:tcPr>
            <w:tcW w:w="280" w:type="dxa"/>
            <w:vAlign w:val="bottom"/>
          </w:tcPr>
          <w:p w14:paraId="3B7B6692" w14:textId="77777777" w:rsidR="00586467" w:rsidRPr="00310546" w:rsidRDefault="00586467" w:rsidP="00586467">
            <w:pPr>
              <w:pStyle w:val="Preformatted"/>
              <w:tabs>
                <w:tab w:val="clear" w:pos="959"/>
                <w:tab w:val="clear" w:pos="9590"/>
              </w:tabs>
              <w:ind w:right="58"/>
              <w:jc w:val="right"/>
              <w:rPr>
                <w:rFonts w:cs="Times New Roman"/>
                <w:sz w:val="22"/>
                <w:szCs w:val="22"/>
              </w:rPr>
            </w:pPr>
          </w:p>
        </w:tc>
        <w:tc>
          <w:tcPr>
            <w:tcW w:w="1274" w:type="dxa"/>
            <w:vAlign w:val="bottom"/>
          </w:tcPr>
          <w:p w14:paraId="081ABF11" w14:textId="10541BDA" w:rsidR="00586467" w:rsidRPr="00310546" w:rsidRDefault="00586467" w:rsidP="00586467">
            <w:pPr>
              <w:pStyle w:val="Preformatted"/>
              <w:tabs>
                <w:tab w:val="clear" w:pos="959"/>
                <w:tab w:val="clear" w:pos="9590"/>
              </w:tabs>
              <w:ind w:right="58"/>
              <w:jc w:val="right"/>
              <w:rPr>
                <w:rFonts w:cs="Times New Roman"/>
                <w:sz w:val="22"/>
                <w:szCs w:val="22"/>
                <w:highlight w:val="yellow"/>
                <w:lang w:eastAsia="en-US"/>
              </w:rPr>
            </w:pPr>
            <w:r w:rsidRPr="00310546">
              <w:rPr>
                <w:rFonts w:cs="Times New Roman"/>
                <w:sz w:val="22"/>
                <w:szCs w:val="22"/>
                <w:lang w:eastAsia="en-US"/>
              </w:rPr>
              <w:t>(</w:t>
            </w:r>
            <w:r w:rsidR="00310546">
              <w:rPr>
                <w:rFonts w:cs="Times New Roman"/>
                <w:sz w:val="22"/>
                <w:szCs w:val="22"/>
                <w:lang w:eastAsia="en-US"/>
              </w:rPr>
              <w:t>9,314</w:t>
            </w:r>
            <w:r w:rsidRPr="00310546">
              <w:rPr>
                <w:rFonts w:cs="Times New Roman"/>
                <w:sz w:val="22"/>
                <w:szCs w:val="22"/>
                <w:lang w:eastAsia="en-US"/>
              </w:rPr>
              <w:t>)</w:t>
            </w:r>
          </w:p>
        </w:tc>
        <w:tc>
          <w:tcPr>
            <w:tcW w:w="280" w:type="dxa"/>
            <w:vAlign w:val="bottom"/>
          </w:tcPr>
          <w:p w14:paraId="0520A25B" w14:textId="77777777" w:rsidR="00586467" w:rsidRPr="000F46C7" w:rsidRDefault="00586467" w:rsidP="00586467">
            <w:pPr>
              <w:pStyle w:val="Preformatted"/>
              <w:tabs>
                <w:tab w:val="clear" w:pos="959"/>
                <w:tab w:val="clear" w:pos="9590"/>
              </w:tabs>
              <w:ind w:right="58"/>
              <w:jc w:val="right"/>
              <w:rPr>
                <w:rFonts w:cs="Times New Roman"/>
                <w:sz w:val="22"/>
                <w:szCs w:val="22"/>
              </w:rPr>
            </w:pPr>
          </w:p>
        </w:tc>
        <w:tc>
          <w:tcPr>
            <w:tcW w:w="1274" w:type="dxa"/>
            <w:vAlign w:val="bottom"/>
          </w:tcPr>
          <w:p w14:paraId="500132DB" w14:textId="4B4109F1" w:rsidR="00586467" w:rsidRPr="000F46C7" w:rsidRDefault="00586467" w:rsidP="00586467">
            <w:pPr>
              <w:pStyle w:val="Preformatted"/>
              <w:tabs>
                <w:tab w:val="clear" w:pos="959"/>
                <w:tab w:val="clear" w:pos="9590"/>
              </w:tabs>
              <w:ind w:right="58"/>
              <w:jc w:val="right"/>
              <w:rPr>
                <w:rFonts w:cs="Times New Roman"/>
                <w:sz w:val="22"/>
                <w:szCs w:val="22"/>
                <w:cs/>
              </w:rPr>
            </w:pPr>
            <w:r w:rsidRPr="00EE34C0">
              <w:rPr>
                <w:rFonts w:cs="Times New Roman"/>
                <w:sz w:val="22"/>
                <w:szCs w:val="22"/>
                <w:lang w:eastAsia="en-US"/>
              </w:rPr>
              <w:t>(</w:t>
            </w:r>
            <w:r>
              <w:rPr>
                <w:rFonts w:cs="Times New Roman"/>
                <w:sz w:val="22"/>
                <w:szCs w:val="22"/>
                <w:lang w:eastAsia="en-US"/>
              </w:rPr>
              <w:t>12</w:t>
            </w:r>
            <w:r w:rsidRPr="00EE34C0">
              <w:rPr>
                <w:rFonts w:cs="Times New Roman"/>
                <w:sz w:val="22"/>
                <w:szCs w:val="22"/>
                <w:lang w:eastAsia="en-US"/>
              </w:rPr>
              <w:t>,</w:t>
            </w:r>
            <w:r>
              <w:rPr>
                <w:rFonts w:cs="Times New Roman"/>
                <w:sz w:val="22"/>
                <w:szCs w:val="22"/>
                <w:lang w:eastAsia="en-US"/>
              </w:rPr>
              <w:t>634</w:t>
            </w:r>
            <w:r w:rsidRPr="00EE34C0">
              <w:rPr>
                <w:rFonts w:cs="Times New Roman"/>
                <w:sz w:val="22"/>
                <w:szCs w:val="22"/>
                <w:lang w:eastAsia="en-US"/>
              </w:rPr>
              <w:t>)</w:t>
            </w:r>
          </w:p>
        </w:tc>
      </w:tr>
      <w:tr w:rsidR="00586467" w:rsidRPr="00FF3476" w14:paraId="4DC20538" w14:textId="77777777" w:rsidTr="00246297">
        <w:trPr>
          <w:trHeight w:val="20"/>
        </w:trPr>
        <w:tc>
          <w:tcPr>
            <w:tcW w:w="3632" w:type="dxa"/>
            <w:vAlign w:val="bottom"/>
          </w:tcPr>
          <w:p w14:paraId="4556A00D" w14:textId="77777777" w:rsidR="00586467" w:rsidRPr="00FF3476" w:rsidRDefault="00586467" w:rsidP="00426B6F">
            <w:pPr>
              <w:spacing w:line="240" w:lineRule="auto"/>
              <w:ind w:hanging="72"/>
              <w:rPr>
                <w:rFonts w:ascii="Times New Roman" w:hAnsi="Times New Roman" w:cs="Times New Roman"/>
                <w:sz w:val="22"/>
                <w:szCs w:val="22"/>
                <w:cs/>
                <w:lang w:eastAsia="en-GB"/>
              </w:rPr>
            </w:pPr>
            <w:r w:rsidRPr="00FF3476">
              <w:rPr>
                <w:rFonts w:ascii="Times New Roman" w:hAnsi="Times New Roman" w:cs="Times New Roman"/>
                <w:sz w:val="22"/>
                <w:szCs w:val="22"/>
              </w:rPr>
              <w:t>Net</w:t>
            </w:r>
          </w:p>
        </w:tc>
        <w:tc>
          <w:tcPr>
            <w:tcW w:w="1344" w:type="dxa"/>
            <w:tcBorders>
              <w:top w:val="single" w:sz="4" w:space="0" w:color="auto"/>
              <w:bottom w:val="double" w:sz="4" w:space="0" w:color="auto"/>
            </w:tcBorders>
            <w:vAlign w:val="bottom"/>
          </w:tcPr>
          <w:p w14:paraId="2746EC90" w14:textId="7556AFE2" w:rsidR="00586467" w:rsidRPr="00310546" w:rsidRDefault="00586467" w:rsidP="00586467">
            <w:pPr>
              <w:pStyle w:val="Preformatted"/>
              <w:tabs>
                <w:tab w:val="clear" w:pos="959"/>
                <w:tab w:val="clear" w:pos="9590"/>
              </w:tabs>
              <w:ind w:right="122"/>
              <w:jc w:val="right"/>
              <w:rPr>
                <w:rFonts w:cs="Times New Roman"/>
                <w:sz w:val="22"/>
                <w:szCs w:val="22"/>
                <w:lang w:eastAsia="en-US"/>
              </w:rPr>
            </w:pPr>
            <w:r w:rsidRPr="00310546">
              <w:rPr>
                <w:rFonts w:cs="Times New Roman"/>
                <w:sz w:val="22"/>
                <w:szCs w:val="22"/>
                <w:lang w:eastAsia="en-US"/>
              </w:rPr>
              <w:t>1</w:t>
            </w:r>
            <w:r w:rsidR="00310546">
              <w:rPr>
                <w:rFonts w:cs="Times New Roman"/>
                <w:sz w:val="22"/>
                <w:szCs w:val="22"/>
                <w:lang w:eastAsia="en-US"/>
              </w:rPr>
              <w:t>48,168</w:t>
            </w:r>
          </w:p>
        </w:tc>
        <w:tc>
          <w:tcPr>
            <w:tcW w:w="280" w:type="dxa"/>
            <w:vAlign w:val="bottom"/>
          </w:tcPr>
          <w:p w14:paraId="66EE21FB" w14:textId="77777777" w:rsidR="00586467" w:rsidRPr="00310546" w:rsidRDefault="00586467" w:rsidP="00586467">
            <w:pPr>
              <w:pStyle w:val="Preformatted"/>
              <w:tabs>
                <w:tab w:val="clear" w:pos="959"/>
                <w:tab w:val="clear" w:pos="9590"/>
              </w:tabs>
              <w:ind w:right="122"/>
              <w:jc w:val="center"/>
              <w:rPr>
                <w:rFonts w:cs="Times New Roman"/>
                <w:sz w:val="22"/>
                <w:szCs w:val="22"/>
                <w:lang w:eastAsia="en-US"/>
              </w:rPr>
            </w:pPr>
          </w:p>
        </w:tc>
        <w:tc>
          <w:tcPr>
            <w:tcW w:w="1287" w:type="dxa"/>
            <w:tcBorders>
              <w:top w:val="single" w:sz="4" w:space="0" w:color="auto"/>
              <w:bottom w:val="double" w:sz="4" w:space="0" w:color="auto"/>
            </w:tcBorders>
            <w:vAlign w:val="bottom"/>
          </w:tcPr>
          <w:p w14:paraId="589A99EF" w14:textId="484E5B04" w:rsidR="00586467" w:rsidRPr="00310546" w:rsidRDefault="00586467" w:rsidP="00586467">
            <w:pPr>
              <w:pStyle w:val="Preformatted"/>
              <w:tabs>
                <w:tab w:val="clear" w:pos="959"/>
                <w:tab w:val="clear" w:pos="9590"/>
              </w:tabs>
              <w:ind w:right="122"/>
              <w:jc w:val="right"/>
              <w:rPr>
                <w:rFonts w:cs="Times New Roman"/>
                <w:sz w:val="22"/>
                <w:szCs w:val="22"/>
                <w:highlight w:val="yellow"/>
                <w:lang w:eastAsia="en-US"/>
              </w:rPr>
            </w:pPr>
            <w:r w:rsidRPr="00310546">
              <w:rPr>
                <w:rFonts w:cs="Times New Roman"/>
                <w:sz w:val="22"/>
                <w:szCs w:val="22"/>
                <w:lang w:eastAsia="en-US"/>
              </w:rPr>
              <w:t>186,335</w:t>
            </w:r>
          </w:p>
        </w:tc>
        <w:tc>
          <w:tcPr>
            <w:tcW w:w="280" w:type="dxa"/>
            <w:vAlign w:val="bottom"/>
          </w:tcPr>
          <w:p w14:paraId="3E105A6A" w14:textId="77777777" w:rsidR="00586467" w:rsidRPr="00310546" w:rsidRDefault="00586467" w:rsidP="00586467">
            <w:pPr>
              <w:pStyle w:val="Preformatted"/>
              <w:tabs>
                <w:tab w:val="clear" w:pos="959"/>
                <w:tab w:val="clear" w:pos="9590"/>
              </w:tabs>
              <w:ind w:right="122"/>
              <w:jc w:val="right"/>
              <w:rPr>
                <w:rFonts w:cs="Times New Roman"/>
                <w:sz w:val="22"/>
                <w:szCs w:val="22"/>
                <w:lang w:eastAsia="en-US"/>
              </w:rPr>
            </w:pPr>
          </w:p>
        </w:tc>
        <w:tc>
          <w:tcPr>
            <w:tcW w:w="1274" w:type="dxa"/>
            <w:tcBorders>
              <w:top w:val="single" w:sz="4" w:space="0" w:color="auto"/>
              <w:bottom w:val="double" w:sz="4" w:space="0" w:color="auto"/>
            </w:tcBorders>
            <w:vAlign w:val="bottom"/>
          </w:tcPr>
          <w:p w14:paraId="14696043" w14:textId="7DC356EB" w:rsidR="00586467" w:rsidRPr="00310546" w:rsidRDefault="00586467" w:rsidP="00586467">
            <w:pPr>
              <w:pStyle w:val="Preformatted"/>
              <w:tabs>
                <w:tab w:val="clear" w:pos="959"/>
                <w:tab w:val="clear" w:pos="9590"/>
              </w:tabs>
              <w:ind w:right="122"/>
              <w:jc w:val="right"/>
              <w:rPr>
                <w:rFonts w:cs="Times New Roman"/>
                <w:sz w:val="22"/>
                <w:szCs w:val="22"/>
                <w:cs/>
                <w:lang w:eastAsia="en-US"/>
              </w:rPr>
            </w:pPr>
            <w:r w:rsidRPr="00310546">
              <w:rPr>
                <w:rFonts w:cs="Times New Roman"/>
                <w:sz w:val="22"/>
                <w:szCs w:val="22"/>
                <w:lang w:eastAsia="en-US"/>
              </w:rPr>
              <w:t>1</w:t>
            </w:r>
            <w:r w:rsidR="00310546">
              <w:rPr>
                <w:rFonts w:cs="Times New Roman"/>
                <w:sz w:val="22"/>
                <w:szCs w:val="22"/>
                <w:lang w:eastAsia="en-US"/>
              </w:rPr>
              <w:t>48,075</w:t>
            </w:r>
          </w:p>
        </w:tc>
        <w:tc>
          <w:tcPr>
            <w:tcW w:w="280" w:type="dxa"/>
            <w:vAlign w:val="bottom"/>
          </w:tcPr>
          <w:p w14:paraId="299EB652" w14:textId="77777777" w:rsidR="00586467" w:rsidRPr="000F46C7" w:rsidRDefault="00586467" w:rsidP="00586467">
            <w:pPr>
              <w:pStyle w:val="Preformatted"/>
              <w:tabs>
                <w:tab w:val="clear" w:pos="959"/>
                <w:tab w:val="clear" w:pos="9590"/>
              </w:tabs>
              <w:ind w:right="122"/>
              <w:jc w:val="right"/>
              <w:rPr>
                <w:rFonts w:cs="Times New Roman"/>
                <w:sz w:val="22"/>
                <w:szCs w:val="22"/>
                <w:lang w:eastAsia="en-US"/>
              </w:rPr>
            </w:pPr>
          </w:p>
        </w:tc>
        <w:tc>
          <w:tcPr>
            <w:tcW w:w="1274" w:type="dxa"/>
            <w:tcBorders>
              <w:top w:val="single" w:sz="4" w:space="0" w:color="auto"/>
              <w:bottom w:val="double" w:sz="4" w:space="0" w:color="auto"/>
            </w:tcBorders>
            <w:vAlign w:val="bottom"/>
          </w:tcPr>
          <w:p w14:paraId="48C5224F" w14:textId="125E4D54" w:rsidR="00586467" w:rsidRPr="000F46C7" w:rsidRDefault="00586467" w:rsidP="00586467">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186,270</w:t>
            </w:r>
          </w:p>
        </w:tc>
      </w:tr>
    </w:tbl>
    <w:p w14:paraId="64D4720B" w14:textId="77777777" w:rsidR="00BC6C67" w:rsidRPr="00426B6F" w:rsidRDefault="00BC6C67" w:rsidP="00BC6C6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426B6F">
        <w:rPr>
          <w:rFonts w:ascii="Times New Roman" w:hAnsi="Times New Roman" w:cs="Times New Roman"/>
          <w:b/>
          <w:bCs/>
          <w:color w:val="000000"/>
          <w:sz w:val="20"/>
          <w:szCs w:val="20"/>
        </w:rPr>
        <w:lastRenderedPageBreak/>
        <w:t>SHORT-TERM LOAN TO OTHER PARTY</w:t>
      </w:r>
    </w:p>
    <w:p w14:paraId="4527FA65" w14:textId="77777777" w:rsidR="00BC6C67" w:rsidRPr="00B2165B" w:rsidRDefault="00BC6C67" w:rsidP="00BC6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0"/>
          <w:szCs w:val="20"/>
        </w:rPr>
      </w:pPr>
    </w:p>
    <w:p w14:paraId="1293053E" w14:textId="3071899E" w:rsidR="00A1533E" w:rsidRPr="00A1533E" w:rsidRDefault="00BC6C67" w:rsidP="00A15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8"/>
        <w:jc w:val="thaiDistribute"/>
        <w:rPr>
          <w:rFonts w:ascii="Times New Roman" w:hAnsi="Times New Roman" w:cs="Times New Roman"/>
          <w:sz w:val="20"/>
          <w:szCs w:val="20"/>
        </w:rPr>
      </w:pPr>
      <w:r w:rsidRPr="00426B6F">
        <w:rPr>
          <w:rFonts w:ascii="Times New Roman" w:hAnsi="Times New Roman" w:cs="Times New Roman"/>
          <w:sz w:val="20"/>
          <w:szCs w:val="20"/>
        </w:rPr>
        <w:t xml:space="preserve">In September 2025, the Company gave a loan of Baht 5.1 million to a local non-related company with interest bearing at 10% p.a. for a period of </w:t>
      </w:r>
      <w:r w:rsidR="00AC66D9">
        <w:rPr>
          <w:rFonts w:ascii="Times New Roman" w:hAnsi="Times New Roman" w:cs="Times New Roman"/>
          <w:sz w:val="20"/>
          <w:szCs w:val="20"/>
        </w:rPr>
        <w:t>2</w:t>
      </w:r>
      <w:r w:rsidRPr="00426B6F">
        <w:rPr>
          <w:rFonts w:ascii="Times New Roman" w:hAnsi="Times New Roman" w:cs="Times New Roman"/>
          <w:sz w:val="20"/>
          <w:szCs w:val="20"/>
        </w:rPr>
        <w:t xml:space="preserve"> months (later extended to </w:t>
      </w:r>
      <w:r w:rsidR="00AC66D9">
        <w:rPr>
          <w:rFonts w:ascii="Times New Roman" w:hAnsi="Times New Roman" w:cs="Times New Roman"/>
          <w:sz w:val="20"/>
          <w:szCs w:val="20"/>
        </w:rPr>
        <w:t>6</w:t>
      </w:r>
      <w:r w:rsidRPr="00426B6F">
        <w:rPr>
          <w:rFonts w:ascii="Times New Roman" w:hAnsi="Times New Roman" w:cs="Times New Roman"/>
          <w:sz w:val="20"/>
          <w:szCs w:val="20"/>
        </w:rPr>
        <w:t xml:space="preserve"> months). The substance of this loan was </w:t>
      </w:r>
      <w:proofErr w:type="gramStart"/>
      <w:r w:rsidRPr="00426B6F">
        <w:rPr>
          <w:rFonts w:ascii="Times New Roman" w:hAnsi="Times New Roman" w:cs="Times New Roman"/>
          <w:sz w:val="20"/>
          <w:szCs w:val="20"/>
        </w:rPr>
        <w:t>purposed</w:t>
      </w:r>
      <w:proofErr w:type="gramEnd"/>
      <w:r w:rsidRPr="00426B6F">
        <w:rPr>
          <w:rFonts w:ascii="Times New Roman" w:hAnsi="Times New Roman" w:cs="Times New Roman"/>
          <w:sz w:val="20"/>
          <w:szCs w:val="20"/>
        </w:rPr>
        <w:t xml:space="preserve"> as an advance for </w:t>
      </w:r>
      <w:r w:rsidR="00AC66D9">
        <w:rPr>
          <w:rFonts w:ascii="Times New Roman" w:hAnsi="Times New Roman" w:cs="Times New Roman"/>
          <w:sz w:val="20"/>
          <w:szCs w:val="20"/>
        </w:rPr>
        <w:t>5</w:t>
      </w:r>
      <w:r w:rsidRPr="00426B6F">
        <w:rPr>
          <w:rFonts w:ascii="Times New Roman" w:hAnsi="Times New Roman" w:cs="Times New Roman"/>
          <w:sz w:val="20"/>
          <w:szCs w:val="20"/>
        </w:rPr>
        <w:t xml:space="preserve"> items of goods that are specific medical tools for sales to the Company’s customers as normal whereby collateral for this loan is the transfers of </w:t>
      </w:r>
      <w:r w:rsidR="00A1533E" w:rsidRPr="00426B6F">
        <w:rPr>
          <w:rFonts w:ascii="Times New Roman" w:hAnsi="Times New Roman" w:cs="Times New Roman"/>
          <w:sz w:val="20"/>
          <w:szCs w:val="20"/>
        </w:rPr>
        <w:t>rights</w:t>
      </w:r>
      <w:r w:rsidRPr="00426B6F">
        <w:rPr>
          <w:rFonts w:ascii="Times New Roman" w:hAnsi="Times New Roman" w:cs="Times New Roman"/>
          <w:sz w:val="20"/>
          <w:szCs w:val="20"/>
        </w:rPr>
        <w:t xml:space="preserve"> on cash collections from certain trade receivables of the borrower with the same amount. The borrower is specialist </w:t>
      </w:r>
      <w:r w:rsidR="00A1533E" w:rsidRPr="00426B6F">
        <w:rPr>
          <w:rFonts w:ascii="Times New Roman" w:hAnsi="Times New Roman" w:cs="Times New Roman"/>
          <w:sz w:val="20"/>
          <w:szCs w:val="20"/>
        </w:rPr>
        <w:t>in</w:t>
      </w:r>
      <w:r w:rsidRPr="00426B6F">
        <w:rPr>
          <w:rFonts w:ascii="Times New Roman" w:hAnsi="Times New Roman" w:cs="Times New Roman"/>
          <w:sz w:val="20"/>
          <w:szCs w:val="20"/>
        </w:rPr>
        <w:t xml:space="preserve"> such goods. About document preparation, it was made in form of loan </w:t>
      </w:r>
      <w:r w:rsidRPr="00A1533E">
        <w:rPr>
          <w:rFonts w:ascii="Times New Roman" w:hAnsi="Times New Roman" w:cs="Times New Roman"/>
          <w:sz w:val="20"/>
          <w:szCs w:val="20"/>
        </w:rPr>
        <w:t xml:space="preserve">agreement in respect of legal prudence and advice from the management’s legal specialist. </w:t>
      </w:r>
      <w:r w:rsidR="00292F46">
        <w:rPr>
          <w:rFonts w:ascii="Times New Roman" w:hAnsi="Times New Roman" w:cs="Times New Roman"/>
          <w:sz w:val="20"/>
          <w:szCs w:val="20"/>
        </w:rPr>
        <w:t>Later</w:t>
      </w:r>
      <w:r w:rsidR="00794956" w:rsidRPr="00A1533E">
        <w:rPr>
          <w:rFonts w:ascii="Times New Roman" w:hAnsi="Times New Roman" w:cs="Times New Roman"/>
          <w:sz w:val="20"/>
          <w:szCs w:val="20"/>
        </w:rPr>
        <w:t xml:space="preserve"> in late January 2026, </w:t>
      </w:r>
      <w:r w:rsidR="006E3003" w:rsidRPr="00A1533E">
        <w:rPr>
          <w:rFonts w:ascii="Times New Roman" w:hAnsi="Times New Roman" w:cs="Times New Roman"/>
          <w:sz w:val="20"/>
          <w:szCs w:val="20"/>
        </w:rPr>
        <w:t xml:space="preserve">the borrower </w:t>
      </w:r>
      <w:r w:rsidR="00A1533E" w:rsidRPr="00A1533E">
        <w:rPr>
          <w:rFonts w:ascii="Times New Roman" w:hAnsi="Times New Roman" w:cs="Times New Roman"/>
          <w:sz w:val="20"/>
          <w:szCs w:val="20"/>
        </w:rPr>
        <w:t>changed its collateral to 4 items of goods that are specific medical tools</w:t>
      </w:r>
      <w:r w:rsidR="00794956" w:rsidRPr="00A1533E">
        <w:rPr>
          <w:rFonts w:ascii="Times New Roman" w:hAnsi="Times New Roman" w:cs="Times New Roman"/>
          <w:sz w:val="20"/>
          <w:szCs w:val="20"/>
        </w:rPr>
        <w:t xml:space="preserve"> </w:t>
      </w:r>
      <w:r w:rsidR="00A1533E" w:rsidRPr="00A1533E">
        <w:rPr>
          <w:rFonts w:ascii="Times New Roman" w:hAnsi="Times New Roman" w:cs="Times New Roman"/>
          <w:sz w:val="20"/>
          <w:szCs w:val="20"/>
        </w:rPr>
        <w:t>whereby</w:t>
      </w:r>
      <w:r w:rsidR="00794956" w:rsidRPr="00A1533E">
        <w:rPr>
          <w:rFonts w:ascii="Times New Roman" w:hAnsi="Times New Roman" w:cs="Times New Roman"/>
          <w:sz w:val="20"/>
          <w:szCs w:val="20"/>
        </w:rPr>
        <w:t xml:space="preserve"> </w:t>
      </w:r>
      <w:r w:rsidR="00A1533E" w:rsidRPr="00A1533E">
        <w:rPr>
          <w:rFonts w:ascii="Times New Roman" w:hAnsi="Times New Roman" w:cs="Times New Roman"/>
          <w:sz w:val="20"/>
          <w:szCs w:val="20"/>
        </w:rPr>
        <w:t>the Company received a portion of interest on loan up to such period from the borrower.</w:t>
      </w:r>
    </w:p>
    <w:p w14:paraId="0D19E989" w14:textId="77777777" w:rsidR="00FD7A7D" w:rsidRDefault="00FD7A7D" w:rsidP="004F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0"/>
          <w:szCs w:val="20"/>
        </w:rPr>
      </w:pPr>
    </w:p>
    <w:p w14:paraId="3DA10893" w14:textId="51ADF18A" w:rsidR="00A56934" w:rsidRPr="00794956" w:rsidRDefault="00A56934" w:rsidP="00A56934">
      <w:pPr>
        <w:pStyle w:val="NoSpacing"/>
        <w:jc w:val="thaiDistribute"/>
        <w:rPr>
          <w:rFonts w:cs="Times New Roman"/>
          <w:sz w:val="20"/>
          <w:szCs w:val="20"/>
        </w:rPr>
      </w:pPr>
      <w:r w:rsidRPr="00794956">
        <w:rPr>
          <w:rFonts w:cs="Times New Roman"/>
          <w:sz w:val="20"/>
          <w:szCs w:val="20"/>
        </w:rPr>
        <w:t>Subsequently in e</w:t>
      </w:r>
      <w:r w:rsidR="00292F46">
        <w:rPr>
          <w:rFonts w:cs="Times New Roman"/>
          <w:sz w:val="20"/>
          <w:szCs w:val="20"/>
        </w:rPr>
        <w:t>arly</w:t>
      </w:r>
      <w:r w:rsidRPr="00794956">
        <w:rPr>
          <w:rFonts w:cs="Times New Roman"/>
          <w:sz w:val="20"/>
          <w:szCs w:val="20"/>
        </w:rPr>
        <w:t xml:space="preserve"> </w:t>
      </w:r>
      <w:r w:rsidR="00292F46">
        <w:rPr>
          <w:rFonts w:cs="Times New Roman"/>
          <w:sz w:val="20"/>
          <w:szCs w:val="20"/>
        </w:rPr>
        <w:t>February</w:t>
      </w:r>
      <w:r w:rsidRPr="00794956">
        <w:rPr>
          <w:rFonts w:cs="Times New Roman"/>
          <w:sz w:val="20"/>
          <w:szCs w:val="20"/>
        </w:rPr>
        <w:t xml:space="preserve"> 2026, the </w:t>
      </w:r>
      <w:proofErr w:type="gramStart"/>
      <w:r w:rsidRPr="00794956">
        <w:rPr>
          <w:rFonts w:cs="Times New Roman"/>
          <w:sz w:val="20"/>
          <w:szCs w:val="20"/>
        </w:rPr>
        <w:t>Company was</w:t>
      </w:r>
      <w:proofErr w:type="gramEnd"/>
      <w:r w:rsidRPr="00794956">
        <w:rPr>
          <w:rFonts w:cs="Times New Roman"/>
          <w:sz w:val="20"/>
          <w:szCs w:val="20"/>
        </w:rPr>
        <w:t xml:space="preserve"> transferred </w:t>
      </w:r>
      <w:r w:rsidR="00292F46">
        <w:rPr>
          <w:rFonts w:cs="Times New Roman"/>
          <w:sz w:val="20"/>
          <w:szCs w:val="20"/>
        </w:rPr>
        <w:t>one</w:t>
      </w:r>
      <w:r w:rsidRPr="00794956">
        <w:rPr>
          <w:rFonts w:cs="Times New Roman"/>
          <w:sz w:val="20"/>
          <w:szCs w:val="20"/>
        </w:rPr>
        <w:t xml:space="preserve"> item </w:t>
      </w:r>
      <w:r w:rsidR="00292F46">
        <w:rPr>
          <w:rFonts w:cs="Times New Roman"/>
          <w:sz w:val="20"/>
          <w:szCs w:val="20"/>
        </w:rPr>
        <w:t xml:space="preserve">(of four) </w:t>
      </w:r>
      <w:r w:rsidRPr="00794956">
        <w:rPr>
          <w:rFonts w:cs="Times New Roman"/>
          <w:sz w:val="20"/>
          <w:szCs w:val="20"/>
        </w:rPr>
        <w:t>of aforesaid inventories</w:t>
      </w:r>
      <w:r w:rsidR="00292F46">
        <w:rPr>
          <w:rFonts w:cs="Times New Roman"/>
          <w:sz w:val="20"/>
          <w:szCs w:val="20"/>
        </w:rPr>
        <w:t xml:space="preserve"> </w:t>
      </w:r>
      <w:r w:rsidR="00292F46" w:rsidRPr="00794956">
        <w:rPr>
          <w:rFonts w:cs="Times New Roman"/>
          <w:sz w:val="20"/>
          <w:szCs w:val="20"/>
        </w:rPr>
        <w:t>from borrower</w:t>
      </w:r>
      <w:r w:rsidRPr="00794956">
        <w:rPr>
          <w:rFonts w:cs="Times New Roman"/>
          <w:sz w:val="20"/>
          <w:szCs w:val="20"/>
        </w:rPr>
        <w:t>, in value of Baht 1.2 millio</w:t>
      </w:r>
      <w:r w:rsidR="00292F46">
        <w:rPr>
          <w:rFonts w:cs="Times New Roman"/>
          <w:sz w:val="20"/>
          <w:szCs w:val="20"/>
        </w:rPr>
        <w:t xml:space="preserve">n. </w:t>
      </w:r>
      <w:r w:rsidRPr="00794956">
        <w:rPr>
          <w:rFonts w:cs="Times New Roman"/>
          <w:sz w:val="20"/>
          <w:szCs w:val="20"/>
        </w:rPr>
        <w:t>Further</w:t>
      </w:r>
      <w:r w:rsidR="00292F46">
        <w:rPr>
          <w:rFonts w:cs="Times New Roman"/>
          <w:sz w:val="20"/>
          <w:szCs w:val="20"/>
        </w:rPr>
        <w:t>,</w:t>
      </w:r>
      <w:r w:rsidRPr="00794956">
        <w:rPr>
          <w:rFonts w:cs="Times New Roman"/>
          <w:sz w:val="20"/>
          <w:szCs w:val="20"/>
        </w:rPr>
        <w:t xml:space="preserve"> </w:t>
      </w:r>
      <w:r w:rsidR="00292F46">
        <w:rPr>
          <w:rFonts w:cs="Times New Roman"/>
          <w:sz w:val="20"/>
          <w:szCs w:val="20"/>
        </w:rPr>
        <w:t xml:space="preserve">the Company </w:t>
      </w:r>
      <w:r w:rsidRPr="00794956">
        <w:rPr>
          <w:rFonts w:cs="Times New Roman"/>
          <w:sz w:val="20"/>
          <w:szCs w:val="20"/>
        </w:rPr>
        <w:t xml:space="preserve">cancelled the purchase / procurement of the remaining items with replacement of other 3 items of more marketable inventories, in value of </w:t>
      </w:r>
      <w:r w:rsidR="00292F46">
        <w:rPr>
          <w:rFonts w:cs="Times New Roman"/>
          <w:sz w:val="20"/>
          <w:szCs w:val="20"/>
        </w:rPr>
        <w:t xml:space="preserve">Baht </w:t>
      </w:r>
      <w:r w:rsidRPr="00794956">
        <w:rPr>
          <w:rFonts w:cs="Times New Roman"/>
          <w:sz w:val="20"/>
          <w:szCs w:val="20"/>
        </w:rPr>
        <w:t>3.9 million, to be purchased / procured instead.</w:t>
      </w:r>
      <w:r w:rsidRPr="00794956">
        <w:rPr>
          <w:rFonts w:cs="Times New Roman" w:hint="cs"/>
          <w:sz w:val="20"/>
          <w:szCs w:val="20"/>
          <w:cs/>
        </w:rPr>
        <w:t xml:space="preserve"> </w:t>
      </w:r>
      <w:r w:rsidRPr="00794956">
        <w:rPr>
          <w:rFonts w:cs="Times New Roman"/>
          <w:sz w:val="20"/>
          <w:szCs w:val="20"/>
        </w:rPr>
        <w:t xml:space="preserve">Main condition of the loan remained the same i.e., interest bearing at 10% p.a. and term of loan is for 4 months, maturing in early June 2026. Such loan has 3 items of </w:t>
      </w:r>
      <w:proofErr w:type="gramStart"/>
      <w:r w:rsidRPr="00794956">
        <w:rPr>
          <w:rFonts w:cs="Times New Roman"/>
          <w:sz w:val="20"/>
          <w:szCs w:val="20"/>
        </w:rPr>
        <w:t>inventories</w:t>
      </w:r>
      <w:proofErr w:type="gramEnd"/>
      <w:r w:rsidRPr="00794956">
        <w:rPr>
          <w:rFonts w:cs="Times New Roman"/>
          <w:sz w:val="20"/>
          <w:szCs w:val="20"/>
        </w:rPr>
        <w:t xml:space="preserve"> as collateral.</w:t>
      </w:r>
    </w:p>
    <w:p w14:paraId="3DED7C8C" w14:textId="77777777" w:rsidR="00A56934" w:rsidRPr="00A90235" w:rsidRDefault="00A56934" w:rsidP="004F6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0"/>
          <w:szCs w:val="20"/>
          <w:cs/>
        </w:rPr>
      </w:pPr>
    </w:p>
    <w:p w14:paraId="5DA0B429" w14:textId="77777777" w:rsidR="00626066" w:rsidRPr="00572AAF" w:rsidRDefault="00626066" w:rsidP="00E00E0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572AAF">
        <w:rPr>
          <w:rFonts w:ascii="Times New Roman" w:hAnsi="Times New Roman" w:cs="Times New Roman"/>
          <w:b/>
          <w:bCs/>
          <w:color w:val="000000"/>
          <w:sz w:val="20"/>
          <w:szCs w:val="20"/>
        </w:rPr>
        <w:t xml:space="preserve">PROPERTY, PLANT AND EQUIPMENT </w:t>
      </w:r>
      <w:r w:rsidR="00177C86" w:rsidRPr="00572AAF">
        <w:rPr>
          <w:rFonts w:ascii="Times New Roman" w:hAnsi="Times New Roman" w:cs="Times New Roman"/>
          <w:b/>
          <w:bCs/>
          <w:color w:val="000000"/>
          <w:sz w:val="20"/>
          <w:szCs w:val="20"/>
        </w:rPr>
        <w:t>-</w:t>
      </w:r>
      <w:r w:rsidRPr="00572AAF">
        <w:rPr>
          <w:rFonts w:ascii="Times New Roman" w:hAnsi="Times New Roman" w:cs="Times New Roman"/>
          <w:b/>
          <w:bCs/>
          <w:color w:val="000000"/>
          <w:sz w:val="20"/>
          <w:szCs w:val="20"/>
        </w:rPr>
        <w:t xml:space="preserve"> NET</w:t>
      </w:r>
    </w:p>
    <w:p w14:paraId="792C8067" w14:textId="77777777" w:rsidR="00932F34" w:rsidRPr="00572AAF" w:rsidRDefault="00932F34" w:rsidP="00FD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0"/>
          <w:szCs w:val="20"/>
        </w:rPr>
      </w:pPr>
    </w:p>
    <w:tbl>
      <w:tblPr>
        <w:tblW w:w="10260" w:type="dxa"/>
        <w:tblInd w:w="-90" w:type="dxa"/>
        <w:tblLayout w:type="fixed"/>
        <w:tblLook w:val="0000" w:firstRow="0" w:lastRow="0" w:firstColumn="0" w:lastColumn="0" w:noHBand="0" w:noVBand="0"/>
      </w:tblPr>
      <w:tblGrid>
        <w:gridCol w:w="3510"/>
        <w:gridCol w:w="1276"/>
        <w:gridCol w:w="283"/>
        <w:gridCol w:w="1051"/>
        <w:gridCol w:w="284"/>
        <w:gridCol w:w="992"/>
        <w:gridCol w:w="303"/>
        <w:gridCol w:w="1121"/>
        <w:gridCol w:w="238"/>
        <w:gridCol w:w="1202"/>
      </w:tblGrid>
      <w:tr w:rsidR="00932F34" w:rsidRPr="00572AAF" w14:paraId="2C33D94F" w14:textId="77777777" w:rsidTr="00426B6F">
        <w:trPr>
          <w:cantSplit/>
        </w:trPr>
        <w:tc>
          <w:tcPr>
            <w:tcW w:w="3510" w:type="dxa"/>
          </w:tcPr>
          <w:p w14:paraId="3B46E4C2" w14:textId="77777777" w:rsidR="00932F34" w:rsidRPr="00572AAF" w:rsidRDefault="00932F34"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center"/>
              <w:rPr>
                <w:rFonts w:ascii="Times New Roman" w:hAnsi="Times New Roman" w:cs="Times New Roman"/>
                <w:sz w:val="20"/>
                <w:szCs w:val="20"/>
              </w:rPr>
            </w:pPr>
          </w:p>
        </w:tc>
        <w:tc>
          <w:tcPr>
            <w:tcW w:w="6750" w:type="dxa"/>
            <w:gridSpan w:val="9"/>
            <w:tcBorders>
              <w:bottom w:val="single" w:sz="4" w:space="0" w:color="auto"/>
            </w:tcBorders>
            <w:vAlign w:val="bottom"/>
          </w:tcPr>
          <w:p w14:paraId="29C2AB56" w14:textId="18B1E129" w:rsidR="00932F34" w:rsidRPr="00572AAF" w:rsidRDefault="00932F34" w:rsidP="00BD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0"/>
                <w:szCs w:val="20"/>
                <w:cs/>
              </w:rPr>
            </w:pPr>
            <w:r w:rsidRPr="00572AAF">
              <w:rPr>
                <w:rFonts w:ascii="Times New Roman" w:hAnsi="Times New Roman" w:cs="Times New Roman"/>
                <w:color w:val="000000"/>
                <w:sz w:val="20"/>
                <w:szCs w:val="20"/>
              </w:rPr>
              <w:t>Consolidated</w:t>
            </w:r>
            <w:r w:rsidR="00667F9D">
              <w:rPr>
                <w:rFonts w:ascii="Times New Roman" w:hAnsi="Times New Roman" w:cs="Times New Roman"/>
                <w:color w:val="000000"/>
                <w:sz w:val="20"/>
                <w:szCs w:val="20"/>
              </w:rPr>
              <w:t xml:space="preserve"> </w:t>
            </w:r>
            <w:r w:rsidR="00667F9D" w:rsidRPr="00856D12">
              <w:rPr>
                <w:rFonts w:ascii="Times New Roman" w:hAnsi="Times New Roman" w:cs="Times New Roman"/>
                <w:color w:val="000000"/>
                <w:sz w:val="20"/>
                <w:szCs w:val="20"/>
              </w:rPr>
              <w:t>Financial Statements</w:t>
            </w:r>
            <w:r w:rsidR="0080173C" w:rsidRPr="00572AAF">
              <w:rPr>
                <w:rFonts w:ascii="Times New Roman" w:hAnsi="Times New Roman" w:cs="Times New Roman"/>
                <w:color w:val="000000"/>
                <w:sz w:val="20"/>
                <w:szCs w:val="20"/>
              </w:rPr>
              <w:t xml:space="preserve"> </w:t>
            </w:r>
            <w:r w:rsidRPr="00572AAF">
              <w:rPr>
                <w:rFonts w:ascii="Times New Roman" w:hAnsi="Times New Roman" w:cs="Times New Roman"/>
                <w:color w:val="000000"/>
                <w:sz w:val="20"/>
                <w:szCs w:val="20"/>
              </w:rPr>
              <w:t>(In Thousand Baht)</w:t>
            </w:r>
          </w:p>
        </w:tc>
      </w:tr>
      <w:tr w:rsidR="00932F34" w:rsidRPr="00572AAF" w14:paraId="3F7A564D" w14:textId="77777777" w:rsidTr="00426B6F">
        <w:trPr>
          <w:cantSplit/>
        </w:trPr>
        <w:tc>
          <w:tcPr>
            <w:tcW w:w="3510" w:type="dxa"/>
          </w:tcPr>
          <w:p w14:paraId="5C248816" w14:textId="77777777" w:rsidR="00932F34" w:rsidRPr="00572AAF" w:rsidRDefault="00932F34" w:rsidP="00BD1A4A">
            <w:pPr>
              <w:pStyle w:val="a1"/>
              <w:tabs>
                <w:tab w:val="clear" w:pos="360"/>
                <w:tab w:val="clear" w:pos="720"/>
                <w:tab w:val="clear" w:pos="1080"/>
              </w:tabs>
              <w:spacing w:line="240" w:lineRule="atLeast"/>
              <w:ind w:right="-108"/>
              <w:contextualSpacing/>
              <w:rPr>
                <w:rFonts w:cs="Times New Roman"/>
                <w:sz w:val="20"/>
                <w:szCs w:val="20"/>
                <w:lang w:val="en-US"/>
              </w:rPr>
            </w:pPr>
          </w:p>
        </w:tc>
        <w:tc>
          <w:tcPr>
            <w:tcW w:w="1276" w:type="dxa"/>
            <w:tcBorders>
              <w:top w:val="single" w:sz="4" w:space="0" w:color="auto"/>
            </w:tcBorders>
          </w:tcPr>
          <w:p w14:paraId="00858C69" w14:textId="77777777" w:rsidR="00932F34" w:rsidRPr="00572AAF" w:rsidRDefault="00932F34" w:rsidP="00BD1A4A">
            <w:pPr>
              <w:tabs>
                <w:tab w:val="left" w:pos="1242"/>
              </w:tabs>
              <w:ind w:left="-108" w:right="-108"/>
              <w:jc w:val="center"/>
              <w:rPr>
                <w:rFonts w:ascii="Times New Roman" w:hAnsi="Times New Roman" w:cs="Times New Roman"/>
                <w:sz w:val="20"/>
                <w:szCs w:val="20"/>
                <w:cs/>
              </w:rPr>
            </w:pPr>
            <w:r w:rsidRPr="00572AAF">
              <w:rPr>
                <w:rFonts w:ascii="Times New Roman" w:hAnsi="Times New Roman" w:cs="Times New Roman"/>
                <w:sz w:val="20"/>
                <w:szCs w:val="20"/>
              </w:rPr>
              <w:t xml:space="preserve">Balance as </w:t>
            </w:r>
            <w:proofErr w:type="gramStart"/>
            <w:r w:rsidRPr="00572AAF">
              <w:rPr>
                <w:rFonts w:ascii="Times New Roman" w:hAnsi="Times New Roman" w:cs="Times New Roman"/>
                <w:sz w:val="20"/>
                <w:szCs w:val="20"/>
              </w:rPr>
              <w:t>at</w:t>
            </w:r>
            <w:proofErr w:type="gramEnd"/>
            <w:r w:rsidRPr="00572AAF">
              <w:rPr>
                <w:rFonts w:ascii="Times New Roman" w:hAnsi="Times New Roman" w:cs="Times New Roman"/>
                <w:sz w:val="20"/>
                <w:szCs w:val="20"/>
              </w:rPr>
              <w:t xml:space="preserve"> December 31,</w:t>
            </w:r>
          </w:p>
        </w:tc>
        <w:tc>
          <w:tcPr>
            <w:tcW w:w="283" w:type="dxa"/>
            <w:tcBorders>
              <w:top w:val="single" w:sz="4" w:space="0" w:color="auto"/>
            </w:tcBorders>
          </w:tcPr>
          <w:p w14:paraId="1E685883" w14:textId="77777777" w:rsidR="00932F34" w:rsidRPr="00572AAF" w:rsidRDefault="00932F34" w:rsidP="00BD1A4A">
            <w:pPr>
              <w:tabs>
                <w:tab w:val="clear" w:pos="3515"/>
                <w:tab w:val="left" w:pos="3132"/>
                <w:tab w:val="left" w:pos="3582"/>
              </w:tabs>
              <w:ind w:left="-108" w:right="72"/>
              <w:jc w:val="center"/>
              <w:rPr>
                <w:rFonts w:ascii="Times New Roman" w:hAnsi="Times New Roman" w:cs="Times New Roman"/>
                <w:sz w:val="20"/>
                <w:szCs w:val="20"/>
              </w:rPr>
            </w:pPr>
          </w:p>
        </w:tc>
        <w:tc>
          <w:tcPr>
            <w:tcW w:w="3751" w:type="dxa"/>
            <w:gridSpan w:val="5"/>
            <w:tcBorders>
              <w:top w:val="single" w:sz="4" w:space="0" w:color="auto"/>
            </w:tcBorders>
          </w:tcPr>
          <w:p w14:paraId="24184E31" w14:textId="77777777" w:rsidR="00932F34" w:rsidRPr="00572AAF" w:rsidRDefault="00932F34" w:rsidP="00BD1A4A">
            <w:pPr>
              <w:tabs>
                <w:tab w:val="clear" w:pos="3515"/>
                <w:tab w:val="left" w:pos="3132"/>
                <w:tab w:val="left" w:pos="3582"/>
              </w:tabs>
              <w:ind w:left="-108" w:right="72"/>
              <w:jc w:val="center"/>
              <w:rPr>
                <w:rFonts w:ascii="Times New Roman" w:hAnsi="Times New Roman" w:cs="Times New Roman"/>
                <w:sz w:val="20"/>
                <w:szCs w:val="20"/>
              </w:rPr>
            </w:pPr>
          </w:p>
          <w:p w14:paraId="537C8069" w14:textId="77777777" w:rsidR="00932F34" w:rsidRPr="00572AAF" w:rsidRDefault="00932F34" w:rsidP="00BD1A4A">
            <w:pPr>
              <w:tabs>
                <w:tab w:val="clear" w:pos="3515"/>
                <w:tab w:val="left" w:pos="3132"/>
                <w:tab w:val="left" w:pos="3582"/>
              </w:tabs>
              <w:ind w:left="-108" w:right="72"/>
              <w:jc w:val="center"/>
              <w:rPr>
                <w:rFonts w:ascii="Times New Roman" w:hAnsi="Times New Roman" w:cs="Times New Roman"/>
                <w:sz w:val="20"/>
                <w:szCs w:val="20"/>
              </w:rPr>
            </w:pPr>
            <w:r w:rsidRPr="00572AAF">
              <w:rPr>
                <w:rFonts w:ascii="Times New Roman" w:hAnsi="Times New Roman" w:cs="Times New Roman"/>
                <w:sz w:val="20"/>
                <w:szCs w:val="20"/>
              </w:rPr>
              <w:t>Movements during the Year</w:t>
            </w:r>
          </w:p>
        </w:tc>
        <w:tc>
          <w:tcPr>
            <w:tcW w:w="238" w:type="dxa"/>
            <w:tcBorders>
              <w:top w:val="single" w:sz="4" w:space="0" w:color="auto"/>
              <w:left w:val="nil"/>
            </w:tcBorders>
          </w:tcPr>
          <w:p w14:paraId="6A570CBA" w14:textId="77777777" w:rsidR="00932F34" w:rsidRPr="00572AAF" w:rsidRDefault="00932F34" w:rsidP="00BD1A4A">
            <w:pPr>
              <w:tabs>
                <w:tab w:val="left" w:pos="1242"/>
              </w:tabs>
              <w:ind w:left="-108" w:right="-108"/>
              <w:jc w:val="center"/>
              <w:rPr>
                <w:rFonts w:ascii="Times New Roman" w:hAnsi="Times New Roman" w:cs="Times New Roman"/>
                <w:sz w:val="20"/>
                <w:szCs w:val="20"/>
              </w:rPr>
            </w:pPr>
          </w:p>
        </w:tc>
        <w:tc>
          <w:tcPr>
            <w:tcW w:w="1202" w:type="dxa"/>
            <w:tcBorders>
              <w:top w:val="single" w:sz="4" w:space="0" w:color="auto"/>
            </w:tcBorders>
          </w:tcPr>
          <w:p w14:paraId="28903628" w14:textId="77777777" w:rsidR="00932F34" w:rsidRPr="00572AAF" w:rsidRDefault="00932F34" w:rsidP="00BD1A4A">
            <w:pPr>
              <w:tabs>
                <w:tab w:val="left" w:pos="1242"/>
              </w:tabs>
              <w:ind w:left="-108" w:right="-108"/>
              <w:jc w:val="center"/>
              <w:rPr>
                <w:rFonts w:ascii="Times New Roman" w:hAnsi="Times New Roman" w:cs="Times New Roman"/>
                <w:sz w:val="20"/>
                <w:szCs w:val="20"/>
                <w:cs/>
              </w:rPr>
            </w:pPr>
            <w:r w:rsidRPr="00572AAF">
              <w:rPr>
                <w:rFonts w:ascii="Times New Roman" w:hAnsi="Times New Roman" w:cs="Times New Roman"/>
                <w:sz w:val="20"/>
                <w:szCs w:val="20"/>
              </w:rPr>
              <w:t xml:space="preserve">Balance as </w:t>
            </w:r>
            <w:proofErr w:type="gramStart"/>
            <w:r w:rsidRPr="00572AAF">
              <w:rPr>
                <w:rFonts w:ascii="Times New Roman" w:hAnsi="Times New Roman" w:cs="Times New Roman"/>
                <w:sz w:val="20"/>
                <w:szCs w:val="20"/>
              </w:rPr>
              <w:t>at</w:t>
            </w:r>
            <w:proofErr w:type="gramEnd"/>
            <w:r w:rsidRPr="00572AAF">
              <w:rPr>
                <w:rFonts w:ascii="Times New Roman" w:hAnsi="Times New Roman" w:cs="Times New Roman"/>
                <w:sz w:val="20"/>
                <w:szCs w:val="20"/>
              </w:rPr>
              <w:t xml:space="preserve"> December 31,</w:t>
            </w:r>
          </w:p>
        </w:tc>
      </w:tr>
      <w:tr w:rsidR="00654067" w:rsidRPr="00572AAF" w14:paraId="0130185F" w14:textId="77777777" w:rsidTr="00426B6F">
        <w:trPr>
          <w:cantSplit/>
        </w:trPr>
        <w:tc>
          <w:tcPr>
            <w:tcW w:w="3510" w:type="dxa"/>
          </w:tcPr>
          <w:p w14:paraId="534DA389" w14:textId="77777777" w:rsidR="00654067" w:rsidRPr="00572AAF" w:rsidRDefault="00654067" w:rsidP="00654067">
            <w:pPr>
              <w:pStyle w:val="a1"/>
              <w:tabs>
                <w:tab w:val="clear" w:pos="360"/>
                <w:tab w:val="clear" w:pos="720"/>
                <w:tab w:val="clear" w:pos="1080"/>
              </w:tabs>
              <w:spacing w:line="240" w:lineRule="atLeast"/>
              <w:ind w:right="-108"/>
              <w:contextualSpacing/>
              <w:rPr>
                <w:rFonts w:cs="Times New Roman"/>
                <w:sz w:val="20"/>
                <w:szCs w:val="20"/>
                <w:lang w:val="en-US"/>
              </w:rPr>
            </w:pPr>
          </w:p>
        </w:tc>
        <w:tc>
          <w:tcPr>
            <w:tcW w:w="1276" w:type="dxa"/>
            <w:tcBorders>
              <w:bottom w:val="single" w:sz="4" w:space="0" w:color="auto"/>
            </w:tcBorders>
          </w:tcPr>
          <w:p w14:paraId="64879742" w14:textId="443C8299" w:rsidR="00654067" w:rsidRPr="00572AAF" w:rsidRDefault="00654067" w:rsidP="00654067">
            <w:pPr>
              <w:ind w:left="-108" w:right="-108"/>
              <w:jc w:val="center"/>
              <w:rPr>
                <w:rFonts w:ascii="Times New Roman" w:hAnsi="Times New Roman" w:cs="Times New Roman"/>
                <w:sz w:val="20"/>
                <w:szCs w:val="20"/>
              </w:rPr>
            </w:pPr>
            <w:r w:rsidRPr="00572AAF">
              <w:rPr>
                <w:rFonts w:ascii="Times New Roman" w:hAnsi="Times New Roman" w:cs="Times New Roman"/>
                <w:sz w:val="20"/>
                <w:szCs w:val="20"/>
              </w:rPr>
              <w:t>202</w:t>
            </w:r>
            <w:r w:rsidR="00083621">
              <w:rPr>
                <w:rFonts w:ascii="Times New Roman" w:hAnsi="Times New Roman" w:cs="Times New Roman"/>
                <w:sz w:val="20"/>
                <w:szCs w:val="20"/>
              </w:rPr>
              <w:t>4</w:t>
            </w:r>
          </w:p>
        </w:tc>
        <w:tc>
          <w:tcPr>
            <w:tcW w:w="283" w:type="dxa"/>
          </w:tcPr>
          <w:p w14:paraId="40C2ACAC" w14:textId="77777777" w:rsidR="00654067" w:rsidRPr="00572AAF" w:rsidRDefault="00654067" w:rsidP="00654067">
            <w:pPr>
              <w:ind w:left="-108" w:right="-108"/>
              <w:jc w:val="center"/>
              <w:rPr>
                <w:rFonts w:ascii="Times New Roman" w:hAnsi="Times New Roman" w:cs="Times New Roman"/>
                <w:sz w:val="20"/>
                <w:szCs w:val="20"/>
              </w:rPr>
            </w:pPr>
          </w:p>
        </w:tc>
        <w:tc>
          <w:tcPr>
            <w:tcW w:w="1051" w:type="dxa"/>
            <w:tcBorders>
              <w:top w:val="single" w:sz="4" w:space="0" w:color="auto"/>
              <w:bottom w:val="single" w:sz="4" w:space="0" w:color="auto"/>
            </w:tcBorders>
          </w:tcPr>
          <w:p w14:paraId="07671954" w14:textId="77777777" w:rsidR="00654067" w:rsidRPr="00572AAF" w:rsidRDefault="00654067" w:rsidP="00654067">
            <w:pPr>
              <w:ind w:left="-108" w:right="-108"/>
              <w:jc w:val="center"/>
              <w:rPr>
                <w:rFonts w:ascii="Times New Roman" w:hAnsi="Times New Roman" w:cs="Times New Roman"/>
                <w:sz w:val="20"/>
                <w:szCs w:val="20"/>
              </w:rPr>
            </w:pPr>
            <w:r w:rsidRPr="00572AAF">
              <w:rPr>
                <w:rFonts w:ascii="Times New Roman" w:hAnsi="Times New Roman" w:cs="Times New Roman"/>
                <w:sz w:val="20"/>
                <w:szCs w:val="20"/>
              </w:rPr>
              <w:t>Addition</w:t>
            </w:r>
          </w:p>
        </w:tc>
        <w:tc>
          <w:tcPr>
            <w:tcW w:w="284" w:type="dxa"/>
            <w:tcBorders>
              <w:top w:val="single" w:sz="4" w:space="0" w:color="auto"/>
            </w:tcBorders>
          </w:tcPr>
          <w:p w14:paraId="19437300" w14:textId="77777777" w:rsidR="00654067" w:rsidRPr="00572AAF" w:rsidRDefault="00654067" w:rsidP="00654067">
            <w:pPr>
              <w:ind w:left="-108" w:right="-108"/>
              <w:jc w:val="center"/>
              <w:rPr>
                <w:rFonts w:ascii="Times New Roman" w:hAnsi="Times New Roman" w:cs="Times New Roman"/>
                <w:sz w:val="20"/>
                <w:szCs w:val="20"/>
              </w:rPr>
            </w:pPr>
          </w:p>
        </w:tc>
        <w:tc>
          <w:tcPr>
            <w:tcW w:w="992" w:type="dxa"/>
            <w:tcBorders>
              <w:top w:val="single" w:sz="4" w:space="0" w:color="auto"/>
              <w:bottom w:val="single" w:sz="4" w:space="0" w:color="auto"/>
            </w:tcBorders>
          </w:tcPr>
          <w:p w14:paraId="4B9F856A" w14:textId="77777777" w:rsidR="00654067" w:rsidRPr="00572AAF" w:rsidRDefault="00654067" w:rsidP="00654067">
            <w:pPr>
              <w:ind w:left="-108" w:right="-108"/>
              <w:jc w:val="center"/>
              <w:rPr>
                <w:rFonts w:ascii="Times New Roman" w:hAnsi="Times New Roman" w:cs="Times New Roman"/>
                <w:sz w:val="20"/>
                <w:szCs w:val="20"/>
              </w:rPr>
            </w:pPr>
            <w:r w:rsidRPr="00572AAF">
              <w:rPr>
                <w:rFonts w:ascii="Times New Roman" w:hAnsi="Times New Roman" w:cs="Times New Roman"/>
                <w:sz w:val="20"/>
                <w:szCs w:val="20"/>
              </w:rPr>
              <w:t>Deduction</w:t>
            </w:r>
          </w:p>
        </w:tc>
        <w:tc>
          <w:tcPr>
            <w:tcW w:w="303" w:type="dxa"/>
            <w:tcBorders>
              <w:top w:val="single" w:sz="4" w:space="0" w:color="auto"/>
            </w:tcBorders>
          </w:tcPr>
          <w:p w14:paraId="41CE191C" w14:textId="77777777" w:rsidR="00654067" w:rsidRPr="00572AAF" w:rsidRDefault="00654067" w:rsidP="00654067">
            <w:pPr>
              <w:ind w:left="-108" w:right="-108"/>
              <w:jc w:val="center"/>
              <w:rPr>
                <w:rFonts w:ascii="Times New Roman" w:hAnsi="Times New Roman" w:cs="Times New Roman"/>
                <w:sz w:val="20"/>
                <w:szCs w:val="20"/>
              </w:rPr>
            </w:pPr>
          </w:p>
        </w:tc>
        <w:tc>
          <w:tcPr>
            <w:tcW w:w="1121" w:type="dxa"/>
            <w:tcBorders>
              <w:top w:val="single" w:sz="4" w:space="0" w:color="auto"/>
              <w:bottom w:val="single" w:sz="4" w:space="0" w:color="auto"/>
            </w:tcBorders>
          </w:tcPr>
          <w:p w14:paraId="1AA62CB4" w14:textId="77777777" w:rsidR="00654067" w:rsidRPr="00572AAF" w:rsidRDefault="00654067" w:rsidP="00654067">
            <w:pPr>
              <w:ind w:left="-108" w:right="-108"/>
              <w:jc w:val="center"/>
              <w:rPr>
                <w:rFonts w:ascii="Times New Roman" w:hAnsi="Times New Roman" w:cs="Times New Roman"/>
                <w:sz w:val="20"/>
                <w:szCs w:val="20"/>
              </w:rPr>
            </w:pPr>
            <w:r w:rsidRPr="00572AAF">
              <w:rPr>
                <w:rFonts w:ascii="Times New Roman" w:hAnsi="Times New Roman" w:cs="Times New Roman"/>
                <w:sz w:val="20"/>
                <w:szCs w:val="20"/>
              </w:rPr>
              <w:t>Transfer</w:t>
            </w:r>
          </w:p>
        </w:tc>
        <w:tc>
          <w:tcPr>
            <w:tcW w:w="238" w:type="dxa"/>
            <w:tcBorders>
              <w:left w:val="nil"/>
            </w:tcBorders>
          </w:tcPr>
          <w:p w14:paraId="740DAD96" w14:textId="77777777" w:rsidR="00654067" w:rsidRPr="00572AAF" w:rsidRDefault="00654067" w:rsidP="00654067">
            <w:pPr>
              <w:ind w:left="-108" w:right="-108"/>
              <w:jc w:val="center"/>
              <w:rPr>
                <w:rFonts w:ascii="Times New Roman" w:hAnsi="Times New Roman" w:cs="Times New Roman"/>
                <w:sz w:val="20"/>
                <w:szCs w:val="20"/>
              </w:rPr>
            </w:pPr>
          </w:p>
        </w:tc>
        <w:tc>
          <w:tcPr>
            <w:tcW w:w="1202" w:type="dxa"/>
            <w:tcBorders>
              <w:bottom w:val="single" w:sz="4" w:space="0" w:color="auto"/>
            </w:tcBorders>
          </w:tcPr>
          <w:p w14:paraId="4BC9362C" w14:textId="04281DA7" w:rsidR="00654067" w:rsidRPr="00D8663D" w:rsidRDefault="00654067" w:rsidP="00654067">
            <w:pPr>
              <w:ind w:left="-108" w:right="-108"/>
              <w:jc w:val="center"/>
              <w:rPr>
                <w:rFonts w:ascii="Times New Roman" w:hAnsi="Times New Roman" w:cstheme="minorBidi"/>
                <w:sz w:val="20"/>
                <w:szCs w:val="20"/>
              </w:rPr>
            </w:pPr>
            <w:r w:rsidRPr="00572AAF">
              <w:rPr>
                <w:rFonts w:ascii="Times New Roman" w:hAnsi="Times New Roman" w:cs="Times New Roman"/>
                <w:sz w:val="20"/>
                <w:szCs w:val="20"/>
              </w:rPr>
              <w:t>202</w:t>
            </w:r>
            <w:r w:rsidR="00083621">
              <w:rPr>
                <w:rFonts w:ascii="Times New Roman" w:hAnsi="Times New Roman" w:cstheme="minorBidi"/>
                <w:sz w:val="20"/>
                <w:szCs w:val="20"/>
              </w:rPr>
              <w:t>5</w:t>
            </w:r>
          </w:p>
        </w:tc>
      </w:tr>
      <w:tr w:rsidR="00654067" w:rsidRPr="00572AAF" w14:paraId="6C6AEE42" w14:textId="77777777" w:rsidTr="00426B6F">
        <w:trPr>
          <w:cantSplit/>
        </w:trPr>
        <w:tc>
          <w:tcPr>
            <w:tcW w:w="3510" w:type="dxa"/>
            <w:vAlign w:val="center"/>
          </w:tcPr>
          <w:p w14:paraId="2D239495" w14:textId="77777777" w:rsidR="00654067" w:rsidRPr="00572AAF" w:rsidRDefault="00654067"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2"/>
              <w:rPr>
                <w:rFonts w:ascii="Times New Roman" w:hAnsi="Times New Roman" w:cs="Times New Roman"/>
                <w:b/>
                <w:bCs/>
                <w:color w:val="000000"/>
                <w:sz w:val="20"/>
                <w:szCs w:val="20"/>
              </w:rPr>
            </w:pPr>
            <w:r w:rsidRPr="00572AAF">
              <w:rPr>
                <w:rFonts w:ascii="Times New Roman" w:hAnsi="Times New Roman" w:cs="Times New Roman"/>
                <w:b/>
                <w:bCs/>
                <w:color w:val="000000"/>
                <w:sz w:val="20"/>
                <w:szCs w:val="20"/>
              </w:rPr>
              <w:t>Cost</w:t>
            </w:r>
          </w:p>
        </w:tc>
        <w:tc>
          <w:tcPr>
            <w:tcW w:w="1276" w:type="dxa"/>
            <w:tcBorders>
              <w:top w:val="single" w:sz="4" w:space="0" w:color="auto"/>
            </w:tcBorders>
          </w:tcPr>
          <w:p w14:paraId="4907E814" w14:textId="77777777" w:rsidR="00654067" w:rsidRPr="00572AAF"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0"/>
                <w:szCs w:val="20"/>
              </w:rPr>
            </w:pPr>
          </w:p>
        </w:tc>
        <w:tc>
          <w:tcPr>
            <w:tcW w:w="283" w:type="dxa"/>
          </w:tcPr>
          <w:p w14:paraId="4F5F2556" w14:textId="77777777" w:rsidR="00654067" w:rsidRPr="00572AAF"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0"/>
                <w:szCs w:val="20"/>
              </w:rPr>
            </w:pPr>
          </w:p>
        </w:tc>
        <w:tc>
          <w:tcPr>
            <w:tcW w:w="1051" w:type="dxa"/>
            <w:tcBorders>
              <w:top w:val="single" w:sz="4" w:space="0" w:color="auto"/>
            </w:tcBorders>
          </w:tcPr>
          <w:p w14:paraId="10284324" w14:textId="77777777" w:rsidR="00654067" w:rsidRPr="00572AAF"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contextualSpacing/>
              <w:jc w:val="right"/>
              <w:rPr>
                <w:rFonts w:ascii="Times New Roman" w:hAnsi="Times New Roman" w:cs="Times New Roman"/>
                <w:sz w:val="20"/>
                <w:szCs w:val="20"/>
              </w:rPr>
            </w:pPr>
          </w:p>
        </w:tc>
        <w:tc>
          <w:tcPr>
            <w:tcW w:w="284" w:type="dxa"/>
          </w:tcPr>
          <w:p w14:paraId="73A468F5" w14:textId="77777777" w:rsidR="00654067" w:rsidRPr="00572AAF"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0"/>
                <w:szCs w:val="20"/>
              </w:rPr>
            </w:pPr>
          </w:p>
        </w:tc>
        <w:tc>
          <w:tcPr>
            <w:tcW w:w="992" w:type="dxa"/>
            <w:tcBorders>
              <w:top w:val="single" w:sz="4" w:space="0" w:color="auto"/>
            </w:tcBorders>
          </w:tcPr>
          <w:p w14:paraId="055B77A4" w14:textId="77777777" w:rsidR="00654067" w:rsidRPr="00572AAF"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0"/>
                <w:szCs w:val="20"/>
              </w:rPr>
            </w:pPr>
          </w:p>
        </w:tc>
        <w:tc>
          <w:tcPr>
            <w:tcW w:w="303" w:type="dxa"/>
          </w:tcPr>
          <w:p w14:paraId="21099324" w14:textId="77777777" w:rsidR="00654067" w:rsidRPr="00572AAF"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0"/>
                <w:szCs w:val="20"/>
                <w:u w:val="single"/>
              </w:rPr>
            </w:pPr>
          </w:p>
        </w:tc>
        <w:tc>
          <w:tcPr>
            <w:tcW w:w="1121" w:type="dxa"/>
            <w:tcBorders>
              <w:top w:val="single" w:sz="4" w:space="0" w:color="auto"/>
            </w:tcBorders>
          </w:tcPr>
          <w:p w14:paraId="075E8746" w14:textId="77777777" w:rsidR="00654067" w:rsidRPr="00572AAF"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0"/>
                <w:szCs w:val="20"/>
                <w:u w:val="single"/>
              </w:rPr>
            </w:pPr>
          </w:p>
        </w:tc>
        <w:tc>
          <w:tcPr>
            <w:tcW w:w="238" w:type="dxa"/>
          </w:tcPr>
          <w:p w14:paraId="50784EF0" w14:textId="77777777" w:rsidR="00654067" w:rsidRPr="00572AAF"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0"/>
                <w:szCs w:val="20"/>
              </w:rPr>
            </w:pPr>
          </w:p>
        </w:tc>
        <w:tc>
          <w:tcPr>
            <w:tcW w:w="1202" w:type="dxa"/>
            <w:tcBorders>
              <w:top w:val="single" w:sz="4" w:space="0" w:color="auto"/>
            </w:tcBorders>
          </w:tcPr>
          <w:p w14:paraId="3279241B" w14:textId="77777777" w:rsidR="00654067" w:rsidRPr="00572AAF" w:rsidRDefault="00654067" w:rsidP="00654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0"/>
                <w:szCs w:val="20"/>
              </w:rPr>
            </w:pPr>
          </w:p>
        </w:tc>
      </w:tr>
      <w:tr w:rsidR="00FD7A7D" w:rsidRPr="00572AAF" w14:paraId="5F9284FD" w14:textId="77777777" w:rsidTr="00426B6F">
        <w:trPr>
          <w:cantSplit/>
          <w:trHeight w:val="247"/>
        </w:trPr>
        <w:tc>
          <w:tcPr>
            <w:tcW w:w="3510" w:type="dxa"/>
            <w:vAlign w:val="center"/>
          </w:tcPr>
          <w:p w14:paraId="5D433AA2"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2"/>
              <w:rPr>
                <w:rFonts w:ascii="Times New Roman" w:hAnsi="Times New Roman" w:cs="Times New Roman"/>
                <w:color w:val="000000"/>
                <w:sz w:val="20"/>
                <w:szCs w:val="20"/>
                <w:cs/>
              </w:rPr>
            </w:pPr>
            <w:r w:rsidRPr="00572AAF">
              <w:rPr>
                <w:rFonts w:ascii="Times New Roman" w:hAnsi="Times New Roman" w:cs="Times New Roman"/>
                <w:color w:val="000000"/>
                <w:sz w:val="20"/>
                <w:szCs w:val="20"/>
              </w:rPr>
              <w:t>Land</w:t>
            </w:r>
          </w:p>
        </w:tc>
        <w:tc>
          <w:tcPr>
            <w:tcW w:w="1276" w:type="dxa"/>
            <w:vAlign w:val="center"/>
          </w:tcPr>
          <w:p w14:paraId="772D3EFA" w14:textId="136FEB56"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127,311</w:t>
            </w:r>
          </w:p>
        </w:tc>
        <w:tc>
          <w:tcPr>
            <w:tcW w:w="283" w:type="dxa"/>
            <w:vAlign w:val="center"/>
          </w:tcPr>
          <w:p w14:paraId="1DD5ECC4"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bottom"/>
          </w:tcPr>
          <w:p w14:paraId="32E8DD11"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FD7A7D">
              <w:rPr>
                <w:rFonts w:cs="Times New Roman"/>
                <w:sz w:val="20"/>
                <w:szCs w:val="20"/>
                <w:cs/>
              </w:rPr>
              <w:t xml:space="preserve">     -</w:t>
            </w:r>
          </w:p>
        </w:tc>
        <w:tc>
          <w:tcPr>
            <w:tcW w:w="284" w:type="dxa"/>
            <w:vAlign w:val="center"/>
          </w:tcPr>
          <w:p w14:paraId="2A75A20E"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highlight w:val="yellow"/>
              </w:rPr>
            </w:pPr>
          </w:p>
        </w:tc>
        <w:tc>
          <w:tcPr>
            <w:tcW w:w="992" w:type="dxa"/>
            <w:vAlign w:val="bottom"/>
          </w:tcPr>
          <w:p w14:paraId="7DD6B47F"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FD7A7D">
              <w:rPr>
                <w:rFonts w:cs="Times New Roman"/>
                <w:sz w:val="20"/>
                <w:szCs w:val="20"/>
                <w:cs/>
              </w:rPr>
              <w:t xml:space="preserve">     -</w:t>
            </w:r>
          </w:p>
        </w:tc>
        <w:tc>
          <w:tcPr>
            <w:tcW w:w="303" w:type="dxa"/>
            <w:vAlign w:val="center"/>
          </w:tcPr>
          <w:p w14:paraId="30D75BEE"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vAlign w:val="bottom"/>
          </w:tcPr>
          <w:p w14:paraId="50EE9399" w14:textId="40D7B8FF"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FD7A7D">
              <w:rPr>
                <w:rFonts w:cs="Times New Roman"/>
                <w:sz w:val="20"/>
                <w:szCs w:val="20"/>
                <w:cs/>
              </w:rPr>
              <w:t xml:space="preserve">     -</w:t>
            </w:r>
          </w:p>
        </w:tc>
        <w:tc>
          <w:tcPr>
            <w:tcW w:w="238" w:type="dxa"/>
            <w:vAlign w:val="center"/>
          </w:tcPr>
          <w:p w14:paraId="6BA14220"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vAlign w:val="center"/>
          </w:tcPr>
          <w:p w14:paraId="2472B4E5"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FD7A7D">
              <w:rPr>
                <w:rFonts w:ascii="Times New Roman" w:hAnsi="Times New Roman" w:cs="Times New Roman"/>
                <w:sz w:val="20"/>
                <w:szCs w:val="20"/>
              </w:rPr>
              <w:t>127,311</w:t>
            </w:r>
          </w:p>
        </w:tc>
      </w:tr>
      <w:tr w:rsidR="00FD7A7D" w:rsidRPr="00572AAF" w14:paraId="7D32F0E1" w14:textId="77777777" w:rsidTr="00E15E95">
        <w:trPr>
          <w:cantSplit/>
          <w:trHeight w:val="247"/>
        </w:trPr>
        <w:tc>
          <w:tcPr>
            <w:tcW w:w="3510" w:type="dxa"/>
            <w:vAlign w:val="center"/>
          </w:tcPr>
          <w:p w14:paraId="1304C8E9"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2"/>
              <w:rPr>
                <w:rFonts w:ascii="Times New Roman" w:hAnsi="Times New Roman" w:cs="Times New Roman"/>
                <w:color w:val="000000"/>
                <w:sz w:val="20"/>
                <w:szCs w:val="20"/>
                <w:cs/>
              </w:rPr>
            </w:pPr>
            <w:r w:rsidRPr="00572AAF">
              <w:rPr>
                <w:rFonts w:ascii="Times New Roman" w:hAnsi="Times New Roman" w:cs="Times New Roman"/>
                <w:color w:val="000000"/>
                <w:sz w:val="20"/>
                <w:szCs w:val="20"/>
              </w:rPr>
              <w:t>Land improvement</w:t>
            </w:r>
          </w:p>
        </w:tc>
        <w:tc>
          <w:tcPr>
            <w:tcW w:w="1276" w:type="dxa"/>
            <w:vAlign w:val="center"/>
          </w:tcPr>
          <w:p w14:paraId="399C54CF" w14:textId="786F8181"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lang w:val="en-GB"/>
              </w:rPr>
              <w:t>8,810</w:t>
            </w:r>
          </w:p>
        </w:tc>
        <w:tc>
          <w:tcPr>
            <w:tcW w:w="283" w:type="dxa"/>
            <w:vAlign w:val="center"/>
          </w:tcPr>
          <w:p w14:paraId="3D6E4B96"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bottom"/>
          </w:tcPr>
          <w:p w14:paraId="4B5690C9" w14:textId="5910B90E"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FD7A7D">
              <w:rPr>
                <w:rFonts w:cs="Times New Roman"/>
                <w:sz w:val="20"/>
                <w:szCs w:val="20"/>
                <w:cs/>
              </w:rPr>
              <w:t xml:space="preserve">     -</w:t>
            </w:r>
          </w:p>
        </w:tc>
        <w:tc>
          <w:tcPr>
            <w:tcW w:w="284" w:type="dxa"/>
            <w:vAlign w:val="center"/>
          </w:tcPr>
          <w:p w14:paraId="52FD39F2"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highlight w:val="yellow"/>
              </w:rPr>
            </w:pPr>
          </w:p>
        </w:tc>
        <w:tc>
          <w:tcPr>
            <w:tcW w:w="992" w:type="dxa"/>
            <w:vAlign w:val="bottom"/>
          </w:tcPr>
          <w:p w14:paraId="57A4EB54" w14:textId="677D5101"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FD7A7D">
              <w:rPr>
                <w:rFonts w:cs="Times New Roman"/>
                <w:sz w:val="20"/>
                <w:szCs w:val="20"/>
                <w:cs/>
              </w:rPr>
              <w:t xml:space="preserve">     -</w:t>
            </w:r>
          </w:p>
        </w:tc>
        <w:tc>
          <w:tcPr>
            <w:tcW w:w="303" w:type="dxa"/>
            <w:vAlign w:val="center"/>
          </w:tcPr>
          <w:p w14:paraId="6CE4DD5D"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vAlign w:val="bottom"/>
          </w:tcPr>
          <w:p w14:paraId="230D2F8C" w14:textId="0509E495"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cs/>
              </w:rPr>
            </w:pPr>
            <w:r w:rsidRPr="00FD7A7D">
              <w:rPr>
                <w:rFonts w:cs="Times New Roman"/>
                <w:sz w:val="20"/>
                <w:szCs w:val="20"/>
                <w:cs/>
              </w:rPr>
              <w:t xml:space="preserve">     -</w:t>
            </w:r>
          </w:p>
        </w:tc>
        <w:tc>
          <w:tcPr>
            <w:tcW w:w="238" w:type="dxa"/>
            <w:vAlign w:val="center"/>
          </w:tcPr>
          <w:p w14:paraId="4BE5E3F4"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vAlign w:val="center"/>
          </w:tcPr>
          <w:p w14:paraId="4D66D62A"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lang w:val="en-GB"/>
              </w:rPr>
            </w:pPr>
            <w:r w:rsidRPr="00FD7A7D">
              <w:rPr>
                <w:rFonts w:ascii="Times New Roman" w:hAnsi="Times New Roman" w:cs="Times New Roman"/>
                <w:sz w:val="20"/>
                <w:szCs w:val="20"/>
                <w:lang w:val="en-GB"/>
              </w:rPr>
              <w:t>8,810</w:t>
            </w:r>
          </w:p>
        </w:tc>
      </w:tr>
      <w:tr w:rsidR="00FD7A7D" w:rsidRPr="00572AAF" w14:paraId="14D8FC4C" w14:textId="77777777" w:rsidTr="00426B6F">
        <w:trPr>
          <w:cantSplit/>
          <w:trHeight w:val="247"/>
        </w:trPr>
        <w:tc>
          <w:tcPr>
            <w:tcW w:w="3510" w:type="dxa"/>
            <w:vAlign w:val="center"/>
          </w:tcPr>
          <w:p w14:paraId="264FEFF6"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2"/>
              <w:rPr>
                <w:rFonts w:ascii="Times New Roman" w:hAnsi="Times New Roman" w:cs="Times New Roman"/>
                <w:color w:val="000000"/>
                <w:sz w:val="20"/>
                <w:szCs w:val="20"/>
                <w:cs/>
              </w:rPr>
            </w:pPr>
            <w:r w:rsidRPr="00572AAF">
              <w:rPr>
                <w:rFonts w:ascii="Times New Roman" w:hAnsi="Times New Roman" w:cs="Times New Roman"/>
                <w:color w:val="000000"/>
                <w:sz w:val="20"/>
                <w:szCs w:val="20"/>
              </w:rPr>
              <w:t>Building and building improvement</w:t>
            </w:r>
          </w:p>
        </w:tc>
        <w:tc>
          <w:tcPr>
            <w:tcW w:w="1276" w:type="dxa"/>
            <w:vAlign w:val="center"/>
          </w:tcPr>
          <w:p w14:paraId="63B56C88" w14:textId="613E7E7A"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lang w:val="en-GB"/>
              </w:rPr>
            </w:pPr>
            <w:r>
              <w:rPr>
                <w:rFonts w:ascii="Times New Roman" w:hAnsi="Times New Roman" w:cs="Times New Roman"/>
                <w:sz w:val="20"/>
                <w:szCs w:val="20"/>
                <w:lang w:val="en-GB"/>
              </w:rPr>
              <w:t>239,753</w:t>
            </w:r>
          </w:p>
        </w:tc>
        <w:tc>
          <w:tcPr>
            <w:tcW w:w="283" w:type="dxa"/>
            <w:vAlign w:val="center"/>
          </w:tcPr>
          <w:p w14:paraId="42119824"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380664C9" w14:textId="08A31DF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sz w:val="20"/>
                <w:szCs w:val="20"/>
              </w:rPr>
            </w:pPr>
            <w:r>
              <w:rPr>
                <w:rFonts w:ascii="Times New Roman" w:hAnsi="Times New Roman"/>
                <w:sz w:val="20"/>
                <w:szCs w:val="20"/>
              </w:rPr>
              <w:t>508</w:t>
            </w:r>
          </w:p>
        </w:tc>
        <w:tc>
          <w:tcPr>
            <w:tcW w:w="284" w:type="dxa"/>
            <w:vAlign w:val="center"/>
          </w:tcPr>
          <w:p w14:paraId="68554656"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highlight w:val="yellow"/>
              </w:rPr>
            </w:pPr>
          </w:p>
        </w:tc>
        <w:tc>
          <w:tcPr>
            <w:tcW w:w="992" w:type="dxa"/>
            <w:vAlign w:val="bottom"/>
          </w:tcPr>
          <w:p w14:paraId="2A7850D9"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FD7A7D">
              <w:rPr>
                <w:rFonts w:cs="Times New Roman"/>
                <w:sz w:val="20"/>
                <w:szCs w:val="20"/>
                <w:cs/>
              </w:rPr>
              <w:t xml:space="preserve">     -</w:t>
            </w:r>
          </w:p>
        </w:tc>
        <w:tc>
          <w:tcPr>
            <w:tcW w:w="303" w:type="dxa"/>
            <w:vAlign w:val="center"/>
          </w:tcPr>
          <w:p w14:paraId="64C2551E"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vAlign w:val="bottom"/>
          </w:tcPr>
          <w:p w14:paraId="0E485A42" w14:textId="08C8D1EE"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FD7A7D">
              <w:rPr>
                <w:rFonts w:cs="Times New Roman"/>
                <w:sz w:val="20"/>
                <w:szCs w:val="20"/>
                <w:cs/>
              </w:rPr>
              <w:t xml:space="preserve">     -</w:t>
            </w:r>
          </w:p>
        </w:tc>
        <w:tc>
          <w:tcPr>
            <w:tcW w:w="238" w:type="dxa"/>
            <w:vAlign w:val="center"/>
          </w:tcPr>
          <w:p w14:paraId="08BB6135"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vAlign w:val="center"/>
          </w:tcPr>
          <w:p w14:paraId="178CEFD2" w14:textId="5CA67FE0"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lang w:val="en-GB"/>
              </w:rPr>
            </w:pPr>
            <w:r w:rsidRPr="00FD7A7D">
              <w:rPr>
                <w:rFonts w:ascii="Times New Roman" w:hAnsi="Times New Roman" w:cs="Times New Roman"/>
                <w:sz w:val="20"/>
                <w:szCs w:val="20"/>
                <w:lang w:val="en-GB"/>
              </w:rPr>
              <w:t>2</w:t>
            </w:r>
            <w:r>
              <w:rPr>
                <w:rFonts w:ascii="Times New Roman" w:hAnsi="Times New Roman" w:cs="Times New Roman"/>
                <w:sz w:val="20"/>
                <w:szCs w:val="20"/>
                <w:lang w:val="en-GB"/>
              </w:rPr>
              <w:t>40,261</w:t>
            </w:r>
          </w:p>
        </w:tc>
      </w:tr>
      <w:tr w:rsidR="00FD7A7D" w:rsidRPr="00572AAF" w14:paraId="518C3635" w14:textId="77777777" w:rsidTr="00426B6F">
        <w:trPr>
          <w:cantSplit/>
        </w:trPr>
        <w:tc>
          <w:tcPr>
            <w:tcW w:w="3510" w:type="dxa"/>
            <w:vAlign w:val="center"/>
          </w:tcPr>
          <w:p w14:paraId="63539B24"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2"/>
              <w:rPr>
                <w:rFonts w:ascii="Times New Roman" w:hAnsi="Times New Roman" w:cs="Times New Roman"/>
                <w:sz w:val="20"/>
                <w:szCs w:val="20"/>
                <w:cs/>
              </w:rPr>
            </w:pPr>
            <w:r w:rsidRPr="00572AAF">
              <w:rPr>
                <w:rFonts w:ascii="Times New Roman" w:hAnsi="Times New Roman" w:cs="Times New Roman"/>
                <w:sz w:val="20"/>
                <w:szCs w:val="20"/>
              </w:rPr>
              <w:t>Furniture, fixtures and office equipment</w:t>
            </w:r>
          </w:p>
        </w:tc>
        <w:tc>
          <w:tcPr>
            <w:tcW w:w="1276" w:type="dxa"/>
            <w:vAlign w:val="center"/>
          </w:tcPr>
          <w:p w14:paraId="1973A260" w14:textId="180BAA73"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37,892</w:t>
            </w:r>
          </w:p>
        </w:tc>
        <w:tc>
          <w:tcPr>
            <w:tcW w:w="283" w:type="dxa"/>
            <w:vAlign w:val="center"/>
          </w:tcPr>
          <w:p w14:paraId="0428FEBE"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33C1658A" w14:textId="2D84A221"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1,629</w:t>
            </w:r>
          </w:p>
        </w:tc>
        <w:tc>
          <w:tcPr>
            <w:tcW w:w="284" w:type="dxa"/>
            <w:vAlign w:val="center"/>
          </w:tcPr>
          <w:p w14:paraId="1D61208C"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0"/>
                <w:szCs w:val="20"/>
                <w:highlight w:val="yellow"/>
              </w:rPr>
            </w:pPr>
          </w:p>
        </w:tc>
        <w:tc>
          <w:tcPr>
            <w:tcW w:w="992" w:type="dxa"/>
            <w:vAlign w:val="center"/>
          </w:tcPr>
          <w:p w14:paraId="322A644A" w14:textId="0CFE37C8"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cs/>
              </w:rPr>
            </w:pPr>
            <w:r w:rsidRPr="00FD7A7D">
              <w:rPr>
                <w:rFonts w:ascii="Times New Roman" w:hAnsi="Times New Roman" w:cstheme="minorBidi"/>
                <w:sz w:val="20"/>
                <w:szCs w:val="20"/>
              </w:rPr>
              <w:t>(</w:t>
            </w:r>
            <w:r>
              <w:rPr>
                <w:rFonts w:ascii="Times New Roman" w:hAnsi="Times New Roman" w:cstheme="minorBidi"/>
                <w:sz w:val="20"/>
                <w:szCs w:val="20"/>
              </w:rPr>
              <w:t>97</w:t>
            </w:r>
            <w:r w:rsidRPr="00FD7A7D">
              <w:rPr>
                <w:rFonts w:ascii="Times New Roman" w:hAnsi="Times New Roman" w:cstheme="minorBidi"/>
                <w:sz w:val="20"/>
                <w:szCs w:val="20"/>
              </w:rPr>
              <w:t>)</w:t>
            </w:r>
          </w:p>
        </w:tc>
        <w:tc>
          <w:tcPr>
            <w:tcW w:w="303" w:type="dxa"/>
            <w:vAlign w:val="center"/>
          </w:tcPr>
          <w:p w14:paraId="1F564506"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vAlign w:val="bottom"/>
          </w:tcPr>
          <w:p w14:paraId="4BA2BE5C" w14:textId="0C49A695"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sz w:val="20"/>
                <w:szCs w:val="20"/>
              </w:rPr>
            </w:pPr>
            <w:r w:rsidRPr="00FD7A7D">
              <w:rPr>
                <w:rFonts w:cs="Times New Roman"/>
                <w:sz w:val="20"/>
                <w:szCs w:val="20"/>
                <w:cs/>
              </w:rPr>
              <w:t xml:space="preserve">     -</w:t>
            </w:r>
          </w:p>
        </w:tc>
        <w:tc>
          <w:tcPr>
            <w:tcW w:w="238" w:type="dxa"/>
            <w:vAlign w:val="center"/>
          </w:tcPr>
          <w:p w14:paraId="3D6DBEB1"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vAlign w:val="center"/>
          </w:tcPr>
          <w:p w14:paraId="36395C07" w14:textId="145572CD"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FD7A7D">
              <w:rPr>
                <w:rFonts w:ascii="Times New Roman" w:hAnsi="Times New Roman" w:cs="Times New Roman"/>
                <w:sz w:val="20"/>
                <w:szCs w:val="20"/>
              </w:rPr>
              <w:t>3</w:t>
            </w:r>
            <w:r>
              <w:rPr>
                <w:rFonts w:ascii="Times New Roman" w:hAnsi="Times New Roman" w:cs="Times New Roman"/>
                <w:sz w:val="20"/>
                <w:szCs w:val="20"/>
              </w:rPr>
              <w:t>9,424</w:t>
            </w:r>
          </w:p>
        </w:tc>
      </w:tr>
      <w:tr w:rsidR="00FD7A7D" w:rsidRPr="00572AAF" w14:paraId="63114997" w14:textId="77777777" w:rsidTr="00426B6F">
        <w:trPr>
          <w:cantSplit/>
        </w:trPr>
        <w:tc>
          <w:tcPr>
            <w:tcW w:w="3510" w:type="dxa"/>
            <w:vAlign w:val="center"/>
          </w:tcPr>
          <w:p w14:paraId="0B087BE7"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2"/>
              <w:rPr>
                <w:rFonts w:ascii="Times New Roman" w:hAnsi="Times New Roman" w:cs="Times New Roman"/>
                <w:sz w:val="20"/>
                <w:szCs w:val="20"/>
              </w:rPr>
            </w:pPr>
            <w:r w:rsidRPr="00572AAF">
              <w:rPr>
                <w:rFonts w:ascii="Times New Roman" w:hAnsi="Times New Roman" w:cs="Times New Roman"/>
                <w:sz w:val="20"/>
                <w:szCs w:val="20"/>
              </w:rPr>
              <w:t>Computer and integrated systems</w:t>
            </w:r>
          </w:p>
        </w:tc>
        <w:tc>
          <w:tcPr>
            <w:tcW w:w="1276" w:type="dxa"/>
            <w:vAlign w:val="center"/>
          </w:tcPr>
          <w:p w14:paraId="5F860EEE" w14:textId="3E1D0E1E"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heme="minorBidi"/>
                <w:sz w:val="20"/>
                <w:szCs w:val="20"/>
              </w:rPr>
              <w:t>14,133</w:t>
            </w:r>
          </w:p>
        </w:tc>
        <w:tc>
          <w:tcPr>
            <w:tcW w:w="283" w:type="dxa"/>
            <w:vAlign w:val="center"/>
          </w:tcPr>
          <w:p w14:paraId="34F79B46"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1A0CABF7" w14:textId="2BDBA498"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FD7A7D">
              <w:rPr>
                <w:rFonts w:ascii="Times New Roman" w:hAnsi="Times New Roman" w:cs="Times New Roman"/>
                <w:sz w:val="20"/>
                <w:szCs w:val="20"/>
              </w:rPr>
              <w:t>1,1</w:t>
            </w:r>
            <w:r>
              <w:rPr>
                <w:rFonts w:ascii="Times New Roman" w:hAnsi="Times New Roman" w:cs="Times New Roman"/>
                <w:sz w:val="20"/>
                <w:szCs w:val="20"/>
              </w:rPr>
              <w:t>64</w:t>
            </w:r>
          </w:p>
        </w:tc>
        <w:tc>
          <w:tcPr>
            <w:tcW w:w="284" w:type="dxa"/>
            <w:vAlign w:val="center"/>
          </w:tcPr>
          <w:p w14:paraId="732DECE8"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992" w:type="dxa"/>
            <w:vAlign w:val="center"/>
          </w:tcPr>
          <w:p w14:paraId="43E679BD" w14:textId="55C512A5"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FD7A7D">
              <w:rPr>
                <w:rFonts w:ascii="Times New Roman" w:hAnsi="Times New Roman" w:cstheme="minorBidi"/>
                <w:sz w:val="20"/>
                <w:szCs w:val="20"/>
              </w:rPr>
              <w:t>(</w:t>
            </w:r>
            <w:r>
              <w:rPr>
                <w:rFonts w:ascii="Times New Roman" w:hAnsi="Times New Roman" w:cstheme="minorBidi"/>
                <w:sz w:val="20"/>
                <w:szCs w:val="20"/>
              </w:rPr>
              <w:t>470</w:t>
            </w:r>
            <w:r w:rsidRPr="00FD7A7D">
              <w:rPr>
                <w:rFonts w:ascii="Times New Roman" w:hAnsi="Times New Roman" w:cstheme="minorBidi"/>
                <w:sz w:val="20"/>
                <w:szCs w:val="20"/>
              </w:rPr>
              <w:t>)</w:t>
            </w:r>
          </w:p>
        </w:tc>
        <w:tc>
          <w:tcPr>
            <w:tcW w:w="303" w:type="dxa"/>
            <w:vAlign w:val="center"/>
          </w:tcPr>
          <w:p w14:paraId="7BD9326E"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vAlign w:val="bottom"/>
          </w:tcPr>
          <w:p w14:paraId="56709FF1"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FD7A7D">
              <w:rPr>
                <w:rFonts w:cs="Times New Roman"/>
                <w:sz w:val="20"/>
                <w:szCs w:val="20"/>
                <w:cs/>
              </w:rPr>
              <w:t xml:space="preserve">     -</w:t>
            </w:r>
          </w:p>
        </w:tc>
        <w:tc>
          <w:tcPr>
            <w:tcW w:w="238" w:type="dxa"/>
            <w:vAlign w:val="center"/>
          </w:tcPr>
          <w:p w14:paraId="39B4D5AA"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vAlign w:val="center"/>
          </w:tcPr>
          <w:p w14:paraId="6975B0EC" w14:textId="059A68B8"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heme="minorBidi"/>
                <w:sz w:val="20"/>
                <w:szCs w:val="20"/>
              </w:rPr>
            </w:pPr>
            <w:r w:rsidRPr="00FD7A7D">
              <w:rPr>
                <w:rFonts w:ascii="Times New Roman" w:hAnsi="Times New Roman" w:cstheme="minorBidi"/>
                <w:sz w:val="20"/>
                <w:szCs w:val="20"/>
              </w:rPr>
              <w:t>14,</w:t>
            </w:r>
            <w:r>
              <w:rPr>
                <w:rFonts w:ascii="Times New Roman" w:hAnsi="Times New Roman" w:cstheme="minorBidi"/>
                <w:sz w:val="20"/>
                <w:szCs w:val="20"/>
              </w:rPr>
              <w:t>827</w:t>
            </w:r>
          </w:p>
        </w:tc>
      </w:tr>
      <w:tr w:rsidR="00FD7A7D" w:rsidRPr="00572AAF" w14:paraId="4B91FAB6" w14:textId="77777777" w:rsidTr="005463D2">
        <w:trPr>
          <w:cantSplit/>
        </w:trPr>
        <w:tc>
          <w:tcPr>
            <w:tcW w:w="3510" w:type="dxa"/>
            <w:vAlign w:val="center"/>
          </w:tcPr>
          <w:p w14:paraId="2941095D"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2"/>
              <w:rPr>
                <w:rFonts w:ascii="Times New Roman" w:hAnsi="Times New Roman" w:cs="Times New Roman"/>
                <w:sz w:val="20"/>
                <w:szCs w:val="20"/>
              </w:rPr>
            </w:pPr>
            <w:r w:rsidRPr="00572AAF">
              <w:rPr>
                <w:rFonts w:ascii="Times New Roman" w:hAnsi="Times New Roman" w:cs="Times New Roman"/>
                <w:color w:val="000000"/>
                <w:sz w:val="20"/>
                <w:szCs w:val="20"/>
              </w:rPr>
              <w:t>Vehicles</w:t>
            </w:r>
          </w:p>
        </w:tc>
        <w:tc>
          <w:tcPr>
            <w:tcW w:w="1276" w:type="dxa"/>
            <w:vAlign w:val="center"/>
          </w:tcPr>
          <w:p w14:paraId="3F10F0A7" w14:textId="2B985242"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25,660</w:t>
            </w:r>
          </w:p>
        </w:tc>
        <w:tc>
          <w:tcPr>
            <w:tcW w:w="283" w:type="dxa"/>
            <w:vAlign w:val="center"/>
          </w:tcPr>
          <w:p w14:paraId="07ED1588"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vAlign w:val="center"/>
          </w:tcPr>
          <w:p w14:paraId="2D5FB43C" w14:textId="4275F744"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720</w:t>
            </w:r>
          </w:p>
        </w:tc>
        <w:tc>
          <w:tcPr>
            <w:tcW w:w="284" w:type="dxa"/>
            <w:vAlign w:val="center"/>
          </w:tcPr>
          <w:p w14:paraId="4B92339E"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vAlign w:val="center"/>
          </w:tcPr>
          <w:p w14:paraId="42D31BBA" w14:textId="0F468A0B"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FD7A7D">
              <w:rPr>
                <w:rFonts w:ascii="Times New Roman" w:hAnsi="Times New Roman" w:cstheme="minorBidi"/>
                <w:sz w:val="20"/>
                <w:szCs w:val="20"/>
              </w:rPr>
              <w:t>(</w:t>
            </w:r>
            <w:r>
              <w:rPr>
                <w:rFonts w:ascii="Times New Roman" w:hAnsi="Times New Roman" w:cstheme="minorBidi"/>
                <w:sz w:val="20"/>
                <w:szCs w:val="20"/>
              </w:rPr>
              <w:t>591</w:t>
            </w:r>
            <w:r w:rsidRPr="00FD7A7D">
              <w:rPr>
                <w:rFonts w:ascii="Times New Roman" w:hAnsi="Times New Roman" w:cstheme="minorBidi"/>
                <w:sz w:val="20"/>
                <w:szCs w:val="20"/>
              </w:rPr>
              <w:t>)</w:t>
            </w:r>
          </w:p>
        </w:tc>
        <w:tc>
          <w:tcPr>
            <w:tcW w:w="303" w:type="dxa"/>
            <w:vAlign w:val="center"/>
          </w:tcPr>
          <w:p w14:paraId="37DB748E"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vAlign w:val="bottom"/>
          </w:tcPr>
          <w:p w14:paraId="79133816" w14:textId="174B8BE4"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FD7A7D">
              <w:rPr>
                <w:rFonts w:cs="Times New Roman"/>
                <w:sz w:val="20"/>
                <w:szCs w:val="20"/>
                <w:cs/>
              </w:rPr>
              <w:t xml:space="preserve">     -</w:t>
            </w:r>
          </w:p>
        </w:tc>
        <w:tc>
          <w:tcPr>
            <w:tcW w:w="238" w:type="dxa"/>
            <w:vAlign w:val="center"/>
          </w:tcPr>
          <w:p w14:paraId="715B8F49"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vAlign w:val="center"/>
          </w:tcPr>
          <w:p w14:paraId="6094E7EB" w14:textId="3B3C0E3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FD7A7D">
              <w:rPr>
                <w:rFonts w:ascii="Times New Roman" w:hAnsi="Times New Roman" w:cs="Times New Roman"/>
                <w:sz w:val="20"/>
                <w:szCs w:val="20"/>
              </w:rPr>
              <w:t>25</w:t>
            </w:r>
            <w:r>
              <w:rPr>
                <w:rFonts w:ascii="Times New Roman" w:hAnsi="Times New Roman" w:cs="Times New Roman"/>
                <w:sz w:val="20"/>
                <w:szCs w:val="20"/>
              </w:rPr>
              <w:t>,789</w:t>
            </w:r>
          </w:p>
        </w:tc>
      </w:tr>
      <w:tr w:rsidR="00FD7A7D" w:rsidRPr="00572AAF" w14:paraId="300ED8A6" w14:textId="77777777" w:rsidTr="005463D2">
        <w:trPr>
          <w:cantSplit/>
        </w:trPr>
        <w:tc>
          <w:tcPr>
            <w:tcW w:w="3510" w:type="dxa"/>
            <w:vAlign w:val="center"/>
          </w:tcPr>
          <w:p w14:paraId="3A4BF7E0" w14:textId="77777777" w:rsidR="00FD7A7D" w:rsidRPr="00572AAF" w:rsidRDefault="00FD7A7D" w:rsidP="00FD7A7D">
            <w:pPr>
              <w:ind w:hanging="42"/>
              <w:rPr>
                <w:rFonts w:ascii="Times New Roman" w:hAnsi="Times New Roman" w:cs="Times New Roman"/>
                <w:sz w:val="20"/>
                <w:szCs w:val="20"/>
                <w:cs/>
              </w:rPr>
            </w:pPr>
            <w:r w:rsidRPr="00572AAF">
              <w:rPr>
                <w:rFonts w:ascii="Times New Roman" w:hAnsi="Times New Roman" w:cs="Times New Roman"/>
                <w:sz w:val="20"/>
                <w:szCs w:val="20"/>
              </w:rPr>
              <w:t>Demonstration equipment</w:t>
            </w:r>
          </w:p>
        </w:tc>
        <w:tc>
          <w:tcPr>
            <w:tcW w:w="1276" w:type="dxa"/>
            <w:vAlign w:val="center"/>
          </w:tcPr>
          <w:p w14:paraId="0F712B76" w14:textId="2ED5F7A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Pr>
                <w:rFonts w:ascii="Times New Roman" w:hAnsi="Times New Roman" w:cs="Times New Roman"/>
                <w:sz w:val="20"/>
                <w:szCs w:val="20"/>
              </w:rPr>
              <w:t>41,746</w:t>
            </w:r>
          </w:p>
        </w:tc>
        <w:tc>
          <w:tcPr>
            <w:tcW w:w="283" w:type="dxa"/>
            <w:vAlign w:val="center"/>
          </w:tcPr>
          <w:p w14:paraId="039D149A"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vAlign w:val="center"/>
          </w:tcPr>
          <w:p w14:paraId="3C2C1D68" w14:textId="481122CB"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6</w:t>
            </w:r>
          </w:p>
        </w:tc>
        <w:tc>
          <w:tcPr>
            <w:tcW w:w="284" w:type="dxa"/>
            <w:vAlign w:val="center"/>
          </w:tcPr>
          <w:p w14:paraId="0370E0DF"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vAlign w:val="center"/>
          </w:tcPr>
          <w:p w14:paraId="1C6F866F" w14:textId="1D784911"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FD7A7D">
              <w:rPr>
                <w:rFonts w:ascii="Times New Roman" w:hAnsi="Times New Roman" w:cstheme="minorBidi"/>
                <w:sz w:val="20"/>
                <w:szCs w:val="20"/>
              </w:rPr>
              <w:t>(</w:t>
            </w:r>
            <w:r>
              <w:rPr>
                <w:rFonts w:ascii="Times New Roman" w:hAnsi="Times New Roman" w:cstheme="minorBidi"/>
                <w:sz w:val="20"/>
                <w:szCs w:val="20"/>
              </w:rPr>
              <w:t>162</w:t>
            </w:r>
            <w:r w:rsidRPr="00FD7A7D">
              <w:rPr>
                <w:rFonts w:ascii="Times New Roman" w:hAnsi="Times New Roman" w:cstheme="minorBidi"/>
                <w:sz w:val="20"/>
                <w:szCs w:val="20"/>
              </w:rPr>
              <w:t>)</w:t>
            </w:r>
          </w:p>
        </w:tc>
        <w:tc>
          <w:tcPr>
            <w:tcW w:w="303" w:type="dxa"/>
            <w:vAlign w:val="center"/>
          </w:tcPr>
          <w:p w14:paraId="7D85055F"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vAlign w:val="bottom"/>
          </w:tcPr>
          <w:p w14:paraId="732BFE6D" w14:textId="4E3B869D"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sz w:val="20"/>
                <w:szCs w:val="20"/>
              </w:rPr>
            </w:pPr>
            <w:r w:rsidRPr="00FD7A7D">
              <w:rPr>
                <w:rFonts w:ascii="Times New Roman" w:hAnsi="Times New Roman"/>
                <w:sz w:val="20"/>
                <w:szCs w:val="20"/>
                <w:cs/>
              </w:rPr>
              <w:t xml:space="preserve">     </w:t>
            </w:r>
            <w:r>
              <w:rPr>
                <w:rFonts w:ascii="Times New Roman" w:hAnsi="Times New Roman"/>
                <w:sz w:val="20"/>
                <w:szCs w:val="20"/>
              </w:rPr>
              <w:t>5,577</w:t>
            </w:r>
          </w:p>
        </w:tc>
        <w:tc>
          <w:tcPr>
            <w:tcW w:w="238" w:type="dxa"/>
            <w:vAlign w:val="center"/>
          </w:tcPr>
          <w:p w14:paraId="79CC919B"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vAlign w:val="center"/>
          </w:tcPr>
          <w:p w14:paraId="37FAEACF" w14:textId="2F38145B"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sidRPr="00FD7A7D">
              <w:rPr>
                <w:rFonts w:ascii="Times New Roman" w:hAnsi="Times New Roman" w:cs="Times New Roman"/>
                <w:sz w:val="20"/>
                <w:szCs w:val="20"/>
              </w:rPr>
              <w:t>4</w:t>
            </w:r>
            <w:r w:rsidR="00F5170A">
              <w:rPr>
                <w:rFonts w:ascii="Times New Roman" w:hAnsi="Times New Roman" w:cs="Times New Roman"/>
                <w:sz w:val="20"/>
                <w:szCs w:val="20"/>
              </w:rPr>
              <w:t>7,167</w:t>
            </w:r>
          </w:p>
        </w:tc>
      </w:tr>
      <w:tr w:rsidR="00FD7A7D" w:rsidRPr="00572AAF" w14:paraId="724EA413" w14:textId="77777777" w:rsidTr="00426B6F">
        <w:trPr>
          <w:cantSplit/>
        </w:trPr>
        <w:tc>
          <w:tcPr>
            <w:tcW w:w="3510" w:type="dxa"/>
            <w:vAlign w:val="center"/>
          </w:tcPr>
          <w:p w14:paraId="449A1CCA" w14:textId="77777777" w:rsidR="00FD7A7D" w:rsidRPr="00572AAF" w:rsidRDefault="00FD7A7D" w:rsidP="00FD7A7D">
            <w:pPr>
              <w:ind w:hanging="42"/>
              <w:rPr>
                <w:rFonts w:ascii="Times New Roman" w:hAnsi="Times New Roman" w:cs="Times New Roman"/>
                <w:sz w:val="20"/>
                <w:szCs w:val="20"/>
              </w:rPr>
            </w:pPr>
            <w:r w:rsidRPr="00572AAF">
              <w:rPr>
                <w:rFonts w:ascii="Times New Roman" w:hAnsi="Times New Roman" w:cs="Times New Roman"/>
                <w:sz w:val="20"/>
                <w:szCs w:val="20"/>
              </w:rPr>
              <w:t>Medical tools and equipment</w:t>
            </w:r>
          </w:p>
        </w:tc>
        <w:tc>
          <w:tcPr>
            <w:tcW w:w="1276" w:type="dxa"/>
            <w:vAlign w:val="center"/>
          </w:tcPr>
          <w:p w14:paraId="674F4BF8" w14:textId="1AA83C7E"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heme="minorBidi"/>
                <w:sz w:val="20"/>
                <w:szCs w:val="20"/>
              </w:rPr>
              <w:t>18,220</w:t>
            </w:r>
          </w:p>
        </w:tc>
        <w:tc>
          <w:tcPr>
            <w:tcW w:w="283" w:type="dxa"/>
            <w:vAlign w:val="center"/>
          </w:tcPr>
          <w:p w14:paraId="68225A15"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vAlign w:val="center"/>
          </w:tcPr>
          <w:p w14:paraId="08E6D48A" w14:textId="2A28E79A"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sz w:val="20"/>
                <w:szCs w:val="20"/>
              </w:rPr>
            </w:pPr>
            <w:r>
              <w:rPr>
                <w:rFonts w:ascii="Times New Roman" w:hAnsi="Times New Roman"/>
                <w:sz w:val="20"/>
                <w:szCs w:val="20"/>
              </w:rPr>
              <w:t>1,180</w:t>
            </w:r>
          </w:p>
        </w:tc>
        <w:tc>
          <w:tcPr>
            <w:tcW w:w="284" w:type="dxa"/>
            <w:vAlign w:val="center"/>
          </w:tcPr>
          <w:p w14:paraId="1A745DBE"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vAlign w:val="center"/>
          </w:tcPr>
          <w:p w14:paraId="7D3D10EB" w14:textId="67121B79"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FD7A7D">
              <w:rPr>
                <w:rFonts w:ascii="Times New Roman" w:hAnsi="Times New Roman" w:cstheme="minorBidi"/>
                <w:sz w:val="20"/>
                <w:szCs w:val="20"/>
              </w:rPr>
              <w:t>(</w:t>
            </w:r>
            <w:r>
              <w:rPr>
                <w:rFonts w:ascii="Times New Roman" w:hAnsi="Times New Roman" w:cstheme="minorBidi"/>
                <w:sz w:val="20"/>
                <w:szCs w:val="20"/>
              </w:rPr>
              <w:t>954</w:t>
            </w:r>
            <w:r w:rsidRPr="00FD7A7D">
              <w:rPr>
                <w:rFonts w:ascii="Times New Roman" w:hAnsi="Times New Roman" w:cstheme="minorBidi"/>
                <w:sz w:val="20"/>
                <w:szCs w:val="20"/>
              </w:rPr>
              <w:t>)</w:t>
            </w:r>
          </w:p>
        </w:tc>
        <w:tc>
          <w:tcPr>
            <w:tcW w:w="303" w:type="dxa"/>
            <w:vAlign w:val="center"/>
          </w:tcPr>
          <w:p w14:paraId="2ABF11D7"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vAlign w:val="bottom"/>
          </w:tcPr>
          <w:p w14:paraId="7F1C325A"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FD7A7D">
              <w:rPr>
                <w:rFonts w:cs="Times New Roman"/>
                <w:sz w:val="20"/>
                <w:szCs w:val="20"/>
                <w:cs/>
              </w:rPr>
              <w:t xml:space="preserve">     -</w:t>
            </w:r>
          </w:p>
        </w:tc>
        <w:tc>
          <w:tcPr>
            <w:tcW w:w="238" w:type="dxa"/>
            <w:vAlign w:val="center"/>
          </w:tcPr>
          <w:p w14:paraId="77C4B14F"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vAlign w:val="center"/>
          </w:tcPr>
          <w:p w14:paraId="4FD32566" w14:textId="0B723C6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heme="minorBidi"/>
                <w:sz w:val="20"/>
                <w:szCs w:val="20"/>
                <w:cs/>
              </w:rPr>
            </w:pPr>
            <w:r w:rsidRPr="00FD7A7D">
              <w:rPr>
                <w:rFonts w:ascii="Times New Roman" w:hAnsi="Times New Roman" w:cstheme="minorBidi"/>
                <w:sz w:val="20"/>
                <w:szCs w:val="20"/>
              </w:rPr>
              <w:t>18,</w:t>
            </w:r>
            <w:r>
              <w:rPr>
                <w:rFonts w:ascii="Times New Roman" w:hAnsi="Times New Roman" w:cstheme="minorBidi"/>
                <w:sz w:val="20"/>
                <w:szCs w:val="20"/>
              </w:rPr>
              <w:t>446</w:t>
            </w:r>
          </w:p>
        </w:tc>
      </w:tr>
      <w:tr w:rsidR="00FD7A7D" w:rsidRPr="00572AAF" w14:paraId="4D61F796" w14:textId="77777777" w:rsidTr="003F126D">
        <w:trPr>
          <w:cantSplit/>
        </w:trPr>
        <w:tc>
          <w:tcPr>
            <w:tcW w:w="3510" w:type="dxa"/>
            <w:vAlign w:val="center"/>
          </w:tcPr>
          <w:p w14:paraId="4DF96DEE" w14:textId="77777777" w:rsidR="00FD7A7D" w:rsidRPr="00572AAF" w:rsidRDefault="00FD7A7D" w:rsidP="00FD7A7D">
            <w:pPr>
              <w:ind w:hanging="42"/>
              <w:rPr>
                <w:rFonts w:ascii="Times New Roman" w:hAnsi="Times New Roman" w:cs="Times New Roman"/>
                <w:sz w:val="20"/>
                <w:szCs w:val="20"/>
                <w:cs/>
              </w:rPr>
            </w:pPr>
            <w:r w:rsidRPr="00572AAF">
              <w:rPr>
                <w:rFonts w:ascii="Times New Roman" w:hAnsi="Times New Roman" w:cs="Times New Roman"/>
                <w:sz w:val="20"/>
                <w:szCs w:val="20"/>
              </w:rPr>
              <w:t>Construction in progress</w:t>
            </w:r>
          </w:p>
        </w:tc>
        <w:tc>
          <w:tcPr>
            <w:tcW w:w="1276" w:type="dxa"/>
            <w:vAlign w:val="center"/>
          </w:tcPr>
          <w:p w14:paraId="74FB1534" w14:textId="0C66E20C"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14,590</w:t>
            </w:r>
          </w:p>
        </w:tc>
        <w:tc>
          <w:tcPr>
            <w:tcW w:w="283" w:type="dxa"/>
            <w:vAlign w:val="center"/>
          </w:tcPr>
          <w:p w14:paraId="5F69729C"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vAlign w:val="center"/>
          </w:tcPr>
          <w:p w14:paraId="6B5EBB49" w14:textId="7E994D7B"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852</w:t>
            </w:r>
          </w:p>
        </w:tc>
        <w:tc>
          <w:tcPr>
            <w:tcW w:w="284" w:type="dxa"/>
            <w:vAlign w:val="center"/>
          </w:tcPr>
          <w:p w14:paraId="2C43DFF3"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vAlign w:val="bottom"/>
          </w:tcPr>
          <w:p w14:paraId="42F32DA4"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FD7A7D">
              <w:rPr>
                <w:rFonts w:cs="Times New Roman"/>
                <w:sz w:val="20"/>
                <w:szCs w:val="20"/>
                <w:cs/>
              </w:rPr>
              <w:t xml:space="preserve">     -</w:t>
            </w:r>
          </w:p>
        </w:tc>
        <w:tc>
          <w:tcPr>
            <w:tcW w:w="303" w:type="dxa"/>
            <w:vAlign w:val="center"/>
          </w:tcPr>
          <w:p w14:paraId="062AC78C"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vAlign w:val="bottom"/>
          </w:tcPr>
          <w:p w14:paraId="3235E69B" w14:textId="04AC170F"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FD7A7D">
              <w:rPr>
                <w:rFonts w:cs="Times New Roman"/>
                <w:sz w:val="20"/>
                <w:szCs w:val="20"/>
                <w:cs/>
              </w:rPr>
              <w:t xml:space="preserve">     -</w:t>
            </w:r>
          </w:p>
        </w:tc>
        <w:tc>
          <w:tcPr>
            <w:tcW w:w="238" w:type="dxa"/>
            <w:vAlign w:val="center"/>
          </w:tcPr>
          <w:p w14:paraId="58DC8A3F"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vAlign w:val="center"/>
          </w:tcPr>
          <w:p w14:paraId="1FB066BC" w14:textId="7453E712"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FD7A7D">
              <w:rPr>
                <w:rFonts w:ascii="Times New Roman" w:hAnsi="Times New Roman" w:cs="Times New Roman"/>
                <w:sz w:val="20"/>
                <w:szCs w:val="20"/>
              </w:rPr>
              <w:t>1</w:t>
            </w:r>
            <w:r>
              <w:rPr>
                <w:rFonts w:ascii="Times New Roman" w:hAnsi="Times New Roman" w:cs="Times New Roman"/>
                <w:sz w:val="20"/>
                <w:szCs w:val="20"/>
              </w:rPr>
              <w:t>5,442</w:t>
            </w:r>
          </w:p>
        </w:tc>
      </w:tr>
      <w:tr w:rsidR="00FD7A7D" w:rsidRPr="00572AAF" w14:paraId="6E05B34F" w14:textId="77777777" w:rsidTr="00426B6F">
        <w:trPr>
          <w:cantSplit/>
        </w:trPr>
        <w:tc>
          <w:tcPr>
            <w:tcW w:w="3510" w:type="dxa"/>
            <w:vAlign w:val="center"/>
          </w:tcPr>
          <w:p w14:paraId="426425A9" w14:textId="77777777" w:rsidR="00FD7A7D" w:rsidRPr="00572AAF" w:rsidRDefault="00FD7A7D" w:rsidP="00FD7A7D">
            <w:pPr>
              <w:pStyle w:val="Heading8"/>
              <w:spacing w:line="240" w:lineRule="auto"/>
              <w:ind w:left="18" w:hanging="42"/>
              <w:jc w:val="left"/>
              <w:rPr>
                <w:rFonts w:ascii="Times New Roman" w:hAnsi="Times New Roman"/>
                <w:b/>
                <w:bCs/>
                <w:color w:val="000000"/>
                <w:sz w:val="20"/>
                <w:szCs w:val="20"/>
                <w:u w:val="none"/>
              </w:rPr>
            </w:pPr>
            <w:r w:rsidRPr="00572AAF">
              <w:rPr>
                <w:rFonts w:ascii="Times New Roman" w:hAnsi="Times New Roman"/>
                <w:b/>
                <w:bCs/>
                <w:color w:val="000000"/>
                <w:sz w:val="20"/>
                <w:szCs w:val="20"/>
                <w:u w:val="none"/>
              </w:rPr>
              <w:t>Total Cost</w:t>
            </w:r>
          </w:p>
        </w:tc>
        <w:tc>
          <w:tcPr>
            <w:tcW w:w="1276" w:type="dxa"/>
            <w:tcBorders>
              <w:top w:val="single" w:sz="4" w:space="0" w:color="auto"/>
              <w:bottom w:val="single" w:sz="4" w:space="0" w:color="auto"/>
            </w:tcBorders>
            <w:vAlign w:val="center"/>
          </w:tcPr>
          <w:p w14:paraId="17059B04" w14:textId="649387EE"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528,115</w:t>
            </w:r>
          </w:p>
        </w:tc>
        <w:tc>
          <w:tcPr>
            <w:tcW w:w="283" w:type="dxa"/>
            <w:vAlign w:val="center"/>
          </w:tcPr>
          <w:p w14:paraId="4D189B07"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u w:val="single"/>
              </w:rPr>
            </w:pPr>
          </w:p>
        </w:tc>
        <w:tc>
          <w:tcPr>
            <w:tcW w:w="1051" w:type="dxa"/>
            <w:tcBorders>
              <w:top w:val="single" w:sz="4" w:space="0" w:color="auto"/>
              <w:bottom w:val="single" w:sz="4" w:space="0" w:color="auto"/>
            </w:tcBorders>
            <w:vAlign w:val="center"/>
          </w:tcPr>
          <w:p w14:paraId="44004CAF" w14:textId="6009C49F"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6,059</w:t>
            </w:r>
          </w:p>
        </w:tc>
        <w:tc>
          <w:tcPr>
            <w:tcW w:w="284" w:type="dxa"/>
            <w:vAlign w:val="center"/>
          </w:tcPr>
          <w:p w14:paraId="5A8ABA0D"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992" w:type="dxa"/>
            <w:tcBorders>
              <w:top w:val="single" w:sz="4" w:space="0" w:color="auto"/>
              <w:bottom w:val="single" w:sz="4" w:space="0" w:color="auto"/>
            </w:tcBorders>
            <w:vAlign w:val="center"/>
          </w:tcPr>
          <w:p w14:paraId="171074D1" w14:textId="1F8F9694"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FD7A7D">
              <w:rPr>
                <w:rFonts w:ascii="Times New Roman" w:hAnsi="Times New Roman" w:cstheme="minorBidi"/>
                <w:sz w:val="20"/>
                <w:szCs w:val="20"/>
              </w:rPr>
              <w:t>(</w:t>
            </w:r>
            <w:r>
              <w:rPr>
                <w:rFonts w:ascii="Times New Roman" w:hAnsi="Times New Roman" w:cstheme="minorBidi"/>
                <w:sz w:val="20"/>
                <w:szCs w:val="20"/>
              </w:rPr>
              <w:t>2,274</w:t>
            </w:r>
            <w:r w:rsidRPr="00FD7A7D">
              <w:rPr>
                <w:rFonts w:ascii="Times New Roman" w:hAnsi="Times New Roman" w:cstheme="minorBidi"/>
                <w:sz w:val="20"/>
                <w:szCs w:val="20"/>
              </w:rPr>
              <w:t>)</w:t>
            </w:r>
          </w:p>
        </w:tc>
        <w:tc>
          <w:tcPr>
            <w:tcW w:w="303" w:type="dxa"/>
            <w:vAlign w:val="center"/>
          </w:tcPr>
          <w:p w14:paraId="6D5E4592"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0"/>
                <w:szCs w:val="20"/>
                <w:u w:val="single"/>
              </w:rPr>
            </w:pPr>
          </w:p>
        </w:tc>
        <w:tc>
          <w:tcPr>
            <w:tcW w:w="1121" w:type="dxa"/>
            <w:tcBorders>
              <w:top w:val="single" w:sz="4" w:space="0" w:color="auto"/>
              <w:bottom w:val="single" w:sz="4" w:space="0" w:color="auto"/>
            </w:tcBorders>
            <w:vAlign w:val="bottom"/>
          </w:tcPr>
          <w:p w14:paraId="549FF576" w14:textId="6F882A1C"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sz w:val="20"/>
                <w:szCs w:val="20"/>
              </w:rPr>
            </w:pPr>
            <w:r w:rsidRPr="00FD7A7D">
              <w:rPr>
                <w:rFonts w:ascii="Times New Roman" w:hAnsi="Times New Roman"/>
                <w:sz w:val="20"/>
                <w:szCs w:val="20"/>
                <w:cs/>
              </w:rPr>
              <w:t xml:space="preserve">     </w:t>
            </w:r>
            <w:r>
              <w:rPr>
                <w:rFonts w:ascii="Times New Roman" w:hAnsi="Times New Roman"/>
                <w:sz w:val="20"/>
                <w:szCs w:val="20"/>
              </w:rPr>
              <w:t>5,577</w:t>
            </w:r>
          </w:p>
        </w:tc>
        <w:tc>
          <w:tcPr>
            <w:tcW w:w="238" w:type="dxa"/>
            <w:vAlign w:val="center"/>
          </w:tcPr>
          <w:p w14:paraId="1798A0C9"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tcBorders>
              <w:top w:val="single" w:sz="4" w:space="0" w:color="auto"/>
              <w:bottom w:val="single" w:sz="4" w:space="0" w:color="auto"/>
            </w:tcBorders>
            <w:vAlign w:val="center"/>
          </w:tcPr>
          <w:p w14:paraId="555D0E98" w14:textId="64A76092"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FD7A7D">
              <w:rPr>
                <w:rFonts w:ascii="Times New Roman" w:hAnsi="Times New Roman" w:cs="Times New Roman"/>
                <w:sz w:val="20"/>
                <w:szCs w:val="20"/>
              </w:rPr>
              <w:t>5</w:t>
            </w:r>
            <w:r>
              <w:rPr>
                <w:rFonts w:ascii="Times New Roman" w:hAnsi="Times New Roman" w:cs="Times New Roman"/>
                <w:sz w:val="20"/>
                <w:szCs w:val="20"/>
              </w:rPr>
              <w:t>37,477</w:t>
            </w:r>
          </w:p>
        </w:tc>
      </w:tr>
      <w:tr w:rsidR="00FD7A7D" w:rsidRPr="00572AAF" w14:paraId="0B87AD1C" w14:textId="77777777" w:rsidTr="00426B6F">
        <w:trPr>
          <w:cantSplit/>
        </w:trPr>
        <w:tc>
          <w:tcPr>
            <w:tcW w:w="3510" w:type="dxa"/>
            <w:vAlign w:val="center"/>
          </w:tcPr>
          <w:p w14:paraId="6BBCD296" w14:textId="77777777" w:rsidR="00FD7A7D" w:rsidRPr="00572AAF" w:rsidRDefault="00FD7A7D" w:rsidP="00FD7A7D">
            <w:pPr>
              <w:pStyle w:val="a1"/>
              <w:tabs>
                <w:tab w:val="clear" w:pos="360"/>
                <w:tab w:val="clear" w:pos="720"/>
                <w:tab w:val="clear" w:pos="1080"/>
              </w:tabs>
              <w:ind w:left="18" w:right="-108" w:hanging="42"/>
              <w:rPr>
                <w:rFonts w:cs="Times New Roman"/>
                <w:b/>
                <w:bCs/>
                <w:color w:val="000000"/>
                <w:sz w:val="20"/>
                <w:szCs w:val="20"/>
                <w:lang w:val="en-US"/>
              </w:rPr>
            </w:pPr>
            <w:r w:rsidRPr="00572AAF">
              <w:rPr>
                <w:rFonts w:cs="Times New Roman"/>
                <w:b/>
                <w:bCs/>
                <w:color w:val="000000"/>
                <w:sz w:val="20"/>
                <w:szCs w:val="20"/>
                <w:lang w:val="en-US"/>
              </w:rPr>
              <w:t>Accumulated Depreciation</w:t>
            </w:r>
          </w:p>
        </w:tc>
        <w:tc>
          <w:tcPr>
            <w:tcW w:w="1276" w:type="dxa"/>
            <w:vAlign w:val="center"/>
          </w:tcPr>
          <w:p w14:paraId="45E7AC1E"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283" w:type="dxa"/>
            <w:vAlign w:val="center"/>
          </w:tcPr>
          <w:p w14:paraId="63C2DCD4"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single"/>
              </w:rPr>
            </w:pPr>
          </w:p>
        </w:tc>
        <w:tc>
          <w:tcPr>
            <w:tcW w:w="1051" w:type="dxa"/>
            <w:vAlign w:val="center"/>
          </w:tcPr>
          <w:p w14:paraId="459E9A5D"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highlight w:val="yellow"/>
                <w:u w:val="single"/>
              </w:rPr>
            </w:pPr>
          </w:p>
        </w:tc>
        <w:tc>
          <w:tcPr>
            <w:tcW w:w="284" w:type="dxa"/>
            <w:vAlign w:val="center"/>
          </w:tcPr>
          <w:p w14:paraId="7094CA75"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highlight w:val="yellow"/>
                <w:u w:val="single"/>
              </w:rPr>
            </w:pPr>
          </w:p>
        </w:tc>
        <w:tc>
          <w:tcPr>
            <w:tcW w:w="992" w:type="dxa"/>
            <w:vAlign w:val="center"/>
          </w:tcPr>
          <w:p w14:paraId="1727E131"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303" w:type="dxa"/>
            <w:vAlign w:val="center"/>
          </w:tcPr>
          <w:p w14:paraId="6FF6E3D9"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121" w:type="dxa"/>
            <w:vAlign w:val="center"/>
          </w:tcPr>
          <w:p w14:paraId="6D8FEDDF"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238" w:type="dxa"/>
            <w:vAlign w:val="center"/>
          </w:tcPr>
          <w:p w14:paraId="45A56F89"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vAlign w:val="center"/>
          </w:tcPr>
          <w:p w14:paraId="76B4A76B"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r>
      <w:tr w:rsidR="00FD7A7D" w:rsidRPr="00572AAF" w14:paraId="279999FB" w14:textId="77777777" w:rsidTr="00C029C3">
        <w:trPr>
          <w:cantSplit/>
        </w:trPr>
        <w:tc>
          <w:tcPr>
            <w:tcW w:w="3510" w:type="dxa"/>
            <w:vAlign w:val="center"/>
          </w:tcPr>
          <w:p w14:paraId="6F08BAC0"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2"/>
              <w:rPr>
                <w:rFonts w:ascii="Times New Roman" w:hAnsi="Times New Roman" w:cs="Times New Roman"/>
                <w:color w:val="000000"/>
                <w:sz w:val="20"/>
                <w:szCs w:val="20"/>
              </w:rPr>
            </w:pPr>
            <w:r w:rsidRPr="00572AAF">
              <w:rPr>
                <w:rFonts w:ascii="Times New Roman" w:hAnsi="Times New Roman" w:cs="Times New Roman"/>
                <w:color w:val="000000"/>
                <w:sz w:val="20"/>
                <w:szCs w:val="20"/>
              </w:rPr>
              <w:t>Land improvement</w:t>
            </w:r>
          </w:p>
        </w:tc>
        <w:tc>
          <w:tcPr>
            <w:tcW w:w="1276" w:type="dxa"/>
            <w:vAlign w:val="center"/>
          </w:tcPr>
          <w:p w14:paraId="3CF13EB4" w14:textId="4FDDD472"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3,053</w:t>
            </w:r>
          </w:p>
        </w:tc>
        <w:tc>
          <w:tcPr>
            <w:tcW w:w="283" w:type="dxa"/>
            <w:vAlign w:val="center"/>
          </w:tcPr>
          <w:p w14:paraId="0DFF490C"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15A21A0B" w14:textId="10FA6998"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FD7A7D">
              <w:rPr>
                <w:rFonts w:ascii="Times New Roman" w:hAnsi="Times New Roman" w:cs="Times New Roman"/>
                <w:sz w:val="20"/>
                <w:szCs w:val="20"/>
              </w:rPr>
              <w:t>1,7</w:t>
            </w:r>
            <w:r>
              <w:rPr>
                <w:rFonts w:ascii="Times New Roman" w:hAnsi="Times New Roman" w:cs="Times New Roman"/>
                <w:sz w:val="20"/>
                <w:szCs w:val="20"/>
              </w:rPr>
              <w:t>61</w:t>
            </w:r>
          </w:p>
        </w:tc>
        <w:tc>
          <w:tcPr>
            <w:tcW w:w="284" w:type="dxa"/>
            <w:vAlign w:val="center"/>
          </w:tcPr>
          <w:p w14:paraId="06CDD2D2"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vAlign w:val="bottom"/>
          </w:tcPr>
          <w:p w14:paraId="211D65F5" w14:textId="5B85EA41"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FD7A7D">
              <w:rPr>
                <w:rFonts w:cs="Times New Roman"/>
                <w:sz w:val="20"/>
                <w:szCs w:val="20"/>
                <w:cs/>
              </w:rPr>
              <w:t xml:space="preserve">     -</w:t>
            </w:r>
          </w:p>
        </w:tc>
        <w:tc>
          <w:tcPr>
            <w:tcW w:w="303" w:type="dxa"/>
            <w:vAlign w:val="center"/>
          </w:tcPr>
          <w:p w14:paraId="7FDD2D29"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vAlign w:val="bottom"/>
          </w:tcPr>
          <w:p w14:paraId="631A70D5"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heme="minorBidi"/>
                <w:sz w:val="20"/>
                <w:szCs w:val="20"/>
                <w:cs/>
              </w:rPr>
            </w:pPr>
            <w:r w:rsidRPr="00FD7A7D">
              <w:rPr>
                <w:rFonts w:cs="Times New Roman"/>
                <w:sz w:val="20"/>
                <w:szCs w:val="20"/>
                <w:cs/>
              </w:rPr>
              <w:t xml:space="preserve">     -</w:t>
            </w:r>
          </w:p>
        </w:tc>
        <w:tc>
          <w:tcPr>
            <w:tcW w:w="238" w:type="dxa"/>
            <w:vAlign w:val="center"/>
          </w:tcPr>
          <w:p w14:paraId="08678DCC"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vAlign w:val="center"/>
          </w:tcPr>
          <w:p w14:paraId="07B78C9A" w14:textId="3EF3FA88"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4,814</w:t>
            </w:r>
          </w:p>
        </w:tc>
      </w:tr>
      <w:tr w:rsidR="00FD7A7D" w:rsidRPr="00572AAF" w14:paraId="79A42FFB" w14:textId="77777777" w:rsidTr="00426B6F">
        <w:trPr>
          <w:cantSplit/>
        </w:trPr>
        <w:tc>
          <w:tcPr>
            <w:tcW w:w="3510" w:type="dxa"/>
            <w:vAlign w:val="center"/>
          </w:tcPr>
          <w:p w14:paraId="4AB50833"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2"/>
              <w:rPr>
                <w:rFonts w:ascii="Times New Roman" w:hAnsi="Times New Roman" w:cs="Times New Roman"/>
                <w:color w:val="000000"/>
                <w:sz w:val="20"/>
                <w:szCs w:val="20"/>
                <w:cs/>
              </w:rPr>
            </w:pPr>
            <w:r w:rsidRPr="00572AAF">
              <w:rPr>
                <w:rFonts w:ascii="Times New Roman" w:hAnsi="Times New Roman" w:cs="Times New Roman"/>
                <w:color w:val="000000"/>
                <w:sz w:val="20"/>
                <w:szCs w:val="20"/>
              </w:rPr>
              <w:t>Building and building improvement</w:t>
            </w:r>
          </w:p>
        </w:tc>
        <w:tc>
          <w:tcPr>
            <w:tcW w:w="1276" w:type="dxa"/>
            <w:vAlign w:val="center"/>
          </w:tcPr>
          <w:p w14:paraId="1E087A73" w14:textId="10DA2B5A"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41,754</w:t>
            </w:r>
          </w:p>
        </w:tc>
        <w:tc>
          <w:tcPr>
            <w:tcW w:w="283" w:type="dxa"/>
            <w:vAlign w:val="center"/>
          </w:tcPr>
          <w:p w14:paraId="464E5329"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45D92D60" w14:textId="43E91244"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8,827</w:t>
            </w:r>
          </w:p>
        </w:tc>
        <w:tc>
          <w:tcPr>
            <w:tcW w:w="284" w:type="dxa"/>
            <w:vAlign w:val="center"/>
          </w:tcPr>
          <w:p w14:paraId="37AEA1C7"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vAlign w:val="bottom"/>
          </w:tcPr>
          <w:p w14:paraId="41812A55"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FD7A7D">
              <w:rPr>
                <w:rFonts w:cs="Times New Roman"/>
                <w:sz w:val="20"/>
                <w:szCs w:val="20"/>
                <w:cs/>
              </w:rPr>
              <w:t xml:space="preserve">     -</w:t>
            </w:r>
          </w:p>
        </w:tc>
        <w:tc>
          <w:tcPr>
            <w:tcW w:w="303" w:type="dxa"/>
            <w:vAlign w:val="center"/>
          </w:tcPr>
          <w:p w14:paraId="1341CCF5"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vAlign w:val="bottom"/>
          </w:tcPr>
          <w:p w14:paraId="5E6090D1"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FD7A7D">
              <w:rPr>
                <w:rFonts w:cs="Times New Roman"/>
                <w:sz w:val="20"/>
                <w:szCs w:val="20"/>
                <w:cs/>
              </w:rPr>
              <w:t xml:space="preserve">     -</w:t>
            </w:r>
          </w:p>
        </w:tc>
        <w:tc>
          <w:tcPr>
            <w:tcW w:w="238" w:type="dxa"/>
            <w:vAlign w:val="center"/>
          </w:tcPr>
          <w:p w14:paraId="39A09C82"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vAlign w:val="center"/>
          </w:tcPr>
          <w:p w14:paraId="61A1075C" w14:textId="2395103D"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50,581</w:t>
            </w:r>
          </w:p>
        </w:tc>
      </w:tr>
      <w:tr w:rsidR="00FD7A7D" w:rsidRPr="00572AAF" w14:paraId="591A26CE" w14:textId="77777777" w:rsidTr="00426B6F">
        <w:trPr>
          <w:cantSplit/>
        </w:trPr>
        <w:tc>
          <w:tcPr>
            <w:tcW w:w="3510" w:type="dxa"/>
            <w:vAlign w:val="center"/>
          </w:tcPr>
          <w:p w14:paraId="2AD1AF0A"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2"/>
              <w:rPr>
                <w:rFonts w:ascii="Times New Roman" w:hAnsi="Times New Roman" w:cs="Times New Roman"/>
                <w:sz w:val="20"/>
                <w:szCs w:val="20"/>
                <w:cs/>
              </w:rPr>
            </w:pPr>
            <w:r w:rsidRPr="00572AAF">
              <w:rPr>
                <w:rFonts w:ascii="Times New Roman" w:hAnsi="Times New Roman" w:cs="Times New Roman"/>
                <w:sz w:val="20"/>
                <w:szCs w:val="20"/>
              </w:rPr>
              <w:t>Furniture, fixtures and office equipment</w:t>
            </w:r>
          </w:p>
        </w:tc>
        <w:tc>
          <w:tcPr>
            <w:tcW w:w="1276" w:type="dxa"/>
            <w:vAlign w:val="center"/>
          </w:tcPr>
          <w:p w14:paraId="4934DA0A" w14:textId="3A9EC730"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heme="minorBidi"/>
                <w:sz w:val="20"/>
                <w:szCs w:val="20"/>
              </w:rPr>
              <w:t>28,012</w:t>
            </w:r>
          </w:p>
        </w:tc>
        <w:tc>
          <w:tcPr>
            <w:tcW w:w="283" w:type="dxa"/>
            <w:vAlign w:val="center"/>
          </w:tcPr>
          <w:p w14:paraId="0B9D8F72"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3694CBC7" w14:textId="6E656190"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FD7A7D">
              <w:rPr>
                <w:rFonts w:ascii="Times New Roman" w:hAnsi="Times New Roman" w:cs="Times New Roman"/>
                <w:sz w:val="20"/>
                <w:szCs w:val="20"/>
              </w:rPr>
              <w:t>4,</w:t>
            </w:r>
            <w:r>
              <w:rPr>
                <w:rFonts w:ascii="Times New Roman" w:hAnsi="Times New Roman" w:cs="Times New Roman"/>
                <w:sz w:val="20"/>
                <w:szCs w:val="20"/>
              </w:rPr>
              <w:t>005</w:t>
            </w:r>
          </w:p>
        </w:tc>
        <w:tc>
          <w:tcPr>
            <w:tcW w:w="284" w:type="dxa"/>
            <w:vAlign w:val="center"/>
          </w:tcPr>
          <w:p w14:paraId="055A5016"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vAlign w:val="center"/>
          </w:tcPr>
          <w:p w14:paraId="74BF17B5" w14:textId="085CD07B"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FD7A7D">
              <w:rPr>
                <w:rFonts w:ascii="Times New Roman" w:hAnsi="Times New Roman" w:cstheme="minorBidi"/>
                <w:sz w:val="20"/>
                <w:szCs w:val="20"/>
              </w:rPr>
              <w:t>(</w:t>
            </w:r>
            <w:r>
              <w:rPr>
                <w:rFonts w:ascii="Times New Roman" w:hAnsi="Times New Roman" w:cstheme="minorBidi"/>
                <w:sz w:val="20"/>
                <w:szCs w:val="20"/>
              </w:rPr>
              <w:t>88</w:t>
            </w:r>
            <w:r w:rsidRPr="00FD7A7D">
              <w:rPr>
                <w:rFonts w:ascii="Times New Roman" w:hAnsi="Times New Roman" w:cstheme="minorBidi"/>
                <w:sz w:val="20"/>
                <w:szCs w:val="20"/>
              </w:rPr>
              <w:t>)</w:t>
            </w:r>
          </w:p>
        </w:tc>
        <w:tc>
          <w:tcPr>
            <w:tcW w:w="303" w:type="dxa"/>
            <w:vAlign w:val="center"/>
          </w:tcPr>
          <w:p w14:paraId="61FD720A"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vAlign w:val="bottom"/>
          </w:tcPr>
          <w:p w14:paraId="530CCA11"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FD7A7D">
              <w:rPr>
                <w:rFonts w:cs="Times New Roman"/>
                <w:sz w:val="20"/>
                <w:szCs w:val="20"/>
                <w:cs/>
              </w:rPr>
              <w:t xml:space="preserve">     -</w:t>
            </w:r>
          </w:p>
        </w:tc>
        <w:tc>
          <w:tcPr>
            <w:tcW w:w="238" w:type="dxa"/>
            <w:vAlign w:val="center"/>
          </w:tcPr>
          <w:p w14:paraId="2CB0BF40"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vAlign w:val="center"/>
          </w:tcPr>
          <w:p w14:paraId="13A5C242" w14:textId="6DEFE4A8"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heme="minorBidi"/>
                <w:sz w:val="20"/>
                <w:szCs w:val="20"/>
                <w:cs/>
              </w:rPr>
            </w:pPr>
            <w:r>
              <w:rPr>
                <w:rFonts w:ascii="Times New Roman" w:hAnsi="Times New Roman" w:cstheme="minorBidi"/>
                <w:sz w:val="20"/>
                <w:szCs w:val="20"/>
              </w:rPr>
              <w:t>31,929</w:t>
            </w:r>
          </w:p>
        </w:tc>
      </w:tr>
      <w:tr w:rsidR="00FD7A7D" w:rsidRPr="00572AAF" w14:paraId="6BC67C89" w14:textId="77777777" w:rsidTr="00426B6F">
        <w:trPr>
          <w:cantSplit/>
        </w:trPr>
        <w:tc>
          <w:tcPr>
            <w:tcW w:w="3510" w:type="dxa"/>
            <w:vAlign w:val="center"/>
          </w:tcPr>
          <w:p w14:paraId="5B4F9BF4"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2"/>
              <w:rPr>
                <w:rFonts w:ascii="Times New Roman" w:hAnsi="Times New Roman" w:cs="Times New Roman"/>
                <w:sz w:val="20"/>
                <w:szCs w:val="20"/>
              </w:rPr>
            </w:pPr>
            <w:r w:rsidRPr="00572AAF">
              <w:rPr>
                <w:rFonts w:ascii="Times New Roman" w:hAnsi="Times New Roman" w:cs="Times New Roman"/>
                <w:sz w:val="20"/>
                <w:szCs w:val="20"/>
              </w:rPr>
              <w:t>Computer and integrated systems</w:t>
            </w:r>
          </w:p>
        </w:tc>
        <w:tc>
          <w:tcPr>
            <w:tcW w:w="1276" w:type="dxa"/>
            <w:vAlign w:val="center"/>
          </w:tcPr>
          <w:p w14:paraId="181EC7CB" w14:textId="247CA91F"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11,175</w:t>
            </w:r>
          </w:p>
        </w:tc>
        <w:tc>
          <w:tcPr>
            <w:tcW w:w="283" w:type="dxa"/>
            <w:vAlign w:val="center"/>
          </w:tcPr>
          <w:p w14:paraId="6FE37CA7"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0531FE92" w14:textId="7FC9A14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FD7A7D">
              <w:rPr>
                <w:rFonts w:ascii="Times New Roman" w:hAnsi="Times New Roman" w:cs="Times New Roman"/>
                <w:sz w:val="20"/>
                <w:szCs w:val="20"/>
              </w:rPr>
              <w:t>1,</w:t>
            </w:r>
            <w:r>
              <w:rPr>
                <w:rFonts w:ascii="Times New Roman" w:hAnsi="Times New Roman" w:cs="Times New Roman"/>
                <w:sz w:val="20"/>
                <w:szCs w:val="20"/>
              </w:rPr>
              <w:t>297</w:t>
            </w:r>
          </w:p>
        </w:tc>
        <w:tc>
          <w:tcPr>
            <w:tcW w:w="284" w:type="dxa"/>
            <w:vAlign w:val="center"/>
          </w:tcPr>
          <w:p w14:paraId="69FFC9BB"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vAlign w:val="center"/>
          </w:tcPr>
          <w:p w14:paraId="14EAE899" w14:textId="1DB219F6"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FD7A7D">
              <w:rPr>
                <w:rFonts w:ascii="Times New Roman" w:hAnsi="Times New Roman" w:cstheme="minorBidi"/>
                <w:sz w:val="20"/>
                <w:szCs w:val="20"/>
              </w:rPr>
              <w:t>(</w:t>
            </w:r>
            <w:r>
              <w:rPr>
                <w:rFonts w:ascii="Times New Roman" w:hAnsi="Times New Roman" w:cstheme="minorBidi"/>
                <w:sz w:val="20"/>
                <w:szCs w:val="20"/>
              </w:rPr>
              <w:t>468</w:t>
            </w:r>
            <w:r w:rsidRPr="00FD7A7D">
              <w:rPr>
                <w:rFonts w:ascii="Times New Roman" w:hAnsi="Times New Roman" w:cstheme="minorBidi"/>
                <w:sz w:val="20"/>
                <w:szCs w:val="20"/>
              </w:rPr>
              <w:t>)</w:t>
            </w:r>
          </w:p>
        </w:tc>
        <w:tc>
          <w:tcPr>
            <w:tcW w:w="303" w:type="dxa"/>
            <w:vAlign w:val="center"/>
          </w:tcPr>
          <w:p w14:paraId="12E9EB02"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vAlign w:val="bottom"/>
          </w:tcPr>
          <w:p w14:paraId="32E972C2" w14:textId="683C7353"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FD7A7D">
              <w:rPr>
                <w:rFonts w:cs="Times New Roman"/>
                <w:sz w:val="20"/>
                <w:szCs w:val="20"/>
                <w:cs/>
              </w:rPr>
              <w:t xml:space="preserve">     -</w:t>
            </w:r>
          </w:p>
        </w:tc>
        <w:tc>
          <w:tcPr>
            <w:tcW w:w="238" w:type="dxa"/>
            <w:vAlign w:val="center"/>
          </w:tcPr>
          <w:p w14:paraId="40E45DCF"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vAlign w:val="center"/>
          </w:tcPr>
          <w:p w14:paraId="13EFA62B" w14:textId="2E551776"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FD7A7D">
              <w:rPr>
                <w:rFonts w:ascii="Times New Roman" w:hAnsi="Times New Roman" w:cs="Times New Roman"/>
                <w:sz w:val="20"/>
                <w:szCs w:val="20"/>
              </w:rPr>
              <w:t>1</w:t>
            </w:r>
            <w:r>
              <w:rPr>
                <w:rFonts w:ascii="Times New Roman" w:hAnsi="Times New Roman" w:cs="Times New Roman"/>
                <w:sz w:val="20"/>
                <w:szCs w:val="20"/>
              </w:rPr>
              <w:t>2,004</w:t>
            </w:r>
          </w:p>
        </w:tc>
      </w:tr>
      <w:tr w:rsidR="00FD7A7D" w:rsidRPr="00572AAF" w14:paraId="50BD41FB" w14:textId="77777777" w:rsidTr="00C41696">
        <w:trPr>
          <w:cantSplit/>
        </w:trPr>
        <w:tc>
          <w:tcPr>
            <w:tcW w:w="3510" w:type="dxa"/>
            <w:vAlign w:val="center"/>
          </w:tcPr>
          <w:p w14:paraId="38A48776"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2"/>
              <w:rPr>
                <w:rFonts w:ascii="Times New Roman" w:hAnsi="Times New Roman" w:cs="Times New Roman"/>
                <w:sz w:val="20"/>
                <w:szCs w:val="20"/>
                <w:cs/>
              </w:rPr>
            </w:pPr>
            <w:r w:rsidRPr="00572AAF">
              <w:rPr>
                <w:rFonts w:ascii="Times New Roman" w:hAnsi="Times New Roman" w:cs="Times New Roman"/>
                <w:color w:val="000000"/>
                <w:sz w:val="20"/>
                <w:szCs w:val="20"/>
              </w:rPr>
              <w:t>Vehicle</w:t>
            </w:r>
            <w:r w:rsidRPr="00572AAF">
              <w:rPr>
                <w:rFonts w:ascii="Times New Roman" w:hAnsi="Times New Roman" w:cs="Times New Roman"/>
                <w:sz w:val="20"/>
                <w:szCs w:val="20"/>
              </w:rPr>
              <w:t>s</w:t>
            </w:r>
          </w:p>
        </w:tc>
        <w:tc>
          <w:tcPr>
            <w:tcW w:w="1276" w:type="dxa"/>
            <w:vAlign w:val="center"/>
          </w:tcPr>
          <w:p w14:paraId="1AED7EBB" w14:textId="4B7632F3"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20,467</w:t>
            </w:r>
          </w:p>
        </w:tc>
        <w:tc>
          <w:tcPr>
            <w:tcW w:w="283" w:type="dxa"/>
            <w:vAlign w:val="center"/>
          </w:tcPr>
          <w:p w14:paraId="24237CA4"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s>
              <w:spacing w:line="260" w:lineRule="atLeast"/>
              <w:ind w:left="-18" w:right="162"/>
              <w:jc w:val="right"/>
              <w:rPr>
                <w:rFonts w:ascii="Times New Roman" w:hAnsi="Times New Roman" w:cs="Times New Roman"/>
                <w:sz w:val="20"/>
                <w:szCs w:val="20"/>
                <w:highlight w:val="yellow"/>
                <w:u w:val="single"/>
              </w:rPr>
            </w:pPr>
          </w:p>
        </w:tc>
        <w:tc>
          <w:tcPr>
            <w:tcW w:w="1051" w:type="dxa"/>
            <w:vAlign w:val="center"/>
          </w:tcPr>
          <w:p w14:paraId="0071559B" w14:textId="7BACCE52"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2,638</w:t>
            </w:r>
          </w:p>
        </w:tc>
        <w:tc>
          <w:tcPr>
            <w:tcW w:w="284" w:type="dxa"/>
            <w:vAlign w:val="center"/>
          </w:tcPr>
          <w:p w14:paraId="16EDCD5D"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rPr>
            </w:pPr>
          </w:p>
        </w:tc>
        <w:tc>
          <w:tcPr>
            <w:tcW w:w="992" w:type="dxa"/>
            <w:vAlign w:val="center"/>
          </w:tcPr>
          <w:p w14:paraId="3BEC2926" w14:textId="21045A53"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FD7A7D">
              <w:rPr>
                <w:rFonts w:ascii="Times New Roman" w:hAnsi="Times New Roman" w:cstheme="minorBidi"/>
                <w:sz w:val="20"/>
                <w:szCs w:val="20"/>
              </w:rPr>
              <w:t>(</w:t>
            </w:r>
            <w:r>
              <w:rPr>
                <w:rFonts w:ascii="Times New Roman" w:hAnsi="Times New Roman" w:cstheme="minorBidi"/>
                <w:sz w:val="20"/>
                <w:szCs w:val="20"/>
              </w:rPr>
              <w:t>591</w:t>
            </w:r>
            <w:r w:rsidRPr="00FD7A7D">
              <w:rPr>
                <w:rFonts w:ascii="Times New Roman" w:hAnsi="Times New Roman" w:cstheme="minorBidi"/>
                <w:sz w:val="20"/>
                <w:szCs w:val="20"/>
              </w:rPr>
              <w:t>)</w:t>
            </w:r>
          </w:p>
        </w:tc>
        <w:tc>
          <w:tcPr>
            <w:tcW w:w="303" w:type="dxa"/>
            <w:vAlign w:val="center"/>
          </w:tcPr>
          <w:p w14:paraId="6DF37D44"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vAlign w:val="bottom"/>
          </w:tcPr>
          <w:p w14:paraId="311995C9" w14:textId="60EDCD16"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FD7A7D">
              <w:rPr>
                <w:rFonts w:cs="Times New Roman"/>
                <w:sz w:val="20"/>
                <w:szCs w:val="20"/>
                <w:cs/>
              </w:rPr>
              <w:t xml:space="preserve">     -</w:t>
            </w:r>
          </w:p>
        </w:tc>
        <w:tc>
          <w:tcPr>
            <w:tcW w:w="238" w:type="dxa"/>
            <w:vAlign w:val="center"/>
          </w:tcPr>
          <w:p w14:paraId="3D941211"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vAlign w:val="center"/>
          </w:tcPr>
          <w:p w14:paraId="7485EC0A" w14:textId="428837FB"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FD7A7D">
              <w:rPr>
                <w:rFonts w:ascii="Times New Roman" w:hAnsi="Times New Roman" w:cs="Times New Roman"/>
                <w:sz w:val="20"/>
                <w:szCs w:val="20"/>
              </w:rPr>
              <w:t>2</w:t>
            </w:r>
            <w:r>
              <w:rPr>
                <w:rFonts w:ascii="Times New Roman" w:hAnsi="Times New Roman" w:cs="Times New Roman"/>
                <w:sz w:val="20"/>
                <w:szCs w:val="20"/>
              </w:rPr>
              <w:t>2,514</w:t>
            </w:r>
          </w:p>
        </w:tc>
      </w:tr>
      <w:tr w:rsidR="00FD7A7D" w:rsidRPr="00572AAF" w14:paraId="277FE04E" w14:textId="77777777" w:rsidTr="00C41696">
        <w:trPr>
          <w:cantSplit/>
        </w:trPr>
        <w:tc>
          <w:tcPr>
            <w:tcW w:w="3510" w:type="dxa"/>
            <w:vAlign w:val="center"/>
          </w:tcPr>
          <w:p w14:paraId="079907E3" w14:textId="77777777" w:rsidR="00FD7A7D" w:rsidRPr="00572AAF" w:rsidRDefault="00FD7A7D" w:rsidP="00FD7A7D">
            <w:pPr>
              <w:ind w:hanging="42"/>
              <w:rPr>
                <w:rFonts w:ascii="Times New Roman" w:hAnsi="Times New Roman" w:cs="Times New Roman"/>
                <w:sz w:val="20"/>
                <w:szCs w:val="20"/>
                <w:cs/>
              </w:rPr>
            </w:pPr>
            <w:r w:rsidRPr="00572AAF">
              <w:rPr>
                <w:rFonts w:ascii="Times New Roman" w:hAnsi="Times New Roman" w:cs="Times New Roman"/>
                <w:sz w:val="20"/>
                <w:szCs w:val="20"/>
              </w:rPr>
              <w:t>Demonstration equipment</w:t>
            </w:r>
          </w:p>
        </w:tc>
        <w:tc>
          <w:tcPr>
            <w:tcW w:w="1276" w:type="dxa"/>
            <w:vAlign w:val="center"/>
          </w:tcPr>
          <w:p w14:paraId="14D050CE" w14:textId="1D3381A9"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24,546</w:t>
            </w:r>
          </w:p>
        </w:tc>
        <w:tc>
          <w:tcPr>
            <w:tcW w:w="283" w:type="dxa"/>
            <w:vAlign w:val="center"/>
          </w:tcPr>
          <w:p w14:paraId="16B8B14D"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s>
              <w:spacing w:line="260" w:lineRule="atLeast"/>
              <w:ind w:left="-18" w:right="162"/>
              <w:jc w:val="right"/>
              <w:rPr>
                <w:rFonts w:ascii="Times New Roman" w:hAnsi="Times New Roman" w:cs="Times New Roman"/>
                <w:sz w:val="20"/>
                <w:szCs w:val="20"/>
                <w:highlight w:val="yellow"/>
                <w:u w:val="single"/>
              </w:rPr>
            </w:pPr>
          </w:p>
        </w:tc>
        <w:tc>
          <w:tcPr>
            <w:tcW w:w="1051" w:type="dxa"/>
            <w:vAlign w:val="center"/>
          </w:tcPr>
          <w:p w14:paraId="46768EDE" w14:textId="00424FC4"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FD7A7D">
              <w:rPr>
                <w:rFonts w:ascii="Times New Roman" w:hAnsi="Times New Roman" w:cs="Times New Roman"/>
                <w:sz w:val="20"/>
                <w:szCs w:val="20"/>
              </w:rPr>
              <w:t>6,</w:t>
            </w:r>
            <w:r>
              <w:rPr>
                <w:rFonts w:ascii="Times New Roman" w:hAnsi="Times New Roman" w:cs="Times New Roman"/>
                <w:sz w:val="20"/>
                <w:szCs w:val="20"/>
              </w:rPr>
              <w:t>356</w:t>
            </w:r>
          </w:p>
        </w:tc>
        <w:tc>
          <w:tcPr>
            <w:tcW w:w="284" w:type="dxa"/>
            <w:vAlign w:val="center"/>
          </w:tcPr>
          <w:p w14:paraId="4D53C7D2"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rPr>
            </w:pPr>
          </w:p>
        </w:tc>
        <w:tc>
          <w:tcPr>
            <w:tcW w:w="992" w:type="dxa"/>
            <w:vAlign w:val="center"/>
          </w:tcPr>
          <w:p w14:paraId="22258FB8" w14:textId="65B8A074"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FD7A7D">
              <w:rPr>
                <w:rFonts w:ascii="Times New Roman" w:hAnsi="Times New Roman" w:cstheme="minorBidi"/>
                <w:sz w:val="20"/>
                <w:szCs w:val="20"/>
              </w:rPr>
              <w:t>(</w:t>
            </w:r>
            <w:r>
              <w:rPr>
                <w:rFonts w:ascii="Times New Roman" w:hAnsi="Times New Roman" w:cstheme="minorBidi"/>
                <w:sz w:val="20"/>
                <w:szCs w:val="20"/>
              </w:rPr>
              <w:t>162</w:t>
            </w:r>
            <w:r w:rsidRPr="00FD7A7D">
              <w:rPr>
                <w:rFonts w:ascii="Times New Roman" w:hAnsi="Times New Roman" w:cstheme="minorBidi"/>
                <w:sz w:val="20"/>
                <w:szCs w:val="20"/>
              </w:rPr>
              <w:t>)</w:t>
            </w:r>
          </w:p>
        </w:tc>
        <w:tc>
          <w:tcPr>
            <w:tcW w:w="303" w:type="dxa"/>
            <w:vAlign w:val="center"/>
          </w:tcPr>
          <w:p w14:paraId="160743D0"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vAlign w:val="center"/>
          </w:tcPr>
          <w:p w14:paraId="2FC13E5B" w14:textId="3B1BDD34"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8"/>
              <w:jc w:val="right"/>
              <w:rPr>
                <w:rFonts w:ascii="Times New Roman" w:hAnsi="Times New Roman" w:cstheme="minorBidi"/>
                <w:sz w:val="20"/>
                <w:szCs w:val="20"/>
              </w:rPr>
            </w:pPr>
            <w:r w:rsidRPr="00FD7A7D">
              <w:rPr>
                <w:rFonts w:ascii="Times New Roman" w:hAnsi="Times New Roman" w:cstheme="minorBidi"/>
                <w:sz w:val="20"/>
                <w:szCs w:val="20"/>
              </w:rPr>
              <w:t>(</w:t>
            </w:r>
            <w:r>
              <w:rPr>
                <w:rFonts w:ascii="Times New Roman" w:hAnsi="Times New Roman" w:cstheme="minorBidi"/>
                <w:sz w:val="20"/>
                <w:szCs w:val="20"/>
              </w:rPr>
              <w:t>26</w:t>
            </w:r>
            <w:r w:rsidRPr="00FD7A7D">
              <w:rPr>
                <w:rFonts w:ascii="Times New Roman" w:hAnsi="Times New Roman" w:cstheme="minorBidi"/>
                <w:sz w:val="20"/>
                <w:szCs w:val="20"/>
              </w:rPr>
              <w:t>)</w:t>
            </w:r>
          </w:p>
        </w:tc>
        <w:tc>
          <w:tcPr>
            <w:tcW w:w="238" w:type="dxa"/>
            <w:vAlign w:val="center"/>
          </w:tcPr>
          <w:p w14:paraId="238200F4"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vAlign w:val="center"/>
          </w:tcPr>
          <w:p w14:paraId="4D6B4697" w14:textId="48E59465"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30,714</w:t>
            </w:r>
          </w:p>
        </w:tc>
      </w:tr>
      <w:tr w:rsidR="00FD7A7D" w:rsidRPr="00572AAF" w14:paraId="71248C14" w14:textId="77777777" w:rsidTr="00426B6F">
        <w:trPr>
          <w:cantSplit/>
        </w:trPr>
        <w:tc>
          <w:tcPr>
            <w:tcW w:w="3510" w:type="dxa"/>
            <w:vAlign w:val="center"/>
          </w:tcPr>
          <w:p w14:paraId="6FCCD4D1" w14:textId="77777777" w:rsidR="00FD7A7D" w:rsidRPr="00572AAF" w:rsidRDefault="00FD7A7D" w:rsidP="00FD7A7D">
            <w:pPr>
              <w:ind w:hanging="42"/>
              <w:rPr>
                <w:rFonts w:ascii="Times New Roman" w:hAnsi="Times New Roman" w:cs="Times New Roman"/>
                <w:sz w:val="20"/>
                <w:szCs w:val="20"/>
              </w:rPr>
            </w:pPr>
            <w:r w:rsidRPr="00572AAF">
              <w:rPr>
                <w:rFonts w:ascii="Times New Roman" w:hAnsi="Times New Roman" w:cs="Times New Roman"/>
                <w:sz w:val="20"/>
                <w:szCs w:val="20"/>
              </w:rPr>
              <w:t>Medical tools and equipment</w:t>
            </w:r>
          </w:p>
        </w:tc>
        <w:tc>
          <w:tcPr>
            <w:tcW w:w="1276" w:type="dxa"/>
            <w:vAlign w:val="center"/>
          </w:tcPr>
          <w:p w14:paraId="200D56E1" w14:textId="4F05B9E4"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6,369</w:t>
            </w:r>
          </w:p>
        </w:tc>
        <w:tc>
          <w:tcPr>
            <w:tcW w:w="283" w:type="dxa"/>
            <w:vAlign w:val="center"/>
          </w:tcPr>
          <w:p w14:paraId="3ACAC071"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s>
              <w:spacing w:line="260" w:lineRule="atLeast"/>
              <w:ind w:left="-18" w:right="162"/>
              <w:jc w:val="right"/>
              <w:rPr>
                <w:rFonts w:ascii="Times New Roman" w:hAnsi="Times New Roman" w:cs="Times New Roman"/>
                <w:sz w:val="20"/>
                <w:szCs w:val="20"/>
                <w:highlight w:val="yellow"/>
                <w:u w:val="single"/>
              </w:rPr>
            </w:pPr>
          </w:p>
        </w:tc>
        <w:tc>
          <w:tcPr>
            <w:tcW w:w="1051" w:type="dxa"/>
            <w:vAlign w:val="center"/>
          </w:tcPr>
          <w:p w14:paraId="0F458C91" w14:textId="48D9747B"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FD7A7D">
              <w:rPr>
                <w:rFonts w:ascii="Times New Roman" w:hAnsi="Times New Roman" w:cs="Times New Roman"/>
                <w:sz w:val="20"/>
                <w:szCs w:val="20"/>
              </w:rPr>
              <w:t>3,</w:t>
            </w:r>
            <w:r>
              <w:rPr>
                <w:rFonts w:ascii="Times New Roman" w:hAnsi="Times New Roman" w:cs="Times New Roman"/>
                <w:sz w:val="20"/>
                <w:szCs w:val="20"/>
              </w:rPr>
              <w:t>703</w:t>
            </w:r>
          </w:p>
        </w:tc>
        <w:tc>
          <w:tcPr>
            <w:tcW w:w="284" w:type="dxa"/>
            <w:vAlign w:val="center"/>
          </w:tcPr>
          <w:p w14:paraId="7A2E3E29"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rPr>
            </w:pPr>
          </w:p>
        </w:tc>
        <w:tc>
          <w:tcPr>
            <w:tcW w:w="992" w:type="dxa"/>
            <w:vAlign w:val="center"/>
          </w:tcPr>
          <w:p w14:paraId="5B13A088" w14:textId="1FD715E6"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FD7A7D">
              <w:rPr>
                <w:rFonts w:ascii="Times New Roman" w:hAnsi="Times New Roman" w:cstheme="minorBidi"/>
                <w:sz w:val="20"/>
                <w:szCs w:val="20"/>
              </w:rPr>
              <w:t>(</w:t>
            </w:r>
            <w:r>
              <w:rPr>
                <w:rFonts w:ascii="Times New Roman" w:hAnsi="Times New Roman" w:cstheme="minorBidi"/>
                <w:sz w:val="20"/>
                <w:szCs w:val="20"/>
              </w:rPr>
              <w:t>480</w:t>
            </w:r>
            <w:r w:rsidRPr="00FD7A7D">
              <w:rPr>
                <w:rFonts w:ascii="Times New Roman" w:hAnsi="Times New Roman" w:cstheme="minorBidi"/>
                <w:sz w:val="20"/>
                <w:szCs w:val="20"/>
              </w:rPr>
              <w:t>)</w:t>
            </w:r>
          </w:p>
        </w:tc>
        <w:tc>
          <w:tcPr>
            <w:tcW w:w="303" w:type="dxa"/>
            <w:vAlign w:val="center"/>
          </w:tcPr>
          <w:p w14:paraId="1B026224"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vAlign w:val="bottom"/>
          </w:tcPr>
          <w:p w14:paraId="457BC5A9"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heme="minorBidi"/>
                <w:sz w:val="20"/>
                <w:szCs w:val="20"/>
                <w:cs/>
              </w:rPr>
            </w:pPr>
            <w:r w:rsidRPr="00FD7A7D">
              <w:rPr>
                <w:rFonts w:cs="Times New Roman"/>
                <w:sz w:val="20"/>
                <w:szCs w:val="20"/>
                <w:cs/>
              </w:rPr>
              <w:t xml:space="preserve">     -</w:t>
            </w:r>
          </w:p>
        </w:tc>
        <w:tc>
          <w:tcPr>
            <w:tcW w:w="238" w:type="dxa"/>
            <w:vAlign w:val="center"/>
          </w:tcPr>
          <w:p w14:paraId="385AC248"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vAlign w:val="center"/>
          </w:tcPr>
          <w:p w14:paraId="0CDC0E7D" w14:textId="215D675F"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9,592</w:t>
            </w:r>
          </w:p>
        </w:tc>
      </w:tr>
      <w:tr w:rsidR="00FD7A7D" w:rsidRPr="00572AAF" w14:paraId="350988B9" w14:textId="77777777" w:rsidTr="001736E6">
        <w:trPr>
          <w:cantSplit/>
        </w:trPr>
        <w:tc>
          <w:tcPr>
            <w:tcW w:w="3510" w:type="dxa"/>
            <w:vAlign w:val="center"/>
          </w:tcPr>
          <w:p w14:paraId="221EBDB9"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42"/>
              <w:contextualSpacing/>
              <w:rPr>
                <w:rFonts w:ascii="Times New Roman" w:hAnsi="Times New Roman" w:cs="Times New Roman"/>
                <w:b/>
                <w:bCs/>
                <w:sz w:val="20"/>
                <w:szCs w:val="20"/>
              </w:rPr>
            </w:pPr>
            <w:r w:rsidRPr="00572AAF">
              <w:rPr>
                <w:rFonts w:ascii="Times New Roman" w:hAnsi="Times New Roman" w:cs="Times New Roman"/>
                <w:b/>
                <w:bCs/>
                <w:color w:val="000000"/>
                <w:sz w:val="20"/>
                <w:szCs w:val="20"/>
              </w:rPr>
              <w:t>Total Accumulated Depreciation</w:t>
            </w:r>
          </w:p>
        </w:tc>
        <w:tc>
          <w:tcPr>
            <w:tcW w:w="1276" w:type="dxa"/>
            <w:tcBorders>
              <w:top w:val="single" w:sz="4" w:space="0" w:color="auto"/>
              <w:bottom w:val="single" w:sz="4" w:space="0" w:color="auto"/>
            </w:tcBorders>
            <w:vAlign w:val="center"/>
          </w:tcPr>
          <w:p w14:paraId="10612FC3" w14:textId="42BADD39"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135,376</w:t>
            </w:r>
          </w:p>
        </w:tc>
        <w:tc>
          <w:tcPr>
            <w:tcW w:w="283" w:type="dxa"/>
            <w:vAlign w:val="center"/>
          </w:tcPr>
          <w:p w14:paraId="7B71FF3D" w14:textId="77777777" w:rsidR="00FD7A7D" w:rsidRPr="00572AAF" w:rsidRDefault="00FD7A7D" w:rsidP="00FD7A7D">
            <w:pPr>
              <w:spacing w:line="260" w:lineRule="atLeast"/>
              <w:ind w:left="-18" w:right="162"/>
              <w:jc w:val="right"/>
              <w:rPr>
                <w:rFonts w:ascii="Times New Roman" w:hAnsi="Times New Roman" w:cs="Times New Roman"/>
                <w:sz w:val="20"/>
                <w:szCs w:val="20"/>
                <w:highlight w:val="yellow"/>
                <w:u w:val="single"/>
              </w:rPr>
            </w:pPr>
          </w:p>
        </w:tc>
        <w:tc>
          <w:tcPr>
            <w:tcW w:w="1051" w:type="dxa"/>
            <w:tcBorders>
              <w:top w:val="single" w:sz="4" w:space="0" w:color="auto"/>
              <w:bottom w:val="single" w:sz="4" w:space="0" w:color="auto"/>
            </w:tcBorders>
            <w:vAlign w:val="center"/>
          </w:tcPr>
          <w:p w14:paraId="5F59B83A" w14:textId="448C6A54"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28,587</w:t>
            </w:r>
          </w:p>
        </w:tc>
        <w:tc>
          <w:tcPr>
            <w:tcW w:w="284" w:type="dxa"/>
            <w:vAlign w:val="center"/>
          </w:tcPr>
          <w:p w14:paraId="0FFD66A9" w14:textId="77777777" w:rsidR="00FD7A7D" w:rsidRPr="00FD7A7D" w:rsidRDefault="00FD7A7D" w:rsidP="00FD7A7D">
            <w:pPr>
              <w:tabs>
                <w:tab w:val="clear" w:pos="907"/>
                <w:tab w:val="left" w:pos="882"/>
              </w:tabs>
              <w:spacing w:line="260" w:lineRule="atLeast"/>
              <w:ind w:right="162"/>
              <w:jc w:val="right"/>
              <w:rPr>
                <w:rFonts w:ascii="Times New Roman" w:hAnsi="Times New Roman" w:cs="Times New Roman"/>
                <w:sz w:val="20"/>
                <w:szCs w:val="20"/>
              </w:rPr>
            </w:pPr>
          </w:p>
        </w:tc>
        <w:tc>
          <w:tcPr>
            <w:tcW w:w="992" w:type="dxa"/>
            <w:tcBorders>
              <w:top w:val="single" w:sz="4" w:space="0" w:color="auto"/>
              <w:bottom w:val="single" w:sz="4" w:space="0" w:color="auto"/>
            </w:tcBorders>
            <w:vAlign w:val="center"/>
          </w:tcPr>
          <w:p w14:paraId="07580FDB" w14:textId="7EFB97AE"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FD7A7D">
              <w:rPr>
                <w:rFonts w:ascii="Times New Roman" w:hAnsi="Times New Roman" w:cstheme="minorBidi"/>
                <w:sz w:val="20"/>
                <w:szCs w:val="20"/>
              </w:rPr>
              <w:t>(1,</w:t>
            </w:r>
            <w:r>
              <w:rPr>
                <w:rFonts w:ascii="Times New Roman" w:hAnsi="Times New Roman" w:cstheme="minorBidi"/>
                <w:sz w:val="20"/>
                <w:szCs w:val="20"/>
              </w:rPr>
              <w:t>789</w:t>
            </w:r>
            <w:r w:rsidRPr="00FD7A7D">
              <w:rPr>
                <w:rFonts w:ascii="Times New Roman" w:hAnsi="Times New Roman" w:cstheme="minorBidi"/>
                <w:sz w:val="20"/>
                <w:szCs w:val="20"/>
              </w:rPr>
              <w:t>)</w:t>
            </w:r>
          </w:p>
        </w:tc>
        <w:tc>
          <w:tcPr>
            <w:tcW w:w="303" w:type="dxa"/>
            <w:vAlign w:val="center"/>
          </w:tcPr>
          <w:p w14:paraId="5864E959"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0"/>
                <w:szCs w:val="20"/>
                <w:u w:val="single"/>
              </w:rPr>
            </w:pPr>
          </w:p>
        </w:tc>
        <w:tc>
          <w:tcPr>
            <w:tcW w:w="1121" w:type="dxa"/>
            <w:tcBorders>
              <w:top w:val="single" w:sz="4" w:space="0" w:color="auto"/>
              <w:bottom w:val="single" w:sz="4" w:space="0" w:color="auto"/>
            </w:tcBorders>
            <w:vAlign w:val="center"/>
          </w:tcPr>
          <w:p w14:paraId="3258DC4A" w14:textId="35776284"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8"/>
              <w:jc w:val="right"/>
              <w:rPr>
                <w:rFonts w:ascii="Times New Roman" w:hAnsi="Times New Roman" w:cstheme="minorBidi"/>
                <w:sz w:val="20"/>
                <w:szCs w:val="20"/>
              </w:rPr>
            </w:pPr>
            <w:r w:rsidRPr="00FD7A7D">
              <w:rPr>
                <w:rFonts w:ascii="Times New Roman" w:hAnsi="Times New Roman" w:cstheme="minorBidi"/>
                <w:sz w:val="20"/>
                <w:szCs w:val="20"/>
              </w:rPr>
              <w:t>(</w:t>
            </w:r>
            <w:r>
              <w:rPr>
                <w:rFonts w:ascii="Times New Roman" w:hAnsi="Times New Roman" w:cstheme="minorBidi"/>
                <w:sz w:val="20"/>
                <w:szCs w:val="20"/>
              </w:rPr>
              <w:t>26</w:t>
            </w:r>
            <w:r w:rsidRPr="00FD7A7D">
              <w:rPr>
                <w:rFonts w:ascii="Times New Roman" w:hAnsi="Times New Roman" w:cstheme="minorBidi"/>
                <w:sz w:val="20"/>
                <w:szCs w:val="20"/>
              </w:rPr>
              <w:t>)</w:t>
            </w:r>
          </w:p>
        </w:tc>
        <w:tc>
          <w:tcPr>
            <w:tcW w:w="238" w:type="dxa"/>
            <w:vAlign w:val="center"/>
          </w:tcPr>
          <w:p w14:paraId="1607DE60"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tcBorders>
              <w:top w:val="single" w:sz="4" w:space="0" w:color="auto"/>
              <w:bottom w:val="single" w:sz="4" w:space="0" w:color="auto"/>
            </w:tcBorders>
            <w:vAlign w:val="center"/>
          </w:tcPr>
          <w:p w14:paraId="46EAB409" w14:textId="29D1D640"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FD7A7D">
              <w:rPr>
                <w:rFonts w:ascii="Times New Roman" w:hAnsi="Times New Roman" w:cs="Times New Roman"/>
                <w:sz w:val="20"/>
                <w:szCs w:val="20"/>
              </w:rPr>
              <w:t>1</w:t>
            </w:r>
            <w:r>
              <w:rPr>
                <w:rFonts w:ascii="Times New Roman" w:hAnsi="Times New Roman" w:cs="Times New Roman"/>
                <w:sz w:val="20"/>
                <w:szCs w:val="20"/>
              </w:rPr>
              <w:t>62,148</w:t>
            </w:r>
          </w:p>
        </w:tc>
      </w:tr>
      <w:tr w:rsidR="00FD7A7D" w:rsidRPr="00572AAF" w14:paraId="59EE018E" w14:textId="77777777" w:rsidTr="00426B6F">
        <w:trPr>
          <w:cantSplit/>
        </w:trPr>
        <w:tc>
          <w:tcPr>
            <w:tcW w:w="3510" w:type="dxa"/>
            <w:vAlign w:val="center"/>
          </w:tcPr>
          <w:p w14:paraId="49CEF7AD" w14:textId="17C5371D" w:rsidR="00FD7A7D" w:rsidRPr="009466EB" w:rsidRDefault="00FD7A7D" w:rsidP="00FD7A7D">
            <w:pPr>
              <w:pStyle w:val="a1"/>
              <w:tabs>
                <w:tab w:val="clear" w:pos="360"/>
                <w:tab w:val="clear" w:pos="720"/>
                <w:tab w:val="clear" w:pos="1080"/>
              </w:tabs>
              <w:ind w:left="18" w:right="-108" w:hanging="42"/>
              <w:rPr>
                <w:rFonts w:cs="Times New Roman"/>
                <w:b/>
                <w:bCs/>
                <w:color w:val="000000"/>
                <w:sz w:val="20"/>
                <w:szCs w:val="20"/>
                <w:lang w:val="en-US"/>
              </w:rPr>
            </w:pPr>
            <w:r>
              <w:rPr>
                <w:rFonts w:cs="Times New Roman"/>
                <w:b/>
                <w:bCs/>
                <w:color w:val="000000"/>
                <w:sz w:val="20"/>
                <w:szCs w:val="20"/>
                <w:lang w:val="en-US"/>
              </w:rPr>
              <w:t xml:space="preserve">Allowance for Impairment </w:t>
            </w:r>
          </w:p>
        </w:tc>
        <w:tc>
          <w:tcPr>
            <w:tcW w:w="1276" w:type="dxa"/>
            <w:tcBorders>
              <w:top w:val="single" w:sz="4" w:space="0" w:color="auto"/>
            </w:tcBorders>
            <w:vAlign w:val="center"/>
          </w:tcPr>
          <w:p w14:paraId="240072DA"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p>
        </w:tc>
        <w:tc>
          <w:tcPr>
            <w:tcW w:w="283" w:type="dxa"/>
            <w:vAlign w:val="center"/>
          </w:tcPr>
          <w:p w14:paraId="4042E837" w14:textId="77777777" w:rsidR="00FD7A7D" w:rsidRPr="00572AAF" w:rsidRDefault="00FD7A7D" w:rsidP="00FD7A7D">
            <w:pPr>
              <w:spacing w:line="260" w:lineRule="atLeast"/>
              <w:ind w:left="-18" w:right="162"/>
              <w:jc w:val="right"/>
              <w:rPr>
                <w:rFonts w:ascii="Times New Roman" w:hAnsi="Times New Roman" w:cs="Times New Roman"/>
                <w:sz w:val="20"/>
                <w:szCs w:val="20"/>
                <w:highlight w:val="yellow"/>
                <w:u w:val="single"/>
              </w:rPr>
            </w:pPr>
          </w:p>
        </w:tc>
        <w:tc>
          <w:tcPr>
            <w:tcW w:w="1051" w:type="dxa"/>
            <w:tcBorders>
              <w:top w:val="single" w:sz="4" w:space="0" w:color="auto"/>
            </w:tcBorders>
            <w:vAlign w:val="center"/>
          </w:tcPr>
          <w:p w14:paraId="61D369B5"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284" w:type="dxa"/>
            <w:vAlign w:val="center"/>
          </w:tcPr>
          <w:p w14:paraId="068B3BE5" w14:textId="77777777" w:rsidR="00FD7A7D" w:rsidRPr="00FD7A7D" w:rsidRDefault="00FD7A7D" w:rsidP="00FD7A7D">
            <w:pPr>
              <w:tabs>
                <w:tab w:val="clear" w:pos="907"/>
                <w:tab w:val="left" w:pos="882"/>
              </w:tabs>
              <w:spacing w:line="260" w:lineRule="atLeast"/>
              <w:ind w:right="162"/>
              <w:jc w:val="right"/>
              <w:rPr>
                <w:rFonts w:ascii="Times New Roman" w:hAnsi="Times New Roman" w:cs="Times New Roman"/>
                <w:sz w:val="20"/>
                <w:szCs w:val="20"/>
              </w:rPr>
            </w:pPr>
          </w:p>
        </w:tc>
        <w:tc>
          <w:tcPr>
            <w:tcW w:w="992" w:type="dxa"/>
            <w:tcBorders>
              <w:top w:val="single" w:sz="4" w:space="0" w:color="auto"/>
            </w:tcBorders>
            <w:vAlign w:val="center"/>
          </w:tcPr>
          <w:p w14:paraId="26856C53"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p>
        </w:tc>
        <w:tc>
          <w:tcPr>
            <w:tcW w:w="303" w:type="dxa"/>
            <w:vAlign w:val="center"/>
          </w:tcPr>
          <w:p w14:paraId="67998577"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0"/>
                <w:szCs w:val="20"/>
                <w:u w:val="single"/>
              </w:rPr>
            </w:pPr>
          </w:p>
        </w:tc>
        <w:tc>
          <w:tcPr>
            <w:tcW w:w="1121" w:type="dxa"/>
            <w:tcBorders>
              <w:top w:val="single" w:sz="4" w:space="0" w:color="auto"/>
            </w:tcBorders>
            <w:vAlign w:val="center"/>
          </w:tcPr>
          <w:p w14:paraId="07A213DB"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p>
        </w:tc>
        <w:tc>
          <w:tcPr>
            <w:tcW w:w="238" w:type="dxa"/>
            <w:vAlign w:val="center"/>
          </w:tcPr>
          <w:p w14:paraId="6FE06211"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tcBorders>
              <w:top w:val="single" w:sz="4" w:space="0" w:color="auto"/>
            </w:tcBorders>
            <w:vAlign w:val="center"/>
          </w:tcPr>
          <w:p w14:paraId="0E1F1825"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p>
        </w:tc>
      </w:tr>
      <w:tr w:rsidR="00FD7A7D" w:rsidRPr="00572AAF" w14:paraId="1D10DF5F" w14:textId="77777777" w:rsidTr="00F90A44">
        <w:trPr>
          <w:cantSplit/>
        </w:trPr>
        <w:tc>
          <w:tcPr>
            <w:tcW w:w="3510" w:type="dxa"/>
            <w:vAlign w:val="center"/>
          </w:tcPr>
          <w:p w14:paraId="1ABE94AE"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42"/>
              <w:contextualSpacing/>
              <w:rPr>
                <w:rFonts w:ascii="Times New Roman" w:hAnsi="Times New Roman" w:cs="Times New Roman"/>
                <w:b/>
                <w:bCs/>
                <w:color w:val="000000"/>
                <w:sz w:val="20"/>
                <w:szCs w:val="20"/>
              </w:rPr>
            </w:pPr>
            <w:r w:rsidRPr="00572AAF">
              <w:rPr>
                <w:rFonts w:ascii="Times New Roman" w:hAnsi="Times New Roman" w:cs="Times New Roman"/>
                <w:color w:val="000000"/>
                <w:sz w:val="20"/>
                <w:szCs w:val="20"/>
              </w:rPr>
              <w:t>Building and building improvement</w:t>
            </w:r>
          </w:p>
        </w:tc>
        <w:tc>
          <w:tcPr>
            <w:tcW w:w="1276" w:type="dxa"/>
            <w:tcBorders>
              <w:bottom w:val="single" w:sz="4" w:space="0" w:color="auto"/>
            </w:tcBorders>
            <w:vAlign w:val="center"/>
          </w:tcPr>
          <w:p w14:paraId="1C5AA6DD" w14:textId="5BD922F1"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14,046</w:t>
            </w:r>
          </w:p>
        </w:tc>
        <w:tc>
          <w:tcPr>
            <w:tcW w:w="283" w:type="dxa"/>
            <w:vAlign w:val="center"/>
          </w:tcPr>
          <w:p w14:paraId="5CC022FB" w14:textId="77777777" w:rsidR="00FD7A7D" w:rsidRPr="00572AAF" w:rsidRDefault="00FD7A7D" w:rsidP="00FD7A7D">
            <w:pPr>
              <w:spacing w:line="260" w:lineRule="atLeast"/>
              <w:ind w:left="-18" w:right="162"/>
              <w:jc w:val="right"/>
              <w:rPr>
                <w:rFonts w:ascii="Times New Roman" w:hAnsi="Times New Roman" w:cs="Times New Roman"/>
                <w:sz w:val="20"/>
                <w:szCs w:val="20"/>
                <w:highlight w:val="yellow"/>
                <w:u w:val="single"/>
              </w:rPr>
            </w:pPr>
          </w:p>
        </w:tc>
        <w:tc>
          <w:tcPr>
            <w:tcW w:w="1051" w:type="dxa"/>
            <w:tcBorders>
              <w:bottom w:val="single" w:sz="4" w:space="0" w:color="auto"/>
            </w:tcBorders>
            <w:vAlign w:val="bottom"/>
          </w:tcPr>
          <w:p w14:paraId="520AE7F3" w14:textId="11145B41"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FD7A7D">
              <w:rPr>
                <w:rFonts w:cs="Times New Roman"/>
                <w:sz w:val="20"/>
                <w:szCs w:val="20"/>
                <w:cs/>
              </w:rPr>
              <w:t xml:space="preserve">     -</w:t>
            </w:r>
          </w:p>
        </w:tc>
        <w:tc>
          <w:tcPr>
            <w:tcW w:w="284" w:type="dxa"/>
            <w:vAlign w:val="center"/>
          </w:tcPr>
          <w:p w14:paraId="07713D48" w14:textId="77777777" w:rsidR="00FD7A7D" w:rsidRPr="00FD7A7D" w:rsidRDefault="00FD7A7D" w:rsidP="00FD7A7D">
            <w:pPr>
              <w:tabs>
                <w:tab w:val="clear" w:pos="907"/>
                <w:tab w:val="left" w:pos="882"/>
              </w:tabs>
              <w:spacing w:line="260" w:lineRule="atLeast"/>
              <w:ind w:right="162"/>
              <w:jc w:val="right"/>
              <w:rPr>
                <w:rFonts w:ascii="Times New Roman" w:hAnsi="Times New Roman" w:cs="Times New Roman"/>
                <w:sz w:val="20"/>
                <w:szCs w:val="20"/>
              </w:rPr>
            </w:pPr>
          </w:p>
        </w:tc>
        <w:tc>
          <w:tcPr>
            <w:tcW w:w="992" w:type="dxa"/>
            <w:tcBorders>
              <w:bottom w:val="single" w:sz="4" w:space="0" w:color="auto"/>
            </w:tcBorders>
            <w:vAlign w:val="bottom"/>
          </w:tcPr>
          <w:p w14:paraId="1E48AB21"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FD7A7D">
              <w:rPr>
                <w:rFonts w:cs="Times New Roman"/>
                <w:sz w:val="20"/>
                <w:szCs w:val="20"/>
                <w:cs/>
              </w:rPr>
              <w:t xml:space="preserve">     -</w:t>
            </w:r>
          </w:p>
        </w:tc>
        <w:tc>
          <w:tcPr>
            <w:tcW w:w="303" w:type="dxa"/>
            <w:vAlign w:val="center"/>
          </w:tcPr>
          <w:p w14:paraId="64D9DEC3"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0"/>
                <w:szCs w:val="20"/>
                <w:u w:val="single"/>
              </w:rPr>
            </w:pPr>
          </w:p>
        </w:tc>
        <w:tc>
          <w:tcPr>
            <w:tcW w:w="1121" w:type="dxa"/>
            <w:tcBorders>
              <w:bottom w:val="single" w:sz="4" w:space="0" w:color="auto"/>
            </w:tcBorders>
            <w:vAlign w:val="bottom"/>
          </w:tcPr>
          <w:p w14:paraId="1543CD83"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FD7A7D">
              <w:rPr>
                <w:rFonts w:cs="Times New Roman"/>
                <w:sz w:val="20"/>
                <w:szCs w:val="20"/>
                <w:cs/>
              </w:rPr>
              <w:t xml:space="preserve">     -</w:t>
            </w:r>
          </w:p>
        </w:tc>
        <w:tc>
          <w:tcPr>
            <w:tcW w:w="238" w:type="dxa"/>
            <w:vAlign w:val="center"/>
          </w:tcPr>
          <w:p w14:paraId="652FD8EE"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tcBorders>
              <w:bottom w:val="single" w:sz="4" w:space="0" w:color="auto"/>
            </w:tcBorders>
            <w:vAlign w:val="center"/>
          </w:tcPr>
          <w:p w14:paraId="77A20118"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FD7A7D">
              <w:rPr>
                <w:rFonts w:ascii="Times New Roman" w:hAnsi="Times New Roman" w:cs="Times New Roman"/>
                <w:sz w:val="20"/>
                <w:szCs w:val="20"/>
              </w:rPr>
              <w:t>14,046</w:t>
            </w:r>
          </w:p>
        </w:tc>
      </w:tr>
      <w:tr w:rsidR="00FD7A7D" w:rsidRPr="00572AAF" w14:paraId="7B5DB211" w14:textId="77777777" w:rsidTr="00F90A44">
        <w:trPr>
          <w:cantSplit/>
        </w:trPr>
        <w:tc>
          <w:tcPr>
            <w:tcW w:w="3510" w:type="dxa"/>
            <w:vAlign w:val="center"/>
          </w:tcPr>
          <w:p w14:paraId="2B55F77C" w14:textId="77777777" w:rsidR="00FD7A7D" w:rsidRPr="009466EB" w:rsidRDefault="00FD7A7D" w:rsidP="00FD7A7D">
            <w:pPr>
              <w:pStyle w:val="a1"/>
              <w:tabs>
                <w:tab w:val="clear" w:pos="360"/>
                <w:tab w:val="clear" w:pos="720"/>
                <w:tab w:val="clear" w:pos="1080"/>
              </w:tabs>
              <w:ind w:left="18" w:right="-108" w:hanging="42"/>
              <w:rPr>
                <w:rFonts w:cs="Times New Roman"/>
                <w:b/>
                <w:bCs/>
                <w:color w:val="000000"/>
                <w:sz w:val="20"/>
                <w:szCs w:val="20"/>
                <w:lang w:val="en-US"/>
              </w:rPr>
            </w:pPr>
            <w:r w:rsidRPr="009466EB">
              <w:rPr>
                <w:rFonts w:cs="Times New Roman"/>
                <w:b/>
                <w:bCs/>
                <w:color w:val="000000"/>
                <w:sz w:val="20"/>
                <w:szCs w:val="20"/>
                <w:lang w:val="en-US"/>
              </w:rPr>
              <w:t xml:space="preserve">Total </w:t>
            </w:r>
            <w:r>
              <w:rPr>
                <w:rFonts w:cs="Times New Roman"/>
                <w:b/>
                <w:bCs/>
                <w:color w:val="000000"/>
                <w:sz w:val="20"/>
                <w:szCs w:val="20"/>
                <w:lang w:val="en-US"/>
              </w:rPr>
              <w:t>Allowance for Impairment</w:t>
            </w:r>
          </w:p>
        </w:tc>
        <w:tc>
          <w:tcPr>
            <w:tcW w:w="1276" w:type="dxa"/>
            <w:tcBorders>
              <w:bottom w:val="single" w:sz="4" w:space="0" w:color="auto"/>
            </w:tcBorders>
            <w:vAlign w:val="center"/>
          </w:tcPr>
          <w:p w14:paraId="1C041DD3" w14:textId="0EF94365"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14,046</w:t>
            </w:r>
          </w:p>
        </w:tc>
        <w:tc>
          <w:tcPr>
            <w:tcW w:w="283" w:type="dxa"/>
            <w:vAlign w:val="center"/>
          </w:tcPr>
          <w:p w14:paraId="64F8EFF5" w14:textId="77777777" w:rsidR="00FD7A7D" w:rsidRPr="00572AAF" w:rsidRDefault="00FD7A7D" w:rsidP="00FD7A7D">
            <w:pPr>
              <w:spacing w:line="260" w:lineRule="atLeast"/>
              <w:ind w:left="-18" w:right="162"/>
              <w:jc w:val="right"/>
              <w:rPr>
                <w:rFonts w:ascii="Times New Roman" w:hAnsi="Times New Roman" w:cs="Times New Roman"/>
                <w:sz w:val="20"/>
                <w:szCs w:val="20"/>
                <w:highlight w:val="yellow"/>
                <w:u w:val="single"/>
              </w:rPr>
            </w:pPr>
          </w:p>
        </w:tc>
        <w:tc>
          <w:tcPr>
            <w:tcW w:w="1051" w:type="dxa"/>
            <w:tcBorders>
              <w:bottom w:val="single" w:sz="4" w:space="0" w:color="auto"/>
            </w:tcBorders>
            <w:vAlign w:val="bottom"/>
          </w:tcPr>
          <w:p w14:paraId="3D1A6EB5" w14:textId="1E2498A4"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FD7A7D">
              <w:rPr>
                <w:rFonts w:cs="Times New Roman"/>
                <w:sz w:val="20"/>
                <w:szCs w:val="20"/>
                <w:cs/>
              </w:rPr>
              <w:t xml:space="preserve">     -</w:t>
            </w:r>
          </w:p>
        </w:tc>
        <w:tc>
          <w:tcPr>
            <w:tcW w:w="284" w:type="dxa"/>
            <w:vAlign w:val="center"/>
          </w:tcPr>
          <w:p w14:paraId="3A15F464" w14:textId="77777777" w:rsidR="00FD7A7D" w:rsidRPr="00FD7A7D" w:rsidRDefault="00FD7A7D" w:rsidP="00FD7A7D">
            <w:pPr>
              <w:tabs>
                <w:tab w:val="clear" w:pos="907"/>
                <w:tab w:val="left" w:pos="882"/>
              </w:tabs>
              <w:spacing w:line="260" w:lineRule="atLeast"/>
              <w:ind w:right="162"/>
              <w:jc w:val="right"/>
              <w:rPr>
                <w:rFonts w:ascii="Times New Roman" w:hAnsi="Times New Roman" w:cs="Times New Roman"/>
                <w:sz w:val="20"/>
                <w:szCs w:val="20"/>
              </w:rPr>
            </w:pPr>
          </w:p>
        </w:tc>
        <w:tc>
          <w:tcPr>
            <w:tcW w:w="992" w:type="dxa"/>
            <w:tcBorders>
              <w:bottom w:val="single" w:sz="4" w:space="0" w:color="auto"/>
            </w:tcBorders>
            <w:vAlign w:val="bottom"/>
          </w:tcPr>
          <w:p w14:paraId="774D639C"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FD7A7D">
              <w:rPr>
                <w:rFonts w:cs="Times New Roman"/>
                <w:sz w:val="20"/>
                <w:szCs w:val="20"/>
                <w:cs/>
              </w:rPr>
              <w:t xml:space="preserve">     -</w:t>
            </w:r>
          </w:p>
        </w:tc>
        <w:tc>
          <w:tcPr>
            <w:tcW w:w="303" w:type="dxa"/>
            <w:vAlign w:val="center"/>
          </w:tcPr>
          <w:p w14:paraId="6EF35C38"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0"/>
                <w:szCs w:val="20"/>
                <w:u w:val="single"/>
              </w:rPr>
            </w:pPr>
          </w:p>
        </w:tc>
        <w:tc>
          <w:tcPr>
            <w:tcW w:w="1121" w:type="dxa"/>
            <w:tcBorders>
              <w:bottom w:val="single" w:sz="4" w:space="0" w:color="auto"/>
            </w:tcBorders>
            <w:vAlign w:val="bottom"/>
          </w:tcPr>
          <w:p w14:paraId="0925B6A0"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FD7A7D">
              <w:rPr>
                <w:rFonts w:cs="Times New Roman"/>
                <w:sz w:val="20"/>
                <w:szCs w:val="20"/>
                <w:cs/>
              </w:rPr>
              <w:t xml:space="preserve">     -</w:t>
            </w:r>
          </w:p>
        </w:tc>
        <w:tc>
          <w:tcPr>
            <w:tcW w:w="238" w:type="dxa"/>
            <w:vAlign w:val="center"/>
          </w:tcPr>
          <w:p w14:paraId="06DBC95B"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tcBorders>
              <w:bottom w:val="single" w:sz="4" w:space="0" w:color="auto"/>
            </w:tcBorders>
            <w:vAlign w:val="center"/>
          </w:tcPr>
          <w:p w14:paraId="38C8687F"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FD7A7D">
              <w:rPr>
                <w:rFonts w:ascii="Times New Roman" w:hAnsi="Times New Roman" w:cs="Times New Roman"/>
                <w:sz w:val="20"/>
                <w:szCs w:val="20"/>
              </w:rPr>
              <w:t>14,046</w:t>
            </w:r>
          </w:p>
        </w:tc>
      </w:tr>
      <w:tr w:rsidR="00FD7A7D" w:rsidRPr="00572AAF" w14:paraId="34A81112" w14:textId="77777777" w:rsidTr="00426B6F">
        <w:trPr>
          <w:cantSplit/>
        </w:trPr>
        <w:tc>
          <w:tcPr>
            <w:tcW w:w="3510" w:type="dxa"/>
            <w:vAlign w:val="center"/>
          </w:tcPr>
          <w:p w14:paraId="54851F86"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42"/>
              <w:contextualSpacing/>
              <w:rPr>
                <w:rFonts w:ascii="Times New Roman" w:hAnsi="Times New Roman" w:cs="Times New Roman"/>
                <w:b/>
                <w:bCs/>
                <w:sz w:val="20"/>
                <w:szCs w:val="20"/>
              </w:rPr>
            </w:pPr>
            <w:r w:rsidRPr="00572AAF">
              <w:rPr>
                <w:rFonts w:ascii="Times New Roman" w:hAnsi="Times New Roman" w:cs="Times New Roman"/>
                <w:b/>
                <w:bCs/>
                <w:sz w:val="20"/>
                <w:szCs w:val="20"/>
              </w:rPr>
              <w:t>Net</w:t>
            </w:r>
          </w:p>
        </w:tc>
        <w:tc>
          <w:tcPr>
            <w:tcW w:w="1276" w:type="dxa"/>
            <w:tcBorders>
              <w:top w:val="single" w:sz="4" w:space="0" w:color="auto"/>
              <w:bottom w:val="double" w:sz="4" w:space="0" w:color="auto"/>
            </w:tcBorders>
            <w:vAlign w:val="center"/>
          </w:tcPr>
          <w:p w14:paraId="12174082" w14:textId="59F5A9BE"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Pr>
                <w:rFonts w:ascii="Times New Roman" w:hAnsi="Times New Roman" w:cs="Times New Roman"/>
                <w:sz w:val="20"/>
                <w:szCs w:val="20"/>
              </w:rPr>
              <w:t>378,693</w:t>
            </w:r>
          </w:p>
        </w:tc>
        <w:tc>
          <w:tcPr>
            <w:tcW w:w="283" w:type="dxa"/>
            <w:vAlign w:val="center"/>
          </w:tcPr>
          <w:p w14:paraId="21127320" w14:textId="77777777" w:rsidR="00FD7A7D" w:rsidRPr="00572AAF"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highlight w:val="yellow"/>
                <w:u w:val="double"/>
              </w:rPr>
            </w:pPr>
          </w:p>
        </w:tc>
        <w:tc>
          <w:tcPr>
            <w:tcW w:w="1051" w:type="dxa"/>
            <w:tcBorders>
              <w:top w:val="single" w:sz="4" w:space="0" w:color="auto"/>
            </w:tcBorders>
            <w:vAlign w:val="center"/>
          </w:tcPr>
          <w:p w14:paraId="5BD7596E"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double"/>
              </w:rPr>
            </w:pPr>
          </w:p>
        </w:tc>
        <w:tc>
          <w:tcPr>
            <w:tcW w:w="284" w:type="dxa"/>
            <w:vAlign w:val="center"/>
          </w:tcPr>
          <w:p w14:paraId="6F8EC3C0"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double"/>
              </w:rPr>
            </w:pPr>
          </w:p>
        </w:tc>
        <w:tc>
          <w:tcPr>
            <w:tcW w:w="992" w:type="dxa"/>
            <w:tcBorders>
              <w:top w:val="single" w:sz="4" w:space="0" w:color="auto"/>
            </w:tcBorders>
            <w:vAlign w:val="center"/>
          </w:tcPr>
          <w:p w14:paraId="52F88114"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double"/>
              </w:rPr>
            </w:pPr>
          </w:p>
        </w:tc>
        <w:tc>
          <w:tcPr>
            <w:tcW w:w="303" w:type="dxa"/>
            <w:vAlign w:val="center"/>
          </w:tcPr>
          <w:p w14:paraId="227CBE80"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tcBorders>
              <w:top w:val="single" w:sz="4" w:space="0" w:color="auto"/>
            </w:tcBorders>
            <w:vAlign w:val="center"/>
          </w:tcPr>
          <w:p w14:paraId="26A4ECFF"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238" w:type="dxa"/>
            <w:vAlign w:val="center"/>
          </w:tcPr>
          <w:p w14:paraId="2024CAD4" w14:textId="77777777"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u w:val="double"/>
              </w:rPr>
            </w:pPr>
          </w:p>
        </w:tc>
        <w:tc>
          <w:tcPr>
            <w:tcW w:w="1202" w:type="dxa"/>
            <w:tcBorders>
              <w:top w:val="single" w:sz="4" w:space="0" w:color="auto"/>
              <w:bottom w:val="double" w:sz="4" w:space="0" w:color="auto"/>
            </w:tcBorders>
            <w:vAlign w:val="center"/>
          </w:tcPr>
          <w:p w14:paraId="3E85F8D6" w14:textId="0ABA8ADB" w:rsidR="00FD7A7D" w:rsidRPr="00FD7A7D" w:rsidRDefault="00FD7A7D" w:rsidP="00FD7A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sidRPr="00FD7A7D">
              <w:rPr>
                <w:rFonts w:ascii="Times New Roman" w:hAnsi="Times New Roman" w:cs="Times New Roman"/>
                <w:sz w:val="20"/>
                <w:szCs w:val="20"/>
              </w:rPr>
              <w:t>3</w:t>
            </w:r>
            <w:r>
              <w:rPr>
                <w:rFonts w:ascii="Times New Roman" w:hAnsi="Times New Roman" w:cs="Times New Roman"/>
                <w:sz w:val="20"/>
                <w:szCs w:val="20"/>
              </w:rPr>
              <w:t>61,283</w:t>
            </w:r>
          </w:p>
        </w:tc>
      </w:tr>
    </w:tbl>
    <w:p w14:paraId="2BB5BD1B" w14:textId="77777777" w:rsidR="00584D3D" w:rsidRDefault="00584D3D"/>
    <w:p w14:paraId="20924820" w14:textId="77777777" w:rsidR="00A1533E" w:rsidRDefault="00A1533E"/>
    <w:p w14:paraId="4DB99B59" w14:textId="2F4D3CD0" w:rsidR="00A1533E" w:rsidRDefault="00A15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pPr>
      <w:r>
        <w:br w:type="page"/>
      </w:r>
    </w:p>
    <w:tbl>
      <w:tblPr>
        <w:tblW w:w="10260" w:type="dxa"/>
        <w:tblInd w:w="-90" w:type="dxa"/>
        <w:tblLayout w:type="fixed"/>
        <w:tblLook w:val="0000" w:firstRow="0" w:lastRow="0" w:firstColumn="0" w:lastColumn="0" w:noHBand="0" w:noVBand="0"/>
      </w:tblPr>
      <w:tblGrid>
        <w:gridCol w:w="3510"/>
        <w:gridCol w:w="1276"/>
        <w:gridCol w:w="283"/>
        <w:gridCol w:w="1051"/>
        <w:gridCol w:w="284"/>
        <w:gridCol w:w="992"/>
        <w:gridCol w:w="303"/>
        <w:gridCol w:w="1121"/>
        <w:gridCol w:w="238"/>
        <w:gridCol w:w="1202"/>
      </w:tblGrid>
      <w:tr w:rsidR="00083621" w:rsidRPr="00572AAF" w14:paraId="620C455B" w14:textId="77777777" w:rsidTr="00BC53CD">
        <w:trPr>
          <w:cantSplit/>
        </w:trPr>
        <w:tc>
          <w:tcPr>
            <w:tcW w:w="3510" w:type="dxa"/>
          </w:tcPr>
          <w:p w14:paraId="39B90EB9"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center"/>
              <w:rPr>
                <w:rFonts w:ascii="Times New Roman" w:hAnsi="Times New Roman" w:cs="Times New Roman"/>
                <w:sz w:val="20"/>
                <w:szCs w:val="20"/>
              </w:rPr>
            </w:pPr>
          </w:p>
        </w:tc>
        <w:tc>
          <w:tcPr>
            <w:tcW w:w="6750" w:type="dxa"/>
            <w:gridSpan w:val="9"/>
            <w:tcBorders>
              <w:bottom w:val="single" w:sz="4" w:space="0" w:color="auto"/>
            </w:tcBorders>
            <w:vAlign w:val="bottom"/>
          </w:tcPr>
          <w:p w14:paraId="0B76A7B3" w14:textId="7ED69BE2"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0"/>
                <w:szCs w:val="20"/>
                <w:cs/>
              </w:rPr>
            </w:pPr>
            <w:r w:rsidRPr="00572AAF">
              <w:rPr>
                <w:rFonts w:ascii="Times New Roman" w:hAnsi="Times New Roman" w:cs="Times New Roman"/>
                <w:color w:val="000000"/>
                <w:sz w:val="20"/>
                <w:szCs w:val="20"/>
              </w:rPr>
              <w:t>Consolidated</w:t>
            </w:r>
            <w:r w:rsidR="00667F9D">
              <w:rPr>
                <w:rFonts w:ascii="Times New Roman" w:hAnsi="Times New Roman" w:cs="Times New Roman"/>
                <w:color w:val="000000"/>
                <w:sz w:val="20"/>
                <w:szCs w:val="20"/>
              </w:rPr>
              <w:t xml:space="preserve"> </w:t>
            </w:r>
            <w:r w:rsidR="00667F9D" w:rsidRPr="00856D12">
              <w:rPr>
                <w:rFonts w:ascii="Times New Roman" w:hAnsi="Times New Roman" w:cs="Times New Roman"/>
                <w:color w:val="000000"/>
                <w:sz w:val="20"/>
                <w:szCs w:val="20"/>
              </w:rPr>
              <w:t>Financial Statements</w:t>
            </w:r>
            <w:r w:rsidRPr="00572AAF">
              <w:rPr>
                <w:rFonts w:ascii="Times New Roman" w:hAnsi="Times New Roman" w:cs="Times New Roman"/>
                <w:color w:val="000000"/>
                <w:sz w:val="20"/>
                <w:szCs w:val="20"/>
              </w:rPr>
              <w:t xml:space="preserve"> (In Thousand Baht)</w:t>
            </w:r>
          </w:p>
        </w:tc>
      </w:tr>
      <w:tr w:rsidR="00083621" w:rsidRPr="00572AAF" w14:paraId="75215638" w14:textId="77777777" w:rsidTr="00BC53CD">
        <w:trPr>
          <w:cantSplit/>
        </w:trPr>
        <w:tc>
          <w:tcPr>
            <w:tcW w:w="3510" w:type="dxa"/>
          </w:tcPr>
          <w:p w14:paraId="0BCDB144" w14:textId="77777777" w:rsidR="00083621" w:rsidRPr="00572AAF" w:rsidRDefault="00083621" w:rsidP="00BC53CD">
            <w:pPr>
              <w:pStyle w:val="a1"/>
              <w:tabs>
                <w:tab w:val="clear" w:pos="360"/>
                <w:tab w:val="clear" w:pos="720"/>
                <w:tab w:val="clear" w:pos="1080"/>
              </w:tabs>
              <w:spacing w:line="240" w:lineRule="atLeast"/>
              <w:ind w:right="-108"/>
              <w:contextualSpacing/>
              <w:rPr>
                <w:rFonts w:cs="Times New Roman"/>
                <w:sz w:val="20"/>
                <w:szCs w:val="20"/>
                <w:lang w:val="en-US"/>
              </w:rPr>
            </w:pPr>
          </w:p>
        </w:tc>
        <w:tc>
          <w:tcPr>
            <w:tcW w:w="1276" w:type="dxa"/>
            <w:tcBorders>
              <w:top w:val="single" w:sz="4" w:space="0" w:color="auto"/>
            </w:tcBorders>
          </w:tcPr>
          <w:p w14:paraId="6D16452F" w14:textId="77777777" w:rsidR="00083621" w:rsidRPr="00572AAF" w:rsidRDefault="00083621" w:rsidP="00BC53CD">
            <w:pPr>
              <w:tabs>
                <w:tab w:val="left" w:pos="1242"/>
              </w:tabs>
              <w:ind w:left="-108" w:right="-108"/>
              <w:jc w:val="center"/>
              <w:rPr>
                <w:rFonts w:ascii="Times New Roman" w:hAnsi="Times New Roman" w:cs="Times New Roman"/>
                <w:sz w:val="20"/>
                <w:szCs w:val="20"/>
                <w:cs/>
              </w:rPr>
            </w:pPr>
            <w:r w:rsidRPr="00572AAF">
              <w:rPr>
                <w:rFonts w:ascii="Times New Roman" w:hAnsi="Times New Roman" w:cs="Times New Roman"/>
                <w:sz w:val="20"/>
                <w:szCs w:val="20"/>
              </w:rPr>
              <w:t xml:space="preserve">Balance as </w:t>
            </w:r>
            <w:proofErr w:type="gramStart"/>
            <w:r w:rsidRPr="00572AAF">
              <w:rPr>
                <w:rFonts w:ascii="Times New Roman" w:hAnsi="Times New Roman" w:cs="Times New Roman"/>
                <w:sz w:val="20"/>
                <w:szCs w:val="20"/>
              </w:rPr>
              <w:t>at</w:t>
            </w:r>
            <w:proofErr w:type="gramEnd"/>
            <w:r w:rsidRPr="00572AAF">
              <w:rPr>
                <w:rFonts w:ascii="Times New Roman" w:hAnsi="Times New Roman" w:cs="Times New Roman"/>
                <w:sz w:val="20"/>
                <w:szCs w:val="20"/>
              </w:rPr>
              <w:t xml:space="preserve"> December 31,</w:t>
            </w:r>
          </w:p>
        </w:tc>
        <w:tc>
          <w:tcPr>
            <w:tcW w:w="283" w:type="dxa"/>
            <w:tcBorders>
              <w:top w:val="single" w:sz="4" w:space="0" w:color="auto"/>
            </w:tcBorders>
          </w:tcPr>
          <w:p w14:paraId="0A6900DB" w14:textId="77777777" w:rsidR="00083621" w:rsidRPr="00572AAF" w:rsidRDefault="00083621" w:rsidP="00BC53CD">
            <w:pPr>
              <w:tabs>
                <w:tab w:val="clear" w:pos="3515"/>
                <w:tab w:val="left" w:pos="3132"/>
                <w:tab w:val="left" w:pos="3582"/>
              </w:tabs>
              <w:ind w:left="-108" w:right="72"/>
              <w:jc w:val="center"/>
              <w:rPr>
                <w:rFonts w:ascii="Times New Roman" w:hAnsi="Times New Roman" w:cs="Times New Roman"/>
                <w:sz w:val="20"/>
                <w:szCs w:val="20"/>
              </w:rPr>
            </w:pPr>
          </w:p>
        </w:tc>
        <w:tc>
          <w:tcPr>
            <w:tcW w:w="3751" w:type="dxa"/>
            <w:gridSpan w:val="5"/>
            <w:tcBorders>
              <w:top w:val="single" w:sz="4" w:space="0" w:color="auto"/>
            </w:tcBorders>
          </w:tcPr>
          <w:p w14:paraId="795290DF" w14:textId="77777777" w:rsidR="00083621" w:rsidRPr="00572AAF" w:rsidRDefault="00083621" w:rsidP="00BC53CD">
            <w:pPr>
              <w:tabs>
                <w:tab w:val="clear" w:pos="3515"/>
                <w:tab w:val="left" w:pos="3132"/>
                <w:tab w:val="left" w:pos="3582"/>
              </w:tabs>
              <w:ind w:left="-108" w:right="72"/>
              <w:jc w:val="center"/>
              <w:rPr>
                <w:rFonts w:ascii="Times New Roman" w:hAnsi="Times New Roman" w:cs="Times New Roman"/>
                <w:sz w:val="20"/>
                <w:szCs w:val="20"/>
              </w:rPr>
            </w:pPr>
          </w:p>
          <w:p w14:paraId="6F8CA781" w14:textId="77777777" w:rsidR="00083621" w:rsidRPr="00572AAF" w:rsidRDefault="00083621" w:rsidP="00BC53CD">
            <w:pPr>
              <w:tabs>
                <w:tab w:val="clear" w:pos="3515"/>
                <w:tab w:val="left" w:pos="3132"/>
                <w:tab w:val="left" w:pos="3582"/>
              </w:tabs>
              <w:ind w:left="-108" w:right="72"/>
              <w:jc w:val="center"/>
              <w:rPr>
                <w:rFonts w:ascii="Times New Roman" w:hAnsi="Times New Roman" w:cs="Times New Roman"/>
                <w:sz w:val="20"/>
                <w:szCs w:val="20"/>
              </w:rPr>
            </w:pPr>
            <w:r w:rsidRPr="00572AAF">
              <w:rPr>
                <w:rFonts w:ascii="Times New Roman" w:hAnsi="Times New Roman" w:cs="Times New Roman"/>
                <w:sz w:val="20"/>
                <w:szCs w:val="20"/>
              </w:rPr>
              <w:t>Movements during the Year</w:t>
            </w:r>
          </w:p>
        </w:tc>
        <w:tc>
          <w:tcPr>
            <w:tcW w:w="238" w:type="dxa"/>
            <w:tcBorders>
              <w:top w:val="single" w:sz="4" w:space="0" w:color="auto"/>
              <w:left w:val="nil"/>
            </w:tcBorders>
          </w:tcPr>
          <w:p w14:paraId="020300AB" w14:textId="77777777" w:rsidR="00083621" w:rsidRPr="00572AAF" w:rsidRDefault="00083621" w:rsidP="00BC53CD">
            <w:pPr>
              <w:tabs>
                <w:tab w:val="left" w:pos="1242"/>
              </w:tabs>
              <w:ind w:left="-108" w:right="-108"/>
              <w:jc w:val="center"/>
              <w:rPr>
                <w:rFonts w:ascii="Times New Roman" w:hAnsi="Times New Roman" w:cs="Times New Roman"/>
                <w:sz w:val="20"/>
                <w:szCs w:val="20"/>
              </w:rPr>
            </w:pPr>
          </w:p>
        </w:tc>
        <w:tc>
          <w:tcPr>
            <w:tcW w:w="1202" w:type="dxa"/>
            <w:tcBorders>
              <w:top w:val="single" w:sz="4" w:space="0" w:color="auto"/>
            </w:tcBorders>
          </w:tcPr>
          <w:p w14:paraId="483D5CE3" w14:textId="77777777" w:rsidR="00083621" w:rsidRPr="00572AAF" w:rsidRDefault="00083621" w:rsidP="00BC53CD">
            <w:pPr>
              <w:tabs>
                <w:tab w:val="left" w:pos="1242"/>
              </w:tabs>
              <w:ind w:left="-108" w:right="-108"/>
              <w:jc w:val="center"/>
              <w:rPr>
                <w:rFonts w:ascii="Times New Roman" w:hAnsi="Times New Roman" w:cs="Times New Roman"/>
                <w:sz w:val="20"/>
                <w:szCs w:val="20"/>
                <w:cs/>
              </w:rPr>
            </w:pPr>
            <w:r w:rsidRPr="00572AAF">
              <w:rPr>
                <w:rFonts w:ascii="Times New Roman" w:hAnsi="Times New Roman" w:cs="Times New Roman"/>
                <w:sz w:val="20"/>
                <w:szCs w:val="20"/>
              </w:rPr>
              <w:t xml:space="preserve">Balance as </w:t>
            </w:r>
            <w:proofErr w:type="gramStart"/>
            <w:r w:rsidRPr="00572AAF">
              <w:rPr>
                <w:rFonts w:ascii="Times New Roman" w:hAnsi="Times New Roman" w:cs="Times New Roman"/>
                <w:sz w:val="20"/>
                <w:szCs w:val="20"/>
              </w:rPr>
              <w:t>at</w:t>
            </w:r>
            <w:proofErr w:type="gramEnd"/>
            <w:r w:rsidRPr="00572AAF">
              <w:rPr>
                <w:rFonts w:ascii="Times New Roman" w:hAnsi="Times New Roman" w:cs="Times New Roman"/>
                <w:sz w:val="20"/>
                <w:szCs w:val="20"/>
              </w:rPr>
              <w:t xml:space="preserve"> December 31,</w:t>
            </w:r>
          </w:p>
        </w:tc>
      </w:tr>
      <w:tr w:rsidR="00083621" w:rsidRPr="00572AAF" w14:paraId="46375053" w14:textId="77777777" w:rsidTr="00BC53CD">
        <w:trPr>
          <w:cantSplit/>
        </w:trPr>
        <w:tc>
          <w:tcPr>
            <w:tcW w:w="3510" w:type="dxa"/>
          </w:tcPr>
          <w:p w14:paraId="1AF58673" w14:textId="77777777" w:rsidR="00083621" w:rsidRPr="00572AAF" w:rsidRDefault="00083621" w:rsidP="00BC53CD">
            <w:pPr>
              <w:pStyle w:val="a1"/>
              <w:tabs>
                <w:tab w:val="clear" w:pos="360"/>
                <w:tab w:val="clear" w:pos="720"/>
                <w:tab w:val="clear" w:pos="1080"/>
              </w:tabs>
              <w:spacing w:line="240" w:lineRule="atLeast"/>
              <w:ind w:right="-108"/>
              <w:contextualSpacing/>
              <w:rPr>
                <w:rFonts w:cs="Times New Roman"/>
                <w:sz w:val="20"/>
                <w:szCs w:val="20"/>
                <w:lang w:val="en-US"/>
              </w:rPr>
            </w:pPr>
          </w:p>
        </w:tc>
        <w:tc>
          <w:tcPr>
            <w:tcW w:w="1276" w:type="dxa"/>
            <w:tcBorders>
              <w:bottom w:val="single" w:sz="4" w:space="0" w:color="auto"/>
            </w:tcBorders>
          </w:tcPr>
          <w:p w14:paraId="5833B707" w14:textId="77777777" w:rsidR="00083621" w:rsidRPr="00572AAF" w:rsidRDefault="00083621" w:rsidP="00BC53CD">
            <w:pPr>
              <w:ind w:left="-108" w:right="-108"/>
              <w:jc w:val="center"/>
              <w:rPr>
                <w:rFonts w:ascii="Times New Roman" w:hAnsi="Times New Roman" w:cs="Times New Roman"/>
                <w:sz w:val="20"/>
                <w:szCs w:val="20"/>
              </w:rPr>
            </w:pPr>
            <w:r w:rsidRPr="00572AAF">
              <w:rPr>
                <w:rFonts w:ascii="Times New Roman" w:hAnsi="Times New Roman" w:cs="Times New Roman"/>
                <w:sz w:val="20"/>
                <w:szCs w:val="20"/>
              </w:rPr>
              <w:t>2023</w:t>
            </w:r>
          </w:p>
        </w:tc>
        <w:tc>
          <w:tcPr>
            <w:tcW w:w="283" w:type="dxa"/>
          </w:tcPr>
          <w:p w14:paraId="53016BCC" w14:textId="77777777" w:rsidR="00083621" w:rsidRPr="00572AAF" w:rsidRDefault="00083621" w:rsidP="00BC53CD">
            <w:pPr>
              <w:ind w:left="-108" w:right="-108"/>
              <w:jc w:val="center"/>
              <w:rPr>
                <w:rFonts w:ascii="Times New Roman" w:hAnsi="Times New Roman" w:cs="Times New Roman"/>
                <w:sz w:val="20"/>
                <w:szCs w:val="20"/>
              </w:rPr>
            </w:pPr>
          </w:p>
        </w:tc>
        <w:tc>
          <w:tcPr>
            <w:tcW w:w="1051" w:type="dxa"/>
            <w:tcBorders>
              <w:top w:val="single" w:sz="4" w:space="0" w:color="auto"/>
              <w:bottom w:val="single" w:sz="4" w:space="0" w:color="auto"/>
            </w:tcBorders>
          </w:tcPr>
          <w:p w14:paraId="78914C4B" w14:textId="77777777" w:rsidR="00083621" w:rsidRPr="00572AAF" w:rsidRDefault="00083621" w:rsidP="00BC53CD">
            <w:pPr>
              <w:ind w:left="-108" w:right="-108"/>
              <w:jc w:val="center"/>
              <w:rPr>
                <w:rFonts w:ascii="Times New Roman" w:hAnsi="Times New Roman" w:cs="Times New Roman"/>
                <w:sz w:val="20"/>
                <w:szCs w:val="20"/>
              </w:rPr>
            </w:pPr>
            <w:r w:rsidRPr="00572AAF">
              <w:rPr>
                <w:rFonts w:ascii="Times New Roman" w:hAnsi="Times New Roman" w:cs="Times New Roman"/>
                <w:sz w:val="20"/>
                <w:szCs w:val="20"/>
              </w:rPr>
              <w:t>Addition</w:t>
            </w:r>
          </w:p>
        </w:tc>
        <w:tc>
          <w:tcPr>
            <w:tcW w:w="284" w:type="dxa"/>
            <w:tcBorders>
              <w:top w:val="single" w:sz="4" w:space="0" w:color="auto"/>
            </w:tcBorders>
          </w:tcPr>
          <w:p w14:paraId="7928DB9E" w14:textId="77777777" w:rsidR="00083621" w:rsidRPr="00572AAF" w:rsidRDefault="00083621" w:rsidP="00BC53CD">
            <w:pPr>
              <w:ind w:left="-108" w:right="-108"/>
              <w:jc w:val="center"/>
              <w:rPr>
                <w:rFonts w:ascii="Times New Roman" w:hAnsi="Times New Roman" w:cs="Times New Roman"/>
                <w:sz w:val="20"/>
                <w:szCs w:val="20"/>
              </w:rPr>
            </w:pPr>
          </w:p>
        </w:tc>
        <w:tc>
          <w:tcPr>
            <w:tcW w:w="992" w:type="dxa"/>
            <w:tcBorders>
              <w:top w:val="single" w:sz="4" w:space="0" w:color="auto"/>
              <w:bottom w:val="single" w:sz="4" w:space="0" w:color="auto"/>
            </w:tcBorders>
          </w:tcPr>
          <w:p w14:paraId="2F7E3EB3" w14:textId="77777777" w:rsidR="00083621" w:rsidRPr="00572AAF" w:rsidRDefault="00083621" w:rsidP="00BC53CD">
            <w:pPr>
              <w:ind w:left="-108" w:right="-108"/>
              <w:jc w:val="center"/>
              <w:rPr>
                <w:rFonts w:ascii="Times New Roman" w:hAnsi="Times New Roman" w:cs="Times New Roman"/>
                <w:sz w:val="20"/>
                <w:szCs w:val="20"/>
              </w:rPr>
            </w:pPr>
            <w:r w:rsidRPr="00572AAF">
              <w:rPr>
                <w:rFonts w:ascii="Times New Roman" w:hAnsi="Times New Roman" w:cs="Times New Roman"/>
                <w:sz w:val="20"/>
                <w:szCs w:val="20"/>
              </w:rPr>
              <w:t>Deduction</w:t>
            </w:r>
          </w:p>
        </w:tc>
        <w:tc>
          <w:tcPr>
            <w:tcW w:w="303" w:type="dxa"/>
            <w:tcBorders>
              <w:top w:val="single" w:sz="4" w:space="0" w:color="auto"/>
            </w:tcBorders>
          </w:tcPr>
          <w:p w14:paraId="19382E13" w14:textId="77777777" w:rsidR="00083621" w:rsidRPr="00572AAF" w:rsidRDefault="00083621" w:rsidP="00BC53CD">
            <w:pPr>
              <w:ind w:left="-108" w:right="-108"/>
              <w:jc w:val="center"/>
              <w:rPr>
                <w:rFonts w:ascii="Times New Roman" w:hAnsi="Times New Roman" w:cs="Times New Roman"/>
                <w:sz w:val="20"/>
                <w:szCs w:val="20"/>
              </w:rPr>
            </w:pPr>
          </w:p>
        </w:tc>
        <w:tc>
          <w:tcPr>
            <w:tcW w:w="1121" w:type="dxa"/>
            <w:tcBorders>
              <w:top w:val="single" w:sz="4" w:space="0" w:color="auto"/>
              <w:bottom w:val="single" w:sz="4" w:space="0" w:color="auto"/>
            </w:tcBorders>
          </w:tcPr>
          <w:p w14:paraId="1B4C489A" w14:textId="77777777" w:rsidR="00083621" w:rsidRPr="00572AAF" w:rsidRDefault="00083621" w:rsidP="00BC53CD">
            <w:pPr>
              <w:ind w:left="-108" w:right="-108"/>
              <w:jc w:val="center"/>
              <w:rPr>
                <w:rFonts w:ascii="Times New Roman" w:hAnsi="Times New Roman" w:cs="Times New Roman"/>
                <w:sz w:val="20"/>
                <w:szCs w:val="20"/>
              </w:rPr>
            </w:pPr>
            <w:r w:rsidRPr="00572AAF">
              <w:rPr>
                <w:rFonts w:ascii="Times New Roman" w:hAnsi="Times New Roman" w:cs="Times New Roman"/>
                <w:sz w:val="20"/>
                <w:szCs w:val="20"/>
              </w:rPr>
              <w:t>Transfer</w:t>
            </w:r>
          </w:p>
        </w:tc>
        <w:tc>
          <w:tcPr>
            <w:tcW w:w="238" w:type="dxa"/>
            <w:tcBorders>
              <w:left w:val="nil"/>
            </w:tcBorders>
          </w:tcPr>
          <w:p w14:paraId="5889EA2D" w14:textId="77777777" w:rsidR="00083621" w:rsidRPr="00572AAF" w:rsidRDefault="00083621" w:rsidP="00BC53CD">
            <w:pPr>
              <w:ind w:left="-108" w:right="-108"/>
              <w:jc w:val="center"/>
              <w:rPr>
                <w:rFonts w:ascii="Times New Roman" w:hAnsi="Times New Roman" w:cs="Times New Roman"/>
                <w:sz w:val="20"/>
                <w:szCs w:val="20"/>
              </w:rPr>
            </w:pPr>
          </w:p>
        </w:tc>
        <w:tc>
          <w:tcPr>
            <w:tcW w:w="1202" w:type="dxa"/>
            <w:tcBorders>
              <w:bottom w:val="single" w:sz="4" w:space="0" w:color="auto"/>
            </w:tcBorders>
          </w:tcPr>
          <w:p w14:paraId="3DE99CF6" w14:textId="77777777" w:rsidR="00083621" w:rsidRPr="00D8663D" w:rsidRDefault="00083621" w:rsidP="00BC53CD">
            <w:pPr>
              <w:ind w:left="-108" w:right="-108"/>
              <w:jc w:val="center"/>
              <w:rPr>
                <w:rFonts w:ascii="Times New Roman" w:hAnsi="Times New Roman" w:cstheme="minorBidi"/>
                <w:sz w:val="20"/>
                <w:szCs w:val="20"/>
              </w:rPr>
            </w:pPr>
            <w:r w:rsidRPr="00572AAF">
              <w:rPr>
                <w:rFonts w:ascii="Times New Roman" w:hAnsi="Times New Roman" w:cs="Times New Roman"/>
                <w:sz w:val="20"/>
                <w:szCs w:val="20"/>
              </w:rPr>
              <w:t>202</w:t>
            </w:r>
            <w:r>
              <w:rPr>
                <w:rFonts w:ascii="Times New Roman" w:hAnsi="Times New Roman" w:cstheme="minorBidi"/>
                <w:sz w:val="20"/>
                <w:szCs w:val="20"/>
              </w:rPr>
              <w:t>4</w:t>
            </w:r>
          </w:p>
        </w:tc>
      </w:tr>
      <w:tr w:rsidR="00083621" w:rsidRPr="00572AAF" w14:paraId="75797D36" w14:textId="77777777" w:rsidTr="00BC53CD">
        <w:trPr>
          <w:cantSplit/>
        </w:trPr>
        <w:tc>
          <w:tcPr>
            <w:tcW w:w="3510" w:type="dxa"/>
            <w:vAlign w:val="center"/>
          </w:tcPr>
          <w:p w14:paraId="53115A84"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2"/>
              <w:rPr>
                <w:rFonts w:ascii="Times New Roman" w:hAnsi="Times New Roman" w:cs="Times New Roman"/>
                <w:b/>
                <w:bCs/>
                <w:color w:val="000000"/>
                <w:sz w:val="20"/>
                <w:szCs w:val="20"/>
              </w:rPr>
            </w:pPr>
            <w:r w:rsidRPr="00572AAF">
              <w:rPr>
                <w:rFonts w:ascii="Times New Roman" w:hAnsi="Times New Roman" w:cs="Times New Roman"/>
                <w:b/>
                <w:bCs/>
                <w:color w:val="000000"/>
                <w:sz w:val="20"/>
                <w:szCs w:val="20"/>
              </w:rPr>
              <w:t>Cost</w:t>
            </w:r>
          </w:p>
        </w:tc>
        <w:tc>
          <w:tcPr>
            <w:tcW w:w="1276" w:type="dxa"/>
            <w:tcBorders>
              <w:top w:val="single" w:sz="4" w:space="0" w:color="auto"/>
            </w:tcBorders>
          </w:tcPr>
          <w:p w14:paraId="5BCA560A"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0"/>
                <w:szCs w:val="20"/>
              </w:rPr>
            </w:pPr>
          </w:p>
        </w:tc>
        <w:tc>
          <w:tcPr>
            <w:tcW w:w="283" w:type="dxa"/>
          </w:tcPr>
          <w:p w14:paraId="7C53A089"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0"/>
                <w:szCs w:val="20"/>
              </w:rPr>
            </w:pPr>
          </w:p>
        </w:tc>
        <w:tc>
          <w:tcPr>
            <w:tcW w:w="1051" w:type="dxa"/>
            <w:tcBorders>
              <w:top w:val="single" w:sz="4" w:space="0" w:color="auto"/>
            </w:tcBorders>
          </w:tcPr>
          <w:p w14:paraId="2F429EFB"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contextualSpacing/>
              <w:jc w:val="right"/>
              <w:rPr>
                <w:rFonts w:ascii="Times New Roman" w:hAnsi="Times New Roman" w:cs="Times New Roman"/>
                <w:sz w:val="20"/>
                <w:szCs w:val="20"/>
              </w:rPr>
            </w:pPr>
          </w:p>
        </w:tc>
        <w:tc>
          <w:tcPr>
            <w:tcW w:w="284" w:type="dxa"/>
          </w:tcPr>
          <w:p w14:paraId="29D9DCB9"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0"/>
                <w:szCs w:val="20"/>
              </w:rPr>
            </w:pPr>
          </w:p>
        </w:tc>
        <w:tc>
          <w:tcPr>
            <w:tcW w:w="992" w:type="dxa"/>
            <w:tcBorders>
              <w:top w:val="single" w:sz="4" w:space="0" w:color="auto"/>
            </w:tcBorders>
          </w:tcPr>
          <w:p w14:paraId="25F5815F"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0"/>
                <w:szCs w:val="20"/>
              </w:rPr>
            </w:pPr>
          </w:p>
        </w:tc>
        <w:tc>
          <w:tcPr>
            <w:tcW w:w="303" w:type="dxa"/>
          </w:tcPr>
          <w:p w14:paraId="5670DD05"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0"/>
                <w:szCs w:val="20"/>
                <w:u w:val="single"/>
              </w:rPr>
            </w:pPr>
          </w:p>
        </w:tc>
        <w:tc>
          <w:tcPr>
            <w:tcW w:w="1121" w:type="dxa"/>
            <w:tcBorders>
              <w:top w:val="single" w:sz="4" w:space="0" w:color="auto"/>
            </w:tcBorders>
          </w:tcPr>
          <w:p w14:paraId="42DBFBE8"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0"/>
                <w:szCs w:val="20"/>
                <w:u w:val="single"/>
              </w:rPr>
            </w:pPr>
          </w:p>
        </w:tc>
        <w:tc>
          <w:tcPr>
            <w:tcW w:w="238" w:type="dxa"/>
          </w:tcPr>
          <w:p w14:paraId="0C5BCD20"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0"/>
                <w:szCs w:val="20"/>
              </w:rPr>
            </w:pPr>
          </w:p>
        </w:tc>
        <w:tc>
          <w:tcPr>
            <w:tcW w:w="1202" w:type="dxa"/>
            <w:tcBorders>
              <w:top w:val="single" w:sz="4" w:space="0" w:color="auto"/>
            </w:tcBorders>
          </w:tcPr>
          <w:p w14:paraId="38D8EFEF"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0"/>
                <w:szCs w:val="20"/>
              </w:rPr>
            </w:pPr>
          </w:p>
        </w:tc>
      </w:tr>
      <w:tr w:rsidR="00083621" w:rsidRPr="00572AAF" w14:paraId="2827CF4C" w14:textId="77777777" w:rsidTr="00BC53CD">
        <w:trPr>
          <w:cantSplit/>
          <w:trHeight w:val="247"/>
        </w:trPr>
        <w:tc>
          <w:tcPr>
            <w:tcW w:w="3510" w:type="dxa"/>
            <w:vAlign w:val="center"/>
          </w:tcPr>
          <w:p w14:paraId="50C57534"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2"/>
              <w:rPr>
                <w:rFonts w:ascii="Times New Roman" w:hAnsi="Times New Roman" w:cs="Times New Roman"/>
                <w:color w:val="000000"/>
                <w:sz w:val="20"/>
                <w:szCs w:val="20"/>
                <w:cs/>
              </w:rPr>
            </w:pPr>
            <w:r w:rsidRPr="00572AAF">
              <w:rPr>
                <w:rFonts w:ascii="Times New Roman" w:hAnsi="Times New Roman" w:cs="Times New Roman"/>
                <w:color w:val="000000"/>
                <w:sz w:val="20"/>
                <w:szCs w:val="20"/>
              </w:rPr>
              <w:t>Land</w:t>
            </w:r>
          </w:p>
        </w:tc>
        <w:tc>
          <w:tcPr>
            <w:tcW w:w="1276" w:type="dxa"/>
            <w:vAlign w:val="center"/>
          </w:tcPr>
          <w:p w14:paraId="422E3E02"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127,206</w:t>
            </w:r>
          </w:p>
        </w:tc>
        <w:tc>
          <w:tcPr>
            <w:tcW w:w="283" w:type="dxa"/>
            <w:vAlign w:val="center"/>
          </w:tcPr>
          <w:p w14:paraId="030D9EB5"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bottom"/>
          </w:tcPr>
          <w:p w14:paraId="3C8E4046" w14:textId="77777777" w:rsidR="00083621" w:rsidRPr="00E032D9" w:rsidRDefault="00083621" w:rsidP="000A5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284" w:type="dxa"/>
            <w:vAlign w:val="center"/>
          </w:tcPr>
          <w:p w14:paraId="384491F4"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highlight w:val="yellow"/>
              </w:rPr>
            </w:pPr>
          </w:p>
        </w:tc>
        <w:tc>
          <w:tcPr>
            <w:tcW w:w="992" w:type="dxa"/>
            <w:vAlign w:val="bottom"/>
          </w:tcPr>
          <w:p w14:paraId="39A003ED"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572AAF">
              <w:rPr>
                <w:rFonts w:cs="Times New Roman"/>
                <w:sz w:val="20"/>
                <w:szCs w:val="20"/>
                <w:cs/>
              </w:rPr>
              <w:t xml:space="preserve">     -</w:t>
            </w:r>
          </w:p>
        </w:tc>
        <w:tc>
          <w:tcPr>
            <w:tcW w:w="303" w:type="dxa"/>
            <w:vAlign w:val="center"/>
          </w:tcPr>
          <w:p w14:paraId="4AC35D1C"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vAlign w:val="bottom"/>
          </w:tcPr>
          <w:p w14:paraId="43D7D5FC" w14:textId="77777777" w:rsidR="00083621" w:rsidRPr="00E032D9"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sz w:val="20"/>
                <w:szCs w:val="20"/>
              </w:rPr>
            </w:pPr>
            <w:r w:rsidRPr="00E032D9">
              <w:rPr>
                <w:rFonts w:ascii="Times New Roman" w:hAnsi="Times New Roman"/>
                <w:sz w:val="20"/>
                <w:szCs w:val="20"/>
                <w:cs/>
              </w:rPr>
              <w:t xml:space="preserve">     </w:t>
            </w:r>
            <w:r w:rsidRPr="00E032D9">
              <w:rPr>
                <w:rFonts w:ascii="Times New Roman" w:hAnsi="Times New Roman"/>
                <w:sz w:val="20"/>
                <w:szCs w:val="20"/>
              </w:rPr>
              <w:t>105</w:t>
            </w:r>
          </w:p>
        </w:tc>
        <w:tc>
          <w:tcPr>
            <w:tcW w:w="238" w:type="dxa"/>
            <w:vAlign w:val="center"/>
          </w:tcPr>
          <w:p w14:paraId="4A390415"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vAlign w:val="center"/>
          </w:tcPr>
          <w:p w14:paraId="085E63D0"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127,311</w:t>
            </w:r>
          </w:p>
        </w:tc>
      </w:tr>
      <w:tr w:rsidR="00083621" w:rsidRPr="00572AAF" w14:paraId="68E28A65" w14:textId="77777777" w:rsidTr="00BC53CD">
        <w:trPr>
          <w:cantSplit/>
          <w:trHeight w:val="247"/>
        </w:trPr>
        <w:tc>
          <w:tcPr>
            <w:tcW w:w="3510" w:type="dxa"/>
            <w:vAlign w:val="center"/>
          </w:tcPr>
          <w:p w14:paraId="1A485AF2"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2"/>
              <w:rPr>
                <w:rFonts w:ascii="Times New Roman" w:hAnsi="Times New Roman" w:cs="Times New Roman"/>
                <w:color w:val="000000"/>
                <w:sz w:val="20"/>
                <w:szCs w:val="20"/>
                <w:cs/>
              </w:rPr>
            </w:pPr>
            <w:r w:rsidRPr="00572AAF">
              <w:rPr>
                <w:rFonts w:ascii="Times New Roman" w:hAnsi="Times New Roman" w:cs="Times New Roman"/>
                <w:color w:val="000000"/>
                <w:sz w:val="20"/>
                <w:szCs w:val="20"/>
              </w:rPr>
              <w:t>Land improvement</w:t>
            </w:r>
          </w:p>
        </w:tc>
        <w:tc>
          <w:tcPr>
            <w:tcW w:w="1276" w:type="dxa"/>
            <w:vAlign w:val="center"/>
          </w:tcPr>
          <w:p w14:paraId="64D5C290"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lang w:val="en-GB"/>
              </w:rPr>
              <w:t>6,935</w:t>
            </w:r>
          </w:p>
        </w:tc>
        <w:tc>
          <w:tcPr>
            <w:tcW w:w="283" w:type="dxa"/>
            <w:vAlign w:val="center"/>
          </w:tcPr>
          <w:p w14:paraId="7796078B"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51AC5BA7"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340</w:t>
            </w:r>
          </w:p>
        </w:tc>
        <w:tc>
          <w:tcPr>
            <w:tcW w:w="284" w:type="dxa"/>
            <w:vAlign w:val="center"/>
          </w:tcPr>
          <w:p w14:paraId="5C44EEC2"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highlight w:val="yellow"/>
              </w:rPr>
            </w:pPr>
          </w:p>
        </w:tc>
        <w:tc>
          <w:tcPr>
            <w:tcW w:w="992" w:type="dxa"/>
            <w:vAlign w:val="center"/>
          </w:tcPr>
          <w:p w14:paraId="5B886131" w14:textId="335EB391" w:rsidR="00083621" w:rsidRPr="00E032D9"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E032D9">
              <w:rPr>
                <w:rFonts w:ascii="Times New Roman" w:hAnsi="Times New Roman" w:cstheme="minorBidi"/>
                <w:sz w:val="20"/>
                <w:szCs w:val="20"/>
              </w:rPr>
              <w:t>(</w:t>
            </w:r>
            <w:r>
              <w:rPr>
                <w:rFonts w:ascii="Times New Roman" w:hAnsi="Times New Roman" w:cstheme="minorBidi"/>
                <w:sz w:val="20"/>
                <w:szCs w:val="20"/>
              </w:rPr>
              <w:t>395</w:t>
            </w:r>
            <w:r w:rsidRPr="00E032D9">
              <w:rPr>
                <w:rFonts w:ascii="Times New Roman" w:hAnsi="Times New Roman" w:cstheme="minorBidi"/>
                <w:sz w:val="20"/>
                <w:szCs w:val="20"/>
              </w:rPr>
              <w:t>)</w:t>
            </w:r>
          </w:p>
        </w:tc>
        <w:tc>
          <w:tcPr>
            <w:tcW w:w="303" w:type="dxa"/>
            <w:vAlign w:val="center"/>
          </w:tcPr>
          <w:p w14:paraId="1A05710A"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vAlign w:val="bottom"/>
          </w:tcPr>
          <w:p w14:paraId="5DCE571C" w14:textId="77777777" w:rsidR="00083621" w:rsidRPr="00E032D9"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sz w:val="20"/>
                <w:szCs w:val="20"/>
                <w:cs/>
              </w:rPr>
            </w:pPr>
            <w:r w:rsidRPr="00E032D9">
              <w:rPr>
                <w:rFonts w:ascii="Times New Roman" w:hAnsi="Times New Roman"/>
                <w:sz w:val="20"/>
                <w:szCs w:val="20"/>
                <w:cs/>
              </w:rPr>
              <w:t xml:space="preserve">     </w:t>
            </w:r>
            <w:r w:rsidRPr="00E032D9">
              <w:rPr>
                <w:rFonts w:ascii="Times New Roman" w:hAnsi="Times New Roman"/>
                <w:sz w:val="20"/>
                <w:szCs w:val="20"/>
              </w:rPr>
              <w:t>1,930</w:t>
            </w:r>
          </w:p>
        </w:tc>
        <w:tc>
          <w:tcPr>
            <w:tcW w:w="238" w:type="dxa"/>
            <w:vAlign w:val="center"/>
          </w:tcPr>
          <w:p w14:paraId="4FF0BC24"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vAlign w:val="center"/>
          </w:tcPr>
          <w:p w14:paraId="616E8B4A"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lang w:val="en-GB"/>
              </w:rPr>
            </w:pPr>
            <w:r>
              <w:rPr>
                <w:rFonts w:ascii="Times New Roman" w:hAnsi="Times New Roman" w:cs="Times New Roman"/>
                <w:sz w:val="20"/>
                <w:szCs w:val="20"/>
                <w:lang w:val="en-GB"/>
              </w:rPr>
              <w:t>8,810</w:t>
            </w:r>
          </w:p>
        </w:tc>
      </w:tr>
      <w:tr w:rsidR="00083621" w:rsidRPr="00572AAF" w14:paraId="5844391C" w14:textId="77777777" w:rsidTr="00BC53CD">
        <w:trPr>
          <w:cantSplit/>
          <w:trHeight w:val="247"/>
        </w:trPr>
        <w:tc>
          <w:tcPr>
            <w:tcW w:w="3510" w:type="dxa"/>
            <w:vAlign w:val="center"/>
          </w:tcPr>
          <w:p w14:paraId="55E42FD6"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2"/>
              <w:rPr>
                <w:rFonts w:ascii="Times New Roman" w:hAnsi="Times New Roman" w:cs="Times New Roman"/>
                <w:color w:val="000000"/>
                <w:sz w:val="20"/>
                <w:szCs w:val="20"/>
                <w:cs/>
              </w:rPr>
            </w:pPr>
            <w:r w:rsidRPr="00572AAF">
              <w:rPr>
                <w:rFonts w:ascii="Times New Roman" w:hAnsi="Times New Roman" w:cs="Times New Roman"/>
                <w:color w:val="000000"/>
                <w:sz w:val="20"/>
                <w:szCs w:val="20"/>
              </w:rPr>
              <w:t>Building and building improvement</w:t>
            </w:r>
          </w:p>
        </w:tc>
        <w:tc>
          <w:tcPr>
            <w:tcW w:w="1276" w:type="dxa"/>
            <w:vAlign w:val="center"/>
          </w:tcPr>
          <w:p w14:paraId="2E0C1B35"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lang w:val="en-GB"/>
              </w:rPr>
            </w:pPr>
            <w:r w:rsidRPr="00572AAF">
              <w:rPr>
                <w:rFonts w:ascii="Times New Roman" w:hAnsi="Times New Roman" w:cs="Times New Roman"/>
                <w:sz w:val="20"/>
                <w:szCs w:val="20"/>
                <w:lang w:val="en-GB"/>
              </w:rPr>
              <w:t>236,120</w:t>
            </w:r>
          </w:p>
        </w:tc>
        <w:tc>
          <w:tcPr>
            <w:tcW w:w="283" w:type="dxa"/>
            <w:vAlign w:val="center"/>
          </w:tcPr>
          <w:p w14:paraId="217C7A67"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3F707319"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sz w:val="20"/>
                <w:szCs w:val="20"/>
              </w:rPr>
            </w:pPr>
            <w:r>
              <w:rPr>
                <w:rFonts w:ascii="Times New Roman" w:hAnsi="Times New Roman"/>
                <w:sz w:val="20"/>
                <w:szCs w:val="20"/>
              </w:rPr>
              <w:t>1,368</w:t>
            </w:r>
          </w:p>
        </w:tc>
        <w:tc>
          <w:tcPr>
            <w:tcW w:w="284" w:type="dxa"/>
            <w:vAlign w:val="center"/>
          </w:tcPr>
          <w:p w14:paraId="57FC49F7"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highlight w:val="yellow"/>
              </w:rPr>
            </w:pPr>
          </w:p>
        </w:tc>
        <w:tc>
          <w:tcPr>
            <w:tcW w:w="992" w:type="dxa"/>
            <w:vAlign w:val="bottom"/>
          </w:tcPr>
          <w:p w14:paraId="04AE784D"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303" w:type="dxa"/>
            <w:vAlign w:val="center"/>
          </w:tcPr>
          <w:p w14:paraId="3449E735"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vAlign w:val="bottom"/>
          </w:tcPr>
          <w:p w14:paraId="1237AFCD" w14:textId="77777777" w:rsidR="00083621" w:rsidRPr="00E032D9"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sz w:val="20"/>
                <w:szCs w:val="20"/>
              </w:rPr>
            </w:pPr>
            <w:r w:rsidRPr="00E032D9">
              <w:rPr>
                <w:rFonts w:ascii="Times New Roman" w:hAnsi="Times New Roman"/>
                <w:sz w:val="20"/>
                <w:szCs w:val="20"/>
                <w:cs/>
              </w:rPr>
              <w:t xml:space="preserve">     </w:t>
            </w:r>
            <w:r>
              <w:rPr>
                <w:rFonts w:ascii="Times New Roman" w:hAnsi="Times New Roman"/>
                <w:sz w:val="20"/>
                <w:szCs w:val="20"/>
              </w:rPr>
              <w:t>2</w:t>
            </w:r>
            <w:r w:rsidRPr="00E032D9">
              <w:rPr>
                <w:rFonts w:ascii="Times New Roman" w:hAnsi="Times New Roman"/>
                <w:sz w:val="20"/>
                <w:szCs w:val="20"/>
              </w:rPr>
              <w:t>,</w:t>
            </w:r>
            <w:r>
              <w:rPr>
                <w:rFonts w:ascii="Times New Roman" w:hAnsi="Times New Roman"/>
                <w:sz w:val="20"/>
                <w:szCs w:val="20"/>
              </w:rPr>
              <w:t>265</w:t>
            </w:r>
          </w:p>
        </w:tc>
        <w:tc>
          <w:tcPr>
            <w:tcW w:w="238" w:type="dxa"/>
            <w:vAlign w:val="center"/>
          </w:tcPr>
          <w:p w14:paraId="7D601340"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vAlign w:val="center"/>
          </w:tcPr>
          <w:p w14:paraId="69CF7EE6"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lang w:val="en-GB"/>
              </w:rPr>
            </w:pPr>
            <w:r>
              <w:rPr>
                <w:rFonts w:ascii="Times New Roman" w:hAnsi="Times New Roman" w:cs="Times New Roman"/>
                <w:sz w:val="20"/>
                <w:szCs w:val="20"/>
                <w:lang w:val="en-GB"/>
              </w:rPr>
              <w:t>239,753</w:t>
            </w:r>
          </w:p>
        </w:tc>
      </w:tr>
      <w:tr w:rsidR="00083621" w:rsidRPr="00572AAF" w14:paraId="3B923E9C" w14:textId="77777777" w:rsidTr="00BC53CD">
        <w:trPr>
          <w:cantSplit/>
        </w:trPr>
        <w:tc>
          <w:tcPr>
            <w:tcW w:w="3510" w:type="dxa"/>
            <w:vAlign w:val="center"/>
          </w:tcPr>
          <w:p w14:paraId="4C4FD52B"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2"/>
              <w:rPr>
                <w:rFonts w:ascii="Times New Roman" w:hAnsi="Times New Roman" w:cs="Times New Roman"/>
                <w:sz w:val="20"/>
                <w:szCs w:val="20"/>
                <w:cs/>
              </w:rPr>
            </w:pPr>
            <w:r w:rsidRPr="00572AAF">
              <w:rPr>
                <w:rFonts w:ascii="Times New Roman" w:hAnsi="Times New Roman" w:cs="Times New Roman"/>
                <w:sz w:val="20"/>
                <w:szCs w:val="20"/>
              </w:rPr>
              <w:t>Furniture, fixtures and office equipment</w:t>
            </w:r>
          </w:p>
        </w:tc>
        <w:tc>
          <w:tcPr>
            <w:tcW w:w="1276" w:type="dxa"/>
            <w:vAlign w:val="center"/>
          </w:tcPr>
          <w:p w14:paraId="2DB19EF9"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35,168</w:t>
            </w:r>
          </w:p>
        </w:tc>
        <w:tc>
          <w:tcPr>
            <w:tcW w:w="283" w:type="dxa"/>
            <w:vAlign w:val="center"/>
          </w:tcPr>
          <w:p w14:paraId="122C93D2"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532F9F34"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2,803</w:t>
            </w:r>
          </w:p>
        </w:tc>
        <w:tc>
          <w:tcPr>
            <w:tcW w:w="284" w:type="dxa"/>
            <w:vAlign w:val="center"/>
          </w:tcPr>
          <w:p w14:paraId="64FB6568"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sz w:val="20"/>
                <w:szCs w:val="20"/>
                <w:highlight w:val="yellow"/>
              </w:rPr>
            </w:pPr>
          </w:p>
        </w:tc>
        <w:tc>
          <w:tcPr>
            <w:tcW w:w="992" w:type="dxa"/>
            <w:vAlign w:val="center"/>
          </w:tcPr>
          <w:p w14:paraId="1B6E269E" w14:textId="22365DED" w:rsidR="00083621" w:rsidRPr="00E032D9"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cs/>
              </w:rPr>
            </w:pPr>
            <w:r w:rsidRPr="00E032D9">
              <w:rPr>
                <w:rFonts w:ascii="Times New Roman" w:hAnsi="Times New Roman" w:cstheme="minorBidi"/>
                <w:sz w:val="20"/>
                <w:szCs w:val="20"/>
              </w:rPr>
              <w:t>(</w:t>
            </w:r>
            <w:r>
              <w:rPr>
                <w:rFonts w:ascii="Times New Roman" w:hAnsi="Times New Roman" w:cstheme="minorBidi"/>
                <w:sz w:val="20"/>
                <w:szCs w:val="20"/>
              </w:rPr>
              <w:t>320</w:t>
            </w:r>
            <w:r w:rsidRPr="00E032D9">
              <w:rPr>
                <w:rFonts w:ascii="Times New Roman" w:hAnsi="Times New Roman" w:cstheme="minorBidi"/>
                <w:sz w:val="20"/>
                <w:szCs w:val="20"/>
              </w:rPr>
              <w:t>)</w:t>
            </w:r>
          </w:p>
        </w:tc>
        <w:tc>
          <w:tcPr>
            <w:tcW w:w="303" w:type="dxa"/>
            <w:vAlign w:val="center"/>
          </w:tcPr>
          <w:p w14:paraId="6BCC3B16"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vAlign w:val="bottom"/>
          </w:tcPr>
          <w:p w14:paraId="1503A3F8" w14:textId="77777777" w:rsidR="00083621" w:rsidRPr="00E032D9"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sz w:val="20"/>
                <w:szCs w:val="20"/>
              </w:rPr>
            </w:pPr>
            <w:r w:rsidRPr="00E032D9">
              <w:rPr>
                <w:rFonts w:ascii="Times New Roman" w:hAnsi="Times New Roman"/>
                <w:sz w:val="20"/>
                <w:szCs w:val="20"/>
                <w:cs/>
              </w:rPr>
              <w:t xml:space="preserve">     </w:t>
            </w:r>
            <w:r>
              <w:rPr>
                <w:rFonts w:ascii="Times New Roman" w:hAnsi="Times New Roman"/>
                <w:sz w:val="20"/>
                <w:szCs w:val="20"/>
              </w:rPr>
              <w:t>241</w:t>
            </w:r>
          </w:p>
        </w:tc>
        <w:tc>
          <w:tcPr>
            <w:tcW w:w="238" w:type="dxa"/>
            <w:vAlign w:val="center"/>
          </w:tcPr>
          <w:p w14:paraId="47B62700"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vAlign w:val="center"/>
          </w:tcPr>
          <w:p w14:paraId="320316E6"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37,892</w:t>
            </w:r>
          </w:p>
        </w:tc>
      </w:tr>
      <w:tr w:rsidR="00083621" w:rsidRPr="00572AAF" w14:paraId="63AC7D95" w14:textId="77777777" w:rsidTr="00BC53CD">
        <w:trPr>
          <w:cantSplit/>
        </w:trPr>
        <w:tc>
          <w:tcPr>
            <w:tcW w:w="3510" w:type="dxa"/>
            <w:vAlign w:val="center"/>
          </w:tcPr>
          <w:p w14:paraId="7478C454"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2"/>
              <w:rPr>
                <w:rFonts w:ascii="Times New Roman" w:hAnsi="Times New Roman" w:cs="Times New Roman"/>
                <w:sz w:val="20"/>
                <w:szCs w:val="20"/>
              </w:rPr>
            </w:pPr>
            <w:r w:rsidRPr="00572AAF">
              <w:rPr>
                <w:rFonts w:ascii="Times New Roman" w:hAnsi="Times New Roman" w:cs="Times New Roman"/>
                <w:sz w:val="20"/>
                <w:szCs w:val="20"/>
              </w:rPr>
              <w:t>Computer and integrated systems</w:t>
            </w:r>
          </w:p>
        </w:tc>
        <w:tc>
          <w:tcPr>
            <w:tcW w:w="1276" w:type="dxa"/>
            <w:vAlign w:val="center"/>
          </w:tcPr>
          <w:p w14:paraId="5810CCAA"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13,975</w:t>
            </w:r>
          </w:p>
        </w:tc>
        <w:tc>
          <w:tcPr>
            <w:tcW w:w="283" w:type="dxa"/>
            <w:vAlign w:val="center"/>
          </w:tcPr>
          <w:p w14:paraId="1788833B"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6B1F305E"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1,138</w:t>
            </w:r>
          </w:p>
        </w:tc>
        <w:tc>
          <w:tcPr>
            <w:tcW w:w="284" w:type="dxa"/>
            <w:vAlign w:val="center"/>
          </w:tcPr>
          <w:p w14:paraId="268F805C"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992" w:type="dxa"/>
            <w:vAlign w:val="center"/>
          </w:tcPr>
          <w:p w14:paraId="6A3C06C9" w14:textId="1ED2D65E" w:rsidR="00083621" w:rsidRPr="00E032D9"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E032D9">
              <w:rPr>
                <w:rFonts w:ascii="Times New Roman" w:hAnsi="Times New Roman" w:cstheme="minorBidi"/>
                <w:sz w:val="20"/>
                <w:szCs w:val="20"/>
              </w:rPr>
              <w:t>(</w:t>
            </w:r>
            <w:r>
              <w:rPr>
                <w:rFonts w:ascii="Times New Roman" w:hAnsi="Times New Roman" w:cstheme="minorBidi"/>
                <w:sz w:val="20"/>
                <w:szCs w:val="20"/>
              </w:rPr>
              <w:t>980</w:t>
            </w:r>
            <w:r w:rsidRPr="00E032D9">
              <w:rPr>
                <w:rFonts w:ascii="Times New Roman" w:hAnsi="Times New Roman" w:cstheme="minorBidi"/>
                <w:sz w:val="20"/>
                <w:szCs w:val="20"/>
              </w:rPr>
              <w:t>)</w:t>
            </w:r>
          </w:p>
        </w:tc>
        <w:tc>
          <w:tcPr>
            <w:tcW w:w="303" w:type="dxa"/>
            <w:vAlign w:val="center"/>
          </w:tcPr>
          <w:p w14:paraId="1BDD4428"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vAlign w:val="bottom"/>
          </w:tcPr>
          <w:p w14:paraId="128C8508" w14:textId="77777777" w:rsidR="00083621" w:rsidRPr="00E032D9"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E032D9">
              <w:rPr>
                <w:rFonts w:cs="Times New Roman"/>
                <w:sz w:val="20"/>
                <w:szCs w:val="20"/>
                <w:cs/>
              </w:rPr>
              <w:t xml:space="preserve">     -</w:t>
            </w:r>
          </w:p>
        </w:tc>
        <w:tc>
          <w:tcPr>
            <w:tcW w:w="238" w:type="dxa"/>
            <w:vAlign w:val="center"/>
          </w:tcPr>
          <w:p w14:paraId="33D836DC"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vAlign w:val="center"/>
          </w:tcPr>
          <w:p w14:paraId="08BD5D2F"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heme="minorBidi"/>
                <w:sz w:val="20"/>
                <w:szCs w:val="20"/>
              </w:rPr>
            </w:pPr>
            <w:r>
              <w:rPr>
                <w:rFonts w:ascii="Times New Roman" w:hAnsi="Times New Roman" w:cstheme="minorBidi"/>
                <w:sz w:val="20"/>
                <w:szCs w:val="20"/>
              </w:rPr>
              <w:t>14,133</w:t>
            </w:r>
          </w:p>
        </w:tc>
      </w:tr>
      <w:tr w:rsidR="00083621" w:rsidRPr="00572AAF" w14:paraId="1F3AE2BD" w14:textId="77777777" w:rsidTr="00BC53CD">
        <w:trPr>
          <w:cantSplit/>
        </w:trPr>
        <w:tc>
          <w:tcPr>
            <w:tcW w:w="3510" w:type="dxa"/>
            <w:vAlign w:val="center"/>
          </w:tcPr>
          <w:p w14:paraId="6B5AAF18"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2"/>
              <w:rPr>
                <w:rFonts w:ascii="Times New Roman" w:hAnsi="Times New Roman" w:cs="Times New Roman"/>
                <w:sz w:val="20"/>
                <w:szCs w:val="20"/>
              </w:rPr>
            </w:pPr>
            <w:r w:rsidRPr="00572AAF">
              <w:rPr>
                <w:rFonts w:ascii="Times New Roman" w:hAnsi="Times New Roman" w:cs="Times New Roman"/>
                <w:color w:val="000000"/>
                <w:sz w:val="20"/>
                <w:szCs w:val="20"/>
              </w:rPr>
              <w:t>Vehicles</w:t>
            </w:r>
          </w:p>
        </w:tc>
        <w:tc>
          <w:tcPr>
            <w:tcW w:w="1276" w:type="dxa"/>
            <w:vAlign w:val="center"/>
          </w:tcPr>
          <w:p w14:paraId="10FC1020"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572AAF">
              <w:rPr>
                <w:rFonts w:ascii="Times New Roman" w:hAnsi="Times New Roman" w:cs="Times New Roman"/>
                <w:sz w:val="20"/>
                <w:szCs w:val="20"/>
              </w:rPr>
              <w:t>21,738</w:t>
            </w:r>
          </w:p>
        </w:tc>
        <w:tc>
          <w:tcPr>
            <w:tcW w:w="283" w:type="dxa"/>
            <w:vAlign w:val="center"/>
          </w:tcPr>
          <w:p w14:paraId="31035E63"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vAlign w:val="bottom"/>
          </w:tcPr>
          <w:p w14:paraId="6948CFBC" w14:textId="77777777" w:rsidR="00083621" w:rsidRPr="00E032D9"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284" w:type="dxa"/>
            <w:vAlign w:val="center"/>
          </w:tcPr>
          <w:p w14:paraId="29563BFC"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vAlign w:val="bottom"/>
          </w:tcPr>
          <w:p w14:paraId="6C480078" w14:textId="77777777" w:rsidR="00083621" w:rsidRPr="00E032D9"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303" w:type="dxa"/>
            <w:vAlign w:val="center"/>
          </w:tcPr>
          <w:p w14:paraId="2146F834"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vAlign w:val="bottom"/>
          </w:tcPr>
          <w:p w14:paraId="3AAC9910" w14:textId="77777777" w:rsidR="00083621" w:rsidRPr="00E032D9"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sz w:val="20"/>
                <w:szCs w:val="20"/>
              </w:rPr>
            </w:pPr>
            <w:r w:rsidRPr="00E032D9">
              <w:rPr>
                <w:rFonts w:ascii="Times New Roman" w:hAnsi="Times New Roman"/>
                <w:sz w:val="20"/>
                <w:szCs w:val="20"/>
                <w:cs/>
              </w:rPr>
              <w:t xml:space="preserve">     </w:t>
            </w:r>
            <w:r>
              <w:rPr>
                <w:rFonts w:ascii="Times New Roman" w:hAnsi="Times New Roman"/>
                <w:sz w:val="20"/>
                <w:szCs w:val="20"/>
              </w:rPr>
              <w:t>3</w:t>
            </w:r>
            <w:r w:rsidRPr="00E032D9">
              <w:rPr>
                <w:rFonts w:ascii="Times New Roman" w:hAnsi="Times New Roman"/>
                <w:sz w:val="20"/>
                <w:szCs w:val="20"/>
              </w:rPr>
              <w:t>,</w:t>
            </w:r>
            <w:r>
              <w:rPr>
                <w:rFonts w:ascii="Times New Roman" w:hAnsi="Times New Roman"/>
                <w:sz w:val="20"/>
                <w:szCs w:val="20"/>
              </w:rPr>
              <w:t>922</w:t>
            </w:r>
          </w:p>
        </w:tc>
        <w:tc>
          <w:tcPr>
            <w:tcW w:w="238" w:type="dxa"/>
            <w:vAlign w:val="center"/>
          </w:tcPr>
          <w:p w14:paraId="0A78E12B"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vAlign w:val="center"/>
          </w:tcPr>
          <w:p w14:paraId="5A62E6BE"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25,660</w:t>
            </w:r>
          </w:p>
        </w:tc>
      </w:tr>
      <w:tr w:rsidR="00083621" w:rsidRPr="00572AAF" w14:paraId="6B5E17A8" w14:textId="77777777" w:rsidTr="00BC53CD">
        <w:trPr>
          <w:cantSplit/>
        </w:trPr>
        <w:tc>
          <w:tcPr>
            <w:tcW w:w="3510" w:type="dxa"/>
            <w:vAlign w:val="center"/>
          </w:tcPr>
          <w:p w14:paraId="31192CBA" w14:textId="77777777" w:rsidR="00083621" w:rsidRPr="00572AAF" w:rsidRDefault="00083621" w:rsidP="00BC53CD">
            <w:pPr>
              <w:ind w:hanging="42"/>
              <w:rPr>
                <w:rFonts w:ascii="Times New Roman" w:hAnsi="Times New Roman" w:cs="Times New Roman"/>
                <w:sz w:val="20"/>
                <w:szCs w:val="20"/>
                <w:cs/>
              </w:rPr>
            </w:pPr>
            <w:r w:rsidRPr="00572AAF">
              <w:rPr>
                <w:rFonts w:ascii="Times New Roman" w:hAnsi="Times New Roman" w:cs="Times New Roman"/>
                <w:sz w:val="20"/>
                <w:szCs w:val="20"/>
              </w:rPr>
              <w:t>Demonstration equipment</w:t>
            </w:r>
          </w:p>
        </w:tc>
        <w:tc>
          <w:tcPr>
            <w:tcW w:w="1276" w:type="dxa"/>
            <w:vAlign w:val="center"/>
          </w:tcPr>
          <w:p w14:paraId="2DD59AA9"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sidRPr="00572AAF">
              <w:rPr>
                <w:rFonts w:ascii="Times New Roman" w:hAnsi="Times New Roman" w:cs="Times New Roman"/>
                <w:sz w:val="20"/>
                <w:szCs w:val="20"/>
              </w:rPr>
              <w:t>34,511</w:t>
            </w:r>
          </w:p>
        </w:tc>
        <w:tc>
          <w:tcPr>
            <w:tcW w:w="283" w:type="dxa"/>
            <w:vAlign w:val="center"/>
          </w:tcPr>
          <w:p w14:paraId="769B1CFC"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vAlign w:val="bottom"/>
          </w:tcPr>
          <w:p w14:paraId="37B3D659" w14:textId="77777777" w:rsidR="00083621" w:rsidRPr="00E032D9"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284" w:type="dxa"/>
            <w:vAlign w:val="center"/>
          </w:tcPr>
          <w:p w14:paraId="0932F644"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vAlign w:val="bottom"/>
          </w:tcPr>
          <w:p w14:paraId="031E51B1"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303" w:type="dxa"/>
            <w:vAlign w:val="center"/>
          </w:tcPr>
          <w:p w14:paraId="3D30B59D"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vAlign w:val="bottom"/>
          </w:tcPr>
          <w:p w14:paraId="10B4185D" w14:textId="77777777" w:rsidR="00083621" w:rsidRPr="00E032D9"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sz w:val="20"/>
                <w:szCs w:val="20"/>
              </w:rPr>
            </w:pPr>
            <w:r w:rsidRPr="00E032D9">
              <w:rPr>
                <w:rFonts w:ascii="Times New Roman" w:hAnsi="Times New Roman"/>
                <w:sz w:val="20"/>
                <w:szCs w:val="20"/>
                <w:cs/>
              </w:rPr>
              <w:t xml:space="preserve">     </w:t>
            </w:r>
            <w:r>
              <w:rPr>
                <w:rFonts w:ascii="Times New Roman" w:hAnsi="Times New Roman"/>
                <w:sz w:val="20"/>
                <w:szCs w:val="20"/>
              </w:rPr>
              <w:t>7</w:t>
            </w:r>
            <w:r w:rsidRPr="00E032D9">
              <w:rPr>
                <w:rFonts w:ascii="Times New Roman" w:hAnsi="Times New Roman"/>
                <w:sz w:val="20"/>
                <w:szCs w:val="20"/>
              </w:rPr>
              <w:t>,</w:t>
            </w:r>
            <w:r>
              <w:rPr>
                <w:rFonts w:ascii="Times New Roman" w:hAnsi="Times New Roman"/>
                <w:sz w:val="20"/>
                <w:szCs w:val="20"/>
              </w:rPr>
              <w:t>235</w:t>
            </w:r>
          </w:p>
        </w:tc>
        <w:tc>
          <w:tcPr>
            <w:tcW w:w="238" w:type="dxa"/>
            <w:vAlign w:val="center"/>
          </w:tcPr>
          <w:p w14:paraId="68176779"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vAlign w:val="center"/>
          </w:tcPr>
          <w:p w14:paraId="64E975EE"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Pr>
                <w:rFonts w:ascii="Times New Roman" w:hAnsi="Times New Roman" w:cs="Times New Roman"/>
                <w:sz w:val="20"/>
                <w:szCs w:val="20"/>
              </w:rPr>
              <w:t>41,746</w:t>
            </w:r>
          </w:p>
        </w:tc>
      </w:tr>
      <w:tr w:rsidR="00083621" w:rsidRPr="00572AAF" w14:paraId="062BFE18" w14:textId="77777777" w:rsidTr="00BC53CD">
        <w:trPr>
          <w:cantSplit/>
        </w:trPr>
        <w:tc>
          <w:tcPr>
            <w:tcW w:w="3510" w:type="dxa"/>
            <w:vAlign w:val="center"/>
          </w:tcPr>
          <w:p w14:paraId="13BE6CF6" w14:textId="77777777" w:rsidR="00083621" w:rsidRPr="00572AAF" w:rsidRDefault="00083621" w:rsidP="00BC53CD">
            <w:pPr>
              <w:ind w:hanging="42"/>
              <w:rPr>
                <w:rFonts w:ascii="Times New Roman" w:hAnsi="Times New Roman" w:cs="Times New Roman"/>
                <w:sz w:val="20"/>
                <w:szCs w:val="20"/>
              </w:rPr>
            </w:pPr>
            <w:r w:rsidRPr="00572AAF">
              <w:rPr>
                <w:rFonts w:ascii="Times New Roman" w:hAnsi="Times New Roman" w:cs="Times New Roman"/>
                <w:sz w:val="20"/>
                <w:szCs w:val="20"/>
              </w:rPr>
              <w:t>Medical tools and equipment</w:t>
            </w:r>
          </w:p>
        </w:tc>
        <w:tc>
          <w:tcPr>
            <w:tcW w:w="1276" w:type="dxa"/>
            <w:vAlign w:val="center"/>
          </w:tcPr>
          <w:p w14:paraId="0B66E69F"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heme="minorBidi"/>
                <w:sz w:val="20"/>
                <w:szCs w:val="20"/>
              </w:rPr>
              <w:t>15,875</w:t>
            </w:r>
          </w:p>
        </w:tc>
        <w:tc>
          <w:tcPr>
            <w:tcW w:w="283" w:type="dxa"/>
            <w:vAlign w:val="center"/>
          </w:tcPr>
          <w:p w14:paraId="05AA1FA8"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vAlign w:val="center"/>
          </w:tcPr>
          <w:p w14:paraId="6A8D24DA"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sz w:val="20"/>
                <w:szCs w:val="20"/>
              </w:rPr>
            </w:pPr>
            <w:r>
              <w:rPr>
                <w:rFonts w:ascii="Times New Roman" w:hAnsi="Times New Roman"/>
                <w:sz w:val="20"/>
                <w:szCs w:val="20"/>
              </w:rPr>
              <w:t>2,511</w:t>
            </w:r>
          </w:p>
        </w:tc>
        <w:tc>
          <w:tcPr>
            <w:tcW w:w="284" w:type="dxa"/>
            <w:vAlign w:val="center"/>
          </w:tcPr>
          <w:p w14:paraId="43CBC192"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vAlign w:val="center"/>
          </w:tcPr>
          <w:p w14:paraId="7ACDD9F9" w14:textId="59AC07C3" w:rsidR="00083621" w:rsidRPr="00E032D9"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E032D9">
              <w:rPr>
                <w:rFonts w:ascii="Times New Roman" w:hAnsi="Times New Roman" w:cstheme="minorBidi"/>
                <w:sz w:val="20"/>
                <w:szCs w:val="20"/>
              </w:rPr>
              <w:t>(</w:t>
            </w:r>
            <w:r>
              <w:rPr>
                <w:rFonts w:ascii="Times New Roman" w:hAnsi="Times New Roman" w:cstheme="minorBidi"/>
                <w:sz w:val="20"/>
                <w:szCs w:val="20"/>
              </w:rPr>
              <w:t>166</w:t>
            </w:r>
            <w:r w:rsidRPr="00E032D9">
              <w:rPr>
                <w:rFonts w:ascii="Times New Roman" w:hAnsi="Times New Roman" w:cstheme="minorBidi"/>
                <w:sz w:val="20"/>
                <w:szCs w:val="20"/>
              </w:rPr>
              <w:t>)</w:t>
            </w:r>
          </w:p>
        </w:tc>
        <w:tc>
          <w:tcPr>
            <w:tcW w:w="303" w:type="dxa"/>
            <w:vAlign w:val="center"/>
          </w:tcPr>
          <w:p w14:paraId="463020CA"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vAlign w:val="bottom"/>
          </w:tcPr>
          <w:p w14:paraId="3F66BE9F" w14:textId="77777777" w:rsidR="00083621" w:rsidRPr="00E032D9"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E032D9">
              <w:rPr>
                <w:rFonts w:cs="Times New Roman"/>
                <w:sz w:val="20"/>
                <w:szCs w:val="20"/>
                <w:cs/>
              </w:rPr>
              <w:t xml:space="preserve">     -</w:t>
            </w:r>
          </w:p>
        </w:tc>
        <w:tc>
          <w:tcPr>
            <w:tcW w:w="238" w:type="dxa"/>
            <w:vAlign w:val="center"/>
          </w:tcPr>
          <w:p w14:paraId="63ABC069"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vAlign w:val="center"/>
          </w:tcPr>
          <w:p w14:paraId="4F017680"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heme="minorBidi"/>
                <w:sz w:val="20"/>
                <w:szCs w:val="20"/>
                <w:cs/>
              </w:rPr>
            </w:pPr>
            <w:r>
              <w:rPr>
                <w:rFonts w:ascii="Times New Roman" w:hAnsi="Times New Roman" w:cstheme="minorBidi"/>
                <w:sz w:val="20"/>
                <w:szCs w:val="20"/>
              </w:rPr>
              <w:t>18,220</w:t>
            </w:r>
          </w:p>
        </w:tc>
      </w:tr>
      <w:tr w:rsidR="00083621" w:rsidRPr="00572AAF" w14:paraId="38611480" w14:textId="77777777" w:rsidTr="00BC53CD">
        <w:trPr>
          <w:cantSplit/>
        </w:trPr>
        <w:tc>
          <w:tcPr>
            <w:tcW w:w="3510" w:type="dxa"/>
            <w:vAlign w:val="center"/>
          </w:tcPr>
          <w:p w14:paraId="60BFA048" w14:textId="77777777" w:rsidR="00083621" w:rsidRPr="00572AAF" w:rsidRDefault="00083621" w:rsidP="00BC53CD">
            <w:pPr>
              <w:ind w:hanging="42"/>
              <w:rPr>
                <w:rFonts w:ascii="Times New Roman" w:hAnsi="Times New Roman" w:cs="Times New Roman"/>
                <w:sz w:val="20"/>
                <w:szCs w:val="20"/>
                <w:cs/>
              </w:rPr>
            </w:pPr>
            <w:r w:rsidRPr="00572AAF">
              <w:rPr>
                <w:rFonts w:ascii="Times New Roman" w:hAnsi="Times New Roman" w:cs="Times New Roman"/>
                <w:sz w:val="20"/>
                <w:szCs w:val="20"/>
              </w:rPr>
              <w:t>Construction in progress</w:t>
            </w:r>
          </w:p>
        </w:tc>
        <w:tc>
          <w:tcPr>
            <w:tcW w:w="1276" w:type="dxa"/>
            <w:vAlign w:val="center"/>
          </w:tcPr>
          <w:p w14:paraId="3274C186"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16,698</w:t>
            </w:r>
          </w:p>
        </w:tc>
        <w:tc>
          <w:tcPr>
            <w:tcW w:w="283" w:type="dxa"/>
            <w:vAlign w:val="center"/>
          </w:tcPr>
          <w:p w14:paraId="44310394"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u w:val="single"/>
              </w:rPr>
            </w:pPr>
          </w:p>
        </w:tc>
        <w:tc>
          <w:tcPr>
            <w:tcW w:w="1051" w:type="dxa"/>
            <w:vAlign w:val="center"/>
          </w:tcPr>
          <w:p w14:paraId="27630CB3"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2,433</w:t>
            </w:r>
          </w:p>
        </w:tc>
        <w:tc>
          <w:tcPr>
            <w:tcW w:w="284" w:type="dxa"/>
            <w:vAlign w:val="center"/>
          </w:tcPr>
          <w:p w14:paraId="1DEAF0E4"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s>
              <w:spacing w:line="260" w:lineRule="atLeast"/>
              <w:ind w:left="-18" w:right="162"/>
              <w:jc w:val="right"/>
              <w:rPr>
                <w:rFonts w:ascii="Times New Roman" w:hAnsi="Times New Roman" w:cs="Times New Roman"/>
                <w:sz w:val="20"/>
                <w:szCs w:val="20"/>
                <w:highlight w:val="yellow"/>
              </w:rPr>
            </w:pPr>
          </w:p>
        </w:tc>
        <w:tc>
          <w:tcPr>
            <w:tcW w:w="992" w:type="dxa"/>
            <w:vAlign w:val="bottom"/>
          </w:tcPr>
          <w:p w14:paraId="592827B4" w14:textId="77777777" w:rsidR="00083621" w:rsidRPr="00E032D9"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303" w:type="dxa"/>
            <w:vAlign w:val="center"/>
          </w:tcPr>
          <w:p w14:paraId="74880C2A"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vAlign w:val="center"/>
          </w:tcPr>
          <w:p w14:paraId="2247970E" w14:textId="37B2A9F8" w:rsidR="00083621" w:rsidRPr="00E032D9" w:rsidRDefault="0008362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8"/>
              <w:jc w:val="right"/>
              <w:rPr>
                <w:rFonts w:ascii="Times New Roman" w:hAnsi="Times New Roman" w:cstheme="minorBidi"/>
                <w:sz w:val="20"/>
                <w:szCs w:val="20"/>
              </w:rPr>
            </w:pPr>
            <w:r w:rsidRPr="00E032D9">
              <w:rPr>
                <w:rFonts w:ascii="Times New Roman" w:hAnsi="Times New Roman" w:cstheme="minorBidi"/>
                <w:sz w:val="20"/>
                <w:szCs w:val="20"/>
              </w:rPr>
              <w:t>(4,541)</w:t>
            </w:r>
          </w:p>
        </w:tc>
        <w:tc>
          <w:tcPr>
            <w:tcW w:w="238" w:type="dxa"/>
            <w:vAlign w:val="center"/>
          </w:tcPr>
          <w:p w14:paraId="2F7AA7DD"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vAlign w:val="center"/>
          </w:tcPr>
          <w:p w14:paraId="0F869078"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14,590</w:t>
            </w:r>
          </w:p>
        </w:tc>
      </w:tr>
      <w:tr w:rsidR="00083621" w:rsidRPr="00572AAF" w14:paraId="1D0FA5CD" w14:textId="77777777" w:rsidTr="00BC53CD">
        <w:trPr>
          <w:cantSplit/>
        </w:trPr>
        <w:tc>
          <w:tcPr>
            <w:tcW w:w="3510" w:type="dxa"/>
            <w:vAlign w:val="center"/>
          </w:tcPr>
          <w:p w14:paraId="7F5C4238" w14:textId="77777777" w:rsidR="00083621" w:rsidRPr="00572AAF" w:rsidRDefault="00083621" w:rsidP="00BC53CD">
            <w:pPr>
              <w:pStyle w:val="Heading8"/>
              <w:spacing w:line="240" w:lineRule="auto"/>
              <w:ind w:left="18" w:hanging="42"/>
              <w:jc w:val="left"/>
              <w:rPr>
                <w:rFonts w:ascii="Times New Roman" w:hAnsi="Times New Roman"/>
                <w:b/>
                <w:bCs/>
                <w:color w:val="000000"/>
                <w:sz w:val="20"/>
                <w:szCs w:val="20"/>
                <w:u w:val="none"/>
              </w:rPr>
            </w:pPr>
            <w:r w:rsidRPr="00572AAF">
              <w:rPr>
                <w:rFonts w:ascii="Times New Roman" w:hAnsi="Times New Roman"/>
                <w:b/>
                <w:bCs/>
                <w:color w:val="000000"/>
                <w:sz w:val="20"/>
                <w:szCs w:val="20"/>
                <w:u w:val="none"/>
              </w:rPr>
              <w:t>Total Cost</w:t>
            </w:r>
          </w:p>
        </w:tc>
        <w:tc>
          <w:tcPr>
            <w:tcW w:w="1276" w:type="dxa"/>
            <w:tcBorders>
              <w:top w:val="single" w:sz="4" w:space="0" w:color="auto"/>
              <w:bottom w:val="single" w:sz="4" w:space="0" w:color="auto"/>
            </w:tcBorders>
            <w:vAlign w:val="center"/>
          </w:tcPr>
          <w:p w14:paraId="116568BD"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572AAF">
              <w:rPr>
                <w:rFonts w:ascii="Times New Roman" w:hAnsi="Times New Roman" w:cs="Times New Roman"/>
                <w:sz w:val="20"/>
                <w:szCs w:val="20"/>
              </w:rPr>
              <w:t>508,226</w:t>
            </w:r>
          </w:p>
        </w:tc>
        <w:tc>
          <w:tcPr>
            <w:tcW w:w="283" w:type="dxa"/>
            <w:vAlign w:val="center"/>
          </w:tcPr>
          <w:p w14:paraId="7A6FE104"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u w:val="single"/>
              </w:rPr>
            </w:pPr>
          </w:p>
        </w:tc>
        <w:tc>
          <w:tcPr>
            <w:tcW w:w="1051" w:type="dxa"/>
            <w:tcBorders>
              <w:top w:val="single" w:sz="4" w:space="0" w:color="auto"/>
              <w:bottom w:val="single" w:sz="4" w:space="0" w:color="auto"/>
            </w:tcBorders>
            <w:vAlign w:val="center"/>
          </w:tcPr>
          <w:p w14:paraId="311845CC"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10,593</w:t>
            </w:r>
          </w:p>
        </w:tc>
        <w:tc>
          <w:tcPr>
            <w:tcW w:w="284" w:type="dxa"/>
            <w:vAlign w:val="center"/>
          </w:tcPr>
          <w:p w14:paraId="0B3A79F4"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992" w:type="dxa"/>
            <w:tcBorders>
              <w:top w:val="single" w:sz="4" w:space="0" w:color="auto"/>
              <w:bottom w:val="single" w:sz="4" w:space="0" w:color="auto"/>
            </w:tcBorders>
            <w:vAlign w:val="center"/>
          </w:tcPr>
          <w:p w14:paraId="5D654D1F" w14:textId="77777777" w:rsidR="00083621" w:rsidRPr="00E032D9"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E032D9">
              <w:rPr>
                <w:rFonts w:ascii="Times New Roman" w:hAnsi="Times New Roman" w:cstheme="minorBidi"/>
                <w:sz w:val="20"/>
                <w:szCs w:val="20"/>
              </w:rPr>
              <w:t>(</w:t>
            </w:r>
            <w:r>
              <w:rPr>
                <w:rFonts w:ascii="Times New Roman" w:hAnsi="Times New Roman" w:cstheme="minorBidi"/>
                <w:sz w:val="20"/>
                <w:szCs w:val="20"/>
              </w:rPr>
              <w:t>1,861</w:t>
            </w:r>
            <w:r w:rsidRPr="00E032D9">
              <w:rPr>
                <w:rFonts w:ascii="Times New Roman" w:hAnsi="Times New Roman" w:cstheme="minorBidi"/>
                <w:sz w:val="20"/>
                <w:szCs w:val="20"/>
              </w:rPr>
              <w:t>)</w:t>
            </w:r>
          </w:p>
        </w:tc>
        <w:tc>
          <w:tcPr>
            <w:tcW w:w="303" w:type="dxa"/>
            <w:vAlign w:val="center"/>
          </w:tcPr>
          <w:p w14:paraId="124C830B"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0"/>
                <w:szCs w:val="20"/>
                <w:u w:val="single"/>
              </w:rPr>
            </w:pPr>
          </w:p>
        </w:tc>
        <w:tc>
          <w:tcPr>
            <w:tcW w:w="1121" w:type="dxa"/>
            <w:tcBorders>
              <w:top w:val="single" w:sz="4" w:space="0" w:color="auto"/>
              <w:bottom w:val="single" w:sz="4" w:space="0" w:color="auto"/>
            </w:tcBorders>
            <w:vAlign w:val="bottom"/>
          </w:tcPr>
          <w:p w14:paraId="1C4BFC3D" w14:textId="77777777" w:rsidR="00083621" w:rsidRPr="00E032D9"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sz w:val="20"/>
                <w:szCs w:val="20"/>
              </w:rPr>
            </w:pPr>
            <w:r w:rsidRPr="00E032D9">
              <w:rPr>
                <w:rFonts w:ascii="Times New Roman" w:hAnsi="Times New Roman"/>
                <w:sz w:val="20"/>
                <w:szCs w:val="20"/>
                <w:cs/>
              </w:rPr>
              <w:t xml:space="preserve">     </w:t>
            </w:r>
            <w:r w:rsidRPr="00E032D9">
              <w:rPr>
                <w:rFonts w:ascii="Times New Roman" w:hAnsi="Times New Roman"/>
                <w:sz w:val="20"/>
                <w:szCs w:val="20"/>
              </w:rPr>
              <w:t>1</w:t>
            </w:r>
            <w:r>
              <w:rPr>
                <w:rFonts w:ascii="Times New Roman" w:hAnsi="Times New Roman"/>
                <w:sz w:val="20"/>
                <w:szCs w:val="20"/>
              </w:rPr>
              <w:t>1</w:t>
            </w:r>
            <w:r w:rsidRPr="00E032D9">
              <w:rPr>
                <w:rFonts w:ascii="Times New Roman" w:hAnsi="Times New Roman"/>
                <w:sz w:val="20"/>
                <w:szCs w:val="20"/>
              </w:rPr>
              <w:t>,</w:t>
            </w:r>
            <w:r>
              <w:rPr>
                <w:rFonts w:ascii="Times New Roman" w:hAnsi="Times New Roman"/>
                <w:sz w:val="20"/>
                <w:szCs w:val="20"/>
              </w:rPr>
              <w:t>157</w:t>
            </w:r>
          </w:p>
        </w:tc>
        <w:tc>
          <w:tcPr>
            <w:tcW w:w="238" w:type="dxa"/>
            <w:vAlign w:val="center"/>
          </w:tcPr>
          <w:p w14:paraId="2A186F54"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highlight w:val="yellow"/>
                <w:u w:val="single"/>
              </w:rPr>
            </w:pPr>
          </w:p>
        </w:tc>
        <w:tc>
          <w:tcPr>
            <w:tcW w:w="1202" w:type="dxa"/>
            <w:tcBorders>
              <w:top w:val="single" w:sz="4" w:space="0" w:color="auto"/>
              <w:bottom w:val="single" w:sz="4" w:space="0" w:color="auto"/>
            </w:tcBorders>
            <w:vAlign w:val="center"/>
          </w:tcPr>
          <w:p w14:paraId="0673A1B7"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528,115</w:t>
            </w:r>
          </w:p>
        </w:tc>
      </w:tr>
      <w:tr w:rsidR="00083621" w:rsidRPr="00572AAF" w14:paraId="0BD6720C" w14:textId="77777777" w:rsidTr="00BC53CD">
        <w:trPr>
          <w:cantSplit/>
        </w:trPr>
        <w:tc>
          <w:tcPr>
            <w:tcW w:w="3510" w:type="dxa"/>
            <w:vAlign w:val="center"/>
          </w:tcPr>
          <w:p w14:paraId="7C586569" w14:textId="77777777" w:rsidR="00083621" w:rsidRPr="00572AAF" w:rsidRDefault="00083621" w:rsidP="00BC53CD">
            <w:pPr>
              <w:pStyle w:val="a1"/>
              <w:tabs>
                <w:tab w:val="clear" w:pos="360"/>
                <w:tab w:val="clear" w:pos="720"/>
                <w:tab w:val="clear" w:pos="1080"/>
              </w:tabs>
              <w:ind w:left="18" w:right="-108" w:hanging="42"/>
              <w:rPr>
                <w:rFonts w:cs="Times New Roman"/>
                <w:b/>
                <w:bCs/>
                <w:color w:val="000000"/>
                <w:sz w:val="20"/>
                <w:szCs w:val="20"/>
                <w:lang w:val="en-US"/>
              </w:rPr>
            </w:pPr>
            <w:r w:rsidRPr="00572AAF">
              <w:rPr>
                <w:rFonts w:cs="Times New Roman"/>
                <w:b/>
                <w:bCs/>
                <w:color w:val="000000"/>
                <w:sz w:val="20"/>
                <w:szCs w:val="20"/>
                <w:lang w:val="en-US"/>
              </w:rPr>
              <w:t>Accumulated Depreciation</w:t>
            </w:r>
          </w:p>
        </w:tc>
        <w:tc>
          <w:tcPr>
            <w:tcW w:w="1276" w:type="dxa"/>
            <w:vAlign w:val="center"/>
          </w:tcPr>
          <w:p w14:paraId="66377955"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283" w:type="dxa"/>
            <w:vAlign w:val="center"/>
          </w:tcPr>
          <w:p w14:paraId="7936AC62"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single"/>
              </w:rPr>
            </w:pPr>
          </w:p>
        </w:tc>
        <w:tc>
          <w:tcPr>
            <w:tcW w:w="1051" w:type="dxa"/>
            <w:vAlign w:val="center"/>
          </w:tcPr>
          <w:p w14:paraId="41802B21"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highlight w:val="yellow"/>
                <w:u w:val="single"/>
              </w:rPr>
            </w:pPr>
          </w:p>
        </w:tc>
        <w:tc>
          <w:tcPr>
            <w:tcW w:w="284" w:type="dxa"/>
            <w:vAlign w:val="center"/>
          </w:tcPr>
          <w:p w14:paraId="6D0370D2"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highlight w:val="yellow"/>
                <w:u w:val="single"/>
              </w:rPr>
            </w:pPr>
          </w:p>
        </w:tc>
        <w:tc>
          <w:tcPr>
            <w:tcW w:w="992" w:type="dxa"/>
            <w:vAlign w:val="center"/>
          </w:tcPr>
          <w:p w14:paraId="380C0E58"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303" w:type="dxa"/>
            <w:vAlign w:val="center"/>
          </w:tcPr>
          <w:p w14:paraId="418F08BB"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121" w:type="dxa"/>
            <w:vAlign w:val="center"/>
          </w:tcPr>
          <w:p w14:paraId="274EC1B5"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238" w:type="dxa"/>
            <w:vAlign w:val="center"/>
          </w:tcPr>
          <w:p w14:paraId="1369F314"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202" w:type="dxa"/>
            <w:vAlign w:val="center"/>
          </w:tcPr>
          <w:p w14:paraId="629F1430"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r>
      <w:tr w:rsidR="00083621" w:rsidRPr="00572AAF" w14:paraId="735780D2" w14:textId="77777777" w:rsidTr="00BC53CD">
        <w:trPr>
          <w:cantSplit/>
        </w:trPr>
        <w:tc>
          <w:tcPr>
            <w:tcW w:w="3510" w:type="dxa"/>
            <w:vAlign w:val="center"/>
          </w:tcPr>
          <w:p w14:paraId="3CE1EC75"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2"/>
              <w:rPr>
                <w:rFonts w:ascii="Times New Roman" w:hAnsi="Times New Roman" w:cs="Times New Roman"/>
                <w:color w:val="000000"/>
                <w:sz w:val="20"/>
                <w:szCs w:val="20"/>
              </w:rPr>
            </w:pPr>
            <w:r w:rsidRPr="00572AAF">
              <w:rPr>
                <w:rFonts w:ascii="Times New Roman" w:hAnsi="Times New Roman" w:cs="Times New Roman"/>
                <w:color w:val="000000"/>
                <w:sz w:val="20"/>
                <w:szCs w:val="20"/>
              </w:rPr>
              <w:t>Land improvement</w:t>
            </w:r>
          </w:p>
        </w:tc>
        <w:tc>
          <w:tcPr>
            <w:tcW w:w="1276" w:type="dxa"/>
            <w:vAlign w:val="center"/>
          </w:tcPr>
          <w:p w14:paraId="423923E3"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1,439</w:t>
            </w:r>
          </w:p>
        </w:tc>
        <w:tc>
          <w:tcPr>
            <w:tcW w:w="283" w:type="dxa"/>
            <w:vAlign w:val="center"/>
          </w:tcPr>
          <w:p w14:paraId="25229E13"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3C16F3E1"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1,715</w:t>
            </w:r>
          </w:p>
        </w:tc>
        <w:tc>
          <w:tcPr>
            <w:tcW w:w="284" w:type="dxa"/>
            <w:vAlign w:val="center"/>
          </w:tcPr>
          <w:p w14:paraId="5796C253"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vAlign w:val="center"/>
          </w:tcPr>
          <w:p w14:paraId="4DA9BDD9" w14:textId="3327A141" w:rsidR="00083621" w:rsidRPr="000F5996"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E032D9">
              <w:rPr>
                <w:rFonts w:ascii="Times New Roman" w:hAnsi="Times New Roman" w:cstheme="minorBidi"/>
                <w:sz w:val="20"/>
                <w:szCs w:val="20"/>
              </w:rPr>
              <w:t>(</w:t>
            </w:r>
            <w:r>
              <w:rPr>
                <w:rFonts w:ascii="Times New Roman" w:hAnsi="Times New Roman" w:cstheme="minorBidi"/>
                <w:sz w:val="20"/>
                <w:szCs w:val="20"/>
              </w:rPr>
              <w:t>101</w:t>
            </w:r>
            <w:r w:rsidRPr="00E032D9">
              <w:rPr>
                <w:rFonts w:ascii="Times New Roman" w:hAnsi="Times New Roman" w:cstheme="minorBidi"/>
                <w:sz w:val="20"/>
                <w:szCs w:val="20"/>
              </w:rPr>
              <w:t>)</w:t>
            </w:r>
          </w:p>
        </w:tc>
        <w:tc>
          <w:tcPr>
            <w:tcW w:w="303" w:type="dxa"/>
            <w:vAlign w:val="center"/>
          </w:tcPr>
          <w:p w14:paraId="03E5038E"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vAlign w:val="bottom"/>
          </w:tcPr>
          <w:p w14:paraId="03C60A46"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heme="minorBidi"/>
                <w:sz w:val="20"/>
                <w:szCs w:val="20"/>
                <w:cs/>
              </w:rPr>
            </w:pPr>
            <w:r w:rsidRPr="00572AAF">
              <w:rPr>
                <w:rFonts w:cs="Times New Roman"/>
                <w:sz w:val="20"/>
                <w:szCs w:val="20"/>
                <w:cs/>
              </w:rPr>
              <w:t xml:space="preserve">     -</w:t>
            </w:r>
          </w:p>
        </w:tc>
        <w:tc>
          <w:tcPr>
            <w:tcW w:w="238" w:type="dxa"/>
            <w:vAlign w:val="center"/>
          </w:tcPr>
          <w:p w14:paraId="5F84CEEF"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vAlign w:val="center"/>
          </w:tcPr>
          <w:p w14:paraId="050386D0"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3,053</w:t>
            </w:r>
          </w:p>
        </w:tc>
      </w:tr>
      <w:tr w:rsidR="00083621" w:rsidRPr="00572AAF" w14:paraId="4B753999" w14:textId="77777777" w:rsidTr="00BC53CD">
        <w:trPr>
          <w:cantSplit/>
        </w:trPr>
        <w:tc>
          <w:tcPr>
            <w:tcW w:w="3510" w:type="dxa"/>
            <w:vAlign w:val="center"/>
          </w:tcPr>
          <w:p w14:paraId="7EF5FF62"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2"/>
              <w:rPr>
                <w:rFonts w:ascii="Times New Roman" w:hAnsi="Times New Roman" w:cs="Times New Roman"/>
                <w:color w:val="000000"/>
                <w:sz w:val="20"/>
                <w:szCs w:val="20"/>
                <w:cs/>
              </w:rPr>
            </w:pPr>
            <w:r w:rsidRPr="00572AAF">
              <w:rPr>
                <w:rFonts w:ascii="Times New Roman" w:hAnsi="Times New Roman" w:cs="Times New Roman"/>
                <w:color w:val="000000"/>
                <w:sz w:val="20"/>
                <w:szCs w:val="20"/>
              </w:rPr>
              <w:t>Building and building improvement</w:t>
            </w:r>
          </w:p>
        </w:tc>
        <w:tc>
          <w:tcPr>
            <w:tcW w:w="1276" w:type="dxa"/>
            <w:vAlign w:val="center"/>
          </w:tcPr>
          <w:p w14:paraId="3E533F9F"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30,982</w:t>
            </w:r>
          </w:p>
        </w:tc>
        <w:tc>
          <w:tcPr>
            <w:tcW w:w="283" w:type="dxa"/>
            <w:vAlign w:val="center"/>
          </w:tcPr>
          <w:p w14:paraId="1ABC9BB1"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50ADA27A"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10,772</w:t>
            </w:r>
          </w:p>
        </w:tc>
        <w:tc>
          <w:tcPr>
            <w:tcW w:w="284" w:type="dxa"/>
            <w:vAlign w:val="center"/>
          </w:tcPr>
          <w:p w14:paraId="303EFF9B"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vAlign w:val="bottom"/>
          </w:tcPr>
          <w:p w14:paraId="7BE0BC9D"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303" w:type="dxa"/>
            <w:vAlign w:val="center"/>
          </w:tcPr>
          <w:p w14:paraId="77B0D508"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p>
        </w:tc>
        <w:tc>
          <w:tcPr>
            <w:tcW w:w="1121" w:type="dxa"/>
            <w:vAlign w:val="bottom"/>
          </w:tcPr>
          <w:p w14:paraId="55E999CD"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572AAF">
              <w:rPr>
                <w:rFonts w:cs="Times New Roman"/>
                <w:sz w:val="20"/>
                <w:szCs w:val="20"/>
                <w:cs/>
              </w:rPr>
              <w:t xml:space="preserve">     -</w:t>
            </w:r>
          </w:p>
        </w:tc>
        <w:tc>
          <w:tcPr>
            <w:tcW w:w="238" w:type="dxa"/>
            <w:vAlign w:val="center"/>
          </w:tcPr>
          <w:p w14:paraId="7DBE3E16"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vAlign w:val="center"/>
          </w:tcPr>
          <w:p w14:paraId="0660D26C"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41,754</w:t>
            </w:r>
          </w:p>
        </w:tc>
      </w:tr>
      <w:tr w:rsidR="00083621" w:rsidRPr="00572AAF" w14:paraId="6BFB82A2" w14:textId="77777777" w:rsidTr="00BC53CD">
        <w:trPr>
          <w:cantSplit/>
        </w:trPr>
        <w:tc>
          <w:tcPr>
            <w:tcW w:w="3510" w:type="dxa"/>
            <w:vAlign w:val="center"/>
          </w:tcPr>
          <w:p w14:paraId="6B2F7D8B"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2"/>
              <w:rPr>
                <w:rFonts w:ascii="Times New Roman" w:hAnsi="Times New Roman" w:cs="Times New Roman"/>
                <w:sz w:val="20"/>
                <w:szCs w:val="20"/>
                <w:cs/>
              </w:rPr>
            </w:pPr>
            <w:r w:rsidRPr="00572AAF">
              <w:rPr>
                <w:rFonts w:ascii="Times New Roman" w:hAnsi="Times New Roman" w:cs="Times New Roman"/>
                <w:sz w:val="20"/>
                <w:szCs w:val="20"/>
              </w:rPr>
              <w:t>Furniture, fixtures and office equipment</w:t>
            </w:r>
          </w:p>
        </w:tc>
        <w:tc>
          <w:tcPr>
            <w:tcW w:w="1276" w:type="dxa"/>
            <w:vAlign w:val="center"/>
          </w:tcPr>
          <w:p w14:paraId="17F02AF8"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heme="minorBidi"/>
                <w:sz w:val="20"/>
                <w:szCs w:val="20"/>
              </w:rPr>
              <w:t>23,952</w:t>
            </w:r>
          </w:p>
        </w:tc>
        <w:tc>
          <w:tcPr>
            <w:tcW w:w="283" w:type="dxa"/>
            <w:vAlign w:val="center"/>
          </w:tcPr>
          <w:p w14:paraId="73AD2E1A"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55CE9C9F"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4,361</w:t>
            </w:r>
          </w:p>
        </w:tc>
        <w:tc>
          <w:tcPr>
            <w:tcW w:w="284" w:type="dxa"/>
            <w:vAlign w:val="center"/>
          </w:tcPr>
          <w:p w14:paraId="725B5F4B"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vAlign w:val="center"/>
          </w:tcPr>
          <w:p w14:paraId="3663B0CA" w14:textId="2912E792"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E032D9">
              <w:rPr>
                <w:rFonts w:ascii="Times New Roman" w:hAnsi="Times New Roman" w:cstheme="minorBidi"/>
                <w:sz w:val="20"/>
                <w:szCs w:val="20"/>
              </w:rPr>
              <w:t>(</w:t>
            </w:r>
            <w:r>
              <w:rPr>
                <w:rFonts w:ascii="Times New Roman" w:hAnsi="Times New Roman" w:cstheme="minorBidi"/>
                <w:sz w:val="20"/>
                <w:szCs w:val="20"/>
              </w:rPr>
              <w:t>301</w:t>
            </w:r>
            <w:r w:rsidRPr="00E032D9">
              <w:rPr>
                <w:rFonts w:ascii="Times New Roman" w:hAnsi="Times New Roman" w:cstheme="minorBidi"/>
                <w:sz w:val="20"/>
                <w:szCs w:val="20"/>
              </w:rPr>
              <w:t>)</w:t>
            </w:r>
          </w:p>
        </w:tc>
        <w:tc>
          <w:tcPr>
            <w:tcW w:w="303" w:type="dxa"/>
            <w:vAlign w:val="center"/>
          </w:tcPr>
          <w:p w14:paraId="298208A1"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vAlign w:val="bottom"/>
          </w:tcPr>
          <w:p w14:paraId="7C91DAC2"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572AAF">
              <w:rPr>
                <w:rFonts w:cs="Times New Roman"/>
                <w:sz w:val="20"/>
                <w:szCs w:val="20"/>
                <w:cs/>
              </w:rPr>
              <w:t xml:space="preserve">     -</w:t>
            </w:r>
          </w:p>
        </w:tc>
        <w:tc>
          <w:tcPr>
            <w:tcW w:w="238" w:type="dxa"/>
            <w:vAlign w:val="center"/>
          </w:tcPr>
          <w:p w14:paraId="02822F41"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vAlign w:val="center"/>
          </w:tcPr>
          <w:p w14:paraId="575B7DF2"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heme="minorBidi"/>
                <w:sz w:val="20"/>
                <w:szCs w:val="20"/>
                <w:cs/>
              </w:rPr>
            </w:pPr>
            <w:r>
              <w:rPr>
                <w:rFonts w:ascii="Times New Roman" w:hAnsi="Times New Roman" w:cstheme="minorBidi"/>
                <w:sz w:val="20"/>
                <w:szCs w:val="20"/>
              </w:rPr>
              <w:t>28,012</w:t>
            </w:r>
          </w:p>
        </w:tc>
      </w:tr>
      <w:tr w:rsidR="00083621" w:rsidRPr="00572AAF" w14:paraId="126C077B" w14:textId="77777777" w:rsidTr="00BC53CD">
        <w:trPr>
          <w:cantSplit/>
        </w:trPr>
        <w:tc>
          <w:tcPr>
            <w:tcW w:w="3510" w:type="dxa"/>
            <w:vAlign w:val="center"/>
          </w:tcPr>
          <w:p w14:paraId="2ACF69E7"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2"/>
              <w:rPr>
                <w:rFonts w:ascii="Times New Roman" w:hAnsi="Times New Roman" w:cs="Times New Roman"/>
                <w:sz w:val="20"/>
                <w:szCs w:val="20"/>
              </w:rPr>
            </w:pPr>
            <w:r w:rsidRPr="00572AAF">
              <w:rPr>
                <w:rFonts w:ascii="Times New Roman" w:hAnsi="Times New Roman" w:cs="Times New Roman"/>
                <w:sz w:val="20"/>
                <w:szCs w:val="20"/>
              </w:rPr>
              <w:t>Computer and integrated systems</w:t>
            </w:r>
          </w:p>
        </w:tc>
        <w:tc>
          <w:tcPr>
            <w:tcW w:w="1276" w:type="dxa"/>
            <w:vAlign w:val="center"/>
          </w:tcPr>
          <w:p w14:paraId="721E8FDE"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10,547</w:t>
            </w:r>
          </w:p>
        </w:tc>
        <w:tc>
          <w:tcPr>
            <w:tcW w:w="283" w:type="dxa"/>
            <w:vAlign w:val="center"/>
          </w:tcPr>
          <w:p w14:paraId="19822665"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highlight w:val="yellow"/>
              </w:rPr>
            </w:pPr>
          </w:p>
        </w:tc>
        <w:tc>
          <w:tcPr>
            <w:tcW w:w="1051" w:type="dxa"/>
            <w:vAlign w:val="center"/>
          </w:tcPr>
          <w:p w14:paraId="3107B627"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1,604</w:t>
            </w:r>
          </w:p>
        </w:tc>
        <w:tc>
          <w:tcPr>
            <w:tcW w:w="284" w:type="dxa"/>
            <w:vAlign w:val="center"/>
          </w:tcPr>
          <w:p w14:paraId="0FE3B842"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992" w:type="dxa"/>
            <w:vAlign w:val="center"/>
          </w:tcPr>
          <w:p w14:paraId="2E207765" w14:textId="2DBDA09B" w:rsidR="00083621" w:rsidRPr="000F5996"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E032D9">
              <w:rPr>
                <w:rFonts w:ascii="Times New Roman" w:hAnsi="Times New Roman" w:cstheme="minorBidi"/>
                <w:sz w:val="20"/>
                <w:szCs w:val="20"/>
              </w:rPr>
              <w:t>(</w:t>
            </w:r>
            <w:r>
              <w:rPr>
                <w:rFonts w:ascii="Times New Roman" w:hAnsi="Times New Roman" w:cstheme="minorBidi"/>
                <w:sz w:val="20"/>
                <w:szCs w:val="20"/>
              </w:rPr>
              <w:t>976</w:t>
            </w:r>
            <w:r w:rsidRPr="00E032D9">
              <w:rPr>
                <w:rFonts w:ascii="Times New Roman" w:hAnsi="Times New Roman" w:cstheme="minorBidi"/>
                <w:sz w:val="20"/>
                <w:szCs w:val="20"/>
              </w:rPr>
              <w:t>)</w:t>
            </w:r>
          </w:p>
        </w:tc>
        <w:tc>
          <w:tcPr>
            <w:tcW w:w="303" w:type="dxa"/>
            <w:vAlign w:val="center"/>
          </w:tcPr>
          <w:p w14:paraId="2E91391B"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vAlign w:val="bottom"/>
          </w:tcPr>
          <w:p w14:paraId="14488B5E"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572AAF">
              <w:rPr>
                <w:rFonts w:cs="Times New Roman"/>
                <w:sz w:val="20"/>
                <w:szCs w:val="20"/>
                <w:cs/>
              </w:rPr>
              <w:t xml:space="preserve">     -</w:t>
            </w:r>
          </w:p>
        </w:tc>
        <w:tc>
          <w:tcPr>
            <w:tcW w:w="238" w:type="dxa"/>
            <w:vAlign w:val="center"/>
          </w:tcPr>
          <w:p w14:paraId="3E173E5C"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202" w:type="dxa"/>
            <w:vAlign w:val="center"/>
          </w:tcPr>
          <w:p w14:paraId="1CC02584"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11,175</w:t>
            </w:r>
          </w:p>
        </w:tc>
      </w:tr>
      <w:tr w:rsidR="00083621" w:rsidRPr="00572AAF" w14:paraId="19CA14A8" w14:textId="77777777" w:rsidTr="00BC53CD">
        <w:trPr>
          <w:cantSplit/>
        </w:trPr>
        <w:tc>
          <w:tcPr>
            <w:tcW w:w="3510" w:type="dxa"/>
            <w:vAlign w:val="center"/>
          </w:tcPr>
          <w:p w14:paraId="5567BAF2"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2"/>
              <w:rPr>
                <w:rFonts w:ascii="Times New Roman" w:hAnsi="Times New Roman" w:cs="Times New Roman"/>
                <w:sz w:val="20"/>
                <w:szCs w:val="20"/>
                <w:cs/>
              </w:rPr>
            </w:pPr>
            <w:r w:rsidRPr="00572AAF">
              <w:rPr>
                <w:rFonts w:ascii="Times New Roman" w:hAnsi="Times New Roman" w:cs="Times New Roman"/>
                <w:color w:val="000000"/>
                <w:sz w:val="20"/>
                <w:szCs w:val="20"/>
              </w:rPr>
              <w:t>Vehicle</w:t>
            </w:r>
            <w:r w:rsidRPr="00572AAF">
              <w:rPr>
                <w:rFonts w:ascii="Times New Roman" w:hAnsi="Times New Roman" w:cs="Times New Roman"/>
                <w:sz w:val="20"/>
                <w:szCs w:val="20"/>
              </w:rPr>
              <w:t>s</w:t>
            </w:r>
          </w:p>
        </w:tc>
        <w:tc>
          <w:tcPr>
            <w:tcW w:w="1276" w:type="dxa"/>
            <w:vAlign w:val="center"/>
          </w:tcPr>
          <w:p w14:paraId="077BB7C6"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572AAF">
              <w:rPr>
                <w:rFonts w:ascii="Times New Roman" w:hAnsi="Times New Roman" w:cs="Times New Roman"/>
                <w:sz w:val="20"/>
                <w:szCs w:val="20"/>
              </w:rPr>
              <w:t>14,860</w:t>
            </w:r>
          </w:p>
        </w:tc>
        <w:tc>
          <w:tcPr>
            <w:tcW w:w="283" w:type="dxa"/>
            <w:vAlign w:val="center"/>
          </w:tcPr>
          <w:p w14:paraId="3045E2F3"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s>
              <w:spacing w:line="260" w:lineRule="atLeast"/>
              <w:ind w:left="-18" w:right="162"/>
              <w:jc w:val="right"/>
              <w:rPr>
                <w:rFonts w:ascii="Times New Roman" w:hAnsi="Times New Roman" w:cs="Times New Roman"/>
                <w:sz w:val="20"/>
                <w:szCs w:val="20"/>
                <w:highlight w:val="yellow"/>
                <w:u w:val="single"/>
              </w:rPr>
            </w:pPr>
          </w:p>
        </w:tc>
        <w:tc>
          <w:tcPr>
            <w:tcW w:w="1051" w:type="dxa"/>
            <w:vAlign w:val="center"/>
          </w:tcPr>
          <w:p w14:paraId="04204AB7"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3,189</w:t>
            </w:r>
          </w:p>
        </w:tc>
        <w:tc>
          <w:tcPr>
            <w:tcW w:w="284" w:type="dxa"/>
            <w:vAlign w:val="center"/>
          </w:tcPr>
          <w:p w14:paraId="65DEF810"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rPr>
            </w:pPr>
          </w:p>
        </w:tc>
        <w:tc>
          <w:tcPr>
            <w:tcW w:w="992" w:type="dxa"/>
            <w:vAlign w:val="bottom"/>
          </w:tcPr>
          <w:p w14:paraId="35DF76BF" w14:textId="77777777" w:rsidR="00083621" w:rsidRPr="000F5996"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303" w:type="dxa"/>
            <w:vAlign w:val="center"/>
          </w:tcPr>
          <w:p w14:paraId="58DB5DAB"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vAlign w:val="bottom"/>
          </w:tcPr>
          <w:p w14:paraId="72A5529E" w14:textId="77777777" w:rsidR="00083621" w:rsidRPr="000F5996"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sz w:val="20"/>
                <w:szCs w:val="20"/>
              </w:rPr>
            </w:pPr>
            <w:r w:rsidRPr="00E032D9">
              <w:rPr>
                <w:rFonts w:ascii="Times New Roman" w:hAnsi="Times New Roman"/>
                <w:sz w:val="20"/>
                <w:szCs w:val="20"/>
                <w:cs/>
              </w:rPr>
              <w:t xml:space="preserve">     </w:t>
            </w:r>
            <w:r>
              <w:rPr>
                <w:rFonts w:ascii="Times New Roman" w:hAnsi="Times New Roman"/>
                <w:sz w:val="20"/>
                <w:szCs w:val="20"/>
              </w:rPr>
              <w:t>2</w:t>
            </w:r>
            <w:r w:rsidRPr="00E032D9">
              <w:rPr>
                <w:rFonts w:ascii="Times New Roman" w:hAnsi="Times New Roman"/>
                <w:sz w:val="20"/>
                <w:szCs w:val="20"/>
              </w:rPr>
              <w:t>,</w:t>
            </w:r>
            <w:r>
              <w:rPr>
                <w:rFonts w:ascii="Times New Roman" w:hAnsi="Times New Roman"/>
                <w:sz w:val="20"/>
                <w:szCs w:val="20"/>
              </w:rPr>
              <w:t>418</w:t>
            </w:r>
          </w:p>
        </w:tc>
        <w:tc>
          <w:tcPr>
            <w:tcW w:w="238" w:type="dxa"/>
            <w:vAlign w:val="center"/>
          </w:tcPr>
          <w:p w14:paraId="4B5F6E02"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vAlign w:val="center"/>
          </w:tcPr>
          <w:p w14:paraId="270C313F"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20,467</w:t>
            </w:r>
          </w:p>
        </w:tc>
      </w:tr>
      <w:tr w:rsidR="00083621" w:rsidRPr="00572AAF" w14:paraId="19F3964E" w14:textId="77777777" w:rsidTr="00BC53CD">
        <w:trPr>
          <w:cantSplit/>
        </w:trPr>
        <w:tc>
          <w:tcPr>
            <w:tcW w:w="3510" w:type="dxa"/>
            <w:vAlign w:val="center"/>
          </w:tcPr>
          <w:p w14:paraId="7887318B" w14:textId="77777777" w:rsidR="00083621" w:rsidRPr="00572AAF" w:rsidRDefault="00083621" w:rsidP="00BC53CD">
            <w:pPr>
              <w:ind w:hanging="42"/>
              <w:rPr>
                <w:rFonts w:ascii="Times New Roman" w:hAnsi="Times New Roman" w:cs="Times New Roman"/>
                <w:sz w:val="20"/>
                <w:szCs w:val="20"/>
                <w:cs/>
              </w:rPr>
            </w:pPr>
            <w:r w:rsidRPr="00572AAF">
              <w:rPr>
                <w:rFonts w:ascii="Times New Roman" w:hAnsi="Times New Roman" w:cs="Times New Roman"/>
                <w:sz w:val="20"/>
                <w:szCs w:val="20"/>
              </w:rPr>
              <w:t>Demonstration equipment</w:t>
            </w:r>
          </w:p>
        </w:tc>
        <w:tc>
          <w:tcPr>
            <w:tcW w:w="1276" w:type="dxa"/>
            <w:vAlign w:val="center"/>
          </w:tcPr>
          <w:p w14:paraId="75848A65"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572AAF">
              <w:rPr>
                <w:rFonts w:ascii="Times New Roman" w:hAnsi="Times New Roman" w:cs="Times New Roman"/>
                <w:sz w:val="20"/>
                <w:szCs w:val="20"/>
              </w:rPr>
              <w:t>18,109</w:t>
            </w:r>
          </w:p>
        </w:tc>
        <w:tc>
          <w:tcPr>
            <w:tcW w:w="283" w:type="dxa"/>
            <w:vAlign w:val="center"/>
          </w:tcPr>
          <w:p w14:paraId="78BE29EB"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s>
              <w:spacing w:line="260" w:lineRule="atLeast"/>
              <w:ind w:left="-18" w:right="162"/>
              <w:jc w:val="right"/>
              <w:rPr>
                <w:rFonts w:ascii="Times New Roman" w:hAnsi="Times New Roman" w:cs="Times New Roman"/>
                <w:sz w:val="20"/>
                <w:szCs w:val="20"/>
                <w:highlight w:val="yellow"/>
                <w:u w:val="single"/>
              </w:rPr>
            </w:pPr>
          </w:p>
        </w:tc>
        <w:tc>
          <w:tcPr>
            <w:tcW w:w="1051" w:type="dxa"/>
            <w:vAlign w:val="center"/>
          </w:tcPr>
          <w:p w14:paraId="325B057F"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6,521</w:t>
            </w:r>
          </w:p>
        </w:tc>
        <w:tc>
          <w:tcPr>
            <w:tcW w:w="284" w:type="dxa"/>
            <w:vAlign w:val="center"/>
          </w:tcPr>
          <w:p w14:paraId="68EEACFB"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rPr>
            </w:pPr>
          </w:p>
        </w:tc>
        <w:tc>
          <w:tcPr>
            <w:tcW w:w="992" w:type="dxa"/>
            <w:vAlign w:val="bottom"/>
          </w:tcPr>
          <w:p w14:paraId="276EFCD7"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303" w:type="dxa"/>
            <w:vAlign w:val="center"/>
          </w:tcPr>
          <w:p w14:paraId="67E68DE8"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vAlign w:val="center"/>
          </w:tcPr>
          <w:p w14:paraId="12DEFA44" w14:textId="78191547" w:rsidR="00083621" w:rsidRPr="000F5996"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8"/>
              <w:jc w:val="right"/>
              <w:rPr>
                <w:rFonts w:ascii="Times New Roman" w:hAnsi="Times New Roman" w:cstheme="minorBidi"/>
                <w:sz w:val="20"/>
                <w:szCs w:val="20"/>
              </w:rPr>
            </w:pPr>
            <w:r w:rsidRPr="00E032D9">
              <w:rPr>
                <w:rFonts w:ascii="Times New Roman" w:hAnsi="Times New Roman" w:cstheme="minorBidi"/>
                <w:sz w:val="20"/>
                <w:szCs w:val="20"/>
              </w:rPr>
              <w:t>(</w:t>
            </w:r>
            <w:r>
              <w:rPr>
                <w:rFonts w:ascii="Times New Roman" w:hAnsi="Times New Roman" w:cstheme="minorBidi"/>
                <w:sz w:val="20"/>
                <w:szCs w:val="20"/>
              </w:rPr>
              <w:t>84</w:t>
            </w:r>
            <w:r w:rsidRPr="00E032D9">
              <w:rPr>
                <w:rFonts w:ascii="Times New Roman" w:hAnsi="Times New Roman" w:cstheme="minorBidi"/>
                <w:sz w:val="20"/>
                <w:szCs w:val="20"/>
              </w:rPr>
              <w:t>)</w:t>
            </w:r>
          </w:p>
        </w:tc>
        <w:tc>
          <w:tcPr>
            <w:tcW w:w="238" w:type="dxa"/>
            <w:vAlign w:val="center"/>
          </w:tcPr>
          <w:p w14:paraId="0F33B548"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vAlign w:val="center"/>
          </w:tcPr>
          <w:p w14:paraId="4DBE55EF"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24,546</w:t>
            </w:r>
          </w:p>
        </w:tc>
      </w:tr>
      <w:tr w:rsidR="00083621" w:rsidRPr="00572AAF" w14:paraId="7C0C7357" w14:textId="77777777" w:rsidTr="00BC53CD">
        <w:trPr>
          <w:cantSplit/>
        </w:trPr>
        <w:tc>
          <w:tcPr>
            <w:tcW w:w="3510" w:type="dxa"/>
            <w:vAlign w:val="center"/>
          </w:tcPr>
          <w:p w14:paraId="30D9F811" w14:textId="77777777" w:rsidR="00083621" w:rsidRPr="00572AAF" w:rsidRDefault="00083621" w:rsidP="00BC53CD">
            <w:pPr>
              <w:ind w:hanging="42"/>
              <w:rPr>
                <w:rFonts w:ascii="Times New Roman" w:hAnsi="Times New Roman" w:cs="Times New Roman"/>
                <w:sz w:val="20"/>
                <w:szCs w:val="20"/>
              </w:rPr>
            </w:pPr>
            <w:r w:rsidRPr="00572AAF">
              <w:rPr>
                <w:rFonts w:ascii="Times New Roman" w:hAnsi="Times New Roman" w:cs="Times New Roman"/>
                <w:sz w:val="20"/>
                <w:szCs w:val="20"/>
              </w:rPr>
              <w:t>Medical tools and equipment</w:t>
            </w:r>
          </w:p>
        </w:tc>
        <w:tc>
          <w:tcPr>
            <w:tcW w:w="1276" w:type="dxa"/>
            <w:vAlign w:val="center"/>
          </w:tcPr>
          <w:p w14:paraId="350E73D3"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572AAF">
              <w:rPr>
                <w:rFonts w:ascii="Times New Roman" w:hAnsi="Times New Roman" w:cs="Times New Roman"/>
                <w:sz w:val="20"/>
                <w:szCs w:val="20"/>
              </w:rPr>
              <w:t>2,885</w:t>
            </w:r>
          </w:p>
        </w:tc>
        <w:tc>
          <w:tcPr>
            <w:tcW w:w="283" w:type="dxa"/>
            <w:vAlign w:val="center"/>
          </w:tcPr>
          <w:p w14:paraId="067E42B8"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s>
              <w:spacing w:line="260" w:lineRule="atLeast"/>
              <w:ind w:left="-18" w:right="162"/>
              <w:jc w:val="right"/>
              <w:rPr>
                <w:rFonts w:ascii="Times New Roman" w:hAnsi="Times New Roman" w:cs="Times New Roman"/>
                <w:sz w:val="20"/>
                <w:szCs w:val="20"/>
                <w:highlight w:val="yellow"/>
                <w:u w:val="single"/>
              </w:rPr>
            </w:pPr>
          </w:p>
        </w:tc>
        <w:tc>
          <w:tcPr>
            <w:tcW w:w="1051" w:type="dxa"/>
            <w:vAlign w:val="center"/>
          </w:tcPr>
          <w:p w14:paraId="34D230E3"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3,538</w:t>
            </w:r>
          </w:p>
        </w:tc>
        <w:tc>
          <w:tcPr>
            <w:tcW w:w="284" w:type="dxa"/>
            <w:vAlign w:val="center"/>
          </w:tcPr>
          <w:p w14:paraId="7EAA3619"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rPr>
            </w:pPr>
          </w:p>
        </w:tc>
        <w:tc>
          <w:tcPr>
            <w:tcW w:w="992" w:type="dxa"/>
            <w:vAlign w:val="center"/>
          </w:tcPr>
          <w:p w14:paraId="62EA61C7" w14:textId="7DD4B116" w:rsidR="00083621" w:rsidRPr="000F5996"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E032D9">
              <w:rPr>
                <w:rFonts w:ascii="Times New Roman" w:hAnsi="Times New Roman" w:cstheme="minorBidi"/>
                <w:sz w:val="20"/>
                <w:szCs w:val="20"/>
              </w:rPr>
              <w:t>(</w:t>
            </w:r>
            <w:r>
              <w:rPr>
                <w:rFonts w:ascii="Times New Roman" w:hAnsi="Times New Roman" w:cstheme="minorBidi"/>
                <w:sz w:val="20"/>
                <w:szCs w:val="20"/>
              </w:rPr>
              <w:t>54</w:t>
            </w:r>
            <w:r w:rsidRPr="00E032D9">
              <w:rPr>
                <w:rFonts w:ascii="Times New Roman" w:hAnsi="Times New Roman" w:cstheme="minorBidi"/>
                <w:sz w:val="20"/>
                <w:szCs w:val="20"/>
              </w:rPr>
              <w:t>)</w:t>
            </w:r>
          </w:p>
        </w:tc>
        <w:tc>
          <w:tcPr>
            <w:tcW w:w="303" w:type="dxa"/>
            <w:vAlign w:val="center"/>
          </w:tcPr>
          <w:p w14:paraId="54B60381"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right="162"/>
              <w:jc w:val="right"/>
              <w:rPr>
                <w:rFonts w:ascii="Times New Roman" w:hAnsi="Times New Roman" w:cs="Times New Roman"/>
                <w:sz w:val="20"/>
                <w:szCs w:val="20"/>
              </w:rPr>
            </w:pPr>
          </w:p>
        </w:tc>
        <w:tc>
          <w:tcPr>
            <w:tcW w:w="1121" w:type="dxa"/>
            <w:vAlign w:val="bottom"/>
          </w:tcPr>
          <w:p w14:paraId="65B16180"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heme="minorBidi"/>
                <w:sz w:val="20"/>
                <w:szCs w:val="20"/>
                <w:cs/>
              </w:rPr>
            </w:pPr>
            <w:r w:rsidRPr="00572AAF">
              <w:rPr>
                <w:rFonts w:cs="Times New Roman"/>
                <w:sz w:val="20"/>
                <w:szCs w:val="20"/>
                <w:cs/>
              </w:rPr>
              <w:t xml:space="preserve">     -</w:t>
            </w:r>
          </w:p>
        </w:tc>
        <w:tc>
          <w:tcPr>
            <w:tcW w:w="238" w:type="dxa"/>
            <w:vAlign w:val="center"/>
          </w:tcPr>
          <w:p w14:paraId="60F64C15"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vAlign w:val="center"/>
          </w:tcPr>
          <w:p w14:paraId="63D1A0A3"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6,369</w:t>
            </w:r>
          </w:p>
        </w:tc>
      </w:tr>
      <w:tr w:rsidR="00083621" w:rsidRPr="00572AAF" w14:paraId="1A784224" w14:textId="77777777" w:rsidTr="00BC53CD">
        <w:trPr>
          <w:cantSplit/>
        </w:trPr>
        <w:tc>
          <w:tcPr>
            <w:tcW w:w="3510" w:type="dxa"/>
            <w:vAlign w:val="center"/>
          </w:tcPr>
          <w:p w14:paraId="04B1C08D"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42"/>
              <w:contextualSpacing/>
              <w:rPr>
                <w:rFonts w:ascii="Times New Roman" w:hAnsi="Times New Roman" w:cs="Times New Roman"/>
                <w:b/>
                <w:bCs/>
                <w:sz w:val="20"/>
                <w:szCs w:val="20"/>
              </w:rPr>
            </w:pPr>
            <w:r w:rsidRPr="00572AAF">
              <w:rPr>
                <w:rFonts w:ascii="Times New Roman" w:hAnsi="Times New Roman" w:cs="Times New Roman"/>
                <w:b/>
                <w:bCs/>
                <w:color w:val="000000"/>
                <w:sz w:val="20"/>
                <w:szCs w:val="20"/>
              </w:rPr>
              <w:t>Total Accumulated Depreciation</w:t>
            </w:r>
          </w:p>
        </w:tc>
        <w:tc>
          <w:tcPr>
            <w:tcW w:w="1276" w:type="dxa"/>
            <w:tcBorders>
              <w:top w:val="single" w:sz="4" w:space="0" w:color="auto"/>
              <w:bottom w:val="single" w:sz="4" w:space="0" w:color="auto"/>
            </w:tcBorders>
            <w:vAlign w:val="center"/>
          </w:tcPr>
          <w:p w14:paraId="3234A316"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572AAF">
              <w:rPr>
                <w:rFonts w:ascii="Times New Roman" w:hAnsi="Times New Roman" w:cs="Times New Roman"/>
                <w:sz w:val="20"/>
                <w:szCs w:val="20"/>
              </w:rPr>
              <w:t>102,774</w:t>
            </w:r>
          </w:p>
        </w:tc>
        <w:tc>
          <w:tcPr>
            <w:tcW w:w="283" w:type="dxa"/>
            <w:vAlign w:val="center"/>
          </w:tcPr>
          <w:p w14:paraId="28614FDF" w14:textId="77777777" w:rsidR="00083621" w:rsidRPr="00572AAF" w:rsidRDefault="00083621" w:rsidP="00BC53CD">
            <w:pPr>
              <w:spacing w:line="260" w:lineRule="atLeast"/>
              <w:ind w:left="-18" w:right="162"/>
              <w:jc w:val="right"/>
              <w:rPr>
                <w:rFonts w:ascii="Times New Roman" w:hAnsi="Times New Roman" w:cs="Times New Roman"/>
                <w:sz w:val="20"/>
                <w:szCs w:val="20"/>
                <w:highlight w:val="yellow"/>
                <w:u w:val="single"/>
              </w:rPr>
            </w:pPr>
          </w:p>
        </w:tc>
        <w:tc>
          <w:tcPr>
            <w:tcW w:w="1051" w:type="dxa"/>
            <w:tcBorders>
              <w:top w:val="single" w:sz="4" w:space="0" w:color="auto"/>
              <w:bottom w:val="single" w:sz="4" w:space="0" w:color="auto"/>
            </w:tcBorders>
            <w:vAlign w:val="center"/>
          </w:tcPr>
          <w:p w14:paraId="3841DF6D"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31,700</w:t>
            </w:r>
          </w:p>
        </w:tc>
        <w:tc>
          <w:tcPr>
            <w:tcW w:w="284" w:type="dxa"/>
            <w:vAlign w:val="center"/>
          </w:tcPr>
          <w:p w14:paraId="52252207" w14:textId="77777777" w:rsidR="00083621" w:rsidRPr="00572AAF" w:rsidRDefault="00083621" w:rsidP="00BC53CD">
            <w:pPr>
              <w:tabs>
                <w:tab w:val="clear" w:pos="907"/>
                <w:tab w:val="left" w:pos="882"/>
              </w:tabs>
              <w:spacing w:line="260" w:lineRule="atLeast"/>
              <w:ind w:right="162"/>
              <w:jc w:val="right"/>
              <w:rPr>
                <w:rFonts w:ascii="Times New Roman" w:hAnsi="Times New Roman" w:cs="Times New Roman"/>
                <w:sz w:val="20"/>
                <w:szCs w:val="20"/>
              </w:rPr>
            </w:pPr>
          </w:p>
        </w:tc>
        <w:tc>
          <w:tcPr>
            <w:tcW w:w="992" w:type="dxa"/>
            <w:tcBorders>
              <w:top w:val="single" w:sz="4" w:space="0" w:color="auto"/>
              <w:bottom w:val="single" w:sz="4" w:space="0" w:color="auto"/>
            </w:tcBorders>
            <w:vAlign w:val="center"/>
          </w:tcPr>
          <w:p w14:paraId="759740AE" w14:textId="77777777" w:rsidR="00083621" w:rsidRPr="000F5996"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E032D9">
              <w:rPr>
                <w:rFonts w:ascii="Times New Roman" w:hAnsi="Times New Roman" w:cstheme="minorBidi"/>
                <w:sz w:val="20"/>
                <w:szCs w:val="20"/>
              </w:rPr>
              <w:t>(</w:t>
            </w:r>
            <w:r>
              <w:rPr>
                <w:rFonts w:ascii="Times New Roman" w:hAnsi="Times New Roman" w:cstheme="minorBidi"/>
                <w:sz w:val="20"/>
                <w:szCs w:val="20"/>
              </w:rPr>
              <w:t>1,432</w:t>
            </w:r>
            <w:r w:rsidRPr="00E032D9">
              <w:rPr>
                <w:rFonts w:ascii="Times New Roman" w:hAnsi="Times New Roman" w:cstheme="minorBidi"/>
                <w:sz w:val="20"/>
                <w:szCs w:val="20"/>
              </w:rPr>
              <w:t>)</w:t>
            </w:r>
          </w:p>
        </w:tc>
        <w:tc>
          <w:tcPr>
            <w:tcW w:w="303" w:type="dxa"/>
            <w:vAlign w:val="center"/>
          </w:tcPr>
          <w:p w14:paraId="469940C2"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0"/>
                <w:szCs w:val="20"/>
                <w:u w:val="single"/>
              </w:rPr>
            </w:pPr>
          </w:p>
        </w:tc>
        <w:tc>
          <w:tcPr>
            <w:tcW w:w="1121" w:type="dxa"/>
            <w:tcBorders>
              <w:top w:val="single" w:sz="4" w:space="0" w:color="auto"/>
              <w:bottom w:val="single" w:sz="4" w:space="0" w:color="auto"/>
            </w:tcBorders>
            <w:vAlign w:val="bottom"/>
          </w:tcPr>
          <w:p w14:paraId="00561B89" w14:textId="77777777" w:rsidR="00083621" w:rsidRPr="000F5996"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sz w:val="20"/>
                <w:szCs w:val="20"/>
              </w:rPr>
            </w:pPr>
            <w:r w:rsidRPr="00E032D9">
              <w:rPr>
                <w:rFonts w:ascii="Times New Roman" w:hAnsi="Times New Roman"/>
                <w:sz w:val="20"/>
                <w:szCs w:val="20"/>
                <w:cs/>
              </w:rPr>
              <w:t xml:space="preserve">     </w:t>
            </w:r>
            <w:r>
              <w:rPr>
                <w:rFonts w:ascii="Times New Roman" w:hAnsi="Times New Roman"/>
                <w:sz w:val="20"/>
                <w:szCs w:val="20"/>
              </w:rPr>
              <w:t>2</w:t>
            </w:r>
            <w:r w:rsidRPr="00E032D9">
              <w:rPr>
                <w:rFonts w:ascii="Times New Roman" w:hAnsi="Times New Roman"/>
                <w:sz w:val="20"/>
                <w:szCs w:val="20"/>
              </w:rPr>
              <w:t>,</w:t>
            </w:r>
            <w:r>
              <w:rPr>
                <w:rFonts w:ascii="Times New Roman" w:hAnsi="Times New Roman"/>
                <w:sz w:val="20"/>
                <w:szCs w:val="20"/>
              </w:rPr>
              <w:t>334</w:t>
            </w:r>
          </w:p>
        </w:tc>
        <w:tc>
          <w:tcPr>
            <w:tcW w:w="238" w:type="dxa"/>
            <w:vAlign w:val="center"/>
          </w:tcPr>
          <w:p w14:paraId="026B0E12"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tcBorders>
              <w:top w:val="single" w:sz="4" w:space="0" w:color="auto"/>
              <w:bottom w:val="single" w:sz="4" w:space="0" w:color="auto"/>
            </w:tcBorders>
            <w:vAlign w:val="center"/>
          </w:tcPr>
          <w:p w14:paraId="60077DF6"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135,376</w:t>
            </w:r>
          </w:p>
        </w:tc>
      </w:tr>
      <w:tr w:rsidR="00083621" w:rsidRPr="00572AAF" w14:paraId="1B60E828" w14:textId="77777777" w:rsidTr="00BC53CD">
        <w:trPr>
          <w:cantSplit/>
        </w:trPr>
        <w:tc>
          <w:tcPr>
            <w:tcW w:w="3510" w:type="dxa"/>
            <w:vAlign w:val="center"/>
          </w:tcPr>
          <w:p w14:paraId="128E1554" w14:textId="3A381BBF" w:rsidR="00083621" w:rsidRPr="004400D1" w:rsidRDefault="00083621" w:rsidP="00BC53CD">
            <w:pPr>
              <w:pStyle w:val="a1"/>
              <w:tabs>
                <w:tab w:val="clear" w:pos="360"/>
                <w:tab w:val="clear" w:pos="720"/>
                <w:tab w:val="clear" w:pos="1080"/>
              </w:tabs>
              <w:ind w:left="18" w:right="-108" w:hanging="42"/>
              <w:rPr>
                <w:rFonts w:cs="Times New Roman"/>
                <w:b/>
                <w:bCs/>
                <w:color w:val="000000"/>
                <w:sz w:val="20"/>
                <w:szCs w:val="20"/>
                <w:lang w:val="en-US"/>
              </w:rPr>
            </w:pPr>
            <w:r>
              <w:rPr>
                <w:rFonts w:cs="Times New Roman"/>
                <w:b/>
                <w:bCs/>
                <w:color w:val="000000"/>
                <w:sz w:val="20"/>
                <w:szCs w:val="20"/>
                <w:lang w:val="en-US"/>
              </w:rPr>
              <w:t xml:space="preserve">Allowance for Impairment </w:t>
            </w:r>
            <w:r w:rsidR="004400D1" w:rsidRPr="004400D1">
              <w:rPr>
                <w:rFonts w:cs="Times New Roman"/>
                <w:b/>
                <w:bCs/>
                <w:color w:val="000000"/>
                <w:sz w:val="20"/>
                <w:szCs w:val="20"/>
                <w:lang w:val="en-US"/>
              </w:rPr>
              <w:t>(see Note 2)</w:t>
            </w:r>
          </w:p>
        </w:tc>
        <w:tc>
          <w:tcPr>
            <w:tcW w:w="1276" w:type="dxa"/>
            <w:tcBorders>
              <w:top w:val="single" w:sz="4" w:space="0" w:color="auto"/>
            </w:tcBorders>
            <w:vAlign w:val="center"/>
          </w:tcPr>
          <w:p w14:paraId="6FD4FE78"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p>
        </w:tc>
        <w:tc>
          <w:tcPr>
            <w:tcW w:w="283" w:type="dxa"/>
            <w:vAlign w:val="center"/>
          </w:tcPr>
          <w:p w14:paraId="59334252" w14:textId="77777777" w:rsidR="00083621" w:rsidRPr="00572AAF" w:rsidRDefault="00083621" w:rsidP="00BC53CD">
            <w:pPr>
              <w:spacing w:line="260" w:lineRule="atLeast"/>
              <w:ind w:left="-18" w:right="162"/>
              <w:jc w:val="right"/>
              <w:rPr>
                <w:rFonts w:ascii="Times New Roman" w:hAnsi="Times New Roman" w:cs="Times New Roman"/>
                <w:sz w:val="20"/>
                <w:szCs w:val="20"/>
                <w:highlight w:val="yellow"/>
                <w:u w:val="single"/>
              </w:rPr>
            </w:pPr>
          </w:p>
        </w:tc>
        <w:tc>
          <w:tcPr>
            <w:tcW w:w="1051" w:type="dxa"/>
            <w:tcBorders>
              <w:top w:val="single" w:sz="4" w:space="0" w:color="auto"/>
            </w:tcBorders>
            <w:vAlign w:val="center"/>
          </w:tcPr>
          <w:p w14:paraId="1E842007"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284" w:type="dxa"/>
            <w:vAlign w:val="center"/>
          </w:tcPr>
          <w:p w14:paraId="4DCD7705" w14:textId="77777777" w:rsidR="00083621" w:rsidRPr="00572AAF" w:rsidRDefault="00083621" w:rsidP="00BC53CD">
            <w:pPr>
              <w:tabs>
                <w:tab w:val="clear" w:pos="907"/>
                <w:tab w:val="left" w:pos="882"/>
              </w:tabs>
              <w:spacing w:line="260" w:lineRule="atLeast"/>
              <w:ind w:right="162"/>
              <w:jc w:val="right"/>
              <w:rPr>
                <w:rFonts w:ascii="Times New Roman" w:hAnsi="Times New Roman" w:cs="Times New Roman"/>
                <w:sz w:val="20"/>
                <w:szCs w:val="20"/>
              </w:rPr>
            </w:pPr>
          </w:p>
        </w:tc>
        <w:tc>
          <w:tcPr>
            <w:tcW w:w="992" w:type="dxa"/>
            <w:tcBorders>
              <w:top w:val="single" w:sz="4" w:space="0" w:color="auto"/>
            </w:tcBorders>
            <w:vAlign w:val="center"/>
          </w:tcPr>
          <w:p w14:paraId="5E5BE9C9"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p>
        </w:tc>
        <w:tc>
          <w:tcPr>
            <w:tcW w:w="303" w:type="dxa"/>
            <w:vAlign w:val="center"/>
          </w:tcPr>
          <w:p w14:paraId="07249E3D"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0"/>
                <w:szCs w:val="20"/>
                <w:u w:val="single"/>
              </w:rPr>
            </w:pPr>
          </w:p>
        </w:tc>
        <w:tc>
          <w:tcPr>
            <w:tcW w:w="1121" w:type="dxa"/>
            <w:tcBorders>
              <w:top w:val="single" w:sz="4" w:space="0" w:color="auto"/>
            </w:tcBorders>
            <w:vAlign w:val="center"/>
          </w:tcPr>
          <w:p w14:paraId="22D731F3"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p>
        </w:tc>
        <w:tc>
          <w:tcPr>
            <w:tcW w:w="238" w:type="dxa"/>
            <w:vAlign w:val="center"/>
          </w:tcPr>
          <w:p w14:paraId="34A3FC10"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tcBorders>
              <w:top w:val="single" w:sz="4" w:space="0" w:color="auto"/>
            </w:tcBorders>
            <w:vAlign w:val="center"/>
          </w:tcPr>
          <w:p w14:paraId="1209C1EA"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p>
        </w:tc>
      </w:tr>
      <w:tr w:rsidR="00083621" w:rsidRPr="00572AAF" w14:paraId="41192F1B" w14:textId="77777777" w:rsidTr="00BC53CD">
        <w:trPr>
          <w:cantSplit/>
        </w:trPr>
        <w:tc>
          <w:tcPr>
            <w:tcW w:w="3510" w:type="dxa"/>
            <w:vAlign w:val="center"/>
          </w:tcPr>
          <w:p w14:paraId="6FB6F835"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42"/>
              <w:contextualSpacing/>
              <w:rPr>
                <w:rFonts w:ascii="Times New Roman" w:hAnsi="Times New Roman" w:cs="Times New Roman"/>
                <w:b/>
                <w:bCs/>
                <w:color w:val="000000"/>
                <w:sz w:val="20"/>
                <w:szCs w:val="20"/>
              </w:rPr>
            </w:pPr>
            <w:r w:rsidRPr="00572AAF">
              <w:rPr>
                <w:rFonts w:ascii="Times New Roman" w:hAnsi="Times New Roman" w:cs="Times New Roman"/>
                <w:color w:val="000000"/>
                <w:sz w:val="20"/>
                <w:szCs w:val="20"/>
              </w:rPr>
              <w:t>Building and building improvement</w:t>
            </w:r>
          </w:p>
        </w:tc>
        <w:tc>
          <w:tcPr>
            <w:tcW w:w="1276" w:type="dxa"/>
            <w:tcBorders>
              <w:bottom w:val="single" w:sz="4" w:space="0" w:color="auto"/>
            </w:tcBorders>
            <w:vAlign w:val="center"/>
          </w:tcPr>
          <w:p w14:paraId="595CF380"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Pr>
                <w:rFonts w:ascii="Times New Roman" w:hAnsi="Times New Roman" w:cs="Times New Roman"/>
                <w:sz w:val="20"/>
                <w:szCs w:val="20"/>
              </w:rPr>
              <w:t>-</w:t>
            </w:r>
          </w:p>
        </w:tc>
        <w:tc>
          <w:tcPr>
            <w:tcW w:w="283" w:type="dxa"/>
            <w:vAlign w:val="center"/>
          </w:tcPr>
          <w:p w14:paraId="5DF66537" w14:textId="77777777" w:rsidR="00083621" w:rsidRPr="00572AAF" w:rsidRDefault="00083621" w:rsidP="00BC53CD">
            <w:pPr>
              <w:spacing w:line="260" w:lineRule="atLeast"/>
              <w:ind w:left="-18" w:right="162"/>
              <w:jc w:val="right"/>
              <w:rPr>
                <w:rFonts w:ascii="Times New Roman" w:hAnsi="Times New Roman" w:cs="Times New Roman"/>
                <w:sz w:val="20"/>
                <w:szCs w:val="20"/>
                <w:highlight w:val="yellow"/>
                <w:u w:val="single"/>
              </w:rPr>
            </w:pPr>
          </w:p>
        </w:tc>
        <w:tc>
          <w:tcPr>
            <w:tcW w:w="1051" w:type="dxa"/>
            <w:tcBorders>
              <w:bottom w:val="single" w:sz="4" w:space="0" w:color="auto"/>
            </w:tcBorders>
            <w:vAlign w:val="center"/>
          </w:tcPr>
          <w:p w14:paraId="5095E883"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14,046</w:t>
            </w:r>
          </w:p>
        </w:tc>
        <w:tc>
          <w:tcPr>
            <w:tcW w:w="284" w:type="dxa"/>
            <w:vAlign w:val="center"/>
          </w:tcPr>
          <w:p w14:paraId="2205DB42" w14:textId="77777777" w:rsidR="00083621" w:rsidRPr="00572AAF" w:rsidRDefault="00083621" w:rsidP="00BC53CD">
            <w:pPr>
              <w:tabs>
                <w:tab w:val="clear" w:pos="907"/>
                <w:tab w:val="left" w:pos="882"/>
              </w:tabs>
              <w:spacing w:line="260" w:lineRule="atLeast"/>
              <w:ind w:right="162"/>
              <w:jc w:val="right"/>
              <w:rPr>
                <w:rFonts w:ascii="Times New Roman" w:hAnsi="Times New Roman" w:cs="Times New Roman"/>
                <w:sz w:val="20"/>
                <w:szCs w:val="20"/>
              </w:rPr>
            </w:pPr>
          </w:p>
        </w:tc>
        <w:tc>
          <w:tcPr>
            <w:tcW w:w="992" w:type="dxa"/>
            <w:tcBorders>
              <w:bottom w:val="single" w:sz="4" w:space="0" w:color="auto"/>
            </w:tcBorders>
            <w:vAlign w:val="bottom"/>
          </w:tcPr>
          <w:p w14:paraId="55B93B82" w14:textId="77777777" w:rsidR="00083621" w:rsidRPr="000F5996" w:rsidRDefault="0008362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7"/>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303" w:type="dxa"/>
            <w:vAlign w:val="center"/>
          </w:tcPr>
          <w:p w14:paraId="3E2CBD79"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0"/>
                <w:szCs w:val="20"/>
                <w:u w:val="single"/>
              </w:rPr>
            </w:pPr>
          </w:p>
        </w:tc>
        <w:tc>
          <w:tcPr>
            <w:tcW w:w="1121" w:type="dxa"/>
            <w:tcBorders>
              <w:bottom w:val="single" w:sz="4" w:space="0" w:color="auto"/>
            </w:tcBorders>
            <w:vAlign w:val="bottom"/>
          </w:tcPr>
          <w:p w14:paraId="556D9D3A" w14:textId="77777777" w:rsidR="00083621" w:rsidRPr="000F5996"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238" w:type="dxa"/>
            <w:vAlign w:val="center"/>
          </w:tcPr>
          <w:p w14:paraId="6935A4D7"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tcBorders>
              <w:bottom w:val="single" w:sz="4" w:space="0" w:color="auto"/>
            </w:tcBorders>
            <w:vAlign w:val="center"/>
          </w:tcPr>
          <w:p w14:paraId="4A01C617"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14,046</w:t>
            </w:r>
          </w:p>
        </w:tc>
      </w:tr>
      <w:tr w:rsidR="00083621" w:rsidRPr="00572AAF" w14:paraId="0F65B45D" w14:textId="77777777" w:rsidTr="00BC53CD">
        <w:trPr>
          <w:cantSplit/>
        </w:trPr>
        <w:tc>
          <w:tcPr>
            <w:tcW w:w="3510" w:type="dxa"/>
            <w:vAlign w:val="center"/>
          </w:tcPr>
          <w:p w14:paraId="7E30F4F9" w14:textId="77777777" w:rsidR="00083621" w:rsidRPr="009466EB" w:rsidRDefault="00083621" w:rsidP="00BC53CD">
            <w:pPr>
              <w:pStyle w:val="a1"/>
              <w:tabs>
                <w:tab w:val="clear" w:pos="360"/>
                <w:tab w:val="clear" w:pos="720"/>
                <w:tab w:val="clear" w:pos="1080"/>
              </w:tabs>
              <w:ind w:left="18" w:right="-108" w:hanging="42"/>
              <w:rPr>
                <w:rFonts w:cs="Times New Roman"/>
                <w:b/>
                <w:bCs/>
                <w:color w:val="000000"/>
                <w:sz w:val="20"/>
                <w:szCs w:val="20"/>
                <w:lang w:val="en-US"/>
              </w:rPr>
            </w:pPr>
            <w:r w:rsidRPr="009466EB">
              <w:rPr>
                <w:rFonts w:cs="Times New Roman"/>
                <w:b/>
                <w:bCs/>
                <w:color w:val="000000"/>
                <w:sz w:val="20"/>
                <w:szCs w:val="20"/>
                <w:lang w:val="en-US"/>
              </w:rPr>
              <w:t xml:space="preserve">Total </w:t>
            </w:r>
            <w:r>
              <w:rPr>
                <w:rFonts w:cs="Times New Roman"/>
                <w:b/>
                <w:bCs/>
                <w:color w:val="000000"/>
                <w:sz w:val="20"/>
                <w:szCs w:val="20"/>
                <w:lang w:val="en-US"/>
              </w:rPr>
              <w:t>Allowance for Impairment</w:t>
            </w:r>
          </w:p>
        </w:tc>
        <w:tc>
          <w:tcPr>
            <w:tcW w:w="1276" w:type="dxa"/>
            <w:tcBorders>
              <w:bottom w:val="single" w:sz="4" w:space="0" w:color="auto"/>
            </w:tcBorders>
            <w:vAlign w:val="center"/>
          </w:tcPr>
          <w:p w14:paraId="3732F050"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Pr>
                <w:rFonts w:ascii="Times New Roman" w:hAnsi="Times New Roman" w:cs="Times New Roman"/>
                <w:sz w:val="20"/>
                <w:szCs w:val="20"/>
              </w:rPr>
              <w:t>-</w:t>
            </w:r>
          </w:p>
        </w:tc>
        <w:tc>
          <w:tcPr>
            <w:tcW w:w="283" w:type="dxa"/>
            <w:vAlign w:val="center"/>
          </w:tcPr>
          <w:p w14:paraId="383A10A5" w14:textId="77777777" w:rsidR="00083621" w:rsidRPr="00572AAF" w:rsidRDefault="00083621" w:rsidP="00BC53CD">
            <w:pPr>
              <w:spacing w:line="260" w:lineRule="atLeast"/>
              <w:ind w:left="-18" w:right="162"/>
              <w:jc w:val="right"/>
              <w:rPr>
                <w:rFonts w:ascii="Times New Roman" w:hAnsi="Times New Roman" w:cs="Times New Roman"/>
                <w:sz w:val="20"/>
                <w:szCs w:val="20"/>
                <w:highlight w:val="yellow"/>
                <w:u w:val="single"/>
              </w:rPr>
            </w:pPr>
          </w:p>
        </w:tc>
        <w:tc>
          <w:tcPr>
            <w:tcW w:w="1051" w:type="dxa"/>
            <w:tcBorders>
              <w:bottom w:val="single" w:sz="4" w:space="0" w:color="auto"/>
            </w:tcBorders>
            <w:vAlign w:val="center"/>
          </w:tcPr>
          <w:p w14:paraId="269D4CC8"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14,046</w:t>
            </w:r>
          </w:p>
        </w:tc>
        <w:tc>
          <w:tcPr>
            <w:tcW w:w="284" w:type="dxa"/>
            <w:vAlign w:val="center"/>
          </w:tcPr>
          <w:p w14:paraId="7B974907" w14:textId="77777777" w:rsidR="00083621" w:rsidRPr="00572AAF" w:rsidRDefault="00083621" w:rsidP="00BC53CD">
            <w:pPr>
              <w:tabs>
                <w:tab w:val="clear" w:pos="907"/>
                <w:tab w:val="left" w:pos="882"/>
              </w:tabs>
              <w:spacing w:line="260" w:lineRule="atLeast"/>
              <w:ind w:right="162"/>
              <w:jc w:val="right"/>
              <w:rPr>
                <w:rFonts w:ascii="Times New Roman" w:hAnsi="Times New Roman" w:cs="Times New Roman"/>
                <w:sz w:val="20"/>
                <w:szCs w:val="20"/>
              </w:rPr>
            </w:pPr>
          </w:p>
        </w:tc>
        <w:tc>
          <w:tcPr>
            <w:tcW w:w="992" w:type="dxa"/>
            <w:tcBorders>
              <w:bottom w:val="single" w:sz="4" w:space="0" w:color="auto"/>
            </w:tcBorders>
            <w:vAlign w:val="bottom"/>
          </w:tcPr>
          <w:p w14:paraId="75D99078" w14:textId="77777777" w:rsidR="00083621" w:rsidRPr="000F5996"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303" w:type="dxa"/>
            <w:vAlign w:val="center"/>
          </w:tcPr>
          <w:p w14:paraId="36884068"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62"/>
              <w:jc w:val="right"/>
              <w:rPr>
                <w:rFonts w:ascii="Times New Roman" w:hAnsi="Times New Roman" w:cs="Times New Roman"/>
                <w:sz w:val="20"/>
                <w:szCs w:val="20"/>
                <w:u w:val="single"/>
              </w:rPr>
            </w:pPr>
          </w:p>
        </w:tc>
        <w:tc>
          <w:tcPr>
            <w:tcW w:w="1121" w:type="dxa"/>
            <w:tcBorders>
              <w:bottom w:val="single" w:sz="4" w:space="0" w:color="auto"/>
            </w:tcBorders>
            <w:vAlign w:val="bottom"/>
          </w:tcPr>
          <w:p w14:paraId="241BB684" w14:textId="77777777" w:rsidR="00083621" w:rsidRPr="000F5996"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238" w:type="dxa"/>
            <w:vAlign w:val="center"/>
          </w:tcPr>
          <w:p w14:paraId="5635AC89"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u w:val="single"/>
              </w:rPr>
            </w:pPr>
          </w:p>
        </w:tc>
        <w:tc>
          <w:tcPr>
            <w:tcW w:w="1202" w:type="dxa"/>
            <w:tcBorders>
              <w:bottom w:val="single" w:sz="4" w:space="0" w:color="auto"/>
            </w:tcBorders>
            <w:vAlign w:val="center"/>
          </w:tcPr>
          <w:p w14:paraId="6428E1A7"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14,046</w:t>
            </w:r>
          </w:p>
        </w:tc>
      </w:tr>
      <w:tr w:rsidR="00083621" w:rsidRPr="00572AAF" w14:paraId="5E613EE8" w14:textId="77777777" w:rsidTr="00BC53CD">
        <w:trPr>
          <w:cantSplit/>
        </w:trPr>
        <w:tc>
          <w:tcPr>
            <w:tcW w:w="3510" w:type="dxa"/>
            <w:vAlign w:val="center"/>
          </w:tcPr>
          <w:p w14:paraId="4BC50E74"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hanging="42"/>
              <w:contextualSpacing/>
              <w:rPr>
                <w:rFonts w:ascii="Times New Roman" w:hAnsi="Times New Roman" w:cs="Times New Roman"/>
                <w:b/>
                <w:bCs/>
                <w:sz w:val="20"/>
                <w:szCs w:val="20"/>
              </w:rPr>
            </w:pPr>
            <w:r w:rsidRPr="00572AAF">
              <w:rPr>
                <w:rFonts w:ascii="Times New Roman" w:hAnsi="Times New Roman" w:cs="Times New Roman"/>
                <w:b/>
                <w:bCs/>
                <w:sz w:val="20"/>
                <w:szCs w:val="20"/>
              </w:rPr>
              <w:t>Net</w:t>
            </w:r>
          </w:p>
        </w:tc>
        <w:tc>
          <w:tcPr>
            <w:tcW w:w="1276" w:type="dxa"/>
            <w:tcBorders>
              <w:top w:val="single" w:sz="4" w:space="0" w:color="auto"/>
              <w:bottom w:val="double" w:sz="4" w:space="0" w:color="auto"/>
            </w:tcBorders>
            <w:vAlign w:val="center"/>
          </w:tcPr>
          <w:p w14:paraId="61C85A98"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sidRPr="00572AAF">
              <w:rPr>
                <w:rFonts w:ascii="Times New Roman" w:hAnsi="Times New Roman" w:cs="Times New Roman"/>
                <w:sz w:val="20"/>
                <w:szCs w:val="20"/>
              </w:rPr>
              <w:t>405,452</w:t>
            </w:r>
          </w:p>
        </w:tc>
        <w:tc>
          <w:tcPr>
            <w:tcW w:w="283" w:type="dxa"/>
            <w:vAlign w:val="center"/>
          </w:tcPr>
          <w:p w14:paraId="5E486CFB"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highlight w:val="yellow"/>
                <w:u w:val="double"/>
              </w:rPr>
            </w:pPr>
          </w:p>
        </w:tc>
        <w:tc>
          <w:tcPr>
            <w:tcW w:w="1051" w:type="dxa"/>
            <w:tcBorders>
              <w:top w:val="single" w:sz="4" w:space="0" w:color="auto"/>
            </w:tcBorders>
            <w:vAlign w:val="center"/>
          </w:tcPr>
          <w:p w14:paraId="1B89CB60"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double"/>
              </w:rPr>
            </w:pPr>
          </w:p>
        </w:tc>
        <w:tc>
          <w:tcPr>
            <w:tcW w:w="284" w:type="dxa"/>
            <w:vAlign w:val="center"/>
          </w:tcPr>
          <w:p w14:paraId="104BF4D3"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double"/>
              </w:rPr>
            </w:pPr>
          </w:p>
        </w:tc>
        <w:tc>
          <w:tcPr>
            <w:tcW w:w="992" w:type="dxa"/>
            <w:tcBorders>
              <w:top w:val="single" w:sz="4" w:space="0" w:color="auto"/>
            </w:tcBorders>
            <w:vAlign w:val="center"/>
          </w:tcPr>
          <w:p w14:paraId="4CFBF90D"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2"/>
              <w:jc w:val="right"/>
              <w:rPr>
                <w:rFonts w:ascii="Times New Roman" w:hAnsi="Times New Roman" w:cs="Times New Roman"/>
                <w:sz w:val="20"/>
                <w:szCs w:val="20"/>
                <w:u w:val="double"/>
              </w:rPr>
            </w:pPr>
          </w:p>
        </w:tc>
        <w:tc>
          <w:tcPr>
            <w:tcW w:w="303" w:type="dxa"/>
            <w:vAlign w:val="center"/>
          </w:tcPr>
          <w:p w14:paraId="798E3C9D"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1121" w:type="dxa"/>
            <w:tcBorders>
              <w:top w:val="single" w:sz="4" w:space="0" w:color="auto"/>
            </w:tcBorders>
            <w:vAlign w:val="center"/>
          </w:tcPr>
          <w:p w14:paraId="60B84B85"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p>
        </w:tc>
        <w:tc>
          <w:tcPr>
            <w:tcW w:w="238" w:type="dxa"/>
            <w:vAlign w:val="center"/>
          </w:tcPr>
          <w:p w14:paraId="19360A28"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u w:val="double"/>
              </w:rPr>
            </w:pPr>
          </w:p>
        </w:tc>
        <w:tc>
          <w:tcPr>
            <w:tcW w:w="1202" w:type="dxa"/>
            <w:tcBorders>
              <w:top w:val="single" w:sz="4" w:space="0" w:color="auto"/>
              <w:bottom w:val="double" w:sz="4" w:space="0" w:color="auto"/>
            </w:tcBorders>
            <w:vAlign w:val="center"/>
          </w:tcPr>
          <w:p w14:paraId="49305608" w14:textId="77777777" w:rsidR="00083621" w:rsidRPr="00572AA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Pr>
                <w:rFonts w:ascii="Times New Roman" w:hAnsi="Times New Roman" w:cs="Times New Roman"/>
                <w:sz w:val="20"/>
                <w:szCs w:val="20"/>
              </w:rPr>
              <w:t>378,693</w:t>
            </w:r>
          </w:p>
        </w:tc>
      </w:tr>
    </w:tbl>
    <w:p w14:paraId="1EB5E1D9" w14:textId="77777777" w:rsidR="00083621" w:rsidRDefault="00083621"/>
    <w:tbl>
      <w:tblPr>
        <w:tblW w:w="10294" w:type="dxa"/>
        <w:tblInd w:w="-90" w:type="dxa"/>
        <w:tblLayout w:type="fixed"/>
        <w:tblLook w:val="0000" w:firstRow="0" w:lastRow="0" w:firstColumn="0" w:lastColumn="0" w:noHBand="0" w:noVBand="0"/>
      </w:tblPr>
      <w:tblGrid>
        <w:gridCol w:w="3485"/>
        <w:gridCol w:w="1285"/>
        <w:gridCol w:w="284"/>
        <w:gridCol w:w="1067"/>
        <w:gridCol w:w="283"/>
        <w:gridCol w:w="992"/>
        <w:gridCol w:w="284"/>
        <w:gridCol w:w="1146"/>
        <w:gridCol w:w="273"/>
        <w:gridCol w:w="1184"/>
        <w:gridCol w:w="11"/>
      </w:tblGrid>
      <w:tr w:rsidR="009935A5" w:rsidRPr="001A539B" w14:paraId="6A9FAF88" w14:textId="77777777" w:rsidTr="00426B6F">
        <w:trPr>
          <w:gridAfter w:val="1"/>
          <w:wAfter w:w="11" w:type="dxa"/>
          <w:cantSplit/>
        </w:trPr>
        <w:tc>
          <w:tcPr>
            <w:tcW w:w="3485" w:type="dxa"/>
          </w:tcPr>
          <w:p w14:paraId="28044702" w14:textId="77777777" w:rsidR="009935A5" w:rsidRPr="00856D12" w:rsidRDefault="00C80B30"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sz w:val="20"/>
                <w:szCs w:val="20"/>
              </w:rPr>
            </w:pPr>
            <w:r w:rsidRPr="00856D12">
              <w:rPr>
                <w:sz w:val="20"/>
                <w:szCs w:val="20"/>
              </w:rPr>
              <w:br w:type="page"/>
            </w:r>
          </w:p>
        </w:tc>
        <w:tc>
          <w:tcPr>
            <w:tcW w:w="6798" w:type="dxa"/>
            <w:gridSpan w:val="9"/>
            <w:tcBorders>
              <w:bottom w:val="single" w:sz="4" w:space="0" w:color="auto"/>
            </w:tcBorders>
            <w:vAlign w:val="bottom"/>
          </w:tcPr>
          <w:p w14:paraId="4724D22C"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0"/>
                <w:szCs w:val="20"/>
                <w:cs/>
              </w:rPr>
            </w:pPr>
            <w:r w:rsidRPr="00856D12">
              <w:rPr>
                <w:rFonts w:ascii="Times New Roman" w:hAnsi="Times New Roman" w:cs="Times New Roman"/>
                <w:color w:val="000000"/>
                <w:sz w:val="20"/>
                <w:szCs w:val="20"/>
              </w:rPr>
              <w:t>Separate Financial Statements (In Thousand Baht)</w:t>
            </w:r>
          </w:p>
        </w:tc>
      </w:tr>
      <w:tr w:rsidR="009935A5" w:rsidRPr="001A539B" w14:paraId="00D1B549" w14:textId="77777777" w:rsidTr="00426B6F">
        <w:trPr>
          <w:gridAfter w:val="1"/>
          <w:wAfter w:w="11" w:type="dxa"/>
          <w:cantSplit/>
        </w:trPr>
        <w:tc>
          <w:tcPr>
            <w:tcW w:w="3485" w:type="dxa"/>
          </w:tcPr>
          <w:p w14:paraId="0B1DF48A" w14:textId="77777777" w:rsidR="009935A5" w:rsidRPr="00856D12" w:rsidRDefault="009935A5" w:rsidP="003B2F5A">
            <w:pPr>
              <w:pStyle w:val="a1"/>
              <w:tabs>
                <w:tab w:val="clear" w:pos="360"/>
                <w:tab w:val="clear" w:pos="720"/>
                <w:tab w:val="clear" w:pos="1080"/>
              </w:tabs>
              <w:spacing w:line="240" w:lineRule="atLeast"/>
              <w:ind w:right="-108"/>
              <w:contextualSpacing/>
              <w:rPr>
                <w:rFonts w:cs="Times New Roman"/>
                <w:sz w:val="20"/>
                <w:szCs w:val="20"/>
                <w:lang w:val="en-US"/>
              </w:rPr>
            </w:pPr>
          </w:p>
        </w:tc>
        <w:tc>
          <w:tcPr>
            <w:tcW w:w="1285" w:type="dxa"/>
            <w:tcBorders>
              <w:top w:val="single" w:sz="4" w:space="0" w:color="auto"/>
            </w:tcBorders>
          </w:tcPr>
          <w:p w14:paraId="173AF67A" w14:textId="77777777" w:rsidR="009935A5" w:rsidRPr="00856D12" w:rsidRDefault="009935A5" w:rsidP="003B2F5A">
            <w:pPr>
              <w:tabs>
                <w:tab w:val="left" w:pos="1242"/>
              </w:tabs>
              <w:ind w:left="-108" w:right="-108"/>
              <w:jc w:val="center"/>
              <w:rPr>
                <w:rFonts w:ascii="Times New Roman" w:hAnsi="Times New Roman" w:cs="Times New Roman"/>
                <w:sz w:val="20"/>
                <w:szCs w:val="20"/>
                <w:cs/>
              </w:rPr>
            </w:pPr>
            <w:r w:rsidRPr="00856D12">
              <w:rPr>
                <w:rFonts w:ascii="Times New Roman" w:hAnsi="Times New Roman" w:cs="Times New Roman"/>
                <w:sz w:val="20"/>
                <w:szCs w:val="20"/>
              </w:rPr>
              <w:t xml:space="preserve">Balance as </w:t>
            </w:r>
            <w:proofErr w:type="gramStart"/>
            <w:r w:rsidRPr="00856D12">
              <w:rPr>
                <w:rFonts w:ascii="Times New Roman" w:hAnsi="Times New Roman" w:cs="Times New Roman"/>
                <w:sz w:val="20"/>
                <w:szCs w:val="20"/>
              </w:rPr>
              <w:t>at</w:t>
            </w:r>
            <w:proofErr w:type="gramEnd"/>
            <w:r w:rsidRPr="00856D12">
              <w:rPr>
                <w:rFonts w:ascii="Times New Roman" w:hAnsi="Times New Roman" w:cs="Times New Roman"/>
                <w:sz w:val="20"/>
                <w:szCs w:val="20"/>
              </w:rPr>
              <w:t xml:space="preserve"> December 31,</w:t>
            </w:r>
          </w:p>
        </w:tc>
        <w:tc>
          <w:tcPr>
            <w:tcW w:w="284" w:type="dxa"/>
            <w:tcBorders>
              <w:top w:val="single" w:sz="4" w:space="0" w:color="auto"/>
            </w:tcBorders>
          </w:tcPr>
          <w:p w14:paraId="4C0E5D78" w14:textId="77777777" w:rsidR="009935A5" w:rsidRPr="00856D12" w:rsidRDefault="009935A5" w:rsidP="003B2F5A">
            <w:pPr>
              <w:tabs>
                <w:tab w:val="clear" w:pos="3515"/>
                <w:tab w:val="left" w:pos="3132"/>
                <w:tab w:val="left" w:pos="3582"/>
              </w:tabs>
              <w:ind w:left="-108" w:right="72"/>
              <w:jc w:val="center"/>
              <w:rPr>
                <w:rFonts w:ascii="Times New Roman" w:hAnsi="Times New Roman" w:cs="Times New Roman"/>
                <w:sz w:val="20"/>
                <w:szCs w:val="20"/>
              </w:rPr>
            </w:pPr>
          </w:p>
        </w:tc>
        <w:tc>
          <w:tcPr>
            <w:tcW w:w="3772" w:type="dxa"/>
            <w:gridSpan w:val="5"/>
            <w:tcBorders>
              <w:top w:val="single" w:sz="4" w:space="0" w:color="auto"/>
            </w:tcBorders>
          </w:tcPr>
          <w:p w14:paraId="5E249271" w14:textId="77777777" w:rsidR="009935A5" w:rsidRPr="00856D12" w:rsidRDefault="009935A5" w:rsidP="003B2F5A">
            <w:pPr>
              <w:tabs>
                <w:tab w:val="clear" w:pos="3515"/>
                <w:tab w:val="left" w:pos="3132"/>
                <w:tab w:val="left" w:pos="3582"/>
              </w:tabs>
              <w:ind w:left="-108" w:right="72"/>
              <w:jc w:val="center"/>
              <w:rPr>
                <w:rFonts w:ascii="Times New Roman" w:hAnsi="Times New Roman" w:cs="Times New Roman"/>
                <w:sz w:val="20"/>
                <w:szCs w:val="20"/>
              </w:rPr>
            </w:pPr>
          </w:p>
          <w:p w14:paraId="3C12EEB0" w14:textId="77777777" w:rsidR="009935A5" w:rsidRPr="00856D12" w:rsidRDefault="009935A5" w:rsidP="003B2F5A">
            <w:pPr>
              <w:tabs>
                <w:tab w:val="clear" w:pos="3515"/>
                <w:tab w:val="left" w:pos="3132"/>
                <w:tab w:val="left" w:pos="3582"/>
              </w:tabs>
              <w:ind w:left="-108" w:right="72"/>
              <w:jc w:val="center"/>
              <w:rPr>
                <w:rFonts w:ascii="Times New Roman" w:hAnsi="Times New Roman" w:cs="Times New Roman"/>
                <w:sz w:val="20"/>
                <w:szCs w:val="20"/>
              </w:rPr>
            </w:pPr>
            <w:r w:rsidRPr="00856D12">
              <w:rPr>
                <w:rFonts w:ascii="Times New Roman" w:hAnsi="Times New Roman" w:cs="Times New Roman"/>
                <w:sz w:val="20"/>
                <w:szCs w:val="20"/>
              </w:rPr>
              <w:t>Movements during the Year</w:t>
            </w:r>
          </w:p>
        </w:tc>
        <w:tc>
          <w:tcPr>
            <w:tcW w:w="273" w:type="dxa"/>
            <w:tcBorders>
              <w:top w:val="single" w:sz="4" w:space="0" w:color="auto"/>
              <w:left w:val="nil"/>
            </w:tcBorders>
          </w:tcPr>
          <w:p w14:paraId="3D5BB685" w14:textId="77777777" w:rsidR="009935A5" w:rsidRPr="00856D12" w:rsidRDefault="009935A5" w:rsidP="003B2F5A">
            <w:pPr>
              <w:tabs>
                <w:tab w:val="left" w:pos="1242"/>
              </w:tabs>
              <w:ind w:left="-108" w:right="-108"/>
              <w:jc w:val="center"/>
              <w:rPr>
                <w:rFonts w:ascii="Times New Roman" w:hAnsi="Times New Roman" w:cs="Times New Roman"/>
                <w:sz w:val="20"/>
                <w:szCs w:val="20"/>
              </w:rPr>
            </w:pPr>
          </w:p>
        </w:tc>
        <w:tc>
          <w:tcPr>
            <w:tcW w:w="1184" w:type="dxa"/>
            <w:tcBorders>
              <w:top w:val="single" w:sz="4" w:space="0" w:color="auto"/>
            </w:tcBorders>
          </w:tcPr>
          <w:p w14:paraId="0275EB54" w14:textId="77777777" w:rsidR="009935A5" w:rsidRPr="00856D12" w:rsidRDefault="009935A5" w:rsidP="003B2F5A">
            <w:pPr>
              <w:tabs>
                <w:tab w:val="left" w:pos="1242"/>
              </w:tabs>
              <w:ind w:left="-108" w:right="-108"/>
              <w:jc w:val="center"/>
              <w:rPr>
                <w:rFonts w:ascii="Times New Roman" w:hAnsi="Times New Roman" w:cs="Times New Roman"/>
                <w:sz w:val="20"/>
                <w:szCs w:val="20"/>
                <w:cs/>
              </w:rPr>
            </w:pPr>
            <w:r w:rsidRPr="00856D12">
              <w:rPr>
                <w:rFonts w:ascii="Times New Roman" w:hAnsi="Times New Roman" w:cs="Times New Roman"/>
                <w:sz w:val="20"/>
                <w:szCs w:val="20"/>
              </w:rPr>
              <w:t xml:space="preserve">Balance as </w:t>
            </w:r>
            <w:proofErr w:type="gramStart"/>
            <w:r w:rsidRPr="00856D12">
              <w:rPr>
                <w:rFonts w:ascii="Times New Roman" w:hAnsi="Times New Roman" w:cs="Times New Roman"/>
                <w:sz w:val="20"/>
                <w:szCs w:val="20"/>
              </w:rPr>
              <w:t>at</w:t>
            </w:r>
            <w:proofErr w:type="gramEnd"/>
            <w:r w:rsidRPr="00856D12">
              <w:rPr>
                <w:rFonts w:ascii="Times New Roman" w:hAnsi="Times New Roman" w:cs="Times New Roman"/>
                <w:sz w:val="20"/>
                <w:szCs w:val="20"/>
              </w:rPr>
              <w:t xml:space="preserve"> December 31,</w:t>
            </w:r>
          </w:p>
        </w:tc>
      </w:tr>
      <w:tr w:rsidR="009935A5" w:rsidRPr="001A539B" w14:paraId="3A6327F8" w14:textId="77777777" w:rsidTr="00426B6F">
        <w:trPr>
          <w:cantSplit/>
        </w:trPr>
        <w:tc>
          <w:tcPr>
            <w:tcW w:w="3485" w:type="dxa"/>
          </w:tcPr>
          <w:p w14:paraId="082454BE" w14:textId="77777777" w:rsidR="009935A5" w:rsidRPr="00856D12" w:rsidRDefault="009935A5" w:rsidP="003B2F5A">
            <w:pPr>
              <w:pStyle w:val="a1"/>
              <w:tabs>
                <w:tab w:val="clear" w:pos="360"/>
                <w:tab w:val="clear" w:pos="720"/>
                <w:tab w:val="clear" w:pos="1080"/>
              </w:tabs>
              <w:spacing w:line="240" w:lineRule="atLeast"/>
              <w:ind w:right="-108"/>
              <w:contextualSpacing/>
              <w:rPr>
                <w:rFonts w:cs="Times New Roman"/>
                <w:sz w:val="20"/>
                <w:szCs w:val="20"/>
                <w:lang w:val="en-US"/>
              </w:rPr>
            </w:pPr>
          </w:p>
        </w:tc>
        <w:tc>
          <w:tcPr>
            <w:tcW w:w="1285" w:type="dxa"/>
            <w:tcBorders>
              <w:bottom w:val="single" w:sz="4" w:space="0" w:color="auto"/>
            </w:tcBorders>
          </w:tcPr>
          <w:p w14:paraId="74D3AF5E" w14:textId="2B27789D" w:rsidR="009935A5" w:rsidRPr="00856D12" w:rsidRDefault="001F3988" w:rsidP="003B2F5A">
            <w:pPr>
              <w:ind w:left="-108" w:right="-108"/>
              <w:jc w:val="center"/>
              <w:rPr>
                <w:rFonts w:ascii="Times New Roman" w:hAnsi="Times New Roman" w:cs="Times New Roman"/>
                <w:sz w:val="20"/>
                <w:szCs w:val="20"/>
              </w:rPr>
            </w:pPr>
            <w:r w:rsidRPr="00856D12">
              <w:rPr>
                <w:rFonts w:ascii="Times New Roman" w:hAnsi="Times New Roman" w:cs="Times New Roman"/>
                <w:sz w:val="20"/>
                <w:szCs w:val="20"/>
              </w:rPr>
              <w:t>202</w:t>
            </w:r>
            <w:r w:rsidR="00083621">
              <w:rPr>
                <w:rFonts w:ascii="Times New Roman" w:hAnsi="Times New Roman" w:cs="Times New Roman"/>
                <w:sz w:val="20"/>
                <w:szCs w:val="20"/>
              </w:rPr>
              <w:t>4</w:t>
            </w:r>
          </w:p>
        </w:tc>
        <w:tc>
          <w:tcPr>
            <w:tcW w:w="284" w:type="dxa"/>
          </w:tcPr>
          <w:p w14:paraId="77FB989F" w14:textId="77777777" w:rsidR="009935A5" w:rsidRPr="00856D12" w:rsidRDefault="009935A5" w:rsidP="003B2F5A">
            <w:pPr>
              <w:ind w:left="-108" w:right="-108"/>
              <w:jc w:val="center"/>
              <w:rPr>
                <w:rFonts w:ascii="Times New Roman" w:hAnsi="Times New Roman" w:cs="Times New Roman"/>
                <w:sz w:val="20"/>
                <w:szCs w:val="20"/>
              </w:rPr>
            </w:pPr>
          </w:p>
        </w:tc>
        <w:tc>
          <w:tcPr>
            <w:tcW w:w="1067" w:type="dxa"/>
            <w:tcBorders>
              <w:top w:val="single" w:sz="4" w:space="0" w:color="auto"/>
              <w:bottom w:val="single" w:sz="4" w:space="0" w:color="auto"/>
            </w:tcBorders>
          </w:tcPr>
          <w:p w14:paraId="0A1AF856" w14:textId="77777777" w:rsidR="009935A5" w:rsidRPr="00856D12" w:rsidRDefault="009935A5" w:rsidP="00A51FB7">
            <w:pPr>
              <w:tabs>
                <w:tab w:val="clear" w:pos="2580"/>
                <w:tab w:val="left" w:pos="958"/>
              </w:tabs>
              <w:ind w:left="-108" w:right="-108"/>
              <w:jc w:val="center"/>
              <w:rPr>
                <w:rFonts w:ascii="Times New Roman" w:hAnsi="Times New Roman" w:cs="Times New Roman"/>
                <w:sz w:val="20"/>
                <w:szCs w:val="20"/>
              </w:rPr>
            </w:pPr>
            <w:r w:rsidRPr="00856D12">
              <w:rPr>
                <w:rFonts w:ascii="Times New Roman" w:hAnsi="Times New Roman" w:cs="Times New Roman"/>
                <w:sz w:val="20"/>
                <w:szCs w:val="20"/>
              </w:rPr>
              <w:t>Addition</w:t>
            </w:r>
          </w:p>
        </w:tc>
        <w:tc>
          <w:tcPr>
            <w:tcW w:w="283" w:type="dxa"/>
            <w:tcBorders>
              <w:top w:val="single" w:sz="4" w:space="0" w:color="auto"/>
            </w:tcBorders>
          </w:tcPr>
          <w:p w14:paraId="47B5B65C" w14:textId="77777777" w:rsidR="009935A5" w:rsidRPr="00856D12" w:rsidRDefault="009935A5" w:rsidP="003B2F5A">
            <w:pPr>
              <w:ind w:left="-108" w:right="-108"/>
              <w:jc w:val="center"/>
              <w:rPr>
                <w:rFonts w:ascii="Times New Roman" w:hAnsi="Times New Roman" w:cs="Times New Roman"/>
                <w:sz w:val="20"/>
                <w:szCs w:val="20"/>
              </w:rPr>
            </w:pPr>
          </w:p>
        </w:tc>
        <w:tc>
          <w:tcPr>
            <w:tcW w:w="992" w:type="dxa"/>
            <w:tcBorders>
              <w:top w:val="single" w:sz="4" w:space="0" w:color="auto"/>
              <w:bottom w:val="single" w:sz="4" w:space="0" w:color="auto"/>
            </w:tcBorders>
          </w:tcPr>
          <w:p w14:paraId="2121CD54" w14:textId="77777777" w:rsidR="009935A5" w:rsidRPr="00856D12" w:rsidRDefault="009935A5" w:rsidP="003B2F5A">
            <w:pPr>
              <w:ind w:left="-108" w:right="-108"/>
              <w:jc w:val="center"/>
              <w:rPr>
                <w:rFonts w:ascii="Times New Roman" w:hAnsi="Times New Roman" w:cs="Times New Roman"/>
                <w:sz w:val="20"/>
                <w:szCs w:val="20"/>
              </w:rPr>
            </w:pPr>
            <w:r w:rsidRPr="00856D12">
              <w:rPr>
                <w:rFonts w:ascii="Times New Roman" w:hAnsi="Times New Roman" w:cs="Times New Roman"/>
                <w:sz w:val="20"/>
                <w:szCs w:val="20"/>
              </w:rPr>
              <w:t>Deduction</w:t>
            </w:r>
          </w:p>
        </w:tc>
        <w:tc>
          <w:tcPr>
            <w:tcW w:w="284" w:type="dxa"/>
            <w:tcBorders>
              <w:top w:val="single" w:sz="4" w:space="0" w:color="auto"/>
            </w:tcBorders>
          </w:tcPr>
          <w:p w14:paraId="28CEC431" w14:textId="77777777" w:rsidR="009935A5" w:rsidRPr="00856D12" w:rsidRDefault="009935A5" w:rsidP="003B2F5A">
            <w:pPr>
              <w:ind w:left="-108" w:right="-108"/>
              <w:jc w:val="center"/>
              <w:rPr>
                <w:rFonts w:ascii="Times New Roman" w:hAnsi="Times New Roman" w:cs="Times New Roman"/>
                <w:sz w:val="20"/>
                <w:szCs w:val="20"/>
              </w:rPr>
            </w:pPr>
          </w:p>
        </w:tc>
        <w:tc>
          <w:tcPr>
            <w:tcW w:w="1146" w:type="dxa"/>
            <w:tcBorders>
              <w:top w:val="single" w:sz="4" w:space="0" w:color="auto"/>
              <w:bottom w:val="single" w:sz="4" w:space="0" w:color="auto"/>
            </w:tcBorders>
          </w:tcPr>
          <w:p w14:paraId="1F4959E1" w14:textId="77777777" w:rsidR="009935A5" w:rsidRPr="00856D12" w:rsidRDefault="009935A5" w:rsidP="003B2F5A">
            <w:pPr>
              <w:ind w:left="-180" w:right="-108"/>
              <w:jc w:val="center"/>
              <w:rPr>
                <w:rFonts w:ascii="Times New Roman" w:hAnsi="Times New Roman" w:cs="Times New Roman"/>
                <w:sz w:val="20"/>
                <w:szCs w:val="20"/>
              </w:rPr>
            </w:pPr>
            <w:r w:rsidRPr="00856D12">
              <w:rPr>
                <w:rFonts w:ascii="Times New Roman" w:hAnsi="Times New Roman" w:cs="Times New Roman"/>
                <w:sz w:val="20"/>
                <w:szCs w:val="20"/>
              </w:rPr>
              <w:t>Transfer</w:t>
            </w:r>
          </w:p>
        </w:tc>
        <w:tc>
          <w:tcPr>
            <w:tcW w:w="273" w:type="dxa"/>
            <w:tcBorders>
              <w:left w:val="nil"/>
            </w:tcBorders>
          </w:tcPr>
          <w:p w14:paraId="5C09CA8E" w14:textId="77777777" w:rsidR="009935A5" w:rsidRPr="00856D12" w:rsidRDefault="009935A5" w:rsidP="003B2F5A">
            <w:pPr>
              <w:ind w:left="-108" w:right="-108"/>
              <w:jc w:val="center"/>
              <w:rPr>
                <w:rFonts w:ascii="Times New Roman" w:hAnsi="Times New Roman" w:cs="Times New Roman"/>
                <w:sz w:val="20"/>
                <w:szCs w:val="20"/>
              </w:rPr>
            </w:pPr>
          </w:p>
        </w:tc>
        <w:tc>
          <w:tcPr>
            <w:tcW w:w="1195" w:type="dxa"/>
            <w:gridSpan w:val="2"/>
            <w:tcBorders>
              <w:bottom w:val="single" w:sz="4" w:space="0" w:color="auto"/>
            </w:tcBorders>
          </w:tcPr>
          <w:p w14:paraId="7EAC7DCD" w14:textId="689F990C" w:rsidR="009935A5" w:rsidRPr="00856D12" w:rsidRDefault="001F3988" w:rsidP="003B2F5A">
            <w:pPr>
              <w:ind w:left="-108" w:right="-108"/>
              <w:jc w:val="center"/>
              <w:rPr>
                <w:rFonts w:ascii="Times New Roman" w:hAnsi="Times New Roman" w:cs="Times New Roman"/>
                <w:sz w:val="20"/>
                <w:szCs w:val="20"/>
              </w:rPr>
            </w:pPr>
            <w:r w:rsidRPr="00856D12">
              <w:rPr>
                <w:rFonts w:ascii="Times New Roman" w:hAnsi="Times New Roman" w:cs="Times New Roman"/>
                <w:sz w:val="20"/>
                <w:szCs w:val="20"/>
              </w:rPr>
              <w:t>202</w:t>
            </w:r>
            <w:r w:rsidR="00083621">
              <w:rPr>
                <w:rFonts w:ascii="Times New Roman" w:hAnsi="Times New Roman" w:cs="Times New Roman"/>
                <w:sz w:val="20"/>
                <w:szCs w:val="20"/>
              </w:rPr>
              <w:t>5</w:t>
            </w:r>
          </w:p>
        </w:tc>
      </w:tr>
      <w:tr w:rsidR="009935A5" w:rsidRPr="001A539B" w14:paraId="14B11038" w14:textId="77777777" w:rsidTr="00426B6F">
        <w:trPr>
          <w:cantSplit/>
        </w:trPr>
        <w:tc>
          <w:tcPr>
            <w:tcW w:w="3485" w:type="dxa"/>
            <w:vAlign w:val="center"/>
          </w:tcPr>
          <w:p w14:paraId="090130BC"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0"/>
                <w:szCs w:val="20"/>
              </w:rPr>
            </w:pPr>
            <w:r w:rsidRPr="00856D12">
              <w:rPr>
                <w:rFonts w:ascii="Times New Roman" w:hAnsi="Times New Roman" w:cs="Times New Roman"/>
                <w:b/>
                <w:bCs/>
                <w:color w:val="000000"/>
                <w:sz w:val="20"/>
                <w:szCs w:val="20"/>
              </w:rPr>
              <w:t>Cost</w:t>
            </w:r>
          </w:p>
        </w:tc>
        <w:tc>
          <w:tcPr>
            <w:tcW w:w="1285" w:type="dxa"/>
            <w:tcBorders>
              <w:top w:val="single" w:sz="4" w:space="0" w:color="auto"/>
            </w:tcBorders>
          </w:tcPr>
          <w:p w14:paraId="0DB75565"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0"/>
                <w:szCs w:val="20"/>
              </w:rPr>
            </w:pPr>
          </w:p>
        </w:tc>
        <w:tc>
          <w:tcPr>
            <w:tcW w:w="284" w:type="dxa"/>
          </w:tcPr>
          <w:p w14:paraId="4D53C6E7"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0"/>
                <w:szCs w:val="20"/>
              </w:rPr>
            </w:pPr>
          </w:p>
        </w:tc>
        <w:tc>
          <w:tcPr>
            <w:tcW w:w="1067" w:type="dxa"/>
            <w:tcBorders>
              <w:top w:val="single" w:sz="4" w:space="0" w:color="auto"/>
            </w:tcBorders>
          </w:tcPr>
          <w:p w14:paraId="22026323" w14:textId="77777777" w:rsidR="009935A5" w:rsidRPr="00856D12" w:rsidRDefault="009935A5" w:rsidP="00A51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ind w:left="-108"/>
              <w:contextualSpacing/>
              <w:jc w:val="right"/>
              <w:rPr>
                <w:rFonts w:ascii="Times New Roman" w:hAnsi="Times New Roman" w:cs="Times New Roman"/>
                <w:sz w:val="20"/>
                <w:szCs w:val="20"/>
                <w:highlight w:val="yellow"/>
              </w:rPr>
            </w:pPr>
          </w:p>
        </w:tc>
        <w:tc>
          <w:tcPr>
            <w:tcW w:w="283" w:type="dxa"/>
          </w:tcPr>
          <w:p w14:paraId="50A1F9AD"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0"/>
                <w:szCs w:val="20"/>
                <w:highlight w:val="yellow"/>
              </w:rPr>
            </w:pPr>
          </w:p>
        </w:tc>
        <w:tc>
          <w:tcPr>
            <w:tcW w:w="992" w:type="dxa"/>
            <w:tcBorders>
              <w:top w:val="single" w:sz="4" w:space="0" w:color="auto"/>
            </w:tcBorders>
          </w:tcPr>
          <w:p w14:paraId="70F43205"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0"/>
                <w:szCs w:val="20"/>
                <w:highlight w:val="yellow"/>
              </w:rPr>
            </w:pPr>
          </w:p>
        </w:tc>
        <w:tc>
          <w:tcPr>
            <w:tcW w:w="284" w:type="dxa"/>
          </w:tcPr>
          <w:p w14:paraId="632FD14A"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0"/>
                <w:szCs w:val="20"/>
                <w:highlight w:val="yellow"/>
                <w:u w:val="single"/>
              </w:rPr>
            </w:pPr>
          </w:p>
        </w:tc>
        <w:tc>
          <w:tcPr>
            <w:tcW w:w="1146" w:type="dxa"/>
            <w:tcBorders>
              <w:top w:val="single" w:sz="4" w:space="0" w:color="auto"/>
            </w:tcBorders>
          </w:tcPr>
          <w:p w14:paraId="3C7CFE3E"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80" w:right="-108"/>
              <w:contextualSpacing/>
              <w:jc w:val="right"/>
              <w:rPr>
                <w:rFonts w:ascii="Times New Roman" w:hAnsi="Times New Roman" w:cs="Times New Roman"/>
                <w:sz w:val="20"/>
                <w:szCs w:val="20"/>
                <w:highlight w:val="yellow"/>
                <w:u w:val="single"/>
              </w:rPr>
            </w:pPr>
          </w:p>
        </w:tc>
        <w:tc>
          <w:tcPr>
            <w:tcW w:w="273" w:type="dxa"/>
          </w:tcPr>
          <w:p w14:paraId="22325BC1"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0"/>
                <w:szCs w:val="20"/>
                <w:highlight w:val="yellow"/>
              </w:rPr>
            </w:pPr>
          </w:p>
        </w:tc>
        <w:tc>
          <w:tcPr>
            <w:tcW w:w="1195" w:type="dxa"/>
            <w:gridSpan w:val="2"/>
            <w:tcBorders>
              <w:top w:val="single" w:sz="4" w:space="0" w:color="auto"/>
            </w:tcBorders>
          </w:tcPr>
          <w:p w14:paraId="00F6BCAE" w14:textId="77777777" w:rsidR="009935A5" w:rsidRPr="00856D12" w:rsidRDefault="009935A5"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0"/>
                <w:szCs w:val="20"/>
                <w:highlight w:val="yellow"/>
              </w:rPr>
            </w:pPr>
          </w:p>
        </w:tc>
      </w:tr>
      <w:tr w:rsidR="004400D1" w:rsidRPr="001A539B" w14:paraId="6E9D4721" w14:textId="77777777" w:rsidTr="005272A3">
        <w:trPr>
          <w:cantSplit/>
          <w:trHeight w:val="247"/>
        </w:trPr>
        <w:tc>
          <w:tcPr>
            <w:tcW w:w="3485" w:type="dxa"/>
            <w:vAlign w:val="center"/>
          </w:tcPr>
          <w:p w14:paraId="67C7DFE0" w14:textId="77777777"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20"/>
                <w:szCs w:val="20"/>
                <w:cs/>
              </w:rPr>
            </w:pPr>
            <w:r w:rsidRPr="00856D12">
              <w:rPr>
                <w:rFonts w:ascii="Times New Roman" w:hAnsi="Times New Roman" w:cs="Times New Roman"/>
                <w:color w:val="000000"/>
                <w:sz w:val="20"/>
                <w:szCs w:val="20"/>
              </w:rPr>
              <w:t>Land</w:t>
            </w:r>
          </w:p>
        </w:tc>
        <w:tc>
          <w:tcPr>
            <w:tcW w:w="1285" w:type="dxa"/>
            <w:vAlign w:val="center"/>
          </w:tcPr>
          <w:p w14:paraId="79E48E2B" w14:textId="59D0F8EA"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42,406</w:t>
            </w:r>
          </w:p>
        </w:tc>
        <w:tc>
          <w:tcPr>
            <w:tcW w:w="284" w:type="dxa"/>
            <w:vAlign w:val="center"/>
          </w:tcPr>
          <w:p w14:paraId="502EFE75" w14:textId="77777777"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067" w:type="dxa"/>
            <w:vAlign w:val="bottom"/>
          </w:tcPr>
          <w:p w14:paraId="35E4ABA4" w14:textId="598C3EBA" w:rsidR="004400D1" w:rsidRPr="000A52AA" w:rsidRDefault="004400D1" w:rsidP="000A5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FD7A7D">
              <w:rPr>
                <w:rFonts w:cs="Times New Roman"/>
                <w:sz w:val="20"/>
                <w:szCs w:val="20"/>
                <w:cs/>
              </w:rPr>
              <w:t xml:space="preserve">     -</w:t>
            </w:r>
          </w:p>
        </w:tc>
        <w:tc>
          <w:tcPr>
            <w:tcW w:w="283" w:type="dxa"/>
            <w:vAlign w:val="center"/>
          </w:tcPr>
          <w:p w14:paraId="209983F4" w14:textId="77777777" w:rsidR="004400D1" w:rsidRPr="0008362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color w:val="FFFFFF" w:themeColor="background1"/>
                <w:sz w:val="20"/>
                <w:szCs w:val="20"/>
                <w:highlight w:val="yellow"/>
              </w:rPr>
            </w:pPr>
          </w:p>
        </w:tc>
        <w:tc>
          <w:tcPr>
            <w:tcW w:w="992" w:type="dxa"/>
            <w:vAlign w:val="bottom"/>
          </w:tcPr>
          <w:p w14:paraId="3C67E528" w14:textId="207402FB" w:rsidR="004400D1" w:rsidRPr="004400D1" w:rsidRDefault="004400D1" w:rsidP="000A5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7"/>
              </w:tabs>
              <w:spacing w:line="260" w:lineRule="atLeast"/>
              <w:ind w:left="-18" w:right="162"/>
              <w:jc w:val="center"/>
              <w:rPr>
                <w:rFonts w:cs="Times New Roman"/>
                <w:sz w:val="20"/>
                <w:szCs w:val="20"/>
              </w:rPr>
            </w:pPr>
            <w:r w:rsidRPr="00FD7A7D">
              <w:rPr>
                <w:rFonts w:cs="Times New Roman"/>
                <w:sz w:val="20"/>
                <w:szCs w:val="20"/>
                <w:cs/>
              </w:rPr>
              <w:t xml:space="preserve">     -</w:t>
            </w:r>
          </w:p>
        </w:tc>
        <w:tc>
          <w:tcPr>
            <w:tcW w:w="284" w:type="dxa"/>
            <w:vAlign w:val="center"/>
          </w:tcPr>
          <w:p w14:paraId="78CF0E3D" w14:textId="77777777" w:rsidR="004400D1" w:rsidRPr="0008362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color w:val="FFFFFF" w:themeColor="background1"/>
                <w:sz w:val="20"/>
                <w:szCs w:val="20"/>
              </w:rPr>
            </w:pPr>
          </w:p>
        </w:tc>
        <w:tc>
          <w:tcPr>
            <w:tcW w:w="1146" w:type="dxa"/>
            <w:vAlign w:val="bottom"/>
          </w:tcPr>
          <w:p w14:paraId="3A622AC7" w14:textId="15B6E638" w:rsidR="004400D1" w:rsidRPr="0008362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color w:val="FFFFFF" w:themeColor="background1"/>
                <w:sz w:val="20"/>
                <w:szCs w:val="20"/>
              </w:rPr>
            </w:pPr>
            <w:r w:rsidRPr="00FD7A7D">
              <w:rPr>
                <w:rFonts w:cs="Times New Roman"/>
                <w:sz w:val="20"/>
                <w:szCs w:val="20"/>
                <w:cs/>
              </w:rPr>
              <w:t xml:space="preserve">     -</w:t>
            </w:r>
          </w:p>
        </w:tc>
        <w:tc>
          <w:tcPr>
            <w:tcW w:w="273" w:type="dxa"/>
            <w:vAlign w:val="center"/>
          </w:tcPr>
          <w:p w14:paraId="630FEE6E" w14:textId="77777777" w:rsidR="004400D1" w:rsidRPr="0008362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color w:val="FFFFFF" w:themeColor="background1"/>
                <w:sz w:val="20"/>
                <w:szCs w:val="20"/>
                <w:highlight w:val="yellow"/>
              </w:rPr>
            </w:pPr>
          </w:p>
        </w:tc>
        <w:tc>
          <w:tcPr>
            <w:tcW w:w="1195" w:type="dxa"/>
            <w:gridSpan w:val="2"/>
            <w:vAlign w:val="center"/>
          </w:tcPr>
          <w:p w14:paraId="753ADF81" w14:textId="77777777" w:rsidR="004400D1" w:rsidRPr="0008362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color w:val="FFFFFF" w:themeColor="background1"/>
                <w:sz w:val="20"/>
                <w:szCs w:val="20"/>
              </w:rPr>
            </w:pPr>
            <w:r w:rsidRPr="004400D1">
              <w:rPr>
                <w:rFonts w:ascii="Times New Roman" w:hAnsi="Times New Roman" w:cs="Times New Roman"/>
                <w:sz w:val="20"/>
                <w:szCs w:val="20"/>
              </w:rPr>
              <w:t>42,406</w:t>
            </w:r>
          </w:p>
        </w:tc>
      </w:tr>
      <w:tr w:rsidR="004400D1" w:rsidRPr="001A539B" w14:paraId="3654227A" w14:textId="77777777" w:rsidTr="005272A3">
        <w:trPr>
          <w:cantSplit/>
          <w:trHeight w:val="247"/>
        </w:trPr>
        <w:tc>
          <w:tcPr>
            <w:tcW w:w="3485" w:type="dxa"/>
            <w:vAlign w:val="center"/>
          </w:tcPr>
          <w:p w14:paraId="22BEB327" w14:textId="77777777"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856D12">
              <w:rPr>
                <w:rFonts w:ascii="Times New Roman" w:hAnsi="Times New Roman" w:cs="Times New Roman"/>
                <w:color w:val="000000"/>
                <w:sz w:val="20"/>
                <w:szCs w:val="20"/>
              </w:rPr>
              <w:t>Building and building improvement</w:t>
            </w:r>
          </w:p>
        </w:tc>
        <w:tc>
          <w:tcPr>
            <w:tcW w:w="1285" w:type="dxa"/>
            <w:vAlign w:val="center"/>
          </w:tcPr>
          <w:p w14:paraId="08EBA3E2" w14:textId="70E5BDAD" w:rsidR="004400D1" w:rsidRPr="00872568"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D64F30">
              <w:rPr>
                <w:rFonts w:ascii="Times New Roman" w:hAnsi="Times New Roman" w:cs="Times New Roman"/>
                <w:sz w:val="20"/>
                <w:szCs w:val="20"/>
              </w:rPr>
              <w:t>67,140</w:t>
            </w:r>
          </w:p>
        </w:tc>
        <w:tc>
          <w:tcPr>
            <w:tcW w:w="284" w:type="dxa"/>
            <w:vAlign w:val="center"/>
          </w:tcPr>
          <w:p w14:paraId="52FAB7DE" w14:textId="77777777"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067" w:type="dxa"/>
            <w:vAlign w:val="bottom"/>
          </w:tcPr>
          <w:p w14:paraId="776CA446" w14:textId="45B30C67" w:rsidR="004400D1" w:rsidRPr="004400D1" w:rsidRDefault="004400D1" w:rsidP="000A5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4400D1">
              <w:rPr>
                <w:rFonts w:cs="Times New Roman"/>
                <w:sz w:val="20"/>
                <w:szCs w:val="20"/>
                <w:cs/>
              </w:rPr>
              <w:t xml:space="preserve">     -</w:t>
            </w:r>
          </w:p>
        </w:tc>
        <w:tc>
          <w:tcPr>
            <w:tcW w:w="283" w:type="dxa"/>
            <w:vAlign w:val="center"/>
          </w:tcPr>
          <w:p w14:paraId="1DE70F76"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0"/>
                <w:szCs w:val="20"/>
                <w:highlight w:val="yellow"/>
              </w:rPr>
            </w:pPr>
          </w:p>
        </w:tc>
        <w:tc>
          <w:tcPr>
            <w:tcW w:w="992" w:type="dxa"/>
            <w:vAlign w:val="bottom"/>
          </w:tcPr>
          <w:p w14:paraId="4448E96C" w14:textId="067551B4" w:rsidR="004400D1" w:rsidRPr="004400D1" w:rsidRDefault="004400D1" w:rsidP="000A5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7"/>
              </w:tabs>
              <w:spacing w:line="260" w:lineRule="atLeast"/>
              <w:ind w:left="-18" w:right="162"/>
              <w:jc w:val="center"/>
              <w:rPr>
                <w:rFonts w:cs="Times New Roman"/>
                <w:sz w:val="20"/>
                <w:szCs w:val="20"/>
              </w:rPr>
            </w:pPr>
            <w:r w:rsidRPr="004400D1">
              <w:rPr>
                <w:rFonts w:cs="Times New Roman"/>
                <w:sz w:val="20"/>
                <w:szCs w:val="20"/>
                <w:cs/>
              </w:rPr>
              <w:t xml:space="preserve">     -</w:t>
            </w:r>
          </w:p>
        </w:tc>
        <w:tc>
          <w:tcPr>
            <w:tcW w:w="284" w:type="dxa"/>
            <w:vAlign w:val="center"/>
          </w:tcPr>
          <w:p w14:paraId="3C2FBFFB"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0"/>
                <w:szCs w:val="20"/>
              </w:rPr>
            </w:pPr>
          </w:p>
        </w:tc>
        <w:tc>
          <w:tcPr>
            <w:tcW w:w="1146" w:type="dxa"/>
            <w:vAlign w:val="bottom"/>
          </w:tcPr>
          <w:p w14:paraId="0EE4E1AB" w14:textId="77A7D23B"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ascii="Times New Roman" w:hAnsi="Times New Roman" w:cs="Times New Roman"/>
                <w:sz w:val="20"/>
                <w:szCs w:val="20"/>
              </w:rPr>
            </w:pPr>
            <w:r w:rsidRPr="004400D1">
              <w:rPr>
                <w:rFonts w:cs="Times New Roman"/>
                <w:sz w:val="20"/>
                <w:szCs w:val="20"/>
                <w:cs/>
              </w:rPr>
              <w:t xml:space="preserve">     -</w:t>
            </w:r>
          </w:p>
        </w:tc>
        <w:tc>
          <w:tcPr>
            <w:tcW w:w="273" w:type="dxa"/>
            <w:vAlign w:val="center"/>
          </w:tcPr>
          <w:p w14:paraId="7DB21CA8"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195" w:type="dxa"/>
            <w:gridSpan w:val="2"/>
            <w:vAlign w:val="center"/>
          </w:tcPr>
          <w:p w14:paraId="35025A6F"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4400D1">
              <w:rPr>
                <w:rFonts w:ascii="Times New Roman" w:hAnsi="Times New Roman" w:cs="Times New Roman"/>
                <w:sz w:val="20"/>
                <w:szCs w:val="20"/>
              </w:rPr>
              <w:t>67,140</w:t>
            </w:r>
          </w:p>
        </w:tc>
      </w:tr>
      <w:tr w:rsidR="004400D1" w:rsidRPr="001A539B" w14:paraId="145F6FEE" w14:textId="77777777" w:rsidTr="00231672">
        <w:trPr>
          <w:cantSplit/>
        </w:trPr>
        <w:tc>
          <w:tcPr>
            <w:tcW w:w="3485" w:type="dxa"/>
            <w:vAlign w:val="center"/>
          </w:tcPr>
          <w:p w14:paraId="54BB671B" w14:textId="77777777"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856D12">
              <w:rPr>
                <w:rFonts w:ascii="Times New Roman" w:hAnsi="Times New Roman" w:cs="Times New Roman"/>
                <w:sz w:val="20"/>
                <w:szCs w:val="20"/>
              </w:rPr>
              <w:t>Furniture, fixtures and office equipment</w:t>
            </w:r>
          </w:p>
        </w:tc>
        <w:tc>
          <w:tcPr>
            <w:tcW w:w="1285" w:type="dxa"/>
            <w:vAlign w:val="center"/>
          </w:tcPr>
          <w:p w14:paraId="346F46E8" w14:textId="01FAF1AE"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D64F30">
              <w:rPr>
                <w:rFonts w:ascii="Times New Roman" w:hAnsi="Times New Roman" w:cs="Times New Roman"/>
                <w:sz w:val="20"/>
                <w:szCs w:val="20"/>
              </w:rPr>
              <w:t>27,336</w:t>
            </w:r>
          </w:p>
        </w:tc>
        <w:tc>
          <w:tcPr>
            <w:tcW w:w="284" w:type="dxa"/>
            <w:vAlign w:val="center"/>
          </w:tcPr>
          <w:p w14:paraId="2C0012CA" w14:textId="77777777"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067" w:type="dxa"/>
            <w:vAlign w:val="center"/>
          </w:tcPr>
          <w:p w14:paraId="19DDA76D" w14:textId="42CB07F9"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Pr>
                <w:rFonts w:ascii="Times New Roman" w:hAnsi="Times New Roman"/>
                <w:sz w:val="20"/>
                <w:szCs w:val="20"/>
              </w:rPr>
              <w:t>1,209</w:t>
            </w:r>
          </w:p>
        </w:tc>
        <w:tc>
          <w:tcPr>
            <w:tcW w:w="283" w:type="dxa"/>
            <w:vAlign w:val="center"/>
          </w:tcPr>
          <w:p w14:paraId="676CC47B"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yellow"/>
              </w:rPr>
            </w:pPr>
          </w:p>
        </w:tc>
        <w:tc>
          <w:tcPr>
            <w:tcW w:w="992" w:type="dxa"/>
            <w:vAlign w:val="center"/>
          </w:tcPr>
          <w:p w14:paraId="52BA9240" w14:textId="6FA0C4D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4400D1">
              <w:rPr>
                <w:rFonts w:ascii="Times New Roman" w:hAnsi="Times New Roman" w:cstheme="minorBidi"/>
                <w:sz w:val="20"/>
                <w:szCs w:val="20"/>
              </w:rPr>
              <w:t>(</w:t>
            </w:r>
            <w:r>
              <w:rPr>
                <w:rFonts w:ascii="Times New Roman" w:hAnsi="Times New Roman" w:cstheme="minorBidi"/>
                <w:sz w:val="20"/>
                <w:szCs w:val="20"/>
              </w:rPr>
              <w:t>97</w:t>
            </w:r>
            <w:r w:rsidRPr="004400D1">
              <w:rPr>
                <w:rFonts w:ascii="Times New Roman" w:hAnsi="Times New Roman" w:cstheme="minorBidi"/>
                <w:sz w:val="20"/>
                <w:szCs w:val="20"/>
              </w:rPr>
              <w:t>)</w:t>
            </w:r>
          </w:p>
        </w:tc>
        <w:tc>
          <w:tcPr>
            <w:tcW w:w="284" w:type="dxa"/>
            <w:vAlign w:val="center"/>
          </w:tcPr>
          <w:p w14:paraId="5A898CD9"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146" w:type="dxa"/>
            <w:vAlign w:val="bottom"/>
          </w:tcPr>
          <w:p w14:paraId="69ED3460" w14:textId="317BA31A"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4400D1">
              <w:rPr>
                <w:rFonts w:cs="Times New Roman"/>
                <w:sz w:val="20"/>
                <w:szCs w:val="20"/>
                <w:cs/>
              </w:rPr>
              <w:t xml:space="preserve">     -</w:t>
            </w:r>
          </w:p>
        </w:tc>
        <w:tc>
          <w:tcPr>
            <w:tcW w:w="273" w:type="dxa"/>
            <w:vAlign w:val="center"/>
          </w:tcPr>
          <w:p w14:paraId="4BFF3505"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195" w:type="dxa"/>
            <w:gridSpan w:val="2"/>
            <w:vAlign w:val="center"/>
          </w:tcPr>
          <w:p w14:paraId="18A1DB1C" w14:textId="72149BFD"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cs/>
              </w:rPr>
            </w:pPr>
            <w:r w:rsidRPr="004400D1">
              <w:rPr>
                <w:rFonts w:ascii="Times New Roman" w:hAnsi="Times New Roman" w:cs="Times New Roman"/>
                <w:sz w:val="20"/>
                <w:szCs w:val="20"/>
              </w:rPr>
              <w:t>2</w:t>
            </w:r>
            <w:r>
              <w:rPr>
                <w:rFonts w:ascii="Times New Roman" w:hAnsi="Times New Roman" w:cs="Times New Roman"/>
                <w:sz w:val="20"/>
                <w:szCs w:val="20"/>
              </w:rPr>
              <w:t>8,448</w:t>
            </w:r>
          </w:p>
        </w:tc>
      </w:tr>
      <w:tr w:rsidR="004400D1" w:rsidRPr="001A539B" w14:paraId="3352B23A" w14:textId="77777777" w:rsidTr="00426B6F">
        <w:trPr>
          <w:cantSplit/>
        </w:trPr>
        <w:tc>
          <w:tcPr>
            <w:tcW w:w="3485" w:type="dxa"/>
            <w:vAlign w:val="center"/>
          </w:tcPr>
          <w:p w14:paraId="2C55BE20" w14:textId="77777777"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856D12">
              <w:rPr>
                <w:rFonts w:ascii="Times New Roman" w:hAnsi="Times New Roman" w:cs="Times New Roman"/>
                <w:sz w:val="20"/>
                <w:szCs w:val="20"/>
              </w:rPr>
              <w:t>Computer and integrated systems</w:t>
            </w:r>
          </w:p>
        </w:tc>
        <w:tc>
          <w:tcPr>
            <w:tcW w:w="1285" w:type="dxa"/>
            <w:vAlign w:val="center"/>
          </w:tcPr>
          <w:p w14:paraId="706BA218" w14:textId="5A1F7DEA"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12,249</w:t>
            </w:r>
          </w:p>
        </w:tc>
        <w:tc>
          <w:tcPr>
            <w:tcW w:w="284" w:type="dxa"/>
            <w:vAlign w:val="center"/>
          </w:tcPr>
          <w:p w14:paraId="6C367611" w14:textId="77777777"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067" w:type="dxa"/>
            <w:vAlign w:val="center"/>
          </w:tcPr>
          <w:p w14:paraId="005C540E" w14:textId="78621164"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sidRPr="004400D1">
              <w:rPr>
                <w:rFonts w:ascii="Times New Roman" w:hAnsi="Times New Roman" w:cs="Times New Roman"/>
                <w:sz w:val="20"/>
                <w:szCs w:val="20"/>
              </w:rPr>
              <w:t>1,</w:t>
            </w:r>
            <w:r>
              <w:rPr>
                <w:rFonts w:ascii="Times New Roman" w:hAnsi="Times New Roman" w:cs="Times New Roman"/>
                <w:sz w:val="20"/>
                <w:szCs w:val="20"/>
              </w:rPr>
              <w:t>104</w:t>
            </w:r>
          </w:p>
        </w:tc>
        <w:tc>
          <w:tcPr>
            <w:tcW w:w="283" w:type="dxa"/>
            <w:vAlign w:val="center"/>
          </w:tcPr>
          <w:p w14:paraId="71114386"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92" w:type="dxa"/>
            <w:vAlign w:val="center"/>
          </w:tcPr>
          <w:p w14:paraId="3E584C7D" w14:textId="6E8DC1D2"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cs/>
              </w:rPr>
            </w:pPr>
            <w:r w:rsidRPr="004400D1">
              <w:rPr>
                <w:rFonts w:ascii="Times New Roman" w:hAnsi="Times New Roman" w:cstheme="minorBidi"/>
                <w:sz w:val="20"/>
                <w:szCs w:val="20"/>
              </w:rPr>
              <w:t>(</w:t>
            </w:r>
            <w:r>
              <w:rPr>
                <w:rFonts w:ascii="Times New Roman" w:hAnsi="Times New Roman" w:cstheme="minorBidi"/>
                <w:sz w:val="20"/>
                <w:szCs w:val="20"/>
              </w:rPr>
              <w:t>466</w:t>
            </w:r>
            <w:r w:rsidRPr="004400D1">
              <w:rPr>
                <w:rFonts w:ascii="Times New Roman" w:hAnsi="Times New Roman" w:cstheme="minorBidi"/>
                <w:sz w:val="20"/>
                <w:szCs w:val="20"/>
              </w:rPr>
              <w:t>)</w:t>
            </w:r>
          </w:p>
        </w:tc>
        <w:tc>
          <w:tcPr>
            <w:tcW w:w="284" w:type="dxa"/>
            <w:vAlign w:val="center"/>
          </w:tcPr>
          <w:p w14:paraId="5C7B3359"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146" w:type="dxa"/>
            <w:vAlign w:val="bottom"/>
          </w:tcPr>
          <w:p w14:paraId="7D6DB24C" w14:textId="1DE379EA"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4400D1">
              <w:rPr>
                <w:rFonts w:cs="Times New Roman"/>
                <w:sz w:val="20"/>
                <w:szCs w:val="20"/>
                <w:cs/>
              </w:rPr>
              <w:t xml:space="preserve">     -</w:t>
            </w:r>
          </w:p>
        </w:tc>
        <w:tc>
          <w:tcPr>
            <w:tcW w:w="273" w:type="dxa"/>
            <w:vAlign w:val="center"/>
          </w:tcPr>
          <w:p w14:paraId="745E0D0F"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195" w:type="dxa"/>
            <w:gridSpan w:val="2"/>
            <w:vAlign w:val="center"/>
          </w:tcPr>
          <w:p w14:paraId="5727F79A" w14:textId="083226CE"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4400D1">
              <w:rPr>
                <w:rFonts w:ascii="Times New Roman" w:hAnsi="Times New Roman" w:cs="Times New Roman"/>
                <w:sz w:val="20"/>
                <w:szCs w:val="20"/>
              </w:rPr>
              <w:t>12,</w:t>
            </w:r>
            <w:r>
              <w:rPr>
                <w:rFonts w:ascii="Times New Roman" w:hAnsi="Times New Roman" w:cs="Times New Roman"/>
                <w:sz w:val="20"/>
                <w:szCs w:val="20"/>
              </w:rPr>
              <w:t>887</w:t>
            </w:r>
          </w:p>
        </w:tc>
      </w:tr>
      <w:tr w:rsidR="004400D1" w:rsidRPr="001A539B" w14:paraId="0FDAD0B2" w14:textId="77777777" w:rsidTr="002C74F6">
        <w:trPr>
          <w:cantSplit/>
        </w:trPr>
        <w:tc>
          <w:tcPr>
            <w:tcW w:w="3485" w:type="dxa"/>
            <w:vAlign w:val="center"/>
          </w:tcPr>
          <w:p w14:paraId="068C2866" w14:textId="77777777"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856D12">
              <w:rPr>
                <w:rFonts w:ascii="Times New Roman" w:hAnsi="Times New Roman" w:cs="Times New Roman"/>
                <w:color w:val="000000"/>
                <w:sz w:val="20"/>
                <w:szCs w:val="20"/>
              </w:rPr>
              <w:t>Vehicles</w:t>
            </w:r>
          </w:p>
        </w:tc>
        <w:tc>
          <w:tcPr>
            <w:tcW w:w="1285" w:type="dxa"/>
            <w:vAlign w:val="center"/>
          </w:tcPr>
          <w:p w14:paraId="49F695EA" w14:textId="5D47FE05"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D64F30">
              <w:rPr>
                <w:rFonts w:ascii="Times New Roman" w:hAnsi="Times New Roman" w:cs="Times New Roman"/>
                <w:sz w:val="20"/>
                <w:szCs w:val="20"/>
              </w:rPr>
              <w:t>22,769</w:t>
            </w:r>
          </w:p>
        </w:tc>
        <w:tc>
          <w:tcPr>
            <w:tcW w:w="284" w:type="dxa"/>
            <w:vAlign w:val="center"/>
          </w:tcPr>
          <w:p w14:paraId="13E20914" w14:textId="77777777"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u w:val="single"/>
              </w:rPr>
            </w:pPr>
          </w:p>
        </w:tc>
        <w:tc>
          <w:tcPr>
            <w:tcW w:w="1067" w:type="dxa"/>
            <w:vAlign w:val="bottom"/>
          </w:tcPr>
          <w:p w14:paraId="6182FA4A" w14:textId="29D50ACB" w:rsidR="004400D1" w:rsidRPr="004400D1" w:rsidRDefault="004400D1" w:rsidP="000A5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FD7A7D">
              <w:rPr>
                <w:rFonts w:cs="Times New Roman"/>
                <w:sz w:val="20"/>
                <w:szCs w:val="20"/>
                <w:cs/>
              </w:rPr>
              <w:t xml:space="preserve">     -</w:t>
            </w:r>
          </w:p>
        </w:tc>
        <w:tc>
          <w:tcPr>
            <w:tcW w:w="283" w:type="dxa"/>
            <w:vAlign w:val="center"/>
          </w:tcPr>
          <w:p w14:paraId="78C8C14C"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rPr>
            </w:pPr>
          </w:p>
        </w:tc>
        <w:tc>
          <w:tcPr>
            <w:tcW w:w="992" w:type="dxa"/>
            <w:vAlign w:val="center"/>
          </w:tcPr>
          <w:p w14:paraId="48AC6756" w14:textId="660DDD01"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4400D1">
              <w:rPr>
                <w:rFonts w:ascii="Times New Roman" w:hAnsi="Times New Roman" w:cstheme="minorBidi"/>
                <w:sz w:val="20"/>
                <w:szCs w:val="20"/>
              </w:rPr>
              <w:t>(</w:t>
            </w:r>
            <w:r>
              <w:rPr>
                <w:rFonts w:ascii="Times New Roman" w:hAnsi="Times New Roman" w:cstheme="minorBidi"/>
                <w:sz w:val="20"/>
                <w:szCs w:val="20"/>
              </w:rPr>
              <w:t>590</w:t>
            </w:r>
            <w:r w:rsidRPr="004400D1">
              <w:rPr>
                <w:rFonts w:ascii="Times New Roman" w:hAnsi="Times New Roman" w:cstheme="minorBidi"/>
                <w:sz w:val="20"/>
                <w:szCs w:val="20"/>
              </w:rPr>
              <w:t>)</w:t>
            </w:r>
          </w:p>
        </w:tc>
        <w:tc>
          <w:tcPr>
            <w:tcW w:w="284" w:type="dxa"/>
            <w:vAlign w:val="center"/>
          </w:tcPr>
          <w:p w14:paraId="19052948"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0"/>
                <w:szCs w:val="20"/>
              </w:rPr>
            </w:pPr>
          </w:p>
        </w:tc>
        <w:tc>
          <w:tcPr>
            <w:tcW w:w="1146" w:type="dxa"/>
            <w:vAlign w:val="bottom"/>
          </w:tcPr>
          <w:p w14:paraId="760D7D3B" w14:textId="4C4ABBDE"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4400D1">
              <w:rPr>
                <w:rFonts w:cs="Times New Roman"/>
                <w:sz w:val="20"/>
                <w:szCs w:val="20"/>
                <w:cs/>
              </w:rPr>
              <w:t xml:space="preserve">     -</w:t>
            </w:r>
          </w:p>
        </w:tc>
        <w:tc>
          <w:tcPr>
            <w:tcW w:w="273" w:type="dxa"/>
            <w:vAlign w:val="center"/>
          </w:tcPr>
          <w:p w14:paraId="7E8A249C"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highlight w:val="yellow"/>
                <w:u w:val="single"/>
              </w:rPr>
            </w:pPr>
          </w:p>
        </w:tc>
        <w:tc>
          <w:tcPr>
            <w:tcW w:w="1195" w:type="dxa"/>
            <w:gridSpan w:val="2"/>
            <w:vAlign w:val="center"/>
          </w:tcPr>
          <w:p w14:paraId="14AB6F55" w14:textId="608D15A6"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4400D1">
              <w:rPr>
                <w:rFonts w:ascii="Times New Roman" w:hAnsi="Times New Roman" w:cs="Times New Roman"/>
                <w:sz w:val="20"/>
                <w:szCs w:val="20"/>
              </w:rPr>
              <w:t>22,</w:t>
            </w:r>
            <w:r>
              <w:rPr>
                <w:rFonts w:ascii="Times New Roman" w:hAnsi="Times New Roman" w:cs="Times New Roman"/>
                <w:sz w:val="20"/>
                <w:szCs w:val="20"/>
              </w:rPr>
              <w:t>179</w:t>
            </w:r>
          </w:p>
        </w:tc>
      </w:tr>
      <w:tr w:rsidR="004400D1" w:rsidRPr="001A539B" w14:paraId="20785C32" w14:textId="77777777" w:rsidTr="002C74F6">
        <w:trPr>
          <w:cantSplit/>
        </w:trPr>
        <w:tc>
          <w:tcPr>
            <w:tcW w:w="3485" w:type="dxa"/>
            <w:vAlign w:val="center"/>
          </w:tcPr>
          <w:p w14:paraId="5884F4B6" w14:textId="77777777" w:rsidR="004400D1" w:rsidRPr="00856D12" w:rsidRDefault="004400D1" w:rsidP="004400D1">
            <w:pPr>
              <w:rPr>
                <w:rFonts w:ascii="Times New Roman" w:hAnsi="Times New Roman" w:cs="Times New Roman"/>
                <w:sz w:val="20"/>
                <w:szCs w:val="20"/>
                <w:cs/>
              </w:rPr>
            </w:pPr>
            <w:r w:rsidRPr="00856D12">
              <w:rPr>
                <w:rFonts w:ascii="Times New Roman" w:hAnsi="Times New Roman" w:cs="Times New Roman"/>
                <w:sz w:val="20"/>
                <w:szCs w:val="20"/>
              </w:rPr>
              <w:t>Demonstration equipment</w:t>
            </w:r>
          </w:p>
        </w:tc>
        <w:tc>
          <w:tcPr>
            <w:tcW w:w="1285" w:type="dxa"/>
            <w:vAlign w:val="center"/>
          </w:tcPr>
          <w:p w14:paraId="7FACBEDC" w14:textId="5C402607"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Pr>
                <w:rFonts w:ascii="Times New Roman" w:hAnsi="Times New Roman" w:cs="Times New Roman"/>
                <w:sz w:val="20"/>
                <w:szCs w:val="20"/>
              </w:rPr>
              <w:t>41,580</w:t>
            </w:r>
          </w:p>
        </w:tc>
        <w:tc>
          <w:tcPr>
            <w:tcW w:w="284" w:type="dxa"/>
            <w:vAlign w:val="center"/>
          </w:tcPr>
          <w:p w14:paraId="2122E879" w14:textId="77777777"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u w:val="single"/>
              </w:rPr>
            </w:pPr>
          </w:p>
        </w:tc>
        <w:tc>
          <w:tcPr>
            <w:tcW w:w="1067" w:type="dxa"/>
            <w:vAlign w:val="bottom"/>
          </w:tcPr>
          <w:p w14:paraId="533D28D2" w14:textId="77AA11BF" w:rsidR="004400D1" w:rsidRPr="004400D1" w:rsidRDefault="004400D1" w:rsidP="000A5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4400D1">
              <w:rPr>
                <w:rFonts w:cs="Times New Roman"/>
                <w:sz w:val="20"/>
                <w:szCs w:val="20"/>
                <w:cs/>
              </w:rPr>
              <w:t xml:space="preserve">     -</w:t>
            </w:r>
          </w:p>
        </w:tc>
        <w:tc>
          <w:tcPr>
            <w:tcW w:w="283" w:type="dxa"/>
            <w:vAlign w:val="center"/>
          </w:tcPr>
          <w:p w14:paraId="6C53E956"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rPr>
            </w:pPr>
          </w:p>
        </w:tc>
        <w:tc>
          <w:tcPr>
            <w:tcW w:w="992" w:type="dxa"/>
            <w:vAlign w:val="center"/>
          </w:tcPr>
          <w:p w14:paraId="6A2B7B68" w14:textId="7094742A"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4400D1">
              <w:rPr>
                <w:rFonts w:ascii="Times New Roman" w:hAnsi="Times New Roman" w:cstheme="minorBidi"/>
                <w:sz w:val="20"/>
                <w:szCs w:val="20"/>
              </w:rPr>
              <w:t>(</w:t>
            </w:r>
            <w:r>
              <w:rPr>
                <w:rFonts w:ascii="Times New Roman" w:hAnsi="Times New Roman" w:cstheme="minorBidi"/>
                <w:sz w:val="20"/>
                <w:szCs w:val="20"/>
              </w:rPr>
              <w:t>163</w:t>
            </w:r>
            <w:r w:rsidRPr="004400D1">
              <w:rPr>
                <w:rFonts w:ascii="Times New Roman" w:hAnsi="Times New Roman" w:cstheme="minorBidi"/>
                <w:sz w:val="20"/>
                <w:szCs w:val="20"/>
              </w:rPr>
              <w:t>)</w:t>
            </w:r>
          </w:p>
        </w:tc>
        <w:tc>
          <w:tcPr>
            <w:tcW w:w="284" w:type="dxa"/>
            <w:vAlign w:val="center"/>
          </w:tcPr>
          <w:p w14:paraId="212A25AA"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146" w:type="dxa"/>
            <w:vAlign w:val="bottom"/>
          </w:tcPr>
          <w:p w14:paraId="68F3BF46" w14:textId="42013089"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cs="Times New Roman"/>
                <w:sz w:val="20"/>
                <w:szCs w:val="20"/>
              </w:rPr>
            </w:pPr>
            <w:r w:rsidRPr="004400D1">
              <w:rPr>
                <w:rFonts w:ascii="Times New Roman" w:hAnsi="Times New Roman"/>
                <w:sz w:val="20"/>
                <w:szCs w:val="20"/>
                <w:cs/>
              </w:rPr>
              <w:t xml:space="preserve">     </w:t>
            </w:r>
            <w:r w:rsidRPr="004400D1">
              <w:rPr>
                <w:rFonts w:ascii="Times New Roman" w:hAnsi="Times New Roman"/>
                <w:sz w:val="20"/>
                <w:szCs w:val="20"/>
              </w:rPr>
              <w:t>5,577</w:t>
            </w:r>
          </w:p>
        </w:tc>
        <w:tc>
          <w:tcPr>
            <w:tcW w:w="273" w:type="dxa"/>
            <w:vAlign w:val="center"/>
          </w:tcPr>
          <w:p w14:paraId="69FDDC6F"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highlight w:val="yellow"/>
                <w:u w:val="single"/>
              </w:rPr>
            </w:pPr>
          </w:p>
        </w:tc>
        <w:tc>
          <w:tcPr>
            <w:tcW w:w="1195" w:type="dxa"/>
            <w:gridSpan w:val="2"/>
            <w:vAlign w:val="center"/>
          </w:tcPr>
          <w:p w14:paraId="4AFE7FC4" w14:textId="7C6F404C"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cs/>
              </w:rPr>
            </w:pPr>
            <w:r w:rsidRPr="004400D1">
              <w:rPr>
                <w:rFonts w:ascii="Times New Roman" w:hAnsi="Times New Roman" w:cs="Times New Roman"/>
                <w:sz w:val="20"/>
                <w:szCs w:val="20"/>
              </w:rPr>
              <w:t>4</w:t>
            </w:r>
            <w:r>
              <w:rPr>
                <w:rFonts w:ascii="Times New Roman" w:hAnsi="Times New Roman" w:cs="Times New Roman"/>
                <w:sz w:val="20"/>
                <w:szCs w:val="20"/>
              </w:rPr>
              <w:t>6,994</w:t>
            </w:r>
          </w:p>
        </w:tc>
      </w:tr>
      <w:tr w:rsidR="004400D1" w:rsidRPr="001A539B" w14:paraId="4B7A7E2A" w14:textId="77777777" w:rsidTr="00C22EDD">
        <w:trPr>
          <w:cantSplit/>
        </w:trPr>
        <w:tc>
          <w:tcPr>
            <w:tcW w:w="3485" w:type="dxa"/>
            <w:vAlign w:val="center"/>
          </w:tcPr>
          <w:p w14:paraId="4475A369" w14:textId="77777777" w:rsidR="004400D1" w:rsidRPr="00856D12" w:rsidRDefault="004400D1" w:rsidP="004400D1">
            <w:pPr>
              <w:rPr>
                <w:rFonts w:ascii="Times New Roman" w:hAnsi="Times New Roman" w:cs="Times New Roman"/>
                <w:sz w:val="20"/>
                <w:szCs w:val="20"/>
              </w:rPr>
            </w:pPr>
            <w:r w:rsidRPr="00856D12">
              <w:rPr>
                <w:rFonts w:ascii="Times New Roman" w:hAnsi="Times New Roman" w:cs="Times New Roman"/>
                <w:sz w:val="20"/>
                <w:szCs w:val="20"/>
              </w:rPr>
              <w:t>Construction in progress</w:t>
            </w:r>
          </w:p>
        </w:tc>
        <w:tc>
          <w:tcPr>
            <w:tcW w:w="1285" w:type="dxa"/>
            <w:vAlign w:val="center"/>
          </w:tcPr>
          <w:p w14:paraId="700AC44A" w14:textId="23B7E547"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E70533">
              <w:rPr>
                <w:rFonts w:ascii="Times New Roman" w:hAnsi="Times New Roman" w:cs="Times New Roman"/>
                <w:sz w:val="20"/>
                <w:szCs w:val="20"/>
              </w:rPr>
              <w:t>-</w:t>
            </w:r>
          </w:p>
        </w:tc>
        <w:tc>
          <w:tcPr>
            <w:tcW w:w="284" w:type="dxa"/>
            <w:vAlign w:val="center"/>
          </w:tcPr>
          <w:p w14:paraId="68194038" w14:textId="77777777"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u w:val="single"/>
              </w:rPr>
            </w:pPr>
          </w:p>
        </w:tc>
        <w:tc>
          <w:tcPr>
            <w:tcW w:w="1067" w:type="dxa"/>
            <w:vAlign w:val="center"/>
          </w:tcPr>
          <w:p w14:paraId="2BC18F91" w14:textId="0380715D"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250</w:t>
            </w:r>
          </w:p>
        </w:tc>
        <w:tc>
          <w:tcPr>
            <w:tcW w:w="283" w:type="dxa"/>
            <w:vAlign w:val="center"/>
          </w:tcPr>
          <w:p w14:paraId="3BAD84BE"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rPr>
            </w:pPr>
          </w:p>
        </w:tc>
        <w:tc>
          <w:tcPr>
            <w:tcW w:w="992" w:type="dxa"/>
            <w:vAlign w:val="bottom"/>
          </w:tcPr>
          <w:p w14:paraId="0ACA496A" w14:textId="7FA779B6"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4400D1">
              <w:rPr>
                <w:rFonts w:cs="Times New Roman"/>
                <w:sz w:val="20"/>
                <w:szCs w:val="20"/>
                <w:cs/>
              </w:rPr>
              <w:t xml:space="preserve">     -</w:t>
            </w:r>
          </w:p>
        </w:tc>
        <w:tc>
          <w:tcPr>
            <w:tcW w:w="284" w:type="dxa"/>
            <w:vAlign w:val="center"/>
          </w:tcPr>
          <w:p w14:paraId="0D6F1990"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146" w:type="dxa"/>
            <w:vAlign w:val="bottom"/>
          </w:tcPr>
          <w:p w14:paraId="7A3469AC" w14:textId="4F52B35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4400D1">
              <w:rPr>
                <w:rFonts w:cs="Times New Roman"/>
                <w:sz w:val="20"/>
                <w:szCs w:val="20"/>
                <w:cs/>
              </w:rPr>
              <w:t xml:space="preserve">     -</w:t>
            </w:r>
          </w:p>
        </w:tc>
        <w:tc>
          <w:tcPr>
            <w:tcW w:w="273" w:type="dxa"/>
            <w:vAlign w:val="center"/>
          </w:tcPr>
          <w:p w14:paraId="47C6ECCF"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highlight w:val="yellow"/>
                <w:u w:val="single"/>
              </w:rPr>
            </w:pPr>
          </w:p>
        </w:tc>
        <w:tc>
          <w:tcPr>
            <w:tcW w:w="1195" w:type="dxa"/>
            <w:gridSpan w:val="2"/>
            <w:vAlign w:val="center"/>
          </w:tcPr>
          <w:p w14:paraId="3577AED2" w14:textId="2D002242"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cs/>
              </w:rPr>
            </w:pPr>
            <w:r>
              <w:rPr>
                <w:rFonts w:ascii="Times New Roman" w:hAnsi="Times New Roman" w:cs="Times New Roman"/>
                <w:sz w:val="20"/>
                <w:szCs w:val="20"/>
              </w:rPr>
              <w:t>250</w:t>
            </w:r>
          </w:p>
        </w:tc>
      </w:tr>
      <w:tr w:rsidR="004400D1" w:rsidRPr="001A539B" w14:paraId="30B3D097" w14:textId="77777777" w:rsidTr="005272A3">
        <w:trPr>
          <w:cantSplit/>
        </w:trPr>
        <w:tc>
          <w:tcPr>
            <w:tcW w:w="3485" w:type="dxa"/>
            <w:vAlign w:val="center"/>
          </w:tcPr>
          <w:p w14:paraId="3546DCDD" w14:textId="77777777" w:rsidR="004400D1" w:rsidRPr="00856D12" w:rsidRDefault="004400D1" w:rsidP="004400D1">
            <w:pPr>
              <w:pStyle w:val="Heading8"/>
              <w:spacing w:line="240" w:lineRule="auto"/>
              <w:ind w:left="18"/>
              <w:jc w:val="left"/>
              <w:rPr>
                <w:rFonts w:ascii="Times New Roman" w:hAnsi="Times New Roman"/>
                <w:b/>
                <w:bCs/>
                <w:color w:val="000000"/>
                <w:sz w:val="20"/>
                <w:szCs w:val="20"/>
                <w:u w:val="none"/>
              </w:rPr>
            </w:pPr>
            <w:r w:rsidRPr="00856D12">
              <w:rPr>
                <w:rFonts w:ascii="Times New Roman" w:hAnsi="Times New Roman"/>
                <w:b/>
                <w:bCs/>
                <w:color w:val="000000"/>
                <w:sz w:val="20"/>
                <w:szCs w:val="20"/>
                <w:u w:val="none"/>
              </w:rPr>
              <w:t>Total Cost</w:t>
            </w:r>
          </w:p>
        </w:tc>
        <w:tc>
          <w:tcPr>
            <w:tcW w:w="1285" w:type="dxa"/>
            <w:tcBorders>
              <w:top w:val="single" w:sz="4" w:space="0" w:color="auto"/>
              <w:bottom w:val="single" w:sz="4" w:space="0" w:color="auto"/>
            </w:tcBorders>
            <w:vAlign w:val="center"/>
          </w:tcPr>
          <w:p w14:paraId="7A93C853" w14:textId="13DE5184"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213,480</w:t>
            </w:r>
          </w:p>
        </w:tc>
        <w:tc>
          <w:tcPr>
            <w:tcW w:w="284" w:type="dxa"/>
            <w:vAlign w:val="center"/>
          </w:tcPr>
          <w:p w14:paraId="12790148" w14:textId="77777777"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u w:val="single"/>
              </w:rPr>
            </w:pPr>
          </w:p>
        </w:tc>
        <w:tc>
          <w:tcPr>
            <w:tcW w:w="1067" w:type="dxa"/>
            <w:tcBorders>
              <w:top w:val="single" w:sz="4" w:space="0" w:color="auto"/>
              <w:bottom w:val="single" w:sz="4" w:space="0" w:color="auto"/>
            </w:tcBorders>
            <w:vAlign w:val="center"/>
          </w:tcPr>
          <w:p w14:paraId="4732D4A3" w14:textId="19344B83"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Pr>
                <w:rFonts w:ascii="Times New Roman" w:hAnsi="Times New Roman"/>
                <w:sz w:val="20"/>
                <w:szCs w:val="20"/>
              </w:rPr>
              <w:t>2,563</w:t>
            </w:r>
          </w:p>
        </w:tc>
        <w:tc>
          <w:tcPr>
            <w:tcW w:w="283" w:type="dxa"/>
            <w:vAlign w:val="center"/>
          </w:tcPr>
          <w:p w14:paraId="041454E0"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92" w:type="dxa"/>
            <w:tcBorders>
              <w:top w:val="single" w:sz="4" w:space="0" w:color="auto"/>
              <w:bottom w:val="single" w:sz="4" w:space="0" w:color="auto"/>
            </w:tcBorders>
            <w:vAlign w:val="center"/>
          </w:tcPr>
          <w:p w14:paraId="1B08B8D2" w14:textId="062EAED8"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cs/>
              </w:rPr>
            </w:pPr>
            <w:r w:rsidRPr="004400D1">
              <w:rPr>
                <w:rFonts w:ascii="Times New Roman" w:hAnsi="Times New Roman" w:cstheme="minorBidi"/>
                <w:sz w:val="20"/>
                <w:szCs w:val="20"/>
              </w:rPr>
              <w:t>(</w:t>
            </w:r>
            <w:r>
              <w:rPr>
                <w:rFonts w:ascii="Times New Roman" w:hAnsi="Times New Roman" w:cstheme="minorBidi"/>
                <w:sz w:val="20"/>
                <w:szCs w:val="20"/>
              </w:rPr>
              <w:t>1,316</w:t>
            </w:r>
            <w:r w:rsidRPr="004400D1">
              <w:rPr>
                <w:rFonts w:ascii="Times New Roman" w:hAnsi="Times New Roman" w:cstheme="minorBidi"/>
                <w:sz w:val="20"/>
                <w:szCs w:val="20"/>
              </w:rPr>
              <w:t>)</w:t>
            </w:r>
          </w:p>
        </w:tc>
        <w:tc>
          <w:tcPr>
            <w:tcW w:w="284" w:type="dxa"/>
            <w:vAlign w:val="center"/>
          </w:tcPr>
          <w:p w14:paraId="38A7008B"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0"/>
                <w:szCs w:val="20"/>
                <w:u w:val="single"/>
              </w:rPr>
            </w:pPr>
          </w:p>
        </w:tc>
        <w:tc>
          <w:tcPr>
            <w:tcW w:w="1146" w:type="dxa"/>
            <w:tcBorders>
              <w:top w:val="single" w:sz="4" w:space="0" w:color="auto"/>
              <w:bottom w:val="single" w:sz="4" w:space="0" w:color="auto"/>
            </w:tcBorders>
            <w:vAlign w:val="bottom"/>
          </w:tcPr>
          <w:p w14:paraId="79CCAD6F" w14:textId="657F2C64"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4400D1">
              <w:rPr>
                <w:rFonts w:ascii="Times New Roman" w:hAnsi="Times New Roman"/>
                <w:sz w:val="20"/>
                <w:szCs w:val="20"/>
                <w:cs/>
              </w:rPr>
              <w:t xml:space="preserve">     </w:t>
            </w:r>
            <w:r w:rsidRPr="004400D1">
              <w:rPr>
                <w:rFonts w:ascii="Times New Roman" w:hAnsi="Times New Roman"/>
                <w:sz w:val="20"/>
                <w:szCs w:val="20"/>
              </w:rPr>
              <w:t>5,577</w:t>
            </w:r>
          </w:p>
        </w:tc>
        <w:tc>
          <w:tcPr>
            <w:tcW w:w="273" w:type="dxa"/>
            <w:vAlign w:val="center"/>
          </w:tcPr>
          <w:p w14:paraId="3C266C77"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highlight w:val="yellow"/>
                <w:u w:val="single"/>
              </w:rPr>
            </w:pPr>
          </w:p>
        </w:tc>
        <w:tc>
          <w:tcPr>
            <w:tcW w:w="1195" w:type="dxa"/>
            <w:gridSpan w:val="2"/>
            <w:tcBorders>
              <w:top w:val="single" w:sz="4" w:space="0" w:color="auto"/>
              <w:bottom w:val="single" w:sz="4" w:space="0" w:color="auto"/>
            </w:tcBorders>
            <w:vAlign w:val="center"/>
          </w:tcPr>
          <w:p w14:paraId="291BF5DC" w14:textId="7B92CECB"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4400D1">
              <w:rPr>
                <w:rFonts w:ascii="Times New Roman" w:hAnsi="Times New Roman" w:cs="Times New Roman"/>
                <w:sz w:val="20"/>
                <w:szCs w:val="20"/>
              </w:rPr>
              <w:t>2</w:t>
            </w:r>
            <w:r>
              <w:rPr>
                <w:rFonts w:ascii="Times New Roman" w:hAnsi="Times New Roman" w:cs="Times New Roman"/>
                <w:sz w:val="20"/>
                <w:szCs w:val="20"/>
              </w:rPr>
              <w:t>20,304</w:t>
            </w:r>
          </w:p>
        </w:tc>
      </w:tr>
      <w:tr w:rsidR="004400D1" w:rsidRPr="001A539B" w14:paraId="1419C922" w14:textId="77777777" w:rsidTr="005272A3">
        <w:trPr>
          <w:cantSplit/>
        </w:trPr>
        <w:tc>
          <w:tcPr>
            <w:tcW w:w="3485" w:type="dxa"/>
            <w:vAlign w:val="center"/>
          </w:tcPr>
          <w:p w14:paraId="7D55F842" w14:textId="77777777" w:rsidR="004400D1" w:rsidRPr="00856D12" w:rsidRDefault="004400D1" w:rsidP="004400D1">
            <w:pPr>
              <w:pStyle w:val="a1"/>
              <w:tabs>
                <w:tab w:val="clear" w:pos="360"/>
                <w:tab w:val="clear" w:pos="720"/>
                <w:tab w:val="clear" w:pos="1080"/>
              </w:tabs>
              <w:ind w:left="18" w:right="-108"/>
              <w:rPr>
                <w:rFonts w:cs="Times New Roman"/>
                <w:b/>
                <w:bCs/>
                <w:color w:val="000000"/>
                <w:sz w:val="20"/>
                <w:szCs w:val="20"/>
                <w:lang w:val="en-US"/>
              </w:rPr>
            </w:pPr>
            <w:r w:rsidRPr="00856D12">
              <w:rPr>
                <w:rFonts w:cs="Times New Roman"/>
                <w:b/>
                <w:bCs/>
                <w:color w:val="000000"/>
                <w:sz w:val="20"/>
                <w:szCs w:val="20"/>
                <w:lang w:val="en-US"/>
              </w:rPr>
              <w:t>Accumulated Depreciation</w:t>
            </w:r>
          </w:p>
        </w:tc>
        <w:tc>
          <w:tcPr>
            <w:tcW w:w="1285" w:type="dxa"/>
            <w:vAlign w:val="center"/>
          </w:tcPr>
          <w:p w14:paraId="66220026" w14:textId="77777777"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p>
        </w:tc>
        <w:tc>
          <w:tcPr>
            <w:tcW w:w="284" w:type="dxa"/>
            <w:vAlign w:val="center"/>
          </w:tcPr>
          <w:p w14:paraId="416C9B87" w14:textId="77777777"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067" w:type="dxa"/>
            <w:vAlign w:val="center"/>
          </w:tcPr>
          <w:p w14:paraId="7E976F31" w14:textId="4C007208"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40" w:lineRule="auto"/>
              <w:ind w:left="-108" w:right="-108"/>
              <w:jc w:val="right"/>
              <w:rPr>
                <w:rFonts w:ascii="Times New Roman" w:hAnsi="Times New Roman" w:cs="Times New Roman"/>
                <w:sz w:val="20"/>
                <w:szCs w:val="20"/>
              </w:rPr>
            </w:pPr>
          </w:p>
        </w:tc>
        <w:tc>
          <w:tcPr>
            <w:tcW w:w="283" w:type="dxa"/>
            <w:vAlign w:val="center"/>
          </w:tcPr>
          <w:p w14:paraId="1291B340"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heme="minorBidi"/>
                <w:sz w:val="20"/>
                <w:szCs w:val="20"/>
                <w:highlight w:val="yellow"/>
                <w:cs/>
              </w:rPr>
            </w:pPr>
          </w:p>
        </w:tc>
        <w:tc>
          <w:tcPr>
            <w:tcW w:w="992" w:type="dxa"/>
            <w:vAlign w:val="bottom"/>
          </w:tcPr>
          <w:p w14:paraId="7A9648E2" w14:textId="3F5C1E3A"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0"/>
                <w:szCs w:val="20"/>
              </w:rPr>
            </w:pPr>
          </w:p>
        </w:tc>
        <w:tc>
          <w:tcPr>
            <w:tcW w:w="284" w:type="dxa"/>
            <w:vAlign w:val="center"/>
          </w:tcPr>
          <w:p w14:paraId="7276ED80"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146" w:type="dxa"/>
            <w:vAlign w:val="bottom"/>
          </w:tcPr>
          <w:p w14:paraId="57823AD0" w14:textId="6A399D80"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0"/>
                <w:szCs w:val="20"/>
              </w:rPr>
            </w:pPr>
          </w:p>
        </w:tc>
        <w:tc>
          <w:tcPr>
            <w:tcW w:w="273" w:type="dxa"/>
            <w:vAlign w:val="center"/>
          </w:tcPr>
          <w:p w14:paraId="3A172C62"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195" w:type="dxa"/>
            <w:gridSpan w:val="2"/>
            <w:vAlign w:val="center"/>
          </w:tcPr>
          <w:p w14:paraId="260E77E1"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p>
        </w:tc>
      </w:tr>
      <w:tr w:rsidR="004400D1" w:rsidRPr="001A539B" w14:paraId="29F9798A" w14:textId="77777777" w:rsidTr="00881697">
        <w:trPr>
          <w:cantSplit/>
        </w:trPr>
        <w:tc>
          <w:tcPr>
            <w:tcW w:w="3485" w:type="dxa"/>
            <w:vAlign w:val="center"/>
          </w:tcPr>
          <w:p w14:paraId="3C45E163" w14:textId="77777777"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856D12">
              <w:rPr>
                <w:rFonts w:ascii="Times New Roman" w:hAnsi="Times New Roman" w:cs="Times New Roman"/>
                <w:color w:val="000000"/>
                <w:sz w:val="20"/>
                <w:szCs w:val="20"/>
              </w:rPr>
              <w:t>Building and building improvement</w:t>
            </w:r>
          </w:p>
        </w:tc>
        <w:tc>
          <w:tcPr>
            <w:tcW w:w="1285" w:type="dxa"/>
            <w:vAlign w:val="center"/>
          </w:tcPr>
          <w:p w14:paraId="5FE46A1B" w14:textId="7629EBBA"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29,700</w:t>
            </w:r>
          </w:p>
        </w:tc>
        <w:tc>
          <w:tcPr>
            <w:tcW w:w="284" w:type="dxa"/>
            <w:vAlign w:val="center"/>
          </w:tcPr>
          <w:p w14:paraId="58C7712A" w14:textId="77777777"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067" w:type="dxa"/>
            <w:vAlign w:val="center"/>
          </w:tcPr>
          <w:p w14:paraId="764D2C8D" w14:textId="1171EFA8"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2,632</w:t>
            </w:r>
          </w:p>
        </w:tc>
        <w:tc>
          <w:tcPr>
            <w:tcW w:w="283" w:type="dxa"/>
            <w:vAlign w:val="center"/>
          </w:tcPr>
          <w:p w14:paraId="09B30454"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992" w:type="dxa"/>
            <w:vAlign w:val="bottom"/>
          </w:tcPr>
          <w:p w14:paraId="33B9BB98" w14:textId="5E95D445" w:rsidR="004400D1" w:rsidRPr="000A52AA" w:rsidRDefault="004400D1" w:rsidP="000A5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7"/>
              </w:tabs>
              <w:spacing w:line="260" w:lineRule="atLeast"/>
              <w:ind w:left="-18" w:right="162"/>
              <w:jc w:val="center"/>
              <w:rPr>
                <w:rFonts w:cs="Times New Roman"/>
                <w:sz w:val="20"/>
                <w:szCs w:val="20"/>
              </w:rPr>
            </w:pPr>
            <w:r w:rsidRPr="004400D1">
              <w:rPr>
                <w:rFonts w:cs="Times New Roman"/>
                <w:sz w:val="20"/>
                <w:szCs w:val="20"/>
                <w:cs/>
              </w:rPr>
              <w:t xml:space="preserve">     -</w:t>
            </w:r>
          </w:p>
        </w:tc>
        <w:tc>
          <w:tcPr>
            <w:tcW w:w="284" w:type="dxa"/>
            <w:vAlign w:val="center"/>
          </w:tcPr>
          <w:p w14:paraId="775E8F15"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0"/>
                <w:szCs w:val="20"/>
              </w:rPr>
            </w:pPr>
          </w:p>
        </w:tc>
        <w:tc>
          <w:tcPr>
            <w:tcW w:w="1146" w:type="dxa"/>
            <w:vAlign w:val="bottom"/>
          </w:tcPr>
          <w:p w14:paraId="01A402CE" w14:textId="0E732F41"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4400D1">
              <w:rPr>
                <w:rFonts w:cs="Times New Roman"/>
                <w:sz w:val="20"/>
                <w:szCs w:val="20"/>
                <w:cs/>
              </w:rPr>
              <w:t xml:space="preserve">     -</w:t>
            </w:r>
          </w:p>
        </w:tc>
        <w:tc>
          <w:tcPr>
            <w:tcW w:w="273" w:type="dxa"/>
            <w:vAlign w:val="center"/>
          </w:tcPr>
          <w:p w14:paraId="0C0C5B27"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rPr>
            </w:pPr>
          </w:p>
        </w:tc>
        <w:tc>
          <w:tcPr>
            <w:tcW w:w="1195" w:type="dxa"/>
            <w:gridSpan w:val="2"/>
            <w:vAlign w:val="center"/>
          </w:tcPr>
          <w:p w14:paraId="51119121" w14:textId="79B37D5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32,332</w:t>
            </w:r>
          </w:p>
        </w:tc>
      </w:tr>
      <w:tr w:rsidR="004400D1" w:rsidRPr="001A539B" w14:paraId="2C74C10D" w14:textId="77777777" w:rsidTr="008F785A">
        <w:trPr>
          <w:cantSplit/>
        </w:trPr>
        <w:tc>
          <w:tcPr>
            <w:tcW w:w="3485" w:type="dxa"/>
            <w:vAlign w:val="center"/>
          </w:tcPr>
          <w:p w14:paraId="62B87D7F" w14:textId="77777777"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856D12">
              <w:rPr>
                <w:rFonts w:ascii="Times New Roman" w:hAnsi="Times New Roman" w:cs="Times New Roman"/>
                <w:sz w:val="20"/>
                <w:szCs w:val="20"/>
              </w:rPr>
              <w:t>Furniture, fixtures and office equipment</w:t>
            </w:r>
          </w:p>
        </w:tc>
        <w:tc>
          <w:tcPr>
            <w:tcW w:w="1285" w:type="dxa"/>
            <w:vAlign w:val="center"/>
          </w:tcPr>
          <w:p w14:paraId="5AB34D39" w14:textId="19943786"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23,999</w:t>
            </w:r>
          </w:p>
        </w:tc>
        <w:tc>
          <w:tcPr>
            <w:tcW w:w="284" w:type="dxa"/>
            <w:vAlign w:val="center"/>
          </w:tcPr>
          <w:p w14:paraId="2BA6669D" w14:textId="77777777"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067" w:type="dxa"/>
            <w:vAlign w:val="center"/>
          </w:tcPr>
          <w:p w14:paraId="29BB65E2" w14:textId="790012DF"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1,718</w:t>
            </w:r>
          </w:p>
        </w:tc>
        <w:tc>
          <w:tcPr>
            <w:tcW w:w="283" w:type="dxa"/>
            <w:vAlign w:val="center"/>
          </w:tcPr>
          <w:p w14:paraId="15406892"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992" w:type="dxa"/>
            <w:vAlign w:val="center"/>
          </w:tcPr>
          <w:p w14:paraId="62F857DE" w14:textId="68DCE181"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4400D1">
              <w:rPr>
                <w:rFonts w:ascii="Times New Roman" w:hAnsi="Times New Roman" w:cstheme="minorBidi"/>
                <w:sz w:val="20"/>
                <w:szCs w:val="20"/>
              </w:rPr>
              <w:t>(</w:t>
            </w:r>
            <w:r>
              <w:rPr>
                <w:rFonts w:ascii="Times New Roman" w:hAnsi="Times New Roman" w:cstheme="minorBidi"/>
                <w:sz w:val="20"/>
                <w:szCs w:val="20"/>
              </w:rPr>
              <w:t>88</w:t>
            </w:r>
            <w:r w:rsidRPr="004400D1">
              <w:rPr>
                <w:rFonts w:ascii="Times New Roman" w:hAnsi="Times New Roman" w:cstheme="minorBidi"/>
                <w:sz w:val="20"/>
                <w:szCs w:val="20"/>
              </w:rPr>
              <w:t>)</w:t>
            </w:r>
          </w:p>
        </w:tc>
        <w:tc>
          <w:tcPr>
            <w:tcW w:w="284" w:type="dxa"/>
            <w:vAlign w:val="center"/>
          </w:tcPr>
          <w:p w14:paraId="6C4FCDA4"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146" w:type="dxa"/>
            <w:vAlign w:val="bottom"/>
          </w:tcPr>
          <w:p w14:paraId="4C90FF4B" w14:textId="73E89339"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4400D1">
              <w:rPr>
                <w:rFonts w:cs="Times New Roman"/>
                <w:sz w:val="20"/>
                <w:szCs w:val="20"/>
                <w:cs/>
              </w:rPr>
              <w:t xml:space="preserve">     -</w:t>
            </w:r>
          </w:p>
        </w:tc>
        <w:tc>
          <w:tcPr>
            <w:tcW w:w="273" w:type="dxa"/>
            <w:vAlign w:val="center"/>
          </w:tcPr>
          <w:p w14:paraId="719EBDAE"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rPr>
            </w:pPr>
          </w:p>
        </w:tc>
        <w:tc>
          <w:tcPr>
            <w:tcW w:w="1195" w:type="dxa"/>
            <w:gridSpan w:val="2"/>
            <w:vAlign w:val="center"/>
          </w:tcPr>
          <w:p w14:paraId="71DFA974" w14:textId="553E33C5"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4400D1">
              <w:rPr>
                <w:rFonts w:ascii="Times New Roman" w:hAnsi="Times New Roman" w:cs="Times New Roman"/>
                <w:sz w:val="20"/>
                <w:szCs w:val="20"/>
              </w:rPr>
              <w:t>2</w:t>
            </w:r>
            <w:r>
              <w:rPr>
                <w:rFonts w:ascii="Times New Roman" w:hAnsi="Times New Roman" w:cs="Times New Roman"/>
                <w:sz w:val="20"/>
                <w:szCs w:val="20"/>
              </w:rPr>
              <w:t>5,629</w:t>
            </w:r>
          </w:p>
        </w:tc>
      </w:tr>
      <w:tr w:rsidR="004400D1" w:rsidRPr="001A539B" w14:paraId="27ADA5A1" w14:textId="77777777" w:rsidTr="00900A69">
        <w:trPr>
          <w:cantSplit/>
        </w:trPr>
        <w:tc>
          <w:tcPr>
            <w:tcW w:w="3485" w:type="dxa"/>
            <w:vAlign w:val="center"/>
          </w:tcPr>
          <w:p w14:paraId="161ED795" w14:textId="77777777"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856D12">
              <w:rPr>
                <w:rFonts w:ascii="Times New Roman" w:hAnsi="Times New Roman" w:cs="Times New Roman"/>
                <w:sz w:val="20"/>
                <w:szCs w:val="20"/>
              </w:rPr>
              <w:t>Computer and integrated systems</w:t>
            </w:r>
          </w:p>
        </w:tc>
        <w:tc>
          <w:tcPr>
            <w:tcW w:w="1285" w:type="dxa"/>
            <w:vAlign w:val="center"/>
          </w:tcPr>
          <w:p w14:paraId="38412A06" w14:textId="5F10026B"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9,848</w:t>
            </w:r>
          </w:p>
        </w:tc>
        <w:tc>
          <w:tcPr>
            <w:tcW w:w="284" w:type="dxa"/>
            <w:vAlign w:val="center"/>
          </w:tcPr>
          <w:p w14:paraId="36F5F92E" w14:textId="77777777"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067" w:type="dxa"/>
            <w:vAlign w:val="center"/>
          </w:tcPr>
          <w:p w14:paraId="15651AC0" w14:textId="27CEF2FF"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802</w:t>
            </w:r>
          </w:p>
        </w:tc>
        <w:tc>
          <w:tcPr>
            <w:tcW w:w="283" w:type="dxa"/>
            <w:vAlign w:val="center"/>
          </w:tcPr>
          <w:p w14:paraId="62C004B3"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992" w:type="dxa"/>
            <w:vAlign w:val="center"/>
          </w:tcPr>
          <w:p w14:paraId="7B8135C5" w14:textId="07ED73C0"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4400D1">
              <w:rPr>
                <w:rFonts w:ascii="Times New Roman" w:hAnsi="Times New Roman" w:cstheme="minorBidi"/>
                <w:sz w:val="20"/>
                <w:szCs w:val="20"/>
              </w:rPr>
              <w:t>(</w:t>
            </w:r>
            <w:r>
              <w:rPr>
                <w:rFonts w:ascii="Times New Roman" w:hAnsi="Times New Roman" w:cstheme="minorBidi"/>
                <w:sz w:val="20"/>
                <w:szCs w:val="20"/>
              </w:rPr>
              <w:t>466</w:t>
            </w:r>
            <w:r w:rsidRPr="004400D1">
              <w:rPr>
                <w:rFonts w:ascii="Times New Roman" w:hAnsi="Times New Roman" w:cstheme="minorBidi"/>
                <w:sz w:val="20"/>
                <w:szCs w:val="20"/>
              </w:rPr>
              <w:t>)</w:t>
            </w:r>
          </w:p>
        </w:tc>
        <w:tc>
          <w:tcPr>
            <w:tcW w:w="284" w:type="dxa"/>
            <w:vAlign w:val="center"/>
          </w:tcPr>
          <w:p w14:paraId="26F8B23D"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146" w:type="dxa"/>
            <w:vAlign w:val="bottom"/>
          </w:tcPr>
          <w:p w14:paraId="2DDAA8C0" w14:textId="04A1CBDA"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4400D1">
              <w:rPr>
                <w:rFonts w:cs="Times New Roman"/>
                <w:sz w:val="20"/>
                <w:szCs w:val="20"/>
                <w:cs/>
              </w:rPr>
              <w:t xml:space="preserve">     -</w:t>
            </w:r>
          </w:p>
        </w:tc>
        <w:tc>
          <w:tcPr>
            <w:tcW w:w="273" w:type="dxa"/>
            <w:vAlign w:val="center"/>
          </w:tcPr>
          <w:p w14:paraId="38889861"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rPr>
            </w:pPr>
          </w:p>
        </w:tc>
        <w:tc>
          <w:tcPr>
            <w:tcW w:w="1195" w:type="dxa"/>
            <w:gridSpan w:val="2"/>
            <w:vAlign w:val="center"/>
          </w:tcPr>
          <w:p w14:paraId="6B4A97C7" w14:textId="687A1320"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10,184</w:t>
            </w:r>
          </w:p>
        </w:tc>
      </w:tr>
      <w:tr w:rsidR="004400D1" w:rsidRPr="001A539B" w14:paraId="38717B69" w14:textId="77777777" w:rsidTr="00900A69">
        <w:trPr>
          <w:cantSplit/>
        </w:trPr>
        <w:tc>
          <w:tcPr>
            <w:tcW w:w="3485" w:type="dxa"/>
            <w:vAlign w:val="center"/>
          </w:tcPr>
          <w:p w14:paraId="4BB7E08A" w14:textId="77777777"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856D12">
              <w:rPr>
                <w:rFonts w:ascii="Times New Roman" w:hAnsi="Times New Roman" w:cs="Times New Roman"/>
                <w:color w:val="000000"/>
                <w:sz w:val="20"/>
                <w:szCs w:val="20"/>
              </w:rPr>
              <w:t>Vehicle</w:t>
            </w:r>
            <w:r w:rsidRPr="00856D12">
              <w:rPr>
                <w:rFonts w:ascii="Times New Roman" w:hAnsi="Times New Roman" w:cs="Times New Roman"/>
                <w:sz w:val="20"/>
                <w:szCs w:val="20"/>
              </w:rPr>
              <w:t>s</w:t>
            </w:r>
          </w:p>
        </w:tc>
        <w:tc>
          <w:tcPr>
            <w:tcW w:w="1285" w:type="dxa"/>
            <w:vAlign w:val="center"/>
          </w:tcPr>
          <w:p w14:paraId="682DD9CF" w14:textId="3151E2E3"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18,880</w:t>
            </w:r>
          </w:p>
        </w:tc>
        <w:tc>
          <w:tcPr>
            <w:tcW w:w="284" w:type="dxa"/>
            <w:vAlign w:val="center"/>
          </w:tcPr>
          <w:p w14:paraId="4209C592" w14:textId="77777777"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0"/>
                <w:szCs w:val="20"/>
                <w:highlight w:val="yellow"/>
                <w:u w:val="single"/>
              </w:rPr>
            </w:pPr>
          </w:p>
        </w:tc>
        <w:tc>
          <w:tcPr>
            <w:tcW w:w="1067" w:type="dxa"/>
            <w:vAlign w:val="center"/>
          </w:tcPr>
          <w:p w14:paraId="0BED570C" w14:textId="218F9A93"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1,977</w:t>
            </w:r>
          </w:p>
        </w:tc>
        <w:tc>
          <w:tcPr>
            <w:tcW w:w="283" w:type="dxa"/>
            <w:vAlign w:val="center"/>
          </w:tcPr>
          <w:p w14:paraId="2B311524"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0"/>
                <w:szCs w:val="20"/>
              </w:rPr>
            </w:pPr>
          </w:p>
        </w:tc>
        <w:tc>
          <w:tcPr>
            <w:tcW w:w="992" w:type="dxa"/>
            <w:vAlign w:val="center"/>
          </w:tcPr>
          <w:p w14:paraId="1504DF3F" w14:textId="3BCCD5CD"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4400D1">
              <w:rPr>
                <w:rFonts w:ascii="Times New Roman" w:hAnsi="Times New Roman" w:cstheme="minorBidi"/>
                <w:sz w:val="20"/>
                <w:szCs w:val="20"/>
              </w:rPr>
              <w:t>(</w:t>
            </w:r>
            <w:r>
              <w:rPr>
                <w:rFonts w:ascii="Times New Roman" w:hAnsi="Times New Roman" w:cstheme="minorBidi"/>
                <w:sz w:val="20"/>
                <w:szCs w:val="20"/>
              </w:rPr>
              <w:t>591</w:t>
            </w:r>
            <w:r w:rsidRPr="004400D1">
              <w:rPr>
                <w:rFonts w:ascii="Times New Roman" w:hAnsi="Times New Roman" w:cstheme="minorBidi"/>
                <w:sz w:val="20"/>
                <w:szCs w:val="20"/>
              </w:rPr>
              <w:t>)</w:t>
            </w:r>
          </w:p>
        </w:tc>
        <w:tc>
          <w:tcPr>
            <w:tcW w:w="284" w:type="dxa"/>
            <w:vAlign w:val="center"/>
          </w:tcPr>
          <w:p w14:paraId="76F52D34"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0"/>
                <w:szCs w:val="20"/>
              </w:rPr>
            </w:pPr>
          </w:p>
        </w:tc>
        <w:tc>
          <w:tcPr>
            <w:tcW w:w="1146" w:type="dxa"/>
            <w:vAlign w:val="bottom"/>
          </w:tcPr>
          <w:p w14:paraId="36D4225F" w14:textId="3F975703"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4400D1">
              <w:rPr>
                <w:rFonts w:cs="Times New Roman"/>
                <w:sz w:val="20"/>
                <w:szCs w:val="20"/>
                <w:cs/>
              </w:rPr>
              <w:t xml:space="preserve">     -</w:t>
            </w:r>
          </w:p>
        </w:tc>
        <w:tc>
          <w:tcPr>
            <w:tcW w:w="273" w:type="dxa"/>
            <w:vAlign w:val="center"/>
          </w:tcPr>
          <w:p w14:paraId="0337615E"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u w:val="single"/>
              </w:rPr>
            </w:pPr>
          </w:p>
        </w:tc>
        <w:tc>
          <w:tcPr>
            <w:tcW w:w="1195" w:type="dxa"/>
            <w:gridSpan w:val="2"/>
            <w:vAlign w:val="center"/>
          </w:tcPr>
          <w:p w14:paraId="7E9F183B" w14:textId="7E8FAED5"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20,266</w:t>
            </w:r>
          </w:p>
        </w:tc>
      </w:tr>
      <w:tr w:rsidR="004400D1" w:rsidRPr="001A539B" w14:paraId="7B083C0B" w14:textId="77777777" w:rsidTr="002C22A1">
        <w:trPr>
          <w:cantSplit/>
        </w:trPr>
        <w:tc>
          <w:tcPr>
            <w:tcW w:w="3485" w:type="dxa"/>
            <w:vAlign w:val="center"/>
          </w:tcPr>
          <w:p w14:paraId="74982BCE" w14:textId="77777777" w:rsidR="004400D1" w:rsidRPr="00856D12" w:rsidRDefault="004400D1" w:rsidP="004400D1">
            <w:pPr>
              <w:rPr>
                <w:rFonts w:ascii="Times New Roman" w:hAnsi="Times New Roman" w:cs="Times New Roman"/>
                <w:sz w:val="20"/>
                <w:szCs w:val="20"/>
                <w:cs/>
              </w:rPr>
            </w:pPr>
            <w:r w:rsidRPr="00856D12">
              <w:rPr>
                <w:rFonts w:ascii="Times New Roman" w:hAnsi="Times New Roman" w:cs="Times New Roman"/>
                <w:sz w:val="20"/>
                <w:szCs w:val="20"/>
              </w:rPr>
              <w:t>Demonstration equipment</w:t>
            </w:r>
          </w:p>
        </w:tc>
        <w:tc>
          <w:tcPr>
            <w:tcW w:w="1285" w:type="dxa"/>
            <w:tcBorders>
              <w:bottom w:val="single" w:sz="4" w:space="0" w:color="auto"/>
            </w:tcBorders>
            <w:vAlign w:val="center"/>
          </w:tcPr>
          <w:p w14:paraId="0CD574AD" w14:textId="36D3AC93"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24,462</w:t>
            </w:r>
          </w:p>
        </w:tc>
        <w:tc>
          <w:tcPr>
            <w:tcW w:w="284" w:type="dxa"/>
            <w:vAlign w:val="center"/>
          </w:tcPr>
          <w:p w14:paraId="73E9C79E" w14:textId="77777777"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0"/>
                <w:szCs w:val="20"/>
                <w:highlight w:val="yellow"/>
                <w:u w:val="single"/>
              </w:rPr>
            </w:pPr>
          </w:p>
        </w:tc>
        <w:tc>
          <w:tcPr>
            <w:tcW w:w="1067" w:type="dxa"/>
            <w:tcBorders>
              <w:bottom w:val="single" w:sz="4" w:space="0" w:color="auto"/>
            </w:tcBorders>
            <w:vAlign w:val="center"/>
          </w:tcPr>
          <w:p w14:paraId="6A9BF022" w14:textId="63431862"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6,322</w:t>
            </w:r>
          </w:p>
        </w:tc>
        <w:tc>
          <w:tcPr>
            <w:tcW w:w="283" w:type="dxa"/>
            <w:vAlign w:val="center"/>
          </w:tcPr>
          <w:p w14:paraId="7B582C61"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0"/>
                <w:szCs w:val="20"/>
              </w:rPr>
            </w:pPr>
          </w:p>
        </w:tc>
        <w:tc>
          <w:tcPr>
            <w:tcW w:w="992" w:type="dxa"/>
            <w:tcBorders>
              <w:bottom w:val="single" w:sz="4" w:space="0" w:color="auto"/>
            </w:tcBorders>
            <w:vAlign w:val="center"/>
          </w:tcPr>
          <w:p w14:paraId="00AB71E3" w14:textId="0E56AE9A"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4400D1">
              <w:rPr>
                <w:rFonts w:ascii="Times New Roman" w:hAnsi="Times New Roman" w:cstheme="minorBidi"/>
                <w:sz w:val="20"/>
                <w:szCs w:val="20"/>
              </w:rPr>
              <w:t>(</w:t>
            </w:r>
            <w:r>
              <w:rPr>
                <w:rFonts w:ascii="Times New Roman" w:hAnsi="Times New Roman" w:cstheme="minorBidi"/>
                <w:sz w:val="20"/>
                <w:szCs w:val="20"/>
              </w:rPr>
              <w:t>163</w:t>
            </w:r>
            <w:r w:rsidRPr="004400D1">
              <w:rPr>
                <w:rFonts w:ascii="Times New Roman" w:hAnsi="Times New Roman" w:cstheme="minorBidi"/>
                <w:sz w:val="20"/>
                <w:szCs w:val="20"/>
              </w:rPr>
              <w:t>)</w:t>
            </w:r>
          </w:p>
        </w:tc>
        <w:tc>
          <w:tcPr>
            <w:tcW w:w="284" w:type="dxa"/>
            <w:vAlign w:val="center"/>
          </w:tcPr>
          <w:p w14:paraId="4C3CD3A0"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0"/>
                <w:szCs w:val="20"/>
              </w:rPr>
            </w:pPr>
          </w:p>
        </w:tc>
        <w:tc>
          <w:tcPr>
            <w:tcW w:w="1146" w:type="dxa"/>
            <w:tcBorders>
              <w:bottom w:val="single" w:sz="4" w:space="0" w:color="auto"/>
            </w:tcBorders>
            <w:vAlign w:val="center"/>
          </w:tcPr>
          <w:p w14:paraId="548F89E0" w14:textId="43DE345A"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8"/>
              <w:jc w:val="right"/>
              <w:rPr>
                <w:rFonts w:ascii="Times New Roman" w:hAnsi="Times New Roman" w:cstheme="minorBidi"/>
                <w:sz w:val="20"/>
                <w:szCs w:val="20"/>
              </w:rPr>
            </w:pPr>
            <w:r w:rsidRPr="00E032D9">
              <w:rPr>
                <w:rFonts w:ascii="Times New Roman" w:hAnsi="Times New Roman" w:cstheme="minorBidi"/>
                <w:sz w:val="20"/>
                <w:szCs w:val="20"/>
              </w:rPr>
              <w:t>(</w:t>
            </w:r>
            <w:r>
              <w:rPr>
                <w:rFonts w:ascii="Times New Roman" w:hAnsi="Times New Roman" w:cstheme="minorBidi"/>
                <w:sz w:val="20"/>
                <w:szCs w:val="20"/>
              </w:rPr>
              <w:t>26</w:t>
            </w:r>
            <w:r w:rsidRPr="00E032D9">
              <w:rPr>
                <w:rFonts w:ascii="Times New Roman" w:hAnsi="Times New Roman" w:cstheme="minorBidi"/>
                <w:sz w:val="20"/>
                <w:szCs w:val="20"/>
              </w:rPr>
              <w:t>)</w:t>
            </w:r>
          </w:p>
        </w:tc>
        <w:tc>
          <w:tcPr>
            <w:tcW w:w="273" w:type="dxa"/>
            <w:vAlign w:val="center"/>
          </w:tcPr>
          <w:p w14:paraId="21A93922"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u w:val="single"/>
              </w:rPr>
            </w:pPr>
          </w:p>
        </w:tc>
        <w:tc>
          <w:tcPr>
            <w:tcW w:w="1195" w:type="dxa"/>
            <w:gridSpan w:val="2"/>
            <w:tcBorders>
              <w:bottom w:val="single" w:sz="4" w:space="0" w:color="auto"/>
            </w:tcBorders>
            <w:vAlign w:val="center"/>
          </w:tcPr>
          <w:p w14:paraId="74019042" w14:textId="72F9F67A"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30,595</w:t>
            </w:r>
          </w:p>
        </w:tc>
      </w:tr>
      <w:tr w:rsidR="004400D1" w:rsidRPr="001A539B" w14:paraId="38B71B00" w14:textId="77777777" w:rsidTr="002C22A1">
        <w:trPr>
          <w:cantSplit/>
        </w:trPr>
        <w:tc>
          <w:tcPr>
            <w:tcW w:w="3485" w:type="dxa"/>
            <w:vAlign w:val="center"/>
          </w:tcPr>
          <w:p w14:paraId="05F46CCF" w14:textId="77777777"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0"/>
                <w:szCs w:val="20"/>
              </w:rPr>
            </w:pPr>
            <w:r w:rsidRPr="00856D12">
              <w:rPr>
                <w:rFonts w:ascii="Times New Roman" w:hAnsi="Times New Roman" w:cs="Times New Roman"/>
                <w:b/>
                <w:bCs/>
                <w:color w:val="000000"/>
                <w:sz w:val="20"/>
                <w:szCs w:val="20"/>
              </w:rPr>
              <w:t>Total Accumulated Depreciation</w:t>
            </w:r>
          </w:p>
        </w:tc>
        <w:tc>
          <w:tcPr>
            <w:tcW w:w="1285" w:type="dxa"/>
            <w:tcBorders>
              <w:top w:val="single" w:sz="4" w:space="0" w:color="auto"/>
              <w:bottom w:val="single" w:sz="4" w:space="0" w:color="auto"/>
            </w:tcBorders>
            <w:vAlign w:val="center"/>
          </w:tcPr>
          <w:p w14:paraId="0CFEE997" w14:textId="4A4785D7" w:rsidR="004400D1" w:rsidRPr="00856D12"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106,889</w:t>
            </w:r>
          </w:p>
        </w:tc>
        <w:tc>
          <w:tcPr>
            <w:tcW w:w="284" w:type="dxa"/>
            <w:vAlign w:val="center"/>
          </w:tcPr>
          <w:p w14:paraId="2A53F5A9" w14:textId="77777777" w:rsidR="004400D1" w:rsidRPr="00856D12" w:rsidRDefault="004400D1" w:rsidP="004400D1">
            <w:pPr>
              <w:spacing w:line="260" w:lineRule="atLeast"/>
              <w:ind w:left="-18" w:right="72"/>
              <w:jc w:val="right"/>
              <w:rPr>
                <w:rFonts w:ascii="Times New Roman" w:hAnsi="Times New Roman" w:cs="Times New Roman"/>
                <w:sz w:val="20"/>
                <w:szCs w:val="20"/>
                <w:highlight w:val="yellow"/>
                <w:u w:val="single"/>
              </w:rPr>
            </w:pPr>
          </w:p>
        </w:tc>
        <w:tc>
          <w:tcPr>
            <w:tcW w:w="1067" w:type="dxa"/>
            <w:tcBorders>
              <w:top w:val="single" w:sz="4" w:space="0" w:color="auto"/>
              <w:bottom w:val="single" w:sz="4" w:space="0" w:color="auto"/>
            </w:tcBorders>
            <w:vAlign w:val="center"/>
          </w:tcPr>
          <w:p w14:paraId="720429E3" w14:textId="6541D8D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sidRPr="004400D1">
              <w:rPr>
                <w:rFonts w:ascii="Times New Roman" w:hAnsi="Times New Roman" w:cs="Times New Roman"/>
                <w:sz w:val="20"/>
                <w:szCs w:val="20"/>
              </w:rPr>
              <w:t>1</w:t>
            </w:r>
            <w:r>
              <w:rPr>
                <w:rFonts w:ascii="Times New Roman" w:hAnsi="Times New Roman" w:cs="Times New Roman"/>
                <w:sz w:val="20"/>
                <w:szCs w:val="20"/>
              </w:rPr>
              <w:t>3,451</w:t>
            </w:r>
          </w:p>
        </w:tc>
        <w:tc>
          <w:tcPr>
            <w:tcW w:w="283" w:type="dxa"/>
            <w:vAlign w:val="center"/>
          </w:tcPr>
          <w:p w14:paraId="24C7CCF9" w14:textId="77777777" w:rsidR="004400D1" w:rsidRPr="004400D1" w:rsidRDefault="004400D1" w:rsidP="004400D1">
            <w:pPr>
              <w:tabs>
                <w:tab w:val="clear" w:pos="907"/>
                <w:tab w:val="left" w:pos="882"/>
              </w:tabs>
              <w:spacing w:line="260" w:lineRule="atLeast"/>
              <w:ind w:right="72"/>
              <w:jc w:val="right"/>
              <w:rPr>
                <w:rFonts w:ascii="Times New Roman" w:hAnsi="Times New Roman" w:cs="Times New Roman"/>
                <w:sz w:val="20"/>
                <w:szCs w:val="20"/>
              </w:rPr>
            </w:pPr>
          </w:p>
        </w:tc>
        <w:tc>
          <w:tcPr>
            <w:tcW w:w="992" w:type="dxa"/>
            <w:tcBorders>
              <w:top w:val="single" w:sz="4" w:space="0" w:color="auto"/>
              <w:bottom w:val="single" w:sz="4" w:space="0" w:color="auto"/>
            </w:tcBorders>
            <w:vAlign w:val="center"/>
          </w:tcPr>
          <w:p w14:paraId="200F2854" w14:textId="70D7FF13"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heme="minorBidi"/>
                <w:sz w:val="20"/>
                <w:szCs w:val="20"/>
              </w:rPr>
            </w:pPr>
            <w:r w:rsidRPr="004400D1">
              <w:rPr>
                <w:rFonts w:ascii="Times New Roman" w:hAnsi="Times New Roman" w:cstheme="minorBidi"/>
                <w:sz w:val="20"/>
                <w:szCs w:val="20"/>
              </w:rPr>
              <w:t>(</w:t>
            </w:r>
            <w:r>
              <w:rPr>
                <w:rFonts w:ascii="Times New Roman" w:hAnsi="Times New Roman" w:cstheme="minorBidi"/>
                <w:sz w:val="20"/>
                <w:szCs w:val="20"/>
              </w:rPr>
              <w:t>1,308</w:t>
            </w:r>
            <w:r w:rsidRPr="004400D1">
              <w:rPr>
                <w:rFonts w:ascii="Times New Roman" w:hAnsi="Times New Roman" w:cstheme="minorBidi"/>
                <w:sz w:val="20"/>
                <w:szCs w:val="20"/>
              </w:rPr>
              <w:t>)</w:t>
            </w:r>
          </w:p>
        </w:tc>
        <w:tc>
          <w:tcPr>
            <w:tcW w:w="284" w:type="dxa"/>
            <w:vAlign w:val="center"/>
          </w:tcPr>
          <w:p w14:paraId="008AD704"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0"/>
                <w:szCs w:val="20"/>
                <w:u w:val="single"/>
              </w:rPr>
            </w:pPr>
          </w:p>
        </w:tc>
        <w:tc>
          <w:tcPr>
            <w:tcW w:w="1146" w:type="dxa"/>
            <w:tcBorders>
              <w:top w:val="single" w:sz="4" w:space="0" w:color="auto"/>
              <w:bottom w:val="single" w:sz="4" w:space="0" w:color="auto"/>
            </w:tcBorders>
            <w:vAlign w:val="center"/>
          </w:tcPr>
          <w:p w14:paraId="69676647" w14:textId="5DC4D5D3"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8"/>
              <w:jc w:val="right"/>
              <w:rPr>
                <w:rFonts w:ascii="Times New Roman" w:hAnsi="Times New Roman" w:cstheme="minorBidi"/>
                <w:sz w:val="20"/>
                <w:szCs w:val="20"/>
              </w:rPr>
            </w:pPr>
            <w:r w:rsidRPr="00E032D9">
              <w:rPr>
                <w:rFonts w:ascii="Times New Roman" w:hAnsi="Times New Roman" w:cstheme="minorBidi"/>
                <w:sz w:val="20"/>
                <w:szCs w:val="20"/>
              </w:rPr>
              <w:t>(</w:t>
            </w:r>
            <w:r>
              <w:rPr>
                <w:rFonts w:ascii="Times New Roman" w:hAnsi="Times New Roman" w:cstheme="minorBidi"/>
                <w:sz w:val="20"/>
                <w:szCs w:val="20"/>
              </w:rPr>
              <w:t>26</w:t>
            </w:r>
            <w:r w:rsidRPr="00E032D9">
              <w:rPr>
                <w:rFonts w:ascii="Times New Roman" w:hAnsi="Times New Roman" w:cstheme="minorBidi"/>
                <w:sz w:val="20"/>
                <w:szCs w:val="20"/>
              </w:rPr>
              <w:t>)</w:t>
            </w:r>
          </w:p>
        </w:tc>
        <w:tc>
          <w:tcPr>
            <w:tcW w:w="273" w:type="dxa"/>
            <w:vAlign w:val="center"/>
          </w:tcPr>
          <w:p w14:paraId="3ECBA9FB" w14:textId="77777777"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u w:val="single"/>
              </w:rPr>
            </w:pPr>
          </w:p>
        </w:tc>
        <w:tc>
          <w:tcPr>
            <w:tcW w:w="1195" w:type="dxa"/>
            <w:gridSpan w:val="2"/>
            <w:tcBorders>
              <w:top w:val="single" w:sz="4" w:space="0" w:color="auto"/>
              <w:bottom w:val="single" w:sz="4" w:space="0" w:color="auto"/>
            </w:tcBorders>
            <w:vAlign w:val="center"/>
          </w:tcPr>
          <w:p w14:paraId="2644CE9D" w14:textId="4BF2C164" w:rsidR="004400D1" w:rsidRPr="004400D1" w:rsidRDefault="004400D1" w:rsidP="00440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4400D1">
              <w:rPr>
                <w:rFonts w:ascii="Times New Roman" w:hAnsi="Times New Roman" w:cs="Times New Roman"/>
                <w:sz w:val="20"/>
                <w:szCs w:val="20"/>
              </w:rPr>
              <w:t>1</w:t>
            </w:r>
            <w:r>
              <w:rPr>
                <w:rFonts w:ascii="Times New Roman" w:hAnsi="Times New Roman" w:cs="Times New Roman"/>
                <w:sz w:val="20"/>
                <w:szCs w:val="20"/>
              </w:rPr>
              <w:t>19,006</w:t>
            </w:r>
          </w:p>
        </w:tc>
      </w:tr>
      <w:tr w:rsidR="00083621" w:rsidRPr="001A539B" w14:paraId="4D68F785" w14:textId="77777777" w:rsidTr="00426B6F">
        <w:trPr>
          <w:cantSplit/>
        </w:trPr>
        <w:tc>
          <w:tcPr>
            <w:tcW w:w="3485" w:type="dxa"/>
            <w:vAlign w:val="center"/>
          </w:tcPr>
          <w:p w14:paraId="6393B127" w14:textId="77777777" w:rsidR="00083621" w:rsidRPr="00856D12" w:rsidRDefault="00083621" w:rsidP="00083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0"/>
                <w:szCs w:val="20"/>
              </w:rPr>
            </w:pPr>
            <w:r w:rsidRPr="00856D12">
              <w:rPr>
                <w:rFonts w:ascii="Times New Roman" w:hAnsi="Times New Roman" w:cs="Times New Roman"/>
                <w:b/>
                <w:bCs/>
                <w:sz w:val="20"/>
                <w:szCs w:val="20"/>
              </w:rPr>
              <w:t>Net</w:t>
            </w:r>
          </w:p>
        </w:tc>
        <w:tc>
          <w:tcPr>
            <w:tcW w:w="1285" w:type="dxa"/>
            <w:tcBorders>
              <w:top w:val="single" w:sz="4" w:space="0" w:color="auto"/>
              <w:bottom w:val="double" w:sz="4" w:space="0" w:color="auto"/>
            </w:tcBorders>
            <w:vAlign w:val="center"/>
          </w:tcPr>
          <w:p w14:paraId="3400236C" w14:textId="0876CCAC" w:rsidR="00083621" w:rsidRPr="00856D12" w:rsidRDefault="00083621" w:rsidP="00083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106,591</w:t>
            </w:r>
          </w:p>
        </w:tc>
        <w:tc>
          <w:tcPr>
            <w:tcW w:w="284" w:type="dxa"/>
            <w:vAlign w:val="center"/>
          </w:tcPr>
          <w:p w14:paraId="045BC28D" w14:textId="77777777" w:rsidR="00083621" w:rsidRPr="00856D12" w:rsidRDefault="00083621" w:rsidP="00083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highlight w:val="yellow"/>
                <w:u w:val="double"/>
              </w:rPr>
            </w:pPr>
          </w:p>
        </w:tc>
        <w:tc>
          <w:tcPr>
            <w:tcW w:w="1067" w:type="dxa"/>
            <w:tcBorders>
              <w:top w:val="single" w:sz="4" w:space="0" w:color="auto"/>
            </w:tcBorders>
            <w:vAlign w:val="center"/>
          </w:tcPr>
          <w:p w14:paraId="4F43464E" w14:textId="77777777" w:rsidR="00083621" w:rsidRPr="004400D1" w:rsidRDefault="00083621" w:rsidP="00083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72"/>
              <w:jc w:val="right"/>
              <w:rPr>
                <w:rFonts w:ascii="Times New Roman" w:hAnsi="Times New Roman" w:cs="Times New Roman"/>
                <w:sz w:val="20"/>
                <w:szCs w:val="20"/>
                <w:u w:val="double"/>
              </w:rPr>
            </w:pPr>
          </w:p>
        </w:tc>
        <w:tc>
          <w:tcPr>
            <w:tcW w:w="283" w:type="dxa"/>
            <w:vAlign w:val="center"/>
          </w:tcPr>
          <w:p w14:paraId="62ED092F" w14:textId="77777777" w:rsidR="00083621" w:rsidRPr="004400D1" w:rsidRDefault="00083621" w:rsidP="00083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u w:val="double"/>
              </w:rPr>
            </w:pPr>
          </w:p>
        </w:tc>
        <w:tc>
          <w:tcPr>
            <w:tcW w:w="992" w:type="dxa"/>
            <w:tcBorders>
              <w:top w:val="single" w:sz="4" w:space="0" w:color="auto"/>
            </w:tcBorders>
            <w:vAlign w:val="center"/>
          </w:tcPr>
          <w:p w14:paraId="3A862AAA" w14:textId="77777777" w:rsidR="00083621" w:rsidRPr="004400D1" w:rsidRDefault="00083621" w:rsidP="00083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u w:val="double"/>
              </w:rPr>
            </w:pPr>
          </w:p>
        </w:tc>
        <w:tc>
          <w:tcPr>
            <w:tcW w:w="284" w:type="dxa"/>
            <w:vAlign w:val="center"/>
          </w:tcPr>
          <w:p w14:paraId="481F8663" w14:textId="77777777" w:rsidR="00083621" w:rsidRPr="004400D1" w:rsidRDefault="00083621" w:rsidP="00083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146" w:type="dxa"/>
            <w:tcBorders>
              <w:top w:val="single" w:sz="4" w:space="0" w:color="auto"/>
            </w:tcBorders>
            <w:vAlign w:val="center"/>
          </w:tcPr>
          <w:p w14:paraId="7C735A81" w14:textId="77777777" w:rsidR="00083621" w:rsidRPr="004400D1" w:rsidRDefault="00083621" w:rsidP="00083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273" w:type="dxa"/>
            <w:vAlign w:val="center"/>
          </w:tcPr>
          <w:p w14:paraId="7063FF32" w14:textId="77777777" w:rsidR="00083621" w:rsidRPr="004400D1" w:rsidRDefault="00083621" w:rsidP="00083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u w:val="double"/>
              </w:rPr>
            </w:pPr>
          </w:p>
        </w:tc>
        <w:tc>
          <w:tcPr>
            <w:tcW w:w="1195" w:type="dxa"/>
            <w:gridSpan w:val="2"/>
            <w:tcBorders>
              <w:top w:val="single" w:sz="4" w:space="0" w:color="auto"/>
              <w:bottom w:val="double" w:sz="4" w:space="0" w:color="auto"/>
            </w:tcBorders>
            <w:vAlign w:val="center"/>
          </w:tcPr>
          <w:p w14:paraId="47421694" w14:textId="5C4C7C7C" w:rsidR="00083621" w:rsidRPr="004400D1" w:rsidRDefault="00083621" w:rsidP="00083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4400D1">
              <w:rPr>
                <w:rFonts w:ascii="Times New Roman" w:hAnsi="Times New Roman" w:cs="Times New Roman"/>
                <w:sz w:val="20"/>
                <w:szCs w:val="20"/>
              </w:rPr>
              <w:t>10</w:t>
            </w:r>
            <w:r w:rsidR="004400D1">
              <w:rPr>
                <w:rFonts w:ascii="Times New Roman" w:hAnsi="Times New Roman" w:cs="Times New Roman"/>
                <w:sz w:val="20"/>
                <w:szCs w:val="20"/>
              </w:rPr>
              <w:t>1,298</w:t>
            </w:r>
          </w:p>
        </w:tc>
      </w:tr>
      <w:tr w:rsidR="00083621" w:rsidRPr="001A539B" w14:paraId="03E53307" w14:textId="77777777" w:rsidTr="00BC53CD">
        <w:trPr>
          <w:gridAfter w:val="1"/>
          <w:wAfter w:w="11" w:type="dxa"/>
          <w:cantSplit/>
        </w:trPr>
        <w:tc>
          <w:tcPr>
            <w:tcW w:w="3485" w:type="dxa"/>
          </w:tcPr>
          <w:p w14:paraId="6C1DD0CC"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sz w:val="20"/>
                <w:szCs w:val="20"/>
              </w:rPr>
            </w:pPr>
            <w:r w:rsidRPr="00856D12">
              <w:rPr>
                <w:sz w:val="20"/>
                <w:szCs w:val="20"/>
              </w:rPr>
              <w:lastRenderedPageBreak/>
              <w:br w:type="page"/>
            </w:r>
          </w:p>
        </w:tc>
        <w:tc>
          <w:tcPr>
            <w:tcW w:w="6798" w:type="dxa"/>
            <w:gridSpan w:val="9"/>
            <w:tcBorders>
              <w:bottom w:val="single" w:sz="4" w:space="0" w:color="auto"/>
            </w:tcBorders>
            <w:vAlign w:val="bottom"/>
          </w:tcPr>
          <w:p w14:paraId="4EE009CF"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Times New Roman" w:hAnsi="Times New Roman" w:cs="Times New Roman"/>
                <w:sz w:val="20"/>
                <w:szCs w:val="20"/>
                <w:cs/>
              </w:rPr>
            </w:pPr>
            <w:r w:rsidRPr="00856D12">
              <w:rPr>
                <w:rFonts w:ascii="Times New Roman" w:hAnsi="Times New Roman" w:cs="Times New Roman"/>
                <w:color w:val="000000"/>
                <w:sz w:val="20"/>
                <w:szCs w:val="20"/>
              </w:rPr>
              <w:t>Separate Financial Statements (In Thousand Baht)</w:t>
            </w:r>
          </w:p>
        </w:tc>
      </w:tr>
      <w:tr w:rsidR="00083621" w:rsidRPr="001A539B" w14:paraId="7D9C6647" w14:textId="77777777" w:rsidTr="00BC53CD">
        <w:trPr>
          <w:gridAfter w:val="1"/>
          <w:wAfter w:w="11" w:type="dxa"/>
          <w:cantSplit/>
        </w:trPr>
        <w:tc>
          <w:tcPr>
            <w:tcW w:w="3485" w:type="dxa"/>
          </w:tcPr>
          <w:p w14:paraId="0AE34B71" w14:textId="77777777" w:rsidR="00083621" w:rsidRPr="00856D12" w:rsidRDefault="00083621" w:rsidP="00BC53CD">
            <w:pPr>
              <w:pStyle w:val="a1"/>
              <w:tabs>
                <w:tab w:val="clear" w:pos="360"/>
                <w:tab w:val="clear" w:pos="720"/>
                <w:tab w:val="clear" w:pos="1080"/>
              </w:tabs>
              <w:spacing w:line="240" w:lineRule="atLeast"/>
              <w:ind w:right="-108"/>
              <w:contextualSpacing/>
              <w:rPr>
                <w:rFonts w:cs="Times New Roman"/>
                <w:sz w:val="20"/>
                <w:szCs w:val="20"/>
                <w:lang w:val="en-US"/>
              </w:rPr>
            </w:pPr>
          </w:p>
        </w:tc>
        <w:tc>
          <w:tcPr>
            <w:tcW w:w="1285" w:type="dxa"/>
            <w:tcBorders>
              <w:top w:val="single" w:sz="4" w:space="0" w:color="auto"/>
            </w:tcBorders>
          </w:tcPr>
          <w:p w14:paraId="4CD1F4DC" w14:textId="77777777" w:rsidR="00083621" w:rsidRPr="00856D12" w:rsidRDefault="00083621" w:rsidP="00BC53CD">
            <w:pPr>
              <w:tabs>
                <w:tab w:val="left" w:pos="1242"/>
              </w:tabs>
              <w:ind w:left="-108" w:right="-108"/>
              <w:jc w:val="center"/>
              <w:rPr>
                <w:rFonts w:ascii="Times New Roman" w:hAnsi="Times New Roman" w:cs="Times New Roman"/>
                <w:sz w:val="20"/>
                <w:szCs w:val="20"/>
                <w:cs/>
              </w:rPr>
            </w:pPr>
            <w:r w:rsidRPr="00856D12">
              <w:rPr>
                <w:rFonts w:ascii="Times New Roman" w:hAnsi="Times New Roman" w:cs="Times New Roman"/>
                <w:sz w:val="20"/>
                <w:szCs w:val="20"/>
              </w:rPr>
              <w:t xml:space="preserve">Balance as </w:t>
            </w:r>
            <w:proofErr w:type="gramStart"/>
            <w:r w:rsidRPr="00856D12">
              <w:rPr>
                <w:rFonts w:ascii="Times New Roman" w:hAnsi="Times New Roman" w:cs="Times New Roman"/>
                <w:sz w:val="20"/>
                <w:szCs w:val="20"/>
              </w:rPr>
              <w:t>at</w:t>
            </w:r>
            <w:proofErr w:type="gramEnd"/>
            <w:r w:rsidRPr="00856D12">
              <w:rPr>
                <w:rFonts w:ascii="Times New Roman" w:hAnsi="Times New Roman" w:cs="Times New Roman"/>
                <w:sz w:val="20"/>
                <w:szCs w:val="20"/>
              </w:rPr>
              <w:t xml:space="preserve"> December 31,</w:t>
            </w:r>
          </w:p>
        </w:tc>
        <w:tc>
          <w:tcPr>
            <w:tcW w:w="284" w:type="dxa"/>
            <w:tcBorders>
              <w:top w:val="single" w:sz="4" w:space="0" w:color="auto"/>
            </w:tcBorders>
          </w:tcPr>
          <w:p w14:paraId="2DAB685A" w14:textId="77777777" w:rsidR="00083621" w:rsidRPr="00856D12" w:rsidRDefault="00083621" w:rsidP="00BC53CD">
            <w:pPr>
              <w:tabs>
                <w:tab w:val="clear" w:pos="3515"/>
                <w:tab w:val="left" w:pos="3132"/>
                <w:tab w:val="left" w:pos="3582"/>
              </w:tabs>
              <w:ind w:left="-108" w:right="72"/>
              <w:jc w:val="center"/>
              <w:rPr>
                <w:rFonts w:ascii="Times New Roman" w:hAnsi="Times New Roman" w:cs="Times New Roman"/>
                <w:sz w:val="20"/>
                <w:szCs w:val="20"/>
              </w:rPr>
            </w:pPr>
          </w:p>
        </w:tc>
        <w:tc>
          <w:tcPr>
            <w:tcW w:w="3772" w:type="dxa"/>
            <w:gridSpan w:val="5"/>
            <w:tcBorders>
              <w:top w:val="single" w:sz="4" w:space="0" w:color="auto"/>
            </w:tcBorders>
          </w:tcPr>
          <w:p w14:paraId="23CF02AA" w14:textId="77777777" w:rsidR="00083621" w:rsidRPr="00856D12" w:rsidRDefault="00083621" w:rsidP="00BC53CD">
            <w:pPr>
              <w:tabs>
                <w:tab w:val="clear" w:pos="3515"/>
                <w:tab w:val="left" w:pos="3132"/>
                <w:tab w:val="left" w:pos="3582"/>
              </w:tabs>
              <w:ind w:left="-108" w:right="72"/>
              <w:jc w:val="center"/>
              <w:rPr>
                <w:rFonts w:ascii="Times New Roman" w:hAnsi="Times New Roman" w:cs="Times New Roman"/>
                <w:sz w:val="20"/>
                <w:szCs w:val="20"/>
              </w:rPr>
            </w:pPr>
          </w:p>
          <w:p w14:paraId="57A5EF8D" w14:textId="77777777" w:rsidR="00083621" w:rsidRPr="00856D12" w:rsidRDefault="00083621" w:rsidP="00BC53CD">
            <w:pPr>
              <w:tabs>
                <w:tab w:val="clear" w:pos="3515"/>
                <w:tab w:val="left" w:pos="3132"/>
                <w:tab w:val="left" w:pos="3582"/>
              </w:tabs>
              <w:ind w:left="-108" w:right="72"/>
              <w:jc w:val="center"/>
              <w:rPr>
                <w:rFonts w:ascii="Times New Roman" w:hAnsi="Times New Roman" w:cs="Times New Roman"/>
                <w:sz w:val="20"/>
                <w:szCs w:val="20"/>
              </w:rPr>
            </w:pPr>
            <w:r w:rsidRPr="00856D12">
              <w:rPr>
                <w:rFonts w:ascii="Times New Roman" w:hAnsi="Times New Roman" w:cs="Times New Roman"/>
                <w:sz w:val="20"/>
                <w:szCs w:val="20"/>
              </w:rPr>
              <w:t>Movements during the Year</w:t>
            </w:r>
          </w:p>
        </w:tc>
        <w:tc>
          <w:tcPr>
            <w:tcW w:w="273" w:type="dxa"/>
            <w:tcBorders>
              <w:top w:val="single" w:sz="4" w:space="0" w:color="auto"/>
              <w:left w:val="nil"/>
            </w:tcBorders>
          </w:tcPr>
          <w:p w14:paraId="13E3CC1E" w14:textId="77777777" w:rsidR="00083621" w:rsidRPr="00856D12" w:rsidRDefault="00083621" w:rsidP="00BC53CD">
            <w:pPr>
              <w:tabs>
                <w:tab w:val="left" w:pos="1242"/>
              </w:tabs>
              <w:ind w:left="-108" w:right="-108"/>
              <w:jc w:val="center"/>
              <w:rPr>
                <w:rFonts w:ascii="Times New Roman" w:hAnsi="Times New Roman" w:cs="Times New Roman"/>
                <w:sz w:val="20"/>
                <w:szCs w:val="20"/>
              </w:rPr>
            </w:pPr>
          </w:p>
        </w:tc>
        <w:tc>
          <w:tcPr>
            <w:tcW w:w="1184" w:type="dxa"/>
            <w:tcBorders>
              <w:top w:val="single" w:sz="4" w:space="0" w:color="auto"/>
            </w:tcBorders>
          </w:tcPr>
          <w:p w14:paraId="251A50D9" w14:textId="77777777" w:rsidR="00083621" w:rsidRPr="00856D12" w:rsidRDefault="00083621" w:rsidP="00BC53CD">
            <w:pPr>
              <w:tabs>
                <w:tab w:val="left" w:pos="1242"/>
              </w:tabs>
              <w:ind w:left="-108" w:right="-108"/>
              <w:jc w:val="center"/>
              <w:rPr>
                <w:rFonts w:ascii="Times New Roman" w:hAnsi="Times New Roman" w:cs="Times New Roman"/>
                <w:sz w:val="20"/>
                <w:szCs w:val="20"/>
                <w:cs/>
              </w:rPr>
            </w:pPr>
            <w:r w:rsidRPr="00856D12">
              <w:rPr>
                <w:rFonts w:ascii="Times New Roman" w:hAnsi="Times New Roman" w:cs="Times New Roman"/>
                <w:sz w:val="20"/>
                <w:szCs w:val="20"/>
              </w:rPr>
              <w:t xml:space="preserve">Balance as </w:t>
            </w:r>
            <w:proofErr w:type="gramStart"/>
            <w:r w:rsidRPr="00856D12">
              <w:rPr>
                <w:rFonts w:ascii="Times New Roman" w:hAnsi="Times New Roman" w:cs="Times New Roman"/>
                <w:sz w:val="20"/>
                <w:szCs w:val="20"/>
              </w:rPr>
              <w:t>at</w:t>
            </w:r>
            <w:proofErr w:type="gramEnd"/>
            <w:r w:rsidRPr="00856D12">
              <w:rPr>
                <w:rFonts w:ascii="Times New Roman" w:hAnsi="Times New Roman" w:cs="Times New Roman"/>
                <w:sz w:val="20"/>
                <w:szCs w:val="20"/>
              </w:rPr>
              <w:t xml:space="preserve"> December 31,</w:t>
            </w:r>
          </w:p>
        </w:tc>
      </w:tr>
      <w:tr w:rsidR="00083621" w:rsidRPr="001A539B" w14:paraId="371FC16D" w14:textId="77777777" w:rsidTr="00BC53CD">
        <w:trPr>
          <w:cantSplit/>
        </w:trPr>
        <w:tc>
          <w:tcPr>
            <w:tcW w:w="3485" w:type="dxa"/>
          </w:tcPr>
          <w:p w14:paraId="740C9CA3" w14:textId="77777777" w:rsidR="00083621" w:rsidRPr="00856D12" w:rsidRDefault="00083621" w:rsidP="00BC53CD">
            <w:pPr>
              <w:pStyle w:val="a1"/>
              <w:tabs>
                <w:tab w:val="clear" w:pos="360"/>
                <w:tab w:val="clear" w:pos="720"/>
                <w:tab w:val="clear" w:pos="1080"/>
              </w:tabs>
              <w:spacing w:line="240" w:lineRule="atLeast"/>
              <w:ind w:right="-108"/>
              <w:contextualSpacing/>
              <w:rPr>
                <w:rFonts w:cs="Times New Roman"/>
                <w:sz w:val="20"/>
                <w:szCs w:val="20"/>
                <w:lang w:val="en-US"/>
              </w:rPr>
            </w:pPr>
          </w:p>
        </w:tc>
        <w:tc>
          <w:tcPr>
            <w:tcW w:w="1285" w:type="dxa"/>
            <w:tcBorders>
              <w:bottom w:val="single" w:sz="4" w:space="0" w:color="auto"/>
            </w:tcBorders>
          </w:tcPr>
          <w:p w14:paraId="22E21A52" w14:textId="77777777" w:rsidR="00083621" w:rsidRPr="00856D12" w:rsidRDefault="00083621" w:rsidP="00BC53CD">
            <w:pPr>
              <w:ind w:left="-108" w:right="-108"/>
              <w:jc w:val="center"/>
              <w:rPr>
                <w:rFonts w:ascii="Times New Roman" w:hAnsi="Times New Roman" w:cs="Times New Roman"/>
                <w:sz w:val="20"/>
                <w:szCs w:val="20"/>
              </w:rPr>
            </w:pPr>
            <w:r w:rsidRPr="00856D12">
              <w:rPr>
                <w:rFonts w:ascii="Times New Roman" w:hAnsi="Times New Roman" w:cs="Times New Roman"/>
                <w:sz w:val="20"/>
                <w:szCs w:val="20"/>
              </w:rPr>
              <w:t>202</w:t>
            </w:r>
            <w:r>
              <w:rPr>
                <w:rFonts w:ascii="Times New Roman" w:hAnsi="Times New Roman" w:cs="Times New Roman"/>
                <w:sz w:val="20"/>
                <w:szCs w:val="20"/>
              </w:rPr>
              <w:t>3</w:t>
            </w:r>
          </w:p>
        </w:tc>
        <w:tc>
          <w:tcPr>
            <w:tcW w:w="284" w:type="dxa"/>
          </w:tcPr>
          <w:p w14:paraId="57186E11" w14:textId="77777777" w:rsidR="00083621" w:rsidRPr="00856D12" w:rsidRDefault="00083621" w:rsidP="00BC53CD">
            <w:pPr>
              <w:ind w:left="-108" w:right="-108"/>
              <w:jc w:val="center"/>
              <w:rPr>
                <w:rFonts w:ascii="Times New Roman" w:hAnsi="Times New Roman" w:cs="Times New Roman"/>
                <w:sz w:val="20"/>
                <w:szCs w:val="20"/>
              </w:rPr>
            </w:pPr>
          </w:p>
        </w:tc>
        <w:tc>
          <w:tcPr>
            <w:tcW w:w="1067" w:type="dxa"/>
            <w:tcBorders>
              <w:top w:val="single" w:sz="4" w:space="0" w:color="auto"/>
              <w:bottom w:val="single" w:sz="4" w:space="0" w:color="auto"/>
            </w:tcBorders>
          </w:tcPr>
          <w:p w14:paraId="5F435771" w14:textId="77777777" w:rsidR="00083621" w:rsidRPr="00856D12" w:rsidRDefault="00083621" w:rsidP="00BC53CD">
            <w:pPr>
              <w:tabs>
                <w:tab w:val="clear" w:pos="2580"/>
                <w:tab w:val="left" w:pos="958"/>
              </w:tabs>
              <w:ind w:left="-108" w:right="-108"/>
              <w:jc w:val="center"/>
              <w:rPr>
                <w:rFonts w:ascii="Times New Roman" w:hAnsi="Times New Roman" w:cs="Times New Roman"/>
                <w:sz w:val="20"/>
                <w:szCs w:val="20"/>
              </w:rPr>
            </w:pPr>
            <w:r w:rsidRPr="00856D12">
              <w:rPr>
                <w:rFonts w:ascii="Times New Roman" w:hAnsi="Times New Roman" w:cs="Times New Roman"/>
                <w:sz w:val="20"/>
                <w:szCs w:val="20"/>
              </w:rPr>
              <w:t>Addition</w:t>
            </w:r>
          </w:p>
        </w:tc>
        <w:tc>
          <w:tcPr>
            <w:tcW w:w="283" w:type="dxa"/>
            <w:tcBorders>
              <w:top w:val="single" w:sz="4" w:space="0" w:color="auto"/>
            </w:tcBorders>
          </w:tcPr>
          <w:p w14:paraId="357E7F04" w14:textId="77777777" w:rsidR="00083621" w:rsidRPr="00856D12" w:rsidRDefault="00083621" w:rsidP="00BC53CD">
            <w:pPr>
              <w:ind w:left="-108" w:right="-108"/>
              <w:jc w:val="center"/>
              <w:rPr>
                <w:rFonts w:ascii="Times New Roman" w:hAnsi="Times New Roman" w:cs="Times New Roman"/>
                <w:sz w:val="20"/>
                <w:szCs w:val="20"/>
              </w:rPr>
            </w:pPr>
          </w:p>
        </w:tc>
        <w:tc>
          <w:tcPr>
            <w:tcW w:w="992" w:type="dxa"/>
            <w:tcBorders>
              <w:top w:val="single" w:sz="4" w:space="0" w:color="auto"/>
              <w:bottom w:val="single" w:sz="4" w:space="0" w:color="auto"/>
            </w:tcBorders>
          </w:tcPr>
          <w:p w14:paraId="50DB84AF" w14:textId="77777777" w:rsidR="00083621" w:rsidRPr="00856D12" w:rsidRDefault="00083621" w:rsidP="00BC53CD">
            <w:pPr>
              <w:ind w:left="-108" w:right="-108"/>
              <w:jc w:val="center"/>
              <w:rPr>
                <w:rFonts w:ascii="Times New Roman" w:hAnsi="Times New Roman" w:cs="Times New Roman"/>
                <w:sz w:val="20"/>
                <w:szCs w:val="20"/>
              </w:rPr>
            </w:pPr>
            <w:r w:rsidRPr="00856D12">
              <w:rPr>
                <w:rFonts w:ascii="Times New Roman" w:hAnsi="Times New Roman" w:cs="Times New Roman"/>
                <w:sz w:val="20"/>
                <w:szCs w:val="20"/>
              </w:rPr>
              <w:t>Deduction</w:t>
            </w:r>
          </w:p>
        </w:tc>
        <w:tc>
          <w:tcPr>
            <w:tcW w:w="284" w:type="dxa"/>
            <w:tcBorders>
              <w:top w:val="single" w:sz="4" w:space="0" w:color="auto"/>
            </w:tcBorders>
          </w:tcPr>
          <w:p w14:paraId="107E0B50" w14:textId="77777777" w:rsidR="00083621" w:rsidRPr="00856D12" w:rsidRDefault="00083621" w:rsidP="00BC53CD">
            <w:pPr>
              <w:ind w:left="-108" w:right="-108"/>
              <w:jc w:val="center"/>
              <w:rPr>
                <w:rFonts w:ascii="Times New Roman" w:hAnsi="Times New Roman" w:cs="Times New Roman"/>
                <w:sz w:val="20"/>
                <w:szCs w:val="20"/>
              </w:rPr>
            </w:pPr>
          </w:p>
        </w:tc>
        <w:tc>
          <w:tcPr>
            <w:tcW w:w="1146" w:type="dxa"/>
            <w:tcBorders>
              <w:top w:val="single" w:sz="4" w:space="0" w:color="auto"/>
              <w:bottom w:val="single" w:sz="4" w:space="0" w:color="auto"/>
            </w:tcBorders>
          </w:tcPr>
          <w:p w14:paraId="4E84B874" w14:textId="77777777" w:rsidR="00083621" w:rsidRPr="00856D12" w:rsidRDefault="00083621" w:rsidP="00BC53CD">
            <w:pPr>
              <w:ind w:left="-180" w:right="-108"/>
              <w:jc w:val="center"/>
              <w:rPr>
                <w:rFonts w:ascii="Times New Roman" w:hAnsi="Times New Roman" w:cs="Times New Roman"/>
                <w:sz w:val="20"/>
                <w:szCs w:val="20"/>
              </w:rPr>
            </w:pPr>
            <w:r w:rsidRPr="00856D12">
              <w:rPr>
                <w:rFonts w:ascii="Times New Roman" w:hAnsi="Times New Roman" w:cs="Times New Roman"/>
                <w:sz w:val="20"/>
                <w:szCs w:val="20"/>
              </w:rPr>
              <w:t>Transfer</w:t>
            </w:r>
          </w:p>
        </w:tc>
        <w:tc>
          <w:tcPr>
            <w:tcW w:w="273" w:type="dxa"/>
            <w:tcBorders>
              <w:left w:val="nil"/>
            </w:tcBorders>
          </w:tcPr>
          <w:p w14:paraId="54A5236A" w14:textId="77777777" w:rsidR="00083621" w:rsidRPr="00856D12" w:rsidRDefault="00083621" w:rsidP="00BC53CD">
            <w:pPr>
              <w:ind w:left="-108" w:right="-108"/>
              <w:jc w:val="center"/>
              <w:rPr>
                <w:rFonts w:ascii="Times New Roman" w:hAnsi="Times New Roman" w:cs="Times New Roman"/>
                <w:sz w:val="20"/>
                <w:szCs w:val="20"/>
              </w:rPr>
            </w:pPr>
          </w:p>
        </w:tc>
        <w:tc>
          <w:tcPr>
            <w:tcW w:w="1195" w:type="dxa"/>
            <w:gridSpan w:val="2"/>
            <w:tcBorders>
              <w:bottom w:val="single" w:sz="4" w:space="0" w:color="auto"/>
            </w:tcBorders>
          </w:tcPr>
          <w:p w14:paraId="5E4C7B36" w14:textId="77777777" w:rsidR="00083621" w:rsidRPr="00856D12" w:rsidRDefault="00083621" w:rsidP="00BC53CD">
            <w:pPr>
              <w:ind w:left="-108" w:right="-108"/>
              <w:jc w:val="center"/>
              <w:rPr>
                <w:rFonts w:ascii="Times New Roman" w:hAnsi="Times New Roman" w:cs="Times New Roman"/>
                <w:sz w:val="20"/>
                <w:szCs w:val="20"/>
              </w:rPr>
            </w:pPr>
            <w:r w:rsidRPr="00856D12">
              <w:rPr>
                <w:rFonts w:ascii="Times New Roman" w:hAnsi="Times New Roman" w:cs="Times New Roman"/>
                <w:sz w:val="20"/>
                <w:szCs w:val="20"/>
              </w:rPr>
              <w:t>202</w:t>
            </w:r>
            <w:r>
              <w:rPr>
                <w:rFonts w:ascii="Times New Roman" w:hAnsi="Times New Roman" w:cs="Times New Roman"/>
                <w:sz w:val="20"/>
                <w:szCs w:val="20"/>
              </w:rPr>
              <w:t>4</w:t>
            </w:r>
          </w:p>
        </w:tc>
      </w:tr>
      <w:tr w:rsidR="00083621" w:rsidRPr="001A539B" w14:paraId="645C79BB" w14:textId="77777777" w:rsidTr="00BC53CD">
        <w:trPr>
          <w:cantSplit/>
        </w:trPr>
        <w:tc>
          <w:tcPr>
            <w:tcW w:w="3485" w:type="dxa"/>
            <w:vAlign w:val="center"/>
          </w:tcPr>
          <w:p w14:paraId="584C4145"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0"/>
                <w:szCs w:val="20"/>
              </w:rPr>
            </w:pPr>
            <w:r w:rsidRPr="00856D12">
              <w:rPr>
                <w:rFonts w:ascii="Times New Roman" w:hAnsi="Times New Roman" w:cs="Times New Roman"/>
                <w:b/>
                <w:bCs/>
                <w:color w:val="000000"/>
                <w:sz w:val="20"/>
                <w:szCs w:val="20"/>
              </w:rPr>
              <w:t>Cost</w:t>
            </w:r>
          </w:p>
        </w:tc>
        <w:tc>
          <w:tcPr>
            <w:tcW w:w="1285" w:type="dxa"/>
            <w:tcBorders>
              <w:top w:val="single" w:sz="4" w:space="0" w:color="auto"/>
            </w:tcBorders>
          </w:tcPr>
          <w:p w14:paraId="0070E9A2"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0"/>
                <w:szCs w:val="20"/>
              </w:rPr>
            </w:pPr>
          </w:p>
        </w:tc>
        <w:tc>
          <w:tcPr>
            <w:tcW w:w="284" w:type="dxa"/>
          </w:tcPr>
          <w:p w14:paraId="06BF9F1B"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0"/>
                <w:szCs w:val="20"/>
              </w:rPr>
            </w:pPr>
          </w:p>
        </w:tc>
        <w:tc>
          <w:tcPr>
            <w:tcW w:w="1067" w:type="dxa"/>
            <w:tcBorders>
              <w:top w:val="single" w:sz="4" w:space="0" w:color="auto"/>
            </w:tcBorders>
          </w:tcPr>
          <w:p w14:paraId="00478B95"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ind w:left="-108"/>
              <w:contextualSpacing/>
              <w:jc w:val="right"/>
              <w:rPr>
                <w:rFonts w:ascii="Times New Roman" w:hAnsi="Times New Roman" w:cs="Times New Roman"/>
                <w:sz w:val="20"/>
                <w:szCs w:val="20"/>
                <w:highlight w:val="yellow"/>
              </w:rPr>
            </w:pPr>
          </w:p>
        </w:tc>
        <w:tc>
          <w:tcPr>
            <w:tcW w:w="283" w:type="dxa"/>
          </w:tcPr>
          <w:p w14:paraId="53C277A8"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2"/>
              <w:contextualSpacing/>
              <w:jc w:val="right"/>
              <w:rPr>
                <w:rFonts w:ascii="Times New Roman" w:hAnsi="Times New Roman" w:cs="Times New Roman"/>
                <w:sz w:val="20"/>
                <w:szCs w:val="20"/>
                <w:highlight w:val="yellow"/>
              </w:rPr>
            </w:pPr>
          </w:p>
        </w:tc>
        <w:tc>
          <w:tcPr>
            <w:tcW w:w="992" w:type="dxa"/>
            <w:tcBorders>
              <w:top w:val="single" w:sz="4" w:space="0" w:color="auto"/>
            </w:tcBorders>
          </w:tcPr>
          <w:p w14:paraId="667543C8"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contextualSpacing/>
              <w:jc w:val="right"/>
              <w:rPr>
                <w:rFonts w:ascii="Times New Roman" w:hAnsi="Times New Roman" w:cs="Times New Roman"/>
                <w:sz w:val="20"/>
                <w:szCs w:val="20"/>
                <w:highlight w:val="yellow"/>
              </w:rPr>
            </w:pPr>
          </w:p>
        </w:tc>
        <w:tc>
          <w:tcPr>
            <w:tcW w:w="284" w:type="dxa"/>
          </w:tcPr>
          <w:p w14:paraId="3BB634BC"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08" w:right="-108"/>
              <w:contextualSpacing/>
              <w:jc w:val="right"/>
              <w:rPr>
                <w:rFonts w:ascii="Times New Roman" w:hAnsi="Times New Roman" w:cs="Times New Roman"/>
                <w:sz w:val="20"/>
                <w:szCs w:val="20"/>
                <w:highlight w:val="yellow"/>
                <w:u w:val="single"/>
              </w:rPr>
            </w:pPr>
          </w:p>
        </w:tc>
        <w:tc>
          <w:tcPr>
            <w:tcW w:w="1146" w:type="dxa"/>
            <w:tcBorders>
              <w:top w:val="single" w:sz="4" w:space="0" w:color="auto"/>
            </w:tcBorders>
          </w:tcPr>
          <w:p w14:paraId="5811EB69"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462"/>
                <w:tab w:val="left" w:pos="1062"/>
              </w:tabs>
              <w:ind w:left="-180" w:right="-108"/>
              <w:contextualSpacing/>
              <w:jc w:val="right"/>
              <w:rPr>
                <w:rFonts w:ascii="Times New Roman" w:hAnsi="Times New Roman" w:cs="Times New Roman"/>
                <w:sz w:val="20"/>
                <w:szCs w:val="20"/>
                <w:highlight w:val="yellow"/>
                <w:u w:val="single"/>
              </w:rPr>
            </w:pPr>
          </w:p>
        </w:tc>
        <w:tc>
          <w:tcPr>
            <w:tcW w:w="273" w:type="dxa"/>
          </w:tcPr>
          <w:p w14:paraId="4280F030"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contextualSpacing/>
              <w:jc w:val="right"/>
              <w:rPr>
                <w:rFonts w:ascii="Times New Roman" w:hAnsi="Times New Roman" w:cs="Times New Roman"/>
                <w:sz w:val="20"/>
                <w:szCs w:val="20"/>
                <w:highlight w:val="yellow"/>
              </w:rPr>
            </w:pPr>
          </w:p>
        </w:tc>
        <w:tc>
          <w:tcPr>
            <w:tcW w:w="1195" w:type="dxa"/>
            <w:gridSpan w:val="2"/>
            <w:tcBorders>
              <w:top w:val="single" w:sz="4" w:space="0" w:color="auto"/>
            </w:tcBorders>
          </w:tcPr>
          <w:p w14:paraId="678B417E"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205"/>
              <w:contextualSpacing/>
              <w:jc w:val="right"/>
              <w:rPr>
                <w:rFonts w:ascii="Times New Roman" w:hAnsi="Times New Roman" w:cs="Times New Roman"/>
                <w:sz w:val="20"/>
                <w:szCs w:val="20"/>
                <w:highlight w:val="yellow"/>
              </w:rPr>
            </w:pPr>
          </w:p>
        </w:tc>
      </w:tr>
      <w:tr w:rsidR="00083621" w:rsidRPr="001A539B" w14:paraId="17945F47" w14:textId="77777777" w:rsidTr="00BC53CD">
        <w:trPr>
          <w:cantSplit/>
          <w:trHeight w:val="247"/>
        </w:trPr>
        <w:tc>
          <w:tcPr>
            <w:tcW w:w="3485" w:type="dxa"/>
            <w:vAlign w:val="center"/>
          </w:tcPr>
          <w:p w14:paraId="4AB6D78B"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20"/>
                <w:szCs w:val="20"/>
                <w:cs/>
              </w:rPr>
            </w:pPr>
            <w:r w:rsidRPr="00856D12">
              <w:rPr>
                <w:rFonts w:ascii="Times New Roman" w:hAnsi="Times New Roman" w:cs="Times New Roman"/>
                <w:color w:val="000000"/>
                <w:sz w:val="20"/>
                <w:szCs w:val="20"/>
              </w:rPr>
              <w:t>Land</w:t>
            </w:r>
          </w:p>
        </w:tc>
        <w:tc>
          <w:tcPr>
            <w:tcW w:w="1285" w:type="dxa"/>
            <w:vAlign w:val="center"/>
          </w:tcPr>
          <w:p w14:paraId="6377DCD1"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856D12">
              <w:rPr>
                <w:rFonts w:ascii="Times New Roman" w:hAnsi="Times New Roman" w:cs="Times New Roman"/>
                <w:sz w:val="20"/>
                <w:szCs w:val="20"/>
              </w:rPr>
              <w:t>42,406</w:t>
            </w:r>
          </w:p>
        </w:tc>
        <w:tc>
          <w:tcPr>
            <w:tcW w:w="284" w:type="dxa"/>
            <w:vAlign w:val="center"/>
          </w:tcPr>
          <w:p w14:paraId="085F184B"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067" w:type="dxa"/>
            <w:vAlign w:val="bottom"/>
          </w:tcPr>
          <w:p w14:paraId="4333AAF8" w14:textId="77777777" w:rsidR="00083621" w:rsidRPr="0079738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center"/>
              <w:rPr>
                <w:rFonts w:cs="Times New Roman"/>
                <w:sz w:val="20"/>
                <w:szCs w:val="20"/>
              </w:rPr>
            </w:pPr>
            <w:r w:rsidRPr="00572AAF">
              <w:rPr>
                <w:rFonts w:cs="Times New Roman"/>
                <w:sz w:val="20"/>
                <w:szCs w:val="20"/>
                <w:cs/>
              </w:rPr>
              <w:t xml:space="preserve">     -</w:t>
            </w:r>
          </w:p>
        </w:tc>
        <w:tc>
          <w:tcPr>
            <w:tcW w:w="283" w:type="dxa"/>
            <w:vAlign w:val="center"/>
          </w:tcPr>
          <w:p w14:paraId="3032CF00"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0"/>
                <w:szCs w:val="20"/>
                <w:highlight w:val="yellow"/>
              </w:rPr>
            </w:pPr>
          </w:p>
        </w:tc>
        <w:tc>
          <w:tcPr>
            <w:tcW w:w="992" w:type="dxa"/>
            <w:vAlign w:val="center"/>
          </w:tcPr>
          <w:p w14:paraId="283C03D9" w14:textId="77777777" w:rsidR="00083621" w:rsidRPr="00ED540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cs="Times New Roman"/>
                <w:sz w:val="20"/>
                <w:szCs w:val="20"/>
              </w:rPr>
            </w:pPr>
            <w:r w:rsidRPr="0079738F">
              <w:rPr>
                <w:rFonts w:cs="Times New Roman"/>
                <w:sz w:val="20"/>
                <w:szCs w:val="20"/>
              </w:rPr>
              <w:t>-</w:t>
            </w:r>
          </w:p>
        </w:tc>
        <w:tc>
          <w:tcPr>
            <w:tcW w:w="284" w:type="dxa"/>
            <w:vAlign w:val="center"/>
          </w:tcPr>
          <w:p w14:paraId="216C754C"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0"/>
                <w:szCs w:val="20"/>
              </w:rPr>
            </w:pPr>
          </w:p>
        </w:tc>
        <w:tc>
          <w:tcPr>
            <w:tcW w:w="1146" w:type="dxa"/>
            <w:vAlign w:val="bottom"/>
          </w:tcPr>
          <w:p w14:paraId="58DCB9CD" w14:textId="77777777" w:rsidR="00083621" w:rsidRPr="00ED540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273" w:type="dxa"/>
            <w:vAlign w:val="center"/>
          </w:tcPr>
          <w:p w14:paraId="26D0DB78"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195" w:type="dxa"/>
            <w:gridSpan w:val="2"/>
            <w:vAlign w:val="center"/>
          </w:tcPr>
          <w:p w14:paraId="358056F2"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42,406</w:t>
            </w:r>
          </w:p>
        </w:tc>
      </w:tr>
      <w:tr w:rsidR="00083621" w:rsidRPr="001A539B" w14:paraId="5A088777" w14:textId="77777777" w:rsidTr="00BC53CD">
        <w:trPr>
          <w:cantSplit/>
          <w:trHeight w:val="247"/>
        </w:trPr>
        <w:tc>
          <w:tcPr>
            <w:tcW w:w="3485" w:type="dxa"/>
            <w:vAlign w:val="center"/>
          </w:tcPr>
          <w:p w14:paraId="3217E6B5"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856D12">
              <w:rPr>
                <w:rFonts w:ascii="Times New Roman" w:hAnsi="Times New Roman" w:cs="Times New Roman"/>
                <w:color w:val="000000"/>
                <w:sz w:val="20"/>
                <w:szCs w:val="20"/>
              </w:rPr>
              <w:t>Building and building improvement</w:t>
            </w:r>
          </w:p>
        </w:tc>
        <w:tc>
          <w:tcPr>
            <w:tcW w:w="1285" w:type="dxa"/>
            <w:vAlign w:val="center"/>
          </w:tcPr>
          <w:p w14:paraId="59FA8545" w14:textId="77777777" w:rsidR="00083621" w:rsidRPr="00872568"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872568">
              <w:rPr>
                <w:rFonts w:ascii="Times New Roman" w:hAnsi="Times New Roman" w:cs="Times New Roman"/>
                <w:sz w:val="20"/>
                <w:szCs w:val="20"/>
              </w:rPr>
              <w:t>66,916</w:t>
            </w:r>
          </w:p>
        </w:tc>
        <w:tc>
          <w:tcPr>
            <w:tcW w:w="284" w:type="dxa"/>
            <w:vAlign w:val="center"/>
          </w:tcPr>
          <w:p w14:paraId="7AD787E5"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067" w:type="dxa"/>
            <w:vAlign w:val="bottom"/>
          </w:tcPr>
          <w:p w14:paraId="3985689C" w14:textId="77777777" w:rsidR="00083621" w:rsidRPr="0079738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center"/>
              <w:rPr>
                <w:rFonts w:cs="Times New Roman"/>
                <w:sz w:val="20"/>
                <w:szCs w:val="20"/>
              </w:rPr>
            </w:pPr>
            <w:r w:rsidRPr="00572AAF">
              <w:rPr>
                <w:rFonts w:cs="Times New Roman"/>
                <w:sz w:val="20"/>
                <w:szCs w:val="20"/>
                <w:cs/>
              </w:rPr>
              <w:t xml:space="preserve">     -</w:t>
            </w:r>
          </w:p>
        </w:tc>
        <w:tc>
          <w:tcPr>
            <w:tcW w:w="283" w:type="dxa"/>
            <w:vAlign w:val="center"/>
          </w:tcPr>
          <w:p w14:paraId="4E0AEB6F"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0"/>
                <w:szCs w:val="20"/>
                <w:highlight w:val="yellow"/>
              </w:rPr>
            </w:pPr>
          </w:p>
        </w:tc>
        <w:tc>
          <w:tcPr>
            <w:tcW w:w="992" w:type="dxa"/>
            <w:vAlign w:val="center"/>
          </w:tcPr>
          <w:p w14:paraId="13F6D519" w14:textId="77777777" w:rsidR="00083621" w:rsidRPr="00ED540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cs="Times New Roman"/>
                <w:sz w:val="20"/>
                <w:szCs w:val="20"/>
              </w:rPr>
            </w:pPr>
            <w:r w:rsidRPr="0079738F">
              <w:rPr>
                <w:rFonts w:cs="Times New Roman"/>
                <w:sz w:val="20"/>
                <w:szCs w:val="20"/>
              </w:rPr>
              <w:t>-</w:t>
            </w:r>
          </w:p>
        </w:tc>
        <w:tc>
          <w:tcPr>
            <w:tcW w:w="284" w:type="dxa"/>
            <w:vAlign w:val="center"/>
          </w:tcPr>
          <w:p w14:paraId="7F59D667"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0"/>
                <w:szCs w:val="20"/>
              </w:rPr>
            </w:pPr>
          </w:p>
        </w:tc>
        <w:tc>
          <w:tcPr>
            <w:tcW w:w="1146" w:type="dxa"/>
            <w:vAlign w:val="center"/>
          </w:tcPr>
          <w:p w14:paraId="348321B5"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572AAF">
              <w:rPr>
                <w:rFonts w:ascii="Times New Roman" w:hAnsi="Times New Roman" w:cs="Times New Roman"/>
                <w:sz w:val="20"/>
                <w:szCs w:val="20"/>
              </w:rPr>
              <w:t>2</w:t>
            </w:r>
            <w:r>
              <w:rPr>
                <w:rFonts w:ascii="Times New Roman" w:hAnsi="Times New Roman" w:cs="Times New Roman"/>
                <w:sz w:val="20"/>
                <w:szCs w:val="20"/>
              </w:rPr>
              <w:t>24</w:t>
            </w:r>
          </w:p>
        </w:tc>
        <w:tc>
          <w:tcPr>
            <w:tcW w:w="273" w:type="dxa"/>
            <w:vAlign w:val="center"/>
          </w:tcPr>
          <w:p w14:paraId="25B0F300"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195" w:type="dxa"/>
            <w:gridSpan w:val="2"/>
            <w:vAlign w:val="center"/>
          </w:tcPr>
          <w:p w14:paraId="1066FD1A" w14:textId="77777777" w:rsidR="00083621" w:rsidRPr="00D64F30"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D64F30">
              <w:rPr>
                <w:rFonts w:ascii="Times New Roman" w:hAnsi="Times New Roman" w:cs="Times New Roman"/>
                <w:sz w:val="20"/>
                <w:szCs w:val="20"/>
              </w:rPr>
              <w:t>67,140</w:t>
            </w:r>
          </w:p>
        </w:tc>
      </w:tr>
      <w:tr w:rsidR="00083621" w:rsidRPr="001A539B" w14:paraId="525F5FF0" w14:textId="77777777" w:rsidTr="00BC53CD">
        <w:trPr>
          <w:cantSplit/>
        </w:trPr>
        <w:tc>
          <w:tcPr>
            <w:tcW w:w="3485" w:type="dxa"/>
            <w:vAlign w:val="center"/>
          </w:tcPr>
          <w:p w14:paraId="1441C2D7"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856D12">
              <w:rPr>
                <w:rFonts w:ascii="Times New Roman" w:hAnsi="Times New Roman" w:cs="Times New Roman"/>
                <w:sz w:val="20"/>
                <w:szCs w:val="20"/>
              </w:rPr>
              <w:t>Furniture, fixtures and office equipment</w:t>
            </w:r>
          </w:p>
        </w:tc>
        <w:tc>
          <w:tcPr>
            <w:tcW w:w="1285" w:type="dxa"/>
            <w:vAlign w:val="center"/>
          </w:tcPr>
          <w:p w14:paraId="39DC6715"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872568">
              <w:rPr>
                <w:rFonts w:ascii="Times New Roman" w:hAnsi="Times New Roman" w:cs="Times New Roman"/>
                <w:sz w:val="20"/>
                <w:szCs w:val="20"/>
              </w:rPr>
              <w:t>26,163</w:t>
            </w:r>
          </w:p>
        </w:tc>
        <w:tc>
          <w:tcPr>
            <w:tcW w:w="284" w:type="dxa"/>
            <w:vAlign w:val="center"/>
          </w:tcPr>
          <w:p w14:paraId="576B5437"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067" w:type="dxa"/>
            <w:vAlign w:val="center"/>
          </w:tcPr>
          <w:p w14:paraId="4B8A95AD" w14:textId="77777777" w:rsidR="00083621" w:rsidRPr="0079738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sidRPr="0079738F">
              <w:rPr>
                <w:rFonts w:ascii="Times New Roman" w:hAnsi="Times New Roman" w:cs="Times New Roman"/>
                <w:sz w:val="20"/>
                <w:szCs w:val="20"/>
              </w:rPr>
              <w:t>1,252</w:t>
            </w:r>
          </w:p>
        </w:tc>
        <w:tc>
          <w:tcPr>
            <w:tcW w:w="283" w:type="dxa"/>
            <w:vAlign w:val="center"/>
          </w:tcPr>
          <w:p w14:paraId="1E9CE391"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highlight w:val="yellow"/>
              </w:rPr>
            </w:pPr>
          </w:p>
        </w:tc>
        <w:tc>
          <w:tcPr>
            <w:tcW w:w="992" w:type="dxa"/>
            <w:vAlign w:val="center"/>
          </w:tcPr>
          <w:p w14:paraId="03D303BA"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572AAF">
              <w:rPr>
                <w:rFonts w:ascii="Times New Roman" w:hAnsi="Times New Roman" w:cstheme="minorBidi"/>
                <w:sz w:val="20"/>
                <w:szCs w:val="20"/>
              </w:rPr>
              <w:t>(3</w:t>
            </w:r>
            <w:r>
              <w:rPr>
                <w:rFonts w:ascii="Times New Roman" w:hAnsi="Times New Roman" w:cstheme="minorBidi"/>
                <w:sz w:val="20"/>
                <w:szCs w:val="20"/>
              </w:rPr>
              <w:t>21</w:t>
            </w:r>
            <w:r w:rsidRPr="00572AAF">
              <w:rPr>
                <w:rFonts w:ascii="Times New Roman" w:hAnsi="Times New Roman" w:cstheme="minorBidi"/>
                <w:sz w:val="20"/>
                <w:szCs w:val="20"/>
              </w:rPr>
              <w:t>)</w:t>
            </w:r>
          </w:p>
        </w:tc>
        <w:tc>
          <w:tcPr>
            <w:tcW w:w="284" w:type="dxa"/>
            <w:vAlign w:val="center"/>
          </w:tcPr>
          <w:p w14:paraId="5142A613"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146" w:type="dxa"/>
            <w:vAlign w:val="center"/>
          </w:tcPr>
          <w:p w14:paraId="04EA06E4"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sidRPr="00572AAF">
              <w:rPr>
                <w:rFonts w:ascii="Times New Roman" w:hAnsi="Times New Roman" w:cs="Times New Roman"/>
                <w:sz w:val="20"/>
                <w:szCs w:val="20"/>
              </w:rPr>
              <w:t>2</w:t>
            </w:r>
            <w:r>
              <w:rPr>
                <w:rFonts w:ascii="Times New Roman" w:hAnsi="Times New Roman" w:cs="Times New Roman"/>
                <w:sz w:val="20"/>
                <w:szCs w:val="20"/>
              </w:rPr>
              <w:t>42</w:t>
            </w:r>
          </w:p>
        </w:tc>
        <w:tc>
          <w:tcPr>
            <w:tcW w:w="273" w:type="dxa"/>
            <w:vAlign w:val="center"/>
          </w:tcPr>
          <w:p w14:paraId="21170018"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195" w:type="dxa"/>
            <w:gridSpan w:val="2"/>
            <w:vAlign w:val="center"/>
          </w:tcPr>
          <w:p w14:paraId="0A6B5317" w14:textId="77777777" w:rsidR="00083621" w:rsidRPr="00D64F30"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cs/>
              </w:rPr>
            </w:pPr>
            <w:r w:rsidRPr="00D64F30">
              <w:rPr>
                <w:rFonts w:ascii="Times New Roman" w:hAnsi="Times New Roman" w:cs="Times New Roman"/>
                <w:sz w:val="20"/>
                <w:szCs w:val="20"/>
              </w:rPr>
              <w:t>27,336</w:t>
            </w:r>
          </w:p>
        </w:tc>
      </w:tr>
      <w:tr w:rsidR="00083621" w:rsidRPr="001A539B" w14:paraId="46218D38" w14:textId="77777777" w:rsidTr="00BC53CD">
        <w:trPr>
          <w:cantSplit/>
        </w:trPr>
        <w:tc>
          <w:tcPr>
            <w:tcW w:w="3485" w:type="dxa"/>
            <w:vAlign w:val="center"/>
          </w:tcPr>
          <w:p w14:paraId="2FF05813"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856D12">
              <w:rPr>
                <w:rFonts w:ascii="Times New Roman" w:hAnsi="Times New Roman" w:cs="Times New Roman"/>
                <w:sz w:val="20"/>
                <w:szCs w:val="20"/>
              </w:rPr>
              <w:t>Computer and integrated systems</w:t>
            </w:r>
          </w:p>
        </w:tc>
        <w:tc>
          <w:tcPr>
            <w:tcW w:w="1285" w:type="dxa"/>
            <w:vAlign w:val="center"/>
          </w:tcPr>
          <w:p w14:paraId="326F9B3B"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12,090</w:t>
            </w:r>
          </w:p>
        </w:tc>
        <w:tc>
          <w:tcPr>
            <w:tcW w:w="284" w:type="dxa"/>
            <w:vAlign w:val="center"/>
          </w:tcPr>
          <w:p w14:paraId="7EA30776"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067" w:type="dxa"/>
            <w:vAlign w:val="center"/>
          </w:tcPr>
          <w:p w14:paraId="4F6242B0"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1,138</w:t>
            </w:r>
          </w:p>
        </w:tc>
        <w:tc>
          <w:tcPr>
            <w:tcW w:w="283" w:type="dxa"/>
            <w:vAlign w:val="center"/>
          </w:tcPr>
          <w:p w14:paraId="07A5277E"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92" w:type="dxa"/>
            <w:vAlign w:val="center"/>
          </w:tcPr>
          <w:p w14:paraId="65E8C02C"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heme="minorBidi"/>
                <w:sz w:val="20"/>
                <w:szCs w:val="20"/>
                <w:cs/>
              </w:rPr>
            </w:pPr>
            <w:r w:rsidRPr="00572AAF">
              <w:rPr>
                <w:rFonts w:ascii="Times New Roman" w:hAnsi="Times New Roman" w:cstheme="minorBidi"/>
                <w:sz w:val="20"/>
                <w:szCs w:val="20"/>
              </w:rPr>
              <w:t>(</w:t>
            </w:r>
            <w:r>
              <w:rPr>
                <w:rFonts w:ascii="Times New Roman" w:hAnsi="Times New Roman" w:cstheme="minorBidi"/>
                <w:sz w:val="20"/>
                <w:szCs w:val="20"/>
              </w:rPr>
              <w:t>979</w:t>
            </w:r>
            <w:r w:rsidRPr="00572AAF">
              <w:rPr>
                <w:rFonts w:ascii="Times New Roman" w:hAnsi="Times New Roman" w:cstheme="minorBidi"/>
                <w:sz w:val="20"/>
                <w:szCs w:val="20"/>
              </w:rPr>
              <w:t>)</w:t>
            </w:r>
          </w:p>
        </w:tc>
        <w:tc>
          <w:tcPr>
            <w:tcW w:w="284" w:type="dxa"/>
            <w:vAlign w:val="center"/>
          </w:tcPr>
          <w:p w14:paraId="2D21490D"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146" w:type="dxa"/>
            <w:vAlign w:val="bottom"/>
          </w:tcPr>
          <w:p w14:paraId="70FC553B" w14:textId="77777777" w:rsidR="00083621" w:rsidRPr="00872568"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273" w:type="dxa"/>
            <w:vAlign w:val="center"/>
          </w:tcPr>
          <w:p w14:paraId="1B5EACA6"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195" w:type="dxa"/>
            <w:gridSpan w:val="2"/>
            <w:vAlign w:val="center"/>
          </w:tcPr>
          <w:p w14:paraId="1A122BA8"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12,249</w:t>
            </w:r>
          </w:p>
        </w:tc>
      </w:tr>
      <w:tr w:rsidR="00083621" w:rsidRPr="001A539B" w14:paraId="1C276B6B" w14:textId="77777777" w:rsidTr="00BC53CD">
        <w:trPr>
          <w:cantSplit/>
        </w:trPr>
        <w:tc>
          <w:tcPr>
            <w:tcW w:w="3485" w:type="dxa"/>
            <w:vAlign w:val="center"/>
          </w:tcPr>
          <w:p w14:paraId="1033783C"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856D12">
              <w:rPr>
                <w:rFonts w:ascii="Times New Roman" w:hAnsi="Times New Roman" w:cs="Times New Roman"/>
                <w:color w:val="000000"/>
                <w:sz w:val="20"/>
                <w:szCs w:val="20"/>
              </w:rPr>
              <w:t>Vehicles</w:t>
            </w:r>
          </w:p>
        </w:tc>
        <w:tc>
          <w:tcPr>
            <w:tcW w:w="1285" w:type="dxa"/>
            <w:vAlign w:val="center"/>
          </w:tcPr>
          <w:p w14:paraId="219855F0"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sidRPr="00872568">
              <w:rPr>
                <w:rFonts w:ascii="Times New Roman" w:hAnsi="Times New Roman" w:cs="Times New Roman"/>
                <w:sz w:val="20"/>
                <w:szCs w:val="20"/>
              </w:rPr>
              <w:t>18,847</w:t>
            </w:r>
          </w:p>
        </w:tc>
        <w:tc>
          <w:tcPr>
            <w:tcW w:w="284" w:type="dxa"/>
            <w:vAlign w:val="center"/>
          </w:tcPr>
          <w:p w14:paraId="6C259E3E"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u w:val="single"/>
              </w:rPr>
            </w:pPr>
          </w:p>
        </w:tc>
        <w:tc>
          <w:tcPr>
            <w:tcW w:w="1067" w:type="dxa"/>
            <w:vAlign w:val="bottom"/>
          </w:tcPr>
          <w:p w14:paraId="7A34AA5B" w14:textId="77777777" w:rsidR="00083621" w:rsidRPr="0079738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center"/>
              <w:rPr>
                <w:rFonts w:cs="Times New Roman"/>
                <w:sz w:val="20"/>
                <w:szCs w:val="20"/>
              </w:rPr>
            </w:pPr>
            <w:r w:rsidRPr="00572AAF">
              <w:rPr>
                <w:rFonts w:cs="Times New Roman"/>
                <w:sz w:val="20"/>
                <w:szCs w:val="20"/>
                <w:cs/>
              </w:rPr>
              <w:t xml:space="preserve">     -</w:t>
            </w:r>
          </w:p>
        </w:tc>
        <w:tc>
          <w:tcPr>
            <w:tcW w:w="283" w:type="dxa"/>
            <w:vAlign w:val="center"/>
          </w:tcPr>
          <w:p w14:paraId="51784C62"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rPr>
            </w:pPr>
          </w:p>
        </w:tc>
        <w:tc>
          <w:tcPr>
            <w:tcW w:w="992" w:type="dxa"/>
            <w:vAlign w:val="center"/>
          </w:tcPr>
          <w:p w14:paraId="0F173807" w14:textId="77777777" w:rsidR="00083621" w:rsidRPr="0079738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cs="Times New Roman"/>
                <w:sz w:val="20"/>
                <w:szCs w:val="20"/>
              </w:rPr>
            </w:pPr>
            <w:r w:rsidRPr="0079738F">
              <w:rPr>
                <w:rFonts w:cs="Times New Roman"/>
                <w:sz w:val="20"/>
                <w:szCs w:val="20"/>
              </w:rPr>
              <w:t>-</w:t>
            </w:r>
          </w:p>
        </w:tc>
        <w:tc>
          <w:tcPr>
            <w:tcW w:w="284" w:type="dxa"/>
            <w:vAlign w:val="center"/>
          </w:tcPr>
          <w:p w14:paraId="08CD11A7"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0"/>
                <w:szCs w:val="20"/>
              </w:rPr>
            </w:pPr>
          </w:p>
        </w:tc>
        <w:tc>
          <w:tcPr>
            <w:tcW w:w="1146" w:type="dxa"/>
            <w:vAlign w:val="center"/>
          </w:tcPr>
          <w:p w14:paraId="3E2AF47B"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3</w:t>
            </w:r>
            <w:r w:rsidRPr="00572AAF">
              <w:rPr>
                <w:rFonts w:ascii="Times New Roman" w:hAnsi="Times New Roman" w:cs="Times New Roman"/>
                <w:sz w:val="20"/>
                <w:szCs w:val="20"/>
              </w:rPr>
              <w:t>,</w:t>
            </w:r>
            <w:r>
              <w:rPr>
                <w:rFonts w:ascii="Times New Roman" w:hAnsi="Times New Roman" w:cs="Times New Roman"/>
                <w:sz w:val="20"/>
                <w:szCs w:val="20"/>
              </w:rPr>
              <w:t>922</w:t>
            </w:r>
          </w:p>
        </w:tc>
        <w:tc>
          <w:tcPr>
            <w:tcW w:w="273" w:type="dxa"/>
            <w:vAlign w:val="center"/>
          </w:tcPr>
          <w:p w14:paraId="10F1F119"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highlight w:val="yellow"/>
                <w:u w:val="single"/>
              </w:rPr>
            </w:pPr>
          </w:p>
        </w:tc>
        <w:tc>
          <w:tcPr>
            <w:tcW w:w="1195" w:type="dxa"/>
            <w:gridSpan w:val="2"/>
            <w:vAlign w:val="center"/>
          </w:tcPr>
          <w:p w14:paraId="2CBAFA77" w14:textId="77777777" w:rsidR="00083621" w:rsidRPr="00D64F30"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sidRPr="00D64F30">
              <w:rPr>
                <w:rFonts w:ascii="Times New Roman" w:hAnsi="Times New Roman" w:cs="Times New Roman"/>
                <w:sz w:val="20"/>
                <w:szCs w:val="20"/>
              </w:rPr>
              <w:t>22,769</w:t>
            </w:r>
          </w:p>
        </w:tc>
      </w:tr>
      <w:tr w:rsidR="00083621" w:rsidRPr="001A539B" w14:paraId="1B4B33B1" w14:textId="77777777" w:rsidTr="00BC53CD">
        <w:trPr>
          <w:cantSplit/>
        </w:trPr>
        <w:tc>
          <w:tcPr>
            <w:tcW w:w="3485" w:type="dxa"/>
            <w:vAlign w:val="center"/>
          </w:tcPr>
          <w:p w14:paraId="2F50A696" w14:textId="77777777" w:rsidR="00083621" w:rsidRPr="00856D12" w:rsidRDefault="00083621" w:rsidP="00BC53CD">
            <w:pPr>
              <w:rPr>
                <w:rFonts w:ascii="Times New Roman" w:hAnsi="Times New Roman" w:cs="Times New Roman"/>
                <w:sz w:val="20"/>
                <w:szCs w:val="20"/>
                <w:cs/>
              </w:rPr>
            </w:pPr>
            <w:r w:rsidRPr="00856D12">
              <w:rPr>
                <w:rFonts w:ascii="Times New Roman" w:hAnsi="Times New Roman" w:cs="Times New Roman"/>
                <w:sz w:val="20"/>
                <w:szCs w:val="20"/>
              </w:rPr>
              <w:t>Demonstration equipment</w:t>
            </w:r>
          </w:p>
        </w:tc>
        <w:tc>
          <w:tcPr>
            <w:tcW w:w="1285" w:type="dxa"/>
            <w:vAlign w:val="center"/>
          </w:tcPr>
          <w:p w14:paraId="4413A39B"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cs/>
              </w:rPr>
            </w:pPr>
            <w:r>
              <w:rPr>
                <w:rFonts w:ascii="Times New Roman" w:hAnsi="Times New Roman" w:cs="Times New Roman"/>
                <w:sz w:val="20"/>
                <w:szCs w:val="20"/>
              </w:rPr>
              <w:t>34,345</w:t>
            </w:r>
          </w:p>
        </w:tc>
        <w:tc>
          <w:tcPr>
            <w:tcW w:w="284" w:type="dxa"/>
            <w:vAlign w:val="center"/>
          </w:tcPr>
          <w:p w14:paraId="4078465A"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u w:val="single"/>
              </w:rPr>
            </w:pPr>
          </w:p>
        </w:tc>
        <w:tc>
          <w:tcPr>
            <w:tcW w:w="1067" w:type="dxa"/>
            <w:vAlign w:val="bottom"/>
          </w:tcPr>
          <w:p w14:paraId="612FCAC0" w14:textId="77777777" w:rsidR="00083621" w:rsidRPr="0079738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center"/>
              <w:rPr>
                <w:rFonts w:cs="Times New Roman"/>
                <w:sz w:val="20"/>
                <w:szCs w:val="20"/>
              </w:rPr>
            </w:pPr>
            <w:r w:rsidRPr="00572AAF">
              <w:rPr>
                <w:rFonts w:cs="Times New Roman"/>
                <w:sz w:val="20"/>
                <w:szCs w:val="20"/>
                <w:cs/>
              </w:rPr>
              <w:t xml:space="preserve">     -</w:t>
            </w:r>
          </w:p>
        </w:tc>
        <w:tc>
          <w:tcPr>
            <w:tcW w:w="283" w:type="dxa"/>
            <w:vAlign w:val="center"/>
          </w:tcPr>
          <w:p w14:paraId="018222B6"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rPr>
            </w:pPr>
          </w:p>
        </w:tc>
        <w:tc>
          <w:tcPr>
            <w:tcW w:w="992" w:type="dxa"/>
            <w:vAlign w:val="center"/>
          </w:tcPr>
          <w:p w14:paraId="787A565D" w14:textId="77777777" w:rsidR="00083621" w:rsidRPr="0079738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cs="Times New Roman"/>
                <w:sz w:val="20"/>
                <w:szCs w:val="20"/>
              </w:rPr>
            </w:pPr>
            <w:r w:rsidRPr="0079738F">
              <w:rPr>
                <w:rFonts w:cs="Times New Roman"/>
                <w:sz w:val="20"/>
                <w:szCs w:val="20"/>
              </w:rPr>
              <w:t>-</w:t>
            </w:r>
          </w:p>
        </w:tc>
        <w:tc>
          <w:tcPr>
            <w:tcW w:w="284" w:type="dxa"/>
            <w:vAlign w:val="center"/>
          </w:tcPr>
          <w:p w14:paraId="08501B1C"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146" w:type="dxa"/>
            <w:vAlign w:val="center"/>
          </w:tcPr>
          <w:p w14:paraId="042CC0CA"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7</w:t>
            </w:r>
            <w:r w:rsidRPr="00572AAF">
              <w:rPr>
                <w:rFonts w:ascii="Times New Roman" w:hAnsi="Times New Roman" w:cs="Times New Roman"/>
                <w:sz w:val="20"/>
                <w:szCs w:val="20"/>
              </w:rPr>
              <w:t>,</w:t>
            </w:r>
            <w:r>
              <w:rPr>
                <w:rFonts w:ascii="Times New Roman" w:hAnsi="Times New Roman" w:cs="Times New Roman"/>
                <w:sz w:val="20"/>
                <w:szCs w:val="20"/>
              </w:rPr>
              <w:t>235</w:t>
            </w:r>
          </w:p>
        </w:tc>
        <w:tc>
          <w:tcPr>
            <w:tcW w:w="273" w:type="dxa"/>
            <w:vAlign w:val="center"/>
          </w:tcPr>
          <w:p w14:paraId="43ECC107"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highlight w:val="yellow"/>
                <w:u w:val="single"/>
              </w:rPr>
            </w:pPr>
          </w:p>
        </w:tc>
        <w:tc>
          <w:tcPr>
            <w:tcW w:w="1195" w:type="dxa"/>
            <w:gridSpan w:val="2"/>
            <w:vAlign w:val="center"/>
          </w:tcPr>
          <w:p w14:paraId="6CB5F37F"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cs/>
              </w:rPr>
            </w:pPr>
            <w:r>
              <w:rPr>
                <w:rFonts w:ascii="Times New Roman" w:hAnsi="Times New Roman" w:cs="Times New Roman"/>
                <w:sz w:val="20"/>
                <w:szCs w:val="20"/>
              </w:rPr>
              <w:t>41,580</w:t>
            </w:r>
          </w:p>
        </w:tc>
      </w:tr>
      <w:tr w:rsidR="00083621" w:rsidRPr="001A539B" w14:paraId="6337CEC5" w14:textId="77777777" w:rsidTr="00BC53CD">
        <w:trPr>
          <w:cantSplit/>
        </w:trPr>
        <w:tc>
          <w:tcPr>
            <w:tcW w:w="3485" w:type="dxa"/>
            <w:vAlign w:val="center"/>
          </w:tcPr>
          <w:p w14:paraId="2F0ADE26" w14:textId="77777777" w:rsidR="00083621" w:rsidRPr="00856D12" w:rsidRDefault="00083621" w:rsidP="00BC53CD">
            <w:pPr>
              <w:rPr>
                <w:rFonts w:ascii="Times New Roman" w:hAnsi="Times New Roman" w:cs="Times New Roman"/>
                <w:sz w:val="20"/>
                <w:szCs w:val="20"/>
              </w:rPr>
            </w:pPr>
            <w:r w:rsidRPr="00856D12">
              <w:rPr>
                <w:rFonts w:ascii="Times New Roman" w:hAnsi="Times New Roman" w:cs="Times New Roman"/>
                <w:sz w:val="20"/>
                <w:szCs w:val="20"/>
              </w:rPr>
              <w:t>Construction in progress</w:t>
            </w:r>
          </w:p>
        </w:tc>
        <w:tc>
          <w:tcPr>
            <w:tcW w:w="1285" w:type="dxa"/>
            <w:vAlign w:val="center"/>
          </w:tcPr>
          <w:p w14:paraId="4EF93145"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242</w:t>
            </w:r>
          </w:p>
        </w:tc>
        <w:tc>
          <w:tcPr>
            <w:tcW w:w="284" w:type="dxa"/>
            <w:vAlign w:val="center"/>
          </w:tcPr>
          <w:p w14:paraId="48E3F942"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u w:val="single"/>
              </w:rPr>
            </w:pPr>
          </w:p>
        </w:tc>
        <w:tc>
          <w:tcPr>
            <w:tcW w:w="1067" w:type="dxa"/>
            <w:vAlign w:val="center"/>
          </w:tcPr>
          <w:p w14:paraId="6CDE46F8"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224</w:t>
            </w:r>
          </w:p>
        </w:tc>
        <w:tc>
          <w:tcPr>
            <w:tcW w:w="283" w:type="dxa"/>
            <w:vAlign w:val="center"/>
          </w:tcPr>
          <w:p w14:paraId="26558AD0"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
                <w:tab w:val="left" w:pos="999"/>
              </w:tabs>
              <w:spacing w:line="260" w:lineRule="atLeast"/>
              <w:ind w:left="-18" w:right="72"/>
              <w:jc w:val="right"/>
              <w:rPr>
                <w:rFonts w:ascii="Times New Roman" w:hAnsi="Times New Roman" w:cs="Times New Roman"/>
                <w:sz w:val="20"/>
                <w:szCs w:val="20"/>
                <w:highlight w:val="yellow"/>
              </w:rPr>
            </w:pPr>
          </w:p>
        </w:tc>
        <w:tc>
          <w:tcPr>
            <w:tcW w:w="992" w:type="dxa"/>
            <w:vAlign w:val="center"/>
          </w:tcPr>
          <w:p w14:paraId="3ABB04A3" w14:textId="77777777" w:rsidR="00083621" w:rsidRPr="0079738F"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cs="Times New Roman"/>
                <w:sz w:val="20"/>
                <w:szCs w:val="20"/>
              </w:rPr>
            </w:pPr>
            <w:r w:rsidRPr="0079738F">
              <w:rPr>
                <w:rFonts w:cs="Times New Roman"/>
                <w:sz w:val="20"/>
                <w:szCs w:val="20"/>
              </w:rPr>
              <w:t>-</w:t>
            </w:r>
          </w:p>
        </w:tc>
        <w:tc>
          <w:tcPr>
            <w:tcW w:w="284" w:type="dxa"/>
            <w:vAlign w:val="center"/>
          </w:tcPr>
          <w:p w14:paraId="33ADA819"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146" w:type="dxa"/>
            <w:vAlign w:val="center"/>
          </w:tcPr>
          <w:p w14:paraId="28169A7B"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25"/>
              <w:jc w:val="right"/>
              <w:rPr>
                <w:rFonts w:ascii="Times New Roman" w:hAnsi="Times New Roman" w:cs="Times New Roman"/>
                <w:sz w:val="20"/>
                <w:szCs w:val="20"/>
              </w:rPr>
            </w:pPr>
            <w:r w:rsidRPr="00ED540F">
              <w:rPr>
                <w:rFonts w:ascii="Times New Roman" w:hAnsi="Times New Roman" w:cs="Times New Roman"/>
                <w:sz w:val="20"/>
                <w:szCs w:val="20"/>
              </w:rPr>
              <w:t>(466)</w:t>
            </w:r>
          </w:p>
        </w:tc>
        <w:tc>
          <w:tcPr>
            <w:tcW w:w="273" w:type="dxa"/>
            <w:vAlign w:val="center"/>
          </w:tcPr>
          <w:p w14:paraId="06311A88"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highlight w:val="yellow"/>
                <w:u w:val="single"/>
              </w:rPr>
            </w:pPr>
          </w:p>
        </w:tc>
        <w:tc>
          <w:tcPr>
            <w:tcW w:w="1195" w:type="dxa"/>
            <w:gridSpan w:val="2"/>
            <w:vAlign w:val="center"/>
          </w:tcPr>
          <w:p w14:paraId="24D38F93" w14:textId="77777777" w:rsidR="00083621" w:rsidRPr="00872568"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cs="Times New Roman"/>
                <w:sz w:val="20"/>
                <w:szCs w:val="20"/>
                <w:cs/>
              </w:rPr>
            </w:pPr>
            <w:r w:rsidRPr="0079738F">
              <w:rPr>
                <w:rFonts w:cs="Times New Roman"/>
                <w:sz w:val="20"/>
                <w:szCs w:val="20"/>
              </w:rPr>
              <w:t>-</w:t>
            </w:r>
          </w:p>
        </w:tc>
      </w:tr>
      <w:tr w:rsidR="00083621" w:rsidRPr="001A539B" w14:paraId="49F6CA27" w14:textId="77777777" w:rsidTr="00BC53CD">
        <w:trPr>
          <w:cantSplit/>
        </w:trPr>
        <w:tc>
          <w:tcPr>
            <w:tcW w:w="3485" w:type="dxa"/>
            <w:vAlign w:val="center"/>
          </w:tcPr>
          <w:p w14:paraId="6F0449A2" w14:textId="77777777" w:rsidR="00083621" w:rsidRPr="00856D12" w:rsidRDefault="00083621" w:rsidP="00BC53CD">
            <w:pPr>
              <w:pStyle w:val="Heading8"/>
              <w:spacing w:line="240" w:lineRule="auto"/>
              <w:ind w:left="18"/>
              <w:jc w:val="left"/>
              <w:rPr>
                <w:rFonts w:ascii="Times New Roman" w:hAnsi="Times New Roman"/>
                <w:b/>
                <w:bCs/>
                <w:color w:val="000000"/>
                <w:sz w:val="20"/>
                <w:szCs w:val="20"/>
                <w:u w:val="none"/>
              </w:rPr>
            </w:pPr>
            <w:r w:rsidRPr="00856D12">
              <w:rPr>
                <w:rFonts w:ascii="Times New Roman" w:hAnsi="Times New Roman"/>
                <w:b/>
                <w:bCs/>
                <w:color w:val="000000"/>
                <w:sz w:val="20"/>
                <w:szCs w:val="20"/>
                <w:u w:val="none"/>
              </w:rPr>
              <w:t>Total Cost</w:t>
            </w:r>
          </w:p>
        </w:tc>
        <w:tc>
          <w:tcPr>
            <w:tcW w:w="1285" w:type="dxa"/>
            <w:tcBorders>
              <w:top w:val="single" w:sz="4" w:space="0" w:color="auto"/>
              <w:bottom w:val="single" w:sz="4" w:space="0" w:color="auto"/>
            </w:tcBorders>
            <w:vAlign w:val="center"/>
          </w:tcPr>
          <w:p w14:paraId="1289C58A"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201,009</w:t>
            </w:r>
          </w:p>
        </w:tc>
        <w:tc>
          <w:tcPr>
            <w:tcW w:w="284" w:type="dxa"/>
            <w:vAlign w:val="center"/>
          </w:tcPr>
          <w:p w14:paraId="4A6BF202"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u w:val="single"/>
              </w:rPr>
            </w:pPr>
          </w:p>
        </w:tc>
        <w:tc>
          <w:tcPr>
            <w:tcW w:w="1067" w:type="dxa"/>
            <w:tcBorders>
              <w:top w:val="single" w:sz="4" w:space="0" w:color="auto"/>
              <w:bottom w:val="single" w:sz="4" w:space="0" w:color="auto"/>
            </w:tcBorders>
            <w:vAlign w:val="center"/>
          </w:tcPr>
          <w:p w14:paraId="2A301D61"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2,614</w:t>
            </w:r>
          </w:p>
        </w:tc>
        <w:tc>
          <w:tcPr>
            <w:tcW w:w="283" w:type="dxa"/>
            <w:vAlign w:val="center"/>
          </w:tcPr>
          <w:p w14:paraId="12E3E63C"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92" w:type="dxa"/>
            <w:tcBorders>
              <w:top w:val="single" w:sz="4" w:space="0" w:color="auto"/>
              <w:bottom w:val="single" w:sz="4" w:space="0" w:color="auto"/>
            </w:tcBorders>
            <w:vAlign w:val="center"/>
          </w:tcPr>
          <w:p w14:paraId="4C045706" w14:textId="77777777" w:rsidR="00083621" w:rsidRPr="00507AE8"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heme="minorBidi"/>
                <w:sz w:val="20"/>
                <w:szCs w:val="20"/>
                <w:cs/>
              </w:rPr>
            </w:pPr>
            <w:r w:rsidRPr="00572AAF">
              <w:rPr>
                <w:rFonts w:ascii="Times New Roman" w:hAnsi="Times New Roman" w:cstheme="minorBidi"/>
                <w:sz w:val="20"/>
                <w:szCs w:val="20"/>
              </w:rPr>
              <w:t>(</w:t>
            </w:r>
            <w:r>
              <w:rPr>
                <w:rFonts w:ascii="Times New Roman" w:hAnsi="Times New Roman" w:cstheme="minorBidi"/>
                <w:sz w:val="20"/>
                <w:szCs w:val="20"/>
              </w:rPr>
              <w:t>1</w:t>
            </w:r>
            <w:r w:rsidRPr="00572AAF">
              <w:rPr>
                <w:rFonts w:ascii="Times New Roman" w:hAnsi="Times New Roman" w:cstheme="minorBidi"/>
                <w:sz w:val="20"/>
                <w:szCs w:val="20"/>
              </w:rPr>
              <w:t>,</w:t>
            </w:r>
            <w:r>
              <w:rPr>
                <w:rFonts w:ascii="Times New Roman" w:hAnsi="Times New Roman" w:cstheme="minorBidi"/>
                <w:sz w:val="20"/>
                <w:szCs w:val="20"/>
              </w:rPr>
              <w:t>300</w:t>
            </w:r>
            <w:r w:rsidRPr="00572AAF">
              <w:rPr>
                <w:rFonts w:ascii="Times New Roman" w:hAnsi="Times New Roman" w:cstheme="minorBidi"/>
                <w:sz w:val="20"/>
                <w:szCs w:val="20"/>
              </w:rPr>
              <w:t>)</w:t>
            </w:r>
          </w:p>
        </w:tc>
        <w:tc>
          <w:tcPr>
            <w:tcW w:w="284" w:type="dxa"/>
            <w:vAlign w:val="center"/>
          </w:tcPr>
          <w:p w14:paraId="5D8B691B"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0"/>
                <w:szCs w:val="20"/>
                <w:u w:val="single"/>
              </w:rPr>
            </w:pPr>
          </w:p>
        </w:tc>
        <w:tc>
          <w:tcPr>
            <w:tcW w:w="1146" w:type="dxa"/>
            <w:tcBorders>
              <w:top w:val="single" w:sz="4" w:space="0" w:color="auto"/>
              <w:bottom w:val="single" w:sz="4" w:space="0" w:color="auto"/>
            </w:tcBorders>
            <w:vAlign w:val="center"/>
          </w:tcPr>
          <w:p w14:paraId="484C082D"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11</w:t>
            </w:r>
            <w:r w:rsidRPr="00572AAF">
              <w:rPr>
                <w:rFonts w:ascii="Times New Roman" w:hAnsi="Times New Roman" w:cs="Times New Roman"/>
                <w:sz w:val="20"/>
                <w:szCs w:val="20"/>
              </w:rPr>
              <w:t>,</w:t>
            </w:r>
            <w:r>
              <w:rPr>
                <w:rFonts w:ascii="Times New Roman" w:hAnsi="Times New Roman" w:cs="Times New Roman"/>
                <w:sz w:val="20"/>
                <w:szCs w:val="20"/>
              </w:rPr>
              <w:t>157</w:t>
            </w:r>
          </w:p>
        </w:tc>
        <w:tc>
          <w:tcPr>
            <w:tcW w:w="273" w:type="dxa"/>
            <w:vAlign w:val="center"/>
          </w:tcPr>
          <w:p w14:paraId="27E2783F"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highlight w:val="yellow"/>
                <w:u w:val="single"/>
              </w:rPr>
            </w:pPr>
          </w:p>
        </w:tc>
        <w:tc>
          <w:tcPr>
            <w:tcW w:w="1195" w:type="dxa"/>
            <w:gridSpan w:val="2"/>
            <w:tcBorders>
              <w:top w:val="single" w:sz="4" w:space="0" w:color="auto"/>
              <w:bottom w:val="single" w:sz="4" w:space="0" w:color="auto"/>
            </w:tcBorders>
            <w:vAlign w:val="center"/>
          </w:tcPr>
          <w:p w14:paraId="362BD0D2"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213,480</w:t>
            </w:r>
          </w:p>
        </w:tc>
      </w:tr>
      <w:tr w:rsidR="00083621" w:rsidRPr="001A539B" w14:paraId="244742A8" w14:textId="77777777" w:rsidTr="00BC53CD">
        <w:trPr>
          <w:cantSplit/>
        </w:trPr>
        <w:tc>
          <w:tcPr>
            <w:tcW w:w="3485" w:type="dxa"/>
            <w:vAlign w:val="center"/>
          </w:tcPr>
          <w:p w14:paraId="1BB6070C" w14:textId="77777777" w:rsidR="00083621" w:rsidRPr="00856D12" w:rsidRDefault="00083621" w:rsidP="00BC53CD">
            <w:pPr>
              <w:pStyle w:val="a1"/>
              <w:tabs>
                <w:tab w:val="clear" w:pos="360"/>
                <w:tab w:val="clear" w:pos="720"/>
                <w:tab w:val="clear" w:pos="1080"/>
              </w:tabs>
              <w:ind w:left="18" w:right="-108"/>
              <w:rPr>
                <w:rFonts w:cs="Times New Roman"/>
                <w:b/>
                <w:bCs/>
                <w:color w:val="000000"/>
                <w:sz w:val="20"/>
                <w:szCs w:val="20"/>
                <w:lang w:val="en-US"/>
              </w:rPr>
            </w:pPr>
            <w:r w:rsidRPr="00856D12">
              <w:rPr>
                <w:rFonts w:cs="Times New Roman"/>
                <w:b/>
                <w:bCs/>
                <w:color w:val="000000"/>
                <w:sz w:val="20"/>
                <w:szCs w:val="20"/>
                <w:lang w:val="en-US"/>
              </w:rPr>
              <w:t>Accumulated Depreciation</w:t>
            </w:r>
          </w:p>
        </w:tc>
        <w:tc>
          <w:tcPr>
            <w:tcW w:w="1285" w:type="dxa"/>
            <w:vAlign w:val="center"/>
          </w:tcPr>
          <w:p w14:paraId="313918C6"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p>
        </w:tc>
        <w:tc>
          <w:tcPr>
            <w:tcW w:w="284" w:type="dxa"/>
            <w:vAlign w:val="center"/>
          </w:tcPr>
          <w:p w14:paraId="76782D5B"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067" w:type="dxa"/>
            <w:vAlign w:val="center"/>
          </w:tcPr>
          <w:p w14:paraId="7B70FC8F"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40" w:lineRule="auto"/>
              <w:ind w:left="-108" w:right="-108"/>
              <w:jc w:val="right"/>
              <w:rPr>
                <w:rFonts w:ascii="Times New Roman" w:hAnsi="Times New Roman" w:cs="Times New Roman"/>
                <w:sz w:val="20"/>
                <w:szCs w:val="20"/>
              </w:rPr>
            </w:pPr>
          </w:p>
        </w:tc>
        <w:tc>
          <w:tcPr>
            <w:tcW w:w="283" w:type="dxa"/>
            <w:vAlign w:val="center"/>
          </w:tcPr>
          <w:p w14:paraId="3895E792"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992" w:type="dxa"/>
            <w:vAlign w:val="center"/>
          </w:tcPr>
          <w:p w14:paraId="69E19BFC"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0"/>
                <w:szCs w:val="20"/>
              </w:rPr>
            </w:pPr>
          </w:p>
        </w:tc>
        <w:tc>
          <w:tcPr>
            <w:tcW w:w="284" w:type="dxa"/>
            <w:vAlign w:val="center"/>
          </w:tcPr>
          <w:p w14:paraId="0F2A0B7C"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146" w:type="dxa"/>
            <w:vAlign w:val="center"/>
          </w:tcPr>
          <w:p w14:paraId="5B074DF7"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08"/>
              <w:jc w:val="center"/>
              <w:rPr>
                <w:rFonts w:ascii="Times New Roman" w:hAnsi="Times New Roman" w:cs="Times New Roman"/>
                <w:sz w:val="20"/>
                <w:szCs w:val="20"/>
              </w:rPr>
            </w:pPr>
          </w:p>
        </w:tc>
        <w:tc>
          <w:tcPr>
            <w:tcW w:w="273" w:type="dxa"/>
            <w:vAlign w:val="center"/>
          </w:tcPr>
          <w:p w14:paraId="4246E63B"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highlight w:val="yellow"/>
              </w:rPr>
            </w:pPr>
          </w:p>
        </w:tc>
        <w:tc>
          <w:tcPr>
            <w:tcW w:w="1195" w:type="dxa"/>
            <w:gridSpan w:val="2"/>
            <w:vAlign w:val="center"/>
          </w:tcPr>
          <w:p w14:paraId="34FB35AF"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p>
        </w:tc>
      </w:tr>
      <w:tr w:rsidR="00083621" w:rsidRPr="001A539B" w14:paraId="0E82B4B9" w14:textId="77777777" w:rsidTr="00BC53CD">
        <w:trPr>
          <w:cantSplit/>
        </w:trPr>
        <w:tc>
          <w:tcPr>
            <w:tcW w:w="3485" w:type="dxa"/>
            <w:vAlign w:val="center"/>
          </w:tcPr>
          <w:p w14:paraId="5CD4F6D4"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0"/>
                <w:szCs w:val="20"/>
                <w:cs/>
              </w:rPr>
            </w:pPr>
            <w:r w:rsidRPr="00856D12">
              <w:rPr>
                <w:rFonts w:ascii="Times New Roman" w:hAnsi="Times New Roman" w:cs="Times New Roman"/>
                <w:color w:val="000000"/>
                <w:sz w:val="20"/>
                <w:szCs w:val="20"/>
              </w:rPr>
              <w:t>Building and building improvement</w:t>
            </w:r>
          </w:p>
        </w:tc>
        <w:tc>
          <w:tcPr>
            <w:tcW w:w="1285" w:type="dxa"/>
            <w:vAlign w:val="center"/>
          </w:tcPr>
          <w:p w14:paraId="710E0E03"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25,021</w:t>
            </w:r>
          </w:p>
        </w:tc>
        <w:tc>
          <w:tcPr>
            <w:tcW w:w="284" w:type="dxa"/>
            <w:vAlign w:val="center"/>
          </w:tcPr>
          <w:p w14:paraId="433C719D"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067" w:type="dxa"/>
            <w:vAlign w:val="center"/>
          </w:tcPr>
          <w:p w14:paraId="00DF7CDD"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4,679</w:t>
            </w:r>
          </w:p>
        </w:tc>
        <w:tc>
          <w:tcPr>
            <w:tcW w:w="283" w:type="dxa"/>
            <w:vAlign w:val="center"/>
          </w:tcPr>
          <w:p w14:paraId="18C5E22F"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992" w:type="dxa"/>
            <w:vAlign w:val="center"/>
          </w:tcPr>
          <w:p w14:paraId="7A82EBE1"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79738F">
              <w:rPr>
                <w:rFonts w:cs="Times New Roman"/>
                <w:sz w:val="20"/>
                <w:szCs w:val="20"/>
              </w:rPr>
              <w:t>-</w:t>
            </w:r>
          </w:p>
        </w:tc>
        <w:tc>
          <w:tcPr>
            <w:tcW w:w="284" w:type="dxa"/>
            <w:vAlign w:val="center"/>
          </w:tcPr>
          <w:p w14:paraId="0BA01509"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center"/>
              <w:rPr>
                <w:rFonts w:ascii="Times New Roman" w:hAnsi="Times New Roman" w:cs="Times New Roman"/>
                <w:sz w:val="20"/>
                <w:szCs w:val="20"/>
              </w:rPr>
            </w:pPr>
          </w:p>
        </w:tc>
        <w:tc>
          <w:tcPr>
            <w:tcW w:w="1146" w:type="dxa"/>
            <w:vAlign w:val="bottom"/>
          </w:tcPr>
          <w:p w14:paraId="1753A090" w14:textId="77777777" w:rsidR="00083621" w:rsidRPr="00872568"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273" w:type="dxa"/>
            <w:vAlign w:val="center"/>
          </w:tcPr>
          <w:p w14:paraId="7E4360D1"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rPr>
            </w:pPr>
          </w:p>
        </w:tc>
        <w:tc>
          <w:tcPr>
            <w:tcW w:w="1195" w:type="dxa"/>
            <w:gridSpan w:val="2"/>
            <w:vAlign w:val="center"/>
          </w:tcPr>
          <w:p w14:paraId="79E62E14"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29,700</w:t>
            </w:r>
          </w:p>
        </w:tc>
      </w:tr>
      <w:tr w:rsidR="00083621" w:rsidRPr="001A539B" w14:paraId="6CE1646F" w14:textId="77777777" w:rsidTr="00BC53CD">
        <w:trPr>
          <w:cantSplit/>
        </w:trPr>
        <w:tc>
          <w:tcPr>
            <w:tcW w:w="3485" w:type="dxa"/>
            <w:vAlign w:val="center"/>
          </w:tcPr>
          <w:p w14:paraId="475BCFA2"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856D12">
              <w:rPr>
                <w:rFonts w:ascii="Times New Roman" w:hAnsi="Times New Roman" w:cs="Times New Roman"/>
                <w:sz w:val="20"/>
                <w:szCs w:val="20"/>
              </w:rPr>
              <w:t>Furniture, fixtures and office equipment</w:t>
            </w:r>
          </w:p>
        </w:tc>
        <w:tc>
          <w:tcPr>
            <w:tcW w:w="1285" w:type="dxa"/>
            <w:vAlign w:val="center"/>
          </w:tcPr>
          <w:p w14:paraId="28395D0F"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22,015</w:t>
            </w:r>
          </w:p>
        </w:tc>
        <w:tc>
          <w:tcPr>
            <w:tcW w:w="284" w:type="dxa"/>
            <w:vAlign w:val="center"/>
          </w:tcPr>
          <w:p w14:paraId="3BB3CECF"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067" w:type="dxa"/>
            <w:vAlign w:val="center"/>
          </w:tcPr>
          <w:p w14:paraId="7C11A42D"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2,285</w:t>
            </w:r>
          </w:p>
        </w:tc>
        <w:tc>
          <w:tcPr>
            <w:tcW w:w="283" w:type="dxa"/>
            <w:vAlign w:val="center"/>
          </w:tcPr>
          <w:p w14:paraId="4BD44F67"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992" w:type="dxa"/>
            <w:vAlign w:val="center"/>
          </w:tcPr>
          <w:p w14:paraId="2AF70267"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572AAF">
              <w:rPr>
                <w:rFonts w:ascii="Times New Roman" w:hAnsi="Times New Roman" w:cstheme="minorBidi"/>
                <w:sz w:val="20"/>
                <w:szCs w:val="20"/>
              </w:rPr>
              <w:t>(3</w:t>
            </w:r>
            <w:r>
              <w:rPr>
                <w:rFonts w:ascii="Times New Roman" w:hAnsi="Times New Roman" w:cstheme="minorBidi"/>
                <w:sz w:val="20"/>
                <w:szCs w:val="20"/>
              </w:rPr>
              <w:t>01</w:t>
            </w:r>
            <w:r w:rsidRPr="00572AAF">
              <w:rPr>
                <w:rFonts w:ascii="Times New Roman" w:hAnsi="Times New Roman" w:cstheme="minorBidi"/>
                <w:sz w:val="20"/>
                <w:szCs w:val="20"/>
              </w:rPr>
              <w:t>)</w:t>
            </w:r>
          </w:p>
        </w:tc>
        <w:tc>
          <w:tcPr>
            <w:tcW w:w="284" w:type="dxa"/>
            <w:vAlign w:val="center"/>
          </w:tcPr>
          <w:p w14:paraId="6123F70B"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146" w:type="dxa"/>
            <w:vAlign w:val="bottom"/>
          </w:tcPr>
          <w:p w14:paraId="3BC941BB" w14:textId="77777777" w:rsidR="00083621" w:rsidRPr="00EC70D1"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273" w:type="dxa"/>
            <w:vAlign w:val="center"/>
          </w:tcPr>
          <w:p w14:paraId="32EB6984"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rPr>
            </w:pPr>
          </w:p>
        </w:tc>
        <w:tc>
          <w:tcPr>
            <w:tcW w:w="1195" w:type="dxa"/>
            <w:gridSpan w:val="2"/>
            <w:vAlign w:val="center"/>
          </w:tcPr>
          <w:p w14:paraId="0C3BCAD7"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23,999</w:t>
            </w:r>
          </w:p>
        </w:tc>
      </w:tr>
      <w:tr w:rsidR="00083621" w:rsidRPr="001A539B" w14:paraId="7E048E7E" w14:textId="77777777" w:rsidTr="00BC53CD">
        <w:trPr>
          <w:cantSplit/>
        </w:trPr>
        <w:tc>
          <w:tcPr>
            <w:tcW w:w="3485" w:type="dxa"/>
            <w:vAlign w:val="center"/>
          </w:tcPr>
          <w:p w14:paraId="1DD6D75C"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r w:rsidRPr="00856D12">
              <w:rPr>
                <w:rFonts w:ascii="Times New Roman" w:hAnsi="Times New Roman" w:cs="Times New Roman"/>
                <w:sz w:val="20"/>
                <w:szCs w:val="20"/>
              </w:rPr>
              <w:t>Computer and integrated systems</w:t>
            </w:r>
          </w:p>
        </w:tc>
        <w:tc>
          <w:tcPr>
            <w:tcW w:w="1285" w:type="dxa"/>
            <w:vAlign w:val="center"/>
          </w:tcPr>
          <w:p w14:paraId="5610A097"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9,791</w:t>
            </w:r>
          </w:p>
        </w:tc>
        <w:tc>
          <w:tcPr>
            <w:tcW w:w="284" w:type="dxa"/>
            <w:vAlign w:val="center"/>
          </w:tcPr>
          <w:p w14:paraId="56ED9539"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highlight w:val="yellow"/>
              </w:rPr>
            </w:pPr>
          </w:p>
        </w:tc>
        <w:tc>
          <w:tcPr>
            <w:tcW w:w="1067" w:type="dxa"/>
            <w:vAlign w:val="center"/>
          </w:tcPr>
          <w:p w14:paraId="738299C6"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1,033</w:t>
            </w:r>
          </w:p>
        </w:tc>
        <w:tc>
          <w:tcPr>
            <w:tcW w:w="283" w:type="dxa"/>
            <w:vAlign w:val="center"/>
          </w:tcPr>
          <w:p w14:paraId="74523A9C"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992" w:type="dxa"/>
            <w:vAlign w:val="center"/>
          </w:tcPr>
          <w:p w14:paraId="119F7247"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imes New Roman"/>
                <w:sz w:val="20"/>
                <w:szCs w:val="20"/>
              </w:rPr>
            </w:pPr>
            <w:r w:rsidRPr="00572AAF">
              <w:rPr>
                <w:rFonts w:ascii="Times New Roman" w:hAnsi="Times New Roman" w:cstheme="minorBidi"/>
                <w:sz w:val="20"/>
                <w:szCs w:val="20"/>
              </w:rPr>
              <w:t>(</w:t>
            </w:r>
            <w:r>
              <w:rPr>
                <w:rFonts w:ascii="Times New Roman" w:hAnsi="Times New Roman" w:cstheme="minorBidi"/>
                <w:sz w:val="20"/>
                <w:szCs w:val="20"/>
              </w:rPr>
              <w:t>976</w:t>
            </w:r>
            <w:r w:rsidRPr="00572AAF">
              <w:rPr>
                <w:rFonts w:ascii="Times New Roman" w:hAnsi="Times New Roman" w:cstheme="minorBidi"/>
                <w:sz w:val="20"/>
                <w:szCs w:val="20"/>
              </w:rPr>
              <w:t>)</w:t>
            </w:r>
          </w:p>
        </w:tc>
        <w:tc>
          <w:tcPr>
            <w:tcW w:w="284" w:type="dxa"/>
            <w:vAlign w:val="center"/>
          </w:tcPr>
          <w:p w14:paraId="2CEFCE28"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146" w:type="dxa"/>
            <w:vAlign w:val="bottom"/>
          </w:tcPr>
          <w:p w14:paraId="06C4AF7F" w14:textId="77777777" w:rsidR="00083621" w:rsidRPr="00EC70D1"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center"/>
              <w:rPr>
                <w:rFonts w:cs="Times New Roman"/>
                <w:sz w:val="20"/>
                <w:szCs w:val="20"/>
              </w:rPr>
            </w:pPr>
            <w:r w:rsidRPr="00572AAF">
              <w:rPr>
                <w:rFonts w:cs="Times New Roman"/>
                <w:sz w:val="20"/>
                <w:szCs w:val="20"/>
                <w:cs/>
              </w:rPr>
              <w:t xml:space="preserve">     -</w:t>
            </w:r>
          </w:p>
        </w:tc>
        <w:tc>
          <w:tcPr>
            <w:tcW w:w="273" w:type="dxa"/>
            <w:vAlign w:val="center"/>
          </w:tcPr>
          <w:p w14:paraId="428D623E"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rPr>
            </w:pPr>
          </w:p>
        </w:tc>
        <w:tc>
          <w:tcPr>
            <w:tcW w:w="1195" w:type="dxa"/>
            <w:gridSpan w:val="2"/>
            <w:vAlign w:val="center"/>
          </w:tcPr>
          <w:p w14:paraId="44FECCD3"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9,848</w:t>
            </w:r>
          </w:p>
        </w:tc>
      </w:tr>
      <w:tr w:rsidR="00083621" w:rsidRPr="001A539B" w14:paraId="10174CFB" w14:textId="77777777" w:rsidTr="00BC53CD">
        <w:trPr>
          <w:cantSplit/>
        </w:trPr>
        <w:tc>
          <w:tcPr>
            <w:tcW w:w="3485" w:type="dxa"/>
            <w:vAlign w:val="center"/>
          </w:tcPr>
          <w:p w14:paraId="0FDB81CB"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cs/>
              </w:rPr>
            </w:pPr>
            <w:r w:rsidRPr="00856D12">
              <w:rPr>
                <w:rFonts w:ascii="Times New Roman" w:hAnsi="Times New Roman" w:cs="Times New Roman"/>
                <w:color w:val="000000"/>
                <w:sz w:val="20"/>
                <w:szCs w:val="20"/>
              </w:rPr>
              <w:t>Vehicle</w:t>
            </w:r>
            <w:r w:rsidRPr="00856D12">
              <w:rPr>
                <w:rFonts w:ascii="Times New Roman" w:hAnsi="Times New Roman" w:cs="Times New Roman"/>
                <w:sz w:val="20"/>
                <w:szCs w:val="20"/>
              </w:rPr>
              <w:t>s</w:t>
            </w:r>
          </w:p>
        </w:tc>
        <w:tc>
          <w:tcPr>
            <w:tcW w:w="1285" w:type="dxa"/>
            <w:vAlign w:val="center"/>
          </w:tcPr>
          <w:p w14:paraId="730F12B3"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13,853</w:t>
            </w:r>
          </w:p>
        </w:tc>
        <w:tc>
          <w:tcPr>
            <w:tcW w:w="284" w:type="dxa"/>
            <w:vAlign w:val="center"/>
          </w:tcPr>
          <w:p w14:paraId="244D4195"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0"/>
                <w:szCs w:val="20"/>
                <w:highlight w:val="yellow"/>
                <w:u w:val="single"/>
              </w:rPr>
            </w:pPr>
          </w:p>
        </w:tc>
        <w:tc>
          <w:tcPr>
            <w:tcW w:w="1067" w:type="dxa"/>
            <w:vAlign w:val="center"/>
          </w:tcPr>
          <w:p w14:paraId="42D9C1FA"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2,609</w:t>
            </w:r>
          </w:p>
        </w:tc>
        <w:tc>
          <w:tcPr>
            <w:tcW w:w="283" w:type="dxa"/>
            <w:vAlign w:val="center"/>
          </w:tcPr>
          <w:p w14:paraId="36F36D49"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0"/>
                <w:szCs w:val="20"/>
              </w:rPr>
            </w:pPr>
          </w:p>
        </w:tc>
        <w:tc>
          <w:tcPr>
            <w:tcW w:w="992" w:type="dxa"/>
            <w:vAlign w:val="center"/>
          </w:tcPr>
          <w:p w14:paraId="33B45EB7" w14:textId="77777777" w:rsidR="00083621" w:rsidRPr="00872568"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cs="Times New Roman"/>
                <w:sz w:val="20"/>
                <w:szCs w:val="20"/>
              </w:rPr>
            </w:pPr>
            <w:r w:rsidRPr="0079738F">
              <w:rPr>
                <w:rFonts w:cs="Times New Roman"/>
                <w:sz w:val="20"/>
                <w:szCs w:val="20"/>
              </w:rPr>
              <w:t>-</w:t>
            </w:r>
          </w:p>
        </w:tc>
        <w:tc>
          <w:tcPr>
            <w:tcW w:w="284" w:type="dxa"/>
            <w:vAlign w:val="center"/>
          </w:tcPr>
          <w:p w14:paraId="29A25A1D"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0"/>
                <w:szCs w:val="20"/>
              </w:rPr>
            </w:pPr>
          </w:p>
        </w:tc>
        <w:tc>
          <w:tcPr>
            <w:tcW w:w="1146" w:type="dxa"/>
            <w:vAlign w:val="center"/>
          </w:tcPr>
          <w:p w14:paraId="5467D6E3"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2,418</w:t>
            </w:r>
          </w:p>
        </w:tc>
        <w:tc>
          <w:tcPr>
            <w:tcW w:w="273" w:type="dxa"/>
            <w:vAlign w:val="center"/>
          </w:tcPr>
          <w:p w14:paraId="2EAB9FD4"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u w:val="single"/>
              </w:rPr>
            </w:pPr>
          </w:p>
        </w:tc>
        <w:tc>
          <w:tcPr>
            <w:tcW w:w="1195" w:type="dxa"/>
            <w:gridSpan w:val="2"/>
            <w:vAlign w:val="center"/>
          </w:tcPr>
          <w:p w14:paraId="091F47EF"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18,880</w:t>
            </w:r>
          </w:p>
        </w:tc>
      </w:tr>
      <w:tr w:rsidR="00083621" w:rsidRPr="001A539B" w14:paraId="71A104B8" w14:textId="77777777" w:rsidTr="00BC53CD">
        <w:trPr>
          <w:cantSplit/>
        </w:trPr>
        <w:tc>
          <w:tcPr>
            <w:tcW w:w="3485" w:type="dxa"/>
            <w:vAlign w:val="center"/>
          </w:tcPr>
          <w:p w14:paraId="68F0F2A7" w14:textId="77777777" w:rsidR="00083621" w:rsidRPr="00856D12" w:rsidRDefault="00083621" w:rsidP="00BC53CD">
            <w:pPr>
              <w:rPr>
                <w:rFonts w:ascii="Times New Roman" w:hAnsi="Times New Roman" w:cs="Times New Roman"/>
                <w:sz w:val="20"/>
                <w:szCs w:val="20"/>
                <w:cs/>
              </w:rPr>
            </w:pPr>
            <w:r w:rsidRPr="00856D12">
              <w:rPr>
                <w:rFonts w:ascii="Times New Roman" w:hAnsi="Times New Roman" w:cs="Times New Roman"/>
                <w:sz w:val="20"/>
                <w:szCs w:val="20"/>
              </w:rPr>
              <w:t>Demonstration equipment</w:t>
            </w:r>
          </w:p>
        </w:tc>
        <w:tc>
          <w:tcPr>
            <w:tcW w:w="1285" w:type="dxa"/>
            <w:tcBorders>
              <w:bottom w:val="single" w:sz="4" w:space="0" w:color="auto"/>
            </w:tcBorders>
            <w:vAlign w:val="center"/>
          </w:tcPr>
          <w:p w14:paraId="7E99D6B8"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62"/>
              <w:jc w:val="right"/>
              <w:rPr>
                <w:rFonts w:ascii="Times New Roman" w:hAnsi="Times New Roman" w:cs="Times New Roman"/>
                <w:sz w:val="20"/>
                <w:szCs w:val="20"/>
              </w:rPr>
            </w:pPr>
            <w:r>
              <w:rPr>
                <w:rFonts w:ascii="Times New Roman" w:hAnsi="Times New Roman" w:cs="Times New Roman"/>
                <w:sz w:val="20"/>
                <w:szCs w:val="20"/>
              </w:rPr>
              <w:t>18,057</w:t>
            </w:r>
          </w:p>
        </w:tc>
        <w:tc>
          <w:tcPr>
            <w:tcW w:w="284" w:type="dxa"/>
            <w:vAlign w:val="center"/>
          </w:tcPr>
          <w:p w14:paraId="6ECF39D1"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6"/>
                <w:tab w:val="left" w:pos="999"/>
              </w:tabs>
              <w:spacing w:line="260" w:lineRule="atLeast"/>
              <w:ind w:left="-18" w:right="72"/>
              <w:jc w:val="right"/>
              <w:rPr>
                <w:rFonts w:ascii="Times New Roman" w:hAnsi="Times New Roman" w:cs="Times New Roman"/>
                <w:sz w:val="20"/>
                <w:szCs w:val="20"/>
                <w:highlight w:val="yellow"/>
                <w:u w:val="single"/>
              </w:rPr>
            </w:pPr>
          </w:p>
        </w:tc>
        <w:tc>
          <w:tcPr>
            <w:tcW w:w="1067" w:type="dxa"/>
            <w:tcBorders>
              <w:bottom w:val="single" w:sz="4" w:space="0" w:color="auto"/>
            </w:tcBorders>
            <w:vAlign w:val="center"/>
          </w:tcPr>
          <w:p w14:paraId="1EE9F333"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6,489</w:t>
            </w:r>
          </w:p>
        </w:tc>
        <w:tc>
          <w:tcPr>
            <w:tcW w:w="283" w:type="dxa"/>
            <w:vAlign w:val="center"/>
          </w:tcPr>
          <w:p w14:paraId="1023B124"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
              </w:tabs>
              <w:spacing w:line="260" w:lineRule="atLeast"/>
              <w:ind w:right="72"/>
              <w:jc w:val="right"/>
              <w:rPr>
                <w:rFonts w:ascii="Times New Roman" w:hAnsi="Times New Roman" w:cs="Times New Roman"/>
                <w:sz w:val="20"/>
                <w:szCs w:val="20"/>
              </w:rPr>
            </w:pPr>
          </w:p>
        </w:tc>
        <w:tc>
          <w:tcPr>
            <w:tcW w:w="992" w:type="dxa"/>
            <w:tcBorders>
              <w:bottom w:val="single" w:sz="4" w:space="0" w:color="auto"/>
            </w:tcBorders>
            <w:vAlign w:val="center"/>
          </w:tcPr>
          <w:p w14:paraId="444F5BBD"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center"/>
              <w:rPr>
                <w:rFonts w:ascii="Times New Roman" w:hAnsi="Times New Roman" w:cs="Times New Roman"/>
                <w:sz w:val="20"/>
                <w:szCs w:val="20"/>
              </w:rPr>
            </w:pPr>
            <w:r w:rsidRPr="0079738F">
              <w:rPr>
                <w:rFonts w:cs="Times New Roman"/>
                <w:sz w:val="20"/>
                <w:szCs w:val="20"/>
              </w:rPr>
              <w:t>-</w:t>
            </w:r>
          </w:p>
        </w:tc>
        <w:tc>
          <w:tcPr>
            <w:tcW w:w="284" w:type="dxa"/>
            <w:vAlign w:val="center"/>
          </w:tcPr>
          <w:p w14:paraId="337F3B33"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8"/>
              </w:tabs>
              <w:spacing w:line="260" w:lineRule="atLeast"/>
              <w:ind w:left="-18"/>
              <w:jc w:val="right"/>
              <w:rPr>
                <w:rFonts w:ascii="Times New Roman" w:hAnsi="Times New Roman" w:cs="Times New Roman"/>
                <w:sz w:val="20"/>
                <w:szCs w:val="20"/>
              </w:rPr>
            </w:pPr>
          </w:p>
        </w:tc>
        <w:tc>
          <w:tcPr>
            <w:tcW w:w="1146" w:type="dxa"/>
            <w:tcBorders>
              <w:bottom w:val="single" w:sz="4" w:space="0" w:color="auto"/>
            </w:tcBorders>
            <w:vAlign w:val="center"/>
          </w:tcPr>
          <w:p w14:paraId="330EEFB1" w14:textId="77777777" w:rsidR="00083621" w:rsidRPr="00507AE8"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25"/>
              <w:jc w:val="right"/>
              <w:rPr>
                <w:rFonts w:ascii="Times New Roman" w:hAnsi="Times New Roman" w:cs="Times New Roman"/>
                <w:sz w:val="20"/>
                <w:szCs w:val="20"/>
              </w:rPr>
            </w:pPr>
            <w:r w:rsidRPr="00572AAF">
              <w:rPr>
                <w:rFonts w:ascii="Times New Roman" w:hAnsi="Times New Roman" w:cstheme="minorBidi"/>
                <w:sz w:val="20"/>
                <w:szCs w:val="20"/>
              </w:rPr>
              <w:t>(</w:t>
            </w:r>
            <w:r>
              <w:rPr>
                <w:rFonts w:ascii="Times New Roman" w:hAnsi="Times New Roman" w:cstheme="minorBidi"/>
                <w:sz w:val="20"/>
                <w:szCs w:val="20"/>
              </w:rPr>
              <w:t>84</w:t>
            </w:r>
            <w:r w:rsidRPr="00572AAF">
              <w:rPr>
                <w:rFonts w:ascii="Times New Roman" w:hAnsi="Times New Roman" w:cstheme="minorBidi"/>
                <w:sz w:val="20"/>
                <w:szCs w:val="20"/>
              </w:rPr>
              <w:t>)</w:t>
            </w:r>
          </w:p>
        </w:tc>
        <w:tc>
          <w:tcPr>
            <w:tcW w:w="273" w:type="dxa"/>
            <w:vAlign w:val="center"/>
          </w:tcPr>
          <w:p w14:paraId="5F0E1CCF"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u w:val="single"/>
              </w:rPr>
            </w:pPr>
          </w:p>
        </w:tc>
        <w:tc>
          <w:tcPr>
            <w:tcW w:w="1195" w:type="dxa"/>
            <w:gridSpan w:val="2"/>
            <w:tcBorders>
              <w:bottom w:val="single" w:sz="4" w:space="0" w:color="auto"/>
            </w:tcBorders>
            <w:vAlign w:val="center"/>
          </w:tcPr>
          <w:p w14:paraId="3B74244A"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24,462</w:t>
            </w:r>
          </w:p>
        </w:tc>
      </w:tr>
      <w:tr w:rsidR="00083621" w:rsidRPr="001A539B" w14:paraId="036EAFEF" w14:textId="77777777" w:rsidTr="00BC53CD">
        <w:trPr>
          <w:cantSplit/>
        </w:trPr>
        <w:tc>
          <w:tcPr>
            <w:tcW w:w="3485" w:type="dxa"/>
            <w:vAlign w:val="center"/>
          </w:tcPr>
          <w:p w14:paraId="493EFEE1"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0"/>
                <w:szCs w:val="20"/>
              </w:rPr>
            </w:pPr>
            <w:r w:rsidRPr="00856D12">
              <w:rPr>
                <w:rFonts w:ascii="Times New Roman" w:hAnsi="Times New Roman" w:cs="Times New Roman"/>
                <w:b/>
                <w:bCs/>
                <w:color w:val="000000"/>
                <w:sz w:val="20"/>
                <w:szCs w:val="20"/>
              </w:rPr>
              <w:t>Total Accumulated Depreciation</w:t>
            </w:r>
          </w:p>
        </w:tc>
        <w:tc>
          <w:tcPr>
            <w:tcW w:w="1285" w:type="dxa"/>
            <w:tcBorders>
              <w:top w:val="single" w:sz="4" w:space="0" w:color="auto"/>
              <w:bottom w:val="single" w:sz="4" w:space="0" w:color="auto"/>
            </w:tcBorders>
            <w:vAlign w:val="center"/>
          </w:tcPr>
          <w:p w14:paraId="10C4D748"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88,737</w:t>
            </w:r>
          </w:p>
        </w:tc>
        <w:tc>
          <w:tcPr>
            <w:tcW w:w="284" w:type="dxa"/>
            <w:vAlign w:val="center"/>
          </w:tcPr>
          <w:p w14:paraId="6A839AF4" w14:textId="77777777" w:rsidR="00083621" w:rsidRPr="00856D12" w:rsidRDefault="00083621" w:rsidP="00BC53CD">
            <w:pPr>
              <w:spacing w:line="260" w:lineRule="atLeast"/>
              <w:ind w:left="-18" w:right="72"/>
              <w:jc w:val="right"/>
              <w:rPr>
                <w:rFonts w:ascii="Times New Roman" w:hAnsi="Times New Roman" w:cs="Times New Roman"/>
                <w:sz w:val="20"/>
                <w:szCs w:val="20"/>
                <w:highlight w:val="yellow"/>
                <w:u w:val="single"/>
              </w:rPr>
            </w:pPr>
          </w:p>
        </w:tc>
        <w:tc>
          <w:tcPr>
            <w:tcW w:w="1067" w:type="dxa"/>
            <w:tcBorders>
              <w:top w:val="single" w:sz="4" w:space="0" w:color="auto"/>
              <w:bottom w:val="single" w:sz="4" w:space="0" w:color="auto"/>
            </w:tcBorders>
            <w:vAlign w:val="center"/>
          </w:tcPr>
          <w:p w14:paraId="55DC6C83"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17,095</w:t>
            </w:r>
          </w:p>
        </w:tc>
        <w:tc>
          <w:tcPr>
            <w:tcW w:w="283" w:type="dxa"/>
            <w:vAlign w:val="center"/>
          </w:tcPr>
          <w:p w14:paraId="043BD0AF" w14:textId="77777777" w:rsidR="00083621" w:rsidRPr="00856D12" w:rsidRDefault="00083621" w:rsidP="00BC53CD">
            <w:pPr>
              <w:tabs>
                <w:tab w:val="clear" w:pos="907"/>
                <w:tab w:val="left" w:pos="882"/>
              </w:tabs>
              <w:spacing w:line="260" w:lineRule="atLeast"/>
              <w:ind w:right="72"/>
              <w:jc w:val="right"/>
              <w:rPr>
                <w:rFonts w:ascii="Times New Roman" w:hAnsi="Times New Roman" w:cs="Times New Roman"/>
                <w:sz w:val="20"/>
                <w:szCs w:val="20"/>
              </w:rPr>
            </w:pPr>
          </w:p>
        </w:tc>
        <w:tc>
          <w:tcPr>
            <w:tcW w:w="992" w:type="dxa"/>
            <w:tcBorders>
              <w:top w:val="single" w:sz="4" w:space="0" w:color="auto"/>
              <w:bottom w:val="single" w:sz="4" w:space="0" w:color="auto"/>
            </w:tcBorders>
            <w:vAlign w:val="center"/>
          </w:tcPr>
          <w:p w14:paraId="05C17D0E" w14:textId="77777777" w:rsidR="00083621" w:rsidRPr="00507AE8"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
              </w:tabs>
              <w:spacing w:line="260" w:lineRule="atLeast"/>
              <w:ind w:left="-14" w:right="115"/>
              <w:jc w:val="right"/>
              <w:rPr>
                <w:rFonts w:ascii="Times New Roman" w:hAnsi="Times New Roman" w:cstheme="minorBidi"/>
                <w:sz w:val="20"/>
                <w:szCs w:val="20"/>
              </w:rPr>
            </w:pPr>
            <w:r w:rsidRPr="00572AAF">
              <w:rPr>
                <w:rFonts w:ascii="Times New Roman" w:hAnsi="Times New Roman" w:cstheme="minorBidi"/>
                <w:sz w:val="20"/>
                <w:szCs w:val="20"/>
              </w:rPr>
              <w:t>(</w:t>
            </w:r>
            <w:r>
              <w:rPr>
                <w:rFonts w:ascii="Times New Roman" w:hAnsi="Times New Roman" w:cstheme="minorBidi"/>
                <w:sz w:val="20"/>
                <w:szCs w:val="20"/>
              </w:rPr>
              <w:t>1,277</w:t>
            </w:r>
            <w:r w:rsidRPr="00572AAF">
              <w:rPr>
                <w:rFonts w:ascii="Times New Roman" w:hAnsi="Times New Roman" w:cstheme="minorBidi"/>
                <w:sz w:val="20"/>
                <w:szCs w:val="20"/>
              </w:rPr>
              <w:t>)</w:t>
            </w:r>
          </w:p>
        </w:tc>
        <w:tc>
          <w:tcPr>
            <w:tcW w:w="284" w:type="dxa"/>
            <w:vAlign w:val="center"/>
          </w:tcPr>
          <w:p w14:paraId="6AE72D64"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75"/>
                <w:tab w:val="left" w:pos="1035"/>
              </w:tabs>
              <w:spacing w:line="260" w:lineRule="atLeast"/>
              <w:ind w:right="142"/>
              <w:jc w:val="right"/>
              <w:rPr>
                <w:rFonts w:ascii="Times New Roman" w:hAnsi="Times New Roman" w:cs="Times New Roman"/>
                <w:sz w:val="20"/>
                <w:szCs w:val="20"/>
                <w:u w:val="single"/>
              </w:rPr>
            </w:pPr>
          </w:p>
        </w:tc>
        <w:tc>
          <w:tcPr>
            <w:tcW w:w="1146" w:type="dxa"/>
            <w:tcBorders>
              <w:top w:val="single" w:sz="4" w:space="0" w:color="auto"/>
              <w:bottom w:val="single" w:sz="4" w:space="0" w:color="auto"/>
            </w:tcBorders>
            <w:vAlign w:val="center"/>
          </w:tcPr>
          <w:p w14:paraId="41C55515"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34"/>
              <w:jc w:val="right"/>
              <w:rPr>
                <w:rFonts w:ascii="Times New Roman" w:hAnsi="Times New Roman" w:cs="Times New Roman"/>
                <w:sz w:val="20"/>
                <w:szCs w:val="20"/>
              </w:rPr>
            </w:pPr>
            <w:r>
              <w:rPr>
                <w:rFonts w:ascii="Times New Roman" w:hAnsi="Times New Roman" w:cs="Times New Roman"/>
                <w:sz w:val="20"/>
                <w:szCs w:val="20"/>
              </w:rPr>
              <w:t>2,334</w:t>
            </w:r>
          </w:p>
        </w:tc>
        <w:tc>
          <w:tcPr>
            <w:tcW w:w="273" w:type="dxa"/>
            <w:vAlign w:val="center"/>
          </w:tcPr>
          <w:p w14:paraId="4A5DD4EE"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98"/>
              <w:jc w:val="right"/>
              <w:rPr>
                <w:rFonts w:ascii="Times New Roman" w:hAnsi="Times New Roman" w:cs="Times New Roman"/>
                <w:sz w:val="20"/>
                <w:szCs w:val="20"/>
                <w:u w:val="single"/>
              </w:rPr>
            </w:pPr>
          </w:p>
        </w:tc>
        <w:tc>
          <w:tcPr>
            <w:tcW w:w="1195" w:type="dxa"/>
            <w:gridSpan w:val="2"/>
            <w:tcBorders>
              <w:top w:val="single" w:sz="4" w:space="0" w:color="auto"/>
              <w:bottom w:val="single" w:sz="4" w:space="0" w:color="auto"/>
            </w:tcBorders>
            <w:vAlign w:val="center"/>
          </w:tcPr>
          <w:p w14:paraId="0CBE812F"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106,889</w:t>
            </w:r>
          </w:p>
        </w:tc>
      </w:tr>
      <w:tr w:rsidR="00083621" w:rsidRPr="001A539B" w14:paraId="4BC41BC4" w14:textId="77777777" w:rsidTr="00BC53CD">
        <w:trPr>
          <w:cantSplit/>
        </w:trPr>
        <w:tc>
          <w:tcPr>
            <w:tcW w:w="3485" w:type="dxa"/>
            <w:vAlign w:val="center"/>
          </w:tcPr>
          <w:p w14:paraId="48601EB8"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rPr>
                <w:rFonts w:ascii="Times New Roman" w:hAnsi="Times New Roman" w:cs="Times New Roman"/>
                <w:b/>
                <w:bCs/>
                <w:sz w:val="20"/>
                <w:szCs w:val="20"/>
              </w:rPr>
            </w:pPr>
            <w:r w:rsidRPr="00856D12">
              <w:rPr>
                <w:rFonts w:ascii="Times New Roman" w:hAnsi="Times New Roman" w:cs="Times New Roman"/>
                <w:b/>
                <w:bCs/>
                <w:sz w:val="20"/>
                <w:szCs w:val="20"/>
              </w:rPr>
              <w:t>Net</w:t>
            </w:r>
          </w:p>
        </w:tc>
        <w:tc>
          <w:tcPr>
            <w:tcW w:w="1285" w:type="dxa"/>
            <w:tcBorders>
              <w:top w:val="single" w:sz="4" w:space="0" w:color="auto"/>
              <w:bottom w:val="double" w:sz="4" w:space="0" w:color="auto"/>
            </w:tcBorders>
            <w:vAlign w:val="center"/>
          </w:tcPr>
          <w:p w14:paraId="2A8749D8"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112,272</w:t>
            </w:r>
          </w:p>
        </w:tc>
        <w:tc>
          <w:tcPr>
            <w:tcW w:w="284" w:type="dxa"/>
            <w:vAlign w:val="center"/>
          </w:tcPr>
          <w:p w14:paraId="2328A482"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highlight w:val="yellow"/>
                <w:u w:val="double"/>
              </w:rPr>
            </w:pPr>
          </w:p>
        </w:tc>
        <w:tc>
          <w:tcPr>
            <w:tcW w:w="1067" w:type="dxa"/>
            <w:tcBorders>
              <w:top w:val="single" w:sz="4" w:space="0" w:color="auto"/>
            </w:tcBorders>
            <w:vAlign w:val="center"/>
          </w:tcPr>
          <w:p w14:paraId="693BDC2D"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8"/>
              </w:tabs>
              <w:spacing w:line="260" w:lineRule="atLeast"/>
              <w:ind w:left="-108" w:right="72"/>
              <w:jc w:val="right"/>
              <w:rPr>
                <w:rFonts w:ascii="Times New Roman" w:hAnsi="Times New Roman" w:cs="Times New Roman"/>
                <w:sz w:val="20"/>
                <w:szCs w:val="20"/>
                <w:u w:val="double"/>
              </w:rPr>
            </w:pPr>
          </w:p>
        </w:tc>
        <w:tc>
          <w:tcPr>
            <w:tcW w:w="283" w:type="dxa"/>
            <w:vAlign w:val="center"/>
          </w:tcPr>
          <w:p w14:paraId="387A9918"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u w:val="double"/>
              </w:rPr>
            </w:pPr>
          </w:p>
        </w:tc>
        <w:tc>
          <w:tcPr>
            <w:tcW w:w="992" w:type="dxa"/>
            <w:tcBorders>
              <w:top w:val="single" w:sz="4" w:space="0" w:color="auto"/>
            </w:tcBorders>
            <w:vAlign w:val="center"/>
          </w:tcPr>
          <w:p w14:paraId="524FF307"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u w:val="double"/>
              </w:rPr>
            </w:pPr>
          </w:p>
        </w:tc>
        <w:tc>
          <w:tcPr>
            <w:tcW w:w="284" w:type="dxa"/>
            <w:vAlign w:val="center"/>
          </w:tcPr>
          <w:p w14:paraId="602B2E0E"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1146" w:type="dxa"/>
            <w:tcBorders>
              <w:top w:val="single" w:sz="4" w:space="0" w:color="auto"/>
            </w:tcBorders>
            <w:vAlign w:val="center"/>
          </w:tcPr>
          <w:p w14:paraId="7392B91B"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72"/>
              <w:jc w:val="right"/>
              <w:rPr>
                <w:rFonts w:ascii="Times New Roman" w:hAnsi="Times New Roman" w:cs="Times New Roman"/>
                <w:sz w:val="20"/>
                <w:szCs w:val="20"/>
              </w:rPr>
            </w:pPr>
          </w:p>
        </w:tc>
        <w:tc>
          <w:tcPr>
            <w:tcW w:w="273" w:type="dxa"/>
            <w:vAlign w:val="center"/>
          </w:tcPr>
          <w:p w14:paraId="5ED441D5"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9"/>
              </w:tabs>
              <w:spacing w:line="260" w:lineRule="atLeast"/>
              <w:ind w:left="-18" w:right="198"/>
              <w:jc w:val="right"/>
              <w:rPr>
                <w:rFonts w:ascii="Times New Roman" w:hAnsi="Times New Roman" w:cs="Times New Roman"/>
                <w:sz w:val="20"/>
                <w:szCs w:val="20"/>
                <w:u w:val="double"/>
              </w:rPr>
            </w:pPr>
          </w:p>
        </w:tc>
        <w:tc>
          <w:tcPr>
            <w:tcW w:w="1195" w:type="dxa"/>
            <w:gridSpan w:val="2"/>
            <w:tcBorders>
              <w:top w:val="single" w:sz="4" w:space="0" w:color="auto"/>
              <w:bottom w:val="double" w:sz="4" w:space="0" w:color="auto"/>
            </w:tcBorders>
            <w:vAlign w:val="center"/>
          </w:tcPr>
          <w:p w14:paraId="0FEE807E" w14:textId="77777777" w:rsidR="00083621" w:rsidRPr="00856D12" w:rsidRDefault="00083621" w:rsidP="00BC53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62"/>
              <w:jc w:val="right"/>
              <w:rPr>
                <w:rFonts w:ascii="Times New Roman" w:hAnsi="Times New Roman" w:cs="Times New Roman"/>
                <w:sz w:val="20"/>
                <w:szCs w:val="20"/>
              </w:rPr>
            </w:pPr>
            <w:r>
              <w:rPr>
                <w:rFonts w:ascii="Times New Roman" w:hAnsi="Times New Roman" w:cs="Times New Roman"/>
                <w:sz w:val="20"/>
                <w:szCs w:val="20"/>
              </w:rPr>
              <w:t>106,591</w:t>
            </w:r>
          </w:p>
        </w:tc>
      </w:tr>
    </w:tbl>
    <w:p w14:paraId="6BC57179" w14:textId="77777777" w:rsidR="00083621" w:rsidRPr="0077659F" w:rsidRDefault="00083621" w:rsidP="006B4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highlight w:val="red"/>
          <w:cs/>
        </w:rPr>
      </w:pPr>
    </w:p>
    <w:p w14:paraId="2CE98879" w14:textId="77D8D92D" w:rsidR="00626066" w:rsidRPr="00323609"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572AAF">
        <w:rPr>
          <w:rFonts w:ascii="Times New Roman" w:hAnsi="Times New Roman"/>
          <w:sz w:val="22"/>
          <w:szCs w:val="22"/>
        </w:rPr>
        <w:t>Depreciation for</w:t>
      </w:r>
      <w:r w:rsidR="00075FF4" w:rsidRPr="00572AAF">
        <w:rPr>
          <w:rFonts w:ascii="Times New Roman" w:hAnsi="Times New Roman"/>
          <w:sz w:val="22"/>
          <w:szCs w:val="22"/>
        </w:rPr>
        <w:t xml:space="preserve"> </w:t>
      </w:r>
      <w:r w:rsidRPr="00572AAF">
        <w:rPr>
          <w:rFonts w:ascii="Times New Roman" w:hAnsi="Times New Roman"/>
          <w:sz w:val="22"/>
          <w:szCs w:val="22"/>
        </w:rPr>
        <w:t xml:space="preserve">the years </w:t>
      </w:r>
      <w:r w:rsidR="001F3988" w:rsidRPr="00572AAF">
        <w:rPr>
          <w:rFonts w:ascii="Times New Roman" w:hAnsi="Times New Roman"/>
          <w:sz w:val="22"/>
          <w:szCs w:val="22"/>
        </w:rPr>
        <w:t>202</w:t>
      </w:r>
      <w:r w:rsidR="00083621">
        <w:rPr>
          <w:rFonts w:ascii="Times New Roman" w:hAnsi="Times New Roman"/>
          <w:sz w:val="22"/>
          <w:szCs w:val="22"/>
        </w:rPr>
        <w:t>5</w:t>
      </w:r>
      <w:r w:rsidR="00110D05" w:rsidRPr="00572AAF">
        <w:rPr>
          <w:rFonts w:ascii="Times New Roman" w:hAnsi="Times New Roman"/>
          <w:sz w:val="22"/>
          <w:szCs w:val="22"/>
        </w:rPr>
        <w:t xml:space="preserve"> and </w:t>
      </w:r>
      <w:r w:rsidR="001F3988" w:rsidRPr="00572AAF">
        <w:rPr>
          <w:rFonts w:ascii="Times New Roman" w:hAnsi="Times New Roman"/>
          <w:sz w:val="22"/>
          <w:szCs w:val="22"/>
        </w:rPr>
        <w:t>202</w:t>
      </w:r>
      <w:r w:rsidR="00083621">
        <w:rPr>
          <w:rFonts w:ascii="Times New Roman" w:hAnsi="Times New Roman"/>
          <w:sz w:val="22"/>
          <w:szCs w:val="22"/>
        </w:rPr>
        <w:t>4</w:t>
      </w:r>
      <w:r w:rsidRPr="00572AAF">
        <w:rPr>
          <w:rFonts w:ascii="Times New Roman" w:hAnsi="Times New Roman"/>
          <w:sz w:val="22"/>
          <w:szCs w:val="22"/>
        </w:rPr>
        <w:t xml:space="preserve"> amounted to approximately</w:t>
      </w:r>
      <w:r w:rsidR="00057BD6" w:rsidRPr="00572AAF">
        <w:rPr>
          <w:rFonts w:ascii="Times New Roman" w:hAnsi="Times New Roman"/>
          <w:sz w:val="22"/>
          <w:szCs w:val="22"/>
        </w:rPr>
        <w:t xml:space="preserve"> Baht </w:t>
      </w:r>
      <w:r w:rsidR="00F63534">
        <w:rPr>
          <w:rFonts w:ascii="Times New Roman" w:hAnsi="Times New Roman"/>
          <w:sz w:val="22"/>
          <w:szCs w:val="22"/>
        </w:rPr>
        <w:t>28.6</w:t>
      </w:r>
      <w:r w:rsidR="00057BD6" w:rsidRPr="00572AAF">
        <w:rPr>
          <w:rFonts w:ascii="Times New Roman" w:hAnsi="Times New Roman"/>
          <w:sz w:val="22"/>
          <w:szCs w:val="22"/>
        </w:rPr>
        <w:t xml:space="preserve"> </w:t>
      </w:r>
      <w:r w:rsidR="00057BD6" w:rsidRPr="00D64F30">
        <w:rPr>
          <w:rFonts w:ascii="Times New Roman" w:hAnsi="Times New Roman"/>
          <w:sz w:val="22"/>
          <w:szCs w:val="22"/>
        </w:rPr>
        <w:t>million and</w:t>
      </w:r>
      <w:r w:rsidR="00522533" w:rsidRPr="00D64F30">
        <w:rPr>
          <w:rFonts w:ascii="Times New Roman" w:hAnsi="Times New Roman"/>
          <w:sz w:val="22"/>
          <w:szCs w:val="22"/>
        </w:rPr>
        <w:t xml:space="preserve"> </w:t>
      </w:r>
      <w:r w:rsidRPr="00D64F30">
        <w:rPr>
          <w:rFonts w:ascii="Times New Roman" w:hAnsi="Times New Roman"/>
          <w:sz w:val="22"/>
          <w:szCs w:val="22"/>
        </w:rPr>
        <w:t xml:space="preserve">Baht </w:t>
      </w:r>
      <w:r w:rsidR="00083621">
        <w:rPr>
          <w:rFonts w:ascii="Times New Roman" w:hAnsi="Times New Roman"/>
          <w:sz w:val="22"/>
          <w:szCs w:val="22"/>
        </w:rPr>
        <w:t>31.7</w:t>
      </w:r>
      <w:r w:rsidR="00D13A9E" w:rsidRPr="00D64F30">
        <w:rPr>
          <w:rFonts w:ascii="Times New Roman" w:hAnsi="Times New Roman"/>
          <w:sz w:val="22"/>
          <w:szCs w:val="22"/>
        </w:rPr>
        <w:t xml:space="preserve"> </w:t>
      </w:r>
      <w:r w:rsidR="00057BD6" w:rsidRPr="00D64F30">
        <w:rPr>
          <w:rFonts w:ascii="Times New Roman" w:hAnsi="Times New Roman"/>
          <w:sz w:val="22"/>
          <w:szCs w:val="22"/>
        </w:rPr>
        <w:t>million, respectively</w:t>
      </w:r>
      <w:r w:rsidR="00925E61" w:rsidRPr="00D64F30">
        <w:rPr>
          <w:rFonts w:ascii="Times New Roman" w:hAnsi="Times New Roman"/>
          <w:sz w:val="22"/>
          <w:szCs w:val="22"/>
        </w:rPr>
        <w:t xml:space="preserve">, in the consolidated financial statements and approximately Baht </w:t>
      </w:r>
      <w:r w:rsidR="008948C5" w:rsidRPr="00F63534">
        <w:rPr>
          <w:rFonts w:ascii="Times New Roman" w:hAnsi="Times New Roman"/>
          <w:sz w:val="22"/>
          <w:szCs w:val="22"/>
        </w:rPr>
        <w:t>1</w:t>
      </w:r>
      <w:r w:rsidR="00F63534" w:rsidRPr="00F63534">
        <w:rPr>
          <w:rFonts w:ascii="Times New Roman" w:hAnsi="Times New Roman"/>
          <w:sz w:val="22"/>
          <w:szCs w:val="22"/>
        </w:rPr>
        <w:t>3</w:t>
      </w:r>
      <w:r w:rsidR="008948C5" w:rsidRPr="00F63534">
        <w:rPr>
          <w:rFonts w:ascii="Times New Roman" w:hAnsi="Times New Roman"/>
          <w:sz w:val="22"/>
          <w:szCs w:val="22"/>
        </w:rPr>
        <w:t>.</w:t>
      </w:r>
      <w:r w:rsidR="00F63534" w:rsidRPr="00F63534">
        <w:rPr>
          <w:rFonts w:ascii="Times New Roman" w:hAnsi="Times New Roman"/>
          <w:sz w:val="22"/>
          <w:szCs w:val="22"/>
        </w:rPr>
        <w:t>5</w:t>
      </w:r>
      <w:r w:rsidR="00925E61" w:rsidRPr="00F63534">
        <w:rPr>
          <w:rFonts w:ascii="Times New Roman" w:hAnsi="Times New Roman"/>
          <w:sz w:val="22"/>
          <w:szCs w:val="22"/>
        </w:rPr>
        <w:t xml:space="preserve"> million</w:t>
      </w:r>
      <w:r w:rsidR="00925E61" w:rsidRPr="00572AAF">
        <w:rPr>
          <w:rFonts w:ascii="Times New Roman" w:hAnsi="Times New Roman"/>
          <w:sz w:val="22"/>
          <w:szCs w:val="22"/>
        </w:rPr>
        <w:t xml:space="preserve"> and Baht </w:t>
      </w:r>
      <w:r w:rsidR="0012467C" w:rsidRPr="00572AAF">
        <w:rPr>
          <w:rFonts w:ascii="Times New Roman" w:hAnsi="Times New Roman"/>
          <w:sz w:val="22"/>
          <w:szCs w:val="22"/>
        </w:rPr>
        <w:t>1</w:t>
      </w:r>
      <w:r w:rsidR="00083621">
        <w:rPr>
          <w:rFonts w:ascii="Times New Roman" w:hAnsi="Times New Roman"/>
          <w:sz w:val="22"/>
          <w:szCs w:val="22"/>
        </w:rPr>
        <w:t>7</w:t>
      </w:r>
      <w:r w:rsidR="00B64884" w:rsidRPr="00572AAF">
        <w:rPr>
          <w:rFonts w:ascii="Times New Roman" w:hAnsi="Times New Roman"/>
          <w:sz w:val="22"/>
          <w:szCs w:val="22"/>
        </w:rPr>
        <w:t>.</w:t>
      </w:r>
      <w:r w:rsidR="00083621">
        <w:rPr>
          <w:rFonts w:ascii="Times New Roman" w:hAnsi="Times New Roman"/>
          <w:sz w:val="22"/>
          <w:szCs w:val="22"/>
        </w:rPr>
        <w:t>1</w:t>
      </w:r>
      <w:r w:rsidR="0012467C" w:rsidRPr="00572AAF">
        <w:rPr>
          <w:rFonts w:ascii="Times New Roman" w:hAnsi="Times New Roman"/>
          <w:sz w:val="22"/>
          <w:szCs w:val="22"/>
        </w:rPr>
        <w:t xml:space="preserve"> </w:t>
      </w:r>
      <w:r w:rsidR="00925E61" w:rsidRPr="00572AAF">
        <w:rPr>
          <w:rFonts w:ascii="Times New Roman" w:hAnsi="Times New Roman"/>
          <w:sz w:val="22"/>
          <w:szCs w:val="22"/>
        </w:rPr>
        <w:t>million, respectively, in the separate financial statements</w:t>
      </w:r>
      <w:r w:rsidR="00057BD6" w:rsidRPr="00572AAF">
        <w:rPr>
          <w:rFonts w:ascii="Times New Roman" w:hAnsi="Times New Roman"/>
          <w:sz w:val="22"/>
          <w:szCs w:val="22"/>
        </w:rPr>
        <w:t>.</w:t>
      </w:r>
    </w:p>
    <w:p w14:paraId="16254215" w14:textId="77777777" w:rsidR="00626066" w:rsidRPr="00323609"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cs/>
        </w:rPr>
      </w:pPr>
    </w:p>
    <w:p w14:paraId="2E64D4FB" w14:textId="3C2FF0B4" w:rsidR="006171CB" w:rsidRPr="00E70533" w:rsidRDefault="003E13B1"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306267">
        <w:rPr>
          <w:rFonts w:ascii="Times New Roman" w:hAnsi="Times New Roman" w:cs="Times New Roman"/>
          <w:color w:val="000000"/>
          <w:sz w:val="22"/>
          <w:szCs w:val="22"/>
        </w:rPr>
        <w:t xml:space="preserve">Cost of </w:t>
      </w:r>
      <w:r w:rsidR="008F58EB" w:rsidRPr="00306267">
        <w:rPr>
          <w:rFonts w:ascii="Times New Roman" w:hAnsi="Times New Roman" w:cs="Times New Roman"/>
          <w:color w:val="000000"/>
          <w:sz w:val="22"/>
          <w:szCs w:val="22"/>
        </w:rPr>
        <w:t xml:space="preserve">building and building improvement, </w:t>
      </w:r>
      <w:r w:rsidRPr="00306267">
        <w:rPr>
          <w:rFonts w:ascii="Times New Roman" w:hAnsi="Times New Roman" w:cs="Times New Roman"/>
          <w:color w:val="000000"/>
          <w:sz w:val="22"/>
          <w:szCs w:val="22"/>
        </w:rPr>
        <w:t>furniture, fixtures and office equipment, computer and integrated systems, vehicles and demonstration equipment which has been fully depreciated but still in use</w:t>
      </w:r>
      <w:r w:rsidR="009F1E5D">
        <w:rPr>
          <w:rFonts w:ascii="Times New Roman" w:hAnsi="Times New Roman" w:cs="Times New Roman"/>
          <w:color w:val="000000"/>
          <w:sz w:val="22"/>
          <w:szCs w:val="22"/>
        </w:rPr>
        <w:t>,</w:t>
      </w:r>
      <w:r w:rsidR="00306267" w:rsidRPr="00306267">
        <w:rPr>
          <w:rFonts w:ascii="Times New Roman" w:hAnsi="Times New Roman" w:cstheme="minorBidi" w:hint="cs"/>
          <w:color w:val="000000"/>
          <w:sz w:val="22"/>
          <w:szCs w:val="22"/>
          <w:cs/>
        </w:rPr>
        <w:t xml:space="preserve"> </w:t>
      </w:r>
      <w:r w:rsidR="00306267" w:rsidRPr="00306267">
        <w:rPr>
          <w:rFonts w:ascii="Times New Roman" w:hAnsi="Times New Roman" w:cstheme="minorBidi"/>
          <w:color w:val="000000"/>
          <w:sz w:val="22"/>
          <w:szCs w:val="22"/>
        </w:rPr>
        <w:t>under systematic maintenance</w:t>
      </w:r>
      <w:r w:rsidR="009F1E5D">
        <w:rPr>
          <w:rFonts w:ascii="Times New Roman" w:hAnsi="Times New Roman" w:cstheme="minorBidi"/>
          <w:color w:val="000000"/>
          <w:sz w:val="22"/>
          <w:szCs w:val="22"/>
        </w:rPr>
        <w:t>,</w:t>
      </w:r>
      <w:r w:rsidRPr="00306267">
        <w:rPr>
          <w:rFonts w:ascii="Times New Roman" w:hAnsi="Times New Roman" w:cs="Times New Roman"/>
          <w:color w:val="000000"/>
          <w:sz w:val="22"/>
          <w:szCs w:val="22"/>
        </w:rPr>
        <w:t xml:space="preserve"> as at December 31, 202</w:t>
      </w:r>
      <w:r w:rsidR="00E70533" w:rsidRPr="00306267">
        <w:rPr>
          <w:rFonts w:ascii="Times New Roman" w:hAnsi="Times New Roman" w:cs="Times New Roman"/>
          <w:color w:val="000000"/>
          <w:sz w:val="22"/>
          <w:szCs w:val="22"/>
        </w:rPr>
        <w:t>5</w:t>
      </w:r>
      <w:r w:rsidRPr="00306267">
        <w:rPr>
          <w:rFonts w:ascii="Times New Roman" w:hAnsi="Times New Roman" w:cs="Times New Roman"/>
          <w:color w:val="000000"/>
          <w:sz w:val="22"/>
          <w:szCs w:val="22"/>
        </w:rPr>
        <w:t xml:space="preserve"> and 202</w:t>
      </w:r>
      <w:r w:rsidR="00E70533" w:rsidRPr="00306267">
        <w:rPr>
          <w:rFonts w:ascii="Times New Roman" w:hAnsi="Times New Roman" w:cs="Times New Roman"/>
          <w:color w:val="000000"/>
          <w:sz w:val="22"/>
          <w:szCs w:val="22"/>
        </w:rPr>
        <w:t>4</w:t>
      </w:r>
      <w:r w:rsidRPr="00306267">
        <w:rPr>
          <w:rFonts w:ascii="Times New Roman" w:hAnsi="Times New Roman" w:cs="Times New Roman"/>
          <w:color w:val="000000"/>
          <w:sz w:val="22"/>
          <w:szCs w:val="22"/>
        </w:rPr>
        <w:t xml:space="preserve"> amounting to approximately Baht </w:t>
      </w:r>
      <w:r w:rsidR="00F63534" w:rsidRPr="00306267">
        <w:rPr>
          <w:rFonts w:ascii="Times New Roman" w:hAnsi="Times New Roman" w:cs="Times New Roman"/>
          <w:color w:val="000000"/>
          <w:sz w:val="22"/>
          <w:szCs w:val="22"/>
        </w:rPr>
        <w:t>70.4</w:t>
      </w:r>
      <w:r w:rsidRPr="00306267">
        <w:rPr>
          <w:rFonts w:ascii="Times New Roman" w:hAnsi="Times New Roman" w:cs="Times New Roman"/>
          <w:color w:val="000000"/>
          <w:sz w:val="22"/>
          <w:szCs w:val="22"/>
        </w:rPr>
        <w:t xml:space="preserve"> million and Baht </w:t>
      </w:r>
      <w:r w:rsidR="00E70533" w:rsidRPr="00306267">
        <w:rPr>
          <w:rFonts w:ascii="Times New Roman" w:hAnsi="Times New Roman" w:cs="Times New Roman"/>
          <w:color w:val="000000"/>
          <w:sz w:val="22"/>
          <w:szCs w:val="22"/>
        </w:rPr>
        <w:t>60.5</w:t>
      </w:r>
      <w:r w:rsidRPr="00306267">
        <w:rPr>
          <w:rFonts w:ascii="Times New Roman" w:hAnsi="Times New Roman" w:cs="Times New Roman"/>
          <w:color w:val="000000"/>
          <w:sz w:val="22"/>
          <w:szCs w:val="22"/>
        </w:rPr>
        <w:t xml:space="preserve"> million, respectively, in the consolidated financial statements and amounting to approximately Baht 6</w:t>
      </w:r>
      <w:r w:rsidR="00F63534" w:rsidRPr="00306267">
        <w:rPr>
          <w:rFonts w:ascii="Times New Roman" w:hAnsi="Times New Roman" w:cs="Times New Roman"/>
          <w:color w:val="000000"/>
          <w:sz w:val="22"/>
          <w:szCs w:val="22"/>
        </w:rPr>
        <w:t>9</w:t>
      </w:r>
      <w:r w:rsidRPr="00306267">
        <w:rPr>
          <w:rFonts w:ascii="Times New Roman" w:hAnsi="Times New Roman" w:cs="Times New Roman"/>
          <w:color w:val="000000"/>
          <w:sz w:val="22"/>
          <w:szCs w:val="22"/>
        </w:rPr>
        <w:t>.</w:t>
      </w:r>
      <w:r w:rsidR="00F63534" w:rsidRPr="00306267">
        <w:rPr>
          <w:rFonts w:ascii="Times New Roman" w:hAnsi="Times New Roman" w:cs="Times New Roman"/>
          <w:color w:val="000000"/>
          <w:sz w:val="22"/>
          <w:szCs w:val="22"/>
        </w:rPr>
        <w:t>5</w:t>
      </w:r>
      <w:r w:rsidRPr="00306267">
        <w:rPr>
          <w:rFonts w:ascii="Times New Roman" w:hAnsi="Times New Roman" w:cs="Times New Roman"/>
          <w:color w:val="000000"/>
          <w:sz w:val="22"/>
          <w:szCs w:val="22"/>
        </w:rPr>
        <w:t xml:space="preserve"> million and Baht </w:t>
      </w:r>
      <w:r w:rsidR="00E70533" w:rsidRPr="00306267">
        <w:rPr>
          <w:rFonts w:ascii="Times New Roman" w:hAnsi="Times New Roman" w:cs="Times New Roman"/>
          <w:color w:val="000000"/>
          <w:sz w:val="22"/>
          <w:szCs w:val="22"/>
        </w:rPr>
        <w:t>60.3</w:t>
      </w:r>
      <w:r w:rsidRPr="00306267">
        <w:rPr>
          <w:rFonts w:ascii="Times New Roman" w:hAnsi="Times New Roman" w:cs="Times New Roman"/>
          <w:color w:val="000000"/>
          <w:sz w:val="22"/>
          <w:szCs w:val="22"/>
        </w:rPr>
        <w:t xml:space="preserve"> million, respectively, in the separate financial statements</w:t>
      </w:r>
      <w:r w:rsidR="008F58EB" w:rsidRPr="00306267">
        <w:rPr>
          <w:rFonts w:ascii="Times New Roman" w:hAnsi="Times New Roman" w:cs="Times New Roman"/>
          <w:color w:val="000000"/>
          <w:sz w:val="22"/>
          <w:szCs w:val="22"/>
        </w:rPr>
        <w:t>.</w:t>
      </w:r>
    </w:p>
    <w:p w14:paraId="6D4B613F" w14:textId="77777777" w:rsidR="003E13B1" w:rsidRPr="00E70533" w:rsidRDefault="003E13B1"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7FDE9356" w14:textId="6918AF34" w:rsidR="00BA3C75" w:rsidRPr="00E70533" w:rsidRDefault="00626066"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E70533">
        <w:rPr>
          <w:rFonts w:ascii="Times New Roman" w:hAnsi="Times New Roman" w:cs="Times New Roman"/>
          <w:color w:val="000000"/>
          <w:sz w:val="22"/>
          <w:szCs w:val="22"/>
        </w:rPr>
        <w:t xml:space="preserve">As </w:t>
      </w:r>
      <w:proofErr w:type="gramStart"/>
      <w:r w:rsidRPr="00E70533">
        <w:rPr>
          <w:rFonts w:ascii="Times New Roman" w:hAnsi="Times New Roman" w:cs="Times New Roman"/>
          <w:color w:val="000000"/>
          <w:sz w:val="22"/>
          <w:szCs w:val="22"/>
        </w:rPr>
        <w:t>at</w:t>
      </w:r>
      <w:proofErr w:type="gramEnd"/>
      <w:r w:rsidRPr="00E70533">
        <w:rPr>
          <w:rFonts w:ascii="Times New Roman" w:hAnsi="Times New Roman" w:cs="Times New Roman"/>
          <w:color w:val="000000"/>
          <w:sz w:val="22"/>
          <w:szCs w:val="22"/>
        </w:rPr>
        <w:t xml:space="preserve"> December 31, </w:t>
      </w:r>
      <w:proofErr w:type="gramStart"/>
      <w:r w:rsidR="002E114D" w:rsidRPr="00E70533">
        <w:rPr>
          <w:rFonts w:ascii="Times New Roman" w:hAnsi="Times New Roman"/>
          <w:sz w:val="22"/>
          <w:szCs w:val="22"/>
        </w:rPr>
        <w:t>20</w:t>
      </w:r>
      <w:r w:rsidR="00E92984" w:rsidRPr="00E70533">
        <w:rPr>
          <w:rFonts w:ascii="Times New Roman" w:hAnsi="Times New Roman" w:cs="Times New Roman"/>
          <w:sz w:val="22"/>
          <w:szCs w:val="22"/>
        </w:rPr>
        <w:t>2</w:t>
      </w:r>
      <w:r w:rsidR="00E70533" w:rsidRPr="00E70533">
        <w:rPr>
          <w:rFonts w:ascii="Times New Roman" w:hAnsi="Times New Roman" w:cs="Times New Roman"/>
          <w:sz w:val="22"/>
          <w:szCs w:val="22"/>
        </w:rPr>
        <w:t>5</w:t>
      </w:r>
      <w:proofErr w:type="gramEnd"/>
      <w:r w:rsidR="001F3988" w:rsidRPr="00E70533">
        <w:rPr>
          <w:rFonts w:ascii="Times New Roman" w:hAnsi="Times New Roman" w:cs="Times New Roman"/>
          <w:color w:val="000000"/>
          <w:sz w:val="22"/>
          <w:szCs w:val="22"/>
        </w:rPr>
        <w:t xml:space="preserve"> </w:t>
      </w:r>
      <w:r w:rsidR="007025FA" w:rsidRPr="00E70533">
        <w:rPr>
          <w:rFonts w:ascii="Times New Roman" w:hAnsi="Times New Roman" w:cs="Times New Roman"/>
          <w:color w:val="000000"/>
          <w:sz w:val="22"/>
          <w:szCs w:val="22"/>
        </w:rPr>
        <w:t xml:space="preserve">and </w:t>
      </w:r>
      <w:r w:rsidR="002E114D" w:rsidRPr="00E70533">
        <w:rPr>
          <w:rFonts w:ascii="Times New Roman" w:hAnsi="Times New Roman"/>
          <w:sz w:val="22"/>
          <w:szCs w:val="22"/>
        </w:rPr>
        <w:t>20</w:t>
      </w:r>
      <w:r w:rsidR="00E92984" w:rsidRPr="00E70533">
        <w:rPr>
          <w:rFonts w:ascii="Times New Roman" w:hAnsi="Times New Roman"/>
          <w:sz w:val="22"/>
          <w:szCs w:val="22"/>
        </w:rPr>
        <w:t>2</w:t>
      </w:r>
      <w:r w:rsidR="00E70533" w:rsidRPr="00E70533">
        <w:rPr>
          <w:rFonts w:ascii="Times New Roman" w:hAnsi="Times New Roman"/>
          <w:sz w:val="22"/>
          <w:szCs w:val="22"/>
        </w:rPr>
        <w:t>4</w:t>
      </w:r>
      <w:r w:rsidRPr="00E70533">
        <w:rPr>
          <w:rFonts w:ascii="Times New Roman" w:hAnsi="Times New Roman" w:cs="Times New Roman"/>
          <w:color w:val="000000"/>
          <w:sz w:val="22"/>
          <w:szCs w:val="22"/>
        </w:rPr>
        <w:t xml:space="preserve">, the </w:t>
      </w:r>
      <w:r w:rsidR="00F21328" w:rsidRPr="00E70533">
        <w:rPr>
          <w:rFonts w:ascii="Times New Roman" w:hAnsi="Times New Roman" w:cs="Times New Roman"/>
          <w:color w:val="000000"/>
          <w:sz w:val="22"/>
          <w:szCs w:val="22"/>
        </w:rPr>
        <w:t>Group</w:t>
      </w:r>
      <w:r w:rsidRPr="00E70533">
        <w:rPr>
          <w:rFonts w:ascii="Times New Roman" w:hAnsi="Times New Roman" w:cs="Times New Roman"/>
          <w:color w:val="000000"/>
          <w:sz w:val="22"/>
          <w:szCs w:val="22"/>
        </w:rPr>
        <w:t>’s land</w:t>
      </w:r>
      <w:r w:rsidR="005C1957" w:rsidRPr="00E70533">
        <w:rPr>
          <w:rFonts w:ascii="Times New Roman" w:hAnsi="Times New Roman" w:cs="Times New Roman"/>
          <w:color w:val="000000"/>
          <w:sz w:val="22"/>
          <w:szCs w:val="22"/>
        </w:rPr>
        <w:t xml:space="preserve"> and </w:t>
      </w:r>
      <w:r w:rsidR="00B5163C" w:rsidRPr="00E70533">
        <w:rPr>
          <w:rFonts w:ascii="Times New Roman" w:hAnsi="Times New Roman" w:cs="Times New Roman"/>
          <w:color w:val="000000"/>
          <w:sz w:val="22"/>
          <w:szCs w:val="22"/>
        </w:rPr>
        <w:t>struct</w:t>
      </w:r>
      <w:r w:rsidR="005C1957" w:rsidRPr="00E70533">
        <w:rPr>
          <w:rFonts w:ascii="Times New Roman" w:hAnsi="Times New Roman" w:cs="Times New Roman"/>
          <w:color w:val="000000"/>
          <w:sz w:val="22"/>
          <w:szCs w:val="22"/>
        </w:rPr>
        <w:t>ures thereon</w:t>
      </w:r>
      <w:r w:rsidR="005A4BCE" w:rsidRPr="00E70533">
        <w:rPr>
          <w:rFonts w:ascii="Times New Roman" w:hAnsi="Times New Roman" w:cs="Times New Roman"/>
          <w:color w:val="000000"/>
          <w:sz w:val="22"/>
          <w:szCs w:val="22"/>
        </w:rPr>
        <w:t xml:space="preserve"> </w:t>
      </w:r>
      <w:r w:rsidRPr="00E70533">
        <w:rPr>
          <w:rFonts w:ascii="Times New Roman" w:hAnsi="Times New Roman" w:cs="Times New Roman"/>
          <w:color w:val="000000"/>
          <w:sz w:val="22"/>
          <w:szCs w:val="22"/>
        </w:rPr>
        <w:t xml:space="preserve">of which </w:t>
      </w:r>
      <w:r w:rsidR="005A4BCE" w:rsidRPr="00E70533">
        <w:rPr>
          <w:rFonts w:ascii="Times New Roman" w:hAnsi="Times New Roman" w:cs="Times New Roman"/>
          <w:color w:val="000000"/>
          <w:sz w:val="22"/>
          <w:szCs w:val="22"/>
        </w:rPr>
        <w:t xml:space="preserve">total </w:t>
      </w:r>
      <w:r w:rsidRPr="00E70533">
        <w:rPr>
          <w:rFonts w:ascii="Times New Roman" w:hAnsi="Times New Roman" w:cs="Times New Roman"/>
          <w:color w:val="000000"/>
          <w:sz w:val="22"/>
          <w:szCs w:val="22"/>
        </w:rPr>
        <w:t xml:space="preserve">carrying </w:t>
      </w:r>
      <w:r w:rsidR="005A4BCE" w:rsidRPr="00E70533">
        <w:rPr>
          <w:rFonts w:ascii="Times New Roman" w:hAnsi="Times New Roman" w:cs="Times New Roman"/>
          <w:color w:val="000000"/>
          <w:spacing w:val="-2"/>
          <w:sz w:val="22"/>
          <w:szCs w:val="22"/>
        </w:rPr>
        <w:t>amount</w:t>
      </w:r>
      <w:r w:rsidR="001523A9" w:rsidRPr="00E70533">
        <w:rPr>
          <w:rFonts w:ascii="Times New Roman" w:hAnsi="Times New Roman" w:cs="Times New Roman"/>
          <w:color w:val="000000"/>
          <w:spacing w:val="-2"/>
          <w:sz w:val="22"/>
          <w:szCs w:val="22"/>
        </w:rPr>
        <w:t xml:space="preserve"> of</w:t>
      </w:r>
      <w:r w:rsidRPr="00E70533">
        <w:rPr>
          <w:rFonts w:ascii="Times New Roman" w:hAnsi="Times New Roman" w:cs="Times New Roman"/>
          <w:color w:val="000000"/>
          <w:spacing w:val="-2"/>
          <w:sz w:val="22"/>
          <w:szCs w:val="22"/>
        </w:rPr>
        <w:t xml:space="preserve"> approximately Baht </w:t>
      </w:r>
      <w:r w:rsidR="00784C8F">
        <w:rPr>
          <w:rFonts w:ascii="Times New Roman" w:hAnsi="Times New Roman"/>
          <w:spacing w:val="-2"/>
          <w:sz w:val="22"/>
          <w:szCs w:val="22"/>
        </w:rPr>
        <w:t>152.3</w:t>
      </w:r>
      <w:r w:rsidRPr="00E70533">
        <w:rPr>
          <w:rFonts w:ascii="Times New Roman" w:hAnsi="Times New Roman" w:cs="Times New Roman"/>
          <w:color w:val="000000"/>
          <w:spacing w:val="-2"/>
          <w:sz w:val="22"/>
          <w:szCs w:val="22"/>
        </w:rPr>
        <w:t xml:space="preserve"> million and Baht </w:t>
      </w:r>
      <w:r w:rsidR="00784C8F">
        <w:rPr>
          <w:rFonts w:ascii="Times New Roman" w:hAnsi="Times New Roman" w:cs="Times New Roman"/>
          <w:color w:val="000000"/>
          <w:spacing w:val="-2"/>
          <w:sz w:val="22"/>
          <w:szCs w:val="22"/>
        </w:rPr>
        <w:t>154.8</w:t>
      </w:r>
      <w:r w:rsidR="005A4BCE" w:rsidRPr="00E70533">
        <w:rPr>
          <w:rFonts w:ascii="Times New Roman" w:hAnsi="Times New Roman" w:cs="Times New Roman"/>
          <w:color w:val="000000"/>
          <w:spacing w:val="-2"/>
          <w:sz w:val="22"/>
          <w:szCs w:val="22"/>
        </w:rPr>
        <w:t xml:space="preserve"> </w:t>
      </w:r>
      <w:r w:rsidRPr="00E70533">
        <w:rPr>
          <w:rFonts w:ascii="Times New Roman" w:hAnsi="Times New Roman" w:cs="Times New Roman"/>
          <w:color w:val="000000"/>
          <w:spacing w:val="-2"/>
          <w:sz w:val="22"/>
          <w:szCs w:val="22"/>
        </w:rPr>
        <w:t>million</w:t>
      </w:r>
      <w:r w:rsidR="005A4BCE" w:rsidRPr="00E70533">
        <w:rPr>
          <w:rFonts w:ascii="Times New Roman" w:hAnsi="Times New Roman" w:cs="Times New Roman"/>
          <w:color w:val="000000"/>
          <w:spacing w:val="-2"/>
          <w:sz w:val="22"/>
          <w:szCs w:val="22"/>
        </w:rPr>
        <w:t>, respectively,</w:t>
      </w:r>
      <w:r w:rsidRPr="00E70533">
        <w:rPr>
          <w:rFonts w:ascii="Times New Roman" w:hAnsi="Times New Roman" w:cs="Times New Roman"/>
          <w:color w:val="000000"/>
          <w:spacing w:val="-2"/>
          <w:sz w:val="22"/>
          <w:szCs w:val="22"/>
        </w:rPr>
        <w:t xml:space="preserve"> were </w:t>
      </w:r>
      <w:r w:rsidR="009F1E5D">
        <w:rPr>
          <w:rFonts w:ascii="Times New Roman" w:hAnsi="Times New Roman" w:cs="Times New Roman"/>
          <w:color w:val="000000"/>
          <w:spacing w:val="-2"/>
          <w:sz w:val="22"/>
          <w:szCs w:val="22"/>
        </w:rPr>
        <w:t>mortgaged</w:t>
      </w:r>
      <w:r w:rsidRPr="00E70533">
        <w:rPr>
          <w:rFonts w:ascii="Times New Roman" w:hAnsi="Times New Roman" w:cs="Times New Roman"/>
          <w:color w:val="000000"/>
          <w:spacing w:val="-2"/>
          <w:sz w:val="22"/>
          <w:szCs w:val="22"/>
        </w:rPr>
        <w:t xml:space="preserve"> as </w:t>
      </w:r>
      <w:r w:rsidR="005A4BCE" w:rsidRPr="00E70533">
        <w:rPr>
          <w:rFonts w:ascii="Times New Roman" w:hAnsi="Times New Roman" w:cs="Times New Roman"/>
          <w:color w:val="000000"/>
          <w:spacing w:val="-2"/>
          <w:sz w:val="22"/>
          <w:szCs w:val="22"/>
        </w:rPr>
        <w:t>collaterals</w:t>
      </w:r>
      <w:r w:rsidRPr="00E70533">
        <w:rPr>
          <w:rFonts w:ascii="Times New Roman" w:hAnsi="Times New Roman" w:cs="Times New Roman"/>
          <w:color w:val="000000"/>
          <w:spacing w:val="-2"/>
          <w:sz w:val="22"/>
          <w:szCs w:val="22"/>
        </w:rPr>
        <w:t xml:space="preserve"> for </w:t>
      </w:r>
      <w:r w:rsidRPr="00E70533">
        <w:rPr>
          <w:rFonts w:ascii="Times New Roman" w:hAnsi="Times New Roman" w:cs="Times New Roman"/>
          <w:spacing w:val="-2"/>
          <w:sz w:val="22"/>
          <w:szCs w:val="22"/>
        </w:rPr>
        <w:t>overdraft lines</w:t>
      </w:r>
      <w:r w:rsidRPr="00E70533">
        <w:rPr>
          <w:rFonts w:ascii="Times New Roman" w:hAnsi="Times New Roman" w:cs="Times New Roman"/>
          <w:color w:val="000000"/>
          <w:spacing w:val="-2"/>
          <w:sz w:val="22"/>
          <w:szCs w:val="22"/>
        </w:rPr>
        <w:t xml:space="preserve">, short-term loans and long-term loans from financial institutions </w:t>
      </w:r>
      <w:r w:rsidR="00C20B07" w:rsidRPr="00E70533">
        <w:rPr>
          <w:rFonts w:ascii="Times New Roman" w:hAnsi="Times New Roman" w:cs="Times New Roman"/>
          <w:color w:val="000000"/>
          <w:spacing w:val="-2"/>
          <w:sz w:val="22"/>
          <w:szCs w:val="22"/>
        </w:rPr>
        <w:t>(see Notes 1</w:t>
      </w:r>
      <w:r w:rsidR="00E70533" w:rsidRPr="00E70533">
        <w:rPr>
          <w:rFonts w:ascii="Times New Roman" w:hAnsi="Times New Roman" w:cs="Times New Roman"/>
          <w:color w:val="000000"/>
          <w:spacing w:val="-2"/>
          <w:sz w:val="22"/>
          <w:szCs w:val="22"/>
        </w:rPr>
        <w:t>1</w:t>
      </w:r>
      <w:r w:rsidR="00C20B07" w:rsidRPr="00E70533">
        <w:rPr>
          <w:rFonts w:ascii="Times New Roman" w:hAnsi="Times New Roman" w:cs="Times New Roman"/>
          <w:color w:val="000000"/>
          <w:spacing w:val="-2"/>
          <w:sz w:val="22"/>
          <w:szCs w:val="22"/>
        </w:rPr>
        <w:t xml:space="preserve"> and 1</w:t>
      </w:r>
      <w:r w:rsidR="00E70533" w:rsidRPr="00E70533">
        <w:rPr>
          <w:rFonts w:ascii="Times New Roman" w:hAnsi="Times New Roman" w:cs="Times New Roman"/>
          <w:color w:val="000000"/>
          <w:spacing w:val="-2"/>
          <w:sz w:val="22"/>
          <w:szCs w:val="22"/>
        </w:rPr>
        <w:t>2</w:t>
      </w:r>
      <w:r w:rsidRPr="00E70533">
        <w:rPr>
          <w:rFonts w:ascii="Times New Roman" w:hAnsi="Times New Roman" w:cs="Times New Roman"/>
          <w:color w:val="000000"/>
          <w:spacing w:val="-2"/>
          <w:sz w:val="22"/>
          <w:szCs w:val="22"/>
        </w:rPr>
        <w:t>).</w:t>
      </w:r>
    </w:p>
    <w:p w14:paraId="18C74859" w14:textId="77777777" w:rsidR="00BA3C75" w:rsidRPr="00E70533" w:rsidRDefault="00BA3C75"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302F4CC9" w14:textId="03621A0D" w:rsidR="002804B5" w:rsidRPr="002804B5" w:rsidRDefault="002804B5" w:rsidP="004455DF">
      <w:pPr>
        <w:jc w:val="thaiDistribute"/>
        <w:rPr>
          <w:rFonts w:ascii="Times New Roman" w:hAnsi="Times New Roman" w:cs="Times New Roman"/>
          <w:color w:val="000000"/>
          <w:sz w:val="22"/>
          <w:szCs w:val="22"/>
        </w:rPr>
      </w:pPr>
      <w:r w:rsidRPr="00E70533">
        <w:rPr>
          <w:rFonts w:ascii="Times New Roman" w:hAnsi="Times New Roman" w:cs="Times New Roman"/>
          <w:color w:val="000000"/>
          <w:sz w:val="22"/>
          <w:szCs w:val="22"/>
        </w:rPr>
        <w:t>About operating assets of the subsidiary, whose business is rendering nursing care services, located at Soi Rat </w:t>
      </w:r>
      <w:proofErr w:type="spellStart"/>
      <w:r w:rsidRPr="00E70533">
        <w:rPr>
          <w:rFonts w:ascii="Times New Roman" w:hAnsi="Times New Roman" w:cs="Times New Roman"/>
          <w:color w:val="000000"/>
          <w:sz w:val="22"/>
          <w:szCs w:val="22"/>
        </w:rPr>
        <w:t>Phatthana</w:t>
      </w:r>
      <w:proofErr w:type="spellEnd"/>
      <w:r w:rsidRPr="00E70533">
        <w:rPr>
          <w:rFonts w:ascii="Times New Roman" w:hAnsi="Times New Roman" w:cs="Times New Roman"/>
          <w:color w:val="000000"/>
          <w:sz w:val="22"/>
          <w:szCs w:val="22"/>
        </w:rPr>
        <w:t xml:space="preserve">, Khet </w:t>
      </w:r>
      <w:proofErr w:type="spellStart"/>
      <w:r w:rsidRPr="00E70533">
        <w:rPr>
          <w:rFonts w:ascii="Times New Roman" w:hAnsi="Times New Roman" w:cs="Times New Roman"/>
          <w:color w:val="000000"/>
          <w:sz w:val="22"/>
          <w:szCs w:val="22"/>
        </w:rPr>
        <w:t>Saphan</w:t>
      </w:r>
      <w:proofErr w:type="spellEnd"/>
      <w:r w:rsidRPr="00E70533">
        <w:rPr>
          <w:rFonts w:ascii="Times New Roman" w:hAnsi="Times New Roman" w:cs="Times New Roman"/>
          <w:color w:val="000000"/>
          <w:sz w:val="22"/>
          <w:szCs w:val="22"/>
        </w:rPr>
        <w:t xml:space="preserve"> Sung, Bangkok, </w:t>
      </w:r>
      <w:r w:rsidRPr="00306267">
        <w:rPr>
          <w:rFonts w:ascii="Times New Roman" w:hAnsi="Times New Roman" w:cs="Times New Roman"/>
          <w:color w:val="000000"/>
          <w:sz w:val="22"/>
          <w:szCs w:val="22"/>
        </w:rPr>
        <w:t xml:space="preserve">major assets are land and </w:t>
      </w:r>
      <w:r w:rsidR="00D926E6" w:rsidRPr="00306267">
        <w:rPr>
          <w:rFonts w:ascii="Times New Roman" w:hAnsi="Times New Roman" w:cs="Times New Roman"/>
          <w:color w:val="000000"/>
          <w:sz w:val="22"/>
          <w:szCs w:val="22"/>
        </w:rPr>
        <w:t>structures</w:t>
      </w:r>
      <w:r w:rsidRPr="00306267">
        <w:rPr>
          <w:rFonts w:ascii="Times New Roman" w:hAnsi="Times New Roman" w:cs="Times New Roman"/>
          <w:color w:val="000000"/>
          <w:sz w:val="22"/>
          <w:szCs w:val="22"/>
        </w:rPr>
        <w:t xml:space="preserve"> of which net book value as at the end of 202</w:t>
      </w:r>
      <w:r w:rsidR="00E70533" w:rsidRPr="00306267">
        <w:rPr>
          <w:rFonts w:ascii="Times New Roman" w:hAnsi="Times New Roman" w:cs="Times New Roman"/>
          <w:color w:val="000000"/>
          <w:sz w:val="22"/>
          <w:szCs w:val="22"/>
        </w:rPr>
        <w:t>5</w:t>
      </w:r>
      <w:r w:rsidR="00703679" w:rsidRPr="00306267">
        <w:rPr>
          <w:rFonts w:ascii="Times New Roman" w:hAnsi="Times New Roman" w:cs="Times New Roman"/>
          <w:color w:val="000000"/>
          <w:sz w:val="22"/>
          <w:szCs w:val="22"/>
        </w:rPr>
        <w:t xml:space="preserve"> and 2024</w:t>
      </w:r>
      <w:r w:rsidRPr="00306267">
        <w:rPr>
          <w:rFonts w:ascii="Times New Roman" w:hAnsi="Times New Roman" w:cs="Times New Roman"/>
          <w:color w:val="000000"/>
          <w:sz w:val="22"/>
          <w:szCs w:val="22"/>
        </w:rPr>
        <w:t xml:space="preserve"> was approximately Baht </w:t>
      </w:r>
      <w:r w:rsidR="00D64F30" w:rsidRPr="00306267">
        <w:rPr>
          <w:rFonts w:ascii="Times New Roman" w:hAnsi="Times New Roman" w:cs="Times New Roman"/>
          <w:color w:val="000000"/>
          <w:sz w:val="22"/>
          <w:szCs w:val="22"/>
        </w:rPr>
        <w:t>2</w:t>
      </w:r>
      <w:r w:rsidR="00306267" w:rsidRPr="00306267">
        <w:rPr>
          <w:rFonts w:ascii="Times New Roman" w:hAnsi="Times New Roman" w:cstheme="minorBidi"/>
          <w:color w:val="000000"/>
          <w:sz w:val="22"/>
          <w:szCs w:val="22"/>
        </w:rPr>
        <w:t>69.8</w:t>
      </w:r>
      <w:r w:rsidRPr="00306267">
        <w:rPr>
          <w:rFonts w:ascii="Times New Roman" w:hAnsi="Times New Roman" w:cs="Times New Roman"/>
          <w:color w:val="000000"/>
          <w:sz w:val="22"/>
          <w:szCs w:val="22"/>
        </w:rPr>
        <w:t xml:space="preserve"> million </w:t>
      </w:r>
      <w:r w:rsidR="00703679" w:rsidRPr="00306267">
        <w:rPr>
          <w:rFonts w:ascii="Times New Roman" w:hAnsi="Times New Roman" w:cs="Times New Roman"/>
          <w:color w:val="000000"/>
          <w:sz w:val="22"/>
          <w:szCs w:val="22"/>
        </w:rPr>
        <w:t>and 277.6 million</w:t>
      </w:r>
      <w:r w:rsidR="00703679" w:rsidRPr="00306267">
        <w:rPr>
          <w:rFonts w:ascii="Times New Roman" w:hAnsi="Times New Roman"/>
          <w:sz w:val="22"/>
          <w:szCs w:val="22"/>
        </w:rPr>
        <w:t>, respectively,</w:t>
      </w:r>
      <w:r w:rsidR="00703679" w:rsidRPr="00306267">
        <w:rPr>
          <w:rFonts w:ascii="Times New Roman" w:hAnsi="Times New Roman" w:cs="Times New Roman"/>
          <w:color w:val="000000"/>
          <w:sz w:val="22"/>
          <w:szCs w:val="22"/>
        </w:rPr>
        <w:t xml:space="preserve"> </w:t>
      </w:r>
      <w:r w:rsidRPr="00306267">
        <w:rPr>
          <w:rFonts w:ascii="Times New Roman" w:hAnsi="Times New Roman" w:cs="Times New Roman"/>
          <w:color w:val="000000"/>
          <w:sz w:val="22"/>
          <w:szCs w:val="22"/>
        </w:rPr>
        <w:t>whereby their fair value (appraised by an independent apprais</w:t>
      </w:r>
      <w:r w:rsidR="009F1E5D">
        <w:rPr>
          <w:rFonts w:ascii="Times New Roman" w:hAnsi="Times New Roman" w:cs="Times New Roman"/>
          <w:color w:val="000000"/>
          <w:sz w:val="22"/>
          <w:szCs w:val="22"/>
        </w:rPr>
        <w:t>al</w:t>
      </w:r>
      <w:r w:rsidRPr="00306267">
        <w:rPr>
          <w:rFonts w:ascii="Times New Roman" w:hAnsi="Times New Roman" w:cs="Times New Roman"/>
          <w:color w:val="000000"/>
          <w:sz w:val="22"/>
          <w:szCs w:val="22"/>
        </w:rPr>
        <w:t xml:space="preserve"> company in</w:t>
      </w:r>
      <w:r w:rsidRPr="00E70533">
        <w:rPr>
          <w:rFonts w:ascii="Times New Roman" w:hAnsi="Times New Roman" w:cs="Times New Roman"/>
          <w:color w:val="000000"/>
          <w:sz w:val="22"/>
          <w:szCs w:val="22"/>
        </w:rPr>
        <w:t xml:space="preserve"> December 2024, using the</w:t>
      </w:r>
      <w:r w:rsidR="00824532" w:rsidRPr="00E70533">
        <w:rPr>
          <w:rFonts w:ascii="Times New Roman" w:hAnsi="Times New Roman" w:cs="Times New Roman"/>
          <w:color w:val="000000"/>
          <w:sz w:val="22"/>
          <w:szCs w:val="22"/>
        </w:rPr>
        <w:t xml:space="preserve"> market approach on land and</w:t>
      </w:r>
      <w:r w:rsidRPr="00E70533">
        <w:rPr>
          <w:rFonts w:ascii="Times New Roman" w:hAnsi="Times New Roman" w:cs="Times New Roman"/>
          <w:color w:val="000000"/>
          <w:sz w:val="22"/>
          <w:szCs w:val="22"/>
        </w:rPr>
        <w:t xml:space="preserve"> </w:t>
      </w:r>
      <w:r w:rsidR="00D64F30" w:rsidRPr="00E70533">
        <w:rPr>
          <w:rFonts w:ascii="Times New Roman" w:hAnsi="Times New Roman" w:cs="Times New Roman"/>
          <w:color w:val="000000"/>
          <w:sz w:val="22"/>
          <w:szCs w:val="22"/>
        </w:rPr>
        <w:t>cost</w:t>
      </w:r>
      <w:r w:rsidRPr="00E70533">
        <w:rPr>
          <w:rFonts w:ascii="Times New Roman" w:hAnsi="Times New Roman" w:cs="Times New Roman"/>
          <w:color w:val="000000"/>
          <w:sz w:val="22"/>
          <w:szCs w:val="22"/>
        </w:rPr>
        <w:t xml:space="preserve"> approach</w:t>
      </w:r>
      <w:r w:rsidR="00824532" w:rsidRPr="00E70533">
        <w:rPr>
          <w:rFonts w:ascii="Times New Roman" w:hAnsi="Times New Roman" w:cs="Times New Roman"/>
          <w:color w:val="000000"/>
          <w:sz w:val="22"/>
          <w:szCs w:val="22"/>
        </w:rPr>
        <w:t xml:space="preserve"> on structures</w:t>
      </w:r>
      <w:r w:rsidRPr="00E70533">
        <w:rPr>
          <w:rFonts w:ascii="Times New Roman" w:hAnsi="Times New Roman" w:cs="Times New Roman"/>
          <w:color w:val="000000"/>
          <w:sz w:val="22"/>
          <w:szCs w:val="22"/>
        </w:rPr>
        <w:t>)</w:t>
      </w:r>
      <w:r w:rsidR="00C56D01">
        <w:rPr>
          <w:rFonts w:ascii="Times New Roman" w:hAnsi="Times New Roman" w:cs="Times New Roman"/>
          <w:color w:val="000000"/>
          <w:sz w:val="22"/>
          <w:szCs w:val="22"/>
        </w:rPr>
        <w:t xml:space="preserve"> </w:t>
      </w:r>
      <w:r w:rsidR="009F1E5D">
        <w:rPr>
          <w:rFonts w:ascii="Times New Roman" w:hAnsi="Times New Roman" w:cs="Times New Roman"/>
          <w:color w:val="000000"/>
          <w:sz w:val="22"/>
          <w:szCs w:val="22"/>
        </w:rPr>
        <w:t xml:space="preserve">was </w:t>
      </w:r>
      <w:proofErr w:type="spellStart"/>
      <w:r w:rsidR="00C56D01">
        <w:rPr>
          <w:rFonts w:ascii="Times New Roman" w:hAnsi="Times New Roman" w:cs="Times New Roman"/>
          <w:color w:val="000000"/>
          <w:sz w:val="22"/>
          <w:szCs w:val="22"/>
        </w:rPr>
        <w:t>totalling</w:t>
      </w:r>
      <w:proofErr w:type="spellEnd"/>
      <w:r w:rsidRPr="00E70533">
        <w:rPr>
          <w:rFonts w:ascii="Times New Roman" w:hAnsi="Times New Roman" w:cs="Times New Roman"/>
          <w:color w:val="000000"/>
          <w:sz w:val="22"/>
          <w:szCs w:val="22"/>
        </w:rPr>
        <w:t xml:space="preserve"> approximately Baht </w:t>
      </w:r>
      <w:r w:rsidR="00824532" w:rsidRPr="00E70533">
        <w:rPr>
          <w:rFonts w:ascii="Times New Roman" w:hAnsi="Times New Roman" w:cs="Times New Roman"/>
          <w:color w:val="000000"/>
          <w:sz w:val="22"/>
          <w:szCs w:val="22"/>
        </w:rPr>
        <w:t>295</w:t>
      </w:r>
      <w:r w:rsidRPr="00E70533">
        <w:rPr>
          <w:rFonts w:ascii="Times New Roman" w:hAnsi="Times New Roman" w:cs="Times New Roman"/>
          <w:color w:val="000000"/>
          <w:sz w:val="22"/>
          <w:szCs w:val="22"/>
        </w:rPr>
        <w:t>.</w:t>
      </w:r>
      <w:r w:rsidR="00D64F30" w:rsidRPr="00E70533">
        <w:rPr>
          <w:rFonts w:ascii="Times New Roman" w:hAnsi="Times New Roman" w:cs="Times New Roman"/>
          <w:color w:val="000000"/>
          <w:sz w:val="22"/>
          <w:szCs w:val="22"/>
        </w:rPr>
        <w:t>9</w:t>
      </w:r>
      <w:r w:rsidRPr="00E70533">
        <w:rPr>
          <w:rFonts w:ascii="Times New Roman" w:hAnsi="Times New Roman" w:cs="Times New Roman"/>
          <w:color w:val="000000"/>
          <w:sz w:val="22"/>
          <w:szCs w:val="22"/>
        </w:rPr>
        <w:t xml:space="preserve"> million.</w:t>
      </w:r>
      <w:r w:rsidR="00784C8F">
        <w:rPr>
          <w:rFonts w:ascii="Times New Roman" w:hAnsi="Times New Roman" w:cs="Times New Roman"/>
          <w:color w:val="000000"/>
          <w:sz w:val="22"/>
          <w:szCs w:val="22"/>
        </w:rPr>
        <w:t xml:space="preserve"> </w:t>
      </w:r>
      <w:r w:rsidR="00784C8F" w:rsidRPr="00784C8F">
        <w:rPr>
          <w:rFonts w:ascii="Times New Roman" w:hAnsi="Times New Roman" w:cs="Times New Roman"/>
          <w:color w:val="000000"/>
          <w:sz w:val="22"/>
          <w:szCs w:val="22"/>
        </w:rPr>
        <w:t xml:space="preserve">Management has considered both internal and external </w:t>
      </w:r>
      <w:r w:rsidR="009F1E5D">
        <w:rPr>
          <w:rFonts w:ascii="Times New Roman" w:hAnsi="Times New Roman" w:cs="Times New Roman"/>
          <w:color w:val="000000"/>
          <w:sz w:val="22"/>
          <w:szCs w:val="22"/>
        </w:rPr>
        <w:t xml:space="preserve">environmental </w:t>
      </w:r>
      <w:r w:rsidR="00784C8F" w:rsidRPr="00784C8F">
        <w:rPr>
          <w:rFonts w:ascii="Times New Roman" w:hAnsi="Times New Roman" w:cs="Times New Roman"/>
          <w:color w:val="000000"/>
          <w:sz w:val="22"/>
          <w:szCs w:val="22"/>
        </w:rPr>
        <w:t>factors and expect</w:t>
      </w:r>
      <w:r w:rsidR="009F1E5D">
        <w:rPr>
          <w:rFonts w:ascii="Times New Roman" w:hAnsi="Times New Roman" w:cs="Times New Roman"/>
          <w:color w:val="000000"/>
          <w:sz w:val="22"/>
          <w:szCs w:val="22"/>
        </w:rPr>
        <w:t>ed</w:t>
      </w:r>
      <w:r w:rsidR="00784C8F">
        <w:rPr>
          <w:rFonts w:ascii="Times New Roman" w:hAnsi="Times New Roman" w:cs="Times New Roman"/>
          <w:color w:val="000000"/>
          <w:sz w:val="22"/>
          <w:szCs w:val="22"/>
        </w:rPr>
        <w:t xml:space="preserve"> that such fair value did not materially change during 2025.</w:t>
      </w:r>
    </w:p>
    <w:p w14:paraId="21A17551" w14:textId="77777777" w:rsidR="009C2846" w:rsidRDefault="009C2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14:paraId="4A1E640A" w14:textId="31403D1C" w:rsidR="00FB0CBF" w:rsidRPr="006063DE" w:rsidRDefault="00F7213A"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6063DE">
        <w:rPr>
          <w:rFonts w:ascii="Times New Roman" w:hAnsi="Times New Roman" w:cs="Times New Roman"/>
          <w:b/>
          <w:bCs/>
          <w:color w:val="000000"/>
          <w:sz w:val="22"/>
          <w:szCs w:val="22"/>
        </w:rPr>
        <w:lastRenderedPageBreak/>
        <w:t>RIGHT-OF-USE ASSET</w:t>
      </w:r>
      <w:r w:rsidR="008C7FE2">
        <w:rPr>
          <w:rFonts w:ascii="Times New Roman" w:hAnsi="Times New Roman" w:cs="Times New Roman"/>
          <w:b/>
          <w:bCs/>
          <w:color w:val="000000"/>
          <w:sz w:val="22"/>
          <w:szCs w:val="22"/>
        </w:rPr>
        <w:t>S</w:t>
      </w:r>
      <w:r w:rsidR="002255BB">
        <w:rPr>
          <w:rFonts w:ascii="Times New Roman" w:hAnsi="Times New Roman" w:cs="Times New Roman"/>
          <w:b/>
          <w:bCs/>
          <w:color w:val="000000"/>
          <w:sz w:val="22"/>
          <w:szCs w:val="22"/>
        </w:rPr>
        <w:t xml:space="preserve"> -</w:t>
      </w:r>
      <w:r w:rsidR="0011188B" w:rsidRPr="006063DE">
        <w:rPr>
          <w:rFonts w:ascii="Times New Roman" w:hAnsi="Times New Roman" w:cs="Times New Roman"/>
          <w:b/>
          <w:bCs/>
          <w:color w:val="000000"/>
          <w:sz w:val="22"/>
          <w:szCs w:val="22"/>
        </w:rPr>
        <w:t xml:space="preserve"> NET</w:t>
      </w:r>
    </w:p>
    <w:p w14:paraId="0AF0B5A5" w14:textId="77777777" w:rsidR="00BF4516" w:rsidRPr="006063DE" w:rsidRDefault="00BF4516" w:rsidP="00BF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745" w:type="dxa"/>
        <w:tblInd w:w="-72" w:type="dxa"/>
        <w:tblLayout w:type="fixed"/>
        <w:tblLook w:val="0000" w:firstRow="0" w:lastRow="0" w:firstColumn="0" w:lastColumn="0" w:noHBand="0" w:noVBand="0"/>
      </w:tblPr>
      <w:tblGrid>
        <w:gridCol w:w="3516"/>
        <w:gridCol w:w="1890"/>
        <w:gridCol w:w="322"/>
        <w:gridCol w:w="1888"/>
        <w:gridCol w:w="239"/>
        <w:gridCol w:w="1890"/>
      </w:tblGrid>
      <w:tr w:rsidR="00BF4516" w:rsidRPr="006063DE" w14:paraId="22A04D11" w14:textId="77777777" w:rsidTr="008C7FE2">
        <w:trPr>
          <w:cantSplit/>
        </w:trPr>
        <w:tc>
          <w:tcPr>
            <w:tcW w:w="3516" w:type="dxa"/>
          </w:tcPr>
          <w:p w14:paraId="4F751E88" w14:textId="77777777" w:rsidR="00BF4516" w:rsidRPr="006063DE" w:rsidRDefault="00BF4516" w:rsidP="003B2F5A">
            <w:pPr>
              <w:ind w:right="-108"/>
              <w:jc w:val="center"/>
              <w:rPr>
                <w:rFonts w:ascii="Times New Roman" w:hAnsi="Times New Roman" w:cs="Times New Roman"/>
                <w:sz w:val="22"/>
                <w:szCs w:val="22"/>
              </w:rPr>
            </w:pPr>
          </w:p>
        </w:tc>
        <w:tc>
          <w:tcPr>
            <w:tcW w:w="6229" w:type="dxa"/>
            <w:gridSpan w:val="5"/>
            <w:tcBorders>
              <w:bottom w:val="single" w:sz="4" w:space="0" w:color="auto"/>
            </w:tcBorders>
          </w:tcPr>
          <w:p w14:paraId="5B212BF5" w14:textId="77777777" w:rsidR="00BF4516" w:rsidRPr="006063DE" w:rsidRDefault="00BF4516" w:rsidP="002925ED">
            <w:pPr>
              <w:tabs>
                <w:tab w:val="clear" w:pos="227"/>
                <w:tab w:val="left" w:pos="6084"/>
                <w:tab w:val="left" w:pos="7362"/>
              </w:tabs>
              <w:ind w:left="-77" w:right="-72"/>
              <w:jc w:val="center"/>
              <w:rPr>
                <w:rFonts w:ascii="Times New Roman" w:hAnsi="Times New Roman" w:cs="Times New Roman"/>
                <w:sz w:val="22"/>
                <w:szCs w:val="22"/>
              </w:rPr>
            </w:pPr>
            <w:r w:rsidRPr="006063DE">
              <w:rPr>
                <w:rFonts w:ascii="Times New Roman" w:hAnsi="Times New Roman" w:cs="Times New Roman"/>
                <w:color w:val="000000"/>
                <w:sz w:val="22"/>
                <w:szCs w:val="22"/>
              </w:rPr>
              <w:t>Consolidated and Separate Financial Statements (In Thousand Baht)</w:t>
            </w:r>
          </w:p>
        </w:tc>
      </w:tr>
      <w:tr w:rsidR="008C7FE2" w:rsidRPr="006063DE" w14:paraId="714A37BF" w14:textId="77777777" w:rsidTr="008C7FE2">
        <w:trPr>
          <w:cantSplit/>
        </w:trPr>
        <w:tc>
          <w:tcPr>
            <w:tcW w:w="3516" w:type="dxa"/>
          </w:tcPr>
          <w:p w14:paraId="7AB950B3" w14:textId="77777777" w:rsidR="008C7FE2" w:rsidRPr="006063DE" w:rsidRDefault="008C7FE2" w:rsidP="008C7FE2">
            <w:pPr>
              <w:ind w:right="-108"/>
              <w:jc w:val="center"/>
              <w:rPr>
                <w:rFonts w:ascii="Times New Roman" w:hAnsi="Times New Roman" w:cs="Times New Roman"/>
                <w:sz w:val="22"/>
                <w:szCs w:val="22"/>
              </w:rPr>
            </w:pPr>
          </w:p>
        </w:tc>
        <w:tc>
          <w:tcPr>
            <w:tcW w:w="1890" w:type="dxa"/>
            <w:tcBorders>
              <w:top w:val="single" w:sz="4" w:space="0" w:color="auto"/>
            </w:tcBorders>
          </w:tcPr>
          <w:p w14:paraId="3259E6D4" w14:textId="77777777" w:rsidR="008C7FE2" w:rsidRPr="006063DE" w:rsidRDefault="008C7FE2" w:rsidP="008C7FE2">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Balance as at</w:t>
            </w:r>
          </w:p>
          <w:p w14:paraId="3DF919F9" w14:textId="413A2BAA" w:rsidR="008C7FE2" w:rsidRPr="006063DE" w:rsidRDefault="008C7FE2" w:rsidP="008C7FE2">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December 31,</w:t>
            </w:r>
            <w:r w:rsidR="002925ED">
              <w:rPr>
                <w:rFonts w:ascii="Times New Roman" w:hAnsi="Times New Roman" w:cs="Times New Roman"/>
                <w:sz w:val="22"/>
                <w:szCs w:val="22"/>
              </w:rPr>
              <w:t xml:space="preserve"> 2024</w:t>
            </w:r>
          </w:p>
        </w:tc>
        <w:tc>
          <w:tcPr>
            <w:tcW w:w="322" w:type="dxa"/>
            <w:tcBorders>
              <w:top w:val="single" w:sz="4" w:space="0" w:color="auto"/>
            </w:tcBorders>
          </w:tcPr>
          <w:p w14:paraId="18663FD3" w14:textId="77777777" w:rsidR="008C7FE2" w:rsidRPr="006063DE" w:rsidRDefault="008C7FE2" w:rsidP="008C7FE2">
            <w:pPr>
              <w:tabs>
                <w:tab w:val="left" w:pos="3024"/>
              </w:tabs>
              <w:ind w:left="-77" w:right="-72"/>
              <w:jc w:val="center"/>
              <w:rPr>
                <w:rFonts w:ascii="Times New Roman" w:hAnsi="Times New Roman" w:cs="Times New Roman"/>
                <w:sz w:val="22"/>
                <w:szCs w:val="22"/>
              </w:rPr>
            </w:pPr>
          </w:p>
        </w:tc>
        <w:tc>
          <w:tcPr>
            <w:tcW w:w="1888" w:type="dxa"/>
            <w:tcBorders>
              <w:top w:val="single" w:sz="4" w:space="0" w:color="auto"/>
            </w:tcBorders>
          </w:tcPr>
          <w:p w14:paraId="0AF81982" w14:textId="2DBCBD93" w:rsidR="008C7FE2" w:rsidRPr="006063DE" w:rsidRDefault="002925ED" w:rsidP="008C7FE2">
            <w:pPr>
              <w:tabs>
                <w:tab w:val="left" w:pos="3024"/>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Addition</w:t>
            </w:r>
            <w:r w:rsidRPr="006063DE">
              <w:rPr>
                <w:rFonts w:ascii="Times New Roman" w:hAnsi="Times New Roman" w:cs="Times New Roman"/>
                <w:color w:val="000000"/>
                <w:sz w:val="22"/>
                <w:szCs w:val="22"/>
              </w:rPr>
              <w:t xml:space="preserve"> </w:t>
            </w:r>
            <w:r w:rsidR="008C7FE2" w:rsidRPr="006063DE">
              <w:rPr>
                <w:rFonts w:ascii="Times New Roman" w:hAnsi="Times New Roman" w:cs="Times New Roman"/>
                <w:color w:val="000000"/>
                <w:sz w:val="22"/>
                <w:szCs w:val="22"/>
              </w:rPr>
              <w:t xml:space="preserve">during </w:t>
            </w:r>
            <w:r>
              <w:rPr>
                <w:rFonts w:ascii="Times New Roman" w:hAnsi="Times New Roman" w:cs="Times New Roman"/>
                <w:color w:val="000000"/>
                <w:sz w:val="22"/>
                <w:szCs w:val="22"/>
              </w:rPr>
              <w:br/>
            </w:r>
            <w:r w:rsidR="008C7FE2" w:rsidRPr="006063DE">
              <w:rPr>
                <w:rFonts w:ascii="Times New Roman" w:hAnsi="Times New Roman" w:cs="Times New Roman"/>
                <w:color w:val="000000"/>
                <w:sz w:val="22"/>
                <w:szCs w:val="22"/>
              </w:rPr>
              <w:t>the Year</w:t>
            </w:r>
            <w:r w:rsidRPr="006063DE">
              <w:rPr>
                <w:rFonts w:ascii="Times New Roman" w:hAnsi="Times New Roman" w:cs="Times New Roman"/>
                <w:sz w:val="22"/>
                <w:szCs w:val="22"/>
              </w:rPr>
              <w:t xml:space="preserve"> </w:t>
            </w:r>
          </w:p>
        </w:tc>
        <w:tc>
          <w:tcPr>
            <w:tcW w:w="239" w:type="dxa"/>
            <w:tcBorders>
              <w:top w:val="single" w:sz="4" w:space="0" w:color="auto"/>
            </w:tcBorders>
          </w:tcPr>
          <w:p w14:paraId="7AD1B1AB" w14:textId="3013FF92" w:rsidR="008C7FE2" w:rsidRPr="006063DE" w:rsidRDefault="008C7FE2" w:rsidP="008C7FE2">
            <w:pPr>
              <w:tabs>
                <w:tab w:val="left" w:pos="1242"/>
              </w:tabs>
              <w:ind w:left="-77" w:right="-72"/>
              <w:jc w:val="center"/>
              <w:rPr>
                <w:rFonts w:ascii="Times New Roman" w:hAnsi="Times New Roman" w:cs="Times New Roman"/>
                <w:sz w:val="22"/>
                <w:szCs w:val="22"/>
              </w:rPr>
            </w:pPr>
          </w:p>
        </w:tc>
        <w:tc>
          <w:tcPr>
            <w:tcW w:w="1890" w:type="dxa"/>
            <w:tcBorders>
              <w:top w:val="single" w:sz="4" w:space="0" w:color="auto"/>
            </w:tcBorders>
          </w:tcPr>
          <w:p w14:paraId="56F432B5" w14:textId="35B4B15F" w:rsidR="008C7FE2" w:rsidRPr="006063DE" w:rsidRDefault="008C7FE2" w:rsidP="008C7FE2">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 xml:space="preserve">Balance as </w:t>
            </w:r>
            <w:proofErr w:type="gramStart"/>
            <w:r w:rsidRPr="006063DE">
              <w:rPr>
                <w:rFonts w:ascii="Times New Roman" w:hAnsi="Times New Roman" w:cs="Times New Roman"/>
                <w:sz w:val="22"/>
                <w:szCs w:val="22"/>
              </w:rPr>
              <w:t>at</w:t>
            </w:r>
            <w:proofErr w:type="gramEnd"/>
            <w:r w:rsidR="002925ED">
              <w:rPr>
                <w:rFonts w:ascii="Times New Roman" w:hAnsi="Times New Roman" w:cs="Times New Roman"/>
                <w:sz w:val="22"/>
                <w:szCs w:val="22"/>
              </w:rPr>
              <w:t xml:space="preserve"> </w:t>
            </w:r>
            <w:r w:rsidRPr="006063DE">
              <w:rPr>
                <w:rFonts w:ascii="Times New Roman" w:hAnsi="Times New Roman" w:cs="Times New Roman"/>
                <w:sz w:val="22"/>
                <w:szCs w:val="22"/>
              </w:rPr>
              <w:t>December 31,</w:t>
            </w:r>
            <w:r w:rsidR="002925ED">
              <w:rPr>
                <w:rFonts w:ascii="Times New Roman" w:hAnsi="Times New Roman" w:cs="Times New Roman"/>
                <w:sz w:val="22"/>
                <w:szCs w:val="22"/>
              </w:rPr>
              <w:t xml:space="preserve"> 2025</w:t>
            </w:r>
          </w:p>
        </w:tc>
      </w:tr>
      <w:tr w:rsidR="008C7FE2" w:rsidRPr="006063DE" w14:paraId="5FDC7499" w14:textId="77777777" w:rsidTr="008C7FE2">
        <w:trPr>
          <w:cantSplit/>
        </w:trPr>
        <w:tc>
          <w:tcPr>
            <w:tcW w:w="3516" w:type="dxa"/>
            <w:vAlign w:val="bottom"/>
          </w:tcPr>
          <w:p w14:paraId="3D9018F1" w14:textId="77777777" w:rsidR="008C7FE2" w:rsidRPr="006063DE" w:rsidRDefault="008C7FE2" w:rsidP="008C7FE2">
            <w:pPr>
              <w:pStyle w:val="a4"/>
              <w:tabs>
                <w:tab w:val="clear" w:pos="1080"/>
                <w:tab w:val="left" w:pos="214"/>
              </w:tabs>
              <w:ind w:left="72" w:hanging="108"/>
              <w:rPr>
                <w:rFonts w:cs="Times New Roman"/>
                <w:b/>
                <w:bCs/>
                <w:color w:val="000000"/>
                <w:sz w:val="22"/>
                <w:szCs w:val="22"/>
                <w:cs/>
                <w:lang w:val="en-US"/>
              </w:rPr>
            </w:pPr>
            <w:r w:rsidRPr="006063DE">
              <w:rPr>
                <w:rFonts w:cs="Times New Roman"/>
                <w:b/>
                <w:bCs/>
                <w:color w:val="000000"/>
                <w:sz w:val="22"/>
                <w:szCs w:val="22"/>
                <w:lang w:val="en-US"/>
              </w:rPr>
              <w:t>Cost</w:t>
            </w:r>
          </w:p>
        </w:tc>
        <w:tc>
          <w:tcPr>
            <w:tcW w:w="1890" w:type="dxa"/>
            <w:tcBorders>
              <w:top w:val="single" w:sz="4" w:space="0" w:color="auto"/>
            </w:tcBorders>
          </w:tcPr>
          <w:p w14:paraId="5C1998FC" w14:textId="77777777" w:rsidR="008C7FE2" w:rsidRPr="006063DE" w:rsidRDefault="008C7FE2" w:rsidP="008C7FE2">
            <w:pPr>
              <w:pStyle w:val="jern3"/>
              <w:pBdr>
                <w:bottom w:val="none" w:sz="0" w:space="0" w:color="auto"/>
              </w:pBdr>
              <w:tabs>
                <w:tab w:val="clear" w:pos="959"/>
              </w:tabs>
              <w:ind w:right="236"/>
              <w:jc w:val="right"/>
              <w:rPr>
                <w:rFonts w:ascii="Times New Roman" w:cs="Times New Roman"/>
                <w:sz w:val="22"/>
                <w:szCs w:val="22"/>
                <w:lang w:val="en-US"/>
              </w:rPr>
            </w:pPr>
          </w:p>
        </w:tc>
        <w:tc>
          <w:tcPr>
            <w:tcW w:w="322" w:type="dxa"/>
          </w:tcPr>
          <w:p w14:paraId="5D0EE7AB" w14:textId="77777777" w:rsidR="008C7FE2" w:rsidRPr="006063DE" w:rsidRDefault="008C7FE2" w:rsidP="008C7FE2">
            <w:pPr>
              <w:pStyle w:val="Preformatted"/>
              <w:tabs>
                <w:tab w:val="clear" w:pos="9590"/>
              </w:tabs>
              <w:ind w:right="202"/>
              <w:jc w:val="right"/>
              <w:rPr>
                <w:rFonts w:cs="Times New Roman"/>
                <w:sz w:val="22"/>
                <w:szCs w:val="22"/>
                <w:lang w:eastAsia="en-US"/>
              </w:rPr>
            </w:pPr>
          </w:p>
        </w:tc>
        <w:tc>
          <w:tcPr>
            <w:tcW w:w="1888" w:type="dxa"/>
            <w:tcBorders>
              <w:top w:val="single" w:sz="4" w:space="0" w:color="auto"/>
            </w:tcBorders>
          </w:tcPr>
          <w:p w14:paraId="1FDA6915" w14:textId="77777777" w:rsidR="008C7FE2" w:rsidRPr="006063DE" w:rsidRDefault="008C7FE2" w:rsidP="008C7FE2">
            <w:pPr>
              <w:pStyle w:val="jern3"/>
              <w:pBdr>
                <w:bottom w:val="none" w:sz="0" w:space="0" w:color="auto"/>
              </w:pBdr>
              <w:tabs>
                <w:tab w:val="clear" w:pos="959"/>
              </w:tabs>
              <w:ind w:right="236"/>
              <w:jc w:val="right"/>
              <w:rPr>
                <w:rFonts w:ascii="Times New Roman" w:cs="Times New Roman"/>
                <w:sz w:val="22"/>
                <w:szCs w:val="22"/>
                <w:lang w:val="en-US"/>
              </w:rPr>
            </w:pPr>
          </w:p>
        </w:tc>
        <w:tc>
          <w:tcPr>
            <w:tcW w:w="239" w:type="dxa"/>
          </w:tcPr>
          <w:p w14:paraId="18FE1BEE" w14:textId="77777777" w:rsidR="008C7FE2" w:rsidRPr="006063DE" w:rsidRDefault="008C7FE2" w:rsidP="008C7FE2">
            <w:pPr>
              <w:pStyle w:val="Preformatted"/>
              <w:tabs>
                <w:tab w:val="clear" w:pos="9590"/>
              </w:tabs>
              <w:ind w:right="202"/>
              <w:jc w:val="right"/>
              <w:rPr>
                <w:rFonts w:cs="Times New Roman"/>
                <w:sz w:val="22"/>
                <w:szCs w:val="22"/>
                <w:lang w:eastAsia="en-US"/>
              </w:rPr>
            </w:pPr>
          </w:p>
        </w:tc>
        <w:tc>
          <w:tcPr>
            <w:tcW w:w="1890" w:type="dxa"/>
            <w:tcBorders>
              <w:top w:val="single" w:sz="4" w:space="0" w:color="auto"/>
            </w:tcBorders>
          </w:tcPr>
          <w:p w14:paraId="168DFAD5" w14:textId="77777777" w:rsidR="008C7FE2" w:rsidRPr="006063DE" w:rsidRDefault="008C7FE2" w:rsidP="008C7FE2">
            <w:pPr>
              <w:pStyle w:val="jern3"/>
              <w:pBdr>
                <w:bottom w:val="none" w:sz="0" w:space="0" w:color="auto"/>
              </w:pBdr>
              <w:tabs>
                <w:tab w:val="clear" w:pos="959"/>
              </w:tabs>
              <w:ind w:right="236"/>
              <w:jc w:val="right"/>
              <w:rPr>
                <w:rFonts w:ascii="Times New Roman" w:cs="Times New Roman"/>
                <w:sz w:val="22"/>
                <w:szCs w:val="22"/>
                <w:lang w:val="en-US"/>
              </w:rPr>
            </w:pPr>
          </w:p>
        </w:tc>
      </w:tr>
      <w:tr w:rsidR="008C7FE2" w:rsidRPr="006063DE" w14:paraId="0FA0D146" w14:textId="77777777" w:rsidTr="008C7FE2">
        <w:trPr>
          <w:cantSplit/>
        </w:trPr>
        <w:tc>
          <w:tcPr>
            <w:tcW w:w="3516" w:type="dxa"/>
          </w:tcPr>
          <w:p w14:paraId="27720CC4" w14:textId="77777777" w:rsidR="008C7FE2" w:rsidRPr="006063DE" w:rsidRDefault="008C7FE2" w:rsidP="008C7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108"/>
              <w:jc w:val="both"/>
              <w:rPr>
                <w:rFonts w:ascii="Times New Roman" w:hAnsi="Times New Roman" w:cs="Times New Roman"/>
                <w:sz w:val="22"/>
                <w:szCs w:val="22"/>
              </w:rPr>
            </w:pPr>
            <w:r w:rsidRPr="006063DE">
              <w:rPr>
                <w:rFonts w:ascii="Times New Roman" w:hAnsi="Times New Roman" w:cs="Times New Roman"/>
                <w:color w:val="000000"/>
                <w:sz w:val="22"/>
                <w:szCs w:val="22"/>
              </w:rPr>
              <w:t>Vehicle</w:t>
            </w:r>
            <w:r w:rsidRPr="006063DE">
              <w:rPr>
                <w:rFonts w:ascii="Times New Roman" w:hAnsi="Times New Roman" w:cs="Times New Roman"/>
                <w:sz w:val="22"/>
                <w:szCs w:val="22"/>
              </w:rPr>
              <w:t>s</w:t>
            </w:r>
          </w:p>
        </w:tc>
        <w:tc>
          <w:tcPr>
            <w:tcW w:w="1890" w:type="dxa"/>
            <w:vAlign w:val="center"/>
          </w:tcPr>
          <w:p w14:paraId="5D60865B" w14:textId="6A8EF0C6" w:rsidR="008C7FE2" w:rsidRPr="00F4399B" w:rsidRDefault="008C7FE2" w:rsidP="008C7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Pr>
                <w:rFonts w:ascii="Times New Roman" w:hAnsi="Times New Roman" w:cs="Times New Roman"/>
                <w:sz w:val="22"/>
                <w:szCs w:val="22"/>
              </w:rPr>
              <w:t>4,412</w:t>
            </w:r>
          </w:p>
        </w:tc>
        <w:tc>
          <w:tcPr>
            <w:tcW w:w="322" w:type="dxa"/>
          </w:tcPr>
          <w:p w14:paraId="5B0F3204" w14:textId="77777777" w:rsidR="008C7FE2" w:rsidRPr="00F4399B" w:rsidRDefault="008C7FE2" w:rsidP="008C7FE2">
            <w:pPr>
              <w:pStyle w:val="jern3"/>
              <w:pBdr>
                <w:bottom w:val="none" w:sz="0" w:space="0" w:color="auto"/>
              </w:pBdr>
              <w:tabs>
                <w:tab w:val="clear" w:pos="959"/>
              </w:tabs>
              <w:ind w:left="-107" w:right="139"/>
              <w:jc w:val="right"/>
              <w:rPr>
                <w:rFonts w:ascii="Times New Roman" w:cs="Times New Roman"/>
                <w:sz w:val="22"/>
                <w:szCs w:val="22"/>
                <w:lang w:val="en-US"/>
              </w:rPr>
            </w:pPr>
          </w:p>
        </w:tc>
        <w:tc>
          <w:tcPr>
            <w:tcW w:w="1888" w:type="dxa"/>
          </w:tcPr>
          <w:p w14:paraId="70FE9EF0" w14:textId="77777777" w:rsidR="008C7FE2" w:rsidRPr="00306267" w:rsidRDefault="008C7FE2" w:rsidP="008C7FE2">
            <w:pPr>
              <w:pStyle w:val="jern3"/>
              <w:pBdr>
                <w:bottom w:val="none" w:sz="0" w:space="0" w:color="auto"/>
              </w:pBdr>
              <w:tabs>
                <w:tab w:val="clear" w:pos="959"/>
              </w:tabs>
              <w:ind w:left="-107" w:right="139"/>
              <w:rPr>
                <w:rFonts w:ascii="Times New Roman" w:cs="Times New Roman"/>
                <w:sz w:val="22"/>
                <w:szCs w:val="22"/>
                <w:lang w:val="en-US"/>
              </w:rPr>
            </w:pPr>
            <w:r w:rsidRPr="00306267">
              <w:rPr>
                <w:rFonts w:ascii="Times New Roman" w:cs="Times New Roman"/>
                <w:sz w:val="22"/>
                <w:szCs w:val="22"/>
                <w:lang w:val="en-US"/>
              </w:rPr>
              <w:t xml:space="preserve">          -</w:t>
            </w:r>
          </w:p>
        </w:tc>
        <w:tc>
          <w:tcPr>
            <w:tcW w:w="239" w:type="dxa"/>
          </w:tcPr>
          <w:p w14:paraId="73245512" w14:textId="77777777" w:rsidR="008C7FE2" w:rsidRPr="00306267" w:rsidRDefault="008C7FE2" w:rsidP="008C7FE2">
            <w:pPr>
              <w:pStyle w:val="Preformatted"/>
              <w:tabs>
                <w:tab w:val="clear" w:pos="9590"/>
              </w:tabs>
              <w:ind w:left="-107" w:right="139"/>
              <w:jc w:val="right"/>
              <w:rPr>
                <w:rFonts w:cs="Times New Roman"/>
                <w:sz w:val="22"/>
                <w:szCs w:val="22"/>
                <w:highlight w:val="cyan"/>
                <w:lang w:eastAsia="en-US"/>
              </w:rPr>
            </w:pPr>
          </w:p>
        </w:tc>
        <w:tc>
          <w:tcPr>
            <w:tcW w:w="1890" w:type="dxa"/>
            <w:vAlign w:val="center"/>
          </w:tcPr>
          <w:p w14:paraId="3A3147EB" w14:textId="77777777" w:rsidR="008C7FE2" w:rsidRPr="00306267" w:rsidRDefault="008C7FE2" w:rsidP="008C7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306267">
              <w:rPr>
                <w:rFonts w:ascii="Times New Roman" w:hAnsi="Times New Roman" w:cs="Times New Roman"/>
                <w:sz w:val="22"/>
                <w:szCs w:val="22"/>
              </w:rPr>
              <w:t>4,412</w:t>
            </w:r>
          </w:p>
        </w:tc>
      </w:tr>
      <w:tr w:rsidR="008C7FE2" w:rsidRPr="006063DE" w14:paraId="0A822501" w14:textId="77777777" w:rsidTr="008C7FE2">
        <w:trPr>
          <w:cantSplit/>
        </w:trPr>
        <w:tc>
          <w:tcPr>
            <w:tcW w:w="3516" w:type="dxa"/>
            <w:vAlign w:val="bottom"/>
          </w:tcPr>
          <w:p w14:paraId="2789282C" w14:textId="77777777" w:rsidR="008C7FE2" w:rsidRPr="006063DE" w:rsidRDefault="008C7FE2" w:rsidP="008C7FE2">
            <w:pPr>
              <w:pStyle w:val="a4"/>
              <w:tabs>
                <w:tab w:val="clear" w:pos="1080"/>
              </w:tabs>
              <w:ind w:left="72" w:hanging="108"/>
              <w:rPr>
                <w:rFonts w:cs="Times New Roman"/>
                <w:color w:val="000000"/>
                <w:sz w:val="22"/>
                <w:szCs w:val="22"/>
                <w:lang w:val="en-US"/>
              </w:rPr>
            </w:pPr>
            <w:r w:rsidRPr="006063DE">
              <w:rPr>
                <w:rFonts w:cs="Times New Roman"/>
                <w:color w:val="000000"/>
                <w:sz w:val="22"/>
                <w:szCs w:val="22"/>
                <w:lang w:val="en-US"/>
              </w:rPr>
              <w:t>Warehouse space</w:t>
            </w:r>
          </w:p>
        </w:tc>
        <w:tc>
          <w:tcPr>
            <w:tcW w:w="1890" w:type="dxa"/>
            <w:vAlign w:val="center"/>
          </w:tcPr>
          <w:p w14:paraId="53D6ED3C" w14:textId="6017D36E" w:rsidR="008C7FE2" w:rsidRPr="00F4399B" w:rsidRDefault="008C7FE2" w:rsidP="008C7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Pr>
                <w:rFonts w:ascii="Times New Roman" w:hAnsi="Times New Roman" w:cs="Times New Roman"/>
                <w:sz w:val="22"/>
                <w:szCs w:val="22"/>
              </w:rPr>
              <w:t>14,309</w:t>
            </w:r>
          </w:p>
        </w:tc>
        <w:tc>
          <w:tcPr>
            <w:tcW w:w="322" w:type="dxa"/>
          </w:tcPr>
          <w:p w14:paraId="7757FB0C" w14:textId="77777777" w:rsidR="008C7FE2" w:rsidRPr="00F4399B" w:rsidRDefault="008C7FE2" w:rsidP="008C7FE2">
            <w:pPr>
              <w:pStyle w:val="jern3"/>
              <w:pBdr>
                <w:bottom w:val="none" w:sz="0" w:space="0" w:color="auto"/>
              </w:pBdr>
              <w:tabs>
                <w:tab w:val="clear" w:pos="959"/>
              </w:tabs>
              <w:ind w:left="-107" w:right="139"/>
              <w:jc w:val="right"/>
              <w:rPr>
                <w:rFonts w:ascii="Times New Roman" w:cs="Times New Roman"/>
                <w:sz w:val="22"/>
                <w:szCs w:val="22"/>
                <w:lang w:val="en-US"/>
              </w:rPr>
            </w:pPr>
          </w:p>
        </w:tc>
        <w:tc>
          <w:tcPr>
            <w:tcW w:w="1888" w:type="dxa"/>
          </w:tcPr>
          <w:p w14:paraId="0546FCEA" w14:textId="22D91041" w:rsidR="008C7FE2" w:rsidRPr="00306267" w:rsidRDefault="008C7FE2" w:rsidP="008C7FE2">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7,446</w:t>
            </w:r>
          </w:p>
        </w:tc>
        <w:tc>
          <w:tcPr>
            <w:tcW w:w="239" w:type="dxa"/>
          </w:tcPr>
          <w:p w14:paraId="0F6152BC" w14:textId="77777777" w:rsidR="008C7FE2" w:rsidRPr="00306267" w:rsidRDefault="008C7FE2" w:rsidP="008C7FE2">
            <w:pPr>
              <w:pStyle w:val="Preformatted"/>
              <w:tabs>
                <w:tab w:val="clear" w:pos="9590"/>
              </w:tabs>
              <w:ind w:left="-107" w:right="139"/>
              <w:jc w:val="right"/>
              <w:rPr>
                <w:rFonts w:cs="Times New Roman"/>
                <w:sz w:val="22"/>
                <w:szCs w:val="22"/>
                <w:highlight w:val="cyan"/>
                <w:lang w:eastAsia="en-US"/>
              </w:rPr>
            </w:pPr>
          </w:p>
        </w:tc>
        <w:tc>
          <w:tcPr>
            <w:tcW w:w="1890" w:type="dxa"/>
            <w:vAlign w:val="center"/>
          </w:tcPr>
          <w:p w14:paraId="331A141B" w14:textId="2523CE44" w:rsidR="008C7FE2" w:rsidRPr="00306267" w:rsidRDefault="008C7FE2" w:rsidP="008C7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Pr>
                <w:rFonts w:ascii="Times New Roman" w:hAnsi="Times New Roman" w:cs="Times New Roman"/>
                <w:sz w:val="22"/>
                <w:szCs w:val="22"/>
              </w:rPr>
              <w:t>21,755</w:t>
            </w:r>
          </w:p>
        </w:tc>
      </w:tr>
      <w:tr w:rsidR="008C7FE2" w:rsidRPr="006063DE" w14:paraId="65CDB541" w14:textId="77777777" w:rsidTr="008C7FE2">
        <w:trPr>
          <w:cantSplit/>
        </w:trPr>
        <w:tc>
          <w:tcPr>
            <w:tcW w:w="3516" w:type="dxa"/>
          </w:tcPr>
          <w:p w14:paraId="3DD25EFF" w14:textId="77777777" w:rsidR="008C7FE2" w:rsidRPr="006063DE" w:rsidRDefault="008C7FE2" w:rsidP="008C7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108"/>
              <w:jc w:val="both"/>
              <w:rPr>
                <w:rFonts w:ascii="Times New Roman" w:hAnsi="Times New Roman" w:cs="Times New Roman"/>
                <w:color w:val="000000"/>
                <w:sz w:val="22"/>
                <w:szCs w:val="22"/>
                <w:cs/>
              </w:rPr>
            </w:pPr>
            <w:r w:rsidRPr="006063DE">
              <w:rPr>
                <w:rFonts w:ascii="Times New Roman" w:hAnsi="Times New Roman" w:cs="Times New Roman"/>
                <w:color w:val="000000"/>
                <w:sz w:val="22"/>
                <w:szCs w:val="22"/>
              </w:rPr>
              <w:t>Parking area</w:t>
            </w:r>
          </w:p>
        </w:tc>
        <w:tc>
          <w:tcPr>
            <w:tcW w:w="1890" w:type="dxa"/>
            <w:tcBorders>
              <w:bottom w:val="single" w:sz="4" w:space="0" w:color="auto"/>
            </w:tcBorders>
            <w:vAlign w:val="center"/>
          </w:tcPr>
          <w:p w14:paraId="4A9328FD" w14:textId="0C3E9E44" w:rsidR="008C7FE2" w:rsidRPr="00F4399B" w:rsidRDefault="008C7FE2" w:rsidP="008C7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cs/>
              </w:rPr>
            </w:pPr>
            <w:r>
              <w:rPr>
                <w:rFonts w:ascii="Times New Roman" w:hAnsi="Times New Roman" w:cstheme="minorBidi"/>
                <w:sz w:val="22"/>
                <w:szCs w:val="22"/>
              </w:rPr>
              <w:t>324</w:t>
            </w:r>
          </w:p>
        </w:tc>
        <w:tc>
          <w:tcPr>
            <w:tcW w:w="322" w:type="dxa"/>
          </w:tcPr>
          <w:p w14:paraId="0A984F46" w14:textId="77777777" w:rsidR="008C7FE2" w:rsidRPr="00F4399B" w:rsidRDefault="008C7FE2" w:rsidP="008C7FE2">
            <w:pPr>
              <w:pStyle w:val="jern3"/>
              <w:pBdr>
                <w:bottom w:val="none" w:sz="0" w:space="0" w:color="auto"/>
              </w:pBdr>
              <w:tabs>
                <w:tab w:val="clear" w:pos="959"/>
              </w:tabs>
              <w:ind w:left="-107" w:right="139"/>
              <w:jc w:val="right"/>
              <w:rPr>
                <w:rFonts w:ascii="Times New Roman" w:cs="Times New Roman"/>
                <w:sz w:val="22"/>
                <w:szCs w:val="22"/>
                <w:lang w:val="en-US"/>
              </w:rPr>
            </w:pPr>
          </w:p>
        </w:tc>
        <w:tc>
          <w:tcPr>
            <w:tcW w:w="1888" w:type="dxa"/>
            <w:tcBorders>
              <w:bottom w:val="single" w:sz="4" w:space="0" w:color="auto"/>
            </w:tcBorders>
          </w:tcPr>
          <w:p w14:paraId="1025F059" w14:textId="18ACFEB6" w:rsidR="008C7FE2" w:rsidRPr="00306267" w:rsidRDefault="008C7FE2" w:rsidP="008C7FE2">
            <w:pPr>
              <w:pStyle w:val="jern3"/>
              <w:pBdr>
                <w:bottom w:val="none" w:sz="0" w:space="0" w:color="auto"/>
              </w:pBdr>
              <w:tabs>
                <w:tab w:val="clear" w:pos="959"/>
              </w:tabs>
              <w:ind w:left="-107" w:right="139"/>
              <w:rPr>
                <w:rFonts w:ascii="Times New Roman" w:cs="Times New Roman"/>
                <w:sz w:val="22"/>
                <w:szCs w:val="22"/>
                <w:cs/>
                <w:lang w:val="en-US"/>
              </w:rPr>
            </w:pPr>
            <w:r w:rsidRPr="00306267">
              <w:rPr>
                <w:rFonts w:ascii="Times New Roman" w:cs="Times New Roman"/>
                <w:sz w:val="22"/>
                <w:szCs w:val="22"/>
                <w:lang w:val="en-US"/>
              </w:rPr>
              <w:t xml:space="preserve">          -</w:t>
            </w:r>
          </w:p>
        </w:tc>
        <w:tc>
          <w:tcPr>
            <w:tcW w:w="239" w:type="dxa"/>
          </w:tcPr>
          <w:p w14:paraId="1A82377D" w14:textId="77777777" w:rsidR="008C7FE2" w:rsidRPr="00306267" w:rsidRDefault="008C7FE2" w:rsidP="008C7FE2">
            <w:pPr>
              <w:pStyle w:val="Preformatted"/>
              <w:tabs>
                <w:tab w:val="clear" w:pos="9590"/>
              </w:tabs>
              <w:ind w:left="-107" w:right="139"/>
              <w:jc w:val="right"/>
              <w:rPr>
                <w:rFonts w:cs="Times New Roman"/>
                <w:sz w:val="22"/>
                <w:szCs w:val="22"/>
                <w:highlight w:val="cyan"/>
                <w:lang w:eastAsia="en-US"/>
              </w:rPr>
            </w:pPr>
          </w:p>
        </w:tc>
        <w:tc>
          <w:tcPr>
            <w:tcW w:w="1890" w:type="dxa"/>
            <w:tcBorders>
              <w:bottom w:val="single" w:sz="4" w:space="0" w:color="auto"/>
            </w:tcBorders>
            <w:vAlign w:val="center"/>
          </w:tcPr>
          <w:p w14:paraId="0B415E5C" w14:textId="4E287A7B" w:rsidR="008C7FE2" w:rsidRPr="00306267" w:rsidRDefault="008C7FE2" w:rsidP="008C7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heme="minorBidi"/>
                <w:sz w:val="22"/>
                <w:szCs w:val="22"/>
                <w:cs/>
              </w:rPr>
            </w:pPr>
            <w:r>
              <w:rPr>
                <w:rFonts w:ascii="Times New Roman" w:hAnsi="Times New Roman" w:cstheme="minorBidi"/>
                <w:sz w:val="22"/>
                <w:szCs w:val="22"/>
              </w:rPr>
              <w:t>324</w:t>
            </w:r>
          </w:p>
        </w:tc>
      </w:tr>
      <w:tr w:rsidR="008C7FE2" w:rsidRPr="006063DE" w14:paraId="2FFC1F75" w14:textId="77777777" w:rsidTr="008C7FE2">
        <w:trPr>
          <w:cantSplit/>
        </w:trPr>
        <w:tc>
          <w:tcPr>
            <w:tcW w:w="3516" w:type="dxa"/>
            <w:vAlign w:val="bottom"/>
          </w:tcPr>
          <w:p w14:paraId="1FAF638B" w14:textId="77777777" w:rsidR="008C7FE2" w:rsidRPr="006063DE" w:rsidRDefault="008C7FE2" w:rsidP="008C7FE2">
            <w:pPr>
              <w:pStyle w:val="a4"/>
              <w:tabs>
                <w:tab w:val="clear" w:pos="1080"/>
              </w:tabs>
              <w:ind w:left="72" w:hanging="108"/>
              <w:rPr>
                <w:rFonts w:cs="Times New Roman"/>
                <w:b/>
                <w:bCs/>
                <w:color w:val="000000"/>
                <w:sz w:val="22"/>
                <w:szCs w:val="22"/>
                <w:cs/>
                <w:lang w:val="en-US"/>
              </w:rPr>
            </w:pPr>
            <w:r w:rsidRPr="006063DE">
              <w:rPr>
                <w:rFonts w:cs="Times New Roman"/>
                <w:b/>
                <w:bCs/>
                <w:color w:val="000000"/>
                <w:sz w:val="22"/>
                <w:szCs w:val="22"/>
                <w:lang w:val="en-US"/>
              </w:rPr>
              <w:t>Total Cost</w:t>
            </w:r>
          </w:p>
        </w:tc>
        <w:tc>
          <w:tcPr>
            <w:tcW w:w="1890" w:type="dxa"/>
            <w:tcBorders>
              <w:top w:val="single" w:sz="4" w:space="0" w:color="auto"/>
              <w:bottom w:val="single" w:sz="4" w:space="0" w:color="auto"/>
            </w:tcBorders>
          </w:tcPr>
          <w:p w14:paraId="268A98AD" w14:textId="18CFCEC2" w:rsidR="008C7FE2" w:rsidRPr="00F4399B" w:rsidRDefault="008C7FE2" w:rsidP="008C7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Pr>
                <w:rFonts w:ascii="Times New Roman" w:hAnsi="Times New Roman" w:cs="Times New Roman"/>
                <w:sz w:val="22"/>
                <w:szCs w:val="22"/>
              </w:rPr>
              <w:t>19,045</w:t>
            </w:r>
          </w:p>
        </w:tc>
        <w:tc>
          <w:tcPr>
            <w:tcW w:w="322" w:type="dxa"/>
          </w:tcPr>
          <w:p w14:paraId="2E0FDBC6" w14:textId="77777777" w:rsidR="008C7FE2" w:rsidRPr="00F4399B" w:rsidRDefault="008C7FE2" w:rsidP="008C7FE2">
            <w:pPr>
              <w:pStyle w:val="jern3"/>
              <w:pBdr>
                <w:bottom w:val="none" w:sz="0" w:space="0" w:color="auto"/>
              </w:pBdr>
              <w:tabs>
                <w:tab w:val="clear" w:pos="959"/>
              </w:tabs>
              <w:ind w:left="-107" w:right="139"/>
              <w:jc w:val="right"/>
              <w:rPr>
                <w:rFonts w:ascii="Times New Roman" w:cs="Times New Roman"/>
                <w:sz w:val="22"/>
                <w:szCs w:val="22"/>
                <w:lang w:val="en-US"/>
              </w:rPr>
            </w:pPr>
          </w:p>
        </w:tc>
        <w:tc>
          <w:tcPr>
            <w:tcW w:w="1888" w:type="dxa"/>
            <w:tcBorders>
              <w:top w:val="single" w:sz="4" w:space="0" w:color="auto"/>
              <w:bottom w:val="single" w:sz="4" w:space="0" w:color="auto"/>
            </w:tcBorders>
          </w:tcPr>
          <w:p w14:paraId="316EF3E0" w14:textId="0C96CAF7" w:rsidR="008C7FE2" w:rsidRPr="00306267" w:rsidRDefault="008C7FE2" w:rsidP="008C7FE2">
            <w:pPr>
              <w:pStyle w:val="jern3"/>
              <w:pBdr>
                <w:bottom w:val="none" w:sz="0" w:space="0" w:color="auto"/>
              </w:pBdr>
              <w:tabs>
                <w:tab w:val="clear" w:pos="959"/>
                <w:tab w:val="left" w:pos="1224"/>
              </w:tabs>
              <w:ind w:left="-107" w:right="139"/>
              <w:jc w:val="right"/>
              <w:rPr>
                <w:rFonts w:ascii="Times New Roman"/>
                <w:sz w:val="22"/>
                <w:lang w:val="en-US"/>
              </w:rPr>
            </w:pPr>
            <w:r w:rsidRPr="00306267">
              <w:rPr>
                <w:rFonts w:ascii="Times New Roman"/>
                <w:sz w:val="22"/>
                <w:lang w:val="en-US"/>
              </w:rPr>
              <w:t>7,</w:t>
            </w:r>
            <w:r>
              <w:rPr>
                <w:rFonts w:ascii="Times New Roman"/>
                <w:sz w:val="22"/>
                <w:lang w:val="en-US"/>
              </w:rPr>
              <w:t>446</w:t>
            </w:r>
          </w:p>
        </w:tc>
        <w:tc>
          <w:tcPr>
            <w:tcW w:w="239" w:type="dxa"/>
          </w:tcPr>
          <w:p w14:paraId="088EB404" w14:textId="77777777" w:rsidR="008C7FE2" w:rsidRPr="00306267" w:rsidRDefault="008C7FE2" w:rsidP="008C7FE2">
            <w:pPr>
              <w:pStyle w:val="Preformatted"/>
              <w:tabs>
                <w:tab w:val="clear" w:pos="9590"/>
              </w:tabs>
              <w:ind w:left="-107" w:right="139"/>
              <w:jc w:val="right"/>
              <w:rPr>
                <w:rFonts w:cs="Times New Roman"/>
                <w:sz w:val="22"/>
                <w:szCs w:val="22"/>
                <w:highlight w:val="cyan"/>
                <w:lang w:eastAsia="en-US"/>
              </w:rPr>
            </w:pPr>
          </w:p>
        </w:tc>
        <w:tc>
          <w:tcPr>
            <w:tcW w:w="1890" w:type="dxa"/>
            <w:tcBorders>
              <w:top w:val="single" w:sz="4" w:space="0" w:color="auto"/>
              <w:bottom w:val="single" w:sz="4" w:space="0" w:color="auto"/>
            </w:tcBorders>
          </w:tcPr>
          <w:p w14:paraId="42AE338A" w14:textId="09B13FF6" w:rsidR="008C7FE2" w:rsidRPr="00306267" w:rsidRDefault="008C7FE2" w:rsidP="008C7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Pr>
                <w:rFonts w:ascii="Times New Roman" w:hAnsi="Times New Roman" w:cs="Times New Roman"/>
                <w:sz w:val="22"/>
                <w:szCs w:val="22"/>
              </w:rPr>
              <w:t>26,491</w:t>
            </w:r>
          </w:p>
        </w:tc>
      </w:tr>
      <w:tr w:rsidR="008C7FE2" w:rsidRPr="006063DE" w14:paraId="3E0DC8EF" w14:textId="77777777" w:rsidTr="008C7FE2">
        <w:trPr>
          <w:cantSplit/>
        </w:trPr>
        <w:tc>
          <w:tcPr>
            <w:tcW w:w="3516" w:type="dxa"/>
            <w:vAlign w:val="bottom"/>
          </w:tcPr>
          <w:p w14:paraId="764F9BAD" w14:textId="77777777" w:rsidR="008C7FE2" w:rsidRPr="006063DE" w:rsidRDefault="008C7FE2" w:rsidP="008C7FE2">
            <w:pPr>
              <w:pStyle w:val="a1"/>
              <w:tabs>
                <w:tab w:val="clear" w:pos="360"/>
                <w:tab w:val="clear" w:pos="720"/>
                <w:tab w:val="clear" w:pos="1080"/>
              </w:tabs>
              <w:ind w:left="72" w:right="-108" w:hanging="108"/>
              <w:rPr>
                <w:rFonts w:cs="Times New Roman"/>
                <w:b/>
                <w:bCs/>
                <w:color w:val="000000"/>
                <w:sz w:val="22"/>
                <w:szCs w:val="22"/>
                <w:lang w:val="en-US"/>
              </w:rPr>
            </w:pPr>
            <w:r w:rsidRPr="006063DE">
              <w:rPr>
                <w:rFonts w:cs="Times New Roman"/>
                <w:b/>
                <w:bCs/>
                <w:color w:val="000000"/>
                <w:sz w:val="22"/>
                <w:szCs w:val="22"/>
                <w:lang w:val="en-US"/>
              </w:rPr>
              <w:t>Accumulated Depreciation</w:t>
            </w:r>
          </w:p>
        </w:tc>
        <w:tc>
          <w:tcPr>
            <w:tcW w:w="1890" w:type="dxa"/>
          </w:tcPr>
          <w:p w14:paraId="67142352" w14:textId="77777777" w:rsidR="008C7FE2" w:rsidRPr="00F4399B" w:rsidRDefault="008C7FE2" w:rsidP="008C7FE2">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c>
          <w:tcPr>
            <w:tcW w:w="322" w:type="dxa"/>
          </w:tcPr>
          <w:p w14:paraId="0A9BFB27" w14:textId="77777777" w:rsidR="008C7FE2" w:rsidRPr="00F4399B" w:rsidRDefault="008C7FE2" w:rsidP="008C7FE2">
            <w:pPr>
              <w:pStyle w:val="jern3"/>
              <w:pBdr>
                <w:bottom w:val="none" w:sz="0" w:space="0" w:color="auto"/>
              </w:pBdr>
              <w:tabs>
                <w:tab w:val="clear" w:pos="959"/>
              </w:tabs>
              <w:ind w:left="-107" w:right="139"/>
              <w:jc w:val="right"/>
              <w:rPr>
                <w:rFonts w:ascii="Times New Roman" w:cs="Times New Roman"/>
                <w:sz w:val="22"/>
                <w:szCs w:val="22"/>
                <w:lang w:val="en-US"/>
              </w:rPr>
            </w:pPr>
          </w:p>
        </w:tc>
        <w:tc>
          <w:tcPr>
            <w:tcW w:w="1888" w:type="dxa"/>
          </w:tcPr>
          <w:p w14:paraId="1CFEAC09" w14:textId="77777777" w:rsidR="008C7FE2" w:rsidRPr="00306267" w:rsidRDefault="008C7FE2" w:rsidP="008C7FE2">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c>
          <w:tcPr>
            <w:tcW w:w="239" w:type="dxa"/>
          </w:tcPr>
          <w:p w14:paraId="711A96D4" w14:textId="77777777" w:rsidR="008C7FE2" w:rsidRPr="00306267" w:rsidRDefault="008C7FE2" w:rsidP="008C7FE2">
            <w:pPr>
              <w:pStyle w:val="Preformatted"/>
              <w:tabs>
                <w:tab w:val="clear" w:pos="9590"/>
              </w:tabs>
              <w:ind w:left="-107" w:right="139"/>
              <w:jc w:val="right"/>
              <w:rPr>
                <w:rFonts w:cs="Times New Roman"/>
                <w:sz w:val="22"/>
                <w:szCs w:val="22"/>
                <w:lang w:eastAsia="en-US"/>
              </w:rPr>
            </w:pPr>
          </w:p>
        </w:tc>
        <w:tc>
          <w:tcPr>
            <w:tcW w:w="1890" w:type="dxa"/>
          </w:tcPr>
          <w:p w14:paraId="5C04C531" w14:textId="77777777" w:rsidR="008C7FE2" w:rsidRPr="00306267" w:rsidRDefault="008C7FE2" w:rsidP="008C7FE2">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r>
      <w:tr w:rsidR="008C7FE2" w:rsidRPr="006063DE" w14:paraId="4D33AE0F" w14:textId="77777777" w:rsidTr="008C7FE2">
        <w:trPr>
          <w:cantSplit/>
        </w:trPr>
        <w:tc>
          <w:tcPr>
            <w:tcW w:w="3516" w:type="dxa"/>
          </w:tcPr>
          <w:p w14:paraId="31E25463" w14:textId="77777777" w:rsidR="008C7FE2" w:rsidRPr="006063DE" w:rsidRDefault="008C7FE2" w:rsidP="008C7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108"/>
              <w:jc w:val="both"/>
              <w:rPr>
                <w:rFonts w:ascii="Times New Roman" w:hAnsi="Times New Roman" w:cs="Times New Roman"/>
                <w:sz w:val="22"/>
                <w:szCs w:val="22"/>
              </w:rPr>
            </w:pPr>
            <w:r w:rsidRPr="006063DE">
              <w:rPr>
                <w:rFonts w:ascii="Times New Roman" w:hAnsi="Times New Roman" w:cs="Times New Roman"/>
                <w:color w:val="000000"/>
                <w:sz w:val="22"/>
                <w:szCs w:val="22"/>
              </w:rPr>
              <w:t>Vehicle</w:t>
            </w:r>
            <w:r w:rsidRPr="006063DE">
              <w:rPr>
                <w:rFonts w:ascii="Times New Roman" w:hAnsi="Times New Roman" w:cs="Times New Roman"/>
                <w:sz w:val="22"/>
                <w:szCs w:val="22"/>
              </w:rPr>
              <w:t>s</w:t>
            </w:r>
          </w:p>
        </w:tc>
        <w:tc>
          <w:tcPr>
            <w:tcW w:w="1890" w:type="dxa"/>
          </w:tcPr>
          <w:p w14:paraId="52CC3274" w14:textId="60B9F04C" w:rsidR="008C7FE2" w:rsidRPr="00F4399B" w:rsidRDefault="008C7FE2" w:rsidP="008C7FE2">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2,946</w:t>
            </w:r>
          </w:p>
        </w:tc>
        <w:tc>
          <w:tcPr>
            <w:tcW w:w="322" w:type="dxa"/>
          </w:tcPr>
          <w:p w14:paraId="7EB879D5" w14:textId="77777777" w:rsidR="008C7FE2" w:rsidRPr="00F4399B" w:rsidRDefault="008C7FE2" w:rsidP="008C7FE2">
            <w:pPr>
              <w:pStyle w:val="jern3"/>
              <w:pBdr>
                <w:bottom w:val="none" w:sz="0" w:space="0" w:color="auto"/>
              </w:pBdr>
              <w:tabs>
                <w:tab w:val="clear" w:pos="959"/>
              </w:tabs>
              <w:ind w:left="-107" w:right="139"/>
              <w:jc w:val="right"/>
              <w:rPr>
                <w:rFonts w:ascii="Times New Roman" w:cs="Times New Roman"/>
                <w:sz w:val="22"/>
                <w:szCs w:val="22"/>
                <w:lang w:val="en-US"/>
              </w:rPr>
            </w:pPr>
          </w:p>
        </w:tc>
        <w:tc>
          <w:tcPr>
            <w:tcW w:w="1888" w:type="dxa"/>
          </w:tcPr>
          <w:p w14:paraId="0626DD97" w14:textId="6767A128" w:rsidR="008C7FE2" w:rsidRPr="00306267" w:rsidRDefault="008C7FE2" w:rsidP="008C7FE2">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882</w:t>
            </w:r>
          </w:p>
        </w:tc>
        <w:tc>
          <w:tcPr>
            <w:tcW w:w="239" w:type="dxa"/>
          </w:tcPr>
          <w:p w14:paraId="1C0F8B0D" w14:textId="77777777" w:rsidR="008C7FE2" w:rsidRPr="00306267" w:rsidRDefault="008C7FE2" w:rsidP="008C7FE2">
            <w:pPr>
              <w:pStyle w:val="Preformatted"/>
              <w:tabs>
                <w:tab w:val="clear" w:pos="9590"/>
              </w:tabs>
              <w:ind w:left="-107" w:right="139"/>
              <w:jc w:val="right"/>
              <w:rPr>
                <w:rFonts w:cs="Times New Roman"/>
                <w:sz w:val="22"/>
                <w:szCs w:val="22"/>
                <w:lang w:eastAsia="en-US"/>
              </w:rPr>
            </w:pPr>
          </w:p>
        </w:tc>
        <w:tc>
          <w:tcPr>
            <w:tcW w:w="1890" w:type="dxa"/>
          </w:tcPr>
          <w:p w14:paraId="19B844CA" w14:textId="534E080B" w:rsidR="008C7FE2" w:rsidRPr="00306267" w:rsidRDefault="008C7FE2" w:rsidP="008C7FE2">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sidRPr="00306267">
              <w:rPr>
                <w:rFonts w:ascii="Times New Roman" w:cs="Times New Roman"/>
                <w:sz w:val="22"/>
                <w:szCs w:val="22"/>
                <w:lang w:val="en-US"/>
              </w:rPr>
              <w:t>3,</w:t>
            </w:r>
            <w:r>
              <w:rPr>
                <w:rFonts w:ascii="Times New Roman" w:cs="Times New Roman"/>
                <w:sz w:val="22"/>
                <w:szCs w:val="22"/>
                <w:lang w:val="en-US"/>
              </w:rPr>
              <w:t>828</w:t>
            </w:r>
          </w:p>
        </w:tc>
      </w:tr>
      <w:tr w:rsidR="008C7FE2" w:rsidRPr="006063DE" w14:paraId="5B2D3AB5" w14:textId="77777777" w:rsidTr="008C7FE2">
        <w:trPr>
          <w:cantSplit/>
        </w:trPr>
        <w:tc>
          <w:tcPr>
            <w:tcW w:w="3516" w:type="dxa"/>
            <w:vAlign w:val="bottom"/>
          </w:tcPr>
          <w:p w14:paraId="52A94386" w14:textId="77777777" w:rsidR="008C7FE2" w:rsidRPr="006063DE" w:rsidRDefault="008C7FE2" w:rsidP="008C7FE2">
            <w:pPr>
              <w:pStyle w:val="a4"/>
              <w:tabs>
                <w:tab w:val="clear" w:pos="1080"/>
              </w:tabs>
              <w:ind w:left="72" w:hanging="108"/>
              <w:rPr>
                <w:rFonts w:cs="Times New Roman"/>
                <w:color w:val="000000"/>
                <w:sz w:val="22"/>
                <w:szCs w:val="22"/>
                <w:lang w:val="en-US"/>
              </w:rPr>
            </w:pPr>
            <w:r w:rsidRPr="006063DE">
              <w:rPr>
                <w:rFonts w:cs="Times New Roman"/>
                <w:color w:val="000000"/>
                <w:sz w:val="22"/>
                <w:szCs w:val="22"/>
                <w:lang w:val="en-US"/>
              </w:rPr>
              <w:t>Warehouse space</w:t>
            </w:r>
          </w:p>
        </w:tc>
        <w:tc>
          <w:tcPr>
            <w:tcW w:w="1890" w:type="dxa"/>
          </w:tcPr>
          <w:p w14:paraId="42904FDC" w14:textId="40B4C7E6" w:rsidR="008C7FE2" w:rsidRPr="00F4399B" w:rsidRDefault="008C7FE2" w:rsidP="008C7FE2">
            <w:pPr>
              <w:pStyle w:val="jern3"/>
              <w:pBdr>
                <w:bottom w:val="none" w:sz="0" w:space="0" w:color="auto"/>
              </w:pBdr>
              <w:tabs>
                <w:tab w:val="clear" w:pos="959"/>
                <w:tab w:val="left" w:pos="1224"/>
              </w:tabs>
              <w:ind w:left="-107" w:right="139"/>
              <w:jc w:val="right"/>
              <w:rPr>
                <w:rFonts w:ascii="Times New Roman" w:cs="Times New Roman"/>
                <w:sz w:val="22"/>
                <w:szCs w:val="22"/>
                <w:highlight w:val="cyan"/>
                <w:lang w:val="en-US"/>
              </w:rPr>
            </w:pPr>
            <w:r>
              <w:rPr>
                <w:rFonts w:ascii="Times New Roman" w:cs="Times New Roman"/>
                <w:sz w:val="22"/>
                <w:szCs w:val="22"/>
                <w:lang w:val="en-US"/>
              </w:rPr>
              <w:t>5,847</w:t>
            </w:r>
          </w:p>
        </w:tc>
        <w:tc>
          <w:tcPr>
            <w:tcW w:w="322" w:type="dxa"/>
          </w:tcPr>
          <w:p w14:paraId="35547F24" w14:textId="77777777" w:rsidR="008C7FE2" w:rsidRPr="00F4399B" w:rsidRDefault="008C7FE2" w:rsidP="008C7FE2">
            <w:pPr>
              <w:pStyle w:val="jern3"/>
              <w:pBdr>
                <w:bottom w:val="none" w:sz="0" w:space="0" w:color="auto"/>
              </w:pBdr>
              <w:tabs>
                <w:tab w:val="clear" w:pos="959"/>
              </w:tabs>
              <w:ind w:left="-107" w:right="139"/>
              <w:jc w:val="right"/>
              <w:rPr>
                <w:rFonts w:ascii="Times New Roman" w:cs="Times New Roman"/>
                <w:sz w:val="22"/>
                <w:szCs w:val="22"/>
                <w:lang w:val="en-US"/>
              </w:rPr>
            </w:pPr>
          </w:p>
        </w:tc>
        <w:tc>
          <w:tcPr>
            <w:tcW w:w="1888" w:type="dxa"/>
          </w:tcPr>
          <w:p w14:paraId="059E6837" w14:textId="0C917DE3" w:rsidR="008C7FE2" w:rsidRPr="00306267" w:rsidRDefault="008C7FE2" w:rsidP="008C7FE2">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sidRPr="00306267">
              <w:rPr>
                <w:rFonts w:ascii="Times New Roman" w:cs="Times New Roman"/>
                <w:sz w:val="22"/>
                <w:szCs w:val="22"/>
                <w:lang w:val="en-US"/>
              </w:rPr>
              <w:t>4,</w:t>
            </w:r>
            <w:r>
              <w:rPr>
                <w:rFonts w:ascii="Times New Roman" w:cs="Times New Roman"/>
                <w:sz w:val="22"/>
                <w:szCs w:val="22"/>
                <w:lang w:val="en-US"/>
              </w:rPr>
              <w:t>582</w:t>
            </w:r>
          </w:p>
        </w:tc>
        <w:tc>
          <w:tcPr>
            <w:tcW w:w="239" w:type="dxa"/>
          </w:tcPr>
          <w:p w14:paraId="2910BB2E" w14:textId="77777777" w:rsidR="008C7FE2" w:rsidRPr="00306267" w:rsidRDefault="008C7FE2" w:rsidP="008C7FE2">
            <w:pPr>
              <w:pStyle w:val="Preformatted"/>
              <w:tabs>
                <w:tab w:val="clear" w:pos="9590"/>
              </w:tabs>
              <w:ind w:left="-107" w:right="139"/>
              <w:jc w:val="right"/>
              <w:rPr>
                <w:rFonts w:cs="Times New Roman"/>
                <w:sz w:val="22"/>
                <w:szCs w:val="22"/>
                <w:highlight w:val="cyan"/>
                <w:lang w:eastAsia="en-US"/>
              </w:rPr>
            </w:pPr>
          </w:p>
        </w:tc>
        <w:tc>
          <w:tcPr>
            <w:tcW w:w="1890" w:type="dxa"/>
          </w:tcPr>
          <w:p w14:paraId="57AE778D" w14:textId="61B15BDB" w:rsidR="008C7FE2" w:rsidRPr="00306267" w:rsidRDefault="008C7FE2" w:rsidP="008C7FE2">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10,429</w:t>
            </w:r>
          </w:p>
        </w:tc>
      </w:tr>
      <w:tr w:rsidR="008C7FE2" w:rsidRPr="006063DE" w14:paraId="244E5FFE" w14:textId="77777777" w:rsidTr="008C7FE2">
        <w:trPr>
          <w:cantSplit/>
        </w:trPr>
        <w:tc>
          <w:tcPr>
            <w:tcW w:w="3516" w:type="dxa"/>
          </w:tcPr>
          <w:p w14:paraId="71320D77" w14:textId="77777777" w:rsidR="008C7FE2" w:rsidRPr="006063DE" w:rsidRDefault="008C7FE2" w:rsidP="008C7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108"/>
              <w:jc w:val="both"/>
              <w:rPr>
                <w:rFonts w:ascii="Times New Roman" w:hAnsi="Times New Roman" w:cs="Times New Roman"/>
                <w:color w:val="000000"/>
                <w:sz w:val="22"/>
                <w:szCs w:val="22"/>
              </w:rPr>
            </w:pPr>
            <w:r w:rsidRPr="006063DE">
              <w:rPr>
                <w:rFonts w:ascii="Times New Roman" w:hAnsi="Times New Roman" w:cs="Times New Roman"/>
                <w:color w:val="000000"/>
                <w:sz w:val="22"/>
                <w:szCs w:val="22"/>
              </w:rPr>
              <w:t>Parking area</w:t>
            </w:r>
          </w:p>
        </w:tc>
        <w:tc>
          <w:tcPr>
            <w:tcW w:w="1890" w:type="dxa"/>
            <w:tcBorders>
              <w:bottom w:val="single" w:sz="4" w:space="0" w:color="auto"/>
            </w:tcBorders>
          </w:tcPr>
          <w:p w14:paraId="283B74A9" w14:textId="757009C0" w:rsidR="008C7FE2" w:rsidRPr="00F4399B" w:rsidRDefault="008C7FE2" w:rsidP="008C7FE2">
            <w:pPr>
              <w:pStyle w:val="jern3"/>
              <w:pBdr>
                <w:bottom w:val="none" w:sz="0" w:space="0" w:color="auto"/>
              </w:pBdr>
              <w:tabs>
                <w:tab w:val="clear" w:pos="959"/>
                <w:tab w:val="left" w:pos="1224"/>
              </w:tabs>
              <w:ind w:left="-107" w:right="139"/>
              <w:jc w:val="right"/>
              <w:rPr>
                <w:rFonts w:ascii="Times New Roman" w:cs="Times New Roman"/>
                <w:sz w:val="22"/>
                <w:szCs w:val="22"/>
                <w:cs/>
                <w:lang w:val="en-US"/>
              </w:rPr>
            </w:pPr>
            <w:r>
              <w:rPr>
                <w:rFonts w:ascii="Times New Roman" w:cs="Times New Roman"/>
                <w:sz w:val="22"/>
                <w:szCs w:val="22"/>
                <w:lang w:val="en-US"/>
              </w:rPr>
              <w:t>90</w:t>
            </w:r>
          </w:p>
        </w:tc>
        <w:tc>
          <w:tcPr>
            <w:tcW w:w="322" w:type="dxa"/>
          </w:tcPr>
          <w:p w14:paraId="0BF73690" w14:textId="77777777" w:rsidR="008C7FE2" w:rsidRPr="00F4399B" w:rsidRDefault="008C7FE2" w:rsidP="008C7FE2">
            <w:pPr>
              <w:pStyle w:val="jern3"/>
              <w:pBdr>
                <w:bottom w:val="none" w:sz="0" w:space="0" w:color="auto"/>
              </w:pBdr>
              <w:tabs>
                <w:tab w:val="clear" w:pos="959"/>
              </w:tabs>
              <w:ind w:left="-107" w:right="139"/>
              <w:jc w:val="right"/>
              <w:rPr>
                <w:rFonts w:ascii="Times New Roman" w:cs="Times New Roman"/>
                <w:sz w:val="22"/>
                <w:szCs w:val="22"/>
                <w:lang w:val="en-US"/>
              </w:rPr>
            </w:pPr>
          </w:p>
        </w:tc>
        <w:tc>
          <w:tcPr>
            <w:tcW w:w="1888" w:type="dxa"/>
            <w:tcBorders>
              <w:bottom w:val="single" w:sz="4" w:space="0" w:color="auto"/>
            </w:tcBorders>
          </w:tcPr>
          <w:p w14:paraId="25F4EA83" w14:textId="1018DD3E" w:rsidR="008C7FE2" w:rsidRPr="00306267" w:rsidRDefault="008C7FE2" w:rsidP="008C7FE2">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108</w:t>
            </w:r>
          </w:p>
        </w:tc>
        <w:tc>
          <w:tcPr>
            <w:tcW w:w="239" w:type="dxa"/>
          </w:tcPr>
          <w:p w14:paraId="3FD55FE8" w14:textId="77777777" w:rsidR="008C7FE2" w:rsidRPr="00306267" w:rsidRDefault="008C7FE2" w:rsidP="008C7FE2">
            <w:pPr>
              <w:pStyle w:val="Preformatted"/>
              <w:tabs>
                <w:tab w:val="clear" w:pos="9590"/>
              </w:tabs>
              <w:ind w:left="-107" w:right="139"/>
              <w:jc w:val="right"/>
              <w:rPr>
                <w:rFonts w:cs="Times New Roman"/>
                <w:sz w:val="22"/>
                <w:szCs w:val="22"/>
                <w:lang w:eastAsia="en-US"/>
              </w:rPr>
            </w:pPr>
          </w:p>
        </w:tc>
        <w:tc>
          <w:tcPr>
            <w:tcW w:w="1890" w:type="dxa"/>
            <w:tcBorders>
              <w:bottom w:val="single" w:sz="4" w:space="0" w:color="auto"/>
            </w:tcBorders>
          </w:tcPr>
          <w:p w14:paraId="558D2EEF" w14:textId="63DE5EE4" w:rsidR="008C7FE2" w:rsidRPr="00306267" w:rsidRDefault="008C7FE2" w:rsidP="008C7FE2">
            <w:pPr>
              <w:pStyle w:val="jern3"/>
              <w:pBdr>
                <w:bottom w:val="none" w:sz="0" w:space="0" w:color="auto"/>
              </w:pBdr>
              <w:tabs>
                <w:tab w:val="clear" w:pos="959"/>
                <w:tab w:val="left" w:pos="1224"/>
              </w:tabs>
              <w:ind w:left="-107" w:right="139"/>
              <w:jc w:val="right"/>
              <w:rPr>
                <w:rFonts w:ascii="Times New Roman" w:cs="Times New Roman"/>
                <w:sz w:val="22"/>
                <w:szCs w:val="22"/>
                <w:cs/>
                <w:lang w:val="en-US"/>
              </w:rPr>
            </w:pPr>
            <w:r>
              <w:rPr>
                <w:rFonts w:ascii="Times New Roman" w:cs="Times New Roman"/>
                <w:sz w:val="22"/>
                <w:szCs w:val="22"/>
                <w:lang w:val="en-US"/>
              </w:rPr>
              <w:t>198</w:t>
            </w:r>
          </w:p>
        </w:tc>
      </w:tr>
      <w:tr w:rsidR="008C7FE2" w:rsidRPr="006063DE" w14:paraId="332897AF" w14:textId="77777777" w:rsidTr="008C7FE2">
        <w:trPr>
          <w:cantSplit/>
        </w:trPr>
        <w:tc>
          <w:tcPr>
            <w:tcW w:w="3516" w:type="dxa"/>
          </w:tcPr>
          <w:p w14:paraId="6DC54C97" w14:textId="77777777" w:rsidR="008C7FE2" w:rsidRPr="006063DE" w:rsidRDefault="008C7FE2" w:rsidP="008C7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hanging="108"/>
              <w:contextualSpacing/>
              <w:jc w:val="both"/>
              <w:rPr>
                <w:rFonts w:ascii="Times New Roman" w:hAnsi="Times New Roman" w:cs="Times New Roman"/>
                <w:b/>
                <w:bCs/>
                <w:sz w:val="22"/>
                <w:szCs w:val="22"/>
              </w:rPr>
            </w:pPr>
            <w:r w:rsidRPr="006063DE">
              <w:rPr>
                <w:rFonts w:ascii="Times New Roman" w:hAnsi="Times New Roman" w:cs="Times New Roman"/>
                <w:b/>
                <w:bCs/>
                <w:color w:val="000000"/>
                <w:sz w:val="22"/>
                <w:szCs w:val="22"/>
              </w:rPr>
              <w:t>Total Accumulated Depreciation</w:t>
            </w:r>
          </w:p>
        </w:tc>
        <w:tc>
          <w:tcPr>
            <w:tcW w:w="1890" w:type="dxa"/>
            <w:tcBorders>
              <w:top w:val="single" w:sz="4" w:space="0" w:color="auto"/>
              <w:bottom w:val="single" w:sz="4" w:space="0" w:color="auto"/>
            </w:tcBorders>
          </w:tcPr>
          <w:p w14:paraId="45183B56" w14:textId="088EE4FE" w:rsidR="008C7FE2" w:rsidRPr="00F4399B" w:rsidRDefault="008C7FE2" w:rsidP="008C7FE2">
            <w:pPr>
              <w:pStyle w:val="jern3"/>
              <w:pBdr>
                <w:bottom w:val="none" w:sz="0" w:space="0" w:color="auto"/>
              </w:pBdr>
              <w:tabs>
                <w:tab w:val="clear" w:pos="959"/>
                <w:tab w:val="left" w:pos="1224"/>
              </w:tabs>
              <w:ind w:left="-107" w:right="139"/>
              <w:jc w:val="right"/>
              <w:rPr>
                <w:rFonts w:ascii="Times New Roman" w:cs="Times New Roman"/>
                <w:sz w:val="22"/>
                <w:szCs w:val="22"/>
                <w:highlight w:val="cyan"/>
                <w:lang w:val="en-US"/>
              </w:rPr>
            </w:pPr>
            <w:r>
              <w:rPr>
                <w:rFonts w:ascii="Times New Roman" w:cs="Times New Roman"/>
                <w:sz w:val="22"/>
                <w:szCs w:val="22"/>
                <w:lang w:val="en-US"/>
              </w:rPr>
              <w:t>8,883</w:t>
            </w:r>
          </w:p>
        </w:tc>
        <w:tc>
          <w:tcPr>
            <w:tcW w:w="322" w:type="dxa"/>
          </w:tcPr>
          <w:p w14:paraId="4DA91D18" w14:textId="77777777" w:rsidR="008C7FE2" w:rsidRPr="00F4399B" w:rsidRDefault="008C7FE2" w:rsidP="008C7FE2">
            <w:pPr>
              <w:pStyle w:val="Preformatted"/>
              <w:tabs>
                <w:tab w:val="clear" w:pos="9590"/>
              </w:tabs>
              <w:ind w:left="-107" w:right="139"/>
              <w:jc w:val="right"/>
              <w:rPr>
                <w:rFonts w:cs="Times New Roman"/>
                <w:sz w:val="22"/>
                <w:szCs w:val="22"/>
                <w:lang w:eastAsia="en-US"/>
              </w:rPr>
            </w:pPr>
          </w:p>
        </w:tc>
        <w:tc>
          <w:tcPr>
            <w:tcW w:w="1888" w:type="dxa"/>
            <w:tcBorders>
              <w:top w:val="single" w:sz="4" w:space="0" w:color="auto"/>
              <w:bottom w:val="single" w:sz="4" w:space="0" w:color="auto"/>
            </w:tcBorders>
          </w:tcPr>
          <w:p w14:paraId="6BCE0D2A" w14:textId="02FF1E56" w:rsidR="008C7FE2" w:rsidRPr="00306267" w:rsidRDefault="008C7FE2" w:rsidP="008C7FE2">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sidRPr="00306267">
              <w:rPr>
                <w:rFonts w:ascii="Times New Roman" w:cs="Times New Roman"/>
                <w:sz w:val="22"/>
                <w:szCs w:val="22"/>
                <w:lang w:val="en-US"/>
              </w:rPr>
              <w:t>5,</w:t>
            </w:r>
            <w:r>
              <w:rPr>
                <w:rFonts w:ascii="Times New Roman" w:cs="Times New Roman"/>
                <w:sz w:val="22"/>
                <w:szCs w:val="22"/>
                <w:lang w:val="en-US"/>
              </w:rPr>
              <w:t>572</w:t>
            </w:r>
          </w:p>
        </w:tc>
        <w:tc>
          <w:tcPr>
            <w:tcW w:w="239" w:type="dxa"/>
          </w:tcPr>
          <w:p w14:paraId="5ADBF03A" w14:textId="77777777" w:rsidR="008C7FE2" w:rsidRPr="00306267" w:rsidRDefault="008C7FE2" w:rsidP="008C7FE2">
            <w:pPr>
              <w:pStyle w:val="Preformatted"/>
              <w:tabs>
                <w:tab w:val="clear" w:pos="9590"/>
              </w:tabs>
              <w:ind w:left="-107" w:right="139"/>
              <w:jc w:val="right"/>
              <w:rPr>
                <w:rFonts w:cs="Times New Roman"/>
                <w:sz w:val="22"/>
                <w:szCs w:val="22"/>
                <w:highlight w:val="cyan"/>
                <w:lang w:eastAsia="en-US"/>
              </w:rPr>
            </w:pPr>
          </w:p>
        </w:tc>
        <w:tc>
          <w:tcPr>
            <w:tcW w:w="1890" w:type="dxa"/>
            <w:tcBorders>
              <w:top w:val="single" w:sz="4" w:space="0" w:color="auto"/>
              <w:bottom w:val="single" w:sz="4" w:space="0" w:color="auto"/>
            </w:tcBorders>
          </w:tcPr>
          <w:p w14:paraId="2901550D" w14:textId="7623AA00" w:rsidR="008C7FE2" w:rsidRPr="00306267" w:rsidRDefault="008C7FE2" w:rsidP="008C7FE2">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14,455</w:t>
            </w:r>
          </w:p>
        </w:tc>
      </w:tr>
      <w:tr w:rsidR="008C7FE2" w:rsidRPr="006063DE" w14:paraId="1A83592C" w14:textId="77777777" w:rsidTr="008C7FE2">
        <w:trPr>
          <w:cantSplit/>
        </w:trPr>
        <w:tc>
          <w:tcPr>
            <w:tcW w:w="3516" w:type="dxa"/>
          </w:tcPr>
          <w:p w14:paraId="374FE4C0" w14:textId="77777777" w:rsidR="008C7FE2" w:rsidRPr="006063DE" w:rsidRDefault="008C7FE2" w:rsidP="008C7F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hanging="108"/>
              <w:contextualSpacing/>
              <w:jc w:val="both"/>
              <w:rPr>
                <w:rFonts w:ascii="Times New Roman" w:hAnsi="Times New Roman" w:cs="Times New Roman"/>
                <w:b/>
                <w:bCs/>
                <w:sz w:val="22"/>
                <w:szCs w:val="22"/>
              </w:rPr>
            </w:pPr>
            <w:r w:rsidRPr="006063DE">
              <w:rPr>
                <w:rFonts w:ascii="Times New Roman" w:hAnsi="Times New Roman" w:cs="Times New Roman"/>
                <w:b/>
                <w:bCs/>
                <w:sz w:val="22"/>
                <w:szCs w:val="22"/>
              </w:rPr>
              <w:t>Net</w:t>
            </w:r>
          </w:p>
        </w:tc>
        <w:tc>
          <w:tcPr>
            <w:tcW w:w="1890" w:type="dxa"/>
            <w:tcBorders>
              <w:top w:val="single" w:sz="4" w:space="0" w:color="auto"/>
              <w:bottom w:val="double" w:sz="4" w:space="0" w:color="auto"/>
            </w:tcBorders>
          </w:tcPr>
          <w:p w14:paraId="0F075ADE" w14:textId="2D25BC94" w:rsidR="008C7FE2" w:rsidRPr="00F4399B" w:rsidRDefault="008C7FE2" w:rsidP="008C7FE2">
            <w:pPr>
              <w:pStyle w:val="jern3"/>
              <w:pBdr>
                <w:bottom w:val="none" w:sz="0" w:space="0" w:color="auto"/>
              </w:pBdr>
              <w:tabs>
                <w:tab w:val="clear" w:pos="959"/>
              </w:tabs>
              <w:ind w:left="-107" w:right="139"/>
              <w:jc w:val="right"/>
              <w:rPr>
                <w:rFonts w:ascii="Times New Roman" w:cs="Times New Roman"/>
                <w:sz w:val="22"/>
                <w:szCs w:val="22"/>
                <w:highlight w:val="cyan"/>
                <w:lang w:val="en-US"/>
              </w:rPr>
            </w:pPr>
            <w:r>
              <w:rPr>
                <w:rFonts w:ascii="Times New Roman" w:cs="Times New Roman"/>
                <w:sz w:val="22"/>
                <w:szCs w:val="22"/>
                <w:lang w:val="en-US"/>
              </w:rPr>
              <w:t>10,162</w:t>
            </w:r>
          </w:p>
        </w:tc>
        <w:tc>
          <w:tcPr>
            <w:tcW w:w="322" w:type="dxa"/>
          </w:tcPr>
          <w:p w14:paraId="2835A435" w14:textId="77777777" w:rsidR="008C7FE2" w:rsidRPr="00F4399B" w:rsidRDefault="008C7FE2" w:rsidP="008C7FE2">
            <w:pPr>
              <w:pStyle w:val="Preformatted"/>
              <w:tabs>
                <w:tab w:val="clear" w:pos="9590"/>
              </w:tabs>
              <w:ind w:left="-107" w:right="139"/>
              <w:jc w:val="right"/>
              <w:rPr>
                <w:rFonts w:cs="Times New Roman"/>
                <w:sz w:val="22"/>
                <w:szCs w:val="22"/>
                <w:lang w:eastAsia="en-US"/>
              </w:rPr>
            </w:pPr>
          </w:p>
        </w:tc>
        <w:tc>
          <w:tcPr>
            <w:tcW w:w="1888" w:type="dxa"/>
            <w:tcBorders>
              <w:top w:val="single" w:sz="4" w:space="0" w:color="auto"/>
            </w:tcBorders>
          </w:tcPr>
          <w:p w14:paraId="2CE94984" w14:textId="77777777" w:rsidR="008C7FE2" w:rsidRPr="00306267" w:rsidRDefault="008C7FE2" w:rsidP="008C7FE2">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c>
          <w:tcPr>
            <w:tcW w:w="239" w:type="dxa"/>
          </w:tcPr>
          <w:p w14:paraId="0CB612A4" w14:textId="77777777" w:rsidR="008C7FE2" w:rsidRPr="00306267" w:rsidRDefault="008C7FE2" w:rsidP="008C7FE2">
            <w:pPr>
              <w:pStyle w:val="Preformatted"/>
              <w:tabs>
                <w:tab w:val="clear" w:pos="9590"/>
              </w:tabs>
              <w:ind w:left="-107" w:right="139"/>
              <w:jc w:val="right"/>
              <w:rPr>
                <w:rFonts w:cs="Times New Roman"/>
                <w:sz w:val="22"/>
                <w:szCs w:val="22"/>
                <w:lang w:eastAsia="en-US"/>
              </w:rPr>
            </w:pPr>
          </w:p>
        </w:tc>
        <w:tc>
          <w:tcPr>
            <w:tcW w:w="1890" w:type="dxa"/>
            <w:tcBorders>
              <w:top w:val="single" w:sz="4" w:space="0" w:color="auto"/>
              <w:bottom w:val="double" w:sz="4" w:space="0" w:color="auto"/>
            </w:tcBorders>
          </w:tcPr>
          <w:p w14:paraId="6A2B4F05" w14:textId="1FFD5715" w:rsidR="008C7FE2" w:rsidRPr="00306267" w:rsidRDefault="008C7FE2" w:rsidP="008C7FE2">
            <w:pPr>
              <w:pStyle w:val="jern3"/>
              <w:pBdr>
                <w:bottom w:val="none" w:sz="0" w:space="0" w:color="auto"/>
              </w:pBdr>
              <w:tabs>
                <w:tab w:val="clear" w:pos="959"/>
              </w:tabs>
              <w:ind w:left="-107" w:right="139"/>
              <w:jc w:val="right"/>
              <w:rPr>
                <w:rFonts w:ascii="Times New Roman" w:cs="Times New Roman"/>
                <w:sz w:val="22"/>
                <w:szCs w:val="22"/>
                <w:lang w:val="en-US"/>
              </w:rPr>
            </w:pPr>
            <w:r w:rsidRPr="00306267">
              <w:rPr>
                <w:rFonts w:ascii="Times New Roman" w:cs="Times New Roman"/>
                <w:sz w:val="22"/>
                <w:szCs w:val="22"/>
                <w:lang w:val="en-US"/>
              </w:rPr>
              <w:t>1</w:t>
            </w:r>
            <w:r>
              <w:rPr>
                <w:rFonts w:ascii="Times New Roman" w:cs="Times New Roman"/>
                <w:sz w:val="22"/>
                <w:szCs w:val="22"/>
                <w:lang w:val="en-US"/>
              </w:rPr>
              <w:t>2,036</w:t>
            </w:r>
          </w:p>
        </w:tc>
      </w:tr>
    </w:tbl>
    <w:p w14:paraId="3C00A51B" w14:textId="77777777" w:rsidR="00BF4516" w:rsidRDefault="00BF4516" w:rsidP="00BF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747" w:type="dxa"/>
        <w:tblInd w:w="-72" w:type="dxa"/>
        <w:tblLayout w:type="fixed"/>
        <w:tblLook w:val="0000" w:firstRow="0" w:lastRow="0" w:firstColumn="0" w:lastColumn="0" w:noHBand="0" w:noVBand="0"/>
      </w:tblPr>
      <w:tblGrid>
        <w:gridCol w:w="3510"/>
        <w:gridCol w:w="1417"/>
        <w:gridCol w:w="284"/>
        <w:gridCol w:w="1276"/>
        <w:gridCol w:w="283"/>
        <w:gridCol w:w="1276"/>
        <w:gridCol w:w="283"/>
        <w:gridCol w:w="1418"/>
      </w:tblGrid>
      <w:tr w:rsidR="00E92984" w:rsidRPr="006063DE" w14:paraId="1549FA8E" w14:textId="77777777" w:rsidTr="00C2300C">
        <w:trPr>
          <w:cantSplit/>
        </w:trPr>
        <w:tc>
          <w:tcPr>
            <w:tcW w:w="3510" w:type="dxa"/>
          </w:tcPr>
          <w:p w14:paraId="7FCAD884" w14:textId="77777777" w:rsidR="00E92984" w:rsidRPr="006063DE" w:rsidRDefault="00E92984" w:rsidP="00BD1A4A">
            <w:pPr>
              <w:ind w:right="-108"/>
              <w:jc w:val="center"/>
              <w:rPr>
                <w:rFonts w:ascii="Times New Roman" w:hAnsi="Times New Roman" w:cs="Times New Roman"/>
                <w:sz w:val="22"/>
                <w:szCs w:val="22"/>
              </w:rPr>
            </w:pPr>
          </w:p>
        </w:tc>
        <w:tc>
          <w:tcPr>
            <w:tcW w:w="6237" w:type="dxa"/>
            <w:gridSpan w:val="7"/>
            <w:tcBorders>
              <w:bottom w:val="single" w:sz="4" w:space="0" w:color="auto"/>
            </w:tcBorders>
          </w:tcPr>
          <w:p w14:paraId="23E14CBF" w14:textId="77777777" w:rsidR="00E92984" w:rsidRPr="006063DE" w:rsidRDefault="00E92984" w:rsidP="008D3602">
            <w:pPr>
              <w:tabs>
                <w:tab w:val="left" w:pos="6084"/>
                <w:tab w:val="left" w:pos="7362"/>
              </w:tabs>
              <w:ind w:left="-77" w:right="-72"/>
              <w:jc w:val="center"/>
              <w:rPr>
                <w:rFonts w:ascii="Times New Roman" w:hAnsi="Times New Roman" w:cs="Times New Roman"/>
                <w:sz w:val="22"/>
                <w:szCs w:val="22"/>
              </w:rPr>
            </w:pPr>
            <w:r w:rsidRPr="006063DE">
              <w:rPr>
                <w:rFonts w:ascii="Times New Roman" w:hAnsi="Times New Roman" w:cs="Times New Roman"/>
                <w:color w:val="000000"/>
                <w:sz w:val="22"/>
                <w:szCs w:val="22"/>
              </w:rPr>
              <w:t>Consolidated and Separate Financial Statements</w:t>
            </w:r>
            <w:r w:rsidR="00BC6155" w:rsidRPr="006063DE">
              <w:rPr>
                <w:rFonts w:ascii="Times New Roman" w:hAnsi="Times New Roman" w:cs="Times New Roman"/>
                <w:color w:val="000000"/>
                <w:sz w:val="22"/>
                <w:szCs w:val="22"/>
              </w:rPr>
              <w:t xml:space="preserve"> </w:t>
            </w:r>
            <w:r w:rsidRPr="006063DE">
              <w:rPr>
                <w:rFonts w:ascii="Times New Roman" w:hAnsi="Times New Roman" w:cs="Times New Roman"/>
                <w:color w:val="000000"/>
                <w:sz w:val="22"/>
                <w:szCs w:val="22"/>
              </w:rPr>
              <w:t>(In Thousand Baht)</w:t>
            </w:r>
          </w:p>
        </w:tc>
      </w:tr>
      <w:tr w:rsidR="00E92984" w:rsidRPr="006063DE" w14:paraId="7A8097A4" w14:textId="77777777" w:rsidTr="00C2300C">
        <w:trPr>
          <w:cantSplit/>
        </w:trPr>
        <w:tc>
          <w:tcPr>
            <w:tcW w:w="3510" w:type="dxa"/>
          </w:tcPr>
          <w:p w14:paraId="521DD1C8" w14:textId="77777777" w:rsidR="00E92984" w:rsidRPr="006063DE" w:rsidRDefault="00E92984" w:rsidP="00E92984">
            <w:pPr>
              <w:ind w:right="-108"/>
              <w:jc w:val="center"/>
              <w:rPr>
                <w:rFonts w:ascii="Times New Roman" w:hAnsi="Times New Roman" w:cs="Times New Roman"/>
                <w:sz w:val="22"/>
                <w:szCs w:val="22"/>
              </w:rPr>
            </w:pPr>
          </w:p>
        </w:tc>
        <w:tc>
          <w:tcPr>
            <w:tcW w:w="1417" w:type="dxa"/>
            <w:tcBorders>
              <w:top w:val="single" w:sz="4" w:space="0" w:color="auto"/>
            </w:tcBorders>
          </w:tcPr>
          <w:p w14:paraId="5D05C856" w14:textId="77777777" w:rsidR="00E92984" w:rsidRPr="006063DE" w:rsidRDefault="00E92984" w:rsidP="008D3602">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Balance as at</w:t>
            </w:r>
          </w:p>
          <w:p w14:paraId="41E36D8C" w14:textId="77777777" w:rsidR="00E92984" w:rsidRPr="006063DE" w:rsidRDefault="00E92984" w:rsidP="008D3602">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December 31,</w:t>
            </w:r>
          </w:p>
        </w:tc>
        <w:tc>
          <w:tcPr>
            <w:tcW w:w="284" w:type="dxa"/>
            <w:tcBorders>
              <w:top w:val="single" w:sz="4" w:space="0" w:color="auto"/>
            </w:tcBorders>
          </w:tcPr>
          <w:p w14:paraId="4CEE79B0" w14:textId="77777777" w:rsidR="00E92984" w:rsidRPr="006063DE" w:rsidRDefault="00E92984" w:rsidP="008D3602">
            <w:pPr>
              <w:tabs>
                <w:tab w:val="left" w:pos="3024"/>
              </w:tabs>
              <w:ind w:left="-77" w:right="-72"/>
              <w:jc w:val="center"/>
              <w:rPr>
                <w:rFonts w:ascii="Times New Roman" w:hAnsi="Times New Roman" w:cs="Times New Roman"/>
                <w:sz w:val="22"/>
                <w:szCs w:val="22"/>
              </w:rPr>
            </w:pPr>
          </w:p>
        </w:tc>
        <w:tc>
          <w:tcPr>
            <w:tcW w:w="2835" w:type="dxa"/>
            <w:gridSpan w:val="3"/>
            <w:tcBorders>
              <w:top w:val="single" w:sz="4" w:space="0" w:color="auto"/>
              <w:bottom w:val="single" w:sz="4" w:space="0" w:color="auto"/>
            </w:tcBorders>
          </w:tcPr>
          <w:p w14:paraId="73BF2901" w14:textId="77777777" w:rsidR="00E92984" w:rsidRPr="006063DE" w:rsidRDefault="00E92984" w:rsidP="008D3602">
            <w:pPr>
              <w:tabs>
                <w:tab w:val="left" w:pos="3024"/>
              </w:tabs>
              <w:ind w:left="-77" w:right="-72"/>
              <w:jc w:val="center"/>
              <w:rPr>
                <w:rFonts w:ascii="Times New Roman" w:hAnsi="Times New Roman" w:cs="Times New Roman"/>
                <w:sz w:val="22"/>
                <w:szCs w:val="22"/>
              </w:rPr>
            </w:pPr>
          </w:p>
          <w:p w14:paraId="079503ED" w14:textId="77777777" w:rsidR="00E92984" w:rsidRPr="006063DE" w:rsidRDefault="00E92984" w:rsidP="008D3602">
            <w:pPr>
              <w:tabs>
                <w:tab w:val="left" w:pos="3024"/>
              </w:tabs>
              <w:ind w:left="-77" w:right="-72"/>
              <w:jc w:val="center"/>
              <w:rPr>
                <w:rFonts w:ascii="Times New Roman" w:hAnsi="Times New Roman" w:cs="Times New Roman"/>
                <w:sz w:val="22"/>
                <w:szCs w:val="22"/>
              </w:rPr>
            </w:pPr>
            <w:r w:rsidRPr="006063DE">
              <w:rPr>
                <w:rFonts w:ascii="Times New Roman" w:hAnsi="Times New Roman" w:cs="Times New Roman"/>
                <w:color w:val="000000"/>
                <w:sz w:val="22"/>
                <w:szCs w:val="22"/>
              </w:rPr>
              <w:t>Movements during the Year</w:t>
            </w:r>
          </w:p>
        </w:tc>
        <w:tc>
          <w:tcPr>
            <w:tcW w:w="283" w:type="dxa"/>
            <w:tcBorders>
              <w:top w:val="single" w:sz="4" w:space="0" w:color="auto"/>
            </w:tcBorders>
          </w:tcPr>
          <w:p w14:paraId="7AC4589C" w14:textId="77777777" w:rsidR="00E92984" w:rsidRPr="006063DE" w:rsidRDefault="00E92984" w:rsidP="008D3602">
            <w:pPr>
              <w:tabs>
                <w:tab w:val="left" w:pos="1242"/>
              </w:tabs>
              <w:ind w:left="-77" w:right="-72"/>
              <w:jc w:val="center"/>
              <w:rPr>
                <w:rFonts w:ascii="Times New Roman" w:hAnsi="Times New Roman" w:cs="Times New Roman"/>
                <w:sz w:val="22"/>
                <w:szCs w:val="22"/>
                <w:cs/>
              </w:rPr>
            </w:pPr>
          </w:p>
        </w:tc>
        <w:tc>
          <w:tcPr>
            <w:tcW w:w="1418" w:type="dxa"/>
            <w:tcBorders>
              <w:top w:val="single" w:sz="4" w:space="0" w:color="auto"/>
            </w:tcBorders>
          </w:tcPr>
          <w:p w14:paraId="59885DBE" w14:textId="77777777" w:rsidR="00E92984" w:rsidRPr="006063DE" w:rsidRDefault="00E92984" w:rsidP="008D3602">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Balance as at</w:t>
            </w:r>
          </w:p>
          <w:p w14:paraId="5F8132A4" w14:textId="77777777" w:rsidR="00E92984" w:rsidRPr="006063DE" w:rsidRDefault="00E92984" w:rsidP="008D3602">
            <w:pPr>
              <w:tabs>
                <w:tab w:val="left" w:pos="1242"/>
              </w:tabs>
              <w:ind w:left="-77" w:right="-72"/>
              <w:jc w:val="center"/>
              <w:rPr>
                <w:rFonts w:ascii="Times New Roman" w:hAnsi="Times New Roman" w:cs="Times New Roman"/>
                <w:sz w:val="22"/>
                <w:szCs w:val="22"/>
              </w:rPr>
            </w:pPr>
            <w:r w:rsidRPr="006063DE">
              <w:rPr>
                <w:rFonts w:ascii="Times New Roman" w:hAnsi="Times New Roman" w:cs="Times New Roman"/>
                <w:sz w:val="22"/>
                <w:szCs w:val="22"/>
              </w:rPr>
              <w:t>December 31,</w:t>
            </w:r>
          </w:p>
        </w:tc>
      </w:tr>
      <w:tr w:rsidR="00F452C1" w:rsidRPr="006063DE" w14:paraId="744BDE45" w14:textId="77777777" w:rsidTr="00C2300C">
        <w:trPr>
          <w:cantSplit/>
        </w:trPr>
        <w:tc>
          <w:tcPr>
            <w:tcW w:w="3510" w:type="dxa"/>
          </w:tcPr>
          <w:p w14:paraId="32465528" w14:textId="77777777" w:rsidR="00F452C1" w:rsidRPr="006063DE" w:rsidRDefault="00F452C1" w:rsidP="00F452C1">
            <w:pPr>
              <w:pStyle w:val="a1"/>
              <w:tabs>
                <w:tab w:val="clear" w:pos="360"/>
                <w:tab w:val="clear" w:pos="720"/>
                <w:tab w:val="clear" w:pos="1080"/>
              </w:tabs>
              <w:ind w:left="72" w:right="-198"/>
              <w:rPr>
                <w:rFonts w:cs="Times New Roman"/>
                <w:sz w:val="22"/>
                <w:szCs w:val="22"/>
                <w:lang w:val="en-US"/>
              </w:rPr>
            </w:pPr>
          </w:p>
        </w:tc>
        <w:tc>
          <w:tcPr>
            <w:tcW w:w="1417" w:type="dxa"/>
            <w:tcBorders>
              <w:bottom w:val="single" w:sz="4" w:space="0" w:color="auto"/>
            </w:tcBorders>
          </w:tcPr>
          <w:p w14:paraId="4F3DACA2" w14:textId="602F64FE" w:rsidR="00F452C1" w:rsidRPr="006063DE" w:rsidRDefault="00F452C1" w:rsidP="00F452C1">
            <w:pPr>
              <w:ind w:left="-77" w:right="-72"/>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tcPr>
          <w:p w14:paraId="0C14992C" w14:textId="77777777" w:rsidR="00F452C1" w:rsidRPr="006063DE" w:rsidRDefault="00F452C1" w:rsidP="00F452C1">
            <w:pPr>
              <w:pStyle w:val="a2"/>
              <w:tabs>
                <w:tab w:val="left" w:pos="1404"/>
              </w:tabs>
              <w:ind w:left="-77" w:right="-72"/>
              <w:jc w:val="left"/>
              <w:rPr>
                <w:rFonts w:ascii="Times New Roman" w:hAnsi="Times New Roman" w:cs="Times New Roman"/>
                <w:cs/>
              </w:rPr>
            </w:pPr>
          </w:p>
        </w:tc>
        <w:tc>
          <w:tcPr>
            <w:tcW w:w="1276" w:type="dxa"/>
            <w:tcBorders>
              <w:bottom w:val="single" w:sz="4" w:space="0" w:color="auto"/>
            </w:tcBorders>
            <w:vAlign w:val="bottom"/>
          </w:tcPr>
          <w:p w14:paraId="0D44EA0E" w14:textId="2BEDB256" w:rsidR="00F452C1" w:rsidRPr="006063DE"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jc w:val="center"/>
              <w:rPr>
                <w:rFonts w:ascii="Times New Roman" w:hAnsi="Times New Roman" w:cs="Times New Roman"/>
                <w:sz w:val="22"/>
                <w:szCs w:val="22"/>
              </w:rPr>
            </w:pPr>
            <w:r w:rsidRPr="006063DE">
              <w:rPr>
                <w:rFonts w:ascii="Times New Roman" w:hAnsi="Times New Roman" w:cs="Times New Roman"/>
                <w:sz w:val="22"/>
                <w:szCs w:val="22"/>
              </w:rPr>
              <w:t>Addition</w:t>
            </w:r>
          </w:p>
        </w:tc>
        <w:tc>
          <w:tcPr>
            <w:tcW w:w="283" w:type="dxa"/>
            <w:vAlign w:val="bottom"/>
          </w:tcPr>
          <w:p w14:paraId="27D3CFFD" w14:textId="77777777" w:rsidR="00F452C1" w:rsidRPr="006063DE"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jc w:val="center"/>
              <w:rPr>
                <w:rFonts w:ascii="Times New Roman" w:hAnsi="Times New Roman" w:cs="Times New Roman"/>
                <w:sz w:val="22"/>
                <w:szCs w:val="22"/>
              </w:rPr>
            </w:pPr>
          </w:p>
        </w:tc>
        <w:tc>
          <w:tcPr>
            <w:tcW w:w="1276" w:type="dxa"/>
            <w:tcBorders>
              <w:bottom w:val="single" w:sz="4" w:space="0" w:color="auto"/>
            </w:tcBorders>
            <w:vAlign w:val="bottom"/>
          </w:tcPr>
          <w:p w14:paraId="03DED988" w14:textId="08C27902" w:rsidR="00F452C1" w:rsidRPr="006063DE"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jc w:val="center"/>
              <w:rPr>
                <w:rFonts w:ascii="Times New Roman" w:hAnsi="Times New Roman" w:cs="Times New Roman"/>
                <w:color w:val="000000"/>
                <w:sz w:val="22"/>
                <w:szCs w:val="22"/>
              </w:rPr>
            </w:pPr>
            <w:r w:rsidRPr="006063DE">
              <w:rPr>
                <w:rFonts w:ascii="Times New Roman" w:hAnsi="Times New Roman" w:cs="Times New Roman"/>
                <w:color w:val="000000"/>
                <w:sz w:val="22"/>
                <w:szCs w:val="22"/>
              </w:rPr>
              <w:t>Deduction</w:t>
            </w:r>
          </w:p>
        </w:tc>
        <w:tc>
          <w:tcPr>
            <w:tcW w:w="283" w:type="dxa"/>
          </w:tcPr>
          <w:p w14:paraId="174BE7DD" w14:textId="77777777" w:rsidR="00F452C1" w:rsidRPr="006063DE" w:rsidRDefault="00F452C1" w:rsidP="00F452C1">
            <w:pPr>
              <w:ind w:left="-77" w:right="-72"/>
              <w:jc w:val="center"/>
              <w:rPr>
                <w:rFonts w:ascii="Times New Roman" w:hAnsi="Times New Roman" w:cs="Times New Roman"/>
                <w:sz w:val="22"/>
                <w:szCs w:val="22"/>
                <w:cs/>
              </w:rPr>
            </w:pPr>
          </w:p>
        </w:tc>
        <w:tc>
          <w:tcPr>
            <w:tcW w:w="1418" w:type="dxa"/>
            <w:tcBorders>
              <w:bottom w:val="single" w:sz="4" w:space="0" w:color="auto"/>
            </w:tcBorders>
          </w:tcPr>
          <w:p w14:paraId="560AB844" w14:textId="1A49213E" w:rsidR="00F452C1" w:rsidRPr="006063DE" w:rsidRDefault="00F452C1" w:rsidP="00F452C1">
            <w:pPr>
              <w:ind w:left="-77" w:right="-72"/>
              <w:jc w:val="center"/>
              <w:rPr>
                <w:rFonts w:ascii="Times New Roman" w:hAnsi="Times New Roman" w:cs="Times New Roman"/>
                <w:sz w:val="22"/>
                <w:szCs w:val="22"/>
              </w:rPr>
            </w:pPr>
            <w:r>
              <w:rPr>
                <w:rFonts w:ascii="Times New Roman" w:hAnsi="Times New Roman" w:cs="Times New Roman"/>
                <w:sz w:val="22"/>
                <w:szCs w:val="22"/>
              </w:rPr>
              <w:t>2024</w:t>
            </w:r>
          </w:p>
        </w:tc>
      </w:tr>
      <w:tr w:rsidR="00F452C1" w:rsidRPr="006063DE" w14:paraId="5A4D0A43" w14:textId="77777777" w:rsidTr="00C2300C">
        <w:trPr>
          <w:cantSplit/>
        </w:trPr>
        <w:tc>
          <w:tcPr>
            <w:tcW w:w="3510" w:type="dxa"/>
            <w:vAlign w:val="bottom"/>
          </w:tcPr>
          <w:p w14:paraId="1D9AE78B" w14:textId="77777777" w:rsidR="00F452C1" w:rsidRPr="006063DE" w:rsidRDefault="00F452C1" w:rsidP="00F452C1">
            <w:pPr>
              <w:pStyle w:val="a4"/>
              <w:tabs>
                <w:tab w:val="clear" w:pos="1080"/>
                <w:tab w:val="left" w:pos="214"/>
              </w:tabs>
              <w:ind w:left="72" w:hanging="108"/>
              <w:rPr>
                <w:rFonts w:cs="Times New Roman"/>
                <w:b/>
                <w:bCs/>
                <w:color w:val="000000"/>
                <w:sz w:val="22"/>
                <w:szCs w:val="22"/>
                <w:cs/>
                <w:lang w:val="en-US"/>
              </w:rPr>
            </w:pPr>
            <w:r w:rsidRPr="006063DE">
              <w:rPr>
                <w:rFonts w:cs="Times New Roman"/>
                <w:b/>
                <w:bCs/>
                <w:color w:val="000000"/>
                <w:sz w:val="22"/>
                <w:szCs w:val="22"/>
                <w:lang w:val="en-US"/>
              </w:rPr>
              <w:t>Cost</w:t>
            </w:r>
          </w:p>
        </w:tc>
        <w:tc>
          <w:tcPr>
            <w:tcW w:w="1417" w:type="dxa"/>
            <w:tcBorders>
              <w:top w:val="single" w:sz="4" w:space="0" w:color="auto"/>
            </w:tcBorders>
          </w:tcPr>
          <w:p w14:paraId="5AB17751" w14:textId="77777777" w:rsidR="00F452C1" w:rsidRPr="006063DE" w:rsidRDefault="00F452C1" w:rsidP="00F452C1">
            <w:pPr>
              <w:pStyle w:val="jern3"/>
              <w:pBdr>
                <w:bottom w:val="none" w:sz="0" w:space="0" w:color="auto"/>
              </w:pBdr>
              <w:tabs>
                <w:tab w:val="clear" w:pos="959"/>
              </w:tabs>
              <w:ind w:right="236"/>
              <w:jc w:val="right"/>
              <w:rPr>
                <w:rFonts w:ascii="Times New Roman" w:cs="Times New Roman"/>
                <w:sz w:val="22"/>
                <w:szCs w:val="22"/>
                <w:lang w:val="en-US"/>
              </w:rPr>
            </w:pPr>
          </w:p>
        </w:tc>
        <w:tc>
          <w:tcPr>
            <w:tcW w:w="284" w:type="dxa"/>
          </w:tcPr>
          <w:p w14:paraId="653B44A0" w14:textId="77777777" w:rsidR="00F452C1" w:rsidRPr="006063DE" w:rsidRDefault="00F452C1" w:rsidP="00F452C1">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tcPr>
          <w:p w14:paraId="2DC4A50A" w14:textId="77777777" w:rsidR="00F452C1" w:rsidRPr="006063DE" w:rsidRDefault="00F452C1" w:rsidP="00F452C1">
            <w:pPr>
              <w:pStyle w:val="jern3"/>
              <w:pBdr>
                <w:bottom w:val="none" w:sz="0" w:space="0" w:color="auto"/>
              </w:pBdr>
              <w:tabs>
                <w:tab w:val="clear" w:pos="959"/>
              </w:tabs>
              <w:ind w:right="236"/>
              <w:jc w:val="right"/>
              <w:rPr>
                <w:rFonts w:ascii="Times New Roman" w:cs="Times New Roman"/>
                <w:sz w:val="22"/>
                <w:szCs w:val="22"/>
                <w:lang w:val="en-US"/>
              </w:rPr>
            </w:pPr>
          </w:p>
        </w:tc>
        <w:tc>
          <w:tcPr>
            <w:tcW w:w="283" w:type="dxa"/>
          </w:tcPr>
          <w:p w14:paraId="6BFC2E39" w14:textId="77777777" w:rsidR="00F452C1" w:rsidRPr="006063DE" w:rsidRDefault="00F452C1" w:rsidP="00F452C1">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tcPr>
          <w:p w14:paraId="44862663" w14:textId="77777777" w:rsidR="00F452C1" w:rsidRPr="006063DE" w:rsidRDefault="00F452C1" w:rsidP="00F452C1">
            <w:pPr>
              <w:pStyle w:val="jern3"/>
              <w:pBdr>
                <w:bottom w:val="none" w:sz="0" w:space="0" w:color="auto"/>
              </w:pBdr>
              <w:tabs>
                <w:tab w:val="clear" w:pos="959"/>
              </w:tabs>
              <w:ind w:right="184"/>
              <w:rPr>
                <w:rFonts w:ascii="Times New Roman" w:cs="Times New Roman"/>
                <w:sz w:val="22"/>
                <w:szCs w:val="22"/>
                <w:lang w:val="en-US"/>
              </w:rPr>
            </w:pPr>
          </w:p>
        </w:tc>
        <w:tc>
          <w:tcPr>
            <w:tcW w:w="283" w:type="dxa"/>
          </w:tcPr>
          <w:p w14:paraId="697B6A2C" w14:textId="77777777" w:rsidR="00F452C1" w:rsidRPr="006063DE" w:rsidRDefault="00F452C1" w:rsidP="00F452C1">
            <w:pPr>
              <w:pStyle w:val="Preformatted"/>
              <w:tabs>
                <w:tab w:val="clear" w:pos="9590"/>
              </w:tabs>
              <w:ind w:right="202"/>
              <w:jc w:val="right"/>
              <w:rPr>
                <w:rFonts w:cs="Times New Roman"/>
                <w:sz w:val="22"/>
                <w:szCs w:val="22"/>
                <w:lang w:eastAsia="en-US"/>
              </w:rPr>
            </w:pPr>
          </w:p>
        </w:tc>
        <w:tc>
          <w:tcPr>
            <w:tcW w:w="1418" w:type="dxa"/>
            <w:tcBorders>
              <w:top w:val="single" w:sz="4" w:space="0" w:color="auto"/>
            </w:tcBorders>
          </w:tcPr>
          <w:p w14:paraId="3EA4FB64" w14:textId="77777777" w:rsidR="00F452C1" w:rsidRPr="006063DE" w:rsidRDefault="00F452C1" w:rsidP="00F452C1">
            <w:pPr>
              <w:pStyle w:val="jern3"/>
              <w:pBdr>
                <w:bottom w:val="none" w:sz="0" w:space="0" w:color="auto"/>
              </w:pBdr>
              <w:tabs>
                <w:tab w:val="clear" w:pos="959"/>
              </w:tabs>
              <w:ind w:right="236"/>
              <w:jc w:val="right"/>
              <w:rPr>
                <w:rFonts w:ascii="Times New Roman" w:cs="Times New Roman"/>
                <w:sz w:val="22"/>
                <w:szCs w:val="22"/>
                <w:lang w:val="en-US"/>
              </w:rPr>
            </w:pPr>
          </w:p>
        </w:tc>
      </w:tr>
      <w:tr w:rsidR="00F452C1" w:rsidRPr="006063DE" w14:paraId="39E78A5F" w14:textId="77777777" w:rsidTr="00BD1A4A">
        <w:trPr>
          <w:cantSplit/>
        </w:trPr>
        <w:tc>
          <w:tcPr>
            <w:tcW w:w="3510" w:type="dxa"/>
          </w:tcPr>
          <w:p w14:paraId="588F8B7F" w14:textId="77777777" w:rsidR="00F452C1" w:rsidRPr="006063DE"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108"/>
              <w:jc w:val="both"/>
              <w:rPr>
                <w:rFonts w:ascii="Times New Roman" w:hAnsi="Times New Roman" w:cs="Times New Roman"/>
                <w:sz w:val="22"/>
                <w:szCs w:val="22"/>
              </w:rPr>
            </w:pPr>
            <w:r w:rsidRPr="006063DE">
              <w:rPr>
                <w:rFonts w:ascii="Times New Roman" w:hAnsi="Times New Roman" w:cs="Times New Roman"/>
                <w:color w:val="000000"/>
                <w:sz w:val="22"/>
                <w:szCs w:val="22"/>
              </w:rPr>
              <w:t>Vehicle</w:t>
            </w:r>
            <w:r w:rsidRPr="006063DE">
              <w:rPr>
                <w:rFonts w:ascii="Times New Roman" w:hAnsi="Times New Roman" w:cs="Times New Roman"/>
                <w:sz w:val="22"/>
                <w:szCs w:val="22"/>
              </w:rPr>
              <w:t>s</w:t>
            </w:r>
          </w:p>
        </w:tc>
        <w:tc>
          <w:tcPr>
            <w:tcW w:w="1417" w:type="dxa"/>
            <w:vAlign w:val="center"/>
          </w:tcPr>
          <w:p w14:paraId="15E77B34" w14:textId="782F4205" w:rsidR="00F452C1" w:rsidRPr="00F4399B"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9C2846">
              <w:rPr>
                <w:rFonts w:ascii="Times New Roman" w:hAnsi="Times New Roman" w:cs="Times New Roman"/>
                <w:sz w:val="22"/>
                <w:szCs w:val="22"/>
              </w:rPr>
              <w:t>8,333</w:t>
            </w:r>
          </w:p>
        </w:tc>
        <w:tc>
          <w:tcPr>
            <w:tcW w:w="284" w:type="dxa"/>
          </w:tcPr>
          <w:p w14:paraId="6C6E3B3A" w14:textId="77777777" w:rsidR="00F452C1" w:rsidRPr="00F4399B" w:rsidRDefault="00F452C1" w:rsidP="00F452C1">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Pr>
          <w:p w14:paraId="5BE308E5" w14:textId="75AC79BB" w:rsidR="00F452C1" w:rsidRPr="00B64884" w:rsidRDefault="00F452C1" w:rsidP="00F452C1">
            <w:pPr>
              <w:pStyle w:val="jern3"/>
              <w:pBdr>
                <w:bottom w:val="none" w:sz="0" w:space="0" w:color="auto"/>
              </w:pBdr>
              <w:tabs>
                <w:tab w:val="clear" w:pos="959"/>
              </w:tabs>
              <w:ind w:left="-107" w:right="139"/>
              <w:rPr>
                <w:rFonts w:ascii="Times New Roman" w:cs="Times New Roman"/>
                <w:sz w:val="22"/>
                <w:szCs w:val="22"/>
              </w:rPr>
            </w:pPr>
            <w:r w:rsidRPr="00B64884">
              <w:rPr>
                <w:rFonts w:ascii="Times New Roman" w:cs="Times New Roman"/>
                <w:sz w:val="22"/>
                <w:szCs w:val="22"/>
                <w:lang w:val="en-US"/>
              </w:rPr>
              <w:t xml:space="preserve">          -</w:t>
            </w:r>
          </w:p>
        </w:tc>
        <w:tc>
          <w:tcPr>
            <w:tcW w:w="283" w:type="dxa"/>
          </w:tcPr>
          <w:p w14:paraId="2FD91787" w14:textId="77777777" w:rsidR="00F452C1" w:rsidRPr="00F4399B" w:rsidRDefault="00F452C1" w:rsidP="00F452C1">
            <w:pPr>
              <w:pStyle w:val="Preformatted"/>
              <w:tabs>
                <w:tab w:val="clear" w:pos="9590"/>
              </w:tabs>
              <w:ind w:left="-107" w:right="139"/>
              <w:jc w:val="right"/>
              <w:rPr>
                <w:rFonts w:cs="Times New Roman"/>
                <w:sz w:val="22"/>
                <w:szCs w:val="22"/>
                <w:highlight w:val="cyan"/>
                <w:lang w:eastAsia="en-US"/>
              </w:rPr>
            </w:pPr>
          </w:p>
        </w:tc>
        <w:tc>
          <w:tcPr>
            <w:tcW w:w="1276" w:type="dxa"/>
          </w:tcPr>
          <w:p w14:paraId="366863D2" w14:textId="0F97AB29" w:rsidR="00F452C1" w:rsidRPr="00B64884"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cs/>
              </w:rPr>
            </w:pPr>
            <w:r w:rsidRPr="00B64884">
              <w:rPr>
                <w:rFonts w:ascii="Times New Roman" w:cs="Times New Roman"/>
                <w:sz w:val="22"/>
                <w:szCs w:val="22"/>
                <w:cs/>
              </w:rPr>
              <w:t>(</w:t>
            </w:r>
            <w:r>
              <w:rPr>
                <w:rFonts w:ascii="Times New Roman" w:cs="Times New Roman"/>
                <w:sz w:val="22"/>
                <w:szCs w:val="22"/>
              </w:rPr>
              <w:t>3</w:t>
            </w:r>
            <w:r w:rsidRPr="00B64884">
              <w:rPr>
                <w:rFonts w:ascii="Times New Roman" w:cs="Times New Roman"/>
                <w:sz w:val="22"/>
                <w:szCs w:val="22"/>
                <w:cs/>
              </w:rPr>
              <w:t>,</w:t>
            </w:r>
            <w:r>
              <w:rPr>
                <w:rFonts w:ascii="Times New Roman" w:cs="Times New Roman"/>
                <w:sz w:val="22"/>
                <w:szCs w:val="22"/>
              </w:rPr>
              <w:t>921</w:t>
            </w:r>
            <w:r w:rsidRPr="00B64884">
              <w:rPr>
                <w:rFonts w:ascii="Times New Roman" w:cs="Times New Roman"/>
                <w:sz w:val="22"/>
                <w:szCs w:val="22"/>
                <w:cs/>
              </w:rPr>
              <w:t>)</w:t>
            </w:r>
          </w:p>
        </w:tc>
        <w:tc>
          <w:tcPr>
            <w:tcW w:w="283" w:type="dxa"/>
          </w:tcPr>
          <w:p w14:paraId="5DCA3798" w14:textId="77777777" w:rsidR="00F452C1" w:rsidRPr="00F4399B" w:rsidRDefault="00F452C1" w:rsidP="00F452C1">
            <w:pPr>
              <w:pStyle w:val="Preformatted"/>
              <w:tabs>
                <w:tab w:val="clear" w:pos="9590"/>
              </w:tabs>
              <w:ind w:left="-107" w:right="139"/>
              <w:jc w:val="right"/>
              <w:rPr>
                <w:rFonts w:cs="Times New Roman"/>
                <w:sz w:val="22"/>
                <w:szCs w:val="22"/>
                <w:highlight w:val="cyan"/>
                <w:lang w:eastAsia="en-US"/>
              </w:rPr>
            </w:pPr>
          </w:p>
        </w:tc>
        <w:tc>
          <w:tcPr>
            <w:tcW w:w="1418" w:type="dxa"/>
            <w:vAlign w:val="center"/>
          </w:tcPr>
          <w:p w14:paraId="31C3A6EC" w14:textId="07FED8B5" w:rsidR="00F452C1" w:rsidRPr="00F4399B"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Pr>
                <w:rFonts w:ascii="Times New Roman" w:hAnsi="Times New Roman" w:cs="Times New Roman"/>
                <w:sz w:val="22"/>
                <w:szCs w:val="22"/>
              </w:rPr>
              <w:t>4,412</w:t>
            </w:r>
          </w:p>
        </w:tc>
      </w:tr>
      <w:tr w:rsidR="0038567B" w:rsidRPr="006063DE" w14:paraId="5EEC805C" w14:textId="77777777" w:rsidTr="00C2300C">
        <w:trPr>
          <w:cantSplit/>
        </w:trPr>
        <w:tc>
          <w:tcPr>
            <w:tcW w:w="3510" w:type="dxa"/>
            <w:vAlign w:val="bottom"/>
          </w:tcPr>
          <w:p w14:paraId="02B421CD" w14:textId="77777777" w:rsidR="0038567B" w:rsidRPr="006063DE" w:rsidRDefault="0038567B" w:rsidP="0038567B">
            <w:pPr>
              <w:pStyle w:val="a4"/>
              <w:tabs>
                <w:tab w:val="clear" w:pos="1080"/>
              </w:tabs>
              <w:ind w:left="72" w:hanging="108"/>
              <w:rPr>
                <w:rFonts w:cs="Times New Roman"/>
                <w:color w:val="000000"/>
                <w:sz w:val="22"/>
                <w:szCs w:val="22"/>
                <w:lang w:val="en-US"/>
              </w:rPr>
            </w:pPr>
            <w:r w:rsidRPr="006063DE">
              <w:rPr>
                <w:rFonts w:cs="Times New Roman"/>
                <w:color w:val="000000"/>
                <w:sz w:val="22"/>
                <w:szCs w:val="22"/>
                <w:lang w:val="en-US"/>
              </w:rPr>
              <w:t>Warehouse space</w:t>
            </w:r>
          </w:p>
        </w:tc>
        <w:tc>
          <w:tcPr>
            <w:tcW w:w="1417" w:type="dxa"/>
            <w:vAlign w:val="center"/>
          </w:tcPr>
          <w:p w14:paraId="53816D4B" w14:textId="75BCB01F" w:rsidR="0038567B" w:rsidRPr="00F4399B" w:rsidRDefault="0038567B" w:rsidP="0038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9C2846">
              <w:rPr>
                <w:rFonts w:ascii="Times New Roman" w:hAnsi="Times New Roman" w:cs="Times New Roman"/>
                <w:sz w:val="22"/>
                <w:szCs w:val="22"/>
              </w:rPr>
              <w:t>14,4</w:t>
            </w:r>
            <w:r>
              <w:rPr>
                <w:rFonts w:ascii="Times New Roman" w:hAnsi="Times New Roman" w:cs="Times New Roman"/>
                <w:sz w:val="22"/>
                <w:szCs w:val="22"/>
              </w:rPr>
              <w:t>9</w:t>
            </w:r>
            <w:r w:rsidRPr="009C2846">
              <w:rPr>
                <w:rFonts w:ascii="Times New Roman" w:hAnsi="Times New Roman" w:cs="Times New Roman"/>
                <w:sz w:val="22"/>
                <w:szCs w:val="22"/>
              </w:rPr>
              <w:t>9</w:t>
            </w:r>
          </w:p>
        </w:tc>
        <w:tc>
          <w:tcPr>
            <w:tcW w:w="284" w:type="dxa"/>
          </w:tcPr>
          <w:p w14:paraId="274ABC74" w14:textId="77777777" w:rsidR="0038567B" w:rsidRPr="00F4399B" w:rsidRDefault="0038567B" w:rsidP="0038567B">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Pr>
          <w:p w14:paraId="792C6F53" w14:textId="1C165F42" w:rsidR="0038567B" w:rsidRPr="00B64884" w:rsidRDefault="0038567B" w:rsidP="0038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Pr>
                <w:rFonts w:ascii="Times New Roman" w:cs="Times New Roman"/>
                <w:sz w:val="22"/>
                <w:szCs w:val="22"/>
              </w:rPr>
              <w:t>6,990</w:t>
            </w:r>
          </w:p>
        </w:tc>
        <w:tc>
          <w:tcPr>
            <w:tcW w:w="283" w:type="dxa"/>
          </w:tcPr>
          <w:p w14:paraId="38B7C468" w14:textId="77777777" w:rsidR="0038567B" w:rsidRPr="00F4399B" w:rsidRDefault="0038567B" w:rsidP="0038567B">
            <w:pPr>
              <w:pStyle w:val="Preformatted"/>
              <w:tabs>
                <w:tab w:val="clear" w:pos="9590"/>
              </w:tabs>
              <w:ind w:left="-107" w:right="139"/>
              <w:jc w:val="right"/>
              <w:rPr>
                <w:rFonts w:cs="Times New Roman"/>
                <w:sz w:val="22"/>
                <w:szCs w:val="22"/>
                <w:highlight w:val="cyan"/>
                <w:lang w:eastAsia="en-US"/>
              </w:rPr>
            </w:pPr>
          </w:p>
        </w:tc>
        <w:tc>
          <w:tcPr>
            <w:tcW w:w="1276" w:type="dxa"/>
          </w:tcPr>
          <w:p w14:paraId="7CF689FE" w14:textId="5BCB6112" w:rsidR="0038567B" w:rsidRPr="00B64884" w:rsidRDefault="0038567B" w:rsidP="0038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cs="Times New Roman"/>
                <w:sz w:val="22"/>
                <w:szCs w:val="22"/>
              </w:rPr>
            </w:pPr>
            <w:r w:rsidRPr="00B64884">
              <w:rPr>
                <w:rFonts w:ascii="Times New Roman" w:cs="Times New Roman"/>
                <w:sz w:val="22"/>
                <w:szCs w:val="22"/>
                <w:cs/>
              </w:rPr>
              <w:t>(</w:t>
            </w:r>
            <w:r>
              <w:rPr>
                <w:rFonts w:ascii="Times New Roman" w:cs="Times New Roman"/>
                <w:sz w:val="22"/>
                <w:szCs w:val="22"/>
              </w:rPr>
              <w:t>7,180</w:t>
            </w:r>
            <w:r w:rsidRPr="00B64884">
              <w:rPr>
                <w:rFonts w:ascii="Times New Roman" w:cs="Times New Roman"/>
                <w:sz w:val="22"/>
                <w:szCs w:val="22"/>
                <w:cs/>
              </w:rPr>
              <w:t>)</w:t>
            </w:r>
          </w:p>
        </w:tc>
        <w:tc>
          <w:tcPr>
            <w:tcW w:w="283" w:type="dxa"/>
          </w:tcPr>
          <w:p w14:paraId="1918C8AA" w14:textId="77777777" w:rsidR="0038567B" w:rsidRPr="00F4399B" w:rsidRDefault="0038567B" w:rsidP="0038567B">
            <w:pPr>
              <w:pStyle w:val="Preformatted"/>
              <w:tabs>
                <w:tab w:val="clear" w:pos="9590"/>
              </w:tabs>
              <w:ind w:left="-107" w:right="139"/>
              <w:jc w:val="right"/>
              <w:rPr>
                <w:rFonts w:cs="Times New Roman"/>
                <w:sz w:val="22"/>
                <w:szCs w:val="22"/>
                <w:highlight w:val="cyan"/>
                <w:lang w:eastAsia="en-US"/>
              </w:rPr>
            </w:pPr>
          </w:p>
        </w:tc>
        <w:tc>
          <w:tcPr>
            <w:tcW w:w="1418" w:type="dxa"/>
            <w:vAlign w:val="center"/>
          </w:tcPr>
          <w:p w14:paraId="66D6F11B" w14:textId="631EF6F4" w:rsidR="0038567B" w:rsidRPr="00F4399B" w:rsidRDefault="0038567B" w:rsidP="0038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Pr>
                <w:rFonts w:ascii="Times New Roman" w:hAnsi="Times New Roman" w:cs="Times New Roman"/>
                <w:sz w:val="22"/>
                <w:szCs w:val="22"/>
              </w:rPr>
              <w:t>14,309</w:t>
            </w:r>
          </w:p>
        </w:tc>
      </w:tr>
      <w:tr w:rsidR="0038567B" w:rsidRPr="006063DE" w14:paraId="6D660ABA" w14:textId="77777777" w:rsidTr="00F209A6">
        <w:trPr>
          <w:cantSplit/>
        </w:trPr>
        <w:tc>
          <w:tcPr>
            <w:tcW w:w="3510" w:type="dxa"/>
          </w:tcPr>
          <w:p w14:paraId="32052450" w14:textId="77777777" w:rsidR="0038567B" w:rsidRPr="006063DE" w:rsidRDefault="0038567B" w:rsidP="0038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108"/>
              <w:jc w:val="both"/>
              <w:rPr>
                <w:rFonts w:ascii="Times New Roman" w:hAnsi="Times New Roman" w:cs="Times New Roman"/>
                <w:color w:val="000000"/>
                <w:sz w:val="22"/>
                <w:szCs w:val="22"/>
                <w:cs/>
              </w:rPr>
            </w:pPr>
            <w:r w:rsidRPr="006063DE">
              <w:rPr>
                <w:rFonts w:ascii="Times New Roman" w:hAnsi="Times New Roman" w:cs="Times New Roman"/>
                <w:color w:val="000000"/>
                <w:sz w:val="22"/>
                <w:szCs w:val="22"/>
              </w:rPr>
              <w:t>Parking area</w:t>
            </w:r>
          </w:p>
        </w:tc>
        <w:tc>
          <w:tcPr>
            <w:tcW w:w="1417" w:type="dxa"/>
            <w:tcBorders>
              <w:bottom w:val="single" w:sz="4" w:space="0" w:color="auto"/>
            </w:tcBorders>
            <w:vAlign w:val="center"/>
          </w:tcPr>
          <w:p w14:paraId="0A4ED134" w14:textId="732F331B" w:rsidR="0038567B" w:rsidRPr="00885632" w:rsidRDefault="0038567B" w:rsidP="0038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cs/>
              </w:rPr>
            </w:pPr>
            <w:r>
              <w:rPr>
                <w:rFonts w:ascii="Times New Roman" w:hAnsi="Times New Roman" w:cs="Times New Roman"/>
                <w:sz w:val="22"/>
                <w:szCs w:val="22"/>
              </w:rPr>
              <w:t>358</w:t>
            </w:r>
          </w:p>
        </w:tc>
        <w:tc>
          <w:tcPr>
            <w:tcW w:w="284" w:type="dxa"/>
          </w:tcPr>
          <w:p w14:paraId="0CBC7DF4" w14:textId="77777777" w:rsidR="0038567B" w:rsidRPr="00F4399B" w:rsidRDefault="0038567B" w:rsidP="0038567B">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Borders>
              <w:bottom w:val="single" w:sz="4" w:space="0" w:color="auto"/>
            </w:tcBorders>
          </w:tcPr>
          <w:p w14:paraId="3638A6C0" w14:textId="4D2FD23F" w:rsidR="0038567B" w:rsidRPr="00B64884" w:rsidRDefault="0038567B" w:rsidP="0038567B">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sidRPr="00D64F30">
              <w:rPr>
                <w:rFonts w:ascii="Times New Roman" w:cs="Times New Roman"/>
                <w:sz w:val="22"/>
                <w:szCs w:val="22"/>
                <w:lang w:val="en-US"/>
              </w:rPr>
              <w:t>324</w:t>
            </w:r>
          </w:p>
        </w:tc>
        <w:tc>
          <w:tcPr>
            <w:tcW w:w="283" w:type="dxa"/>
          </w:tcPr>
          <w:p w14:paraId="3661D490" w14:textId="77777777" w:rsidR="0038567B" w:rsidRPr="00F4399B" w:rsidRDefault="0038567B" w:rsidP="0038567B">
            <w:pPr>
              <w:pStyle w:val="Preformatted"/>
              <w:tabs>
                <w:tab w:val="clear" w:pos="9590"/>
              </w:tabs>
              <w:ind w:left="-107" w:right="139"/>
              <w:jc w:val="right"/>
              <w:rPr>
                <w:rFonts w:cs="Times New Roman"/>
                <w:sz w:val="22"/>
                <w:szCs w:val="22"/>
                <w:highlight w:val="cyan"/>
                <w:lang w:eastAsia="en-US"/>
              </w:rPr>
            </w:pPr>
          </w:p>
        </w:tc>
        <w:tc>
          <w:tcPr>
            <w:tcW w:w="1276" w:type="dxa"/>
            <w:tcBorders>
              <w:bottom w:val="single" w:sz="4" w:space="0" w:color="auto"/>
            </w:tcBorders>
          </w:tcPr>
          <w:p w14:paraId="622476B8" w14:textId="6359AB0A" w:rsidR="0038567B" w:rsidRPr="00B64884" w:rsidRDefault="0038567B" w:rsidP="0038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cs="Times New Roman"/>
                <w:sz w:val="22"/>
                <w:szCs w:val="22"/>
                <w:cs/>
              </w:rPr>
            </w:pPr>
            <w:r w:rsidRPr="00B64884">
              <w:rPr>
                <w:rFonts w:ascii="Times New Roman" w:cs="Times New Roman"/>
                <w:sz w:val="22"/>
                <w:szCs w:val="22"/>
                <w:cs/>
              </w:rPr>
              <w:t>(</w:t>
            </w:r>
            <w:r>
              <w:rPr>
                <w:rFonts w:ascii="Times New Roman" w:cs="Times New Roman"/>
                <w:sz w:val="22"/>
                <w:szCs w:val="22"/>
              </w:rPr>
              <w:t>358</w:t>
            </w:r>
            <w:r w:rsidRPr="00B64884">
              <w:rPr>
                <w:rFonts w:ascii="Times New Roman" w:cs="Times New Roman"/>
                <w:sz w:val="22"/>
                <w:szCs w:val="22"/>
                <w:cs/>
              </w:rPr>
              <w:t>)</w:t>
            </w:r>
          </w:p>
        </w:tc>
        <w:tc>
          <w:tcPr>
            <w:tcW w:w="283" w:type="dxa"/>
          </w:tcPr>
          <w:p w14:paraId="2BEB6BF4" w14:textId="77777777" w:rsidR="0038567B" w:rsidRPr="00F4399B" w:rsidRDefault="0038567B" w:rsidP="0038567B">
            <w:pPr>
              <w:pStyle w:val="Preformatted"/>
              <w:tabs>
                <w:tab w:val="clear" w:pos="9590"/>
              </w:tabs>
              <w:ind w:left="-107" w:right="139"/>
              <w:jc w:val="right"/>
              <w:rPr>
                <w:rFonts w:cs="Times New Roman"/>
                <w:sz w:val="22"/>
                <w:szCs w:val="22"/>
                <w:highlight w:val="cyan"/>
                <w:lang w:eastAsia="en-US"/>
              </w:rPr>
            </w:pPr>
          </w:p>
        </w:tc>
        <w:tc>
          <w:tcPr>
            <w:tcW w:w="1418" w:type="dxa"/>
            <w:tcBorders>
              <w:bottom w:val="single" w:sz="4" w:space="0" w:color="auto"/>
            </w:tcBorders>
            <w:vAlign w:val="center"/>
          </w:tcPr>
          <w:p w14:paraId="019933D4" w14:textId="547D9587" w:rsidR="0038567B" w:rsidRPr="00F4399B" w:rsidRDefault="0038567B" w:rsidP="0038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cs/>
              </w:rPr>
            </w:pPr>
            <w:r>
              <w:rPr>
                <w:rFonts w:ascii="Times New Roman" w:hAnsi="Times New Roman" w:cstheme="minorBidi"/>
                <w:sz w:val="22"/>
                <w:szCs w:val="22"/>
              </w:rPr>
              <w:t>324</w:t>
            </w:r>
          </w:p>
        </w:tc>
      </w:tr>
      <w:tr w:rsidR="00F452C1" w:rsidRPr="006063DE" w14:paraId="74D85AB1" w14:textId="77777777" w:rsidTr="00C2300C">
        <w:trPr>
          <w:cantSplit/>
        </w:trPr>
        <w:tc>
          <w:tcPr>
            <w:tcW w:w="3510" w:type="dxa"/>
            <w:vAlign w:val="bottom"/>
          </w:tcPr>
          <w:p w14:paraId="7EB6830B" w14:textId="77777777" w:rsidR="00F452C1" w:rsidRPr="006063DE" w:rsidRDefault="00F452C1" w:rsidP="00F452C1">
            <w:pPr>
              <w:pStyle w:val="a4"/>
              <w:tabs>
                <w:tab w:val="clear" w:pos="1080"/>
              </w:tabs>
              <w:ind w:left="72" w:hanging="108"/>
              <w:rPr>
                <w:rFonts w:cs="Times New Roman"/>
                <w:b/>
                <w:bCs/>
                <w:color w:val="000000"/>
                <w:sz w:val="22"/>
                <w:szCs w:val="22"/>
                <w:cs/>
                <w:lang w:val="en-US"/>
              </w:rPr>
            </w:pPr>
            <w:r w:rsidRPr="006063DE">
              <w:rPr>
                <w:rFonts w:cs="Times New Roman"/>
                <w:b/>
                <w:bCs/>
                <w:color w:val="000000"/>
                <w:sz w:val="22"/>
                <w:szCs w:val="22"/>
                <w:lang w:val="en-US"/>
              </w:rPr>
              <w:t>Total Cost</w:t>
            </w:r>
          </w:p>
        </w:tc>
        <w:tc>
          <w:tcPr>
            <w:tcW w:w="1417" w:type="dxa"/>
            <w:tcBorders>
              <w:top w:val="single" w:sz="4" w:space="0" w:color="auto"/>
              <w:bottom w:val="single" w:sz="4" w:space="0" w:color="auto"/>
            </w:tcBorders>
          </w:tcPr>
          <w:p w14:paraId="3ACE43F1" w14:textId="30D1D3A3" w:rsidR="00F452C1" w:rsidRPr="00F4399B"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Pr>
                <w:rFonts w:ascii="Times New Roman" w:hAnsi="Times New Roman" w:cs="Times New Roman"/>
                <w:sz w:val="22"/>
                <w:szCs w:val="22"/>
              </w:rPr>
              <w:t>23,190</w:t>
            </w:r>
          </w:p>
        </w:tc>
        <w:tc>
          <w:tcPr>
            <w:tcW w:w="284" w:type="dxa"/>
          </w:tcPr>
          <w:p w14:paraId="161153A3" w14:textId="77777777" w:rsidR="00F452C1" w:rsidRPr="00F4399B" w:rsidRDefault="00F452C1" w:rsidP="00F452C1">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Borders>
              <w:top w:val="single" w:sz="4" w:space="0" w:color="auto"/>
              <w:bottom w:val="single" w:sz="4" w:space="0" w:color="auto"/>
            </w:tcBorders>
          </w:tcPr>
          <w:p w14:paraId="31C25AF3" w14:textId="28703A5E" w:rsidR="00F452C1" w:rsidRPr="00B64884"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Pr>
                <w:rFonts w:ascii="Times New Roman"/>
                <w:sz w:val="22"/>
              </w:rPr>
              <w:t>7,314</w:t>
            </w:r>
          </w:p>
        </w:tc>
        <w:tc>
          <w:tcPr>
            <w:tcW w:w="283" w:type="dxa"/>
          </w:tcPr>
          <w:p w14:paraId="0827E1BD" w14:textId="77777777" w:rsidR="00F452C1" w:rsidRPr="00F4399B" w:rsidRDefault="00F452C1" w:rsidP="00F452C1">
            <w:pPr>
              <w:pStyle w:val="Preformatted"/>
              <w:tabs>
                <w:tab w:val="clear" w:pos="9590"/>
              </w:tabs>
              <w:ind w:left="-107" w:right="139"/>
              <w:jc w:val="right"/>
              <w:rPr>
                <w:rFonts w:cs="Times New Roman"/>
                <w:sz w:val="22"/>
                <w:szCs w:val="22"/>
                <w:highlight w:val="cyan"/>
                <w:lang w:eastAsia="en-US"/>
              </w:rPr>
            </w:pPr>
          </w:p>
        </w:tc>
        <w:tc>
          <w:tcPr>
            <w:tcW w:w="1276" w:type="dxa"/>
            <w:tcBorders>
              <w:top w:val="single" w:sz="4" w:space="0" w:color="auto"/>
              <w:bottom w:val="single" w:sz="4" w:space="0" w:color="auto"/>
            </w:tcBorders>
          </w:tcPr>
          <w:p w14:paraId="7D0BD1BE" w14:textId="2233B68D" w:rsidR="00F452C1" w:rsidRPr="00B64884"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B64884">
              <w:rPr>
                <w:rFonts w:ascii="Times New Roman" w:cs="Times New Roman"/>
                <w:sz w:val="22"/>
                <w:szCs w:val="22"/>
                <w:cs/>
              </w:rPr>
              <w:t>(</w:t>
            </w:r>
            <w:r w:rsidR="0038567B">
              <w:rPr>
                <w:rFonts w:ascii="Times New Roman" w:cs="Times New Roman"/>
                <w:sz w:val="22"/>
                <w:szCs w:val="22"/>
              </w:rPr>
              <w:t>11,459</w:t>
            </w:r>
            <w:r w:rsidRPr="00B64884">
              <w:rPr>
                <w:rFonts w:ascii="Times New Roman" w:cs="Times New Roman"/>
                <w:sz w:val="22"/>
                <w:szCs w:val="22"/>
                <w:cs/>
              </w:rPr>
              <w:t>)</w:t>
            </w:r>
          </w:p>
        </w:tc>
        <w:tc>
          <w:tcPr>
            <w:tcW w:w="283" w:type="dxa"/>
          </w:tcPr>
          <w:p w14:paraId="497A6E2B" w14:textId="77777777" w:rsidR="00F452C1" w:rsidRPr="00F4399B" w:rsidRDefault="00F452C1" w:rsidP="00F452C1">
            <w:pPr>
              <w:pStyle w:val="Preformatted"/>
              <w:tabs>
                <w:tab w:val="clear" w:pos="9590"/>
              </w:tabs>
              <w:ind w:left="-107" w:right="139"/>
              <w:jc w:val="right"/>
              <w:rPr>
                <w:rFonts w:cs="Times New Roman"/>
                <w:sz w:val="22"/>
                <w:szCs w:val="22"/>
                <w:highlight w:val="cyan"/>
                <w:lang w:eastAsia="en-US"/>
              </w:rPr>
            </w:pPr>
          </w:p>
        </w:tc>
        <w:tc>
          <w:tcPr>
            <w:tcW w:w="1418" w:type="dxa"/>
            <w:tcBorders>
              <w:top w:val="single" w:sz="4" w:space="0" w:color="auto"/>
              <w:bottom w:val="single" w:sz="4" w:space="0" w:color="auto"/>
            </w:tcBorders>
          </w:tcPr>
          <w:p w14:paraId="78E1431B" w14:textId="064FB761" w:rsidR="00F452C1" w:rsidRPr="00F4399B" w:rsidRDefault="0038567B"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highlight w:val="cyan"/>
              </w:rPr>
            </w:pPr>
            <w:r>
              <w:rPr>
                <w:rFonts w:ascii="Times New Roman" w:hAnsi="Times New Roman" w:cs="Times New Roman"/>
                <w:sz w:val="22"/>
                <w:szCs w:val="22"/>
              </w:rPr>
              <w:t>19,045</w:t>
            </w:r>
          </w:p>
        </w:tc>
      </w:tr>
      <w:tr w:rsidR="00F452C1" w:rsidRPr="006063DE" w14:paraId="3B20D67A" w14:textId="77777777" w:rsidTr="00C2300C">
        <w:trPr>
          <w:cantSplit/>
        </w:trPr>
        <w:tc>
          <w:tcPr>
            <w:tcW w:w="3510" w:type="dxa"/>
            <w:vAlign w:val="bottom"/>
          </w:tcPr>
          <w:p w14:paraId="2B1C2A1E" w14:textId="77777777" w:rsidR="00F452C1" w:rsidRPr="006063DE" w:rsidRDefault="00F452C1" w:rsidP="00F452C1">
            <w:pPr>
              <w:pStyle w:val="a1"/>
              <w:tabs>
                <w:tab w:val="clear" w:pos="360"/>
                <w:tab w:val="clear" w:pos="720"/>
                <w:tab w:val="clear" w:pos="1080"/>
              </w:tabs>
              <w:ind w:left="72" w:right="-108" w:hanging="108"/>
              <w:rPr>
                <w:rFonts w:cs="Times New Roman"/>
                <w:b/>
                <w:bCs/>
                <w:color w:val="000000"/>
                <w:sz w:val="22"/>
                <w:szCs w:val="22"/>
                <w:lang w:val="en-US"/>
              </w:rPr>
            </w:pPr>
            <w:r w:rsidRPr="006063DE">
              <w:rPr>
                <w:rFonts w:cs="Times New Roman"/>
                <w:b/>
                <w:bCs/>
                <w:color w:val="000000"/>
                <w:sz w:val="22"/>
                <w:szCs w:val="22"/>
                <w:lang w:val="en-US"/>
              </w:rPr>
              <w:t>Accumulated Depreciation</w:t>
            </w:r>
          </w:p>
        </w:tc>
        <w:tc>
          <w:tcPr>
            <w:tcW w:w="1417" w:type="dxa"/>
          </w:tcPr>
          <w:p w14:paraId="72889770" w14:textId="77777777" w:rsidR="00F452C1" w:rsidRPr="00F4399B"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p>
        </w:tc>
        <w:tc>
          <w:tcPr>
            <w:tcW w:w="284" w:type="dxa"/>
          </w:tcPr>
          <w:p w14:paraId="7D269C05" w14:textId="77777777" w:rsidR="00F452C1" w:rsidRPr="00F4399B" w:rsidRDefault="00F452C1" w:rsidP="00F452C1">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Pr>
          <w:p w14:paraId="4D3C613B" w14:textId="77777777" w:rsidR="00F452C1" w:rsidRPr="00F4399B" w:rsidRDefault="00F452C1" w:rsidP="00F452C1">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c>
          <w:tcPr>
            <w:tcW w:w="283" w:type="dxa"/>
          </w:tcPr>
          <w:p w14:paraId="206AE030" w14:textId="77777777" w:rsidR="00F452C1" w:rsidRPr="00F4399B" w:rsidRDefault="00F452C1" w:rsidP="00F452C1">
            <w:pPr>
              <w:pStyle w:val="Preformatted"/>
              <w:tabs>
                <w:tab w:val="clear" w:pos="9590"/>
              </w:tabs>
              <w:ind w:left="-107" w:right="139"/>
              <w:jc w:val="right"/>
              <w:rPr>
                <w:rFonts w:cs="Times New Roman"/>
                <w:sz w:val="22"/>
                <w:szCs w:val="22"/>
                <w:lang w:eastAsia="en-US"/>
              </w:rPr>
            </w:pPr>
          </w:p>
        </w:tc>
        <w:tc>
          <w:tcPr>
            <w:tcW w:w="1276" w:type="dxa"/>
          </w:tcPr>
          <w:p w14:paraId="3F275D6A" w14:textId="77777777" w:rsidR="00F452C1" w:rsidRPr="00B64884"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p>
        </w:tc>
        <w:tc>
          <w:tcPr>
            <w:tcW w:w="283" w:type="dxa"/>
          </w:tcPr>
          <w:p w14:paraId="64378C63" w14:textId="77777777" w:rsidR="00F452C1" w:rsidRPr="00F4399B" w:rsidRDefault="00F452C1" w:rsidP="00F452C1">
            <w:pPr>
              <w:pStyle w:val="Preformatted"/>
              <w:tabs>
                <w:tab w:val="clear" w:pos="9590"/>
              </w:tabs>
              <w:ind w:left="-107" w:right="139"/>
              <w:jc w:val="right"/>
              <w:rPr>
                <w:rFonts w:cs="Times New Roman"/>
                <w:sz w:val="22"/>
                <w:szCs w:val="22"/>
                <w:lang w:eastAsia="en-US"/>
              </w:rPr>
            </w:pPr>
          </w:p>
        </w:tc>
        <w:tc>
          <w:tcPr>
            <w:tcW w:w="1418" w:type="dxa"/>
          </w:tcPr>
          <w:p w14:paraId="4211ACD9" w14:textId="77777777" w:rsidR="00F452C1" w:rsidRPr="00F4399B" w:rsidRDefault="00F452C1" w:rsidP="00F452C1">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r>
      <w:tr w:rsidR="00F452C1" w:rsidRPr="006063DE" w14:paraId="67AF9064" w14:textId="77777777" w:rsidTr="00BD1A4A">
        <w:trPr>
          <w:cantSplit/>
        </w:trPr>
        <w:tc>
          <w:tcPr>
            <w:tcW w:w="3510" w:type="dxa"/>
          </w:tcPr>
          <w:p w14:paraId="75D0D165" w14:textId="77777777" w:rsidR="00F452C1" w:rsidRPr="006063DE"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108"/>
              <w:jc w:val="both"/>
              <w:rPr>
                <w:rFonts w:ascii="Times New Roman" w:hAnsi="Times New Roman" w:cs="Times New Roman"/>
                <w:sz w:val="22"/>
                <w:szCs w:val="22"/>
              </w:rPr>
            </w:pPr>
            <w:r w:rsidRPr="006063DE">
              <w:rPr>
                <w:rFonts w:ascii="Times New Roman" w:hAnsi="Times New Roman" w:cs="Times New Roman"/>
                <w:color w:val="000000"/>
                <w:sz w:val="22"/>
                <w:szCs w:val="22"/>
              </w:rPr>
              <w:t>Vehicle</w:t>
            </w:r>
            <w:r w:rsidRPr="006063DE">
              <w:rPr>
                <w:rFonts w:ascii="Times New Roman" w:hAnsi="Times New Roman" w:cs="Times New Roman"/>
                <w:sz w:val="22"/>
                <w:szCs w:val="22"/>
              </w:rPr>
              <w:t>s</w:t>
            </w:r>
          </w:p>
        </w:tc>
        <w:tc>
          <w:tcPr>
            <w:tcW w:w="1417" w:type="dxa"/>
          </w:tcPr>
          <w:p w14:paraId="66FE100B" w14:textId="6B62E82F" w:rsidR="00F452C1" w:rsidRPr="00F4399B"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Pr>
                <w:rFonts w:ascii="Times New Roman" w:cs="Times New Roman"/>
                <w:sz w:val="22"/>
                <w:szCs w:val="22"/>
              </w:rPr>
              <w:t>4,359</w:t>
            </w:r>
          </w:p>
        </w:tc>
        <w:tc>
          <w:tcPr>
            <w:tcW w:w="284" w:type="dxa"/>
          </w:tcPr>
          <w:p w14:paraId="3BBA55AE" w14:textId="77777777" w:rsidR="00F452C1" w:rsidRPr="00F4399B" w:rsidRDefault="00F452C1" w:rsidP="00F452C1">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Pr>
          <w:p w14:paraId="7675CC53" w14:textId="62C498D2" w:rsidR="00F452C1" w:rsidRPr="00F4399B" w:rsidRDefault="00F452C1" w:rsidP="00F452C1">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1,</w:t>
            </w:r>
            <w:r w:rsidR="00C506C9">
              <w:rPr>
                <w:rFonts w:ascii="Times New Roman" w:cs="Times New Roman"/>
                <w:sz w:val="22"/>
                <w:szCs w:val="22"/>
                <w:lang w:val="en-US"/>
              </w:rPr>
              <w:t>005</w:t>
            </w:r>
          </w:p>
        </w:tc>
        <w:tc>
          <w:tcPr>
            <w:tcW w:w="283" w:type="dxa"/>
          </w:tcPr>
          <w:p w14:paraId="202C7D5F" w14:textId="77777777" w:rsidR="00F452C1" w:rsidRPr="00F4399B" w:rsidRDefault="00F452C1" w:rsidP="00F452C1">
            <w:pPr>
              <w:pStyle w:val="Preformatted"/>
              <w:tabs>
                <w:tab w:val="clear" w:pos="9590"/>
              </w:tabs>
              <w:ind w:left="-107" w:right="139"/>
              <w:jc w:val="right"/>
              <w:rPr>
                <w:rFonts w:cs="Times New Roman"/>
                <w:sz w:val="22"/>
                <w:szCs w:val="22"/>
                <w:lang w:eastAsia="en-US"/>
              </w:rPr>
            </w:pPr>
          </w:p>
        </w:tc>
        <w:tc>
          <w:tcPr>
            <w:tcW w:w="1276" w:type="dxa"/>
          </w:tcPr>
          <w:p w14:paraId="65D26AAB" w14:textId="629AC44A" w:rsidR="00F452C1" w:rsidRPr="00B64884"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cs/>
              </w:rPr>
            </w:pPr>
            <w:r w:rsidRPr="00B64884">
              <w:rPr>
                <w:rFonts w:ascii="Times New Roman" w:cs="Times New Roman"/>
                <w:sz w:val="22"/>
                <w:szCs w:val="22"/>
                <w:cs/>
              </w:rPr>
              <w:t>(2,</w:t>
            </w:r>
            <w:r>
              <w:rPr>
                <w:rFonts w:ascii="Times New Roman" w:cs="Times New Roman"/>
                <w:sz w:val="22"/>
                <w:szCs w:val="22"/>
              </w:rPr>
              <w:t>418</w:t>
            </w:r>
            <w:r w:rsidRPr="00B64884">
              <w:rPr>
                <w:rFonts w:ascii="Times New Roman" w:cs="Times New Roman"/>
                <w:sz w:val="22"/>
                <w:szCs w:val="22"/>
                <w:cs/>
              </w:rPr>
              <w:t>)</w:t>
            </w:r>
          </w:p>
        </w:tc>
        <w:tc>
          <w:tcPr>
            <w:tcW w:w="283" w:type="dxa"/>
          </w:tcPr>
          <w:p w14:paraId="5453150F" w14:textId="77777777" w:rsidR="00F452C1" w:rsidRPr="00F4399B" w:rsidRDefault="00F452C1" w:rsidP="00F452C1">
            <w:pPr>
              <w:pStyle w:val="Preformatted"/>
              <w:tabs>
                <w:tab w:val="clear" w:pos="9590"/>
              </w:tabs>
              <w:ind w:left="-107" w:right="139"/>
              <w:jc w:val="right"/>
              <w:rPr>
                <w:rFonts w:cs="Times New Roman"/>
                <w:sz w:val="22"/>
                <w:szCs w:val="22"/>
                <w:lang w:eastAsia="en-US"/>
              </w:rPr>
            </w:pPr>
          </w:p>
        </w:tc>
        <w:tc>
          <w:tcPr>
            <w:tcW w:w="1418" w:type="dxa"/>
          </w:tcPr>
          <w:p w14:paraId="125BD2B8" w14:textId="53F6329B" w:rsidR="00F452C1" w:rsidRPr="00F4399B" w:rsidRDefault="0038567B" w:rsidP="00F452C1">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2,946</w:t>
            </w:r>
          </w:p>
        </w:tc>
      </w:tr>
      <w:tr w:rsidR="0038567B" w:rsidRPr="006063DE" w14:paraId="3FF71CF9" w14:textId="77777777" w:rsidTr="00C2300C">
        <w:trPr>
          <w:cantSplit/>
        </w:trPr>
        <w:tc>
          <w:tcPr>
            <w:tcW w:w="3510" w:type="dxa"/>
            <w:vAlign w:val="bottom"/>
          </w:tcPr>
          <w:p w14:paraId="55434B55" w14:textId="77777777" w:rsidR="0038567B" w:rsidRPr="006063DE" w:rsidRDefault="0038567B" w:rsidP="0038567B">
            <w:pPr>
              <w:pStyle w:val="a4"/>
              <w:tabs>
                <w:tab w:val="clear" w:pos="1080"/>
              </w:tabs>
              <w:ind w:left="72" w:hanging="108"/>
              <w:rPr>
                <w:rFonts w:cs="Times New Roman"/>
                <w:color w:val="000000"/>
                <w:sz w:val="22"/>
                <w:szCs w:val="22"/>
                <w:lang w:val="en-US"/>
              </w:rPr>
            </w:pPr>
            <w:r w:rsidRPr="006063DE">
              <w:rPr>
                <w:rFonts w:cs="Times New Roman"/>
                <w:color w:val="000000"/>
                <w:sz w:val="22"/>
                <w:szCs w:val="22"/>
                <w:lang w:val="en-US"/>
              </w:rPr>
              <w:t>Warehouse space</w:t>
            </w:r>
          </w:p>
        </w:tc>
        <w:tc>
          <w:tcPr>
            <w:tcW w:w="1417" w:type="dxa"/>
          </w:tcPr>
          <w:p w14:paraId="11ADD127" w14:textId="797B4A0D" w:rsidR="0038567B" w:rsidRPr="00F4399B" w:rsidRDefault="0038567B" w:rsidP="0038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Pr>
                <w:rFonts w:ascii="Times New Roman" w:cs="Times New Roman"/>
                <w:sz w:val="22"/>
                <w:szCs w:val="22"/>
              </w:rPr>
              <w:t>8,</w:t>
            </w:r>
            <w:r w:rsidR="00C506C9">
              <w:rPr>
                <w:rFonts w:ascii="Times New Roman" w:cs="Times New Roman"/>
                <w:sz w:val="22"/>
                <w:szCs w:val="22"/>
              </w:rPr>
              <w:t>348</w:t>
            </w:r>
          </w:p>
        </w:tc>
        <w:tc>
          <w:tcPr>
            <w:tcW w:w="284" w:type="dxa"/>
          </w:tcPr>
          <w:p w14:paraId="543D6D67" w14:textId="77777777" w:rsidR="0038567B" w:rsidRPr="00F4399B" w:rsidRDefault="0038567B" w:rsidP="0038567B">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Pr>
          <w:p w14:paraId="539AF703" w14:textId="4B38FA60" w:rsidR="0038567B" w:rsidRPr="00F4399B" w:rsidRDefault="0038567B" w:rsidP="0038567B">
            <w:pPr>
              <w:pStyle w:val="jern3"/>
              <w:pBdr>
                <w:bottom w:val="none" w:sz="0" w:space="0" w:color="auto"/>
              </w:pBdr>
              <w:tabs>
                <w:tab w:val="clear" w:pos="959"/>
                <w:tab w:val="left" w:pos="1224"/>
              </w:tabs>
              <w:ind w:left="-107" w:right="139"/>
              <w:jc w:val="right"/>
              <w:rPr>
                <w:rFonts w:ascii="Times New Roman" w:cs="Times New Roman"/>
                <w:sz w:val="22"/>
                <w:szCs w:val="22"/>
                <w:highlight w:val="cyan"/>
                <w:lang w:val="en-US"/>
              </w:rPr>
            </w:pPr>
            <w:r>
              <w:rPr>
                <w:rFonts w:ascii="Times New Roman" w:cs="Times New Roman"/>
                <w:sz w:val="22"/>
                <w:szCs w:val="22"/>
                <w:lang w:val="en-US"/>
              </w:rPr>
              <w:t>4,6</w:t>
            </w:r>
            <w:r w:rsidR="00C506C9">
              <w:rPr>
                <w:rFonts w:ascii="Times New Roman" w:cs="Times New Roman"/>
                <w:sz w:val="22"/>
                <w:szCs w:val="22"/>
                <w:lang w:val="en-US"/>
              </w:rPr>
              <w:t>79</w:t>
            </w:r>
          </w:p>
        </w:tc>
        <w:tc>
          <w:tcPr>
            <w:tcW w:w="283" w:type="dxa"/>
          </w:tcPr>
          <w:p w14:paraId="7B030BD2" w14:textId="77777777" w:rsidR="0038567B" w:rsidRPr="0038567B" w:rsidRDefault="0038567B" w:rsidP="0038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cs="Times New Roman"/>
                <w:sz w:val="22"/>
                <w:szCs w:val="22"/>
              </w:rPr>
            </w:pPr>
          </w:p>
        </w:tc>
        <w:tc>
          <w:tcPr>
            <w:tcW w:w="1276" w:type="dxa"/>
          </w:tcPr>
          <w:p w14:paraId="3EE98069" w14:textId="0BB8BFF9" w:rsidR="0038567B" w:rsidRPr="00B64884" w:rsidRDefault="0038567B" w:rsidP="0038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cs="Times New Roman"/>
                <w:sz w:val="22"/>
                <w:szCs w:val="22"/>
              </w:rPr>
            </w:pPr>
            <w:r w:rsidRPr="00B64884">
              <w:rPr>
                <w:rFonts w:ascii="Times New Roman" w:cs="Times New Roman"/>
                <w:sz w:val="22"/>
                <w:szCs w:val="22"/>
                <w:cs/>
              </w:rPr>
              <w:t>(</w:t>
            </w:r>
            <w:r>
              <w:rPr>
                <w:rFonts w:ascii="Times New Roman" w:cs="Times New Roman"/>
                <w:sz w:val="22"/>
                <w:szCs w:val="22"/>
              </w:rPr>
              <w:t>7,180</w:t>
            </w:r>
            <w:r w:rsidRPr="00B64884">
              <w:rPr>
                <w:rFonts w:ascii="Times New Roman" w:cs="Times New Roman"/>
                <w:sz w:val="22"/>
                <w:szCs w:val="22"/>
                <w:cs/>
              </w:rPr>
              <w:t>)</w:t>
            </w:r>
          </w:p>
        </w:tc>
        <w:tc>
          <w:tcPr>
            <w:tcW w:w="283" w:type="dxa"/>
          </w:tcPr>
          <w:p w14:paraId="1EEFFF35" w14:textId="77777777" w:rsidR="0038567B" w:rsidRPr="00F4399B" w:rsidRDefault="0038567B" w:rsidP="0038567B">
            <w:pPr>
              <w:pStyle w:val="Preformatted"/>
              <w:tabs>
                <w:tab w:val="clear" w:pos="9590"/>
              </w:tabs>
              <w:ind w:left="-107" w:right="139"/>
              <w:jc w:val="right"/>
              <w:rPr>
                <w:rFonts w:cs="Times New Roman"/>
                <w:sz w:val="22"/>
                <w:szCs w:val="22"/>
                <w:highlight w:val="cyan"/>
                <w:lang w:eastAsia="en-US"/>
              </w:rPr>
            </w:pPr>
          </w:p>
        </w:tc>
        <w:tc>
          <w:tcPr>
            <w:tcW w:w="1418" w:type="dxa"/>
          </w:tcPr>
          <w:p w14:paraId="781E5D88" w14:textId="2BD64ADE" w:rsidR="0038567B" w:rsidRPr="00F4399B" w:rsidRDefault="0038567B" w:rsidP="0038567B">
            <w:pPr>
              <w:pStyle w:val="jern3"/>
              <w:pBdr>
                <w:bottom w:val="none" w:sz="0" w:space="0" w:color="auto"/>
              </w:pBdr>
              <w:tabs>
                <w:tab w:val="clear" w:pos="959"/>
                <w:tab w:val="left" w:pos="1224"/>
              </w:tabs>
              <w:ind w:left="-107" w:right="139"/>
              <w:jc w:val="right"/>
              <w:rPr>
                <w:rFonts w:ascii="Times New Roman" w:cs="Times New Roman"/>
                <w:sz w:val="22"/>
                <w:szCs w:val="22"/>
                <w:highlight w:val="cyan"/>
                <w:lang w:val="en-US"/>
              </w:rPr>
            </w:pPr>
            <w:r>
              <w:rPr>
                <w:rFonts w:ascii="Times New Roman" w:cs="Times New Roman"/>
                <w:sz w:val="22"/>
                <w:szCs w:val="22"/>
                <w:lang w:val="en-US"/>
              </w:rPr>
              <w:t>5,847</w:t>
            </w:r>
          </w:p>
        </w:tc>
      </w:tr>
      <w:tr w:rsidR="0038567B" w:rsidRPr="006063DE" w14:paraId="134E8D08" w14:textId="77777777" w:rsidTr="00C2300C">
        <w:trPr>
          <w:cantSplit/>
        </w:trPr>
        <w:tc>
          <w:tcPr>
            <w:tcW w:w="3510" w:type="dxa"/>
          </w:tcPr>
          <w:p w14:paraId="061F4BF6" w14:textId="77777777" w:rsidR="0038567B" w:rsidRPr="006063DE" w:rsidRDefault="0038567B" w:rsidP="0038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108"/>
              <w:jc w:val="both"/>
              <w:rPr>
                <w:rFonts w:ascii="Times New Roman" w:hAnsi="Times New Roman" w:cs="Times New Roman"/>
                <w:color w:val="000000"/>
                <w:sz w:val="22"/>
                <w:szCs w:val="22"/>
              </w:rPr>
            </w:pPr>
            <w:r w:rsidRPr="006063DE">
              <w:rPr>
                <w:rFonts w:ascii="Times New Roman" w:hAnsi="Times New Roman" w:cs="Times New Roman"/>
                <w:color w:val="000000"/>
                <w:sz w:val="22"/>
                <w:szCs w:val="22"/>
              </w:rPr>
              <w:t>Parking area</w:t>
            </w:r>
          </w:p>
        </w:tc>
        <w:tc>
          <w:tcPr>
            <w:tcW w:w="1417" w:type="dxa"/>
            <w:tcBorders>
              <w:bottom w:val="single" w:sz="4" w:space="0" w:color="auto"/>
            </w:tcBorders>
          </w:tcPr>
          <w:p w14:paraId="79B1C520" w14:textId="49FF9857" w:rsidR="0038567B" w:rsidRPr="00885632" w:rsidRDefault="00C506C9" w:rsidP="0038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cs/>
              </w:rPr>
            </w:pPr>
            <w:r>
              <w:rPr>
                <w:rFonts w:ascii="Times New Roman" w:cs="Times New Roman"/>
                <w:sz w:val="22"/>
                <w:szCs w:val="22"/>
              </w:rPr>
              <w:t>336</w:t>
            </w:r>
          </w:p>
        </w:tc>
        <w:tc>
          <w:tcPr>
            <w:tcW w:w="284" w:type="dxa"/>
          </w:tcPr>
          <w:p w14:paraId="33E455A3" w14:textId="77777777" w:rsidR="0038567B" w:rsidRPr="00F4399B" w:rsidRDefault="0038567B" w:rsidP="0038567B">
            <w:pPr>
              <w:pStyle w:val="jern3"/>
              <w:pBdr>
                <w:bottom w:val="none" w:sz="0" w:space="0" w:color="auto"/>
              </w:pBdr>
              <w:tabs>
                <w:tab w:val="clear" w:pos="959"/>
              </w:tabs>
              <w:ind w:left="-107" w:right="139"/>
              <w:jc w:val="right"/>
              <w:rPr>
                <w:rFonts w:ascii="Times New Roman" w:cs="Times New Roman"/>
                <w:sz w:val="22"/>
                <w:szCs w:val="22"/>
                <w:lang w:val="en-US"/>
              </w:rPr>
            </w:pPr>
          </w:p>
        </w:tc>
        <w:tc>
          <w:tcPr>
            <w:tcW w:w="1276" w:type="dxa"/>
            <w:tcBorders>
              <w:bottom w:val="single" w:sz="4" w:space="0" w:color="auto"/>
            </w:tcBorders>
          </w:tcPr>
          <w:p w14:paraId="59B60F2D" w14:textId="6CDB173F" w:rsidR="0038567B" w:rsidRPr="00F4399B" w:rsidRDefault="00C506C9" w:rsidP="0038567B">
            <w:pPr>
              <w:pStyle w:val="jern3"/>
              <w:pBdr>
                <w:bottom w:val="none" w:sz="0" w:space="0" w:color="auto"/>
              </w:pBdr>
              <w:tabs>
                <w:tab w:val="clear" w:pos="959"/>
                <w:tab w:val="left" w:pos="1224"/>
              </w:tabs>
              <w:ind w:left="-107" w:right="139"/>
              <w:jc w:val="right"/>
              <w:rPr>
                <w:rFonts w:ascii="Times New Roman" w:cs="Times New Roman"/>
                <w:sz w:val="22"/>
                <w:szCs w:val="22"/>
                <w:lang w:val="en-US"/>
              </w:rPr>
            </w:pPr>
            <w:r>
              <w:rPr>
                <w:rFonts w:ascii="Times New Roman" w:cs="Times New Roman"/>
                <w:sz w:val="22"/>
                <w:szCs w:val="22"/>
                <w:lang w:val="en-US"/>
              </w:rPr>
              <w:t>112</w:t>
            </w:r>
          </w:p>
        </w:tc>
        <w:tc>
          <w:tcPr>
            <w:tcW w:w="283" w:type="dxa"/>
          </w:tcPr>
          <w:p w14:paraId="38711DB2" w14:textId="77777777" w:rsidR="0038567B" w:rsidRPr="0038567B" w:rsidRDefault="0038567B" w:rsidP="0038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cs="Times New Roman"/>
                <w:sz w:val="22"/>
                <w:szCs w:val="22"/>
              </w:rPr>
            </w:pPr>
          </w:p>
        </w:tc>
        <w:tc>
          <w:tcPr>
            <w:tcW w:w="1276" w:type="dxa"/>
            <w:tcBorders>
              <w:bottom w:val="single" w:sz="4" w:space="0" w:color="auto"/>
            </w:tcBorders>
          </w:tcPr>
          <w:p w14:paraId="668D022A" w14:textId="754EFCBC" w:rsidR="0038567B" w:rsidRPr="00B64884" w:rsidRDefault="0038567B" w:rsidP="0038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cs="Times New Roman"/>
                <w:sz w:val="22"/>
                <w:szCs w:val="22"/>
                <w:cs/>
              </w:rPr>
            </w:pPr>
            <w:r w:rsidRPr="00B64884">
              <w:rPr>
                <w:rFonts w:ascii="Times New Roman" w:cs="Times New Roman"/>
                <w:sz w:val="22"/>
                <w:szCs w:val="22"/>
                <w:cs/>
              </w:rPr>
              <w:t>(</w:t>
            </w:r>
            <w:r>
              <w:rPr>
                <w:rFonts w:ascii="Times New Roman" w:cs="Times New Roman"/>
                <w:sz w:val="22"/>
                <w:szCs w:val="22"/>
              </w:rPr>
              <w:t>358</w:t>
            </w:r>
            <w:r w:rsidRPr="00B64884">
              <w:rPr>
                <w:rFonts w:ascii="Times New Roman" w:cs="Times New Roman"/>
                <w:sz w:val="22"/>
                <w:szCs w:val="22"/>
                <w:cs/>
              </w:rPr>
              <w:t>)</w:t>
            </w:r>
          </w:p>
        </w:tc>
        <w:tc>
          <w:tcPr>
            <w:tcW w:w="283" w:type="dxa"/>
          </w:tcPr>
          <w:p w14:paraId="4A98F08E" w14:textId="77777777" w:rsidR="0038567B" w:rsidRPr="00F4399B" w:rsidRDefault="0038567B" w:rsidP="0038567B">
            <w:pPr>
              <w:pStyle w:val="Preformatted"/>
              <w:tabs>
                <w:tab w:val="clear" w:pos="9590"/>
              </w:tabs>
              <w:ind w:left="-107" w:right="139"/>
              <w:jc w:val="right"/>
              <w:rPr>
                <w:rFonts w:cs="Times New Roman"/>
                <w:sz w:val="22"/>
                <w:szCs w:val="22"/>
                <w:lang w:eastAsia="en-US"/>
              </w:rPr>
            </w:pPr>
          </w:p>
        </w:tc>
        <w:tc>
          <w:tcPr>
            <w:tcW w:w="1418" w:type="dxa"/>
            <w:tcBorders>
              <w:bottom w:val="single" w:sz="4" w:space="0" w:color="auto"/>
            </w:tcBorders>
          </w:tcPr>
          <w:p w14:paraId="6851559E" w14:textId="62E26BF7" w:rsidR="0038567B" w:rsidRPr="00F4399B" w:rsidRDefault="0038567B" w:rsidP="0038567B">
            <w:pPr>
              <w:pStyle w:val="jern3"/>
              <w:pBdr>
                <w:bottom w:val="none" w:sz="0" w:space="0" w:color="auto"/>
              </w:pBdr>
              <w:tabs>
                <w:tab w:val="clear" w:pos="959"/>
                <w:tab w:val="left" w:pos="1224"/>
              </w:tabs>
              <w:ind w:left="-107" w:right="139"/>
              <w:jc w:val="right"/>
              <w:rPr>
                <w:rFonts w:ascii="Times New Roman" w:cs="Times New Roman"/>
                <w:sz w:val="22"/>
                <w:szCs w:val="22"/>
                <w:cs/>
                <w:lang w:val="en-US"/>
              </w:rPr>
            </w:pPr>
            <w:r>
              <w:rPr>
                <w:rFonts w:ascii="Times New Roman" w:cs="Times New Roman"/>
                <w:sz w:val="22"/>
                <w:szCs w:val="22"/>
                <w:lang w:val="en-US"/>
              </w:rPr>
              <w:t>90</w:t>
            </w:r>
          </w:p>
        </w:tc>
      </w:tr>
      <w:tr w:rsidR="00F452C1" w:rsidRPr="006063DE" w14:paraId="2D3BA00A" w14:textId="77777777" w:rsidTr="00C2300C">
        <w:trPr>
          <w:cantSplit/>
        </w:trPr>
        <w:tc>
          <w:tcPr>
            <w:tcW w:w="3510" w:type="dxa"/>
          </w:tcPr>
          <w:p w14:paraId="47851E55" w14:textId="77777777" w:rsidR="00F452C1" w:rsidRPr="006063DE"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hanging="108"/>
              <w:contextualSpacing/>
              <w:jc w:val="both"/>
              <w:rPr>
                <w:rFonts w:ascii="Times New Roman" w:hAnsi="Times New Roman" w:cs="Times New Roman"/>
                <w:b/>
                <w:bCs/>
                <w:sz w:val="22"/>
                <w:szCs w:val="22"/>
              </w:rPr>
            </w:pPr>
            <w:r w:rsidRPr="006063DE">
              <w:rPr>
                <w:rFonts w:ascii="Times New Roman" w:hAnsi="Times New Roman" w:cs="Times New Roman"/>
                <w:b/>
                <w:bCs/>
                <w:color w:val="000000"/>
                <w:sz w:val="22"/>
                <w:szCs w:val="22"/>
              </w:rPr>
              <w:t>Total Accumulated Depreciation</w:t>
            </w:r>
          </w:p>
        </w:tc>
        <w:tc>
          <w:tcPr>
            <w:tcW w:w="1417" w:type="dxa"/>
            <w:tcBorders>
              <w:top w:val="single" w:sz="4" w:space="0" w:color="auto"/>
              <w:bottom w:val="single" w:sz="4" w:space="0" w:color="auto"/>
            </w:tcBorders>
          </w:tcPr>
          <w:p w14:paraId="58E98615" w14:textId="0C8E3E61" w:rsidR="00F452C1" w:rsidRPr="00F4399B"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Pr>
                <w:rFonts w:ascii="Times New Roman" w:cs="Times New Roman"/>
                <w:sz w:val="22"/>
                <w:szCs w:val="22"/>
              </w:rPr>
              <w:t>13,043</w:t>
            </w:r>
          </w:p>
        </w:tc>
        <w:tc>
          <w:tcPr>
            <w:tcW w:w="284" w:type="dxa"/>
          </w:tcPr>
          <w:p w14:paraId="11C9C05A" w14:textId="77777777" w:rsidR="00F452C1" w:rsidRPr="00F4399B" w:rsidRDefault="00F452C1" w:rsidP="00F452C1">
            <w:pPr>
              <w:pStyle w:val="Preformatted"/>
              <w:tabs>
                <w:tab w:val="clear" w:pos="9590"/>
              </w:tabs>
              <w:ind w:left="-107" w:right="139"/>
              <w:jc w:val="right"/>
              <w:rPr>
                <w:rFonts w:cs="Times New Roman"/>
                <w:sz w:val="22"/>
                <w:szCs w:val="22"/>
                <w:lang w:eastAsia="en-US"/>
              </w:rPr>
            </w:pPr>
          </w:p>
        </w:tc>
        <w:tc>
          <w:tcPr>
            <w:tcW w:w="1276" w:type="dxa"/>
            <w:tcBorders>
              <w:top w:val="single" w:sz="4" w:space="0" w:color="auto"/>
              <w:bottom w:val="single" w:sz="4" w:space="0" w:color="auto"/>
            </w:tcBorders>
          </w:tcPr>
          <w:p w14:paraId="03E505AE" w14:textId="1FAEE090" w:rsidR="00F452C1" w:rsidRPr="00F4399B" w:rsidRDefault="00F452C1" w:rsidP="00F452C1">
            <w:pPr>
              <w:pStyle w:val="jern3"/>
              <w:pBdr>
                <w:bottom w:val="none" w:sz="0" w:space="0" w:color="auto"/>
              </w:pBdr>
              <w:tabs>
                <w:tab w:val="clear" w:pos="959"/>
                <w:tab w:val="left" w:pos="1224"/>
              </w:tabs>
              <w:ind w:left="-107" w:right="139"/>
              <w:jc w:val="right"/>
              <w:rPr>
                <w:rFonts w:ascii="Times New Roman" w:cs="Times New Roman"/>
                <w:sz w:val="22"/>
                <w:szCs w:val="22"/>
                <w:highlight w:val="cyan"/>
                <w:lang w:val="en-US"/>
              </w:rPr>
            </w:pPr>
            <w:r>
              <w:rPr>
                <w:rFonts w:ascii="Times New Roman" w:cs="Times New Roman"/>
                <w:sz w:val="22"/>
                <w:szCs w:val="22"/>
                <w:lang w:val="en-US"/>
              </w:rPr>
              <w:t>5,796</w:t>
            </w:r>
          </w:p>
        </w:tc>
        <w:tc>
          <w:tcPr>
            <w:tcW w:w="283" w:type="dxa"/>
          </w:tcPr>
          <w:p w14:paraId="0417948B" w14:textId="77777777" w:rsidR="00F452C1" w:rsidRPr="00F4399B" w:rsidRDefault="00F452C1" w:rsidP="00F452C1">
            <w:pPr>
              <w:pStyle w:val="Preformatted"/>
              <w:tabs>
                <w:tab w:val="clear" w:pos="9590"/>
              </w:tabs>
              <w:ind w:left="-107" w:right="139"/>
              <w:jc w:val="right"/>
              <w:rPr>
                <w:rFonts w:cs="Times New Roman"/>
                <w:sz w:val="22"/>
                <w:szCs w:val="22"/>
                <w:highlight w:val="cyan"/>
                <w:lang w:eastAsia="en-US"/>
              </w:rPr>
            </w:pPr>
          </w:p>
        </w:tc>
        <w:tc>
          <w:tcPr>
            <w:tcW w:w="1276" w:type="dxa"/>
            <w:tcBorders>
              <w:top w:val="single" w:sz="4" w:space="0" w:color="auto"/>
              <w:bottom w:val="single" w:sz="4" w:space="0" w:color="auto"/>
            </w:tcBorders>
          </w:tcPr>
          <w:p w14:paraId="17AA520B" w14:textId="284C9A2C" w:rsidR="00F452C1" w:rsidRPr="00B64884"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sidRPr="00B64884">
              <w:rPr>
                <w:rFonts w:ascii="Times New Roman" w:cs="Times New Roman"/>
                <w:sz w:val="22"/>
                <w:szCs w:val="22"/>
                <w:cs/>
              </w:rPr>
              <w:t>(</w:t>
            </w:r>
            <w:r w:rsidR="0038567B">
              <w:rPr>
                <w:rFonts w:ascii="Times New Roman" w:cs="Times New Roman"/>
                <w:sz w:val="22"/>
                <w:szCs w:val="22"/>
              </w:rPr>
              <w:t>9,956</w:t>
            </w:r>
            <w:r w:rsidRPr="00B64884">
              <w:rPr>
                <w:rFonts w:ascii="Times New Roman" w:cs="Times New Roman"/>
                <w:sz w:val="22"/>
                <w:szCs w:val="22"/>
                <w:cs/>
              </w:rPr>
              <w:t>)</w:t>
            </w:r>
          </w:p>
        </w:tc>
        <w:tc>
          <w:tcPr>
            <w:tcW w:w="283" w:type="dxa"/>
          </w:tcPr>
          <w:p w14:paraId="7C1A36A6" w14:textId="77777777" w:rsidR="00F452C1" w:rsidRPr="00F4399B" w:rsidRDefault="00F452C1" w:rsidP="00F452C1">
            <w:pPr>
              <w:pStyle w:val="Preformatted"/>
              <w:tabs>
                <w:tab w:val="clear" w:pos="9590"/>
              </w:tabs>
              <w:ind w:left="-107" w:right="139"/>
              <w:jc w:val="right"/>
              <w:rPr>
                <w:rFonts w:cs="Times New Roman"/>
                <w:sz w:val="22"/>
                <w:szCs w:val="22"/>
                <w:highlight w:val="cyan"/>
                <w:lang w:eastAsia="en-US"/>
              </w:rPr>
            </w:pPr>
          </w:p>
        </w:tc>
        <w:tc>
          <w:tcPr>
            <w:tcW w:w="1418" w:type="dxa"/>
            <w:tcBorders>
              <w:top w:val="single" w:sz="4" w:space="0" w:color="auto"/>
              <w:bottom w:val="single" w:sz="4" w:space="0" w:color="auto"/>
            </w:tcBorders>
          </w:tcPr>
          <w:p w14:paraId="14AF8986" w14:textId="5ABFEF8F" w:rsidR="00F452C1" w:rsidRPr="00F4399B" w:rsidRDefault="0038567B" w:rsidP="00F452C1">
            <w:pPr>
              <w:pStyle w:val="jern3"/>
              <w:pBdr>
                <w:bottom w:val="none" w:sz="0" w:space="0" w:color="auto"/>
              </w:pBdr>
              <w:tabs>
                <w:tab w:val="clear" w:pos="959"/>
                <w:tab w:val="left" w:pos="1224"/>
              </w:tabs>
              <w:ind w:left="-107" w:right="139"/>
              <w:jc w:val="right"/>
              <w:rPr>
                <w:rFonts w:ascii="Times New Roman" w:cs="Times New Roman"/>
                <w:sz w:val="22"/>
                <w:szCs w:val="22"/>
                <w:highlight w:val="cyan"/>
                <w:lang w:val="en-US"/>
              </w:rPr>
            </w:pPr>
            <w:r>
              <w:rPr>
                <w:rFonts w:ascii="Times New Roman" w:cs="Times New Roman"/>
                <w:sz w:val="22"/>
                <w:szCs w:val="22"/>
                <w:lang w:val="en-US"/>
              </w:rPr>
              <w:t>8,883</w:t>
            </w:r>
          </w:p>
        </w:tc>
      </w:tr>
      <w:tr w:rsidR="00F452C1" w:rsidRPr="006063DE" w14:paraId="01884573" w14:textId="77777777" w:rsidTr="007F4753">
        <w:trPr>
          <w:cantSplit/>
        </w:trPr>
        <w:tc>
          <w:tcPr>
            <w:tcW w:w="3510" w:type="dxa"/>
          </w:tcPr>
          <w:p w14:paraId="6377689C" w14:textId="77777777" w:rsidR="00F452C1" w:rsidRPr="006063DE"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hanging="108"/>
              <w:contextualSpacing/>
              <w:jc w:val="both"/>
              <w:rPr>
                <w:rFonts w:ascii="Times New Roman" w:hAnsi="Times New Roman" w:cs="Times New Roman"/>
                <w:b/>
                <w:bCs/>
                <w:sz w:val="22"/>
                <w:szCs w:val="22"/>
              </w:rPr>
            </w:pPr>
            <w:r w:rsidRPr="006063DE">
              <w:rPr>
                <w:rFonts w:ascii="Times New Roman" w:hAnsi="Times New Roman" w:cs="Times New Roman"/>
                <w:b/>
                <w:bCs/>
                <w:sz w:val="22"/>
                <w:szCs w:val="22"/>
              </w:rPr>
              <w:t>Net</w:t>
            </w:r>
          </w:p>
        </w:tc>
        <w:tc>
          <w:tcPr>
            <w:tcW w:w="1417" w:type="dxa"/>
            <w:tcBorders>
              <w:top w:val="single" w:sz="4" w:space="0" w:color="auto"/>
              <w:bottom w:val="double" w:sz="4" w:space="0" w:color="auto"/>
            </w:tcBorders>
          </w:tcPr>
          <w:p w14:paraId="76F525B9" w14:textId="0E32B76B" w:rsidR="00F452C1" w:rsidRPr="00F4399B"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7" w:right="139"/>
              <w:contextualSpacing/>
              <w:jc w:val="right"/>
              <w:rPr>
                <w:rFonts w:ascii="Times New Roman" w:hAnsi="Times New Roman" w:cs="Times New Roman"/>
                <w:sz w:val="22"/>
                <w:szCs w:val="22"/>
              </w:rPr>
            </w:pPr>
            <w:r>
              <w:rPr>
                <w:rFonts w:ascii="Times New Roman" w:cs="Times New Roman"/>
                <w:sz w:val="22"/>
                <w:szCs w:val="22"/>
              </w:rPr>
              <w:t>10,147</w:t>
            </w:r>
          </w:p>
        </w:tc>
        <w:tc>
          <w:tcPr>
            <w:tcW w:w="284" w:type="dxa"/>
          </w:tcPr>
          <w:p w14:paraId="35B5307B" w14:textId="77777777" w:rsidR="00F452C1" w:rsidRPr="00F4399B" w:rsidRDefault="00F452C1" w:rsidP="00F452C1">
            <w:pPr>
              <w:pStyle w:val="Preformatted"/>
              <w:tabs>
                <w:tab w:val="clear" w:pos="9590"/>
              </w:tabs>
              <w:ind w:left="-107" w:right="139"/>
              <w:jc w:val="right"/>
              <w:rPr>
                <w:rFonts w:cs="Times New Roman"/>
                <w:sz w:val="22"/>
                <w:szCs w:val="22"/>
                <w:lang w:eastAsia="en-US"/>
              </w:rPr>
            </w:pPr>
          </w:p>
        </w:tc>
        <w:tc>
          <w:tcPr>
            <w:tcW w:w="1276" w:type="dxa"/>
            <w:tcBorders>
              <w:top w:val="single" w:sz="4" w:space="0" w:color="auto"/>
            </w:tcBorders>
          </w:tcPr>
          <w:p w14:paraId="0311A558" w14:textId="77777777" w:rsidR="00F452C1" w:rsidRPr="00F4399B" w:rsidRDefault="00F452C1" w:rsidP="00F452C1">
            <w:pPr>
              <w:pStyle w:val="jern3"/>
              <w:pBdr>
                <w:bottom w:val="none" w:sz="0" w:space="0" w:color="auto"/>
              </w:pBdr>
              <w:tabs>
                <w:tab w:val="clear" w:pos="959"/>
                <w:tab w:val="left" w:pos="1224"/>
              </w:tabs>
              <w:ind w:left="-107" w:right="139"/>
              <w:jc w:val="right"/>
              <w:rPr>
                <w:rFonts w:ascii="Times New Roman" w:cs="Times New Roman"/>
                <w:sz w:val="22"/>
                <w:szCs w:val="22"/>
                <w:lang w:val="en-US"/>
              </w:rPr>
            </w:pPr>
          </w:p>
        </w:tc>
        <w:tc>
          <w:tcPr>
            <w:tcW w:w="283" w:type="dxa"/>
          </w:tcPr>
          <w:p w14:paraId="5700DF75" w14:textId="77777777" w:rsidR="00F452C1" w:rsidRPr="00F4399B" w:rsidRDefault="00F452C1" w:rsidP="00F452C1">
            <w:pPr>
              <w:pStyle w:val="Preformatted"/>
              <w:tabs>
                <w:tab w:val="clear" w:pos="9590"/>
              </w:tabs>
              <w:ind w:left="-107" w:right="139"/>
              <w:jc w:val="right"/>
              <w:rPr>
                <w:rFonts w:cs="Times New Roman"/>
                <w:sz w:val="22"/>
                <w:szCs w:val="22"/>
                <w:lang w:eastAsia="en-US"/>
              </w:rPr>
            </w:pPr>
          </w:p>
        </w:tc>
        <w:tc>
          <w:tcPr>
            <w:tcW w:w="1276" w:type="dxa"/>
            <w:tcBorders>
              <w:top w:val="single" w:sz="4" w:space="0" w:color="auto"/>
            </w:tcBorders>
          </w:tcPr>
          <w:p w14:paraId="57897814" w14:textId="77777777" w:rsidR="00F452C1" w:rsidRPr="00F4399B" w:rsidRDefault="00F452C1" w:rsidP="00F452C1">
            <w:pPr>
              <w:pStyle w:val="jern3"/>
              <w:pBdr>
                <w:bottom w:val="none" w:sz="0" w:space="0" w:color="auto"/>
              </w:pBdr>
              <w:tabs>
                <w:tab w:val="clear" w:pos="959"/>
              </w:tabs>
              <w:ind w:left="-107" w:right="139"/>
              <w:jc w:val="right"/>
              <w:rPr>
                <w:rFonts w:ascii="Times New Roman" w:cs="Times New Roman"/>
                <w:sz w:val="22"/>
                <w:szCs w:val="22"/>
                <w:lang w:val="en-US"/>
              </w:rPr>
            </w:pPr>
          </w:p>
        </w:tc>
        <w:tc>
          <w:tcPr>
            <w:tcW w:w="283" w:type="dxa"/>
          </w:tcPr>
          <w:p w14:paraId="4FD06950" w14:textId="77777777" w:rsidR="00F452C1" w:rsidRPr="00F4399B" w:rsidRDefault="00F452C1" w:rsidP="00F452C1">
            <w:pPr>
              <w:pStyle w:val="Preformatted"/>
              <w:tabs>
                <w:tab w:val="clear" w:pos="9590"/>
              </w:tabs>
              <w:ind w:left="-107" w:right="139"/>
              <w:jc w:val="right"/>
              <w:rPr>
                <w:rFonts w:cs="Times New Roman"/>
                <w:sz w:val="22"/>
                <w:szCs w:val="22"/>
                <w:lang w:eastAsia="en-US"/>
              </w:rPr>
            </w:pPr>
          </w:p>
        </w:tc>
        <w:tc>
          <w:tcPr>
            <w:tcW w:w="1418" w:type="dxa"/>
            <w:tcBorders>
              <w:top w:val="single" w:sz="4" w:space="0" w:color="auto"/>
              <w:bottom w:val="double" w:sz="4" w:space="0" w:color="auto"/>
            </w:tcBorders>
          </w:tcPr>
          <w:p w14:paraId="0964F7EF" w14:textId="5AFA0500" w:rsidR="00F452C1" w:rsidRPr="00F4399B" w:rsidRDefault="00F452C1" w:rsidP="00F452C1">
            <w:pPr>
              <w:pStyle w:val="jern3"/>
              <w:pBdr>
                <w:bottom w:val="none" w:sz="0" w:space="0" w:color="auto"/>
              </w:pBdr>
              <w:tabs>
                <w:tab w:val="clear" w:pos="959"/>
              </w:tabs>
              <w:ind w:left="-107" w:right="139"/>
              <w:jc w:val="right"/>
              <w:rPr>
                <w:rFonts w:ascii="Times New Roman" w:cs="Times New Roman"/>
                <w:sz w:val="22"/>
                <w:szCs w:val="22"/>
                <w:highlight w:val="cyan"/>
                <w:lang w:val="en-US"/>
              </w:rPr>
            </w:pPr>
            <w:r>
              <w:rPr>
                <w:rFonts w:ascii="Times New Roman" w:cs="Times New Roman"/>
                <w:sz w:val="22"/>
                <w:szCs w:val="22"/>
                <w:lang w:val="en-US"/>
              </w:rPr>
              <w:t>10,162</w:t>
            </w:r>
          </w:p>
        </w:tc>
      </w:tr>
    </w:tbl>
    <w:p w14:paraId="63DCF40A" w14:textId="77777777" w:rsidR="00E92984" w:rsidRPr="0034411E" w:rsidRDefault="00E92984" w:rsidP="00344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p>
    <w:p w14:paraId="26335C32" w14:textId="33674FAA" w:rsidR="00DD0CAB" w:rsidRDefault="0034411E" w:rsidP="00D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40" w:lineRule="auto"/>
        <w:jc w:val="thaiDistribute"/>
        <w:rPr>
          <w:rFonts w:ascii="Times New Roman" w:hAnsi="Times New Roman" w:cs="Times New Roman"/>
          <w:color w:val="000000"/>
          <w:sz w:val="22"/>
          <w:szCs w:val="22"/>
        </w:rPr>
      </w:pPr>
      <w:r w:rsidRPr="002759AE">
        <w:rPr>
          <w:rFonts w:ascii="Times New Roman" w:hAnsi="Times New Roman" w:cs="Times New Roman"/>
          <w:color w:val="000000"/>
          <w:sz w:val="22"/>
          <w:szCs w:val="22"/>
        </w:rPr>
        <w:t xml:space="preserve">Depreciation for the years </w:t>
      </w:r>
      <w:r w:rsidR="001F3988" w:rsidRPr="002759AE">
        <w:rPr>
          <w:rFonts w:ascii="Times New Roman" w:hAnsi="Times New Roman" w:cs="Times New Roman"/>
          <w:color w:val="000000"/>
          <w:sz w:val="22"/>
          <w:szCs w:val="22"/>
        </w:rPr>
        <w:t>202</w:t>
      </w:r>
      <w:r w:rsidR="00083621">
        <w:rPr>
          <w:rFonts w:ascii="Times New Roman" w:hAnsi="Times New Roman" w:cs="Times New Roman"/>
          <w:color w:val="000000"/>
          <w:sz w:val="22"/>
          <w:szCs w:val="22"/>
        </w:rPr>
        <w:t>5</w:t>
      </w:r>
      <w:r w:rsidRPr="002759AE">
        <w:rPr>
          <w:rFonts w:ascii="Times New Roman" w:hAnsi="Times New Roman" w:cs="Times New Roman"/>
          <w:color w:val="000000"/>
          <w:sz w:val="22"/>
          <w:szCs w:val="22"/>
        </w:rPr>
        <w:t xml:space="preserve"> and </w:t>
      </w:r>
      <w:r w:rsidR="0038023E" w:rsidRPr="002759AE">
        <w:rPr>
          <w:rFonts w:ascii="Times New Roman" w:hAnsi="Times New Roman" w:cs="Times New Roman"/>
          <w:color w:val="000000"/>
          <w:sz w:val="22"/>
          <w:szCs w:val="22"/>
        </w:rPr>
        <w:t>202</w:t>
      </w:r>
      <w:r w:rsidR="00083621">
        <w:rPr>
          <w:rFonts w:ascii="Times New Roman" w:hAnsi="Times New Roman" w:cs="Times New Roman"/>
          <w:color w:val="000000"/>
          <w:sz w:val="22"/>
          <w:szCs w:val="22"/>
        </w:rPr>
        <w:t>4</w:t>
      </w:r>
      <w:r w:rsidRPr="002759AE">
        <w:rPr>
          <w:rFonts w:ascii="Times New Roman" w:hAnsi="Times New Roman" w:cs="Times New Roman"/>
          <w:color w:val="000000"/>
          <w:sz w:val="22"/>
          <w:szCs w:val="22"/>
        </w:rPr>
        <w:t xml:space="preserve"> amounted to approximately Baht </w:t>
      </w:r>
      <w:r w:rsidR="008F58EB" w:rsidRPr="00A176B4">
        <w:rPr>
          <w:rFonts w:ascii="Times New Roman" w:hAnsi="Times New Roman" w:cs="Times New Roman"/>
          <w:color w:val="000000"/>
          <w:sz w:val="22"/>
          <w:szCs w:val="22"/>
        </w:rPr>
        <w:t>5</w:t>
      </w:r>
      <w:r w:rsidR="009C2846" w:rsidRPr="00A176B4">
        <w:rPr>
          <w:rFonts w:ascii="Times New Roman" w:hAnsi="Times New Roman" w:cs="Times New Roman"/>
          <w:color w:val="000000"/>
          <w:sz w:val="22"/>
          <w:szCs w:val="22"/>
        </w:rPr>
        <w:t>.</w:t>
      </w:r>
      <w:r w:rsidR="00306267">
        <w:rPr>
          <w:rFonts w:ascii="Times New Roman" w:hAnsi="Times New Roman" w:cs="Times New Roman"/>
          <w:color w:val="000000"/>
          <w:sz w:val="22"/>
          <w:szCs w:val="22"/>
        </w:rPr>
        <w:t>6</w:t>
      </w:r>
      <w:r w:rsidRPr="002759AE">
        <w:rPr>
          <w:rFonts w:ascii="Times New Roman" w:hAnsi="Times New Roman" w:cs="Times New Roman"/>
          <w:color w:val="000000"/>
          <w:sz w:val="22"/>
          <w:szCs w:val="22"/>
        </w:rPr>
        <w:t xml:space="preserve"> million and Baht </w:t>
      </w:r>
      <w:r w:rsidR="00083621">
        <w:rPr>
          <w:rFonts w:ascii="Times New Roman" w:hAnsi="Times New Roman" w:cs="Times New Roman"/>
          <w:color w:val="000000"/>
          <w:sz w:val="22"/>
          <w:szCs w:val="22"/>
        </w:rPr>
        <w:t>5</w:t>
      </w:r>
      <w:r w:rsidR="00B64884" w:rsidRPr="002759AE">
        <w:rPr>
          <w:rFonts w:ascii="Times New Roman" w:hAnsi="Times New Roman" w:cs="Times New Roman"/>
          <w:color w:val="000000"/>
          <w:sz w:val="22"/>
          <w:szCs w:val="22"/>
        </w:rPr>
        <w:t>.8</w:t>
      </w:r>
      <w:r w:rsidRPr="002759AE">
        <w:rPr>
          <w:rFonts w:ascii="Times New Roman" w:hAnsi="Times New Roman" w:cs="Times New Roman"/>
          <w:color w:val="000000"/>
          <w:sz w:val="22"/>
          <w:szCs w:val="22"/>
        </w:rPr>
        <w:t xml:space="preserve"> million, respectively.</w:t>
      </w:r>
    </w:p>
    <w:p w14:paraId="1EB5662E" w14:textId="77777777" w:rsidR="00A176B4" w:rsidRDefault="00A176B4" w:rsidP="00A1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p>
    <w:p w14:paraId="2A03023E" w14:textId="77777777" w:rsidR="00A176B4" w:rsidRDefault="00A176B4" w:rsidP="00A1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p>
    <w:p w14:paraId="6E9F2418" w14:textId="77777777" w:rsidR="00A176B4" w:rsidRDefault="00A176B4" w:rsidP="00A1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p>
    <w:p w14:paraId="16AE60C4" w14:textId="77777777" w:rsidR="00A176B4" w:rsidRDefault="00A176B4" w:rsidP="00A1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p>
    <w:p w14:paraId="665A528F" w14:textId="77777777" w:rsidR="00A176B4" w:rsidRDefault="00A176B4" w:rsidP="00A1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p>
    <w:p w14:paraId="49468567" w14:textId="77777777" w:rsidR="00A176B4" w:rsidRDefault="00A176B4" w:rsidP="00A1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p>
    <w:p w14:paraId="7DCDA499" w14:textId="77777777" w:rsidR="00A176B4" w:rsidRDefault="00A176B4" w:rsidP="00A1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p>
    <w:p w14:paraId="403AB5D7" w14:textId="77777777" w:rsidR="00A176B4" w:rsidRDefault="00A176B4" w:rsidP="00A1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p>
    <w:p w14:paraId="7A680FC0" w14:textId="77777777" w:rsidR="00A176B4" w:rsidRDefault="00A176B4" w:rsidP="00A1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p>
    <w:p w14:paraId="0C189425" w14:textId="77777777" w:rsidR="002925ED" w:rsidRDefault="002925ED" w:rsidP="00A1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p>
    <w:p w14:paraId="490740FB" w14:textId="77777777" w:rsidR="00A176B4" w:rsidRDefault="00A176B4" w:rsidP="00A1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p>
    <w:p w14:paraId="6B9C4BBC" w14:textId="77777777" w:rsidR="00A176B4" w:rsidRDefault="00A176B4" w:rsidP="00A1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p>
    <w:p w14:paraId="6C28B9DE" w14:textId="77777777" w:rsidR="00A176B4" w:rsidRDefault="00A176B4" w:rsidP="00A1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p>
    <w:p w14:paraId="5A3E2D90" w14:textId="77777777" w:rsidR="00A176B4" w:rsidRDefault="00A176B4" w:rsidP="00A1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p>
    <w:p w14:paraId="1B64C009" w14:textId="77777777" w:rsidR="00626066" w:rsidRDefault="00626066" w:rsidP="00DD0CA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D7D19">
        <w:rPr>
          <w:rFonts w:ascii="Times New Roman" w:hAnsi="Times New Roman" w:cs="Times New Roman"/>
          <w:b/>
          <w:bCs/>
          <w:color w:val="000000"/>
          <w:sz w:val="22"/>
          <w:szCs w:val="22"/>
        </w:rPr>
        <w:lastRenderedPageBreak/>
        <w:t xml:space="preserve">INTANGIBLE ASSETS </w:t>
      </w:r>
      <w:r w:rsidR="003420A5">
        <w:rPr>
          <w:rFonts w:ascii="Times New Roman" w:hAnsi="Times New Roman" w:cs="Times New Roman"/>
          <w:b/>
          <w:bCs/>
          <w:color w:val="000000"/>
          <w:sz w:val="22"/>
          <w:szCs w:val="22"/>
        </w:rPr>
        <w:t>-</w:t>
      </w:r>
      <w:r w:rsidRPr="00AD7D19">
        <w:rPr>
          <w:rFonts w:ascii="Times New Roman" w:hAnsi="Times New Roman" w:cs="Times New Roman"/>
          <w:b/>
          <w:bCs/>
          <w:color w:val="000000"/>
          <w:sz w:val="22"/>
          <w:szCs w:val="22"/>
        </w:rPr>
        <w:t xml:space="preserve"> NET</w:t>
      </w:r>
    </w:p>
    <w:p w14:paraId="0327D2E5" w14:textId="77777777" w:rsidR="00633DE8" w:rsidRPr="00AD7D19" w:rsidRDefault="00633DE8" w:rsidP="00633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W w:w="9720" w:type="dxa"/>
        <w:tblInd w:w="-72" w:type="dxa"/>
        <w:tblLayout w:type="fixed"/>
        <w:tblLook w:val="0000" w:firstRow="0" w:lastRow="0" w:firstColumn="0" w:lastColumn="0" w:noHBand="0" w:noVBand="0"/>
      </w:tblPr>
      <w:tblGrid>
        <w:gridCol w:w="3510"/>
        <w:gridCol w:w="1440"/>
        <w:gridCol w:w="270"/>
        <w:gridCol w:w="1276"/>
        <w:gridCol w:w="283"/>
        <w:gridCol w:w="1217"/>
        <w:gridCol w:w="283"/>
        <w:gridCol w:w="1441"/>
      </w:tblGrid>
      <w:tr w:rsidR="00633DE8" w:rsidRPr="00AD7D19" w14:paraId="41C83AF6" w14:textId="77777777" w:rsidTr="00BF4516">
        <w:trPr>
          <w:cantSplit/>
        </w:trPr>
        <w:tc>
          <w:tcPr>
            <w:tcW w:w="3510" w:type="dxa"/>
          </w:tcPr>
          <w:p w14:paraId="29D24275" w14:textId="77777777" w:rsidR="00633DE8" w:rsidRPr="00AD7D19" w:rsidRDefault="00633DE8" w:rsidP="00BD1A4A">
            <w:pPr>
              <w:ind w:right="-108"/>
              <w:jc w:val="center"/>
              <w:rPr>
                <w:rFonts w:ascii="Times New Roman" w:hAnsi="Times New Roman" w:cs="Times New Roman"/>
                <w:sz w:val="22"/>
                <w:szCs w:val="22"/>
              </w:rPr>
            </w:pPr>
          </w:p>
        </w:tc>
        <w:tc>
          <w:tcPr>
            <w:tcW w:w="6210" w:type="dxa"/>
            <w:gridSpan w:val="7"/>
            <w:tcBorders>
              <w:bottom w:val="single" w:sz="4" w:space="0" w:color="auto"/>
            </w:tcBorders>
            <w:vAlign w:val="center"/>
          </w:tcPr>
          <w:p w14:paraId="024C3CE1" w14:textId="25C21172" w:rsidR="00633DE8" w:rsidRPr="00AD7D19" w:rsidRDefault="00633DE8" w:rsidP="00D11814">
            <w:pPr>
              <w:tabs>
                <w:tab w:val="left" w:pos="6084"/>
                <w:tab w:val="left" w:pos="7362"/>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Consolidated</w:t>
            </w:r>
            <w:r w:rsidR="0059565E">
              <w:rPr>
                <w:rFonts w:ascii="Times New Roman" w:hAnsi="Times New Roman" w:cs="Times New Roman"/>
                <w:color w:val="000000"/>
                <w:sz w:val="22"/>
                <w:szCs w:val="22"/>
              </w:rPr>
              <w:t xml:space="preserve"> </w:t>
            </w:r>
            <w:r w:rsidR="0059565E" w:rsidRPr="006063DE">
              <w:rPr>
                <w:rFonts w:ascii="Times New Roman" w:hAnsi="Times New Roman" w:cs="Times New Roman"/>
                <w:color w:val="000000"/>
                <w:sz w:val="22"/>
                <w:szCs w:val="22"/>
              </w:rPr>
              <w:t>Financial Statements</w:t>
            </w:r>
            <w:r w:rsidR="009537C3">
              <w:rPr>
                <w:rFonts w:ascii="Times New Roman" w:hAnsi="Times New Roman" w:cs="Times New Roman"/>
                <w:color w:val="000000"/>
                <w:sz w:val="22"/>
                <w:szCs w:val="22"/>
              </w:rPr>
              <w:t xml:space="preserve"> </w:t>
            </w:r>
            <w:r w:rsidRPr="00AD7D19">
              <w:rPr>
                <w:rFonts w:ascii="Times New Roman" w:hAnsi="Times New Roman" w:cs="Times New Roman"/>
                <w:color w:val="000000"/>
                <w:sz w:val="22"/>
                <w:szCs w:val="22"/>
              </w:rPr>
              <w:t>(In Thousand Baht)</w:t>
            </w:r>
          </w:p>
        </w:tc>
      </w:tr>
      <w:tr w:rsidR="00633DE8" w:rsidRPr="00AD7D19" w14:paraId="5D421BB6" w14:textId="77777777" w:rsidTr="00BF4516">
        <w:trPr>
          <w:cantSplit/>
        </w:trPr>
        <w:tc>
          <w:tcPr>
            <w:tcW w:w="3510" w:type="dxa"/>
          </w:tcPr>
          <w:p w14:paraId="398AC430" w14:textId="77777777" w:rsidR="00633DE8" w:rsidRPr="00AD7D19" w:rsidRDefault="00633DE8" w:rsidP="00BD1A4A">
            <w:pPr>
              <w:ind w:right="-108"/>
              <w:jc w:val="center"/>
              <w:rPr>
                <w:rFonts w:ascii="Times New Roman" w:hAnsi="Times New Roman" w:cs="Times New Roman"/>
                <w:sz w:val="22"/>
                <w:szCs w:val="22"/>
              </w:rPr>
            </w:pPr>
          </w:p>
        </w:tc>
        <w:tc>
          <w:tcPr>
            <w:tcW w:w="1440" w:type="dxa"/>
            <w:tcBorders>
              <w:top w:val="single" w:sz="4" w:space="0" w:color="auto"/>
            </w:tcBorders>
            <w:vAlign w:val="center"/>
          </w:tcPr>
          <w:p w14:paraId="1B954799" w14:textId="77777777" w:rsidR="00633DE8" w:rsidRPr="00AD7D19" w:rsidRDefault="00633DE8"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14:paraId="48E86A1C" w14:textId="77777777" w:rsidR="00633DE8" w:rsidRPr="00AD7D19" w:rsidRDefault="00633DE8"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c>
          <w:tcPr>
            <w:tcW w:w="270" w:type="dxa"/>
            <w:tcBorders>
              <w:top w:val="single" w:sz="4" w:space="0" w:color="auto"/>
            </w:tcBorders>
            <w:vAlign w:val="center"/>
          </w:tcPr>
          <w:p w14:paraId="173B907D" w14:textId="77777777" w:rsidR="00633DE8" w:rsidRPr="00AD7D19" w:rsidRDefault="00633DE8" w:rsidP="00D11814">
            <w:pPr>
              <w:tabs>
                <w:tab w:val="left" w:pos="3024"/>
              </w:tabs>
              <w:ind w:left="-108" w:right="-108"/>
              <w:jc w:val="center"/>
              <w:rPr>
                <w:rFonts w:ascii="Times New Roman" w:hAnsi="Times New Roman" w:cs="Times New Roman"/>
                <w:sz w:val="22"/>
                <w:szCs w:val="22"/>
              </w:rPr>
            </w:pPr>
          </w:p>
        </w:tc>
        <w:tc>
          <w:tcPr>
            <w:tcW w:w="2776" w:type="dxa"/>
            <w:gridSpan w:val="3"/>
            <w:tcBorders>
              <w:top w:val="single" w:sz="4" w:space="0" w:color="auto"/>
              <w:bottom w:val="single" w:sz="4" w:space="0" w:color="auto"/>
            </w:tcBorders>
            <w:vAlign w:val="center"/>
          </w:tcPr>
          <w:p w14:paraId="6322B67E" w14:textId="77777777" w:rsidR="00633DE8" w:rsidRPr="00AD7D19" w:rsidRDefault="00633DE8" w:rsidP="00D11814">
            <w:pPr>
              <w:tabs>
                <w:tab w:val="left" w:pos="3024"/>
              </w:tabs>
              <w:ind w:left="-108" w:right="-108"/>
              <w:jc w:val="center"/>
              <w:rPr>
                <w:rFonts w:ascii="Times New Roman" w:hAnsi="Times New Roman" w:cs="Times New Roman"/>
                <w:sz w:val="22"/>
                <w:szCs w:val="22"/>
              </w:rPr>
            </w:pPr>
          </w:p>
          <w:p w14:paraId="45BFEA9F" w14:textId="77777777" w:rsidR="00633DE8" w:rsidRPr="00AD7D19" w:rsidRDefault="00633DE8" w:rsidP="00D11814">
            <w:pPr>
              <w:tabs>
                <w:tab w:val="left" w:pos="3024"/>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Movements during the Year</w:t>
            </w:r>
          </w:p>
        </w:tc>
        <w:tc>
          <w:tcPr>
            <w:tcW w:w="283" w:type="dxa"/>
            <w:tcBorders>
              <w:top w:val="single" w:sz="4" w:space="0" w:color="auto"/>
            </w:tcBorders>
            <w:vAlign w:val="center"/>
          </w:tcPr>
          <w:p w14:paraId="6E98B059" w14:textId="77777777" w:rsidR="00633DE8" w:rsidRPr="00AD7D19" w:rsidRDefault="00633DE8" w:rsidP="00D11814">
            <w:pPr>
              <w:tabs>
                <w:tab w:val="left" w:pos="1242"/>
              </w:tabs>
              <w:ind w:left="-108" w:right="-108"/>
              <w:jc w:val="center"/>
              <w:rPr>
                <w:rFonts w:ascii="Times New Roman" w:hAnsi="Times New Roman"/>
                <w:sz w:val="22"/>
                <w:szCs w:val="22"/>
                <w:cs/>
              </w:rPr>
            </w:pPr>
          </w:p>
        </w:tc>
        <w:tc>
          <w:tcPr>
            <w:tcW w:w="1441" w:type="dxa"/>
            <w:tcBorders>
              <w:top w:val="single" w:sz="4" w:space="0" w:color="auto"/>
            </w:tcBorders>
            <w:vAlign w:val="center"/>
          </w:tcPr>
          <w:p w14:paraId="72B23752" w14:textId="77777777" w:rsidR="00633DE8" w:rsidRPr="00AD7D19" w:rsidRDefault="00633DE8"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14:paraId="3A0141B2" w14:textId="77777777" w:rsidR="00633DE8" w:rsidRPr="00AD7D19" w:rsidRDefault="00633DE8"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r>
      <w:tr w:rsidR="00633DE8" w:rsidRPr="00AD7D19" w14:paraId="5216D1A0" w14:textId="77777777" w:rsidTr="00BF4516">
        <w:trPr>
          <w:cantSplit/>
        </w:trPr>
        <w:tc>
          <w:tcPr>
            <w:tcW w:w="3510" w:type="dxa"/>
          </w:tcPr>
          <w:p w14:paraId="4C2DEAFC" w14:textId="77777777" w:rsidR="00633DE8" w:rsidRPr="00AD7D19" w:rsidRDefault="00633DE8" w:rsidP="00BD1A4A">
            <w:pPr>
              <w:pStyle w:val="a1"/>
              <w:tabs>
                <w:tab w:val="clear" w:pos="360"/>
                <w:tab w:val="clear" w:pos="720"/>
                <w:tab w:val="clear" w:pos="1080"/>
              </w:tabs>
              <w:ind w:right="-198"/>
              <w:rPr>
                <w:rFonts w:cs="Times New Roman"/>
                <w:sz w:val="22"/>
                <w:szCs w:val="22"/>
                <w:lang w:val="en-US"/>
              </w:rPr>
            </w:pPr>
          </w:p>
        </w:tc>
        <w:tc>
          <w:tcPr>
            <w:tcW w:w="1440" w:type="dxa"/>
            <w:tcBorders>
              <w:bottom w:val="single" w:sz="4" w:space="0" w:color="auto"/>
            </w:tcBorders>
            <w:vAlign w:val="center"/>
          </w:tcPr>
          <w:p w14:paraId="189CA588" w14:textId="33055129" w:rsidR="00633DE8" w:rsidRPr="00AD7D19" w:rsidRDefault="0038023E" w:rsidP="00D11814">
            <w:pPr>
              <w:ind w:left="-108" w:right="-108"/>
              <w:jc w:val="center"/>
              <w:rPr>
                <w:rFonts w:ascii="Times New Roman" w:hAnsi="Times New Roman" w:cstheme="minorBidi"/>
                <w:sz w:val="22"/>
                <w:szCs w:val="22"/>
              </w:rPr>
            </w:pPr>
            <w:r>
              <w:rPr>
                <w:rFonts w:ascii="Times New Roman" w:hAnsi="Times New Roman" w:cs="Times New Roman"/>
                <w:sz w:val="22"/>
                <w:szCs w:val="22"/>
              </w:rPr>
              <w:t>202</w:t>
            </w:r>
            <w:r w:rsidR="00F452C1">
              <w:rPr>
                <w:rFonts w:ascii="Times New Roman" w:hAnsi="Times New Roman" w:cs="Times New Roman"/>
                <w:sz w:val="22"/>
                <w:szCs w:val="22"/>
              </w:rPr>
              <w:t>4</w:t>
            </w:r>
          </w:p>
        </w:tc>
        <w:tc>
          <w:tcPr>
            <w:tcW w:w="270" w:type="dxa"/>
            <w:vAlign w:val="center"/>
          </w:tcPr>
          <w:p w14:paraId="4C872008" w14:textId="77777777" w:rsidR="00633DE8" w:rsidRPr="00AD7D19" w:rsidRDefault="00633DE8" w:rsidP="00D11814">
            <w:pPr>
              <w:pStyle w:val="a2"/>
              <w:tabs>
                <w:tab w:val="left" w:pos="1404"/>
              </w:tabs>
              <w:ind w:left="-108" w:right="-108"/>
              <w:jc w:val="center"/>
              <w:rPr>
                <w:rFonts w:ascii="Times New Roman" w:hAnsi="Times New Roman"/>
                <w:cs/>
              </w:rPr>
            </w:pPr>
          </w:p>
        </w:tc>
        <w:tc>
          <w:tcPr>
            <w:tcW w:w="1276" w:type="dxa"/>
            <w:tcBorders>
              <w:bottom w:val="single" w:sz="4" w:space="0" w:color="auto"/>
            </w:tcBorders>
            <w:vAlign w:val="center"/>
          </w:tcPr>
          <w:p w14:paraId="76E4B3A3" w14:textId="77777777" w:rsidR="00633DE8" w:rsidRPr="00AD7D19" w:rsidRDefault="00633DE8"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D7D19">
              <w:rPr>
                <w:rFonts w:ascii="Times New Roman" w:hAnsi="Times New Roman" w:cs="Times New Roman"/>
                <w:sz w:val="22"/>
                <w:szCs w:val="22"/>
              </w:rPr>
              <w:t>Addition</w:t>
            </w:r>
          </w:p>
        </w:tc>
        <w:tc>
          <w:tcPr>
            <w:tcW w:w="283" w:type="dxa"/>
            <w:vAlign w:val="center"/>
          </w:tcPr>
          <w:p w14:paraId="3ECC6129" w14:textId="77777777" w:rsidR="00633DE8" w:rsidRPr="00AD7D19" w:rsidRDefault="00633DE8"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17" w:type="dxa"/>
            <w:tcBorders>
              <w:bottom w:val="single" w:sz="4" w:space="0" w:color="auto"/>
            </w:tcBorders>
            <w:vAlign w:val="center"/>
          </w:tcPr>
          <w:p w14:paraId="41B83FEE" w14:textId="77777777" w:rsidR="00633DE8" w:rsidRPr="00AD7D19" w:rsidRDefault="00633DE8"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D7D19">
              <w:rPr>
                <w:rFonts w:ascii="Times New Roman" w:hAnsi="Times New Roman" w:cs="Times New Roman"/>
                <w:color w:val="000000"/>
                <w:sz w:val="22"/>
                <w:szCs w:val="22"/>
              </w:rPr>
              <w:t>Deduction</w:t>
            </w:r>
          </w:p>
        </w:tc>
        <w:tc>
          <w:tcPr>
            <w:tcW w:w="283" w:type="dxa"/>
            <w:vAlign w:val="center"/>
          </w:tcPr>
          <w:p w14:paraId="547965BA" w14:textId="77777777" w:rsidR="00633DE8" w:rsidRPr="00AD7D19" w:rsidRDefault="00633DE8" w:rsidP="00D11814">
            <w:pPr>
              <w:ind w:left="-108" w:right="-108"/>
              <w:jc w:val="center"/>
              <w:rPr>
                <w:rFonts w:ascii="Times New Roman" w:hAnsi="Times New Roman"/>
                <w:sz w:val="22"/>
                <w:szCs w:val="22"/>
                <w:cs/>
              </w:rPr>
            </w:pPr>
          </w:p>
        </w:tc>
        <w:tc>
          <w:tcPr>
            <w:tcW w:w="1441" w:type="dxa"/>
            <w:tcBorders>
              <w:bottom w:val="single" w:sz="4" w:space="0" w:color="auto"/>
            </w:tcBorders>
            <w:vAlign w:val="center"/>
          </w:tcPr>
          <w:p w14:paraId="5040695C" w14:textId="2EF34F01" w:rsidR="00633DE8" w:rsidRPr="00AD7D19" w:rsidRDefault="001F3988" w:rsidP="00D11814">
            <w:pPr>
              <w:ind w:left="-108" w:right="-108"/>
              <w:jc w:val="center"/>
              <w:rPr>
                <w:rFonts w:ascii="Times New Roman" w:hAnsi="Times New Roman" w:cstheme="minorBidi"/>
                <w:sz w:val="22"/>
                <w:szCs w:val="22"/>
              </w:rPr>
            </w:pPr>
            <w:r>
              <w:rPr>
                <w:rFonts w:ascii="Times New Roman" w:hAnsi="Times New Roman" w:cs="Times New Roman"/>
                <w:sz w:val="22"/>
                <w:szCs w:val="22"/>
              </w:rPr>
              <w:t>202</w:t>
            </w:r>
            <w:r w:rsidR="00F452C1">
              <w:rPr>
                <w:rFonts w:ascii="Times New Roman" w:hAnsi="Times New Roman" w:cs="Times New Roman"/>
                <w:sz w:val="22"/>
                <w:szCs w:val="22"/>
              </w:rPr>
              <w:t>5</w:t>
            </w:r>
          </w:p>
        </w:tc>
      </w:tr>
      <w:tr w:rsidR="00372238" w:rsidRPr="00AD7D19" w14:paraId="07E60D06" w14:textId="77777777" w:rsidTr="00C72DA0">
        <w:trPr>
          <w:cantSplit/>
        </w:trPr>
        <w:tc>
          <w:tcPr>
            <w:tcW w:w="3510" w:type="dxa"/>
            <w:vAlign w:val="bottom"/>
          </w:tcPr>
          <w:p w14:paraId="5074D3D8" w14:textId="77777777" w:rsidR="00372238" w:rsidRPr="00AD7D19" w:rsidRDefault="00372238" w:rsidP="00372238">
            <w:pPr>
              <w:pStyle w:val="a4"/>
              <w:tabs>
                <w:tab w:val="clear" w:pos="1080"/>
              </w:tabs>
              <w:ind w:left="72" w:hanging="108"/>
              <w:rPr>
                <w:rFonts w:cs="Angsana New"/>
                <w:color w:val="000000"/>
                <w:sz w:val="22"/>
                <w:szCs w:val="22"/>
                <w:cs/>
                <w:lang w:val="en-US"/>
              </w:rPr>
            </w:pPr>
            <w:r w:rsidRPr="00AD7D19">
              <w:rPr>
                <w:rFonts w:cs="Times New Roman"/>
                <w:color w:val="000000"/>
                <w:sz w:val="22"/>
                <w:szCs w:val="22"/>
                <w:lang w:val="en-US"/>
              </w:rPr>
              <w:t>Cost</w:t>
            </w:r>
          </w:p>
        </w:tc>
        <w:tc>
          <w:tcPr>
            <w:tcW w:w="1440" w:type="dxa"/>
            <w:tcBorders>
              <w:top w:val="single" w:sz="4" w:space="0" w:color="auto"/>
            </w:tcBorders>
          </w:tcPr>
          <w:p w14:paraId="2CEFF4D0" w14:textId="196212AD" w:rsidR="00372238" w:rsidRPr="00E90E40" w:rsidRDefault="00372238" w:rsidP="00372238">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7,693</w:t>
            </w:r>
          </w:p>
        </w:tc>
        <w:tc>
          <w:tcPr>
            <w:tcW w:w="270" w:type="dxa"/>
          </w:tcPr>
          <w:p w14:paraId="0C8FA642" w14:textId="77777777" w:rsidR="00372238" w:rsidRPr="00E90E40" w:rsidRDefault="00372238" w:rsidP="00372238">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tcPr>
          <w:p w14:paraId="7DE9EB85" w14:textId="1C041D17" w:rsidR="00372238" w:rsidRPr="00306267" w:rsidRDefault="00372238" w:rsidP="00372238">
            <w:pPr>
              <w:pStyle w:val="jern3"/>
              <w:pBdr>
                <w:bottom w:val="none" w:sz="0" w:space="0" w:color="auto"/>
              </w:pBdr>
              <w:tabs>
                <w:tab w:val="clear" w:pos="959"/>
              </w:tabs>
              <w:ind w:left="-107" w:right="139"/>
              <w:rPr>
                <w:rFonts w:ascii="Times New Roman" w:cs="Times New Roman"/>
                <w:sz w:val="22"/>
                <w:szCs w:val="22"/>
                <w:lang w:val="en-US"/>
              </w:rPr>
            </w:pPr>
            <w:r w:rsidRPr="00B64884">
              <w:rPr>
                <w:rFonts w:ascii="Times New Roman" w:cs="Times New Roman"/>
                <w:sz w:val="22"/>
                <w:szCs w:val="22"/>
                <w:lang w:val="en-US"/>
              </w:rPr>
              <w:t xml:space="preserve">          -</w:t>
            </w:r>
          </w:p>
        </w:tc>
        <w:tc>
          <w:tcPr>
            <w:tcW w:w="283" w:type="dxa"/>
          </w:tcPr>
          <w:p w14:paraId="11FD3A57" w14:textId="77777777" w:rsidR="00372238" w:rsidRPr="00306267" w:rsidRDefault="00372238" w:rsidP="00372238">
            <w:pPr>
              <w:pStyle w:val="Preformatted"/>
              <w:tabs>
                <w:tab w:val="clear" w:pos="9590"/>
              </w:tabs>
              <w:ind w:right="202"/>
              <w:jc w:val="right"/>
              <w:rPr>
                <w:rFonts w:cs="Times New Roman"/>
                <w:sz w:val="22"/>
                <w:szCs w:val="22"/>
                <w:lang w:eastAsia="en-US"/>
              </w:rPr>
            </w:pPr>
          </w:p>
        </w:tc>
        <w:tc>
          <w:tcPr>
            <w:tcW w:w="1217" w:type="dxa"/>
            <w:tcBorders>
              <w:top w:val="single" w:sz="4" w:space="0" w:color="auto"/>
            </w:tcBorders>
          </w:tcPr>
          <w:p w14:paraId="3AB3DA2C" w14:textId="7FD83514" w:rsidR="00372238" w:rsidRPr="00306267" w:rsidRDefault="00372238" w:rsidP="00372238">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306267">
              <w:rPr>
                <w:rFonts w:ascii="Times New Roman" w:cs="Times New Roman"/>
                <w:sz w:val="22"/>
                <w:szCs w:val="22"/>
                <w:lang w:val="en-US"/>
              </w:rPr>
              <w:t>(</w:t>
            </w:r>
            <w:r>
              <w:rPr>
                <w:rFonts w:ascii="Times New Roman" w:cs="Times New Roman"/>
                <w:sz w:val="22"/>
                <w:szCs w:val="22"/>
                <w:lang w:val="en-US"/>
              </w:rPr>
              <w:t>29</w:t>
            </w:r>
            <w:r w:rsidRPr="00306267">
              <w:rPr>
                <w:rFonts w:ascii="Times New Roman" w:cs="Times New Roman"/>
                <w:sz w:val="22"/>
                <w:szCs w:val="22"/>
                <w:lang w:val="en-US"/>
              </w:rPr>
              <w:t>)</w:t>
            </w:r>
          </w:p>
        </w:tc>
        <w:tc>
          <w:tcPr>
            <w:tcW w:w="283" w:type="dxa"/>
          </w:tcPr>
          <w:p w14:paraId="20C5972A" w14:textId="77777777" w:rsidR="00372238" w:rsidRPr="00306267" w:rsidRDefault="00372238" w:rsidP="00372238">
            <w:pPr>
              <w:pStyle w:val="Preformatted"/>
              <w:tabs>
                <w:tab w:val="clear" w:pos="9590"/>
              </w:tabs>
              <w:ind w:right="202"/>
              <w:jc w:val="right"/>
              <w:rPr>
                <w:rFonts w:cs="Times New Roman"/>
                <w:sz w:val="22"/>
                <w:szCs w:val="22"/>
                <w:lang w:eastAsia="en-US"/>
              </w:rPr>
            </w:pPr>
          </w:p>
        </w:tc>
        <w:tc>
          <w:tcPr>
            <w:tcW w:w="1441" w:type="dxa"/>
            <w:tcBorders>
              <w:top w:val="single" w:sz="4" w:space="0" w:color="auto"/>
            </w:tcBorders>
          </w:tcPr>
          <w:p w14:paraId="5744DD2E" w14:textId="3DEBF118" w:rsidR="00372238" w:rsidRPr="00306267" w:rsidRDefault="00372238" w:rsidP="00372238">
            <w:pPr>
              <w:pStyle w:val="jern3"/>
              <w:pBdr>
                <w:bottom w:val="none" w:sz="0" w:space="0" w:color="auto"/>
              </w:pBdr>
              <w:tabs>
                <w:tab w:val="clear" w:pos="959"/>
              </w:tabs>
              <w:ind w:right="236"/>
              <w:jc w:val="right"/>
              <w:rPr>
                <w:rFonts w:ascii="Times New Roman" w:cs="Times New Roman"/>
                <w:sz w:val="22"/>
                <w:szCs w:val="22"/>
                <w:lang w:val="en-US"/>
              </w:rPr>
            </w:pPr>
            <w:r w:rsidRPr="00306267">
              <w:rPr>
                <w:rFonts w:ascii="Times New Roman" w:cs="Times New Roman"/>
                <w:sz w:val="22"/>
                <w:szCs w:val="22"/>
                <w:lang w:val="en-US"/>
              </w:rPr>
              <w:t>7,6</w:t>
            </w:r>
            <w:r>
              <w:rPr>
                <w:rFonts w:ascii="Times New Roman" w:cs="Times New Roman"/>
                <w:sz w:val="22"/>
                <w:szCs w:val="22"/>
                <w:lang w:val="en-US"/>
              </w:rPr>
              <w:t>64</w:t>
            </w:r>
          </w:p>
        </w:tc>
      </w:tr>
      <w:tr w:rsidR="00F452C1" w:rsidRPr="00AD7D19" w14:paraId="3CB45B6F" w14:textId="77777777" w:rsidTr="00BF4516">
        <w:trPr>
          <w:cantSplit/>
        </w:trPr>
        <w:tc>
          <w:tcPr>
            <w:tcW w:w="3510" w:type="dxa"/>
            <w:vAlign w:val="bottom"/>
          </w:tcPr>
          <w:p w14:paraId="1F8E5475" w14:textId="77777777" w:rsidR="00F452C1" w:rsidRPr="00AD7D19"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hanging="108"/>
              <w:rPr>
                <w:rFonts w:ascii="Times New Roman" w:hAnsi="Times New Roman"/>
                <w:color w:val="000000"/>
                <w:sz w:val="22"/>
                <w:szCs w:val="22"/>
                <w:cs/>
              </w:rPr>
            </w:pPr>
            <w:r w:rsidRPr="00AD7D19">
              <w:rPr>
                <w:rFonts w:ascii="Times New Roman" w:hAnsi="Times New Roman" w:cs="Times New Roman"/>
                <w:color w:val="000000"/>
                <w:sz w:val="22"/>
                <w:szCs w:val="22"/>
              </w:rPr>
              <w:t>Accumulated amortization</w:t>
            </w:r>
          </w:p>
        </w:tc>
        <w:tc>
          <w:tcPr>
            <w:tcW w:w="1440" w:type="dxa"/>
            <w:tcBorders>
              <w:bottom w:val="single" w:sz="4" w:space="0" w:color="auto"/>
            </w:tcBorders>
          </w:tcPr>
          <w:p w14:paraId="324AC59A" w14:textId="7739E32D" w:rsidR="00F452C1" w:rsidRPr="00E90E40" w:rsidRDefault="00F452C1" w:rsidP="00F452C1">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(4,224)</w:t>
            </w:r>
          </w:p>
        </w:tc>
        <w:tc>
          <w:tcPr>
            <w:tcW w:w="270" w:type="dxa"/>
          </w:tcPr>
          <w:p w14:paraId="798B6827" w14:textId="77777777" w:rsidR="00F452C1" w:rsidRPr="00E90E40" w:rsidRDefault="00F452C1" w:rsidP="00F452C1">
            <w:pPr>
              <w:pStyle w:val="jern3"/>
              <w:pBdr>
                <w:bottom w:val="none" w:sz="0" w:space="0" w:color="auto"/>
              </w:pBdr>
              <w:tabs>
                <w:tab w:val="clear" w:pos="959"/>
              </w:tabs>
              <w:ind w:right="69"/>
              <w:jc w:val="right"/>
              <w:rPr>
                <w:rFonts w:ascii="Times New Roman" w:cs="Times New Roman"/>
                <w:sz w:val="22"/>
                <w:szCs w:val="22"/>
                <w:lang w:val="en-US"/>
              </w:rPr>
            </w:pPr>
          </w:p>
        </w:tc>
        <w:tc>
          <w:tcPr>
            <w:tcW w:w="1276" w:type="dxa"/>
            <w:tcBorders>
              <w:bottom w:val="single" w:sz="4" w:space="0" w:color="auto"/>
            </w:tcBorders>
          </w:tcPr>
          <w:p w14:paraId="74279DBF" w14:textId="4225AF50" w:rsidR="00F452C1" w:rsidRPr="00306267" w:rsidRDefault="00F452C1" w:rsidP="00F452C1">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306267">
              <w:rPr>
                <w:rFonts w:ascii="Times New Roman" w:cs="Times New Roman"/>
                <w:sz w:val="22"/>
                <w:szCs w:val="22"/>
                <w:lang w:val="en-US"/>
              </w:rPr>
              <w:t>(</w:t>
            </w:r>
            <w:r w:rsidR="00372238">
              <w:rPr>
                <w:rFonts w:ascii="Times New Roman" w:cs="Times New Roman"/>
                <w:sz w:val="22"/>
                <w:szCs w:val="22"/>
                <w:lang w:val="en-US"/>
              </w:rPr>
              <w:t>580</w:t>
            </w:r>
            <w:r w:rsidRPr="00306267">
              <w:rPr>
                <w:rFonts w:ascii="Times New Roman" w:cs="Times New Roman"/>
                <w:sz w:val="22"/>
                <w:szCs w:val="22"/>
                <w:lang w:val="en-US"/>
              </w:rPr>
              <w:t>)</w:t>
            </w:r>
          </w:p>
        </w:tc>
        <w:tc>
          <w:tcPr>
            <w:tcW w:w="283" w:type="dxa"/>
          </w:tcPr>
          <w:p w14:paraId="2EDB92B6" w14:textId="77777777" w:rsidR="00F452C1" w:rsidRPr="00306267" w:rsidRDefault="00F452C1" w:rsidP="00F452C1">
            <w:pPr>
              <w:pStyle w:val="Preformatted"/>
              <w:tabs>
                <w:tab w:val="clear" w:pos="9590"/>
              </w:tabs>
              <w:ind w:right="202"/>
              <w:jc w:val="right"/>
              <w:rPr>
                <w:rFonts w:cs="Times New Roman"/>
                <w:sz w:val="22"/>
                <w:szCs w:val="22"/>
                <w:lang w:eastAsia="en-US"/>
              </w:rPr>
            </w:pPr>
          </w:p>
        </w:tc>
        <w:tc>
          <w:tcPr>
            <w:tcW w:w="1217" w:type="dxa"/>
            <w:tcBorders>
              <w:bottom w:val="single" w:sz="4" w:space="0" w:color="auto"/>
            </w:tcBorders>
          </w:tcPr>
          <w:p w14:paraId="3898205E" w14:textId="230D411E" w:rsidR="00F452C1" w:rsidRPr="00306267" w:rsidRDefault="00372238" w:rsidP="00F452C1">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9</w:t>
            </w:r>
          </w:p>
        </w:tc>
        <w:tc>
          <w:tcPr>
            <w:tcW w:w="283" w:type="dxa"/>
          </w:tcPr>
          <w:p w14:paraId="3F1E7E3B" w14:textId="77777777" w:rsidR="00F452C1" w:rsidRPr="00306267" w:rsidRDefault="00F452C1" w:rsidP="00F452C1">
            <w:pPr>
              <w:pStyle w:val="Preformatted"/>
              <w:tabs>
                <w:tab w:val="clear" w:pos="9590"/>
              </w:tabs>
              <w:ind w:right="202"/>
              <w:jc w:val="right"/>
              <w:rPr>
                <w:rFonts w:cs="Times New Roman"/>
                <w:sz w:val="22"/>
                <w:szCs w:val="22"/>
                <w:lang w:eastAsia="en-US"/>
              </w:rPr>
            </w:pPr>
          </w:p>
        </w:tc>
        <w:tc>
          <w:tcPr>
            <w:tcW w:w="1441" w:type="dxa"/>
            <w:tcBorders>
              <w:bottom w:val="single" w:sz="4" w:space="0" w:color="auto"/>
            </w:tcBorders>
          </w:tcPr>
          <w:p w14:paraId="0FDD6D3C" w14:textId="15B11B7D" w:rsidR="00F452C1" w:rsidRPr="00306267" w:rsidRDefault="00F452C1" w:rsidP="00F452C1">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306267">
              <w:rPr>
                <w:rFonts w:ascii="Times New Roman" w:cs="Times New Roman"/>
                <w:sz w:val="22"/>
                <w:szCs w:val="22"/>
                <w:lang w:val="en-US"/>
              </w:rPr>
              <w:t>(4,</w:t>
            </w:r>
            <w:r w:rsidR="00372238">
              <w:rPr>
                <w:rFonts w:ascii="Times New Roman" w:cs="Times New Roman"/>
                <w:sz w:val="22"/>
                <w:szCs w:val="22"/>
                <w:lang w:val="en-US"/>
              </w:rPr>
              <w:t>795</w:t>
            </w:r>
            <w:r w:rsidRPr="00306267">
              <w:rPr>
                <w:rFonts w:ascii="Times New Roman" w:cs="Times New Roman"/>
                <w:sz w:val="22"/>
                <w:szCs w:val="22"/>
                <w:lang w:val="en-US"/>
              </w:rPr>
              <w:t>)</w:t>
            </w:r>
          </w:p>
        </w:tc>
      </w:tr>
      <w:tr w:rsidR="00F452C1" w:rsidRPr="00AD7D19" w14:paraId="63899209" w14:textId="77777777" w:rsidTr="004F2039">
        <w:trPr>
          <w:cantSplit/>
        </w:trPr>
        <w:tc>
          <w:tcPr>
            <w:tcW w:w="3510" w:type="dxa"/>
            <w:vAlign w:val="bottom"/>
          </w:tcPr>
          <w:p w14:paraId="6E24737C" w14:textId="77777777" w:rsidR="00F452C1" w:rsidRPr="00AD7D19"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108"/>
              <w:rPr>
                <w:rFonts w:ascii="Times New Roman" w:hAnsi="Times New Roman"/>
                <w:color w:val="000000"/>
                <w:sz w:val="22"/>
                <w:szCs w:val="22"/>
                <w:cs/>
              </w:rPr>
            </w:pPr>
            <w:r w:rsidRPr="00AD7D19">
              <w:rPr>
                <w:rFonts w:ascii="Times New Roman" w:hAnsi="Times New Roman" w:cs="Times New Roman"/>
                <w:color w:val="000000"/>
                <w:sz w:val="22"/>
                <w:szCs w:val="22"/>
              </w:rPr>
              <w:t>Net</w:t>
            </w:r>
          </w:p>
        </w:tc>
        <w:tc>
          <w:tcPr>
            <w:tcW w:w="1440" w:type="dxa"/>
            <w:tcBorders>
              <w:top w:val="single" w:sz="4" w:space="0" w:color="auto"/>
              <w:bottom w:val="double" w:sz="4" w:space="0" w:color="auto"/>
            </w:tcBorders>
          </w:tcPr>
          <w:p w14:paraId="076F44CD" w14:textId="12647863" w:rsidR="00F452C1" w:rsidRPr="00E90E40" w:rsidRDefault="00F452C1" w:rsidP="00F452C1">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3,469</w:t>
            </w:r>
          </w:p>
        </w:tc>
        <w:tc>
          <w:tcPr>
            <w:tcW w:w="270" w:type="dxa"/>
          </w:tcPr>
          <w:p w14:paraId="52AF1D8D" w14:textId="77777777" w:rsidR="00F452C1" w:rsidRPr="00E90E40" w:rsidRDefault="00F452C1" w:rsidP="00F452C1">
            <w:pPr>
              <w:pStyle w:val="Preformatted"/>
              <w:tabs>
                <w:tab w:val="clear" w:pos="9590"/>
              </w:tabs>
              <w:ind w:right="202"/>
              <w:jc w:val="right"/>
              <w:rPr>
                <w:rFonts w:cs="Times New Roman"/>
                <w:sz w:val="22"/>
                <w:szCs w:val="22"/>
                <w:lang w:eastAsia="en-US"/>
              </w:rPr>
            </w:pPr>
          </w:p>
        </w:tc>
        <w:tc>
          <w:tcPr>
            <w:tcW w:w="1276" w:type="dxa"/>
            <w:tcBorders>
              <w:top w:val="single" w:sz="4" w:space="0" w:color="auto"/>
              <w:bottom w:val="double" w:sz="4" w:space="0" w:color="auto"/>
            </w:tcBorders>
          </w:tcPr>
          <w:p w14:paraId="230D8317" w14:textId="30811CA3" w:rsidR="00F452C1" w:rsidRPr="00306267" w:rsidRDefault="00F452C1" w:rsidP="00F452C1">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306267">
              <w:rPr>
                <w:rFonts w:ascii="Times New Roman" w:cs="Times New Roman"/>
                <w:sz w:val="22"/>
                <w:szCs w:val="22"/>
                <w:lang w:val="en-US"/>
              </w:rPr>
              <w:t>(5</w:t>
            </w:r>
            <w:r w:rsidR="00372238">
              <w:rPr>
                <w:rFonts w:ascii="Times New Roman" w:cs="Times New Roman"/>
                <w:sz w:val="22"/>
                <w:szCs w:val="22"/>
                <w:lang w:val="en-US"/>
              </w:rPr>
              <w:t>80</w:t>
            </w:r>
            <w:r w:rsidRPr="00306267">
              <w:rPr>
                <w:rFonts w:ascii="Times New Roman" w:cs="Times New Roman"/>
                <w:sz w:val="22"/>
                <w:szCs w:val="22"/>
                <w:lang w:val="en-US"/>
              </w:rPr>
              <w:t>)</w:t>
            </w:r>
          </w:p>
        </w:tc>
        <w:tc>
          <w:tcPr>
            <w:tcW w:w="283" w:type="dxa"/>
          </w:tcPr>
          <w:p w14:paraId="586ACD2A" w14:textId="77777777" w:rsidR="00F452C1" w:rsidRPr="00306267" w:rsidRDefault="00F452C1" w:rsidP="00F452C1">
            <w:pPr>
              <w:pStyle w:val="Preformatted"/>
              <w:tabs>
                <w:tab w:val="clear" w:pos="9590"/>
              </w:tabs>
              <w:ind w:right="202"/>
              <w:jc w:val="right"/>
              <w:rPr>
                <w:rFonts w:cs="Times New Roman"/>
                <w:sz w:val="22"/>
                <w:szCs w:val="22"/>
                <w:lang w:eastAsia="en-US"/>
              </w:rPr>
            </w:pPr>
          </w:p>
        </w:tc>
        <w:tc>
          <w:tcPr>
            <w:tcW w:w="1217" w:type="dxa"/>
            <w:tcBorders>
              <w:top w:val="single" w:sz="4" w:space="0" w:color="auto"/>
              <w:bottom w:val="double" w:sz="4" w:space="0" w:color="auto"/>
            </w:tcBorders>
          </w:tcPr>
          <w:p w14:paraId="144DACDC" w14:textId="3A09812C" w:rsidR="00F452C1" w:rsidRPr="00306267" w:rsidRDefault="00F452C1" w:rsidP="00F452C1">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306267">
              <w:rPr>
                <w:rFonts w:ascii="Times New Roman" w:cs="Times New Roman"/>
                <w:sz w:val="22"/>
                <w:szCs w:val="22"/>
                <w:lang w:val="en-US"/>
              </w:rPr>
              <w:t>(</w:t>
            </w:r>
            <w:r w:rsidR="00372238">
              <w:rPr>
                <w:rFonts w:ascii="Times New Roman" w:cs="Times New Roman"/>
                <w:sz w:val="22"/>
                <w:szCs w:val="22"/>
                <w:lang w:val="en-US"/>
              </w:rPr>
              <w:t>20</w:t>
            </w:r>
            <w:r w:rsidRPr="00306267">
              <w:rPr>
                <w:rFonts w:ascii="Times New Roman" w:cs="Times New Roman"/>
                <w:sz w:val="22"/>
                <w:szCs w:val="22"/>
                <w:lang w:val="en-US"/>
              </w:rPr>
              <w:t>)</w:t>
            </w:r>
          </w:p>
        </w:tc>
        <w:tc>
          <w:tcPr>
            <w:tcW w:w="283" w:type="dxa"/>
          </w:tcPr>
          <w:p w14:paraId="02ED3D48" w14:textId="77777777" w:rsidR="00F452C1" w:rsidRPr="00306267" w:rsidRDefault="00F452C1" w:rsidP="00F452C1">
            <w:pPr>
              <w:pStyle w:val="Preformatted"/>
              <w:tabs>
                <w:tab w:val="clear" w:pos="9590"/>
              </w:tabs>
              <w:ind w:right="202"/>
              <w:jc w:val="right"/>
              <w:rPr>
                <w:rFonts w:cs="Times New Roman"/>
                <w:sz w:val="22"/>
                <w:szCs w:val="22"/>
                <w:lang w:eastAsia="en-US"/>
              </w:rPr>
            </w:pPr>
          </w:p>
        </w:tc>
        <w:tc>
          <w:tcPr>
            <w:tcW w:w="1441" w:type="dxa"/>
            <w:tcBorders>
              <w:top w:val="single" w:sz="4" w:space="0" w:color="auto"/>
              <w:bottom w:val="double" w:sz="4" w:space="0" w:color="auto"/>
            </w:tcBorders>
          </w:tcPr>
          <w:p w14:paraId="62549FF6" w14:textId="5C6DC2DC" w:rsidR="00F452C1" w:rsidRPr="00306267" w:rsidRDefault="00372238" w:rsidP="00F452C1">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2,869</w:t>
            </w:r>
          </w:p>
        </w:tc>
      </w:tr>
    </w:tbl>
    <w:p w14:paraId="3C41A38D" w14:textId="77777777" w:rsidR="00DD0CAB" w:rsidRPr="00AD7D19" w:rsidRDefault="00DD0CAB" w:rsidP="00491CEE">
      <w:pPr>
        <w:pStyle w:val="NoSpacing"/>
        <w:jc w:val="thaiDistribute"/>
        <w:rPr>
          <w:rFonts w:cstheme="minorBidi"/>
          <w:sz w:val="22"/>
          <w:szCs w:val="22"/>
        </w:rPr>
      </w:pPr>
    </w:p>
    <w:tbl>
      <w:tblPr>
        <w:tblW w:w="9720" w:type="dxa"/>
        <w:tblInd w:w="-72" w:type="dxa"/>
        <w:tblLayout w:type="fixed"/>
        <w:tblLook w:val="0000" w:firstRow="0" w:lastRow="0" w:firstColumn="0" w:lastColumn="0" w:noHBand="0" w:noVBand="0"/>
      </w:tblPr>
      <w:tblGrid>
        <w:gridCol w:w="3510"/>
        <w:gridCol w:w="1440"/>
        <w:gridCol w:w="270"/>
        <w:gridCol w:w="1276"/>
        <w:gridCol w:w="283"/>
        <w:gridCol w:w="1217"/>
        <w:gridCol w:w="283"/>
        <w:gridCol w:w="1441"/>
      </w:tblGrid>
      <w:tr w:rsidR="00BF4516" w:rsidRPr="00AD7D19" w14:paraId="077CF4D2" w14:textId="77777777" w:rsidTr="003B2F5A">
        <w:trPr>
          <w:cantSplit/>
        </w:trPr>
        <w:tc>
          <w:tcPr>
            <w:tcW w:w="3510" w:type="dxa"/>
          </w:tcPr>
          <w:p w14:paraId="3D2C1C8F" w14:textId="77777777" w:rsidR="00BF4516" w:rsidRPr="00AD7D19" w:rsidRDefault="00BF4516" w:rsidP="003B2F5A">
            <w:pPr>
              <w:ind w:right="-108"/>
              <w:jc w:val="center"/>
              <w:rPr>
                <w:rFonts w:ascii="Times New Roman" w:hAnsi="Times New Roman" w:cs="Times New Roman"/>
                <w:sz w:val="22"/>
                <w:szCs w:val="22"/>
              </w:rPr>
            </w:pPr>
          </w:p>
        </w:tc>
        <w:tc>
          <w:tcPr>
            <w:tcW w:w="6210" w:type="dxa"/>
            <w:gridSpan w:val="7"/>
            <w:tcBorders>
              <w:bottom w:val="single" w:sz="4" w:space="0" w:color="auto"/>
            </w:tcBorders>
            <w:vAlign w:val="center"/>
          </w:tcPr>
          <w:p w14:paraId="60506699" w14:textId="7C7A538A" w:rsidR="00BF4516" w:rsidRPr="00AD7D19" w:rsidRDefault="00BF4516" w:rsidP="003B2F5A">
            <w:pPr>
              <w:tabs>
                <w:tab w:val="left" w:pos="6084"/>
                <w:tab w:val="left" w:pos="7362"/>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Consolidated</w:t>
            </w:r>
            <w:r w:rsidR="0059565E">
              <w:rPr>
                <w:rFonts w:ascii="Times New Roman" w:hAnsi="Times New Roman" w:cs="Times New Roman"/>
                <w:color w:val="000000"/>
                <w:sz w:val="22"/>
                <w:szCs w:val="22"/>
              </w:rPr>
              <w:t xml:space="preserve"> </w:t>
            </w:r>
            <w:r w:rsidR="0059565E" w:rsidRPr="006063DE">
              <w:rPr>
                <w:rFonts w:ascii="Times New Roman" w:hAnsi="Times New Roman" w:cs="Times New Roman"/>
                <w:color w:val="000000"/>
                <w:sz w:val="22"/>
                <w:szCs w:val="22"/>
              </w:rPr>
              <w:t>Financial Statements</w:t>
            </w:r>
            <w:r>
              <w:rPr>
                <w:rFonts w:ascii="Times New Roman" w:hAnsi="Times New Roman" w:cs="Times New Roman"/>
                <w:color w:val="000000"/>
                <w:sz w:val="22"/>
                <w:szCs w:val="22"/>
              </w:rPr>
              <w:t xml:space="preserve"> </w:t>
            </w:r>
            <w:r w:rsidRPr="00AD7D19">
              <w:rPr>
                <w:rFonts w:ascii="Times New Roman" w:hAnsi="Times New Roman" w:cs="Times New Roman"/>
                <w:color w:val="000000"/>
                <w:sz w:val="22"/>
                <w:szCs w:val="22"/>
              </w:rPr>
              <w:t>(In Thousand Baht)</w:t>
            </w:r>
          </w:p>
        </w:tc>
      </w:tr>
      <w:tr w:rsidR="00BF4516" w:rsidRPr="00AD7D19" w14:paraId="029705B6" w14:textId="77777777" w:rsidTr="003B2F5A">
        <w:trPr>
          <w:cantSplit/>
        </w:trPr>
        <w:tc>
          <w:tcPr>
            <w:tcW w:w="3510" w:type="dxa"/>
          </w:tcPr>
          <w:p w14:paraId="5FC8CBB8" w14:textId="77777777" w:rsidR="00BF4516" w:rsidRPr="00AD7D19" w:rsidRDefault="00BF4516" w:rsidP="003B2F5A">
            <w:pPr>
              <w:ind w:right="-108"/>
              <w:jc w:val="center"/>
              <w:rPr>
                <w:rFonts w:ascii="Times New Roman" w:hAnsi="Times New Roman" w:cs="Times New Roman"/>
                <w:sz w:val="22"/>
                <w:szCs w:val="22"/>
              </w:rPr>
            </w:pPr>
          </w:p>
        </w:tc>
        <w:tc>
          <w:tcPr>
            <w:tcW w:w="1440" w:type="dxa"/>
            <w:tcBorders>
              <w:top w:val="single" w:sz="4" w:space="0" w:color="auto"/>
            </w:tcBorders>
            <w:vAlign w:val="center"/>
          </w:tcPr>
          <w:p w14:paraId="353C2ADC" w14:textId="77777777"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14:paraId="60450BAB" w14:textId="77777777"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c>
          <w:tcPr>
            <w:tcW w:w="270" w:type="dxa"/>
            <w:tcBorders>
              <w:top w:val="single" w:sz="4" w:space="0" w:color="auto"/>
            </w:tcBorders>
            <w:vAlign w:val="center"/>
          </w:tcPr>
          <w:p w14:paraId="53DD7F7A" w14:textId="77777777" w:rsidR="00BF4516" w:rsidRPr="00AD7D19" w:rsidRDefault="00BF4516" w:rsidP="003B2F5A">
            <w:pPr>
              <w:tabs>
                <w:tab w:val="left" w:pos="3024"/>
              </w:tabs>
              <w:ind w:left="-108" w:right="-108"/>
              <w:jc w:val="center"/>
              <w:rPr>
                <w:rFonts w:ascii="Times New Roman" w:hAnsi="Times New Roman" w:cs="Times New Roman"/>
                <w:sz w:val="22"/>
                <w:szCs w:val="22"/>
              </w:rPr>
            </w:pPr>
          </w:p>
        </w:tc>
        <w:tc>
          <w:tcPr>
            <w:tcW w:w="2776" w:type="dxa"/>
            <w:gridSpan w:val="3"/>
            <w:tcBorders>
              <w:top w:val="single" w:sz="4" w:space="0" w:color="auto"/>
              <w:bottom w:val="single" w:sz="4" w:space="0" w:color="auto"/>
            </w:tcBorders>
            <w:vAlign w:val="center"/>
          </w:tcPr>
          <w:p w14:paraId="73705BC9" w14:textId="77777777" w:rsidR="00BF4516" w:rsidRPr="00AD7D19" w:rsidRDefault="00BF4516" w:rsidP="003B2F5A">
            <w:pPr>
              <w:tabs>
                <w:tab w:val="left" w:pos="3024"/>
              </w:tabs>
              <w:ind w:left="-108" w:right="-108"/>
              <w:jc w:val="center"/>
              <w:rPr>
                <w:rFonts w:ascii="Times New Roman" w:hAnsi="Times New Roman" w:cs="Times New Roman"/>
                <w:sz w:val="22"/>
                <w:szCs w:val="22"/>
              </w:rPr>
            </w:pPr>
          </w:p>
          <w:p w14:paraId="387E2083" w14:textId="77777777" w:rsidR="00BF4516" w:rsidRPr="00AD7D19" w:rsidRDefault="00BF4516" w:rsidP="003B2F5A">
            <w:pPr>
              <w:tabs>
                <w:tab w:val="left" w:pos="3024"/>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Movements during the Year</w:t>
            </w:r>
          </w:p>
        </w:tc>
        <w:tc>
          <w:tcPr>
            <w:tcW w:w="283" w:type="dxa"/>
            <w:tcBorders>
              <w:top w:val="single" w:sz="4" w:space="0" w:color="auto"/>
            </w:tcBorders>
            <w:vAlign w:val="center"/>
          </w:tcPr>
          <w:p w14:paraId="59B20A0B" w14:textId="77777777" w:rsidR="00BF4516" w:rsidRPr="00AD7D19" w:rsidRDefault="00BF4516" w:rsidP="003B2F5A">
            <w:pPr>
              <w:tabs>
                <w:tab w:val="left" w:pos="1242"/>
              </w:tabs>
              <w:ind w:left="-108" w:right="-108"/>
              <w:jc w:val="center"/>
              <w:rPr>
                <w:rFonts w:ascii="Times New Roman" w:hAnsi="Times New Roman"/>
                <w:sz w:val="22"/>
                <w:szCs w:val="22"/>
                <w:cs/>
              </w:rPr>
            </w:pPr>
          </w:p>
        </w:tc>
        <w:tc>
          <w:tcPr>
            <w:tcW w:w="1441" w:type="dxa"/>
            <w:tcBorders>
              <w:top w:val="single" w:sz="4" w:space="0" w:color="auto"/>
            </w:tcBorders>
            <w:vAlign w:val="center"/>
          </w:tcPr>
          <w:p w14:paraId="1E383AA4" w14:textId="77777777"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14:paraId="6E2E559B" w14:textId="77777777"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r>
      <w:tr w:rsidR="00F452C1" w:rsidRPr="00AD7D19" w14:paraId="6CBF7B1E" w14:textId="77777777" w:rsidTr="003B2F5A">
        <w:trPr>
          <w:cantSplit/>
        </w:trPr>
        <w:tc>
          <w:tcPr>
            <w:tcW w:w="3510" w:type="dxa"/>
          </w:tcPr>
          <w:p w14:paraId="76C2C7E4" w14:textId="77777777" w:rsidR="00F452C1" w:rsidRPr="00AD7D19" w:rsidRDefault="00F452C1" w:rsidP="00F452C1">
            <w:pPr>
              <w:pStyle w:val="a1"/>
              <w:tabs>
                <w:tab w:val="clear" w:pos="360"/>
                <w:tab w:val="clear" w:pos="720"/>
                <w:tab w:val="clear" w:pos="1080"/>
              </w:tabs>
              <w:ind w:right="-198"/>
              <w:rPr>
                <w:rFonts w:cs="Times New Roman"/>
                <w:sz w:val="22"/>
                <w:szCs w:val="22"/>
                <w:lang w:val="en-US"/>
              </w:rPr>
            </w:pPr>
          </w:p>
        </w:tc>
        <w:tc>
          <w:tcPr>
            <w:tcW w:w="1440" w:type="dxa"/>
            <w:tcBorders>
              <w:bottom w:val="single" w:sz="4" w:space="0" w:color="auto"/>
            </w:tcBorders>
            <w:vAlign w:val="center"/>
          </w:tcPr>
          <w:p w14:paraId="297B7F8D" w14:textId="5F4373AB" w:rsidR="00F452C1" w:rsidRPr="00AD7D19" w:rsidRDefault="00F452C1" w:rsidP="00F452C1">
            <w:pPr>
              <w:ind w:left="-108" w:right="-108"/>
              <w:jc w:val="center"/>
              <w:rPr>
                <w:rFonts w:ascii="Times New Roman" w:hAnsi="Times New Roman" w:cstheme="minorBidi"/>
                <w:sz w:val="22"/>
                <w:szCs w:val="22"/>
              </w:rPr>
            </w:pPr>
            <w:r>
              <w:rPr>
                <w:rFonts w:ascii="Times New Roman" w:hAnsi="Times New Roman" w:cs="Times New Roman"/>
                <w:sz w:val="22"/>
                <w:szCs w:val="22"/>
              </w:rPr>
              <w:t>2023</w:t>
            </w:r>
          </w:p>
        </w:tc>
        <w:tc>
          <w:tcPr>
            <w:tcW w:w="270" w:type="dxa"/>
            <w:vAlign w:val="center"/>
          </w:tcPr>
          <w:p w14:paraId="01D9093C" w14:textId="77777777" w:rsidR="00F452C1" w:rsidRPr="00AD7D19" w:rsidRDefault="00F452C1" w:rsidP="00F452C1">
            <w:pPr>
              <w:pStyle w:val="a2"/>
              <w:tabs>
                <w:tab w:val="left" w:pos="1404"/>
              </w:tabs>
              <w:ind w:left="-108" w:right="-108"/>
              <w:jc w:val="center"/>
              <w:rPr>
                <w:rFonts w:ascii="Times New Roman" w:hAnsi="Times New Roman"/>
                <w:cs/>
              </w:rPr>
            </w:pPr>
          </w:p>
        </w:tc>
        <w:tc>
          <w:tcPr>
            <w:tcW w:w="1276" w:type="dxa"/>
            <w:tcBorders>
              <w:bottom w:val="single" w:sz="4" w:space="0" w:color="auto"/>
            </w:tcBorders>
            <w:vAlign w:val="center"/>
          </w:tcPr>
          <w:p w14:paraId="7E44016F" w14:textId="16454947" w:rsidR="00F452C1" w:rsidRPr="00AD7D19"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D7D19">
              <w:rPr>
                <w:rFonts w:ascii="Times New Roman" w:hAnsi="Times New Roman" w:cs="Times New Roman"/>
                <w:sz w:val="22"/>
                <w:szCs w:val="22"/>
              </w:rPr>
              <w:t>Addition</w:t>
            </w:r>
          </w:p>
        </w:tc>
        <w:tc>
          <w:tcPr>
            <w:tcW w:w="283" w:type="dxa"/>
            <w:vAlign w:val="center"/>
          </w:tcPr>
          <w:p w14:paraId="11F7F9D6" w14:textId="77777777" w:rsidR="00F452C1" w:rsidRPr="00AD7D19"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17" w:type="dxa"/>
            <w:tcBorders>
              <w:bottom w:val="single" w:sz="4" w:space="0" w:color="auto"/>
            </w:tcBorders>
            <w:vAlign w:val="center"/>
          </w:tcPr>
          <w:p w14:paraId="7138508B" w14:textId="07592B9E" w:rsidR="00F452C1" w:rsidRPr="00AD7D19"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D7D19">
              <w:rPr>
                <w:rFonts w:ascii="Times New Roman" w:hAnsi="Times New Roman" w:cs="Times New Roman"/>
                <w:color w:val="000000"/>
                <w:sz w:val="22"/>
                <w:szCs w:val="22"/>
              </w:rPr>
              <w:t>Deduction</w:t>
            </w:r>
          </w:p>
        </w:tc>
        <w:tc>
          <w:tcPr>
            <w:tcW w:w="283" w:type="dxa"/>
            <w:vAlign w:val="center"/>
          </w:tcPr>
          <w:p w14:paraId="1876E17B" w14:textId="77777777" w:rsidR="00F452C1" w:rsidRPr="00AD7D19" w:rsidRDefault="00F452C1" w:rsidP="00F452C1">
            <w:pPr>
              <w:ind w:left="-108" w:right="-108"/>
              <w:jc w:val="center"/>
              <w:rPr>
                <w:rFonts w:ascii="Times New Roman" w:hAnsi="Times New Roman"/>
                <w:sz w:val="22"/>
                <w:szCs w:val="22"/>
                <w:cs/>
              </w:rPr>
            </w:pPr>
          </w:p>
        </w:tc>
        <w:tc>
          <w:tcPr>
            <w:tcW w:w="1441" w:type="dxa"/>
            <w:tcBorders>
              <w:bottom w:val="single" w:sz="4" w:space="0" w:color="auto"/>
            </w:tcBorders>
            <w:vAlign w:val="center"/>
          </w:tcPr>
          <w:p w14:paraId="23B4DE43" w14:textId="0B6A116E" w:rsidR="00F452C1" w:rsidRPr="00AD7D19" w:rsidRDefault="00F452C1" w:rsidP="00F452C1">
            <w:pPr>
              <w:ind w:left="-108" w:right="-108"/>
              <w:jc w:val="center"/>
              <w:rPr>
                <w:rFonts w:ascii="Times New Roman" w:hAnsi="Times New Roman" w:cstheme="minorBidi"/>
                <w:sz w:val="22"/>
                <w:szCs w:val="22"/>
              </w:rPr>
            </w:pPr>
            <w:r>
              <w:rPr>
                <w:rFonts w:ascii="Times New Roman" w:hAnsi="Times New Roman" w:cs="Times New Roman"/>
                <w:sz w:val="22"/>
                <w:szCs w:val="22"/>
              </w:rPr>
              <w:t>2024</w:t>
            </w:r>
          </w:p>
        </w:tc>
      </w:tr>
      <w:tr w:rsidR="00F452C1" w:rsidRPr="00AD7D19" w14:paraId="63ECA864" w14:textId="77777777" w:rsidTr="003B2F5A">
        <w:trPr>
          <w:cantSplit/>
        </w:trPr>
        <w:tc>
          <w:tcPr>
            <w:tcW w:w="3510" w:type="dxa"/>
            <w:vAlign w:val="bottom"/>
          </w:tcPr>
          <w:p w14:paraId="08E31262" w14:textId="77777777" w:rsidR="00F452C1" w:rsidRPr="00AD7D19" w:rsidRDefault="00F452C1" w:rsidP="00F452C1">
            <w:pPr>
              <w:pStyle w:val="a4"/>
              <w:tabs>
                <w:tab w:val="clear" w:pos="1080"/>
              </w:tabs>
              <w:ind w:left="72" w:hanging="108"/>
              <w:rPr>
                <w:rFonts w:cs="Angsana New"/>
                <w:color w:val="000000"/>
                <w:sz w:val="22"/>
                <w:szCs w:val="22"/>
                <w:cs/>
                <w:lang w:val="en-US"/>
              </w:rPr>
            </w:pPr>
            <w:r w:rsidRPr="00AD7D19">
              <w:rPr>
                <w:rFonts w:cs="Times New Roman"/>
                <w:color w:val="000000"/>
                <w:sz w:val="22"/>
                <w:szCs w:val="22"/>
                <w:lang w:val="en-US"/>
              </w:rPr>
              <w:t>Cost</w:t>
            </w:r>
          </w:p>
        </w:tc>
        <w:tc>
          <w:tcPr>
            <w:tcW w:w="1440" w:type="dxa"/>
            <w:tcBorders>
              <w:top w:val="single" w:sz="4" w:space="0" w:color="auto"/>
            </w:tcBorders>
          </w:tcPr>
          <w:p w14:paraId="0A44DD0C" w14:textId="400FC020" w:rsidR="00F452C1" w:rsidRPr="009B4791" w:rsidRDefault="00F452C1" w:rsidP="00F452C1">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7,609</w:t>
            </w:r>
          </w:p>
        </w:tc>
        <w:tc>
          <w:tcPr>
            <w:tcW w:w="270" w:type="dxa"/>
          </w:tcPr>
          <w:p w14:paraId="0EE0C59E" w14:textId="77777777" w:rsidR="00F452C1" w:rsidRPr="009B4791" w:rsidRDefault="00F452C1" w:rsidP="00F452C1">
            <w:pPr>
              <w:pStyle w:val="Preformatted"/>
              <w:tabs>
                <w:tab w:val="clear" w:pos="9590"/>
              </w:tabs>
              <w:ind w:right="202"/>
              <w:jc w:val="right"/>
              <w:rPr>
                <w:rFonts w:cs="Times New Roman"/>
                <w:sz w:val="22"/>
                <w:szCs w:val="22"/>
                <w:lang w:eastAsia="en-US"/>
              </w:rPr>
            </w:pPr>
          </w:p>
        </w:tc>
        <w:tc>
          <w:tcPr>
            <w:tcW w:w="1276" w:type="dxa"/>
            <w:tcBorders>
              <w:top w:val="single" w:sz="4" w:space="0" w:color="auto"/>
            </w:tcBorders>
            <w:vAlign w:val="bottom"/>
          </w:tcPr>
          <w:p w14:paraId="6009F0F9" w14:textId="3C9652BB" w:rsidR="00F452C1" w:rsidRPr="009B4791" w:rsidRDefault="00F452C1" w:rsidP="00F452C1">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189</w:t>
            </w:r>
          </w:p>
        </w:tc>
        <w:tc>
          <w:tcPr>
            <w:tcW w:w="283" w:type="dxa"/>
          </w:tcPr>
          <w:p w14:paraId="786E7198" w14:textId="77777777" w:rsidR="00F452C1" w:rsidRPr="009B4791" w:rsidRDefault="00F452C1" w:rsidP="00F452C1">
            <w:pPr>
              <w:pStyle w:val="Preformatted"/>
              <w:tabs>
                <w:tab w:val="clear" w:pos="9590"/>
              </w:tabs>
              <w:ind w:right="202"/>
              <w:jc w:val="right"/>
              <w:rPr>
                <w:rFonts w:cs="Times New Roman"/>
                <w:sz w:val="22"/>
                <w:szCs w:val="22"/>
                <w:lang w:eastAsia="en-US"/>
              </w:rPr>
            </w:pPr>
          </w:p>
        </w:tc>
        <w:tc>
          <w:tcPr>
            <w:tcW w:w="1217" w:type="dxa"/>
            <w:tcBorders>
              <w:top w:val="single" w:sz="4" w:space="0" w:color="auto"/>
            </w:tcBorders>
          </w:tcPr>
          <w:p w14:paraId="4008DF10" w14:textId="42E7B709" w:rsidR="00F452C1" w:rsidRPr="009B4791" w:rsidRDefault="00F452C1" w:rsidP="00F452C1">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(105)</w:t>
            </w:r>
          </w:p>
        </w:tc>
        <w:tc>
          <w:tcPr>
            <w:tcW w:w="283" w:type="dxa"/>
          </w:tcPr>
          <w:p w14:paraId="2F62329E" w14:textId="77777777" w:rsidR="00F452C1" w:rsidRPr="009B4791" w:rsidRDefault="00F452C1" w:rsidP="00F452C1">
            <w:pPr>
              <w:pStyle w:val="Preformatted"/>
              <w:tabs>
                <w:tab w:val="clear" w:pos="9590"/>
              </w:tabs>
              <w:ind w:right="202"/>
              <w:jc w:val="right"/>
              <w:rPr>
                <w:rFonts w:cs="Times New Roman"/>
                <w:sz w:val="22"/>
                <w:szCs w:val="22"/>
                <w:lang w:eastAsia="en-US"/>
              </w:rPr>
            </w:pPr>
          </w:p>
        </w:tc>
        <w:tc>
          <w:tcPr>
            <w:tcW w:w="1441" w:type="dxa"/>
            <w:tcBorders>
              <w:top w:val="single" w:sz="4" w:space="0" w:color="auto"/>
            </w:tcBorders>
          </w:tcPr>
          <w:p w14:paraId="653CAE03" w14:textId="2D9BBC6F" w:rsidR="00F452C1" w:rsidRPr="009B4791" w:rsidRDefault="00F452C1" w:rsidP="00F452C1">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7,693</w:t>
            </w:r>
          </w:p>
        </w:tc>
      </w:tr>
      <w:tr w:rsidR="00F452C1" w:rsidRPr="00AD7D19" w14:paraId="46F590FF" w14:textId="77777777" w:rsidTr="003B2F5A">
        <w:trPr>
          <w:cantSplit/>
        </w:trPr>
        <w:tc>
          <w:tcPr>
            <w:tcW w:w="3510" w:type="dxa"/>
            <w:vAlign w:val="bottom"/>
          </w:tcPr>
          <w:p w14:paraId="0904F579" w14:textId="77777777" w:rsidR="00F452C1" w:rsidRPr="00AD7D19"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hanging="108"/>
              <w:rPr>
                <w:rFonts w:ascii="Times New Roman" w:hAnsi="Times New Roman"/>
                <w:color w:val="000000"/>
                <w:sz w:val="22"/>
                <w:szCs w:val="22"/>
                <w:cs/>
              </w:rPr>
            </w:pPr>
            <w:r w:rsidRPr="00AD7D19">
              <w:rPr>
                <w:rFonts w:ascii="Times New Roman" w:hAnsi="Times New Roman" w:cs="Times New Roman"/>
                <w:color w:val="000000"/>
                <w:sz w:val="22"/>
                <w:szCs w:val="22"/>
              </w:rPr>
              <w:t>Accumulated amortization</w:t>
            </w:r>
          </w:p>
        </w:tc>
        <w:tc>
          <w:tcPr>
            <w:tcW w:w="1440" w:type="dxa"/>
            <w:tcBorders>
              <w:bottom w:val="single" w:sz="4" w:space="0" w:color="auto"/>
            </w:tcBorders>
          </w:tcPr>
          <w:p w14:paraId="1E49E113" w14:textId="5D4D3E17" w:rsidR="00F452C1" w:rsidRPr="009B4791" w:rsidRDefault="00F452C1" w:rsidP="00F452C1">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(3,526)</w:t>
            </w:r>
          </w:p>
        </w:tc>
        <w:tc>
          <w:tcPr>
            <w:tcW w:w="270" w:type="dxa"/>
          </w:tcPr>
          <w:p w14:paraId="134C5FA3" w14:textId="77777777" w:rsidR="00F452C1" w:rsidRPr="009B4791" w:rsidRDefault="00F452C1" w:rsidP="00F452C1">
            <w:pPr>
              <w:pStyle w:val="jern3"/>
              <w:pBdr>
                <w:bottom w:val="none" w:sz="0" w:space="0" w:color="auto"/>
              </w:pBdr>
              <w:tabs>
                <w:tab w:val="clear" w:pos="959"/>
              </w:tabs>
              <w:ind w:right="69"/>
              <w:jc w:val="right"/>
              <w:rPr>
                <w:rFonts w:ascii="Times New Roman" w:cs="Times New Roman"/>
                <w:sz w:val="22"/>
                <w:szCs w:val="22"/>
                <w:lang w:val="en-US"/>
              </w:rPr>
            </w:pPr>
          </w:p>
        </w:tc>
        <w:tc>
          <w:tcPr>
            <w:tcW w:w="1276" w:type="dxa"/>
            <w:tcBorders>
              <w:bottom w:val="single" w:sz="4" w:space="0" w:color="auto"/>
            </w:tcBorders>
          </w:tcPr>
          <w:p w14:paraId="73FD997F" w14:textId="68657ACC" w:rsidR="00F452C1" w:rsidRPr="009B4791" w:rsidRDefault="00F452C1" w:rsidP="00F452C1">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(715)</w:t>
            </w:r>
          </w:p>
        </w:tc>
        <w:tc>
          <w:tcPr>
            <w:tcW w:w="283" w:type="dxa"/>
          </w:tcPr>
          <w:p w14:paraId="62F6A08F" w14:textId="77777777" w:rsidR="00F452C1" w:rsidRPr="009B4791" w:rsidRDefault="00F452C1" w:rsidP="00F452C1">
            <w:pPr>
              <w:pStyle w:val="Preformatted"/>
              <w:tabs>
                <w:tab w:val="clear" w:pos="9590"/>
              </w:tabs>
              <w:ind w:right="202"/>
              <w:jc w:val="right"/>
              <w:rPr>
                <w:rFonts w:cs="Times New Roman"/>
                <w:sz w:val="22"/>
                <w:szCs w:val="22"/>
                <w:lang w:eastAsia="en-US"/>
              </w:rPr>
            </w:pPr>
          </w:p>
        </w:tc>
        <w:tc>
          <w:tcPr>
            <w:tcW w:w="1217" w:type="dxa"/>
            <w:tcBorders>
              <w:bottom w:val="single" w:sz="4" w:space="0" w:color="auto"/>
            </w:tcBorders>
          </w:tcPr>
          <w:p w14:paraId="2A7A7EDE" w14:textId="55CE56FB" w:rsidR="00F452C1" w:rsidRPr="009B4791" w:rsidRDefault="00F452C1" w:rsidP="00F452C1">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17</w:t>
            </w:r>
          </w:p>
        </w:tc>
        <w:tc>
          <w:tcPr>
            <w:tcW w:w="283" w:type="dxa"/>
          </w:tcPr>
          <w:p w14:paraId="3861DA39" w14:textId="77777777" w:rsidR="00F452C1" w:rsidRPr="009B4791" w:rsidRDefault="00F452C1" w:rsidP="00F452C1">
            <w:pPr>
              <w:pStyle w:val="Preformatted"/>
              <w:tabs>
                <w:tab w:val="clear" w:pos="9590"/>
              </w:tabs>
              <w:ind w:right="202"/>
              <w:jc w:val="right"/>
              <w:rPr>
                <w:rFonts w:cs="Times New Roman"/>
                <w:sz w:val="22"/>
                <w:szCs w:val="22"/>
                <w:lang w:eastAsia="en-US"/>
              </w:rPr>
            </w:pPr>
          </w:p>
        </w:tc>
        <w:tc>
          <w:tcPr>
            <w:tcW w:w="1441" w:type="dxa"/>
            <w:tcBorders>
              <w:bottom w:val="single" w:sz="4" w:space="0" w:color="auto"/>
            </w:tcBorders>
          </w:tcPr>
          <w:p w14:paraId="1CFD92CD" w14:textId="5AC59F3E" w:rsidR="00F452C1" w:rsidRPr="009B4791" w:rsidRDefault="00F452C1" w:rsidP="00F452C1">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(4,224)</w:t>
            </w:r>
          </w:p>
        </w:tc>
      </w:tr>
      <w:tr w:rsidR="00F452C1" w:rsidRPr="00AD7D19" w14:paraId="45A58BF4" w14:textId="77777777" w:rsidTr="008605A0">
        <w:trPr>
          <w:cantSplit/>
        </w:trPr>
        <w:tc>
          <w:tcPr>
            <w:tcW w:w="3510" w:type="dxa"/>
            <w:vAlign w:val="bottom"/>
          </w:tcPr>
          <w:p w14:paraId="55C86E43" w14:textId="77777777" w:rsidR="00F452C1" w:rsidRPr="00AD7D19"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108"/>
              <w:rPr>
                <w:rFonts w:ascii="Times New Roman" w:hAnsi="Times New Roman"/>
                <w:color w:val="000000"/>
                <w:sz w:val="22"/>
                <w:szCs w:val="22"/>
                <w:cs/>
              </w:rPr>
            </w:pPr>
            <w:r w:rsidRPr="00AD7D19">
              <w:rPr>
                <w:rFonts w:ascii="Times New Roman" w:hAnsi="Times New Roman" w:cs="Times New Roman"/>
                <w:color w:val="000000"/>
                <w:sz w:val="22"/>
                <w:szCs w:val="22"/>
              </w:rPr>
              <w:t>Net</w:t>
            </w:r>
          </w:p>
        </w:tc>
        <w:tc>
          <w:tcPr>
            <w:tcW w:w="1440" w:type="dxa"/>
            <w:tcBorders>
              <w:top w:val="single" w:sz="4" w:space="0" w:color="auto"/>
              <w:bottom w:val="double" w:sz="4" w:space="0" w:color="auto"/>
            </w:tcBorders>
          </w:tcPr>
          <w:p w14:paraId="053AE233" w14:textId="0C2C7CDE" w:rsidR="00F452C1" w:rsidRPr="009B4791" w:rsidRDefault="00F452C1" w:rsidP="00F452C1">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4,083</w:t>
            </w:r>
          </w:p>
        </w:tc>
        <w:tc>
          <w:tcPr>
            <w:tcW w:w="270" w:type="dxa"/>
          </w:tcPr>
          <w:p w14:paraId="3F047A8C" w14:textId="77777777" w:rsidR="00F452C1" w:rsidRPr="009B4791" w:rsidRDefault="00F452C1" w:rsidP="00F452C1">
            <w:pPr>
              <w:pStyle w:val="Preformatted"/>
              <w:tabs>
                <w:tab w:val="clear" w:pos="9590"/>
              </w:tabs>
              <w:ind w:right="202"/>
              <w:jc w:val="right"/>
              <w:rPr>
                <w:rFonts w:cs="Times New Roman"/>
                <w:sz w:val="22"/>
                <w:szCs w:val="22"/>
                <w:lang w:eastAsia="en-US"/>
              </w:rPr>
            </w:pPr>
          </w:p>
        </w:tc>
        <w:tc>
          <w:tcPr>
            <w:tcW w:w="1276" w:type="dxa"/>
            <w:tcBorders>
              <w:top w:val="single" w:sz="4" w:space="0" w:color="auto"/>
              <w:bottom w:val="double" w:sz="4" w:space="0" w:color="auto"/>
            </w:tcBorders>
          </w:tcPr>
          <w:p w14:paraId="29DE134B" w14:textId="3AAEB309" w:rsidR="00F452C1" w:rsidRPr="009B4791" w:rsidRDefault="00F452C1" w:rsidP="00F452C1">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(526)</w:t>
            </w:r>
          </w:p>
        </w:tc>
        <w:tc>
          <w:tcPr>
            <w:tcW w:w="283" w:type="dxa"/>
          </w:tcPr>
          <w:p w14:paraId="4796F432" w14:textId="77777777" w:rsidR="00F452C1" w:rsidRPr="009B4791" w:rsidRDefault="00F452C1" w:rsidP="00F452C1">
            <w:pPr>
              <w:pStyle w:val="Preformatted"/>
              <w:tabs>
                <w:tab w:val="clear" w:pos="9590"/>
              </w:tabs>
              <w:ind w:right="202"/>
              <w:jc w:val="right"/>
              <w:rPr>
                <w:rFonts w:cs="Times New Roman"/>
                <w:sz w:val="22"/>
                <w:szCs w:val="22"/>
                <w:lang w:eastAsia="en-US"/>
              </w:rPr>
            </w:pPr>
          </w:p>
        </w:tc>
        <w:tc>
          <w:tcPr>
            <w:tcW w:w="1217" w:type="dxa"/>
            <w:tcBorders>
              <w:top w:val="single" w:sz="4" w:space="0" w:color="auto"/>
              <w:bottom w:val="double" w:sz="4" w:space="0" w:color="auto"/>
            </w:tcBorders>
          </w:tcPr>
          <w:p w14:paraId="0522F4BD" w14:textId="24429FAD" w:rsidR="00F452C1" w:rsidRPr="009B4791" w:rsidRDefault="00F452C1" w:rsidP="00F452C1">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(88)</w:t>
            </w:r>
          </w:p>
        </w:tc>
        <w:tc>
          <w:tcPr>
            <w:tcW w:w="283" w:type="dxa"/>
          </w:tcPr>
          <w:p w14:paraId="2913B095" w14:textId="77777777" w:rsidR="00F452C1" w:rsidRPr="009B4791" w:rsidRDefault="00F452C1" w:rsidP="00F452C1">
            <w:pPr>
              <w:pStyle w:val="Preformatted"/>
              <w:tabs>
                <w:tab w:val="clear" w:pos="9590"/>
              </w:tabs>
              <w:ind w:right="202"/>
              <w:jc w:val="right"/>
              <w:rPr>
                <w:rFonts w:cs="Times New Roman"/>
                <w:sz w:val="22"/>
                <w:szCs w:val="22"/>
                <w:lang w:eastAsia="en-US"/>
              </w:rPr>
            </w:pPr>
          </w:p>
        </w:tc>
        <w:tc>
          <w:tcPr>
            <w:tcW w:w="1441" w:type="dxa"/>
            <w:tcBorders>
              <w:top w:val="single" w:sz="4" w:space="0" w:color="auto"/>
              <w:bottom w:val="double" w:sz="4" w:space="0" w:color="auto"/>
            </w:tcBorders>
          </w:tcPr>
          <w:p w14:paraId="736A0743" w14:textId="7D736EBC" w:rsidR="00F452C1" w:rsidRPr="009B4791" w:rsidRDefault="00F452C1" w:rsidP="00F452C1">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3,469</w:t>
            </w:r>
          </w:p>
        </w:tc>
      </w:tr>
    </w:tbl>
    <w:p w14:paraId="7AF6D7CB" w14:textId="77777777" w:rsidR="00103936" w:rsidRPr="00AD7D19" w:rsidRDefault="00103936" w:rsidP="005C31CE">
      <w:pPr>
        <w:pStyle w:val="NoSpacing"/>
        <w:ind w:left="502"/>
        <w:jc w:val="thaiDistribute"/>
        <w:rPr>
          <w:rFonts w:cstheme="minorBidi"/>
          <w:sz w:val="22"/>
          <w:szCs w:val="22"/>
        </w:rPr>
      </w:pPr>
    </w:p>
    <w:tbl>
      <w:tblPr>
        <w:tblW w:w="9720" w:type="dxa"/>
        <w:tblInd w:w="-72" w:type="dxa"/>
        <w:tblLayout w:type="fixed"/>
        <w:tblLook w:val="0000" w:firstRow="0" w:lastRow="0" w:firstColumn="0" w:lastColumn="0" w:noHBand="0" w:noVBand="0"/>
      </w:tblPr>
      <w:tblGrid>
        <w:gridCol w:w="3510"/>
        <w:gridCol w:w="1440"/>
        <w:gridCol w:w="284"/>
        <w:gridCol w:w="1276"/>
        <w:gridCol w:w="283"/>
        <w:gridCol w:w="1217"/>
        <w:gridCol w:w="283"/>
        <w:gridCol w:w="1427"/>
      </w:tblGrid>
      <w:tr w:rsidR="00626066" w:rsidRPr="00AD7D19" w14:paraId="4D74B2E4" w14:textId="77777777" w:rsidTr="004A3714">
        <w:trPr>
          <w:cantSplit/>
        </w:trPr>
        <w:tc>
          <w:tcPr>
            <w:tcW w:w="3510" w:type="dxa"/>
          </w:tcPr>
          <w:p w14:paraId="6AC183E0" w14:textId="77777777" w:rsidR="00626066" w:rsidRPr="00AD7D19" w:rsidRDefault="00626066" w:rsidP="008513B9">
            <w:pPr>
              <w:ind w:right="-108"/>
              <w:jc w:val="center"/>
              <w:rPr>
                <w:rFonts w:ascii="Times New Roman" w:hAnsi="Times New Roman" w:cs="Times New Roman"/>
                <w:sz w:val="22"/>
                <w:szCs w:val="22"/>
              </w:rPr>
            </w:pPr>
          </w:p>
        </w:tc>
        <w:tc>
          <w:tcPr>
            <w:tcW w:w="6210" w:type="dxa"/>
            <w:gridSpan w:val="7"/>
            <w:tcBorders>
              <w:bottom w:val="single" w:sz="4" w:space="0" w:color="auto"/>
            </w:tcBorders>
            <w:vAlign w:val="center"/>
          </w:tcPr>
          <w:p w14:paraId="1CED0F67" w14:textId="77777777" w:rsidR="00626066" w:rsidRPr="00AD7D19" w:rsidRDefault="00103936" w:rsidP="00D11814">
            <w:pPr>
              <w:tabs>
                <w:tab w:val="left" w:pos="6084"/>
                <w:tab w:val="left" w:pos="7362"/>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Separate Financial Statements</w:t>
            </w:r>
            <w:r w:rsidR="00E96781">
              <w:rPr>
                <w:rFonts w:ascii="Times New Roman" w:hAnsi="Times New Roman" w:cs="Times New Roman"/>
                <w:color w:val="000000"/>
                <w:sz w:val="22"/>
                <w:szCs w:val="22"/>
              </w:rPr>
              <w:t xml:space="preserve"> </w:t>
            </w:r>
            <w:r w:rsidRPr="00AD7D19">
              <w:rPr>
                <w:rFonts w:ascii="Times New Roman" w:hAnsi="Times New Roman" w:cs="Times New Roman"/>
                <w:color w:val="000000"/>
                <w:sz w:val="22"/>
                <w:szCs w:val="22"/>
              </w:rPr>
              <w:t>(In Thousand Baht)</w:t>
            </w:r>
          </w:p>
        </w:tc>
      </w:tr>
      <w:tr w:rsidR="00626066" w:rsidRPr="00AD7D19" w14:paraId="47F58982" w14:textId="77777777" w:rsidTr="004A3714">
        <w:trPr>
          <w:cantSplit/>
        </w:trPr>
        <w:tc>
          <w:tcPr>
            <w:tcW w:w="3510" w:type="dxa"/>
          </w:tcPr>
          <w:p w14:paraId="10FFB1D1" w14:textId="77777777" w:rsidR="00626066" w:rsidRPr="00AD7D19" w:rsidRDefault="00626066" w:rsidP="008513B9">
            <w:pPr>
              <w:ind w:right="-108"/>
              <w:jc w:val="center"/>
              <w:rPr>
                <w:rFonts w:ascii="Times New Roman" w:hAnsi="Times New Roman" w:cs="Times New Roman"/>
                <w:sz w:val="22"/>
                <w:szCs w:val="22"/>
              </w:rPr>
            </w:pPr>
          </w:p>
        </w:tc>
        <w:tc>
          <w:tcPr>
            <w:tcW w:w="1440" w:type="dxa"/>
            <w:tcBorders>
              <w:top w:val="single" w:sz="4" w:space="0" w:color="auto"/>
            </w:tcBorders>
            <w:vAlign w:val="center"/>
          </w:tcPr>
          <w:p w14:paraId="3C55625D" w14:textId="77777777" w:rsidR="00626066" w:rsidRPr="00AD7D19" w:rsidRDefault="00626066"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14:paraId="32AB4F8B" w14:textId="77777777" w:rsidR="00626066" w:rsidRPr="00AD7D19" w:rsidRDefault="00626066"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c>
          <w:tcPr>
            <w:tcW w:w="284" w:type="dxa"/>
            <w:tcBorders>
              <w:top w:val="single" w:sz="4" w:space="0" w:color="auto"/>
            </w:tcBorders>
            <w:vAlign w:val="center"/>
          </w:tcPr>
          <w:p w14:paraId="71176574" w14:textId="77777777" w:rsidR="00626066" w:rsidRPr="00AD7D19" w:rsidRDefault="00626066" w:rsidP="00D11814">
            <w:pPr>
              <w:tabs>
                <w:tab w:val="left" w:pos="3024"/>
              </w:tabs>
              <w:ind w:left="-108" w:right="-108"/>
              <w:jc w:val="center"/>
              <w:rPr>
                <w:rFonts w:ascii="Times New Roman" w:hAnsi="Times New Roman" w:cs="Times New Roman"/>
                <w:sz w:val="22"/>
                <w:szCs w:val="22"/>
              </w:rPr>
            </w:pPr>
          </w:p>
        </w:tc>
        <w:tc>
          <w:tcPr>
            <w:tcW w:w="2776" w:type="dxa"/>
            <w:gridSpan w:val="3"/>
            <w:tcBorders>
              <w:top w:val="single" w:sz="4" w:space="0" w:color="auto"/>
              <w:bottom w:val="single" w:sz="4" w:space="0" w:color="auto"/>
            </w:tcBorders>
            <w:vAlign w:val="center"/>
          </w:tcPr>
          <w:p w14:paraId="299C0ACE" w14:textId="77777777" w:rsidR="00626066" w:rsidRPr="00AD7D19" w:rsidRDefault="00626066" w:rsidP="00D11814">
            <w:pPr>
              <w:tabs>
                <w:tab w:val="left" w:pos="3024"/>
              </w:tabs>
              <w:ind w:left="-108" w:right="-108"/>
              <w:jc w:val="center"/>
              <w:rPr>
                <w:rFonts w:ascii="Times New Roman" w:hAnsi="Times New Roman" w:cs="Times New Roman"/>
                <w:sz w:val="22"/>
                <w:szCs w:val="22"/>
              </w:rPr>
            </w:pPr>
          </w:p>
          <w:p w14:paraId="62573775" w14:textId="77777777" w:rsidR="00626066" w:rsidRPr="00AD7D19" w:rsidRDefault="005C1957" w:rsidP="00D11814">
            <w:pPr>
              <w:tabs>
                <w:tab w:val="left" w:pos="3024"/>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Movements d</w:t>
            </w:r>
            <w:r w:rsidR="00626066" w:rsidRPr="00AD7D19">
              <w:rPr>
                <w:rFonts w:ascii="Times New Roman" w:hAnsi="Times New Roman" w:cs="Times New Roman"/>
                <w:color w:val="000000"/>
                <w:sz w:val="22"/>
                <w:szCs w:val="22"/>
              </w:rPr>
              <w:t>uring the Year</w:t>
            </w:r>
          </w:p>
        </w:tc>
        <w:tc>
          <w:tcPr>
            <w:tcW w:w="283" w:type="dxa"/>
            <w:tcBorders>
              <w:top w:val="single" w:sz="4" w:space="0" w:color="auto"/>
            </w:tcBorders>
            <w:vAlign w:val="center"/>
          </w:tcPr>
          <w:p w14:paraId="46F76D4D" w14:textId="77777777" w:rsidR="00626066" w:rsidRPr="00AD7D19" w:rsidRDefault="00626066" w:rsidP="00D11814">
            <w:pPr>
              <w:tabs>
                <w:tab w:val="left" w:pos="1242"/>
              </w:tabs>
              <w:ind w:left="-108" w:right="-108"/>
              <w:jc w:val="center"/>
              <w:rPr>
                <w:rFonts w:ascii="Times New Roman" w:hAnsi="Times New Roman"/>
                <w:sz w:val="22"/>
                <w:szCs w:val="22"/>
                <w:cs/>
              </w:rPr>
            </w:pPr>
          </w:p>
        </w:tc>
        <w:tc>
          <w:tcPr>
            <w:tcW w:w="1427" w:type="dxa"/>
            <w:tcBorders>
              <w:top w:val="single" w:sz="4" w:space="0" w:color="auto"/>
            </w:tcBorders>
            <w:vAlign w:val="center"/>
          </w:tcPr>
          <w:p w14:paraId="1D290F19" w14:textId="77777777" w:rsidR="00626066" w:rsidRPr="00AD7D19" w:rsidRDefault="00626066"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14:paraId="4B34E9AE" w14:textId="77777777" w:rsidR="00626066" w:rsidRPr="00AD7D19" w:rsidRDefault="00626066" w:rsidP="00D11814">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r>
      <w:tr w:rsidR="00F358D4" w:rsidRPr="00AD7D19" w14:paraId="5D2C4ED3" w14:textId="77777777" w:rsidTr="004A3714">
        <w:trPr>
          <w:cantSplit/>
        </w:trPr>
        <w:tc>
          <w:tcPr>
            <w:tcW w:w="3510" w:type="dxa"/>
          </w:tcPr>
          <w:p w14:paraId="31A91D24" w14:textId="77777777" w:rsidR="00F358D4" w:rsidRPr="00AD7D19" w:rsidRDefault="00F358D4" w:rsidP="008513B9">
            <w:pPr>
              <w:pStyle w:val="a1"/>
              <w:tabs>
                <w:tab w:val="clear" w:pos="360"/>
                <w:tab w:val="clear" w:pos="720"/>
                <w:tab w:val="clear" w:pos="1080"/>
              </w:tabs>
              <w:ind w:right="-198"/>
              <w:rPr>
                <w:rFonts w:cs="Times New Roman"/>
                <w:sz w:val="22"/>
                <w:szCs w:val="22"/>
                <w:lang w:val="en-US"/>
              </w:rPr>
            </w:pPr>
          </w:p>
        </w:tc>
        <w:tc>
          <w:tcPr>
            <w:tcW w:w="1440" w:type="dxa"/>
            <w:tcBorders>
              <w:bottom w:val="single" w:sz="4" w:space="0" w:color="auto"/>
            </w:tcBorders>
            <w:vAlign w:val="center"/>
          </w:tcPr>
          <w:p w14:paraId="3FCFAA8C" w14:textId="71729997" w:rsidR="00F358D4" w:rsidRPr="00AD7D19" w:rsidRDefault="0038023E" w:rsidP="00D11814">
            <w:pPr>
              <w:ind w:left="-108" w:right="-108"/>
              <w:jc w:val="center"/>
              <w:rPr>
                <w:rFonts w:ascii="Times New Roman" w:hAnsi="Times New Roman" w:cstheme="minorBidi"/>
                <w:sz w:val="22"/>
                <w:szCs w:val="22"/>
              </w:rPr>
            </w:pPr>
            <w:r>
              <w:rPr>
                <w:rFonts w:ascii="Times New Roman" w:hAnsi="Times New Roman" w:cs="Times New Roman"/>
                <w:sz w:val="22"/>
                <w:szCs w:val="22"/>
              </w:rPr>
              <w:t>202</w:t>
            </w:r>
            <w:r w:rsidR="00F452C1">
              <w:rPr>
                <w:rFonts w:ascii="Times New Roman" w:hAnsi="Times New Roman" w:cs="Times New Roman"/>
                <w:sz w:val="22"/>
                <w:szCs w:val="22"/>
              </w:rPr>
              <w:t>4</w:t>
            </w:r>
          </w:p>
        </w:tc>
        <w:tc>
          <w:tcPr>
            <w:tcW w:w="284" w:type="dxa"/>
            <w:vAlign w:val="center"/>
          </w:tcPr>
          <w:p w14:paraId="1CCE86BE" w14:textId="77777777" w:rsidR="00F358D4" w:rsidRPr="00AD7D19" w:rsidRDefault="00F358D4" w:rsidP="00D11814">
            <w:pPr>
              <w:pStyle w:val="a2"/>
              <w:tabs>
                <w:tab w:val="left" w:pos="1404"/>
              </w:tabs>
              <w:ind w:left="-108" w:right="-108"/>
              <w:jc w:val="center"/>
              <w:rPr>
                <w:rFonts w:ascii="Times New Roman" w:hAnsi="Times New Roman"/>
                <w:cs/>
              </w:rPr>
            </w:pPr>
          </w:p>
        </w:tc>
        <w:tc>
          <w:tcPr>
            <w:tcW w:w="1276" w:type="dxa"/>
            <w:tcBorders>
              <w:bottom w:val="single" w:sz="4" w:space="0" w:color="auto"/>
            </w:tcBorders>
            <w:vAlign w:val="center"/>
          </w:tcPr>
          <w:p w14:paraId="3A13DE3F" w14:textId="77777777" w:rsidR="00F358D4" w:rsidRPr="00AD7D19" w:rsidRDefault="00F358D4"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D7D19">
              <w:rPr>
                <w:rFonts w:ascii="Times New Roman" w:hAnsi="Times New Roman" w:cs="Times New Roman"/>
                <w:sz w:val="22"/>
                <w:szCs w:val="22"/>
              </w:rPr>
              <w:t>Addition</w:t>
            </w:r>
          </w:p>
        </w:tc>
        <w:tc>
          <w:tcPr>
            <w:tcW w:w="283" w:type="dxa"/>
            <w:vAlign w:val="center"/>
          </w:tcPr>
          <w:p w14:paraId="2741EBB5" w14:textId="77777777" w:rsidR="00F358D4" w:rsidRPr="00AD7D19" w:rsidRDefault="00F358D4"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17" w:type="dxa"/>
            <w:tcBorders>
              <w:bottom w:val="single" w:sz="4" w:space="0" w:color="auto"/>
            </w:tcBorders>
            <w:vAlign w:val="center"/>
          </w:tcPr>
          <w:p w14:paraId="26FC49E9" w14:textId="77777777" w:rsidR="00F358D4" w:rsidRPr="00AD7D19" w:rsidRDefault="00F358D4" w:rsidP="00D1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D7D19">
              <w:rPr>
                <w:rFonts w:ascii="Times New Roman" w:hAnsi="Times New Roman" w:cs="Times New Roman"/>
                <w:color w:val="000000"/>
                <w:sz w:val="22"/>
                <w:szCs w:val="22"/>
              </w:rPr>
              <w:t>Deduction</w:t>
            </w:r>
          </w:p>
        </w:tc>
        <w:tc>
          <w:tcPr>
            <w:tcW w:w="283" w:type="dxa"/>
            <w:vAlign w:val="center"/>
          </w:tcPr>
          <w:p w14:paraId="37AC2A3D" w14:textId="77777777" w:rsidR="00F358D4" w:rsidRPr="00AD7D19" w:rsidRDefault="00F358D4" w:rsidP="00D11814">
            <w:pPr>
              <w:ind w:left="-108" w:right="-108"/>
              <w:jc w:val="center"/>
              <w:rPr>
                <w:rFonts w:ascii="Times New Roman" w:hAnsi="Times New Roman"/>
                <w:sz w:val="22"/>
                <w:szCs w:val="22"/>
                <w:cs/>
              </w:rPr>
            </w:pPr>
          </w:p>
        </w:tc>
        <w:tc>
          <w:tcPr>
            <w:tcW w:w="1427" w:type="dxa"/>
            <w:tcBorders>
              <w:bottom w:val="single" w:sz="4" w:space="0" w:color="auto"/>
            </w:tcBorders>
            <w:vAlign w:val="center"/>
          </w:tcPr>
          <w:p w14:paraId="62DD41A5" w14:textId="13FE4469" w:rsidR="00F358D4" w:rsidRPr="00AD7D19" w:rsidRDefault="001F3988" w:rsidP="00D11814">
            <w:pPr>
              <w:ind w:left="-108" w:right="-108"/>
              <w:jc w:val="center"/>
              <w:rPr>
                <w:rFonts w:ascii="Times New Roman" w:hAnsi="Times New Roman" w:cstheme="minorBidi"/>
                <w:sz w:val="22"/>
                <w:szCs w:val="22"/>
              </w:rPr>
            </w:pPr>
            <w:r>
              <w:rPr>
                <w:rFonts w:ascii="Times New Roman" w:hAnsi="Times New Roman" w:cs="Times New Roman"/>
                <w:sz w:val="22"/>
                <w:szCs w:val="22"/>
              </w:rPr>
              <w:t>202</w:t>
            </w:r>
            <w:r w:rsidR="00F452C1">
              <w:rPr>
                <w:rFonts w:ascii="Times New Roman" w:hAnsi="Times New Roman" w:cs="Times New Roman"/>
                <w:sz w:val="22"/>
                <w:szCs w:val="22"/>
              </w:rPr>
              <w:t>5</w:t>
            </w:r>
          </w:p>
        </w:tc>
      </w:tr>
      <w:tr w:rsidR="00372238" w:rsidRPr="00AD7D19" w14:paraId="281904C1" w14:textId="77777777" w:rsidTr="004A3714">
        <w:trPr>
          <w:cantSplit/>
        </w:trPr>
        <w:tc>
          <w:tcPr>
            <w:tcW w:w="3510" w:type="dxa"/>
            <w:vAlign w:val="bottom"/>
          </w:tcPr>
          <w:p w14:paraId="07D8E679" w14:textId="77777777" w:rsidR="00372238" w:rsidRPr="00426B6F" w:rsidRDefault="00372238" w:rsidP="00372238">
            <w:pPr>
              <w:pStyle w:val="a4"/>
              <w:tabs>
                <w:tab w:val="clear" w:pos="1080"/>
              </w:tabs>
              <w:ind w:left="72" w:hanging="108"/>
              <w:rPr>
                <w:rFonts w:cs="Times New Roman"/>
                <w:color w:val="000000"/>
                <w:sz w:val="22"/>
                <w:szCs w:val="22"/>
                <w:cs/>
                <w:lang w:val="en-US"/>
              </w:rPr>
            </w:pPr>
            <w:r w:rsidRPr="00AD7D19">
              <w:rPr>
                <w:rFonts w:cs="Times New Roman"/>
                <w:color w:val="000000"/>
                <w:sz w:val="22"/>
                <w:szCs w:val="22"/>
                <w:lang w:val="en-US"/>
              </w:rPr>
              <w:t>Cost</w:t>
            </w:r>
          </w:p>
        </w:tc>
        <w:tc>
          <w:tcPr>
            <w:tcW w:w="1440" w:type="dxa"/>
            <w:tcBorders>
              <w:top w:val="single" w:sz="4" w:space="0" w:color="auto"/>
            </w:tcBorders>
          </w:tcPr>
          <w:p w14:paraId="270E6010" w14:textId="0569E71A" w:rsidR="00372238" w:rsidRPr="0074370B" w:rsidRDefault="00372238" w:rsidP="00372238">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5,615</w:t>
            </w:r>
          </w:p>
        </w:tc>
        <w:tc>
          <w:tcPr>
            <w:tcW w:w="284" w:type="dxa"/>
          </w:tcPr>
          <w:p w14:paraId="6D8810D0" w14:textId="77777777" w:rsidR="00372238" w:rsidRPr="0074370B" w:rsidRDefault="00372238" w:rsidP="00372238">
            <w:pPr>
              <w:pStyle w:val="Preformatted"/>
              <w:tabs>
                <w:tab w:val="clear" w:pos="9590"/>
              </w:tabs>
              <w:ind w:right="202"/>
              <w:jc w:val="right"/>
              <w:rPr>
                <w:rFonts w:cs="Times New Roman"/>
                <w:sz w:val="22"/>
                <w:szCs w:val="22"/>
                <w:highlight w:val="yellow"/>
                <w:lang w:eastAsia="en-US"/>
              </w:rPr>
            </w:pPr>
          </w:p>
        </w:tc>
        <w:tc>
          <w:tcPr>
            <w:tcW w:w="1276" w:type="dxa"/>
            <w:tcBorders>
              <w:top w:val="single" w:sz="4" w:space="0" w:color="auto"/>
            </w:tcBorders>
          </w:tcPr>
          <w:p w14:paraId="17F9F4F3" w14:textId="77777777" w:rsidR="00372238" w:rsidRPr="00372238" w:rsidRDefault="00372238" w:rsidP="00372238">
            <w:pPr>
              <w:pStyle w:val="jern3"/>
              <w:pBdr>
                <w:bottom w:val="none" w:sz="0" w:space="0" w:color="auto"/>
              </w:pBdr>
              <w:tabs>
                <w:tab w:val="clear" w:pos="959"/>
              </w:tabs>
              <w:ind w:right="184"/>
              <w:rPr>
                <w:rFonts w:ascii="Times New Roman" w:cs="Times New Roman"/>
                <w:sz w:val="22"/>
                <w:szCs w:val="22"/>
                <w:lang w:val="en-US"/>
              </w:rPr>
            </w:pPr>
            <w:r w:rsidRPr="00372238">
              <w:rPr>
                <w:rFonts w:ascii="Times New Roman" w:cs="Times New Roman"/>
                <w:sz w:val="22"/>
                <w:szCs w:val="22"/>
                <w:lang w:val="en-US"/>
              </w:rPr>
              <w:t xml:space="preserve">     -</w:t>
            </w:r>
          </w:p>
        </w:tc>
        <w:tc>
          <w:tcPr>
            <w:tcW w:w="283" w:type="dxa"/>
          </w:tcPr>
          <w:p w14:paraId="6B36CBA4" w14:textId="77777777" w:rsidR="00372238" w:rsidRPr="00372238" w:rsidRDefault="00372238" w:rsidP="00372238">
            <w:pPr>
              <w:pStyle w:val="Preformatted"/>
              <w:tabs>
                <w:tab w:val="clear" w:pos="9590"/>
              </w:tabs>
              <w:ind w:right="202"/>
              <w:jc w:val="right"/>
              <w:rPr>
                <w:rFonts w:cs="Times New Roman"/>
                <w:sz w:val="22"/>
                <w:szCs w:val="22"/>
                <w:lang w:eastAsia="en-US"/>
              </w:rPr>
            </w:pPr>
          </w:p>
        </w:tc>
        <w:tc>
          <w:tcPr>
            <w:tcW w:w="1217" w:type="dxa"/>
            <w:tcBorders>
              <w:top w:val="single" w:sz="4" w:space="0" w:color="auto"/>
            </w:tcBorders>
          </w:tcPr>
          <w:p w14:paraId="302F49B7" w14:textId="05E7221F" w:rsidR="00372238" w:rsidRPr="00372238" w:rsidRDefault="00372238" w:rsidP="00372238">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(29)</w:t>
            </w:r>
          </w:p>
        </w:tc>
        <w:tc>
          <w:tcPr>
            <w:tcW w:w="283" w:type="dxa"/>
          </w:tcPr>
          <w:p w14:paraId="212BC421" w14:textId="77777777" w:rsidR="00372238" w:rsidRPr="00372238" w:rsidRDefault="00372238" w:rsidP="00372238">
            <w:pPr>
              <w:pStyle w:val="Preformatted"/>
              <w:tabs>
                <w:tab w:val="clear" w:pos="9590"/>
              </w:tabs>
              <w:ind w:right="202"/>
              <w:jc w:val="right"/>
              <w:rPr>
                <w:rFonts w:cs="Times New Roman"/>
                <w:sz w:val="22"/>
                <w:szCs w:val="22"/>
                <w:lang w:eastAsia="en-US"/>
              </w:rPr>
            </w:pPr>
          </w:p>
        </w:tc>
        <w:tc>
          <w:tcPr>
            <w:tcW w:w="1427" w:type="dxa"/>
            <w:tcBorders>
              <w:top w:val="single" w:sz="4" w:space="0" w:color="auto"/>
            </w:tcBorders>
          </w:tcPr>
          <w:p w14:paraId="270FE6E1" w14:textId="42008D17" w:rsidR="00372238" w:rsidRPr="00372238" w:rsidRDefault="00372238" w:rsidP="00372238">
            <w:pPr>
              <w:pStyle w:val="jern3"/>
              <w:pBdr>
                <w:bottom w:val="none" w:sz="0" w:space="0" w:color="auto"/>
              </w:pBdr>
              <w:tabs>
                <w:tab w:val="clear" w:pos="959"/>
              </w:tabs>
              <w:ind w:right="236"/>
              <w:jc w:val="right"/>
              <w:rPr>
                <w:rFonts w:ascii="Times New Roman" w:cs="Times New Roman"/>
                <w:sz w:val="22"/>
                <w:szCs w:val="22"/>
                <w:lang w:val="en-US"/>
              </w:rPr>
            </w:pPr>
            <w:r w:rsidRPr="00372238">
              <w:rPr>
                <w:rFonts w:ascii="Times New Roman" w:cs="Times New Roman"/>
                <w:sz w:val="22"/>
                <w:szCs w:val="22"/>
                <w:lang w:val="en-US"/>
              </w:rPr>
              <w:t>5,</w:t>
            </w:r>
            <w:r>
              <w:rPr>
                <w:rFonts w:ascii="Times New Roman" w:cs="Times New Roman"/>
                <w:sz w:val="22"/>
                <w:szCs w:val="22"/>
                <w:lang w:val="en-US"/>
              </w:rPr>
              <w:t>586</w:t>
            </w:r>
          </w:p>
        </w:tc>
      </w:tr>
      <w:tr w:rsidR="00372238" w:rsidRPr="00AD7D19" w14:paraId="061EADD3" w14:textId="77777777" w:rsidTr="004A3714">
        <w:trPr>
          <w:cantSplit/>
        </w:trPr>
        <w:tc>
          <w:tcPr>
            <w:tcW w:w="3510" w:type="dxa"/>
            <w:vAlign w:val="bottom"/>
          </w:tcPr>
          <w:p w14:paraId="62D830BC" w14:textId="77777777" w:rsidR="00372238" w:rsidRPr="00426B6F" w:rsidRDefault="00372238" w:rsidP="00372238">
            <w:pPr>
              <w:pStyle w:val="a4"/>
              <w:tabs>
                <w:tab w:val="clear" w:pos="1080"/>
              </w:tabs>
              <w:ind w:left="72" w:hanging="108"/>
              <w:rPr>
                <w:rFonts w:cs="Times New Roman"/>
                <w:color w:val="000000"/>
                <w:sz w:val="22"/>
                <w:szCs w:val="22"/>
                <w:cs/>
                <w:lang w:val="en-US"/>
              </w:rPr>
            </w:pPr>
            <w:r w:rsidRPr="00426B6F">
              <w:rPr>
                <w:rFonts w:cs="Times New Roman"/>
                <w:color w:val="000000"/>
                <w:sz w:val="22"/>
                <w:szCs w:val="22"/>
                <w:lang w:val="en-US"/>
              </w:rPr>
              <w:t>Accumulated amortization</w:t>
            </w:r>
          </w:p>
        </w:tc>
        <w:tc>
          <w:tcPr>
            <w:tcW w:w="1440" w:type="dxa"/>
            <w:tcBorders>
              <w:bottom w:val="single" w:sz="4" w:space="0" w:color="auto"/>
            </w:tcBorders>
          </w:tcPr>
          <w:p w14:paraId="1AD28739" w14:textId="2D455FC1" w:rsidR="00372238" w:rsidRPr="0074370B" w:rsidRDefault="00372238" w:rsidP="00372238">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(3,725)</w:t>
            </w:r>
          </w:p>
        </w:tc>
        <w:tc>
          <w:tcPr>
            <w:tcW w:w="284" w:type="dxa"/>
          </w:tcPr>
          <w:p w14:paraId="199A50E7" w14:textId="77777777" w:rsidR="00372238" w:rsidRPr="0074370B" w:rsidRDefault="00372238" w:rsidP="00372238">
            <w:pPr>
              <w:pStyle w:val="jern3"/>
              <w:pBdr>
                <w:bottom w:val="none" w:sz="0" w:space="0" w:color="auto"/>
              </w:pBdr>
              <w:tabs>
                <w:tab w:val="clear" w:pos="959"/>
              </w:tabs>
              <w:ind w:right="69"/>
              <w:jc w:val="right"/>
              <w:rPr>
                <w:rFonts w:ascii="Times New Roman" w:cs="Times New Roman"/>
                <w:sz w:val="22"/>
                <w:szCs w:val="22"/>
                <w:highlight w:val="yellow"/>
                <w:lang w:val="en-US"/>
              </w:rPr>
            </w:pPr>
          </w:p>
        </w:tc>
        <w:tc>
          <w:tcPr>
            <w:tcW w:w="1276" w:type="dxa"/>
            <w:tcBorders>
              <w:bottom w:val="single" w:sz="4" w:space="0" w:color="auto"/>
            </w:tcBorders>
          </w:tcPr>
          <w:p w14:paraId="501E746D" w14:textId="1126EB09" w:rsidR="00372238" w:rsidRPr="00372238" w:rsidRDefault="00372238" w:rsidP="00372238">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372238">
              <w:rPr>
                <w:rFonts w:ascii="Times New Roman" w:cs="Times New Roman"/>
                <w:sz w:val="22"/>
                <w:szCs w:val="22"/>
                <w:lang w:val="en-US"/>
              </w:rPr>
              <w:t>(</w:t>
            </w:r>
            <w:r>
              <w:rPr>
                <w:rFonts w:ascii="Times New Roman" w:cs="Times New Roman"/>
                <w:sz w:val="22"/>
                <w:szCs w:val="22"/>
                <w:lang w:val="en-US"/>
              </w:rPr>
              <w:t>372</w:t>
            </w:r>
            <w:r w:rsidRPr="00372238">
              <w:rPr>
                <w:rFonts w:ascii="Times New Roman" w:cs="Times New Roman"/>
                <w:sz w:val="22"/>
                <w:szCs w:val="22"/>
                <w:lang w:val="en-US"/>
              </w:rPr>
              <w:t>)</w:t>
            </w:r>
          </w:p>
        </w:tc>
        <w:tc>
          <w:tcPr>
            <w:tcW w:w="283" w:type="dxa"/>
          </w:tcPr>
          <w:p w14:paraId="3B655084" w14:textId="77777777" w:rsidR="00372238" w:rsidRPr="00372238" w:rsidRDefault="00372238" w:rsidP="00372238">
            <w:pPr>
              <w:pStyle w:val="Preformatted"/>
              <w:tabs>
                <w:tab w:val="clear" w:pos="9590"/>
              </w:tabs>
              <w:ind w:right="202"/>
              <w:jc w:val="right"/>
              <w:rPr>
                <w:rFonts w:cs="Times New Roman"/>
                <w:sz w:val="22"/>
                <w:szCs w:val="22"/>
                <w:lang w:eastAsia="en-US"/>
              </w:rPr>
            </w:pPr>
          </w:p>
        </w:tc>
        <w:tc>
          <w:tcPr>
            <w:tcW w:w="1217" w:type="dxa"/>
            <w:tcBorders>
              <w:bottom w:val="single" w:sz="4" w:space="0" w:color="auto"/>
            </w:tcBorders>
          </w:tcPr>
          <w:p w14:paraId="38CEA667" w14:textId="253AEB22" w:rsidR="00372238" w:rsidRPr="00372238" w:rsidRDefault="00372238" w:rsidP="00372238">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9</w:t>
            </w:r>
          </w:p>
        </w:tc>
        <w:tc>
          <w:tcPr>
            <w:tcW w:w="283" w:type="dxa"/>
          </w:tcPr>
          <w:p w14:paraId="6AD29E13" w14:textId="77777777" w:rsidR="00372238" w:rsidRPr="00372238" w:rsidRDefault="00372238" w:rsidP="00372238">
            <w:pPr>
              <w:pStyle w:val="Preformatted"/>
              <w:tabs>
                <w:tab w:val="clear" w:pos="9590"/>
              </w:tabs>
              <w:ind w:right="202"/>
              <w:jc w:val="right"/>
              <w:rPr>
                <w:rFonts w:cs="Times New Roman"/>
                <w:sz w:val="22"/>
                <w:szCs w:val="22"/>
                <w:lang w:eastAsia="en-US"/>
              </w:rPr>
            </w:pPr>
          </w:p>
        </w:tc>
        <w:tc>
          <w:tcPr>
            <w:tcW w:w="1427" w:type="dxa"/>
            <w:tcBorders>
              <w:bottom w:val="single" w:sz="4" w:space="0" w:color="auto"/>
            </w:tcBorders>
          </w:tcPr>
          <w:p w14:paraId="2D0724E2" w14:textId="3B3F195B" w:rsidR="00372238" w:rsidRPr="00372238" w:rsidRDefault="00372238" w:rsidP="00372238">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372238">
              <w:rPr>
                <w:rFonts w:ascii="Times New Roman" w:cs="Times New Roman"/>
                <w:sz w:val="22"/>
                <w:szCs w:val="22"/>
                <w:lang w:val="en-US"/>
              </w:rPr>
              <w:t>(</w:t>
            </w:r>
            <w:r w:rsidR="00C506C9">
              <w:rPr>
                <w:rFonts w:ascii="Times New Roman" w:cs="Times New Roman"/>
                <w:sz w:val="22"/>
                <w:szCs w:val="22"/>
                <w:lang w:val="en-US"/>
              </w:rPr>
              <w:t>4,088</w:t>
            </w:r>
            <w:r w:rsidRPr="00372238">
              <w:rPr>
                <w:rFonts w:ascii="Times New Roman" w:cs="Times New Roman"/>
                <w:sz w:val="22"/>
                <w:szCs w:val="22"/>
                <w:lang w:val="en-US"/>
              </w:rPr>
              <w:t>)</w:t>
            </w:r>
          </w:p>
        </w:tc>
      </w:tr>
      <w:tr w:rsidR="00372238" w:rsidRPr="00AD7D19" w14:paraId="0632EA3E" w14:textId="77777777" w:rsidTr="004A3714">
        <w:trPr>
          <w:cantSplit/>
        </w:trPr>
        <w:tc>
          <w:tcPr>
            <w:tcW w:w="3510" w:type="dxa"/>
            <w:vAlign w:val="bottom"/>
          </w:tcPr>
          <w:p w14:paraId="61FF2236" w14:textId="77777777" w:rsidR="00372238" w:rsidRPr="00426B6F" w:rsidRDefault="00372238" w:rsidP="00372238">
            <w:pPr>
              <w:pStyle w:val="a4"/>
              <w:tabs>
                <w:tab w:val="clear" w:pos="1080"/>
              </w:tabs>
              <w:ind w:left="72" w:hanging="108"/>
              <w:rPr>
                <w:rFonts w:cs="Times New Roman"/>
                <w:color w:val="000000"/>
                <w:sz w:val="22"/>
                <w:szCs w:val="22"/>
                <w:cs/>
                <w:lang w:val="en-US"/>
              </w:rPr>
            </w:pPr>
            <w:r w:rsidRPr="00426B6F">
              <w:rPr>
                <w:rFonts w:cs="Times New Roman"/>
                <w:color w:val="000000"/>
                <w:sz w:val="22"/>
                <w:szCs w:val="22"/>
                <w:lang w:val="en-US"/>
              </w:rPr>
              <w:t>Net</w:t>
            </w:r>
          </w:p>
        </w:tc>
        <w:tc>
          <w:tcPr>
            <w:tcW w:w="1440" w:type="dxa"/>
            <w:tcBorders>
              <w:top w:val="single" w:sz="4" w:space="0" w:color="auto"/>
              <w:bottom w:val="double" w:sz="4" w:space="0" w:color="auto"/>
            </w:tcBorders>
          </w:tcPr>
          <w:p w14:paraId="13D0520E" w14:textId="5075C777" w:rsidR="00372238" w:rsidRPr="0074370B" w:rsidRDefault="00372238" w:rsidP="00372238">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1,890</w:t>
            </w:r>
          </w:p>
        </w:tc>
        <w:tc>
          <w:tcPr>
            <w:tcW w:w="284" w:type="dxa"/>
          </w:tcPr>
          <w:p w14:paraId="39E88DCC" w14:textId="77777777" w:rsidR="00372238" w:rsidRPr="0074370B" w:rsidRDefault="00372238" w:rsidP="00372238">
            <w:pPr>
              <w:pStyle w:val="Preformatted"/>
              <w:tabs>
                <w:tab w:val="clear" w:pos="9590"/>
              </w:tabs>
              <w:ind w:right="202"/>
              <w:jc w:val="right"/>
              <w:rPr>
                <w:rFonts w:cs="Times New Roman"/>
                <w:sz w:val="22"/>
                <w:szCs w:val="22"/>
                <w:highlight w:val="yellow"/>
                <w:lang w:eastAsia="en-US"/>
              </w:rPr>
            </w:pPr>
          </w:p>
        </w:tc>
        <w:tc>
          <w:tcPr>
            <w:tcW w:w="1276" w:type="dxa"/>
            <w:tcBorders>
              <w:top w:val="single" w:sz="4" w:space="0" w:color="auto"/>
              <w:bottom w:val="double" w:sz="4" w:space="0" w:color="auto"/>
            </w:tcBorders>
          </w:tcPr>
          <w:p w14:paraId="2994931E" w14:textId="6126C9A8" w:rsidR="00372238" w:rsidRPr="00372238" w:rsidRDefault="00372238" w:rsidP="00372238">
            <w:pPr>
              <w:pStyle w:val="jern3"/>
              <w:pBdr>
                <w:bottom w:val="none" w:sz="0" w:space="0" w:color="auto"/>
              </w:pBdr>
              <w:tabs>
                <w:tab w:val="clear" w:pos="959"/>
                <w:tab w:val="left" w:pos="1522"/>
              </w:tabs>
              <w:ind w:right="163"/>
              <w:jc w:val="right"/>
              <w:rPr>
                <w:rFonts w:ascii="Times New Roman" w:cs="Times New Roman"/>
                <w:sz w:val="22"/>
                <w:szCs w:val="22"/>
                <w:lang w:val="en-US"/>
              </w:rPr>
            </w:pPr>
            <w:r w:rsidRPr="00372238">
              <w:rPr>
                <w:rFonts w:ascii="Times New Roman" w:cs="Times New Roman"/>
                <w:sz w:val="22"/>
                <w:szCs w:val="22"/>
                <w:lang w:val="en-US"/>
              </w:rPr>
              <w:t>(</w:t>
            </w:r>
            <w:r>
              <w:rPr>
                <w:rFonts w:ascii="Times New Roman" w:cs="Times New Roman"/>
                <w:sz w:val="22"/>
                <w:szCs w:val="22"/>
                <w:lang w:val="en-US"/>
              </w:rPr>
              <w:t>372</w:t>
            </w:r>
            <w:r w:rsidRPr="00372238">
              <w:rPr>
                <w:rFonts w:ascii="Times New Roman" w:cs="Times New Roman"/>
                <w:sz w:val="22"/>
                <w:szCs w:val="22"/>
                <w:lang w:val="en-US"/>
              </w:rPr>
              <w:t>)</w:t>
            </w:r>
          </w:p>
        </w:tc>
        <w:tc>
          <w:tcPr>
            <w:tcW w:w="283" w:type="dxa"/>
          </w:tcPr>
          <w:p w14:paraId="43DCAEBB" w14:textId="77777777" w:rsidR="00372238" w:rsidRPr="00372238" w:rsidRDefault="00372238" w:rsidP="00372238">
            <w:pPr>
              <w:pStyle w:val="Preformatted"/>
              <w:tabs>
                <w:tab w:val="clear" w:pos="9590"/>
              </w:tabs>
              <w:ind w:right="202"/>
              <w:jc w:val="right"/>
              <w:rPr>
                <w:rFonts w:cs="Times New Roman"/>
                <w:sz w:val="22"/>
                <w:szCs w:val="22"/>
                <w:lang w:eastAsia="en-US"/>
              </w:rPr>
            </w:pPr>
          </w:p>
        </w:tc>
        <w:tc>
          <w:tcPr>
            <w:tcW w:w="1217" w:type="dxa"/>
            <w:tcBorders>
              <w:top w:val="single" w:sz="4" w:space="0" w:color="auto"/>
              <w:bottom w:val="double" w:sz="4" w:space="0" w:color="auto"/>
            </w:tcBorders>
          </w:tcPr>
          <w:p w14:paraId="042804B1" w14:textId="04B9193E" w:rsidR="00372238" w:rsidRPr="00372238" w:rsidRDefault="00372238" w:rsidP="00372238">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(20)</w:t>
            </w:r>
          </w:p>
        </w:tc>
        <w:tc>
          <w:tcPr>
            <w:tcW w:w="283" w:type="dxa"/>
          </w:tcPr>
          <w:p w14:paraId="0E48BC17" w14:textId="77777777" w:rsidR="00372238" w:rsidRPr="00372238" w:rsidRDefault="00372238" w:rsidP="00372238">
            <w:pPr>
              <w:pStyle w:val="Preformatted"/>
              <w:tabs>
                <w:tab w:val="clear" w:pos="9590"/>
              </w:tabs>
              <w:ind w:right="202"/>
              <w:jc w:val="right"/>
              <w:rPr>
                <w:rFonts w:cs="Times New Roman"/>
                <w:sz w:val="22"/>
                <w:szCs w:val="22"/>
                <w:lang w:eastAsia="en-US"/>
              </w:rPr>
            </w:pPr>
          </w:p>
        </w:tc>
        <w:tc>
          <w:tcPr>
            <w:tcW w:w="1427" w:type="dxa"/>
            <w:tcBorders>
              <w:top w:val="single" w:sz="4" w:space="0" w:color="auto"/>
              <w:bottom w:val="double" w:sz="4" w:space="0" w:color="auto"/>
            </w:tcBorders>
          </w:tcPr>
          <w:p w14:paraId="17648444" w14:textId="56B4F09B" w:rsidR="00372238" w:rsidRPr="00372238" w:rsidRDefault="00372238" w:rsidP="00372238">
            <w:pPr>
              <w:pStyle w:val="jern3"/>
              <w:pBdr>
                <w:bottom w:val="none" w:sz="0" w:space="0" w:color="auto"/>
              </w:pBdr>
              <w:tabs>
                <w:tab w:val="clear" w:pos="959"/>
              </w:tabs>
              <w:ind w:right="236"/>
              <w:jc w:val="right"/>
              <w:rPr>
                <w:rFonts w:ascii="Times New Roman" w:cs="Times New Roman"/>
                <w:sz w:val="22"/>
                <w:szCs w:val="22"/>
                <w:lang w:val="en-US"/>
              </w:rPr>
            </w:pPr>
            <w:r w:rsidRPr="00372238">
              <w:rPr>
                <w:rFonts w:ascii="Times New Roman" w:cs="Times New Roman"/>
                <w:sz w:val="22"/>
                <w:szCs w:val="22"/>
                <w:lang w:val="en-US"/>
              </w:rPr>
              <w:t>1,</w:t>
            </w:r>
            <w:r w:rsidR="00C506C9">
              <w:rPr>
                <w:rFonts w:ascii="Times New Roman" w:cs="Times New Roman"/>
                <w:sz w:val="22"/>
                <w:szCs w:val="22"/>
                <w:lang w:val="en-US"/>
              </w:rPr>
              <w:t>498</w:t>
            </w:r>
          </w:p>
        </w:tc>
      </w:tr>
    </w:tbl>
    <w:p w14:paraId="6A50EF37" w14:textId="77777777" w:rsidR="00BF4516" w:rsidRDefault="00BF4516" w:rsidP="009537C3">
      <w:pPr>
        <w:pStyle w:val="NoSpacing"/>
        <w:jc w:val="thaiDistribute"/>
        <w:rPr>
          <w:rFonts w:cs="Times New Roman"/>
          <w:color w:val="000000"/>
          <w:sz w:val="22"/>
          <w:szCs w:val="22"/>
        </w:rPr>
      </w:pPr>
    </w:p>
    <w:tbl>
      <w:tblPr>
        <w:tblW w:w="9720" w:type="dxa"/>
        <w:tblInd w:w="-72" w:type="dxa"/>
        <w:tblLayout w:type="fixed"/>
        <w:tblLook w:val="0000" w:firstRow="0" w:lastRow="0" w:firstColumn="0" w:lastColumn="0" w:noHBand="0" w:noVBand="0"/>
      </w:tblPr>
      <w:tblGrid>
        <w:gridCol w:w="3510"/>
        <w:gridCol w:w="1440"/>
        <w:gridCol w:w="284"/>
        <w:gridCol w:w="1276"/>
        <w:gridCol w:w="283"/>
        <w:gridCol w:w="1217"/>
        <w:gridCol w:w="283"/>
        <w:gridCol w:w="1427"/>
      </w:tblGrid>
      <w:tr w:rsidR="00BF4516" w:rsidRPr="00AD7D19" w14:paraId="4EFC0E2E" w14:textId="77777777" w:rsidTr="004A3714">
        <w:trPr>
          <w:cantSplit/>
        </w:trPr>
        <w:tc>
          <w:tcPr>
            <w:tcW w:w="3510" w:type="dxa"/>
          </w:tcPr>
          <w:p w14:paraId="3DF5EEA4" w14:textId="77777777" w:rsidR="00BF4516" w:rsidRPr="00AD7D19" w:rsidRDefault="00BF4516" w:rsidP="003B2F5A">
            <w:pPr>
              <w:ind w:right="-108"/>
              <w:jc w:val="center"/>
              <w:rPr>
                <w:rFonts w:ascii="Times New Roman" w:hAnsi="Times New Roman" w:cs="Times New Roman"/>
                <w:sz w:val="22"/>
                <w:szCs w:val="22"/>
              </w:rPr>
            </w:pPr>
          </w:p>
        </w:tc>
        <w:tc>
          <w:tcPr>
            <w:tcW w:w="6210" w:type="dxa"/>
            <w:gridSpan w:val="7"/>
            <w:tcBorders>
              <w:bottom w:val="single" w:sz="4" w:space="0" w:color="auto"/>
            </w:tcBorders>
            <w:vAlign w:val="center"/>
          </w:tcPr>
          <w:p w14:paraId="1ED0E55E" w14:textId="77777777" w:rsidR="00BF4516" w:rsidRPr="00AD7D19" w:rsidRDefault="00BF4516" w:rsidP="003B2F5A">
            <w:pPr>
              <w:tabs>
                <w:tab w:val="left" w:pos="6084"/>
                <w:tab w:val="left" w:pos="7362"/>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Separate Financial Statements</w:t>
            </w:r>
            <w:r>
              <w:rPr>
                <w:rFonts w:ascii="Times New Roman" w:hAnsi="Times New Roman" w:cs="Times New Roman"/>
                <w:color w:val="000000"/>
                <w:sz w:val="22"/>
                <w:szCs w:val="22"/>
              </w:rPr>
              <w:t xml:space="preserve"> </w:t>
            </w:r>
            <w:r w:rsidRPr="00AD7D19">
              <w:rPr>
                <w:rFonts w:ascii="Times New Roman" w:hAnsi="Times New Roman" w:cs="Times New Roman"/>
                <w:color w:val="000000"/>
                <w:sz w:val="22"/>
                <w:szCs w:val="22"/>
              </w:rPr>
              <w:t>(In Thousand Baht)</w:t>
            </w:r>
          </w:p>
        </w:tc>
      </w:tr>
      <w:tr w:rsidR="00BF4516" w:rsidRPr="00AD7D19" w14:paraId="12517539" w14:textId="77777777" w:rsidTr="004A3714">
        <w:trPr>
          <w:cantSplit/>
        </w:trPr>
        <w:tc>
          <w:tcPr>
            <w:tcW w:w="3510" w:type="dxa"/>
          </w:tcPr>
          <w:p w14:paraId="36B8DC0B" w14:textId="77777777" w:rsidR="00BF4516" w:rsidRPr="00AD7D19" w:rsidRDefault="00BF4516" w:rsidP="003B2F5A">
            <w:pPr>
              <w:ind w:right="-108"/>
              <w:jc w:val="center"/>
              <w:rPr>
                <w:rFonts w:ascii="Times New Roman" w:hAnsi="Times New Roman" w:cs="Times New Roman"/>
                <w:sz w:val="22"/>
                <w:szCs w:val="22"/>
              </w:rPr>
            </w:pPr>
          </w:p>
        </w:tc>
        <w:tc>
          <w:tcPr>
            <w:tcW w:w="1440" w:type="dxa"/>
            <w:tcBorders>
              <w:top w:val="single" w:sz="4" w:space="0" w:color="auto"/>
            </w:tcBorders>
            <w:vAlign w:val="center"/>
          </w:tcPr>
          <w:p w14:paraId="6CDE69F6" w14:textId="77777777"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14:paraId="2B93E5A6" w14:textId="77777777"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c>
          <w:tcPr>
            <w:tcW w:w="284" w:type="dxa"/>
            <w:tcBorders>
              <w:top w:val="single" w:sz="4" w:space="0" w:color="auto"/>
            </w:tcBorders>
            <w:vAlign w:val="center"/>
          </w:tcPr>
          <w:p w14:paraId="63DDDEB4" w14:textId="77777777" w:rsidR="00BF4516" w:rsidRPr="00AD7D19" w:rsidRDefault="00BF4516" w:rsidP="003B2F5A">
            <w:pPr>
              <w:tabs>
                <w:tab w:val="left" w:pos="3024"/>
              </w:tabs>
              <w:ind w:left="-108" w:right="-108"/>
              <w:jc w:val="center"/>
              <w:rPr>
                <w:rFonts w:ascii="Times New Roman" w:hAnsi="Times New Roman" w:cs="Times New Roman"/>
                <w:sz w:val="22"/>
                <w:szCs w:val="22"/>
              </w:rPr>
            </w:pPr>
          </w:p>
        </w:tc>
        <w:tc>
          <w:tcPr>
            <w:tcW w:w="2776" w:type="dxa"/>
            <w:gridSpan w:val="3"/>
            <w:tcBorders>
              <w:top w:val="single" w:sz="4" w:space="0" w:color="auto"/>
              <w:bottom w:val="single" w:sz="4" w:space="0" w:color="auto"/>
            </w:tcBorders>
            <w:vAlign w:val="center"/>
          </w:tcPr>
          <w:p w14:paraId="51B59195" w14:textId="77777777" w:rsidR="00BF4516" w:rsidRPr="00AD7D19" w:rsidRDefault="00BF4516" w:rsidP="003B2F5A">
            <w:pPr>
              <w:tabs>
                <w:tab w:val="left" w:pos="3024"/>
              </w:tabs>
              <w:ind w:left="-108" w:right="-108"/>
              <w:jc w:val="center"/>
              <w:rPr>
                <w:rFonts w:ascii="Times New Roman" w:hAnsi="Times New Roman" w:cs="Times New Roman"/>
                <w:sz w:val="22"/>
                <w:szCs w:val="22"/>
              </w:rPr>
            </w:pPr>
          </w:p>
          <w:p w14:paraId="3D9ED413" w14:textId="77777777" w:rsidR="00BF4516" w:rsidRPr="00AD7D19" w:rsidRDefault="00BF4516" w:rsidP="003B2F5A">
            <w:pPr>
              <w:tabs>
                <w:tab w:val="left" w:pos="3024"/>
              </w:tabs>
              <w:ind w:left="-108" w:right="-108"/>
              <w:jc w:val="center"/>
              <w:rPr>
                <w:rFonts w:ascii="Times New Roman" w:hAnsi="Times New Roman" w:cs="Times New Roman"/>
                <w:sz w:val="22"/>
                <w:szCs w:val="22"/>
              </w:rPr>
            </w:pPr>
            <w:r w:rsidRPr="00AD7D19">
              <w:rPr>
                <w:rFonts w:ascii="Times New Roman" w:hAnsi="Times New Roman" w:cs="Times New Roman"/>
                <w:color w:val="000000"/>
                <w:sz w:val="22"/>
                <w:szCs w:val="22"/>
              </w:rPr>
              <w:t>Movements during the Year</w:t>
            </w:r>
          </w:p>
        </w:tc>
        <w:tc>
          <w:tcPr>
            <w:tcW w:w="283" w:type="dxa"/>
            <w:tcBorders>
              <w:top w:val="single" w:sz="4" w:space="0" w:color="auto"/>
            </w:tcBorders>
            <w:vAlign w:val="center"/>
          </w:tcPr>
          <w:p w14:paraId="113AB9AB" w14:textId="77777777" w:rsidR="00BF4516" w:rsidRPr="00AD7D19" w:rsidRDefault="00BF4516" w:rsidP="003B2F5A">
            <w:pPr>
              <w:tabs>
                <w:tab w:val="left" w:pos="1242"/>
              </w:tabs>
              <w:ind w:left="-108" w:right="-108"/>
              <w:jc w:val="center"/>
              <w:rPr>
                <w:rFonts w:ascii="Times New Roman" w:hAnsi="Times New Roman"/>
                <w:sz w:val="22"/>
                <w:szCs w:val="22"/>
                <w:cs/>
              </w:rPr>
            </w:pPr>
          </w:p>
        </w:tc>
        <w:tc>
          <w:tcPr>
            <w:tcW w:w="1427" w:type="dxa"/>
            <w:tcBorders>
              <w:top w:val="single" w:sz="4" w:space="0" w:color="auto"/>
            </w:tcBorders>
            <w:vAlign w:val="center"/>
          </w:tcPr>
          <w:p w14:paraId="14F183A8" w14:textId="77777777"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Balance as at</w:t>
            </w:r>
          </w:p>
          <w:p w14:paraId="10546FCB" w14:textId="77777777" w:rsidR="00BF4516" w:rsidRPr="00AD7D19" w:rsidRDefault="00BF4516" w:rsidP="003B2F5A">
            <w:pPr>
              <w:tabs>
                <w:tab w:val="left" w:pos="1242"/>
              </w:tabs>
              <w:ind w:left="-108" w:right="-108"/>
              <w:jc w:val="center"/>
              <w:rPr>
                <w:rFonts w:ascii="Times New Roman" w:hAnsi="Times New Roman" w:cs="Times New Roman"/>
                <w:sz w:val="22"/>
                <w:szCs w:val="22"/>
              </w:rPr>
            </w:pPr>
            <w:r w:rsidRPr="00AD7D19">
              <w:rPr>
                <w:rFonts w:ascii="Times New Roman" w:hAnsi="Times New Roman" w:cs="Times New Roman"/>
                <w:sz w:val="22"/>
                <w:szCs w:val="22"/>
              </w:rPr>
              <w:t>December 31,</w:t>
            </w:r>
          </w:p>
        </w:tc>
      </w:tr>
      <w:tr w:rsidR="00F452C1" w:rsidRPr="00AD7D19" w14:paraId="5A3FE599" w14:textId="77777777" w:rsidTr="004A3714">
        <w:trPr>
          <w:cantSplit/>
        </w:trPr>
        <w:tc>
          <w:tcPr>
            <w:tcW w:w="3510" w:type="dxa"/>
          </w:tcPr>
          <w:p w14:paraId="5A0AC134" w14:textId="77777777" w:rsidR="00F452C1" w:rsidRPr="00AD7D19" w:rsidRDefault="00F452C1" w:rsidP="00F452C1">
            <w:pPr>
              <w:pStyle w:val="a1"/>
              <w:tabs>
                <w:tab w:val="clear" w:pos="360"/>
                <w:tab w:val="clear" w:pos="720"/>
                <w:tab w:val="clear" w:pos="1080"/>
              </w:tabs>
              <w:ind w:right="-198"/>
              <w:rPr>
                <w:rFonts w:cs="Times New Roman"/>
                <w:sz w:val="22"/>
                <w:szCs w:val="22"/>
                <w:lang w:val="en-US"/>
              </w:rPr>
            </w:pPr>
          </w:p>
        </w:tc>
        <w:tc>
          <w:tcPr>
            <w:tcW w:w="1440" w:type="dxa"/>
            <w:tcBorders>
              <w:bottom w:val="single" w:sz="4" w:space="0" w:color="auto"/>
            </w:tcBorders>
            <w:vAlign w:val="center"/>
          </w:tcPr>
          <w:p w14:paraId="69A2DC41" w14:textId="54598371" w:rsidR="00F452C1" w:rsidRPr="00AD7D19" w:rsidRDefault="00F452C1" w:rsidP="00F452C1">
            <w:pPr>
              <w:ind w:left="-108" w:right="-108"/>
              <w:jc w:val="center"/>
              <w:rPr>
                <w:rFonts w:ascii="Times New Roman" w:hAnsi="Times New Roman" w:cstheme="minorBidi"/>
                <w:sz w:val="22"/>
                <w:szCs w:val="22"/>
              </w:rPr>
            </w:pPr>
            <w:r>
              <w:rPr>
                <w:rFonts w:ascii="Times New Roman" w:hAnsi="Times New Roman" w:cs="Times New Roman"/>
                <w:sz w:val="22"/>
                <w:szCs w:val="22"/>
              </w:rPr>
              <w:t>2023</w:t>
            </w:r>
          </w:p>
        </w:tc>
        <w:tc>
          <w:tcPr>
            <w:tcW w:w="284" w:type="dxa"/>
            <w:vAlign w:val="center"/>
          </w:tcPr>
          <w:p w14:paraId="27E886D3" w14:textId="77777777" w:rsidR="00F452C1" w:rsidRPr="00AD7D19" w:rsidRDefault="00F452C1" w:rsidP="00F452C1">
            <w:pPr>
              <w:pStyle w:val="a2"/>
              <w:tabs>
                <w:tab w:val="left" w:pos="1404"/>
              </w:tabs>
              <w:ind w:left="-108" w:right="-108"/>
              <w:jc w:val="center"/>
              <w:rPr>
                <w:rFonts w:ascii="Times New Roman" w:hAnsi="Times New Roman"/>
                <w:cs/>
              </w:rPr>
            </w:pPr>
          </w:p>
        </w:tc>
        <w:tc>
          <w:tcPr>
            <w:tcW w:w="1276" w:type="dxa"/>
            <w:tcBorders>
              <w:bottom w:val="single" w:sz="4" w:space="0" w:color="auto"/>
            </w:tcBorders>
            <w:vAlign w:val="center"/>
          </w:tcPr>
          <w:p w14:paraId="1E8924FF" w14:textId="712D7747" w:rsidR="00F452C1" w:rsidRPr="00AD7D19"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r w:rsidRPr="00AD7D19">
              <w:rPr>
                <w:rFonts w:ascii="Times New Roman" w:hAnsi="Times New Roman" w:cs="Times New Roman"/>
                <w:sz w:val="22"/>
                <w:szCs w:val="22"/>
              </w:rPr>
              <w:t>Addition</w:t>
            </w:r>
          </w:p>
        </w:tc>
        <w:tc>
          <w:tcPr>
            <w:tcW w:w="283" w:type="dxa"/>
            <w:vAlign w:val="center"/>
          </w:tcPr>
          <w:p w14:paraId="0E5D0409" w14:textId="77777777" w:rsidR="00F452C1" w:rsidRPr="00AD7D19"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17" w:type="dxa"/>
            <w:tcBorders>
              <w:bottom w:val="single" w:sz="4" w:space="0" w:color="auto"/>
            </w:tcBorders>
            <w:vAlign w:val="center"/>
          </w:tcPr>
          <w:p w14:paraId="217085FE" w14:textId="291EAA1E" w:rsidR="00F452C1" w:rsidRPr="00AD7D19"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r w:rsidRPr="00AD7D19">
              <w:rPr>
                <w:rFonts w:ascii="Times New Roman" w:hAnsi="Times New Roman" w:cs="Times New Roman"/>
                <w:color w:val="000000"/>
                <w:sz w:val="22"/>
                <w:szCs w:val="22"/>
              </w:rPr>
              <w:t>Deduction</w:t>
            </w:r>
          </w:p>
        </w:tc>
        <w:tc>
          <w:tcPr>
            <w:tcW w:w="283" w:type="dxa"/>
            <w:vAlign w:val="center"/>
          </w:tcPr>
          <w:p w14:paraId="74D12801" w14:textId="77777777" w:rsidR="00F452C1" w:rsidRPr="00AD7D19" w:rsidRDefault="00F452C1" w:rsidP="00F452C1">
            <w:pPr>
              <w:ind w:left="-108" w:right="-108"/>
              <w:jc w:val="center"/>
              <w:rPr>
                <w:rFonts w:ascii="Times New Roman" w:hAnsi="Times New Roman"/>
                <w:sz w:val="22"/>
                <w:szCs w:val="22"/>
                <w:cs/>
              </w:rPr>
            </w:pPr>
          </w:p>
        </w:tc>
        <w:tc>
          <w:tcPr>
            <w:tcW w:w="1427" w:type="dxa"/>
            <w:tcBorders>
              <w:bottom w:val="single" w:sz="4" w:space="0" w:color="auto"/>
            </w:tcBorders>
            <w:vAlign w:val="center"/>
          </w:tcPr>
          <w:p w14:paraId="16F89A30" w14:textId="40DA52DB" w:rsidR="00F452C1" w:rsidRPr="00AD7D19" w:rsidRDefault="00F452C1" w:rsidP="00F452C1">
            <w:pPr>
              <w:ind w:left="-108" w:right="-108"/>
              <w:jc w:val="center"/>
              <w:rPr>
                <w:rFonts w:ascii="Times New Roman" w:hAnsi="Times New Roman" w:cstheme="minorBidi"/>
                <w:sz w:val="22"/>
                <w:szCs w:val="22"/>
              </w:rPr>
            </w:pPr>
            <w:r>
              <w:rPr>
                <w:rFonts w:ascii="Times New Roman" w:hAnsi="Times New Roman" w:cs="Times New Roman"/>
                <w:sz w:val="22"/>
                <w:szCs w:val="22"/>
              </w:rPr>
              <w:t>2024</w:t>
            </w:r>
          </w:p>
        </w:tc>
      </w:tr>
      <w:tr w:rsidR="00F452C1" w:rsidRPr="00AD7D19" w14:paraId="20BBC21E" w14:textId="77777777" w:rsidTr="004A3714">
        <w:trPr>
          <w:cantSplit/>
        </w:trPr>
        <w:tc>
          <w:tcPr>
            <w:tcW w:w="3510" w:type="dxa"/>
            <w:vAlign w:val="bottom"/>
          </w:tcPr>
          <w:p w14:paraId="60580755" w14:textId="77777777" w:rsidR="00F452C1" w:rsidRPr="00426B6F" w:rsidRDefault="00F452C1" w:rsidP="00F452C1">
            <w:pPr>
              <w:pStyle w:val="a4"/>
              <w:tabs>
                <w:tab w:val="clear" w:pos="1080"/>
              </w:tabs>
              <w:ind w:left="72" w:hanging="108"/>
              <w:rPr>
                <w:rFonts w:cs="Times New Roman"/>
                <w:color w:val="000000"/>
                <w:sz w:val="22"/>
                <w:szCs w:val="22"/>
                <w:cs/>
                <w:lang w:val="en-US"/>
              </w:rPr>
            </w:pPr>
            <w:r w:rsidRPr="00AD7D19">
              <w:rPr>
                <w:rFonts w:cs="Times New Roman"/>
                <w:color w:val="000000"/>
                <w:sz w:val="22"/>
                <w:szCs w:val="22"/>
                <w:lang w:val="en-US"/>
              </w:rPr>
              <w:t>Cost</w:t>
            </w:r>
          </w:p>
        </w:tc>
        <w:tc>
          <w:tcPr>
            <w:tcW w:w="1440" w:type="dxa"/>
            <w:tcBorders>
              <w:top w:val="single" w:sz="4" w:space="0" w:color="auto"/>
            </w:tcBorders>
          </w:tcPr>
          <w:p w14:paraId="2C1E1F2C" w14:textId="0B8ACA66" w:rsidR="00F452C1" w:rsidRPr="00CA1CE0" w:rsidRDefault="00F452C1" w:rsidP="00F452C1">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5,615</w:t>
            </w:r>
          </w:p>
        </w:tc>
        <w:tc>
          <w:tcPr>
            <w:tcW w:w="284" w:type="dxa"/>
          </w:tcPr>
          <w:p w14:paraId="1A9EA5EA" w14:textId="77777777" w:rsidR="00F452C1" w:rsidRPr="00885632" w:rsidRDefault="00F452C1" w:rsidP="00F452C1">
            <w:pPr>
              <w:pStyle w:val="Preformatted"/>
              <w:tabs>
                <w:tab w:val="clear" w:pos="9590"/>
              </w:tabs>
              <w:ind w:right="202"/>
              <w:jc w:val="right"/>
              <w:rPr>
                <w:rFonts w:eastAsia="Times New Roman" w:cs="Times New Roman"/>
                <w:sz w:val="22"/>
                <w:szCs w:val="22"/>
                <w:lang w:eastAsia="en-US"/>
              </w:rPr>
            </w:pPr>
          </w:p>
        </w:tc>
        <w:tc>
          <w:tcPr>
            <w:tcW w:w="1276" w:type="dxa"/>
            <w:tcBorders>
              <w:top w:val="single" w:sz="4" w:space="0" w:color="auto"/>
            </w:tcBorders>
          </w:tcPr>
          <w:p w14:paraId="534FCE0F" w14:textId="5C3831C3" w:rsidR="00F452C1" w:rsidRPr="00CA1CE0" w:rsidRDefault="00F452C1" w:rsidP="00F452C1">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tcPr>
          <w:p w14:paraId="37A0FD4D" w14:textId="77777777" w:rsidR="00F452C1" w:rsidRPr="00885632" w:rsidRDefault="00F452C1" w:rsidP="00F452C1">
            <w:pPr>
              <w:pStyle w:val="Preformatted"/>
              <w:tabs>
                <w:tab w:val="clear" w:pos="9590"/>
              </w:tabs>
              <w:ind w:right="202"/>
              <w:jc w:val="right"/>
              <w:rPr>
                <w:rFonts w:eastAsia="Times New Roman" w:cs="Times New Roman"/>
                <w:sz w:val="22"/>
                <w:szCs w:val="22"/>
                <w:lang w:eastAsia="en-US"/>
              </w:rPr>
            </w:pPr>
          </w:p>
        </w:tc>
        <w:tc>
          <w:tcPr>
            <w:tcW w:w="1217" w:type="dxa"/>
            <w:tcBorders>
              <w:top w:val="single" w:sz="4" w:space="0" w:color="auto"/>
            </w:tcBorders>
          </w:tcPr>
          <w:p w14:paraId="3622435F" w14:textId="2D4F91E6" w:rsidR="00F452C1" w:rsidRPr="009B4791" w:rsidRDefault="00F452C1" w:rsidP="00F452C1">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tcPr>
          <w:p w14:paraId="5B7F6987" w14:textId="77777777" w:rsidR="00F452C1" w:rsidRPr="00885632" w:rsidRDefault="00F452C1" w:rsidP="00F452C1">
            <w:pPr>
              <w:pStyle w:val="Preformatted"/>
              <w:tabs>
                <w:tab w:val="clear" w:pos="9590"/>
              </w:tabs>
              <w:ind w:right="202"/>
              <w:jc w:val="right"/>
              <w:rPr>
                <w:rFonts w:eastAsia="Times New Roman" w:cs="Times New Roman"/>
                <w:sz w:val="22"/>
                <w:szCs w:val="22"/>
                <w:lang w:eastAsia="en-US"/>
              </w:rPr>
            </w:pPr>
          </w:p>
        </w:tc>
        <w:tc>
          <w:tcPr>
            <w:tcW w:w="1427" w:type="dxa"/>
            <w:tcBorders>
              <w:top w:val="single" w:sz="4" w:space="0" w:color="auto"/>
            </w:tcBorders>
          </w:tcPr>
          <w:p w14:paraId="42004DF7" w14:textId="0045CC79" w:rsidR="00F452C1" w:rsidRPr="00CA1CE0" w:rsidRDefault="00F452C1" w:rsidP="00F452C1">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5,615</w:t>
            </w:r>
          </w:p>
        </w:tc>
      </w:tr>
      <w:tr w:rsidR="00F452C1" w:rsidRPr="00AD7D19" w14:paraId="1B9DBC2E" w14:textId="77777777" w:rsidTr="004A3714">
        <w:trPr>
          <w:cantSplit/>
        </w:trPr>
        <w:tc>
          <w:tcPr>
            <w:tcW w:w="3510" w:type="dxa"/>
            <w:vAlign w:val="bottom"/>
          </w:tcPr>
          <w:p w14:paraId="5E12B404" w14:textId="77777777" w:rsidR="00F452C1" w:rsidRPr="00426B6F" w:rsidRDefault="00F452C1" w:rsidP="00F452C1">
            <w:pPr>
              <w:pStyle w:val="a4"/>
              <w:tabs>
                <w:tab w:val="clear" w:pos="1080"/>
              </w:tabs>
              <w:ind w:left="72" w:hanging="108"/>
              <w:rPr>
                <w:rFonts w:cs="Times New Roman"/>
                <w:color w:val="000000"/>
                <w:sz w:val="22"/>
                <w:szCs w:val="22"/>
                <w:cs/>
                <w:lang w:val="en-US"/>
              </w:rPr>
            </w:pPr>
            <w:r w:rsidRPr="00426B6F">
              <w:rPr>
                <w:rFonts w:cs="Times New Roman"/>
                <w:color w:val="000000"/>
                <w:sz w:val="22"/>
                <w:szCs w:val="22"/>
                <w:lang w:val="en-US"/>
              </w:rPr>
              <w:t>Accumulated amortization</w:t>
            </w:r>
          </w:p>
        </w:tc>
        <w:tc>
          <w:tcPr>
            <w:tcW w:w="1440" w:type="dxa"/>
            <w:tcBorders>
              <w:bottom w:val="single" w:sz="4" w:space="0" w:color="auto"/>
            </w:tcBorders>
          </w:tcPr>
          <w:p w14:paraId="0E90E35C" w14:textId="7B803F2F" w:rsidR="00F452C1" w:rsidRPr="00CA1CE0" w:rsidRDefault="00F452C1" w:rsidP="00F452C1">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(3,206)</w:t>
            </w:r>
          </w:p>
        </w:tc>
        <w:tc>
          <w:tcPr>
            <w:tcW w:w="284" w:type="dxa"/>
          </w:tcPr>
          <w:p w14:paraId="676EF518" w14:textId="77777777" w:rsidR="00F452C1" w:rsidRPr="00885632" w:rsidRDefault="00F452C1" w:rsidP="00F452C1">
            <w:pPr>
              <w:pStyle w:val="jern3"/>
              <w:pBdr>
                <w:bottom w:val="none" w:sz="0" w:space="0" w:color="auto"/>
              </w:pBdr>
              <w:tabs>
                <w:tab w:val="clear" w:pos="959"/>
              </w:tabs>
              <w:ind w:right="236"/>
              <w:jc w:val="right"/>
              <w:rPr>
                <w:rFonts w:ascii="Times New Roman" w:cs="Times New Roman"/>
                <w:sz w:val="22"/>
                <w:szCs w:val="22"/>
                <w:lang w:val="en-US"/>
              </w:rPr>
            </w:pPr>
          </w:p>
        </w:tc>
        <w:tc>
          <w:tcPr>
            <w:tcW w:w="1276" w:type="dxa"/>
            <w:tcBorders>
              <w:bottom w:val="single" w:sz="4" w:space="0" w:color="auto"/>
            </w:tcBorders>
          </w:tcPr>
          <w:p w14:paraId="26BD8E29" w14:textId="11663CD5" w:rsidR="00F452C1" w:rsidRPr="00CA1CE0" w:rsidRDefault="00F452C1" w:rsidP="00F452C1">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(519)</w:t>
            </w:r>
          </w:p>
        </w:tc>
        <w:tc>
          <w:tcPr>
            <w:tcW w:w="283" w:type="dxa"/>
          </w:tcPr>
          <w:p w14:paraId="510378B6" w14:textId="77777777" w:rsidR="00F452C1" w:rsidRPr="00885632" w:rsidRDefault="00F452C1" w:rsidP="00F452C1">
            <w:pPr>
              <w:pStyle w:val="Preformatted"/>
              <w:tabs>
                <w:tab w:val="clear" w:pos="9590"/>
              </w:tabs>
              <w:ind w:right="236"/>
              <w:jc w:val="right"/>
              <w:rPr>
                <w:rFonts w:eastAsia="Times New Roman" w:cs="Times New Roman"/>
                <w:sz w:val="22"/>
                <w:szCs w:val="22"/>
                <w:lang w:eastAsia="en-US"/>
              </w:rPr>
            </w:pPr>
          </w:p>
        </w:tc>
        <w:tc>
          <w:tcPr>
            <w:tcW w:w="1217" w:type="dxa"/>
            <w:tcBorders>
              <w:bottom w:val="single" w:sz="4" w:space="0" w:color="auto"/>
            </w:tcBorders>
          </w:tcPr>
          <w:p w14:paraId="0D3AB257" w14:textId="003A69D1" w:rsidR="00F452C1" w:rsidRPr="009B4791" w:rsidRDefault="00F452C1" w:rsidP="00F452C1">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tcPr>
          <w:p w14:paraId="1FD86D61" w14:textId="77777777" w:rsidR="00F452C1" w:rsidRPr="00885632" w:rsidRDefault="00F452C1" w:rsidP="00F452C1">
            <w:pPr>
              <w:pStyle w:val="Preformatted"/>
              <w:tabs>
                <w:tab w:val="clear" w:pos="9590"/>
              </w:tabs>
              <w:ind w:right="236"/>
              <w:jc w:val="right"/>
              <w:rPr>
                <w:rFonts w:eastAsia="Times New Roman" w:cs="Times New Roman"/>
                <w:sz w:val="22"/>
                <w:szCs w:val="22"/>
                <w:lang w:eastAsia="en-US"/>
              </w:rPr>
            </w:pPr>
          </w:p>
        </w:tc>
        <w:tc>
          <w:tcPr>
            <w:tcW w:w="1427" w:type="dxa"/>
            <w:tcBorders>
              <w:bottom w:val="single" w:sz="4" w:space="0" w:color="auto"/>
            </w:tcBorders>
          </w:tcPr>
          <w:p w14:paraId="4CE8D770" w14:textId="27678106" w:rsidR="00F452C1" w:rsidRPr="00CA1CE0" w:rsidRDefault="00F452C1" w:rsidP="00F452C1">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(3,725)</w:t>
            </w:r>
          </w:p>
        </w:tc>
      </w:tr>
      <w:tr w:rsidR="00F452C1" w:rsidRPr="00AD7D19" w14:paraId="2CE85E47" w14:textId="77777777" w:rsidTr="004A3714">
        <w:trPr>
          <w:cantSplit/>
        </w:trPr>
        <w:tc>
          <w:tcPr>
            <w:tcW w:w="3510" w:type="dxa"/>
            <w:vAlign w:val="bottom"/>
          </w:tcPr>
          <w:p w14:paraId="0D48F80C" w14:textId="77777777" w:rsidR="00F452C1" w:rsidRPr="00426B6F" w:rsidRDefault="00F452C1" w:rsidP="00F452C1">
            <w:pPr>
              <w:pStyle w:val="a4"/>
              <w:tabs>
                <w:tab w:val="clear" w:pos="1080"/>
              </w:tabs>
              <w:ind w:left="72" w:hanging="108"/>
              <w:rPr>
                <w:rFonts w:cs="Times New Roman"/>
                <w:color w:val="000000"/>
                <w:sz w:val="22"/>
                <w:szCs w:val="22"/>
                <w:cs/>
                <w:lang w:val="en-US"/>
              </w:rPr>
            </w:pPr>
            <w:r w:rsidRPr="00426B6F">
              <w:rPr>
                <w:rFonts w:cs="Times New Roman"/>
                <w:color w:val="000000"/>
                <w:sz w:val="22"/>
                <w:szCs w:val="22"/>
                <w:lang w:val="en-US"/>
              </w:rPr>
              <w:t>Net</w:t>
            </w:r>
          </w:p>
        </w:tc>
        <w:tc>
          <w:tcPr>
            <w:tcW w:w="1440" w:type="dxa"/>
            <w:tcBorders>
              <w:top w:val="single" w:sz="4" w:space="0" w:color="auto"/>
              <w:bottom w:val="double" w:sz="4" w:space="0" w:color="auto"/>
            </w:tcBorders>
          </w:tcPr>
          <w:p w14:paraId="436094D7" w14:textId="11027207" w:rsidR="00F452C1" w:rsidRPr="00CA1CE0" w:rsidRDefault="00F452C1" w:rsidP="00F452C1">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2,409</w:t>
            </w:r>
          </w:p>
        </w:tc>
        <w:tc>
          <w:tcPr>
            <w:tcW w:w="284" w:type="dxa"/>
          </w:tcPr>
          <w:p w14:paraId="6B3AC396" w14:textId="77777777" w:rsidR="00F452C1" w:rsidRPr="00885632" w:rsidRDefault="00F452C1" w:rsidP="00F452C1">
            <w:pPr>
              <w:pStyle w:val="Preformatted"/>
              <w:tabs>
                <w:tab w:val="clear" w:pos="9590"/>
              </w:tabs>
              <w:ind w:right="202"/>
              <w:jc w:val="right"/>
              <w:rPr>
                <w:rFonts w:eastAsia="Times New Roman" w:cs="Times New Roman"/>
                <w:sz w:val="22"/>
                <w:szCs w:val="22"/>
                <w:lang w:eastAsia="en-US"/>
              </w:rPr>
            </w:pPr>
          </w:p>
        </w:tc>
        <w:tc>
          <w:tcPr>
            <w:tcW w:w="1276" w:type="dxa"/>
            <w:tcBorders>
              <w:top w:val="single" w:sz="4" w:space="0" w:color="auto"/>
              <w:bottom w:val="double" w:sz="4" w:space="0" w:color="auto"/>
            </w:tcBorders>
          </w:tcPr>
          <w:p w14:paraId="486E3645" w14:textId="33BB2FCC" w:rsidR="00F452C1" w:rsidRPr="00CA1CE0" w:rsidRDefault="00F452C1" w:rsidP="00F452C1">
            <w:pPr>
              <w:pStyle w:val="jern3"/>
              <w:pBdr>
                <w:bottom w:val="none" w:sz="0" w:space="0" w:color="auto"/>
              </w:pBdr>
              <w:tabs>
                <w:tab w:val="clear" w:pos="959"/>
                <w:tab w:val="left" w:pos="1522"/>
              </w:tabs>
              <w:ind w:right="163"/>
              <w:jc w:val="right"/>
              <w:rPr>
                <w:rFonts w:ascii="Times New Roman" w:cs="Times New Roman"/>
                <w:sz w:val="22"/>
                <w:szCs w:val="22"/>
                <w:lang w:val="en-US"/>
              </w:rPr>
            </w:pPr>
            <w:r>
              <w:rPr>
                <w:rFonts w:ascii="Times New Roman" w:cs="Times New Roman"/>
                <w:sz w:val="22"/>
                <w:szCs w:val="22"/>
                <w:lang w:val="en-US"/>
              </w:rPr>
              <w:t>(519)</w:t>
            </w:r>
          </w:p>
        </w:tc>
        <w:tc>
          <w:tcPr>
            <w:tcW w:w="283" w:type="dxa"/>
          </w:tcPr>
          <w:p w14:paraId="4724DABE" w14:textId="77777777" w:rsidR="00F452C1" w:rsidRPr="00885632" w:rsidRDefault="00F452C1" w:rsidP="00F452C1">
            <w:pPr>
              <w:pStyle w:val="Preformatted"/>
              <w:tabs>
                <w:tab w:val="clear" w:pos="9590"/>
              </w:tabs>
              <w:ind w:right="202"/>
              <w:jc w:val="right"/>
              <w:rPr>
                <w:rFonts w:eastAsia="Times New Roman" w:cs="Times New Roman"/>
                <w:sz w:val="22"/>
                <w:szCs w:val="22"/>
                <w:lang w:eastAsia="en-US"/>
              </w:rPr>
            </w:pPr>
          </w:p>
        </w:tc>
        <w:tc>
          <w:tcPr>
            <w:tcW w:w="1217" w:type="dxa"/>
            <w:tcBorders>
              <w:top w:val="single" w:sz="4" w:space="0" w:color="auto"/>
              <w:bottom w:val="double" w:sz="4" w:space="0" w:color="auto"/>
            </w:tcBorders>
          </w:tcPr>
          <w:p w14:paraId="6BE89784" w14:textId="48B86DA9" w:rsidR="00F452C1" w:rsidRPr="009B4791" w:rsidRDefault="00F452C1" w:rsidP="00F452C1">
            <w:pPr>
              <w:pStyle w:val="jern3"/>
              <w:pBdr>
                <w:bottom w:val="none" w:sz="0" w:space="0" w:color="auto"/>
              </w:pBdr>
              <w:tabs>
                <w:tab w:val="clear" w:pos="959"/>
              </w:tabs>
              <w:ind w:right="184"/>
              <w:rPr>
                <w:rFonts w:ascii="Times New Roman" w:cs="Times New Roman"/>
                <w:sz w:val="22"/>
                <w:szCs w:val="22"/>
                <w:lang w:val="en-US"/>
              </w:rPr>
            </w:pPr>
            <w:r>
              <w:rPr>
                <w:rFonts w:ascii="Times New Roman" w:cs="Times New Roman"/>
                <w:sz w:val="22"/>
                <w:szCs w:val="22"/>
                <w:lang w:val="en-US"/>
              </w:rPr>
              <w:t xml:space="preserve">     </w:t>
            </w:r>
            <w:r w:rsidRPr="009B4791">
              <w:rPr>
                <w:rFonts w:ascii="Times New Roman" w:cs="Times New Roman"/>
                <w:sz w:val="22"/>
                <w:szCs w:val="22"/>
                <w:lang w:val="en-US"/>
              </w:rPr>
              <w:t>-</w:t>
            </w:r>
          </w:p>
        </w:tc>
        <w:tc>
          <w:tcPr>
            <w:tcW w:w="283" w:type="dxa"/>
          </w:tcPr>
          <w:p w14:paraId="5509A3C1" w14:textId="77777777" w:rsidR="00F452C1" w:rsidRPr="00885632" w:rsidRDefault="00F452C1" w:rsidP="00F452C1">
            <w:pPr>
              <w:pStyle w:val="Preformatted"/>
              <w:tabs>
                <w:tab w:val="clear" w:pos="9590"/>
              </w:tabs>
              <w:ind w:right="202"/>
              <w:jc w:val="right"/>
              <w:rPr>
                <w:rFonts w:eastAsia="Times New Roman" w:cs="Times New Roman"/>
                <w:sz w:val="22"/>
                <w:szCs w:val="22"/>
                <w:lang w:eastAsia="en-US"/>
              </w:rPr>
            </w:pPr>
          </w:p>
        </w:tc>
        <w:tc>
          <w:tcPr>
            <w:tcW w:w="1427" w:type="dxa"/>
            <w:tcBorders>
              <w:top w:val="single" w:sz="4" w:space="0" w:color="auto"/>
              <w:bottom w:val="double" w:sz="4" w:space="0" w:color="auto"/>
            </w:tcBorders>
          </w:tcPr>
          <w:p w14:paraId="6DDC063E" w14:textId="389DA9D0" w:rsidR="00F452C1" w:rsidRPr="00CA1CE0" w:rsidRDefault="00F452C1" w:rsidP="00F452C1">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1,890</w:t>
            </w:r>
          </w:p>
        </w:tc>
      </w:tr>
    </w:tbl>
    <w:p w14:paraId="6975970B" w14:textId="77777777" w:rsidR="00BF4516" w:rsidRDefault="00BF4516" w:rsidP="009537C3">
      <w:pPr>
        <w:pStyle w:val="NoSpacing"/>
        <w:jc w:val="thaiDistribute"/>
        <w:rPr>
          <w:rFonts w:cs="Times New Roman"/>
          <w:color w:val="000000"/>
          <w:sz w:val="22"/>
          <w:szCs w:val="22"/>
        </w:rPr>
      </w:pPr>
    </w:p>
    <w:p w14:paraId="5F306540" w14:textId="259D1178" w:rsidR="00C00EBE" w:rsidRPr="009537C3" w:rsidRDefault="00C00EBE" w:rsidP="009537C3">
      <w:pPr>
        <w:pStyle w:val="NoSpacing"/>
        <w:jc w:val="thaiDistribute"/>
        <w:rPr>
          <w:rFonts w:cs="Times New Roman"/>
          <w:color w:val="000000"/>
          <w:sz w:val="22"/>
          <w:szCs w:val="22"/>
        </w:rPr>
      </w:pPr>
      <w:r w:rsidRPr="007D3BAE">
        <w:rPr>
          <w:rFonts w:cs="Times New Roman"/>
          <w:color w:val="000000"/>
          <w:sz w:val="22"/>
          <w:szCs w:val="22"/>
        </w:rPr>
        <w:t xml:space="preserve">Amortization for the years </w:t>
      </w:r>
      <w:r w:rsidR="001F3988" w:rsidRPr="007D3BAE">
        <w:rPr>
          <w:rFonts w:cs="Times New Roman"/>
          <w:color w:val="000000"/>
          <w:sz w:val="22"/>
          <w:szCs w:val="22"/>
        </w:rPr>
        <w:t>202</w:t>
      </w:r>
      <w:r w:rsidR="00F452C1" w:rsidRPr="007D3BAE">
        <w:rPr>
          <w:rFonts w:cs="Times New Roman"/>
          <w:color w:val="000000"/>
          <w:sz w:val="22"/>
          <w:szCs w:val="22"/>
        </w:rPr>
        <w:t>5</w:t>
      </w:r>
      <w:r w:rsidR="00110D05" w:rsidRPr="007D3BAE">
        <w:rPr>
          <w:rFonts w:cs="Times New Roman"/>
          <w:color w:val="000000"/>
          <w:sz w:val="22"/>
          <w:szCs w:val="22"/>
        </w:rPr>
        <w:t xml:space="preserve"> and </w:t>
      </w:r>
      <w:r w:rsidR="0038023E" w:rsidRPr="007D3BAE">
        <w:rPr>
          <w:rFonts w:cs="Times New Roman"/>
          <w:color w:val="000000"/>
          <w:sz w:val="22"/>
          <w:szCs w:val="22"/>
        </w:rPr>
        <w:t>202</w:t>
      </w:r>
      <w:r w:rsidR="00F452C1" w:rsidRPr="007D3BAE">
        <w:rPr>
          <w:rFonts w:cs="Times New Roman"/>
          <w:color w:val="000000"/>
          <w:sz w:val="22"/>
          <w:szCs w:val="22"/>
        </w:rPr>
        <w:t>4</w:t>
      </w:r>
      <w:r w:rsidRPr="007D3BAE">
        <w:rPr>
          <w:rFonts w:cs="Times New Roman"/>
          <w:color w:val="000000"/>
          <w:sz w:val="22"/>
          <w:szCs w:val="22"/>
        </w:rPr>
        <w:t xml:space="preserve"> amounted to approximately </w:t>
      </w:r>
      <w:r w:rsidR="007D3BAE" w:rsidRPr="007D3BAE">
        <w:rPr>
          <w:rFonts w:cs="Times New Roman"/>
          <w:color w:val="000000"/>
          <w:sz w:val="22"/>
          <w:szCs w:val="22"/>
        </w:rPr>
        <w:t xml:space="preserve">Baht </w:t>
      </w:r>
      <w:r w:rsidR="007D3BAE" w:rsidRPr="007D3BAE">
        <w:rPr>
          <w:sz w:val="22"/>
          <w:szCs w:val="22"/>
        </w:rPr>
        <w:t xml:space="preserve">0.6 million </w:t>
      </w:r>
      <w:r w:rsidR="007D3BAE" w:rsidRPr="007D3BAE">
        <w:rPr>
          <w:rFonts w:cs="Times New Roman"/>
          <w:color w:val="000000"/>
          <w:sz w:val="22"/>
          <w:szCs w:val="22"/>
        </w:rPr>
        <w:t xml:space="preserve">and </w:t>
      </w:r>
      <w:r w:rsidRPr="007D3BAE">
        <w:rPr>
          <w:rFonts w:cs="Times New Roman"/>
          <w:color w:val="000000"/>
          <w:sz w:val="22"/>
          <w:szCs w:val="22"/>
        </w:rPr>
        <w:t xml:space="preserve">Baht </w:t>
      </w:r>
      <w:r w:rsidR="009C2846" w:rsidRPr="007D3BAE">
        <w:rPr>
          <w:sz w:val="22"/>
          <w:szCs w:val="22"/>
        </w:rPr>
        <w:t>0.7</w:t>
      </w:r>
      <w:r w:rsidR="00F53114" w:rsidRPr="007D3BAE">
        <w:rPr>
          <w:rFonts w:cs="Times New Roman"/>
          <w:color w:val="000000"/>
          <w:sz w:val="22"/>
          <w:szCs w:val="22"/>
        </w:rPr>
        <w:t xml:space="preserve"> million</w:t>
      </w:r>
      <w:r w:rsidR="00C506C9">
        <w:rPr>
          <w:rFonts w:cs="Times New Roman"/>
          <w:color w:val="000000"/>
          <w:sz w:val="22"/>
          <w:szCs w:val="22"/>
        </w:rPr>
        <w:t>, respectively,</w:t>
      </w:r>
      <w:r w:rsidR="00F53114" w:rsidRPr="007D3BAE">
        <w:rPr>
          <w:rFonts w:cs="Times New Roman"/>
          <w:color w:val="000000"/>
          <w:sz w:val="22"/>
          <w:szCs w:val="22"/>
        </w:rPr>
        <w:t xml:space="preserve"> </w:t>
      </w:r>
      <w:r w:rsidR="00D83387" w:rsidRPr="007D3BAE">
        <w:rPr>
          <w:rFonts w:cs="Times New Roman"/>
          <w:color w:val="000000"/>
          <w:sz w:val="22"/>
          <w:szCs w:val="22"/>
        </w:rPr>
        <w:t xml:space="preserve">in the consolidated financial statements </w:t>
      </w:r>
      <w:r w:rsidR="007D3BAE" w:rsidRPr="007D3BAE">
        <w:rPr>
          <w:rFonts w:cs="Times New Roman"/>
          <w:color w:val="000000"/>
          <w:sz w:val="22"/>
          <w:szCs w:val="22"/>
        </w:rPr>
        <w:t xml:space="preserve">and Baht 0.4 million </w:t>
      </w:r>
      <w:r w:rsidR="00F53114" w:rsidRPr="007D3BAE">
        <w:rPr>
          <w:rFonts w:cs="Times New Roman"/>
          <w:color w:val="000000"/>
          <w:sz w:val="22"/>
          <w:szCs w:val="22"/>
        </w:rPr>
        <w:t xml:space="preserve">and Baht </w:t>
      </w:r>
      <w:r w:rsidR="00E55145" w:rsidRPr="007D3BAE">
        <w:rPr>
          <w:rFonts w:cs="Times New Roman"/>
          <w:color w:val="000000"/>
          <w:sz w:val="22"/>
          <w:szCs w:val="22"/>
        </w:rPr>
        <w:t>0.</w:t>
      </w:r>
      <w:r w:rsidR="00096849" w:rsidRPr="007D3BAE">
        <w:rPr>
          <w:rFonts w:cstheme="minorBidi"/>
          <w:color w:val="000000"/>
          <w:sz w:val="22"/>
          <w:szCs w:val="22"/>
        </w:rPr>
        <w:t>5</w:t>
      </w:r>
      <w:r w:rsidRPr="007D3BAE">
        <w:rPr>
          <w:rFonts w:cs="Times New Roman"/>
          <w:color w:val="000000"/>
          <w:sz w:val="22"/>
          <w:szCs w:val="22"/>
        </w:rPr>
        <w:t xml:space="preserve"> million</w:t>
      </w:r>
      <w:r w:rsidR="00C506C9">
        <w:rPr>
          <w:rFonts w:cs="Times New Roman"/>
          <w:color w:val="000000"/>
          <w:sz w:val="22"/>
          <w:szCs w:val="22"/>
        </w:rPr>
        <w:t>, respectively,</w:t>
      </w:r>
      <w:r w:rsidR="00D83387" w:rsidRPr="007D3BAE">
        <w:rPr>
          <w:rFonts w:cs="Times New Roman"/>
          <w:sz w:val="22"/>
          <w:szCs w:val="22"/>
          <w:lang w:val="en-GB"/>
        </w:rPr>
        <w:t xml:space="preserve"> in the separate financial statements</w:t>
      </w:r>
      <w:r w:rsidR="00F53114" w:rsidRPr="007D3BAE">
        <w:rPr>
          <w:rFonts w:cs="Times New Roman"/>
          <w:sz w:val="22"/>
          <w:szCs w:val="22"/>
          <w:lang w:val="en-GB"/>
        </w:rPr>
        <w:t xml:space="preserve">, </w:t>
      </w:r>
      <w:r w:rsidRPr="007D3BAE">
        <w:rPr>
          <w:rFonts w:cs="Times New Roman"/>
          <w:color w:val="000000"/>
          <w:sz w:val="22"/>
          <w:szCs w:val="22"/>
        </w:rPr>
        <w:t>which was presented as part of “</w:t>
      </w:r>
      <w:r w:rsidR="00852225" w:rsidRPr="007D3BAE">
        <w:rPr>
          <w:rFonts w:cs="Times New Roman"/>
          <w:color w:val="000000"/>
          <w:sz w:val="22"/>
          <w:szCs w:val="22"/>
        </w:rPr>
        <w:t xml:space="preserve">Administrative expenses” in </w:t>
      </w:r>
      <w:r w:rsidRPr="007D3BAE">
        <w:rPr>
          <w:rFonts w:cs="Times New Roman"/>
          <w:color w:val="000000"/>
          <w:sz w:val="22"/>
          <w:szCs w:val="22"/>
        </w:rPr>
        <w:t>statements of comprehensive income.</w:t>
      </w:r>
    </w:p>
    <w:p w14:paraId="67558D51" w14:textId="77777777" w:rsidR="00A176B4" w:rsidRPr="009537C3" w:rsidRDefault="00A176B4" w:rsidP="009537C3">
      <w:pPr>
        <w:pStyle w:val="NoSpacing"/>
        <w:jc w:val="thaiDistribute"/>
        <w:rPr>
          <w:rFonts w:cs="Times New Roman"/>
          <w:b/>
          <w:bCs/>
          <w:color w:val="000000"/>
          <w:sz w:val="22"/>
          <w:szCs w:val="22"/>
        </w:rPr>
      </w:pPr>
    </w:p>
    <w:p w14:paraId="19C15BB4" w14:textId="77777777" w:rsidR="00626066" w:rsidRPr="008519D6" w:rsidRDefault="00626066" w:rsidP="005C31C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8519D6">
        <w:rPr>
          <w:rFonts w:ascii="Times New Roman" w:hAnsi="Times New Roman" w:cs="Times New Roman"/>
          <w:b/>
          <w:bCs/>
          <w:color w:val="000000"/>
          <w:sz w:val="22"/>
          <w:szCs w:val="22"/>
        </w:rPr>
        <w:t>SHORT-TERM BORROWINGS FROM</w:t>
      </w:r>
      <w:r w:rsidR="00A133EA" w:rsidRPr="008519D6">
        <w:rPr>
          <w:rFonts w:ascii="Times New Roman" w:hAnsi="Times New Roman" w:cs="Times New Roman"/>
          <w:b/>
          <w:bCs/>
          <w:color w:val="000000"/>
          <w:sz w:val="22"/>
          <w:szCs w:val="22"/>
        </w:rPr>
        <w:t xml:space="preserve"> </w:t>
      </w:r>
      <w:r w:rsidRPr="008519D6">
        <w:rPr>
          <w:rFonts w:ascii="Times New Roman" w:hAnsi="Times New Roman" w:cs="Times New Roman"/>
          <w:b/>
          <w:bCs/>
          <w:color w:val="000000"/>
          <w:sz w:val="22"/>
          <w:szCs w:val="22"/>
        </w:rPr>
        <w:t>FINANCIAL INSTITUTIONS</w:t>
      </w:r>
    </w:p>
    <w:p w14:paraId="29E7BDF7" w14:textId="77777777" w:rsidR="00626066" w:rsidRPr="002925ED"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cs/>
        </w:rPr>
      </w:pPr>
    </w:p>
    <w:tbl>
      <w:tblPr>
        <w:tblW w:w="9332" w:type="dxa"/>
        <w:tblInd w:w="-34" w:type="dxa"/>
        <w:tblLayout w:type="fixed"/>
        <w:tblLook w:val="0000" w:firstRow="0" w:lastRow="0" w:firstColumn="0" w:lastColumn="0" w:noHBand="0" w:noVBand="0"/>
      </w:tblPr>
      <w:tblGrid>
        <w:gridCol w:w="5164"/>
        <w:gridCol w:w="284"/>
        <w:gridCol w:w="1800"/>
        <w:gridCol w:w="284"/>
        <w:gridCol w:w="1790"/>
        <w:gridCol w:w="10"/>
      </w:tblGrid>
      <w:tr w:rsidR="00C017DC" w:rsidRPr="008519D6" w14:paraId="2BA25D62" w14:textId="77777777" w:rsidTr="00C017DC">
        <w:trPr>
          <w:gridAfter w:val="1"/>
          <w:wAfter w:w="10" w:type="dxa"/>
          <w:trHeight w:val="20"/>
          <w:tblHeader/>
        </w:trPr>
        <w:tc>
          <w:tcPr>
            <w:tcW w:w="5164" w:type="dxa"/>
            <w:vAlign w:val="bottom"/>
          </w:tcPr>
          <w:p w14:paraId="07728F47" w14:textId="77777777" w:rsidR="00C017DC" w:rsidRPr="008519D6" w:rsidRDefault="00C017DC" w:rsidP="00BD1A4A">
            <w:pPr>
              <w:pStyle w:val="Preformatted"/>
              <w:tabs>
                <w:tab w:val="clear" w:pos="959"/>
                <w:tab w:val="clear" w:pos="9590"/>
              </w:tabs>
              <w:ind w:right="282" w:firstLine="34"/>
              <w:rPr>
                <w:sz w:val="22"/>
                <w:szCs w:val="22"/>
                <w:u w:val="single"/>
                <w:cs/>
                <w:lang w:eastAsia="en-US"/>
              </w:rPr>
            </w:pPr>
          </w:p>
        </w:tc>
        <w:tc>
          <w:tcPr>
            <w:tcW w:w="284" w:type="dxa"/>
            <w:vAlign w:val="center"/>
          </w:tcPr>
          <w:p w14:paraId="04B3C541" w14:textId="77777777" w:rsidR="00C017DC" w:rsidRPr="008519D6" w:rsidRDefault="00C017DC" w:rsidP="00CE1A27">
            <w:pPr>
              <w:pStyle w:val="jern1"/>
              <w:pBdr>
                <w:bottom w:val="none" w:sz="0" w:space="0" w:color="auto"/>
              </w:pBdr>
              <w:tabs>
                <w:tab w:val="clear" w:pos="0"/>
                <w:tab w:val="clear" w:pos="5754"/>
                <w:tab w:val="left" w:pos="5888"/>
              </w:tabs>
              <w:ind w:left="-52" w:right="-60"/>
              <w:jc w:val="center"/>
              <w:rPr>
                <w:rFonts w:cs="Times New Roman"/>
                <w:sz w:val="22"/>
                <w:szCs w:val="22"/>
              </w:rPr>
            </w:pPr>
          </w:p>
        </w:tc>
        <w:tc>
          <w:tcPr>
            <w:tcW w:w="3874" w:type="dxa"/>
            <w:gridSpan w:val="3"/>
            <w:tcBorders>
              <w:top w:val="single" w:sz="4" w:space="0" w:color="auto"/>
              <w:bottom w:val="single" w:sz="4" w:space="0" w:color="auto"/>
            </w:tcBorders>
            <w:vAlign w:val="center"/>
          </w:tcPr>
          <w:p w14:paraId="7FA30276" w14:textId="4A464752" w:rsidR="00C017DC" w:rsidRPr="008519D6" w:rsidRDefault="00C017DC" w:rsidP="00CE1A27">
            <w:pPr>
              <w:pStyle w:val="jern1"/>
              <w:pBdr>
                <w:bottom w:val="none" w:sz="0" w:space="0" w:color="auto"/>
              </w:pBdr>
              <w:tabs>
                <w:tab w:val="clear" w:pos="0"/>
                <w:tab w:val="clear" w:pos="959"/>
                <w:tab w:val="clear" w:pos="5754"/>
                <w:tab w:val="left" w:pos="5888"/>
              </w:tabs>
              <w:ind w:left="-52" w:right="-60"/>
              <w:jc w:val="center"/>
              <w:rPr>
                <w:rFonts w:cs="Times New Roman"/>
                <w:sz w:val="22"/>
                <w:szCs w:val="22"/>
              </w:rPr>
            </w:pPr>
            <w:r w:rsidRPr="008519D6">
              <w:rPr>
                <w:rFonts w:cs="Times New Roman"/>
                <w:color w:val="000000"/>
                <w:spacing w:val="-8"/>
                <w:sz w:val="22"/>
                <w:szCs w:val="22"/>
              </w:rPr>
              <w:t xml:space="preserve">Consolidated </w:t>
            </w:r>
            <w:r w:rsidR="00C506C9">
              <w:rPr>
                <w:rFonts w:cs="Times New Roman"/>
                <w:color w:val="000000"/>
                <w:spacing w:val="-8"/>
                <w:sz w:val="22"/>
                <w:szCs w:val="22"/>
              </w:rPr>
              <w:t>and</w:t>
            </w:r>
            <w:r w:rsidRPr="008519D6">
              <w:rPr>
                <w:rFonts w:cs="Times New Roman"/>
                <w:color w:val="000000"/>
                <w:spacing w:val="-8"/>
                <w:sz w:val="22"/>
                <w:szCs w:val="22"/>
              </w:rPr>
              <w:t xml:space="preserve"> Separate</w:t>
            </w:r>
            <w:r w:rsidRPr="008519D6">
              <w:rPr>
                <w:rFonts w:cs="Times New Roman"/>
                <w:color w:val="000000"/>
                <w:sz w:val="22"/>
                <w:szCs w:val="22"/>
              </w:rPr>
              <w:t xml:space="preserve"> Financial Statement</w:t>
            </w:r>
            <w:r w:rsidRPr="008519D6">
              <w:rPr>
                <w:rFonts w:cs="Times New Roman"/>
                <w:sz w:val="22"/>
                <w:szCs w:val="22"/>
              </w:rPr>
              <w:t>s</w:t>
            </w:r>
            <w:r w:rsidRPr="008519D6">
              <w:rPr>
                <w:rFonts w:cs="Times New Roman"/>
                <w:sz w:val="22"/>
                <w:szCs w:val="22"/>
                <w:lang w:val="af-ZA"/>
              </w:rPr>
              <w:t xml:space="preserve"> (</w:t>
            </w:r>
            <w:r w:rsidRPr="008519D6">
              <w:rPr>
                <w:rFonts w:cs="Times New Roman"/>
                <w:spacing w:val="-6"/>
                <w:sz w:val="22"/>
                <w:szCs w:val="22"/>
              </w:rPr>
              <w:t>In Thousand Baht</w:t>
            </w:r>
            <w:r w:rsidRPr="008519D6">
              <w:rPr>
                <w:rFonts w:cs="Times New Roman"/>
                <w:sz w:val="22"/>
                <w:szCs w:val="22"/>
                <w:lang w:val="af-ZA"/>
              </w:rPr>
              <w:t>)</w:t>
            </w:r>
          </w:p>
        </w:tc>
      </w:tr>
      <w:tr w:rsidR="00C017DC" w:rsidRPr="008519D6" w14:paraId="6E135831" w14:textId="77777777" w:rsidTr="00C017DC">
        <w:trPr>
          <w:trHeight w:val="20"/>
          <w:tblHeader/>
        </w:trPr>
        <w:tc>
          <w:tcPr>
            <w:tcW w:w="5164" w:type="dxa"/>
            <w:vAlign w:val="bottom"/>
          </w:tcPr>
          <w:p w14:paraId="0EE53D77" w14:textId="77777777" w:rsidR="00C017DC" w:rsidRPr="008519D6" w:rsidRDefault="00C017DC" w:rsidP="00F452C1">
            <w:pPr>
              <w:pStyle w:val="Preformatted"/>
              <w:tabs>
                <w:tab w:val="clear" w:pos="959"/>
                <w:tab w:val="clear" w:pos="9590"/>
              </w:tabs>
              <w:ind w:right="282" w:firstLine="34"/>
              <w:rPr>
                <w:sz w:val="22"/>
                <w:szCs w:val="22"/>
                <w:u w:val="single"/>
                <w:cs/>
                <w:lang w:eastAsia="en-US"/>
              </w:rPr>
            </w:pPr>
          </w:p>
        </w:tc>
        <w:tc>
          <w:tcPr>
            <w:tcW w:w="284" w:type="dxa"/>
            <w:vAlign w:val="center"/>
          </w:tcPr>
          <w:p w14:paraId="6C6C84A1" w14:textId="77777777" w:rsidR="00C017DC" w:rsidRPr="008519D6" w:rsidRDefault="00C017DC" w:rsidP="00F452C1">
            <w:pPr>
              <w:pStyle w:val="jern1"/>
              <w:pBdr>
                <w:bottom w:val="none" w:sz="0" w:space="0" w:color="auto"/>
              </w:pBdr>
              <w:tabs>
                <w:tab w:val="clear" w:pos="0"/>
                <w:tab w:val="clear" w:pos="5754"/>
                <w:tab w:val="left" w:pos="5888"/>
              </w:tabs>
              <w:ind w:left="-52" w:right="-60"/>
              <w:jc w:val="center"/>
              <w:rPr>
                <w:rFonts w:cs="Times New Roman"/>
                <w:sz w:val="22"/>
                <w:szCs w:val="22"/>
              </w:rPr>
            </w:pPr>
          </w:p>
        </w:tc>
        <w:tc>
          <w:tcPr>
            <w:tcW w:w="1800" w:type="dxa"/>
            <w:tcBorders>
              <w:top w:val="single" w:sz="4" w:space="0" w:color="auto"/>
              <w:bottom w:val="single" w:sz="4" w:space="0" w:color="auto"/>
            </w:tcBorders>
            <w:vAlign w:val="center"/>
          </w:tcPr>
          <w:p w14:paraId="1A2915E4" w14:textId="641196A4" w:rsidR="00C017DC" w:rsidRPr="008519D6" w:rsidRDefault="00C017DC" w:rsidP="00F452C1">
            <w:pPr>
              <w:pStyle w:val="jern1"/>
              <w:pBdr>
                <w:bottom w:val="none" w:sz="0" w:space="0" w:color="auto"/>
              </w:pBdr>
              <w:tabs>
                <w:tab w:val="clear" w:pos="0"/>
                <w:tab w:val="clear" w:pos="959"/>
                <w:tab w:val="clear" w:pos="5754"/>
                <w:tab w:val="left" w:pos="5888"/>
              </w:tabs>
              <w:ind w:left="-52" w:right="-60"/>
              <w:jc w:val="center"/>
              <w:rPr>
                <w:rFonts w:cs="Times New Roman"/>
                <w:sz w:val="22"/>
                <w:szCs w:val="22"/>
              </w:rPr>
            </w:pPr>
            <w:r w:rsidRPr="008519D6">
              <w:rPr>
                <w:rFonts w:cs="Times New Roman"/>
                <w:sz w:val="22"/>
                <w:szCs w:val="22"/>
              </w:rPr>
              <w:t>2025</w:t>
            </w:r>
          </w:p>
        </w:tc>
        <w:tc>
          <w:tcPr>
            <w:tcW w:w="284" w:type="dxa"/>
            <w:vAlign w:val="center"/>
          </w:tcPr>
          <w:p w14:paraId="353999FB" w14:textId="77777777" w:rsidR="00C017DC" w:rsidRPr="008519D6" w:rsidRDefault="00C017DC" w:rsidP="00F452C1">
            <w:pPr>
              <w:pStyle w:val="jern1"/>
              <w:pBdr>
                <w:bottom w:val="none" w:sz="0" w:space="0" w:color="auto"/>
              </w:pBdr>
              <w:tabs>
                <w:tab w:val="clear" w:pos="0"/>
                <w:tab w:val="clear" w:pos="959"/>
                <w:tab w:val="clear" w:pos="5754"/>
                <w:tab w:val="left" w:pos="5888"/>
              </w:tabs>
              <w:ind w:left="-52" w:right="-60"/>
              <w:jc w:val="center"/>
              <w:rPr>
                <w:rFonts w:cs="Times New Roman"/>
                <w:sz w:val="22"/>
                <w:szCs w:val="22"/>
              </w:rPr>
            </w:pPr>
          </w:p>
        </w:tc>
        <w:tc>
          <w:tcPr>
            <w:tcW w:w="1800" w:type="dxa"/>
            <w:gridSpan w:val="2"/>
            <w:tcBorders>
              <w:top w:val="single" w:sz="4" w:space="0" w:color="auto"/>
              <w:bottom w:val="single" w:sz="4" w:space="0" w:color="auto"/>
            </w:tcBorders>
            <w:vAlign w:val="center"/>
          </w:tcPr>
          <w:p w14:paraId="7DD4F6F7" w14:textId="170A00BC" w:rsidR="00C017DC" w:rsidRPr="008519D6" w:rsidRDefault="00C017DC" w:rsidP="00F452C1">
            <w:pPr>
              <w:pStyle w:val="jern1"/>
              <w:pBdr>
                <w:bottom w:val="none" w:sz="0" w:space="0" w:color="auto"/>
              </w:pBdr>
              <w:tabs>
                <w:tab w:val="clear" w:pos="0"/>
                <w:tab w:val="clear" w:pos="959"/>
                <w:tab w:val="clear" w:pos="5754"/>
                <w:tab w:val="left" w:pos="5888"/>
              </w:tabs>
              <w:ind w:left="-52" w:right="-60"/>
              <w:jc w:val="center"/>
              <w:rPr>
                <w:rFonts w:cs="Times New Roman"/>
                <w:sz w:val="22"/>
                <w:szCs w:val="22"/>
              </w:rPr>
            </w:pPr>
            <w:r w:rsidRPr="008519D6">
              <w:rPr>
                <w:rFonts w:cs="Times New Roman"/>
                <w:sz w:val="22"/>
                <w:szCs w:val="22"/>
              </w:rPr>
              <w:t>2024</w:t>
            </w:r>
          </w:p>
        </w:tc>
      </w:tr>
      <w:tr w:rsidR="007D3BAE" w:rsidRPr="008519D6" w14:paraId="69B6458A" w14:textId="77777777" w:rsidTr="00C017DC">
        <w:trPr>
          <w:trHeight w:val="20"/>
        </w:trPr>
        <w:tc>
          <w:tcPr>
            <w:tcW w:w="5164" w:type="dxa"/>
            <w:vAlign w:val="bottom"/>
          </w:tcPr>
          <w:p w14:paraId="772B3061" w14:textId="77777777" w:rsidR="007D3BAE" w:rsidRPr="008519D6" w:rsidRDefault="007D3BAE" w:rsidP="007D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
              <w:rPr>
                <w:rFonts w:ascii="Times New Roman" w:hAnsi="Times New Roman" w:cs="Times New Roman"/>
                <w:b/>
                <w:bCs/>
                <w:color w:val="000000"/>
                <w:sz w:val="22"/>
                <w:szCs w:val="22"/>
              </w:rPr>
            </w:pPr>
            <w:r w:rsidRPr="008519D6">
              <w:rPr>
                <w:rFonts w:ascii="Times New Roman" w:hAnsi="Times New Roman" w:cs="Times New Roman"/>
                <w:color w:val="000000"/>
                <w:sz w:val="22"/>
                <w:szCs w:val="22"/>
              </w:rPr>
              <w:t>Loans under promissory notes</w:t>
            </w:r>
          </w:p>
        </w:tc>
        <w:tc>
          <w:tcPr>
            <w:tcW w:w="284" w:type="dxa"/>
            <w:vAlign w:val="bottom"/>
          </w:tcPr>
          <w:p w14:paraId="74F0BAE3" w14:textId="77777777" w:rsidR="007D3BAE" w:rsidRPr="008519D6" w:rsidRDefault="007D3BAE" w:rsidP="007D3BAE">
            <w:pPr>
              <w:pStyle w:val="Preformatted"/>
              <w:tabs>
                <w:tab w:val="clear" w:pos="959"/>
                <w:tab w:val="clear" w:pos="9590"/>
              </w:tabs>
              <w:ind w:right="122"/>
              <w:jc w:val="right"/>
              <w:rPr>
                <w:rFonts w:cs="Times New Roman"/>
                <w:sz w:val="22"/>
                <w:szCs w:val="22"/>
                <w:lang w:eastAsia="en-US"/>
              </w:rPr>
            </w:pPr>
          </w:p>
        </w:tc>
        <w:tc>
          <w:tcPr>
            <w:tcW w:w="1800" w:type="dxa"/>
            <w:vAlign w:val="bottom"/>
          </w:tcPr>
          <w:p w14:paraId="523E9F0F" w14:textId="02DC6C41" w:rsidR="007D3BAE" w:rsidRPr="008519D6" w:rsidRDefault="007D3BAE" w:rsidP="007D3BAE">
            <w:pPr>
              <w:pStyle w:val="jern3"/>
              <w:pBdr>
                <w:bottom w:val="none" w:sz="0" w:space="0" w:color="auto"/>
              </w:pBdr>
              <w:tabs>
                <w:tab w:val="clear" w:pos="959"/>
              </w:tabs>
              <w:ind w:right="236"/>
              <w:jc w:val="right"/>
              <w:rPr>
                <w:rFonts w:ascii="Times New Roman" w:cs="Times New Roman"/>
                <w:sz w:val="22"/>
                <w:szCs w:val="22"/>
                <w:lang w:val="en-US"/>
              </w:rPr>
            </w:pPr>
            <w:r>
              <w:rPr>
                <w:rFonts w:ascii="Times New Roman" w:cs="Times New Roman"/>
                <w:sz w:val="22"/>
                <w:szCs w:val="22"/>
                <w:lang w:val="en-US"/>
              </w:rPr>
              <w:t>9</w:t>
            </w:r>
            <w:r w:rsidRPr="008519D6">
              <w:rPr>
                <w:rFonts w:ascii="Times New Roman" w:cs="Times New Roman"/>
                <w:sz w:val="22"/>
                <w:szCs w:val="22"/>
                <w:lang w:val="en-US"/>
              </w:rPr>
              <w:t>5,000</w:t>
            </w:r>
          </w:p>
        </w:tc>
        <w:tc>
          <w:tcPr>
            <w:tcW w:w="284" w:type="dxa"/>
            <w:vAlign w:val="bottom"/>
          </w:tcPr>
          <w:p w14:paraId="4768E162" w14:textId="77777777" w:rsidR="007D3BAE" w:rsidRPr="008519D6" w:rsidRDefault="007D3BAE" w:rsidP="007D3BAE">
            <w:pPr>
              <w:pStyle w:val="Preformatted"/>
              <w:tabs>
                <w:tab w:val="clear" w:pos="959"/>
                <w:tab w:val="clear" w:pos="9590"/>
              </w:tabs>
              <w:ind w:right="122"/>
              <w:jc w:val="right"/>
              <w:rPr>
                <w:rFonts w:cs="Times New Roman"/>
                <w:sz w:val="22"/>
                <w:szCs w:val="22"/>
                <w:lang w:eastAsia="en-US"/>
              </w:rPr>
            </w:pPr>
          </w:p>
        </w:tc>
        <w:tc>
          <w:tcPr>
            <w:tcW w:w="1800" w:type="dxa"/>
            <w:gridSpan w:val="2"/>
            <w:vAlign w:val="bottom"/>
          </w:tcPr>
          <w:p w14:paraId="1D9B4BC3" w14:textId="02EEE0FE" w:rsidR="007D3BAE" w:rsidRPr="008519D6" w:rsidRDefault="007D3BAE" w:rsidP="007D3BAE">
            <w:pPr>
              <w:pStyle w:val="jern3"/>
              <w:pBdr>
                <w:bottom w:val="none" w:sz="0" w:space="0" w:color="auto"/>
              </w:pBdr>
              <w:tabs>
                <w:tab w:val="clear" w:pos="959"/>
              </w:tabs>
              <w:ind w:right="236"/>
              <w:jc w:val="right"/>
              <w:rPr>
                <w:rFonts w:ascii="Times New Roman" w:cs="Times New Roman"/>
                <w:sz w:val="22"/>
                <w:szCs w:val="22"/>
                <w:cs/>
                <w:lang w:val="en-US"/>
              </w:rPr>
            </w:pPr>
            <w:r w:rsidRPr="008519D6">
              <w:rPr>
                <w:rFonts w:ascii="Times New Roman" w:cs="Times New Roman"/>
                <w:sz w:val="22"/>
                <w:szCs w:val="22"/>
                <w:lang w:val="en-US"/>
              </w:rPr>
              <w:t>105,000</w:t>
            </w:r>
          </w:p>
        </w:tc>
      </w:tr>
      <w:tr w:rsidR="007D3BAE" w:rsidRPr="008519D6" w14:paraId="77A483FC" w14:textId="77777777" w:rsidTr="00C017DC">
        <w:trPr>
          <w:trHeight w:val="20"/>
        </w:trPr>
        <w:tc>
          <w:tcPr>
            <w:tcW w:w="5164" w:type="dxa"/>
            <w:vAlign w:val="bottom"/>
          </w:tcPr>
          <w:p w14:paraId="1096A6D6" w14:textId="3636B3BC" w:rsidR="007D3BAE" w:rsidRPr="008519D6" w:rsidRDefault="007D3BAE" w:rsidP="007D3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
              <w:rPr>
                <w:rFonts w:ascii="Times New Roman" w:hAnsi="Times New Roman" w:cs="Times New Roman"/>
                <w:color w:val="000000"/>
                <w:sz w:val="22"/>
                <w:szCs w:val="22"/>
              </w:rPr>
            </w:pPr>
            <w:r w:rsidRPr="008519D6">
              <w:rPr>
                <w:rFonts w:ascii="Times New Roman" w:hAnsi="Times New Roman" w:cs="Times New Roman"/>
                <w:color w:val="000000"/>
                <w:sz w:val="22"/>
                <w:szCs w:val="22"/>
              </w:rPr>
              <w:t>Loans under trust receipts</w:t>
            </w:r>
            <w:r>
              <w:rPr>
                <w:rFonts w:ascii="Times New Roman" w:hAnsi="Times New Roman" w:cs="Times New Roman"/>
                <w:color w:val="000000"/>
                <w:sz w:val="22"/>
                <w:szCs w:val="22"/>
              </w:rPr>
              <w:t xml:space="preserve"> (</w:t>
            </w:r>
            <w:r w:rsidR="0059565E">
              <w:rPr>
                <w:rFonts w:ascii="Times New Roman" w:hAnsi="Times New Roman" w:cs="Times New Roman"/>
                <w:color w:val="000000"/>
                <w:sz w:val="22"/>
                <w:szCs w:val="22"/>
              </w:rPr>
              <w:t>i.e., SFA</w:t>
            </w:r>
            <w:r>
              <w:rPr>
                <w:rFonts w:ascii="Times New Roman" w:hAnsi="Times New Roman" w:cs="Times New Roman"/>
                <w:color w:val="000000"/>
                <w:sz w:val="22"/>
                <w:szCs w:val="22"/>
              </w:rPr>
              <w:t>)</w:t>
            </w:r>
          </w:p>
        </w:tc>
        <w:tc>
          <w:tcPr>
            <w:tcW w:w="284" w:type="dxa"/>
            <w:vAlign w:val="bottom"/>
          </w:tcPr>
          <w:p w14:paraId="00B4C3FE" w14:textId="77777777" w:rsidR="007D3BAE" w:rsidRPr="008519D6" w:rsidRDefault="007D3BAE" w:rsidP="007D3BAE">
            <w:pPr>
              <w:pStyle w:val="Preformatted"/>
              <w:tabs>
                <w:tab w:val="clear" w:pos="959"/>
                <w:tab w:val="clear" w:pos="9590"/>
              </w:tabs>
              <w:ind w:right="122"/>
              <w:jc w:val="right"/>
              <w:rPr>
                <w:rFonts w:cs="Times New Roman"/>
                <w:sz w:val="22"/>
                <w:szCs w:val="22"/>
                <w:lang w:eastAsia="en-US"/>
              </w:rPr>
            </w:pPr>
          </w:p>
        </w:tc>
        <w:tc>
          <w:tcPr>
            <w:tcW w:w="1800" w:type="dxa"/>
            <w:tcBorders>
              <w:bottom w:val="single" w:sz="4" w:space="0" w:color="auto"/>
            </w:tcBorders>
            <w:vAlign w:val="bottom"/>
          </w:tcPr>
          <w:p w14:paraId="31CF9D26" w14:textId="17F723FC" w:rsidR="007D3BAE" w:rsidRPr="008519D6" w:rsidRDefault="007D3BAE" w:rsidP="007D3BAE">
            <w:pPr>
              <w:pStyle w:val="jern3"/>
              <w:pBdr>
                <w:bottom w:val="none" w:sz="0" w:space="0" w:color="auto"/>
              </w:pBdr>
              <w:tabs>
                <w:tab w:val="clear" w:pos="959"/>
              </w:tabs>
              <w:ind w:right="236"/>
              <w:jc w:val="right"/>
              <w:rPr>
                <w:rFonts w:ascii="Times New Roman" w:cs="Times New Roman"/>
                <w:sz w:val="22"/>
                <w:szCs w:val="22"/>
                <w:lang w:val="en-US"/>
              </w:rPr>
            </w:pPr>
            <w:r w:rsidRPr="008519D6">
              <w:rPr>
                <w:rFonts w:ascii="Times New Roman" w:cs="Times New Roman"/>
                <w:sz w:val="22"/>
                <w:szCs w:val="22"/>
                <w:lang w:val="en-US"/>
              </w:rPr>
              <w:t>12</w:t>
            </w:r>
            <w:r>
              <w:rPr>
                <w:rFonts w:ascii="Times New Roman" w:cs="Times New Roman"/>
                <w:sz w:val="22"/>
                <w:szCs w:val="22"/>
                <w:lang w:val="en-US"/>
              </w:rPr>
              <w:t>3</w:t>
            </w:r>
            <w:r w:rsidRPr="008519D6">
              <w:rPr>
                <w:rFonts w:ascii="Times New Roman" w:cs="Times New Roman"/>
                <w:sz w:val="22"/>
                <w:szCs w:val="22"/>
                <w:lang w:val="en-US"/>
              </w:rPr>
              <w:t>,0</w:t>
            </w:r>
            <w:r>
              <w:rPr>
                <w:rFonts w:ascii="Times New Roman" w:cs="Times New Roman"/>
                <w:sz w:val="22"/>
                <w:szCs w:val="22"/>
                <w:lang w:val="en-US"/>
              </w:rPr>
              <w:t>9</w:t>
            </w:r>
            <w:r w:rsidRPr="008519D6">
              <w:rPr>
                <w:rFonts w:ascii="Times New Roman" w:cs="Times New Roman"/>
                <w:sz w:val="22"/>
                <w:szCs w:val="22"/>
                <w:lang w:val="en-US"/>
              </w:rPr>
              <w:t>0</w:t>
            </w:r>
          </w:p>
        </w:tc>
        <w:tc>
          <w:tcPr>
            <w:tcW w:w="284" w:type="dxa"/>
            <w:vAlign w:val="bottom"/>
          </w:tcPr>
          <w:p w14:paraId="04CC854A" w14:textId="77777777" w:rsidR="007D3BAE" w:rsidRPr="008519D6" w:rsidRDefault="007D3BAE" w:rsidP="007D3BAE">
            <w:pPr>
              <w:pStyle w:val="Preformatted"/>
              <w:tabs>
                <w:tab w:val="clear" w:pos="959"/>
                <w:tab w:val="clear" w:pos="9590"/>
              </w:tabs>
              <w:ind w:right="122"/>
              <w:jc w:val="right"/>
              <w:rPr>
                <w:rFonts w:cs="Times New Roman"/>
                <w:sz w:val="22"/>
                <w:szCs w:val="22"/>
                <w:lang w:eastAsia="en-US"/>
              </w:rPr>
            </w:pPr>
          </w:p>
        </w:tc>
        <w:tc>
          <w:tcPr>
            <w:tcW w:w="1800" w:type="dxa"/>
            <w:gridSpan w:val="2"/>
            <w:tcBorders>
              <w:bottom w:val="single" w:sz="4" w:space="0" w:color="auto"/>
            </w:tcBorders>
            <w:vAlign w:val="bottom"/>
          </w:tcPr>
          <w:p w14:paraId="352215A1" w14:textId="504639BB" w:rsidR="007D3BAE" w:rsidRPr="008519D6" w:rsidRDefault="007D3BAE" w:rsidP="007D3BAE">
            <w:pPr>
              <w:pStyle w:val="jern3"/>
              <w:pBdr>
                <w:bottom w:val="none" w:sz="0" w:space="0" w:color="auto"/>
              </w:pBdr>
              <w:tabs>
                <w:tab w:val="clear" w:pos="959"/>
              </w:tabs>
              <w:ind w:right="236"/>
              <w:jc w:val="right"/>
              <w:rPr>
                <w:rFonts w:ascii="Times New Roman" w:cs="Times New Roman"/>
                <w:sz w:val="22"/>
                <w:szCs w:val="22"/>
                <w:cs/>
                <w:lang w:val="en-US"/>
              </w:rPr>
            </w:pPr>
            <w:r w:rsidRPr="008519D6">
              <w:rPr>
                <w:rFonts w:ascii="Times New Roman" w:cs="Times New Roman"/>
                <w:sz w:val="22"/>
                <w:szCs w:val="22"/>
                <w:lang w:val="en-US"/>
              </w:rPr>
              <w:t>129,050</w:t>
            </w:r>
          </w:p>
        </w:tc>
      </w:tr>
      <w:tr w:rsidR="007D3BAE" w:rsidRPr="008519D6" w14:paraId="0C4EB0E2" w14:textId="77777777" w:rsidTr="00C017DC">
        <w:trPr>
          <w:trHeight w:val="20"/>
        </w:trPr>
        <w:tc>
          <w:tcPr>
            <w:tcW w:w="5164" w:type="dxa"/>
            <w:vAlign w:val="bottom"/>
          </w:tcPr>
          <w:p w14:paraId="7D684F78" w14:textId="77777777" w:rsidR="007D3BAE" w:rsidRPr="008519D6" w:rsidRDefault="007D3BAE" w:rsidP="007D3BAE">
            <w:pPr>
              <w:spacing w:line="240" w:lineRule="auto"/>
              <w:ind w:hanging="72"/>
              <w:rPr>
                <w:rFonts w:ascii="Times New Roman" w:hAnsi="Times New Roman"/>
                <w:sz w:val="22"/>
                <w:szCs w:val="22"/>
                <w:cs/>
                <w:lang w:eastAsia="en-GB"/>
              </w:rPr>
            </w:pPr>
            <w:r w:rsidRPr="008519D6">
              <w:rPr>
                <w:rFonts w:ascii="Times New Roman" w:hAnsi="Times New Roman" w:cs="Times New Roman"/>
                <w:color w:val="000000"/>
                <w:sz w:val="22"/>
                <w:szCs w:val="22"/>
              </w:rPr>
              <w:t>Total</w:t>
            </w:r>
          </w:p>
        </w:tc>
        <w:tc>
          <w:tcPr>
            <w:tcW w:w="284" w:type="dxa"/>
            <w:vAlign w:val="bottom"/>
          </w:tcPr>
          <w:p w14:paraId="04B3EAC3" w14:textId="77777777" w:rsidR="007D3BAE" w:rsidRPr="008519D6" w:rsidRDefault="007D3BAE" w:rsidP="007D3BAE">
            <w:pPr>
              <w:pStyle w:val="Preformatted"/>
              <w:tabs>
                <w:tab w:val="clear" w:pos="959"/>
                <w:tab w:val="clear" w:pos="9590"/>
              </w:tabs>
              <w:ind w:right="122"/>
              <w:jc w:val="right"/>
              <w:rPr>
                <w:rFonts w:cs="Times New Roman"/>
                <w:sz w:val="22"/>
                <w:szCs w:val="22"/>
                <w:lang w:eastAsia="en-US"/>
              </w:rPr>
            </w:pPr>
          </w:p>
        </w:tc>
        <w:tc>
          <w:tcPr>
            <w:tcW w:w="1800" w:type="dxa"/>
            <w:tcBorders>
              <w:top w:val="single" w:sz="4" w:space="0" w:color="auto"/>
              <w:bottom w:val="double" w:sz="4" w:space="0" w:color="auto"/>
            </w:tcBorders>
            <w:vAlign w:val="bottom"/>
          </w:tcPr>
          <w:p w14:paraId="0541F656" w14:textId="02543F86" w:rsidR="007D3BAE" w:rsidRPr="008519D6" w:rsidRDefault="007D3BAE" w:rsidP="007D3BAE">
            <w:pPr>
              <w:pStyle w:val="jern3"/>
              <w:pBdr>
                <w:bottom w:val="none" w:sz="0" w:space="0" w:color="auto"/>
              </w:pBdr>
              <w:tabs>
                <w:tab w:val="clear" w:pos="959"/>
              </w:tabs>
              <w:ind w:right="236"/>
              <w:jc w:val="right"/>
              <w:rPr>
                <w:rFonts w:ascii="Times New Roman" w:cs="Times New Roman"/>
                <w:sz w:val="22"/>
                <w:szCs w:val="22"/>
                <w:lang w:val="en-US"/>
              </w:rPr>
            </w:pPr>
            <w:r w:rsidRPr="008519D6">
              <w:rPr>
                <w:rFonts w:ascii="Times New Roman" w:cs="Times New Roman"/>
                <w:sz w:val="22"/>
                <w:szCs w:val="22"/>
                <w:lang w:val="en-US"/>
              </w:rPr>
              <w:t>2</w:t>
            </w:r>
            <w:r>
              <w:rPr>
                <w:rFonts w:ascii="Times New Roman" w:cs="Times New Roman"/>
                <w:sz w:val="22"/>
                <w:szCs w:val="22"/>
                <w:lang w:val="en-US"/>
              </w:rPr>
              <w:t>18</w:t>
            </w:r>
            <w:r w:rsidRPr="008519D6">
              <w:rPr>
                <w:rFonts w:ascii="Times New Roman" w:cs="Times New Roman"/>
                <w:sz w:val="22"/>
                <w:szCs w:val="22"/>
                <w:lang w:val="en-US"/>
              </w:rPr>
              <w:t>,0</w:t>
            </w:r>
            <w:r>
              <w:rPr>
                <w:rFonts w:ascii="Times New Roman" w:cs="Times New Roman"/>
                <w:sz w:val="22"/>
                <w:szCs w:val="22"/>
                <w:lang w:val="en-US"/>
              </w:rPr>
              <w:t>9</w:t>
            </w:r>
            <w:r w:rsidRPr="008519D6">
              <w:rPr>
                <w:rFonts w:ascii="Times New Roman" w:cs="Times New Roman"/>
                <w:sz w:val="22"/>
                <w:szCs w:val="22"/>
                <w:lang w:val="en-US"/>
              </w:rPr>
              <w:t>0</w:t>
            </w:r>
          </w:p>
        </w:tc>
        <w:tc>
          <w:tcPr>
            <w:tcW w:w="284" w:type="dxa"/>
            <w:vAlign w:val="bottom"/>
          </w:tcPr>
          <w:p w14:paraId="4E93FD42" w14:textId="77777777" w:rsidR="007D3BAE" w:rsidRPr="008519D6" w:rsidRDefault="007D3BAE" w:rsidP="007D3BAE">
            <w:pPr>
              <w:pStyle w:val="Preformatted"/>
              <w:tabs>
                <w:tab w:val="clear" w:pos="959"/>
                <w:tab w:val="clear" w:pos="9590"/>
              </w:tabs>
              <w:ind w:right="122"/>
              <w:jc w:val="right"/>
              <w:rPr>
                <w:rFonts w:cs="Times New Roman"/>
                <w:sz w:val="22"/>
                <w:szCs w:val="22"/>
                <w:lang w:eastAsia="en-US"/>
              </w:rPr>
            </w:pPr>
          </w:p>
        </w:tc>
        <w:tc>
          <w:tcPr>
            <w:tcW w:w="1800" w:type="dxa"/>
            <w:gridSpan w:val="2"/>
            <w:tcBorders>
              <w:top w:val="single" w:sz="4" w:space="0" w:color="auto"/>
              <w:bottom w:val="double" w:sz="4" w:space="0" w:color="auto"/>
            </w:tcBorders>
            <w:vAlign w:val="bottom"/>
          </w:tcPr>
          <w:p w14:paraId="1E67B9C6" w14:textId="72A28716" w:rsidR="007D3BAE" w:rsidRPr="008519D6" w:rsidRDefault="007D3BAE" w:rsidP="007D3BAE">
            <w:pPr>
              <w:pStyle w:val="jern3"/>
              <w:pBdr>
                <w:bottom w:val="none" w:sz="0" w:space="0" w:color="auto"/>
              </w:pBdr>
              <w:tabs>
                <w:tab w:val="clear" w:pos="959"/>
              </w:tabs>
              <w:ind w:right="236"/>
              <w:jc w:val="right"/>
              <w:rPr>
                <w:rFonts w:ascii="Times New Roman" w:cs="Times New Roman"/>
                <w:sz w:val="22"/>
                <w:szCs w:val="22"/>
                <w:cs/>
                <w:lang w:val="en-US"/>
              </w:rPr>
            </w:pPr>
            <w:r w:rsidRPr="008519D6">
              <w:rPr>
                <w:rFonts w:ascii="Times New Roman" w:cs="Times New Roman"/>
                <w:sz w:val="22"/>
                <w:szCs w:val="22"/>
                <w:lang w:val="en-US"/>
              </w:rPr>
              <w:t>234,050</w:t>
            </w:r>
          </w:p>
        </w:tc>
      </w:tr>
    </w:tbl>
    <w:p w14:paraId="41E47A4F" w14:textId="77777777" w:rsidR="00A901B4" w:rsidRDefault="00A901B4"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7F7AE786" w14:textId="77777777" w:rsidR="002925ED" w:rsidRPr="008519D6" w:rsidRDefault="002925ED"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753508FB" w14:textId="665E8F95" w:rsidR="005C31CE" w:rsidRPr="008519D6" w:rsidRDefault="00626066" w:rsidP="0047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8519D6">
        <w:rPr>
          <w:rFonts w:ascii="Times New Roman" w:hAnsi="Times New Roman" w:cs="Times New Roman"/>
          <w:sz w:val="22"/>
          <w:szCs w:val="22"/>
        </w:rPr>
        <w:lastRenderedPageBreak/>
        <w:t>As at December 31,</w:t>
      </w:r>
      <w:r w:rsidR="000424F0" w:rsidRPr="008519D6">
        <w:rPr>
          <w:rFonts w:ascii="Times New Roman" w:hAnsi="Times New Roman" w:cs="Times New Roman"/>
          <w:sz w:val="22"/>
          <w:szCs w:val="22"/>
        </w:rPr>
        <w:t xml:space="preserve"> </w:t>
      </w:r>
      <w:r w:rsidR="001F3988" w:rsidRPr="008519D6">
        <w:rPr>
          <w:rFonts w:ascii="Times New Roman" w:hAnsi="Times New Roman" w:cs="Times New Roman"/>
          <w:sz w:val="22"/>
          <w:szCs w:val="22"/>
        </w:rPr>
        <w:t>202</w:t>
      </w:r>
      <w:r w:rsidR="00E70533" w:rsidRPr="008519D6">
        <w:rPr>
          <w:rFonts w:ascii="Times New Roman" w:hAnsi="Times New Roman" w:cs="Times New Roman"/>
          <w:sz w:val="22"/>
          <w:szCs w:val="22"/>
        </w:rPr>
        <w:t>5</w:t>
      </w:r>
      <w:r w:rsidR="00110D05" w:rsidRPr="008519D6">
        <w:rPr>
          <w:rFonts w:ascii="Times New Roman" w:hAnsi="Times New Roman" w:cs="Times New Roman"/>
          <w:sz w:val="22"/>
          <w:szCs w:val="22"/>
        </w:rPr>
        <w:t xml:space="preserve"> and </w:t>
      </w:r>
      <w:r w:rsidR="0038023E" w:rsidRPr="008519D6">
        <w:rPr>
          <w:rFonts w:ascii="Times New Roman" w:hAnsi="Times New Roman" w:cs="Times New Roman"/>
          <w:sz w:val="22"/>
          <w:szCs w:val="22"/>
        </w:rPr>
        <w:t>202</w:t>
      </w:r>
      <w:r w:rsidR="00E70533" w:rsidRPr="008519D6">
        <w:rPr>
          <w:rFonts w:ascii="Times New Roman" w:hAnsi="Times New Roman" w:cs="Times New Roman"/>
          <w:sz w:val="22"/>
          <w:szCs w:val="22"/>
        </w:rPr>
        <w:t>4</w:t>
      </w:r>
      <w:r w:rsidR="00A3607F" w:rsidRPr="008519D6">
        <w:rPr>
          <w:rFonts w:ascii="Times New Roman" w:hAnsi="Times New Roman" w:cs="Times New Roman"/>
          <w:sz w:val="22"/>
          <w:szCs w:val="22"/>
        </w:rPr>
        <w:t>,</w:t>
      </w:r>
      <w:r w:rsidRPr="008519D6">
        <w:rPr>
          <w:rFonts w:ascii="Times New Roman" w:hAnsi="Times New Roman" w:cs="Times New Roman"/>
          <w:sz w:val="22"/>
          <w:szCs w:val="22"/>
        </w:rPr>
        <w:t xml:space="preserve"> the Company had credit facilities with </w:t>
      </w:r>
      <w:r w:rsidR="00A73C7E">
        <w:rPr>
          <w:rFonts w:ascii="Times New Roman" w:hAnsi="Times New Roman" w:cs="Times New Roman"/>
          <w:sz w:val="22"/>
          <w:szCs w:val="22"/>
        </w:rPr>
        <w:t>6</w:t>
      </w:r>
      <w:r w:rsidR="00D517F0" w:rsidRPr="008519D6">
        <w:rPr>
          <w:rFonts w:ascii="Times New Roman" w:hAnsi="Times New Roman" w:cs="Times New Roman"/>
          <w:sz w:val="22"/>
          <w:szCs w:val="22"/>
        </w:rPr>
        <w:t xml:space="preserve"> local banks</w:t>
      </w:r>
      <w:r w:rsidR="00A73C7E">
        <w:rPr>
          <w:rFonts w:ascii="Times New Roman" w:hAnsi="Times New Roman" w:cs="Times New Roman"/>
          <w:sz w:val="22"/>
          <w:szCs w:val="22"/>
        </w:rPr>
        <w:t xml:space="preserve"> and 7 </w:t>
      </w:r>
      <w:r w:rsidR="004E6871">
        <w:rPr>
          <w:rFonts w:ascii="Times New Roman" w:hAnsi="Times New Roman" w:cs="Times New Roman"/>
          <w:sz w:val="22"/>
          <w:szCs w:val="22"/>
        </w:rPr>
        <w:t>banks</w:t>
      </w:r>
      <w:r w:rsidR="00A73C7E" w:rsidRPr="00A73C7E">
        <w:rPr>
          <w:rFonts w:ascii="Times New Roman" w:hAnsi="Times New Roman" w:cs="Times New Roman"/>
          <w:sz w:val="22"/>
          <w:szCs w:val="22"/>
        </w:rPr>
        <w:t>, respectively</w:t>
      </w:r>
      <w:r w:rsidR="00A73C7E">
        <w:rPr>
          <w:rFonts w:ascii="Times New Roman" w:hAnsi="Times New Roman" w:cs="Times New Roman"/>
          <w:sz w:val="22"/>
          <w:szCs w:val="22"/>
        </w:rPr>
        <w:t>,</w:t>
      </w:r>
      <w:r w:rsidR="00D517F0" w:rsidRPr="008519D6">
        <w:rPr>
          <w:rFonts w:ascii="Times New Roman" w:hAnsi="Times New Roman" w:cs="Times New Roman"/>
          <w:sz w:val="22"/>
          <w:szCs w:val="22"/>
        </w:rPr>
        <w:t xml:space="preserve"> </w:t>
      </w:r>
      <w:r w:rsidRPr="008519D6">
        <w:rPr>
          <w:rFonts w:ascii="Times New Roman" w:hAnsi="Times New Roman" w:cs="Times New Roman"/>
          <w:sz w:val="22"/>
          <w:szCs w:val="22"/>
        </w:rPr>
        <w:t xml:space="preserve">which </w:t>
      </w:r>
      <w:r w:rsidR="00880728" w:rsidRPr="008519D6">
        <w:rPr>
          <w:rFonts w:ascii="Times New Roman" w:hAnsi="Times New Roman" w:cs="Times New Roman"/>
          <w:sz w:val="22"/>
          <w:szCs w:val="22"/>
        </w:rPr>
        <w:t xml:space="preserve">comprised </w:t>
      </w:r>
      <w:r w:rsidRPr="008519D6">
        <w:rPr>
          <w:rFonts w:ascii="Times New Roman" w:hAnsi="Times New Roman" w:cs="Times New Roman"/>
          <w:sz w:val="22"/>
          <w:szCs w:val="22"/>
        </w:rPr>
        <w:t xml:space="preserve">overdraft lines, short-term </w:t>
      </w:r>
      <w:r w:rsidR="00880728" w:rsidRPr="008519D6">
        <w:rPr>
          <w:rFonts w:ascii="Times New Roman" w:hAnsi="Times New Roman" w:cs="Times New Roman"/>
          <w:sz w:val="22"/>
          <w:szCs w:val="22"/>
        </w:rPr>
        <w:t xml:space="preserve">loans </w:t>
      </w:r>
      <w:r w:rsidRPr="008519D6">
        <w:rPr>
          <w:rFonts w:ascii="Times New Roman" w:hAnsi="Times New Roman" w:cs="Times New Roman"/>
          <w:sz w:val="22"/>
          <w:szCs w:val="22"/>
        </w:rPr>
        <w:t xml:space="preserve">under </w:t>
      </w:r>
      <w:r w:rsidR="00363B9B" w:rsidRPr="008519D6">
        <w:rPr>
          <w:rFonts w:ascii="Times New Roman" w:hAnsi="Times New Roman" w:cs="Times New Roman"/>
          <w:sz w:val="22"/>
          <w:szCs w:val="22"/>
        </w:rPr>
        <w:t>promissory note</w:t>
      </w:r>
      <w:r w:rsidR="006E74DD">
        <w:rPr>
          <w:rFonts w:ascii="Times New Roman" w:hAnsi="Times New Roman" w:cs="Times New Roman"/>
          <w:sz w:val="22"/>
          <w:szCs w:val="22"/>
        </w:rPr>
        <w:t>s</w:t>
      </w:r>
      <w:r w:rsidR="00363B9B" w:rsidRPr="008519D6">
        <w:rPr>
          <w:rFonts w:ascii="Times New Roman" w:hAnsi="Times New Roman" w:cs="Times New Roman"/>
          <w:sz w:val="22"/>
          <w:szCs w:val="22"/>
        </w:rPr>
        <w:t>,</w:t>
      </w:r>
      <w:r w:rsidR="00CF7924" w:rsidRPr="008519D6">
        <w:rPr>
          <w:rFonts w:ascii="Times New Roman" w:hAnsi="Times New Roman" w:cs="Times New Roman"/>
          <w:sz w:val="22"/>
          <w:szCs w:val="22"/>
        </w:rPr>
        <w:t xml:space="preserve"> </w:t>
      </w:r>
      <w:r w:rsidRPr="008519D6">
        <w:rPr>
          <w:rFonts w:ascii="Times New Roman" w:hAnsi="Times New Roman" w:cs="Times New Roman"/>
          <w:sz w:val="22"/>
          <w:szCs w:val="22"/>
        </w:rPr>
        <w:t xml:space="preserve">trust receipt </w:t>
      </w:r>
      <w:r w:rsidRPr="00F9608A">
        <w:rPr>
          <w:rFonts w:ascii="Times New Roman" w:hAnsi="Times New Roman" w:cs="Times New Roman"/>
          <w:sz w:val="22"/>
          <w:szCs w:val="22"/>
        </w:rPr>
        <w:t>agreements</w:t>
      </w:r>
      <w:r w:rsidR="00880728" w:rsidRPr="00F9608A">
        <w:rPr>
          <w:rFonts w:ascii="Times New Roman" w:hAnsi="Times New Roman" w:cs="Times New Roman"/>
          <w:sz w:val="22"/>
          <w:szCs w:val="22"/>
        </w:rPr>
        <w:t>,</w:t>
      </w:r>
      <w:r w:rsidRPr="00F9608A">
        <w:rPr>
          <w:rFonts w:ascii="Times New Roman" w:hAnsi="Times New Roman" w:cs="Times New Roman"/>
          <w:sz w:val="22"/>
          <w:szCs w:val="22"/>
        </w:rPr>
        <w:t xml:space="preserve"> and letters of guarantee</w:t>
      </w:r>
      <w:r w:rsidR="00CF7924" w:rsidRPr="00F9608A">
        <w:rPr>
          <w:rFonts w:ascii="Times New Roman" w:hAnsi="Times New Roman" w:cs="Times New Roman"/>
          <w:sz w:val="22"/>
          <w:szCs w:val="22"/>
        </w:rPr>
        <w:t xml:space="preserve"> </w:t>
      </w:r>
      <w:proofErr w:type="spellStart"/>
      <w:r w:rsidR="009C0360" w:rsidRPr="00F9608A">
        <w:rPr>
          <w:rFonts w:ascii="Times New Roman" w:hAnsi="Times New Roman" w:cs="Times New Roman"/>
          <w:sz w:val="22"/>
          <w:szCs w:val="22"/>
        </w:rPr>
        <w:t>tota</w:t>
      </w:r>
      <w:r w:rsidR="00880728" w:rsidRPr="00F9608A">
        <w:rPr>
          <w:rFonts w:ascii="Times New Roman" w:hAnsi="Times New Roman" w:cs="Times New Roman"/>
          <w:sz w:val="22"/>
          <w:szCs w:val="22"/>
        </w:rPr>
        <w:t>l</w:t>
      </w:r>
      <w:r w:rsidR="001523A9" w:rsidRPr="00F9608A">
        <w:rPr>
          <w:rFonts w:ascii="Times New Roman" w:hAnsi="Times New Roman" w:cs="Times New Roman"/>
          <w:sz w:val="22"/>
          <w:szCs w:val="22"/>
        </w:rPr>
        <w:t>l</w:t>
      </w:r>
      <w:r w:rsidR="00880728" w:rsidRPr="00F9608A">
        <w:rPr>
          <w:rFonts w:ascii="Times New Roman" w:hAnsi="Times New Roman" w:cs="Times New Roman"/>
          <w:sz w:val="22"/>
          <w:szCs w:val="22"/>
        </w:rPr>
        <w:t>ing</w:t>
      </w:r>
      <w:proofErr w:type="spellEnd"/>
      <w:r w:rsidRPr="00F9608A">
        <w:rPr>
          <w:rFonts w:ascii="Times New Roman" w:hAnsi="Times New Roman" w:cs="Times New Roman"/>
          <w:sz w:val="22"/>
          <w:szCs w:val="22"/>
        </w:rPr>
        <w:t xml:space="preserve"> approximately Baht </w:t>
      </w:r>
      <w:r w:rsidR="00A73C7E" w:rsidRPr="00F9608A">
        <w:rPr>
          <w:rFonts w:ascii="Times New Roman" w:hAnsi="Times New Roman"/>
          <w:sz w:val="22"/>
          <w:szCs w:val="22"/>
        </w:rPr>
        <w:t>690</w:t>
      </w:r>
      <w:r w:rsidRPr="00F9608A">
        <w:rPr>
          <w:rFonts w:ascii="Times New Roman" w:hAnsi="Times New Roman" w:cs="Times New Roman"/>
          <w:sz w:val="22"/>
          <w:szCs w:val="22"/>
        </w:rPr>
        <w:t xml:space="preserve"> million </w:t>
      </w:r>
      <w:r w:rsidR="002B1730" w:rsidRPr="00F9608A">
        <w:rPr>
          <w:rFonts w:ascii="Times New Roman" w:hAnsi="Times New Roman" w:cs="Times New Roman"/>
          <w:sz w:val="22"/>
          <w:szCs w:val="22"/>
        </w:rPr>
        <w:t>(</w:t>
      </w:r>
      <w:proofErr w:type="spellStart"/>
      <w:r w:rsidR="002B1730" w:rsidRPr="00F9608A">
        <w:rPr>
          <w:rFonts w:ascii="Times New Roman" w:hAnsi="Times New Roman" w:cs="Times New Roman"/>
          <w:sz w:val="22"/>
          <w:szCs w:val="22"/>
        </w:rPr>
        <w:t>totalling</w:t>
      </w:r>
      <w:proofErr w:type="spellEnd"/>
      <w:r w:rsidR="002B1730" w:rsidRPr="00F9608A">
        <w:rPr>
          <w:rFonts w:ascii="Times New Roman" w:hAnsi="Times New Roman" w:cs="Times New Roman"/>
          <w:sz w:val="22"/>
          <w:szCs w:val="22"/>
        </w:rPr>
        <w:t xml:space="preserve"> approximately Baht </w:t>
      </w:r>
      <w:r w:rsidR="004A3714" w:rsidRPr="00F9608A">
        <w:rPr>
          <w:rFonts w:ascii="Times New Roman" w:hAnsi="Times New Roman"/>
          <w:sz w:val="22"/>
          <w:szCs w:val="22"/>
        </w:rPr>
        <w:t>6</w:t>
      </w:r>
      <w:r w:rsidR="00A73C7E" w:rsidRPr="00F9608A">
        <w:rPr>
          <w:rFonts w:ascii="Times New Roman" w:hAnsi="Times New Roman"/>
          <w:sz w:val="22"/>
          <w:szCs w:val="22"/>
        </w:rPr>
        <w:t>9</w:t>
      </w:r>
      <w:r w:rsidR="004A3714" w:rsidRPr="00F9608A">
        <w:rPr>
          <w:rFonts w:ascii="Times New Roman" w:hAnsi="Times New Roman"/>
          <w:sz w:val="22"/>
          <w:szCs w:val="22"/>
        </w:rPr>
        <w:t>1</w:t>
      </w:r>
      <w:r w:rsidR="002B1730" w:rsidRPr="00F9608A">
        <w:rPr>
          <w:rFonts w:ascii="Times New Roman" w:hAnsi="Times New Roman" w:cs="Times New Roman"/>
          <w:sz w:val="22"/>
          <w:szCs w:val="22"/>
        </w:rPr>
        <w:t xml:space="preserve"> million for the consolidated financial statements) </w:t>
      </w:r>
      <w:r w:rsidRPr="00F9608A">
        <w:rPr>
          <w:rFonts w:ascii="Times New Roman" w:hAnsi="Times New Roman" w:cs="Times New Roman"/>
          <w:sz w:val="22"/>
          <w:szCs w:val="22"/>
        </w:rPr>
        <w:t xml:space="preserve">in </w:t>
      </w:r>
      <w:r w:rsidR="001F3988" w:rsidRPr="00F9608A">
        <w:rPr>
          <w:rFonts w:ascii="Times New Roman" w:hAnsi="Times New Roman" w:cs="Times New Roman"/>
          <w:sz w:val="22"/>
          <w:szCs w:val="22"/>
        </w:rPr>
        <w:t>202</w:t>
      </w:r>
      <w:r w:rsidR="00E70533" w:rsidRPr="00F9608A">
        <w:rPr>
          <w:rFonts w:ascii="Times New Roman" w:hAnsi="Times New Roman" w:cs="Times New Roman"/>
          <w:sz w:val="22"/>
          <w:szCs w:val="22"/>
        </w:rPr>
        <w:t>5</w:t>
      </w:r>
      <w:r w:rsidRPr="00F9608A">
        <w:rPr>
          <w:rFonts w:ascii="Times New Roman" w:hAnsi="Times New Roman" w:cs="Times New Roman"/>
          <w:sz w:val="22"/>
          <w:szCs w:val="22"/>
        </w:rPr>
        <w:t xml:space="preserve"> and</w:t>
      </w:r>
      <w:r w:rsidR="0011188B" w:rsidRPr="00F9608A">
        <w:rPr>
          <w:rFonts w:ascii="Times New Roman" w:hAnsi="Times New Roman" w:cs="Times New Roman"/>
          <w:sz w:val="22"/>
          <w:szCs w:val="22"/>
        </w:rPr>
        <w:t xml:space="preserve"> Baht</w:t>
      </w:r>
      <w:r w:rsidR="002702E4" w:rsidRPr="00F9608A">
        <w:rPr>
          <w:rFonts w:ascii="Times New Roman" w:hAnsi="Times New Roman" w:cs="Times New Roman"/>
          <w:sz w:val="22"/>
          <w:szCs w:val="22"/>
        </w:rPr>
        <w:t xml:space="preserve"> </w:t>
      </w:r>
      <w:r w:rsidR="00E55145" w:rsidRPr="00F9608A">
        <w:rPr>
          <w:rFonts w:ascii="Times New Roman" w:hAnsi="Times New Roman" w:cstheme="minorBidi"/>
          <w:sz w:val="22"/>
          <w:szCs w:val="22"/>
        </w:rPr>
        <w:t>7</w:t>
      </w:r>
      <w:r w:rsidR="00E70533" w:rsidRPr="00F9608A">
        <w:rPr>
          <w:rFonts w:ascii="Times New Roman" w:hAnsi="Times New Roman" w:cstheme="minorBidi"/>
          <w:sz w:val="22"/>
          <w:szCs w:val="22"/>
        </w:rPr>
        <w:t>6</w:t>
      </w:r>
      <w:r w:rsidR="00F84EDD" w:rsidRPr="00F9608A">
        <w:rPr>
          <w:rFonts w:ascii="Times New Roman" w:hAnsi="Times New Roman" w:cstheme="minorBidi"/>
          <w:sz w:val="22"/>
          <w:szCs w:val="22"/>
        </w:rPr>
        <w:t>0</w:t>
      </w:r>
      <w:r w:rsidRPr="00F9608A">
        <w:rPr>
          <w:rFonts w:ascii="Times New Roman" w:hAnsi="Times New Roman" w:cs="Times New Roman"/>
          <w:sz w:val="22"/>
          <w:szCs w:val="22"/>
        </w:rPr>
        <w:t xml:space="preserve"> million </w:t>
      </w:r>
      <w:r w:rsidR="00E55145" w:rsidRPr="00F9608A">
        <w:rPr>
          <w:rFonts w:ascii="Times New Roman" w:hAnsi="Times New Roman" w:cs="Times New Roman"/>
          <w:sz w:val="22"/>
          <w:szCs w:val="22"/>
        </w:rPr>
        <w:t>(</w:t>
      </w:r>
      <w:proofErr w:type="spellStart"/>
      <w:r w:rsidR="00E55145" w:rsidRPr="00F9608A">
        <w:rPr>
          <w:rFonts w:ascii="Times New Roman" w:hAnsi="Times New Roman" w:cs="Times New Roman"/>
          <w:sz w:val="22"/>
          <w:szCs w:val="22"/>
        </w:rPr>
        <w:t>totalling</w:t>
      </w:r>
      <w:proofErr w:type="spellEnd"/>
      <w:r w:rsidR="00E55145" w:rsidRPr="00F9608A">
        <w:rPr>
          <w:rFonts w:ascii="Times New Roman" w:hAnsi="Times New Roman" w:cs="Times New Roman"/>
          <w:sz w:val="22"/>
          <w:szCs w:val="22"/>
        </w:rPr>
        <w:t xml:space="preserve"> approximately Baht 7</w:t>
      </w:r>
      <w:r w:rsidR="00E70533" w:rsidRPr="00F9608A">
        <w:rPr>
          <w:rFonts w:ascii="Times New Roman" w:hAnsi="Times New Roman" w:cs="Times New Roman"/>
          <w:sz w:val="22"/>
          <w:szCs w:val="22"/>
        </w:rPr>
        <w:t>6</w:t>
      </w:r>
      <w:r w:rsidR="00F84EDD" w:rsidRPr="00F9608A">
        <w:rPr>
          <w:rFonts w:ascii="Times New Roman" w:hAnsi="Times New Roman" w:cs="Times New Roman"/>
          <w:sz w:val="22"/>
          <w:szCs w:val="22"/>
        </w:rPr>
        <w:t>1</w:t>
      </w:r>
      <w:r w:rsidR="00E55145" w:rsidRPr="00F9608A">
        <w:rPr>
          <w:rFonts w:ascii="Times New Roman" w:hAnsi="Times New Roman" w:cs="Times New Roman"/>
          <w:sz w:val="22"/>
          <w:szCs w:val="22"/>
        </w:rPr>
        <w:t xml:space="preserve"> million for the consolidated financial statements) </w:t>
      </w:r>
      <w:r w:rsidRPr="00F9608A">
        <w:rPr>
          <w:rFonts w:ascii="Times New Roman" w:hAnsi="Times New Roman" w:cs="Times New Roman"/>
          <w:sz w:val="22"/>
          <w:szCs w:val="22"/>
        </w:rPr>
        <w:t>in</w:t>
      </w:r>
      <w:r w:rsidR="002702E4" w:rsidRPr="00F9608A">
        <w:rPr>
          <w:rFonts w:ascii="Times New Roman" w:hAnsi="Times New Roman" w:cs="Times New Roman"/>
          <w:sz w:val="22"/>
          <w:szCs w:val="22"/>
        </w:rPr>
        <w:t xml:space="preserve"> </w:t>
      </w:r>
      <w:r w:rsidR="0038023E" w:rsidRPr="00F9608A">
        <w:rPr>
          <w:rFonts w:ascii="Times New Roman" w:hAnsi="Times New Roman" w:cs="Times New Roman"/>
          <w:sz w:val="22"/>
          <w:szCs w:val="22"/>
        </w:rPr>
        <w:t>202</w:t>
      </w:r>
      <w:r w:rsidR="00E70533" w:rsidRPr="00F9608A">
        <w:rPr>
          <w:rFonts w:ascii="Times New Roman" w:hAnsi="Times New Roman" w:cs="Times New Roman"/>
          <w:sz w:val="22"/>
          <w:szCs w:val="22"/>
        </w:rPr>
        <w:t>4</w:t>
      </w:r>
      <w:r w:rsidRPr="00F9608A">
        <w:rPr>
          <w:rFonts w:ascii="Times New Roman" w:hAnsi="Times New Roman" w:cs="Times New Roman"/>
          <w:sz w:val="22"/>
          <w:szCs w:val="22"/>
        </w:rPr>
        <w:t xml:space="preserve">. </w:t>
      </w:r>
      <w:r w:rsidR="008C73AF" w:rsidRPr="00F9608A">
        <w:rPr>
          <w:rFonts w:ascii="Times New Roman" w:hAnsi="Times New Roman" w:cs="Times New Roman"/>
          <w:color w:val="000000"/>
          <w:sz w:val="22"/>
          <w:szCs w:val="22"/>
        </w:rPr>
        <w:t>B</w:t>
      </w:r>
      <w:r w:rsidRPr="00F9608A">
        <w:rPr>
          <w:rFonts w:ascii="Times New Roman" w:hAnsi="Times New Roman" w:cs="Times New Roman"/>
          <w:color w:val="000000"/>
          <w:sz w:val="22"/>
          <w:szCs w:val="22"/>
        </w:rPr>
        <w:t>ank overdrafts</w:t>
      </w:r>
      <w:r w:rsidR="00CF7924" w:rsidRPr="00F9608A">
        <w:rPr>
          <w:rFonts w:ascii="Times New Roman" w:hAnsi="Times New Roman" w:cs="Times New Roman"/>
          <w:color w:val="000000"/>
          <w:sz w:val="22"/>
          <w:szCs w:val="22"/>
        </w:rPr>
        <w:t xml:space="preserve"> </w:t>
      </w:r>
      <w:r w:rsidRPr="00F9608A">
        <w:rPr>
          <w:rFonts w:ascii="Times New Roman" w:hAnsi="Times New Roman" w:cs="Times New Roman"/>
          <w:sz w:val="22"/>
          <w:szCs w:val="22"/>
        </w:rPr>
        <w:t xml:space="preserve">bear interest at </w:t>
      </w:r>
      <w:r w:rsidR="00880728" w:rsidRPr="00F9608A">
        <w:rPr>
          <w:rFonts w:ascii="Times New Roman" w:hAnsi="Times New Roman" w:cs="Times New Roman"/>
          <w:sz w:val="22"/>
          <w:szCs w:val="22"/>
        </w:rPr>
        <w:t>MOR</w:t>
      </w:r>
      <w:r w:rsidR="00CF7E75" w:rsidRPr="00F9608A">
        <w:rPr>
          <w:rFonts w:ascii="Times New Roman" w:hAnsi="Times New Roman" w:cs="Times New Roman"/>
          <w:sz w:val="22"/>
          <w:szCs w:val="22"/>
        </w:rPr>
        <w:t xml:space="preserve"> p.a.</w:t>
      </w:r>
      <w:r w:rsidRPr="00F9608A">
        <w:rPr>
          <w:rFonts w:ascii="Times New Roman" w:hAnsi="Times New Roman" w:cs="Times New Roman"/>
          <w:sz w:val="22"/>
          <w:szCs w:val="22"/>
        </w:rPr>
        <w:t xml:space="preserve">, short-term </w:t>
      </w:r>
      <w:r w:rsidR="00880728" w:rsidRPr="00F9608A">
        <w:rPr>
          <w:rFonts w:ascii="Times New Roman" w:hAnsi="Times New Roman" w:cs="Times New Roman"/>
          <w:sz w:val="22"/>
          <w:szCs w:val="22"/>
        </w:rPr>
        <w:t xml:space="preserve">loans </w:t>
      </w:r>
      <w:r w:rsidRPr="00F9608A">
        <w:rPr>
          <w:rFonts w:ascii="Times New Roman" w:hAnsi="Times New Roman" w:cs="Times New Roman"/>
          <w:sz w:val="22"/>
          <w:szCs w:val="22"/>
        </w:rPr>
        <w:t>under promissory note</w:t>
      </w:r>
      <w:r w:rsidR="006E74DD">
        <w:rPr>
          <w:rFonts w:ascii="Times New Roman" w:hAnsi="Times New Roman" w:cs="Times New Roman"/>
          <w:sz w:val="22"/>
          <w:szCs w:val="22"/>
        </w:rPr>
        <w:t>s</w:t>
      </w:r>
      <w:r w:rsidRPr="00F9608A">
        <w:rPr>
          <w:rFonts w:ascii="Times New Roman" w:hAnsi="Times New Roman" w:cs="Times New Roman"/>
          <w:sz w:val="22"/>
          <w:szCs w:val="22"/>
        </w:rPr>
        <w:t xml:space="preserve"> bear interest at</w:t>
      </w:r>
      <w:r w:rsidR="00CF7924" w:rsidRPr="00F9608A">
        <w:rPr>
          <w:rFonts w:ascii="Times New Roman" w:hAnsi="Times New Roman" w:cs="Times New Roman"/>
          <w:sz w:val="22"/>
          <w:szCs w:val="22"/>
        </w:rPr>
        <w:t xml:space="preserve"> </w:t>
      </w:r>
      <w:r w:rsidR="00F9608A" w:rsidRPr="00F9608A">
        <w:rPr>
          <w:rFonts w:ascii="Times New Roman" w:hAnsi="Times New Roman" w:cs="Times New Roman"/>
          <w:sz w:val="22"/>
          <w:szCs w:val="22"/>
        </w:rPr>
        <w:t xml:space="preserve">MRR in 2025 and </w:t>
      </w:r>
      <w:r w:rsidR="00A3607F" w:rsidRPr="00F9608A">
        <w:rPr>
          <w:rFonts w:ascii="Times New Roman" w:hAnsi="Times New Roman" w:cs="Times New Roman"/>
          <w:sz w:val="22"/>
          <w:szCs w:val="22"/>
        </w:rPr>
        <w:t>MMR</w:t>
      </w:r>
      <w:r w:rsidR="00354E41" w:rsidRPr="00F9608A">
        <w:rPr>
          <w:rFonts w:ascii="Times New Roman" w:hAnsi="Times New Roman" w:cs="Times New Roman"/>
          <w:sz w:val="22"/>
          <w:szCs w:val="22"/>
        </w:rPr>
        <w:t>, MLR</w:t>
      </w:r>
      <w:r w:rsidR="00EA4E01" w:rsidRPr="00F9608A">
        <w:rPr>
          <w:rFonts w:ascii="Times New Roman" w:hAnsi="Times New Roman" w:cs="Times New Roman"/>
          <w:sz w:val="22"/>
          <w:szCs w:val="22"/>
        </w:rPr>
        <w:t xml:space="preserve">, </w:t>
      </w:r>
      <w:r w:rsidR="000E1DFB" w:rsidRPr="00F9608A">
        <w:rPr>
          <w:rFonts w:ascii="Times New Roman" w:hAnsi="Times New Roman" w:cs="Times New Roman"/>
          <w:sz w:val="22"/>
          <w:szCs w:val="22"/>
        </w:rPr>
        <w:t>MOR-2</w:t>
      </w:r>
      <w:r w:rsidR="002702E4" w:rsidRPr="00F9608A">
        <w:rPr>
          <w:rFonts w:ascii="Times New Roman" w:hAnsi="Times New Roman" w:cs="Times New Roman"/>
          <w:sz w:val="22"/>
          <w:szCs w:val="22"/>
        </w:rPr>
        <w:t xml:space="preserve"> </w:t>
      </w:r>
      <w:r w:rsidRPr="00F9608A">
        <w:rPr>
          <w:rFonts w:ascii="Times New Roman" w:hAnsi="Times New Roman" w:cs="Times New Roman"/>
          <w:sz w:val="22"/>
          <w:szCs w:val="22"/>
        </w:rPr>
        <w:t>p.a.</w:t>
      </w:r>
      <w:r w:rsidR="00F9608A" w:rsidRPr="00F9608A">
        <w:rPr>
          <w:rFonts w:ascii="Times New Roman" w:hAnsi="Times New Roman" w:cstheme="minorBidi" w:hint="cs"/>
          <w:sz w:val="22"/>
          <w:szCs w:val="22"/>
          <w:cs/>
        </w:rPr>
        <w:t xml:space="preserve"> </w:t>
      </w:r>
      <w:r w:rsidR="00F9608A" w:rsidRPr="00F9608A">
        <w:rPr>
          <w:rFonts w:ascii="Times New Roman" w:hAnsi="Times New Roman" w:cstheme="minorBidi"/>
          <w:sz w:val="22"/>
          <w:szCs w:val="22"/>
        </w:rPr>
        <w:t>in 2024</w:t>
      </w:r>
      <w:r w:rsidRPr="00F9608A">
        <w:rPr>
          <w:rFonts w:ascii="Times New Roman" w:hAnsi="Times New Roman" w:cs="Times New Roman"/>
          <w:sz w:val="22"/>
          <w:szCs w:val="22"/>
        </w:rPr>
        <w:t xml:space="preserve">, </w:t>
      </w:r>
      <w:r w:rsidR="00CF7E75" w:rsidRPr="00F9608A">
        <w:rPr>
          <w:rFonts w:ascii="Times New Roman" w:hAnsi="Times New Roman" w:cs="Times New Roman"/>
          <w:sz w:val="22"/>
          <w:szCs w:val="22"/>
        </w:rPr>
        <w:t>whereas</w:t>
      </w:r>
      <w:r w:rsidR="00CF7E75" w:rsidRPr="008519D6">
        <w:rPr>
          <w:rFonts w:ascii="Times New Roman" w:hAnsi="Times New Roman" w:cs="Times New Roman"/>
          <w:sz w:val="22"/>
          <w:szCs w:val="22"/>
        </w:rPr>
        <w:t xml:space="preserve"> </w:t>
      </w:r>
      <w:r w:rsidRPr="008519D6">
        <w:rPr>
          <w:rFonts w:ascii="Times New Roman" w:hAnsi="Times New Roman" w:cs="Times New Roman"/>
          <w:color w:val="000000"/>
          <w:sz w:val="22"/>
          <w:szCs w:val="22"/>
        </w:rPr>
        <w:t>loans under trust receipts (</w:t>
      </w:r>
      <w:proofErr w:type="gramStart"/>
      <w:r w:rsidRPr="008519D6">
        <w:rPr>
          <w:rFonts w:ascii="Times New Roman" w:hAnsi="Times New Roman" w:cs="Times New Roman"/>
          <w:color w:val="000000"/>
          <w:sz w:val="22"/>
          <w:szCs w:val="22"/>
        </w:rPr>
        <w:t>due</w:t>
      </w:r>
      <w:proofErr w:type="gramEnd"/>
      <w:r w:rsidRPr="008519D6">
        <w:rPr>
          <w:rFonts w:ascii="Times New Roman" w:hAnsi="Times New Roman" w:cs="Times New Roman"/>
          <w:color w:val="000000"/>
          <w:sz w:val="22"/>
          <w:szCs w:val="22"/>
        </w:rPr>
        <w:t xml:space="preserve"> between 3</w:t>
      </w:r>
      <w:r w:rsidR="006E74DD">
        <w:rPr>
          <w:rFonts w:ascii="Times New Roman" w:hAnsi="Times New Roman" w:cs="Times New Roman"/>
          <w:color w:val="000000"/>
          <w:sz w:val="22"/>
          <w:szCs w:val="22"/>
        </w:rPr>
        <w:t xml:space="preserve"> </w:t>
      </w:r>
      <w:r w:rsidRPr="008519D6">
        <w:rPr>
          <w:rFonts w:ascii="Times New Roman" w:hAnsi="Times New Roman" w:cs="Times New Roman"/>
          <w:color w:val="000000"/>
          <w:sz w:val="22"/>
          <w:szCs w:val="22"/>
        </w:rPr>
        <w:t>-</w:t>
      </w:r>
      <w:r w:rsidR="006E74DD">
        <w:rPr>
          <w:rFonts w:ascii="Times New Roman" w:hAnsi="Times New Roman" w:cs="Times New Roman"/>
          <w:color w:val="000000"/>
          <w:sz w:val="22"/>
          <w:szCs w:val="22"/>
        </w:rPr>
        <w:t xml:space="preserve"> </w:t>
      </w:r>
      <w:r w:rsidRPr="008519D6">
        <w:rPr>
          <w:rFonts w:ascii="Times New Roman" w:hAnsi="Times New Roman" w:cs="Times New Roman"/>
          <w:color w:val="000000"/>
          <w:sz w:val="22"/>
          <w:szCs w:val="22"/>
        </w:rPr>
        <w:t xml:space="preserve">6 months) </w:t>
      </w:r>
      <w:r w:rsidRPr="008519D6">
        <w:rPr>
          <w:rFonts w:ascii="Times New Roman" w:hAnsi="Times New Roman" w:cs="Times New Roman"/>
          <w:sz w:val="22"/>
          <w:szCs w:val="22"/>
        </w:rPr>
        <w:t xml:space="preserve">bear interest at </w:t>
      </w:r>
      <w:r w:rsidR="00644476" w:rsidRPr="008519D6">
        <w:rPr>
          <w:rFonts w:ascii="Times New Roman" w:hAnsi="Times New Roman" w:cs="Times New Roman"/>
          <w:sz w:val="22"/>
          <w:szCs w:val="22"/>
        </w:rPr>
        <w:t>MM</w:t>
      </w:r>
      <w:r w:rsidR="00880728" w:rsidRPr="008519D6">
        <w:rPr>
          <w:rFonts w:ascii="Times New Roman" w:hAnsi="Times New Roman" w:cs="Times New Roman"/>
          <w:sz w:val="22"/>
          <w:szCs w:val="22"/>
        </w:rPr>
        <w:t>R</w:t>
      </w:r>
      <w:r w:rsidR="00D1460C" w:rsidRPr="008519D6">
        <w:rPr>
          <w:rFonts w:ascii="Times New Roman" w:hAnsi="Times New Roman" w:cs="Times New Roman"/>
          <w:sz w:val="22"/>
          <w:szCs w:val="22"/>
        </w:rPr>
        <w:t xml:space="preserve"> p.a.</w:t>
      </w:r>
      <w:r w:rsidRPr="008519D6">
        <w:rPr>
          <w:rFonts w:ascii="Times New Roman" w:hAnsi="Times New Roman" w:cs="Times New Roman"/>
          <w:sz w:val="22"/>
          <w:szCs w:val="22"/>
        </w:rPr>
        <w:t xml:space="preserve"> The </w:t>
      </w:r>
      <w:r w:rsidR="00880728" w:rsidRPr="008519D6">
        <w:rPr>
          <w:rFonts w:ascii="Times New Roman" w:hAnsi="Times New Roman" w:cs="Times New Roman"/>
          <w:sz w:val="22"/>
          <w:szCs w:val="22"/>
        </w:rPr>
        <w:t>afore</w:t>
      </w:r>
      <w:r w:rsidR="002702E4" w:rsidRPr="008519D6">
        <w:rPr>
          <w:rFonts w:ascii="Times New Roman" w:hAnsi="Times New Roman" w:cs="Times New Roman"/>
          <w:sz w:val="22"/>
          <w:szCs w:val="22"/>
        </w:rPr>
        <w:t>said</w:t>
      </w:r>
      <w:r w:rsidRPr="008519D6">
        <w:rPr>
          <w:rFonts w:ascii="Times New Roman" w:hAnsi="Times New Roman" w:cs="Times New Roman"/>
          <w:sz w:val="22"/>
          <w:szCs w:val="22"/>
        </w:rPr>
        <w:t xml:space="preserve"> credit facilities are guaranteed by fixed deposits</w:t>
      </w:r>
      <w:r w:rsidR="00CF7924" w:rsidRPr="008519D6">
        <w:rPr>
          <w:rFonts w:ascii="Times New Roman" w:hAnsi="Times New Roman" w:cs="Times New Roman"/>
          <w:sz w:val="22"/>
          <w:szCs w:val="22"/>
        </w:rPr>
        <w:t xml:space="preserve"> </w:t>
      </w:r>
      <w:r w:rsidR="005C31CE" w:rsidRPr="008519D6">
        <w:rPr>
          <w:rFonts w:ascii="Times New Roman" w:hAnsi="Times New Roman" w:cs="Times New Roman"/>
          <w:sz w:val="22"/>
          <w:szCs w:val="22"/>
        </w:rPr>
        <w:t xml:space="preserve">of the Company </w:t>
      </w:r>
      <w:r w:rsidR="00411720" w:rsidRPr="008519D6">
        <w:rPr>
          <w:rFonts w:ascii="Times New Roman" w:hAnsi="Times New Roman" w:cs="Times New Roman"/>
          <w:sz w:val="22"/>
          <w:szCs w:val="22"/>
        </w:rPr>
        <w:t>with such bank</w:t>
      </w:r>
      <w:r w:rsidR="008E2163" w:rsidRPr="008519D6">
        <w:rPr>
          <w:rFonts w:ascii="Times New Roman" w:hAnsi="Times New Roman" w:cs="Times New Roman"/>
          <w:sz w:val="22"/>
          <w:szCs w:val="22"/>
        </w:rPr>
        <w:t xml:space="preserve"> amounting</w:t>
      </w:r>
      <w:r w:rsidRPr="008519D6">
        <w:rPr>
          <w:rFonts w:ascii="Times New Roman" w:hAnsi="Times New Roman" w:cs="Times New Roman"/>
          <w:sz w:val="22"/>
          <w:szCs w:val="22"/>
        </w:rPr>
        <w:t xml:space="preserve"> to approximately Baht </w:t>
      </w:r>
      <w:r w:rsidR="00370483" w:rsidRPr="008519D6">
        <w:rPr>
          <w:rFonts w:ascii="Times New Roman" w:hAnsi="Times New Roman" w:cs="Times New Roman"/>
          <w:sz w:val="22"/>
          <w:szCs w:val="22"/>
        </w:rPr>
        <w:t>8</w:t>
      </w:r>
      <w:r w:rsidR="002702E4" w:rsidRPr="008519D6">
        <w:rPr>
          <w:rFonts w:ascii="Times New Roman" w:hAnsi="Times New Roman" w:cs="Times New Roman"/>
          <w:sz w:val="22"/>
          <w:szCs w:val="22"/>
        </w:rPr>
        <w:t xml:space="preserve">.0 </w:t>
      </w:r>
      <w:r w:rsidRPr="008519D6">
        <w:rPr>
          <w:rFonts w:ascii="Times New Roman" w:hAnsi="Times New Roman" w:cs="Times New Roman"/>
          <w:sz w:val="22"/>
          <w:szCs w:val="22"/>
        </w:rPr>
        <w:t xml:space="preserve">million in </w:t>
      </w:r>
      <w:r w:rsidR="001F3988" w:rsidRPr="008519D6">
        <w:rPr>
          <w:rFonts w:ascii="Times New Roman" w:hAnsi="Times New Roman" w:cs="Times New Roman"/>
          <w:sz w:val="22"/>
          <w:szCs w:val="22"/>
        </w:rPr>
        <w:t>202</w:t>
      </w:r>
      <w:r w:rsidR="00E70533" w:rsidRPr="008519D6">
        <w:rPr>
          <w:rFonts w:ascii="Times New Roman" w:hAnsi="Times New Roman" w:cs="Times New Roman"/>
          <w:sz w:val="22"/>
          <w:szCs w:val="22"/>
        </w:rPr>
        <w:t>5</w:t>
      </w:r>
      <w:r w:rsidR="00110D05" w:rsidRPr="008519D6">
        <w:rPr>
          <w:rFonts w:ascii="Times New Roman" w:hAnsi="Times New Roman" w:cs="Times New Roman"/>
          <w:sz w:val="22"/>
          <w:szCs w:val="22"/>
        </w:rPr>
        <w:t xml:space="preserve"> and </w:t>
      </w:r>
      <w:r w:rsidR="0038023E" w:rsidRPr="008519D6">
        <w:rPr>
          <w:rFonts w:ascii="Times New Roman" w:hAnsi="Times New Roman" w:cs="Times New Roman"/>
          <w:sz w:val="22"/>
          <w:szCs w:val="22"/>
        </w:rPr>
        <w:t>202</w:t>
      </w:r>
      <w:r w:rsidR="00E70533" w:rsidRPr="008519D6">
        <w:rPr>
          <w:rFonts w:ascii="Times New Roman" w:hAnsi="Times New Roman" w:cs="Times New Roman"/>
          <w:sz w:val="22"/>
          <w:szCs w:val="22"/>
        </w:rPr>
        <w:t>4</w:t>
      </w:r>
      <w:r w:rsidR="008E2163" w:rsidRPr="008519D6">
        <w:rPr>
          <w:rFonts w:ascii="Times New Roman" w:hAnsi="Times New Roman" w:cs="Times New Roman"/>
          <w:sz w:val="22"/>
          <w:szCs w:val="22"/>
        </w:rPr>
        <w:t xml:space="preserve"> </w:t>
      </w:r>
      <w:r w:rsidRPr="008519D6">
        <w:rPr>
          <w:rFonts w:ascii="Times New Roman" w:hAnsi="Times New Roman" w:cs="Times New Roman"/>
          <w:sz w:val="22"/>
          <w:szCs w:val="22"/>
        </w:rPr>
        <w:t xml:space="preserve">and </w:t>
      </w:r>
      <w:r w:rsidR="00880728" w:rsidRPr="008519D6">
        <w:rPr>
          <w:rFonts w:ascii="Times New Roman" w:hAnsi="Times New Roman" w:cs="Times New Roman"/>
          <w:sz w:val="22"/>
          <w:szCs w:val="22"/>
        </w:rPr>
        <w:t xml:space="preserve">the </w:t>
      </w:r>
      <w:r w:rsidRPr="008519D6">
        <w:rPr>
          <w:rFonts w:ascii="Times New Roman" w:hAnsi="Times New Roman"/>
          <w:sz w:val="22"/>
          <w:szCs w:val="22"/>
        </w:rPr>
        <w:t xml:space="preserve">mortgage </w:t>
      </w:r>
      <w:r w:rsidR="00880728" w:rsidRPr="008519D6">
        <w:rPr>
          <w:rFonts w:ascii="Times New Roman" w:hAnsi="Times New Roman"/>
          <w:sz w:val="22"/>
          <w:szCs w:val="22"/>
        </w:rPr>
        <w:t xml:space="preserve">of </w:t>
      </w:r>
      <w:r w:rsidRPr="008519D6">
        <w:rPr>
          <w:rFonts w:ascii="Times New Roman" w:hAnsi="Times New Roman" w:cs="Times New Roman"/>
          <w:color w:val="000000"/>
          <w:sz w:val="22"/>
          <w:szCs w:val="22"/>
        </w:rPr>
        <w:t xml:space="preserve">land and </w:t>
      </w:r>
      <w:r w:rsidR="00367A93" w:rsidRPr="008519D6">
        <w:rPr>
          <w:rFonts w:ascii="Times New Roman" w:hAnsi="Times New Roman" w:cs="Times New Roman"/>
          <w:color w:val="000000"/>
          <w:sz w:val="22"/>
          <w:szCs w:val="22"/>
        </w:rPr>
        <w:t>structures there</w:t>
      </w:r>
      <w:r w:rsidR="00880728" w:rsidRPr="008519D6">
        <w:rPr>
          <w:rFonts w:ascii="Times New Roman" w:hAnsi="Times New Roman" w:cs="Times New Roman"/>
          <w:color w:val="000000"/>
          <w:sz w:val="22"/>
          <w:szCs w:val="22"/>
        </w:rPr>
        <w:t>on</w:t>
      </w:r>
      <w:r w:rsidRPr="008519D6">
        <w:rPr>
          <w:rFonts w:ascii="Times New Roman" w:hAnsi="Times New Roman" w:cs="Times New Roman"/>
          <w:sz w:val="22"/>
          <w:szCs w:val="22"/>
        </w:rPr>
        <w:t xml:space="preserve"> as </w:t>
      </w:r>
      <w:r w:rsidR="00CE73E9" w:rsidRPr="008519D6">
        <w:rPr>
          <w:rFonts w:ascii="Times New Roman" w:hAnsi="Times New Roman" w:cs="Times New Roman"/>
          <w:color w:val="000000"/>
          <w:sz w:val="22"/>
          <w:szCs w:val="22"/>
        </w:rPr>
        <w:t xml:space="preserve">discussed in Note </w:t>
      </w:r>
      <w:r w:rsidR="00E70533" w:rsidRPr="008519D6">
        <w:rPr>
          <w:rFonts w:ascii="Times New Roman" w:hAnsi="Times New Roman" w:cs="Cordia New"/>
          <w:sz w:val="22"/>
          <w:szCs w:val="22"/>
        </w:rPr>
        <w:t>8</w:t>
      </w:r>
      <w:r w:rsidR="00CE73E9" w:rsidRPr="008519D6">
        <w:rPr>
          <w:rFonts w:ascii="Times New Roman" w:hAnsi="Times New Roman" w:cs="Cordia New"/>
          <w:sz w:val="22"/>
          <w:szCs w:val="22"/>
        </w:rPr>
        <w:t>.</w:t>
      </w:r>
    </w:p>
    <w:p w14:paraId="21F0FFD3" w14:textId="77777777" w:rsidR="00096849" w:rsidRPr="008519D6" w:rsidRDefault="00096849" w:rsidP="00772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highlight w:val="cyan"/>
        </w:rPr>
      </w:pPr>
    </w:p>
    <w:p w14:paraId="359309BC" w14:textId="6521B467" w:rsidR="00772C80" w:rsidRPr="008519D6" w:rsidRDefault="003744CF" w:rsidP="00D83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heme="minorBidi"/>
          <w:color w:val="000000"/>
          <w:sz w:val="22"/>
          <w:szCs w:val="22"/>
        </w:rPr>
      </w:pPr>
      <w:r w:rsidRPr="00F9608A">
        <w:rPr>
          <w:rFonts w:ascii="Times New Roman" w:hAnsi="Times New Roman" w:cs="Times New Roman"/>
          <w:color w:val="000000"/>
          <w:sz w:val="22"/>
          <w:szCs w:val="22"/>
        </w:rPr>
        <w:t xml:space="preserve">As </w:t>
      </w:r>
      <w:proofErr w:type="gramStart"/>
      <w:r w:rsidRPr="00F9608A">
        <w:rPr>
          <w:rFonts w:ascii="Times New Roman" w:hAnsi="Times New Roman" w:cs="Times New Roman"/>
          <w:color w:val="000000"/>
          <w:sz w:val="22"/>
          <w:szCs w:val="22"/>
        </w:rPr>
        <w:t>at</w:t>
      </w:r>
      <w:proofErr w:type="gramEnd"/>
      <w:r w:rsidRPr="00F9608A">
        <w:rPr>
          <w:rFonts w:ascii="Times New Roman" w:hAnsi="Times New Roman" w:cs="Times New Roman"/>
          <w:color w:val="000000"/>
          <w:sz w:val="22"/>
          <w:szCs w:val="22"/>
        </w:rPr>
        <w:t xml:space="preserve"> December 31, </w:t>
      </w:r>
      <w:r w:rsidR="0038023E" w:rsidRPr="00F9608A">
        <w:rPr>
          <w:rFonts w:ascii="Times New Roman" w:hAnsi="Times New Roman" w:cs="Times New Roman"/>
          <w:color w:val="000000"/>
          <w:sz w:val="22"/>
          <w:szCs w:val="22"/>
        </w:rPr>
        <w:t>202</w:t>
      </w:r>
      <w:r w:rsidR="00E70533" w:rsidRPr="00F9608A">
        <w:rPr>
          <w:rFonts w:ascii="Times New Roman" w:hAnsi="Times New Roman" w:cs="Times New Roman"/>
          <w:color w:val="000000"/>
          <w:sz w:val="22"/>
          <w:szCs w:val="22"/>
        </w:rPr>
        <w:t>4</w:t>
      </w:r>
      <w:r w:rsidRPr="00F9608A">
        <w:rPr>
          <w:rFonts w:ascii="Times New Roman" w:hAnsi="Times New Roman" w:cs="Times New Roman"/>
          <w:color w:val="000000"/>
          <w:sz w:val="22"/>
          <w:szCs w:val="22"/>
        </w:rPr>
        <w:t xml:space="preserve">, the Company had </w:t>
      </w:r>
      <w:r w:rsidR="0029706B" w:rsidRPr="00F9608A">
        <w:rPr>
          <w:rFonts w:ascii="Times New Roman" w:hAnsi="Times New Roman" w:cs="Times New Roman"/>
          <w:color w:val="000000"/>
          <w:sz w:val="22"/>
          <w:szCs w:val="22"/>
        </w:rPr>
        <w:t>short-term credit facilities under promissory note</w:t>
      </w:r>
      <w:r w:rsidR="006E74DD">
        <w:rPr>
          <w:rFonts w:ascii="Times New Roman" w:hAnsi="Times New Roman" w:cs="Times New Roman"/>
          <w:color w:val="000000"/>
          <w:sz w:val="22"/>
          <w:szCs w:val="22"/>
        </w:rPr>
        <w:t>s</w:t>
      </w:r>
      <w:r w:rsidR="0029706B" w:rsidRPr="00F9608A">
        <w:rPr>
          <w:rFonts w:ascii="Times New Roman" w:hAnsi="Times New Roman" w:cs="Times New Roman"/>
          <w:color w:val="000000"/>
          <w:sz w:val="22"/>
          <w:szCs w:val="22"/>
        </w:rPr>
        <w:t xml:space="preserve"> and trust receipt agreement</w:t>
      </w:r>
      <w:r w:rsidR="006E74DD">
        <w:rPr>
          <w:rFonts w:ascii="Times New Roman" w:hAnsi="Times New Roman" w:cs="Times New Roman"/>
          <w:color w:val="000000"/>
          <w:sz w:val="22"/>
          <w:szCs w:val="22"/>
        </w:rPr>
        <w:t>s</w:t>
      </w:r>
      <w:r w:rsidR="00CF7924" w:rsidRPr="00F9608A">
        <w:rPr>
          <w:rFonts w:ascii="Times New Roman" w:hAnsi="Times New Roman" w:cs="Times New Roman"/>
          <w:color w:val="000000"/>
          <w:sz w:val="22"/>
          <w:szCs w:val="22"/>
        </w:rPr>
        <w:t xml:space="preserve"> </w:t>
      </w:r>
      <w:r w:rsidRPr="00F9608A">
        <w:rPr>
          <w:rFonts w:ascii="Times New Roman" w:hAnsi="Times New Roman" w:cs="Times New Roman"/>
          <w:color w:val="000000"/>
          <w:sz w:val="22"/>
          <w:szCs w:val="22"/>
        </w:rPr>
        <w:t xml:space="preserve">with a branch of foreign bank amounting to Baht </w:t>
      </w:r>
      <w:r w:rsidR="00FB2889" w:rsidRPr="00F9608A">
        <w:rPr>
          <w:rFonts w:ascii="Times New Roman" w:hAnsi="Times New Roman" w:cs="Times New Roman" w:hint="cs"/>
          <w:color w:val="000000"/>
          <w:sz w:val="22"/>
          <w:szCs w:val="22"/>
          <w:cs/>
        </w:rPr>
        <w:t>5</w:t>
      </w:r>
      <w:r w:rsidR="00FB2889" w:rsidRPr="00F9608A">
        <w:rPr>
          <w:rFonts w:ascii="Times New Roman" w:hAnsi="Times New Roman" w:cs="Times New Roman"/>
          <w:color w:val="000000"/>
          <w:sz w:val="22"/>
          <w:szCs w:val="22"/>
        </w:rPr>
        <w:t xml:space="preserve">0 </w:t>
      </w:r>
      <w:r w:rsidRPr="00F9608A">
        <w:rPr>
          <w:rFonts w:ascii="Times New Roman" w:hAnsi="Times New Roman" w:cs="Times New Roman"/>
          <w:color w:val="000000"/>
          <w:sz w:val="22"/>
          <w:szCs w:val="22"/>
        </w:rPr>
        <w:t>million</w:t>
      </w:r>
      <w:r w:rsidR="00CF7924" w:rsidRPr="00F9608A">
        <w:rPr>
          <w:rFonts w:ascii="Times New Roman" w:hAnsi="Times New Roman" w:cs="Times New Roman"/>
          <w:color w:val="000000"/>
          <w:sz w:val="22"/>
          <w:szCs w:val="22"/>
        </w:rPr>
        <w:t xml:space="preserve"> </w:t>
      </w:r>
      <w:r w:rsidR="00772C80" w:rsidRPr="00F9608A">
        <w:rPr>
          <w:rFonts w:ascii="Times New Roman" w:hAnsi="Times New Roman" w:cs="Times New Roman"/>
          <w:color w:val="000000"/>
          <w:sz w:val="22"/>
          <w:szCs w:val="22"/>
        </w:rPr>
        <w:t xml:space="preserve">which bear interest </w:t>
      </w:r>
      <w:proofErr w:type="gramStart"/>
      <w:r w:rsidR="00772C80" w:rsidRPr="00F9608A">
        <w:rPr>
          <w:rFonts w:ascii="Times New Roman" w:hAnsi="Times New Roman" w:cs="Times New Roman"/>
          <w:color w:val="000000"/>
          <w:sz w:val="22"/>
          <w:szCs w:val="22"/>
        </w:rPr>
        <w:t>at</w:t>
      </w:r>
      <w:proofErr w:type="gramEnd"/>
      <w:r w:rsidR="00772C80" w:rsidRPr="00F9608A">
        <w:rPr>
          <w:rFonts w:ascii="Times New Roman" w:hAnsi="Times New Roman" w:cs="Times New Roman"/>
          <w:color w:val="000000"/>
          <w:sz w:val="22"/>
          <w:szCs w:val="22"/>
        </w:rPr>
        <w:t xml:space="preserve"> the rates referenced to </w:t>
      </w:r>
      <w:r w:rsidR="0029706B" w:rsidRPr="00F9608A">
        <w:rPr>
          <w:rFonts w:ascii="Times New Roman" w:hAnsi="Times New Roman" w:cs="Times New Roman"/>
          <w:color w:val="000000"/>
          <w:sz w:val="22"/>
          <w:szCs w:val="22"/>
        </w:rPr>
        <w:t>m</w:t>
      </w:r>
      <w:r w:rsidR="001804F5" w:rsidRPr="00F9608A">
        <w:rPr>
          <w:rFonts w:ascii="Times New Roman" w:hAnsi="Times New Roman" w:cs="Times New Roman"/>
          <w:color w:val="000000"/>
          <w:sz w:val="22"/>
          <w:szCs w:val="22"/>
        </w:rPr>
        <w:t>arket rate</w:t>
      </w:r>
      <w:r w:rsidR="00E634B2" w:rsidRPr="00F9608A">
        <w:rPr>
          <w:rFonts w:ascii="Times New Roman" w:hAnsi="Times New Roman" w:cs="Times New Roman"/>
          <w:color w:val="000000"/>
          <w:sz w:val="22"/>
          <w:szCs w:val="22"/>
        </w:rPr>
        <w:t>s</w:t>
      </w:r>
      <w:r w:rsidR="001804F5" w:rsidRPr="00F9608A">
        <w:rPr>
          <w:rFonts w:ascii="Times New Roman" w:hAnsi="Times New Roman" w:cs="Times New Roman"/>
          <w:color w:val="000000"/>
          <w:sz w:val="22"/>
          <w:szCs w:val="22"/>
        </w:rPr>
        <w:t xml:space="preserve"> (ranging between</w:t>
      </w:r>
      <w:r w:rsidR="00F21328" w:rsidRPr="00F9608A">
        <w:rPr>
          <w:rFonts w:ascii="Times New Roman" w:hAnsi="Times New Roman" w:cs="Times New Roman"/>
          <w:color w:val="000000"/>
          <w:sz w:val="22"/>
          <w:szCs w:val="22"/>
        </w:rPr>
        <w:t xml:space="preserve"> </w:t>
      </w:r>
      <w:r w:rsidR="00E70533" w:rsidRPr="00F9608A">
        <w:rPr>
          <w:rFonts w:ascii="Times New Roman" w:hAnsi="Times New Roman" w:cstheme="minorBidi"/>
          <w:color w:val="000000"/>
          <w:sz w:val="22"/>
          <w:szCs w:val="22"/>
        </w:rPr>
        <w:t>5</w:t>
      </w:r>
      <w:r w:rsidR="00F84EDD" w:rsidRPr="00F9608A">
        <w:rPr>
          <w:rFonts w:ascii="Times New Roman" w:hAnsi="Times New Roman" w:cstheme="minorBidi"/>
          <w:color w:val="000000"/>
          <w:sz w:val="22"/>
          <w:szCs w:val="22"/>
        </w:rPr>
        <w:t>.25</w:t>
      </w:r>
      <w:r w:rsidR="00E55145" w:rsidRPr="00F9608A">
        <w:rPr>
          <w:rFonts w:ascii="Times New Roman" w:hAnsi="Times New Roman" w:cs="Times New Roman"/>
          <w:color w:val="000000"/>
          <w:sz w:val="22"/>
          <w:szCs w:val="22"/>
        </w:rPr>
        <w:t xml:space="preserve">% and </w:t>
      </w:r>
      <w:r w:rsidR="00E70533" w:rsidRPr="00F9608A">
        <w:rPr>
          <w:rFonts w:ascii="Times New Roman" w:hAnsi="Times New Roman" w:cs="Times New Roman"/>
          <w:color w:val="000000"/>
          <w:sz w:val="22"/>
          <w:szCs w:val="22"/>
        </w:rPr>
        <w:t>5.52</w:t>
      </w:r>
      <w:r w:rsidR="00E55145" w:rsidRPr="00F9608A">
        <w:rPr>
          <w:rFonts w:ascii="Times New Roman" w:hAnsi="Times New Roman" w:cs="Times New Roman"/>
          <w:color w:val="000000"/>
          <w:sz w:val="22"/>
          <w:szCs w:val="22"/>
        </w:rPr>
        <w:t>%</w:t>
      </w:r>
      <w:r w:rsidR="00F21328" w:rsidRPr="00F9608A">
        <w:rPr>
          <w:rFonts w:ascii="Times New Roman" w:hAnsi="Times New Roman" w:cs="Times New Roman"/>
          <w:color w:val="000000"/>
          <w:sz w:val="22"/>
          <w:szCs w:val="22"/>
        </w:rPr>
        <w:t xml:space="preserve"> p.a.</w:t>
      </w:r>
      <w:r w:rsidR="00772C80" w:rsidRPr="00F9608A">
        <w:rPr>
          <w:rFonts w:ascii="Times New Roman" w:hAnsi="Times New Roman" w:cs="Times New Roman"/>
          <w:color w:val="000000"/>
          <w:sz w:val="22"/>
          <w:szCs w:val="22"/>
        </w:rPr>
        <w:t>).</w:t>
      </w:r>
      <w:r w:rsidR="00F9608A" w:rsidRPr="00F9608A">
        <w:t xml:space="preserve"> </w:t>
      </w:r>
      <w:r w:rsidR="00F9608A" w:rsidRPr="00F9608A">
        <w:rPr>
          <w:rFonts w:ascii="Times New Roman" w:hAnsi="Times New Roman" w:cs="Times New Roman"/>
          <w:color w:val="000000"/>
          <w:sz w:val="22"/>
          <w:szCs w:val="22"/>
        </w:rPr>
        <w:t>The Company terminated t</w:t>
      </w:r>
      <w:r w:rsidR="0059565E">
        <w:rPr>
          <w:rFonts w:ascii="Times New Roman" w:hAnsi="Times New Roman" w:cs="Times New Roman"/>
          <w:color w:val="000000"/>
          <w:sz w:val="22"/>
          <w:szCs w:val="22"/>
        </w:rPr>
        <w:t>his</w:t>
      </w:r>
      <w:r w:rsidR="00F9608A" w:rsidRPr="00F9608A">
        <w:rPr>
          <w:rFonts w:ascii="Times New Roman" w:hAnsi="Times New Roman" w:cs="Times New Roman"/>
          <w:color w:val="000000"/>
          <w:sz w:val="22"/>
          <w:szCs w:val="22"/>
        </w:rPr>
        <w:t xml:space="preserve"> credit facility during 2025.</w:t>
      </w:r>
    </w:p>
    <w:p w14:paraId="230C427B" w14:textId="77777777" w:rsidR="008519D6" w:rsidRPr="008519D6" w:rsidRDefault="008519D6" w:rsidP="00D83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cstheme="minorBidi"/>
          <w:color w:val="000000"/>
          <w:sz w:val="22"/>
          <w:szCs w:val="22"/>
        </w:rPr>
      </w:pPr>
    </w:p>
    <w:p w14:paraId="6E6E1496" w14:textId="4E7623EF" w:rsidR="008519D6" w:rsidRPr="006E74DD" w:rsidRDefault="008519D6" w:rsidP="008519D6">
      <w:pPr>
        <w:rPr>
          <w:rFonts w:ascii="Times New Roman" w:hAnsi="Times New Roman" w:cstheme="minorBidi"/>
          <w:b/>
          <w:bCs/>
          <w:sz w:val="22"/>
          <w:szCs w:val="22"/>
        </w:rPr>
      </w:pPr>
      <w:r w:rsidRPr="006E74DD">
        <w:rPr>
          <w:rFonts w:ascii="Times New Roman" w:hAnsi="Times New Roman" w:cs="Times New Roman"/>
          <w:b/>
          <w:bCs/>
          <w:sz w:val="22"/>
          <w:szCs w:val="22"/>
        </w:rPr>
        <w:t xml:space="preserve">Supplier Finance </w:t>
      </w:r>
      <w:r w:rsidR="0059565E" w:rsidRPr="0059565E">
        <w:rPr>
          <w:rFonts w:ascii="Times New Roman" w:hAnsi="Times New Roman" w:cs="Times New Roman"/>
          <w:b/>
          <w:bCs/>
          <w:sz w:val="22"/>
          <w:szCs w:val="22"/>
        </w:rPr>
        <w:t>Arrangement</w:t>
      </w:r>
      <w:r w:rsidR="00F74FD5" w:rsidRPr="006E74DD">
        <w:rPr>
          <w:rFonts w:ascii="Times New Roman" w:hAnsi="Times New Roman" w:cstheme="minorBidi" w:hint="cs"/>
          <w:b/>
          <w:bCs/>
          <w:sz w:val="22"/>
          <w:szCs w:val="22"/>
          <w:cs/>
        </w:rPr>
        <w:t xml:space="preserve"> </w:t>
      </w:r>
      <w:r w:rsidR="004E6871" w:rsidRPr="006E74DD">
        <w:rPr>
          <w:rFonts w:ascii="Times New Roman" w:hAnsi="Times New Roman" w:cstheme="minorBidi"/>
          <w:b/>
          <w:bCs/>
          <w:sz w:val="22"/>
          <w:szCs w:val="22"/>
        </w:rPr>
        <w:t>(SFA)</w:t>
      </w:r>
    </w:p>
    <w:p w14:paraId="1018B76E" w14:textId="77777777" w:rsidR="008519D6" w:rsidRPr="008519D6" w:rsidRDefault="008519D6" w:rsidP="008519D6">
      <w:pPr>
        <w:spacing w:line="240" w:lineRule="auto"/>
        <w:jc w:val="thaiDistribute"/>
        <w:rPr>
          <w:rFonts w:ascii="Times New Roman" w:hAnsi="Times New Roman" w:cs="Times New Roman"/>
          <w:i/>
          <w:iCs/>
          <w:sz w:val="22"/>
          <w:szCs w:val="22"/>
          <w:lang w:val="af-ZA"/>
        </w:rPr>
      </w:pPr>
    </w:p>
    <w:p w14:paraId="1F41B108" w14:textId="77777777" w:rsidR="008519D6" w:rsidRPr="006E74DD" w:rsidRDefault="008519D6" w:rsidP="008519D6">
      <w:pPr>
        <w:rPr>
          <w:rFonts w:ascii="Times New Roman" w:hAnsi="Times New Roman" w:cs="Times New Roman"/>
          <w:i/>
          <w:iCs/>
          <w:sz w:val="22"/>
          <w:szCs w:val="22"/>
          <w:u w:val="single"/>
          <w:lang w:val="af-ZA"/>
        </w:rPr>
      </w:pPr>
      <w:r w:rsidRPr="006E74DD">
        <w:rPr>
          <w:rFonts w:ascii="Times New Roman" w:hAnsi="Times New Roman" w:cs="Times New Roman"/>
          <w:i/>
          <w:iCs/>
          <w:sz w:val="22"/>
          <w:szCs w:val="22"/>
          <w:u w:val="single"/>
        </w:rPr>
        <w:t>Q</w:t>
      </w:r>
      <w:r w:rsidRPr="006E74DD">
        <w:rPr>
          <w:rFonts w:ascii="Times New Roman" w:hAnsi="Times New Roman" w:cs="Times New Roman"/>
          <w:i/>
          <w:iCs/>
          <w:sz w:val="22"/>
          <w:szCs w:val="22"/>
          <w:u w:val="single"/>
          <w:lang w:val="af-ZA"/>
        </w:rPr>
        <w:t>ualitative information</w:t>
      </w:r>
    </w:p>
    <w:p w14:paraId="1C28A1A2" w14:textId="77777777" w:rsidR="008519D6" w:rsidRDefault="008519D6" w:rsidP="008519D6">
      <w:pPr>
        <w:spacing w:line="240" w:lineRule="auto"/>
        <w:jc w:val="thaiDistribute"/>
        <w:rPr>
          <w:rFonts w:ascii="Times New Roman" w:hAnsi="Times New Roman" w:cstheme="minorBidi"/>
          <w:sz w:val="22"/>
          <w:szCs w:val="22"/>
        </w:rPr>
      </w:pPr>
    </w:p>
    <w:p w14:paraId="68AD55F1" w14:textId="037FE087" w:rsidR="00F74FD5" w:rsidRDefault="00F74FD5" w:rsidP="008519D6">
      <w:pPr>
        <w:spacing w:line="240" w:lineRule="auto"/>
        <w:jc w:val="thaiDistribute"/>
        <w:rPr>
          <w:rFonts w:ascii="Times New Roman" w:hAnsi="Times New Roman" w:cstheme="minorBidi"/>
          <w:sz w:val="22"/>
          <w:szCs w:val="22"/>
        </w:rPr>
      </w:pPr>
      <w:r w:rsidRPr="00F74FD5">
        <w:rPr>
          <w:rFonts w:ascii="Times New Roman" w:hAnsi="Times New Roman" w:cstheme="minorBidi"/>
          <w:sz w:val="22"/>
          <w:szCs w:val="22"/>
        </w:rPr>
        <w:t xml:space="preserve">The </w:t>
      </w:r>
      <w:r w:rsidRPr="008C2865">
        <w:rPr>
          <w:rFonts w:ascii="Times New Roman" w:hAnsi="Times New Roman" w:cstheme="minorBidi"/>
          <w:sz w:val="22"/>
          <w:szCs w:val="22"/>
        </w:rPr>
        <w:t xml:space="preserve">Company </w:t>
      </w:r>
      <w:r w:rsidR="0059565E">
        <w:rPr>
          <w:rFonts w:ascii="Times New Roman" w:hAnsi="Times New Roman" w:cstheme="minorBidi"/>
          <w:sz w:val="22"/>
          <w:szCs w:val="22"/>
        </w:rPr>
        <w:t>has had</w:t>
      </w:r>
      <w:r w:rsidRPr="008C2865">
        <w:rPr>
          <w:rFonts w:ascii="Times New Roman" w:hAnsi="Times New Roman" w:cstheme="minorBidi"/>
          <w:sz w:val="22"/>
          <w:szCs w:val="22"/>
        </w:rPr>
        <w:t xml:space="preserve"> a single type of Supplier Finance Arrangement (SFA)</w:t>
      </w:r>
      <w:r w:rsidR="007243B2">
        <w:rPr>
          <w:rFonts w:ascii="Times New Roman" w:hAnsi="Times New Roman" w:cstheme="minorBidi"/>
          <w:sz w:val="22"/>
          <w:szCs w:val="22"/>
        </w:rPr>
        <w:t xml:space="preserve"> </w:t>
      </w:r>
      <w:r w:rsidR="0059565E">
        <w:rPr>
          <w:rFonts w:ascii="Times New Roman" w:hAnsi="Times New Roman" w:cstheme="minorBidi"/>
          <w:sz w:val="22"/>
          <w:szCs w:val="22"/>
        </w:rPr>
        <w:t>i.e.</w:t>
      </w:r>
      <w:r w:rsidR="008C2865" w:rsidRPr="008C2865">
        <w:rPr>
          <w:rFonts w:ascii="Times New Roman" w:hAnsi="Times New Roman" w:cstheme="minorBidi"/>
          <w:sz w:val="22"/>
          <w:szCs w:val="22"/>
        </w:rPr>
        <w:t xml:space="preserve">, </w:t>
      </w:r>
      <w:r w:rsidR="0059565E">
        <w:rPr>
          <w:rFonts w:ascii="Times New Roman" w:hAnsi="Times New Roman" w:cstheme="minorBidi"/>
          <w:sz w:val="22"/>
          <w:szCs w:val="22"/>
        </w:rPr>
        <w:t>loans under</w:t>
      </w:r>
      <w:r w:rsidR="008C2865" w:rsidRPr="008C2865">
        <w:rPr>
          <w:rFonts w:ascii="Times New Roman" w:hAnsi="Times New Roman" w:cstheme="minorBidi"/>
          <w:sz w:val="22"/>
          <w:szCs w:val="22"/>
        </w:rPr>
        <w:t xml:space="preserve"> </w:t>
      </w:r>
      <w:r w:rsidRPr="008C2865">
        <w:rPr>
          <w:rFonts w:ascii="Times New Roman" w:hAnsi="Times New Roman" w:cstheme="minorBidi"/>
          <w:sz w:val="22"/>
          <w:szCs w:val="22"/>
        </w:rPr>
        <w:t xml:space="preserve">trust receipts with </w:t>
      </w:r>
      <w:r w:rsidR="008C2865" w:rsidRPr="008C2865">
        <w:rPr>
          <w:rFonts w:ascii="Times New Roman" w:hAnsi="Times New Roman" w:cstheme="minorBidi"/>
          <w:sz w:val="22"/>
          <w:szCs w:val="22"/>
        </w:rPr>
        <w:t>6</w:t>
      </w:r>
      <w:r w:rsidRPr="008C2865">
        <w:rPr>
          <w:rFonts w:ascii="Times New Roman" w:hAnsi="Times New Roman" w:cstheme="minorBidi"/>
          <w:sz w:val="22"/>
          <w:szCs w:val="22"/>
        </w:rPr>
        <w:t xml:space="preserve"> financial institutions. Management determines the eligibility of </w:t>
      </w:r>
      <w:r w:rsidR="00543185" w:rsidRPr="00543185">
        <w:rPr>
          <w:rFonts w:ascii="Times New Roman" w:hAnsi="Times New Roman" w:cstheme="minorBidi"/>
          <w:sz w:val="22"/>
          <w:szCs w:val="22"/>
        </w:rPr>
        <w:t xml:space="preserve">domestic and </w:t>
      </w:r>
      <w:r w:rsidR="0059565E">
        <w:rPr>
          <w:rFonts w:ascii="Times New Roman" w:hAnsi="Times New Roman" w:cstheme="minorBidi"/>
          <w:sz w:val="22"/>
          <w:szCs w:val="22"/>
        </w:rPr>
        <w:t xml:space="preserve">import purchases to be </w:t>
      </w:r>
      <w:r w:rsidRPr="008C2865">
        <w:rPr>
          <w:rFonts w:ascii="Times New Roman" w:hAnsi="Times New Roman" w:cstheme="minorBidi"/>
          <w:sz w:val="22"/>
          <w:szCs w:val="22"/>
        </w:rPr>
        <w:t>under the SFA on a case-by-case basis, in accordance with internal policies and based on payment obligations due</w:t>
      </w:r>
      <w:r w:rsidR="00543185">
        <w:rPr>
          <w:rFonts w:ascii="Times New Roman" w:hAnsi="Times New Roman" w:cstheme="minorBidi"/>
          <w:sz w:val="22"/>
          <w:szCs w:val="22"/>
        </w:rPr>
        <w:t xml:space="preserve"> to </w:t>
      </w:r>
      <w:r w:rsidRPr="008C2865">
        <w:rPr>
          <w:rFonts w:ascii="Times New Roman" w:hAnsi="Times New Roman" w:cstheme="minorBidi"/>
          <w:sz w:val="22"/>
          <w:szCs w:val="22"/>
        </w:rPr>
        <w:t xml:space="preserve">suppliers at the time of invoice maturity. </w:t>
      </w:r>
      <w:r w:rsidR="00BC741A" w:rsidRPr="00BC741A">
        <w:rPr>
          <w:rFonts w:ascii="Times New Roman" w:hAnsi="Times New Roman" w:cstheme="minorBidi"/>
          <w:sz w:val="22"/>
          <w:szCs w:val="22"/>
        </w:rPr>
        <w:t xml:space="preserve">The repayment dates of </w:t>
      </w:r>
      <w:r w:rsidR="0059565E">
        <w:rPr>
          <w:rFonts w:ascii="Times New Roman" w:hAnsi="Times New Roman" w:cstheme="minorBidi"/>
          <w:sz w:val="22"/>
          <w:szCs w:val="22"/>
        </w:rPr>
        <w:t xml:space="preserve">loans </w:t>
      </w:r>
      <w:r w:rsidR="007243B2">
        <w:rPr>
          <w:rFonts w:ascii="Times New Roman" w:hAnsi="Times New Roman" w:cstheme="minorBidi"/>
          <w:sz w:val="22"/>
          <w:szCs w:val="22"/>
        </w:rPr>
        <w:t>from</w:t>
      </w:r>
      <w:r w:rsidR="0059565E">
        <w:rPr>
          <w:rFonts w:ascii="Times New Roman" w:hAnsi="Times New Roman" w:cstheme="minorBidi"/>
          <w:sz w:val="22"/>
          <w:szCs w:val="22"/>
        </w:rPr>
        <w:t xml:space="preserve"> banks</w:t>
      </w:r>
      <w:r w:rsidR="00BC741A" w:rsidRPr="00BC741A">
        <w:rPr>
          <w:rFonts w:ascii="Times New Roman" w:hAnsi="Times New Roman" w:cstheme="minorBidi"/>
          <w:sz w:val="22"/>
          <w:szCs w:val="22"/>
        </w:rPr>
        <w:t xml:space="preserve"> are individually specified for each transaction under trust receipt agreements</w:t>
      </w:r>
      <w:r w:rsidRPr="008C2865">
        <w:rPr>
          <w:rFonts w:ascii="Times New Roman" w:hAnsi="Times New Roman" w:cstheme="minorBidi"/>
          <w:sz w:val="22"/>
          <w:szCs w:val="22"/>
        </w:rPr>
        <w:t>.</w:t>
      </w:r>
    </w:p>
    <w:p w14:paraId="41A71F9B" w14:textId="77777777" w:rsidR="008C2865" w:rsidRPr="00F74FD5" w:rsidRDefault="008C2865" w:rsidP="008519D6">
      <w:pPr>
        <w:spacing w:line="240" w:lineRule="auto"/>
        <w:jc w:val="thaiDistribute"/>
        <w:rPr>
          <w:rFonts w:ascii="Times New Roman" w:hAnsi="Times New Roman" w:cstheme="minorBidi"/>
          <w:sz w:val="22"/>
          <w:szCs w:val="22"/>
          <w:cs/>
        </w:rPr>
      </w:pPr>
    </w:p>
    <w:p w14:paraId="5DCD8C9B" w14:textId="77777777" w:rsidR="008519D6" w:rsidRPr="00543185" w:rsidRDefault="008519D6" w:rsidP="008519D6">
      <w:pPr>
        <w:jc w:val="thaiDistribute"/>
        <w:rPr>
          <w:rFonts w:ascii="Times New Roman" w:hAnsi="Times New Roman" w:cstheme="minorBidi"/>
          <w:i/>
          <w:iCs/>
          <w:sz w:val="22"/>
          <w:szCs w:val="22"/>
          <w:u w:val="single"/>
          <w:lang w:val="af-ZA"/>
        </w:rPr>
      </w:pPr>
      <w:r w:rsidRPr="00543185">
        <w:rPr>
          <w:rFonts w:ascii="Times New Roman" w:hAnsi="Times New Roman" w:cs="Times New Roman"/>
          <w:i/>
          <w:iCs/>
          <w:sz w:val="22"/>
          <w:szCs w:val="22"/>
          <w:u w:val="single"/>
        </w:rPr>
        <w:t>Q</w:t>
      </w:r>
      <w:r w:rsidRPr="00543185">
        <w:rPr>
          <w:rFonts w:ascii="Times New Roman" w:hAnsi="Times New Roman" w:cs="Times New Roman"/>
          <w:i/>
          <w:iCs/>
          <w:sz w:val="22"/>
          <w:szCs w:val="22"/>
          <w:u w:val="single"/>
          <w:lang w:val="af-ZA"/>
        </w:rPr>
        <w:t>uantitative information</w:t>
      </w:r>
    </w:p>
    <w:p w14:paraId="22D3ED7A" w14:textId="77777777" w:rsidR="008519D6" w:rsidRPr="008519D6" w:rsidRDefault="008519D6" w:rsidP="008519D6">
      <w:pPr>
        <w:jc w:val="thaiDistribute"/>
        <w:rPr>
          <w:rFonts w:ascii="Times New Roman" w:hAnsi="Times New Roman" w:cstheme="minorBidi"/>
          <w:i/>
          <w:iCs/>
          <w:sz w:val="22"/>
          <w:szCs w:val="22"/>
          <w:lang w:val="af-ZA"/>
        </w:rPr>
      </w:pPr>
    </w:p>
    <w:tbl>
      <w:tblPr>
        <w:tblW w:w="9812" w:type="dxa"/>
        <w:tblInd w:w="-34" w:type="dxa"/>
        <w:tblLayout w:type="fixed"/>
        <w:tblLook w:val="0000" w:firstRow="0" w:lastRow="0" w:firstColumn="0" w:lastColumn="0" w:noHBand="0" w:noVBand="0"/>
      </w:tblPr>
      <w:tblGrid>
        <w:gridCol w:w="5794"/>
        <w:gridCol w:w="1872"/>
        <w:gridCol w:w="273"/>
        <w:gridCol w:w="1873"/>
      </w:tblGrid>
      <w:tr w:rsidR="008519D6" w:rsidRPr="008519D6" w14:paraId="699FEAEC" w14:textId="77777777" w:rsidTr="00402C6F">
        <w:trPr>
          <w:trHeight w:val="20"/>
          <w:tblHeader/>
        </w:trPr>
        <w:tc>
          <w:tcPr>
            <w:tcW w:w="5794" w:type="dxa"/>
            <w:vAlign w:val="bottom"/>
          </w:tcPr>
          <w:p w14:paraId="1A97F9E9" w14:textId="77777777" w:rsidR="008519D6" w:rsidRPr="009A4202" w:rsidRDefault="008519D6" w:rsidP="00402C6F">
            <w:pPr>
              <w:pStyle w:val="Preformatted"/>
              <w:tabs>
                <w:tab w:val="clear" w:pos="959"/>
                <w:tab w:val="clear" w:pos="5754"/>
                <w:tab w:val="clear" w:pos="9590"/>
                <w:tab w:val="left" w:pos="5394"/>
              </w:tabs>
              <w:ind w:right="282" w:firstLine="34"/>
              <w:rPr>
                <w:rFonts w:cs="Times New Roman"/>
                <w:sz w:val="22"/>
                <w:szCs w:val="22"/>
                <w:u w:val="single"/>
                <w:cs/>
                <w:lang w:eastAsia="en-US"/>
              </w:rPr>
            </w:pPr>
          </w:p>
        </w:tc>
        <w:tc>
          <w:tcPr>
            <w:tcW w:w="4018" w:type="dxa"/>
            <w:gridSpan w:val="3"/>
            <w:tcBorders>
              <w:bottom w:val="single" w:sz="4" w:space="0" w:color="auto"/>
            </w:tcBorders>
          </w:tcPr>
          <w:p w14:paraId="535B1E22" w14:textId="74A376AC" w:rsidR="008519D6" w:rsidRPr="008519D6" w:rsidRDefault="008519D6" w:rsidP="008519D6">
            <w:pPr>
              <w:pStyle w:val="jern1"/>
              <w:pBdr>
                <w:bottom w:val="none" w:sz="0" w:space="0" w:color="auto"/>
              </w:pBdr>
              <w:tabs>
                <w:tab w:val="clear" w:pos="0"/>
                <w:tab w:val="clear" w:pos="959"/>
                <w:tab w:val="clear" w:pos="5754"/>
                <w:tab w:val="left" w:pos="5798"/>
              </w:tabs>
              <w:ind w:left="-52" w:right="-79"/>
              <w:jc w:val="center"/>
              <w:rPr>
                <w:rFonts w:cs="Times New Roman"/>
                <w:sz w:val="22"/>
                <w:szCs w:val="22"/>
              </w:rPr>
            </w:pPr>
            <w:r w:rsidRPr="008519D6">
              <w:rPr>
                <w:rFonts w:cs="Times New Roman"/>
                <w:color w:val="000000"/>
                <w:spacing w:val="-8"/>
                <w:sz w:val="22"/>
                <w:szCs w:val="22"/>
              </w:rPr>
              <w:t xml:space="preserve">Consolidated </w:t>
            </w:r>
            <w:r w:rsidR="004E6871">
              <w:rPr>
                <w:rFonts w:cs="Times New Roman"/>
                <w:color w:val="000000"/>
                <w:spacing w:val="-8"/>
                <w:sz w:val="22"/>
                <w:szCs w:val="22"/>
              </w:rPr>
              <w:t>and</w:t>
            </w:r>
            <w:r w:rsidRPr="008519D6">
              <w:rPr>
                <w:rFonts w:cs="Times New Roman"/>
                <w:color w:val="000000"/>
                <w:spacing w:val="-8"/>
                <w:sz w:val="22"/>
                <w:szCs w:val="22"/>
              </w:rPr>
              <w:t xml:space="preserve"> Separate</w:t>
            </w:r>
            <w:r w:rsidRPr="008519D6">
              <w:rPr>
                <w:rFonts w:cs="Times New Roman"/>
                <w:color w:val="000000"/>
                <w:sz w:val="22"/>
                <w:szCs w:val="22"/>
              </w:rPr>
              <w:t xml:space="preserve"> Financial Statement</w:t>
            </w:r>
            <w:r w:rsidRPr="008519D6">
              <w:rPr>
                <w:rFonts w:cs="Times New Roman"/>
                <w:sz w:val="22"/>
                <w:szCs w:val="22"/>
              </w:rPr>
              <w:t>s</w:t>
            </w:r>
            <w:r w:rsidRPr="008519D6">
              <w:rPr>
                <w:rFonts w:cs="Times New Roman"/>
                <w:sz w:val="22"/>
                <w:szCs w:val="22"/>
                <w:lang w:val="af-ZA"/>
              </w:rPr>
              <w:t xml:space="preserve"> (</w:t>
            </w:r>
            <w:r w:rsidRPr="008519D6">
              <w:rPr>
                <w:rFonts w:cs="Times New Roman"/>
                <w:spacing w:val="-6"/>
                <w:sz w:val="22"/>
                <w:szCs w:val="22"/>
              </w:rPr>
              <w:t>In Thousand Baht</w:t>
            </w:r>
            <w:r w:rsidRPr="008519D6">
              <w:rPr>
                <w:rFonts w:cs="Times New Roman"/>
                <w:sz w:val="22"/>
                <w:szCs w:val="22"/>
                <w:lang w:val="af-ZA"/>
              </w:rPr>
              <w:t>)</w:t>
            </w:r>
          </w:p>
        </w:tc>
      </w:tr>
      <w:tr w:rsidR="008519D6" w:rsidRPr="008519D6" w14:paraId="1F466D0E" w14:textId="77777777" w:rsidTr="00402C6F">
        <w:trPr>
          <w:trHeight w:val="20"/>
          <w:tblHeader/>
        </w:trPr>
        <w:tc>
          <w:tcPr>
            <w:tcW w:w="5794" w:type="dxa"/>
            <w:vAlign w:val="bottom"/>
          </w:tcPr>
          <w:p w14:paraId="37044124" w14:textId="77777777" w:rsidR="008519D6" w:rsidRPr="009A4202" w:rsidRDefault="008519D6" w:rsidP="00402C6F">
            <w:pPr>
              <w:pStyle w:val="Preformatted"/>
              <w:tabs>
                <w:tab w:val="clear" w:pos="959"/>
                <w:tab w:val="clear" w:pos="5754"/>
                <w:tab w:val="clear" w:pos="9590"/>
                <w:tab w:val="left" w:pos="5394"/>
              </w:tabs>
              <w:ind w:right="282" w:firstLine="34"/>
              <w:rPr>
                <w:rFonts w:cs="Times New Roman"/>
                <w:sz w:val="22"/>
                <w:szCs w:val="22"/>
                <w:u w:val="single"/>
                <w:cs/>
                <w:lang w:eastAsia="en-US"/>
              </w:rPr>
            </w:pPr>
          </w:p>
        </w:tc>
        <w:tc>
          <w:tcPr>
            <w:tcW w:w="1872" w:type="dxa"/>
            <w:tcBorders>
              <w:top w:val="single" w:sz="4" w:space="0" w:color="auto"/>
              <w:bottom w:val="single" w:sz="4" w:space="0" w:color="auto"/>
            </w:tcBorders>
          </w:tcPr>
          <w:p w14:paraId="3943E103" w14:textId="670AD859" w:rsidR="008519D6" w:rsidRPr="008519D6" w:rsidRDefault="008519D6" w:rsidP="008519D6">
            <w:pPr>
              <w:pStyle w:val="jern1"/>
              <w:pBdr>
                <w:bottom w:val="none" w:sz="0" w:space="0" w:color="auto"/>
              </w:pBdr>
              <w:tabs>
                <w:tab w:val="clear" w:pos="0"/>
                <w:tab w:val="clear" w:pos="959"/>
                <w:tab w:val="clear" w:pos="5754"/>
                <w:tab w:val="left" w:pos="5798"/>
              </w:tabs>
              <w:ind w:left="-52" w:right="-79"/>
              <w:jc w:val="center"/>
              <w:rPr>
                <w:rFonts w:cs="Times New Roman"/>
                <w:sz w:val="22"/>
                <w:szCs w:val="22"/>
              </w:rPr>
            </w:pPr>
            <w:r w:rsidRPr="008519D6">
              <w:rPr>
                <w:rFonts w:cs="Times New Roman"/>
                <w:sz w:val="22"/>
                <w:szCs w:val="22"/>
                <w:lang w:val="af-ZA"/>
              </w:rPr>
              <w:t>2025</w:t>
            </w:r>
          </w:p>
        </w:tc>
        <w:tc>
          <w:tcPr>
            <w:tcW w:w="273" w:type="dxa"/>
            <w:tcBorders>
              <w:top w:val="single" w:sz="4" w:space="0" w:color="auto"/>
            </w:tcBorders>
            <w:vAlign w:val="center"/>
          </w:tcPr>
          <w:p w14:paraId="7C1C0F3F" w14:textId="77777777" w:rsidR="008519D6" w:rsidRPr="008519D6" w:rsidRDefault="008519D6" w:rsidP="008519D6">
            <w:pPr>
              <w:pStyle w:val="jern1"/>
              <w:pBdr>
                <w:bottom w:val="none" w:sz="0" w:space="0" w:color="auto"/>
              </w:pBdr>
              <w:tabs>
                <w:tab w:val="clear" w:pos="0"/>
                <w:tab w:val="clear" w:pos="959"/>
                <w:tab w:val="clear" w:pos="5754"/>
                <w:tab w:val="left" w:pos="5798"/>
              </w:tabs>
              <w:ind w:left="-52" w:right="-79"/>
              <w:jc w:val="center"/>
              <w:rPr>
                <w:rFonts w:cs="Times New Roman"/>
                <w:sz w:val="22"/>
                <w:szCs w:val="22"/>
              </w:rPr>
            </w:pPr>
          </w:p>
        </w:tc>
        <w:tc>
          <w:tcPr>
            <w:tcW w:w="1873" w:type="dxa"/>
            <w:tcBorders>
              <w:top w:val="single" w:sz="4" w:space="0" w:color="auto"/>
              <w:bottom w:val="single" w:sz="4" w:space="0" w:color="auto"/>
            </w:tcBorders>
          </w:tcPr>
          <w:p w14:paraId="5B81D7F3" w14:textId="28BB9863" w:rsidR="008519D6" w:rsidRPr="00491CEE" w:rsidRDefault="008519D6" w:rsidP="008519D6">
            <w:pPr>
              <w:pStyle w:val="jern1"/>
              <w:pBdr>
                <w:bottom w:val="none" w:sz="0" w:space="0" w:color="auto"/>
              </w:pBdr>
              <w:tabs>
                <w:tab w:val="clear" w:pos="0"/>
                <w:tab w:val="clear" w:pos="959"/>
                <w:tab w:val="clear" w:pos="5754"/>
                <w:tab w:val="left" w:pos="5798"/>
              </w:tabs>
              <w:ind w:left="-52" w:right="-79"/>
              <w:jc w:val="center"/>
              <w:rPr>
                <w:rFonts w:cstheme="minorBidi"/>
                <w:sz w:val="22"/>
                <w:szCs w:val="22"/>
              </w:rPr>
            </w:pPr>
            <w:r w:rsidRPr="008519D6">
              <w:rPr>
                <w:rFonts w:cs="Times New Roman"/>
                <w:sz w:val="22"/>
                <w:szCs w:val="22"/>
                <w:lang w:val="af-ZA"/>
              </w:rPr>
              <w:t>202</w:t>
            </w:r>
            <w:r w:rsidR="00491CEE">
              <w:rPr>
                <w:rFonts w:cstheme="minorBidi"/>
                <w:sz w:val="22"/>
                <w:szCs w:val="22"/>
              </w:rPr>
              <w:t>4</w:t>
            </w:r>
          </w:p>
        </w:tc>
      </w:tr>
      <w:tr w:rsidR="008519D6" w:rsidRPr="008519D6" w14:paraId="4C531244" w14:textId="77777777" w:rsidTr="00402C6F">
        <w:trPr>
          <w:trHeight w:val="20"/>
        </w:trPr>
        <w:tc>
          <w:tcPr>
            <w:tcW w:w="5794" w:type="dxa"/>
          </w:tcPr>
          <w:p w14:paraId="6BD27B83" w14:textId="5B7BD200" w:rsidR="008519D6" w:rsidRPr="009A4202" w:rsidRDefault="008519D6" w:rsidP="0040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imes New Roman"/>
                <w:i/>
                <w:iCs/>
                <w:color w:val="000000"/>
                <w:sz w:val="22"/>
                <w:szCs w:val="22"/>
              </w:rPr>
            </w:pPr>
            <w:r w:rsidRPr="009A4202">
              <w:rPr>
                <w:rFonts w:ascii="Times New Roman" w:hAnsi="Times New Roman" w:cs="Times New Roman"/>
                <w:i/>
                <w:iCs/>
                <w:sz w:val="22"/>
                <w:szCs w:val="22"/>
              </w:rPr>
              <w:t>Carrying amount of financial liabilities</w:t>
            </w:r>
          </w:p>
        </w:tc>
        <w:tc>
          <w:tcPr>
            <w:tcW w:w="1872" w:type="dxa"/>
            <w:vAlign w:val="bottom"/>
          </w:tcPr>
          <w:p w14:paraId="04D95119" w14:textId="77777777" w:rsidR="008519D6" w:rsidRPr="004038D3" w:rsidRDefault="008519D6" w:rsidP="008519D6">
            <w:pPr>
              <w:pStyle w:val="Preformatted"/>
              <w:tabs>
                <w:tab w:val="clear" w:pos="959"/>
                <w:tab w:val="clear" w:pos="9590"/>
              </w:tabs>
              <w:ind w:right="160"/>
              <w:jc w:val="right"/>
              <w:rPr>
                <w:rFonts w:cs="Times New Roman"/>
                <w:color w:val="FFFFFF" w:themeColor="background1"/>
                <w:sz w:val="22"/>
                <w:szCs w:val="22"/>
                <w:lang w:eastAsia="en-US"/>
              </w:rPr>
            </w:pPr>
            <w:r w:rsidRPr="004038D3">
              <w:rPr>
                <w:rFonts w:cs="Times New Roman"/>
                <w:color w:val="FFFFFF" w:themeColor="background1"/>
                <w:sz w:val="22"/>
                <w:szCs w:val="22"/>
                <w:lang w:eastAsia="en-US"/>
              </w:rPr>
              <w:t>106,864</w:t>
            </w:r>
          </w:p>
        </w:tc>
        <w:tc>
          <w:tcPr>
            <w:tcW w:w="273" w:type="dxa"/>
            <w:vAlign w:val="bottom"/>
          </w:tcPr>
          <w:p w14:paraId="2008CCFA" w14:textId="77777777" w:rsidR="008519D6" w:rsidRPr="004038D3" w:rsidRDefault="008519D6" w:rsidP="008519D6">
            <w:pPr>
              <w:pStyle w:val="Preformatted"/>
              <w:tabs>
                <w:tab w:val="clear" w:pos="959"/>
                <w:tab w:val="clear" w:pos="9590"/>
              </w:tabs>
              <w:ind w:right="160"/>
              <w:jc w:val="center"/>
              <w:rPr>
                <w:rFonts w:cs="Times New Roman"/>
                <w:sz w:val="22"/>
                <w:szCs w:val="22"/>
                <w:lang w:eastAsia="en-US"/>
              </w:rPr>
            </w:pPr>
          </w:p>
        </w:tc>
        <w:tc>
          <w:tcPr>
            <w:tcW w:w="1873" w:type="dxa"/>
            <w:vAlign w:val="bottom"/>
          </w:tcPr>
          <w:p w14:paraId="0CAC62B3" w14:textId="1433A000" w:rsidR="008519D6" w:rsidRPr="004038D3" w:rsidRDefault="008519D6" w:rsidP="008519D6">
            <w:pPr>
              <w:pStyle w:val="Preformatted"/>
              <w:tabs>
                <w:tab w:val="clear" w:pos="959"/>
                <w:tab w:val="clear" w:pos="9590"/>
              </w:tabs>
              <w:ind w:right="160"/>
              <w:jc w:val="right"/>
              <w:rPr>
                <w:rFonts w:cs="Times New Roman"/>
                <w:sz w:val="22"/>
                <w:szCs w:val="22"/>
                <w:lang w:eastAsia="en-US"/>
              </w:rPr>
            </w:pPr>
          </w:p>
        </w:tc>
      </w:tr>
      <w:tr w:rsidR="008519D6" w:rsidRPr="008519D6" w14:paraId="282A458A" w14:textId="77777777" w:rsidTr="00402C6F">
        <w:trPr>
          <w:trHeight w:val="20"/>
        </w:trPr>
        <w:tc>
          <w:tcPr>
            <w:tcW w:w="5794" w:type="dxa"/>
          </w:tcPr>
          <w:p w14:paraId="1BAF3330" w14:textId="1B88110D" w:rsidR="008519D6" w:rsidRPr="009A4202" w:rsidRDefault="00491CEE" w:rsidP="0054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imes New Roman"/>
                <w:sz w:val="22"/>
                <w:szCs w:val="22"/>
              </w:rPr>
            </w:pPr>
            <w:r w:rsidRPr="009A4202">
              <w:rPr>
                <w:rFonts w:ascii="Times New Roman" w:hAnsi="Times New Roman" w:cs="Times New Roman"/>
                <w:sz w:val="22"/>
                <w:szCs w:val="22"/>
              </w:rPr>
              <w:t xml:space="preserve">Trade payables </w:t>
            </w:r>
            <w:r w:rsidR="00543185">
              <w:rPr>
                <w:rFonts w:ascii="Times New Roman" w:hAnsi="Times New Roman" w:cs="Times New Roman"/>
                <w:sz w:val="22"/>
                <w:szCs w:val="22"/>
              </w:rPr>
              <w:t>-</w:t>
            </w:r>
            <w:r w:rsidRPr="009A4202">
              <w:rPr>
                <w:rFonts w:ascii="Times New Roman" w:hAnsi="Times New Roman" w:cs="Times New Roman"/>
                <w:sz w:val="22"/>
                <w:szCs w:val="22"/>
              </w:rPr>
              <w:t xml:space="preserve"> domestic and </w:t>
            </w:r>
            <w:r w:rsidR="00543185" w:rsidRPr="00543185">
              <w:rPr>
                <w:rFonts w:ascii="Times New Roman" w:hAnsi="Times New Roman" w:cstheme="minorBidi"/>
                <w:sz w:val="22"/>
                <w:szCs w:val="22"/>
              </w:rPr>
              <w:t>abroad</w:t>
            </w:r>
            <w:r w:rsidR="00543185">
              <w:rPr>
                <w:rFonts w:ascii="Times New Roman" w:hAnsi="Times New Roman" w:cstheme="minorBidi"/>
                <w:sz w:val="22"/>
                <w:szCs w:val="22"/>
              </w:rPr>
              <w:t xml:space="preserve"> </w:t>
            </w:r>
            <w:r w:rsidR="00543185" w:rsidRPr="009A4202">
              <w:rPr>
                <w:rFonts w:ascii="Times New Roman" w:hAnsi="Times New Roman" w:cs="Times New Roman"/>
                <w:sz w:val="22"/>
                <w:szCs w:val="22"/>
              </w:rPr>
              <w:t>under SFA</w:t>
            </w:r>
          </w:p>
        </w:tc>
        <w:tc>
          <w:tcPr>
            <w:tcW w:w="1872" w:type="dxa"/>
          </w:tcPr>
          <w:p w14:paraId="2B4B685B" w14:textId="0C07AA0C" w:rsidR="008519D6" w:rsidRPr="004038D3" w:rsidRDefault="009A4202" w:rsidP="008519D6">
            <w:pPr>
              <w:pStyle w:val="Preformatted"/>
              <w:tabs>
                <w:tab w:val="clear" w:pos="959"/>
                <w:tab w:val="clear" w:pos="9590"/>
              </w:tabs>
              <w:ind w:right="160"/>
              <w:jc w:val="center"/>
              <w:rPr>
                <w:rFonts w:cstheme="minorBidi"/>
                <w:color w:val="FFFFFF" w:themeColor="background1"/>
                <w:sz w:val="22"/>
                <w:szCs w:val="22"/>
                <w:lang w:eastAsia="en-US"/>
              </w:rPr>
            </w:pPr>
            <w:r>
              <w:rPr>
                <w:rFonts w:cstheme="minorBidi" w:hint="cs"/>
                <w:sz w:val="22"/>
                <w:szCs w:val="22"/>
                <w:cs/>
              </w:rPr>
              <w:t xml:space="preserve">             </w:t>
            </w:r>
            <w:r w:rsidR="004038D3" w:rsidRPr="004038D3">
              <w:rPr>
                <w:rFonts w:cstheme="minorBidi"/>
                <w:sz w:val="22"/>
                <w:szCs w:val="22"/>
              </w:rPr>
              <w:t>-</w:t>
            </w:r>
          </w:p>
        </w:tc>
        <w:tc>
          <w:tcPr>
            <w:tcW w:w="273" w:type="dxa"/>
          </w:tcPr>
          <w:p w14:paraId="06EF37D4" w14:textId="77777777" w:rsidR="008519D6" w:rsidRPr="004038D3" w:rsidRDefault="008519D6" w:rsidP="008519D6">
            <w:pPr>
              <w:pStyle w:val="Preformatted"/>
              <w:tabs>
                <w:tab w:val="clear" w:pos="959"/>
                <w:tab w:val="clear" w:pos="9590"/>
              </w:tabs>
              <w:ind w:right="160"/>
              <w:jc w:val="center"/>
              <w:rPr>
                <w:rFonts w:cs="Times New Roman"/>
                <w:sz w:val="22"/>
                <w:szCs w:val="22"/>
                <w:lang w:eastAsia="en-US"/>
              </w:rPr>
            </w:pPr>
          </w:p>
        </w:tc>
        <w:tc>
          <w:tcPr>
            <w:tcW w:w="1873" w:type="dxa"/>
          </w:tcPr>
          <w:p w14:paraId="223D63CC" w14:textId="651A54D3" w:rsidR="008519D6" w:rsidRPr="004038D3" w:rsidRDefault="009A4202" w:rsidP="008519D6">
            <w:pPr>
              <w:pStyle w:val="Preformatted"/>
              <w:tabs>
                <w:tab w:val="clear" w:pos="959"/>
                <w:tab w:val="clear" w:pos="9590"/>
              </w:tabs>
              <w:ind w:right="160"/>
              <w:jc w:val="center"/>
              <w:rPr>
                <w:rFonts w:cstheme="minorBidi"/>
                <w:sz w:val="22"/>
                <w:szCs w:val="22"/>
                <w:lang w:eastAsia="en-US"/>
              </w:rPr>
            </w:pPr>
            <w:r>
              <w:rPr>
                <w:rFonts w:cstheme="minorBidi" w:hint="cs"/>
                <w:sz w:val="22"/>
                <w:szCs w:val="22"/>
                <w:cs/>
                <w:lang w:val="af-ZA"/>
              </w:rPr>
              <w:t xml:space="preserve">            </w:t>
            </w:r>
            <w:r w:rsidR="004038D3" w:rsidRPr="004038D3">
              <w:rPr>
                <w:rFonts w:cstheme="minorBidi"/>
                <w:sz w:val="22"/>
                <w:szCs w:val="22"/>
                <w:lang w:val="af-ZA"/>
              </w:rPr>
              <w:t>-</w:t>
            </w:r>
          </w:p>
        </w:tc>
      </w:tr>
      <w:tr w:rsidR="00491CEE" w:rsidRPr="008519D6" w14:paraId="5653DD9A" w14:textId="77777777" w:rsidTr="00402C6F">
        <w:trPr>
          <w:trHeight w:val="20"/>
        </w:trPr>
        <w:tc>
          <w:tcPr>
            <w:tcW w:w="5794" w:type="dxa"/>
          </w:tcPr>
          <w:p w14:paraId="0C38C8F2" w14:textId="0B6427A1" w:rsidR="00491CEE" w:rsidRPr="009A4202" w:rsidRDefault="008A6EC5" w:rsidP="00543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049"/>
                <w:tab w:val="left" w:pos="5394"/>
              </w:tabs>
              <w:spacing w:line="240" w:lineRule="auto"/>
              <w:ind w:hanging="72"/>
              <w:rPr>
                <w:rFonts w:ascii="Times New Roman" w:hAnsi="Times New Roman" w:cstheme="minorBidi"/>
                <w:sz w:val="22"/>
                <w:szCs w:val="22"/>
                <w:cs/>
                <w:lang w:val="af-ZA"/>
              </w:rPr>
            </w:pPr>
            <w:r>
              <w:rPr>
                <w:rFonts w:ascii="Times New Roman" w:hAnsi="Times New Roman" w:cs="Times New Roman"/>
                <w:sz w:val="22"/>
                <w:szCs w:val="22"/>
              </w:rPr>
              <w:t>Loans under t</w:t>
            </w:r>
            <w:r w:rsidR="006D1944" w:rsidRPr="009A4202">
              <w:rPr>
                <w:rFonts w:ascii="Times New Roman" w:hAnsi="Times New Roman" w:cs="Times New Roman"/>
                <w:sz w:val="22"/>
                <w:szCs w:val="22"/>
              </w:rPr>
              <w:t xml:space="preserve">rust </w:t>
            </w:r>
            <w:r w:rsidR="009A4202" w:rsidRPr="009A4202">
              <w:rPr>
                <w:rFonts w:ascii="Times New Roman" w:hAnsi="Times New Roman" w:cs="Times New Roman"/>
                <w:sz w:val="22"/>
                <w:szCs w:val="22"/>
              </w:rPr>
              <w:t>r</w:t>
            </w:r>
            <w:r w:rsidR="006D1944" w:rsidRPr="009A4202">
              <w:rPr>
                <w:rFonts w:ascii="Times New Roman" w:hAnsi="Times New Roman" w:cs="Times New Roman"/>
                <w:sz w:val="22"/>
                <w:szCs w:val="22"/>
              </w:rPr>
              <w:t>eceipts</w:t>
            </w:r>
            <w:r w:rsidR="009A4202" w:rsidRPr="009A4202">
              <w:rPr>
                <w:rFonts w:ascii="Times New Roman" w:hAnsi="Times New Roman" w:cs="Times New Roman"/>
                <w:sz w:val="22"/>
                <w:szCs w:val="22"/>
              </w:rPr>
              <w:t xml:space="preserve"> </w:t>
            </w:r>
            <w:r w:rsidR="00543185">
              <w:rPr>
                <w:rFonts w:ascii="Times New Roman" w:hAnsi="Times New Roman" w:cs="Times New Roman"/>
                <w:sz w:val="22"/>
                <w:szCs w:val="22"/>
              </w:rPr>
              <w:t xml:space="preserve">- </w:t>
            </w:r>
            <w:r w:rsidR="00543185" w:rsidRPr="00543185">
              <w:rPr>
                <w:rFonts w:ascii="Times New Roman" w:hAnsi="Times New Roman" w:cstheme="minorBidi"/>
                <w:sz w:val="22"/>
                <w:szCs w:val="22"/>
              </w:rPr>
              <w:t xml:space="preserve">domestic </w:t>
            </w:r>
            <w:r w:rsidR="006D1944" w:rsidRPr="009A4202">
              <w:rPr>
                <w:rFonts w:ascii="Times New Roman" w:hAnsi="Times New Roman" w:cs="Times New Roman"/>
                <w:sz w:val="22"/>
                <w:szCs w:val="22"/>
              </w:rPr>
              <w:t>under SFA</w:t>
            </w:r>
          </w:p>
        </w:tc>
        <w:tc>
          <w:tcPr>
            <w:tcW w:w="1872" w:type="dxa"/>
          </w:tcPr>
          <w:p w14:paraId="7981957F" w14:textId="0DC5B922" w:rsidR="00491CEE" w:rsidRPr="00402C6F" w:rsidRDefault="004038D3" w:rsidP="00402C6F">
            <w:pPr>
              <w:pStyle w:val="jern3"/>
              <w:pBdr>
                <w:bottom w:val="none" w:sz="0" w:space="0" w:color="auto"/>
              </w:pBdr>
              <w:tabs>
                <w:tab w:val="clear" w:pos="959"/>
              </w:tabs>
              <w:ind w:right="236"/>
              <w:jc w:val="right"/>
              <w:rPr>
                <w:rFonts w:ascii="Times New Roman" w:cs="Times New Roman"/>
                <w:sz w:val="22"/>
                <w:szCs w:val="22"/>
                <w:lang w:val="en-US"/>
              </w:rPr>
            </w:pPr>
            <w:r w:rsidRPr="00402C6F">
              <w:rPr>
                <w:rFonts w:ascii="Times New Roman" w:cs="Times New Roman"/>
                <w:sz w:val="22"/>
                <w:szCs w:val="22"/>
                <w:lang w:val="en-US"/>
              </w:rPr>
              <w:t>24,804</w:t>
            </w:r>
          </w:p>
        </w:tc>
        <w:tc>
          <w:tcPr>
            <w:tcW w:w="273" w:type="dxa"/>
          </w:tcPr>
          <w:p w14:paraId="7B512211" w14:textId="77777777" w:rsidR="00491CEE" w:rsidRPr="004038D3" w:rsidRDefault="00491CEE" w:rsidP="008519D6">
            <w:pPr>
              <w:pStyle w:val="Preformatted"/>
              <w:tabs>
                <w:tab w:val="clear" w:pos="959"/>
                <w:tab w:val="clear" w:pos="9590"/>
              </w:tabs>
              <w:ind w:right="160"/>
              <w:jc w:val="center"/>
              <w:rPr>
                <w:rFonts w:cs="Times New Roman"/>
                <w:sz w:val="22"/>
                <w:szCs w:val="22"/>
                <w:lang w:eastAsia="en-US"/>
              </w:rPr>
            </w:pPr>
          </w:p>
        </w:tc>
        <w:tc>
          <w:tcPr>
            <w:tcW w:w="1873" w:type="dxa"/>
          </w:tcPr>
          <w:p w14:paraId="7294ECF8" w14:textId="011956E8" w:rsidR="00491CEE" w:rsidRPr="00402C6F" w:rsidRDefault="004038D3" w:rsidP="00402C6F">
            <w:pPr>
              <w:pStyle w:val="jern3"/>
              <w:pBdr>
                <w:bottom w:val="none" w:sz="0" w:space="0" w:color="auto"/>
              </w:pBdr>
              <w:tabs>
                <w:tab w:val="clear" w:pos="959"/>
              </w:tabs>
              <w:ind w:right="236"/>
              <w:jc w:val="right"/>
              <w:rPr>
                <w:rFonts w:ascii="Times New Roman" w:cs="Times New Roman"/>
                <w:sz w:val="22"/>
                <w:szCs w:val="22"/>
                <w:lang w:val="en-US"/>
              </w:rPr>
            </w:pPr>
            <w:r w:rsidRPr="00402C6F">
              <w:rPr>
                <w:rFonts w:ascii="Times New Roman" w:cs="Times New Roman"/>
                <w:sz w:val="22"/>
                <w:szCs w:val="22"/>
                <w:lang w:val="en-US"/>
              </w:rPr>
              <w:t>26,699</w:t>
            </w:r>
          </w:p>
        </w:tc>
      </w:tr>
      <w:tr w:rsidR="008519D6" w:rsidRPr="008519D6" w14:paraId="08AE5D2B" w14:textId="77777777" w:rsidTr="00402C6F">
        <w:trPr>
          <w:trHeight w:val="20"/>
        </w:trPr>
        <w:tc>
          <w:tcPr>
            <w:tcW w:w="5794" w:type="dxa"/>
          </w:tcPr>
          <w:p w14:paraId="460E0E07" w14:textId="5351BE5E" w:rsidR="008519D6" w:rsidRPr="009A4202" w:rsidRDefault="008A6EC5" w:rsidP="0040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heme="minorBidi"/>
                <w:sz w:val="22"/>
                <w:szCs w:val="22"/>
              </w:rPr>
            </w:pPr>
            <w:r>
              <w:rPr>
                <w:rFonts w:ascii="Times New Roman" w:hAnsi="Times New Roman" w:cs="Times New Roman"/>
                <w:sz w:val="22"/>
                <w:szCs w:val="22"/>
              </w:rPr>
              <w:t>Loans under t</w:t>
            </w:r>
            <w:r w:rsidR="006D1944" w:rsidRPr="009A4202">
              <w:rPr>
                <w:rFonts w:ascii="Times New Roman" w:hAnsi="Times New Roman" w:cs="Times New Roman"/>
                <w:sz w:val="22"/>
                <w:szCs w:val="22"/>
              </w:rPr>
              <w:t xml:space="preserve">rust </w:t>
            </w:r>
            <w:r w:rsidR="009A4202" w:rsidRPr="009A4202">
              <w:rPr>
                <w:rFonts w:ascii="Times New Roman" w:hAnsi="Times New Roman" w:cs="Times New Roman"/>
                <w:sz w:val="22"/>
                <w:szCs w:val="22"/>
              </w:rPr>
              <w:t>r</w:t>
            </w:r>
            <w:r w:rsidR="006D1944" w:rsidRPr="009A4202">
              <w:rPr>
                <w:rFonts w:ascii="Times New Roman" w:hAnsi="Times New Roman" w:cs="Times New Roman"/>
                <w:sz w:val="22"/>
                <w:szCs w:val="22"/>
              </w:rPr>
              <w:t>eceipts</w:t>
            </w:r>
            <w:r w:rsidR="009A4202" w:rsidRPr="009A4202">
              <w:rPr>
                <w:rFonts w:ascii="Times New Roman" w:hAnsi="Times New Roman" w:cs="Times New Roman"/>
                <w:sz w:val="22"/>
                <w:szCs w:val="22"/>
              </w:rPr>
              <w:t xml:space="preserve"> </w:t>
            </w:r>
            <w:r w:rsidR="00543185">
              <w:rPr>
                <w:rFonts w:ascii="Times New Roman" w:hAnsi="Times New Roman" w:cs="Times New Roman"/>
                <w:sz w:val="22"/>
                <w:szCs w:val="22"/>
              </w:rPr>
              <w:t xml:space="preserve">- </w:t>
            </w:r>
            <w:r w:rsidR="00543185" w:rsidRPr="00543185">
              <w:rPr>
                <w:rFonts w:ascii="Times New Roman" w:hAnsi="Times New Roman" w:cstheme="minorBidi"/>
                <w:sz w:val="22"/>
                <w:szCs w:val="22"/>
              </w:rPr>
              <w:t>abroad</w:t>
            </w:r>
            <w:r w:rsidR="00543185">
              <w:rPr>
                <w:rFonts w:ascii="Times New Roman" w:hAnsi="Times New Roman" w:cstheme="minorBidi"/>
                <w:sz w:val="22"/>
                <w:szCs w:val="22"/>
              </w:rPr>
              <w:t xml:space="preserve"> </w:t>
            </w:r>
            <w:r w:rsidR="006D1944" w:rsidRPr="009A4202">
              <w:rPr>
                <w:rFonts w:ascii="Times New Roman" w:hAnsi="Times New Roman" w:cs="Times New Roman"/>
                <w:sz w:val="22"/>
                <w:szCs w:val="22"/>
              </w:rPr>
              <w:t>under</w:t>
            </w:r>
            <w:r w:rsidR="006D1944" w:rsidRPr="009A4202">
              <w:rPr>
                <w:rFonts w:ascii="Times New Roman" w:hAnsi="Times New Roman" w:cstheme="minorBidi" w:hint="cs"/>
                <w:sz w:val="22"/>
                <w:szCs w:val="22"/>
                <w:cs/>
              </w:rPr>
              <w:t xml:space="preserve"> </w:t>
            </w:r>
            <w:r w:rsidR="006D1944" w:rsidRPr="009A4202">
              <w:rPr>
                <w:rFonts w:ascii="Times New Roman" w:hAnsi="Times New Roman" w:cs="Times New Roman"/>
                <w:sz w:val="22"/>
                <w:szCs w:val="22"/>
              </w:rPr>
              <w:t>SFA</w:t>
            </w:r>
          </w:p>
        </w:tc>
        <w:tc>
          <w:tcPr>
            <w:tcW w:w="1872" w:type="dxa"/>
          </w:tcPr>
          <w:p w14:paraId="243CFDBC" w14:textId="7E515A13" w:rsidR="008519D6" w:rsidRPr="00402C6F" w:rsidRDefault="004038D3" w:rsidP="00402C6F">
            <w:pPr>
              <w:pStyle w:val="jern3"/>
              <w:pBdr>
                <w:bottom w:val="none" w:sz="0" w:space="0" w:color="auto"/>
              </w:pBdr>
              <w:tabs>
                <w:tab w:val="clear" w:pos="959"/>
              </w:tabs>
              <w:ind w:right="236"/>
              <w:jc w:val="right"/>
              <w:rPr>
                <w:rFonts w:ascii="Times New Roman" w:cs="Times New Roman"/>
                <w:sz w:val="22"/>
                <w:szCs w:val="22"/>
                <w:lang w:val="en-US"/>
              </w:rPr>
            </w:pPr>
            <w:r w:rsidRPr="00402C6F">
              <w:rPr>
                <w:rFonts w:ascii="Times New Roman" w:cs="Times New Roman"/>
                <w:sz w:val="22"/>
                <w:szCs w:val="22"/>
                <w:lang w:val="en-US"/>
              </w:rPr>
              <w:t>98,286</w:t>
            </w:r>
          </w:p>
        </w:tc>
        <w:tc>
          <w:tcPr>
            <w:tcW w:w="273" w:type="dxa"/>
          </w:tcPr>
          <w:p w14:paraId="52DECAF2" w14:textId="77777777" w:rsidR="008519D6" w:rsidRPr="004038D3" w:rsidRDefault="008519D6" w:rsidP="008519D6">
            <w:pPr>
              <w:pStyle w:val="Preformatted"/>
              <w:tabs>
                <w:tab w:val="clear" w:pos="959"/>
                <w:tab w:val="clear" w:pos="9590"/>
              </w:tabs>
              <w:ind w:right="160"/>
              <w:jc w:val="center"/>
              <w:rPr>
                <w:rFonts w:cs="Times New Roman"/>
                <w:sz w:val="22"/>
                <w:szCs w:val="22"/>
                <w:lang w:eastAsia="en-US"/>
              </w:rPr>
            </w:pPr>
          </w:p>
        </w:tc>
        <w:tc>
          <w:tcPr>
            <w:tcW w:w="1873" w:type="dxa"/>
          </w:tcPr>
          <w:p w14:paraId="481C81DA" w14:textId="3F66E754" w:rsidR="008519D6" w:rsidRPr="009A4202" w:rsidRDefault="004038D3" w:rsidP="00402C6F">
            <w:pPr>
              <w:pStyle w:val="jern3"/>
              <w:pBdr>
                <w:bottom w:val="none" w:sz="0" w:space="0" w:color="auto"/>
              </w:pBdr>
              <w:tabs>
                <w:tab w:val="clear" w:pos="959"/>
              </w:tabs>
              <w:ind w:right="236"/>
              <w:jc w:val="right"/>
              <w:rPr>
                <w:rFonts w:ascii="Times New Roman" w:cstheme="minorBidi"/>
                <w:sz w:val="22"/>
                <w:szCs w:val="22"/>
                <w:cs/>
                <w:lang w:val="en-US"/>
              </w:rPr>
            </w:pPr>
            <w:r w:rsidRPr="00402C6F">
              <w:rPr>
                <w:rFonts w:ascii="Times New Roman" w:cs="Times New Roman"/>
                <w:sz w:val="22"/>
                <w:szCs w:val="22"/>
                <w:lang w:val="en-US"/>
              </w:rPr>
              <w:t>10</w:t>
            </w:r>
            <w:r w:rsidR="009A4202">
              <w:rPr>
                <w:rFonts w:ascii="Times New Roman" w:cs="Times New Roman"/>
                <w:sz w:val="22"/>
                <w:szCs w:val="22"/>
                <w:lang w:val="en-US"/>
              </w:rPr>
              <w:t>2</w:t>
            </w:r>
            <w:r w:rsidRPr="00402C6F">
              <w:rPr>
                <w:rFonts w:ascii="Times New Roman" w:cs="Times New Roman"/>
                <w:sz w:val="22"/>
                <w:szCs w:val="22"/>
                <w:lang w:val="en-US"/>
              </w:rPr>
              <w:t>,</w:t>
            </w:r>
            <w:r w:rsidR="009A4202">
              <w:rPr>
                <w:rFonts w:ascii="Times New Roman" w:cs="Times New Roman"/>
                <w:sz w:val="22"/>
                <w:szCs w:val="22"/>
                <w:lang w:val="en-US"/>
              </w:rPr>
              <w:t>351</w:t>
            </w:r>
          </w:p>
        </w:tc>
      </w:tr>
      <w:tr w:rsidR="00491CEE" w:rsidRPr="008519D6" w14:paraId="2AC32BDA" w14:textId="77777777" w:rsidTr="00402C6F">
        <w:trPr>
          <w:trHeight w:val="20"/>
        </w:trPr>
        <w:tc>
          <w:tcPr>
            <w:tcW w:w="5794" w:type="dxa"/>
          </w:tcPr>
          <w:p w14:paraId="01294E7A" w14:textId="77777777" w:rsidR="00491CEE" w:rsidRPr="009A4202" w:rsidRDefault="00491CEE" w:rsidP="0040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imes New Roman"/>
                <w:b/>
                <w:bCs/>
                <w:sz w:val="22"/>
                <w:szCs w:val="22"/>
                <w:lang w:val="af-ZA"/>
              </w:rPr>
            </w:pPr>
          </w:p>
        </w:tc>
        <w:tc>
          <w:tcPr>
            <w:tcW w:w="1872" w:type="dxa"/>
          </w:tcPr>
          <w:p w14:paraId="28B44A15" w14:textId="3C33741B" w:rsidR="00491CEE" w:rsidRPr="00402C6F" w:rsidRDefault="00491CEE" w:rsidP="00402C6F">
            <w:pPr>
              <w:pStyle w:val="jern3"/>
              <w:pBdr>
                <w:bottom w:val="none" w:sz="0" w:space="0" w:color="auto"/>
              </w:pBdr>
              <w:tabs>
                <w:tab w:val="clear" w:pos="959"/>
                <w:tab w:val="clear" w:pos="3836"/>
                <w:tab w:val="left" w:pos="1420"/>
              </w:tabs>
              <w:ind w:right="236"/>
              <w:jc w:val="right"/>
              <w:rPr>
                <w:rFonts w:ascii="Times New Roman" w:cs="Times New Roman"/>
                <w:sz w:val="22"/>
                <w:szCs w:val="22"/>
                <w:lang w:val="en-US"/>
              </w:rPr>
            </w:pPr>
          </w:p>
        </w:tc>
        <w:tc>
          <w:tcPr>
            <w:tcW w:w="273" w:type="dxa"/>
          </w:tcPr>
          <w:p w14:paraId="278ABE1B" w14:textId="77777777" w:rsidR="00491CEE" w:rsidRPr="004038D3" w:rsidRDefault="00491CEE" w:rsidP="008519D6">
            <w:pPr>
              <w:pStyle w:val="Preformatted"/>
              <w:tabs>
                <w:tab w:val="clear" w:pos="959"/>
                <w:tab w:val="clear" w:pos="9590"/>
              </w:tabs>
              <w:ind w:right="160"/>
              <w:jc w:val="center"/>
              <w:rPr>
                <w:rFonts w:cs="Times New Roman"/>
                <w:sz w:val="22"/>
                <w:szCs w:val="22"/>
                <w:lang w:eastAsia="en-US"/>
              </w:rPr>
            </w:pPr>
          </w:p>
        </w:tc>
        <w:tc>
          <w:tcPr>
            <w:tcW w:w="1873" w:type="dxa"/>
          </w:tcPr>
          <w:p w14:paraId="10ABD2D0" w14:textId="6F9B8468" w:rsidR="00491CEE" w:rsidRPr="00402C6F" w:rsidRDefault="00491CEE" w:rsidP="00402C6F">
            <w:pPr>
              <w:pStyle w:val="jern3"/>
              <w:pBdr>
                <w:bottom w:val="none" w:sz="0" w:space="0" w:color="auto"/>
              </w:pBdr>
              <w:tabs>
                <w:tab w:val="clear" w:pos="959"/>
              </w:tabs>
              <w:ind w:right="236"/>
              <w:jc w:val="right"/>
              <w:rPr>
                <w:rFonts w:ascii="Times New Roman" w:cs="Times New Roman"/>
                <w:sz w:val="22"/>
                <w:szCs w:val="22"/>
                <w:lang w:val="en-US"/>
              </w:rPr>
            </w:pPr>
          </w:p>
        </w:tc>
      </w:tr>
      <w:tr w:rsidR="00402C6F" w:rsidRPr="008519D6" w14:paraId="14035CC3" w14:textId="77777777" w:rsidTr="00402C6F">
        <w:trPr>
          <w:trHeight w:val="20"/>
        </w:trPr>
        <w:tc>
          <w:tcPr>
            <w:tcW w:w="5794" w:type="dxa"/>
          </w:tcPr>
          <w:p w14:paraId="7DFE491C" w14:textId="77777777" w:rsidR="00C34BF9" w:rsidRDefault="008A6EC5" w:rsidP="00C34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imes New Roman"/>
                <w:i/>
                <w:iCs/>
                <w:sz w:val="22"/>
                <w:szCs w:val="22"/>
              </w:rPr>
            </w:pPr>
            <w:r>
              <w:rPr>
                <w:rFonts w:ascii="Times New Roman" w:hAnsi="Times New Roman" w:cs="Times New Roman"/>
                <w:i/>
                <w:iCs/>
                <w:sz w:val="22"/>
                <w:szCs w:val="22"/>
              </w:rPr>
              <w:t>Transfers of n</w:t>
            </w:r>
            <w:r w:rsidR="00402C6F" w:rsidRPr="009A4202">
              <w:rPr>
                <w:rFonts w:ascii="Times New Roman" w:hAnsi="Times New Roman" w:cs="Times New Roman"/>
                <w:i/>
                <w:iCs/>
                <w:sz w:val="22"/>
                <w:szCs w:val="22"/>
              </w:rPr>
              <w:t xml:space="preserve">on-cash </w:t>
            </w:r>
            <w:r w:rsidR="009A4202" w:rsidRPr="009A4202">
              <w:rPr>
                <w:rFonts w:ascii="Times New Roman" w:hAnsi="Times New Roman" w:cs="Times New Roman"/>
                <w:i/>
                <w:iCs/>
                <w:sz w:val="22"/>
                <w:szCs w:val="22"/>
              </w:rPr>
              <w:t>balances</w:t>
            </w:r>
            <w:r w:rsidR="009A4202" w:rsidRPr="009A4202">
              <w:rPr>
                <w:rFonts w:ascii="Times New Roman" w:hAnsi="Times New Roman" w:cstheme="minorBidi" w:hint="cs"/>
                <w:i/>
                <w:iCs/>
                <w:sz w:val="22"/>
                <w:szCs w:val="22"/>
                <w:cs/>
              </w:rPr>
              <w:t xml:space="preserve"> </w:t>
            </w:r>
            <w:r w:rsidR="00402C6F" w:rsidRPr="009A4202">
              <w:rPr>
                <w:rFonts w:ascii="Times New Roman" w:hAnsi="Times New Roman" w:cs="Times New Roman"/>
                <w:i/>
                <w:iCs/>
                <w:sz w:val="22"/>
                <w:szCs w:val="22"/>
              </w:rPr>
              <w:t>from trade payables</w:t>
            </w:r>
          </w:p>
          <w:p w14:paraId="37BC47C7" w14:textId="5E8A62D4" w:rsidR="00402C6F" w:rsidRPr="00C34BF9" w:rsidRDefault="00402C6F" w:rsidP="00830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left="211" w:hanging="72"/>
              <w:rPr>
                <w:rFonts w:ascii="Times New Roman" w:hAnsi="Times New Roman" w:cstheme="minorBidi"/>
                <w:i/>
                <w:iCs/>
                <w:sz w:val="22"/>
                <w:szCs w:val="22"/>
              </w:rPr>
            </w:pPr>
            <w:r w:rsidRPr="009A4202">
              <w:rPr>
                <w:rFonts w:ascii="Times New Roman" w:hAnsi="Times New Roman" w:cs="Times New Roman"/>
                <w:i/>
                <w:iCs/>
                <w:sz w:val="22"/>
                <w:szCs w:val="22"/>
              </w:rPr>
              <w:t xml:space="preserve">to </w:t>
            </w:r>
            <w:r w:rsidR="00543185">
              <w:rPr>
                <w:rFonts w:ascii="Times New Roman" w:hAnsi="Times New Roman" w:cs="Times New Roman"/>
                <w:i/>
                <w:iCs/>
                <w:sz w:val="22"/>
                <w:szCs w:val="22"/>
              </w:rPr>
              <w:t>bank creditor</w:t>
            </w:r>
            <w:r w:rsidR="008A6EC5">
              <w:rPr>
                <w:rFonts w:ascii="Times New Roman" w:hAnsi="Times New Roman" w:cs="Times New Roman"/>
                <w:i/>
                <w:iCs/>
                <w:sz w:val="22"/>
                <w:szCs w:val="22"/>
              </w:rPr>
              <w:t>s</w:t>
            </w:r>
          </w:p>
        </w:tc>
        <w:tc>
          <w:tcPr>
            <w:tcW w:w="1872" w:type="dxa"/>
          </w:tcPr>
          <w:p w14:paraId="51021863" w14:textId="77777777" w:rsidR="009A4202" w:rsidRDefault="009A4202" w:rsidP="00402C6F">
            <w:pPr>
              <w:pStyle w:val="jern3"/>
              <w:pBdr>
                <w:bottom w:val="none" w:sz="0" w:space="0" w:color="auto"/>
              </w:pBdr>
              <w:tabs>
                <w:tab w:val="clear" w:pos="959"/>
              </w:tabs>
              <w:ind w:right="236"/>
              <w:jc w:val="right"/>
              <w:rPr>
                <w:rFonts w:ascii="Times New Roman" w:cstheme="minorBidi"/>
                <w:sz w:val="22"/>
                <w:szCs w:val="22"/>
                <w:lang w:val="en-US"/>
              </w:rPr>
            </w:pPr>
          </w:p>
          <w:p w14:paraId="4D1A5E8E" w14:textId="4593C53A" w:rsidR="00402C6F" w:rsidRPr="00402C6F" w:rsidRDefault="00402C6F" w:rsidP="00402C6F">
            <w:pPr>
              <w:pStyle w:val="jern3"/>
              <w:pBdr>
                <w:bottom w:val="none" w:sz="0" w:space="0" w:color="auto"/>
              </w:pBdr>
              <w:tabs>
                <w:tab w:val="clear" w:pos="959"/>
              </w:tabs>
              <w:ind w:right="236"/>
              <w:jc w:val="right"/>
              <w:rPr>
                <w:rFonts w:ascii="Times New Roman" w:cs="Times New Roman"/>
                <w:sz w:val="22"/>
                <w:szCs w:val="22"/>
                <w:lang w:val="en-US"/>
              </w:rPr>
            </w:pPr>
            <w:r w:rsidRPr="00402C6F">
              <w:rPr>
                <w:rFonts w:ascii="Times New Roman" w:cs="Times New Roman"/>
                <w:sz w:val="22"/>
                <w:szCs w:val="22"/>
                <w:lang w:val="en-US"/>
              </w:rPr>
              <w:t>393,310</w:t>
            </w:r>
          </w:p>
        </w:tc>
        <w:tc>
          <w:tcPr>
            <w:tcW w:w="273" w:type="dxa"/>
          </w:tcPr>
          <w:p w14:paraId="07AA4F72" w14:textId="77777777" w:rsidR="00402C6F" w:rsidRPr="004038D3" w:rsidRDefault="00402C6F" w:rsidP="00402C6F">
            <w:pPr>
              <w:pStyle w:val="Preformatted"/>
              <w:tabs>
                <w:tab w:val="clear" w:pos="959"/>
                <w:tab w:val="clear" w:pos="9590"/>
              </w:tabs>
              <w:ind w:right="160"/>
              <w:jc w:val="center"/>
              <w:rPr>
                <w:rFonts w:cs="Times New Roman"/>
                <w:sz w:val="22"/>
                <w:szCs w:val="22"/>
                <w:lang w:eastAsia="en-US"/>
              </w:rPr>
            </w:pPr>
          </w:p>
        </w:tc>
        <w:tc>
          <w:tcPr>
            <w:tcW w:w="1873" w:type="dxa"/>
          </w:tcPr>
          <w:p w14:paraId="20010AF5" w14:textId="77777777" w:rsidR="009A4202" w:rsidRDefault="009A4202" w:rsidP="00402C6F">
            <w:pPr>
              <w:pStyle w:val="jern3"/>
              <w:pBdr>
                <w:bottom w:val="none" w:sz="0" w:space="0" w:color="auto"/>
              </w:pBdr>
              <w:tabs>
                <w:tab w:val="clear" w:pos="959"/>
              </w:tabs>
              <w:ind w:right="236"/>
              <w:jc w:val="right"/>
              <w:rPr>
                <w:rFonts w:ascii="Times New Roman" w:cstheme="minorBidi"/>
                <w:sz w:val="22"/>
                <w:szCs w:val="22"/>
                <w:lang w:val="en-US"/>
              </w:rPr>
            </w:pPr>
          </w:p>
          <w:p w14:paraId="2BB6846F" w14:textId="586E7165" w:rsidR="00402C6F" w:rsidRPr="00402C6F" w:rsidRDefault="00402C6F" w:rsidP="00402C6F">
            <w:pPr>
              <w:pStyle w:val="jern3"/>
              <w:pBdr>
                <w:bottom w:val="none" w:sz="0" w:space="0" w:color="auto"/>
              </w:pBdr>
              <w:tabs>
                <w:tab w:val="clear" w:pos="959"/>
              </w:tabs>
              <w:ind w:right="236"/>
              <w:jc w:val="right"/>
              <w:rPr>
                <w:rFonts w:ascii="Times New Roman" w:cs="Times New Roman"/>
                <w:sz w:val="22"/>
                <w:szCs w:val="22"/>
                <w:lang w:val="en-US"/>
              </w:rPr>
            </w:pPr>
            <w:r w:rsidRPr="00402C6F">
              <w:rPr>
                <w:rFonts w:ascii="Times New Roman" w:cs="Times New Roman"/>
                <w:sz w:val="22"/>
                <w:szCs w:val="22"/>
                <w:lang w:val="en-US"/>
              </w:rPr>
              <w:t>411,502</w:t>
            </w:r>
          </w:p>
        </w:tc>
      </w:tr>
      <w:tr w:rsidR="00491CEE" w:rsidRPr="008519D6" w14:paraId="39365380" w14:textId="77777777" w:rsidTr="00402C6F">
        <w:trPr>
          <w:trHeight w:val="20"/>
        </w:trPr>
        <w:tc>
          <w:tcPr>
            <w:tcW w:w="5794" w:type="dxa"/>
          </w:tcPr>
          <w:p w14:paraId="7CE40439" w14:textId="77777777" w:rsidR="00491CEE" w:rsidRPr="009A4202" w:rsidRDefault="00491CEE" w:rsidP="0040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imes New Roman"/>
                <w:b/>
                <w:bCs/>
                <w:sz w:val="22"/>
                <w:szCs w:val="22"/>
                <w:lang w:val="af-ZA"/>
              </w:rPr>
            </w:pPr>
          </w:p>
        </w:tc>
        <w:tc>
          <w:tcPr>
            <w:tcW w:w="1872" w:type="dxa"/>
          </w:tcPr>
          <w:p w14:paraId="5282EDC0" w14:textId="77777777" w:rsidR="00491CEE" w:rsidRPr="004038D3" w:rsidRDefault="00491CEE" w:rsidP="008519D6">
            <w:pPr>
              <w:pStyle w:val="Preformatted"/>
              <w:tabs>
                <w:tab w:val="clear" w:pos="959"/>
                <w:tab w:val="clear" w:pos="9590"/>
              </w:tabs>
              <w:ind w:right="160"/>
              <w:jc w:val="center"/>
              <w:rPr>
                <w:rFonts w:cs="Times New Roman"/>
                <w:color w:val="FFFFFF" w:themeColor="background1"/>
                <w:sz w:val="22"/>
                <w:szCs w:val="22"/>
                <w:lang w:eastAsia="en-US"/>
              </w:rPr>
            </w:pPr>
          </w:p>
        </w:tc>
        <w:tc>
          <w:tcPr>
            <w:tcW w:w="273" w:type="dxa"/>
          </w:tcPr>
          <w:p w14:paraId="03E7C016" w14:textId="77777777" w:rsidR="00491CEE" w:rsidRPr="004038D3" w:rsidRDefault="00491CEE" w:rsidP="008519D6">
            <w:pPr>
              <w:pStyle w:val="Preformatted"/>
              <w:tabs>
                <w:tab w:val="clear" w:pos="959"/>
                <w:tab w:val="clear" w:pos="9590"/>
              </w:tabs>
              <w:ind w:right="160"/>
              <w:jc w:val="center"/>
              <w:rPr>
                <w:rFonts w:cs="Times New Roman"/>
                <w:sz w:val="22"/>
                <w:szCs w:val="22"/>
                <w:lang w:eastAsia="en-US"/>
              </w:rPr>
            </w:pPr>
          </w:p>
        </w:tc>
        <w:tc>
          <w:tcPr>
            <w:tcW w:w="1873" w:type="dxa"/>
          </w:tcPr>
          <w:p w14:paraId="6CC0BD98" w14:textId="77777777" w:rsidR="00491CEE" w:rsidRPr="004038D3" w:rsidRDefault="00491CEE" w:rsidP="008519D6">
            <w:pPr>
              <w:pStyle w:val="Preformatted"/>
              <w:tabs>
                <w:tab w:val="clear" w:pos="959"/>
                <w:tab w:val="clear" w:pos="9590"/>
              </w:tabs>
              <w:ind w:right="160"/>
              <w:jc w:val="center"/>
              <w:rPr>
                <w:rFonts w:cs="Times New Roman"/>
                <w:sz w:val="22"/>
                <w:szCs w:val="22"/>
                <w:lang w:eastAsia="en-US"/>
              </w:rPr>
            </w:pPr>
          </w:p>
        </w:tc>
      </w:tr>
      <w:tr w:rsidR="008519D6" w:rsidRPr="008519D6" w14:paraId="18CDA02C" w14:textId="77777777" w:rsidTr="00402C6F">
        <w:trPr>
          <w:trHeight w:val="20"/>
        </w:trPr>
        <w:tc>
          <w:tcPr>
            <w:tcW w:w="5794" w:type="dxa"/>
          </w:tcPr>
          <w:p w14:paraId="7FF2566A" w14:textId="0B63B49F" w:rsidR="008519D6" w:rsidRPr="009A4202" w:rsidRDefault="008519D6" w:rsidP="0040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imes New Roman"/>
                <w:i/>
                <w:iCs/>
                <w:sz w:val="22"/>
                <w:szCs w:val="22"/>
              </w:rPr>
            </w:pPr>
            <w:r w:rsidRPr="009A4202">
              <w:rPr>
                <w:rFonts w:ascii="Times New Roman" w:hAnsi="Times New Roman" w:cs="Times New Roman"/>
                <w:i/>
                <w:iCs/>
                <w:sz w:val="22"/>
                <w:szCs w:val="22"/>
                <w:lang w:val="af-ZA"/>
              </w:rPr>
              <w:t>Range of due dates</w:t>
            </w:r>
          </w:p>
        </w:tc>
        <w:tc>
          <w:tcPr>
            <w:tcW w:w="1872" w:type="dxa"/>
          </w:tcPr>
          <w:p w14:paraId="0EEA2117" w14:textId="77777777" w:rsidR="008519D6" w:rsidRPr="004038D3" w:rsidRDefault="008519D6" w:rsidP="008519D6">
            <w:pPr>
              <w:pStyle w:val="Preformatted"/>
              <w:tabs>
                <w:tab w:val="clear" w:pos="959"/>
                <w:tab w:val="clear" w:pos="9590"/>
              </w:tabs>
              <w:ind w:right="160"/>
              <w:jc w:val="center"/>
              <w:rPr>
                <w:rFonts w:cs="Times New Roman"/>
                <w:color w:val="FFFFFF" w:themeColor="background1"/>
                <w:sz w:val="22"/>
                <w:szCs w:val="22"/>
                <w:lang w:eastAsia="en-US"/>
              </w:rPr>
            </w:pPr>
          </w:p>
        </w:tc>
        <w:tc>
          <w:tcPr>
            <w:tcW w:w="273" w:type="dxa"/>
          </w:tcPr>
          <w:p w14:paraId="47041724" w14:textId="77777777" w:rsidR="008519D6" w:rsidRPr="004038D3" w:rsidRDefault="008519D6" w:rsidP="008519D6">
            <w:pPr>
              <w:pStyle w:val="Preformatted"/>
              <w:tabs>
                <w:tab w:val="clear" w:pos="959"/>
                <w:tab w:val="clear" w:pos="9590"/>
              </w:tabs>
              <w:ind w:right="160"/>
              <w:jc w:val="center"/>
              <w:rPr>
                <w:rFonts w:cs="Times New Roman"/>
                <w:sz w:val="22"/>
                <w:szCs w:val="22"/>
                <w:lang w:eastAsia="en-US"/>
              </w:rPr>
            </w:pPr>
          </w:p>
        </w:tc>
        <w:tc>
          <w:tcPr>
            <w:tcW w:w="1873" w:type="dxa"/>
          </w:tcPr>
          <w:p w14:paraId="02F8AB3B" w14:textId="77777777" w:rsidR="008519D6" w:rsidRPr="004038D3" w:rsidRDefault="008519D6" w:rsidP="008519D6">
            <w:pPr>
              <w:pStyle w:val="Preformatted"/>
              <w:tabs>
                <w:tab w:val="clear" w:pos="959"/>
                <w:tab w:val="clear" w:pos="9590"/>
              </w:tabs>
              <w:ind w:right="160"/>
              <w:jc w:val="center"/>
              <w:rPr>
                <w:rFonts w:cs="Times New Roman"/>
                <w:sz w:val="22"/>
                <w:szCs w:val="22"/>
                <w:lang w:eastAsia="en-US"/>
              </w:rPr>
            </w:pPr>
          </w:p>
        </w:tc>
      </w:tr>
      <w:tr w:rsidR="008519D6" w:rsidRPr="008519D6" w14:paraId="2EF82035" w14:textId="77777777" w:rsidTr="00402C6F">
        <w:trPr>
          <w:trHeight w:val="20"/>
        </w:trPr>
        <w:tc>
          <w:tcPr>
            <w:tcW w:w="5794" w:type="dxa"/>
          </w:tcPr>
          <w:p w14:paraId="29F09F1C" w14:textId="4B8E65C7" w:rsidR="008519D6" w:rsidRPr="009A4202" w:rsidRDefault="004038D3" w:rsidP="00402C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5394"/>
              </w:tabs>
              <w:spacing w:line="240" w:lineRule="auto"/>
              <w:ind w:hanging="72"/>
              <w:rPr>
                <w:rFonts w:ascii="Times New Roman" w:hAnsi="Times New Roman" w:cs="Times New Roman"/>
                <w:color w:val="000000"/>
                <w:sz w:val="22"/>
                <w:szCs w:val="22"/>
              </w:rPr>
            </w:pPr>
            <w:r w:rsidRPr="009A4202">
              <w:rPr>
                <w:rFonts w:ascii="Times New Roman" w:hAnsi="Times New Roman" w:cs="Times New Roman"/>
                <w:sz w:val="22"/>
                <w:szCs w:val="22"/>
              </w:rPr>
              <w:t>Trade payables</w:t>
            </w:r>
            <w:r w:rsidR="008A6EC5">
              <w:rPr>
                <w:rFonts w:ascii="Times New Roman" w:hAnsi="Times New Roman" w:cs="Times New Roman"/>
                <w:sz w:val="22"/>
                <w:szCs w:val="22"/>
              </w:rPr>
              <w:t xml:space="preserve"> (</w:t>
            </w:r>
            <w:r w:rsidR="008A6EC5" w:rsidRPr="009A4202">
              <w:rPr>
                <w:rFonts w:ascii="Times New Roman" w:hAnsi="Times New Roman" w:cs="Times New Roman"/>
                <w:sz w:val="22"/>
                <w:szCs w:val="22"/>
              </w:rPr>
              <w:t>suppliers</w:t>
            </w:r>
            <w:r w:rsidR="008A6EC5">
              <w:rPr>
                <w:rFonts w:ascii="Times New Roman" w:hAnsi="Times New Roman" w:cs="Times New Roman"/>
                <w:sz w:val="22"/>
                <w:szCs w:val="22"/>
              </w:rPr>
              <w:t>)</w:t>
            </w:r>
            <w:r w:rsidRPr="009A4202">
              <w:rPr>
                <w:rFonts w:ascii="Times New Roman" w:hAnsi="Times New Roman" w:cs="Times New Roman"/>
                <w:sz w:val="22"/>
                <w:szCs w:val="22"/>
              </w:rPr>
              <w:t xml:space="preserve"> </w:t>
            </w:r>
            <w:r w:rsidR="00543185">
              <w:rPr>
                <w:rFonts w:ascii="Times New Roman" w:hAnsi="Times New Roman" w:cs="Times New Roman"/>
                <w:sz w:val="22"/>
                <w:szCs w:val="22"/>
              </w:rPr>
              <w:t>-</w:t>
            </w:r>
            <w:r w:rsidRPr="009A4202">
              <w:rPr>
                <w:rFonts w:ascii="Times New Roman" w:hAnsi="Times New Roman" w:cs="Times New Roman"/>
                <w:sz w:val="22"/>
                <w:szCs w:val="22"/>
              </w:rPr>
              <w:t xml:space="preserve"> domestic </w:t>
            </w:r>
            <w:r w:rsidR="008A6EC5">
              <w:rPr>
                <w:rFonts w:ascii="Times New Roman" w:hAnsi="Times New Roman" w:cs="Times New Roman"/>
                <w:sz w:val="22"/>
                <w:szCs w:val="22"/>
              </w:rPr>
              <w:t>without</w:t>
            </w:r>
            <w:r w:rsidRPr="009A4202">
              <w:rPr>
                <w:rFonts w:ascii="Times New Roman" w:hAnsi="Times New Roman" w:cs="Times New Roman"/>
                <w:sz w:val="22"/>
                <w:szCs w:val="22"/>
              </w:rPr>
              <w:t xml:space="preserve"> SFA</w:t>
            </w:r>
          </w:p>
        </w:tc>
        <w:tc>
          <w:tcPr>
            <w:tcW w:w="1872" w:type="dxa"/>
          </w:tcPr>
          <w:p w14:paraId="4AD61BDE" w14:textId="77777777" w:rsidR="004E6871" w:rsidRDefault="00491CEE" w:rsidP="004038D3">
            <w:pPr>
              <w:pStyle w:val="Preformatted"/>
              <w:tabs>
                <w:tab w:val="clear" w:pos="959"/>
                <w:tab w:val="clear" w:pos="9590"/>
              </w:tabs>
              <w:ind w:right="-132" w:hanging="114"/>
              <w:jc w:val="center"/>
              <w:rPr>
                <w:rFonts w:cs="Times New Roman"/>
                <w:sz w:val="22"/>
                <w:szCs w:val="22"/>
                <w:lang w:val="af-ZA"/>
              </w:rPr>
            </w:pPr>
            <w:r w:rsidRPr="004038D3">
              <w:rPr>
                <w:rFonts w:cs="Times New Roman"/>
                <w:sz w:val="22"/>
                <w:szCs w:val="22"/>
                <w:lang w:val="af-ZA"/>
              </w:rPr>
              <w:t>7 - 90</w:t>
            </w:r>
            <w:r w:rsidR="008519D6" w:rsidRPr="004038D3">
              <w:rPr>
                <w:rFonts w:cs="Times New Roman"/>
                <w:sz w:val="22"/>
                <w:szCs w:val="22"/>
                <w:lang w:val="af-ZA"/>
              </w:rPr>
              <w:t xml:space="preserve"> days after </w:t>
            </w:r>
          </w:p>
          <w:p w14:paraId="0F14B7F0" w14:textId="002948AF" w:rsidR="008519D6" w:rsidRPr="004038D3" w:rsidRDefault="008519D6" w:rsidP="004038D3">
            <w:pPr>
              <w:pStyle w:val="Preformatted"/>
              <w:tabs>
                <w:tab w:val="clear" w:pos="959"/>
                <w:tab w:val="clear" w:pos="9590"/>
              </w:tabs>
              <w:ind w:right="-132" w:hanging="114"/>
              <w:jc w:val="center"/>
              <w:rPr>
                <w:rFonts w:cs="Times New Roman"/>
                <w:color w:val="FFFFFF" w:themeColor="background1"/>
                <w:sz w:val="22"/>
                <w:szCs w:val="22"/>
                <w:lang w:eastAsia="en-US"/>
              </w:rPr>
            </w:pPr>
            <w:r w:rsidRPr="004038D3">
              <w:rPr>
                <w:rFonts w:cs="Times New Roman"/>
                <w:sz w:val="22"/>
                <w:szCs w:val="22"/>
                <w:lang w:val="af-ZA"/>
              </w:rPr>
              <w:t>invoice date</w:t>
            </w:r>
          </w:p>
        </w:tc>
        <w:tc>
          <w:tcPr>
            <w:tcW w:w="273" w:type="dxa"/>
          </w:tcPr>
          <w:p w14:paraId="28E11F99" w14:textId="77777777" w:rsidR="008519D6" w:rsidRPr="004038D3" w:rsidRDefault="008519D6" w:rsidP="004038D3">
            <w:pPr>
              <w:pStyle w:val="Preformatted"/>
              <w:tabs>
                <w:tab w:val="clear" w:pos="959"/>
                <w:tab w:val="clear" w:pos="9590"/>
              </w:tabs>
              <w:ind w:right="-132" w:hanging="114"/>
              <w:jc w:val="center"/>
              <w:rPr>
                <w:rFonts w:cs="Times New Roman"/>
                <w:sz w:val="22"/>
                <w:szCs w:val="22"/>
                <w:lang w:eastAsia="en-US"/>
              </w:rPr>
            </w:pPr>
          </w:p>
        </w:tc>
        <w:tc>
          <w:tcPr>
            <w:tcW w:w="1873" w:type="dxa"/>
          </w:tcPr>
          <w:p w14:paraId="4E305F84" w14:textId="77777777" w:rsidR="004E6871" w:rsidRDefault="00491CEE" w:rsidP="004038D3">
            <w:pPr>
              <w:pStyle w:val="Preformatted"/>
              <w:tabs>
                <w:tab w:val="clear" w:pos="959"/>
                <w:tab w:val="clear" w:pos="9590"/>
              </w:tabs>
              <w:ind w:right="-132" w:hanging="114"/>
              <w:jc w:val="center"/>
              <w:rPr>
                <w:rFonts w:cs="Times New Roman"/>
                <w:sz w:val="22"/>
                <w:szCs w:val="22"/>
                <w:lang w:val="af-ZA"/>
              </w:rPr>
            </w:pPr>
            <w:r w:rsidRPr="004038D3">
              <w:rPr>
                <w:rFonts w:cs="Times New Roman"/>
                <w:sz w:val="22"/>
                <w:szCs w:val="22"/>
                <w:lang w:val="af-ZA"/>
              </w:rPr>
              <w:t xml:space="preserve">7 - 90 days after </w:t>
            </w:r>
          </w:p>
          <w:p w14:paraId="5F85E6E7" w14:textId="12F7F9A1" w:rsidR="008519D6" w:rsidRPr="004038D3" w:rsidRDefault="00491CEE" w:rsidP="004038D3">
            <w:pPr>
              <w:pStyle w:val="Preformatted"/>
              <w:tabs>
                <w:tab w:val="clear" w:pos="959"/>
                <w:tab w:val="clear" w:pos="9590"/>
              </w:tabs>
              <w:ind w:right="-132" w:hanging="114"/>
              <w:jc w:val="center"/>
              <w:rPr>
                <w:rFonts w:cs="Times New Roman"/>
                <w:sz w:val="22"/>
                <w:szCs w:val="22"/>
                <w:lang w:eastAsia="en-US"/>
              </w:rPr>
            </w:pPr>
            <w:r w:rsidRPr="004038D3">
              <w:rPr>
                <w:rFonts w:cs="Times New Roman"/>
                <w:sz w:val="22"/>
                <w:szCs w:val="22"/>
                <w:lang w:val="af-ZA"/>
              </w:rPr>
              <w:t>invoice date</w:t>
            </w:r>
          </w:p>
        </w:tc>
      </w:tr>
      <w:tr w:rsidR="004038D3" w:rsidRPr="008519D6" w14:paraId="674DFA9B" w14:textId="77777777" w:rsidTr="00402C6F">
        <w:trPr>
          <w:trHeight w:val="20"/>
        </w:trPr>
        <w:tc>
          <w:tcPr>
            <w:tcW w:w="5794" w:type="dxa"/>
          </w:tcPr>
          <w:p w14:paraId="62E56FB5" w14:textId="7B5A311E" w:rsidR="004038D3" w:rsidRPr="009A4202" w:rsidRDefault="004038D3" w:rsidP="00402C6F">
            <w:pPr>
              <w:tabs>
                <w:tab w:val="clear" w:pos="5387"/>
                <w:tab w:val="left" w:pos="5394"/>
              </w:tabs>
              <w:spacing w:line="240" w:lineRule="auto"/>
              <w:ind w:hanging="72"/>
              <w:rPr>
                <w:rFonts w:ascii="Times New Roman" w:hAnsi="Times New Roman" w:cs="Times New Roman"/>
                <w:sz w:val="22"/>
                <w:szCs w:val="22"/>
                <w:lang w:val="af-ZA"/>
              </w:rPr>
            </w:pPr>
            <w:r w:rsidRPr="009A4202">
              <w:rPr>
                <w:rFonts w:ascii="Times New Roman" w:hAnsi="Times New Roman" w:cs="Times New Roman"/>
                <w:sz w:val="22"/>
                <w:szCs w:val="22"/>
              </w:rPr>
              <w:t>Trade payables</w:t>
            </w:r>
            <w:r w:rsidR="008A6EC5">
              <w:rPr>
                <w:rFonts w:ascii="Times New Roman" w:hAnsi="Times New Roman" w:cs="Times New Roman"/>
                <w:sz w:val="22"/>
                <w:szCs w:val="22"/>
              </w:rPr>
              <w:t xml:space="preserve"> (</w:t>
            </w:r>
            <w:r w:rsidR="008A6EC5" w:rsidRPr="009A4202">
              <w:rPr>
                <w:rFonts w:ascii="Times New Roman" w:hAnsi="Times New Roman" w:cs="Times New Roman"/>
                <w:sz w:val="22"/>
                <w:szCs w:val="22"/>
              </w:rPr>
              <w:t>suppliers</w:t>
            </w:r>
            <w:r w:rsidR="008A6EC5">
              <w:rPr>
                <w:rFonts w:ascii="Times New Roman" w:hAnsi="Times New Roman" w:cs="Times New Roman"/>
                <w:sz w:val="22"/>
                <w:szCs w:val="22"/>
              </w:rPr>
              <w:t>)</w:t>
            </w:r>
            <w:r w:rsidRPr="009A4202">
              <w:rPr>
                <w:rFonts w:ascii="Times New Roman" w:hAnsi="Times New Roman" w:cs="Times New Roman"/>
                <w:sz w:val="22"/>
                <w:szCs w:val="22"/>
              </w:rPr>
              <w:t xml:space="preserve"> </w:t>
            </w:r>
            <w:r w:rsidR="002F52BD">
              <w:rPr>
                <w:rFonts w:ascii="Times New Roman" w:hAnsi="Times New Roman" w:cs="Times New Roman"/>
                <w:sz w:val="22"/>
                <w:szCs w:val="22"/>
              </w:rPr>
              <w:t>-</w:t>
            </w:r>
            <w:r w:rsidRPr="009A4202">
              <w:rPr>
                <w:rFonts w:ascii="Times New Roman" w:hAnsi="Times New Roman" w:cs="Times New Roman"/>
                <w:sz w:val="22"/>
                <w:szCs w:val="22"/>
              </w:rPr>
              <w:t xml:space="preserve"> </w:t>
            </w:r>
            <w:r w:rsidR="002F52BD" w:rsidRPr="00543185">
              <w:rPr>
                <w:rFonts w:ascii="Times New Roman" w:hAnsi="Times New Roman" w:cstheme="minorBidi"/>
                <w:sz w:val="22"/>
                <w:szCs w:val="22"/>
              </w:rPr>
              <w:t>abroad</w:t>
            </w:r>
            <w:r w:rsidR="002F52BD">
              <w:rPr>
                <w:rFonts w:ascii="Times New Roman" w:hAnsi="Times New Roman" w:cstheme="minorBidi"/>
                <w:sz w:val="22"/>
                <w:szCs w:val="22"/>
              </w:rPr>
              <w:t xml:space="preserve"> </w:t>
            </w:r>
            <w:r w:rsidR="008A6EC5">
              <w:rPr>
                <w:rFonts w:ascii="Times New Roman" w:hAnsi="Times New Roman" w:cs="Times New Roman"/>
                <w:sz w:val="22"/>
                <w:szCs w:val="22"/>
              </w:rPr>
              <w:t>without</w:t>
            </w:r>
            <w:r w:rsidRPr="009A4202">
              <w:rPr>
                <w:rFonts w:ascii="Times New Roman" w:hAnsi="Times New Roman" w:cs="Times New Roman"/>
                <w:sz w:val="22"/>
                <w:szCs w:val="22"/>
              </w:rPr>
              <w:t xml:space="preserve"> SFA</w:t>
            </w:r>
          </w:p>
        </w:tc>
        <w:tc>
          <w:tcPr>
            <w:tcW w:w="1872" w:type="dxa"/>
            <w:tcBorders>
              <w:bottom w:val="nil"/>
            </w:tcBorders>
          </w:tcPr>
          <w:p w14:paraId="68A0E976" w14:textId="77777777" w:rsidR="004E6871" w:rsidRDefault="004038D3" w:rsidP="004E6871">
            <w:pPr>
              <w:pStyle w:val="Preformatted"/>
              <w:tabs>
                <w:tab w:val="clear" w:pos="959"/>
                <w:tab w:val="clear" w:pos="9590"/>
              </w:tabs>
              <w:ind w:right="-132" w:hanging="114"/>
              <w:jc w:val="center"/>
              <w:rPr>
                <w:rFonts w:cs="Times New Roman"/>
                <w:sz w:val="22"/>
                <w:szCs w:val="22"/>
                <w:lang w:val="af-ZA"/>
              </w:rPr>
            </w:pPr>
            <w:r w:rsidRPr="004038D3">
              <w:rPr>
                <w:rFonts w:cs="Times New Roman"/>
                <w:sz w:val="22"/>
                <w:szCs w:val="22"/>
                <w:lang w:val="af-ZA"/>
              </w:rPr>
              <w:t xml:space="preserve">30 - 90 days after </w:t>
            </w:r>
          </w:p>
          <w:p w14:paraId="16FB586F" w14:textId="754EBC76" w:rsidR="004038D3" w:rsidRPr="004038D3" w:rsidRDefault="004038D3" w:rsidP="004E6871">
            <w:pPr>
              <w:pStyle w:val="Preformatted"/>
              <w:tabs>
                <w:tab w:val="clear" w:pos="959"/>
                <w:tab w:val="clear" w:pos="9590"/>
              </w:tabs>
              <w:ind w:right="-132" w:hanging="114"/>
              <w:jc w:val="center"/>
              <w:rPr>
                <w:rFonts w:cs="Times New Roman"/>
                <w:sz w:val="22"/>
                <w:szCs w:val="22"/>
                <w:lang w:val="af-ZA"/>
              </w:rPr>
            </w:pPr>
            <w:r w:rsidRPr="004038D3">
              <w:rPr>
                <w:rFonts w:cs="Times New Roman"/>
                <w:sz w:val="22"/>
                <w:szCs w:val="22"/>
                <w:lang w:val="af-ZA"/>
              </w:rPr>
              <w:t>invoice date</w:t>
            </w:r>
          </w:p>
        </w:tc>
        <w:tc>
          <w:tcPr>
            <w:tcW w:w="273" w:type="dxa"/>
          </w:tcPr>
          <w:p w14:paraId="437C6075" w14:textId="77777777" w:rsidR="004038D3" w:rsidRPr="004038D3" w:rsidRDefault="004038D3" w:rsidP="004E6871">
            <w:pPr>
              <w:pStyle w:val="Preformatted"/>
              <w:tabs>
                <w:tab w:val="clear" w:pos="959"/>
                <w:tab w:val="clear" w:pos="9590"/>
              </w:tabs>
              <w:ind w:right="-132" w:hanging="114"/>
              <w:jc w:val="center"/>
              <w:rPr>
                <w:rFonts w:cs="Times New Roman"/>
                <w:sz w:val="22"/>
                <w:szCs w:val="22"/>
                <w:lang w:eastAsia="en-US"/>
              </w:rPr>
            </w:pPr>
          </w:p>
        </w:tc>
        <w:tc>
          <w:tcPr>
            <w:tcW w:w="1873" w:type="dxa"/>
            <w:tcBorders>
              <w:bottom w:val="nil"/>
            </w:tcBorders>
          </w:tcPr>
          <w:p w14:paraId="4BAFB2E6" w14:textId="77777777" w:rsidR="004E6871" w:rsidRDefault="004038D3" w:rsidP="004E6871">
            <w:pPr>
              <w:pStyle w:val="Preformatted"/>
              <w:tabs>
                <w:tab w:val="clear" w:pos="959"/>
                <w:tab w:val="clear" w:pos="9590"/>
              </w:tabs>
              <w:ind w:right="-132" w:hanging="114"/>
              <w:jc w:val="center"/>
              <w:rPr>
                <w:rFonts w:cs="Times New Roman"/>
                <w:sz w:val="22"/>
                <w:szCs w:val="22"/>
                <w:lang w:val="af-ZA"/>
              </w:rPr>
            </w:pPr>
            <w:r w:rsidRPr="004038D3">
              <w:rPr>
                <w:rFonts w:cs="Times New Roman"/>
                <w:sz w:val="22"/>
                <w:szCs w:val="22"/>
                <w:lang w:val="af-ZA"/>
              </w:rPr>
              <w:t xml:space="preserve">30 - 90 days after </w:t>
            </w:r>
          </w:p>
          <w:p w14:paraId="158D42F2" w14:textId="30CD367A" w:rsidR="004038D3" w:rsidRPr="004038D3" w:rsidRDefault="004038D3" w:rsidP="004E6871">
            <w:pPr>
              <w:pStyle w:val="Preformatted"/>
              <w:tabs>
                <w:tab w:val="clear" w:pos="959"/>
                <w:tab w:val="clear" w:pos="9590"/>
              </w:tabs>
              <w:ind w:right="-132" w:hanging="114"/>
              <w:jc w:val="center"/>
              <w:rPr>
                <w:rFonts w:cs="Times New Roman"/>
                <w:sz w:val="22"/>
                <w:szCs w:val="22"/>
                <w:lang w:val="af-ZA"/>
              </w:rPr>
            </w:pPr>
            <w:r w:rsidRPr="004038D3">
              <w:rPr>
                <w:rFonts w:cs="Times New Roman"/>
                <w:sz w:val="22"/>
                <w:szCs w:val="22"/>
                <w:lang w:val="af-ZA"/>
              </w:rPr>
              <w:t>invoice date</w:t>
            </w:r>
          </w:p>
        </w:tc>
      </w:tr>
      <w:tr w:rsidR="004038D3" w:rsidRPr="008519D6" w14:paraId="212BD1DC" w14:textId="77777777" w:rsidTr="00402C6F">
        <w:trPr>
          <w:trHeight w:val="20"/>
        </w:trPr>
        <w:tc>
          <w:tcPr>
            <w:tcW w:w="5794" w:type="dxa"/>
          </w:tcPr>
          <w:p w14:paraId="248E4AC8" w14:textId="0200FED5" w:rsidR="004038D3" w:rsidRPr="009A4202" w:rsidRDefault="002F52BD" w:rsidP="00402C6F">
            <w:pPr>
              <w:tabs>
                <w:tab w:val="clear" w:pos="5387"/>
                <w:tab w:val="left" w:pos="5394"/>
              </w:tabs>
              <w:spacing w:line="240" w:lineRule="auto"/>
              <w:ind w:hanging="72"/>
              <w:rPr>
                <w:rFonts w:ascii="Times New Roman" w:hAnsi="Times New Roman" w:cs="Times New Roman"/>
                <w:sz w:val="22"/>
                <w:szCs w:val="22"/>
                <w:lang w:val="af-ZA"/>
              </w:rPr>
            </w:pPr>
            <w:r>
              <w:rPr>
                <w:rFonts w:ascii="Times New Roman" w:hAnsi="Times New Roman" w:cs="Times New Roman"/>
                <w:sz w:val="22"/>
                <w:szCs w:val="22"/>
              </w:rPr>
              <w:t>T</w:t>
            </w:r>
            <w:r w:rsidR="004038D3" w:rsidRPr="009A4202">
              <w:rPr>
                <w:rFonts w:ascii="Times New Roman" w:hAnsi="Times New Roman" w:cs="Times New Roman"/>
                <w:sz w:val="22"/>
                <w:szCs w:val="22"/>
              </w:rPr>
              <w:t xml:space="preserve">rust </w:t>
            </w:r>
            <w:r w:rsidR="009A4202" w:rsidRPr="009A4202">
              <w:rPr>
                <w:rFonts w:ascii="Times New Roman" w:hAnsi="Times New Roman" w:cs="Times New Roman"/>
                <w:sz w:val="22"/>
                <w:szCs w:val="22"/>
              </w:rPr>
              <w:t>r</w:t>
            </w:r>
            <w:r w:rsidR="004038D3" w:rsidRPr="009A4202">
              <w:rPr>
                <w:rFonts w:ascii="Times New Roman" w:hAnsi="Times New Roman" w:cs="Times New Roman"/>
                <w:sz w:val="22"/>
                <w:szCs w:val="22"/>
              </w:rPr>
              <w:t>eceipt</w:t>
            </w:r>
            <w:r w:rsidR="009A4202" w:rsidRPr="009A4202">
              <w:rPr>
                <w:rFonts w:ascii="Times New Roman" w:hAnsi="Times New Roman" w:cs="Times New Roman"/>
                <w:sz w:val="22"/>
                <w:szCs w:val="22"/>
              </w:rPr>
              <w:t xml:space="preserve"> payables</w:t>
            </w:r>
            <w:r>
              <w:rPr>
                <w:rFonts w:ascii="Times New Roman" w:hAnsi="Times New Roman" w:cs="Times New Roman"/>
                <w:sz w:val="22"/>
                <w:szCs w:val="22"/>
              </w:rPr>
              <w:t xml:space="preserve"> - </w:t>
            </w:r>
            <w:r w:rsidRPr="00543185">
              <w:rPr>
                <w:rFonts w:ascii="Times New Roman" w:hAnsi="Times New Roman" w:cstheme="minorBidi"/>
                <w:sz w:val="22"/>
                <w:szCs w:val="22"/>
              </w:rPr>
              <w:t>domestic</w:t>
            </w:r>
            <w:r w:rsidR="004038D3" w:rsidRPr="009A4202">
              <w:rPr>
                <w:rFonts w:ascii="Times New Roman" w:hAnsi="Times New Roman" w:cs="Times New Roman"/>
                <w:sz w:val="22"/>
                <w:szCs w:val="22"/>
              </w:rPr>
              <w:t xml:space="preserve"> under SFA</w:t>
            </w:r>
          </w:p>
        </w:tc>
        <w:tc>
          <w:tcPr>
            <w:tcW w:w="1872" w:type="dxa"/>
            <w:tcBorders>
              <w:bottom w:val="nil"/>
            </w:tcBorders>
          </w:tcPr>
          <w:p w14:paraId="01AD6D82" w14:textId="77777777" w:rsidR="004E6871" w:rsidRDefault="004038D3" w:rsidP="004E6871">
            <w:pPr>
              <w:pStyle w:val="Preformatted"/>
              <w:tabs>
                <w:tab w:val="clear" w:pos="959"/>
                <w:tab w:val="clear" w:pos="9590"/>
              </w:tabs>
              <w:ind w:right="-132" w:hanging="114"/>
              <w:jc w:val="center"/>
              <w:rPr>
                <w:rFonts w:cs="Times New Roman"/>
                <w:sz w:val="22"/>
                <w:szCs w:val="22"/>
                <w:lang w:val="af-ZA"/>
              </w:rPr>
            </w:pPr>
            <w:r w:rsidRPr="004038D3">
              <w:rPr>
                <w:rFonts w:cs="Times New Roman"/>
                <w:sz w:val="22"/>
                <w:szCs w:val="22"/>
                <w:lang w:val="af-ZA"/>
              </w:rPr>
              <w:t>83</w:t>
            </w:r>
            <w:r w:rsidRPr="004038D3">
              <w:rPr>
                <w:rFonts w:cs="Times New Roman" w:hint="cs"/>
                <w:sz w:val="22"/>
                <w:szCs w:val="22"/>
                <w:cs/>
                <w:lang w:val="af-ZA"/>
              </w:rPr>
              <w:t xml:space="preserve"> - </w:t>
            </w:r>
            <w:r w:rsidRPr="004038D3">
              <w:rPr>
                <w:rFonts w:cs="Times New Roman"/>
                <w:sz w:val="22"/>
                <w:szCs w:val="22"/>
                <w:lang w:val="af-ZA"/>
              </w:rPr>
              <w:t xml:space="preserve">184 days after </w:t>
            </w:r>
          </w:p>
          <w:p w14:paraId="01D7A8F6" w14:textId="6B69489E" w:rsidR="004038D3" w:rsidRPr="004038D3" w:rsidRDefault="004038D3" w:rsidP="004E6871">
            <w:pPr>
              <w:pStyle w:val="Preformatted"/>
              <w:tabs>
                <w:tab w:val="clear" w:pos="959"/>
                <w:tab w:val="clear" w:pos="9590"/>
              </w:tabs>
              <w:ind w:right="-132" w:hanging="114"/>
              <w:jc w:val="center"/>
              <w:rPr>
                <w:rFonts w:cs="Times New Roman"/>
                <w:sz w:val="22"/>
                <w:szCs w:val="22"/>
                <w:lang w:val="af-ZA"/>
              </w:rPr>
            </w:pPr>
            <w:r w:rsidRPr="004038D3">
              <w:rPr>
                <w:rFonts w:cs="Times New Roman"/>
                <w:sz w:val="22"/>
                <w:szCs w:val="22"/>
                <w:lang w:val="af-ZA"/>
              </w:rPr>
              <w:t>supplier due date</w:t>
            </w:r>
          </w:p>
        </w:tc>
        <w:tc>
          <w:tcPr>
            <w:tcW w:w="273" w:type="dxa"/>
          </w:tcPr>
          <w:p w14:paraId="497991B9" w14:textId="77777777" w:rsidR="004038D3" w:rsidRPr="004038D3" w:rsidRDefault="004038D3" w:rsidP="004E6871">
            <w:pPr>
              <w:pStyle w:val="Preformatted"/>
              <w:tabs>
                <w:tab w:val="clear" w:pos="959"/>
                <w:tab w:val="clear" w:pos="9590"/>
              </w:tabs>
              <w:ind w:right="-132" w:hanging="114"/>
              <w:jc w:val="center"/>
              <w:rPr>
                <w:rFonts w:cs="Times New Roman"/>
                <w:sz w:val="22"/>
                <w:szCs w:val="22"/>
                <w:lang w:val="af-ZA"/>
              </w:rPr>
            </w:pPr>
          </w:p>
        </w:tc>
        <w:tc>
          <w:tcPr>
            <w:tcW w:w="1873" w:type="dxa"/>
            <w:tcBorders>
              <w:bottom w:val="nil"/>
            </w:tcBorders>
          </w:tcPr>
          <w:p w14:paraId="19E25B69" w14:textId="77777777" w:rsidR="004E6871" w:rsidRDefault="00402C6F" w:rsidP="004E6871">
            <w:pPr>
              <w:pStyle w:val="Preformatted"/>
              <w:tabs>
                <w:tab w:val="clear" w:pos="959"/>
                <w:tab w:val="clear" w:pos="9590"/>
              </w:tabs>
              <w:ind w:right="-132" w:hanging="114"/>
              <w:jc w:val="center"/>
              <w:rPr>
                <w:rFonts w:cs="Times New Roman"/>
                <w:sz w:val="22"/>
                <w:szCs w:val="22"/>
                <w:lang w:val="af-ZA"/>
              </w:rPr>
            </w:pPr>
            <w:r>
              <w:rPr>
                <w:rFonts w:cstheme="minorBidi"/>
                <w:sz w:val="22"/>
                <w:szCs w:val="22"/>
                <w:lang w:val="af-ZA"/>
              </w:rPr>
              <w:t>75</w:t>
            </w:r>
            <w:r w:rsidR="004038D3">
              <w:rPr>
                <w:rFonts w:cstheme="minorBidi" w:hint="cs"/>
                <w:sz w:val="22"/>
                <w:szCs w:val="22"/>
                <w:cs/>
                <w:lang w:val="af-ZA"/>
              </w:rPr>
              <w:t xml:space="preserve"> </w:t>
            </w:r>
            <w:r>
              <w:rPr>
                <w:rFonts w:cstheme="minorBidi"/>
                <w:sz w:val="22"/>
                <w:szCs w:val="22"/>
                <w:lang w:val="af-ZA"/>
              </w:rPr>
              <w:t xml:space="preserve">- </w:t>
            </w:r>
            <w:r w:rsidR="004038D3" w:rsidRPr="004038D3">
              <w:rPr>
                <w:rFonts w:cs="Times New Roman"/>
                <w:sz w:val="22"/>
                <w:szCs w:val="22"/>
                <w:lang w:val="af-ZA"/>
              </w:rPr>
              <w:t xml:space="preserve">184 days after </w:t>
            </w:r>
          </w:p>
          <w:p w14:paraId="57D8546E" w14:textId="2DCBAB2A" w:rsidR="004038D3" w:rsidRPr="004038D3" w:rsidRDefault="004038D3" w:rsidP="004E6871">
            <w:pPr>
              <w:pStyle w:val="Preformatted"/>
              <w:tabs>
                <w:tab w:val="clear" w:pos="959"/>
                <w:tab w:val="clear" w:pos="9590"/>
              </w:tabs>
              <w:ind w:right="-132" w:hanging="114"/>
              <w:jc w:val="center"/>
              <w:rPr>
                <w:rFonts w:cs="Times New Roman"/>
                <w:sz w:val="22"/>
                <w:szCs w:val="22"/>
                <w:lang w:val="af-ZA"/>
              </w:rPr>
            </w:pPr>
            <w:r w:rsidRPr="004038D3">
              <w:rPr>
                <w:rFonts w:cs="Times New Roman"/>
                <w:sz w:val="22"/>
                <w:szCs w:val="22"/>
                <w:lang w:val="af-ZA"/>
              </w:rPr>
              <w:t>supplier due date</w:t>
            </w:r>
          </w:p>
        </w:tc>
      </w:tr>
      <w:tr w:rsidR="00402C6F" w:rsidRPr="008519D6" w14:paraId="5AA1B73B" w14:textId="77777777" w:rsidTr="00402C6F">
        <w:trPr>
          <w:trHeight w:val="20"/>
        </w:trPr>
        <w:tc>
          <w:tcPr>
            <w:tcW w:w="5794" w:type="dxa"/>
          </w:tcPr>
          <w:p w14:paraId="7FF8677E" w14:textId="7B3CED51" w:rsidR="00402C6F" w:rsidRPr="009A4202" w:rsidRDefault="002F52BD" w:rsidP="00402C6F">
            <w:pPr>
              <w:tabs>
                <w:tab w:val="clear" w:pos="5387"/>
                <w:tab w:val="left" w:pos="5394"/>
              </w:tabs>
              <w:spacing w:line="240" w:lineRule="auto"/>
              <w:ind w:hanging="72"/>
              <w:rPr>
                <w:rFonts w:ascii="Times New Roman" w:hAnsi="Times New Roman" w:cs="Times New Roman"/>
                <w:sz w:val="22"/>
                <w:szCs w:val="22"/>
                <w:cs/>
                <w:lang w:eastAsia="en-GB"/>
              </w:rPr>
            </w:pPr>
            <w:r>
              <w:rPr>
                <w:rFonts w:ascii="Times New Roman" w:hAnsi="Times New Roman" w:cs="Times New Roman"/>
                <w:sz w:val="22"/>
                <w:szCs w:val="22"/>
              </w:rPr>
              <w:t>T</w:t>
            </w:r>
            <w:r w:rsidR="00402C6F" w:rsidRPr="009A4202">
              <w:rPr>
                <w:rFonts w:ascii="Times New Roman" w:hAnsi="Times New Roman" w:cs="Times New Roman"/>
                <w:sz w:val="22"/>
                <w:szCs w:val="22"/>
              </w:rPr>
              <w:t xml:space="preserve">rust </w:t>
            </w:r>
            <w:r w:rsidR="009A4202" w:rsidRPr="009A4202">
              <w:rPr>
                <w:rFonts w:ascii="Times New Roman" w:hAnsi="Times New Roman" w:cs="Times New Roman"/>
                <w:sz w:val="22"/>
                <w:szCs w:val="22"/>
              </w:rPr>
              <w:t>r</w:t>
            </w:r>
            <w:r w:rsidR="00402C6F" w:rsidRPr="009A4202">
              <w:rPr>
                <w:rFonts w:ascii="Times New Roman" w:hAnsi="Times New Roman" w:cs="Times New Roman"/>
                <w:sz w:val="22"/>
                <w:szCs w:val="22"/>
              </w:rPr>
              <w:t xml:space="preserve">eceipt </w:t>
            </w:r>
            <w:r w:rsidR="009A4202" w:rsidRPr="009A4202">
              <w:rPr>
                <w:rFonts w:ascii="Times New Roman" w:hAnsi="Times New Roman" w:cs="Times New Roman"/>
                <w:sz w:val="22"/>
                <w:szCs w:val="22"/>
              </w:rPr>
              <w:t xml:space="preserve">payables </w:t>
            </w:r>
            <w:r>
              <w:rPr>
                <w:rFonts w:ascii="Times New Roman" w:hAnsi="Times New Roman" w:cs="Times New Roman"/>
                <w:sz w:val="22"/>
                <w:szCs w:val="22"/>
              </w:rPr>
              <w:t xml:space="preserve">- </w:t>
            </w:r>
            <w:r w:rsidRPr="00543185">
              <w:rPr>
                <w:rFonts w:ascii="Times New Roman" w:hAnsi="Times New Roman" w:cstheme="minorBidi"/>
                <w:sz w:val="22"/>
                <w:szCs w:val="22"/>
              </w:rPr>
              <w:t>abroad</w:t>
            </w:r>
            <w:r>
              <w:rPr>
                <w:rFonts w:ascii="Times New Roman" w:hAnsi="Times New Roman" w:cstheme="minorBidi"/>
                <w:sz w:val="22"/>
                <w:szCs w:val="22"/>
              </w:rPr>
              <w:t xml:space="preserve"> </w:t>
            </w:r>
            <w:r w:rsidR="00402C6F" w:rsidRPr="009A4202">
              <w:rPr>
                <w:rFonts w:ascii="Times New Roman" w:hAnsi="Times New Roman" w:cs="Times New Roman"/>
                <w:sz w:val="22"/>
                <w:szCs w:val="22"/>
              </w:rPr>
              <w:t>under SFA</w:t>
            </w:r>
          </w:p>
        </w:tc>
        <w:tc>
          <w:tcPr>
            <w:tcW w:w="1872" w:type="dxa"/>
            <w:tcBorders>
              <w:bottom w:val="nil"/>
            </w:tcBorders>
          </w:tcPr>
          <w:p w14:paraId="769CCD8B" w14:textId="77777777" w:rsidR="004E6871" w:rsidRDefault="00402C6F" w:rsidP="004E6871">
            <w:pPr>
              <w:pStyle w:val="Preformatted"/>
              <w:tabs>
                <w:tab w:val="clear" w:pos="959"/>
                <w:tab w:val="clear" w:pos="9590"/>
              </w:tabs>
              <w:ind w:right="-132" w:hanging="108"/>
              <w:jc w:val="center"/>
              <w:rPr>
                <w:rFonts w:cs="Times New Roman"/>
                <w:sz w:val="22"/>
                <w:szCs w:val="22"/>
                <w:lang w:val="af-ZA"/>
              </w:rPr>
            </w:pPr>
            <w:r w:rsidRPr="004038D3">
              <w:rPr>
                <w:rFonts w:cs="Times New Roman"/>
                <w:sz w:val="22"/>
                <w:szCs w:val="22"/>
                <w:lang w:val="af-ZA"/>
              </w:rPr>
              <w:t>3</w:t>
            </w:r>
            <w:r>
              <w:rPr>
                <w:rFonts w:cs="Times New Roman"/>
                <w:sz w:val="22"/>
                <w:szCs w:val="22"/>
                <w:lang w:val="af-ZA"/>
              </w:rPr>
              <w:t>1</w:t>
            </w:r>
            <w:r w:rsidRPr="004038D3">
              <w:rPr>
                <w:rFonts w:cs="Times New Roman" w:hint="cs"/>
                <w:sz w:val="22"/>
                <w:szCs w:val="22"/>
                <w:cs/>
                <w:lang w:val="af-ZA"/>
              </w:rPr>
              <w:t xml:space="preserve"> - </w:t>
            </w:r>
            <w:r w:rsidRPr="004038D3">
              <w:rPr>
                <w:rFonts w:cs="Times New Roman"/>
                <w:sz w:val="22"/>
                <w:szCs w:val="22"/>
                <w:lang w:val="af-ZA"/>
              </w:rPr>
              <w:t>18</w:t>
            </w:r>
            <w:r>
              <w:rPr>
                <w:rFonts w:cs="Times New Roman"/>
                <w:sz w:val="22"/>
                <w:szCs w:val="22"/>
                <w:lang w:val="af-ZA"/>
              </w:rPr>
              <w:t>5</w:t>
            </w:r>
            <w:r w:rsidRPr="004038D3">
              <w:rPr>
                <w:rFonts w:cs="Times New Roman"/>
                <w:sz w:val="22"/>
                <w:szCs w:val="22"/>
                <w:lang w:val="af-ZA"/>
              </w:rPr>
              <w:t xml:space="preserve"> days after </w:t>
            </w:r>
          </w:p>
          <w:p w14:paraId="77A74F98" w14:textId="4113C079" w:rsidR="00402C6F" w:rsidRPr="004038D3" w:rsidRDefault="00402C6F" w:rsidP="004E6871">
            <w:pPr>
              <w:pStyle w:val="Preformatted"/>
              <w:tabs>
                <w:tab w:val="clear" w:pos="959"/>
                <w:tab w:val="clear" w:pos="9590"/>
              </w:tabs>
              <w:ind w:right="-132" w:hanging="108"/>
              <w:jc w:val="center"/>
              <w:rPr>
                <w:rFonts w:cs="Times New Roman"/>
                <w:sz w:val="22"/>
                <w:szCs w:val="22"/>
                <w:lang w:val="af-ZA"/>
              </w:rPr>
            </w:pPr>
            <w:r w:rsidRPr="004038D3">
              <w:rPr>
                <w:rFonts w:cs="Times New Roman"/>
                <w:sz w:val="22"/>
                <w:szCs w:val="22"/>
                <w:lang w:val="af-ZA"/>
              </w:rPr>
              <w:t>supplier due date</w:t>
            </w:r>
          </w:p>
        </w:tc>
        <w:tc>
          <w:tcPr>
            <w:tcW w:w="273" w:type="dxa"/>
          </w:tcPr>
          <w:p w14:paraId="68A5801D" w14:textId="77777777" w:rsidR="00402C6F" w:rsidRPr="004038D3" w:rsidRDefault="00402C6F" w:rsidP="004E6871">
            <w:pPr>
              <w:pStyle w:val="Preformatted"/>
              <w:tabs>
                <w:tab w:val="clear" w:pos="959"/>
                <w:tab w:val="clear" w:pos="9590"/>
              </w:tabs>
              <w:ind w:right="-132" w:hanging="114"/>
              <w:jc w:val="center"/>
              <w:rPr>
                <w:rFonts w:cs="Times New Roman"/>
                <w:sz w:val="22"/>
                <w:szCs w:val="22"/>
                <w:lang w:val="af-ZA"/>
              </w:rPr>
            </w:pPr>
          </w:p>
        </w:tc>
        <w:tc>
          <w:tcPr>
            <w:tcW w:w="1873" w:type="dxa"/>
            <w:tcBorders>
              <w:bottom w:val="nil"/>
            </w:tcBorders>
          </w:tcPr>
          <w:p w14:paraId="54C9CD7A" w14:textId="77777777" w:rsidR="004E6871" w:rsidRDefault="00402C6F" w:rsidP="004E6871">
            <w:pPr>
              <w:pStyle w:val="Preformatted"/>
              <w:tabs>
                <w:tab w:val="clear" w:pos="959"/>
                <w:tab w:val="clear" w:pos="9590"/>
              </w:tabs>
              <w:ind w:right="-132" w:hanging="114"/>
              <w:jc w:val="center"/>
              <w:rPr>
                <w:rFonts w:cs="Times New Roman"/>
                <w:sz w:val="22"/>
                <w:szCs w:val="22"/>
                <w:lang w:val="af-ZA"/>
              </w:rPr>
            </w:pPr>
            <w:r>
              <w:rPr>
                <w:rFonts w:cstheme="minorBidi"/>
                <w:sz w:val="22"/>
                <w:szCs w:val="22"/>
                <w:lang w:val="af-ZA"/>
              </w:rPr>
              <w:t>31</w:t>
            </w:r>
            <w:r>
              <w:rPr>
                <w:rFonts w:cstheme="minorBidi" w:hint="cs"/>
                <w:sz w:val="22"/>
                <w:szCs w:val="22"/>
                <w:cs/>
                <w:lang w:val="af-ZA"/>
              </w:rPr>
              <w:t xml:space="preserve"> </w:t>
            </w:r>
            <w:r>
              <w:rPr>
                <w:rFonts w:cstheme="minorBidi"/>
                <w:sz w:val="22"/>
                <w:szCs w:val="22"/>
                <w:lang w:val="af-ZA"/>
              </w:rPr>
              <w:t>-</w:t>
            </w:r>
            <w:r>
              <w:rPr>
                <w:rFonts w:cstheme="minorBidi" w:hint="cs"/>
                <w:sz w:val="22"/>
                <w:szCs w:val="22"/>
                <w:cs/>
                <w:lang w:val="af-ZA"/>
              </w:rPr>
              <w:t xml:space="preserve"> </w:t>
            </w:r>
            <w:r w:rsidRPr="004038D3">
              <w:rPr>
                <w:rFonts w:cs="Times New Roman"/>
                <w:sz w:val="22"/>
                <w:szCs w:val="22"/>
                <w:lang w:val="af-ZA"/>
              </w:rPr>
              <w:t>1</w:t>
            </w:r>
            <w:r>
              <w:rPr>
                <w:rFonts w:cs="Times New Roman"/>
                <w:sz w:val="22"/>
                <w:szCs w:val="22"/>
                <w:lang w:val="af-ZA"/>
              </w:rPr>
              <w:t>84</w:t>
            </w:r>
            <w:r w:rsidRPr="004038D3">
              <w:rPr>
                <w:rFonts w:cs="Times New Roman"/>
                <w:sz w:val="22"/>
                <w:szCs w:val="22"/>
                <w:lang w:val="af-ZA"/>
              </w:rPr>
              <w:t xml:space="preserve"> days after</w:t>
            </w:r>
            <w:r w:rsidR="004E6871">
              <w:rPr>
                <w:rFonts w:cs="Times New Roman"/>
                <w:sz w:val="22"/>
                <w:szCs w:val="22"/>
                <w:lang w:val="af-ZA"/>
              </w:rPr>
              <w:t xml:space="preserve"> </w:t>
            </w:r>
          </w:p>
          <w:p w14:paraId="3030C927" w14:textId="79722F7D" w:rsidR="00402C6F" w:rsidRPr="004038D3" w:rsidRDefault="00402C6F" w:rsidP="004E6871">
            <w:pPr>
              <w:pStyle w:val="Preformatted"/>
              <w:tabs>
                <w:tab w:val="clear" w:pos="959"/>
                <w:tab w:val="clear" w:pos="9590"/>
              </w:tabs>
              <w:ind w:right="-132" w:hanging="114"/>
              <w:jc w:val="center"/>
              <w:rPr>
                <w:rFonts w:cs="Times New Roman"/>
                <w:sz w:val="22"/>
                <w:szCs w:val="22"/>
                <w:lang w:val="af-ZA"/>
              </w:rPr>
            </w:pPr>
            <w:r w:rsidRPr="004038D3">
              <w:rPr>
                <w:rFonts w:cs="Times New Roman"/>
                <w:sz w:val="22"/>
                <w:szCs w:val="22"/>
                <w:lang w:val="af-ZA"/>
              </w:rPr>
              <w:t>supplier due date</w:t>
            </w:r>
          </w:p>
        </w:tc>
      </w:tr>
    </w:tbl>
    <w:p w14:paraId="64E94118" w14:textId="77777777" w:rsidR="00B16FF6" w:rsidRDefault="00B16FF6" w:rsidP="003D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0"/>
          <w:tab w:val="left" w:pos="7655"/>
        </w:tabs>
        <w:spacing w:line="260" w:lineRule="atLeast"/>
        <w:ind w:right="29"/>
        <w:jc w:val="both"/>
        <w:rPr>
          <w:rFonts w:ascii="Times New Roman" w:hAnsi="Times New Roman" w:cstheme="minorBidi"/>
          <w:color w:val="000000"/>
          <w:sz w:val="22"/>
          <w:szCs w:val="22"/>
        </w:rPr>
      </w:pPr>
    </w:p>
    <w:p w14:paraId="08B46133" w14:textId="77777777" w:rsidR="00485489" w:rsidRDefault="00485489" w:rsidP="003D3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0"/>
          <w:tab w:val="left" w:pos="7655"/>
        </w:tabs>
        <w:spacing w:line="260" w:lineRule="atLeast"/>
        <w:ind w:right="29"/>
        <w:jc w:val="both"/>
        <w:rPr>
          <w:rFonts w:ascii="Times New Roman" w:hAnsi="Times New Roman" w:cstheme="minorBidi"/>
          <w:color w:val="000000"/>
          <w:sz w:val="22"/>
          <w:szCs w:val="22"/>
        </w:rPr>
      </w:pPr>
    </w:p>
    <w:p w14:paraId="637320B7" w14:textId="77777777" w:rsidR="00626066" w:rsidRPr="00AD243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D243F">
        <w:rPr>
          <w:rFonts w:ascii="Times New Roman" w:hAnsi="Times New Roman" w:cs="Times New Roman"/>
          <w:b/>
          <w:bCs/>
          <w:color w:val="000000"/>
          <w:sz w:val="22"/>
          <w:szCs w:val="22"/>
        </w:rPr>
        <w:lastRenderedPageBreak/>
        <w:t>LONG-TERM BORROWINGS</w:t>
      </w:r>
    </w:p>
    <w:p w14:paraId="52BAF501" w14:textId="77777777" w:rsidR="00A44B9F" w:rsidRPr="00AD243F" w:rsidRDefault="00A44B9F" w:rsidP="00A44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14"/>
          <w:szCs w:val="14"/>
        </w:rPr>
      </w:pPr>
    </w:p>
    <w:tbl>
      <w:tblPr>
        <w:tblW w:w="9398" w:type="dxa"/>
        <w:tblInd w:w="-34" w:type="dxa"/>
        <w:tblLayout w:type="fixed"/>
        <w:tblLook w:val="0000" w:firstRow="0" w:lastRow="0" w:firstColumn="0" w:lastColumn="0" w:noHBand="0" w:noVBand="0"/>
      </w:tblPr>
      <w:tblGrid>
        <w:gridCol w:w="4444"/>
        <w:gridCol w:w="2304"/>
        <w:gridCol w:w="346"/>
        <w:gridCol w:w="2304"/>
      </w:tblGrid>
      <w:tr w:rsidR="00DB51AF" w:rsidRPr="00AD243F" w14:paraId="2BC732F2" w14:textId="77777777" w:rsidTr="008A6EC5">
        <w:trPr>
          <w:trHeight w:val="20"/>
          <w:tblHeader/>
        </w:trPr>
        <w:tc>
          <w:tcPr>
            <w:tcW w:w="4444" w:type="dxa"/>
            <w:vAlign w:val="bottom"/>
          </w:tcPr>
          <w:p w14:paraId="6956101C" w14:textId="77777777" w:rsidR="00DB51AF" w:rsidRPr="00AD243F" w:rsidRDefault="00DB51AF" w:rsidP="00BD1A4A">
            <w:pPr>
              <w:pStyle w:val="Preformatted"/>
              <w:tabs>
                <w:tab w:val="clear" w:pos="959"/>
                <w:tab w:val="clear" w:pos="9590"/>
              </w:tabs>
              <w:ind w:right="282" w:firstLine="34"/>
              <w:rPr>
                <w:sz w:val="22"/>
                <w:szCs w:val="22"/>
                <w:u w:val="single"/>
                <w:cs/>
                <w:lang w:eastAsia="en-US"/>
              </w:rPr>
            </w:pPr>
          </w:p>
        </w:tc>
        <w:tc>
          <w:tcPr>
            <w:tcW w:w="4950" w:type="dxa"/>
            <w:gridSpan w:val="3"/>
            <w:tcBorders>
              <w:bottom w:val="single" w:sz="4" w:space="0" w:color="auto"/>
            </w:tcBorders>
            <w:vAlign w:val="center"/>
          </w:tcPr>
          <w:p w14:paraId="25B4FFD4" w14:textId="4D81544C" w:rsidR="00DB51AF" w:rsidRPr="00AD243F" w:rsidRDefault="00DB51AF" w:rsidP="0046570F">
            <w:pPr>
              <w:pStyle w:val="jern1"/>
              <w:pBdr>
                <w:bottom w:val="none" w:sz="0" w:space="0" w:color="auto"/>
              </w:pBdr>
              <w:tabs>
                <w:tab w:val="clear" w:pos="0"/>
                <w:tab w:val="clear" w:pos="959"/>
                <w:tab w:val="clear" w:pos="5754"/>
                <w:tab w:val="left" w:pos="5798"/>
              </w:tabs>
              <w:ind w:left="-52" w:right="-79"/>
              <w:jc w:val="center"/>
              <w:rPr>
                <w:rFonts w:cstheme="minorBidi"/>
                <w:sz w:val="22"/>
                <w:szCs w:val="22"/>
              </w:rPr>
            </w:pPr>
            <w:r w:rsidRPr="00AD243F">
              <w:rPr>
                <w:rFonts w:cs="Times New Roman"/>
                <w:color w:val="000000"/>
                <w:sz w:val="22"/>
                <w:szCs w:val="22"/>
              </w:rPr>
              <w:t>Consolidated</w:t>
            </w:r>
            <w:r w:rsidR="008A6EC5">
              <w:rPr>
                <w:rFonts w:cs="Times New Roman"/>
                <w:color w:val="000000"/>
                <w:sz w:val="22"/>
                <w:szCs w:val="22"/>
              </w:rPr>
              <w:t xml:space="preserve"> </w:t>
            </w:r>
            <w:r w:rsidR="008A6EC5" w:rsidRPr="008519D6">
              <w:rPr>
                <w:rFonts w:cs="Times New Roman"/>
                <w:color w:val="000000"/>
                <w:sz w:val="22"/>
                <w:szCs w:val="22"/>
              </w:rPr>
              <w:t>Financial Statement</w:t>
            </w:r>
            <w:r w:rsidR="008A6EC5" w:rsidRPr="008519D6">
              <w:rPr>
                <w:rFonts w:cs="Times New Roman"/>
                <w:sz w:val="22"/>
                <w:szCs w:val="22"/>
              </w:rPr>
              <w:t>s</w:t>
            </w:r>
            <w:r w:rsidRPr="00AD243F">
              <w:rPr>
                <w:rFonts w:cs="Times New Roman"/>
                <w:color w:val="000000"/>
                <w:sz w:val="22"/>
                <w:szCs w:val="22"/>
              </w:rPr>
              <w:t xml:space="preserve"> - In Thousand Baht</w:t>
            </w:r>
          </w:p>
        </w:tc>
      </w:tr>
      <w:tr w:rsidR="00F452C1" w:rsidRPr="00AD243F" w14:paraId="4F8CC9D5" w14:textId="77777777" w:rsidTr="008A6EC5">
        <w:trPr>
          <w:trHeight w:val="20"/>
          <w:tblHeader/>
        </w:trPr>
        <w:tc>
          <w:tcPr>
            <w:tcW w:w="4444" w:type="dxa"/>
            <w:vAlign w:val="bottom"/>
          </w:tcPr>
          <w:p w14:paraId="13FA39F8" w14:textId="77777777" w:rsidR="00F452C1" w:rsidRPr="00AD243F" w:rsidRDefault="00F452C1" w:rsidP="00F452C1">
            <w:pPr>
              <w:pStyle w:val="Preformatted"/>
              <w:tabs>
                <w:tab w:val="clear" w:pos="959"/>
                <w:tab w:val="clear" w:pos="9590"/>
              </w:tabs>
              <w:ind w:right="282" w:firstLine="34"/>
              <w:rPr>
                <w:sz w:val="22"/>
                <w:szCs w:val="22"/>
                <w:u w:val="single"/>
                <w:cs/>
                <w:lang w:eastAsia="en-US"/>
              </w:rPr>
            </w:pPr>
          </w:p>
        </w:tc>
        <w:tc>
          <w:tcPr>
            <w:tcW w:w="2304" w:type="dxa"/>
            <w:tcBorders>
              <w:top w:val="single" w:sz="4" w:space="0" w:color="auto"/>
              <w:bottom w:val="single" w:sz="4" w:space="0" w:color="auto"/>
            </w:tcBorders>
            <w:vAlign w:val="center"/>
          </w:tcPr>
          <w:p w14:paraId="018EA096" w14:textId="2FCD5A89" w:rsidR="00F452C1" w:rsidRPr="00AD243F" w:rsidRDefault="00F452C1" w:rsidP="00F452C1">
            <w:pPr>
              <w:pStyle w:val="jern1"/>
              <w:pBdr>
                <w:bottom w:val="none" w:sz="0" w:space="0" w:color="auto"/>
              </w:pBdr>
              <w:tabs>
                <w:tab w:val="clear" w:pos="0"/>
                <w:tab w:val="clear" w:pos="959"/>
                <w:tab w:val="clear" w:pos="5754"/>
                <w:tab w:val="left" w:pos="5798"/>
              </w:tabs>
              <w:ind w:left="-52" w:right="-79"/>
              <w:jc w:val="center"/>
              <w:rPr>
                <w:rFonts w:cstheme="minorBidi"/>
                <w:sz w:val="22"/>
                <w:szCs w:val="22"/>
              </w:rPr>
            </w:pPr>
            <w:r w:rsidRPr="00AD243F">
              <w:rPr>
                <w:rFonts w:cstheme="minorBidi"/>
                <w:sz w:val="22"/>
                <w:szCs w:val="22"/>
              </w:rPr>
              <w:t>2025</w:t>
            </w:r>
          </w:p>
        </w:tc>
        <w:tc>
          <w:tcPr>
            <w:tcW w:w="346" w:type="dxa"/>
            <w:tcBorders>
              <w:top w:val="single" w:sz="4" w:space="0" w:color="auto"/>
            </w:tcBorders>
            <w:vAlign w:val="center"/>
          </w:tcPr>
          <w:p w14:paraId="57B34487" w14:textId="77777777" w:rsidR="00F452C1" w:rsidRPr="00AD243F" w:rsidRDefault="00F452C1" w:rsidP="00F452C1">
            <w:pPr>
              <w:pStyle w:val="jern1"/>
              <w:pBdr>
                <w:bottom w:val="none" w:sz="0" w:space="0" w:color="auto"/>
              </w:pBdr>
              <w:tabs>
                <w:tab w:val="clear" w:pos="0"/>
                <w:tab w:val="clear" w:pos="959"/>
                <w:tab w:val="clear" w:pos="5754"/>
                <w:tab w:val="left" w:pos="5798"/>
              </w:tabs>
              <w:ind w:left="-52" w:right="-79"/>
              <w:jc w:val="center"/>
              <w:rPr>
                <w:rFonts w:cstheme="minorBidi"/>
                <w:sz w:val="22"/>
                <w:szCs w:val="22"/>
              </w:rPr>
            </w:pPr>
          </w:p>
        </w:tc>
        <w:tc>
          <w:tcPr>
            <w:tcW w:w="2304" w:type="dxa"/>
            <w:tcBorders>
              <w:top w:val="single" w:sz="4" w:space="0" w:color="auto"/>
              <w:bottom w:val="single" w:sz="4" w:space="0" w:color="auto"/>
            </w:tcBorders>
            <w:vAlign w:val="center"/>
          </w:tcPr>
          <w:p w14:paraId="1358C511" w14:textId="3235E858" w:rsidR="00F452C1" w:rsidRPr="00AD243F" w:rsidRDefault="00F452C1" w:rsidP="00F452C1">
            <w:pPr>
              <w:pStyle w:val="jern1"/>
              <w:pBdr>
                <w:bottom w:val="none" w:sz="0" w:space="0" w:color="auto"/>
              </w:pBdr>
              <w:tabs>
                <w:tab w:val="clear" w:pos="0"/>
                <w:tab w:val="clear" w:pos="959"/>
                <w:tab w:val="clear" w:pos="5754"/>
                <w:tab w:val="left" w:pos="5798"/>
              </w:tabs>
              <w:ind w:left="-52" w:right="-79"/>
              <w:jc w:val="center"/>
              <w:rPr>
                <w:rFonts w:cstheme="minorBidi"/>
                <w:sz w:val="22"/>
                <w:szCs w:val="22"/>
              </w:rPr>
            </w:pPr>
            <w:r w:rsidRPr="00AD243F">
              <w:rPr>
                <w:rFonts w:cstheme="minorBidi"/>
                <w:sz w:val="22"/>
                <w:szCs w:val="22"/>
              </w:rPr>
              <w:t>2024</w:t>
            </w:r>
          </w:p>
        </w:tc>
      </w:tr>
      <w:tr w:rsidR="00F452C1" w:rsidRPr="00AD243F" w14:paraId="681EDAFE" w14:textId="77777777" w:rsidTr="008A6EC5">
        <w:trPr>
          <w:trHeight w:val="20"/>
        </w:trPr>
        <w:tc>
          <w:tcPr>
            <w:tcW w:w="4444" w:type="dxa"/>
            <w:vAlign w:val="center"/>
          </w:tcPr>
          <w:p w14:paraId="6727D41B" w14:textId="77777777" w:rsidR="00F452C1" w:rsidRPr="00AD243F"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
              <w:rPr>
                <w:rFonts w:ascii="Times New Roman" w:hAnsi="Times New Roman" w:cs="Times New Roman"/>
                <w:b/>
                <w:bCs/>
                <w:color w:val="000000"/>
                <w:sz w:val="22"/>
                <w:szCs w:val="22"/>
              </w:rPr>
            </w:pPr>
            <w:r w:rsidRPr="00AD243F">
              <w:rPr>
                <w:rFonts w:ascii="Times New Roman" w:hAnsi="Times New Roman" w:cs="Times New Roman"/>
                <w:sz w:val="22"/>
                <w:szCs w:val="22"/>
              </w:rPr>
              <w:t>Long-term borrowings</w:t>
            </w:r>
          </w:p>
        </w:tc>
        <w:tc>
          <w:tcPr>
            <w:tcW w:w="2304" w:type="dxa"/>
            <w:vAlign w:val="bottom"/>
          </w:tcPr>
          <w:p w14:paraId="7E0106F1" w14:textId="2A081C7C" w:rsidR="00F452C1" w:rsidRPr="00AD243F" w:rsidRDefault="007D3BAE" w:rsidP="00F452C1">
            <w:pPr>
              <w:pStyle w:val="Preformatted"/>
              <w:tabs>
                <w:tab w:val="clear" w:pos="959"/>
                <w:tab w:val="clear" w:pos="9590"/>
              </w:tabs>
              <w:ind w:right="160"/>
              <w:jc w:val="right"/>
              <w:rPr>
                <w:rFonts w:cs="Times New Roman"/>
                <w:sz w:val="22"/>
                <w:szCs w:val="22"/>
                <w:lang w:eastAsia="en-US"/>
              </w:rPr>
            </w:pPr>
            <w:r w:rsidRPr="00AD243F">
              <w:rPr>
                <w:rFonts w:cs="Times New Roman"/>
                <w:sz w:val="22"/>
                <w:szCs w:val="22"/>
                <w:lang w:eastAsia="en-US"/>
              </w:rPr>
              <w:t>94,005</w:t>
            </w:r>
          </w:p>
        </w:tc>
        <w:tc>
          <w:tcPr>
            <w:tcW w:w="346" w:type="dxa"/>
            <w:vAlign w:val="bottom"/>
          </w:tcPr>
          <w:p w14:paraId="0874446A" w14:textId="77777777" w:rsidR="00F452C1" w:rsidRPr="00AD243F" w:rsidRDefault="00F452C1" w:rsidP="00F452C1">
            <w:pPr>
              <w:pStyle w:val="Preformatted"/>
              <w:tabs>
                <w:tab w:val="clear" w:pos="959"/>
                <w:tab w:val="clear" w:pos="9590"/>
              </w:tabs>
              <w:ind w:right="160"/>
              <w:jc w:val="center"/>
              <w:rPr>
                <w:rFonts w:cs="Times New Roman"/>
                <w:sz w:val="22"/>
                <w:szCs w:val="22"/>
                <w:lang w:eastAsia="en-US"/>
              </w:rPr>
            </w:pPr>
          </w:p>
        </w:tc>
        <w:tc>
          <w:tcPr>
            <w:tcW w:w="2304" w:type="dxa"/>
            <w:vAlign w:val="bottom"/>
          </w:tcPr>
          <w:p w14:paraId="6F714988" w14:textId="1EEBE265" w:rsidR="00F452C1" w:rsidRPr="00AD243F" w:rsidRDefault="00F452C1" w:rsidP="00F452C1">
            <w:pPr>
              <w:pStyle w:val="Preformatted"/>
              <w:tabs>
                <w:tab w:val="clear" w:pos="959"/>
                <w:tab w:val="clear" w:pos="9590"/>
              </w:tabs>
              <w:ind w:right="160"/>
              <w:jc w:val="right"/>
              <w:rPr>
                <w:rFonts w:cs="Times New Roman"/>
                <w:sz w:val="22"/>
                <w:szCs w:val="22"/>
                <w:lang w:eastAsia="en-US"/>
              </w:rPr>
            </w:pPr>
            <w:r w:rsidRPr="00AD243F">
              <w:rPr>
                <w:rFonts w:cs="Times New Roman"/>
                <w:sz w:val="22"/>
                <w:szCs w:val="22"/>
                <w:lang w:eastAsia="en-US"/>
              </w:rPr>
              <w:t>106,864</w:t>
            </w:r>
          </w:p>
        </w:tc>
      </w:tr>
      <w:tr w:rsidR="00F452C1" w:rsidRPr="00AD243F" w14:paraId="7AE1F939" w14:textId="77777777" w:rsidTr="008A6EC5">
        <w:trPr>
          <w:trHeight w:val="20"/>
        </w:trPr>
        <w:tc>
          <w:tcPr>
            <w:tcW w:w="4444" w:type="dxa"/>
            <w:vAlign w:val="center"/>
          </w:tcPr>
          <w:p w14:paraId="02C43465" w14:textId="77777777" w:rsidR="00F452C1" w:rsidRPr="00AD243F"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
              <w:rPr>
                <w:rFonts w:ascii="Times New Roman" w:hAnsi="Times New Roman" w:cs="Times New Roman"/>
                <w:color w:val="000000"/>
                <w:sz w:val="22"/>
                <w:szCs w:val="22"/>
              </w:rPr>
            </w:pPr>
            <w:r w:rsidRPr="00AD243F">
              <w:rPr>
                <w:rFonts w:ascii="Times New Roman" w:hAnsi="Times New Roman" w:cs="Times New Roman"/>
                <w:sz w:val="22"/>
                <w:szCs w:val="22"/>
              </w:rPr>
              <w:t>Less Current portion</w:t>
            </w:r>
          </w:p>
        </w:tc>
        <w:tc>
          <w:tcPr>
            <w:tcW w:w="2304" w:type="dxa"/>
            <w:tcBorders>
              <w:bottom w:val="single" w:sz="4" w:space="0" w:color="auto"/>
            </w:tcBorders>
            <w:vAlign w:val="bottom"/>
          </w:tcPr>
          <w:p w14:paraId="3C1AAC4E" w14:textId="0253EA94" w:rsidR="00F452C1" w:rsidRPr="00AD243F" w:rsidRDefault="00F452C1" w:rsidP="00F452C1">
            <w:pPr>
              <w:pStyle w:val="Preformatted"/>
              <w:tabs>
                <w:tab w:val="clear" w:pos="959"/>
                <w:tab w:val="clear" w:pos="9590"/>
              </w:tabs>
              <w:ind w:right="86"/>
              <w:jc w:val="right"/>
              <w:rPr>
                <w:rFonts w:cs="Times New Roman"/>
                <w:sz w:val="22"/>
                <w:szCs w:val="22"/>
                <w:lang w:eastAsia="en-US"/>
              </w:rPr>
            </w:pPr>
            <w:r w:rsidRPr="00AD243F">
              <w:rPr>
                <w:rFonts w:cs="Times New Roman"/>
                <w:sz w:val="22"/>
                <w:szCs w:val="22"/>
                <w:lang w:eastAsia="en-US"/>
              </w:rPr>
              <w:t>(1</w:t>
            </w:r>
            <w:r w:rsidR="007D3BAE" w:rsidRPr="00AD243F">
              <w:rPr>
                <w:rFonts w:cs="Times New Roman"/>
                <w:sz w:val="22"/>
                <w:szCs w:val="22"/>
                <w:lang w:eastAsia="en-US"/>
              </w:rPr>
              <w:t>3,767</w:t>
            </w:r>
            <w:r w:rsidRPr="00AD243F">
              <w:rPr>
                <w:rFonts w:cs="Times New Roman"/>
                <w:sz w:val="22"/>
                <w:szCs w:val="22"/>
                <w:lang w:eastAsia="en-US"/>
              </w:rPr>
              <w:t>)</w:t>
            </w:r>
          </w:p>
        </w:tc>
        <w:tc>
          <w:tcPr>
            <w:tcW w:w="346" w:type="dxa"/>
            <w:vAlign w:val="bottom"/>
          </w:tcPr>
          <w:p w14:paraId="66510D38" w14:textId="77777777" w:rsidR="00F452C1" w:rsidRPr="00AD243F" w:rsidRDefault="00F452C1" w:rsidP="00F452C1">
            <w:pPr>
              <w:pStyle w:val="Preformatted"/>
              <w:tabs>
                <w:tab w:val="clear" w:pos="959"/>
                <w:tab w:val="clear" w:pos="9590"/>
              </w:tabs>
              <w:ind w:right="160"/>
              <w:jc w:val="center"/>
              <w:rPr>
                <w:rFonts w:cs="Times New Roman"/>
                <w:sz w:val="22"/>
                <w:szCs w:val="22"/>
                <w:lang w:eastAsia="en-US"/>
              </w:rPr>
            </w:pPr>
          </w:p>
        </w:tc>
        <w:tc>
          <w:tcPr>
            <w:tcW w:w="2304" w:type="dxa"/>
            <w:tcBorders>
              <w:bottom w:val="single" w:sz="4" w:space="0" w:color="auto"/>
            </w:tcBorders>
            <w:vAlign w:val="bottom"/>
          </w:tcPr>
          <w:p w14:paraId="4E7508DE" w14:textId="22F69CCB" w:rsidR="00F452C1" w:rsidRPr="00AD243F" w:rsidRDefault="00F452C1" w:rsidP="00F452C1">
            <w:pPr>
              <w:pStyle w:val="Preformatted"/>
              <w:tabs>
                <w:tab w:val="clear" w:pos="959"/>
                <w:tab w:val="clear" w:pos="9590"/>
              </w:tabs>
              <w:ind w:right="86"/>
              <w:jc w:val="right"/>
              <w:rPr>
                <w:rFonts w:cs="Times New Roman"/>
                <w:sz w:val="22"/>
                <w:szCs w:val="22"/>
                <w:lang w:eastAsia="en-US"/>
              </w:rPr>
            </w:pPr>
            <w:r w:rsidRPr="00AD243F">
              <w:rPr>
                <w:rFonts w:cs="Times New Roman"/>
                <w:sz w:val="22"/>
                <w:szCs w:val="22"/>
                <w:lang w:eastAsia="en-US"/>
              </w:rPr>
              <w:t>(12,601)</w:t>
            </w:r>
          </w:p>
        </w:tc>
      </w:tr>
      <w:tr w:rsidR="00F452C1" w:rsidRPr="00AD243F" w14:paraId="37EDD07E" w14:textId="77777777" w:rsidTr="008A6EC5">
        <w:trPr>
          <w:trHeight w:val="20"/>
        </w:trPr>
        <w:tc>
          <w:tcPr>
            <w:tcW w:w="4444" w:type="dxa"/>
          </w:tcPr>
          <w:p w14:paraId="4A22F1F9" w14:textId="77777777" w:rsidR="00F452C1" w:rsidRPr="00AD243F" w:rsidRDefault="00F452C1" w:rsidP="00F452C1">
            <w:pPr>
              <w:spacing w:line="240" w:lineRule="auto"/>
              <w:ind w:hanging="72"/>
              <w:rPr>
                <w:rFonts w:ascii="Times New Roman" w:hAnsi="Times New Roman"/>
                <w:sz w:val="22"/>
                <w:szCs w:val="22"/>
                <w:cs/>
                <w:lang w:eastAsia="en-GB"/>
              </w:rPr>
            </w:pPr>
            <w:r w:rsidRPr="00AD243F">
              <w:rPr>
                <w:rFonts w:ascii="Times New Roman" w:hAnsi="Times New Roman" w:cs="Times New Roman"/>
                <w:sz w:val="22"/>
                <w:szCs w:val="22"/>
              </w:rPr>
              <w:t>Net</w:t>
            </w:r>
          </w:p>
        </w:tc>
        <w:tc>
          <w:tcPr>
            <w:tcW w:w="2304" w:type="dxa"/>
            <w:tcBorders>
              <w:top w:val="single" w:sz="4" w:space="0" w:color="auto"/>
              <w:bottom w:val="double" w:sz="4" w:space="0" w:color="auto"/>
            </w:tcBorders>
            <w:vAlign w:val="bottom"/>
          </w:tcPr>
          <w:p w14:paraId="39A9B772" w14:textId="750DFBED" w:rsidR="00F452C1" w:rsidRPr="00AD243F" w:rsidRDefault="007D3BAE" w:rsidP="00F452C1">
            <w:pPr>
              <w:pStyle w:val="Preformatted"/>
              <w:tabs>
                <w:tab w:val="clear" w:pos="959"/>
                <w:tab w:val="clear" w:pos="9590"/>
              </w:tabs>
              <w:ind w:right="160"/>
              <w:jc w:val="right"/>
              <w:rPr>
                <w:rFonts w:cs="Times New Roman"/>
                <w:sz w:val="22"/>
                <w:szCs w:val="22"/>
                <w:lang w:eastAsia="en-US"/>
              </w:rPr>
            </w:pPr>
            <w:r w:rsidRPr="00AD243F">
              <w:rPr>
                <w:rFonts w:cs="Times New Roman"/>
                <w:sz w:val="22"/>
                <w:szCs w:val="22"/>
                <w:lang w:eastAsia="en-US"/>
              </w:rPr>
              <w:t>80,238</w:t>
            </w:r>
          </w:p>
        </w:tc>
        <w:tc>
          <w:tcPr>
            <w:tcW w:w="346" w:type="dxa"/>
            <w:vAlign w:val="bottom"/>
          </w:tcPr>
          <w:p w14:paraId="3EEF7006" w14:textId="77777777" w:rsidR="00F452C1" w:rsidRPr="00AD243F" w:rsidRDefault="00F452C1" w:rsidP="00F452C1">
            <w:pPr>
              <w:pStyle w:val="Preformatted"/>
              <w:tabs>
                <w:tab w:val="clear" w:pos="959"/>
                <w:tab w:val="clear" w:pos="9590"/>
              </w:tabs>
              <w:ind w:right="160"/>
              <w:jc w:val="center"/>
              <w:rPr>
                <w:rFonts w:cs="Times New Roman"/>
                <w:sz w:val="22"/>
                <w:szCs w:val="22"/>
                <w:lang w:eastAsia="en-US"/>
              </w:rPr>
            </w:pPr>
          </w:p>
        </w:tc>
        <w:tc>
          <w:tcPr>
            <w:tcW w:w="2304" w:type="dxa"/>
            <w:tcBorders>
              <w:top w:val="single" w:sz="4" w:space="0" w:color="auto"/>
              <w:bottom w:val="double" w:sz="4" w:space="0" w:color="auto"/>
            </w:tcBorders>
            <w:vAlign w:val="bottom"/>
          </w:tcPr>
          <w:p w14:paraId="02A96755" w14:textId="4ADB07B9" w:rsidR="00F452C1" w:rsidRPr="00AD243F" w:rsidRDefault="00F452C1" w:rsidP="00F452C1">
            <w:pPr>
              <w:pStyle w:val="Preformatted"/>
              <w:tabs>
                <w:tab w:val="clear" w:pos="959"/>
                <w:tab w:val="clear" w:pos="9590"/>
              </w:tabs>
              <w:ind w:right="160"/>
              <w:jc w:val="right"/>
              <w:rPr>
                <w:rFonts w:cs="Times New Roman"/>
                <w:sz w:val="22"/>
                <w:szCs w:val="22"/>
                <w:lang w:eastAsia="en-US"/>
              </w:rPr>
            </w:pPr>
            <w:r w:rsidRPr="00AD243F">
              <w:rPr>
                <w:rFonts w:cs="Times New Roman"/>
                <w:sz w:val="22"/>
                <w:szCs w:val="22"/>
                <w:lang w:eastAsia="en-US"/>
              </w:rPr>
              <w:t>94,263</w:t>
            </w:r>
          </w:p>
        </w:tc>
      </w:tr>
    </w:tbl>
    <w:p w14:paraId="3964367C" w14:textId="77777777" w:rsidR="00AF2537" w:rsidRPr="00AD243F" w:rsidRDefault="00AF2537" w:rsidP="00276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14"/>
          <w:szCs w:val="14"/>
        </w:rPr>
      </w:pPr>
    </w:p>
    <w:p w14:paraId="548B132E" w14:textId="6CC43B39" w:rsidR="007A7865" w:rsidRPr="00AD243F" w:rsidRDefault="00EE7F96" w:rsidP="00F97259">
      <w:pPr>
        <w:pStyle w:val="NoSpacing"/>
        <w:jc w:val="thaiDistribute"/>
        <w:rPr>
          <w:rFonts w:cs="Times New Roman"/>
          <w:sz w:val="22"/>
          <w:szCs w:val="22"/>
        </w:rPr>
      </w:pPr>
      <w:r w:rsidRPr="00AD243F">
        <w:rPr>
          <w:rFonts w:cs="Times New Roman"/>
          <w:sz w:val="22"/>
          <w:szCs w:val="22"/>
        </w:rPr>
        <w:t>A</w:t>
      </w:r>
      <w:r w:rsidR="007A7865" w:rsidRPr="00AD243F">
        <w:rPr>
          <w:rFonts w:cs="Times New Roman"/>
          <w:sz w:val="22"/>
          <w:szCs w:val="22"/>
        </w:rPr>
        <w:t xml:space="preserve"> subsidiary </w:t>
      </w:r>
      <w:r w:rsidR="00F97259" w:rsidRPr="00AD243F">
        <w:rPr>
          <w:rFonts w:cs="Times New Roman"/>
          <w:sz w:val="22"/>
          <w:szCs w:val="22"/>
        </w:rPr>
        <w:t xml:space="preserve">was </w:t>
      </w:r>
      <w:r w:rsidR="007A7865" w:rsidRPr="00AD243F">
        <w:rPr>
          <w:rFonts w:cs="Times New Roman"/>
          <w:sz w:val="22"/>
          <w:szCs w:val="22"/>
        </w:rPr>
        <w:t xml:space="preserve">granted credit facilities from a local bank which comprised of </w:t>
      </w:r>
      <w:r w:rsidR="00BC2705" w:rsidRPr="00AD243F">
        <w:rPr>
          <w:rFonts w:cs="Times New Roman"/>
          <w:sz w:val="22"/>
          <w:szCs w:val="22"/>
        </w:rPr>
        <w:t xml:space="preserve">the amounts for </w:t>
      </w:r>
      <w:r w:rsidR="00F97259" w:rsidRPr="00AD243F">
        <w:rPr>
          <w:rFonts w:cs="Times New Roman"/>
          <w:sz w:val="22"/>
          <w:szCs w:val="22"/>
        </w:rPr>
        <w:t xml:space="preserve">(1) the 10-year long-term loan </w:t>
      </w:r>
      <w:r w:rsidR="00DF1346" w:rsidRPr="00AD243F">
        <w:rPr>
          <w:rFonts w:cs="Times New Roman"/>
          <w:sz w:val="22"/>
          <w:szCs w:val="22"/>
        </w:rPr>
        <w:t>of Baht 230 million</w:t>
      </w:r>
      <w:r w:rsidR="00AD243F" w:rsidRPr="00AD243F">
        <w:rPr>
          <w:rFonts w:cs="Times New Roman"/>
          <w:sz w:val="22"/>
          <w:szCs w:val="22"/>
        </w:rPr>
        <w:t xml:space="preserve">, bearing interest at a rate per annum referenced to the Minimum Loan Rate (MLR), with monthly repayments commencing in June 2023 </w:t>
      </w:r>
      <w:r w:rsidR="00DF1346" w:rsidRPr="00AD243F">
        <w:rPr>
          <w:rFonts w:cs="Times New Roman"/>
          <w:sz w:val="22"/>
          <w:szCs w:val="22"/>
        </w:rPr>
        <w:t xml:space="preserve"> (drawdown of approximately Baht </w:t>
      </w:r>
      <w:r w:rsidR="00DB51AF" w:rsidRPr="00AD243F">
        <w:rPr>
          <w:sz w:val="22"/>
          <w:szCs w:val="22"/>
        </w:rPr>
        <w:t>124.4</w:t>
      </w:r>
      <w:r w:rsidR="000619E1" w:rsidRPr="00AD243F">
        <w:rPr>
          <w:rFonts w:cs="Times New Roman"/>
          <w:sz w:val="22"/>
          <w:szCs w:val="22"/>
        </w:rPr>
        <w:t xml:space="preserve"> million as at December 31, </w:t>
      </w:r>
      <w:r w:rsidR="001F3988" w:rsidRPr="00AD243F">
        <w:rPr>
          <w:rFonts w:cs="Times New Roman"/>
          <w:sz w:val="22"/>
          <w:szCs w:val="22"/>
        </w:rPr>
        <w:t>202</w:t>
      </w:r>
      <w:r w:rsidR="00BF7CD8" w:rsidRPr="00AD243F">
        <w:rPr>
          <w:rFonts w:cs="Times New Roman"/>
          <w:sz w:val="22"/>
          <w:szCs w:val="22"/>
        </w:rPr>
        <w:t>5</w:t>
      </w:r>
      <w:r w:rsidR="006B6508" w:rsidRPr="00AD243F">
        <w:rPr>
          <w:rFonts w:cs="Times New Roman"/>
          <w:sz w:val="22"/>
          <w:szCs w:val="22"/>
        </w:rPr>
        <w:t xml:space="preserve"> and 2024</w:t>
      </w:r>
      <w:r w:rsidR="00DF1346" w:rsidRPr="00AD243F">
        <w:rPr>
          <w:rFonts w:cs="Times New Roman"/>
          <w:sz w:val="22"/>
          <w:szCs w:val="22"/>
        </w:rPr>
        <w:t>)</w:t>
      </w:r>
      <w:r w:rsidR="000F3C72" w:rsidRPr="00AD243F">
        <w:rPr>
          <w:rFonts w:cs="Times New Roman"/>
          <w:sz w:val="22"/>
          <w:szCs w:val="22"/>
        </w:rPr>
        <w:t xml:space="preserve"> and (2)</w:t>
      </w:r>
      <w:r w:rsidR="007A7865" w:rsidRPr="00AD243F">
        <w:rPr>
          <w:rFonts w:cs="Times New Roman"/>
          <w:sz w:val="22"/>
          <w:szCs w:val="22"/>
        </w:rPr>
        <w:t xml:space="preserve"> overdraft </w:t>
      </w:r>
      <w:r w:rsidR="00AD243F" w:rsidRPr="00AD243F">
        <w:rPr>
          <w:rFonts w:cs="Times New Roman"/>
          <w:sz w:val="22"/>
          <w:szCs w:val="22"/>
        </w:rPr>
        <w:t>facility</w:t>
      </w:r>
      <w:r w:rsidR="00AD243F" w:rsidRPr="00AD243F">
        <w:rPr>
          <w:rFonts w:cstheme="minorBidi" w:hint="cs"/>
          <w:sz w:val="22"/>
          <w:szCs w:val="22"/>
          <w:cs/>
        </w:rPr>
        <w:t xml:space="preserve"> </w:t>
      </w:r>
      <w:r w:rsidR="007A7865" w:rsidRPr="00AD243F">
        <w:rPr>
          <w:rFonts w:cs="Times New Roman"/>
          <w:sz w:val="22"/>
          <w:szCs w:val="22"/>
        </w:rPr>
        <w:t xml:space="preserve">and letter of guarantee of Baht </w:t>
      </w:r>
      <w:r w:rsidR="00DB51AF" w:rsidRPr="00AD243F">
        <w:rPr>
          <w:sz w:val="22"/>
          <w:szCs w:val="22"/>
        </w:rPr>
        <w:t>20</w:t>
      </w:r>
      <w:r w:rsidR="007A7865" w:rsidRPr="00AD243F">
        <w:rPr>
          <w:rFonts w:cs="Times New Roman"/>
          <w:sz w:val="22"/>
          <w:szCs w:val="22"/>
        </w:rPr>
        <w:t xml:space="preserve"> million and Baht </w:t>
      </w:r>
      <w:r w:rsidR="00DB51AF" w:rsidRPr="00AD243F">
        <w:rPr>
          <w:sz w:val="22"/>
          <w:szCs w:val="22"/>
        </w:rPr>
        <w:t>15</w:t>
      </w:r>
      <w:r w:rsidR="007A7865" w:rsidRPr="00AD243F">
        <w:rPr>
          <w:rFonts w:cs="Times New Roman"/>
          <w:sz w:val="22"/>
          <w:szCs w:val="22"/>
        </w:rPr>
        <w:t xml:space="preserve"> million, respectively.</w:t>
      </w:r>
    </w:p>
    <w:p w14:paraId="766BA745" w14:textId="77777777" w:rsidR="007A7865" w:rsidRPr="00AD243F" w:rsidRDefault="007A7865" w:rsidP="00F97259">
      <w:pPr>
        <w:pStyle w:val="NoSpacing"/>
        <w:jc w:val="thaiDistribute"/>
        <w:rPr>
          <w:rFonts w:cs="Times New Roman"/>
          <w:sz w:val="14"/>
          <w:szCs w:val="14"/>
          <w:highlight w:val="cyan"/>
        </w:rPr>
      </w:pPr>
    </w:p>
    <w:p w14:paraId="1AFD00EC" w14:textId="77777777" w:rsidR="000619E1" w:rsidRPr="00AD243F" w:rsidRDefault="007A7865" w:rsidP="007A7865">
      <w:pPr>
        <w:pStyle w:val="NoSpacing"/>
        <w:jc w:val="thaiDistribute"/>
        <w:rPr>
          <w:rFonts w:cs="Times New Roman"/>
          <w:sz w:val="22"/>
          <w:szCs w:val="22"/>
        </w:rPr>
      </w:pPr>
      <w:r w:rsidRPr="00AD243F">
        <w:rPr>
          <w:rFonts w:cs="Times New Roman"/>
          <w:sz w:val="22"/>
          <w:szCs w:val="22"/>
        </w:rPr>
        <w:t>Th</w:t>
      </w:r>
      <w:r w:rsidR="00C92BDE" w:rsidRPr="00AD243F">
        <w:rPr>
          <w:rFonts w:cs="Times New Roman"/>
          <w:sz w:val="22"/>
          <w:szCs w:val="22"/>
        </w:rPr>
        <w:t xml:space="preserve">ese </w:t>
      </w:r>
      <w:r w:rsidRPr="00AD243F">
        <w:rPr>
          <w:rFonts w:cs="Times New Roman"/>
          <w:sz w:val="22"/>
          <w:szCs w:val="22"/>
        </w:rPr>
        <w:t xml:space="preserve">credit facilities </w:t>
      </w:r>
      <w:r w:rsidR="00C92BDE" w:rsidRPr="00AD243F">
        <w:rPr>
          <w:rFonts w:cs="Times New Roman"/>
          <w:sz w:val="22"/>
          <w:szCs w:val="22"/>
        </w:rPr>
        <w:t xml:space="preserve">of subsidiary are </w:t>
      </w:r>
      <w:r w:rsidRPr="00AD243F">
        <w:rPr>
          <w:rFonts w:cs="Times New Roman"/>
          <w:sz w:val="22"/>
          <w:szCs w:val="22"/>
        </w:rPr>
        <w:t xml:space="preserve">guaranteed </w:t>
      </w:r>
      <w:r w:rsidR="00C92BDE" w:rsidRPr="00AD243F">
        <w:rPr>
          <w:rFonts w:cs="Times New Roman"/>
          <w:sz w:val="22"/>
          <w:szCs w:val="22"/>
        </w:rPr>
        <w:t xml:space="preserve">in full amount </w:t>
      </w:r>
      <w:r w:rsidRPr="00AD243F">
        <w:rPr>
          <w:rFonts w:cs="Times New Roman"/>
          <w:sz w:val="22"/>
          <w:szCs w:val="22"/>
        </w:rPr>
        <w:t xml:space="preserve">by the Company and the mortgage of the subsidiary’s land and structures thereon with total mortgage value of Baht </w:t>
      </w:r>
      <w:r w:rsidR="00DB51AF" w:rsidRPr="00AD243F">
        <w:rPr>
          <w:sz w:val="22"/>
          <w:szCs w:val="22"/>
        </w:rPr>
        <w:t>392</w:t>
      </w:r>
      <w:r w:rsidRPr="00AD243F">
        <w:rPr>
          <w:rFonts w:cs="Times New Roman"/>
          <w:sz w:val="22"/>
          <w:szCs w:val="22"/>
        </w:rPr>
        <w:t xml:space="preserve"> million (pertaining to the Company of Baht </w:t>
      </w:r>
      <w:r w:rsidR="00DB51AF" w:rsidRPr="00AD243F">
        <w:rPr>
          <w:sz w:val="22"/>
          <w:szCs w:val="22"/>
        </w:rPr>
        <w:t>127</w:t>
      </w:r>
      <w:r w:rsidRPr="00AD243F">
        <w:rPr>
          <w:rFonts w:cs="Times New Roman"/>
          <w:sz w:val="22"/>
          <w:szCs w:val="22"/>
        </w:rPr>
        <w:t xml:space="preserve"> milli</w:t>
      </w:r>
      <w:r w:rsidR="00C92BDE" w:rsidRPr="00AD243F">
        <w:rPr>
          <w:rFonts w:cs="Times New Roman"/>
          <w:sz w:val="22"/>
          <w:szCs w:val="22"/>
        </w:rPr>
        <w:t xml:space="preserve">on and </w:t>
      </w:r>
      <w:r w:rsidRPr="00AD243F">
        <w:rPr>
          <w:rFonts w:cs="Times New Roman"/>
          <w:sz w:val="22"/>
          <w:szCs w:val="22"/>
        </w:rPr>
        <w:t xml:space="preserve">subsidiary of Baht </w:t>
      </w:r>
      <w:r w:rsidR="00DB51AF" w:rsidRPr="00AD243F">
        <w:rPr>
          <w:sz w:val="22"/>
          <w:szCs w:val="22"/>
        </w:rPr>
        <w:t>265</w:t>
      </w:r>
      <w:r w:rsidRPr="00AD243F">
        <w:rPr>
          <w:rFonts w:cs="Times New Roman"/>
          <w:sz w:val="22"/>
          <w:szCs w:val="22"/>
        </w:rPr>
        <w:t xml:space="preserve"> million). In addition, such credit facilities also include </w:t>
      </w:r>
      <w:r w:rsidR="00076518" w:rsidRPr="00AD243F">
        <w:rPr>
          <w:rFonts w:cs="Times New Roman"/>
          <w:sz w:val="22"/>
          <w:szCs w:val="22"/>
        </w:rPr>
        <w:t>the c</w:t>
      </w:r>
      <w:r w:rsidRPr="00AD243F">
        <w:rPr>
          <w:rFonts w:cs="Times New Roman"/>
          <w:sz w:val="22"/>
          <w:szCs w:val="22"/>
        </w:rPr>
        <w:t xml:space="preserve">ovenants and undertakings </w:t>
      </w:r>
      <w:r w:rsidR="00076518" w:rsidRPr="00AD243F">
        <w:rPr>
          <w:rFonts w:cs="Times New Roman"/>
          <w:sz w:val="22"/>
          <w:szCs w:val="22"/>
        </w:rPr>
        <w:t xml:space="preserve">attributable </w:t>
      </w:r>
      <w:r w:rsidRPr="00AD243F">
        <w:rPr>
          <w:rFonts w:cs="Times New Roman"/>
          <w:sz w:val="22"/>
          <w:szCs w:val="22"/>
        </w:rPr>
        <w:t>to maintaining the Company’s percentage of shareholding in the subsidiary not less than 70%.</w:t>
      </w:r>
    </w:p>
    <w:p w14:paraId="531F4277" w14:textId="77777777" w:rsidR="00A176B4" w:rsidRPr="00AD243F" w:rsidRDefault="00A176B4" w:rsidP="00DD0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30"/>
          <w:tab w:val="left" w:pos="7655"/>
        </w:tabs>
        <w:spacing w:line="260" w:lineRule="atLeast"/>
        <w:ind w:right="29"/>
        <w:jc w:val="both"/>
        <w:rPr>
          <w:rFonts w:ascii="Times New Roman" w:hAnsi="Times New Roman" w:cstheme="minorBidi"/>
          <w:b/>
          <w:bCs/>
          <w:color w:val="000000"/>
          <w:sz w:val="14"/>
          <w:szCs w:val="14"/>
        </w:rPr>
      </w:pPr>
    </w:p>
    <w:p w14:paraId="1AB2B3E4" w14:textId="77777777" w:rsidR="00626066" w:rsidRPr="00AD243F" w:rsidRDefault="00DB51AF"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D243F">
        <w:rPr>
          <w:rFonts w:ascii="Times New Roman" w:hAnsi="Times New Roman" w:cs="Times New Roman"/>
          <w:b/>
          <w:bCs/>
          <w:color w:val="000000"/>
          <w:sz w:val="22"/>
          <w:szCs w:val="22"/>
        </w:rPr>
        <w:t>OTHER PAYABLE</w:t>
      </w:r>
      <w:r w:rsidR="00CE67DB" w:rsidRPr="00AD243F">
        <w:rPr>
          <w:rFonts w:ascii="Times New Roman" w:hAnsi="Times New Roman" w:cs="Times New Roman"/>
          <w:b/>
          <w:bCs/>
          <w:color w:val="000000"/>
          <w:sz w:val="22"/>
          <w:szCs w:val="22"/>
        </w:rPr>
        <w:t>S</w:t>
      </w:r>
    </w:p>
    <w:p w14:paraId="54ABF530" w14:textId="77777777" w:rsidR="00626066" w:rsidRPr="00AD243F" w:rsidRDefault="00626066"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14"/>
          <w:szCs w:val="14"/>
        </w:rPr>
      </w:pPr>
    </w:p>
    <w:tbl>
      <w:tblPr>
        <w:tblW w:w="9382" w:type="dxa"/>
        <w:tblInd w:w="-34" w:type="dxa"/>
        <w:tblLayout w:type="fixed"/>
        <w:tblLook w:val="0000" w:firstRow="0" w:lastRow="0" w:firstColumn="0" w:lastColumn="0" w:noHBand="0" w:noVBand="0"/>
      </w:tblPr>
      <w:tblGrid>
        <w:gridCol w:w="3094"/>
        <w:gridCol w:w="1440"/>
        <w:gridCol w:w="283"/>
        <w:gridCol w:w="1445"/>
        <w:gridCol w:w="284"/>
        <w:gridCol w:w="1275"/>
        <w:gridCol w:w="284"/>
        <w:gridCol w:w="1277"/>
      </w:tblGrid>
      <w:tr w:rsidR="00C50E2C" w:rsidRPr="00AD243F" w14:paraId="2B2A111D" w14:textId="77777777" w:rsidTr="00161076">
        <w:trPr>
          <w:cantSplit/>
          <w:trHeight w:val="20"/>
          <w:tblHeader/>
        </w:trPr>
        <w:tc>
          <w:tcPr>
            <w:tcW w:w="3094" w:type="dxa"/>
            <w:vAlign w:val="bottom"/>
          </w:tcPr>
          <w:p w14:paraId="63EA1797" w14:textId="77777777" w:rsidR="00C50E2C" w:rsidRPr="00AD243F" w:rsidRDefault="00C50E2C" w:rsidP="00BD1A4A">
            <w:pPr>
              <w:pStyle w:val="Preformatted"/>
              <w:tabs>
                <w:tab w:val="clear" w:pos="959"/>
                <w:tab w:val="clear" w:pos="9590"/>
              </w:tabs>
              <w:ind w:right="282"/>
              <w:rPr>
                <w:sz w:val="22"/>
                <w:szCs w:val="22"/>
                <w:cs/>
                <w:lang w:eastAsia="en-US"/>
              </w:rPr>
            </w:pPr>
          </w:p>
        </w:tc>
        <w:tc>
          <w:tcPr>
            <w:tcW w:w="6288" w:type="dxa"/>
            <w:gridSpan w:val="7"/>
            <w:tcBorders>
              <w:bottom w:val="single" w:sz="4" w:space="0" w:color="auto"/>
            </w:tcBorders>
            <w:vAlign w:val="center"/>
          </w:tcPr>
          <w:p w14:paraId="2697DDF0" w14:textId="77777777" w:rsidR="00C50E2C" w:rsidRPr="00AD243F" w:rsidRDefault="00C50E2C" w:rsidP="00161076">
            <w:pPr>
              <w:pStyle w:val="jern1"/>
              <w:pBdr>
                <w:bottom w:val="none" w:sz="0" w:space="0" w:color="auto"/>
              </w:pBdr>
              <w:tabs>
                <w:tab w:val="clear" w:pos="959"/>
                <w:tab w:val="clear" w:pos="5754"/>
                <w:tab w:val="left" w:pos="5736"/>
              </w:tabs>
              <w:jc w:val="center"/>
              <w:rPr>
                <w:rFonts w:cs="Times New Roman"/>
                <w:color w:val="000000"/>
                <w:sz w:val="22"/>
                <w:szCs w:val="22"/>
              </w:rPr>
            </w:pPr>
            <w:r w:rsidRPr="00AD243F">
              <w:rPr>
                <w:rFonts w:cs="Times New Roman"/>
                <w:color w:val="000000"/>
                <w:sz w:val="22"/>
                <w:szCs w:val="22"/>
              </w:rPr>
              <w:t>In Thousand Baht</w:t>
            </w:r>
          </w:p>
        </w:tc>
      </w:tr>
      <w:tr w:rsidR="00C50E2C" w:rsidRPr="00AD243F" w14:paraId="0EAC179F" w14:textId="77777777" w:rsidTr="00161076">
        <w:trPr>
          <w:trHeight w:val="20"/>
          <w:tblHeader/>
        </w:trPr>
        <w:tc>
          <w:tcPr>
            <w:tcW w:w="3094" w:type="dxa"/>
            <w:vAlign w:val="bottom"/>
          </w:tcPr>
          <w:p w14:paraId="07DF3F9C" w14:textId="77777777" w:rsidR="00C50E2C" w:rsidRPr="00AD243F" w:rsidRDefault="00C50E2C" w:rsidP="00BD1A4A">
            <w:pPr>
              <w:pStyle w:val="Preformatted"/>
              <w:tabs>
                <w:tab w:val="clear" w:pos="959"/>
                <w:tab w:val="clear" w:pos="9590"/>
              </w:tabs>
              <w:ind w:right="282" w:firstLine="34"/>
              <w:rPr>
                <w:sz w:val="22"/>
                <w:szCs w:val="22"/>
                <w:u w:val="single"/>
                <w:cs/>
                <w:lang w:eastAsia="en-US"/>
              </w:rPr>
            </w:pPr>
          </w:p>
        </w:tc>
        <w:tc>
          <w:tcPr>
            <w:tcW w:w="3168" w:type="dxa"/>
            <w:gridSpan w:val="3"/>
            <w:tcBorders>
              <w:top w:val="single" w:sz="4" w:space="0" w:color="auto"/>
              <w:bottom w:val="single" w:sz="4" w:space="0" w:color="auto"/>
            </w:tcBorders>
            <w:vAlign w:val="center"/>
          </w:tcPr>
          <w:p w14:paraId="1A97EE62" w14:textId="4C7ED7B1" w:rsidR="00C50E2C" w:rsidRPr="00161076" w:rsidRDefault="00C50E2C" w:rsidP="00161076">
            <w:pPr>
              <w:pStyle w:val="jern1"/>
              <w:pBdr>
                <w:bottom w:val="none" w:sz="0" w:space="0" w:color="auto"/>
              </w:pBdr>
              <w:tabs>
                <w:tab w:val="clear" w:pos="0"/>
                <w:tab w:val="clear" w:pos="959"/>
              </w:tabs>
              <w:ind w:left="-57" w:right="-79"/>
              <w:jc w:val="center"/>
              <w:rPr>
                <w:rFonts w:cs="Times New Roman"/>
                <w:color w:val="000000"/>
                <w:sz w:val="22"/>
                <w:szCs w:val="22"/>
              </w:rPr>
            </w:pPr>
            <w:r w:rsidRPr="00AD243F">
              <w:rPr>
                <w:rFonts w:cs="Times New Roman"/>
                <w:color w:val="000000"/>
                <w:sz w:val="22"/>
                <w:szCs w:val="22"/>
              </w:rPr>
              <w:t>Consolidated</w:t>
            </w:r>
            <w:r w:rsidR="008A6EC5">
              <w:rPr>
                <w:rFonts w:cs="Times New Roman"/>
                <w:color w:val="000000"/>
                <w:sz w:val="22"/>
                <w:szCs w:val="22"/>
              </w:rPr>
              <w:t xml:space="preserve"> </w:t>
            </w:r>
            <w:r w:rsidR="008A6EC5" w:rsidRPr="00AD243F">
              <w:rPr>
                <w:rFonts w:cs="Times New Roman"/>
                <w:color w:val="000000"/>
                <w:sz w:val="22"/>
                <w:szCs w:val="22"/>
              </w:rPr>
              <w:t>Financial Statement</w:t>
            </w:r>
            <w:r w:rsidR="008A6EC5" w:rsidRPr="00AD243F">
              <w:rPr>
                <w:rFonts w:cs="Times New Roman"/>
                <w:sz w:val="22"/>
                <w:szCs w:val="22"/>
              </w:rPr>
              <w:t>s</w:t>
            </w:r>
          </w:p>
        </w:tc>
        <w:tc>
          <w:tcPr>
            <w:tcW w:w="284" w:type="dxa"/>
            <w:vAlign w:val="center"/>
          </w:tcPr>
          <w:p w14:paraId="51A0ED9B" w14:textId="77777777" w:rsidR="00C50E2C" w:rsidRPr="00AD243F" w:rsidRDefault="00C50E2C" w:rsidP="00E0223A">
            <w:pPr>
              <w:pStyle w:val="jern1"/>
              <w:pBdr>
                <w:bottom w:val="none" w:sz="0" w:space="0" w:color="auto"/>
              </w:pBdr>
              <w:jc w:val="center"/>
              <w:rPr>
                <w:rFonts w:cs="Times New Roman"/>
                <w:sz w:val="22"/>
                <w:szCs w:val="22"/>
              </w:rPr>
            </w:pPr>
          </w:p>
        </w:tc>
        <w:tc>
          <w:tcPr>
            <w:tcW w:w="2836" w:type="dxa"/>
            <w:gridSpan w:val="3"/>
            <w:tcBorders>
              <w:top w:val="single" w:sz="4" w:space="0" w:color="auto"/>
              <w:bottom w:val="single" w:sz="4" w:space="0" w:color="auto"/>
            </w:tcBorders>
            <w:vAlign w:val="center"/>
          </w:tcPr>
          <w:p w14:paraId="25C84281" w14:textId="39258781" w:rsidR="00C50E2C" w:rsidRPr="00161076" w:rsidRDefault="00C50E2C" w:rsidP="00161076">
            <w:pPr>
              <w:pStyle w:val="jern1"/>
              <w:pBdr>
                <w:bottom w:val="none" w:sz="0" w:space="0" w:color="auto"/>
              </w:pBdr>
              <w:tabs>
                <w:tab w:val="clear" w:pos="959"/>
              </w:tabs>
              <w:ind w:left="-57" w:right="-79"/>
              <w:jc w:val="center"/>
              <w:rPr>
                <w:rFonts w:cs="Times New Roman"/>
                <w:color w:val="000000"/>
                <w:sz w:val="22"/>
                <w:szCs w:val="22"/>
              </w:rPr>
            </w:pPr>
            <w:r w:rsidRPr="00AD243F">
              <w:rPr>
                <w:rFonts w:cs="Times New Roman"/>
                <w:color w:val="000000"/>
                <w:sz w:val="22"/>
                <w:szCs w:val="22"/>
              </w:rPr>
              <w:t>Separate Financial Statement</w:t>
            </w:r>
            <w:r w:rsidRPr="00AD243F">
              <w:rPr>
                <w:rFonts w:cs="Times New Roman"/>
                <w:sz w:val="22"/>
                <w:szCs w:val="22"/>
              </w:rPr>
              <w:t>s</w:t>
            </w:r>
          </w:p>
        </w:tc>
      </w:tr>
      <w:tr w:rsidR="00F452C1" w:rsidRPr="00AD243F" w14:paraId="766A9832" w14:textId="77777777" w:rsidTr="00161076">
        <w:trPr>
          <w:trHeight w:val="20"/>
          <w:tblHeader/>
        </w:trPr>
        <w:tc>
          <w:tcPr>
            <w:tcW w:w="3094" w:type="dxa"/>
            <w:vAlign w:val="bottom"/>
          </w:tcPr>
          <w:p w14:paraId="7B12F08C" w14:textId="77777777" w:rsidR="00F452C1" w:rsidRPr="00AD243F" w:rsidRDefault="00F452C1" w:rsidP="00F452C1">
            <w:pPr>
              <w:pStyle w:val="Preformatted"/>
              <w:tabs>
                <w:tab w:val="clear" w:pos="959"/>
                <w:tab w:val="clear" w:pos="9590"/>
              </w:tabs>
              <w:ind w:right="282" w:firstLine="34"/>
              <w:rPr>
                <w:sz w:val="22"/>
                <w:szCs w:val="22"/>
                <w:u w:val="single"/>
                <w:cs/>
                <w:lang w:eastAsia="en-US"/>
              </w:rPr>
            </w:pPr>
          </w:p>
        </w:tc>
        <w:tc>
          <w:tcPr>
            <w:tcW w:w="1440" w:type="dxa"/>
            <w:tcBorders>
              <w:top w:val="single" w:sz="4" w:space="0" w:color="auto"/>
              <w:bottom w:val="single" w:sz="4" w:space="0" w:color="auto"/>
            </w:tcBorders>
            <w:vAlign w:val="center"/>
          </w:tcPr>
          <w:p w14:paraId="20A31722" w14:textId="1AA3AA1E" w:rsidR="00F452C1" w:rsidRPr="00AD243F" w:rsidRDefault="00F452C1" w:rsidP="00F452C1">
            <w:pPr>
              <w:pStyle w:val="jern1"/>
              <w:pBdr>
                <w:bottom w:val="none" w:sz="0" w:space="0" w:color="auto"/>
              </w:pBdr>
              <w:tabs>
                <w:tab w:val="clear" w:pos="0"/>
                <w:tab w:val="clear" w:pos="959"/>
              </w:tabs>
              <w:ind w:left="-57" w:right="-79"/>
              <w:jc w:val="center"/>
              <w:rPr>
                <w:rFonts w:cstheme="minorBidi"/>
                <w:sz w:val="22"/>
                <w:szCs w:val="22"/>
              </w:rPr>
            </w:pPr>
            <w:r w:rsidRPr="00AD243F">
              <w:rPr>
                <w:rFonts w:cstheme="minorBidi"/>
                <w:sz w:val="22"/>
                <w:szCs w:val="22"/>
              </w:rPr>
              <w:t>2025</w:t>
            </w:r>
          </w:p>
        </w:tc>
        <w:tc>
          <w:tcPr>
            <w:tcW w:w="283" w:type="dxa"/>
            <w:vAlign w:val="center"/>
          </w:tcPr>
          <w:p w14:paraId="2BBB38F6" w14:textId="77777777" w:rsidR="00F452C1" w:rsidRPr="00AD243F" w:rsidRDefault="00F452C1" w:rsidP="00F452C1">
            <w:pPr>
              <w:pStyle w:val="jern1"/>
              <w:pBdr>
                <w:bottom w:val="none" w:sz="0" w:space="0" w:color="auto"/>
              </w:pBdr>
              <w:tabs>
                <w:tab w:val="clear" w:pos="0"/>
                <w:tab w:val="clear" w:pos="959"/>
              </w:tabs>
              <w:ind w:left="-57" w:right="-79"/>
              <w:jc w:val="center"/>
              <w:rPr>
                <w:rFonts w:cstheme="minorBidi"/>
                <w:sz w:val="22"/>
                <w:szCs w:val="22"/>
              </w:rPr>
            </w:pPr>
          </w:p>
        </w:tc>
        <w:tc>
          <w:tcPr>
            <w:tcW w:w="1445" w:type="dxa"/>
            <w:tcBorders>
              <w:top w:val="single" w:sz="4" w:space="0" w:color="auto"/>
              <w:bottom w:val="single" w:sz="4" w:space="0" w:color="auto"/>
            </w:tcBorders>
            <w:vAlign w:val="center"/>
          </w:tcPr>
          <w:p w14:paraId="48850564" w14:textId="2D5BCB81" w:rsidR="00F452C1" w:rsidRPr="00AD243F" w:rsidRDefault="00F452C1" w:rsidP="00F452C1">
            <w:pPr>
              <w:pStyle w:val="jern1"/>
              <w:pBdr>
                <w:bottom w:val="none" w:sz="0" w:space="0" w:color="auto"/>
              </w:pBdr>
              <w:tabs>
                <w:tab w:val="clear" w:pos="0"/>
                <w:tab w:val="clear" w:pos="959"/>
              </w:tabs>
              <w:ind w:left="-57" w:right="-79"/>
              <w:jc w:val="center"/>
              <w:rPr>
                <w:rFonts w:cstheme="minorBidi"/>
                <w:sz w:val="22"/>
                <w:szCs w:val="22"/>
              </w:rPr>
            </w:pPr>
            <w:r w:rsidRPr="00AD243F">
              <w:rPr>
                <w:rFonts w:cstheme="minorBidi"/>
                <w:sz w:val="22"/>
                <w:szCs w:val="22"/>
              </w:rPr>
              <w:t>2024</w:t>
            </w:r>
          </w:p>
        </w:tc>
        <w:tc>
          <w:tcPr>
            <w:tcW w:w="284" w:type="dxa"/>
            <w:vAlign w:val="center"/>
          </w:tcPr>
          <w:p w14:paraId="322CA6DE" w14:textId="77777777" w:rsidR="00F452C1" w:rsidRPr="00AD243F" w:rsidRDefault="00F452C1" w:rsidP="00F452C1">
            <w:pPr>
              <w:pStyle w:val="jern1"/>
              <w:pBdr>
                <w:bottom w:val="none" w:sz="0" w:space="0" w:color="auto"/>
              </w:pBdr>
              <w:jc w:val="center"/>
              <w:rPr>
                <w:rFonts w:cs="Times New Roman"/>
                <w:sz w:val="22"/>
                <w:szCs w:val="22"/>
              </w:rPr>
            </w:pPr>
          </w:p>
        </w:tc>
        <w:tc>
          <w:tcPr>
            <w:tcW w:w="1275" w:type="dxa"/>
            <w:tcBorders>
              <w:top w:val="single" w:sz="4" w:space="0" w:color="auto"/>
              <w:bottom w:val="single" w:sz="4" w:space="0" w:color="auto"/>
            </w:tcBorders>
            <w:vAlign w:val="center"/>
          </w:tcPr>
          <w:p w14:paraId="760A6ECF" w14:textId="170487CB" w:rsidR="00F452C1" w:rsidRPr="00AD243F" w:rsidRDefault="00F452C1" w:rsidP="00F452C1">
            <w:pPr>
              <w:pStyle w:val="jern1"/>
              <w:pBdr>
                <w:bottom w:val="none" w:sz="0" w:space="0" w:color="auto"/>
              </w:pBdr>
              <w:tabs>
                <w:tab w:val="clear" w:pos="959"/>
              </w:tabs>
              <w:ind w:left="-57" w:right="-79"/>
              <w:jc w:val="center"/>
              <w:rPr>
                <w:rFonts w:cs="Times New Roman"/>
                <w:sz w:val="22"/>
                <w:szCs w:val="22"/>
              </w:rPr>
            </w:pPr>
            <w:r w:rsidRPr="00AD243F">
              <w:rPr>
                <w:rFonts w:cs="Times New Roman"/>
                <w:sz w:val="22"/>
                <w:szCs w:val="22"/>
              </w:rPr>
              <w:t>2025</w:t>
            </w:r>
          </w:p>
        </w:tc>
        <w:tc>
          <w:tcPr>
            <w:tcW w:w="284" w:type="dxa"/>
            <w:vAlign w:val="center"/>
          </w:tcPr>
          <w:p w14:paraId="0949E514" w14:textId="77777777" w:rsidR="00F452C1" w:rsidRPr="00AD243F" w:rsidRDefault="00F452C1" w:rsidP="00F452C1">
            <w:pPr>
              <w:pStyle w:val="jern1"/>
              <w:pBdr>
                <w:bottom w:val="none" w:sz="0" w:space="0" w:color="auto"/>
              </w:pBdr>
              <w:tabs>
                <w:tab w:val="clear" w:pos="959"/>
              </w:tabs>
              <w:ind w:left="-57" w:right="-79"/>
              <w:jc w:val="center"/>
              <w:rPr>
                <w:rFonts w:cs="Times New Roman"/>
                <w:sz w:val="22"/>
                <w:szCs w:val="22"/>
              </w:rPr>
            </w:pPr>
          </w:p>
        </w:tc>
        <w:tc>
          <w:tcPr>
            <w:tcW w:w="1277" w:type="dxa"/>
            <w:tcBorders>
              <w:top w:val="single" w:sz="4" w:space="0" w:color="auto"/>
              <w:bottom w:val="single" w:sz="4" w:space="0" w:color="auto"/>
            </w:tcBorders>
            <w:vAlign w:val="center"/>
          </w:tcPr>
          <w:p w14:paraId="72E5D6B3" w14:textId="6A1BD024" w:rsidR="00F452C1" w:rsidRPr="00AD243F" w:rsidRDefault="00F452C1" w:rsidP="00F452C1">
            <w:pPr>
              <w:pStyle w:val="jern1"/>
              <w:pBdr>
                <w:bottom w:val="none" w:sz="0" w:space="0" w:color="auto"/>
              </w:pBdr>
              <w:tabs>
                <w:tab w:val="clear" w:pos="959"/>
              </w:tabs>
              <w:ind w:left="-57" w:right="-79"/>
              <w:jc w:val="center"/>
              <w:rPr>
                <w:rFonts w:cs="Times New Roman"/>
                <w:sz w:val="22"/>
                <w:szCs w:val="22"/>
              </w:rPr>
            </w:pPr>
            <w:r w:rsidRPr="00AD243F">
              <w:rPr>
                <w:rFonts w:cs="Times New Roman"/>
                <w:sz w:val="22"/>
                <w:szCs w:val="22"/>
              </w:rPr>
              <w:t>2024</w:t>
            </w:r>
          </w:p>
        </w:tc>
      </w:tr>
      <w:tr w:rsidR="00F452C1" w:rsidRPr="00AD243F" w14:paraId="6028FBC6" w14:textId="77777777" w:rsidTr="00161076">
        <w:trPr>
          <w:trHeight w:val="20"/>
        </w:trPr>
        <w:tc>
          <w:tcPr>
            <w:tcW w:w="3094" w:type="dxa"/>
          </w:tcPr>
          <w:p w14:paraId="725DAA13" w14:textId="77777777" w:rsidR="00F452C1" w:rsidRPr="00AD243F"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b/>
                <w:bCs/>
                <w:color w:val="000000"/>
                <w:sz w:val="22"/>
                <w:szCs w:val="22"/>
              </w:rPr>
            </w:pPr>
            <w:r w:rsidRPr="00AD243F">
              <w:rPr>
                <w:rFonts w:ascii="Times New Roman" w:hAnsi="Times New Roman" w:cs="Times New Roman"/>
                <w:sz w:val="22"/>
                <w:szCs w:val="22"/>
              </w:rPr>
              <w:t>Other payables</w:t>
            </w:r>
          </w:p>
        </w:tc>
        <w:tc>
          <w:tcPr>
            <w:tcW w:w="1440" w:type="dxa"/>
            <w:vAlign w:val="bottom"/>
          </w:tcPr>
          <w:p w14:paraId="0E529B1C" w14:textId="4B014540" w:rsidR="00F452C1" w:rsidRPr="00AD243F" w:rsidRDefault="004679B4" w:rsidP="00F452C1">
            <w:pPr>
              <w:pStyle w:val="Preformatted"/>
              <w:tabs>
                <w:tab w:val="clear" w:pos="959"/>
                <w:tab w:val="clear" w:pos="9590"/>
              </w:tabs>
              <w:ind w:right="82"/>
              <w:jc w:val="right"/>
              <w:rPr>
                <w:rFonts w:cs="Times New Roman"/>
                <w:sz w:val="22"/>
                <w:szCs w:val="22"/>
                <w:lang w:eastAsia="en-US"/>
              </w:rPr>
            </w:pPr>
            <w:r w:rsidRPr="00AD243F">
              <w:rPr>
                <w:rFonts w:cs="Times New Roman"/>
                <w:sz w:val="22"/>
                <w:szCs w:val="22"/>
                <w:lang w:eastAsia="en-US"/>
              </w:rPr>
              <w:t>9,754</w:t>
            </w:r>
          </w:p>
        </w:tc>
        <w:tc>
          <w:tcPr>
            <w:tcW w:w="283" w:type="dxa"/>
            <w:vAlign w:val="bottom"/>
          </w:tcPr>
          <w:p w14:paraId="12152C8F" w14:textId="77777777" w:rsidR="00F452C1" w:rsidRPr="00AD243F" w:rsidRDefault="00F452C1" w:rsidP="00F452C1">
            <w:pPr>
              <w:pStyle w:val="Preformatted"/>
              <w:tabs>
                <w:tab w:val="clear" w:pos="959"/>
                <w:tab w:val="clear" w:pos="9590"/>
              </w:tabs>
              <w:ind w:right="345"/>
              <w:jc w:val="center"/>
              <w:rPr>
                <w:rFonts w:cs="Times New Roman"/>
                <w:sz w:val="22"/>
                <w:szCs w:val="22"/>
                <w:lang w:eastAsia="en-US"/>
              </w:rPr>
            </w:pPr>
          </w:p>
        </w:tc>
        <w:tc>
          <w:tcPr>
            <w:tcW w:w="1445" w:type="dxa"/>
            <w:vAlign w:val="bottom"/>
          </w:tcPr>
          <w:p w14:paraId="515B23F1" w14:textId="143BFCF4" w:rsidR="00F452C1" w:rsidRPr="00AD243F" w:rsidRDefault="00F452C1" w:rsidP="00F452C1">
            <w:pPr>
              <w:pStyle w:val="Preformatted"/>
              <w:tabs>
                <w:tab w:val="clear" w:pos="959"/>
                <w:tab w:val="clear" w:pos="9590"/>
              </w:tabs>
              <w:ind w:right="82"/>
              <w:jc w:val="right"/>
              <w:rPr>
                <w:rFonts w:cs="Times New Roman"/>
                <w:sz w:val="22"/>
                <w:szCs w:val="22"/>
                <w:lang w:eastAsia="en-US"/>
              </w:rPr>
            </w:pPr>
            <w:r w:rsidRPr="00AD243F">
              <w:rPr>
                <w:rFonts w:cs="Times New Roman"/>
                <w:sz w:val="22"/>
                <w:szCs w:val="22"/>
                <w:lang w:eastAsia="en-US"/>
              </w:rPr>
              <w:t>11,867</w:t>
            </w:r>
          </w:p>
        </w:tc>
        <w:tc>
          <w:tcPr>
            <w:tcW w:w="284" w:type="dxa"/>
            <w:vAlign w:val="bottom"/>
          </w:tcPr>
          <w:p w14:paraId="307EC505" w14:textId="77777777" w:rsidR="00F452C1" w:rsidRPr="00AD243F" w:rsidRDefault="00F452C1" w:rsidP="00F452C1">
            <w:pPr>
              <w:pStyle w:val="Preformatted"/>
              <w:tabs>
                <w:tab w:val="clear" w:pos="959"/>
                <w:tab w:val="clear" w:pos="9590"/>
              </w:tabs>
              <w:ind w:right="345"/>
              <w:jc w:val="right"/>
              <w:rPr>
                <w:rFonts w:cs="Times New Roman"/>
                <w:sz w:val="22"/>
                <w:szCs w:val="22"/>
                <w:lang w:eastAsia="en-US"/>
              </w:rPr>
            </w:pPr>
          </w:p>
        </w:tc>
        <w:tc>
          <w:tcPr>
            <w:tcW w:w="1275" w:type="dxa"/>
            <w:vAlign w:val="bottom"/>
          </w:tcPr>
          <w:p w14:paraId="0A591CF2" w14:textId="1F94B031" w:rsidR="00F452C1" w:rsidRPr="00AD243F" w:rsidRDefault="004679B4" w:rsidP="00F452C1">
            <w:pPr>
              <w:pStyle w:val="Preformatted"/>
              <w:tabs>
                <w:tab w:val="clear" w:pos="959"/>
                <w:tab w:val="clear" w:pos="9590"/>
              </w:tabs>
              <w:ind w:right="82"/>
              <w:jc w:val="right"/>
              <w:rPr>
                <w:rFonts w:cs="Times New Roman"/>
                <w:sz w:val="22"/>
                <w:szCs w:val="22"/>
                <w:lang w:eastAsia="en-US"/>
              </w:rPr>
            </w:pPr>
            <w:r w:rsidRPr="00AD243F">
              <w:rPr>
                <w:rFonts w:cs="Times New Roman"/>
                <w:sz w:val="22"/>
                <w:szCs w:val="22"/>
                <w:lang w:eastAsia="en-US"/>
              </w:rPr>
              <w:t>9,135</w:t>
            </w:r>
          </w:p>
        </w:tc>
        <w:tc>
          <w:tcPr>
            <w:tcW w:w="284" w:type="dxa"/>
            <w:vAlign w:val="bottom"/>
          </w:tcPr>
          <w:p w14:paraId="17B8385F" w14:textId="77777777" w:rsidR="00F452C1" w:rsidRPr="00AD243F" w:rsidRDefault="00F452C1" w:rsidP="00F452C1">
            <w:pPr>
              <w:pStyle w:val="Preformatted"/>
              <w:tabs>
                <w:tab w:val="clear" w:pos="959"/>
                <w:tab w:val="clear" w:pos="9590"/>
              </w:tabs>
              <w:ind w:right="345"/>
              <w:jc w:val="right"/>
              <w:rPr>
                <w:rFonts w:cs="Times New Roman"/>
                <w:sz w:val="22"/>
                <w:szCs w:val="22"/>
                <w:lang w:eastAsia="en-US"/>
              </w:rPr>
            </w:pPr>
          </w:p>
        </w:tc>
        <w:tc>
          <w:tcPr>
            <w:tcW w:w="1277" w:type="dxa"/>
            <w:vAlign w:val="bottom"/>
          </w:tcPr>
          <w:p w14:paraId="115760CB" w14:textId="33BD61BE" w:rsidR="00F452C1" w:rsidRPr="00AD243F" w:rsidRDefault="00F452C1" w:rsidP="00F452C1">
            <w:pPr>
              <w:pStyle w:val="Preformatted"/>
              <w:tabs>
                <w:tab w:val="clear" w:pos="959"/>
                <w:tab w:val="clear" w:pos="9590"/>
              </w:tabs>
              <w:ind w:right="82"/>
              <w:jc w:val="right"/>
              <w:rPr>
                <w:rFonts w:cs="Times New Roman"/>
                <w:sz w:val="22"/>
                <w:szCs w:val="22"/>
                <w:lang w:eastAsia="en-US"/>
              </w:rPr>
            </w:pPr>
            <w:r w:rsidRPr="00AD243F">
              <w:rPr>
                <w:rFonts w:cs="Times New Roman"/>
                <w:sz w:val="22"/>
                <w:szCs w:val="22"/>
                <w:lang w:eastAsia="en-US"/>
              </w:rPr>
              <w:t>11,237</w:t>
            </w:r>
          </w:p>
        </w:tc>
      </w:tr>
      <w:tr w:rsidR="00F452C1" w:rsidRPr="00AD243F" w14:paraId="09A77789" w14:textId="77777777" w:rsidTr="00161076">
        <w:trPr>
          <w:trHeight w:val="20"/>
        </w:trPr>
        <w:tc>
          <w:tcPr>
            <w:tcW w:w="3094" w:type="dxa"/>
            <w:vAlign w:val="center"/>
          </w:tcPr>
          <w:p w14:paraId="1F4FC555" w14:textId="77777777" w:rsidR="00F452C1" w:rsidRPr="00AD243F"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color w:val="000000"/>
                <w:sz w:val="22"/>
                <w:szCs w:val="22"/>
              </w:rPr>
            </w:pPr>
            <w:r w:rsidRPr="00AD243F">
              <w:rPr>
                <w:rFonts w:ascii="Times New Roman" w:hAnsi="Times New Roman" w:cs="Times New Roman"/>
                <w:sz w:val="22"/>
                <w:szCs w:val="22"/>
              </w:rPr>
              <w:t>Accrued employee bonus</w:t>
            </w:r>
          </w:p>
        </w:tc>
        <w:tc>
          <w:tcPr>
            <w:tcW w:w="1440" w:type="dxa"/>
            <w:vAlign w:val="bottom"/>
          </w:tcPr>
          <w:p w14:paraId="5251FEA8" w14:textId="4B159702" w:rsidR="00F452C1" w:rsidRPr="00AD243F" w:rsidRDefault="004679B4" w:rsidP="00F452C1">
            <w:pPr>
              <w:pStyle w:val="Preformatted"/>
              <w:tabs>
                <w:tab w:val="clear" w:pos="959"/>
                <w:tab w:val="clear" w:pos="9590"/>
              </w:tabs>
              <w:ind w:right="82"/>
              <w:jc w:val="right"/>
              <w:rPr>
                <w:rFonts w:cs="Times New Roman"/>
                <w:sz w:val="22"/>
                <w:szCs w:val="22"/>
                <w:lang w:eastAsia="en-US"/>
              </w:rPr>
            </w:pPr>
            <w:r w:rsidRPr="00AD243F">
              <w:rPr>
                <w:rFonts w:cs="Times New Roman"/>
                <w:sz w:val="22"/>
                <w:szCs w:val="22"/>
                <w:lang w:eastAsia="en-US"/>
              </w:rPr>
              <w:t>7,956</w:t>
            </w:r>
          </w:p>
        </w:tc>
        <w:tc>
          <w:tcPr>
            <w:tcW w:w="283" w:type="dxa"/>
            <w:vAlign w:val="bottom"/>
          </w:tcPr>
          <w:p w14:paraId="2EA35663" w14:textId="77777777" w:rsidR="00F452C1" w:rsidRPr="00AD243F" w:rsidRDefault="00F452C1" w:rsidP="00F452C1">
            <w:pPr>
              <w:pStyle w:val="Preformatted"/>
              <w:tabs>
                <w:tab w:val="clear" w:pos="959"/>
                <w:tab w:val="clear" w:pos="9590"/>
              </w:tabs>
              <w:ind w:right="345"/>
              <w:jc w:val="center"/>
              <w:rPr>
                <w:rFonts w:cs="Times New Roman"/>
                <w:sz w:val="22"/>
                <w:szCs w:val="22"/>
                <w:lang w:eastAsia="en-US"/>
              </w:rPr>
            </w:pPr>
          </w:p>
        </w:tc>
        <w:tc>
          <w:tcPr>
            <w:tcW w:w="1445" w:type="dxa"/>
            <w:vAlign w:val="bottom"/>
          </w:tcPr>
          <w:p w14:paraId="4B35E842" w14:textId="7CA9BB44" w:rsidR="00F452C1" w:rsidRPr="00AD243F" w:rsidRDefault="00F452C1" w:rsidP="00F452C1">
            <w:pPr>
              <w:pStyle w:val="Preformatted"/>
              <w:tabs>
                <w:tab w:val="clear" w:pos="959"/>
                <w:tab w:val="clear" w:pos="9590"/>
              </w:tabs>
              <w:ind w:right="82"/>
              <w:jc w:val="right"/>
              <w:rPr>
                <w:rFonts w:cs="Times New Roman"/>
                <w:sz w:val="22"/>
                <w:szCs w:val="22"/>
                <w:lang w:eastAsia="en-US"/>
              </w:rPr>
            </w:pPr>
            <w:r w:rsidRPr="00AD243F">
              <w:rPr>
                <w:rFonts w:cs="Times New Roman"/>
                <w:sz w:val="22"/>
                <w:szCs w:val="22"/>
                <w:lang w:eastAsia="en-US"/>
              </w:rPr>
              <w:t>7,908</w:t>
            </w:r>
          </w:p>
        </w:tc>
        <w:tc>
          <w:tcPr>
            <w:tcW w:w="284" w:type="dxa"/>
            <w:vAlign w:val="bottom"/>
          </w:tcPr>
          <w:p w14:paraId="6E1C1313" w14:textId="77777777" w:rsidR="00F452C1" w:rsidRPr="00AD243F" w:rsidRDefault="00F452C1" w:rsidP="00F452C1">
            <w:pPr>
              <w:pStyle w:val="Preformatted"/>
              <w:tabs>
                <w:tab w:val="clear" w:pos="959"/>
                <w:tab w:val="clear" w:pos="9590"/>
              </w:tabs>
              <w:ind w:right="345"/>
              <w:jc w:val="right"/>
              <w:rPr>
                <w:rFonts w:cs="Times New Roman"/>
                <w:sz w:val="22"/>
                <w:szCs w:val="22"/>
                <w:lang w:eastAsia="en-US"/>
              </w:rPr>
            </w:pPr>
          </w:p>
        </w:tc>
        <w:tc>
          <w:tcPr>
            <w:tcW w:w="1275" w:type="dxa"/>
            <w:vAlign w:val="bottom"/>
          </w:tcPr>
          <w:p w14:paraId="4614BDB5" w14:textId="6541B4E1" w:rsidR="00F452C1" w:rsidRPr="00AD243F" w:rsidRDefault="004679B4" w:rsidP="00F452C1">
            <w:pPr>
              <w:pStyle w:val="Preformatted"/>
              <w:tabs>
                <w:tab w:val="clear" w:pos="959"/>
                <w:tab w:val="clear" w:pos="9590"/>
              </w:tabs>
              <w:ind w:right="82"/>
              <w:jc w:val="right"/>
              <w:rPr>
                <w:rFonts w:cs="Times New Roman"/>
                <w:sz w:val="22"/>
                <w:szCs w:val="22"/>
                <w:cs/>
                <w:lang w:eastAsia="en-US"/>
              </w:rPr>
            </w:pPr>
            <w:r w:rsidRPr="00AD243F">
              <w:rPr>
                <w:rFonts w:cs="Times New Roman"/>
                <w:sz w:val="22"/>
                <w:szCs w:val="22"/>
                <w:lang w:eastAsia="en-US"/>
              </w:rPr>
              <w:t>7,956</w:t>
            </w:r>
          </w:p>
        </w:tc>
        <w:tc>
          <w:tcPr>
            <w:tcW w:w="284" w:type="dxa"/>
            <w:vAlign w:val="bottom"/>
          </w:tcPr>
          <w:p w14:paraId="24BEA1B2" w14:textId="77777777" w:rsidR="00F452C1" w:rsidRPr="00AD243F" w:rsidRDefault="00F452C1" w:rsidP="00F452C1">
            <w:pPr>
              <w:pStyle w:val="Preformatted"/>
              <w:tabs>
                <w:tab w:val="clear" w:pos="959"/>
                <w:tab w:val="clear" w:pos="9590"/>
              </w:tabs>
              <w:ind w:right="345"/>
              <w:jc w:val="right"/>
              <w:rPr>
                <w:rFonts w:cs="Times New Roman"/>
                <w:sz w:val="22"/>
                <w:szCs w:val="22"/>
                <w:lang w:eastAsia="en-US"/>
              </w:rPr>
            </w:pPr>
          </w:p>
        </w:tc>
        <w:tc>
          <w:tcPr>
            <w:tcW w:w="1277" w:type="dxa"/>
            <w:vAlign w:val="bottom"/>
          </w:tcPr>
          <w:p w14:paraId="404DF471" w14:textId="6B125E4D" w:rsidR="00F452C1" w:rsidRPr="00AD243F" w:rsidRDefault="00F452C1" w:rsidP="00F452C1">
            <w:pPr>
              <w:pStyle w:val="Preformatted"/>
              <w:tabs>
                <w:tab w:val="clear" w:pos="959"/>
                <w:tab w:val="clear" w:pos="9590"/>
              </w:tabs>
              <w:ind w:right="82"/>
              <w:jc w:val="right"/>
              <w:rPr>
                <w:rFonts w:cs="Times New Roman"/>
                <w:sz w:val="22"/>
                <w:szCs w:val="22"/>
                <w:cs/>
                <w:lang w:eastAsia="en-US"/>
              </w:rPr>
            </w:pPr>
            <w:r w:rsidRPr="00AD243F">
              <w:rPr>
                <w:rFonts w:cs="Times New Roman"/>
                <w:sz w:val="22"/>
                <w:szCs w:val="22"/>
                <w:lang w:eastAsia="en-US"/>
              </w:rPr>
              <w:t>7,908</w:t>
            </w:r>
          </w:p>
        </w:tc>
      </w:tr>
      <w:tr w:rsidR="00F452C1" w:rsidRPr="00AD243F" w14:paraId="4C9E5BF2" w14:textId="77777777" w:rsidTr="00161076">
        <w:trPr>
          <w:trHeight w:val="20"/>
        </w:trPr>
        <w:tc>
          <w:tcPr>
            <w:tcW w:w="3094" w:type="dxa"/>
            <w:vAlign w:val="center"/>
          </w:tcPr>
          <w:p w14:paraId="78A16622" w14:textId="77777777" w:rsidR="00F452C1" w:rsidRPr="00AD243F"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rPr>
            </w:pPr>
            <w:r w:rsidRPr="00AD243F">
              <w:rPr>
                <w:rFonts w:ascii="Times New Roman" w:hAnsi="Times New Roman" w:cs="Times New Roman"/>
                <w:sz w:val="22"/>
                <w:szCs w:val="22"/>
              </w:rPr>
              <w:t>Accrued commission</w:t>
            </w:r>
          </w:p>
        </w:tc>
        <w:tc>
          <w:tcPr>
            <w:tcW w:w="1440" w:type="dxa"/>
            <w:vAlign w:val="bottom"/>
          </w:tcPr>
          <w:p w14:paraId="62D81C5D" w14:textId="03D43270" w:rsidR="00F452C1" w:rsidRPr="00AD243F" w:rsidRDefault="004679B4" w:rsidP="00F452C1">
            <w:pPr>
              <w:pStyle w:val="Preformatted"/>
              <w:tabs>
                <w:tab w:val="clear" w:pos="959"/>
                <w:tab w:val="clear" w:pos="9590"/>
              </w:tabs>
              <w:ind w:right="82"/>
              <w:jc w:val="right"/>
              <w:rPr>
                <w:rFonts w:cs="Times New Roman"/>
                <w:sz w:val="22"/>
                <w:szCs w:val="22"/>
                <w:lang w:eastAsia="en-US"/>
              </w:rPr>
            </w:pPr>
            <w:r w:rsidRPr="00AD243F">
              <w:rPr>
                <w:rFonts w:cs="Times New Roman"/>
                <w:sz w:val="22"/>
                <w:szCs w:val="22"/>
                <w:lang w:eastAsia="en-US"/>
              </w:rPr>
              <w:t>3,548</w:t>
            </w:r>
          </w:p>
        </w:tc>
        <w:tc>
          <w:tcPr>
            <w:tcW w:w="283" w:type="dxa"/>
            <w:vAlign w:val="bottom"/>
          </w:tcPr>
          <w:p w14:paraId="17C4F8EC" w14:textId="77777777" w:rsidR="00F452C1" w:rsidRPr="00AD243F" w:rsidRDefault="00F452C1" w:rsidP="00F452C1">
            <w:pPr>
              <w:pStyle w:val="Preformatted"/>
              <w:tabs>
                <w:tab w:val="clear" w:pos="959"/>
                <w:tab w:val="clear" w:pos="9590"/>
              </w:tabs>
              <w:ind w:right="345"/>
              <w:jc w:val="center"/>
              <w:rPr>
                <w:rFonts w:cs="Times New Roman"/>
                <w:sz w:val="22"/>
                <w:szCs w:val="22"/>
                <w:lang w:eastAsia="en-US"/>
              </w:rPr>
            </w:pPr>
          </w:p>
        </w:tc>
        <w:tc>
          <w:tcPr>
            <w:tcW w:w="1445" w:type="dxa"/>
            <w:vAlign w:val="bottom"/>
          </w:tcPr>
          <w:p w14:paraId="7A8E471A" w14:textId="16AA94A7" w:rsidR="00F452C1" w:rsidRPr="00AD243F" w:rsidRDefault="00F452C1" w:rsidP="00F452C1">
            <w:pPr>
              <w:pStyle w:val="Preformatted"/>
              <w:tabs>
                <w:tab w:val="clear" w:pos="959"/>
                <w:tab w:val="clear" w:pos="9590"/>
              </w:tabs>
              <w:ind w:right="82"/>
              <w:jc w:val="right"/>
              <w:rPr>
                <w:rFonts w:cs="Times New Roman"/>
                <w:sz w:val="22"/>
                <w:szCs w:val="22"/>
                <w:lang w:eastAsia="en-US"/>
              </w:rPr>
            </w:pPr>
            <w:r w:rsidRPr="00AD243F">
              <w:rPr>
                <w:rFonts w:cs="Times New Roman"/>
                <w:sz w:val="22"/>
                <w:szCs w:val="22"/>
                <w:lang w:eastAsia="en-US"/>
              </w:rPr>
              <w:t>3,903</w:t>
            </w:r>
          </w:p>
        </w:tc>
        <w:tc>
          <w:tcPr>
            <w:tcW w:w="284" w:type="dxa"/>
            <w:vAlign w:val="bottom"/>
          </w:tcPr>
          <w:p w14:paraId="3F4ABAB0" w14:textId="77777777" w:rsidR="00F452C1" w:rsidRPr="00AD243F" w:rsidRDefault="00F452C1" w:rsidP="00F452C1">
            <w:pPr>
              <w:pStyle w:val="Preformatted"/>
              <w:tabs>
                <w:tab w:val="clear" w:pos="959"/>
                <w:tab w:val="clear" w:pos="9590"/>
              </w:tabs>
              <w:ind w:right="345"/>
              <w:jc w:val="right"/>
              <w:rPr>
                <w:rFonts w:cs="Times New Roman"/>
                <w:sz w:val="22"/>
                <w:szCs w:val="22"/>
                <w:lang w:eastAsia="en-US"/>
              </w:rPr>
            </w:pPr>
          </w:p>
        </w:tc>
        <w:tc>
          <w:tcPr>
            <w:tcW w:w="1275" w:type="dxa"/>
            <w:vAlign w:val="bottom"/>
          </w:tcPr>
          <w:p w14:paraId="30E8D0B9" w14:textId="5F36B300" w:rsidR="00F452C1" w:rsidRPr="00AD243F" w:rsidRDefault="004679B4" w:rsidP="00F452C1">
            <w:pPr>
              <w:pStyle w:val="Preformatted"/>
              <w:tabs>
                <w:tab w:val="clear" w:pos="959"/>
                <w:tab w:val="clear" w:pos="9590"/>
              </w:tabs>
              <w:ind w:right="82"/>
              <w:jc w:val="right"/>
              <w:rPr>
                <w:rFonts w:cs="Times New Roman"/>
                <w:sz w:val="22"/>
                <w:szCs w:val="22"/>
                <w:lang w:eastAsia="en-US"/>
              </w:rPr>
            </w:pPr>
            <w:r w:rsidRPr="00AD243F">
              <w:rPr>
                <w:rFonts w:cs="Times New Roman"/>
                <w:sz w:val="22"/>
                <w:szCs w:val="22"/>
                <w:lang w:eastAsia="en-US"/>
              </w:rPr>
              <w:t>3,548</w:t>
            </w:r>
          </w:p>
        </w:tc>
        <w:tc>
          <w:tcPr>
            <w:tcW w:w="284" w:type="dxa"/>
            <w:vAlign w:val="bottom"/>
          </w:tcPr>
          <w:p w14:paraId="6E9C1A6D" w14:textId="77777777" w:rsidR="00F452C1" w:rsidRPr="00AD243F" w:rsidRDefault="00F452C1" w:rsidP="00F452C1">
            <w:pPr>
              <w:pStyle w:val="Preformatted"/>
              <w:tabs>
                <w:tab w:val="clear" w:pos="959"/>
                <w:tab w:val="clear" w:pos="9590"/>
              </w:tabs>
              <w:ind w:right="345"/>
              <w:jc w:val="right"/>
              <w:rPr>
                <w:rFonts w:cs="Times New Roman"/>
                <w:sz w:val="22"/>
                <w:szCs w:val="22"/>
                <w:lang w:eastAsia="en-US"/>
              </w:rPr>
            </w:pPr>
          </w:p>
        </w:tc>
        <w:tc>
          <w:tcPr>
            <w:tcW w:w="1277" w:type="dxa"/>
            <w:vAlign w:val="bottom"/>
          </w:tcPr>
          <w:p w14:paraId="75AEC3E7" w14:textId="553DFA4A" w:rsidR="00F452C1" w:rsidRPr="00AD243F" w:rsidRDefault="00F452C1" w:rsidP="00F452C1">
            <w:pPr>
              <w:pStyle w:val="Preformatted"/>
              <w:tabs>
                <w:tab w:val="clear" w:pos="959"/>
                <w:tab w:val="clear" w:pos="9590"/>
              </w:tabs>
              <w:ind w:right="82"/>
              <w:jc w:val="right"/>
              <w:rPr>
                <w:rFonts w:cs="Times New Roman"/>
                <w:sz w:val="22"/>
                <w:szCs w:val="22"/>
                <w:lang w:eastAsia="en-US"/>
              </w:rPr>
            </w:pPr>
            <w:r w:rsidRPr="00AD243F">
              <w:rPr>
                <w:rFonts w:cs="Times New Roman"/>
                <w:sz w:val="22"/>
                <w:szCs w:val="22"/>
                <w:lang w:eastAsia="en-US"/>
              </w:rPr>
              <w:t>3,903</w:t>
            </w:r>
          </w:p>
        </w:tc>
      </w:tr>
      <w:tr w:rsidR="006B6508" w:rsidRPr="00AD243F" w14:paraId="15D29AF9" w14:textId="77777777" w:rsidTr="00161076">
        <w:trPr>
          <w:trHeight w:val="20"/>
        </w:trPr>
        <w:tc>
          <w:tcPr>
            <w:tcW w:w="3094" w:type="dxa"/>
          </w:tcPr>
          <w:p w14:paraId="0DD8335A" w14:textId="229EEA69" w:rsidR="006B6508" w:rsidRPr="00AD243F" w:rsidRDefault="006B6508" w:rsidP="006B6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rPr>
            </w:pPr>
            <w:r w:rsidRPr="00AD243F">
              <w:rPr>
                <w:rFonts w:ascii="Times New Roman" w:hAnsi="Times New Roman" w:cs="Times New Roman"/>
                <w:sz w:val="22"/>
                <w:szCs w:val="22"/>
              </w:rPr>
              <w:t>Revenue Department payable</w:t>
            </w:r>
          </w:p>
        </w:tc>
        <w:tc>
          <w:tcPr>
            <w:tcW w:w="1440" w:type="dxa"/>
            <w:vAlign w:val="bottom"/>
          </w:tcPr>
          <w:p w14:paraId="3A36CA94" w14:textId="45937751" w:rsidR="006B6508" w:rsidRPr="00AD243F" w:rsidRDefault="006B6508" w:rsidP="006B6508">
            <w:pPr>
              <w:pStyle w:val="Preformatted"/>
              <w:tabs>
                <w:tab w:val="clear" w:pos="959"/>
                <w:tab w:val="clear" w:pos="9590"/>
              </w:tabs>
              <w:ind w:right="82"/>
              <w:jc w:val="right"/>
              <w:rPr>
                <w:rFonts w:cs="Times New Roman"/>
                <w:sz w:val="22"/>
                <w:szCs w:val="22"/>
                <w:lang w:eastAsia="en-US"/>
              </w:rPr>
            </w:pPr>
            <w:r w:rsidRPr="00AD243F">
              <w:rPr>
                <w:rFonts w:cs="Times New Roman"/>
                <w:sz w:val="22"/>
                <w:szCs w:val="22"/>
                <w:lang w:eastAsia="en-US"/>
              </w:rPr>
              <w:t>2,296</w:t>
            </w:r>
          </w:p>
        </w:tc>
        <w:tc>
          <w:tcPr>
            <w:tcW w:w="283" w:type="dxa"/>
            <w:vAlign w:val="bottom"/>
          </w:tcPr>
          <w:p w14:paraId="63066329" w14:textId="77777777" w:rsidR="006B6508" w:rsidRPr="00AD243F" w:rsidRDefault="006B6508" w:rsidP="006B6508">
            <w:pPr>
              <w:pStyle w:val="Preformatted"/>
              <w:tabs>
                <w:tab w:val="clear" w:pos="959"/>
                <w:tab w:val="clear" w:pos="9590"/>
              </w:tabs>
              <w:ind w:right="345"/>
              <w:jc w:val="center"/>
              <w:rPr>
                <w:rFonts w:cs="Times New Roman"/>
                <w:sz w:val="22"/>
                <w:szCs w:val="22"/>
                <w:lang w:eastAsia="en-US"/>
              </w:rPr>
            </w:pPr>
          </w:p>
        </w:tc>
        <w:tc>
          <w:tcPr>
            <w:tcW w:w="1445" w:type="dxa"/>
            <w:vAlign w:val="bottom"/>
          </w:tcPr>
          <w:p w14:paraId="0716FC1B" w14:textId="4555289B" w:rsidR="006B6508" w:rsidRPr="00AD243F" w:rsidRDefault="006B6508" w:rsidP="006B6508">
            <w:pPr>
              <w:pStyle w:val="Preformatted"/>
              <w:tabs>
                <w:tab w:val="clear" w:pos="959"/>
                <w:tab w:val="clear" w:pos="9590"/>
              </w:tabs>
              <w:ind w:right="82"/>
              <w:jc w:val="right"/>
              <w:rPr>
                <w:rFonts w:cs="Times New Roman"/>
                <w:sz w:val="22"/>
                <w:szCs w:val="22"/>
                <w:lang w:eastAsia="en-US"/>
              </w:rPr>
            </w:pPr>
            <w:r w:rsidRPr="00AD243F">
              <w:rPr>
                <w:rFonts w:cs="Times New Roman"/>
                <w:sz w:val="22"/>
                <w:szCs w:val="22"/>
                <w:lang w:eastAsia="en-US"/>
              </w:rPr>
              <w:t>831</w:t>
            </w:r>
          </w:p>
        </w:tc>
        <w:tc>
          <w:tcPr>
            <w:tcW w:w="284" w:type="dxa"/>
            <w:vAlign w:val="bottom"/>
          </w:tcPr>
          <w:p w14:paraId="17D253FB" w14:textId="77777777" w:rsidR="006B6508" w:rsidRPr="00AD243F" w:rsidRDefault="006B6508" w:rsidP="006B6508">
            <w:pPr>
              <w:pStyle w:val="Preformatted"/>
              <w:tabs>
                <w:tab w:val="clear" w:pos="959"/>
                <w:tab w:val="clear" w:pos="9590"/>
              </w:tabs>
              <w:ind w:right="345"/>
              <w:jc w:val="right"/>
              <w:rPr>
                <w:rFonts w:cs="Times New Roman"/>
                <w:sz w:val="22"/>
                <w:szCs w:val="22"/>
                <w:lang w:eastAsia="en-US"/>
              </w:rPr>
            </w:pPr>
          </w:p>
        </w:tc>
        <w:tc>
          <w:tcPr>
            <w:tcW w:w="1275" w:type="dxa"/>
            <w:vAlign w:val="bottom"/>
          </w:tcPr>
          <w:p w14:paraId="7AEC7230" w14:textId="6F039567" w:rsidR="006B6508" w:rsidRPr="00AD243F" w:rsidRDefault="006B6508" w:rsidP="006B6508">
            <w:pPr>
              <w:pStyle w:val="Preformatted"/>
              <w:tabs>
                <w:tab w:val="clear" w:pos="959"/>
                <w:tab w:val="clear" w:pos="9590"/>
              </w:tabs>
              <w:ind w:right="82"/>
              <w:jc w:val="right"/>
              <w:rPr>
                <w:rFonts w:cs="Times New Roman"/>
                <w:sz w:val="22"/>
                <w:szCs w:val="22"/>
                <w:lang w:eastAsia="en-US"/>
              </w:rPr>
            </w:pPr>
            <w:r w:rsidRPr="00AD243F">
              <w:rPr>
                <w:rFonts w:cs="Times New Roman"/>
                <w:sz w:val="22"/>
                <w:szCs w:val="22"/>
                <w:lang w:eastAsia="en-US"/>
              </w:rPr>
              <w:t>2,147</w:t>
            </w:r>
          </w:p>
        </w:tc>
        <w:tc>
          <w:tcPr>
            <w:tcW w:w="284" w:type="dxa"/>
            <w:vAlign w:val="bottom"/>
          </w:tcPr>
          <w:p w14:paraId="5BE58981" w14:textId="77777777" w:rsidR="006B6508" w:rsidRPr="00AD243F" w:rsidRDefault="006B6508" w:rsidP="006B6508">
            <w:pPr>
              <w:pStyle w:val="Preformatted"/>
              <w:tabs>
                <w:tab w:val="clear" w:pos="959"/>
                <w:tab w:val="clear" w:pos="9590"/>
              </w:tabs>
              <w:ind w:right="345"/>
              <w:jc w:val="right"/>
              <w:rPr>
                <w:rFonts w:cs="Times New Roman"/>
                <w:sz w:val="22"/>
                <w:szCs w:val="22"/>
                <w:lang w:eastAsia="en-US"/>
              </w:rPr>
            </w:pPr>
          </w:p>
        </w:tc>
        <w:tc>
          <w:tcPr>
            <w:tcW w:w="1277" w:type="dxa"/>
            <w:vAlign w:val="bottom"/>
          </w:tcPr>
          <w:p w14:paraId="0FD913A0" w14:textId="77877B1D" w:rsidR="006B6508" w:rsidRPr="00AD243F" w:rsidRDefault="006B6508" w:rsidP="006B6508">
            <w:pPr>
              <w:pStyle w:val="Preformatted"/>
              <w:tabs>
                <w:tab w:val="clear" w:pos="959"/>
                <w:tab w:val="clear" w:pos="9590"/>
              </w:tabs>
              <w:ind w:right="82"/>
              <w:jc w:val="right"/>
              <w:rPr>
                <w:rFonts w:cs="Times New Roman"/>
                <w:sz w:val="22"/>
                <w:szCs w:val="22"/>
                <w:lang w:eastAsia="en-US"/>
              </w:rPr>
            </w:pPr>
            <w:r w:rsidRPr="00AD243F">
              <w:rPr>
                <w:rFonts w:cs="Times New Roman"/>
                <w:sz w:val="22"/>
                <w:szCs w:val="22"/>
                <w:lang w:eastAsia="en-US"/>
              </w:rPr>
              <w:t>731</w:t>
            </w:r>
          </w:p>
        </w:tc>
      </w:tr>
      <w:tr w:rsidR="00F452C1" w:rsidRPr="00AD243F" w14:paraId="735EBF64" w14:textId="77777777" w:rsidTr="00161076">
        <w:trPr>
          <w:trHeight w:val="20"/>
        </w:trPr>
        <w:tc>
          <w:tcPr>
            <w:tcW w:w="3094" w:type="dxa"/>
            <w:vAlign w:val="bottom"/>
          </w:tcPr>
          <w:p w14:paraId="01F2B130" w14:textId="77777777" w:rsidR="00161076"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rPr>
            </w:pPr>
            <w:r w:rsidRPr="00AD243F">
              <w:rPr>
                <w:rFonts w:ascii="Times New Roman" w:hAnsi="Times New Roman" w:cs="Times New Roman"/>
                <w:sz w:val="22"/>
                <w:szCs w:val="22"/>
              </w:rPr>
              <w:t xml:space="preserve">Accrued expenses and discounts </w:t>
            </w:r>
          </w:p>
          <w:p w14:paraId="723A2376" w14:textId="6B1C2492" w:rsidR="00F452C1" w:rsidRPr="00AD243F" w:rsidRDefault="00161076"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sz w:val="22"/>
                <w:szCs w:val="22"/>
              </w:rPr>
            </w:pPr>
            <w:r>
              <w:rPr>
                <w:rFonts w:ascii="Times New Roman" w:hAnsi="Times New Roman" w:cs="Times New Roman"/>
                <w:sz w:val="22"/>
                <w:szCs w:val="22"/>
              </w:rPr>
              <w:t xml:space="preserve">   </w:t>
            </w:r>
            <w:r w:rsidR="00F452C1" w:rsidRPr="00AD243F">
              <w:rPr>
                <w:rFonts w:ascii="Times New Roman" w:hAnsi="Times New Roman" w:cs="Times New Roman"/>
                <w:sz w:val="22"/>
                <w:szCs w:val="22"/>
              </w:rPr>
              <w:t>on collections</w:t>
            </w:r>
          </w:p>
        </w:tc>
        <w:tc>
          <w:tcPr>
            <w:tcW w:w="1440" w:type="dxa"/>
            <w:vAlign w:val="bottom"/>
          </w:tcPr>
          <w:p w14:paraId="3B6F49D2" w14:textId="27F7F4D5" w:rsidR="00F452C1" w:rsidRPr="00AD243F" w:rsidRDefault="004679B4" w:rsidP="00F452C1">
            <w:pPr>
              <w:pStyle w:val="Preformatted"/>
              <w:tabs>
                <w:tab w:val="clear" w:pos="959"/>
                <w:tab w:val="clear" w:pos="9590"/>
              </w:tabs>
              <w:ind w:right="82"/>
              <w:jc w:val="right"/>
              <w:rPr>
                <w:rFonts w:cs="Times New Roman"/>
                <w:sz w:val="22"/>
                <w:szCs w:val="22"/>
                <w:lang w:eastAsia="en-US"/>
              </w:rPr>
            </w:pPr>
            <w:r w:rsidRPr="00AD243F">
              <w:rPr>
                <w:rFonts w:cs="Times New Roman"/>
                <w:sz w:val="22"/>
                <w:szCs w:val="22"/>
                <w:lang w:eastAsia="en-US"/>
              </w:rPr>
              <w:t>1,792</w:t>
            </w:r>
          </w:p>
        </w:tc>
        <w:tc>
          <w:tcPr>
            <w:tcW w:w="283" w:type="dxa"/>
            <w:vAlign w:val="bottom"/>
          </w:tcPr>
          <w:p w14:paraId="376FE31E" w14:textId="77777777" w:rsidR="00F452C1" w:rsidRPr="00AD243F" w:rsidRDefault="00F452C1" w:rsidP="00F452C1">
            <w:pPr>
              <w:pStyle w:val="Preformatted"/>
              <w:tabs>
                <w:tab w:val="clear" w:pos="959"/>
                <w:tab w:val="clear" w:pos="9590"/>
              </w:tabs>
              <w:ind w:right="345"/>
              <w:jc w:val="center"/>
              <w:rPr>
                <w:rFonts w:cs="Times New Roman"/>
                <w:sz w:val="22"/>
                <w:szCs w:val="22"/>
                <w:lang w:eastAsia="en-US"/>
              </w:rPr>
            </w:pPr>
          </w:p>
        </w:tc>
        <w:tc>
          <w:tcPr>
            <w:tcW w:w="1445" w:type="dxa"/>
            <w:vAlign w:val="bottom"/>
          </w:tcPr>
          <w:p w14:paraId="5A68C9F7" w14:textId="39EB33B9" w:rsidR="00F452C1" w:rsidRPr="00AD243F" w:rsidRDefault="00F452C1" w:rsidP="00F452C1">
            <w:pPr>
              <w:pStyle w:val="Preformatted"/>
              <w:tabs>
                <w:tab w:val="clear" w:pos="959"/>
                <w:tab w:val="clear" w:pos="9590"/>
              </w:tabs>
              <w:ind w:right="82"/>
              <w:jc w:val="right"/>
              <w:rPr>
                <w:rFonts w:cs="Times New Roman"/>
                <w:sz w:val="22"/>
                <w:szCs w:val="22"/>
                <w:lang w:eastAsia="en-US"/>
              </w:rPr>
            </w:pPr>
            <w:r w:rsidRPr="00AD243F">
              <w:rPr>
                <w:rFonts w:cs="Times New Roman"/>
                <w:sz w:val="22"/>
                <w:szCs w:val="22"/>
                <w:lang w:eastAsia="en-US"/>
              </w:rPr>
              <w:t>1,854</w:t>
            </w:r>
          </w:p>
        </w:tc>
        <w:tc>
          <w:tcPr>
            <w:tcW w:w="284" w:type="dxa"/>
            <w:vAlign w:val="bottom"/>
          </w:tcPr>
          <w:p w14:paraId="0119014B" w14:textId="77777777" w:rsidR="00F452C1" w:rsidRPr="00AD243F" w:rsidRDefault="00F452C1" w:rsidP="00F452C1">
            <w:pPr>
              <w:pStyle w:val="Preformatted"/>
              <w:tabs>
                <w:tab w:val="clear" w:pos="959"/>
                <w:tab w:val="clear" w:pos="9590"/>
              </w:tabs>
              <w:ind w:right="345"/>
              <w:jc w:val="right"/>
              <w:rPr>
                <w:rFonts w:cs="Times New Roman"/>
                <w:sz w:val="22"/>
                <w:szCs w:val="22"/>
                <w:lang w:eastAsia="en-US"/>
              </w:rPr>
            </w:pPr>
          </w:p>
        </w:tc>
        <w:tc>
          <w:tcPr>
            <w:tcW w:w="1275" w:type="dxa"/>
            <w:vAlign w:val="bottom"/>
          </w:tcPr>
          <w:p w14:paraId="375357B0" w14:textId="19BE27FE" w:rsidR="00F452C1" w:rsidRPr="00AD243F" w:rsidRDefault="004679B4" w:rsidP="00F452C1">
            <w:pPr>
              <w:pStyle w:val="Preformatted"/>
              <w:tabs>
                <w:tab w:val="clear" w:pos="959"/>
                <w:tab w:val="clear" w:pos="9590"/>
              </w:tabs>
              <w:ind w:right="82"/>
              <w:jc w:val="right"/>
              <w:rPr>
                <w:rFonts w:cs="Times New Roman"/>
                <w:sz w:val="22"/>
                <w:szCs w:val="22"/>
                <w:lang w:eastAsia="en-US"/>
              </w:rPr>
            </w:pPr>
            <w:r w:rsidRPr="00AD243F">
              <w:rPr>
                <w:rFonts w:cs="Times New Roman"/>
                <w:sz w:val="22"/>
                <w:szCs w:val="22"/>
                <w:lang w:eastAsia="en-US"/>
              </w:rPr>
              <w:t>1,792</w:t>
            </w:r>
          </w:p>
        </w:tc>
        <w:tc>
          <w:tcPr>
            <w:tcW w:w="284" w:type="dxa"/>
            <w:vAlign w:val="bottom"/>
          </w:tcPr>
          <w:p w14:paraId="1357D2AF" w14:textId="77777777" w:rsidR="00F452C1" w:rsidRPr="00AD243F" w:rsidRDefault="00F452C1" w:rsidP="00F452C1">
            <w:pPr>
              <w:pStyle w:val="Preformatted"/>
              <w:tabs>
                <w:tab w:val="clear" w:pos="959"/>
                <w:tab w:val="clear" w:pos="9590"/>
              </w:tabs>
              <w:ind w:right="345"/>
              <w:jc w:val="right"/>
              <w:rPr>
                <w:rFonts w:cs="Times New Roman"/>
                <w:sz w:val="22"/>
                <w:szCs w:val="22"/>
                <w:lang w:eastAsia="en-US"/>
              </w:rPr>
            </w:pPr>
          </w:p>
        </w:tc>
        <w:tc>
          <w:tcPr>
            <w:tcW w:w="1277" w:type="dxa"/>
            <w:vAlign w:val="bottom"/>
          </w:tcPr>
          <w:p w14:paraId="2B3A370D" w14:textId="38A44320" w:rsidR="00F452C1" w:rsidRPr="00AD243F" w:rsidRDefault="00F452C1" w:rsidP="00F452C1">
            <w:pPr>
              <w:pStyle w:val="Preformatted"/>
              <w:tabs>
                <w:tab w:val="clear" w:pos="959"/>
                <w:tab w:val="clear" w:pos="9590"/>
              </w:tabs>
              <w:ind w:right="82"/>
              <w:jc w:val="right"/>
              <w:rPr>
                <w:rFonts w:cs="Times New Roman"/>
                <w:sz w:val="22"/>
                <w:szCs w:val="22"/>
                <w:lang w:eastAsia="en-US"/>
              </w:rPr>
            </w:pPr>
            <w:r w:rsidRPr="00AD243F">
              <w:rPr>
                <w:rFonts w:cs="Times New Roman"/>
                <w:sz w:val="22"/>
                <w:szCs w:val="22"/>
                <w:lang w:eastAsia="en-US"/>
              </w:rPr>
              <w:t>1,854</w:t>
            </w:r>
          </w:p>
        </w:tc>
      </w:tr>
      <w:tr w:rsidR="00F452C1" w:rsidRPr="00AD243F" w14:paraId="26309A55" w14:textId="77777777" w:rsidTr="00161076">
        <w:trPr>
          <w:trHeight w:val="20"/>
        </w:trPr>
        <w:tc>
          <w:tcPr>
            <w:tcW w:w="3094" w:type="dxa"/>
          </w:tcPr>
          <w:p w14:paraId="14E15F15" w14:textId="77777777" w:rsidR="00F452C1" w:rsidRPr="00AD243F"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sz w:val="22"/>
                <w:szCs w:val="22"/>
                <w:highlight w:val="yellow"/>
              </w:rPr>
            </w:pPr>
            <w:r w:rsidRPr="00AD243F">
              <w:rPr>
                <w:rFonts w:ascii="Times New Roman" w:hAnsi="Times New Roman" w:cs="Times New Roman"/>
                <w:sz w:val="22"/>
                <w:szCs w:val="22"/>
              </w:rPr>
              <w:t>Advances from customers</w:t>
            </w:r>
          </w:p>
        </w:tc>
        <w:tc>
          <w:tcPr>
            <w:tcW w:w="1440" w:type="dxa"/>
            <w:vAlign w:val="bottom"/>
          </w:tcPr>
          <w:p w14:paraId="250976EE" w14:textId="07B37E51" w:rsidR="00F452C1" w:rsidRPr="00AD243F" w:rsidRDefault="004679B4" w:rsidP="00F452C1">
            <w:pPr>
              <w:pStyle w:val="Preformatted"/>
              <w:tabs>
                <w:tab w:val="clear" w:pos="959"/>
                <w:tab w:val="clear" w:pos="9590"/>
              </w:tabs>
              <w:ind w:right="82"/>
              <w:jc w:val="right"/>
              <w:rPr>
                <w:rFonts w:cs="Times New Roman"/>
                <w:sz w:val="22"/>
                <w:szCs w:val="22"/>
                <w:lang w:eastAsia="en-US"/>
              </w:rPr>
            </w:pPr>
            <w:r w:rsidRPr="00AD243F">
              <w:rPr>
                <w:rFonts w:cs="Times New Roman"/>
                <w:sz w:val="22"/>
                <w:szCs w:val="22"/>
                <w:lang w:eastAsia="en-US"/>
              </w:rPr>
              <w:t>1,101</w:t>
            </w:r>
          </w:p>
        </w:tc>
        <w:tc>
          <w:tcPr>
            <w:tcW w:w="283" w:type="dxa"/>
            <w:vAlign w:val="bottom"/>
          </w:tcPr>
          <w:p w14:paraId="77245B2E" w14:textId="77777777" w:rsidR="00F452C1" w:rsidRPr="00AD243F" w:rsidRDefault="00F452C1" w:rsidP="00F452C1">
            <w:pPr>
              <w:pStyle w:val="Preformatted"/>
              <w:tabs>
                <w:tab w:val="clear" w:pos="959"/>
                <w:tab w:val="clear" w:pos="9590"/>
              </w:tabs>
              <w:ind w:right="345"/>
              <w:jc w:val="center"/>
              <w:rPr>
                <w:rFonts w:cs="Times New Roman"/>
                <w:sz w:val="22"/>
                <w:szCs w:val="22"/>
                <w:lang w:eastAsia="en-US"/>
              </w:rPr>
            </w:pPr>
          </w:p>
        </w:tc>
        <w:tc>
          <w:tcPr>
            <w:tcW w:w="1445" w:type="dxa"/>
            <w:vAlign w:val="bottom"/>
          </w:tcPr>
          <w:p w14:paraId="48CAE1EE" w14:textId="2B1DE274" w:rsidR="00F452C1" w:rsidRPr="00AD243F" w:rsidRDefault="00F452C1" w:rsidP="00F452C1">
            <w:pPr>
              <w:pStyle w:val="Preformatted"/>
              <w:tabs>
                <w:tab w:val="clear" w:pos="959"/>
                <w:tab w:val="clear" w:pos="9590"/>
              </w:tabs>
              <w:ind w:right="82"/>
              <w:jc w:val="right"/>
              <w:rPr>
                <w:rFonts w:cs="Times New Roman"/>
                <w:sz w:val="22"/>
                <w:szCs w:val="22"/>
                <w:lang w:eastAsia="en-US"/>
              </w:rPr>
            </w:pPr>
            <w:r w:rsidRPr="00AD243F">
              <w:rPr>
                <w:rFonts w:cs="Times New Roman"/>
                <w:sz w:val="22"/>
                <w:szCs w:val="22"/>
                <w:lang w:eastAsia="en-US"/>
              </w:rPr>
              <w:t>1,848</w:t>
            </w:r>
          </w:p>
        </w:tc>
        <w:tc>
          <w:tcPr>
            <w:tcW w:w="284" w:type="dxa"/>
            <w:vAlign w:val="bottom"/>
          </w:tcPr>
          <w:p w14:paraId="2A4A48CB" w14:textId="77777777" w:rsidR="00F452C1" w:rsidRPr="00AD243F" w:rsidRDefault="00F452C1" w:rsidP="00F452C1">
            <w:pPr>
              <w:pStyle w:val="Preformatted"/>
              <w:tabs>
                <w:tab w:val="clear" w:pos="959"/>
                <w:tab w:val="clear" w:pos="9590"/>
              </w:tabs>
              <w:ind w:right="345"/>
              <w:jc w:val="right"/>
              <w:rPr>
                <w:rFonts w:cs="Times New Roman"/>
                <w:sz w:val="22"/>
                <w:szCs w:val="22"/>
                <w:lang w:eastAsia="en-US"/>
              </w:rPr>
            </w:pPr>
          </w:p>
        </w:tc>
        <w:tc>
          <w:tcPr>
            <w:tcW w:w="1275" w:type="dxa"/>
            <w:vAlign w:val="bottom"/>
          </w:tcPr>
          <w:p w14:paraId="7ED76BB5" w14:textId="455F8AA3" w:rsidR="00F452C1" w:rsidRPr="00AD243F" w:rsidRDefault="004679B4" w:rsidP="00F452C1">
            <w:pPr>
              <w:pStyle w:val="Preformatted"/>
              <w:tabs>
                <w:tab w:val="clear" w:pos="959"/>
                <w:tab w:val="clear" w:pos="9590"/>
              </w:tabs>
              <w:ind w:right="82"/>
              <w:jc w:val="right"/>
              <w:rPr>
                <w:rFonts w:cs="Times New Roman"/>
                <w:sz w:val="22"/>
                <w:szCs w:val="22"/>
                <w:lang w:eastAsia="en-US"/>
              </w:rPr>
            </w:pPr>
            <w:r w:rsidRPr="00AD243F">
              <w:rPr>
                <w:rFonts w:cs="Times New Roman"/>
                <w:sz w:val="22"/>
                <w:szCs w:val="22"/>
                <w:lang w:eastAsia="en-US"/>
              </w:rPr>
              <w:t>653</w:t>
            </w:r>
          </w:p>
        </w:tc>
        <w:tc>
          <w:tcPr>
            <w:tcW w:w="284" w:type="dxa"/>
            <w:vAlign w:val="bottom"/>
          </w:tcPr>
          <w:p w14:paraId="294C0866" w14:textId="77777777" w:rsidR="00F452C1" w:rsidRPr="00AD243F" w:rsidRDefault="00F452C1" w:rsidP="00F452C1">
            <w:pPr>
              <w:pStyle w:val="Preformatted"/>
              <w:tabs>
                <w:tab w:val="clear" w:pos="959"/>
                <w:tab w:val="clear" w:pos="9590"/>
              </w:tabs>
              <w:ind w:right="345"/>
              <w:jc w:val="right"/>
              <w:rPr>
                <w:rFonts w:cs="Times New Roman"/>
                <w:sz w:val="22"/>
                <w:szCs w:val="22"/>
                <w:lang w:eastAsia="en-US"/>
              </w:rPr>
            </w:pPr>
          </w:p>
        </w:tc>
        <w:tc>
          <w:tcPr>
            <w:tcW w:w="1277" w:type="dxa"/>
            <w:vAlign w:val="bottom"/>
          </w:tcPr>
          <w:p w14:paraId="64EAFE74" w14:textId="4A2D5623" w:rsidR="00F452C1" w:rsidRPr="00AD243F" w:rsidRDefault="00F452C1" w:rsidP="00F452C1">
            <w:pPr>
              <w:pStyle w:val="Preformatted"/>
              <w:tabs>
                <w:tab w:val="clear" w:pos="959"/>
                <w:tab w:val="clear" w:pos="9590"/>
              </w:tabs>
              <w:ind w:right="82"/>
              <w:jc w:val="right"/>
              <w:rPr>
                <w:rFonts w:cs="Times New Roman"/>
                <w:sz w:val="22"/>
                <w:szCs w:val="22"/>
                <w:lang w:eastAsia="en-US"/>
              </w:rPr>
            </w:pPr>
            <w:r w:rsidRPr="00AD243F">
              <w:rPr>
                <w:rFonts w:cs="Times New Roman"/>
                <w:sz w:val="22"/>
                <w:szCs w:val="22"/>
                <w:lang w:eastAsia="en-US"/>
              </w:rPr>
              <w:t>431</w:t>
            </w:r>
          </w:p>
        </w:tc>
      </w:tr>
      <w:tr w:rsidR="00F452C1" w:rsidRPr="00AD243F" w14:paraId="7705FA4B" w14:textId="77777777" w:rsidTr="00161076">
        <w:trPr>
          <w:trHeight w:val="20"/>
        </w:trPr>
        <w:tc>
          <w:tcPr>
            <w:tcW w:w="3094" w:type="dxa"/>
          </w:tcPr>
          <w:p w14:paraId="319D81D3" w14:textId="77777777" w:rsidR="00F452C1" w:rsidRPr="00AD243F"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sz w:val="22"/>
                <w:szCs w:val="22"/>
              </w:rPr>
            </w:pPr>
            <w:r w:rsidRPr="00AD243F">
              <w:rPr>
                <w:rFonts w:ascii="Times New Roman" w:hAnsi="Times New Roman" w:cstheme="minorBidi"/>
                <w:sz w:val="22"/>
                <w:szCs w:val="22"/>
              </w:rPr>
              <w:t xml:space="preserve">Other </w:t>
            </w:r>
            <w:r w:rsidRPr="00AD243F">
              <w:rPr>
                <w:rFonts w:ascii="Times New Roman" w:hAnsi="Times New Roman" w:cs="Times New Roman"/>
                <w:sz w:val="22"/>
                <w:szCs w:val="22"/>
              </w:rPr>
              <w:t>advances</w:t>
            </w:r>
          </w:p>
        </w:tc>
        <w:tc>
          <w:tcPr>
            <w:tcW w:w="1440" w:type="dxa"/>
            <w:vAlign w:val="bottom"/>
          </w:tcPr>
          <w:p w14:paraId="028A586B" w14:textId="6D76AE73" w:rsidR="00F452C1" w:rsidRPr="00AD243F" w:rsidRDefault="004679B4" w:rsidP="00F452C1">
            <w:pPr>
              <w:pStyle w:val="Preformatted"/>
              <w:tabs>
                <w:tab w:val="clear" w:pos="959"/>
                <w:tab w:val="clear" w:pos="9590"/>
              </w:tabs>
              <w:ind w:right="82"/>
              <w:jc w:val="right"/>
              <w:rPr>
                <w:rFonts w:cs="Times New Roman"/>
                <w:sz w:val="22"/>
                <w:szCs w:val="22"/>
                <w:lang w:eastAsia="en-US"/>
              </w:rPr>
            </w:pPr>
            <w:r w:rsidRPr="00AD243F">
              <w:rPr>
                <w:rFonts w:cs="Times New Roman"/>
                <w:sz w:val="22"/>
                <w:szCs w:val="22"/>
                <w:lang w:eastAsia="en-US"/>
              </w:rPr>
              <w:t>515</w:t>
            </w:r>
          </w:p>
        </w:tc>
        <w:tc>
          <w:tcPr>
            <w:tcW w:w="283" w:type="dxa"/>
            <w:vAlign w:val="bottom"/>
          </w:tcPr>
          <w:p w14:paraId="106EAF68" w14:textId="77777777" w:rsidR="00F452C1" w:rsidRPr="00AD243F" w:rsidRDefault="00F452C1" w:rsidP="00F452C1">
            <w:pPr>
              <w:pStyle w:val="Preformatted"/>
              <w:tabs>
                <w:tab w:val="clear" w:pos="959"/>
                <w:tab w:val="clear" w:pos="9590"/>
              </w:tabs>
              <w:ind w:right="345"/>
              <w:jc w:val="center"/>
              <w:rPr>
                <w:rFonts w:cs="Times New Roman"/>
                <w:sz w:val="22"/>
                <w:szCs w:val="22"/>
                <w:lang w:eastAsia="en-US"/>
              </w:rPr>
            </w:pPr>
          </w:p>
        </w:tc>
        <w:tc>
          <w:tcPr>
            <w:tcW w:w="1445" w:type="dxa"/>
            <w:vAlign w:val="bottom"/>
          </w:tcPr>
          <w:p w14:paraId="014BD48C" w14:textId="7894031F" w:rsidR="00F452C1" w:rsidRPr="00AD243F" w:rsidRDefault="00F452C1" w:rsidP="00F452C1">
            <w:pPr>
              <w:pStyle w:val="Preformatted"/>
              <w:tabs>
                <w:tab w:val="clear" w:pos="959"/>
                <w:tab w:val="clear" w:pos="9590"/>
              </w:tabs>
              <w:ind w:right="82"/>
              <w:jc w:val="right"/>
              <w:rPr>
                <w:rFonts w:cs="Times New Roman"/>
                <w:sz w:val="22"/>
                <w:szCs w:val="22"/>
                <w:lang w:eastAsia="en-US"/>
              </w:rPr>
            </w:pPr>
            <w:r w:rsidRPr="00AD243F">
              <w:rPr>
                <w:rFonts w:cs="Times New Roman"/>
                <w:sz w:val="22"/>
                <w:szCs w:val="22"/>
                <w:lang w:eastAsia="en-US"/>
              </w:rPr>
              <w:t>398</w:t>
            </w:r>
          </w:p>
        </w:tc>
        <w:tc>
          <w:tcPr>
            <w:tcW w:w="284" w:type="dxa"/>
            <w:vAlign w:val="bottom"/>
          </w:tcPr>
          <w:p w14:paraId="5525A5F9" w14:textId="77777777" w:rsidR="00F452C1" w:rsidRPr="00AD243F" w:rsidRDefault="00F452C1" w:rsidP="00F452C1">
            <w:pPr>
              <w:pStyle w:val="Preformatted"/>
              <w:tabs>
                <w:tab w:val="clear" w:pos="959"/>
                <w:tab w:val="clear" w:pos="9590"/>
              </w:tabs>
              <w:ind w:right="345"/>
              <w:jc w:val="right"/>
              <w:rPr>
                <w:rFonts w:cs="Times New Roman"/>
                <w:sz w:val="22"/>
                <w:szCs w:val="22"/>
                <w:lang w:eastAsia="en-US"/>
              </w:rPr>
            </w:pPr>
          </w:p>
        </w:tc>
        <w:tc>
          <w:tcPr>
            <w:tcW w:w="1275" w:type="dxa"/>
          </w:tcPr>
          <w:p w14:paraId="205D1442" w14:textId="7D567364" w:rsidR="00F452C1" w:rsidRPr="00AD243F" w:rsidRDefault="004679B4" w:rsidP="00F452C1">
            <w:pPr>
              <w:pStyle w:val="Preformatted"/>
              <w:tabs>
                <w:tab w:val="clear" w:pos="959"/>
                <w:tab w:val="clear" w:pos="9590"/>
              </w:tabs>
              <w:ind w:right="82"/>
              <w:jc w:val="right"/>
              <w:rPr>
                <w:rFonts w:cs="Times New Roman"/>
                <w:sz w:val="22"/>
                <w:szCs w:val="22"/>
              </w:rPr>
            </w:pPr>
            <w:r w:rsidRPr="00AD243F">
              <w:rPr>
                <w:rFonts w:cs="Times New Roman"/>
                <w:sz w:val="22"/>
                <w:szCs w:val="22"/>
              </w:rPr>
              <w:t>7</w:t>
            </w:r>
          </w:p>
        </w:tc>
        <w:tc>
          <w:tcPr>
            <w:tcW w:w="284" w:type="dxa"/>
            <w:vAlign w:val="bottom"/>
          </w:tcPr>
          <w:p w14:paraId="2DDEDBE7" w14:textId="77777777" w:rsidR="00F452C1" w:rsidRPr="00AD243F" w:rsidRDefault="00F452C1" w:rsidP="00F452C1">
            <w:pPr>
              <w:pStyle w:val="Preformatted"/>
              <w:tabs>
                <w:tab w:val="clear" w:pos="959"/>
                <w:tab w:val="clear" w:pos="9590"/>
              </w:tabs>
              <w:ind w:right="345"/>
              <w:jc w:val="right"/>
              <w:rPr>
                <w:rFonts w:cs="Times New Roman"/>
                <w:sz w:val="22"/>
                <w:szCs w:val="22"/>
                <w:lang w:eastAsia="en-US"/>
              </w:rPr>
            </w:pPr>
          </w:p>
        </w:tc>
        <w:tc>
          <w:tcPr>
            <w:tcW w:w="1277" w:type="dxa"/>
          </w:tcPr>
          <w:p w14:paraId="59A70209" w14:textId="7E7B4CDA" w:rsidR="00F452C1" w:rsidRPr="00AD243F" w:rsidRDefault="00F452C1" w:rsidP="00F452C1">
            <w:pPr>
              <w:pStyle w:val="Preformatted"/>
              <w:tabs>
                <w:tab w:val="clear" w:pos="959"/>
                <w:tab w:val="clear" w:pos="9590"/>
              </w:tabs>
              <w:ind w:right="82"/>
              <w:jc w:val="right"/>
              <w:rPr>
                <w:rFonts w:cs="Times New Roman"/>
                <w:sz w:val="22"/>
                <w:szCs w:val="22"/>
              </w:rPr>
            </w:pPr>
            <w:r w:rsidRPr="00AD243F">
              <w:rPr>
                <w:rFonts w:cs="Times New Roman"/>
                <w:sz w:val="22"/>
                <w:szCs w:val="22"/>
              </w:rPr>
              <w:t>141</w:t>
            </w:r>
          </w:p>
        </w:tc>
      </w:tr>
      <w:tr w:rsidR="00F452C1" w:rsidRPr="00AD243F" w14:paraId="389A1AA3" w14:textId="77777777" w:rsidTr="00161076">
        <w:trPr>
          <w:trHeight w:val="20"/>
        </w:trPr>
        <w:tc>
          <w:tcPr>
            <w:tcW w:w="3094" w:type="dxa"/>
          </w:tcPr>
          <w:p w14:paraId="66E50E18" w14:textId="77777777" w:rsidR="00F452C1" w:rsidRPr="00AD243F" w:rsidRDefault="00F452C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rPr>
            </w:pPr>
            <w:r w:rsidRPr="00AD243F">
              <w:rPr>
                <w:rFonts w:ascii="Times New Roman" w:hAnsi="Times New Roman" w:cs="Times New Roman"/>
                <w:sz w:val="22"/>
                <w:szCs w:val="22"/>
              </w:rPr>
              <w:t>Others</w:t>
            </w:r>
          </w:p>
        </w:tc>
        <w:tc>
          <w:tcPr>
            <w:tcW w:w="1440" w:type="dxa"/>
            <w:vAlign w:val="bottom"/>
          </w:tcPr>
          <w:p w14:paraId="7C5AA70D" w14:textId="0ABD9740" w:rsidR="00F452C1" w:rsidRPr="00AD243F" w:rsidRDefault="004679B4" w:rsidP="00F452C1">
            <w:pPr>
              <w:pStyle w:val="Preformatted"/>
              <w:tabs>
                <w:tab w:val="clear" w:pos="959"/>
                <w:tab w:val="clear" w:pos="9590"/>
              </w:tabs>
              <w:ind w:right="82"/>
              <w:jc w:val="right"/>
              <w:rPr>
                <w:rFonts w:cstheme="minorBidi"/>
                <w:sz w:val="22"/>
                <w:szCs w:val="22"/>
                <w:lang w:eastAsia="en-US"/>
              </w:rPr>
            </w:pPr>
            <w:r w:rsidRPr="00AD243F">
              <w:rPr>
                <w:rFonts w:cstheme="minorBidi"/>
                <w:sz w:val="22"/>
                <w:szCs w:val="22"/>
                <w:lang w:eastAsia="en-US"/>
              </w:rPr>
              <w:t>638</w:t>
            </w:r>
          </w:p>
        </w:tc>
        <w:tc>
          <w:tcPr>
            <w:tcW w:w="283" w:type="dxa"/>
            <w:vAlign w:val="bottom"/>
          </w:tcPr>
          <w:p w14:paraId="3CC792FC" w14:textId="77777777" w:rsidR="00F452C1" w:rsidRPr="00AD243F" w:rsidRDefault="00F452C1" w:rsidP="00F452C1">
            <w:pPr>
              <w:pStyle w:val="Preformatted"/>
              <w:tabs>
                <w:tab w:val="clear" w:pos="959"/>
                <w:tab w:val="clear" w:pos="9590"/>
              </w:tabs>
              <w:ind w:right="345"/>
              <w:jc w:val="center"/>
              <w:rPr>
                <w:rFonts w:cs="Times New Roman"/>
                <w:sz w:val="22"/>
                <w:szCs w:val="22"/>
                <w:lang w:eastAsia="en-US"/>
              </w:rPr>
            </w:pPr>
          </w:p>
        </w:tc>
        <w:tc>
          <w:tcPr>
            <w:tcW w:w="1445" w:type="dxa"/>
            <w:vAlign w:val="bottom"/>
          </w:tcPr>
          <w:p w14:paraId="4F5EB1BA" w14:textId="4EC90A74" w:rsidR="00F452C1" w:rsidRPr="00AD243F" w:rsidRDefault="00F452C1" w:rsidP="00F452C1">
            <w:pPr>
              <w:pStyle w:val="Preformatted"/>
              <w:tabs>
                <w:tab w:val="clear" w:pos="959"/>
                <w:tab w:val="clear" w:pos="9590"/>
              </w:tabs>
              <w:ind w:right="82"/>
              <w:jc w:val="right"/>
              <w:rPr>
                <w:rFonts w:cs="Times New Roman"/>
                <w:sz w:val="22"/>
                <w:szCs w:val="22"/>
                <w:lang w:eastAsia="en-US"/>
              </w:rPr>
            </w:pPr>
            <w:r w:rsidRPr="00AD243F">
              <w:rPr>
                <w:rFonts w:cstheme="minorBidi"/>
                <w:sz w:val="22"/>
                <w:szCs w:val="22"/>
                <w:lang w:eastAsia="en-US"/>
              </w:rPr>
              <w:t>1,306</w:t>
            </w:r>
          </w:p>
        </w:tc>
        <w:tc>
          <w:tcPr>
            <w:tcW w:w="284" w:type="dxa"/>
            <w:vAlign w:val="bottom"/>
          </w:tcPr>
          <w:p w14:paraId="7ED500C9" w14:textId="77777777" w:rsidR="00F452C1" w:rsidRPr="00AD243F" w:rsidRDefault="00F452C1" w:rsidP="00F452C1">
            <w:pPr>
              <w:pStyle w:val="Preformatted"/>
              <w:tabs>
                <w:tab w:val="clear" w:pos="959"/>
                <w:tab w:val="clear" w:pos="9590"/>
              </w:tabs>
              <w:ind w:right="345"/>
              <w:jc w:val="right"/>
              <w:rPr>
                <w:rFonts w:cs="Times New Roman"/>
                <w:sz w:val="22"/>
                <w:szCs w:val="22"/>
                <w:lang w:eastAsia="en-US"/>
              </w:rPr>
            </w:pPr>
          </w:p>
        </w:tc>
        <w:tc>
          <w:tcPr>
            <w:tcW w:w="1275" w:type="dxa"/>
            <w:vAlign w:val="bottom"/>
          </w:tcPr>
          <w:p w14:paraId="4C8C2584" w14:textId="0E862C51" w:rsidR="00F452C1" w:rsidRPr="00AD243F" w:rsidRDefault="004679B4" w:rsidP="00F452C1">
            <w:pPr>
              <w:pStyle w:val="Preformatted"/>
              <w:tabs>
                <w:tab w:val="clear" w:pos="959"/>
                <w:tab w:val="clear" w:pos="9590"/>
              </w:tabs>
              <w:ind w:right="82"/>
              <w:jc w:val="right"/>
              <w:rPr>
                <w:rFonts w:cs="Times New Roman"/>
                <w:sz w:val="22"/>
                <w:szCs w:val="22"/>
                <w:lang w:eastAsia="en-US"/>
              </w:rPr>
            </w:pPr>
            <w:r w:rsidRPr="00AD243F">
              <w:rPr>
                <w:rFonts w:cs="Times New Roman"/>
                <w:sz w:val="22"/>
                <w:szCs w:val="22"/>
                <w:lang w:eastAsia="en-US"/>
              </w:rPr>
              <w:t>51</w:t>
            </w:r>
          </w:p>
        </w:tc>
        <w:tc>
          <w:tcPr>
            <w:tcW w:w="284" w:type="dxa"/>
            <w:vAlign w:val="bottom"/>
          </w:tcPr>
          <w:p w14:paraId="37881497" w14:textId="77777777" w:rsidR="00F452C1" w:rsidRPr="00AD243F" w:rsidRDefault="00F452C1" w:rsidP="00F452C1">
            <w:pPr>
              <w:pStyle w:val="Preformatted"/>
              <w:tabs>
                <w:tab w:val="clear" w:pos="959"/>
                <w:tab w:val="clear" w:pos="9590"/>
              </w:tabs>
              <w:ind w:right="345"/>
              <w:jc w:val="right"/>
              <w:rPr>
                <w:rFonts w:cs="Times New Roman"/>
                <w:sz w:val="22"/>
                <w:szCs w:val="22"/>
                <w:lang w:eastAsia="en-US"/>
              </w:rPr>
            </w:pPr>
          </w:p>
        </w:tc>
        <w:tc>
          <w:tcPr>
            <w:tcW w:w="1277" w:type="dxa"/>
            <w:vAlign w:val="bottom"/>
          </w:tcPr>
          <w:p w14:paraId="7A8AC450" w14:textId="101AF9A3" w:rsidR="00F452C1" w:rsidRPr="00AD243F" w:rsidRDefault="00F452C1" w:rsidP="00F452C1">
            <w:pPr>
              <w:pStyle w:val="Preformatted"/>
              <w:tabs>
                <w:tab w:val="clear" w:pos="959"/>
                <w:tab w:val="clear" w:pos="9590"/>
              </w:tabs>
              <w:ind w:right="82"/>
              <w:jc w:val="right"/>
              <w:rPr>
                <w:rFonts w:cs="Times New Roman"/>
                <w:sz w:val="22"/>
                <w:szCs w:val="22"/>
                <w:lang w:eastAsia="en-US"/>
              </w:rPr>
            </w:pPr>
            <w:r w:rsidRPr="00AD243F">
              <w:rPr>
                <w:rFonts w:cs="Times New Roman"/>
                <w:sz w:val="22"/>
                <w:szCs w:val="22"/>
                <w:lang w:eastAsia="en-US"/>
              </w:rPr>
              <w:t>711</w:t>
            </w:r>
          </w:p>
        </w:tc>
      </w:tr>
      <w:tr w:rsidR="00F452C1" w:rsidRPr="00AD243F" w14:paraId="5EA6711A" w14:textId="77777777" w:rsidTr="00161076">
        <w:trPr>
          <w:trHeight w:val="20"/>
        </w:trPr>
        <w:tc>
          <w:tcPr>
            <w:tcW w:w="3094" w:type="dxa"/>
          </w:tcPr>
          <w:p w14:paraId="0AFCB683" w14:textId="77777777" w:rsidR="00F452C1" w:rsidRPr="00AD243F" w:rsidRDefault="00F452C1" w:rsidP="00F452C1">
            <w:pPr>
              <w:spacing w:line="240" w:lineRule="auto"/>
              <w:ind w:left="34" w:hanging="106"/>
              <w:rPr>
                <w:rFonts w:ascii="Times New Roman" w:hAnsi="Times New Roman"/>
                <w:sz w:val="22"/>
                <w:szCs w:val="22"/>
                <w:cs/>
                <w:lang w:eastAsia="en-GB"/>
              </w:rPr>
            </w:pPr>
            <w:r w:rsidRPr="00AD243F">
              <w:rPr>
                <w:rFonts w:ascii="Times New Roman" w:hAnsi="Times New Roman" w:cs="Times New Roman"/>
                <w:sz w:val="22"/>
                <w:szCs w:val="22"/>
              </w:rPr>
              <w:t>Total</w:t>
            </w:r>
          </w:p>
        </w:tc>
        <w:tc>
          <w:tcPr>
            <w:tcW w:w="1440" w:type="dxa"/>
            <w:tcBorders>
              <w:top w:val="single" w:sz="4" w:space="0" w:color="auto"/>
              <w:bottom w:val="double" w:sz="4" w:space="0" w:color="auto"/>
            </w:tcBorders>
            <w:vAlign w:val="bottom"/>
          </w:tcPr>
          <w:p w14:paraId="1BF26428" w14:textId="6B8F9987" w:rsidR="00F452C1" w:rsidRPr="00AD243F" w:rsidRDefault="004679B4" w:rsidP="00F452C1">
            <w:pPr>
              <w:pStyle w:val="Preformatted"/>
              <w:tabs>
                <w:tab w:val="clear" w:pos="959"/>
                <w:tab w:val="clear" w:pos="9590"/>
              </w:tabs>
              <w:ind w:right="82"/>
              <w:jc w:val="right"/>
              <w:rPr>
                <w:rFonts w:cs="Times New Roman"/>
                <w:sz w:val="22"/>
                <w:szCs w:val="22"/>
                <w:lang w:eastAsia="en-US"/>
              </w:rPr>
            </w:pPr>
            <w:r w:rsidRPr="00AD243F">
              <w:rPr>
                <w:rFonts w:cs="Times New Roman"/>
                <w:sz w:val="22"/>
                <w:szCs w:val="22"/>
                <w:lang w:eastAsia="en-US"/>
              </w:rPr>
              <w:t>27,600</w:t>
            </w:r>
          </w:p>
        </w:tc>
        <w:tc>
          <w:tcPr>
            <w:tcW w:w="283" w:type="dxa"/>
            <w:vAlign w:val="bottom"/>
          </w:tcPr>
          <w:p w14:paraId="3CF91E95" w14:textId="77777777" w:rsidR="00F452C1" w:rsidRPr="00AD243F" w:rsidRDefault="00F452C1" w:rsidP="00F452C1">
            <w:pPr>
              <w:pStyle w:val="Preformatted"/>
              <w:tabs>
                <w:tab w:val="clear" w:pos="959"/>
                <w:tab w:val="clear" w:pos="9590"/>
              </w:tabs>
              <w:ind w:right="345"/>
              <w:jc w:val="center"/>
              <w:rPr>
                <w:rFonts w:cs="Times New Roman"/>
                <w:sz w:val="22"/>
                <w:szCs w:val="22"/>
                <w:lang w:eastAsia="en-US"/>
              </w:rPr>
            </w:pPr>
          </w:p>
        </w:tc>
        <w:tc>
          <w:tcPr>
            <w:tcW w:w="1445" w:type="dxa"/>
            <w:tcBorders>
              <w:top w:val="single" w:sz="4" w:space="0" w:color="auto"/>
              <w:bottom w:val="double" w:sz="4" w:space="0" w:color="auto"/>
            </w:tcBorders>
            <w:vAlign w:val="bottom"/>
          </w:tcPr>
          <w:p w14:paraId="3C1721FB" w14:textId="30615566" w:rsidR="00F452C1" w:rsidRPr="00AD243F" w:rsidRDefault="00F452C1" w:rsidP="00F452C1">
            <w:pPr>
              <w:pStyle w:val="Preformatted"/>
              <w:tabs>
                <w:tab w:val="clear" w:pos="959"/>
                <w:tab w:val="clear" w:pos="9590"/>
              </w:tabs>
              <w:ind w:right="82"/>
              <w:jc w:val="right"/>
              <w:rPr>
                <w:rFonts w:cs="Times New Roman"/>
                <w:sz w:val="22"/>
                <w:szCs w:val="22"/>
                <w:lang w:eastAsia="en-US"/>
              </w:rPr>
            </w:pPr>
            <w:r w:rsidRPr="00AD243F">
              <w:rPr>
                <w:rFonts w:cs="Times New Roman"/>
                <w:sz w:val="22"/>
                <w:szCs w:val="22"/>
                <w:lang w:eastAsia="en-US"/>
              </w:rPr>
              <w:t>29,915</w:t>
            </w:r>
          </w:p>
        </w:tc>
        <w:tc>
          <w:tcPr>
            <w:tcW w:w="284" w:type="dxa"/>
            <w:vAlign w:val="bottom"/>
          </w:tcPr>
          <w:p w14:paraId="5E7F6A95" w14:textId="77777777" w:rsidR="00F452C1" w:rsidRPr="00AD243F" w:rsidRDefault="00F452C1" w:rsidP="00F452C1">
            <w:pPr>
              <w:pStyle w:val="Preformatted"/>
              <w:tabs>
                <w:tab w:val="clear" w:pos="959"/>
                <w:tab w:val="clear" w:pos="9590"/>
              </w:tabs>
              <w:ind w:right="345"/>
              <w:jc w:val="right"/>
              <w:rPr>
                <w:rFonts w:cs="Times New Roman"/>
                <w:sz w:val="22"/>
                <w:szCs w:val="22"/>
                <w:lang w:eastAsia="en-US"/>
              </w:rPr>
            </w:pPr>
          </w:p>
        </w:tc>
        <w:tc>
          <w:tcPr>
            <w:tcW w:w="1275" w:type="dxa"/>
            <w:tcBorders>
              <w:top w:val="single" w:sz="4" w:space="0" w:color="auto"/>
              <w:bottom w:val="double" w:sz="4" w:space="0" w:color="auto"/>
            </w:tcBorders>
            <w:vAlign w:val="bottom"/>
          </w:tcPr>
          <w:p w14:paraId="5928AC25" w14:textId="388121EE" w:rsidR="00F452C1" w:rsidRPr="00AD243F" w:rsidRDefault="004679B4" w:rsidP="00F452C1">
            <w:pPr>
              <w:pStyle w:val="Preformatted"/>
              <w:tabs>
                <w:tab w:val="clear" w:pos="959"/>
                <w:tab w:val="clear" w:pos="9590"/>
              </w:tabs>
              <w:ind w:right="82"/>
              <w:jc w:val="right"/>
              <w:rPr>
                <w:rFonts w:cs="Times New Roman"/>
                <w:sz w:val="22"/>
                <w:szCs w:val="22"/>
                <w:cs/>
                <w:lang w:eastAsia="en-US"/>
              </w:rPr>
            </w:pPr>
            <w:r w:rsidRPr="00AD243F">
              <w:rPr>
                <w:rFonts w:cs="Times New Roman"/>
                <w:sz w:val="22"/>
                <w:szCs w:val="22"/>
                <w:lang w:eastAsia="en-US"/>
              </w:rPr>
              <w:t>25,289</w:t>
            </w:r>
          </w:p>
        </w:tc>
        <w:tc>
          <w:tcPr>
            <w:tcW w:w="284" w:type="dxa"/>
            <w:vAlign w:val="bottom"/>
          </w:tcPr>
          <w:p w14:paraId="0860F55D" w14:textId="77777777" w:rsidR="00F452C1" w:rsidRPr="00AD243F" w:rsidRDefault="00F452C1" w:rsidP="00F452C1">
            <w:pPr>
              <w:pStyle w:val="Preformatted"/>
              <w:tabs>
                <w:tab w:val="clear" w:pos="959"/>
                <w:tab w:val="clear" w:pos="9590"/>
              </w:tabs>
              <w:ind w:right="345"/>
              <w:jc w:val="right"/>
              <w:rPr>
                <w:rFonts w:cs="Times New Roman"/>
                <w:sz w:val="22"/>
                <w:szCs w:val="22"/>
                <w:lang w:eastAsia="en-US"/>
              </w:rPr>
            </w:pPr>
          </w:p>
        </w:tc>
        <w:tc>
          <w:tcPr>
            <w:tcW w:w="1277" w:type="dxa"/>
            <w:tcBorders>
              <w:top w:val="single" w:sz="4" w:space="0" w:color="auto"/>
              <w:bottom w:val="double" w:sz="4" w:space="0" w:color="auto"/>
            </w:tcBorders>
            <w:vAlign w:val="bottom"/>
          </w:tcPr>
          <w:p w14:paraId="0AB1B62C" w14:textId="522404ED" w:rsidR="00F452C1" w:rsidRPr="00AD243F" w:rsidRDefault="00F452C1" w:rsidP="00F452C1">
            <w:pPr>
              <w:pStyle w:val="Preformatted"/>
              <w:tabs>
                <w:tab w:val="clear" w:pos="959"/>
                <w:tab w:val="clear" w:pos="9590"/>
              </w:tabs>
              <w:ind w:right="82"/>
              <w:jc w:val="right"/>
              <w:rPr>
                <w:rFonts w:cs="Times New Roman"/>
                <w:sz w:val="22"/>
                <w:szCs w:val="22"/>
                <w:cs/>
                <w:lang w:eastAsia="en-US"/>
              </w:rPr>
            </w:pPr>
            <w:r w:rsidRPr="00AD243F">
              <w:rPr>
                <w:rFonts w:cs="Times New Roman"/>
                <w:sz w:val="22"/>
                <w:szCs w:val="22"/>
                <w:lang w:eastAsia="en-US"/>
              </w:rPr>
              <w:t>26,916</w:t>
            </w:r>
          </w:p>
        </w:tc>
      </w:tr>
    </w:tbl>
    <w:p w14:paraId="324DD859" w14:textId="77777777" w:rsidR="00BA3C75" w:rsidRPr="00AD243F" w:rsidRDefault="00BA3C75"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14"/>
          <w:szCs w:val="14"/>
        </w:rPr>
      </w:pPr>
    </w:p>
    <w:p w14:paraId="334C6164" w14:textId="0CE0F385" w:rsidR="00A176B4" w:rsidRPr="00AD243F" w:rsidRDefault="00A176B4" w:rsidP="00A1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olor w:val="000000"/>
          <w:sz w:val="22"/>
          <w:szCs w:val="22"/>
        </w:rPr>
      </w:pPr>
      <w:r w:rsidRPr="00AD243F">
        <w:rPr>
          <w:rFonts w:ascii="Times New Roman" w:hAnsi="Times New Roman"/>
          <w:color w:val="000000"/>
          <w:sz w:val="22"/>
          <w:szCs w:val="22"/>
        </w:rPr>
        <w:t xml:space="preserve">At the Executive Committee (EXCOM) meeting near the end of February 2025, EXCOM reconsidered the 2024 annual bonus for key management and sale executives with the resolution that they should partially receive in respect of the declining sales in early 2025 that is partially caused by current economic condition. The Company, therefore, accounted for the change in accounting estimate for employee bonus based on a result of such new information by partially reversed the previously recorded accrued employee bonus of approximately Baht 3.3 million, of which the commitment to pay was ended, together with the decrease (deduction) in expenses for </w:t>
      </w:r>
      <w:r w:rsidR="004E6871" w:rsidRPr="00AD243F">
        <w:rPr>
          <w:rFonts w:ascii="Times New Roman" w:hAnsi="Times New Roman"/>
          <w:color w:val="000000"/>
          <w:sz w:val="22"/>
          <w:szCs w:val="22"/>
        </w:rPr>
        <w:t xml:space="preserve">the year </w:t>
      </w:r>
      <w:r w:rsidRPr="00AD243F">
        <w:rPr>
          <w:rFonts w:ascii="Times New Roman" w:hAnsi="Times New Roman"/>
          <w:color w:val="000000"/>
          <w:sz w:val="22"/>
          <w:szCs w:val="22"/>
        </w:rPr>
        <w:t>2025 in the consolidated and separate financial statements that pertain to distribution costs and administrative expenses of approximately Baht 1.6 million and Baht 1.7 million, respectively.</w:t>
      </w:r>
    </w:p>
    <w:p w14:paraId="00F5915D" w14:textId="77777777" w:rsidR="004679B4" w:rsidRPr="00AD243F" w:rsidRDefault="004679B4" w:rsidP="00A1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olor w:val="000000"/>
          <w:sz w:val="14"/>
          <w:szCs w:val="14"/>
        </w:rPr>
      </w:pPr>
    </w:p>
    <w:p w14:paraId="0C119F9C" w14:textId="27BB036B" w:rsidR="003E4668" w:rsidRPr="00AD243F" w:rsidRDefault="00DC5659" w:rsidP="00490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olor w:val="000000"/>
          <w:sz w:val="22"/>
          <w:szCs w:val="22"/>
        </w:rPr>
      </w:pPr>
      <w:r w:rsidRPr="00AD243F">
        <w:rPr>
          <w:rFonts w:ascii="Times New Roman" w:hAnsi="Times New Roman"/>
          <w:color w:val="000000"/>
          <w:sz w:val="22"/>
          <w:szCs w:val="22"/>
        </w:rPr>
        <w:t>During 202</w:t>
      </w:r>
      <w:r w:rsidR="00A176B4" w:rsidRPr="00AD243F">
        <w:rPr>
          <w:rFonts w:ascii="Times New Roman" w:hAnsi="Times New Roman"/>
          <w:color w:val="000000"/>
          <w:sz w:val="22"/>
          <w:szCs w:val="22"/>
        </w:rPr>
        <w:t>5</w:t>
      </w:r>
      <w:r w:rsidRPr="00AD243F">
        <w:rPr>
          <w:rFonts w:ascii="Times New Roman" w:hAnsi="Times New Roman"/>
          <w:color w:val="000000"/>
          <w:sz w:val="22"/>
          <w:szCs w:val="22"/>
        </w:rPr>
        <w:t xml:space="preserve"> and 202</w:t>
      </w:r>
      <w:r w:rsidR="00A176B4" w:rsidRPr="00AD243F">
        <w:rPr>
          <w:rFonts w:ascii="Times New Roman" w:hAnsi="Times New Roman"/>
          <w:color w:val="000000"/>
          <w:sz w:val="22"/>
          <w:szCs w:val="22"/>
        </w:rPr>
        <w:t>4</w:t>
      </w:r>
      <w:r w:rsidR="00D83387" w:rsidRPr="00AD243F">
        <w:rPr>
          <w:rFonts w:ascii="Times New Roman" w:hAnsi="Times New Roman"/>
          <w:color w:val="000000"/>
          <w:sz w:val="22"/>
          <w:szCs w:val="22"/>
        </w:rPr>
        <w:t>,</w:t>
      </w:r>
      <w:r w:rsidRPr="00AD243F">
        <w:rPr>
          <w:rFonts w:ascii="Times New Roman" w:hAnsi="Times New Roman"/>
          <w:color w:val="000000"/>
          <w:sz w:val="22"/>
          <w:szCs w:val="22"/>
        </w:rPr>
        <w:t xml:space="preserve"> the </w:t>
      </w:r>
      <w:r w:rsidR="00D83387" w:rsidRPr="00AD243F">
        <w:rPr>
          <w:rFonts w:ascii="Times New Roman" w:hAnsi="Times New Roman"/>
          <w:color w:val="000000"/>
          <w:sz w:val="22"/>
          <w:szCs w:val="22"/>
        </w:rPr>
        <w:t>C</w:t>
      </w:r>
      <w:r w:rsidRPr="00AD243F">
        <w:rPr>
          <w:rFonts w:ascii="Times New Roman" w:hAnsi="Times New Roman"/>
          <w:color w:val="000000"/>
          <w:sz w:val="22"/>
          <w:szCs w:val="22"/>
        </w:rPr>
        <w:t>ompany</w:t>
      </w:r>
      <w:r w:rsidR="00996FF6" w:rsidRPr="00AD243F">
        <w:rPr>
          <w:rFonts w:ascii="Times New Roman" w:hAnsi="Times New Roman"/>
          <w:color w:val="000000"/>
          <w:sz w:val="22"/>
          <w:szCs w:val="22"/>
        </w:rPr>
        <w:t xml:space="preserve"> </w:t>
      </w:r>
      <w:r w:rsidRPr="00AD243F">
        <w:rPr>
          <w:rFonts w:ascii="Times New Roman" w:hAnsi="Times New Roman"/>
          <w:color w:val="000000"/>
          <w:sz w:val="22"/>
          <w:szCs w:val="22"/>
        </w:rPr>
        <w:t>transferred</w:t>
      </w:r>
      <w:r w:rsidR="00AA0284" w:rsidRPr="00AD243F">
        <w:rPr>
          <w:rFonts w:ascii="Times New Roman" w:hAnsi="Times New Roman" w:hint="cs"/>
          <w:color w:val="000000"/>
          <w:sz w:val="22"/>
          <w:szCs w:val="22"/>
          <w:cs/>
        </w:rPr>
        <w:t xml:space="preserve"> </w:t>
      </w:r>
      <w:r w:rsidR="00AA0284" w:rsidRPr="00AD243F">
        <w:rPr>
          <w:rFonts w:ascii="Times New Roman" w:hAnsi="Times New Roman"/>
          <w:color w:val="000000"/>
          <w:sz w:val="22"/>
          <w:szCs w:val="22"/>
        </w:rPr>
        <w:t xml:space="preserve">beginning </w:t>
      </w:r>
      <w:r w:rsidRPr="00AD243F">
        <w:rPr>
          <w:rFonts w:ascii="Times New Roman" w:hAnsi="Times New Roman"/>
          <w:color w:val="000000"/>
          <w:sz w:val="22"/>
          <w:szCs w:val="22"/>
        </w:rPr>
        <w:t>a</w:t>
      </w:r>
      <w:r w:rsidR="00CE67DB" w:rsidRPr="00AD243F">
        <w:rPr>
          <w:rFonts w:ascii="Times New Roman" w:hAnsi="Times New Roman"/>
          <w:color w:val="000000"/>
          <w:sz w:val="22"/>
          <w:szCs w:val="22"/>
        </w:rPr>
        <w:t>dvances from customers</w:t>
      </w:r>
      <w:r w:rsidRPr="00AD243F">
        <w:rPr>
          <w:rFonts w:ascii="Times New Roman" w:hAnsi="Times New Roman"/>
          <w:color w:val="000000"/>
          <w:sz w:val="22"/>
          <w:szCs w:val="22"/>
        </w:rPr>
        <w:t xml:space="preserve"> </w:t>
      </w:r>
      <w:r w:rsidRPr="00AD243F">
        <w:rPr>
          <w:rFonts w:ascii="Times New Roman" w:hAnsi="Times New Roman"/>
          <w:sz w:val="22"/>
          <w:szCs w:val="22"/>
        </w:rPr>
        <w:t>to revenue</w:t>
      </w:r>
      <w:r w:rsidR="00996FF6" w:rsidRPr="00AD243F">
        <w:rPr>
          <w:rFonts w:ascii="Times New Roman" w:hAnsi="Times New Roman"/>
          <w:sz w:val="22"/>
          <w:szCs w:val="22"/>
        </w:rPr>
        <w:t>s</w:t>
      </w:r>
      <w:r w:rsidR="00633C2E" w:rsidRPr="00AD243F">
        <w:rPr>
          <w:rFonts w:ascii="Times New Roman" w:hAnsi="Times New Roman"/>
          <w:sz w:val="22"/>
          <w:szCs w:val="22"/>
        </w:rPr>
        <w:t xml:space="preserve"> from sales</w:t>
      </w:r>
      <w:r w:rsidR="003D51B1" w:rsidRPr="00AD243F">
        <w:rPr>
          <w:rFonts w:ascii="Times New Roman" w:hAnsi="Times New Roman"/>
          <w:sz w:val="22"/>
          <w:szCs w:val="22"/>
        </w:rPr>
        <w:t xml:space="preserve"> </w:t>
      </w:r>
      <w:r w:rsidR="0078103C" w:rsidRPr="00AD243F">
        <w:rPr>
          <w:rFonts w:ascii="Times New Roman" w:hAnsi="Times New Roman"/>
          <w:sz w:val="22"/>
          <w:szCs w:val="22"/>
        </w:rPr>
        <w:t xml:space="preserve">and services </w:t>
      </w:r>
      <w:r w:rsidR="003D51B1" w:rsidRPr="00AD243F">
        <w:rPr>
          <w:rFonts w:ascii="Times New Roman" w:hAnsi="Times New Roman"/>
          <w:sz w:val="22"/>
          <w:szCs w:val="22"/>
        </w:rPr>
        <w:t xml:space="preserve">due to goods </w:t>
      </w:r>
      <w:r w:rsidR="0078103C" w:rsidRPr="00AD243F">
        <w:rPr>
          <w:rFonts w:ascii="Times New Roman" w:hAnsi="Times New Roman"/>
          <w:sz w:val="22"/>
          <w:szCs w:val="22"/>
        </w:rPr>
        <w:t xml:space="preserve">and services </w:t>
      </w:r>
      <w:r w:rsidR="003D51B1" w:rsidRPr="00AD243F">
        <w:rPr>
          <w:rFonts w:ascii="Times New Roman" w:hAnsi="Times New Roman"/>
          <w:sz w:val="22"/>
          <w:szCs w:val="22"/>
        </w:rPr>
        <w:t>were delivered to customers</w:t>
      </w:r>
      <w:r w:rsidR="00DD0CAB" w:rsidRPr="00AD243F">
        <w:rPr>
          <w:rFonts w:ascii="Times New Roman" w:hAnsi="Times New Roman"/>
          <w:sz w:val="22"/>
          <w:szCs w:val="22"/>
        </w:rPr>
        <w:t xml:space="preserve"> </w:t>
      </w:r>
      <w:r w:rsidRPr="00AD243F">
        <w:rPr>
          <w:rFonts w:ascii="Times New Roman" w:hAnsi="Times New Roman"/>
          <w:sz w:val="22"/>
          <w:szCs w:val="22"/>
        </w:rPr>
        <w:t>amounting to approximately</w:t>
      </w:r>
      <w:r w:rsidR="00633C2E" w:rsidRPr="00AD243F">
        <w:rPr>
          <w:rFonts w:ascii="Times New Roman" w:hAnsi="Times New Roman"/>
          <w:sz w:val="22"/>
          <w:szCs w:val="22"/>
        </w:rPr>
        <w:t xml:space="preserve"> </w:t>
      </w:r>
      <w:r w:rsidR="00FC3CB1" w:rsidRPr="00AD243F">
        <w:rPr>
          <w:rFonts w:ascii="Times New Roman" w:hAnsi="Times New Roman"/>
          <w:sz w:val="22"/>
          <w:szCs w:val="22"/>
        </w:rPr>
        <w:t xml:space="preserve">Baht </w:t>
      </w:r>
      <w:r w:rsidR="00AD243F">
        <w:rPr>
          <w:rFonts w:ascii="Times New Roman" w:hAnsi="Times New Roman"/>
          <w:sz w:val="22"/>
          <w:szCs w:val="22"/>
        </w:rPr>
        <w:t>1.6</w:t>
      </w:r>
      <w:r w:rsidR="00FC3CB1" w:rsidRPr="00AD243F">
        <w:rPr>
          <w:rFonts w:ascii="Times New Roman" w:hAnsi="Times New Roman"/>
          <w:sz w:val="22"/>
          <w:szCs w:val="22"/>
        </w:rPr>
        <w:t xml:space="preserve"> million and Baht </w:t>
      </w:r>
      <w:r w:rsidR="00A176B4" w:rsidRPr="00AD243F">
        <w:rPr>
          <w:rFonts w:ascii="Times New Roman" w:hAnsi="Times New Roman"/>
          <w:sz w:val="22"/>
          <w:szCs w:val="22"/>
        </w:rPr>
        <w:t>1.2</w:t>
      </w:r>
      <w:r w:rsidR="00FC3CB1" w:rsidRPr="00AD243F">
        <w:rPr>
          <w:rFonts w:ascii="Times New Roman" w:hAnsi="Times New Roman"/>
          <w:sz w:val="22"/>
          <w:szCs w:val="22"/>
        </w:rPr>
        <w:t xml:space="preserve"> million, respectively, in the consolidated financial statements and</w:t>
      </w:r>
      <w:r w:rsidR="00AF564B">
        <w:rPr>
          <w:rFonts w:ascii="Times New Roman" w:hAnsi="Times New Roman" w:hint="cs"/>
          <w:sz w:val="22"/>
          <w:szCs w:val="22"/>
          <w:cs/>
        </w:rPr>
        <w:t xml:space="preserve"> </w:t>
      </w:r>
      <w:r w:rsidR="00633C2E" w:rsidRPr="00AD243F">
        <w:rPr>
          <w:rFonts w:ascii="Times New Roman" w:hAnsi="Times New Roman"/>
          <w:sz w:val="22"/>
          <w:szCs w:val="22"/>
        </w:rPr>
        <w:t>Baht</w:t>
      </w:r>
      <w:r w:rsidRPr="00AD243F">
        <w:rPr>
          <w:rFonts w:ascii="Times New Roman" w:hAnsi="Times New Roman"/>
          <w:sz w:val="22"/>
          <w:szCs w:val="22"/>
        </w:rPr>
        <w:t xml:space="preserve"> </w:t>
      </w:r>
      <w:r w:rsidR="006126F4" w:rsidRPr="00AD243F">
        <w:rPr>
          <w:rFonts w:ascii="Times New Roman" w:hAnsi="Times New Roman"/>
          <w:sz w:val="22"/>
          <w:szCs w:val="22"/>
        </w:rPr>
        <w:t>0.</w:t>
      </w:r>
      <w:r w:rsidR="009F6504" w:rsidRPr="00AD243F">
        <w:rPr>
          <w:rFonts w:ascii="Times New Roman" w:hAnsi="Times New Roman"/>
          <w:sz w:val="22"/>
          <w:szCs w:val="22"/>
        </w:rPr>
        <w:t>2</w:t>
      </w:r>
      <w:r w:rsidRPr="00AD243F">
        <w:rPr>
          <w:rFonts w:ascii="Times New Roman" w:hAnsi="Times New Roman"/>
          <w:sz w:val="22"/>
          <w:szCs w:val="22"/>
        </w:rPr>
        <w:t xml:space="preserve"> million</w:t>
      </w:r>
      <w:r w:rsidR="00D9232C">
        <w:rPr>
          <w:rFonts w:ascii="Times New Roman" w:hAnsi="Times New Roman"/>
          <w:sz w:val="22"/>
          <w:szCs w:val="22"/>
        </w:rPr>
        <w:t xml:space="preserve"> </w:t>
      </w:r>
      <w:r w:rsidR="00161076">
        <w:rPr>
          <w:rFonts w:ascii="Times New Roman" w:hAnsi="Times New Roman"/>
          <w:sz w:val="22"/>
          <w:szCs w:val="22"/>
        </w:rPr>
        <w:t>for each of the years</w:t>
      </w:r>
      <w:r w:rsidR="00161076" w:rsidRPr="00AD243F">
        <w:rPr>
          <w:rFonts w:ascii="Times New Roman" w:hAnsi="Times New Roman"/>
          <w:sz w:val="22"/>
          <w:szCs w:val="22"/>
        </w:rPr>
        <w:t xml:space="preserve"> </w:t>
      </w:r>
      <w:r w:rsidR="00FC3CB1" w:rsidRPr="00AD243F">
        <w:rPr>
          <w:rFonts w:ascii="Times New Roman" w:hAnsi="Times New Roman"/>
          <w:sz w:val="22"/>
          <w:szCs w:val="22"/>
        </w:rPr>
        <w:t>in the separate financial statements.</w:t>
      </w:r>
      <w:r w:rsidR="00AF564B">
        <w:rPr>
          <w:rFonts w:ascii="Times New Roman" w:hAnsi="Times New Roman"/>
          <w:sz w:val="22"/>
          <w:szCs w:val="22"/>
        </w:rPr>
        <w:t xml:space="preserve"> </w:t>
      </w:r>
    </w:p>
    <w:p w14:paraId="058C9FD9" w14:textId="601EDBFE" w:rsidR="00626066" w:rsidRPr="00727480" w:rsidRDefault="001E13D9"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27480">
        <w:rPr>
          <w:rFonts w:ascii="Times New Roman" w:hAnsi="Times New Roman" w:cs="Browallia New"/>
          <w:b/>
          <w:bCs/>
          <w:color w:val="000000"/>
          <w:sz w:val="22"/>
          <w:szCs w:val="22"/>
        </w:rPr>
        <w:lastRenderedPageBreak/>
        <w:t>LEASE LIABILIT</w:t>
      </w:r>
      <w:r w:rsidR="00D9232C">
        <w:rPr>
          <w:rFonts w:ascii="Times New Roman" w:hAnsi="Times New Roman" w:cs="Browallia New"/>
          <w:b/>
          <w:bCs/>
          <w:color w:val="000000"/>
          <w:sz w:val="22"/>
          <w:szCs w:val="22"/>
        </w:rPr>
        <w:t>IES</w:t>
      </w:r>
    </w:p>
    <w:p w14:paraId="7EDD093E" w14:textId="77777777" w:rsidR="00FB0CBF" w:rsidRDefault="00FB0CBF" w:rsidP="00FB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28" w:type="dxa"/>
        <w:tblInd w:w="-34" w:type="dxa"/>
        <w:tblLayout w:type="fixed"/>
        <w:tblLook w:val="0000" w:firstRow="0" w:lastRow="0" w:firstColumn="0" w:lastColumn="0" w:noHBand="0" w:noVBand="0"/>
      </w:tblPr>
      <w:tblGrid>
        <w:gridCol w:w="2482"/>
        <w:gridCol w:w="1559"/>
        <w:gridCol w:w="284"/>
        <w:gridCol w:w="1417"/>
        <w:gridCol w:w="284"/>
        <w:gridCol w:w="1417"/>
        <w:gridCol w:w="284"/>
        <w:gridCol w:w="1701"/>
      </w:tblGrid>
      <w:tr w:rsidR="00790ECA" w:rsidRPr="00727480" w14:paraId="306321DC" w14:textId="77777777" w:rsidTr="003B2F5A">
        <w:trPr>
          <w:cantSplit/>
        </w:trPr>
        <w:tc>
          <w:tcPr>
            <w:tcW w:w="2482" w:type="dxa"/>
          </w:tcPr>
          <w:p w14:paraId="00B87F52" w14:textId="77777777" w:rsidR="00790ECA" w:rsidRPr="00727480" w:rsidRDefault="00790ECA" w:rsidP="003B2F5A">
            <w:pPr>
              <w:ind w:right="-108"/>
              <w:jc w:val="center"/>
              <w:rPr>
                <w:rFonts w:ascii="Times New Roman" w:hAnsi="Times New Roman" w:cs="Times New Roman"/>
                <w:sz w:val="22"/>
                <w:szCs w:val="22"/>
              </w:rPr>
            </w:pPr>
          </w:p>
        </w:tc>
        <w:tc>
          <w:tcPr>
            <w:tcW w:w="6946" w:type="dxa"/>
            <w:gridSpan w:val="7"/>
            <w:tcBorders>
              <w:bottom w:val="single" w:sz="4" w:space="0" w:color="auto"/>
            </w:tcBorders>
            <w:vAlign w:val="center"/>
          </w:tcPr>
          <w:p w14:paraId="40F92091" w14:textId="77777777" w:rsidR="00790ECA" w:rsidRPr="00727480" w:rsidRDefault="00790ECA" w:rsidP="003B2F5A">
            <w:pPr>
              <w:tabs>
                <w:tab w:val="left" w:pos="6084"/>
                <w:tab w:val="left" w:pos="7362"/>
              </w:tabs>
              <w:ind w:left="-50" w:right="-60"/>
              <w:jc w:val="center"/>
              <w:rPr>
                <w:rFonts w:ascii="Times New Roman" w:hAnsi="Times New Roman" w:cs="Times New Roman"/>
                <w:sz w:val="22"/>
                <w:szCs w:val="22"/>
              </w:rPr>
            </w:pPr>
            <w:r w:rsidRPr="00727480">
              <w:rPr>
                <w:rFonts w:ascii="Times New Roman" w:hAnsi="Times New Roman" w:cs="Times New Roman"/>
                <w:color w:val="000000"/>
                <w:sz w:val="22"/>
                <w:szCs w:val="22"/>
              </w:rPr>
              <w:t>Consolidated and Separate Financial Statement</w:t>
            </w:r>
            <w:r w:rsidRPr="00727480">
              <w:rPr>
                <w:rFonts w:ascii="Times New Roman" w:hAnsi="Times New Roman" w:cs="Times New Roman"/>
                <w:sz w:val="22"/>
                <w:szCs w:val="22"/>
              </w:rPr>
              <w:t>s</w:t>
            </w:r>
            <w:r w:rsidRPr="00727480">
              <w:rPr>
                <w:rFonts w:ascii="Times New Roman" w:hAnsi="Times New Roman" w:cs="Times New Roman"/>
                <w:color w:val="000000"/>
                <w:sz w:val="22"/>
                <w:szCs w:val="22"/>
              </w:rPr>
              <w:t xml:space="preserve"> (In Thousand Baht)</w:t>
            </w:r>
          </w:p>
        </w:tc>
      </w:tr>
      <w:tr w:rsidR="00790ECA" w:rsidRPr="00727480" w14:paraId="005F062C" w14:textId="77777777" w:rsidTr="003B2F5A">
        <w:trPr>
          <w:cantSplit/>
        </w:trPr>
        <w:tc>
          <w:tcPr>
            <w:tcW w:w="2482" w:type="dxa"/>
          </w:tcPr>
          <w:p w14:paraId="6616C94A" w14:textId="77777777" w:rsidR="00790ECA" w:rsidRPr="00727480" w:rsidRDefault="00790ECA" w:rsidP="003B2F5A">
            <w:pPr>
              <w:ind w:right="-108"/>
              <w:jc w:val="center"/>
              <w:rPr>
                <w:rFonts w:ascii="Times New Roman" w:hAnsi="Times New Roman" w:cs="Times New Roman"/>
                <w:sz w:val="22"/>
                <w:szCs w:val="22"/>
              </w:rPr>
            </w:pPr>
          </w:p>
        </w:tc>
        <w:tc>
          <w:tcPr>
            <w:tcW w:w="1559" w:type="dxa"/>
            <w:tcBorders>
              <w:top w:val="single" w:sz="4" w:space="0" w:color="auto"/>
            </w:tcBorders>
            <w:vAlign w:val="center"/>
          </w:tcPr>
          <w:p w14:paraId="133509F5" w14:textId="77777777" w:rsidR="00790ECA" w:rsidRPr="00727480" w:rsidRDefault="00790ECA" w:rsidP="003B2F5A">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Balance as at</w:t>
            </w:r>
          </w:p>
          <w:p w14:paraId="74CBA8F5" w14:textId="77777777" w:rsidR="00790ECA" w:rsidRPr="00727480" w:rsidRDefault="00790ECA" w:rsidP="003B2F5A">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December 31,</w:t>
            </w:r>
          </w:p>
        </w:tc>
        <w:tc>
          <w:tcPr>
            <w:tcW w:w="284" w:type="dxa"/>
            <w:tcBorders>
              <w:top w:val="single" w:sz="4" w:space="0" w:color="auto"/>
            </w:tcBorders>
            <w:vAlign w:val="center"/>
          </w:tcPr>
          <w:p w14:paraId="441DBE9B" w14:textId="77777777" w:rsidR="00790ECA" w:rsidRPr="00727480" w:rsidRDefault="00790ECA" w:rsidP="003B2F5A">
            <w:pPr>
              <w:tabs>
                <w:tab w:val="left" w:pos="3024"/>
              </w:tabs>
              <w:ind w:left="-50" w:right="-60"/>
              <w:jc w:val="center"/>
              <w:rPr>
                <w:rFonts w:ascii="Times New Roman" w:hAnsi="Times New Roman" w:cs="Times New Roman"/>
                <w:sz w:val="22"/>
                <w:szCs w:val="22"/>
              </w:rPr>
            </w:pPr>
          </w:p>
        </w:tc>
        <w:tc>
          <w:tcPr>
            <w:tcW w:w="3118" w:type="dxa"/>
            <w:gridSpan w:val="3"/>
            <w:tcBorders>
              <w:top w:val="single" w:sz="4" w:space="0" w:color="auto"/>
              <w:bottom w:val="single" w:sz="4" w:space="0" w:color="auto"/>
            </w:tcBorders>
            <w:vAlign w:val="center"/>
          </w:tcPr>
          <w:p w14:paraId="44262709" w14:textId="77777777" w:rsidR="00790ECA" w:rsidRPr="00727480" w:rsidRDefault="00790ECA" w:rsidP="003B2F5A">
            <w:pPr>
              <w:tabs>
                <w:tab w:val="left" w:pos="3024"/>
              </w:tabs>
              <w:ind w:left="-50" w:right="-60"/>
              <w:jc w:val="center"/>
              <w:rPr>
                <w:rFonts w:ascii="Times New Roman" w:hAnsi="Times New Roman" w:cs="Times New Roman"/>
                <w:sz w:val="22"/>
                <w:szCs w:val="22"/>
              </w:rPr>
            </w:pPr>
          </w:p>
          <w:p w14:paraId="06B45F3C" w14:textId="77777777" w:rsidR="00790ECA" w:rsidRPr="00727480" w:rsidRDefault="00790ECA" w:rsidP="003B2F5A">
            <w:pPr>
              <w:tabs>
                <w:tab w:val="left" w:pos="3024"/>
              </w:tabs>
              <w:ind w:left="-50" w:right="-60"/>
              <w:jc w:val="center"/>
              <w:rPr>
                <w:rFonts w:ascii="Times New Roman" w:hAnsi="Times New Roman" w:cs="Times New Roman"/>
                <w:sz w:val="22"/>
                <w:szCs w:val="22"/>
              </w:rPr>
            </w:pPr>
            <w:r w:rsidRPr="00727480">
              <w:rPr>
                <w:rFonts w:ascii="Times New Roman" w:hAnsi="Times New Roman" w:cs="Times New Roman"/>
                <w:color w:val="000000"/>
                <w:sz w:val="22"/>
                <w:szCs w:val="22"/>
              </w:rPr>
              <w:t>Movements during the Year</w:t>
            </w:r>
          </w:p>
        </w:tc>
        <w:tc>
          <w:tcPr>
            <w:tcW w:w="284" w:type="dxa"/>
            <w:tcBorders>
              <w:top w:val="single" w:sz="4" w:space="0" w:color="auto"/>
            </w:tcBorders>
            <w:vAlign w:val="center"/>
          </w:tcPr>
          <w:p w14:paraId="50B647E7" w14:textId="77777777" w:rsidR="00790ECA" w:rsidRPr="00727480" w:rsidRDefault="00790ECA" w:rsidP="003B2F5A">
            <w:pPr>
              <w:tabs>
                <w:tab w:val="left" w:pos="1242"/>
              </w:tabs>
              <w:ind w:left="-50" w:right="-60"/>
              <w:jc w:val="center"/>
              <w:rPr>
                <w:rFonts w:ascii="Times New Roman" w:hAnsi="Times New Roman"/>
                <w:sz w:val="22"/>
                <w:szCs w:val="22"/>
                <w:cs/>
              </w:rPr>
            </w:pPr>
          </w:p>
        </w:tc>
        <w:tc>
          <w:tcPr>
            <w:tcW w:w="1701" w:type="dxa"/>
            <w:tcBorders>
              <w:top w:val="single" w:sz="4" w:space="0" w:color="auto"/>
            </w:tcBorders>
            <w:vAlign w:val="center"/>
          </w:tcPr>
          <w:p w14:paraId="7BF15137" w14:textId="77777777" w:rsidR="00790ECA" w:rsidRPr="00727480" w:rsidRDefault="00790ECA" w:rsidP="003B2F5A">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Balance as at</w:t>
            </w:r>
          </w:p>
          <w:p w14:paraId="73C5A530" w14:textId="77777777" w:rsidR="00790ECA" w:rsidRPr="00727480" w:rsidRDefault="00790ECA" w:rsidP="003B2F5A">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December 31,</w:t>
            </w:r>
          </w:p>
        </w:tc>
      </w:tr>
      <w:tr w:rsidR="00790ECA" w:rsidRPr="00727480" w14:paraId="02D91D8E" w14:textId="77777777" w:rsidTr="003B2F5A">
        <w:trPr>
          <w:cantSplit/>
        </w:trPr>
        <w:tc>
          <w:tcPr>
            <w:tcW w:w="2482" w:type="dxa"/>
          </w:tcPr>
          <w:p w14:paraId="587C7078" w14:textId="77777777" w:rsidR="00790ECA" w:rsidRPr="00727480" w:rsidRDefault="00790ECA" w:rsidP="003B2F5A">
            <w:pPr>
              <w:pStyle w:val="a1"/>
              <w:tabs>
                <w:tab w:val="clear" w:pos="360"/>
                <w:tab w:val="clear" w:pos="720"/>
                <w:tab w:val="clear" w:pos="1080"/>
              </w:tabs>
              <w:ind w:right="-198"/>
              <w:rPr>
                <w:rFonts w:cs="Times New Roman"/>
                <w:sz w:val="22"/>
                <w:szCs w:val="22"/>
                <w:lang w:val="en-US"/>
              </w:rPr>
            </w:pPr>
          </w:p>
        </w:tc>
        <w:tc>
          <w:tcPr>
            <w:tcW w:w="1559" w:type="dxa"/>
            <w:tcBorders>
              <w:bottom w:val="single" w:sz="4" w:space="0" w:color="auto"/>
            </w:tcBorders>
            <w:vAlign w:val="center"/>
          </w:tcPr>
          <w:p w14:paraId="38F3850F" w14:textId="5F77A280" w:rsidR="00790ECA" w:rsidRPr="00727480" w:rsidRDefault="0038023E" w:rsidP="003B2F5A">
            <w:pPr>
              <w:ind w:left="-50" w:right="-60"/>
              <w:jc w:val="center"/>
              <w:rPr>
                <w:rFonts w:ascii="Times New Roman" w:hAnsi="Times New Roman" w:cs="Times New Roman"/>
                <w:sz w:val="22"/>
                <w:szCs w:val="22"/>
              </w:rPr>
            </w:pPr>
            <w:r>
              <w:rPr>
                <w:rFonts w:ascii="Times New Roman" w:hAnsi="Times New Roman" w:cs="Times New Roman"/>
                <w:sz w:val="22"/>
                <w:szCs w:val="22"/>
              </w:rPr>
              <w:t>202</w:t>
            </w:r>
            <w:r w:rsidR="008F5029">
              <w:rPr>
                <w:rFonts w:ascii="Times New Roman" w:hAnsi="Times New Roman" w:cs="Times New Roman"/>
                <w:sz w:val="22"/>
                <w:szCs w:val="22"/>
              </w:rPr>
              <w:t>4</w:t>
            </w:r>
          </w:p>
        </w:tc>
        <w:tc>
          <w:tcPr>
            <w:tcW w:w="284" w:type="dxa"/>
            <w:vAlign w:val="center"/>
          </w:tcPr>
          <w:p w14:paraId="71447407" w14:textId="77777777" w:rsidR="00790ECA" w:rsidRPr="00727480" w:rsidRDefault="00790ECA" w:rsidP="003B2F5A">
            <w:pPr>
              <w:pStyle w:val="a2"/>
              <w:tabs>
                <w:tab w:val="left" w:pos="1404"/>
              </w:tabs>
              <w:ind w:left="-50" w:right="-60"/>
              <w:jc w:val="center"/>
              <w:rPr>
                <w:rFonts w:ascii="Times New Roman" w:hAnsi="Times New Roman"/>
                <w:cs/>
              </w:rPr>
            </w:pPr>
          </w:p>
        </w:tc>
        <w:tc>
          <w:tcPr>
            <w:tcW w:w="1417" w:type="dxa"/>
            <w:tcBorders>
              <w:bottom w:val="single" w:sz="4" w:space="0" w:color="auto"/>
            </w:tcBorders>
            <w:vAlign w:val="center"/>
          </w:tcPr>
          <w:p w14:paraId="6A2419BD" w14:textId="77777777" w:rsidR="00790ECA" w:rsidRPr="00727480" w:rsidRDefault="00790EC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sz w:val="22"/>
                <w:szCs w:val="22"/>
              </w:rPr>
            </w:pPr>
            <w:r w:rsidRPr="00727480">
              <w:rPr>
                <w:rFonts w:ascii="Times New Roman" w:hAnsi="Times New Roman" w:cs="Times New Roman"/>
                <w:sz w:val="22"/>
                <w:szCs w:val="22"/>
              </w:rPr>
              <w:t>Addition</w:t>
            </w:r>
          </w:p>
        </w:tc>
        <w:tc>
          <w:tcPr>
            <w:tcW w:w="284" w:type="dxa"/>
            <w:vAlign w:val="center"/>
          </w:tcPr>
          <w:p w14:paraId="05FC68C4" w14:textId="77777777" w:rsidR="00790ECA" w:rsidRPr="00727480" w:rsidRDefault="00790EC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sz w:val="22"/>
                <w:szCs w:val="22"/>
              </w:rPr>
            </w:pPr>
          </w:p>
        </w:tc>
        <w:tc>
          <w:tcPr>
            <w:tcW w:w="1417" w:type="dxa"/>
            <w:tcBorders>
              <w:bottom w:val="single" w:sz="4" w:space="0" w:color="auto"/>
            </w:tcBorders>
            <w:vAlign w:val="center"/>
          </w:tcPr>
          <w:p w14:paraId="3F4BD968" w14:textId="77777777" w:rsidR="00790ECA" w:rsidRPr="00727480" w:rsidRDefault="00790ECA" w:rsidP="003B2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color w:val="000000"/>
                <w:sz w:val="22"/>
                <w:szCs w:val="22"/>
              </w:rPr>
            </w:pPr>
            <w:r w:rsidRPr="00727480">
              <w:rPr>
                <w:rFonts w:ascii="Times New Roman" w:hAnsi="Times New Roman" w:cs="Times New Roman"/>
                <w:color w:val="000000"/>
                <w:sz w:val="22"/>
                <w:szCs w:val="22"/>
              </w:rPr>
              <w:t>Deduction</w:t>
            </w:r>
          </w:p>
        </w:tc>
        <w:tc>
          <w:tcPr>
            <w:tcW w:w="284" w:type="dxa"/>
            <w:vAlign w:val="center"/>
          </w:tcPr>
          <w:p w14:paraId="5BE03914" w14:textId="77777777" w:rsidR="00790ECA" w:rsidRPr="00727480" w:rsidRDefault="00790ECA" w:rsidP="003B2F5A">
            <w:pPr>
              <w:ind w:left="-50" w:right="-60"/>
              <w:jc w:val="center"/>
              <w:rPr>
                <w:rFonts w:ascii="Times New Roman" w:hAnsi="Times New Roman"/>
                <w:sz w:val="22"/>
                <w:szCs w:val="22"/>
                <w:cs/>
              </w:rPr>
            </w:pPr>
          </w:p>
        </w:tc>
        <w:tc>
          <w:tcPr>
            <w:tcW w:w="1701" w:type="dxa"/>
            <w:tcBorders>
              <w:bottom w:val="single" w:sz="4" w:space="0" w:color="auto"/>
            </w:tcBorders>
            <w:vAlign w:val="center"/>
          </w:tcPr>
          <w:p w14:paraId="43FAAD5A" w14:textId="5C5556B3" w:rsidR="00790ECA" w:rsidRPr="00727480" w:rsidRDefault="001F3988" w:rsidP="003B2F5A">
            <w:pPr>
              <w:ind w:left="-50" w:right="-60"/>
              <w:jc w:val="center"/>
              <w:rPr>
                <w:rFonts w:ascii="Times New Roman" w:hAnsi="Times New Roman" w:cs="Times New Roman"/>
                <w:sz w:val="22"/>
                <w:szCs w:val="22"/>
              </w:rPr>
            </w:pPr>
            <w:r>
              <w:rPr>
                <w:rFonts w:ascii="Times New Roman" w:hAnsi="Times New Roman" w:cs="Times New Roman"/>
                <w:sz w:val="22"/>
                <w:szCs w:val="22"/>
              </w:rPr>
              <w:t>202</w:t>
            </w:r>
            <w:r w:rsidR="008F5029">
              <w:rPr>
                <w:rFonts w:ascii="Times New Roman" w:hAnsi="Times New Roman" w:cs="Times New Roman"/>
                <w:sz w:val="22"/>
                <w:szCs w:val="22"/>
              </w:rPr>
              <w:t>5</w:t>
            </w:r>
          </w:p>
        </w:tc>
      </w:tr>
      <w:tr w:rsidR="004679B4" w:rsidRPr="00727480" w14:paraId="34D99FE4" w14:textId="77777777" w:rsidTr="003B2F5A">
        <w:trPr>
          <w:cantSplit/>
        </w:trPr>
        <w:tc>
          <w:tcPr>
            <w:tcW w:w="2482" w:type="dxa"/>
          </w:tcPr>
          <w:p w14:paraId="5E4F8B7A" w14:textId="77777777" w:rsidR="004679B4" w:rsidRPr="00727480" w:rsidRDefault="004679B4" w:rsidP="0046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2"/>
              <w:rPr>
                <w:rFonts w:ascii="Times New Roman" w:hAnsi="Times New Roman" w:cs="Times New Roman"/>
                <w:sz w:val="22"/>
                <w:szCs w:val="22"/>
              </w:rPr>
            </w:pPr>
            <w:r w:rsidRPr="00972370">
              <w:rPr>
                <w:rFonts w:ascii="Times New Roman" w:hAnsi="Times New Roman" w:cs="Times New Roman"/>
                <w:sz w:val="22"/>
                <w:szCs w:val="22"/>
              </w:rPr>
              <w:t>Vehicle</w:t>
            </w:r>
            <w:r w:rsidRPr="00727480">
              <w:rPr>
                <w:rFonts w:ascii="Times New Roman" w:hAnsi="Times New Roman" w:cs="Times New Roman"/>
                <w:sz w:val="22"/>
                <w:szCs w:val="22"/>
              </w:rPr>
              <w:t>s</w:t>
            </w:r>
          </w:p>
        </w:tc>
        <w:tc>
          <w:tcPr>
            <w:tcW w:w="1559" w:type="dxa"/>
            <w:vAlign w:val="center"/>
          </w:tcPr>
          <w:p w14:paraId="2CA6BEAF" w14:textId="79CA8854" w:rsidR="004679B4" w:rsidRPr="0082055A" w:rsidRDefault="004679B4" w:rsidP="0046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983</w:t>
            </w:r>
          </w:p>
        </w:tc>
        <w:tc>
          <w:tcPr>
            <w:tcW w:w="284" w:type="dxa"/>
          </w:tcPr>
          <w:p w14:paraId="13EE179E" w14:textId="77777777" w:rsidR="004679B4" w:rsidRPr="0082055A" w:rsidRDefault="004679B4" w:rsidP="004679B4">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tcPr>
          <w:p w14:paraId="300CCC49" w14:textId="182A5950" w:rsidR="004679B4" w:rsidRPr="004679B4" w:rsidRDefault="004679B4" w:rsidP="0046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center"/>
              <w:rPr>
                <w:rFonts w:ascii="Times New Roman" w:cs="Times New Roman"/>
                <w:sz w:val="22"/>
                <w:szCs w:val="22"/>
              </w:rPr>
            </w:pPr>
            <w:r>
              <w:rPr>
                <w:rFonts w:ascii="Times New Roman" w:cs="Times New Roman"/>
                <w:sz w:val="22"/>
                <w:szCs w:val="22"/>
              </w:rPr>
              <w:t xml:space="preserve">       </w:t>
            </w:r>
            <w:r w:rsidRPr="0082055A">
              <w:rPr>
                <w:rFonts w:ascii="Times New Roman" w:cs="Times New Roman"/>
                <w:sz w:val="22"/>
                <w:szCs w:val="22"/>
              </w:rPr>
              <w:t>-</w:t>
            </w:r>
          </w:p>
        </w:tc>
        <w:tc>
          <w:tcPr>
            <w:tcW w:w="284" w:type="dxa"/>
          </w:tcPr>
          <w:p w14:paraId="7605D5B9" w14:textId="77777777" w:rsidR="004679B4" w:rsidRPr="004679B4" w:rsidRDefault="004679B4" w:rsidP="004679B4">
            <w:pPr>
              <w:pStyle w:val="Preformatted"/>
              <w:tabs>
                <w:tab w:val="clear" w:pos="9590"/>
                <w:tab w:val="left" w:pos="1262"/>
              </w:tabs>
              <w:ind w:right="322"/>
              <w:jc w:val="right"/>
              <w:rPr>
                <w:rFonts w:cs="Times New Roman"/>
                <w:sz w:val="22"/>
                <w:szCs w:val="22"/>
                <w:lang w:eastAsia="en-US"/>
              </w:rPr>
            </w:pPr>
          </w:p>
        </w:tc>
        <w:tc>
          <w:tcPr>
            <w:tcW w:w="1417" w:type="dxa"/>
            <w:vAlign w:val="center"/>
          </w:tcPr>
          <w:p w14:paraId="58E505CE" w14:textId="6A17C60E" w:rsidR="004679B4" w:rsidRPr="004679B4" w:rsidRDefault="004679B4" w:rsidP="0046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680</w:t>
            </w:r>
          </w:p>
        </w:tc>
        <w:tc>
          <w:tcPr>
            <w:tcW w:w="284" w:type="dxa"/>
          </w:tcPr>
          <w:p w14:paraId="651C8361" w14:textId="77777777" w:rsidR="004679B4" w:rsidRPr="004679B4" w:rsidRDefault="004679B4" w:rsidP="004679B4">
            <w:pPr>
              <w:pStyle w:val="Preformatted"/>
              <w:tabs>
                <w:tab w:val="clear" w:pos="9590"/>
                <w:tab w:val="left" w:pos="1262"/>
              </w:tabs>
              <w:ind w:right="322"/>
              <w:jc w:val="right"/>
              <w:rPr>
                <w:rFonts w:cs="Times New Roman"/>
                <w:sz w:val="22"/>
                <w:szCs w:val="22"/>
                <w:highlight w:val="yellow"/>
                <w:lang w:eastAsia="en-US"/>
              </w:rPr>
            </w:pPr>
          </w:p>
        </w:tc>
        <w:tc>
          <w:tcPr>
            <w:tcW w:w="1701" w:type="dxa"/>
            <w:vAlign w:val="center"/>
          </w:tcPr>
          <w:p w14:paraId="11E90E63" w14:textId="6DDAE2A2" w:rsidR="004679B4" w:rsidRPr="004679B4" w:rsidRDefault="004679B4" w:rsidP="0046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303</w:t>
            </w:r>
          </w:p>
        </w:tc>
      </w:tr>
      <w:tr w:rsidR="008F5029" w:rsidRPr="00727480" w14:paraId="21D3D186" w14:textId="77777777" w:rsidTr="003B2F5A">
        <w:trPr>
          <w:cantSplit/>
        </w:trPr>
        <w:tc>
          <w:tcPr>
            <w:tcW w:w="2482" w:type="dxa"/>
            <w:vAlign w:val="bottom"/>
          </w:tcPr>
          <w:p w14:paraId="1BD7C2F3" w14:textId="77777777" w:rsidR="008F5029" w:rsidRPr="00972370" w:rsidRDefault="008F5029"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2"/>
              <w:rPr>
                <w:rFonts w:ascii="Times New Roman" w:hAnsi="Times New Roman" w:cs="Times New Roman"/>
                <w:sz w:val="22"/>
                <w:szCs w:val="22"/>
              </w:rPr>
            </w:pPr>
            <w:r w:rsidRPr="00972370">
              <w:rPr>
                <w:rFonts w:ascii="Times New Roman" w:hAnsi="Times New Roman" w:cs="Times New Roman"/>
                <w:sz w:val="22"/>
                <w:szCs w:val="22"/>
              </w:rPr>
              <w:t>Warehouse space</w:t>
            </w:r>
          </w:p>
        </w:tc>
        <w:tc>
          <w:tcPr>
            <w:tcW w:w="1559" w:type="dxa"/>
            <w:vAlign w:val="center"/>
          </w:tcPr>
          <w:p w14:paraId="3F5EA4F1" w14:textId="5E4A08D5" w:rsidR="008F5029" w:rsidRPr="0082055A"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8,986</w:t>
            </w:r>
          </w:p>
        </w:tc>
        <w:tc>
          <w:tcPr>
            <w:tcW w:w="284" w:type="dxa"/>
          </w:tcPr>
          <w:p w14:paraId="2CEA8206" w14:textId="77777777" w:rsidR="008F5029" w:rsidRPr="0082055A" w:rsidRDefault="008F5029" w:rsidP="008F5029">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tcPr>
          <w:p w14:paraId="3B8AFD2B" w14:textId="4F19D331" w:rsidR="008F5029" w:rsidRPr="004679B4" w:rsidRDefault="0038567B"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7,446</w:t>
            </w:r>
          </w:p>
        </w:tc>
        <w:tc>
          <w:tcPr>
            <w:tcW w:w="284" w:type="dxa"/>
          </w:tcPr>
          <w:p w14:paraId="5E1F1E0E" w14:textId="77777777" w:rsidR="008F5029" w:rsidRPr="004679B4" w:rsidRDefault="008F5029" w:rsidP="008F5029">
            <w:pPr>
              <w:pStyle w:val="Preformatted"/>
              <w:tabs>
                <w:tab w:val="clear" w:pos="9590"/>
                <w:tab w:val="left" w:pos="1262"/>
              </w:tabs>
              <w:ind w:right="322"/>
              <w:jc w:val="right"/>
              <w:rPr>
                <w:rFonts w:cs="Times New Roman"/>
                <w:sz w:val="22"/>
                <w:szCs w:val="22"/>
                <w:lang w:eastAsia="en-US"/>
              </w:rPr>
            </w:pPr>
          </w:p>
        </w:tc>
        <w:tc>
          <w:tcPr>
            <w:tcW w:w="1417" w:type="dxa"/>
            <w:vAlign w:val="center"/>
          </w:tcPr>
          <w:p w14:paraId="6AD0EB35" w14:textId="064374D7" w:rsidR="008F5029" w:rsidRPr="004679B4" w:rsidRDefault="0038567B"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4,867</w:t>
            </w:r>
          </w:p>
        </w:tc>
        <w:tc>
          <w:tcPr>
            <w:tcW w:w="284" w:type="dxa"/>
          </w:tcPr>
          <w:p w14:paraId="6BDC2E36" w14:textId="77777777" w:rsidR="008F5029" w:rsidRPr="004679B4" w:rsidRDefault="008F5029" w:rsidP="008F5029">
            <w:pPr>
              <w:pStyle w:val="Preformatted"/>
              <w:tabs>
                <w:tab w:val="clear" w:pos="9590"/>
                <w:tab w:val="left" w:pos="1262"/>
              </w:tabs>
              <w:ind w:right="322"/>
              <w:jc w:val="right"/>
              <w:rPr>
                <w:rFonts w:cs="Times New Roman"/>
                <w:sz w:val="22"/>
                <w:szCs w:val="22"/>
                <w:highlight w:val="yellow"/>
                <w:lang w:eastAsia="en-US"/>
              </w:rPr>
            </w:pPr>
          </w:p>
        </w:tc>
        <w:tc>
          <w:tcPr>
            <w:tcW w:w="1701" w:type="dxa"/>
            <w:vAlign w:val="center"/>
          </w:tcPr>
          <w:p w14:paraId="78E5C56D" w14:textId="373840A6" w:rsidR="008F5029" w:rsidRPr="004679B4" w:rsidRDefault="004679B4"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11,565</w:t>
            </w:r>
          </w:p>
        </w:tc>
      </w:tr>
      <w:tr w:rsidR="004679B4" w:rsidRPr="00727480" w14:paraId="5A41A17C" w14:textId="77777777" w:rsidTr="003B2F5A">
        <w:trPr>
          <w:cantSplit/>
        </w:trPr>
        <w:tc>
          <w:tcPr>
            <w:tcW w:w="2482" w:type="dxa"/>
          </w:tcPr>
          <w:p w14:paraId="5619BCF2" w14:textId="77777777" w:rsidR="004679B4" w:rsidRPr="00972370" w:rsidRDefault="004679B4" w:rsidP="0046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2"/>
              <w:rPr>
                <w:rFonts w:ascii="Times New Roman" w:hAnsi="Times New Roman" w:cs="Times New Roman"/>
                <w:sz w:val="22"/>
                <w:szCs w:val="22"/>
                <w:cs/>
              </w:rPr>
            </w:pPr>
            <w:r w:rsidRPr="00972370">
              <w:rPr>
                <w:rFonts w:ascii="Times New Roman" w:hAnsi="Times New Roman" w:cs="Times New Roman"/>
                <w:sz w:val="22"/>
                <w:szCs w:val="22"/>
              </w:rPr>
              <w:t>Parking area</w:t>
            </w:r>
          </w:p>
        </w:tc>
        <w:tc>
          <w:tcPr>
            <w:tcW w:w="1559" w:type="dxa"/>
            <w:vAlign w:val="center"/>
          </w:tcPr>
          <w:p w14:paraId="347283C1" w14:textId="4B0607D4" w:rsidR="004679B4" w:rsidRPr="0082055A" w:rsidRDefault="004679B4" w:rsidP="0046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cs/>
              </w:rPr>
            </w:pPr>
            <w:r>
              <w:rPr>
                <w:rFonts w:ascii="Times New Roman" w:hAnsi="Times New Roman" w:cs="Times New Roman"/>
                <w:sz w:val="22"/>
                <w:szCs w:val="22"/>
              </w:rPr>
              <w:t>240</w:t>
            </w:r>
          </w:p>
        </w:tc>
        <w:tc>
          <w:tcPr>
            <w:tcW w:w="284" w:type="dxa"/>
          </w:tcPr>
          <w:p w14:paraId="283555E9" w14:textId="77777777" w:rsidR="004679B4" w:rsidRPr="0082055A" w:rsidRDefault="004679B4" w:rsidP="004679B4">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tcPr>
          <w:p w14:paraId="212D9A79" w14:textId="3A4C4B5C" w:rsidR="004679B4" w:rsidRPr="004679B4" w:rsidRDefault="004679B4" w:rsidP="0046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 w:val="left" w:pos="1262"/>
              </w:tabs>
              <w:ind w:left="-107" w:right="322"/>
              <w:contextualSpacing/>
              <w:jc w:val="center"/>
              <w:rPr>
                <w:rFonts w:ascii="Times New Roman" w:hAnsi="Times New Roman" w:cs="Times New Roman"/>
                <w:sz w:val="22"/>
                <w:szCs w:val="22"/>
              </w:rPr>
            </w:pPr>
            <w:r>
              <w:rPr>
                <w:rFonts w:ascii="Times New Roman" w:cs="Times New Roman"/>
                <w:sz w:val="22"/>
                <w:szCs w:val="22"/>
              </w:rPr>
              <w:t xml:space="preserve">       </w:t>
            </w:r>
            <w:r w:rsidRPr="0082055A">
              <w:rPr>
                <w:rFonts w:ascii="Times New Roman" w:cs="Times New Roman"/>
                <w:sz w:val="22"/>
                <w:szCs w:val="22"/>
              </w:rPr>
              <w:t>-</w:t>
            </w:r>
          </w:p>
        </w:tc>
        <w:tc>
          <w:tcPr>
            <w:tcW w:w="284" w:type="dxa"/>
          </w:tcPr>
          <w:p w14:paraId="6D8BCABA" w14:textId="77777777" w:rsidR="004679B4" w:rsidRPr="004679B4" w:rsidRDefault="004679B4" w:rsidP="004679B4">
            <w:pPr>
              <w:pStyle w:val="Preformatted"/>
              <w:tabs>
                <w:tab w:val="clear" w:pos="9590"/>
                <w:tab w:val="left" w:pos="1262"/>
              </w:tabs>
              <w:ind w:right="322"/>
              <w:jc w:val="right"/>
              <w:rPr>
                <w:rFonts w:cs="Times New Roman"/>
                <w:sz w:val="22"/>
                <w:szCs w:val="22"/>
                <w:highlight w:val="yellow"/>
                <w:lang w:eastAsia="en-US"/>
              </w:rPr>
            </w:pPr>
          </w:p>
        </w:tc>
        <w:tc>
          <w:tcPr>
            <w:tcW w:w="1417" w:type="dxa"/>
            <w:vAlign w:val="center"/>
          </w:tcPr>
          <w:p w14:paraId="26ED394F" w14:textId="7B0FFA5F" w:rsidR="004679B4" w:rsidRPr="004679B4" w:rsidRDefault="004679B4" w:rsidP="0046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cs/>
              </w:rPr>
            </w:pPr>
            <w:r w:rsidRPr="004679B4">
              <w:rPr>
                <w:rFonts w:ascii="Times New Roman" w:hAnsi="Times New Roman" w:cs="Times New Roman"/>
                <w:sz w:val="22"/>
                <w:szCs w:val="22"/>
              </w:rPr>
              <w:t>1</w:t>
            </w:r>
            <w:r>
              <w:rPr>
                <w:rFonts w:ascii="Times New Roman" w:hAnsi="Times New Roman" w:cs="Times New Roman"/>
                <w:sz w:val="22"/>
                <w:szCs w:val="22"/>
              </w:rPr>
              <w:t>14</w:t>
            </w:r>
          </w:p>
        </w:tc>
        <w:tc>
          <w:tcPr>
            <w:tcW w:w="284" w:type="dxa"/>
          </w:tcPr>
          <w:p w14:paraId="75BC495D" w14:textId="77777777" w:rsidR="004679B4" w:rsidRPr="004679B4" w:rsidRDefault="004679B4" w:rsidP="004679B4">
            <w:pPr>
              <w:pStyle w:val="Preformatted"/>
              <w:tabs>
                <w:tab w:val="clear" w:pos="9590"/>
                <w:tab w:val="left" w:pos="1262"/>
              </w:tabs>
              <w:ind w:right="322"/>
              <w:jc w:val="right"/>
              <w:rPr>
                <w:rFonts w:cs="Times New Roman"/>
                <w:sz w:val="22"/>
                <w:szCs w:val="22"/>
                <w:highlight w:val="yellow"/>
                <w:lang w:eastAsia="en-US"/>
              </w:rPr>
            </w:pPr>
          </w:p>
        </w:tc>
        <w:tc>
          <w:tcPr>
            <w:tcW w:w="1701" w:type="dxa"/>
            <w:vAlign w:val="center"/>
          </w:tcPr>
          <w:p w14:paraId="5357616E" w14:textId="0E8D4C2A" w:rsidR="004679B4" w:rsidRPr="004679B4" w:rsidRDefault="004679B4" w:rsidP="0046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cs/>
              </w:rPr>
            </w:pPr>
            <w:r>
              <w:rPr>
                <w:rFonts w:ascii="Times New Roman" w:hAnsi="Times New Roman" w:cs="Times New Roman"/>
                <w:sz w:val="22"/>
                <w:szCs w:val="22"/>
              </w:rPr>
              <w:t>126</w:t>
            </w:r>
          </w:p>
        </w:tc>
      </w:tr>
      <w:tr w:rsidR="008F5029" w:rsidRPr="00727480" w14:paraId="37C51F53" w14:textId="77777777" w:rsidTr="003B2F5A">
        <w:trPr>
          <w:cantSplit/>
        </w:trPr>
        <w:tc>
          <w:tcPr>
            <w:tcW w:w="2482" w:type="dxa"/>
            <w:vAlign w:val="bottom"/>
          </w:tcPr>
          <w:p w14:paraId="22DCFACC" w14:textId="77777777" w:rsidR="008F5029" w:rsidRPr="00972370" w:rsidRDefault="008F5029"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2"/>
              <w:rPr>
                <w:rFonts w:ascii="Times New Roman" w:hAnsi="Times New Roman" w:cs="Times New Roman"/>
                <w:sz w:val="22"/>
                <w:szCs w:val="22"/>
                <w:cs/>
              </w:rPr>
            </w:pPr>
            <w:r w:rsidRPr="00972370">
              <w:rPr>
                <w:rFonts w:ascii="Times New Roman" w:hAnsi="Times New Roman" w:cs="Times New Roman"/>
                <w:sz w:val="22"/>
                <w:szCs w:val="22"/>
              </w:rPr>
              <w:t>Total</w:t>
            </w:r>
          </w:p>
        </w:tc>
        <w:tc>
          <w:tcPr>
            <w:tcW w:w="1559" w:type="dxa"/>
            <w:tcBorders>
              <w:top w:val="single" w:sz="4" w:space="0" w:color="auto"/>
              <w:bottom w:val="double" w:sz="4" w:space="0" w:color="auto"/>
            </w:tcBorders>
          </w:tcPr>
          <w:p w14:paraId="128E3B67" w14:textId="30444B22" w:rsidR="008F5029" w:rsidRPr="0082055A"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10,209</w:t>
            </w:r>
          </w:p>
        </w:tc>
        <w:tc>
          <w:tcPr>
            <w:tcW w:w="284" w:type="dxa"/>
          </w:tcPr>
          <w:p w14:paraId="7589A958" w14:textId="77777777" w:rsidR="008F5029" w:rsidRPr="0082055A" w:rsidRDefault="008F5029" w:rsidP="008F5029">
            <w:pPr>
              <w:pStyle w:val="Preformatted"/>
              <w:tabs>
                <w:tab w:val="clear" w:pos="9590"/>
                <w:tab w:val="left" w:pos="1262"/>
              </w:tabs>
              <w:ind w:right="322"/>
              <w:jc w:val="right"/>
              <w:rPr>
                <w:rFonts w:cs="Times New Roman"/>
                <w:sz w:val="22"/>
                <w:szCs w:val="22"/>
                <w:lang w:eastAsia="en-US"/>
              </w:rPr>
            </w:pPr>
          </w:p>
        </w:tc>
        <w:tc>
          <w:tcPr>
            <w:tcW w:w="1417" w:type="dxa"/>
            <w:tcBorders>
              <w:top w:val="single" w:sz="4" w:space="0" w:color="auto"/>
              <w:bottom w:val="double" w:sz="4" w:space="0" w:color="auto"/>
            </w:tcBorders>
          </w:tcPr>
          <w:p w14:paraId="3D328762" w14:textId="60716A27" w:rsidR="008F5029" w:rsidRPr="004679B4" w:rsidRDefault="00347B9A"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7,446</w:t>
            </w:r>
          </w:p>
        </w:tc>
        <w:tc>
          <w:tcPr>
            <w:tcW w:w="284" w:type="dxa"/>
          </w:tcPr>
          <w:p w14:paraId="5680A287" w14:textId="77777777" w:rsidR="008F5029" w:rsidRPr="004679B4" w:rsidRDefault="008F5029" w:rsidP="008F5029">
            <w:pPr>
              <w:pStyle w:val="Preformatted"/>
              <w:tabs>
                <w:tab w:val="clear" w:pos="9590"/>
                <w:tab w:val="left" w:pos="1262"/>
              </w:tabs>
              <w:ind w:right="322"/>
              <w:jc w:val="right"/>
              <w:rPr>
                <w:rFonts w:cs="Times New Roman"/>
                <w:sz w:val="22"/>
                <w:szCs w:val="22"/>
                <w:lang w:eastAsia="en-US"/>
              </w:rPr>
            </w:pPr>
          </w:p>
        </w:tc>
        <w:tc>
          <w:tcPr>
            <w:tcW w:w="1417" w:type="dxa"/>
            <w:tcBorders>
              <w:top w:val="single" w:sz="4" w:space="0" w:color="auto"/>
              <w:bottom w:val="double" w:sz="4" w:space="0" w:color="auto"/>
            </w:tcBorders>
          </w:tcPr>
          <w:p w14:paraId="1FE7EC69" w14:textId="6B792B2A" w:rsidR="008F5029" w:rsidRPr="004679B4" w:rsidRDefault="0038567B"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5,661</w:t>
            </w:r>
          </w:p>
        </w:tc>
        <w:tc>
          <w:tcPr>
            <w:tcW w:w="284" w:type="dxa"/>
          </w:tcPr>
          <w:p w14:paraId="1F654A0B" w14:textId="77777777" w:rsidR="008F5029" w:rsidRPr="004679B4" w:rsidRDefault="008F5029" w:rsidP="008F5029">
            <w:pPr>
              <w:pStyle w:val="Preformatted"/>
              <w:tabs>
                <w:tab w:val="clear" w:pos="9590"/>
                <w:tab w:val="left" w:pos="1262"/>
              </w:tabs>
              <w:ind w:right="322"/>
              <w:jc w:val="right"/>
              <w:rPr>
                <w:rFonts w:cs="Times New Roman"/>
                <w:sz w:val="22"/>
                <w:szCs w:val="22"/>
                <w:lang w:eastAsia="en-US"/>
              </w:rPr>
            </w:pPr>
          </w:p>
        </w:tc>
        <w:tc>
          <w:tcPr>
            <w:tcW w:w="1701" w:type="dxa"/>
            <w:tcBorders>
              <w:top w:val="single" w:sz="4" w:space="0" w:color="auto"/>
              <w:bottom w:val="double" w:sz="4" w:space="0" w:color="auto"/>
            </w:tcBorders>
          </w:tcPr>
          <w:p w14:paraId="0BD64FEE" w14:textId="3733050A" w:rsidR="008F5029" w:rsidRPr="004679B4"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cs/>
              </w:rPr>
            </w:pPr>
            <w:r w:rsidRPr="004679B4">
              <w:rPr>
                <w:rFonts w:ascii="Times New Roman" w:hAnsi="Times New Roman" w:cs="Times New Roman"/>
                <w:sz w:val="22"/>
                <w:szCs w:val="22"/>
              </w:rPr>
              <w:t>1</w:t>
            </w:r>
            <w:r w:rsidR="004679B4">
              <w:rPr>
                <w:rFonts w:ascii="Times New Roman" w:hAnsi="Times New Roman" w:cs="Times New Roman"/>
                <w:sz w:val="22"/>
                <w:szCs w:val="22"/>
              </w:rPr>
              <w:t>1,994</w:t>
            </w:r>
          </w:p>
        </w:tc>
      </w:tr>
    </w:tbl>
    <w:p w14:paraId="2035CDA0" w14:textId="77777777" w:rsidR="00A176B4" w:rsidRPr="00727480" w:rsidRDefault="00A176B4" w:rsidP="00FB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428" w:type="dxa"/>
        <w:tblInd w:w="-34" w:type="dxa"/>
        <w:tblLayout w:type="fixed"/>
        <w:tblLook w:val="0000" w:firstRow="0" w:lastRow="0" w:firstColumn="0" w:lastColumn="0" w:noHBand="0" w:noVBand="0"/>
      </w:tblPr>
      <w:tblGrid>
        <w:gridCol w:w="2482"/>
        <w:gridCol w:w="1559"/>
        <w:gridCol w:w="284"/>
        <w:gridCol w:w="1417"/>
        <w:gridCol w:w="284"/>
        <w:gridCol w:w="1417"/>
        <w:gridCol w:w="284"/>
        <w:gridCol w:w="1701"/>
      </w:tblGrid>
      <w:tr w:rsidR="00C50E2C" w:rsidRPr="00727480" w14:paraId="00A9397D" w14:textId="77777777" w:rsidTr="00727480">
        <w:trPr>
          <w:cantSplit/>
        </w:trPr>
        <w:tc>
          <w:tcPr>
            <w:tcW w:w="2482" w:type="dxa"/>
          </w:tcPr>
          <w:p w14:paraId="24EF7452" w14:textId="77777777" w:rsidR="00C50E2C" w:rsidRPr="00727480" w:rsidRDefault="00C50E2C" w:rsidP="00BD1A4A">
            <w:pPr>
              <w:ind w:right="-108"/>
              <w:jc w:val="center"/>
              <w:rPr>
                <w:rFonts w:ascii="Times New Roman" w:hAnsi="Times New Roman" w:cs="Times New Roman"/>
                <w:sz w:val="22"/>
                <w:szCs w:val="22"/>
              </w:rPr>
            </w:pPr>
          </w:p>
        </w:tc>
        <w:tc>
          <w:tcPr>
            <w:tcW w:w="6946" w:type="dxa"/>
            <w:gridSpan w:val="7"/>
            <w:tcBorders>
              <w:bottom w:val="single" w:sz="4" w:space="0" w:color="auto"/>
            </w:tcBorders>
            <w:vAlign w:val="center"/>
          </w:tcPr>
          <w:p w14:paraId="114E3739" w14:textId="77777777" w:rsidR="00C50E2C" w:rsidRPr="00727480" w:rsidRDefault="00C50E2C" w:rsidP="00727480">
            <w:pPr>
              <w:tabs>
                <w:tab w:val="left" w:pos="6084"/>
                <w:tab w:val="left" w:pos="7362"/>
              </w:tabs>
              <w:ind w:left="-50" w:right="-60"/>
              <w:jc w:val="center"/>
              <w:rPr>
                <w:rFonts w:ascii="Times New Roman" w:hAnsi="Times New Roman" w:cs="Times New Roman"/>
                <w:sz w:val="22"/>
                <w:szCs w:val="22"/>
              </w:rPr>
            </w:pPr>
            <w:r w:rsidRPr="00727480">
              <w:rPr>
                <w:rFonts w:ascii="Times New Roman" w:hAnsi="Times New Roman" w:cs="Times New Roman"/>
                <w:color w:val="000000"/>
                <w:sz w:val="22"/>
                <w:szCs w:val="22"/>
              </w:rPr>
              <w:t>Consolidated</w:t>
            </w:r>
            <w:r w:rsidR="00D63241" w:rsidRPr="00727480">
              <w:rPr>
                <w:rFonts w:ascii="Times New Roman" w:hAnsi="Times New Roman" w:cs="Times New Roman"/>
                <w:color w:val="000000"/>
                <w:sz w:val="22"/>
                <w:szCs w:val="22"/>
              </w:rPr>
              <w:t xml:space="preserve"> </w:t>
            </w:r>
            <w:r w:rsidRPr="00727480">
              <w:rPr>
                <w:rFonts w:ascii="Times New Roman" w:hAnsi="Times New Roman" w:cs="Times New Roman"/>
                <w:color w:val="000000"/>
                <w:sz w:val="22"/>
                <w:szCs w:val="22"/>
              </w:rPr>
              <w:t>and Separate Financial Statement</w:t>
            </w:r>
            <w:r w:rsidRPr="00727480">
              <w:rPr>
                <w:rFonts w:ascii="Times New Roman" w:hAnsi="Times New Roman" w:cs="Times New Roman"/>
                <w:sz w:val="22"/>
                <w:szCs w:val="22"/>
              </w:rPr>
              <w:t>s</w:t>
            </w:r>
            <w:r w:rsidRPr="00727480">
              <w:rPr>
                <w:rFonts w:ascii="Times New Roman" w:hAnsi="Times New Roman" w:cs="Times New Roman"/>
                <w:color w:val="000000"/>
                <w:sz w:val="22"/>
                <w:szCs w:val="22"/>
              </w:rPr>
              <w:t xml:space="preserve"> (In Thousand Baht)</w:t>
            </w:r>
          </w:p>
        </w:tc>
      </w:tr>
      <w:tr w:rsidR="00C50E2C" w:rsidRPr="00727480" w14:paraId="6823778F" w14:textId="77777777" w:rsidTr="00727480">
        <w:trPr>
          <w:cantSplit/>
        </w:trPr>
        <w:tc>
          <w:tcPr>
            <w:tcW w:w="2482" w:type="dxa"/>
          </w:tcPr>
          <w:p w14:paraId="770F113A" w14:textId="77777777" w:rsidR="00C50E2C" w:rsidRPr="00727480" w:rsidRDefault="00C50E2C" w:rsidP="00C50E2C">
            <w:pPr>
              <w:ind w:right="-108"/>
              <w:jc w:val="center"/>
              <w:rPr>
                <w:rFonts w:ascii="Times New Roman" w:hAnsi="Times New Roman" w:cs="Times New Roman"/>
                <w:sz w:val="22"/>
                <w:szCs w:val="22"/>
              </w:rPr>
            </w:pPr>
          </w:p>
        </w:tc>
        <w:tc>
          <w:tcPr>
            <w:tcW w:w="1559" w:type="dxa"/>
            <w:tcBorders>
              <w:top w:val="single" w:sz="4" w:space="0" w:color="auto"/>
            </w:tcBorders>
            <w:vAlign w:val="center"/>
          </w:tcPr>
          <w:p w14:paraId="1814CD58" w14:textId="77777777" w:rsidR="00C50E2C" w:rsidRPr="00727480" w:rsidRDefault="00C50E2C" w:rsidP="00727480">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Balance as at</w:t>
            </w:r>
          </w:p>
          <w:p w14:paraId="71165DF1" w14:textId="77777777" w:rsidR="00C50E2C" w:rsidRPr="00727480" w:rsidRDefault="00C50E2C" w:rsidP="00727480">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December 31,</w:t>
            </w:r>
          </w:p>
        </w:tc>
        <w:tc>
          <w:tcPr>
            <w:tcW w:w="284" w:type="dxa"/>
            <w:tcBorders>
              <w:top w:val="single" w:sz="4" w:space="0" w:color="auto"/>
            </w:tcBorders>
            <w:vAlign w:val="center"/>
          </w:tcPr>
          <w:p w14:paraId="021ED081" w14:textId="77777777" w:rsidR="00C50E2C" w:rsidRPr="00727480" w:rsidRDefault="00C50E2C" w:rsidP="00727480">
            <w:pPr>
              <w:tabs>
                <w:tab w:val="left" w:pos="3024"/>
              </w:tabs>
              <w:ind w:left="-50" w:right="-60"/>
              <w:jc w:val="center"/>
              <w:rPr>
                <w:rFonts w:ascii="Times New Roman" w:hAnsi="Times New Roman" w:cs="Times New Roman"/>
                <w:sz w:val="22"/>
                <w:szCs w:val="22"/>
              </w:rPr>
            </w:pPr>
          </w:p>
        </w:tc>
        <w:tc>
          <w:tcPr>
            <w:tcW w:w="3118" w:type="dxa"/>
            <w:gridSpan w:val="3"/>
            <w:tcBorders>
              <w:top w:val="single" w:sz="4" w:space="0" w:color="auto"/>
              <w:bottom w:val="single" w:sz="4" w:space="0" w:color="auto"/>
            </w:tcBorders>
            <w:vAlign w:val="center"/>
          </w:tcPr>
          <w:p w14:paraId="73319258" w14:textId="77777777" w:rsidR="00C50E2C" w:rsidRPr="00727480" w:rsidRDefault="00C50E2C" w:rsidP="00727480">
            <w:pPr>
              <w:tabs>
                <w:tab w:val="left" w:pos="3024"/>
              </w:tabs>
              <w:ind w:left="-50" w:right="-60"/>
              <w:jc w:val="center"/>
              <w:rPr>
                <w:rFonts w:ascii="Times New Roman" w:hAnsi="Times New Roman" w:cs="Times New Roman"/>
                <w:sz w:val="22"/>
                <w:szCs w:val="22"/>
              </w:rPr>
            </w:pPr>
          </w:p>
          <w:p w14:paraId="4FC81DA0" w14:textId="77777777" w:rsidR="00C50E2C" w:rsidRPr="00727480" w:rsidRDefault="00C50E2C" w:rsidP="00727480">
            <w:pPr>
              <w:tabs>
                <w:tab w:val="left" w:pos="3024"/>
              </w:tabs>
              <w:ind w:left="-50" w:right="-60"/>
              <w:jc w:val="center"/>
              <w:rPr>
                <w:rFonts w:ascii="Times New Roman" w:hAnsi="Times New Roman" w:cs="Times New Roman"/>
                <w:sz w:val="22"/>
                <w:szCs w:val="22"/>
              </w:rPr>
            </w:pPr>
            <w:r w:rsidRPr="00727480">
              <w:rPr>
                <w:rFonts w:ascii="Times New Roman" w:hAnsi="Times New Roman" w:cs="Times New Roman"/>
                <w:color w:val="000000"/>
                <w:sz w:val="22"/>
                <w:szCs w:val="22"/>
              </w:rPr>
              <w:t>Movements during the Year</w:t>
            </w:r>
          </w:p>
        </w:tc>
        <w:tc>
          <w:tcPr>
            <w:tcW w:w="284" w:type="dxa"/>
            <w:tcBorders>
              <w:top w:val="single" w:sz="4" w:space="0" w:color="auto"/>
            </w:tcBorders>
            <w:vAlign w:val="center"/>
          </w:tcPr>
          <w:p w14:paraId="4B256402" w14:textId="77777777" w:rsidR="00C50E2C" w:rsidRPr="00727480" w:rsidRDefault="00C50E2C" w:rsidP="00727480">
            <w:pPr>
              <w:tabs>
                <w:tab w:val="left" w:pos="1242"/>
              </w:tabs>
              <w:ind w:left="-50" w:right="-60"/>
              <w:jc w:val="center"/>
              <w:rPr>
                <w:rFonts w:ascii="Times New Roman" w:hAnsi="Times New Roman"/>
                <w:sz w:val="22"/>
                <w:szCs w:val="22"/>
                <w:cs/>
              </w:rPr>
            </w:pPr>
          </w:p>
        </w:tc>
        <w:tc>
          <w:tcPr>
            <w:tcW w:w="1701" w:type="dxa"/>
            <w:tcBorders>
              <w:top w:val="single" w:sz="4" w:space="0" w:color="auto"/>
            </w:tcBorders>
            <w:vAlign w:val="center"/>
          </w:tcPr>
          <w:p w14:paraId="747A753E" w14:textId="77777777" w:rsidR="00C50E2C" w:rsidRPr="00727480" w:rsidRDefault="00C50E2C" w:rsidP="00727480">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Balance as at</w:t>
            </w:r>
          </w:p>
          <w:p w14:paraId="18F0C788" w14:textId="77777777" w:rsidR="00C50E2C" w:rsidRPr="00727480" w:rsidRDefault="00C50E2C" w:rsidP="00727480">
            <w:pPr>
              <w:tabs>
                <w:tab w:val="left" w:pos="1242"/>
              </w:tabs>
              <w:ind w:left="-50" w:right="-60"/>
              <w:jc w:val="center"/>
              <w:rPr>
                <w:rFonts w:ascii="Times New Roman" w:hAnsi="Times New Roman" w:cs="Times New Roman"/>
                <w:sz w:val="22"/>
                <w:szCs w:val="22"/>
              </w:rPr>
            </w:pPr>
            <w:r w:rsidRPr="00727480">
              <w:rPr>
                <w:rFonts w:ascii="Times New Roman" w:hAnsi="Times New Roman" w:cs="Times New Roman"/>
                <w:sz w:val="22"/>
                <w:szCs w:val="22"/>
              </w:rPr>
              <w:t>December 31,</w:t>
            </w:r>
          </w:p>
        </w:tc>
      </w:tr>
      <w:tr w:rsidR="00C50E2C" w:rsidRPr="00727480" w14:paraId="25D8BC42" w14:textId="77777777" w:rsidTr="00727480">
        <w:trPr>
          <w:cantSplit/>
        </w:trPr>
        <w:tc>
          <w:tcPr>
            <w:tcW w:w="2482" w:type="dxa"/>
          </w:tcPr>
          <w:p w14:paraId="33AE89E8" w14:textId="77777777" w:rsidR="00C50E2C" w:rsidRPr="00727480" w:rsidRDefault="00C50E2C" w:rsidP="00BD1A4A">
            <w:pPr>
              <w:pStyle w:val="a1"/>
              <w:tabs>
                <w:tab w:val="clear" w:pos="360"/>
                <w:tab w:val="clear" w:pos="720"/>
                <w:tab w:val="clear" w:pos="1080"/>
              </w:tabs>
              <w:ind w:right="-198"/>
              <w:rPr>
                <w:rFonts w:cs="Times New Roman"/>
                <w:sz w:val="22"/>
                <w:szCs w:val="22"/>
                <w:lang w:val="en-US"/>
              </w:rPr>
            </w:pPr>
          </w:p>
        </w:tc>
        <w:tc>
          <w:tcPr>
            <w:tcW w:w="1559" w:type="dxa"/>
            <w:tcBorders>
              <w:bottom w:val="single" w:sz="4" w:space="0" w:color="auto"/>
            </w:tcBorders>
            <w:vAlign w:val="center"/>
          </w:tcPr>
          <w:p w14:paraId="49ED64C5" w14:textId="06982D13" w:rsidR="00C50E2C" w:rsidRPr="00F84EDD" w:rsidRDefault="00C50E2C" w:rsidP="00727480">
            <w:pPr>
              <w:ind w:left="-50" w:right="-60"/>
              <w:jc w:val="center"/>
              <w:rPr>
                <w:rFonts w:ascii="Times New Roman" w:hAnsi="Times New Roman" w:cstheme="minorBidi"/>
                <w:sz w:val="22"/>
                <w:szCs w:val="22"/>
              </w:rPr>
            </w:pPr>
            <w:r w:rsidRPr="00727480">
              <w:rPr>
                <w:rFonts w:ascii="Times New Roman" w:hAnsi="Times New Roman" w:cs="Times New Roman"/>
                <w:sz w:val="22"/>
                <w:szCs w:val="22"/>
              </w:rPr>
              <w:t>202</w:t>
            </w:r>
            <w:r w:rsidR="008F5029">
              <w:rPr>
                <w:rFonts w:ascii="Times New Roman" w:hAnsi="Times New Roman" w:cstheme="minorBidi"/>
                <w:sz w:val="22"/>
                <w:szCs w:val="22"/>
              </w:rPr>
              <w:t>3</w:t>
            </w:r>
          </w:p>
        </w:tc>
        <w:tc>
          <w:tcPr>
            <w:tcW w:w="284" w:type="dxa"/>
            <w:vAlign w:val="center"/>
          </w:tcPr>
          <w:p w14:paraId="333FAB17" w14:textId="77777777" w:rsidR="00C50E2C" w:rsidRPr="00727480" w:rsidRDefault="00C50E2C" w:rsidP="00727480">
            <w:pPr>
              <w:pStyle w:val="a2"/>
              <w:tabs>
                <w:tab w:val="left" w:pos="1404"/>
              </w:tabs>
              <w:ind w:left="-50" w:right="-60"/>
              <w:jc w:val="center"/>
              <w:rPr>
                <w:rFonts w:ascii="Times New Roman" w:hAnsi="Times New Roman"/>
                <w:cs/>
              </w:rPr>
            </w:pPr>
          </w:p>
        </w:tc>
        <w:tc>
          <w:tcPr>
            <w:tcW w:w="1417" w:type="dxa"/>
            <w:tcBorders>
              <w:bottom w:val="single" w:sz="4" w:space="0" w:color="auto"/>
            </w:tcBorders>
            <w:vAlign w:val="center"/>
          </w:tcPr>
          <w:p w14:paraId="2C935CCF" w14:textId="77777777" w:rsidR="00C50E2C" w:rsidRPr="00727480" w:rsidRDefault="00C50E2C" w:rsidP="00727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sz w:val="22"/>
                <w:szCs w:val="22"/>
              </w:rPr>
            </w:pPr>
            <w:r w:rsidRPr="00727480">
              <w:rPr>
                <w:rFonts w:ascii="Times New Roman" w:hAnsi="Times New Roman" w:cs="Times New Roman"/>
                <w:sz w:val="22"/>
                <w:szCs w:val="22"/>
              </w:rPr>
              <w:t>Addition</w:t>
            </w:r>
          </w:p>
        </w:tc>
        <w:tc>
          <w:tcPr>
            <w:tcW w:w="284" w:type="dxa"/>
            <w:vAlign w:val="center"/>
          </w:tcPr>
          <w:p w14:paraId="2C5C47AB" w14:textId="77777777" w:rsidR="00C50E2C" w:rsidRPr="00727480" w:rsidRDefault="00C50E2C" w:rsidP="00727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sz w:val="22"/>
                <w:szCs w:val="22"/>
              </w:rPr>
            </w:pPr>
          </w:p>
        </w:tc>
        <w:tc>
          <w:tcPr>
            <w:tcW w:w="1417" w:type="dxa"/>
            <w:tcBorders>
              <w:bottom w:val="single" w:sz="4" w:space="0" w:color="auto"/>
            </w:tcBorders>
            <w:vAlign w:val="center"/>
          </w:tcPr>
          <w:p w14:paraId="6B36361F" w14:textId="77777777" w:rsidR="00C50E2C" w:rsidRPr="00727480" w:rsidRDefault="00C50E2C" w:rsidP="00727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 w:right="-60"/>
              <w:jc w:val="center"/>
              <w:rPr>
                <w:rFonts w:ascii="Times New Roman" w:hAnsi="Times New Roman" w:cs="Times New Roman"/>
                <w:color w:val="000000"/>
                <w:sz w:val="22"/>
                <w:szCs w:val="22"/>
              </w:rPr>
            </w:pPr>
            <w:r w:rsidRPr="00727480">
              <w:rPr>
                <w:rFonts w:ascii="Times New Roman" w:hAnsi="Times New Roman" w:cs="Times New Roman"/>
                <w:color w:val="000000"/>
                <w:sz w:val="22"/>
                <w:szCs w:val="22"/>
              </w:rPr>
              <w:t>Deduction</w:t>
            </w:r>
          </w:p>
        </w:tc>
        <w:tc>
          <w:tcPr>
            <w:tcW w:w="284" w:type="dxa"/>
            <w:vAlign w:val="center"/>
          </w:tcPr>
          <w:p w14:paraId="19C73CA6" w14:textId="77777777" w:rsidR="00C50E2C" w:rsidRPr="00727480" w:rsidRDefault="00C50E2C" w:rsidP="00727480">
            <w:pPr>
              <w:ind w:left="-50" w:right="-60"/>
              <w:jc w:val="center"/>
              <w:rPr>
                <w:rFonts w:ascii="Times New Roman" w:hAnsi="Times New Roman"/>
                <w:sz w:val="22"/>
                <w:szCs w:val="22"/>
                <w:cs/>
              </w:rPr>
            </w:pPr>
          </w:p>
        </w:tc>
        <w:tc>
          <w:tcPr>
            <w:tcW w:w="1701" w:type="dxa"/>
            <w:tcBorders>
              <w:bottom w:val="single" w:sz="4" w:space="0" w:color="auto"/>
            </w:tcBorders>
            <w:vAlign w:val="center"/>
          </w:tcPr>
          <w:p w14:paraId="0B6E69AD" w14:textId="562F8393" w:rsidR="00C50E2C" w:rsidRPr="00727480" w:rsidRDefault="0038023E" w:rsidP="00727480">
            <w:pPr>
              <w:ind w:left="-50" w:right="-60"/>
              <w:jc w:val="center"/>
              <w:rPr>
                <w:rFonts w:ascii="Times New Roman" w:hAnsi="Times New Roman" w:cs="Times New Roman"/>
                <w:sz w:val="22"/>
                <w:szCs w:val="22"/>
              </w:rPr>
            </w:pPr>
            <w:r>
              <w:rPr>
                <w:rFonts w:ascii="Times New Roman" w:hAnsi="Times New Roman" w:cs="Times New Roman"/>
                <w:sz w:val="22"/>
                <w:szCs w:val="22"/>
              </w:rPr>
              <w:t>202</w:t>
            </w:r>
            <w:r w:rsidR="008F5029">
              <w:rPr>
                <w:rFonts w:ascii="Times New Roman" w:hAnsi="Times New Roman" w:cs="Times New Roman"/>
                <w:sz w:val="22"/>
                <w:szCs w:val="22"/>
              </w:rPr>
              <w:t>4</w:t>
            </w:r>
          </w:p>
        </w:tc>
      </w:tr>
      <w:tr w:rsidR="008F5029" w:rsidRPr="00727480" w14:paraId="5F10308C" w14:textId="77777777" w:rsidTr="00727480">
        <w:trPr>
          <w:cantSplit/>
        </w:trPr>
        <w:tc>
          <w:tcPr>
            <w:tcW w:w="2482" w:type="dxa"/>
          </w:tcPr>
          <w:p w14:paraId="06BB027A" w14:textId="77777777" w:rsidR="008F5029" w:rsidRPr="00727480" w:rsidRDefault="008F5029"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2"/>
              <w:rPr>
                <w:rFonts w:ascii="Times New Roman" w:hAnsi="Times New Roman" w:cs="Times New Roman"/>
                <w:sz w:val="22"/>
                <w:szCs w:val="22"/>
              </w:rPr>
            </w:pPr>
            <w:r w:rsidRPr="00972370">
              <w:rPr>
                <w:rFonts w:ascii="Times New Roman" w:hAnsi="Times New Roman" w:cs="Times New Roman"/>
                <w:sz w:val="22"/>
                <w:szCs w:val="22"/>
              </w:rPr>
              <w:t>Vehicle</w:t>
            </w:r>
            <w:r w:rsidRPr="00727480">
              <w:rPr>
                <w:rFonts w:ascii="Times New Roman" w:hAnsi="Times New Roman" w:cs="Times New Roman"/>
                <w:sz w:val="22"/>
                <w:szCs w:val="22"/>
              </w:rPr>
              <w:t>s</w:t>
            </w:r>
          </w:p>
        </w:tc>
        <w:tc>
          <w:tcPr>
            <w:tcW w:w="1559" w:type="dxa"/>
            <w:vAlign w:val="center"/>
          </w:tcPr>
          <w:p w14:paraId="4F5AB545" w14:textId="70ECCBC9" w:rsidR="008F5029" w:rsidRPr="00AD7769"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1,838</w:t>
            </w:r>
          </w:p>
        </w:tc>
        <w:tc>
          <w:tcPr>
            <w:tcW w:w="284" w:type="dxa"/>
          </w:tcPr>
          <w:p w14:paraId="65E905AF" w14:textId="77777777" w:rsidR="008F5029" w:rsidRPr="00AD7769" w:rsidRDefault="008F5029" w:rsidP="008F5029">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tcPr>
          <w:p w14:paraId="378C00D0" w14:textId="209E5D82" w:rsidR="008F5029" w:rsidRPr="00F84EDD" w:rsidRDefault="008F5029" w:rsidP="004679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 w:val="left" w:pos="1262"/>
              </w:tabs>
              <w:ind w:left="-107" w:right="322"/>
              <w:contextualSpacing/>
              <w:jc w:val="center"/>
              <w:rPr>
                <w:rFonts w:ascii="Times New Roman" w:hAnsi="Times New Roman" w:cs="Times New Roman"/>
                <w:sz w:val="22"/>
                <w:szCs w:val="22"/>
              </w:rPr>
            </w:pPr>
            <w:r>
              <w:rPr>
                <w:rFonts w:ascii="Times New Roman" w:cs="Times New Roman"/>
                <w:sz w:val="22"/>
                <w:szCs w:val="22"/>
              </w:rPr>
              <w:t xml:space="preserve">       </w:t>
            </w:r>
            <w:r w:rsidRPr="0082055A">
              <w:rPr>
                <w:rFonts w:ascii="Times New Roman" w:cs="Times New Roman"/>
                <w:sz w:val="22"/>
                <w:szCs w:val="22"/>
              </w:rPr>
              <w:t>-</w:t>
            </w:r>
          </w:p>
        </w:tc>
        <w:tc>
          <w:tcPr>
            <w:tcW w:w="284" w:type="dxa"/>
          </w:tcPr>
          <w:p w14:paraId="1107F72B" w14:textId="77777777" w:rsidR="008F5029" w:rsidRPr="00AD7769" w:rsidRDefault="008F5029" w:rsidP="008F5029">
            <w:pPr>
              <w:pStyle w:val="Preformatted"/>
              <w:tabs>
                <w:tab w:val="clear" w:pos="9590"/>
                <w:tab w:val="left" w:pos="1262"/>
              </w:tabs>
              <w:ind w:right="322"/>
              <w:jc w:val="right"/>
              <w:rPr>
                <w:rFonts w:cs="Times New Roman"/>
                <w:sz w:val="22"/>
                <w:szCs w:val="22"/>
                <w:lang w:eastAsia="en-US"/>
              </w:rPr>
            </w:pPr>
          </w:p>
        </w:tc>
        <w:tc>
          <w:tcPr>
            <w:tcW w:w="1417" w:type="dxa"/>
            <w:vAlign w:val="center"/>
          </w:tcPr>
          <w:p w14:paraId="79A1EAA9" w14:textId="1E9AEAB0" w:rsidR="008F5029" w:rsidRPr="00AD7769"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855</w:t>
            </w:r>
          </w:p>
        </w:tc>
        <w:tc>
          <w:tcPr>
            <w:tcW w:w="284" w:type="dxa"/>
          </w:tcPr>
          <w:p w14:paraId="53B43E85" w14:textId="77777777" w:rsidR="008F5029" w:rsidRPr="00AD7769" w:rsidRDefault="008F5029" w:rsidP="008F5029">
            <w:pPr>
              <w:pStyle w:val="Preformatted"/>
              <w:tabs>
                <w:tab w:val="clear" w:pos="9590"/>
                <w:tab w:val="left" w:pos="1262"/>
              </w:tabs>
              <w:ind w:right="322"/>
              <w:jc w:val="right"/>
              <w:rPr>
                <w:rFonts w:cs="Times New Roman"/>
                <w:sz w:val="22"/>
                <w:szCs w:val="22"/>
                <w:highlight w:val="yellow"/>
                <w:lang w:eastAsia="en-US"/>
              </w:rPr>
            </w:pPr>
          </w:p>
        </w:tc>
        <w:tc>
          <w:tcPr>
            <w:tcW w:w="1701" w:type="dxa"/>
            <w:vAlign w:val="center"/>
          </w:tcPr>
          <w:p w14:paraId="44CF4829" w14:textId="46A03A56" w:rsidR="008F5029" w:rsidRPr="00AD7769"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983</w:t>
            </w:r>
          </w:p>
        </w:tc>
      </w:tr>
      <w:tr w:rsidR="008F5029" w:rsidRPr="00727480" w14:paraId="1FDAD0F5" w14:textId="77777777" w:rsidTr="00727480">
        <w:trPr>
          <w:cantSplit/>
        </w:trPr>
        <w:tc>
          <w:tcPr>
            <w:tcW w:w="2482" w:type="dxa"/>
            <w:vAlign w:val="bottom"/>
          </w:tcPr>
          <w:p w14:paraId="0B235B08" w14:textId="77777777" w:rsidR="008F5029" w:rsidRPr="00972370" w:rsidRDefault="008F5029"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2"/>
              <w:rPr>
                <w:rFonts w:ascii="Times New Roman" w:hAnsi="Times New Roman" w:cs="Times New Roman"/>
                <w:sz w:val="22"/>
                <w:szCs w:val="22"/>
              </w:rPr>
            </w:pPr>
            <w:r w:rsidRPr="00972370">
              <w:rPr>
                <w:rFonts w:ascii="Times New Roman" w:hAnsi="Times New Roman" w:cs="Times New Roman"/>
                <w:sz w:val="22"/>
                <w:szCs w:val="22"/>
              </w:rPr>
              <w:t>Warehouse space</w:t>
            </w:r>
          </w:p>
        </w:tc>
        <w:tc>
          <w:tcPr>
            <w:tcW w:w="1559" w:type="dxa"/>
            <w:vAlign w:val="center"/>
          </w:tcPr>
          <w:p w14:paraId="6667F228" w14:textId="4ABB02EE" w:rsidR="008F5029" w:rsidRPr="00AD7769"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6,750</w:t>
            </w:r>
          </w:p>
        </w:tc>
        <w:tc>
          <w:tcPr>
            <w:tcW w:w="284" w:type="dxa"/>
          </w:tcPr>
          <w:p w14:paraId="3CC1E7D6" w14:textId="77777777" w:rsidR="008F5029" w:rsidRPr="00AD7769" w:rsidRDefault="008F5029" w:rsidP="008F5029">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tcPr>
          <w:p w14:paraId="75E7C785" w14:textId="69D88A91" w:rsidR="008F5029" w:rsidRPr="00F84EDD"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6,990</w:t>
            </w:r>
          </w:p>
        </w:tc>
        <w:tc>
          <w:tcPr>
            <w:tcW w:w="284" w:type="dxa"/>
          </w:tcPr>
          <w:p w14:paraId="57DE1DCB" w14:textId="77777777" w:rsidR="008F5029" w:rsidRPr="00AD7769" w:rsidRDefault="008F5029" w:rsidP="008F5029">
            <w:pPr>
              <w:pStyle w:val="Preformatted"/>
              <w:tabs>
                <w:tab w:val="clear" w:pos="9590"/>
                <w:tab w:val="left" w:pos="1262"/>
              </w:tabs>
              <w:ind w:right="322"/>
              <w:jc w:val="right"/>
              <w:rPr>
                <w:rFonts w:cs="Times New Roman"/>
                <w:sz w:val="22"/>
                <w:szCs w:val="22"/>
                <w:lang w:eastAsia="en-US"/>
              </w:rPr>
            </w:pPr>
          </w:p>
        </w:tc>
        <w:tc>
          <w:tcPr>
            <w:tcW w:w="1417" w:type="dxa"/>
            <w:vAlign w:val="center"/>
          </w:tcPr>
          <w:p w14:paraId="7F29E4E9" w14:textId="09DBFD1E" w:rsidR="008F5029" w:rsidRPr="00AD7769"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4,754</w:t>
            </w:r>
          </w:p>
        </w:tc>
        <w:tc>
          <w:tcPr>
            <w:tcW w:w="284" w:type="dxa"/>
          </w:tcPr>
          <w:p w14:paraId="053FBBA1" w14:textId="77777777" w:rsidR="008F5029" w:rsidRPr="00AD7769" w:rsidRDefault="008F5029" w:rsidP="008F5029">
            <w:pPr>
              <w:pStyle w:val="Preformatted"/>
              <w:tabs>
                <w:tab w:val="clear" w:pos="9590"/>
                <w:tab w:val="left" w:pos="1262"/>
              </w:tabs>
              <w:ind w:right="322"/>
              <w:jc w:val="right"/>
              <w:rPr>
                <w:rFonts w:cs="Times New Roman"/>
                <w:sz w:val="22"/>
                <w:szCs w:val="22"/>
                <w:highlight w:val="yellow"/>
                <w:lang w:eastAsia="en-US"/>
              </w:rPr>
            </w:pPr>
          </w:p>
        </w:tc>
        <w:tc>
          <w:tcPr>
            <w:tcW w:w="1701" w:type="dxa"/>
            <w:vAlign w:val="center"/>
          </w:tcPr>
          <w:p w14:paraId="790DC210" w14:textId="681825BE" w:rsidR="008F5029" w:rsidRPr="00AD7769"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8,986</w:t>
            </w:r>
          </w:p>
        </w:tc>
      </w:tr>
      <w:tr w:rsidR="008F5029" w:rsidRPr="00727480" w14:paraId="415256AB" w14:textId="77777777" w:rsidTr="00F209A6">
        <w:trPr>
          <w:cantSplit/>
        </w:trPr>
        <w:tc>
          <w:tcPr>
            <w:tcW w:w="2482" w:type="dxa"/>
          </w:tcPr>
          <w:p w14:paraId="288F0545" w14:textId="77777777" w:rsidR="008F5029" w:rsidRPr="00972370" w:rsidRDefault="008F5029"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2"/>
              <w:rPr>
                <w:rFonts w:ascii="Times New Roman" w:hAnsi="Times New Roman" w:cs="Times New Roman"/>
                <w:sz w:val="22"/>
                <w:szCs w:val="22"/>
                <w:cs/>
              </w:rPr>
            </w:pPr>
            <w:r w:rsidRPr="00972370">
              <w:rPr>
                <w:rFonts w:ascii="Times New Roman" w:hAnsi="Times New Roman" w:cs="Times New Roman"/>
                <w:sz w:val="22"/>
                <w:szCs w:val="22"/>
              </w:rPr>
              <w:t>Parking area</w:t>
            </w:r>
          </w:p>
        </w:tc>
        <w:tc>
          <w:tcPr>
            <w:tcW w:w="1559" w:type="dxa"/>
            <w:vAlign w:val="center"/>
          </w:tcPr>
          <w:p w14:paraId="11C9FFBC" w14:textId="49517107" w:rsidR="008F5029" w:rsidRPr="00660FF9"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20</w:t>
            </w:r>
          </w:p>
        </w:tc>
        <w:tc>
          <w:tcPr>
            <w:tcW w:w="284" w:type="dxa"/>
          </w:tcPr>
          <w:p w14:paraId="0D6496B5" w14:textId="77777777" w:rsidR="008F5029" w:rsidRPr="00AD7769" w:rsidRDefault="008F5029" w:rsidP="008F5029">
            <w:pPr>
              <w:pStyle w:val="jern3"/>
              <w:pBdr>
                <w:bottom w:val="none" w:sz="0" w:space="0" w:color="auto"/>
              </w:pBdr>
              <w:tabs>
                <w:tab w:val="clear" w:pos="959"/>
                <w:tab w:val="left" w:pos="1262"/>
              </w:tabs>
              <w:ind w:right="322"/>
              <w:jc w:val="right"/>
              <w:rPr>
                <w:rFonts w:ascii="Times New Roman" w:cs="Times New Roman"/>
                <w:sz w:val="22"/>
                <w:szCs w:val="22"/>
                <w:lang w:val="en-US"/>
              </w:rPr>
            </w:pPr>
          </w:p>
        </w:tc>
        <w:tc>
          <w:tcPr>
            <w:tcW w:w="1417" w:type="dxa"/>
          </w:tcPr>
          <w:p w14:paraId="66F65533" w14:textId="0CC5BB1D" w:rsidR="008F5029" w:rsidRPr="002C2160"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cs="Times New Roman"/>
                <w:sz w:val="22"/>
                <w:szCs w:val="22"/>
              </w:rPr>
            </w:pPr>
            <w:r w:rsidRPr="006D48F7">
              <w:rPr>
                <w:rFonts w:ascii="Times New Roman" w:hAnsi="Times New Roman" w:cs="Times New Roman"/>
                <w:sz w:val="22"/>
                <w:szCs w:val="22"/>
              </w:rPr>
              <w:t>32</w:t>
            </w:r>
            <w:r w:rsidR="0038567B">
              <w:rPr>
                <w:rFonts w:ascii="Times New Roman" w:hAnsi="Times New Roman" w:cs="Times New Roman"/>
                <w:sz w:val="22"/>
                <w:szCs w:val="22"/>
              </w:rPr>
              <w:t>3</w:t>
            </w:r>
          </w:p>
        </w:tc>
        <w:tc>
          <w:tcPr>
            <w:tcW w:w="284" w:type="dxa"/>
          </w:tcPr>
          <w:p w14:paraId="132F6F41" w14:textId="77777777" w:rsidR="008F5029" w:rsidRPr="00AD7769" w:rsidRDefault="008F5029" w:rsidP="008F5029">
            <w:pPr>
              <w:pStyle w:val="Preformatted"/>
              <w:tabs>
                <w:tab w:val="clear" w:pos="9590"/>
                <w:tab w:val="left" w:pos="1262"/>
              </w:tabs>
              <w:ind w:right="322"/>
              <w:jc w:val="right"/>
              <w:rPr>
                <w:rFonts w:cs="Times New Roman"/>
                <w:sz w:val="22"/>
                <w:szCs w:val="22"/>
                <w:highlight w:val="yellow"/>
                <w:lang w:eastAsia="en-US"/>
              </w:rPr>
            </w:pPr>
          </w:p>
        </w:tc>
        <w:tc>
          <w:tcPr>
            <w:tcW w:w="1417" w:type="dxa"/>
            <w:vAlign w:val="center"/>
          </w:tcPr>
          <w:p w14:paraId="1DCBCF68" w14:textId="2264F436" w:rsidR="008F5029" w:rsidRPr="00AD7769"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cs/>
              </w:rPr>
            </w:pPr>
            <w:r>
              <w:rPr>
                <w:rFonts w:ascii="Times New Roman" w:hAnsi="Times New Roman" w:cs="Times New Roman"/>
                <w:sz w:val="22"/>
                <w:szCs w:val="22"/>
              </w:rPr>
              <w:t>10</w:t>
            </w:r>
            <w:r w:rsidR="0038567B">
              <w:rPr>
                <w:rFonts w:ascii="Times New Roman" w:hAnsi="Times New Roman" w:cs="Times New Roman"/>
                <w:sz w:val="22"/>
                <w:szCs w:val="22"/>
              </w:rPr>
              <w:t>3</w:t>
            </w:r>
          </w:p>
        </w:tc>
        <w:tc>
          <w:tcPr>
            <w:tcW w:w="284" w:type="dxa"/>
          </w:tcPr>
          <w:p w14:paraId="2EE08480" w14:textId="77777777" w:rsidR="008F5029" w:rsidRPr="00AD7769" w:rsidRDefault="008F5029" w:rsidP="008F5029">
            <w:pPr>
              <w:pStyle w:val="Preformatted"/>
              <w:tabs>
                <w:tab w:val="clear" w:pos="9590"/>
                <w:tab w:val="left" w:pos="1262"/>
              </w:tabs>
              <w:ind w:right="322"/>
              <w:jc w:val="right"/>
              <w:rPr>
                <w:rFonts w:cs="Times New Roman"/>
                <w:sz w:val="22"/>
                <w:szCs w:val="22"/>
                <w:highlight w:val="yellow"/>
                <w:lang w:eastAsia="en-US"/>
              </w:rPr>
            </w:pPr>
          </w:p>
        </w:tc>
        <w:tc>
          <w:tcPr>
            <w:tcW w:w="1701" w:type="dxa"/>
            <w:vAlign w:val="center"/>
          </w:tcPr>
          <w:p w14:paraId="7647F36B" w14:textId="18318203" w:rsidR="008F5029" w:rsidRPr="00AD7769"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cs/>
              </w:rPr>
            </w:pPr>
            <w:r>
              <w:rPr>
                <w:rFonts w:ascii="Times New Roman" w:hAnsi="Times New Roman" w:cs="Times New Roman"/>
                <w:sz w:val="22"/>
                <w:szCs w:val="22"/>
              </w:rPr>
              <w:t>240</w:t>
            </w:r>
          </w:p>
        </w:tc>
      </w:tr>
      <w:tr w:rsidR="008F5029" w:rsidRPr="00727480" w14:paraId="7563B984" w14:textId="77777777" w:rsidTr="00727480">
        <w:trPr>
          <w:cantSplit/>
        </w:trPr>
        <w:tc>
          <w:tcPr>
            <w:tcW w:w="2482" w:type="dxa"/>
            <w:vAlign w:val="bottom"/>
          </w:tcPr>
          <w:p w14:paraId="0ED3AF46" w14:textId="77777777" w:rsidR="008F5029" w:rsidRPr="00972370" w:rsidRDefault="008F5029" w:rsidP="00426B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2"/>
              <w:rPr>
                <w:rFonts w:ascii="Times New Roman" w:hAnsi="Times New Roman" w:cs="Times New Roman"/>
                <w:sz w:val="22"/>
                <w:szCs w:val="22"/>
                <w:cs/>
              </w:rPr>
            </w:pPr>
            <w:r w:rsidRPr="00972370">
              <w:rPr>
                <w:rFonts w:ascii="Times New Roman" w:hAnsi="Times New Roman" w:cs="Times New Roman"/>
                <w:sz w:val="22"/>
                <w:szCs w:val="22"/>
              </w:rPr>
              <w:t>Total</w:t>
            </w:r>
          </w:p>
        </w:tc>
        <w:tc>
          <w:tcPr>
            <w:tcW w:w="1559" w:type="dxa"/>
            <w:tcBorders>
              <w:top w:val="single" w:sz="4" w:space="0" w:color="auto"/>
              <w:bottom w:val="double" w:sz="4" w:space="0" w:color="auto"/>
            </w:tcBorders>
          </w:tcPr>
          <w:p w14:paraId="69F7B90A" w14:textId="6E1B6FB1" w:rsidR="008F5029" w:rsidRPr="00AD7769"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8,608</w:t>
            </w:r>
          </w:p>
        </w:tc>
        <w:tc>
          <w:tcPr>
            <w:tcW w:w="284" w:type="dxa"/>
          </w:tcPr>
          <w:p w14:paraId="5F829FB4" w14:textId="77777777" w:rsidR="008F5029" w:rsidRPr="00AD7769" w:rsidRDefault="008F5029" w:rsidP="008F5029">
            <w:pPr>
              <w:pStyle w:val="Preformatted"/>
              <w:tabs>
                <w:tab w:val="clear" w:pos="9590"/>
                <w:tab w:val="left" w:pos="1262"/>
              </w:tabs>
              <w:ind w:right="322"/>
              <w:jc w:val="right"/>
              <w:rPr>
                <w:rFonts w:cs="Times New Roman"/>
                <w:sz w:val="22"/>
                <w:szCs w:val="22"/>
                <w:lang w:eastAsia="en-US"/>
              </w:rPr>
            </w:pPr>
          </w:p>
        </w:tc>
        <w:tc>
          <w:tcPr>
            <w:tcW w:w="1417" w:type="dxa"/>
            <w:tcBorders>
              <w:top w:val="single" w:sz="4" w:space="0" w:color="auto"/>
              <w:bottom w:val="double" w:sz="4" w:space="0" w:color="auto"/>
            </w:tcBorders>
          </w:tcPr>
          <w:p w14:paraId="3135ABE3" w14:textId="7D334C55" w:rsidR="008F5029" w:rsidRPr="00F84EDD"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7,31</w:t>
            </w:r>
            <w:r w:rsidR="0038567B">
              <w:rPr>
                <w:rFonts w:ascii="Times New Roman" w:hAnsi="Times New Roman" w:cs="Times New Roman"/>
                <w:sz w:val="22"/>
                <w:szCs w:val="22"/>
              </w:rPr>
              <w:t>3</w:t>
            </w:r>
          </w:p>
        </w:tc>
        <w:tc>
          <w:tcPr>
            <w:tcW w:w="284" w:type="dxa"/>
          </w:tcPr>
          <w:p w14:paraId="730FE1BA" w14:textId="77777777" w:rsidR="008F5029" w:rsidRPr="00AD7769" w:rsidRDefault="008F5029" w:rsidP="008F5029">
            <w:pPr>
              <w:pStyle w:val="Preformatted"/>
              <w:tabs>
                <w:tab w:val="clear" w:pos="9590"/>
                <w:tab w:val="left" w:pos="1262"/>
              </w:tabs>
              <w:ind w:right="322"/>
              <w:jc w:val="right"/>
              <w:rPr>
                <w:rFonts w:cs="Times New Roman"/>
                <w:sz w:val="22"/>
                <w:szCs w:val="22"/>
                <w:lang w:eastAsia="en-US"/>
              </w:rPr>
            </w:pPr>
          </w:p>
        </w:tc>
        <w:tc>
          <w:tcPr>
            <w:tcW w:w="1417" w:type="dxa"/>
            <w:tcBorders>
              <w:top w:val="single" w:sz="4" w:space="0" w:color="auto"/>
              <w:bottom w:val="double" w:sz="4" w:space="0" w:color="auto"/>
            </w:tcBorders>
          </w:tcPr>
          <w:p w14:paraId="43539A9A" w14:textId="03AC31A3" w:rsidR="008F5029" w:rsidRPr="00AD7769"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5,71</w:t>
            </w:r>
            <w:r w:rsidR="0038567B">
              <w:rPr>
                <w:rFonts w:ascii="Times New Roman" w:hAnsi="Times New Roman" w:cs="Times New Roman"/>
                <w:sz w:val="22"/>
                <w:szCs w:val="22"/>
              </w:rPr>
              <w:t>2</w:t>
            </w:r>
          </w:p>
        </w:tc>
        <w:tc>
          <w:tcPr>
            <w:tcW w:w="284" w:type="dxa"/>
          </w:tcPr>
          <w:p w14:paraId="795ECD80" w14:textId="77777777" w:rsidR="008F5029" w:rsidRPr="00AD7769" w:rsidRDefault="008F5029" w:rsidP="008F5029">
            <w:pPr>
              <w:pStyle w:val="Preformatted"/>
              <w:tabs>
                <w:tab w:val="clear" w:pos="9590"/>
                <w:tab w:val="left" w:pos="1262"/>
              </w:tabs>
              <w:ind w:right="322"/>
              <w:jc w:val="right"/>
              <w:rPr>
                <w:rFonts w:cs="Times New Roman"/>
                <w:sz w:val="22"/>
                <w:szCs w:val="22"/>
                <w:lang w:eastAsia="en-US"/>
              </w:rPr>
            </w:pPr>
          </w:p>
        </w:tc>
        <w:tc>
          <w:tcPr>
            <w:tcW w:w="1701" w:type="dxa"/>
            <w:tcBorders>
              <w:top w:val="single" w:sz="4" w:space="0" w:color="auto"/>
              <w:bottom w:val="double" w:sz="4" w:space="0" w:color="auto"/>
            </w:tcBorders>
          </w:tcPr>
          <w:p w14:paraId="44FE933F" w14:textId="7C6EF407" w:rsidR="008F5029" w:rsidRPr="00AD7769"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2"/>
              </w:tabs>
              <w:ind w:left="-107" w:right="322"/>
              <w:contextualSpacing/>
              <w:jc w:val="right"/>
              <w:rPr>
                <w:rFonts w:ascii="Times New Roman" w:hAnsi="Times New Roman" w:cs="Times New Roman"/>
                <w:sz w:val="22"/>
                <w:szCs w:val="22"/>
              </w:rPr>
            </w:pPr>
            <w:r>
              <w:rPr>
                <w:rFonts w:ascii="Times New Roman" w:hAnsi="Times New Roman" w:cs="Times New Roman"/>
                <w:sz w:val="22"/>
                <w:szCs w:val="22"/>
              </w:rPr>
              <w:t>10,209</w:t>
            </w:r>
          </w:p>
        </w:tc>
      </w:tr>
    </w:tbl>
    <w:p w14:paraId="0DD0F0CC" w14:textId="77777777" w:rsidR="00C50E2C" w:rsidRPr="00633C2E" w:rsidRDefault="00C50E2C" w:rsidP="001A7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tbl>
      <w:tblPr>
        <w:tblW w:w="9470" w:type="dxa"/>
        <w:tblInd w:w="-90" w:type="dxa"/>
        <w:tblLayout w:type="fixed"/>
        <w:tblLook w:val="0000" w:firstRow="0" w:lastRow="0" w:firstColumn="0" w:lastColumn="0" w:noHBand="0" w:noVBand="0"/>
      </w:tblPr>
      <w:tblGrid>
        <w:gridCol w:w="5040"/>
        <w:gridCol w:w="2023"/>
        <w:gridCol w:w="239"/>
        <w:gridCol w:w="2157"/>
        <w:gridCol w:w="11"/>
      </w:tblGrid>
      <w:tr w:rsidR="00863F66" w:rsidRPr="00863F66" w14:paraId="255E8FB5" w14:textId="77777777" w:rsidTr="00083621">
        <w:tc>
          <w:tcPr>
            <w:tcW w:w="5040" w:type="dxa"/>
          </w:tcPr>
          <w:p w14:paraId="23B26EB2" w14:textId="77777777" w:rsidR="00863F66" w:rsidRPr="00863F66" w:rsidRDefault="00863F66" w:rsidP="0086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4430" w:type="dxa"/>
            <w:gridSpan w:val="4"/>
            <w:tcBorders>
              <w:bottom w:val="single" w:sz="6" w:space="0" w:color="auto"/>
            </w:tcBorders>
          </w:tcPr>
          <w:p w14:paraId="0F4D5911" w14:textId="77777777" w:rsidR="00863F66" w:rsidRPr="00863F66" w:rsidRDefault="00B7688C" w:rsidP="00B76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firstLine="65"/>
              <w:jc w:val="center"/>
              <w:rPr>
                <w:rFonts w:ascii="Times New Roman" w:hAnsi="Times New Roman" w:cs="Times New Roman"/>
                <w:sz w:val="22"/>
                <w:szCs w:val="22"/>
              </w:rPr>
            </w:pPr>
            <w:r>
              <w:rPr>
                <w:rFonts w:ascii="Times New Roman" w:hAnsi="Times New Roman" w:cs="Times New Roman"/>
                <w:color w:val="000000"/>
                <w:sz w:val="22"/>
                <w:szCs w:val="22"/>
              </w:rPr>
              <w:t xml:space="preserve">Consolidated and </w:t>
            </w:r>
            <w:r w:rsidR="00863F66" w:rsidRPr="00863F66">
              <w:rPr>
                <w:rFonts w:ascii="Times New Roman" w:hAnsi="Times New Roman" w:cs="Times New Roman"/>
                <w:color w:val="000000"/>
                <w:sz w:val="22"/>
                <w:szCs w:val="22"/>
              </w:rPr>
              <w:t>Separate Financial Statement</w:t>
            </w:r>
            <w:r w:rsidR="00863F66" w:rsidRPr="00863F66">
              <w:rPr>
                <w:rFonts w:ascii="Times New Roman" w:hAnsi="Times New Roman" w:cs="Times New Roman"/>
                <w:sz w:val="22"/>
                <w:szCs w:val="22"/>
              </w:rPr>
              <w:t>s</w:t>
            </w:r>
            <w:r w:rsidR="00E828AF">
              <w:rPr>
                <w:rFonts w:ascii="Times New Roman" w:hAnsi="Times New Roman" w:cs="Times New Roman"/>
                <w:sz w:val="22"/>
                <w:szCs w:val="22"/>
              </w:rPr>
              <w:t xml:space="preserve"> (</w:t>
            </w:r>
            <w:r w:rsidR="00E828AF" w:rsidRPr="00863F66">
              <w:rPr>
                <w:rFonts w:ascii="Times New Roman" w:hAnsi="Times New Roman" w:cs="Times New Roman"/>
                <w:sz w:val="22"/>
                <w:szCs w:val="22"/>
              </w:rPr>
              <w:t>In Thousand Baht</w:t>
            </w:r>
            <w:r w:rsidR="00E828AF">
              <w:rPr>
                <w:rFonts w:ascii="Times New Roman" w:hAnsi="Times New Roman" w:cs="Times New Roman"/>
                <w:sz w:val="22"/>
                <w:szCs w:val="22"/>
              </w:rPr>
              <w:t>)</w:t>
            </w:r>
          </w:p>
        </w:tc>
      </w:tr>
      <w:tr w:rsidR="008F5029" w:rsidRPr="00863F66" w14:paraId="313AF7DC" w14:textId="77777777" w:rsidTr="00083621">
        <w:trPr>
          <w:gridAfter w:val="1"/>
          <w:wAfter w:w="11" w:type="dxa"/>
        </w:trPr>
        <w:tc>
          <w:tcPr>
            <w:tcW w:w="5040" w:type="dxa"/>
            <w:vAlign w:val="bottom"/>
          </w:tcPr>
          <w:p w14:paraId="37BBE4E0" w14:textId="77777777" w:rsidR="008F5029" w:rsidRPr="00863F66"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023" w:type="dxa"/>
            <w:tcBorders>
              <w:bottom w:val="single" w:sz="6" w:space="0" w:color="auto"/>
            </w:tcBorders>
            <w:vAlign w:val="bottom"/>
          </w:tcPr>
          <w:p w14:paraId="3E484236" w14:textId="041BCD83" w:rsidR="008F5029" w:rsidRPr="00863F66"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firstLine="65"/>
              <w:jc w:val="center"/>
              <w:rPr>
                <w:rFonts w:ascii="Times New Roman" w:hAnsi="Times New Roman" w:cs="Times New Roman"/>
                <w:color w:val="000000"/>
                <w:sz w:val="22"/>
                <w:szCs w:val="22"/>
              </w:rPr>
            </w:pPr>
            <w:r>
              <w:rPr>
                <w:rFonts w:ascii="Times New Roman" w:hAnsi="Times New Roman" w:cs="Times New Roman"/>
                <w:color w:val="000000"/>
                <w:sz w:val="22"/>
                <w:szCs w:val="22"/>
              </w:rPr>
              <w:t>2025</w:t>
            </w:r>
          </w:p>
        </w:tc>
        <w:tc>
          <w:tcPr>
            <w:tcW w:w="239" w:type="dxa"/>
          </w:tcPr>
          <w:p w14:paraId="7520ED7A" w14:textId="77777777" w:rsidR="008F5029" w:rsidRPr="00863F66"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firstLine="65"/>
              <w:jc w:val="center"/>
              <w:rPr>
                <w:rFonts w:ascii="Times New Roman" w:hAnsi="Times New Roman" w:cs="Times New Roman"/>
                <w:color w:val="000000"/>
                <w:sz w:val="22"/>
                <w:szCs w:val="22"/>
              </w:rPr>
            </w:pPr>
          </w:p>
        </w:tc>
        <w:tc>
          <w:tcPr>
            <w:tcW w:w="2157" w:type="dxa"/>
            <w:tcBorders>
              <w:bottom w:val="single" w:sz="6" w:space="0" w:color="auto"/>
            </w:tcBorders>
            <w:vAlign w:val="bottom"/>
          </w:tcPr>
          <w:p w14:paraId="0B4355B0" w14:textId="25DA283D" w:rsidR="008F5029" w:rsidRPr="00863F66"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firstLine="65"/>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r>
      <w:tr w:rsidR="008F5029" w:rsidRPr="00863F66" w14:paraId="48DA18D5" w14:textId="77777777" w:rsidTr="00083621">
        <w:trPr>
          <w:gridAfter w:val="1"/>
          <w:wAfter w:w="11" w:type="dxa"/>
        </w:trPr>
        <w:tc>
          <w:tcPr>
            <w:tcW w:w="5040" w:type="dxa"/>
            <w:vAlign w:val="center"/>
          </w:tcPr>
          <w:p w14:paraId="3E43923B" w14:textId="55008ED4" w:rsidR="008F5029" w:rsidRPr="00863F66"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863F66">
              <w:rPr>
                <w:rFonts w:ascii="Times New Roman" w:hAnsi="Times New Roman" w:cs="Times New Roman"/>
                <w:sz w:val="22"/>
                <w:szCs w:val="22"/>
              </w:rPr>
              <w:t>Lease</w:t>
            </w:r>
            <w:r>
              <w:rPr>
                <w:rFonts w:ascii="Times New Roman" w:hAnsi="Times New Roman" w:cs="Times New Roman"/>
                <w:sz w:val="22"/>
                <w:szCs w:val="22"/>
              </w:rPr>
              <w:t xml:space="preserve"> liabilit</w:t>
            </w:r>
            <w:r w:rsidR="00D9232C">
              <w:rPr>
                <w:rFonts w:ascii="Times New Roman" w:hAnsi="Times New Roman" w:cs="Times New Roman"/>
                <w:sz w:val="22"/>
                <w:szCs w:val="22"/>
              </w:rPr>
              <w:t>ies</w:t>
            </w:r>
          </w:p>
        </w:tc>
        <w:tc>
          <w:tcPr>
            <w:tcW w:w="2023" w:type="dxa"/>
            <w:vAlign w:val="center"/>
          </w:tcPr>
          <w:p w14:paraId="414DBD12" w14:textId="77777777" w:rsidR="008F5029" w:rsidRPr="00863F66"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center"/>
              <w:rPr>
                <w:rFonts w:ascii="Times New Roman" w:hAnsi="Times New Roman" w:cs="Times New Roman"/>
                <w:sz w:val="22"/>
                <w:szCs w:val="22"/>
              </w:rPr>
            </w:pPr>
          </w:p>
        </w:tc>
        <w:tc>
          <w:tcPr>
            <w:tcW w:w="239" w:type="dxa"/>
          </w:tcPr>
          <w:p w14:paraId="5E5B3AFF" w14:textId="77777777" w:rsidR="008F5029" w:rsidRPr="00863F66"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c>
          <w:tcPr>
            <w:tcW w:w="2157" w:type="dxa"/>
            <w:vAlign w:val="center"/>
          </w:tcPr>
          <w:p w14:paraId="6CF33235" w14:textId="77777777" w:rsidR="008F5029" w:rsidRPr="00863F66"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right="142"/>
              <w:jc w:val="right"/>
              <w:rPr>
                <w:rFonts w:ascii="Times New Roman" w:hAnsi="Times New Roman" w:cs="Times New Roman"/>
                <w:sz w:val="22"/>
                <w:szCs w:val="22"/>
              </w:rPr>
            </w:pPr>
          </w:p>
        </w:tc>
      </w:tr>
      <w:tr w:rsidR="008F5029" w:rsidRPr="00863F66" w14:paraId="5088FA60" w14:textId="77777777" w:rsidTr="00083621">
        <w:trPr>
          <w:gridAfter w:val="1"/>
          <w:wAfter w:w="11" w:type="dxa"/>
        </w:trPr>
        <w:tc>
          <w:tcPr>
            <w:tcW w:w="5040" w:type="dxa"/>
            <w:vAlign w:val="bottom"/>
          </w:tcPr>
          <w:p w14:paraId="71F78DB3" w14:textId="77777777" w:rsidR="008F5029" w:rsidRPr="00863F66" w:rsidRDefault="008F5029" w:rsidP="008F5029">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imes New Roman" w:hAnsi="Times New Roman" w:cs="Times New Roman"/>
                <w:color w:val="000000"/>
                <w:sz w:val="22"/>
              </w:rPr>
            </w:pPr>
            <w:r>
              <w:rPr>
                <w:rFonts w:ascii="Times New Roman" w:hAnsi="Times New Roman" w:cs="Times New Roman"/>
                <w:sz w:val="22"/>
              </w:rPr>
              <w:t xml:space="preserve">- </w:t>
            </w:r>
            <w:r w:rsidRPr="00863F66">
              <w:rPr>
                <w:rFonts w:ascii="Times New Roman" w:hAnsi="Times New Roman" w:cs="Times New Roman"/>
                <w:sz w:val="22"/>
              </w:rPr>
              <w:t xml:space="preserve">Due </w:t>
            </w:r>
            <w:proofErr w:type="gramStart"/>
            <w:r w:rsidRPr="00863F66">
              <w:rPr>
                <w:rFonts w:ascii="Times New Roman" w:hAnsi="Times New Roman" w:cs="Times New Roman"/>
                <w:sz w:val="22"/>
              </w:rPr>
              <w:t>for</w:t>
            </w:r>
            <w:proofErr w:type="gramEnd"/>
            <w:r w:rsidRPr="00863F66">
              <w:rPr>
                <w:rFonts w:ascii="Times New Roman" w:hAnsi="Times New Roman" w:cs="Times New Roman"/>
                <w:sz w:val="22"/>
              </w:rPr>
              <w:t xml:space="preserve"> payments within one year</w:t>
            </w:r>
          </w:p>
        </w:tc>
        <w:tc>
          <w:tcPr>
            <w:tcW w:w="2023" w:type="dxa"/>
            <w:vAlign w:val="bottom"/>
          </w:tcPr>
          <w:p w14:paraId="41040290" w14:textId="269B0F86" w:rsidR="008F5029" w:rsidRPr="004679B4" w:rsidRDefault="004679B4" w:rsidP="008F5029">
            <w:pPr>
              <w:pStyle w:val="Preformatted"/>
              <w:tabs>
                <w:tab w:val="clear" w:pos="959"/>
                <w:tab w:val="clear" w:pos="9590"/>
              </w:tabs>
              <w:ind w:right="252"/>
              <w:jc w:val="right"/>
              <w:rPr>
                <w:sz w:val="22"/>
                <w:szCs w:val="28"/>
                <w:lang w:eastAsia="en-US"/>
              </w:rPr>
            </w:pPr>
            <w:r>
              <w:rPr>
                <w:sz w:val="22"/>
                <w:szCs w:val="28"/>
                <w:lang w:eastAsia="en-US"/>
              </w:rPr>
              <w:t>5,758</w:t>
            </w:r>
          </w:p>
        </w:tc>
        <w:tc>
          <w:tcPr>
            <w:tcW w:w="239" w:type="dxa"/>
            <w:vAlign w:val="bottom"/>
          </w:tcPr>
          <w:p w14:paraId="51E335F0" w14:textId="77777777" w:rsidR="008F5029" w:rsidRPr="00B7688C" w:rsidRDefault="008F5029" w:rsidP="008F5029">
            <w:pPr>
              <w:pStyle w:val="Preformatted"/>
              <w:tabs>
                <w:tab w:val="clear" w:pos="959"/>
                <w:tab w:val="clear" w:pos="9590"/>
              </w:tabs>
              <w:ind w:right="252"/>
              <w:jc w:val="right"/>
              <w:rPr>
                <w:rFonts w:cs="Times New Roman"/>
                <w:sz w:val="22"/>
                <w:szCs w:val="22"/>
                <w:lang w:eastAsia="en-US"/>
              </w:rPr>
            </w:pPr>
          </w:p>
        </w:tc>
        <w:tc>
          <w:tcPr>
            <w:tcW w:w="2157" w:type="dxa"/>
            <w:vAlign w:val="bottom"/>
          </w:tcPr>
          <w:p w14:paraId="14991A0C" w14:textId="53E332F1" w:rsidR="008F5029" w:rsidRPr="00B7688C" w:rsidRDefault="008F5029" w:rsidP="008F5029">
            <w:pPr>
              <w:pStyle w:val="Preformatted"/>
              <w:tabs>
                <w:tab w:val="clear" w:pos="959"/>
                <w:tab w:val="clear" w:pos="9590"/>
              </w:tabs>
              <w:ind w:right="252"/>
              <w:jc w:val="right"/>
              <w:rPr>
                <w:rFonts w:cs="Times New Roman"/>
                <w:sz w:val="22"/>
                <w:szCs w:val="22"/>
                <w:cs/>
                <w:lang w:eastAsia="en-US"/>
              </w:rPr>
            </w:pPr>
            <w:r>
              <w:rPr>
                <w:sz w:val="22"/>
                <w:szCs w:val="28"/>
                <w:lang w:eastAsia="en-US"/>
              </w:rPr>
              <w:t>6,118</w:t>
            </w:r>
          </w:p>
        </w:tc>
      </w:tr>
      <w:tr w:rsidR="008F5029" w:rsidRPr="00863F66" w14:paraId="70BACB74" w14:textId="77777777" w:rsidTr="00083621">
        <w:trPr>
          <w:gridAfter w:val="1"/>
          <w:wAfter w:w="11" w:type="dxa"/>
        </w:trPr>
        <w:tc>
          <w:tcPr>
            <w:tcW w:w="5040" w:type="dxa"/>
            <w:vAlign w:val="bottom"/>
          </w:tcPr>
          <w:p w14:paraId="31FA21AC" w14:textId="56D36630" w:rsidR="008F5029" w:rsidRPr="00863F66" w:rsidRDefault="008F5029" w:rsidP="008F5029">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Pr>
                <w:rFonts w:ascii="Times New Roman" w:hAnsi="Times New Roman" w:cs="Times New Roman"/>
                <w:color w:val="000000"/>
                <w:sz w:val="22"/>
              </w:rPr>
            </w:pPr>
            <w:r>
              <w:rPr>
                <w:rFonts w:ascii="Times New Roman" w:hAnsi="Times New Roman" w:cs="Times New Roman"/>
                <w:sz w:val="22"/>
              </w:rPr>
              <w:t xml:space="preserve">- </w:t>
            </w:r>
            <w:r w:rsidRPr="00863F66">
              <w:rPr>
                <w:rFonts w:ascii="Times New Roman" w:hAnsi="Times New Roman" w:cs="Times New Roman"/>
                <w:sz w:val="22"/>
              </w:rPr>
              <w:t>Due for payments between 2</w:t>
            </w:r>
            <w:r w:rsidR="00D6447B">
              <w:rPr>
                <w:rFonts w:ascii="Times New Roman" w:hAnsi="Times New Roman" w:cstheme="minorBidi"/>
                <w:sz w:val="22"/>
              </w:rPr>
              <w:t>-4</w:t>
            </w:r>
            <w:r w:rsidRPr="00863F66">
              <w:rPr>
                <w:rFonts w:ascii="Times New Roman" w:hAnsi="Times New Roman" w:cs="Times New Roman"/>
                <w:sz w:val="22"/>
              </w:rPr>
              <w:t xml:space="preserve"> years</w:t>
            </w:r>
          </w:p>
        </w:tc>
        <w:tc>
          <w:tcPr>
            <w:tcW w:w="2023" w:type="dxa"/>
            <w:tcBorders>
              <w:bottom w:val="single" w:sz="4" w:space="0" w:color="auto"/>
            </w:tcBorders>
            <w:vAlign w:val="bottom"/>
          </w:tcPr>
          <w:p w14:paraId="63EA936E" w14:textId="5AC579FD" w:rsidR="008F5029" w:rsidRPr="004679B4" w:rsidRDefault="004679B4" w:rsidP="008F5029">
            <w:pPr>
              <w:pStyle w:val="Preformatted"/>
              <w:tabs>
                <w:tab w:val="clear" w:pos="959"/>
                <w:tab w:val="clear" w:pos="9590"/>
              </w:tabs>
              <w:ind w:right="252"/>
              <w:jc w:val="right"/>
              <w:rPr>
                <w:rFonts w:cs="Times New Roman"/>
                <w:sz w:val="22"/>
                <w:szCs w:val="22"/>
                <w:lang w:eastAsia="en-US"/>
              </w:rPr>
            </w:pPr>
            <w:r>
              <w:rPr>
                <w:rFonts w:cs="Times New Roman"/>
                <w:sz w:val="22"/>
                <w:szCs w:val="22"/>
                <w:lang w:eastAsia="en-US"/>
              </w:rPr>
              <w:t>7,323</w:t>
            </w:r>
          </w:p>
        </w:tc>
        <w:tc>
          <w:tcPr>
            <w:tcW w:w="239" w:type="dxa"/>
            <w:vAlign w:val="bottom"/>
          </w:tcPr>
          <w:p w14:paraId="3926DBE5" w14:textId="77777777" w:rsidR="008F5029" w:rsidRPr="00B7688C" w:rsidRDefault="008F5029" w:rsidP="008F5029">
            <w:pPr>
              <w:pStyle w:val="Preformatted"/>
              <w:tabs>
                <w:tab w:val="clear" w:pos="959"/>
                <w:tab w:val="clear" w:pos="9590"/>
              </w:tabs>
              <w:ind w:right="252"/>
              <w:jc w:val="right"/>
              <w:rPr>
                <w:rFonts w:cs="Times New Roman"/>
                <w:sz w:val="22"/>
                <w:szCs w:val="22"/>
                <w:lang w:eastAsia="en-US"/>
              </w:rPr>
            </w:pPr>
          </w:p>
        </w:tc>
        <w:tc>
          <w:tcPr>
            <w:tcW w:w="2157" w:type="dxa"/>
            <w:tcBorders>
              <w:bottom w:val="single" w:sz="4" w:space="0" w:color="auto"/>
            </w:tcBorders>
            <w:vAlign w:val="bottom"/>
          </w:tcPr>
          <w:p w14:paraId="22CEC07A" w14:textId="27D32B64" w:rsidR="008F5029" w:rsidRPr="00B7688C" w:rsidRDefault="008F5029" w:rsidP="008F5029">
            <w:pPr>
              <w:pStyle w:val="Preformatted"/>
              <w:tabs>
                <w:tab w:val="clear" w:pos="959"/>
                <w:tab w:val="clear" w:pos="9590"/>
              </w:tabs>
              <w:ind w:right="252"/>
              <w:jc w:val="right"/>
              <w:rPr>
                <w:rFonts w:cs="Times New Roman"/>
                <w:sz w:val="22"/>
                <w:szCs w:val="22"/>
                <w:lang w:eastAsia="en-US"/>
              </w:rPr>
            </w:pPr>
            <w:r>
              <w:rPr>
                <w:rFonts w:cs="Times New Roman"/>
                <w:sz w:val="22"/>
                <w:szCs w:val="22"/>
                <w:lang w:eastAsia="en-US"/>
              </w:rPr>
              <w:t>4,826</w:t>
            </w:r>
          </w:p>
        </w:tc>
      </w:tr>
      <w:tr w:rsidR="008F5029" w:rsidRPr="00863F66" w14:paraId="6B969096" w14:textId="77777777" w:rsidTr="00083621">
        <w:trPr>
          <w:gridAfter w:val="1"/>
          <w:wAfter w:w="11" w:type="dxa"/>
        </w:trPr>
        <w:tc>
          <w:tcPr>
            <w:tcW w:w="5040" w:type="dxa"/>
            <w:vAlign w:val="center"/>
          </w:tcPr>
          <w:p w14:paraId="491C17C0" w14:textId="77777777" w:rsidR="008F5029" w:rsidRPr="00863F66"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863F66">
              <w:rPr>
                <w:rFonts w:ascii="Times New Roman" w:hAnsi="Times New Roman" w:cs="Times New Roman"/>
                <w:sz w:val="22"/>
                <w:szCs w:val="22"/>
              </w:rPr>
              <w:t>Total</w:t>
            </w:r>
          </w:p>
        </w:tc>
        <w:tc>
          <w:tcPr>
            <w:tcW w:w="2023" w:type="dxa"/>
            <w:tcBorders>
              <w:top w:val="single" w:sz="4" w:space="0" w:color="auto"/>
            </w:tcBorders>
            <w:vAlign w:val="bottom"/>
          </w:tcPr>
          <w:p w14:paraId="55C80F45" w14:textId="6E6094A0" w:rsidR="008F5029" w:rsidRPr="004679B4" w:rsidRDefault="008F5029" w:rsidP="008F5029">
            <w:pPr>
              <w:pStyle w:val="Preformatted"/>
              <w:tabs>
                <w:tab w:val="clear" w:pos="959"/>
                <w:tab w:val="clear" w:pos="9590"/>
              </w:tabs>
              <w:ind w:right="252"/>
              <w:jc w:val="right"/>
              <w:rPr>
                <w:rFonts w:cs="Times New Roman"/>
                <w:sz w:val="22"/>
                <w:szCs w:val="22"/>
                <w:lang w:eastAsia="en-US"/>
              </w:rPr>
            </w:pPr>
            <w:r w:rsidRPr="004679B4">
              <w:rPr>
                <w:rFonts w:cs="Times New Roman"/>
                <w:sz w:val="22"/>
                <w:szCs w:val="22"/>
                <w:lang w:eastAsia="en-US"/>
              </w:rPr>
              <w:t>1</w:t>
            </w:r>
            <w:r w:rsidR="004679B4">
              <w:rPr>
                <w:rFonts w:cs="Times New Roman"/>
                <w:sz w:val="22"/>
                <w:szCs w:val="22"/>
                <w:lang w:eastAsia="en-US"/>
              </w:rPr>
              <w:t>3,081</w:t>
            </w:r>
          </w:p>
        </w:tc>
        <w:tc>
          <w:tcPr>
            <w:tcW w:w="239" w:type="dxa"/>
            <w:vAlign w:val="bottom"/>
          </w:tcPr>
          <w:p w14:paraId="76FEA0D5" w14:textId="77777777" w:rsidR="008F5029" w:rsidRPr="00B7688C" w:rsidRDefault="008F5029" w:rsidP="008F5029">
            <w:pPr>
              <w:pStyle w:val="Preformatted"/>
              <w:tabs>
                <w:tab w:val="clear" w:pos="959"/>
                <w:tab w:val="clear" w:pos="9590"/>
              </w:tabs>
              <w:ind w:right="252"/>
              <w:jc w:val="right"/>
              <w:rPr>
                <w:rFonts w:cs="Times New Roman"/>
                <w:sz w:val="22"/>
                <w:szCs w:val="22"/>
                <w:lang w:eastAsia="en-US"/>
              </w:rPr>
            </w:pPr>
          </w:p>
        </w:tc>
        <w:tc>
          <w:tcPr>
            <w:tcW w:w="2157" w:type="dxa"/>
            <w:tcBorders>
              <w:top w:val="single" w:sz="4" w:space="0" w:color="auto"/>
            </w:tcBorders>
            <w:vAlign w:val="bottom"/>
          </w:tcPr>
          <w:p w14:paraId="216CF242" w14:textId="528911F2" w:rsidR="008F5029" w:rsidRPr="00B7688C" w:rsidRDefault="008F5029" w:rsidP="008F5029">
            <w:pPr>
              <w:pStyle w:val="Preformatted"/>
              <w:tabs>
                <w:tab w:val="clear" w:pos="959"/>
                <w:tab w:val="clear" w:pos="9590"/>
              </w:tabs>
              <w:ind w:right="252"/>
              <w:jc w:val="right"/>
              <w:rPr>
                <w:rFonts w:cs="Times New Roman"/>
                <w:sz w:val="22"/>
                <w:szCs w:val="22"/>
                <w:lang w:eastAsia="en-US"/>
              </w:rPr>
            </w:pPr>
            <w:r>
              <w:rPr>
                <w:rFonts w:cs="Times New Roman"/>
                <w:sz w:val="22"/>
                <w:szCs w:val="22"/>
                <w:lang w:eastAsia="en-US"/>
              </w:rPr>
              <w:t>10,944</w:t>
            </w:r>
          </w:p>
        </w:tc>
      </w:tr>
      <w:tr w:rsidR="008F5029" w:rsidRPr="00863F66" w14:paraId="104BC880" w14:textId="77777777" w:rsidTr="00083621">
        <w:trPr>
          <w:gridAfter w:val="1"/>
          <w:wAfter w:w="11" w:type="dxa"/>
        </w:trPr>
        <w:tc>
          <w:tcPr>
            <w:tcW w:w="5040" w:type="dxa"/>
            <w:vAlign w:val="center"/>
          </w:tcPr>
          <w:p w14:paraId="0A35B6B1" w14:textId="77777777" w:rsidR="008F5029" w:rsidRPr="00863F66"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863F66">
              <w:rPr>
                <w:rFonts w:ascii="Times New Roman" w:hAnsi="Times New Roman" w:cs="Times New Roman"/>
                <w:sz w:val="22"/>
                <w:szCs w:val="22"/>
              </w:rPr>
              <w:t>Less Deferred interest</w:t>
            </w:r>
          </w:p>
        </w:tc>
        <w:tc>
          <w:tcPr>
            <w:tcW w:w="2023" w:type="dxa"/>
            <w:tcBorders>
              <w:bottom w:val="single" w:sz="4" w:space="0" w:color="auto"/>
            </w:tcBorders>
            <w:vAlign w:val="bottom"/>
          </w:tcPr>
          <w:p w14:paraId="49AE62DE" w14:textId="321231DD" w:rsidR="008F5029" w:rsidRPr="004679B4" w:rsidRDefault="008F5029" w:rsidP="008F5029">
            <w:pPr>
              <w:pStyle w:val="Preformatted"/>
              <w:tabs>
                <w:tab w:val="clear" w:pos="959"/>
                <w:tab w:val="clear" w:pos="9590"/>
              </w:tabs>
              <w:ind w:right="171"/>
              <w:jc w:val="right"/>
              <w:rPr>
                <w:rFonts w:cs="Times New Roman"/>
                <w:sz w:val="22"/>
                <w:szCs w:val="22"/>
                <w:lang w:eastAsia="en-US"/>
              </w:rPr>
            </w:pPr>
            <w:r w:rsidRPr="004679B4">
              <w:rPr>
                <w:rFonts w:cs="Times New Roman"/>
                <w:sz w:val="22"/>
                <w:szCs w:val="22"/>
                <w:lang w:eastAsia="en-US"/>
              </w:rPr>
              <w:t>(</w:t>
            </w:r>
            <w:r w:rsidR="004679B4">
              <w:rPr>
                <w:rFonts w:cs="Times New Roman"/>
                <w:sz w:val="22"/>
                <w:szCs w:val="22"/>
                <w:lang w:eastAsia="en-US"/>
              </w:rPr>
              <w:t>1,087</w:t>
            </w:r>
            <w:r w:rsidRPr="004679B4">
              <w:rPr>
                <w:rFonts w:cs="Times New Roman"/>
                <w:sz w:val="22"/>
                <w:szCs w:val="22"/>
                <w:lang w:eastAsia="en-US"/>
              </w:rPr>
              <w:t>)</w:t>
            </w:r>
          </w:p>
        </w:tc>
        <w:tc>
          <w:tcPr>
            <w:tcW w:w="239" w:type="dxa"/>
            <w:vAlign w:val="bottom"/>
          </w:tcPr>
          <w:p w14:paraId="4213ABD3" w14:textId="77777777" w:rsidR="008F5029" w:rsidRPr="00B7688C" w:rsidRDefault="008F5029" w:rsidP="008F5029">
            <w:pPr>
              <w:pStyle w:val="Preformatted"/>
              <w:tabs>
                <w:tab w:val="clear" w:pos="959"/>
                <w:tab w:val="clear" w:pos="9590"/>
              </w:tabs>
              <w:ind w:right="252"/>
              <w:jc w:val="right"/>
              <w:rPr>
                <w:rFonts w:cs="Times New Roman"/>
                <w:sz w:val="22"/>
                <w:szCs w:val="22"/>
                <w:lang w:eastAsia="en-US"/>
              </w:rPr>
            </w:pPr>
          </w:p>
        </w:tc>
        <w:tc>
          <w:tcPr>
            <w:tcW w:w="2157" w:type="dxa"/>
            <w:tcBorders>
              <w:bottom w:val="single" w:sz="4" w:space="0" w:color="auto"/>
            </w:tcBorders>
            <w:vAlign w:val="bottom"/>
          </w:tcPr>
          <w:p w14:paraId="07B39AF1" w14:textId="4DBD3F87" w:rsidR="008F5029" w:rsidRPr="00B7688C" w:rsidRDefault="008F5029" w:rsidP="008F5029">
            <w:pPr>
              <w:pStyle w:val="Preformatted"/>
              <w:tabs>
                <w:tab w:val="clear" w:pos="959"/>
                <w:tab w:val="clear" w:pos="9590"/>
              </w:tabs>
              <w:ind w:right="171"/>
              <w:jc w:val="right"/>
              <w:rPr>
                <w:rFonts w:cs="Times New Roman"/>
                <w:sz w:val="22"/>
                <w:szCs w:val="22"/>
                <w:lang w:eastAsia="en-US"/>
              </w:rPr>
            </w:pPr>
            <w:r>
              <w:rPr>
                <w:rFonts w:cs="Times New Roman"/>
                <w:sz w:val="22"/>
                <w:szCs w:val="22"/>
                <w:lang w:eastAsia="en-US"/>
              </w:rPr>
              <w:t>(735)</w:t>
            </w:r>
          </w:p>
        </w:tc>
      </w:tr>
      <w:tr w:rsidR="008F5029" w:rsidRPr="00863F66" w14:paraId="11A3BAA9" w14:textId="77777777" w:rsidTr="00083621">
        <w:trPr>
          <w:gridAfter w:val="1"/>
          <w:wAfter w:w="11" w:type="dxa"/>
        </w:trPr>
        <w:tc>
          <w:tcPr>
            <w:tcW w:w="5040" w:type="dxa"/>
            <w:vAlign w:val="center"/>
          </w:tcPr>
          <w:p w14:paraId="46578BC6" w14:textId="29A301F2" w:rsidR="008F5029" w:rsidRPr="00863F66"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863F66">
              <w:rPr>
                <w:rFonts w:ascii="Times New Roman" w:hAnsi="Times New Roman" w:cs="Times New Roman"/>
                <w:sz w:val="22"/>
                <w:szCs w:val="22"/>
              </w:rPr>
              <w:t>Lease liabilit</w:t>
            </w:r>
            <w:r w:rsidR="00D9232C">
              <w:rPr>
                <w:rFonts w:ascii="Times New Roman" w:hAnsi="Times New Roman" w:cs="Times New Roman"/>
                <w:sz w:val="22"/>
                <w:szCs w:val="22"/>
              </w:rPr>
              <w:t>ies</w:t>
            </w:r>
            <w:r w:rsidRPr="00863F66">
              <w:rPr>
                <w:rFonts w:ascii="Times New Roman" w:hAnsi="Times New Roman" w:cs="Times New Roman"/>
                <w:sz w:val="22"/>
                <w:szCs w:val="22"/>
              </w:rPr>
              <w:t xml:space="preserve"> - net of deferred interest</w:t>
            </w:r>
          </w:p>
        </w:tc>
        <w:tc>
          <w:tcPr>
            <w:tcW w:w="2023" w:type="dxa"/>
            <w:tcBorders>
              <w:top w:val="single" w:sz="4" w:space="0" w:color="auto"/>
            </w:tcBorders>
            <w:vAlign w:val="bottom"/>
          </w:tcPr>
          <w:p w14:paraId="279A0A64" w14:textId="322088BC" w:rsidR="008F5029" w:rsidRPr="004679B4" w:rsidRDefault="008F5029" w:rsidP="008F5029">
            <w:pPr>
              <w:pStyle w:val="Preformatted"/>
              <w:tabs>
                <w:tab w:val="clear" w:pos="959"/>
                <w:tab w:val="clear" w:pos="9590"/>
              </w:tabs>
              <w:ind w:right="252"/>
              <w:jc w:val="right"/>
              <w:rPr>
                <w:rFonts w:cs="Times New Roman"/>
                <w:sz w:val="22"/>
                <w:szCs w:val="22"/>
                <w:lang w:eastAsia="en-US"/>
              </w:rPr>
            </w:pPr>
            <w:r w:rsidRPr="004679B4">
              <w:rPr>
                <w:rFonts w:cs="Times New Roman"/>
                <w:sz w:val="22"/>
                <w:szCs w:val="22"/>
                <w:lang w:eastAsia="en-US"/>
              </w:rPr>
              <w:t>1</w:t>
            </w:r>
            <w:r w:rsidR="004679B4">
              <w:rPr>
                <w:rFonts w:cs="Times New Roman"/>
                <w:sz w:val="22"/>
                <w:szCs w:val="22"/>
                <w:lang w:eastAsia="en-US"/>
              </w:rPr>
              <w:t>1,994</w:t>
            </w:r>
          </w:p>
        </w:tc>
        <w:tc>
          <w:tcPr>
            <w:tcW w:w="239" w:type="dxa"/>
            <w:vAlign w:val="bottom"/>
          </w:tcPr>
          <w:p w14:paraId="5B8D618A" w14:textId="77777777" w:rsidR="008F5029" w:rsidRPr="00B7688C" w:rsidRDefault="008F5029" w:rsidP="008F5029">
            <w:pPr>
              <w:pStyle w:val="Preformatted"/>
              <w:tabs>
                <w:tab w:val="clear" w:pos="959"/>
                <w:tab w:val="clear" w:pos="9590"/>
              </w:tabs>
              <w:ind w:right="252"/>
              <w:jc w:val="right"/>
              <w:rPr>
                <w:rFonts w:cs="Times New Roman"/>
                <w:sz w:val="22"/>
                <w:szCs w:val="22"/>
                <w:lang w:eastAsia="en-US"/>
              </w:rPr>
            </w:pPr>
          </w:p>
        </w:tc>
        <w:tc>
          <w:tcPr>
            <w:tcW w:w="2157" w:type="dxa"/>
            <w:tcBorders>
              <w:top w:val="single" w:sz="4" w:space="0" w:color="auto"/>
            </w:tcBorders>
            <w:vAlign w:val="bottom"/>
          </w:tcPr>
          <w:p w14:paraId="59E3C259" w14:textId="5F7C101E" w:rsidR="008F5029" w:rsidRPr="00B7688C" w:rsidRDefault="008F5029" w:rsidP="008F5029">
            <w:pPr>
              <w:pStyle w:val="Preformatted"/>
              <w:tabs>
                <w:tab w:val="clear" w:pos="959"/>
                <w:tab w:val="clear" w:pos="9590"/>
              </w:tabs>
              <w:ind w:right="252"/>
              <w:jc w:val="right"/>
              <w:rPr>
                <w:rFonts w:cs="Times New Roman"/>
                <w:sz w:val="22"/>
                <w:szCs w:val="22"/>
                <w:lang w:eastAsia="en-US"/>
              </w:rPr>
            </w:pPr>
            <w:r>
              <w:rPr>
                <w:rFonts w:cs="Times New Roman"/>
                <w:sz w:val="22"/>
                <w:szCs w:val="22"/>
                <w:lang w:eastAsia="en-US"/>
              </w:rPr>
              <w:t>10,209</w:t>
            </w:r>
          </w:p>
        </w:tc>
      </w:tr>
      <w:tr w:rsidR="008F5029" w:rsidRPr="00863F66" w14:paraId="70A24F27" w14:textId="77777777" w:rsidTr="00083621">
        <w:trPr>
          <w:gridAfter w:val="1"/>
          <w:wAfter w:w="11" w:type="dxa"/>
        </w:trPr>
        <w:tc>
          <w:tcPr>
            <w:tcW w:w="5040" w:type="dxa"/>
            <w:vAlign w:val="bottom"/>
          </w:tcPr>
          <w:p w14:paraId="513C8F34" w14:textId="77777777" w:rsidR="008F5029" w:rsidRPr="00863F66"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863F66">
              <w:rPr>
                <w:rFonts w:ascii="Times New Roman" w:hAnsi="Times New Roman" w:cs="Times New Roman"/>
                <w:sz w:val="22"/>
                <w:szCs w:val="22"/>
              </w:rPr>
              <w:t>Less Current portion</w:t>
            </w:r>
          </w:p>
        </w:tc>
        <w:tc>
          <w:tcPr>
            <w:tcW w:w="2023" w:type="dxa"/>
            <w:vAlign w:val="bottom"/>
          </w:tcPr>
          <w:p w14:paraId="1B4EA55F" w14:textId="6775C022" w:rsidR="008F5029" w:rsidRPr="004679B4" w:rsidRDefault="008F5029" w:rsidP="008F5029">
            <w:pPr>
              <w:pStyle w:val="Preformatted"/>
              <w:tabs>
                <w:tab w:val="clear" w:pos="959"/>
                <w:tab w:val="clear" w:pos="9590"/>
              </w:tabs>
              <w:ind w:right="171"/>
              <w:jc w:val="right"/>
              <w:rPr>
                <w:rFonts w:cs="Times New Roman"/>
                <w:sz w:val="22"/>
                <w:szCs w:val="22"/>
              </w:rPr>
            </w:pPr>
            <w:r w:rsidRPr="004679B4">
              <w:rPr>
                <w:rFonts w:cs="Times New Roman"/>
                <w:sz w:val="22"/>
                <w:szCs w:val="22"/>
                <w:lang w:eastAsia="en-US"/>
              </w:rPr>
              <w:t>(5,</w:t>
            </w:r>
            <w:r w:rsidR="004679B4">
              <w:rPr>
                <w:rFonts w:cs="Times New Roman"/>
                <w:sz w:val="22"/>
                <w:szCs w:val="22"/>
                <w:lang w:eastAsia="en-US"/>
              </w:rPr>
              <w:t>112</w:t>
            </w:r>
            <w:r w:rsidRPr="004679B4">
              <w:rPr>
                <w:rFonts w:cs="Times New Roman"/>
                <w:sz w:val="22"/>
                <w:szCs w:val="22"/>
                <w:lang w:eastAsia="en-US"/>
              </w:rPr>
              <w:t>)</w:t>
            </w:r>
          </w:p>
        </w:tc>
        <w:tc>
          <w:tcPr>
            <w:tcW w:w="239" w:type="dxa"/>
            <w:vAlign w:val="bottom"/>
          </w:tcPr>
          <w:p w14:paraId="332ADB12" w14:textId="77777777" w:rsidR="008F5029" w:rsidRPr="00B7688C" w:rsidRDefault="008F5029" w:rsidP="008F5029">
            <w:pPr>
              <w:pStyle w:val="Preformatted"/>
              <w:tabs>
                <w:tab w:val="clear" w:pos="959"/>
                <w:tab w:val="clear" w:pos="9590"/>
              </w:tabs>
              <w:ind w:right="187"/>
              <w:jc w:val="right"/>
              <w:rPr>
                <w:rFonts w:cs="Times New Roman"/>
                <w:sz w:val="22"/>
                <w:szCs w:val="22"/>
              </w:rPr>
            </w:pPr>
          </w:p>
        </w:tc>
        <w:tc>
          <w:tcPr>
            <w:tcW w:w="2157" w:type="dxa"/>
            <w:vAlign w:val="bottom"/>
          </w:tcPr>
          <w:p w14:paraId="0E2305CD" w14:textId="03F549E1" w:rsidR="008F5029" w:rsidRPr="00B7688C" w:rsidRDefault="008F5029" w:rsidP="008F5029">
            <w:pPr>
              <w:pStyle w:val="Preformatted"/>
              <w:tabs>
                <w:tab w:val="clear" w:pos="959"/>
                <w:tab w:val="clear" w:pos="9590"/>
              </w:tabs>
              <w:ind w:right="171"/>
              <w:jc w:val="right"/>
              <w:rPr>
                <w:rFonts w:cs="Times New Roman"/>
                <w:sz w:val="22"/>
                <w:szCs w:val="22"/>
              </w:rPr>
            </w:pPr>
            <w:r>
              <w:rPr>
                <w:rFonts w:cs="Times New Roman"/>
                <w:sz w:val="22"/>
                <w:szCs w:val="22"/>
                <w:lang w:eastAsia="en-US"/>
              </w:rPr>
              <w:t>(5,279)</w:t>
            </w:r>
          </w:p>
        </w:tc>
      </w:tr>
      <w:tr w:rsidR="008F5029" w:rsidRPr="00863F66" w14:paraId="24D8A870" w14:textId="77777777" w:rsidTr="00083621">
        <w:trPr>
          <w:gridAfter w:val="1"/>
          <w:wAfter w:w="11" w:type="dxa"/>
        </w:trPr>
        <w:tc>
          <w:tcPr>
            <w:tcW w:w="5040" w:type="dxa"/>
            <w:vAlign w:val="bottom"/>
          </w:tcPr>
          <w:p w14:paraId="1DC38887" w14:textId="77777777" w:rsidR="008F5029" w:rsidRPr="00863F66"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cs/>
              </w:rPr>
            </w:pPr>
            <w:r w:rsidRPr="00863F66">
              <w:rPr>
                <w:rFonts w:ascii="Times New Roman" w:hAnsi="Times New Roman" w:cs="Times New Roman"/>
                <w:sz w:val="22"/>
                <w:szCs w:val="22"/>
              </w:rPr>
              <w:t>Net</w:t>
            </w:r>
          </w:p>
        </w:tc>
        <w:tc>
          <w:tcPr>
            <w:tcW w:w="2023" w:type="dxa"/>
            <w:tcBorders>
              <w:top w:val="single" w:sz="4" w:space="0" w:color="auto"/>
              <w:bottom w:val="double" w:sz="4" w:space="0" w:color="auto"/>
            </w:tcBorders>
            <w:vAlign w:val="bottom"/>
          </w:tcPr>
          <w:p w14:paraId="7159522C" w14:textId="35C1CD7E" w:rsidR="008F5029" w:rsidRPr="004679B4" w:rsidRDefault="004679B4" w:rsidP="008F5029">
            <w:pPr>
              <w:pStyle w:val="Preformatted"/>
              <w:tabs>
                <w:tab w:val="clear" w:pos="959"/>
                <w:tab w:val="clear" w:pos="9590"/>
              </w:tabs>
              <w:ind w:right="252"/>
              <w:jc w:val="right"/>
              <w:rPr>
                <w:rFonts w:cs="Times New Roman"/>
                <w:sz w:val="22"/>
                <w:szCs w:val="22"/>
                <w:lang w:eastAsia="en-US"/>
              </w:rPr>
            </w:pPr>
            <w:r>
              <w:rPr>
                <w:rFonts w:cs="Times New Roman"/>
                <w:sz w:val="22"/>
                <w:szCs w:val="22"/>
                <w:lang w:eastAsia="en-US"/>
              </w:rPr>
              <w:t>6,882</w:t>
            </w:r>
          </w:p>
        </w:tc>
        <w:tc>
          <w:tcPr>
            <w:tcW w:w="239" w:type="dxa"/>
            <w:vAlign w:val="bottom"/>
          </w:tcPr>
          <w:p w14:paraId="0AB2457E" w14:textId="77777777" w:rsidR="008F5029" w:rsidRPr="00B7688C" w:rsidRDefault="008F5029" w:rsidP="008F5029">
            <w:pPr>
              <w:pStyle w:val="Preformatted"/>
              <w:tabs>
                <w:tab w:val="clear" w:pos="959"/>
                <w:tab w:val="clear" w:pos="9590"/>
              </w:tabs>
              <w:ind w:right="252"/>
              <w:jc w:val="right"/>
              <w:rPr>
                <w:rFonts w:cs="Times New Roman"/>
                <w:sz w:val="22"/>
                <w:szCs w:val="22"/>
                <w:lang w:eastAsia="en-US"/>
              </w:rPr>
            </w:pPr>
          </w:p>
        </w:tc>
        <w:tc>
          <w:tcPr>
            <w:tcW w:w="2157" w:type="dxa"/>
            <w:tcBorders>
              <w:top w:val="single" w:sz="4" w:space="0" w:color="auto"/>
              <w:bottom w:val="double" w:sz="4" w:space="0" w:color="auto"/>
            </w:tcBorders>
            <w:vAlign w:val="bottom"/>
          </w:tcPr>
          <w:p w14:paraId="7420AEA3" w14:textId="0801A326" w:rsidR="008F5029" w:rsidRPr="00B7688C" w:rsidRDefault="008F5029" w:rsidP="008F5029">
            <w:pPr>
              <w:pStyle w:val="Preformatted"/>
              <w:tabs>
                <w:tab w:val="clear" w:pos="959"/>
                <w:tab w:val="clear" w:pos="9590"/>
              </w:tabs>
              <w:ind w:right="252"/>
              <w:jc w:val="right"/>
              <w:rPr>
                <w:rFonts w:cs="Times New Roman"/>
                <w:sz w:val="22"/>
                <w:szCs w:val="22"/>
                <w:lang w:eastAsia="en-US"/>
              </w:rPr>
            </w:pPr>
            <w:r>
              <w:rPr>
                <w:rFonts w:cs="Times New Roman"/>
                <w:sz w:val="22"/>
                <w:szCs w:val="22"/>
                <w:lang w:eastAsia="en-US"/>
              </w:rPr>
              <w:t>4,930</w:t>
            </w:r>
          </w:p>
        </w:tc>
      </w:tr>
    </w:tbl>
    <w:p w14:paraId="26C2A908" w14:textId="77777777" w:rsidR="000F6071" w:rsidRDefault="000F607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rPr>
      </w:pPr>
    </w:p>
    <w:p w14:paraId="14DB514E" w14:textId="4A9A0F15" w:rsidR="00FB0CBF" w:rsidRPr="008F5029" w:rsidRDefault="00C322B9" w:rsidP="00FB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olor w:val="000000"/>
          <w:sz w:val="22"/>
          <w:szCs w:val="22"/>
          <w:highlight w:val="cyan"/>
        </w:rPr>
      </w:pPr>
      <w:r w:rsidRPr="00BF7CD8">
        <w:rPr>
          <w:rFonts w:ascii="Times New Roman" w:hAnsi="Times New Roman"/>
          <w:color w:val="000000"/>
          <w:sz w:val="22"/>
          <w:szCs w:val="22"/>
        </w:rPr>
        <w:t>Decrease in l</w:t>
      </w:r>
      <w:r w:rsidR="00E634B2" w:rsidRPr="00BF7CD8">
        <w:rPr>
          <w:rFonts w:ascii="Times New Roman" w:hAnsi="Times New Roman"/>
          <w:color w:val="000000"/>
          <w:sz w:val="22"/>
          <w:szCs w:val="22"/>
        </w:rPr>
        <w:t>ease liabilit</w:t>
      </w:r>
      <w:r w:rsidR="00D9232C">
        <w:rPr>
          <w:rFonts w:ascii="Times New Roman" w:hAnsi="Times New Roman"/>
          <w:color w:val="000000"/>
          <w:sz w:val="22"/>
          <w:szCs w:val="22"/>
        </w:rPr>
        <w:t>ies</w:t>
      </w:r>
      <w:r w:rsidR="00A0123D" w:rsidRPr="00BF7CD8">
        <w:rPr>
          <w:rFonts w:ascii="Times New Roman" w:hAnsi="Times New Roman"/>
          <w:color w:val="000000"/>
          <w:sz w:val="22"/>
          <w:szCs w:val="22"/>
        </w:rPr>
        <w:t xml:space="preserve"> during </w:t>
      </w:r>
      <w:r w:rsidR="001F3988" w:rsidRPr="00BF7CD8">
        <w:rPr>
          <w:rFonts w:ascii="Times New Roman" w:hAnsi="Times New Roman"/>
          <w:color w:val="000000"/>
          <w:sz w:val="22"/>
          <w:szCs w:val="22"/>
        </w:rPr>
        <w:t>202</w:t>
      </w:r>
      <w:r w:rsidR="00BF7CD8" w:rsidRPr="00BF7CD8">
        <w:rPr>
          <w:rFonts w:ascii="Times New Roman" w:hAnsi="Times New Roman"/>
          <w:color w:val="000000"/>
          <w:sz w:val="22"/>
          <w:szCs w:val="22"/>
        </w:rPr>
        <w:t>5</w:t>
      </w:r>
      <w:r w:rsidR="00110D05" w:rsidRPr="00BF7CD8">
        <w:rPr>
          <w:rFonts w:ascii="Times New Roman" w:hAnsi="Times New Roman"/>
          <w:color w:val="000000"/>
          <w:sz w:val="22"/>
          <w:szCs w:val="22"/>
        </w:rPr>
        <w:t xml:space="preserve"> and </w:t>
      </w:r>
      <w:r w:rsidR="0038023E" w:rsidRPr="00BF7CD8">
        <w:rPr>
          <w:rFonts w:ascii="Times New Roman" w:hAnsi="Times New Roman"/>
          <w:color w:val="000000"/>
          <w:sz w:val="22"/>
          <w:szCs w:val="22"/>
        </w:rPr>
        <w:t>202</w:t>
      </w:r>
      <w:r w:rsidR="00BF7CD8" w:rsidRPr="00BF7CD8">
        <w:rPr>
          <w:rFonts w:ascii="Times New Roman" w:hAnsi="Times New Roman"/>
          <w:color w:val="000000"/>
          <w:sz w:val="22"/>
          <w:szCs w:val="22"/>
        </w:rPr>
        <w:t>4</w:t>
      </w:r>
      <w:r w:rsidR="00A0123D" w:rsidRPr="00BF7CD8">
        <w:rPr>
          <w:rFonts w:ascii="Times New Roman" w:hAnsi="Times New Roman"/>
          <w:color w:val="000000"/>
          <w:sz w:val="22"/>
          <w:szCs w:val="22"/>
        </w:rPr>
        <w:t xml:space="preserve"> </w:t>
      </w:r>
      <w:r w:rsidR="00873452" w:rsidRPr="00BF7CD8">
        <w:rPr>
          <w:rFonts w:ascii="Times New Roman" w:hAnsi="Times New Roman"/>
          <w:color w:val="000000"/>
          <w:sz w:val="22"/>
          <w:szCs w:val="22"/>
        </w:rPr>
        <w:t xml:space="preserve">was </w:t>
      </w:r>
      <w:r w:rsidR="00E634B2" w:rsidRPr="00BF7CD8">
        <w:rPr>
          <w:rFonts w:ascii="Times New Roman" w:hAnsi="Times New Roman"/>
          <w:color w:val="000000"/>
          <w:sz w:val="22"/>
          <w:szCs w:val="22"/>
        </w:rPr>
        <w:t>attributable to</w:t>
      </w:r>
      <w:r w:rsidR="00A0123D" w:rsidRPr="00BF7CD8">
        <w:rPr>
          <w:rFonts w:ascii="Times New Roman" w:hAnsi="Times New Roman"/>
          <w:color w:val="000000"/>
          <w:sz w:val="22"/>
          <w:szCs w:val="22"/>
        </w:rPr>
        <w:t xml:space="preserve"> </w:t>
      </w:r>
      <w:r w:rsidR="00106241" w:rsidRPr="00BF7CD8">
        <w:rPr>
          <w:rFonts w:ascii="Times New Roman" w:hAnsi="Times New Roman"/>
          <w:color w:val="000000"/>
          <w:sz w:val="22"/>
          <w:szCs w:val="22"/>
        </w:rPr>
        <w:t xml:space="preserve">lease </w:t>
      </w:r>
      <w:r w:rsidR="00A0123D" w:rsidRPr="00BF7CD8">
        <w:rPr>
          <w:rFonts w:ascii="Times New Roman" w:hAnsi="Times New Roman"/>
          <w:color w:val="000000"/>
          <w:sz w:val="22"/>
          <w:szCs w:val="22"/>
        </w:rPr>
        <w:t>payment</w:t>
      </w:r>
      <w:r w:rsidR="00E634B2" w:rsidRPr="00BF7CD8">
        <w:rPr>
          <w:rFonts w:ascii="Times New Roman" w:hAnsi="Times New Roman"/>
          <w:color w:val="000000"/>
          <w:sz w:val="22"/>
          <w:szCs w:val="22"/>
        </w:rPr>
        <w:t>s</w:t>
      </w:r>
      <w:r w:rsidR="00873452" w:rsidRPr="00BF7CD8">
        <w:rPr>
          <w:rFonts w:ascii="Times New Roman" w:hAnsi="Times New Roman"/>
          <w:color w:val="000000"/>
          <w:sz w:val="22"/>
          <w:szCs w:val="22"/>
        </w:rPr>
        <w:t xml:space="preserve"> as scheduled.</w:t>
      </w:r>
    </w:p>
    <w:p w14:paraId="3CCAD60F" w14:textId="77777777" w:rsidR="00633C2E" w:rsidRPr="008F5029" w:rsidRDefault="00633C2E" w:rsidP="00FB0C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olor w:val="000000"/>
          <w:sz w:val="22"/>
          <w:szCs w:val="22"/>
          <w:highlight w:val="cyan"/>
          <w:cs/>
        </w:rPr>
      </w:pPr>
    </w:p>
    <w:p w14:paraId="4C82C42E" w14:textId="26782A8A" w:rsidR="00626066" w:rsidRPr="003E4668" w:rsidRDefault="008C7C1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3E4668">
        <w:rPr>
          <w:rFonts w:ascii="Times New Roman" w:hAnsi="Times New Roman" w:cs="Times New Roman"/>
          <w:color w:val="000000"/>
          <w:sz w:val="22"/>
          <w:szCs w:val="22"/>
        </w:rPr>
        <w:t xml:space="preserve">In </w:t>
      </w:r>
      <w:r w:rsidR="0038023E" w:rsidRPr="003E4668">
        <w:rPr>
          <w:rFonts w:ascii="Times New Roman" w:hAnsi="Times New Roman" w:cs="Times New Roman"/>
          <w:color w:val="000000"/>
          <w:sz w:val="22"/>
          <w:szCs w:val="22"/>
        </w:rPr>
        <w:t>202</w:t>
      </w:r>
      <w:r w:rsidR="00633C2E" w:rsidRPr="003E4668">
        <w:rPr>
          <w:rFonts w:ascii="Times New Roman" w:hAnsi="Times New Roman" w:cs="Times New Roman"/>
          <w:color w:val="000000"/>
          <w:sz w:val="22"/>
          <w:szCs w:val="22"/>
        </w:rPr>
        <w:t>1 and 2023</w:t>
      </w:r>
      <w:r w:rsidR="00626066" w:rsidRPr="003E4668">
        <w:rPr>
          <w:rFonts w:ascii="Times New Roman" w:hAnsi="Times New Roman" w:cs="Times New Roman"/>
          <w:color w:val="000000"/>
          <w:sz w:val="22"/>
          <w:szCs w:val="22"/>
        </w:rPr>
        <w:t xml:space="preserve">, the Company entered into </w:t>
      </w:r>
      <w:r w:rsidR="0038567B">
        <w:rPr>
          <w:rFonts w:ascii="Times New Roman" w:hAnsi="Times New Roman" w:cs="Times New Roman"/>
          <w:color w:val="000000"/>
          <w:sz w:val="22"/>
          <w:szCs w:val="22"/>
        </w:rPr>
        <w:t>3</w:t>
      </w:r>
      <w:r w:rsidR="00633C2E" w:rsidRPr="003E4668">
        <w:rPr>
          <w:rFonts w:ascii="Times New Roman" w:hAnsi="Times New Roman" w:cs="Times New Roman"/>
          <w:color w:val="000000"/>
          <w:sz w:val="22"/>
          <w:szCs w:val="22"/>
        </w:rPr>
        <w:t xml:space="preserve"> lease agreements</w:t>
      </w:r>
      <w:r w:rsidR="006A53F5" w:rsidRPr="003E4668">
        <w:rPr>
          <w:rFonts w:ascii="Times New Roman" w:hAnsi="Times New Roman" w:cs="Times New Roman"/>
          <w:color w:val="000000"/>
          <w:sz w:val="22"/>
          <w:szCs w:val="22"/>
        </w:rPr>
        <w:t xml:space="preserve"> </w:t>
      </w:r>
      <w:r w:rsidR="0029706B" w:rsidRPr="003E4668">
        <w:rPr>
          <w:rFonts w:ascii="Times New Roman" w:hAnsi="Times New Roman" w:cs="Times New Roman"/>
          <w:color w:val="000000"/>
          <w:sz w:val="22"/>
          <w:szCs w:val="22"/>
        </w:rPr>
        <w:t xml:space="preserve">for </w:t>
      </w:r>
      <w:r w:rsidR="0029706B" w:rsidRPr="003E4668">
        <w:rPr>
          <w:rFonts w:ascii="Times New Roman" w:hAnsi="Times New Roman" w:cstheme="minorBidi"/>
          <w:color w:val="000000"/>
          <w:sz w:val="22"/>
          <w:szCs w:val="22"/>
        </w:rPr>
        <w:t>vehicle</w:t>
      </w:r>
      <w:r w:rsidR="00803D2E" w:rsidRPr="003E4668">
        <w:rPr>
          <w:rFonts w:ascii="Times New Roman" w:hAnsi="Times New Roman" w:cstheme="minorBidi"/>
          <w:color w:val="000000"/>
          <w:sz w:val="22"/>
          <w:szCs w:val="22"/>
        </w:rPr>
        <w:t>s</w:t>
      </w:r>
      <w:r w:rsidR="00626066" w:rsidRPr="003E4668">
        <w:rPr>
          <w:rFonts w:ascii="Times New Roman" w:hAnsi="Times New Roman" w:cs="Times New Roman"/>
          <w:color w:val="000000"/>
          <w:sz w:val="22"/>
          <w:szCs w:val="22"/>
        </w:rPr>
        <w:t xml:space="preserve"> with </w:t>
      </w:r>
      <w:r w:rsidR="0038567B">
        <w:rPr>
          <w:rFonts w:ascii="Times New Roman" w:hAnsi="Times New Roman" w:cs="Times New Roman"/>
          <w:color w:val="000000"/>
          <w:sz w:val="22"/>
          <w:szCs w:val="22"/>
        </w:rPr>
        <w:t>2</w:t>
      </w:r>
      <w:r w:rsidR="00803D2E" w:rsidRPr="003E4668">
        <w:rPr>
          <w:rFonts w:ascii="Times New Roman" w:hAnsi="Times New Roman" w:cs="Times New Roman"/>
          <w:color w:val="000000"/>
          <w:sz w:val="22"/>
          <w:szCs w:val="22"/>
        </w:rPr>
        <w:t xml:space="preserve"> private companies</w:t>
      </w:r>
      <w:r w:rsidR="00633C2E" w:rsidRPr="003E4668">
        <w:rPr>
          <w:rFonts w:ascii="Times New Roman" w:hAnsi="Times New Roman" w:cs="Times New Roman"/>
          <w:color w:val="000000"/>
          <w:sz w:val="22"/>
          <w:szCs w:val="22"/>
        </w:rPr>
        <w:t xml:space="preserve"> </w:t>
      </w:r>
      <w:r w:rsidR="00626066" w:rsidRPr="003E4668">
        <w:rPr>
          <w:rFonts w:ascii="Times New Roman" w:hAnsi="Times New Roman" w:cs="Times New Roman"/>
          <w:color w:val="000000"/>
          <w:sz w:val="22"/>
          <w:szCs w:val="22"/>
        </w:rPr>
        <w:t xml:space="preserve">for the periods of </w:t>
      </w:r>
      <w:r w:rsidR="00E97EFF" w:rsidRPr="003E4668">
        <w:rPr>
          <w:rFonts w:ascii="Times New Roman" w:hAnsi="Times New Roman" w:cs="Times New Roman"/>
          <w:color w:val="000000"/>
          <w:sz w:val="22"/>
          <w:szCs w:val="22"/>
        </w:rPr>
        <w:t>60</w:t>
      </w:r>
      <w:r w:rsidR="00626066" w:rsidRPr="003E4668">
        <w:rPr>
          <w:rFonts w:ascii="Times New Roman" w:hAnsi="Times New Roman" w:cs="Times New Roman"/>
          <w:color w:val="000000"/>
          <w:sz w:val="22"/>
          <w:szCs w:val="22"/>
        </w:rPr>
        <w:t xml:space="preserve"> months</w:t>
      </w:r>
      <w:r w:rsidR="00633C2E" w:rsidRPr="003E4668">
        <w:rPr>
          <w:rFonts w:ascii="Times New Roman" w:hAnsi="Times New Roman" w:cs="Times New Roman"/>
          <w:color w:val="000000"/>
          <w:sz w:val="22"/>
          <w:szCs w:val="22"/>
        </w:rPr>
        <w:t xml:space="preserve"> and 48 </w:t>
      </w:r>
      <w:proofErr w:type="gramStart"/>
      <w:r w:rsidR="00633C2E" w:rsidRPr="003E4668">
        <w:rPr>
          <w:rFonts w:ascii="Times New Roman" w:hAnsi="Times New Roman" w:cs="Times New Roman"/>
          <w:color w:val="000000"/>
          <w:sz w:val="22"/>
          <w:szCs w:val="22"/>
        </w:rPr>
        <w:t>months</w:t>
      </w:r>
      <w:r w:rsidR="00633C2E" w:rsidRPr="003E4668">
        <w:rPr>
          <w:rFonts w:ascii="Times New Roman" w:hAnsi="Times New Roman" w:cs="Times New Roman"/>
          <w:sz w:val="22"/>
          <w:szCs w:val="22"/>
        </w:rPr>
        <w:t>,</w:t>
      </w:r>
      <w:proofErr w:type="gramEnd"/>
      <w:r w:rsidR="00633C2E" w:rsidRPr="003E4668">
        <w:rPr>
          <w:rFonts w:ascii="Times New Roman" w:hAnsi="Times New Roman" w:cs="Times New Roman"/>
          <w:color w:val="000000"/>
          <w:sz w:val="22"/>
          <w:szCs w:val="22"/>
        </w:rPr>
        <w:t xml:space="preserve"> respectively</w:t>
      </w:r>
      <w:r w:rsidR="00D83387" w:rsidRPr="003E4668">
        <w:rPr>
          <w:rFonts w:ascii="Times New Roman" w:hAnsi="Times New Roman" w:cs="Times New Roman"/>
          <w:color w:val="000000"/>
          <w:sz w:val="22"/>
          <w:szCs w:val="22"/>
        </w:rPr>
        <w:t>,</w:t>
      </w:r>
      <w:r w:rsidR="00EA0F8E" w:rsidRPr="003E4668">
        <w:rPr>
          <w:rFonts w:ascii="Times New Roman" w:hAnsi="Times New Roman" w:cs="Times New Roman"/>
          <w:color w:val="000000"/>
          <w:sz w:val="22"/>
          <w:szCs w:val="22"/>
        </w:rPr>
        <w:t xml:space="preserve"> whereby </w:t>
      </w:r>
      <w:r w:rsidR="00803D2E" w:rsidRPr="003E4668">
        <w:rPr>
          <w:rFonts w:ascii="Times New Roman" w:hAnsi="Times New Roman" w:cs="Times New Roman"/>
          <w:color w:val="000000"/>
          <w:sz w:val="22"/>
          <w:szCs w:val="22"/>
        </w:rPr>
        <w:t xml:space="preserve">the last lease </w:t>
      </w:r>
      <w:r w:rsidR="0029706B" w:rsidRPr="003E4668">
        <w:rPr>
          <w:rFonts w:ascii="Times New Roman" w:hAnsi="Times New Roman" w:cs="Times New Roman"/>
          <w:color w:val="000000"/>
          <w:sz w:val="22"/>
          <w:szCs w:val="22"/>
        </w:rPr>
        <w:t>agreement</w:t>
      </w:r>
      <w:r w:rsidR="00C61457" w:rsidRPr="003E4668">
        <w:rPr>
          <w:rFonts w:ascii="Times New Roman" w:hAnsi="Times New Roman" w:cs="Times New Roman"/>
          <w:color w:val="000000"/>
          <w:sz w:val="22"/>
          <w:szCs w:val="22"/>
        </w:rPr>
        <w:t xml:space="preserve"> will end </w:t>
      </w:r>
      <w:r w:rsidR="0029706B" w:rsidRPr="003E4668">
        <w:rPr>
          <w:rFonts w:ascii="Times New Roman" w:hAnsi="Times New Roman" w:cs="Times New Roman"/>
          <w:color w:val="000000"/>
          <w:sz w:val="22"/>
          <w:szCs w:val="22"/>
        </w:rPr>
        <w:t>in</w:t>
      </w:r>
      <w:r w:rsidR="00C61457" w:rsidRPr="003E4668">
        <w:rPr>
          <w:rFonts w:ascii="Times New Roman" w:hAnsi="Times New Roman" w:cs="Times New Roman"/>
          <w:color w:val="000000"/>
          <w:sz w:val="22"/>
          <w:szCs w:val="22"/>
        </w:rPr>
        <w:t xml:space="preserve"> </w:t>
      </w:r>
      <w:r w:rsidR="00F01506">
        <w:rPr>
          <w:rFonts w:ascii="Times New Roman" w:hAnsi="Times New Roman" w:cs="Times New Roman"/>
          <w:color w:val="000000"/>
          <w:sz w:val="22"/>
          <w:szCs w:val="22"/>
        </w:rPr>
        <w:t xml:space="preserve">2026 and </w:t>
      </w:r>
      <w:r w:rsidR="00C61457" w:rsidRPr="003E4668">
        <w:rPr>
          <w:rFonts w:ascii="Times New Roman" w:hAnsi="Times New Roman" w:cs="Times New Roman"/>
          <w:color w:val="000000"/>
          <w:sz w:val="22"/>
          <w:szCs w:val="22"/>
        </w:rPr>
        <w:t>20</w:t>
      </w:r>
      <w:r w:rsidR="00C61457" w:rsidRPr="003E4668">
        <w:rPr>
          <w:rFonts w:ascii="Times New Roman" w:hAnsi="Times New Roman" w:cs="Times New Roman"/>
          <w:color w:val="000000"/>
          <w:sz w:val="22"/>
          <w:szCs w:val="22"/>
          <w:cs/>
        </w:rPr>
        <w:t>2</w:t>
      </w:r>
      <w:r w:rsidR="00633C2E" w:rsidRPr="003E4668">
        <w:rPr>
          <w:rFonts w:ascii="Times New Roman" w:hAnsi="Times New Roman" w:cstheme="minorBidi"/>
          <w:color w:val="000000"/>
          <w:sz w:val="22"/>
          <w:szCs w:val="22"/>
        </w:rPr>
        <w:t>7</w:t>
      </w:r>
      <w:r w:rsidR="00F01506">
        <w:rPr>
          <w:rFonts w:ascii="Times New Roman" w:hAnsi="Times New Roman" w:cs="Times New Roman"/>
          <w:color w:val="000000"/>
          <w:sz w:val="22"/>
          <w:szCs w:val="22"/>
        </w:rPr>
        <w:t xml:space="preserve">, </w:t>
      </w:r>
      <w:r w:rsidR="00F01506" w:rsidRPr="003E4668">
        <w:rPr>
          <w:rFonts w:ascii="Times New Roman" w:hAnsi="Times New Roman" w:cs="Times New Roman"/>
          <w:color w:val="000000"/>
          <w:sz w:val="22"/>
          <w:szCs w:val="22"/>
        </w:rPr>
        <w:t>respectively</w:t>
      </w:r>
      <w:r w:rsidR="00F01506">
        <w:rPr>
          <w:rFonts w:ascii="Times New Roman" w:hAnsi="Times New Roman" w:cs="Times New Roman"/>
          <w:color w:val="000000"/>
          <w:sz w:val="22"/>
          <w:szCs w:val="22"/>
        </w:rPr>
        <w:t>.</w:t>
      </w:r>
    </w:p>
    <w:p w14:paraId="4FAD0488" w14:textId="77777777" w:rsidR="00B34360" w:rsidRPr="003E4668" w:rsidRDefault="00B34360"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3B93BDDB" w14:textId="4F4AFB53" w:rsidR="00D02607" w:rsidRPr="003E4668" w:rsidRDefault="00D0260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3E4668">
        <w:rPr>
          <w:rFonts w:ascii="Times New Roman" w:hAnsi="Times New Roman" w:cs="Times New Roman"/>
          <w:color w:val="000000"/>
          <w:sz w:val="22"/>
          <w:szCs w:val="22"/>
        </w:rPr>
        <w:t xml:space="preserve">In </w:t>
      </w:r>
      <w:r w:rsidR="0038023E" w:rsidRPr="003E4668">
        <w:rPr>
          <w:rFonts w:ascii="Times New Roman" w:hAnsi="Times New Roman" w:cs="Times New Roman"/>
          <w:color w:val="000000"/>
          <w:sz w:val="22"/>
          <w:szCs w:val="22"/>
        </w:rPr>
        <w:t>202</w:t>
      </w:r>
      <w:r w:rsidR="00D6447B">
        <w:rPr>
          <w:rFonts w:ascii="Times New Roman" w:hAnsi="Times New Roman" w:cs="Times New Roman"/>
          <w:color w:val="000000"/>
          <w:sz w:val="22"/>
          <w:szCs w:val="22"/>
        </w:rPr>
        <w:t>3</w:t>
      </w:r>
      <w:r w:rsidR="003E4668" w:rsidRPr="003E4668">
        <w:rPr>
          <w:rFonts w:ascii="Times New Roman" w:hAnsi="Times New Roman" w:cs="Times New Roman"/>
          <w:color w:val="000000"/>
          <w:sz w:val="22"/>
          <w:szCs w:val="22"/>
        </w:rPr>
        <w:t xml:space="preserve"> and 2024</w:t>
      </w:r>
      <w:r w:rsidRPr="003E4668">
        <w:rPr>
          <w:rFonts w:ascii="Times New Roman" w:hAnsi="Times New Roman" w:cs="Times New Roman"/>
          <w:color w:val="000000"/>
          <w:sz w:val="22"/>
          <w:szCs w:val="22"/>
        </w:rPr>
        <w:t>, the Company entered into warehouse space lease agreement</w:t>
      </w:r>
      <w:r w:rsidR="00161076">
        <w:rPr>
          <w:rFonts w:ascii="Times New Roman" w:hAnsi="Times New Roman" w:cs="Times New Roman"/>
          <w:color w:val="000000"/>
          <w:sz w:val="22"/>
          <w:szCs w:val="22"/>
        </w:rPr>
        <w:t>s</w:t>
      </w:r>
      <w:r w:rsidRPr="003E4668">
        <w:rPr>
          <w:rFonts w:ascii="Times New Roman" w:hAnsi="Times New Roman" w:cs="Times New Roman"/>
          <w:color w:val="000000"/>
          <w:sz w:val="22"/>
          <w:szCs w:val="22"/>
        </w:rPr>
        <w:t xml:space="preserve"> with a private company for a period of 36 months whereby </w:t>
      </w:r>
      <w:r w:rsidR="00161076">
        <w:rPr>
          <w:rFonts w:ascii="Times New Roman" w:hAnsi="Times New Roman" w:cs="Times New Roman"/>
          <w:color w:val="000000"/>
          <w:sz w:val="22"/>
          <w:szCs w:val="22"/>
        </w:rPr>
        <w:t>a</w:t>
      </w:r>
      <w:r w:rsidRPr="003E4668">
        <w:rPr>
          <w:rFonts w:ascii="Times New Roman" w:hAnsi="Times New Roman" w:cs="Times New Roman"/>
          <w:color w:val="000000"/>
          <w:sz w:val="22"/>
          <w:szCs w:val="22"/>
        </w:rPr>
        <w:t xml:space="preserve"> lease agreement</w:t>
      </w:r>
      <w:r w:rsidR="00161076">
        <w:rPr>
          <w:rFonts w:ascii="Times New Roman" w:hAnsi="Times New Roman" w:cs="Times New Roman"/>
          <w:color w:val="000000"/>
          <w:sz w:val="22"/>
          <w:szCs w:val="22"/>
        </w:rPr>
        <w:t xml:space="preserve"> will</w:t>
      </w:r>
      <w:r w:rsidRPr="003E4668">
        <w:rPr>
          <w:rFonts w:ascii="Times New Roman" w:hAnsi="Times New Roman" w:cs="Times New Roman"/>
          <w:color w:val="000000"/>
          <w:sz w:val="22"/>
          <w:szCs w:val="22"/>
        </w:rPr>
        <w:t xml:space="preserve"> end in 202</w:t>
      </w:r>
      <w:r w:rsidR="00D6447B">
        <w:rPr>
          <w:rFonts w:ascii="Times New Roman" w:hAnsi="Times New Roman" w:cs="Times New Roman"/>
          <w:color w:val="000000"/>
          <w:sz w:val="22"/>
          <w:szCs w:val="22"/>
        </w:rPr>
        <w:t>6</w:t>
      </w:r>
      <w:r w:rsidR="003E4668" w:rsidRPr="003E4668">
        <w:rPr>
          <w:rFonts w:ascii="Times New Roman" w:hAnsi="Times New Roman" w:cs="Times New Roman"/>
          <w:color w:val="000000"/>
          <w:sz w:val="22"/>
          <w:szCs w:val="22"/>
        </w:rPr>
        <w:t xml:space="preserve"> </w:t>
      </w:r>
      <w:r w:rsidR="00D6447B" w:rsidRPr="00D6447B">
        <w:rPr>
          <w:rFonts w:ascii="Times New Roman" w:hAnsi="Times New Roman" w:cs="Times New Roman"/>
          <w:color w:val="000000"/>
          <w:sz w:val="22"/>
          <w:szCs w:val="22"/>
        </w:rPr>
        <w:t>(expected to be extended for 36 months)</w:t>
      </w:r>
      <w:r w:rsidR="00D6447B" w:rsidRPr="00D6447B">
        <w:rPr>
          <w:rFonts w:ascii="Times New Roman" w:hAnsi="Times New Roman" w:cs="Times New Roman" w:hint="cs"/>
          <w:color w:val="000000"/>
          <w:sz w:val="22"/>
          <w:szCs w:val="22"/>
          <w:cs/>
        </w:rPr>
        <w:t xml:space="preserve"> </w:t>
      </w:r>
      <w:r w:rsidR="003E4668" w:rsidRPr="003E4668">
        <w:rPr>
          <w:rFonts w:ascii="Times New Roman" w:hAnsi="Times New Roman" w:cs="Times New Roman"/>
          <w:color w:val="000000"/>
          <w:sz w:val="22"/>
          <w:szCs w:val="22"/>
        </w:rPr>
        <w:t xml:space="preserve">and </w:t>
      </w:r>
      <w:r w:rsidR="00161076">
        <w:rPr>
          <w:rFonts w:ascii="Times New Roman" w:hAnsi="Times New Roman" w:cs="Times New Roman"/>
          <w:color w:val="000000"/>
          <w:sz w:val="22"/>
          <w:szCs w:val="22"/>
        </w:rPr>
        <w:t xml:space="preserve">the other will end in </w:t>
      </w:r>
      <w:r w:rsidR="003E4668" w:rsidRPr="003E4668">
        <w:rPr>
          <w:rFonts w:ascii="Times New Roman" w:hAnsi="Times New Roman" w:cs="Times New Roman"/>
          <w:color w:val="000000"/>
          <w:sz w:val="22"/>
          <w:szCs w:val="22"/>
        </w:rPr>
        <w:t>2027.</w:t>
      </w:r>
      <w:r w:rsidR="0078103C" w:rsidRPr="003E4668">
        <w:rPr>
          <w:rFonts w:ascii="Times New Roman" w:hAnsi="Times New Roman" w:cs="Times New Roman"/>
          <w:color w:val="000000"/>
          <w:sz w:val="22"/>
          <w:szCs w:val="22"/>
        </w:rPr>
        <w:t xml:space="preserve"> </w:t>
      </w:r>
    </w:p>
    <w:p w14:paraId="2DE75C57" w14:textId="77777777" w:rsidR="00D02607" w:rsidRPr="00BF7CD8" w:rsidRDefault="00D02607"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1FCE5105" w14:textId="18F3C227" w:rsidR="00C66D2E" w:rsidRPr="00BF7CD8" w:rsidRDefault="00626066" w:rsidP="00BA3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BF7CD8">
        <w:rPr>
          <w:rFonts w:ascii="Times New Roman" w:hAnsi="Times New Roman" w:cs="Times New Roman"/>
          <w:color w:val="000000"/>
          <w:sz w:val="22"/>
          <w:szCs w:val="22"/>
        </w:rPr>
        <w:t xml:space="preserve">Amortized interest for the years </w:t>
      </w:r>
      <w:r w:rsidR="001F3988" w:rsidRPr="00BF7CD8">
        <w:rPr>
          <w:rFonts w:ascii="Times New Roman" w:hAnsi="Times New Roman" w:cs="Times New Roman"/>
          <w:sz w:val="22"/>
          <w:szCs w:val="22"/>
        </w:rPr>
        <w:t>202</w:t>
      </w:r>
      <w:r w:rsidR="00BF7CD8" w:rsidRPr="00BF7CD8">
        <w:rPr>
          <w:rFonts w:ascii="Times New Roman" w:hAnsi="Times New Roman" w:cs="Times New Roman"/>
          <w:sz w:val="22"/>
          <w:szCs w:val="22"/>
        </w:rPr>
        <w:t>5</w:t>
      </w:r>
      <w:r w:rsidR="00110D05" w:rsidRPr="00BF7CD8">
        <w:rPr>
          <w:rFonts w:ascii="Times New Roman" w:hAnsi="Times New Roman" w:cs="Times New Roman"/>
          <w:sz w:val="22"/>
          <w:szCs w:val="22"/>
        </w:rPr>
        <w:t xml:space="preserve"> and </w:t>
      </w:r>
      <w:r w:rsidR="0038023E" w:rsidRPr="00BF7CD8">
        <w:rPr>
          <w:rFonts w:ascii="Times New Roman" w:hAnsi="Times New Roman" w:cs="Times New Roman"/>
          <w:sz w:val="22"/>
          <w:szCs w:val="22"/>
        </w:rPr>
        <w:t>202</w:t>
      </w:r>
      <w:r w:rsidR="00BF7CD8" w:rsidRPr="00BF7CD8">
        <w:rPr>
          <w:rFonts w:ascii="Times New Roman" w:hAnsi="Times New Roman" w:cs="Times New Roman"/>
          <w:sz w:val="22"/>
          <w:szCs w:val="22"/>
        </w:rPr>
        <w:t>4</w:t>
      </w:r>
      <w:r w:rsidR="00186972" w:rsidRPr="00BF7CD8">
        <w:rPr>
          <w:rFonts w:ascii="Times New Roman" w:hAnsi="Times New Roman" w:cs="Times New Roman"/>
          <w:color w:val="000000"/>
          <w:sz w:val="22"/>
          <w:szCs w:val="22"/>
        </w:rPr>
        <w:t xml:space="preserve">, </w:t>
      </w:r>
      <w:r w:rsidRPr="00BF7CD8">
        <w:rPr>
          <w:rFonts w:ascii="Times New Roman" w:hAnsi="Times New Roman" w:cs="Times New Roman"/>
          <w:color w:val="000000"/>
          <w:sz w:val="22"/>
          <w:szCs w:val="22"/>
        </w:rPr>
        <w:t>presented as part of “Finance costs” in</w:t>
      </w:r>
      <w:r w:rsidR="009E18B3" w:rsidRPr="00BF7CD8">
        <w:rPr>
          <w:rFonts w:ascii="Times New Roman" w:hAnsi="Times New Roman" w:cs="Times New Roman"/>
          <w:color w:val="000000"/>
          <w:sz w:val="22"/>
          <w:szCs w:val="22"/>
        </w:rPr>
        <w:t xml:space="preserve"> the </w:t>
      </w:r>
      <w:r w:rsidRPr="00BF7CD8">
        <w:rPr>
          <w:rFonts w:ascii="Times New Roman" w:hAnsi="Times New Roman" w:cs="Times New Roman"/>
          <w:color w:val="000000"/>
          <w:sz w:val="22"/>
          <w:szCs w:val="22"/>
        </w:rPr>
        <w:t xml:space="preserve">statements of </w:t>
      </w:r>
      <w:r w:rsidRPr="00BF7CD8">
        <w:rPr>
          <w:rFonts w:ascii="Times New Roman" w:hAnsi="Times New Roman" w:cs="Times New Roman"/>
          <w:color w:val="000000"/>
          <w:spacing w:val="-2"/>
          <w:sz w:val="22"/>
          <w:szCs w:val="22"/>
        </w:rPr>
        <w:t>comprehensive income</w:t>
      </w:r>
      <w:r w:rsidR="000B3EBE" w:rsidRPr="00BF7CD8">
        <w:rPr>
          <w:rFonts w:ascii="Times New Roman" w:hAnsi="Times New Roman" w:cs="Times New Roman"/>
          <w:color w:val="000000"/>
          <w:spacing w:val="-2"/>
          <w:sz w:val="22"/>
          <w:szCs w:val="22"/>
        </w:rPr>
        <w:t>,</w:t>
      </w:r>
      <w:r w:rsidRPr="00BF7CD8">
        <w:rPr>
          <w:rFonts w:ascii="Times New Roman" w:hAnsi="Times New Roman" w:cs="Times New Roman"/>
          <w:color w:val="000000"/>
          <w:spacing w:val="-2"/>
          <w:sz w:val="22"/>
          <w:szCs w:val="22"/>
        </w:rPr>
        <w:t xml:space="preserve"> amounted to approximately Baht </w:t>
      </w:r>
      <w:r w:rsidR="00FA553F" w:rsidRPr="00BF7CD8">
        <w:rPr>
          <w:rFonts w:ascii="Times New Roman" w:hAnsi="Times New Roman"/>
          <w:spacing w:val="-2"/>
          <w:sz w:val="22"/>
          <w:szCs w:val="22"/>
        </w:rPr>
        <w:t>0.</w:t>
      </w:r>
      <w:r w:rsidR="004679B4">
        <w:rPr>
          <w:rFonts w:ascii="Times New Roman" w:hAnsi="Times New Roman"/>
          <w:spacing w:val="-2"/>
          <w:sz w:val="22"/>
          <w:szCs w:val="22"/>
        </w:rPr>
        <w:t>54</w:t>
      </w:r>
      <w:r w:rsidR="001D5CD2" w:rsidRPr="00BF7CD8">
        <w:rPr>
          <w:rFonts w:ascii="Times New Roman" w:hAnsi="Times New Roman" w:cs="Times New Roman"/>
          <w:color w:val="000000"/>
          <w:spacing w:val="-2"/>
          <w:sz w:val="22"/>
          <w:szCs w:val="22"/>
        </w:rPr>
        <w:t xml:space="preserve"> million</w:t>
      </w:r>
      <w:r w:rsidR="006A53F5" w:rsidRPr="00BF7CD8">
        <w:rPr>
          <w:rFonts w:ascii="Times New Roman" w:hAnsi="Times New Roman" w:cs="Times New Roman"/>
          <w:color w:val="000000"/>
          <w:spacing w:val="-2"/>
          <w:sz w:val="22"/>
          <w:szCs w:val="22"/>
        </w:rPr>
        <w:t xml:space="preserve"> </w:t>
      </w:r>
      <w:r w:rsidR="00B34360" w:rsidRPr="00BF7CD8">
        <w:rPr>
          <w:rFonts w:ascii="Times New Roman" w:hAnsi="Times New Roman" w:cs="Times New Roman"/>
          <w:spacing w:val="-2"/>
          <w:sz w:val="22"/>
          <w:szCs w:val="22"/>
        </w:rPr>
        <w:t xml:space="preserve">and Baht </w:t>
      </w:r>
      <w:r w:rsidR="00C66D2E" w:rsidRPr="00BF7CD8">
        <w:rPr>
          <w:rFonts w:ascii="Times New Roman" w:hAnsi="Times New Roman" w:cs="Times New Roman"/>
          <w:color w:val="000000"/>
          <w:spacing w:val="-2"/>
          <w:sz w:val="22"/>
          <w:szCs w:val="22"/>
        </w:rPr>
        <w:t>0.</w:t>
      </w:r>
      <w:r w:rsidR="00BF7CD8" w:rsidRPr="00BF7CD8">
        <w:rPr>
          <w:rFonts w:ascii="Times New Roman" w:hAnsi="Times New Roman" w:cs="Times New Roman"/>
          <w:color w:val="000000"/>
          <w:spacing w:val="-2"/>
          <w:sz w:val="22"/>
          <w:szCs w:val="22"/>
        </w:rPr>
        <w:t>67</w:t>
      </w:r>
      <w:r w:rsidR="00C70BAF" w:rsidRPr="00BF7CD8">
        <w:rPr>
          <w:rFonts w:ascii="Times New Roman" w:hAnsi="Times New Roman" w:cs="Times New Roman"/>
          <w:color w:val="000000"/>
          <w:spacing w:val="-2"/>
          <w:sz w:val="22"/>
          <w:szCs w:val="22"/>
        </w:rPr>
        <w:t xml:space="preserve"> </w:t>
      </w:r>
      <w:r w:rsidR="00B34360" w:rsidRPr="00BF7CD8">
        <w:rPr>
          <w:rFonts w:ascii="Times New Roman" w:hAnsi="Times New Roman" w:cs="Times New Roman"/>
          <w:spacing w:val="-2"/>
          <w:sz w:val="22"/>
          <w:szCs w:val="22"/>
        </w:rPr>
        <w:t>million,</w:t>
      </w:r>
      <w:r w:rsidR="00E828AF" w:rsidRPr="00BF7CD8">
        <w:rPr>
          <w:rFonts w:ascii="Times New Roman" w:hAnsi="Times New Roman" w:cs="Times New Roman"/>
          <w:color w:val="000000"/>
          <w:spacing w:val="-2"/>
          <w:sz w:val="22"/>
          <w:szCs w:val="22"/>
        </w:rPr>
        <w:t xml:space="preserve"> </w:t>
      </w:r>
      <w:r w:rsidR="00B34360" w:rsidRPr="00BF7CD8">
        <w:rPr>
          <w:rFonts w:ascii="Times New Roman" w:hAnsi="Times New Roman" w:cs="Times New Roman"/>
          <w:color w:val="000000"/>
          <w:spacing w:val="-2"/>
          <w:sz w:val="22"/>
          <w:szCs w:val="22"/>
        </w:rPr>
        <w:t>respectively</w:t>
      </w:r>
      <w:r w:rsidR="00B34360" w:rsidRPr="00BF7CD8">
        <w:rPr>
          <w:rFonts w:ascii="Times New Roman" w:hAnsi="Times New Roman" w:cs="Times New Roman"/>
          <w:spacing w:val="-2"/>
          <w:sz w:val="22"/>
          <w:szCs w:val="22"/>
        </w:rPr>
        <w:t>.</w:t>
      </w:r>
    </w:p>
    <w:p w14:paraId="5841F410" w14:textId="77777777" w:rsidR="00A176B4" w:rsidRDefault="00A176B4" w:rsidP="003E4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color w:val="000000"/>
          <w:sz w:val="22"/>
          <w:szCs w:val="22"/>
        </w:rPr>
      </w:pPr>
    </w:p>
    <w:p w14:paraId="1E36CCF4" w14:textId="77777777" w:rsidR="004679B4" w:rsidRDefault="004679B4" w:rsidP="003E4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color w:val="000000"/>
          <w:sz w:val="22"/>
          <w:szCs w:val="22"/>
        </w:rPr>
      </w:pPr>
    </w:p>
    <w:p w14:paraId="2DF34D99" w14:textId="77777777" w:rsidR="004679B4" w:rsidRDefault="004679B4" w:rsidP="003E4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color w:val="000000"/>
          <w:sz w:val="22"/>
          <w:szCs w:val="22"/>
          <w:cs/>
        </w:rPr>
      </w:pPr>
    </w:p>
    <w:p w14:paraId="6AC0C0D9" w14:textId="77777777" w:rsidR="004679B4" w:rsidRDefault="004679B4" w:rsidP="003E4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color w:val="000000"/>
          <w:sz w:val="22"/>
          <w:szCs w:val="22"/>
        </w:rPr>
      </w:pPr>
    </w:p>
    <w:p w14:paraId="0D01BAF9" w14:textId="77777777" w:rsidR="004679B4" w:rsidRPr="00BF7CD8" w:rsidRDefault="004679B4" w:rsidP="003E4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heme="minorBidi"/>
          <w:color w:val="000000"/>
          <w:sz w:val="22"/>
          <w:szCs w:val="22"/>
        </w:rPr>
      </w:pPr>
    </w:p>
    <w:p w14:paraId="75599761" w14:textId="77777777" w:rsidR="008F5029" w:rsidRPr="00BF7CD8" w:rsidRDefault="008F5029" w:rsidP="008F502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F7CD8">
        <w:rPr>
          <w:rFonts w:ascii="Times New Roman" w:hAnsi="Times New Roman" w:cs="Times New Roman"/>
          <w:b/>
          <w:bCs/>
          <w:color w:val="000000"/>
          <w:sz w:val="22"/>
          <w:szCs w:val="22"/>
        </w:rPr>
        <w:lastRenderedPageBreak/>
        <w:t>LIABILITY FOR EMPLOYEE BENEFITS</w:t>
      </w:r>
    </w:p>
    <w:p w14:paraId="09114F04" w14:textId="77777777" w:rsidR="008F5029" w:rsidRPr="001930A5"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781110B6" w14:textId="18FD01CD" w:rsidR="008F5029" w:rsidRPr="001930A5"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1930A5">
        <w:rPr>
          <w:rFonts w:ascii="Times New Roman" w:hAnsi="Times New Roman" w:cs="Times New Roman"/>
          <w:sz w:val="22"/>
          <w:szCs w:val="22"/>
        </w:rPr>
        <w:t xml:space="preserve">Movements of liability for employee benefits </w:t>
      </w:r>
      <w:r w:rsidR="001930A5" w:rsidRPr="001930A5">
        <w:rPr>
          <w:rFonts w:ascii="Times New Roman" w:hAnsi="Times New Roman" w:cs="Times New Roman"/>
          <w:color w:val="000000"/>
          <w:sz w:val="22"/>
          <w:szCs w:val="22"/>
        </w:rPr>
        <w:t xml:space="preserve">for the years </w:t>
      </w:r>
      <w:r w:rsidRPr="001930A5">
        <w:rPr>
          <w:rFonts w:ascii="Times New Roman" w:hAnsi="Times New Roman" w:cs="Times New Roman"/>
          <w:sz w:val="22"/>
          <w:szCs w:val="22"/>
        </w:rPr>
        <w:t xml:space="preserve">ended </w:t>
      </w:r>
      <w:r w:rsidR="001930A5" w:rsidRPr="001930A5">
        <w:rPr>
          <w:rFonts w:ascii="Times New Roman" w:hAnsi="Times New Roman" w:cstheme="minorBidi"/>
          <w:sz w:val="22"/>
          <w:szCs w:val="22"/>
        </w:rPr>
        <w:t>Decem</w:t>
      </w:r>
      <w:r w:rsidRPr="001930A5">
        <w:rPr>
          <w:rFonts w:ascii="Times New Roman" w:hAnsi="Times New Roman" w:cstheme="minorBidi"/>
          <w:sz w:val="22"/>
          <w:szCs w:val="22"/>
        </w:rPr>
        <w:t>ber</w:t>
      </w:r>
      <w:r w:rsidRPr="001930A5">
        <w:rPr>
          <w:rFonts w:ascii="Times New Roman" w:hAnsi="Times New Roman" w:cs="Times New Roman"/>
          <w:sz w:val="22"/>
          <w:szCs w:val="22"/>
        </w:rPr>
        <w:t xml:space="preserve"> 3</w:t>
      </w:r>
      <w:r w:rsidR="001930A5" w:rsidRPr="001930A5">
        <w:rPr>
          <w:rFonts w:ascii="Times New Roman" w:hAnsi="Times New Roman" w:cs="Times New Roman"/>
          <w:sz w:val="22"/>
          <w:szCs w:val="22"/>
        </w:rPr>
        <w:t>1</w:t>
      </w:r>
      <w:r w:rsidRPr="001930A5">
        <w:rPr>
          <w:rFonts w:ascii="Times New Roman" w:hAnsi="Times New Roman" w:cs="Times New Roman"/>
          <w:sz w:val="22"/>
          <w:szCs w:val="22"/>
        </w:rPr>
        <w:t xml:space="preserve">, </w:t>
      </w:r>
      <w:proofErr w:type="gramStart"/>
      <w:r w:rsidRPr="001930A5">
        <w:rPr>
          <w:rFonts w:ascii="Times New Roman" w:hAnsi="Times New Roman" w:cs="Times New Roman"/>
          <w:sz w:val="22"/>
          <w:szCs w:val="22"/>
        </w:rPr>
        <w:t>2025</w:t>
      </w:r>
      <w:proofErr w:type="gramEnd"/>
      <w:r w:rsidRPr="001930A5">
        <w:rPr>
          <w:rFonts w:ascii="Times New Roman" w:hAnsi="Times New Roman" w:cs="Times New Roman"/>
          <w:sz w:val="22"/>
          <w:szCs w:val="22"/>
        </w:rPr>
        <w:t xml:space="preserve"> and 2024 are as follows:</w:t>
      </w:r>
    </w:p>
    <w:p w14:paraId="41BB022A" w14:textId="77777777" w:rsidR="008F5029" w:rsidRPr="00A176B4"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219" w:type="dxa"/>
        <w:tblLayout w:type="fixed"/>
        <w:tblLook w:val="0000" w:firstRow="0" w:lastRow="0" w:firstColumn="0" w:lastColumn="0" w:noHBand="0" w:noVBand="0"/>
      </w:tblPr>
      <w:tblGrid>
        <w:gridCol w:w="4608"/>
        <w:gridCol w:w="1200"/>
        <w:gridCol w:w="237"/>
        <w:gridCol w:w="1203"/>
        <w:gridCol w:w="7"/>
        <w:gridCol w:w="231"/>
        <w:gridCol w:w="7"/>
        <w:gridCol w:w="1232"/>
        <w:gridCol w:w="242"/>
        <w:gridCol w:w="1245"/>
        <w:gridCol w:w="7"/>
      </w:tblGrid>
      <w:tr w:rsidR="008F5029" w:rsidRPr="00A176B4" w14:paraId="6B374870" w14:textId="77777777" w:rsidTr="00BE0E1E">
        <w:trPr>
          <w:gridAfter w:val="1"/>
          <w:wAfter w:w="7" w:type="dxa"/>
        </w:trPr>
        <w:tc>
          <w:tcPr>
            <w:tcW w:w="4608" w:type="dxa"/>
            <w:vAlign w:val="bottom"/>
          </w:tcPr>
          <w:p w14:paraId="3E4EDC66"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5604" w:type="dxa"/>
            <w:gridSpan w:val="9"/>
            <w:tcBorders>
              <w:bottom w:val="single" w:sz="4" w:space="0" w:color="auto"/>
            </w:tcBorders>
            <w:vAlign w:val="bottom"/>
          </w:tcPr>
          <w:p w14:paraId="726A1868"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sz w:val="22"/>
                <w:szCs w:val="22"/>
              </w:rPr>
            </w:pPr>
            <w:r w:rsidRPr="00A176B4">
              <w:rPr>
                <w:rFonts w:ascii="Times New Roman" w:hAnsi="Times New Roman" w:cs="Times New Roman"/>
                <w:sz w:val="22"/>
                <w:szCs w:val="22"/>
              </w:rPr>
              <w:t>In Thousand Baht</w:t>
            </w:r>
          </w:p>
        </w:tc>
      </w:tr>
      <w:tr w:rsidR="008F5029" w:rsidRPr="00A176B4" w14:paraId="567A07CC" w14:textId="77777777" w:rsidTr="00BE0E1E">
        <w:trPr>
          <w:gridAfter w:val="1"/>
          <w:wAfter w:w="7" w:type="dxa"/>
        </w:trPr>
        <w:tc>
          <w:tcPr>
            <w:tcW w:w="4608" w:type="dxa"/>
            <w:vAlign w:val="bottom"/>
          </w:tcPr>
          <w:p w14:paraId="42E2D7DD"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640" w:type="dxa"/>
            <w:gridSpan w:val="3"/>
            <w:tcBorders>
              <w:top w:val="single" w:sz="4" w:space="0" w:color="auto"/>
              <w:bottom w:val="single" w:sz="4" w:space="0" w:color="auto"/>
            </w:tcBorders>
            <w:vAlign w:val="bottom"/>
          </w:tcPr>
          <w:p w14:paraId="05121650" w14:textId="77777777" w:rsidR="002C4C0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Consolidated</w:t>
            </w:r>
          </w:p>
          <w:p w14:paraId="138017C6" w14:textId="7CA946E7" w:rsidR="008F5029" w:rsidRPr="00A176B4" w:rsidRDefault="00161076"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r w:rsidRPr="00863F66">
              <w:rPr>
                <w:rFonts w:ascii="Times New Roman" w:hAnsi="Times New Roman" w:cs="Times New Roman"/>
                <w:color w:val="000000"/>
                <w:sz w:val="22"/>
                <w:szCs w:val="22"/>
              </w:rPr>
              <w:t>Financial Statement</w:t>
            </w:r>
            <w:r w:rsidRPr="00863F66">
              <w:rPr>
                <w:rFonts w:ascii="Times New Roman" w:hAnsi="Times New Roman" w:cs="Times New Roman"/>
                <w:sz w:val="22"/>
                <w:szCs w:val="22"/>
              </w:rPr>
              <w:t>s</w:t>
            </w:r>
          </w:p>
        </w:tc>
        <w:tc>
          <w:tcPr>
            <w:tcW w:w="238" w:type="dxa"/>
            <w:gridSpan w:val="2"/>
            <w:tcBorders>
              <w:top w:val="single" w:sz="4" w:space="0" w:color="auto"/>
            </w:tcBorders>
            <w:vAlign w:val="bottom"/>
          </w:tcPr>
          <w:p w14:paraId="341CBC48"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p>
        </w:tc>
        <w:tc>
          <w:tcPr>
            <w:tcW w:w="2726" w:type="dxa"/>
            <w:gridSpan w:val="4"/>
            <w:tcBorders>
              <w:top w:val="single" w:sz="4" w:space="0" w:color="auto"/>
              <w:bottom w:val="single" w:sz="4" w:space="0" w:color="auto"/>
            </w:tcBorders>
            <w:vAlign w:val="bottom"/>
          </w:tcPr>
          <w:p w14:paraId="5D7BDC42" w14:textId="77777777" w:rsidR="00161076"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 xml:space="preserve">Separate </w:t>
            </w:r>
          </w:p>
          <w:p w14:paraId="4D6FD638" w14:textId="2663CB52"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Financial Statement</w:t>
            </w:r>
            <w:r w:rsidRPr="00A176B4">
              <w:rPr>
                <w:rFonts w:ascii="Times New Roman" w:hAnsi="Times New Roman" w:cs="Times New Roman"/>
                <w:sz w:val="22"/>
                <w:szCs w:val="22"/>
              </w:rPr>
              <w:t>s</w:t>
            </w:r>
          </w:p>
        </w:tc>
      </w:tr>
      <w:tr w:rsidR="008F5029" w:rsidRPr="00A176B4" w14:paraId="7BC42D4F" w14:textId="77777777" w:rsidTr="00BE0E1E">
        <w:tc>
          <w:tcPr>
            <w:tcW w:w="4608" w:type="dxa"/>
            <w:vAlign w:val="bottom"/>
          </w:tcPr>
          <w:p w14:paraId="2289F4B4"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00" w:type="dxa"/>
            <w:tcBorders>
              <w:top w:val="single" w:sz="4" w:space="0" w:color="auto"/>
              <w:bottom w:val="single" w:sz="4" w:space="0" w:color="auto"/>
            </w:tcBorders>
            <w:vAlign w:val="bottom"/>
          </w:tcPr>
          <w:p w14:paraId="217D5DD5"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2025</w:t>
            </w:r>
          </w:p>
        </w:tc>
        <w:tc>
          <w:tcPr>
            <w:tcW w:w="237" w:type="dxa"/>
            <w:vAlign w:val="bottom"/>
          </w:tcPr>
          <w:p w14:paraId="61856FF2"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10" w:type="dxa"/>
            <w:gridSpan w:val="2"/>
            <w:tcBorders>
              <w:top w:val="single" w:sz="4" w:space="0" w:color="auto"/>
              <w:bottom w:val="single" w:sz="4" w:space="0" w:color="auto"/>
            </w:tcBorders>
            <w:vAlign w:val="bottom"/>
          </w:tcPr>
          <w:p w14:paraId="57248043"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2024</w:t>
            </w:r>
          </w:p>
        </w:tc>
        <w:tc>
          <w:tcPr>
            <w:tcW w:w="238" w:type="dxa"/>
            <w:gridSpan w:val="2"/>
            <w:vAlign w:val="bottom"/>
          </w:tcPr>
          <w:p w14:paraId="2E597304"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32" w:type="dxa"/>
            <w:tcBorders>
              <w:top w:val="single" w:sz="4" w:space="0" w:color="auto"/>
              <w:bottom w:val="single" w:sz="4" w:space="0" w:color="auto"/>
            </w:tcBorders>
            <w:vAlign w:val="bottom"/>
          </w:tcPr>
          <w:p w14:paraId="389E30C7"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2025</w:t>
            </w:r>
          </w:p>
        </w:tc>
        <w:tc>
          <w:tcPr>
            <w:tcW w:w="242" w:type="dxa"/>
            <w:tcBorders>
              <w:top w:val="single" w:sz="4" w:space="0" w:color="auto"/>
            </w:tcBorders>
            <w:vAlign w:val="bottom"/>
          </w:tcPr>
          <w:p w14:paraId="27C21158"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52" w:type="dxa"/>
            <w:gridSpan w:val="2"/>
            <w:tcBorders>
              <w:top w:val="single" w:sz="4" w:space="0" w:color="auto"/>
              <w:bottom w:val="single" w:sz="4" w:space="0" w:color="auto"/>
            </w:tcBorders>
            <w:vAlign w:val="bottom"/>
          </w:tcPr>
          <w:p w14:paraId="5B2028A5"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2024</w:t>
            </w:r>
          </w:p>
        </w:tc>
      </w:tr>
      <w:tr w:rsidR="008F5029" w:rsidRPr="00A176B4" w14:paraId="63DF8C94" w14:textId="77777777" w:rsidTr="00BE0E1E">
        <w:tc>
          <w:tcPr>
            <w:tcW w:w="4608" w:type="dxa"/>
            <w:vAlign w:val="bottom"/>
          </w:tcPr>
          <w:p w14:paraId="300B3B11"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286"/>
              <w:rPr>
                <w:rFonts w:ascii="Times New Roman" w:hAnsi="Times New Roman"/>
                <w:sz w:val="22"/>
                <w:szCs w:val="22"/>
                <w:cs/>
              </w:rPr>
            </w:pPr>
            <w:r w:rsidRPr="00A176B4">
              <w:rPr>
                <w:rFonts w:ascii="Times New Roman" w:hAnsi="Times New Roman" w:cs="Times New Roman"/>
                <w:sz w:val="22"/>
                <w:szCs w:val="22"/>
              </w:rPr>
              <w:t xml:space="preserve">Liability for employee benefits as </w:t>
            </w:r>
            <w:proofErr w:type="gramStart"/>
            <w:r w:rsidRPr="00A176B4">
              <w:rPr>
                <w:rFonts w:ascii="Times New Roman" w:hAnsi="Times New Roman" w:cs="Times New Roman"/>
                <w:sz w:val="22"/>
                <w:szCs w:val="22"/>
              </w:rPr>
              <w:t>at</w:t>
            </w:r>
            <w:proofErr w:type="gramEnd"/>
            <w:r w:rsidRPr="00A176B4">
              <w:rPr>
                <w:rFonts w:ascii="Times New Roman" w:hAnsi="Times New Roman" w:cs="Times New Roman"/>
                <w:sz w:val="22"/>
                <w:szCs w:val="22"/>
              </w:rPr>
              <w:t xml:space="preserve"> January 1</w:t>
            </w:r>
          </w:p>
        </w:tc>
        <w:tc>
          <w:tcPr>
            <w:tcW w:w="1200" w:type="dxa"/>
            <w:tcBorders>
              <w:top w:val="single" w:sz="4" w:space="0" w:color="auto"/>
              <w:bottom w:val="single" w:sz="4" w:space="0" w:color="auto"/>
            </w:tcBorders>
            <w:vAlign w:val="bottom"/>
          </w:tcPr>
          <w:p w14:paraId="39E5CF52" w14:textId="77777777" w:rsidR="008F5029" w:rsidRPr="00160C40" w:rsidRDefault="008F5029" w:rsidP="00BE0E1E">
            <w:pPr>
              <w:pStyle w:val="Preformatted"/>
              <w:tabs>
                <w:tab w:val="clear" w:pos="959"/>
                <w:tab w:val="clear" w:pos="9590"/>
              </w:tabs>
              <w:ind w:left="-65" w:right="122"/>
              <w:jc w:val="right"/>
              <w:rPr>
                <w:rFonts w:cs="Times New Roman"/>
                <w:sz w:val="22"/>
                <w:szCs w:val="22"/>
                <w:lang w:eastAsia="en-US"/>
              </w:rPr>
            </w:pPr>
            <w:r w:rsidRPr="00160C40">
              <w:rPr>
                <w:rFonts w:cs="Times New Roman"/>
                <w:sz w:val="22"/>
                <w:szCs w:val="22"/>
                <w:lang w:eastAsia="en-US"/>
              </w:rPr>
              <w:t>19,846</w:t>
            </w:r>
          </w:p>
        </w:tc>
        <w:tc>
          <w:tcPr>
            <w:tcW w:w="237" w:type="dxa"/>
            <w:vAlign w:val="bottom"/>
          </w:tcPr>
          <w:p w14:paraId="404F55F4"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65" w:right="220"/>
              <w:jc w:val="right"/>
              <w:rPr>
                <w:rFonts w:ascii="Times New Roman" w:hAnsi="Times New Roman" w:cs="Times New Roman"/>
                <w:sz w:val="22"/>
                <w:szCs w:val="22"/>
              </w:rPr>
            </w:pPr>
          </w:p>
        </w:tc>
        <w:tc>
          <w:tcPr>
            <w:tcW w:w="1210" w:type="dxa"/>
            <w:gridSpan w:val="2"/>
            <w:tcBorders>
              <w:top w:val="single" w:sz="4" w:space="0" w:color="auto"/>
              <w:bottom w:val="single" w:sz="4" w:space="0" w:color="auto"/>
            </w:tcBorders>
            <w:vAlign w:val="bottom"/>
          </w:tcPr>
          <w:p w14:paraId="3EA15153" w14:textId="77777777" w:rsidR="008F5029" w:rsidRPr="00A176B4" w:rsidRDefault="008F5029" w:rsidP="00BE0E1E">
            <w:pPr>
              <w:pStyle w:val="Preformatted"/>
              <w:tabs>
                <w:tab w:val="clear" w:pos="959"/>
                <w:tab w:val="clear" w:pos="9590"/>
              </w:tabs>
              <w:ind w:left="-65" w:right="122"/>
              <w:jc w:val="right"/>
              <w:rPr>
                <w:rFonts w:cs="Times New Roman"/>
                <w:sz w:val="22"/>
                <w:szCs w:val="22"/>
                <w:lang w:eastAsia="en-US"/>
              </w:rPr>
            </w:pPr>
            <w:r w:rsidRPr="00A176B4">
              <w:rPr>
                <w:rFonts w:cs="Times New Roman"/>
                <w:sz w:val="22"/>
                <w:szCs w:val="22"/>
                <w:lang w:eastAsia="en-US"/>
              </w:rPr>
              <w:t>17,280</w:t>
            </w:r>
          </w:p>
        </w:tc>
        <w:tc>
          <w:tcPr>
            <w:tcW w:w="238" w:type="dxa"/>
            <w:gridSpan w:val="2"/>
            <w:vAlign w:val="bottom"/>
          </w:tcPr>
          <w:p w14:paraId="4DB9B544"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65" w:right="220"/>
              <w:jc w:val="right"/>
              <w:rPr>
                <w:rFonts w:ascii="Times New Roman" w:hAnsi="Times New Roman" w:cstheme="minorBidi"/>
                <w:sz w:val="22"/>
                <w:szCs w:val="22"/>
              </w:rPr>
            </w:pPr>
          </w:p>
        </w:tc>
        <w:tc>
          <w:tcPr>
            <w:tcW w:w="1232" w:type="dxa"/>
            <w:tcBorders>
              <w:top w:val="single" w:sz="4" w:space="0" w:color="auto"/>
              <w:bottom w:val="single" w:sz="4" w:space="0" w:color="auto"/>
            </w:tcBorders>
            <w:vAlign w:val="bottom"/>
          </w:tcPr>
          <w:p w14:paraId="686BE2EB" w14:textId="77777777" w:rsidR="008F5029" w:rsidRPr="00160C40" w:rsidRDefault="008F5029" w:rsidP="00BE0E1E">
            <w:pPr>
              <w:pStyle w:val="Preformatted"/>
              <w:tabs>
                <w:tab w:val="clear" w:pos="959"/>
                <w:tab w:val="clear" w:pos="9590"/>
              </w:tabs>
              <w:ind w:left="-65" w:right="122"/>
              <w:jc w:val="right"/>
              <w:rPr>
                <w:rFonts w:cs="Times New Roman"/>
                <w:sz w:val="22"/>
                <w:szCs w:val="22"/>
                <w:lang w:eastAsia="en-US"/>
              </w:rPr>
            </w:pPr>
            <w:r w:rsidRPr="00160C40">
              <w:rPr>
                <w:rFonts w:cs="Times New Roman"/>
                <w:sz w:val="22"/>
                <w:szCs w:val="22"/>
                <w:lang w:eastAsia="en-US"/>
              </w:rPr>
              <w:t>18,041</w:t>
            </w:r>
          </w:p>
        </w:tc>
        <w:tc>
          <w:tcPr>
            <w:tcW w:w="242" w:type="dxa"/>
            <w:vAlign w:val="bottom"/>
          </w:tcPr>
          <w:p w14:paraId="0DED3CD2" w14:textId="77777777" w:rsidR="008F5029" w:rsidRPr="00A176B4" w:rsidRDefault="008F5029" w:rsidP="00BE0E1E">
            <w:pPr>
              <w:pStyle w:val="Preformatted"/>
              <w:tabs>
                <w:tab w:val="clear" w:pos="959"/>
                <w:tab w:val="clear" w:pos="9590"/>
              </w:tabs>
              <w:ind w:left="-65" w:right="122"/>
              <w:jc w:val="right"/>
              <w:rPr>
                <w:rFonts w:cs="Times New Roman"/>
                <w:sz w:val="22"/>
                <w:szCs w:val="22"/>
                <w:lang w:eastAsia="en-US"/>
              </w:rPr>
            </w:pPr>
          </w:p>
        </w:tc>
        <w:tc>
          <w:tcPr>
            <w:tcW w:w="1252" w:type="dxa"/>
            <w:gridSpan w:val="2"/>
            <w:tcBorders>
              <w:top w:val="single" w:sz="4" w:space="0" w:color="auto"/>
              <w:bottom w:val="single" w:sz="4" w:space="0" w:color="auto"/>
            </w:tcBorders>
            <w:vAlign w:val="bottom"/>
          </w:tcPr>
          <w:p w14:paraId="614309E5" w14:textId="3FB27840" w:rsidR="008F5029" w:rsidRPr="00A176B4" w:rsidRDefault="008F5029" w:rsidP="00BE0E1E">
            <w:pPr>
              <w:pStyle w:val="Preformatted"/>
              <w:tabs>
                <w:tab w:val="clear" w:pos="959"/>
                <w:tab w:val="clear" w:pos="9590"/>
              </w:tabs>
              <w:ind w:left="-65" w:right="122"/>
              <w:jc w:val="right"/>
              <w:rPr>
                <w:rFonts w:cs="Times New Roman"/>
                <w:sz w:val="22"/>
                <w:szCs w:val="22"/>
                <w:lang w:eastAsia="en-US"/>
              </w:rPr>
            </w:pPr>
            <w:r w:rsidRPr="00A176B4">
              <w:rPr>
                <w:rFonts w:cs="Times New Roman"/>
                <w:sz w:val="22"/>
                <w:szCs w:val="22"/>
                <w:lang w:eastAsia="en-US"/>
              </w:rPr>
              <w:t>15,66</w:t>
            </w:r>
            <w:r w:rsidR="001930A5">
              <w:rPr>
                <w:rFonts w:cs="Times New Roman"/>
                <w:sz w:val="22"/>
                <w:szCs w:val="22"/>
                <w:lang w:eastAsia="en-US"/>
              </w:rPr>
              <w:t>7</w:t>
            </w:r>
          </w:p>
        </w:tc>
      </w:tr>
      <w:tr w:rsidR="008F5029" w:rsidRPr="00A176B4" w14:paraId="193419B8" w14:textId="77777777" w:rsidTr="00BE0E1E">
        <w:tc>
          <w:tcPr>
            <w:tcW w:w="4608" w:type="dxa"/>
            <w:vAlign w:val="bottom"/>
          </w:tcPr>
          <w:p w14:paraId="1220E34F"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286"/>
              <w:rPr>
                <w:rFonts w:ascii="Times New Roman" w:hAnsi="Times New Roman" w:cs="Times New Roman"/>
                <w:sz w:val="22"/>
                <w:szCs w:val="22"/>
              </w:rPr>
            </w:pPr>
            <w:r w:rsidRPr="00A176B4">
              <w:rPr>
                <w:rFonts w:ascii="Times New Roman" w:hAnsi="Times New Roman" w:cs="Times New Roman"/>
                <w:sz w:val="22"/>
                <w:szCs w:val="22"/>
              </w:rPr>
              <w:t>Current service cost</w:t>
            </w:r>
          </w:p>
        </w:tc>
        <w:tc>
          <w:tcPr>
            <w:tcW w:w="1200" w:type="dxa"/>
            <w:vAlign w:val="bottom"/>
          </w:tcPr>
          <w:p w14:paraId="12BD0380" w14:textId="0A8147A5" w:rsidR="008F5029" w:rsidRPr="00160C40" w:rsidRDefault="00160C40" w:rsidP="00BE0E1E">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3,078</w:t>
            </w:r>
          </w:p>
        </w:tc>
        <w:tc>
          <w:tcPr>
            <w:tcW w:w="237" w:type="dxa"/>
            <w:vAlign w:val="bottom"/>
          </w:tcPr>
          <w:p w14:paraId="783C0902"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65" w:right="220"/>
              <w:jc w:val="right"/>
              <w:rPr>
                <w:rFonts w:ascii="Times New Roman" w:hAnsi="Times New Roman" w:cs="Times New Roman"/>
                <w:sz w:val="22"/>
                <w:szCs w:val="22"/>
                <w:cs/>
              </w:rPr>
            </w:pPr>
          </w:p>
        </w:tc>
        <w:tc>
          <w:tcPr>
            <w:tcW w:w="1210" w:type="dxa"/>
            <w:gridSpan w:val="2"/>
            <w:vAlign w:val="bottom"/>
          </w:tcPr>
          <w:p w14:paraId="323284D1" w14:textId="0824C782" w:rsidR="008F5029" w:rsidRPr="00A176B4" w:rsidRDefault="008F5029" w:rsidP="00BE0E1E">
            <w:pPr>
              <w:pStyle w:val="Preformatted"/>
              <w:tabs>
                <w:tab w:val="clear" w:pos="959"/>
                <w:tab w:val="clear" w:pos="9590"/>
              </w:tabs>
              <w:ind w:left="-65" w:right="122"/>
              <w:jc w:val="right"/>
              <w:rPr>
                <w:rFonts w:cs="Times New Roman"/>
                <w:sz w:val="22"/>
                <w:szCs w:val="22"/>
                <w:lang w:eastAsia="en-US"/>
              </w:rPr>
            </w:pPr>
            <w:r w:rsidRPr="00A176B4">
              <w:rPr>
                <w:rFonts w:cs="Times New Roman"/>
                <w:sz w:val="22"/>
                <w:szCs w:val="22"/>
                <w:lang w:eastAsia="en-US"/>
              </w:rPr>
              <w:t>2,</w:t>
            </w:r>
            <w:r w:rsidR="001930A5">
              <w:rPr>
                <w:rFonts w:cs="Times New Roman"/>
                <w:sz w:val="22"/>
                <w:szCs w:val="22"/>
                <w:lang w:eastAsia="en-US"/>
              </w:rPr>
              <w:t>870</w:t>
            </w:r>
          </w:p>
        </w:tc>
        <w:tc>
          <w:tcPr>
            <w:tcW w:w="238" w:type="dxa"/>
            <w:gridSpan w:val="2"/>
            <w:vAlign w:val="bottom"/>
          </w:tcPr>
          <w:p w14:paraId="571E1FC4"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65" w:right="220"/>
              <w:jc w:val="right"/>
              <w:rPr>
                <w:rFonts w:ascii="Times New Roman" w:hAnsi="Times New Roman" w:cs="Times New Roman"/>
                <w:sz w:val="22"/>
                <w:szCs w:val="22"/>
              </w:rPr>
            </w:pPr>
          </w:p>
        </w:tc>
        <w:tc>
          <w:tcPr>
            <w:tcW w:w="1232" w:type="dxa"/>
            <w:vAlign w:val="bottom"/>
          </w:tcPr>
          <w:p w14:paraId="39B573E0" w14:textId="11C8E2B5" w:rsidR="008F5029" w:rsidRPr="00160C40" w:rsidRDefault="008F5029" w:rsidP="00BE0E1E">
            <w:pPr>
              <w:pStyle w:val="Preformatted"/>
              <w:tabs>
                <w:tab w:val="clear" w:pos="959"/>
                <w:tab w:val="clear" w:pos="9590"/>
              </w:tabs>
              <w:ind w:left="-65" w:right="122"/>
              <w:jc w:val="right"/>
              <w:rPr>
                <w:rFonts w:cs="Times New Roman"/>
                <w:sz w:val="22"/>
                <w:szCs w:val="22"/>
                <w:lang w:eastAsia="en-US"/>
              </w:rPr>
            </w:pPr>
            <w:r w:rsidRPr="00160C40">
              <w:rPr>
                <w:rFonts w:cs="Times New Roman"/>
                <w:sz w:val="22"/>
                <w:szCs w:val="22"/>
                <w:lang w:eastAsia="en-US"/>
              </w:rPr>
              <w:t>2,</w:t>
            </w:r>
            <w:r w:rsidR="00160C40">
              <w:rPr>
                <w:rFonts w:cs="Times New Roman"/>
                <w:sz w:val="22"/>
                <w:szCs w:val="22"/>
                <w:lang w:eastAsia="en-US"/>
              </w:rPr>
              <w:t>886</w:t>
            </w:r>
          </w:p>
        </w:tc>
        <w:tc>
          <w:tcPr>
            <w:tcW w:w="242" w:type="dxa"/>
            <w:vAlign w:val="bottom"/>
          </w:tcPr>
          <w:p w14:paraId="012B31C5" w14:textId="77777777" w:rsidR="008F5029" w:rsidRPr="00A176B4" w:rsidRDefault="008F5029" w:rsidP="00BE0E1E">
            <w:pPr>
              <w:pStyle w:val="Preformatted"/>
              <w:tabs>
                <w:tab w:val="clear" w:pos="959"/>
                <w:tab w:val="clear" w:pos="9590"/>
              </w:tabs>
              <w:ind w:left="-65" w:right="122"/>
              <w:jc w:val="right"/>
              <w:rPr>
                <w:rFonts w:cs="Times New Roman"/>
                <w:sz w:val="22"/>
                <w:szCs w:val="22"/>
                <w:lang w:eastAsia="en-US"/>
              </w:rPr>
            </w:pPr>
          </w:p>
        </w:tc>
        <w:tc>
          <w:tcPr>
            <w:tcW w:w="1252" w:type="dxa"/>
            <w:gridSpan w:val="2"/>
            <w:vAlign w:val="bottom"/>
          </w:tcPr>
          <w:p w14:paraId="7120FA6D" w14:textId="3A0BB253" w:rsidR="008F5029" w:rsidRPr="00A176B4" w:rsidRDefault="008F5029" w:rsidP="00BE0E1E">
            <w:pPr>
              <w:pStyle w:val="Preformatted"/>
              <w:tabs>
                <w:tab w:val="clear" w:pos="959"/>
                <w:tab w:val="clear" w:pos="9590"/>
              </w:tabs>
              <w:ind w:left="-65" w:right="122"/>
              <w:jc w:val="right"/>
              <w:rPr>
                <w:rFonts w:cs="Times New Roman"/>
                <w:sz w:val="22"/>
                <w:szCs w:val="22"/>
                <w:lang w:eastAsia="en-US"/>
              </w:rPr>
            </w:pPr>
            <w:r w:rsidRPr="00A176B4">
              <w:rPr>
                <w:rFonts w:cs="Times New Roman"/>
                <w:sz w:val="22"/>
                <w:szCs w:val="22"/>
                <w:lang w:eastAsia="en-US"/>
              </w:rPr>
              <w:t>2,</w:t>
            </w:r>
            <w:r w:rsidR="001930A5">
              <w:rPr>
                <w:rFonts w:cs="Times New Roman"/>
                <w:sz w:val="22"/>
                <w:szCs w:val="22"/>
                <w:lang w:eastAsia="en-US"/>
              </w:rPr>
              <w:t>717</w:t>
            </w:r>
          </w:p>
        </w:tc>
      </w:tr>
      <w:tr w:rsidR="008F5029" w:rsidRPr="00A176B4" w14:paraId="139E54EF" w14:textId="77777777" w:rsidTr="00BE0E1E">
        <w:tc>
          <w:tcPr>
            <w:tcW w:w="4608" w:type="dxa"/>
            <w:vAlign w:val="bottom"/>
          </w:tcPr>
          <w:p w14:paraId="7ECB5911"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286"/>
              <w:rPr>
                <w:rFonts w:ascii="Times New Roman" w:hAnsi="Times New Roman" w:cs="Times New Roman"/>
                <w:sz w:val="22"/>
                <w:szCs w:val="22"/>
              </w:rPr>
            </w:pPr>
            <w:r w:rsidRPr="00A176B4">
              <w:rPr>
                <w:rFonts w:ascii="Times New Roman" w:hAnsi="Times New Roman" w:cs="Times New Roman"/>
                <w:sz w:val="22"/>
                <w:szCs w:val="22"/>
              </w:rPr>
              <w:t>Interest cost</w:t>
            </w:r>
          </w:p>
        </w:tc>
        <w:tc>
          <w:tcPr>
            <w:tcW w:w="1200" w:type="dxa"/>
            <w:tcBorders>
              <w:bottom w:val="single" w:sz="4" w:space="0" w:color="auto"/>
            </w:tcBorders>
            <w:vAlign w:val="bottom"/>
          </w:tcPr>
          <w:p w14:paraId="5A24EE57" w14:textId="7276B5D2" w:rsidR="008F5029" w:rsidRPr="00160C40" w:rsidRDefault="00160C40" w:rsidP="00BE0E1E">
            <w:pPr>
              <w:pStyle w:val="Preformatted"/>
              <w:tabs>
                <w:tab w:val="clear" w:pos="959"/>
                <w:tab w:val="clear" w:pos="9590"/>
              </w:tabs>
              <w:ind w:left="-65" w:right="122"/>
              <w:jc w:val="right"/>
              <w:rPr>
                <w:rFonts w:cs="Times New Roman"/>
                <w:sz w:val="22"/>
                <w:szCs w:val="22"/>
                <w:cs/>
                <w:lang w:eastAsia="en-US"/>
              </w:rPr>
            </w:pPr>
            <w:r>
              <w:rPr>
                <w:rFonts w:cs="Times New Roman"/>
                <w:sz w:val="22"/>
                <w:szCs w:val="22"/>
                <w:lang w:eastAsia="en-US"/>
              </w:rPr>
              <w:t>329</w:t>
            </w:r>
          </w:p>
        </w:tc>
        <w:tc>
          <w:tcPr>
            <w:tcW w:w="237" w:type="dxa"/>
            <w:vAlign w:val="bottom"/>
          </w:tcPr>
          <w:p w14:paraId="55D86189"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left="-65" w:right="220"/>
              <w:jc w:val="right"/>
              <w:rPr>
                <w:rFonts w:ascii="Times New Roman" w:hAnsi="Times New Roman" w:cs="Times New Roman"/>
                <w:sz w:val="22"/>
                <w:szCs w:val="22"/>
                <w:cs/>
              </w:rPr>
            </w:pPr>
          </w:p>
        </w:tc>
        <w:tc>
          <w:tcPr>
            <w:tcW w:w="1210" w:type="dxa"/>
            <w:gridSpan w:val="2"/>
            <w:tcBorders>
              <w:bottom w:val="single" w:sz="4" w:space="0" w:color="auto"/>
            </w:tcBorders>
            <w:vAlign w:val="bottom"/>
          </w:tcPr>
          <w:p w14:paraId="6922AE1E" w14:textId="5F28FF9D" w:rsidR="008F5029" w:rsidRPr="00A176B4" w:rsidRDefault="001930A5" w:rsidP="00BE0E1E">
            <w:pPr>
              <w:pStyle w:val="Preformatted"/>
              <w:tabs>
                <w:tab w:val="clear" w:pos="959"/>
                <w:tab w:val="clear" w:pos="9590"/>
              </w:tabs>
              <w:ind w:left="-65" w:right="122"/>
              <w:jc w:val="right"/>
              <w:rPr>
                <w:rFonts w:cs="Times New Roman"/>
                <w:sz w:val="22"/>
                <w:szCs w:val="22"/>
                <w:cs/>
                <w:lang w:eastAsia="en-US"/>
              </w:rPr>
            </w:pPr>
            <w:r>
              <w:rPr>
                <w:rFonts w:cs="Times New Roman"/>
                <w:sz w:val="22"/>
                <w:szCs w:val="22"/>
                <w:lang w:eastAsia="en-US"/>
              </w:rPr>
              <w:t>448</w:t>
            </w:r>
          </w:p>
        </w:tc>
        <w:tc>
          <w:tcPr>
            <w:tcW w:w="238" w:type="dxa"/>
            <w:gridSpan w:val="2"/>
            <w:vAlign w:val="bottom"/>
          </w:tcPr>
          <w:p w14:paraId="727E9D92"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left="-65" w:right="220"/>
              <w:jc w:val="right"/>
              <w:rPr>
                <w:rFonts w:ascii="Times New Roman" w:hAnsi="Times New Roman" w:cs="Times New Roman"/>
                <w:sz w:val="22"/>
                <w:szCs w:val="22"/>
              </w:rPr>
            </w:pPr>
          </w:p>
        </w:tc>
        <w:tc>
          <w:tcPr>
            <w:tcW w:w="1232" w:type="dxa"/>
            <w:tcBorders>
              <w:bottom w:val="single" w:sz="4" w:space="0" w:color="auto"/>
            </w:tcBorders>
            <w:vAlign w:val="bottom"/>
          </w:tcPr>
          <w:p w14:paraId="7E6FE0B9" w14:textId="5F15BB81" w:rsidR="008F5029" w:rsidRPr="00160C40" w:rsidRDefault="008F5029" w:rsidP="00BE0E1E">
            <w:pPr>
              <w:pStyle w:val="Preformatted"/>
              <w:tabs>
                <w:tab w:val="clear" w:pos="959"/>
                <w:tab w:val="clear" w:pos="9590"/>
              </w:tabs>
              <w:ind w:left="-65" w:right="122"/>
              <w:jc w:val="right"/>
              <w:rPr>
                <w:rFonts w:cs="Times New Roman"/>
                <w:sz w:val="22"/>
                <w:szCs w:val="22"/>
                <w:lang w:eastAsia="en-US"/>
              </w:rPr>
            </w:pPr>
            <w:r w:rsidRPr="00160C40">
              <w:rPr>
                <w:rFonts w:cs="Times New Roman"/>
                <w:sz w:val="22"/>
                <w:szCs w:val="22"/>
                <w:lang w:eastAsia="en-US"/>
              </w:rPr>
              <w:t>2</w:t>
            </w:r>
            <w:r w:rsidR="00160C40">
              <w:rPr>
                <w:rFonts w:cs="Times New Roman"/>
                <w:sz w:val="22"/>
                <w:szCs w:val="22"/>
                <w:lang w:eastAsia="en-US"/>
              </w:rPr>
              <w:t>85</w:t>
            </w:r>
          </w:p>
        </w:tc>
        <w:tc>
          <w:tcPr>
            <w:tcW w:w="242" w:type="dxa"/>
            <w:vAlign w:val="bottom"/>
          </w:tcPr>
          <w:p w14:paraId="250D0E9F" w14:textId="77777777" w:rsidR="008F5029" w:rsidRPr="00A176B4" w:rsidRDefault="008F5029" w:rsidP="00BE0E1E">
            <w:pPr>
              <w:pStyle w:val="Preformatted"/>
              <w:tabs>
                <w:tab w:val="clear" w:pos="959"/>
                <w:tab w:val="clear" w:pos="9590"/>
              </w:tabs>
              <w:ind w:left="-65" w:right="122"/>
              <w:jc w:val="right"/>
              <w:rPr>
                <w:rFonts w:cs="Times New Roman"/>
                <w:sz w:val="22"/>
                <w:szCs w:val="22"/>
                <w:lang w:eastAsia="en-US"/>
              </w:rPr>
            </w:pPr>
          </w:p>
        </w:tc>
        <w:tc>
          <w:tcPr>
            <w:tcW w:w="1252" w:type="dxa"/>
            <w:gridSpan w:val="2"/>
            <w:tcBorders>
              <w:bottom w:val="single" w:sz="4" w:space="0" w:color="auto"/>
            </w:tcBorders>
            <w:vAlign w:val="bottom"/>
          </w:tcPr>
          <w:p w14:paraId="00F6B585" w14:textId="77D4B956" w:rsidR="008F5029" w:rsidRPr="00A176B4" w:rsidRDefault="001930A5" w:rsidP="00BE0E1E">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409</w:t>
            </w:r>
          </w:p>
        </w:tc>
      </w:tr>
      <w:tr w:rsidR="008F5029" w:rsidRPr="00A176B4" w14:paraId="719B2576" w14:textId="77777777" w:rsidTr="00BE0E1E">
        <w:tc>
          <w:tcPr>
            <w:tcW w:w="4608" w:type="dxa"/>
            <w:vAlign w:val="bottom"/>
          </w:tcPr>
          <w:p w14:paraId="3C2D0F58"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286"/>
              <w:rPr>
                <w:rFonts w:ascii="Times New Roman" w:hAnsi="Times New Roman" w:cs="Times New Roman"/>
                <w:sz w:val="22"/>
                <w:szCs w:val="22"/>
              </w:rPr>
            </w:pPr>
            <w:r w:rsidRPr="00A176B4">
              <w:rPr>
                <w:rFonts w:ascii="Times New Roman" w:hAnsi="Times New Roman" w:cs="Times New Roman"/>
                <w:sz w:val="22"/>
                <w:szCs w:val="22"/>
              </w:rPr>
              <w:t>Expense recognized in profit or loss</w:t>
            </w:r>
          </w:p>
        </w:tc>
        <w:tc>
          <w:tcPr>
            <w:tcW w:w="1200" w:type="dxa"/>
            <w:tcBorders>
              <w:top w:val="single" w:sz="4" w:space="0" w:color="auto"/>
              <w:bottom w:val="single" w:sz="4" w:space="0" w:color="auto"/>
            </w:tcBorders>
            <w:vAlign w:val="bottom"/>
          </w:tcPr>
          <w:p w14:paraId="27B282FE" w14:textId="48C37DBB" w:rsidR="008F5029" w:rsidRPr="00160C40" w:rsidRDefault="00160C40" w:rsidP="00BE0E1E">
            <w:pPr>
              <w:pStyle w:val="Preformatted"/>
              <w:tabs>
                <w:tab w:val="clear" w:pos="959"/>
                <w:tab w:val="clear" w:pos="9590"/>
              </w:tabs>
              <w:ind w:left="-65" w:right="122"/>
              <w:jc w:val="right"/>
              <w:rPr>
                <w:rFonts w:cs="Times New Roman"/>
                <w:sz w:val="22"/>
                <w:szCs w:val="22"/>
                <w:cs/>
                <w:lang w:eastAsia="en-US"/>
              </w:rPr>
            </w:pPr>
            <w:r>
              <w:rPr>
                <w:rFonts w:cs="Times New Roman"/>
                <w:sz w:val="22"/>
                <w:szCs w:val="22"/>
                <w:lang w:eastAsia="en-US"/>
              </w:rPr>
              <w:t>3,407</w:t>
            </w:r>
          </w:p>
        </w:tc>
        <w:tc>
          <w:tcPr>
            <w:tcW w:w="237" w:type="dxa"/>
            <w:vAlign w:val="bottom"/>
          </w:tcPr>
          <w:p w14:paraId="0658082B"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220"/>
              <w:jc w:val="right"/>
              <w:rPr>
                <w:rFonts w:ascii="Times New Roman" w:hAnsi="Times New Roman" w:cs="Times New Roman"/>
                <w:sz w:val="22"/>
                <w:szCs w:val="22"/>
                <w:cs/>
              </w:rPr>
            </w:pPr>
          </w:p>
        </w:tc>
        <w:tc>
          <w:tcPr>
            <w:tcW w:w="1210" w:type="dxa"/>
            <w:gridSpan w:val="2"/>
            <w:tcBorders>
              <w:top w:val="single" w:sz="4" w:space="0" w:color="auto"/>
              <w:bottom w:val="single" w:sz="4" w:space="0" w:color="auto"/>
            </w:tcBorders>
            <w:vAlign w:val="bottom"/>
          </w:tcPr>
          <w:p w14:paraId="7A3E0E71" w14:textId="7F5BF479" w:rsidR="008F5029" w:rsidRPr="00A176B4" w:rsidRDefault="001930A5" w:rsidP="00BE0E1E">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3,318</w:t>
            </w:r>
          </w:p>
        </w:tc>
        <w:tc>
          <w:tcPr>
            <w:tcW w:w="238" w:type="dxa"/>
            <w:gridSpan w:val="2"/>
            <w:vAlign w:val="bottom"/>
          </w:tcPr>
          <w:p w14:paraId="39BD076D"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220"/>
              <w:jc w:val="right"/>
              <w:rPr>
                <w:rFonts w:ascii="Times New Roman" w:hAnsi="Times New Roman" w:cs="Times New Roman"/>
                <w:sz w:val="22"/>
                <w:szCs w:val="22"/>
              </w:rPr>
            </w:pPr>
          </w:p>
        </w:tc>
        <w:tc>
          <w:tcPr>
            <w:tcW w:w="1232" w:type="dxa"/>
            <w:tcBorders>
              <w:top w:val="single" w:sz="4" w:space="0" w:color="auto"/>
            </w:tcBorders>
            <w:vAlign w:val="bottom"/>
          </w:tcPr>
          <w:p w14:paraId="23D2BC89" w14:textId="36FDBA34" w:rsidR="008F5029" w:rsidRPr="00160C40" w:rsidRDefault="00160C40" w:rsidP="00BE0E1E">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3,171</w:t>
            </w:r>
          </w:p>
        </w:tc>
        <w:tc>
          <w:tcPr>
            <w:tcW w:w="242" w:type="dxa"/>
            <w:vAlign w:val="bottom"/>
          </w:tcPr>
          <w:p w14:paraId="6697A8BC" w14:textId="77777777" w:rsidR="008F5029" w:rsidRPr="00A176B4" w:rsidRDefault="008F5029" w:rsidP="00BE0E1E">
            <w:pPr>
              <w:pStyle w:val="Preformatted"/>
              <w:tabs>
                <w:tab w:val="clear" w:pos="959"/>
                <w:tab w:val="clear" w:pos="9590"/>
              </w:tabs>
              <w:ind w:left="-65" w:right="122"/>
              <w:jc w:val="right"/>
              <w:rPr>
                <w:rFonts w:cs="Times New Roman"/>
                <w:sz w:val="22"/>
                <w:szCs w:val="22"/>
                <w:lang w:eastAsia="en-US"/>
              </w:rPr>
            </w:pPr>
          </w:p>
        </w:tc>
        <w:tc>
          <w:tcPr>
            <w:tcW w:w="1252" w:type="dxa"/>
            <w:gridSpan w:val="2"/>
            <w:tcBorders>
              <w:top w:val="single" w:sz="4" w:space="0" w:color="auto"/>
            </w:tcBorders>
            <w:vAlign w:val="bottom"/>
          </w:tcPr>
          <w:p w14:paraId="633133C0" w14:textId="0870EDE1" w:rsidR="008F5029" w:rsidRPr="00A176B4" w:rsidRDefault="001930A5" w:rsidP="00BE0E1E">
            <w:pPr>
              <w:pStyle w:val="Preformatted"/>
              <w:tabs>
                <w:tab w:val="clear" w:pos="959"/>
                <w:tab w:val="clear" w:pos="9590"/>
              </w:tabs>
              <w:ind w:left="-65" w:right="122"/>
              <w:jc w:val="right"/>
              <w:rPr>
                <w:rFonts w:cs="Times New Roman"/>
                <w:sz w:val="22"/>
                <w:szCs w:val="22"/>
                <w:lang w:eastAsia="en-US"/>
              </w:rPr>
            </w:pPr>
            <w:r>
              <w:rPr>
                <w:rFonts w:cs="Times New Roman"/>
                <w:sz w:val="22"/>
                <w:szCs w:val="22"/>
                <w:lang w:eastAsia="en-US"/>
              </w:rPr>
              <w:t>3,126</w:t>
            </w:r>
          </w:p>
        </w:tc>
      </w:tr>
      <w:tr w:rsidR="008F5029" w:rsidRPr="00A176B4" w14:paraId="36565D91" w14:textId="77777777" w:rsidTr="00BE0E1E">
        <w:tc>
          <w:tcPr>
            <w:tcW w:w="4608" w:type="dxa"/>
            <w:vAlign w:val="bottom"/>
          </w:tcPr>
          <w:p w14:paraId="67F92277"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286"/>
              <w:rPr>
                <w:rFonts w:ascii="Times New Roman" w:hAnsi="Times New Roman" w:cs="Times New Roman"/>
                <w:sz w:val="21"/>
                <w:szCs w:val="21"/>
              </w:rPr>
            </w:pPr>
            <w:r w:rsidRPr="00A176B4">
              <w:rPr>
                <w:rFonts w:ascii="Times New Roman" w:hAnsi="Times New Roman" w:cs="Times New Roman"/>
                <w:sz w:val="22"/>
                <w:szCs w:val="22"/>
              </w:rPr>
              <w:t xml:space="preserve">Actuarial </w:t>
            </w:r>
            <w:r w:rsidRPr="00A176B4">
              <w:rPr>
                <w:rFonts w:ascii="Times New Roman" w:hAnsi="Times New Roman"/>
                <w:sz w:val="22"/>
                <w:szCs w:val="28"/>
              </w:rPr>
              <w:t>gain</w:t>
            </w:r>
            <w:r w:rsidRPr="00A176B4">
              <w:rPr>
                <w:rFonts w:ascii="Times New Roman" w:hAnsi="Times New Roman" w:cs="Times New Roman"/>
                <w:sz w:val="22"/>
                <w:szCs w:val="22"/>
              </w:rPr>
              <w:t xml:space="preserve"> on re-measurement</w:t>
            </w:r>
          </w:p>
        </w:tc>
        <w:tc>
          <w:tcPr>
            <w:tcW w:w="1200" w:type="dxa"/>
            <w:tcBorders>
              <w:top w:val="single" w:sz="4" w:space="0" w:color="auto"/>
            </w:tcBorders>
            <w:vAlign w:val="bottom"/>
          </w:tcPr>
          <w:p w14:paraId="5BAC2025" w14:textId="1A96B2D9" w:rsidR="008F5029" w:rsidRPr="00160C40" w:rsidRDefault="008F5029" w:rsidP="00347B9A">
            <w:pPr>
              <w:pStyle w:val="Preformatted"/>
              <w:tabs>
                <w:tab w:val="clear" w:pos="959"/>
                <w:tab w:val="clear" w:pos="9590"/>
              </w:tabs>
              <w:ind w:left="-65" w:right="-240"/>
              <w:jc w:val="center"/>
              <w:rPr>
                <w:rFonts w:cs="Times New Roman"/>
                <w:sz w:val="22"/>
                <w:szCs w:val="22"/>
                <w:lang w:eastAsia="en-US"/>
              </w:rPr>
            </w:pPr>
            <w:r w:rsidRPr="00160C40">
              <w:rPr>
                <w:rFonts w:cs="Times New Roman"/>
                <w:sz w:val="22"/>
                <w:szCs w:val="22"/>
                <w:lang w:eastAsia="en-US"/>
              </w:rPr>
              <w:t>(7,866)</w:t>
            </w:r>
          </w:p>
        </w:tc>
        <w:tc>
          <w:tcPr>
            <w:tcW w:w="237" w:type="dxa"/>
            <w:vAlign w:val="bottom"/>
          </w:tcPr>
          <w:p w14:paraId="755A2160"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30"/>
              <w:jc w:val="right"/>
              <w:rPr>
                <w:rFonts w:ascii="Times New Roman" w:eastAsia="Cordia New" w:hAnsi="Times New Roman" w:cs="Times New Roman"/>
                <w:sz w:val="22"/>
                <w:szCs w:val="22"/>
                <w:cs/>
              </w:rPr>
            </w:pPr>
          </w:p>
        </w:tc>
        <w:tc>
          <w:tcPr>
            <w:tcW w:w="1210" w:type="dxa"/>
            <w:gridSpan w:val="2"/>
            <w:tcBorders>
              <w:top w:val="single" w:sz="4" w:space="0" w:color="auto"/>
            </w:tcBorders>
            <w:vAlign w:val="bottom"/>
          </w:tcPr>
          <w:p w14:paraId="1DBF5C55" w14:textId="77777777" w:rsidR="008F5029" w:rsidRPr="00A176B4" w:rsidRDefault="008F5029" w:rsidP="008F5029">
            <w:pPr>
              <w:pStyle w:val="Preformatted"/>
              <w:numPr>
                <w:ilvl w:val="0"/>
                <w:numId w:val="24"/>
              </w:numPr>
              <w:tabs>
                <w:tab w:val="clear" w:pos="959"/>
                <w:tab w:val="clear" w:pos="9590"/>
              </w:tabs>
              <w:ind w:right="122"/>
              <w:jc w:val="right"/>
              <w:rPr>
                <w:rFonts w:cs="Times New Roman"/>
                <w:sz w:val="21"/>
                <w:szCs w:val="21"/>
                <w:lang w:eastAsia="en-US"/>
              </w:rPr>
            </w:pPr>
          </w:p>
        </w:tc>
        <w:tc>
          <w:tcPr>
            <w:tcW w:w="238" w:type="dxa"/>
            <w:gridSpan w:val="2"/>
            <w:vAlign w:val="bottom"/>
          </w:tcPr>
          <w:p w14:paraId="5145F77A"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30"/>
              <w:jc w:val="right"/>
              <w:rPr>
                <w:rFonts w:ascii="Times New Roman" w:eastAsia="Cordia New" w:hAnsi="Times New Roman" w:cs="Times New Roman"/>
                <w:sz w:val="22"/>
                <w:szCs w:val="22"/>
              </w:rPr>
            </w:pPr>
          </w:p>
        </w:tc>
        <w:tc>
          <w:tcPr>
            <w:tcW w:w="1232" w:type="dxa"/>
            <w:tcBorders>
              <w:top w:val="single" w:sz="4" w:space="0" w:color="auto"/>
            </w:tcBorders>
            <w:vAlign w:val="bottom"/>
          </w:tcPr>
          <w:p w14:paraId="0433F1EB" w14:textId="77777777" w:rsidR="008F5029" w:rsidRPr="00160C40" w:rsidRDefault="008F5029" w:rsidP="00347B9A">
            <w:pPr>
              <w:pStyle w:val="Preformatted"/>
              <w:tabs>
                <w:tab w:val="clear" w:pos="959"/>
                <w:tab w:val="clear" w:pos="9590"/>
              </w:tabs>
              <w:ind w:left="-65" w:right="66"/>
              <w:jc w:val="right"/>
              <w:rPr>
                <w:rFonts w:cs="Times New Roman"/>
                <w:sz w:val="22"/>
                <w:szCs w:val="22"/>
                <w:lang w:eastAsia="en-US"/>
              </w:rPr>
            </w:pPr>
            <w:r w:rsidRPr="00160C40">
              <w:rPr>
                <w:rFonts w:cs="Times New Roman"/>
                <w:sz w:val="22"/>
                <w:szCs w:val="22"/>
                <w:lang w:eastAsia="en-US"/>
              </w:rPr>
              <w:t xml:space="preserve">   (7,866)</w:t>
            </w:r>
          </w:p>
        </w:tc>
        <w:tc>
          <w:tcPr>
            <w:tcW w:w="242" w:type="dxa"/>
            <w:vAlign w:val="bottom"/>
          </w:tcPr>
          <w:p w14:paraId="57D47BBE"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65" w:right="30"/>
              <w:jc w:val="right"/>
              <w:rPr>
                <w:rFonts w:ascii="Times New Roman" w:eastAsia="Cordia New" w:hAnsi="Times New Roman" w:cs="Times New Roman"/>
                <w:sz w:val="22"/>
                <w:szCs w:val="22"/>
              </w:rPr>
            </w:pPr>
          </w:p>
        </w:tc>
        <w:tc>
          <w:tcPr>
            <w:tcW w:w="1252" w:type="dxa"/>
            <w:gridSpan w:val="2"/>
            <w:tcBorders>
              <w:top w:val="single" w:sz="4" w:space="0" w:color="auto"/>
            </w:tcBorders>
            <w:vAlign w:val="bottom"/>
          </w:tcPr>
          <w:p w14:paraId="0D9C0AC8" w14:textId="62B772BB" w:rsidR="008F5029" w:rsidRPr="00347B9A" w:rsidRDefault="008F5029" w:rsidP="00C56D01">
            <w:pPr>
              <w:pStyle w:val="Preformatted"/>
              <w:numPr>
                <w:ilvl w:val="0"/>
                <w:numId w:val="24"/>
              </w:numPr>
              <w:tabs>
                <w:tab w:val="clear" w:pos="959"/>
                <w:tab w:val="clear" w:pos="9590"/>
              </w:tabs>
              <w:ind w:right="122"/>
              <w:jc w:val="right"/>
              <w:rPr>
                <w:rFonts w:cs="Times New Roman"/>
                <w:sz w:val="22"/>
                <w:szCs w:val="22"/>
                <w:lang w:eastAsia="en-US"/>
              </w:rPr>
            </w:pPr>
          </w:p>
        </w:tc>
      </w:tr>
      <w:tr w:rsidR="008F5029" w:rsidRPr="00A176B4" w14:paraId="5D1C0C94" w14:textId="77777777" w:rsidTr="00BE0E1E">
        <w:tc>
          <w:tcPr>
            <w:tcW w:w="4608" w:type="dxa"/>
            <w:vAlign w:val="bottom"/>
          </w:tcPr>
          <w:p w14:paraId="2A506562" w14:textId="32B95BD5"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286"/>
              <w:rPr>
                <w:rFonts w:ascii="Times New Roman" w:hAnsi="Times New Roman" w:cs="Times New Roman"/>
                <w:sz w:val="22"/>
                <w:szCs w:val="22"/>
              </w:rPr>
            </w:pPr>
            <w:r w:rsidRPr="00A176B4">
              <w:rPr>
                <w:rFonts w:ascii="Times New Roman" w:hAnsi="Times New Roman" w:cs="Times New Roman"/>
                <w:sz w:val="21"/>
                <w:szCs w:val="21"/>
              </w:rPr>
              <w:t>Employee benefit</w:t>
            </w:r>
            <w:r w:rsidR="00C56D01">
              <w:rPr>
                <w:rFonts w:ascii="Times New Roman" w:hAnsi="Times New Roman" w:cs="Times New Roman"/>
                <w:sz w:val="21"/>
                <w:szCs w:val="21"/>
              </w:rPr>
              <w:t>s</w:t>
            </w:r>
            <w:r w:rsidRPr="00A176B4">
              <w:rPr>
                <w:rFonts w:ascii="Times New Roman" w:hAnsi="Times New Roman" w:cs="Times New Roman"/>
                <w:sz w:val="21"/>
                <w:szCs w:val="21"/>
              </w:rPr>
              <w:t xml:space="preserve"> paid during the </w:t>
            </w:r>
            <w:r w:rsidR="00347B9A">
              <w:rPr>
                <w:rFonts w:ascii="Times New Roman" w:hAnsi="Times New Roman" w:cs="Times New Roman"/>
                <w:sz w:val="21"/>
                <w:szCs w:val="21"/>
              </w:rPr>
              <w:t>year</w:t>
            </w:r>
          </w:p>
        </w:tc>
        <w:tc>
          <w:tcPr>
            <w:tcW w:w="1200" w:type="dxa"/>
            <w:vAlign w:val="bottom"/>
          </w:tcPr>
          <w:p w14:paraId="694E350B" w14:textId="2257EE13" w:rsidR="008F5029" w:rsidRPr="00160C40" w:rsidRDefault="008F5029" w:rsidP="00347B9A">
            <w:pPr>
              <w:pStyle w:val="Preformatted"/>
              <w:tabs>
                <w:tab w:val="clear" w:pos="959"/>
                <w:tab w:val="clear" w:pos="9590"/>
              </w:tabs>
              <w:ind w:left="-65" w:right="-240"/>
              <w:jc w:val="center"/>
              <w:rPr>
                <w:rFonts w:cs="Times New Roman"/>
                <w:sz w:val="22"/>
                <w:szCs w:val="22"/>
                <w:lang w:eastAsia="en-US"/>
              </w:rPr>
            </w:pPr>
            <w:r w:rsidRPr="00160C40">
              <w:rPr>
                <w:rFonts w:cs="Times New Roman"/>
                <w:sz w:val="22"/>
                <w:szCs w:val="22"/>
                <w:lang w:eastAsia="en-US"/>
              </w:rPr>
              <w:t>(1,004)</w:t>
            </w:r>
          </w:p>
        </w:tc>
        <w:tc>
          <w:tcPr>
            <w:tcW w:w="237" w:type="dxa"/>
            <w:vAlign w:val="bottom"/>
          </w:tcPr>
          <w:p w14:paraId="7855DC08"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30"/>
              <w:jc w:val="right"/>
              <w:rPr>
                <w:rFonts w:ascii="Times New Roman" w:eastAsia="Cordia New" w:hAnsi="Times New Roman" w:cs="Times New Roman"/>
                <w:sz w:val="22"/>
                <w:szCs w:val="22"/>
                <w:cs/>
              </w:rPr>
            </w:pPr>
          </w:p>
        </w:tc>
        <w:tc>
          <w:tcPr>
            <w:tcW w:w="1210" w:type="dxa"/>
            <w:gridSpan w:val="2"/>
            <w:vAlign w:val="bottom"/>
          </w:tcPr>
          <w:p w14:paraId="10E71479" w14:textId="77777777" w:rsidR="008F5029" w:rsidRPr="00A176B4" w:rsidRDefault="008F5029" w:rsidP="00BE0E1E">
            <w:pPr>
              <w:pStyle w:val="Preformatted"/>
              <w:tabs>
                <w:tab w:val="clear" w:pos="959"/>
                <w:tab w:val="clear" w:pos="9590"/>
              </w:tabs>
              <w:ind w:left="-65" w:right="30"/>
              <w:jc w:val="right"/>
              <w:rPr>
                <w:rFonts w:cs="Times New Roman"/>
                <w:sz w:val="22"/>
                <w:szCs w:val="22"/>
                <w:lang w:eastAsia="en-US"/>
              </w:rPr>
            </w:pPr>
            <w:r w:rsidRPr="00A176B4">
              <w:rPr>
                <w:rFonts w:cs="Times New Roman"/>
                <w:sz w:val="22"/>
                <w:szCs w:val="22"/>
                <w:lang w:eastAsia="en-US"/>
              </w:rPr>
              <w:t xml:space="preserve">   (752)</w:t>
            </w:r>
          </w:p>
        </w:tc>
        <w:tc>
          <w:tcPr>
            <w:tcW w:w="238" w:type="dxa"/>
            <w:gridSpan w:val="2"/>
            <w:vAlign w:val="bottom"/>
          </w:tcPr>
          <w:p w14:paraId="0C091949"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30"/>
              <w:jc w:val="right"/>
              <w:rPr>
                <w:rFonts w:ascii="Times New Roman" w:eastAsia="Cordia New" w:hAnsi="Times New Roman" w:cs="Times New Roman"/>
                <w:sz w:val="22"/>
                <w:szCs w:val="22"/>
              </w:rPr>
            </w:pPr>
          </w:p>
        </w:tc>
        <w:tc>
          <w:tcPr>
            <w:tcW w:w="1232" w:type="dxa"/>
            <w:vAlign w:val="bottom"/>
          </w:tcPr>
          <w:p w14:paraId="541BC941" w14:textId="77777777" w:rsidR="008F5029" w:rsidRPr="00160C40" w:rsidRDefault="008F5029" w:rsidP="00347B9A">
            <w:pPr>
              <w:pStyle w:val="Preformatted"/>
              <w:tabs>
                <w:tab w:val="clear" w:pos="959"/>
                <w:tab w:val="clear" w:pos="9590"/>
              </w:tabs>
              <w:ind w:left="-65" w:right="66"/>
              <w:jc w:val="right"/>
              <w:rPr>
                <w:rFonts w:cs="Times New Roman"/>
                <w:sz w:val="22"/>
                <w:szCs w:val="22"/>
                <w:lang w:eastAsia="en-US"/>
              </w:rPr>
            </w:pPr>
            <w:r w:rsidRPr="00160C40">
              <w:rPr>
                <w:rFonts w:cs="Times New Roman"/>
                <w:sz w:val="22"/>
                <w:szCs w:val="22"/>
                <w:lang w:eastAsia="en-US"/>
              </w:rPr>
              <w:t xml:space="preserve">   (1,004)</w:t>
            </w:r>
          </w:p>
        </w:tc>
        <w:tc>
          <w:tcPr>
            <w:tcW w:w="242" w:type="dxa"/>
            <w:vAlign w:val="bottom"/>
          </w:tcPr>
          <w:p w14:paraId="4904A43F"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65" w:right="30"/>
              <w:jc w:val="right"/>
              <w:rPr>
                <w:rFonts w:ascii="Times New Roman" w:eastAsia="Cordia New" w:hAnsi="Times New Roman" w:cs="Times New Roman"/>
                <w:sz w:val="22"/>
                <w:szCs w:val="22"/>
              </w:rPr>
            </w:pPr>
          </w:p>
        </w:tc>
        <w:tc>
          <w:tcPr>
            <w:tcW w:w="1252" w:type="dxa"/>
            <w:gridSpan w:val="2"/>
            <w:vAlign w:val="bottom"/>
          </w:tcPr>
          <w:p w14:paraId="521DD25D" w14:textId="5AADD7BF" w:rsidR="008F5029" w:rsidRPr="00A176B4" w:rsidRDefault="008F5029" w:rsidP="00347B9A">
            <w:pPr>
              <w:pStyle w:val="Preformatted"/>
              <w:tabs>
                <w:tab w:val="clear" w:pos="959"/>
                <w:tab w:val="clear" w:pos="9590"/>
              </w:tabs>
              <w:ind w:left="-65" w:right="36"/>
              <w:jc w:val="right"/>
              <w:rPr>
                <w:rFonts w:cs="Times New Roman"/>
                <w:sz w:val="22"/>
                <w:szCs w:val="22"/>
                <w:lang w:eastAsia="en-US"/>
              </w:rPr>
            </w:pPr>
            <w:r w:rsidRPr="00A176B4">
              <w:rPr>
                <w:rFonts w:cs="Times New Roman"/>
                <w:sz w:val="22"/>
                <w:szCs w:val="22"/>
                <w:lang w:eastAsia="en-US"/>
              </w:rPr>
              <w:t xml:space="preserve">  (752)</w:t>
            </w:r>
          </w:p>
        </w:tc>
      </w:tr>
      <w:tr w:rsidR="008F5029" w:rsidRPr="00A176B4" w14:paraId="66725AEC" w14:textId="77777777" w:rsidTr="00BE0E1E">
        <w:tc>
          <w:tcPr>
            <w:tcW w:w="4608" w:type="dxa"/>
            <w:vAlign w:val="bottom"/>
          </w:tcPr>
          <w:p w14:paraId="181B7EF5" w14:textId="22C62209"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286"/>
              <w:rPr>
                <w:rFonts w:ascii="Times New Roman" w:hAnsi="Times New Roman"/>
                <w:sz w:val="22"/>
                <w:szCs w:val="22"/>
                <w:cs/>
              </w:rPr>
            </w:pPr>
            <w:r w:rsidRPr="00A176B4">
              <w:rPr>
                <w:rFonts w:ascii="Times New Roman" w:hAnsi="Times New Roman" w:cs="Times New Roman"/>
                <w:sz w:val="22"/>
                <w:szCs w:val="22"/>
              </w:rPr>
              <w:t xml:space="preserve">Liability for employee benefits as </w:t>
            </w:r>
            <w:proofErr w:type="gramStart"/>
            <w:r w:rsidRPr="00A176B4">
              <w:rPr>
                <w:rFonts w:ascii="Times New Roman" w:hAnsi="Times New Roman" w:cs="Times New Roman"/>
                <w:sz w:val="22"/>
                <w:szCs w:val="22"/>
              </w:rPr>
              <w:t>at</w:t>
            </w:r>
            <w:proofErr w:type="gramEnd"/>
            <w:r w:rsidRPr="00A176B4">
              <w:rPr>
                <w:rFonts w:ascii="Times New Roman" w:hAnsi="Times New Roman" w:cs="Times New Roman"/>
                <w:sz w:val="22"/>
                <w:szCs w:val="22"/>
              </w:rPr>
              <w:t xml:space="preserve"> </w:t>
            </w:r>
            <w:r w:rsidR="00F452C1" w:rsidRPr="00A176B4">
              <w:rPr>
                <w:rFonts w:ascii="Times New Roman" w:hAnsi="Times New Roman" w:cstheme="minorBidi"/>
                <w:sz w:val="22"/>
                <w:szCs w:val="22"/>
              </w:rPr>
              <w:t>Dec</w:t>
            </w:r>
            <w:r w:rsidRPr="00A176B4">
              <w:rPr>
                <w:rFonts w:ascii="Times New Roman" w:hAnsi="Times New Roman" w:cstheme="minorBidi"/>
                <w:sz w:val="22"/>
                <w:szCs w:val="22"/>
              </w:rPr>
              <w:t>ember 3</w:t>
            </w:r>
            <w:r w:rsidR="00F452C1" w:rsidRPr="00A176B4">
              <w:rPr>
                <w:rFonts w:ascii="Times New Roman" w:hAnsi="Times New Roman" w:cstheme="minorBidi"/>
                <w:sz w:val="22"/>
                <w:szCs w:val="22"/>
              </w:rPr>
              <w:t>1</w:t>
            </w:r>
          </w:p>
        </w:tc>
        <w:tc>
          <w:tcPr>
            <w:tcW w:w="1200" w:type="dxa"/>
            <w:tcBorders>
              <w:top w:val="single" w:sz="4" w:space="0" w:color="auto"/>
              <w:bottom w:val="double" w:sz="4" w:space="0" w:color="auto"/>
            </w:tcBorders>
            <w:vAlign w:val="bottom"/>
          </w:tcPr>
          <w:p w14:paraId="71E233C6" w14:textId="31AE7103" w:rsidR="008F5029" w:rsidRPr="00160C40" w:rsidRDefault="008F5029" w:rsidP="00BE0E1E">
            <w:pPr>
              <w:pStyle w:val="Preformatted"/>
              <w:tabs>
                <w:tab w:val="clear" w:pos="959"/>
                <w:tab w:val="clear" w:pos="9590"/>
              </w:tabs>
              <w:ind w:left="-65" w:right="122"/>
              <w:jc w:val="right"/>
              <w:rPr>
                <w:rFonts w:cs="Times New Roman"/>
                <w:sz w:val="22"/>
                <w:szCs w:val="22"/>
                <w:lang w:eastAsia="en-US"/>
              </w:rPr>
            </w:pPr>
            <w:r w:rsidRPr="00160C40">
              <w:rPr>
                <w:rFonts w:cs="Times New Roman"/>
                <w:sz w:val="22"/>
                <w:szCs w:val="22"/>
                <w:lang w:eastAsia="en-US"/>
              </w:rPr>
              <w:t>1</w:t>
            </w:r>
            <w:r w:rsidR="00160C40">
              <w:rPr>
                <w:rFonts w:cs="Times New Roman"/>
                <w:sz w:val="22"/>
                <w:szCs w:val="22"/>
                <w:lang w:eastAsia="en-US"/>
              </w:rPr>
              <w:t>4,383</w:t>
            </w:r>
          </w:p>
        </w:tc>
        <w:tc>
          <w:tcPr>
            <w:tcW w:w="237" w:type="dxa"/>
            <w:vAlign w:val="bottom"/>
          </w:tcPr>
          <w:p w14:paraId="0DE92AAB"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220"/>
              <w:jc w:val="right"/>
              <w:rPr>
                <w:rFonts w:ascii="Times New Roman" w:hAnsi="Times New Roman" w:cs="Times New Roman"/>
                <w:sz w:val="22"/>
                <w:szCs w:val="22"/>
                <w:cs/>
              </w:rPr>
            </w:pPr>
          </w:p>
        </w:tc>
        <w:tc>
          <w:tcPr>
            <w:tcW w:w="1210" w:type="dxa"/>
            <w:gridSpan w:val="2"/>
            <w:tcBorders>
              <w:top w:val="single" w:sz="4" w:space="0" w:color="auto"/>
              <w:bottom w:val="double" w:sz="4" w:space="0" w:color="auto"/>
            </w:tcBorders>
            <w:vAlign w:val="bottom"/>
          </w:tcPr>
          <w:p w14:paraId="45169FC9" w14:textId="00A1493E" w:rsidR="008F5029" w:rsidRPr="00A176B4" w:rsidRDefault="008F5029" w:rsidP="00BE0E1E">
            <w:pPr>
              <w:pStyle w:val="Preformatted"/>
              <w:tabs>
                <w:tab w:val="clear" w:pos="959"/>
                <w:tab w:val="clear" w:pos="9590"/>
              </w:tabs>
              <w:ind w:left="-65" w:right="122"/>
              <w:jc w:val="right"/>
              <w:rPr>
                <w:rFonts w:cs="Times New Roman"/>
                <w:sz w:val="22"/>
                <w:szCs w:val="22"/>
                <w:lang w:eastAsia="en-US"/>
              </w:rPr>
            </w:pPr>
            <w:r w:rsidRPr="00A176B4">
              <w:rPr>
                <w:rFonts w:cs="Times New Roman"/>
                <w:sz w:val="22"/>
                <w:szCs w:val="22"/>
                <w:lang w:eastAsia="en-US"/>
              </w:rPr>
              <w:t>19,</w:t>
            </w:r>
            <w:r w:rsidR="001930A5">
              <w:rPr>
                <w:rFonts w:cs="Times New Roman"/>
                <w:sz w:val="22"/>
                <w:szCs w:val="22"/>
                <w:lang w:eastAsia="en-US"/>
              </w:rPr>
              <w:t>846</w:t>
            </w:r>
          </w:p>
        </w:tc>
        <w:tc>
          <w:tcPr>
            <w:tcW w:w="238" w:type="dxa"/>
            <w:gridSpan w:val="2"/>
            <w:vAlign w:val="bottom"/>
          </w:tcPr>
          <w:p w14:paraId="0FFCCEAB"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left="-65" w:right="220"/>
              <w:jc w:val="right"/>
              <w:rPr>
                <w:rFonts w:ascii="Times New Roman" w:hAnsi="Times New Roman" w:cs="Times New Roman"/>
                <w:sz w:val="22"/>
                <w:szCs w:val="22"/>
              </w:rPr>
            </w:pPr>
          </w:p>
        </w:tc>
        <w:tc>
          <w:tcPr>
            <w:tcW w:w="1232" w:type="dxa"/>
            <w:tcBorders>
              <w:top w:val="single" w:sz="4" w:space="0" w:color="auto"/>
              <w:bottom w:val="double" w:sz="4" w:space="0" w:color="auto"/>
            </w:tcBorders>
            <w:vAlign w:val="bottom"/>
          </w:tcPr>
          <w:p w14:paraId="70913821" w14:textId="4EC72AA5" w:rsidR="008F5029" w:rsidRPr="00160C40" w:rsidRDefault="008F5029" w:rsidP="00BE0E1E">
            <w:pPr>
              <w:pStyle w:val="Preformatted"/>
              <w:tabs>
                <w:tab w:val="clear" w:pos="959"/>
                <w:tab w:val="clear" w:pos="9590"/>
              </w:tabs>
              <w:ind w:left="-65" w:right="122"/>
              <w:jc w:val="right"/>
              <w:rPr>
                <w:rFonts w:cs="Times New Roman"/>
                <w:sz w:val="22"/>
                <w:szCs w:val="22"/>
                <w:lang w:eastAsia="en-US"/>
              </w:rPr>
            </w:pPr>
            <w:r w:rsidRPr="00160C40">
              <w:rPr>
                <w:rFonts w:cs="Times New Roman"/>
                <w:sz w:val="22"/>
                <w:szCs w:val="22"/>
                <w:lang w:eastAsia="en-US"/>
              </w:rPr>
              <w:t>1</w:t>
            </w:r>
            <w:r w:rsidR="00160C40">
              <w:rPr>
                <w:rFonts w:cs="Times New Roman"/>
                <w:sz w:val="22"/>
                <w:szCs w:val="22"/>
                <w:lang w:eastAsia="en-US"/>
              </w:rPr>
              <w:t>2,342</w:t>
            </w:r>
          </w:p>
        </w:tc>
        <w:tc>
          <w:tcPr>
            <w:tcW w:w="242" w:type="dxa"/>
            <w:vAlign w:val="bottom"/>
          </w:tcPr>
          <w:p w14:paraId="0E234B2B" w14:textId="77777777" w:rsidR="008F5029" w:rsidRPr="00A176B4" w:rsidRDefault="008F5029" w:rsidP="00BE0E1E">
            <w:pPr>
              <w:pStyle w:val="Preformatted"/>
              <w:tabs>
                <w:tab w:val="clear" w:pos="959"/>
                <w:tab w:val="clear" w:pos="9590"/>
              </w:tabs>
              <w:ind w:left="-65" w:right="122"/>
              <w:jc w:val="right"/>
              <w:rPr>
                <w:rFonts w:cs="Times New Roman"/>
                <w:sz w:val="22"/>
                <w:szCs w:val="22"/>
                <w:lang w:eastAsia="en-US"/>
              </w:rPr>
            </w:pPr>
          </w:p>
        </w:tc>
        <w:tc>
          <w:tcPr>
            <w:tcW w:w="1252" w:type="dxa"/>
            <w:gridSpan w:val="2"/>
            <w:tcBorders>
              <w:top w:val="single" w:sz="4" w:space="0" w:color="auto"/>
              <w:bottom w:val="double" w:sz="4" w:space="0" w:color="auto"/>
            </w:tcBorders>
            <w:vAlign w:val="bottom"/>
          </w:tcPr>
          <w:p w14:paraId="7B0769CA" w14:textId="44BC1172" w:rsidR="008F5029" w:rsidRPr="00A176B4" w:rsidRDefault="008F5029" w:rsidP="00BE0E1E">
            <w:pPr>
              <w:pStyle w:val="Preformatted"/>
              <w:tabs>
                <w:tab w:val="clear" w:pos="959"/>
                <w:tab w:val="clear" w:pos="9590"/>
              </w:tabs>
              <w:ind w:left="-65" w:right="122"/>
              <w:jc w:val="right"/>
              <w:rPr>
                <w:rFonts w:cs="Times New Roman"/>
                <w:sz w:val="22"/>
                <w:szCs w:val="22"/>
                <w:lang w:eastAsia="en-US"/>
              </w:rPr>
            </w:pPr>
            <w:r w:rsidRPr="00A176B4">
              <w:rPr>
                <w:rFonts w:cs="Times New Roman"/>
                <w:sz w:val="22"/>
                <w:szCs w:val="22"/>
                <w:lang w:eastAsia="en-US"/>
              </w:rPr>
              <w:t>1</w:t>
            </w:r>
            <w:r w:rsidR="001930A5">
              <w:rPr>
                <w:rFonts w:cs="Times New Roman"/>
                <w:sz w:val="22"/>
                <w:szCs w:val="22"/>
                <w:lang w:eastAsia="en-US"/>
              </w:rPr>
              <w:t>8,041</w:t>
            </w:r>
          </w:p>
        </w:tc>
      </w:tr>
    </w:tbl>
    <w:p w14:paraId="4C170958" w14:textId="77777777" w:rsidR="008F5029" w:rsidRPr="00A176B4"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2ACE473E" w14:textId="77777777" w:rsidR="008F5029" w:rsidRPr="00A176B4"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A176B4">
        <w:rPr>
          <w:rFonts w:ascii="Times New Roman" w:hAnsi="Times New Roman" w:cs="Times New Roman"/>
          <w:sz w:val="22"/>
          <w:szCs w:val="22"/>
        </w:rPr>
        <w:t>Actuarial gain on re-measurement in 2025 comprised of:</w:t>
      </w:r>
    </w:p>
    <w:p w14:paraId="468FD9EF" w14:textId="77777777" w:rsidR="008F5029" w:rsidRPr="00A176B4" w:rsidRDefault="008F5029" w:rsidP="008F502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180" w:hanging="180"/>
        <w:jc w:val="thaiDistribute"/>
        <w:rPr>
          <w:rFonts w:ascii="Times New Roman" w:hAnsi="Times New Roman" w:cs="Times New Roman"/>
          <w:sz w:val="22"/>
          <w:szCs w:val="22"/>
        </w:rPr>
      </w:pPr>
      <w:r w:rsidRPr="00A176B4">
        <w:rPr>
          <w:rFonts w:ascii="Times New Roman" w:hAnsi="Times New Roman" w:cstheme="minorBidi"/>
          <w:sz w:val="22"/>
          <w:szCs w:val="22"/>
        </w:rPr>
        <w:t>Gain</w:t>
      </w:r>
      <w:r w:rsidRPr="00A176B4">
        <w:rPr>
          <w:rFonts w:ascii="Times New Roman" w:hAnsi="Times New Roman" w:cs="Times New Roman"/>
          <w:sz w:val="22"/>
          <w:szCs w:val="22"/>
        </w:rPr>
        <w:t xml:space="preserve"> on experience adjustment of Baht 9,981 thousand</w:t>
      </w:r>
    </w:p>
    <w:p w14:paraId="17A87972" w14:textId="77777777" w:rsidR="008F5029" w:rsidRPr="00A176B4" w:rsidRDefault="008F5029" w:rsidP="008F502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180" w:hanging="180"/>
        <w:jc w:val="thaiDistribute"/>
        <w:rPr>
          <w:rFonts w:ascii="Times New Roman" w:hAnsi="Times New Roman" w:cs="Times New Roman"/>
          <w:sz w:val="22"/>
          <w:szCs w:val="22"/>
        </w:rPr>
      </w:pPr>
      <w:r w:rsidRPr="00A176B4">
        <w:rPr>
          <w:rFonts w:ascii="Times New Roman" w:hAnsi="Times New Roman" w:cstheme="minorBidi"/>
          <w:sz w:val="22"/>
          <w:szCs w:val="22"/>
        </w:rPr>
        <w:t>Gain</w:t>
      </w:r>
      <w:r w:rsidRPr="00A176B4">
        <w:rPr>
          <w:rFonts w:ascii="Times New Roman" w:hAnsi="Times New Roman" w:cs="Times New Roman"/>
          <w:sz w:val="22"/>
          <w:szCs w:val="22"/>
        </w:rPr>
        <w:t xml:space="preserve"> on changes in financial assumptions of Baht 61 thousand</w:t>
      </w:r>
    </w:p>
    <w:p w14:paraId="3547D92A" w14:textId="77777777" w:rsidR="008F5029" w:rsidRPr="00A176B4" w:rsidRDefault="008F5029" w:rsidP="008F5029">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180" w:hanging="180"/>
        <w:jc w:val="thaiDistribute"/>
        <w:rPr>
          <w:rFonts w:ascii="Times New Roman" w:hAnsi="Times New Roman" w:cs="Times New Roman"/>
          <w:sz w:val="22"/>
          <w:szCs w:val="22"/>
        </w:rPr>
      </w:pPr>
      <w:r w:rsidRPr="00A176B4">
        <w:rPr>
          <w:rFonts w:ascii="Times New Roman" w:hAnsi="Times New Roman" w:cs="Times New Roman"/>
          <w:sz w:val="22"/>
          <w:szCs w:val="22"/>
        </w:rPr>
        <w:t xml:space="preserve">Loss on changes in demographic assumptions of Baht 2,176 </w:t>
      </w:r>
      <w:r w:rsidRPr="00A176B4">
        <w:rPr>
          <w:rFonts w:ascii="Times New Roman" w:hAnsi="Times New Roman" w:cs="Times New Roman"/>
          <w:sz w:val="22"/>
          <w:szCs w:val="22"/>
        </w:rPr>
        <w:tab/>
        <w:t>thousand</w:t>
      </w:r>
    </w:p>
    <w:p w14:paraId="2062F66D" w14:textId="77777777" w:rsidR="008F5029" w:rsidRPr="00A176B4"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0F948918" w14:textId="77777777" w:rsidR="008F5029" w:rsidRPr="00A176B4"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A176B4">
        <w:rPr>
          <w:rFonts w:ascii="Times New Roman" w:hAnsi="Times New Roman" w:cs="Times New Roman"/>
          <w:sz w:val="22"/>
          <w:szCs w:val="22"/>
        </w:rPr>
        <w:t>Significant assumptions used in calculation of the liability for employee benefits in 2025 and 2024 are as follows:</w:t>
      </w:r>
    </w:p>
    <w:p w14:paraId="505C1ADC" w14:textId="77777777" w:rsidR="008F5029" w:rsidRPr="00A176B4"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60" w:lineRule="atLeast"/>
        <w:jc w:val="thaiDistribute"/>
        <w:rPr>
          <w:rFonts w:ascii="Times New Roman" w:hAnsi="Times New Roman" w:cs="Times New Roman"/>
          <w:sz w:val="22"/>
        </w:rPr>
      </w:pPr>
      <w:r w:rsidRPr="00A176B4">
        <w:rPr>
          <w:rFonts w:ascii="Times New Roman" w:hAnsi="Times New Roman" w:cs="Times New Roman"/>
          <w:sz w:val="22"/>
        </w:rPr>
        <w:t>Discount rate</w:t>
      </w:r>
      <w:r w:rsidRPr="00A176B4">
        <w:rPr>
          <w:rFonts w:ascii="Times New Roman" w:hAnsi="Times New Roman" w:cs="Times New Roman"/>
          <w:sz w:val="22"/>
        </w:rPr>
        <w:tab/>
        <w:t>2.48% p.a. and 2.43% p.a.</w:t>
      </w:r>
      <w:r w:rsidRPr="00A176B4">
        <w:rPr>
          <w:rFonts w:ascii="Times New Roman" w:hAnsi="Times New Roman"/>
          <w:sz w:val="22"/>
          <w:szCs w:val="28"/>
        </w:rPr>
        <w:t xml:space="preserve"> for 2025 and </w:t>
      </w:r>
      <w:r w:rsidRPr="00A176B4">
        <w:rPr>
          <w:rFonts w:ascii="Times New Roman" w:hAnsi="Times New Roman" w:cs="Times New Roman"/>
          <w:sz w:val="22"/>
        </w:rPr>
        <w:t xml:space="preserve">2.39% p.a. and 2.43% p.a. </w:t>
      </w:r>
      <w:r w:rsidRPr="00A176B4">
        <w:rPr>
          <w:rFonts w:ascii="Times New Roman" w:hAnsi="Times New Roman"/>
          <w:sz w:val="22"/>
          <w:szCs w:val="28"/>
        </w:rPr>
        <w:t xml:space="preserve">for 2024 </w:t>
      </w:r>
      <w:r w:rsidRPr="00A176B4">
        <w:rPr>
          <w:rFonts w:ascii="Times New Roman" w:hAnsi="Times New Roman" w:cs="Times New Roman"/>
          <w:sz w:val="22"/>
        </w:rPr>
        <w:t xml:space="preserve"> </w:t>
      </w:r>
    </w:p>
    <w:p w14:paraId="787F4C26" w14:textId="77777777" w:rsidR="008F5029" w:rsidRPr="00A176B4"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60" w:lineRule="atLeast"/>
        <w:jc w:val="thaiDistribute"/>
        <w:rPr>
          <w:rFonts w:ascii="Times New Roman" w:hAnsi="Times New Roman" w:cs="Times New Roman"/>
          <w:sz w:val="22"/>
        </w:rPr>
      </w:pPr>
      <w:r w:rsidRPr="00A176B4">
        <w:rPr>
          <w:rFonts w:ascii="Times New Roman" w:hAnsi="Times New Roman" w:cs="Times New Roman"/>
          <w:sz w:val="22"/>
        </w:rPr>
        <w:t>Salary escalation rate</w:t>
      </w:r>
      <w:r w:rsidRPr="00A176B4">
        <w:rPr>
          <w:rFonts w:ascii="Times New Roman" w:hAnsi="Times New Roman" w:cs="Times New Roman"/>
          <w:sz w:val="22"/>
        </w:rPr>
        <w:tab/>
        <w:t>3% - 5% p.a.</w:t>
      </w:r>
    </w:p>
    <w:p w14:paraId="46995307" w14:textId="77777777" w:rsidR="008F5029" w:rsidRPr="00A176B4"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60" w:lineRule="atLeast"/>
        <w:jc w:val="thaiDistribute"/>
        <w:rPr>
          <w:rFonts w:ascii="Times New Roman" w:hAnsi="Times New Roman" w:cs="Times New Roman"/>
          <w:sz w:val="22"/>
        </w:rPr>
      </w:pPr>
      <w:r w:rsidRPr="00A176B4">
        <w:rPr>
          <w:rFonts w:ascii="Times New Roman" w:hAnsi="Times New Roman" w:cs="Times New Roman"/>
          <w:sz w:val="22"/>
        </w:rPr>
        <w:t>Employee turnover rate</w:t>
      </w:r>
      <w:r w:rsidRPr="00A176B4">
        <w:rPr>
          <w:rFonts w:ascii="Times New Roman" w:hAnsi="Times New Roman" w:cs="Times New Roman"/>
          <w:sz w:val="22"/>
        </w:rPr>
        <w:tab/>
        <w:t xml:space="preserve">0% - 26% p.a. for 2025 and 0% - 30% p.a. for 2024  </w:t>
      </w:r>
    </w:p>
    <w:p w14:paraId="03130BE3" w14:textId="77777777" w:rsidR="008F5029" w:rsidRPr="008F5029" w:rsidRDefault="008F5029" w:rsidP="008F50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 w:val="left" w:pos="8370"/>
        </w:tabs>
        <w:spacing w:line="260" w:lineRule="atLeast"/>
        <w:ind w:left="180"/>
        <w:jc w:val="thaiDistribute"/>
        <w:rPr>
          <w:rFonts w:ascii="Times New Roman" w:hAnsi="Times New Roman" w:cs="Times New Roman"/>
          <w:sz w:val="22"/>
          <w:highlight w:val="cyan"/>
        </w:rPr>
      </w:pPr>
    </w:p>
    <w:p w14:paraId="0CBBBCDD" w14:textId="77777777" w:rsidR="008F5029" w:rsidRPr="001930A5"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2"/>
          <w:sz w:val="22"/>
          <w:szCs w:val="22"/>
        </w:rPr>
      </w:pPr>
      <w:r w:rsidRPr="001930A5">
        <w:rPr>
          <w:rFonts w:ascii="Times New Roman" w:hAnsi="Times New Roman" w:cs="Times New Roman"/>
          <w:spacing w:val="-2"/>
          <w:sz w:val="22"/>
          <w:szCs w:val="22"/>
        </w:rPr>
        <w:t>The aforesaid changes in significant assumptions may affect sensitivity of liability for employee benefits in respect of the information as per the calculation report of the qualified actuary as follows:</w:t>
      </w:r>
    </w:p>
    <w:p w14:paraId="19492303" w14:textId="77777777" w:rsidR="008F5029" w:rsidRPr="001930A5"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236" w:type="dxa"/>
        <w:tblLayout w:type="fixed"/>
        <w:tblLook w:val="04A0" w:firstRow="1" w:lastRow="0" w:firstColumn="1" w:lastColumn="0" w:noHBand="0" w:noVBand="1"/>
      </w:tblPr>
      <w:tblGrid>
        <w:gridCol w:w="4320"/>
        <w:gridCol w:w="300"/>
        <w:gridCol w:w="1188"/>
        <w:gridCol w:w="240"/>
        <w:gridCol w:w="1212"/>
        <w:gridCol w:w="243"/>
        <w:gridCol w:w="1238"/>
        <w:gridCol w:w="245"/>
        <w:gridCol w:w="1250"/>
      </w:tblGrid>
      <w:tr w:rsidR="008F5029" w:rsidRPr="001930A5" w14:paraId="63DE476E" w14:textId="77777777" w:rsidTr="00402C6F">
        <w:trPr>
          <w:trHeight w:val="379"/>
        </w:trPr>
        <w:tc>
          <w:tcPr>
            <w:tcW w:w="4320" w:type="dxa"/>
            <w:vAlign w:val="bottom"/>
          </w:tcPr>
          <w:p w14:paraId="25D0E174"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300" w:type="dxa"/>
          </w:tcPr>
          <w:p w14:paraId="5965F2A6"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5616" w:type="dxa"/>
            <w:gridSpan w:val="7"/>
            <w:tcBorders>
              <w:bottom w:val="single" w:sz="4" w:space="0" w:color="auto"/>
            </w:tcBorders>
          </w:tcPr>
          <w:p w14:paraId="371AA1C9"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1930A5">
              <w:rPr>
                <w:rFonts w:ascii="Times New Roman" w:hAnsi="Times New Roman" w:cs="Times New Roman"/>
                <w:sz w:val="22"/>
                <w:szCs w:val="22"/>
              </w:rPr>
              <w:t>Liability may increase (decrease) from changes in</w:t>
            </w:r>
          </w:p>
          <w:p w14:paraId="13BD6527"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1930A5">
              <w:rPr>
                <w:rFonts w:ascii="Times New Roman" w:hAnsi="Times New Roman" w:cs="Times New Roman"/>
                <w:sz w:val="22"/>
                <w:szCs w:val="22"/>
              </w:rPr>
              <w:t>assumptions (In Thousand Baht)</w:t>
            </w:r>
          </w:p>
        </w:tc>
      </w:tr>
      <w:tr w:rsidR="008F5029" w:rsidRPr="001930A5" w14:paraId="3734FA79" w14:textId="77777777" w:rsidTr="00402C6F">
        <w:trPr>
          <w:trHeight w:val="127"/>
        </w:trPr>
        <w:tc>
          <w:tcPr>
            <w:tcW w:w="4320" w:type="dxa"/>
            <w:vAlign w:val="bottom"/>
          </w:tcPr>
          <w:p w14:paraId="616744FD"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300" w:type="dxa"/>
          </w:tcPr>
          <w:p w14:paraId="51CE8BAE"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color w:val="000000"/>
                <w:sz w:val="22"/>
                <w:szCs w:val="22"/>
              </w:rPr>
            </w:pPr>
          </w:p>
        </w:tc>
        <w:tc>
          <w:tcPr>
            <w:tcW w:w="2640" w:type="dxa"/>
            <w:gridSpan w:val="3"/>
            <w:tcBorders>
              <w:bottom w:val="single" w:sz="4" w:space="0" w:color="auto"/>
            </w:tcBorders>
          </w:tcPr>
          <w:p w14:paraId="5901C450" w14:textId="77777777" w:rsidR="00632C6C"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color w:val="000000"/>
                <w:sz w:val="22"/>
                <w:szCs w:val="22"/>
              </w:rPr>
            </w:pPr>
            <w:r w:rsidRPr="001930A5">
              <w:rPr>
                <w:rFonts w:ascii="Times New Roman" w:hAnsi="Times New Roman" w:cs="Times New Roman"/>
                <w:color w:val="000000"/>
                <w:sz w:val="22"/>
                <w:szCs w:val="22"/>
              </w:rPr>
              <w:t>Consolidated</w:t>
            </w:r>
            <w:r w:rsidR="00632C6C">
              <w:rPr>
                <w:rFonts w:ascii="Times New Roman" w:hAnsi="Times New Roman" w:cs="Times New Roman"/>
                <w:color w:val="000000"/>
                <w:sz w:val="22"/>
                <w:szCs w:val="22"/>
              </w:rPr>
              <w:t xml:space="preserve"> </w:t>
            </w:r>
          </w:p>
          <w:p w14:paraId="7BD17005" w14:textId="68CB4422" w:rsidR="008F5029" w:rsidRPr="001930A5" w:rsidRDefault="00632C6C"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863F66">
              <w:rPr>
                <w:rFonts w:ascii="Times New Roman" w:hAnsi="Times New Roman" w:cs="Times New Roman"/>
                <w:color w:val="000000"/>
                <w:sz w:val="22"/>
                <w:szCs w:val="22"/>
              </w:rPr>
              <w:t>Financial Statement</w:t>
            </w:r>
            <w:r w:rsidRPr="00863F66">
              <w:rPr>
                <w:rFonts w:ascii="Times New Roman" w:hAnsi="Times New Roman" w:cs="Times New Roman"/>
                <w:sz w:val="22"/>
                <w:szCs w:val="22"/>
              </w:rPr>
              <w:t>s</w:t>
            </w:r>
          </w:p>
        </w:tc>
        <w:tc>
          <w:tcPr>
            <w:tcW w:w="243" w:type="dxa"/>
          </w:tcPr>
          <w:p w14:paraId="2CC3598B"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33" w:type="dxa"/>
            <w:gridSpan w:val="3"/>
            <w:tcBorders>
              <w:bottom w:val="single" w:sz="4" w:space="0" w:color="auto"/>
            </w:tcBorders>
          </w:tcPr>
          <w:p w14:paraId="0DF37E65" w14:textId="77777777" w:rsidR="00632C6C"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color w:val="000000"/>
                <w:sz w:val="22"/>
                <w:szCs w:val="22"/>
              </w:rPr>
            </w:pPr>
            <w:r w:rsidRPr="001930A5">
              <w:rPr>
                <w:rFonts w:ascii="Times New Roman" w:hAnsi="Times New Roman" w:cs="Times New Roman"/>
                <w:color w:val="000000"/>
                <w:sz w:val="22"/>
                <w:szCs w:val="22"/>
              </w:rPr>
              <w:t xml:space="preserve">Separate </w:t>
            </w:r>
          </w:p>
          <w:p w14:paraId="5D4EE85C" w14:textId="33D5037C"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1930A5">
              <w:rPr>
                <w:rFonts w:ascii="Times New Roman" w:hAnsi="Times New Roman" w:cs="Times New Roman"/>
                <w:color w:val="000000"/>
                <w:sz w:val="22"/>
                <w:szCs w:val="22"/>
              </w:rPr>
              <w:t>Financial Statement</w:t>
            </w:r>
            <w:r w:rsidRPr="001930A5">
              <w:rPr>
                <w:rFonts w:ascii="Times New Roman" w:hAnsi="Times New Roman" w:cs="Times New Roman"/>
                <w:sz w:val="22"/>
                <w:szCs w:val="22"/>
              </w:rPr>
              <w:t>s</w:t>
            </w:r>
          </w:p>
        </w:tc>
      </w:tr>
      <w:tr w:rsidR="008F5029" w:rsidRPr="001930A5" w14:paraId="77F47C60" w14:textId="77777777" w:rsidTr="00402C6F">
        <w:trPr>
          <w:trHeight w:val="282"/>
        </w:trPr>
        <w:tc>
          <w:tcPr>
            <w:tcW w:w="4320" w:type="dxa"/>
            <w:tcBorders>
              <w:bottom w:val="single" w:sz="4" w:space="0" w:color="auto"/>
            </w:tcBorders>
            <w:vAlign w:val="bottom"/>
          </w:tcPr>
          <w:p w14:paraId="0679C0C3" w14:textId="77777777" w:rsidR="008F5029" w:rsidRPr="001930A5" w:rsidRDefault="008F5029" w:rsidP="00BE0E1E">
            <w:pPr>
              <w:pStyle w:val="BodyText2"/>
              <w:tabs>
                <w:tab w:val="left" w:pos="540"/>
              </w:tabs>
              <w:jc w:val="center"/>
              <w:rPr>
                <w:rFonts w:ascii="Times New Roman" w:hAnsi="Times New Roman" w:cs="Times New Roman"/>
                <w:sz w:val="22"/>
                <w:szCs w:val="22"/>
                <w:cs/>
              </w:rPr>
            </w:pPr>
            <w:r w:rsidRPr="001930A5">
              <w:rPr>
                <w:rFonts w:ascii="Times New Roman" w:hAnsi="Times New Roman" w:cs="Times New Roman"/>
                <w:sz w:val="22"/>
                <w:szCs w:val="22"/>
              </w:rPr>
              <w:t>Significant Assumptions</w:t>
            </w:r>
          </w:p>
        </w:tc>
        <w:tc>
          <w:tcPr>
            <w:tcW w:w="300" w:type="dxa"/>
          </w:tcPr>
          <w:p w14:paraId="07E4B34A"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1188" w:type="dxa"/>
            <w:tcBorders>
              <w:top w:val="single" w:sz="4" w:space="0" w:color="auto"/>
              <w:bottom w:val="single" w:sz="4" w:space="0" w:color="auto"/>
            </w:tcBorders>
            <w:vAlign w:val="bottom"/>
          </w:tcPr>
          <w:p w14:paraId="6BBEC511"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1930A5">
              <w:rPr>
                <w:rFonts w:ascii="Times New Roman" w:hAnsi="Times New Roman" w:cs="Times New Roman"/>
                <w:sz w:val="22"/>
                <w:szCs w:val="22"/>
              </w:rPr>
              <w:t>Increase</w:t>
            </w:r>
          </w:p>
        </w:tc>
        <w:tc>
          <w:tcPr>
            <w:tcW w:w="240" w:type="dxa"/>
            <w:vAlign w:val="bottom"/>
          </w:tcPr>
          <w:p w14:paraId="109B1D4E"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212" w:type="dxa"/>
            <w:tcBorders>
              <w:top w:val="single" w:sz="4" w:space="0" w:color="auto"/>
              <w:bottom w:val="single" w:sz="4" w:space="0" w:color="auto"/>
            </w:tcBorders>
            <w:vAlign w:val="bottom"/>
          </w:tcPr>
          <w:p w14:paraId="29C00431"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1930A5">
              <w:rPr>
                <w:rFonts w:ascii="Times New Roman" w:hAnsi="Times New Roman" w:cs="Times New Roman"/>
                <w:sz w:val="22"/>
                <w:szCs w:val="22"/>
              </w:rPr>
              <w:t>Decrease</w:t>
            </w:r>
          </w:p>
        </w:tc>
        <w:tc>
          <w:tcPr>
            <w:tcW w:w="243" w:type="dxa"/>
          </w:tcPr>
          <w:p w14:paraId="466D90E2"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1238" w:type="dxa"/>
            <w:tcBorders>
              <w:top w:val="single" w:sz="4" w:space="0" w:color="auto"/>
              <w:bottom w:val="single" w:sz="4" w:space="0" w:color="auto"/>
            </w:tcBorders>
            <w:vAlign w:val="bottom"/>
          </w:tcPr>
          <w:p w14:paraId="745C1A12"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1930A5">
              <w:rPr>
                <w:rFonts w:ascii="Times New Roman" w:hAnsi="Times New Roman" w:cs="Times New Roman"/>
                <w:sz w:val="22"/>
                <w:szCs w:val="22"/>
              </w:rPr>
              <w:t>Increase</w:t>
            </w:r>
          </w:p>
        </w:tc>
        <w:tc>
          <w:tcPr>
            <w:tcW w:w="245" w:type="dxa"/>
            <w:tcBorders>
              <w:top w:val="single" w:sz="4" w:space="0" w:color="auto"/>
            </w:tcBorders>
            <w:vAlign w:val="bottom"/>
          </w:tcPr>
          <w:p w14:paraId="0C611AEE"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1250" w:type="dxa"/>
            <w:tcBorders>
              <w:top w:val="single" w:sz="4" w:space="0" w:color="auto"/>
              <w:bottom w:val="single" w:sz="4" w:space="0" w:color="auto"/>
            </w:tcBorders>
            <w:vAlign w:val="bottom"/>
          </w:tcPr>
          <w:p w14:paraId="0452CFA4"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1930A5">
              <w:rPr>
                <w:rFonts w:ascii="Times New Roman" w:hAnsi="Times New Roman" w:cs="Times New Roman"/>
                <w:sz w:val="22"/>
                <w:szCs w:val="22"/>
              </w:rPr>
              <w:t>Decrease</w:t>
            </w:r>
          </w:p>
        </w:tc>
      </w:tr>
      <w:tr w:rsidR="008F5029" w:rsidRPr="001930A5" w14:paraId="3CB8FE91" w14:textId="77777777" w:rsidTr="00402C6F">
        <w:trPr>
          <w:trHeight w:val="265"/>
        </w:trPr>
        <w:tc>
          <w:tcPr>
            <w:tcW w:w="4320" w:type="dxa"/>
            <w:tcBorders>
              <w:top w:val="single" w:sz="4" w:space="0" w:color="auto"/>
            </w:tcBorders>
            <w:vAlign w:val="bottom"/>
          </w:tcPr>
          <w:p w14:paraId="795458BF" w14:textId="77777777" w:rsidR="008F5029" w:rsidRPr="001930A5" w:rsidRDefault="008F5029" w:rsidP="00BE0E1E">
            <w:pPr>
              <w:pStyle w:val="NoSpacing"/>
              <w:ind w:right="-108" w:hanging="108"/>
              <w:rPr>
                <w:rFonts w:cs="Times New Roman"/>
                <w:sz w:val="22"/>
                <w:szCs w:val="22"/>
                <w:cs/>
              </w:rPr>
            </w:pPr>
            <w:r w:rsidRPr="001930A5">
              <w:rPr>
                <w:rFonts w:cs="Times New Roman"/>
                <w:sz w:val="22"/>
                <w:szCs w:val="22"/>
              </w:rPr>
              <w:t>Discount rate</w:t>
            </w:r>
            <w:r w:rsidRPr="001930A5">
              <w:rPr>
                <w:rFonts w:cs="Times New Roman"/>
                <w:sz w:val="22"/>
                <w:szCs w:val="22"/>
                <w:cs/>
              </w:rPr>
              <w:t xml:space="preserve"> (</w:t>
            </w:r>
            <w:r w:rsidRPr="001930A5">
              <w:rPr>
                <w:rFonts w:cs="Times New Roman"/>
                <w:sz w:val="22"/>
                <w:szCs w:val="22"/>
              </w:rPr>
              <w:t>increased</w:t>
            </w:r>
            <w:r w:rsidRPr="001930A5">
              <w:rPr>
                <w:rFonts w:cs="Times New Roman"/>
                <w:sz w:val="22"/>
                <w:szCs w:val="22"/>
                <w:cs/>
              </w:rPr>
              <w:t>/</w:t>
            </w:r>
            <w:r w:rsidRPr="001930A5">
              <w:rPr>
                <w:rFonts w:cs="Times New Roman"/>
                <w:sz w:val="22"/>
                <w:szCs w:val="22"/>
              </w:rPr>
              <w:t>decreased by</w:t>
            </w:r>
            <w:r w:rsidRPr="001930A5">
              <w:rPr>
                <w:rFonts w:cs="Times New Roman"/>
                <w:sz w:val="22"/>
                <w:szCs w:val="22"/>
                <w:cs/>
              </w:rPr>
              <w:t xml:space="preserve"> </w:t>
            </w:r>
            <w:r w:rsidRPr="001930A5">
              <w:rPr>
                <w:rFonts w:cs="Times New Roman"/>
                <w:sz w:val="22"/>
                <w:szCs w:val="22"/>
              </w:rPr>
              <w:t>1.0%</w:t>
            </w:r>
            <w:r w:rsidRPr="001930A5">
              <w:rPr>
                <w:rFonts w:cs="Times New Roman"/>
                <w:sz w:val="22"/>
                <w:szCs w:val="22"/>
                <w:cs/>
              </w:rPr>
              <w:t>)</w:t>
            </w:r>
          </w:p>
        </w:tc>
        <w:tc>
          <w:tcPr>
            <w:tcW w:w="300" w:type="dxa"/>
          </w:tcPr>
          <w:p w14:paraId="33DD8A8D"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s>
              <w:spacing w:line="260" w:lineRule="atLeast"/>
              <w:jc w:val="right"/>
              <w:rPr>
                <w:rFonts w:ascii="Times New Roman" w:hAnsi="Times New Roman" w:cs="Times New Roman"/>
                <w:sz w:val="22"/>
                <w:szCs w:val="22"/>
              </w:rPr>
            </w:pPr>
          </w:p>
        </w:tc>
        <w:tc>
          <w:tcPr>
            <w:tcW w:w="1188" w:type="dxa"/>
            <w:tcBorders>
              <w:top w:val="single" w:sz="4" w:space="0" w:color="auto"/>
            </w:tcBorders>
            <w:vAlign w:val="bottom"/>
          </w:tcPr>
          <w:p w14:paraId="5519241B"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s>
              <w:spacing w:line="260" w:lineRule="atLeast"/>
              <w:jc w:val="right"/>
              <w:rPr>
                <w:rFonts w:ascii="Times New Roman" w:hAnsi="Times New Roman" w:cs="Times New Roman"/>
                <w:sz w:val="22"/>
                <w:szCs w:val="22"/>
              </w:rPr>
            </w:pPr>
            <w:r w:rsidRPr="001930A5">
              <w:rPr>
                <w:rFonts w:ascii="Times New Roman" w:hAnsi="Times New Roman" w:cs="Times New Roman"/>
                <w:sz w:val="22"/>
                <w:szCs w:val="22"/>
              </w:rPr>
              <w:t>(987)</w:t>
            </w:r>
          </w:p>
        </w:tc>
        <w:tc>
          <w:tcPr>
            <w:tcW w:w="240" w:type="dxa"/>
          </w:tcPr>
          <w:p w14:paraId="408AF454" w14:textId="77777777" w:rsidR="008F5029" w:rsidRPr="001930A5" w:rsidRDefault="008F5029" w:rsidP="00BE0E1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212" w:type="dxa"/>
            <w:vAlign w:val="bottom"/>
          </w:tcPr>
          <w:p w14:paraId="2DCC1029"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1930A5">
              <w:rPr>
                <w:rFonts w:ascii="Times New Roman" w:hAnsi="Times New Roman" w:cs="Times New Roman"/>
                <w:sz w:val="22"/>
                <w:szCs w:val="22"/>
              </w:rPr>
              <w:t>1,109</w:t>
            </w:r>
          </w:p>
        </w:tc>
        <w:tc>
          <w:tcPr>
            <w:tcW w:w="243" w:type="dxa"/>
          </w:tcPr>
          <w:p w14:paraId="0894BFFA" w14:textId="77777777" w:rsidR="008F5029" w:rsidRPr="001930A5" w:rsidRDefault="008F5029" w:rsidP="00BE0E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p>
        </w:tc>
        <w:tc>
          <w:tcPr>
            <w:tcW w:w="1238" w:type="dxa"/>
            <w:tcBorders>
              <w:top w:val="single" w:sz="4" w:space="0" w:color="auto"/>
            </w:tcBorders>
          </w:tcPr>
          <w:p w14:paraId="4D958D72"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5"/>
              </w:tabs>
              <w:spacing w:line="260" w:lineRule="atLeast"/>
              <w:jc w:val="right"/>
              <w:rPr>
                <w:rFonts w:ascii="Times New Roman" w:hAnsi="Times New Roman" w:cstheme="minorBidi"/>
                <w:sz w:val="22"/>
                <w:szCs w:val="22"/>
              </w:rPr>
            </w:pPr>
            <w:r w:rsidRPr="001930A5">
              <w:rPr>
                <w:rFonts w:ascii="Times New Roman" w:hAnsi="Times New Roman" w:cstheme="minorBidi"/>
                <w:sz w:val="22"/>
                <w:szCs w:val="22"/>
              </w:rPr>
              <w:t>(</w:t>
            </w:r>
            <w:r w:rsidRPr="001930A5">
              <w:rPr>
                <w:rFonts w:ascii="Times New Roman" w:hAnsi="Times New Roman" w:cs="Times New Roman"/>
                <w:sz w:val="22"/>
                <w:szCs w:val="22"/>
              </w:rPr>
              <w:t>967</w:t>
            </w:r>
            <w:r w:rsidRPr="001930A5">
              <w:rPr>
                <w:rFonts w:ascii="Times New Roman" w:hAnsi="Times New Roman" w:cstheme="minorBidi"/>
                <w:sz w:val="22"/>
                <w:szCs w:val="22"/>
              </w:rPr>
              <w:t>)</w:t>
            </w:r>
          </w:p>
        </w:tc>
        <w:tc>
          <w:tcPr>
            <w:tcW w:w="245" w:type="dxa"/>
          </w:tcPr>
          <w:p w14:paraId="7D602E05" w14:textId="77777777" w:rsidR="008F5029" w:rsidRPr="001930A5" w:rsidRDefault="008F5029" w:rsidP="00BE0E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p>
        </w:tc>
        <w:tc>
          <w:tcPr>
            <w:tcW w:w="1250" w:type="dxa"/>
            <w:tcBorders>
              <w:top w:val="single" w:sz="4" w:space="0" w:color="auto"/>
            </w:tcBorders>
          </w:tcPr>
          <w:p w14:paraId="6DD26D53"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1930A5">
              <w:rPr>
                <w:rFonts w:ascii="Times New Roman" w:hAnsi="Times New Roman" w:cs="Times New Roman"/>
                <w:sz w:val="22"/>
                <w:szCs w:val="22"/>
              </w:rPr>
              <w:t>1,086</w:t>
            </w:r>
          </w:p>
        </w:tc>
      </w:tr>
      <w:tr w:rsidR="008F5029" w:rsidRPr="001930A5" w14:paraId="16AD3CC9" w14:textId="77777777" w:rsidTr="00402C6F">
        <w:trPr>
          <w:trHeight w:val="533"/>
        </w:trPr>
        <w:tc>
          <w:tcPr>
            <w:tcW w:w="4320" w:type="dxa"/>
            <w:vAlign w:val="bottom"/>
          </w:tcPr>
          <w:p w14:paraId="53DF98C6" w14:textId="77777777" w:rsidR="00161076" w:rsidRDefault="008F5029" w:rsidP="00BE0E1E">
            <w:pPr>
              <w:pStyle w:val="NoSpacing"/>
              <w:ind w:hanging="108"/>
              <w:rPr>
                <w:rFonts w:cstheme="minorBidi"/>
                <w:sz w:val="22"/>
                <w:szCs w:val="22"/>
              </w:rPr>
            </w:pPr>
            <w:r w:rsidRPr="001930A5">
              <w:rPr>
                <w:rFonts w:cs="Times New Roman"/>
                <w:sz w:val="22"/>
                <w:szCs w:val="22"/>
              </w:rPr>
              <w:t>Salary escalation rate</w:t>
            </w:r>
            <w:r w:rsidRPr="001930A5">
              <w:rPr>
                <w:rFonts w:cs="Times New Roman"/>
                <w:sz w:val="22"/>
                <w:szCs w:val="22"/>
                <w:cs/>
              </w:rPr>
              <w:t xml:space="preserve"> </w:t>
            </w:r>
          </w:p>
          <w:p w14:paraId="200ACC6E" w14:textId="3102CF83" w:rsidR="008F5029" w:rsidRPr="001930A5" w:rsidRDefault="008F5029" w:rsidP="00BE0E1E">
            <w:pPr>
              <w:pStyle w:val="NoSpacing"/>
              <w:ind w:hanging="108"/>
              <w:rPr>
                <w:rFonts w:cs="Times New Roman"/>
                <w:sz w:val="22"/>
                <w:szCs w:val="22"/>
              </w:rPr>
            </w:pPr>
            <w:r w:rsidRPr="001930A5">
              <w:rPr>
                <w:rFonts w:cs="Times New Roman"/>
                <w:sz w:val="22"/>
                <w:szCs w:val="22"/>
                <w:cs/>
              </w:rPr>
              <w:t>(</w:t>
            </w:r>
            <w:r w:rsidRPr="001930A5">
              <w:rPr>
                <w:rFonts w:cs="Times New Roman"/>
                <w:sz w:val="22"/>
                <w:szCs w:val="22"/>
              </w:rPr>
              <w:t>increased</w:t>
            </w:r>
            <w:r w:rsidRPr="001930A5">
              <w:rPr>
                <w:rFonts w:cs="Times New Roman"/>
                <w:sz w:val="22"/>
                <w:szCs w:val="22"/>
                <w:cs/>
              </w:rPr>
              <w:t>/</w:t>
            </w:r>
            <w:r w:rsidRPr="001930A5">
              <w:rPr>
                <w:rFonts w:cs="Times New Roman"/>
                <w:sz w:val="22"/>
                <w:szCs w:val="22"/>
              </w:rPr>
              <w:t>decreased by</w:t>
            </w:r>
            <w:r w:rsidRPr="001930A5">
              <w:rPr>
                <w:rFonts w:cs="Times New Roman"/>
                <w:sz w:val="22"/>
                <w:szCs w:val="22"/>
                <w:cs/>
              </w:rPr>
              <w:t xml:space="preserve"> </w:t>
            </w:r>
            <w:r w:rsidRPr="001930A5">
              <w:rPr>
                <w:rFonts w:cs="Times New Roman"/>
                <w:sz w:val="22"/>
                <w:szCs w:val="22"/>
              </w:rPr>
              <w:t>1.0%</w:t>
            </w:r>
            <w:r w:rsidRPr="001930A5">
              <w:rPr>
                <w:rFonts w:cs="Times New Roman"/>
                <w:sz w:val="22"/>
                <w:szCs w:val="22"/>
                <w:cs/>
              </w:rPr>
              <w:t>)</w:t>
            </w:r>
          </w:p>
        </w:tc>
        <w:tc>
          <w:tcPr>
            <w:tcW w:w="300" w:type="dxa"/>
          </w:tcPr>
          <w:p w14:paraId="595163F0"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88" w:type="dxa"/>
            <w:vAlign w:val="bottom"/>
          </w:tcPr>
          <w:p w14:paraId="2273CF12"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1930A5">
              <w:rPr>
                <w:rFonts w:ascii="Times New Roman" w:hAnsi="Times New Roman" w:cs="Times New Roman"/>
                <w:sz w:val="22"/>
                <w:szCs w:val="22"/>
              </w:rPr>
              <w:t>1,120</w:t>
            </w:r>
          </w:p>
        </w:tc>
        <w:tc>
          <w:tcPr>
            <w:tcW w:w="240" w:type="dxa"/>
          </w:tcPr>
          <w:p w14:paraId="4FDBBA0F" w14:textId="77777777" w:rsidR="008F5029" w:rsidRPr="001930A5" w:rsidRDefault="008F5029" w:rsidP="00BE0E1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212" w:type="dxa"/>
            <w:vAlign w:val="bottom"/>
          </w:tcPr>
          <w:p w14:paraId="3B7DA718"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5"/>
              </w:tabs>
              <w:spacing w:line="260" w:lineRule="atLeast"/>
              <w:jc w:val="right"/>
              <w:rPr>
                <w:rFonts w:ascii="Times New Roman" w:hAnsi="Times New Roman" w:cs="Times New Roman"/>
                <w:sz w:val="22"/>
                <w:szCs w:val="22"/>
              </w:rPr>
            </w:pPr>
            <w:r w:rsidRPr="001930A5">
              <w:rPr>
                <w:rFonts w:ascii="Times New Roman" w:hAnsi="Times New Roman" w:cs="Times New Roman"/>
                <w:sz w:val="22"/>
                <w:szCs w:val="22"/>
              </w:rPr>
              <w:t>(1,009)</w:t>
            </w:r>
          </w:p>
        </w:tc>
        <w:tc>
          <w:tcPr>
            <w:tcW w:w="243" w:type="dxa"/>
          </w:tcPr>
          <w:p w14:paraId="5E800ECC" w14:textId="77777777" w:rsidR="008F5029" w:rsidRPr="001930A5" w:rsidRDefault="008F5029" w:rsidP="00BE0E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238" w:type="dxa"/>
          </w:tcPr>
          <w:p w14:paraId="71C48218"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p w14:paraId="1ABFD8B1"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1930A5">
              <w:rPr>
                <w:rFonts w:ascii="Times New Roman" w:hAnsi="Times New Roman" w:cs="Times New Roman"/>
                <w:sz w:val="22"/>
                <w:szCs w:val="22"/>
              </w:rPr>
              <w:t>1,057</w:t>
            </w:r>
          </w:p>
        </w:tc>
        <w:tc>
          <w:tcPr>
            <w:tcW w:w="245" w:type="dxa"/>
          </w:tcPr>
          <w:p w14:paraId="4CE8CF73" w14:textId="77777777" w:rsidR="008F5029" w:rsidRPr="001930A5" w:rsidRDefault="008F5029" w:rsidP="00BE0E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250" w:type="dxa"/>
          </w:tcPr>
          <w:p w14:paraId="1A6B3DC1"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p w14:paraId="1F2CD9D3"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3"/>
              </w:tabs>
              <w:spacing w:line="260" w:lineRule="atLeast"/>
              <w:jc w:val="right"/>
              <w:rPr>
                <w:rFonts w:ascii="Times New Roman" w:hAnsi="Times New Roman" w:cs="Times New Roman"/>
                <w:sz w:val="22"/>
                <w:szCs w:val="22"/>
                <w:cs/>
              </w:rPr>
            </w:pPr>
            <w:r w:rsidRPr="001930A5">
              <w:rPr>
                <w:rFonts w:ascii="Times New Roman" w:hAnsi="Times New Roman" w:cs="Times New Roman"/>
                <w:sz w:val="22"/>
                <w:szCs w:val="22"/>
              </w:rPr>
              <w:t>(949)</w:t>
            </w:r>
          </w:p>
        </w:tc>
      </w:tr>
      <w:tr w:rsidR="008F5029" w:rsidRPr="001930A5" w14:paraId="3A87B623" w14:textId="77777777" w:rsidTr="00402C6F">
        <w:trPr>
          <w:trHeight w:val="67"/>
        </w:trPr>
        <w:tc>
          <w:tcPr>
            <w:tcW w:w="4320" w:type="dxa"/>
            <w:vAlign w:val="bottom"/>
          </w:tcPr>
          <w:p w14:paraId="724CD6DC" w14:textId="77777777" w:rsidR="00161076" w:rsidRDefault="008F5029" w:rsidP="00BE0E1E">
            <w:pPr>
              <w:pStyle w:val="NoSpacing"/>
              <w:ind w:hanging="108"/>
              <w:rPr>
                <w:rFonts w:cstheme="minorBidi"/>
                <w:sz w:val="22"/>
                <w:szCs w:val="22"/>
              </w:rPr>
            </w:pPr>
            <w:r w:rsidRPr="001930A5">
              <w:rPr>
                <w:rFonts w:cs="Times New Roman"/>
                <w:sz w:val="22"/>
                <w:szCs w:val="22"/>
              </w:rPr>
              <w:t>Employee turnover rate</w:t>
            </w:r>
            <w:r w:rsidRPr="001930A5">
              <w:rPr>
                <w:rFonts w:eastAsiaTheme="majorEastAsia" w:cs="Times New Roman"/>
                <w:sz w:val="22"/>
                <w:szCs w:val="22"/>
                <w:cs/>
              </w:rPr>
              <w:t xml:space="preserve"> </w:t>
            </w:r>
          </w:p>
          <w:p w14:paraId="0F01A94A" w14:textId="6D550926" w:rsidR="008F5029" w:rsidRPr="001930A5" w:rsidRDefault="008F5029" w:rsidP="00BE0E1E">
            <w:pPr>
              <w:pStyle w:val="NoSpacing"/>
              <w:ind w:hanging="108"/>
              <w:rPr>
                <w:rFonts w:cs="Times New Roman"/>
                <w:sz w:val="22"/>
                <w:szCs w:val="22"/>
                <w:cs/>
              </w:rPr>
            </w:pPr>
            <w:r w:rsidRPr="001930A5">
              <w:rPr>
                <w:rFonts w:cs="Times New Roman"/>
                <w:sz w:val="22"/>
                <w:szCs w:val="22"/>
                <w:cs/>
              </w:rPr>
              <w:t>(</w:t>
            </w:r>
            <w:r w:rsidRPr="001930A5">
              <w:rPr>
                <w:rFonts w:cs="Times New Roman"/>
                <w:sz w:val="22"/>
                <w:szCs w:val="22"/>
              </w:rPr>
              <w:t>increased/decreased by</w:t>
            </w:r>
            <w:r w:rsidRPr="001930A5">
              <w:rPr>
                <w:rFonts w:cs="Times New Roman"/>
                <w:sz w:val="22"/>
                <w:szCs w:val="22"/>
                <w:cs/>
              </w:rPr>
              <w:t xml:space="preserve"> </w:t>
            </w:r>
            <w:r w:rsidRPr="001930A5">
              <w:rPr>
                <w:rFonts w:cs="Times New Roman"/>
                <w:sz w:val="22"/>
                <w:szCs w:val="22"/>
              </w:rPr>
              <w:t>1</w:t>
            </w:r>
            <w:r w:rsidRPr="001930A5">
              <w:rPr>
                <w:rFonts w:cs="Times New Roman"/>
                <w:sz w:val="22"/>
                <w:szCs w:val="22"/>
                <w:cs/>
              </w:rPr>
              <w:t>.</w:t>
            </w:r>
            <w:r w:rsidRPr="001930A5">
              <w:rPr>
                <w:rFonts w:cs="Times New Roman"/>
                <w:sz w:val="22"/>
                <w:szCs w:val="22"/>
              </w:rPr>
              <w:t>0%</w:t>
            </w:r>
            <w:r w:rsidRPr="001930A5">
              <w:rPr>
                <w:rFonts w:cs="Times New Roman"/>
                <w:sz w:val="22"/>
                <w:szCs w:val="22"/>
                <w:cs/>
              </w:rPr>
              <w:t>)</w:t>
            </w:r>
          </w:p>
        </w:tc>
        <w:tc>
          <w:tcPr>
            <w:tcW w:w="300" w:type="dxa"/>
          </w:tcPr>
          <w:p w14:paraId="4DC82D2F"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2"/>
              </w:tabs>
              <w:spacing w:line="260" w:lineRule="atLeast"/>
              <w:jc w:val="right"/>
              <w:rPr>
                <w:rFonts w:ascii="Times New Roman" w:hAnsi="Times New Roman" w:cs="Times New Roman"/>
                <w:sz w:val="22"/>
                <w:szCs w:val="22"/>
              </w:rPr>
            </w:pPr>
          </w:p>
        </w:tc>
        <w:tc>
          <w:tcPr>
            <w:tcW w:w="1188" w:type="dxa"/>
            <w:vAlign w:val="bottom"/>
          </w:tcPr>
          <w:p w14:paraId="137A51D9"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2"/>
              </w:tabs>
              <w:spacing w:line="260" w:lineRule="atLeast"/>
              <w:jc w:val="right"/>
              <w:rPr>
                <w:rFonts w:ascii="Times New Roman" w:hAnsi="Times New Roman" w:cs="Times New Roman"/>
                <w:sz w:val="22"/>
                <w:szCs w:val="22"/>
              </w:rPr>
            </w:pPr>
            <w:r w:rsidRPr="001930A5">
              <w:rPr>
                <w:rFonts w:ascii="Times New Roman" w:hAnsi="Times New Roman" w:cs="Times New Roman"/>
                <w:sz w:val="22"/>
                <w:szCs w:val="22"/>
              </w:rPr>
              <w:t>(1,092)</w:t>
            </w:r>
          </w:p>
        </w:tc>
        <w:tc>
          <w:tcPr>
            <w:tcW w:w="240" w:type="dxa"/>
          </w:tcPr>
          <w:p w14:paraId="56A2A947" w14:textId="77777777" w:rsidR="008F5029" w:rsidRPr="001930A5" w:rsidRDefault="008F5029" w:rsidP="00BE0E1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212" w:type="dxa"/>
            <w:vAlign w:val="bottom"/>
          </w:tcPr>
          <w:p w14:paraId="3944F284"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1930A5">
              <w:rPr>
                <w:rFonts w:ascii="Times New Roman" w:hAnsi="Times New Roman" w:cs="Times New Roman"/>
                <w:sz w:val="22"/>
                <w:szCs w:val="22"/>
              </w:rPr>
              <w:t>745</w:t>
            </w:r>
          </w:p>
        </w:tc>
        <w:tc>
          <w:tcPr>
            <w:tcW w:w="243" w:type="dxa"/>
          </w:tcPr>
          <w:p w14:paraId="2518971C" w14:textId="77777777" w:rsidR="008F5029" w:rsidRPr="001930A5" w:rsidRDefault="008F5029" w:rsidP="00BE0E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p>
        </w:tc>
        <w:tc>
          <w:tcPr>
            <w:tcW w:w="1238" w:type="dxa"/>
          </w:tcPr>
          <w:p w14:paraId="3B69C8E4" w14:textId="77777777" w:rsidR="008F5029" w:rsidRPr="001930A5" w:rsidRDefault="008F5029" w:rsidP="00BE0E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116"/>
              <w:jc w:val="right"/>
              <w:rPr>
                <w:rFonts w:ascii="Times New Roman" w:hAnsi="Times New Roman" w:cstheme="minorBidi"/>
                <w:sz w:val="22"/>
                <w:szCs w:val="22"/>
              </w:rPr>
            </w:pPr>
          </w:p>
          <w:p w14:paraId="644CA3C0"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heme="minorBidi"/>
                <w:sz w:val="22"/>
                <w:szCs w:val="22"/>
              </w:rPr>
            </w:pPr>
            <w:r w:rsidRPr="001930A5">
              <w:rPr>
                <w:rFonts w:ascii="Times New Roman" w:hAnsi="Times New Roman" w:cstheme="minorBidi"/>
                <w:sz w:val="22"/>
                <w:szCs w:val="22"/>
              </w:rPr>
              <w:t>(</w:t>
            </w:r>
            <w:r w:rsidRPr="001930A5">
              <w:rPr>
                <w:rFonts w:ascii="Times New Roman" w:hAnsi="Times New Roman" w:cs="Times New Roman"/>
                <w:sz w:val="22"/>
                <w:szCs w:val="22"/>
              </w:rPr>
              <w:t>1,069</w:t>
            </w:r>
            <w:r w:rsidRPr="001930A5">
              <w:rPr>
                <w:rFonts w:ascii="Times New Roman" w:hAnsi="Times New Roman" w:cstheme="minorBidi"/>
                <w:sz w:val="22"/>
                <w:szCs w:val="22"/>
              </w:rPr>
              <w:t>)</w:t>
            </w:r>
          </w:p>
        </w:tc>
        <w:tc>
          <w:tcPr>
            <w:tcW w:w="245" w:type="dxa"/>
          </w:tcPr>
          <w:p w14:paraId="6B32DD2E" w14:textId="77777777" w:rsidR="008F5029" w:rsidRPr="001930A5" w:rsidRDefault="008F5029" w:rsidP="00BE0E1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p>
        </w:tc>
        <w:tc>
          <w:tcPr>
            <w:tcW w:w="1250" w:type="dxa"/>
          </w:tcPr>
          <w:p w14:paraId="195C2526"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p w14:paraId="7F09EAF5" w14:textId="77777777" w:rsidR="008F5029" w:rsidRPr="001930A5"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1930A5">
              <w:rPr>
                <w:rFonts w:ascii="Times New Roman" w:hAnsi="Times New Roman" w:cs="Times New Roman"/>
                <w:sz w:val="22"/>
                <w:szCs w:val="22"/>
              </w:rPr>
              <w:t>731</w:t>
            </w:r>
          </w:p>
        </w:tc>
      </w:tr>
    </w:tbl>
    <w:p w14:paraId="03631D62" w14:textId="77777777" w:rsidR="008F5029" w:rsidRPr="001930A5"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0C6AE2B7" w14:textId="6604BB78" w:rsidR="008F5029" w:rsidRPr="005A6883"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0"/>
          <w:szCs w:val="20"/>
        </w:rPr>
      </w:pPr>
      <w:r w:rsidRPr="00160C40">
        <w:rPr>
          <w:rFonts w:ascii="Times New Roman" w:hAnsi="Times New Roman" w:cs="Times New Roman"/>
          <w:sz w:val="22"/>
          <w:szCs w:val="22"/>
        </w:rPr>
        <w:t xml:space="preserve">The weighted average maturities to retirement date of the abovementioned provisions in 2025 and 2024 were </w:t>
      </w:r>
      <w:r w:rsidR="00160C40" w:rsidRPr="00160C40">
        <w:rPr>
          <w:rFonts w:ascii="Times New Roman" w:hAnsi="Times New Roman" w:cs="Times New Roman"/>
          <w:sz w:val="22"/>
          <w:szCs w:val="22"/>
        </w:rPr>
        <w:t>2</w:t>
      </w:r>
      <w:r w:rsidRPr="00160C40">
        <w:rPr>
          <w:rFonts w:ascii="Times New Roman" w:hAnsi="Times New Roman" w:cs="Times New Roman"/>
          <w:sz w:val="22"/>
          <w:szCs w:val="22"/>
        </w:rPr>
        <w:t xml:space="preserve"> </w:t>
      </w:r>
      <w:r w:rsidR="00160C40" w:rsidRPr="00160C40">
        <w:rPr>
          <w:rFonts w:ascii="Times New Roman" w:hAnsi="Times New Roman" w:cs="Times New Roman"/>
          <w:sz w:val="22"/>
          <w:szCs w:val="22"/>
        </w:rPr>
        <w:t>-</w:t>
      </w:r>
      <w:r w:rsidRPr="00160C40">
        <w:rPr>
          <w:rFonts w:ascii="Times New Roman" w:hAnsi="Times New Roman" w:cs="Times New Roman"/>
          <w:sz w:val="22"/>
          <w:szCs w:val="22"/>
        </w:rPr>
        <w:t xml:space="preserve"> </w:t>
      </w:r>
      <w:r w:rsidR="00160C40" w:rsidRPr="00160C40">
        <w:rPr>
          <w:rFonts w:ascii="Times New Roman" w:hAnsi="Times New Roman" w:cs="Times New Roman"/>
          <w:sz w:val="22"/>
          <w:szCs w:val="22"/>
        </w:rPr>
        <w:t>8.16</w:t>
      </w:r>
      <w:r w:rsidRPr="00160C40">
        <w:rPr>
          <w:rFonts w:ascii="Times New Roman" w:hAnsi="Times New Roman" w:cs="Times New Roman"/>
          <w:sz w:val="22"/>
          <w:szCs w:val="22"/>
        </w:rPr>
        <w:t xml:space="preserve"> years and</w:t>
      </w:r>
      <w:r w:rsidRPr="001930A5">
        <w:rPr>
          <w:rFonts w:ascii="Times New Roman" w:hAnsi="Times New Roman" w:cs="Times New Roman"/>
          <w:sz w:val="22"/>
          <w:szCs w:val="22"/>
        </w:rPr>
        <w:t xml:space="preserve"> 3 - 3.15 years, respectively, in the consolidated financial statements and </w:t>
      </w:r>
      <w:r w:rsidR="00160C40">
        <w:rPr>
          <w:rFonts w:ascii="Times New Roman" w:hAnsi="Times New Roman" w:cs="Times New Roman"/>
          <w:sz w:val="22"/>
          <w:szCs w:val="22"/>
        </w:rPr>
        <w:t>8.16</w:t>
      </w:r>
      <w:r w:rsidRPr="001930A5">
        <w:rPr>
          <w:rFonts w:ascii="Times New Roman" w:hAnsi="Times New Roman" w:cs="Times New Roman"/>
          <w:sz w:val="22"/>
          <w:szCs w:val="22"/>
        </w:rPr>
        <w:t xml:space="preserve"> years and 3.15 years, respectively, in the separate financial statements.</w:t>
      </w:r>
    </w:p>
    <w:p w14:paraId="1AC99743" w14:textId="77777777" w:rsidR="001A7699" w:rsidRDefault="001A7699" w:rsidP="0053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3DD659BE" w14:textId="77777777" w:rsidR="00A176B4" w:rsidRDefault="00A176B4" w:rsidP="0053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4FA85798" w14:textId="77777777" w:rsidR="00A176B4" w:rsidRDefault="00A176B4" w:rsidP="0053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662A1F6D" w14:textId="77777777" w:rsidR="00A176B4" w:rsidRPr="008519D6" w:rsidRDefault="00A176B4" w:rsidP="0053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166B7D24" w14:textId="77777777" w:rsidR="008F5029" w:rsidRPr="00A176B4" w:rsidRDefault="008F5029" w:rsidP="008F502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176B4">
        <w:rPr>
          <w:rFonts w:ascii="Times New Roman" w:hAnsi="Times New Roman" w:cstheme="minorBidi"/>
          <w:b/>
          <w:bCs/>
          <w:color w:val="000000"/>
          <w:sz w:val="22"/>
          <w:szCs w:val="22"/>
        </w:rPr>
        <w:lastRenderedPageBreak/>
        <w:t>WARRANTS AND SHARE CAPITAL</w:t>
      </w:r>
    </w:p>
    <w:p w14:paraId="34AC829B" w14:textId="77777777" w:rsidR="008F5029" w:rsidRPr="00A176B4"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A176B4">
        <w:rPr>
          <w:rFonts w:ascii="Times New Roman" w:hAnsi="Times New Roman" w:cs="Times New Roman"/>
          <w:b/>
          <w:bCs/>
          <w:color w:val="000000"/>
          <w:sz w:val="22"/>
          <w:szCs w:val="22"/>
        </w:rPr>
        <w:t xml:space="preserve"> </w:t>
      </w:r>
    </w:p>
    <w:p w14:paraId="591B3472" w14:textId="77777777" w:rsidR="008F5029" w:rsidRPr="00A176B4"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A176B4">
        <w:rPr>
          <w:rFonts w:ascii="Times New Roman" w:hAnsi="Times New Roman" w:cs="Times New Roman"/>
          <w:b/>
          <w:bCs/>
          <w:color w:val="000000"/>
          <w:sz w:val="22"/>
          <w:szCs w:val="22"/>
        </w:rPr>
        <w:t>Warrants</w:t>
      </w:r>
    </w:p>
    <w:p w14:paraId="03B7E5D7" w14:textId="77777777" w:rsidR="008F5029" w:rsidRPr="00A176B4"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0F91636" w14:textId="77777777" w:rsidR="008F5029" w:rsidRPr="00A176B4"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A176B4">
        <w:rPr>
          <w:rFonts w:ascii="Times New Roman" w:hAnsi="Times New Roman" w:cs="Times New Roman"/>
          <w:color w:val="000000"/>
          <w:sz w:val="22"/>
          <w:szCs w:val="22"/>
        </w:rPr>
        <w:t xml:space="preserve">On </w:t>
      </w:r>
      <w:r w:rsidRPr="00A176B4">
        <w:rPr>
          <w:rFonts w:ascii="Times New Roman" w:hAnsi="Times New Roman"/>
          <w:color w:val="000000"/>
          <w:sz w:val="22"/>
          <w:szCs w:val="28"/>
        </w:rPr>
        <w:t>April</w:t>
      </w:r>
      <w:r w:rsidRPr="00A176B4">
        <w:rPr>
          <w:rFonts w:ascii="Times New Roman" w:hAnsi="Times New Roman" w:cs="Times New Roman"/>
          <w:color w:val="000000"/>
          <w:sz w:val="22"/>
          <w:szCs w:val="22"/>
        </w:rPr>
        <w:t xml:space="preserve"> 19, 2022, the Company issued and offered 102,664,519 units of free warrants (“TM-W1”) to existing shareholders for purchase of incremental shares </w:t>
      </w:r>
      <w:proofErr w:type="gramStart"/>
      <w:r w:rsidRPr="00A176B4">
        <w:rPr>
          <w:rFonts w:ascii="Times New Roman" w:hAnsi="Times New Roman" w:cs="Times New Roman"/>
          <w:color w:val="000000"/>
          <w:sz w:val="22"/>
          <w:szCs w:val="22"/>
        </w:rPr>
        <w:t>on the basis of</w:t>
      </w:r>
      <w:proofErr w:type="gramEnd"/>
      <w:r w:rsidRPr="00A176B4">
        <w:rPr>
          <w:rFonts w:ascii="Times New Roman" w:hAnsi="Times New Roman" w:cs="Times New Roman"/>
          <w:color w:val="000000"/>
          <w:sz w:val="22"/>
          <w:szCs w:val="22"/>
        </w:rPr>
        <w:t xml:space="preserve"> 3 common shares for 1 unit of warrant</w:t>
      </w:r>
      <w:r w:rsidRPr="00A176B4">
        <w:rPr>
          <w:rFonts w:ascii="Times New Roman" w:hAnsi="Times New Roman"/>
          <w:sz w:val="22"/>
          <w:szCs w:val="22"/>
        </w:rPr>
        <w:t xml:space="preserve"> </w:t>
      </w:r>
      <w:r w:rsidRPr="00A176B4">
        <w:rPr>
          <w:rFonts w:ascii="Times New Roman" w:hAnsi="Times New Roman" w:cs="Times New Roman"/>
          <w:color w:val="000000"/>
          <w:sz w:val="22"/>
          <w:szCs w:val="22"/>
        </w:rPr>
        <w:t>(Right Offering). Terms of the warrants were as follows:</w:t>
      </w:r>
    </w:p>
    <w:p w14:paraId="2ED5FCCB" w14:textId="77777777" w:rsidR="008F5029" w:rsidRPr="00A176B4"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bl>
      <w:tblPr>
        <w:tblW w:w="9366" w:type="dxa"/>
        <w:tblInd w:w="-90" w:type="dxa"/>
        <w:tblLook w:val="04A0" w:firstRow="1" w:lastRow="0" w:firstColumn="1" w:lastColumn="0" w:noHBand="0" w:noVBand="1"/>
      </w:tblPr>
      <w:tblGrid>
        <w:gridCol w:w="2430"/>
        <w:gridCol w:w="6936"/>
      </w:tblGrid>
      <w:tr w:rsidR="008F5029" w:rsidRPr="00A176B4" w14:paraId="07ED14FB" w14:textId="77777777" w:rsidTr="00BE0E1E">
        <w:tc>
          <w:tcPr>
            <w:tcW w:w="2430" w:type="dxa"/>
            <w:hideMark/>
          </w:tcPr>
          <w:p w14:paraId="624FD627"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A176B4">
              <w:rPr>
                <w:rFonts w:ascii="Times New Roman" w:hAnsi="Times New Roman" w:cs="Times New Roman"/>
                <w:color w:val="000000"/>
                <w:sz w:val="22"/>
                <w:szCs w:val="22"/>
              </w:rPr>
              <w:t>Exercise ratio</w:t>
            </w:r>
          </w:p>
        </w:tc>
        <w:tc>
          <w:tcPr>
            <w:tcW w:w="6936" w:type="dxa"/>
            <w:hideMark/>
          </w:tcPr>
          <w:p w14:paraId="2BD79147"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A176B4">
              <w:rPr>
                <w:rFonts w:ascii="Times New Roman" w:hAnsi="Times New Roman" w:cs="Times New Roman"/>
                <w:color w:val="000000"/>
                <w:sz w:val="22"/>
                <w:szCs w:val="22"/>
              </w:rPr>
              <w:t>1 unit of warrant to purchase 1 incremental common share</w:t>
            </w:r>
          </w:p>
        </w:tc>
      </w:tr>
      <w:tr w:rsidR="008F5029" w:rsidRPr="00A176B4" w14:paraId="497D162A" w14:textId="77777777" w:rsidTr="00BE0E1E">
        <w:tc>
          <w:tcPr>
            <w:tcW w:w="2430" w:type="dxa"/>
            <w:hideMark/>
          </w:tcPr>
          <w:p w14:paraId="2D4A9FE6"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r w:rsidRPr="00A176B4">
              <w:rPr>
                <w:rFonts w:ascii="Times New Roman" w:hAnsi="Times New Roman" w:cs="Times New Roman"/>
                <w:color w:val="000000"/>
                <w:sz w:val="22"/>
                <w:szCs w:val="22"/>
              </w:rPr>
              <w:t>Exercise price per share</w:t>
            </w:r>
          </w:p>
        </w:tc>
        <w:tc>
          <w:tcPr>
            <w:tcW w:w="6936" w:type="dxa"/>
            <w:hideMark/>
          </w:tcPr>
          <w:p w14:paraId="22E515AB"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A176B4">
              <w:rPr>
                <w:rFonts w:ascii="Times New Roman" w:hAnsi="Times New Roman" w:cs="Times New Roman"/>
                <w:color w:val="000000"/>
                <w:sz w:val="22"/>
                <w:szCs w:val="22"/>
              </w:rPr>
              <w:t xml:space="preserve">Baht 2.50 </w:t>
            </w:r>
          </w:p>
        </w:tc>
      </w:tr>
      <w:tr w:rsidR="008F5029" w:rsidRPr="00A176B4" w14:paraId="705CE56D" w14:textId="77777777" w:rsidTr="00BE0E1E">
        <w:tc>
          <w:tcPr>
            <w:tcW w:w="2430" w:type="dxa"/>
            <w:hideMark/>
          </w:tcPr>
          <w:p w14:paraId="5EC82950"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r w:rsidRPr="00A176B4">
              <w:rPr>
                <w:rFonts w:ascii="Times New Roman" w:hAnsi="Times New Roman"/>
                <w:sz w:val="22"/>
                <w:szCs w:val="22"/>
              </w:rPr>
              <w:t>Issuance date and term</w:t>
            </w:r>
          </w:p>
        </w:tc>
        <w:tc>
          <w:tcPr>
            <w:tcW w:w="6936" w:type="dxa"/>
            <w:hideMark/>
          </w:tcPr>
          <w:p w14:paraId="3FE5DD05"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cs/>
              </w:rPr>
            </w:pPr>
            <w:r w:rsidRPr="00A176B4">
              <w:rPr>
                <w:rFonts w:ascii="Times New Roman" w:hAnsi="Times New Roman" w:cs="Times New Roman"/>
                <w:sz w:val="22"/>
                <w:szCs w:val="22"/>
              </w:rPr>
              <w:t xml:space="preserve">May 24, </w:t>
            </w:r>
            <w:proofErr w:type="gramStart"/>
            <w:r w:rsidRPr="00A176B4">
              <w:rPr>
                <w:rFonts w:ascii="Times New Roman" w:hAnsi="Times New Roman" w:cs="Times New Roman"/>
                <w:sz w:val="22"/>
                <w:szCs w:val="22"/>
              </w:rPr>
              <w:t>2022</w:t>
            </w:r>
            <w:proofErr w:type="gramEnd"/>
            <w:r w:rsidRPr="00A176B4">
              <w:rPr>
                <w:rFonts w:ascii="Times New Roman" w:hAnsi="Times New Roman" w:cs="Times New Roman"/>
                <w:sz w:val="22"/>
                <w:szCs w:val="22"/>
              </w:rPr>
              <w:t xml:space="preserve"> with 3-years term from issuance</w:t>
            </w:r>
          </w:p>
        </w:tc>
      </w:tr>
      <w:tr w:rsidR="008F5029" w:rsidRPr="00A176B4" w14:paraId="43936041" w14:textId="77777777" w:rsidTr="00BE0E1E">
        <w:tc>
          <w:tcPr>
            <w:tcW w:w="2430" w:type="dxa"/>
            <w:hideMark/>
          </w:tcPr>
          <w:p w14:paraId="36DA73EB"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A176B4">
              <w:rPr>
                <w:rFonts w:ascii="Times New Roman" w:hAnsi="Times New Roman" w:cs="Times New Roman"/>
                <w:sz w:val="22"/>
                <w:szCs w:val="22"/>
              </w:rPr>
              <w:t>Exercise dates</w:t>
            </w:r>
          </w:p>
        </w:tc>
        <w:tc>
          <w:tcPr>
            <w:tcW w:w="6936" w:type="dxa"/>
            <w:hideMark/>
          </w:tcPr>
          <w:p w14:paraId="759DD8CE"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A176B4">
              <w:rPr>
                <w:rFonts w:ascii="Times New Roman" w:hAnsi="Times New Roman" w:cs="Times New Roman"/>
                <w:sz w:val="22"/>
                <w:szCs w:val="22"/>
              </w:rPr>
              <w:t xml:space="preserve">November 30, 2023, May 31, 2024, November 29, </w:t>
            </w:r>
            <w:proofErr w:type="gramStart"/>
            <w:r w:rsidRPr="00A176B4">
              <w:rPr>
                <w:rFonts w:ascii="Times New Roman" w:hAnsi="Times New Roman" w:cs="Times New Roman"/>
                <w:sz w:val="22"/>
                <w:szCs w:val="22"/>
              </w:rPr>
              <w:t>2024</w:t>
            </w:r>
            <w:proofErr w:type="gramEnd"/>
            <w:r w:rsidRPr="00A176B4">
              <w:rPr>
                <w:rFonts w:ascii="Times New Roman" w:hAnsi="Times New Roman" w:cs="Times New Roman"/>
                <w:sz w:val="22"/>
                <w:szCs w:val="22"/>
              </w:rPr>
              <w:t xml:space="preserve"> and May 23, 2025</w:t>
            </w:r>
          </w:p>
        </w:tc>
      </w:tr>
    </w:tbl>
    <w:p w14:paraId="07E07C8D" w14:textId="77777777" w:rsidR="008F5029" w:rsidRPr="00A176B4"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4A16E605" w14:textId="77777777" w:rsidR="008F5029" w:rsidRPr="00A176B4"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A176B4">
        <w:rPr>
          <w:rFonts w:ascii="Times New Roman" w:hAnsi="Times New Roman" w:cs="Times New Roman"/>
          <w:color w:val="000000"/>
          <w:sz w:val="22"/>
          <w:szCs w:val="22"/>
        </w:rPr>
        <w:t>Subsequently,</w:t>
      </w:r>
      <w:r w:rsidRPr="00A176B4">
        <w:rPr>
          <w:rFonts w:ascii="Times New Roman" w:hAnsi="Times New Roman" w:cstheme="minorBidi" w:hint="cs"/>
          <w:color w:val="000000"/>
          <w:sz w:val="22"/>
          <w:szCs w:val="22"/>
          <w:cs/>
        </w:rPr>
        <w:t xml:space="preserve"> </w:t>
      </w:r>
      <w:r w:rsidRPr="00A176B4">
        <w:rPr>
          <w:rFonts w:ascii="Times New Roman" w:hAnsi="Times New Roman" w:cs="Times New Roman"/>
          <w:color w:val="000000"/>
          <w:sz w:val="22"/>
          <w:szCs w:val="22"/>
        </w:rPr>
        <w:t xml:space="preserve">TM-W1 warrants were permitted to be traded on the Market for Alternative Investment since June </w:t>
      </w:r>
      <w:r w:rsidRPr="00A176B4">
        <w:rPr>
          <w:rFonts w:ascii="Times New Roman" w:hAnsi="Times New Roman" w:cstheme="minorBidi"/>
          <w:color w:val="000000"/>
          <w:sz w:val="22"/>
          <w:szCs w:val="22"/>
        </w:rPr>
        <w:t>15</w:t>
      </w:r>
      <w:r w:rsidRPr="00A176B4">
        <w:rPr>
          <w:rFonts w:ascii="Times New Roman" w:hAnsi="Times New Roman" w:cs="Times New Roman"/>
          <w:color w:val="000000"/>
          <w:sz w:val="22"/>
          <w:szCs w:val="22"/>
        </w:rPr>
        <w:t>, 2022. Details of the exercised TM-W</w:t>
      </w:r>
      <w:r w:rsidRPr="00A176B4">
        <w:rPr>
          <w:rFonts w:ascii="Times New Roman" w:hAnsi="Times New Roman" w:cstheme="minorBidi"/>
          <w:color w:val="000000"/>
          <w:sz w:val="22"/>
          <w:szCs w:val="22"/>
        </w:rPr>
        <w:t>1</w:t>
      </w:r>
      <w:r w:rsidRPr="00A176B4">
        <w:rPr>
          <w:rFonts w:ascii="Times New Roman" w:hAnsi="Times New Roman" w:cs="Times New Roman"/>
          <w:color w:val="000000"/>
          <w:sz w:val="22"/>
          <w:szCs w:val="22"/>
        </w:rPr>
        <w:t xml:space="preserve"> warrants were as follows:</w:t>
      </w:r>
    </w:p>
    <w:p w14:paraId="6B831B84" w14:textId="77777777" w:rsidR="008F5029" w:rsidRPr="00A176B4"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lang w:val="en-GB"/>
        </w:rPr>
      </w:pPr>
    </w:p>
    <w:tbl>
      <w:tblPr>
        <w:tblW w:w="10170" w:type="dxa"/>
        <w:tblInd w:w="-90" w:type="dxa"/>
        <w:tblLayout w:type="fixed"/>
        <w:tblLook w:val="04A0" w:firstRow="1" w:lastRow="0" w:firstColumn="1" w:lastColumn="0" w:noHBand="0" w:noVBand="1"/>
      </w:tblPr>
      <w:tblGrid>
        <w:gridCol w:w="1474"/>
        <w:gridCol w:w="236"/>
        <w:gridCol w:w="1259"/>
        <w:gridCol w:w="236"/>
        <w:gridCol w:w="1025"/>
        <w:gridCol w:w="236"/>
        <w:gridCol w:w="1006"/>
        <w:gridCol w:w="236"/>
        <w:gridCol w:w="1027"/>
        <w:gridCol w:w="236"/>
        <w:gridCol w:w="1400"/>
        <w:gridCol w:w="236"/>
        <w:gridCol w:w="1563"/>
      </w:tblGrid>
      <w:tr w:rsidR="008F5029" w:rsidRPr="00A176B4" w14:paraId="7934CB89" w14:textId="77777777" w:rsidTr="00BE0E1E">
        <w:trPr>
          <w:trHeight w:val="1315"/>
        </w:trPr>
        <w:tc>
          <w:tcPr>
            <w:tcW w:w="1474" w:type="dxa"/>
            <w:tcBorders>
              <w:top w:val="nil"/>
              <w:left w:val="nil"/>
              <w:bottom w:val="single" w:sz="4" w:space="0" w:color="auto"/>
              <w:right w:val="nil"/>
            </w:tcBorders>
            <w:vAlign w:val="bottom"/>
          </w:tcPr>
          <w:p w14:paraId="1FC37EA8"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p w14:paraId="29DEB57F"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Exercise Date</w:t>
            </w:r>
          </w:p>
        </w:tc>
        <w:tc>
          <w:tcPr>
            <w:tcW w:w="236" w:type="dxa"/>
            <w:vAlign w:val="bottom"/>
          </w:tcPr>
          <w:p w14:paraId="5FE58108"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259" w:type="dxa"/>
            <w:tcBorders>
              <w:top w:val="nil"/>
              <w:left w:val="nil"/>
              <w:bottom w:val="single" w:sz="4" w:space="0" w:color="auto"/>
              <w:right w:val="nil"/>
            </w:tcBorders>
            <w:vAlign w:val="bottom"/>
            <w:hideMark/>
          </w:tcPr>
          <w:p w14:paraId="0293FD15"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r w:rsidRPr="00A176B4">
              <w:rPr>
                <w:rFonts w:ascii="Times New Roman" w:hAnsi="Times New Roman" w:cs="Times New Roman"/>
                <w:color w:val="000000"/>
                <w:sz w:val="22"/>
                <w:szCs w:val="22"/>
              </w:rPr>
              <w:t>Number of warrants exercised for purchases of common shares</w:t>
            </w:r>
          </w:p>
          <w:p w14:paraId="0260B4B2"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(Unit)</w:t>
            </w:r>
          </w:p>
        </w:tc>
        <w:tc>
          <w:tcPr>
            <w:tcW w:w="236" w:type="dxa"/>
            <w:vAlign w:val="bottom"/>
          </w:tcPr>
          <w:p w14:paraId="5300CEA2"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025" w:type="dxa"/>
            <w:tcBorders>
              <w:top w:val="nil"/>
              <w:left w:val="nil"/>
              <w:bottom w:val="single" w:sz="4" w:space="0" w:color="auto"/>
              <w:right w:val="nil"/>
            </w:tcBorders>
            <w:vAlign w:val="bottom"/>
            <w:hideMark/>
          </w:tcPr>
          <w:p w14:paraId="6103EFA4" w14:textId="4BA6C7E8"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Proceed from the exercise of warrants</w:t>
            </w:r>
          </w:p>
          <w:p w14:paraId="6F0D541F"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(Baht)</w:t>
            </w:r>
          </w:p>
        </w:tc>
        <w:tc>
          <w:tcPr>
            <w:tcW w:w="236" w:type="dxa"/>
            <w:vAlign w:val="bottom"/>
          </w:tcPr>
          <w:p w14:paraId="6D611887"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006" w:type="dxa"/>
            <w:tcBorders>
              <w:top w:val="nil"/>
              <w:left w:val="nil"/>
              <w:bottom w:val="single" w:sz="4" w:space="0" w:color="auto"/>
              <w:right w:val="nil"/>
            </w:tcBorders>
            <w:vAlign w:val="bottom"/>
            <w:hideMark/>
          </w:tcPr>
          <w:p w14:paraId="40F6E935"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Paid-up share capital</w:t>
            </w:r>
          </w:p>
          <w:p w14:paraId="5B5D5AF6"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i/>
                <w:iCs/>
                <w:color w:val="000000"/>
                <w:sz w:val="22"/>
                <w:szCs w:val="22"/>
              </w:rPr>
            </w:pPr>
            <w:r w:rsidRPr="00A176B4">
              <w:rPr>
                <w:rFonts w:ascii="Times New Roman" w:hAnsi="Times New Roman" w:cs="Times New Roman"/>
                <w:color w:val="000000"/>
                <w:sz w:val="22"/>
                <w:szCs w:val="22"/>
              </w:rPr>
              <w:t>(Baht)</w:t>
            </w:r>
          </w:p>
        </w:tc>
        <w:tc>
          <w:tcPr>
            <w:tcW w:w="236" w:type="dxa"/>
            <w:vAlign w:val="bottom"/>
          </w:tcPr>
          <w:p w14:paraId="27777EDD"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027" w:type="dxa"/>
            <w:tcBorders>
              <w:top w:val="nil"/>
              <w:left w:val="nil"/>
              <w:bottom w:val="single" w:sz="4" w:space="0" w:color="auto"/>
              <w:right w:val="nil"/>
            </w:tcBorders>
            <w:vAlign w:val="bottom"/>
            <w:hideMark/>
          </w:tcPr>
          <w:p w14:paraId="2E4AA28D"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Premium on shares</w:t>
            </w:r>
          </w:p>
          <w:p w14:paraId="004AD2E5"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(Baht)</w:t>
            </w:r>
          </w:p>
        </w:tc>
        <w:tc>
          <w:tcPr>
            <w:tcW w:w="236" w:type="dxa"/>
            <w:vAlign w:val="bottom"/>
          </w:tcPr>
          <w:p w14:paraId="51893C3C"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400" w:type="dxa"/>
            <w:tcBorders>
              <w:top w:val="nil"/>
              <w:left w:val="nil"/>
              <w:bottom w:val="single" w:sz="4" w:space="0" w:color="auto"/>
              <w:right w:val="nil"/>
            </w:tcBorders>
            <w:vAlign w:val="bottom"/>
            <w:hideMark/>
          </w:tcPr>
          <w:p w14:paraId="18D8A79C"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r w:rsidRPr="00A176B4">
              <w:rPr>
                <w:rFonts w:ascii="Times New Roman" w:hAnsi="Times New Roman" w:cs="Times New Roman"/>
                <w:color w:val="000000"/>
                <w:sz w:val="22"/>
                <w:szCs w:val="22"/>
              </w:rPr>
              <w:t>Number of unexercised warrants</w:t>
            </w:r>
            <w:r w:rsidRPr="00A176B4">
              <w:rPr>
                <w:rFonts w:ascii="Times New Roman" w:hAnsi="Times New Roman" w:cs="Times New Roman"/>
                <w:color w:val="000000"/>
                <w:sz w:val="22"/>
                <w:szCs w:val="22"/>
              </w:rPr>
              <w:br/>
              <w:t>(Unit)</w:t>
            </w:r>
          </w:p>
        </w:tc>
        <w:tc>
          <w:tcPr>
            <w:tcW w:w="236" w:type="dxa"/>
            <w:vAlign w:val="bottom"/>
          </w:tcPr>
          <w:p w14:paraId="4AA2DD6B"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563" w:type="dxa"/>
            <w:tcBorders>
              <w:top w:val="nil"/>
              <w:left w:val="nil"/>
              <w:bottom w:val="single" w:sz="4" w:space="0" w:color="auto"/>
              <w:right w:val="nil"/>
            </w:tcBorders>
            <w:vAlign w:val="bottom"/>
            <w:hideMark/>
          </w:tcPr>
          <w:p w14:paraId="6515323A"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r w:rsidRPr="00A176B4">
              <w:rPr>
                <w:rFonts w:ascii="Times New Roman" w:hAnsi="Times New Roman" w:cs="Times New Roman"/>
                <w:color w:val="000000"/>
                <w:sz w:val="22"/>
                <w:szCs w:val="22"/>
              </w:rPr>
              <w:t>Date of the registered increase in issued and paid-up share capital with the Ministry of Commerce</w:t>
            </w:r>
          </w:p>
        </w:tc>
      </w:tr>
      <w:tr w:rsidR="008F5029" w:rsidRPr="00A176B4" w14:paraId="47A8B05D" w14:textId="77777777" w:rsidTr="00BE0E1E">
        <w:trPr>
          <w:trHeight w:val="283"/>
        </w:trPr>
        <w:tc>
          <w:tcPr>
            <w:tcW w:w="1474" w:type="dxa"/>
            <w:tcBorders>
              <w:top w:val="single" w:sz="4" w:space="0" w:color="auto"/>
              <w:left w:val="nil"/>
              <w:bottom w:val="nil"/>
              <w:right w:val="nil"/>
            </w:tcBorders>
            <w:vAlign w:val="bottom"/>
            <w:hideMark/>
          </w:tcPr>
          <w:p w14:paraId="79713942"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i/>
                <w:iCs/>
                <w:color w:val="000000"/>
                <w:sz w:val="22"/>
                <w:szCs w:val="22"/>
              </w:rPr>
            </w:pPr>
            <w:r w:rsidRPr="00A176B4">
              <w:rPr>
                <w:rFonts w:ascii="Times New Roman" w:hAnsi="Times New Roman" w:cs="Times New Roman"/>
                <w:color w:val="000000"/>
                <w:sz w:val="22"/>
                <w:szCs w:val="22"/>
              </w:rPr>
              <w:t>May 23, 2025</w:t>
            </w:r>
          </w:p>
        </w:tc>
        <w:tc>
          <w:tcPr>
            <w:tcW w:w="236" w:type="dxa"/>
            <w:vAlign w:val="bottom"/>
          </w:tcPr>
          <w:p w14:paraId="07AE87CD"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p>
        </w:tc>
        <w:tc>
          <w:tcPr>
            <w:tcW w:w="1259" w:type="dxa"/>
            <w:tcBorders>
              <w:top w:val="single" w:sz="4" w:space="0" w:color="auto"/>
              <w:left w:val="nil"/>
              <w:bottom w:val="nil"/>
              <w:right w:val="nil"/>
            </w:tcBorders>
            <w:vAlign w:val="bottom"/>
            <w:hideMark/>
          </w:tcPr>
          <w:p w14:paraId="4D9C6976"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191</w:t>
            </w:r>
          </w:p>
        </w:tc>
        <w:tc>
          <w:tcPr>
            <w:tcW w:w="236" w:type="dxa"/>
            <w:vAlign w:val="bottom"/>
          </w:tcPr>
          <w:p w14:paraId="0486B13B"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025" w:type="dxa"/>
            <w:tcBorders>
              <w:top w:val="single" w:sz="4" w:space="0" w:color="auto"/>
              <w:left w:val="nil"/>
              <w:bottom w:val="nil"/>
              <w:right w:val="nil"/>
            </w:tcBorders>
            <w:vAlign w:val="bottom"/>
            <w:hideMark/>
          </w:tcPr>
          <w:p w14:paraId="3E49E459" w14:textId="04F417B0"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47</w:t>
            </w:r>
            <w:r w:rsidR="00160C40">
              <w:rPr>
                <w:rFonts w:ascii="Times New Roman" w:hAnsi="Times New Roman" w:cs="Times New Roman"/>
                <w:color w:val="000000"/>
                <w:sz w:val="22"/>
                <w:szCs w:val="22"/>
              </w:rPr>
              <w:t>6</w:t>
            </w:r>
          </w:p>
        </w:tc>
        <w:tc>
          <w:tcPr>
            <w:tcW w:w="236" w:type="dxa"/>
            <w:vAlign w:val="bottom"/>
          </w:tcPr>
          <w:p w14:paraId="33CA01D9"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006" w:type="dxa"/>
            <w:tcBorders>
              <w:top w:val="single" w:sz="4" w:space="0" w:color="auto"/>
              <w:left w:val="nil"/>
              <w:bottom w:val="nil"/>
              <w:right w:val="nil"/>
            </w:tcBorders>
            <w:vAlign w:val="bottom"/>
            <w:hideMark/>
          </w:tcPr>
          <w:p w14:paraId="67B5C1AA" w14:textId="48E29508"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95</w:t>
            </w:r>
          </w:p>
        </w:tc>
        <w:tc>
          <w:tcPr>
            <w:tcW w:w="236" w:type="dxa"/>
            <w:vAlign w:val="bottom"/>
          </w:tcPr>
          <w:p w14:paraId="42D37CCF"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027" w:type="dxa"/>
            <w:tcBorders>
              <w:top w:val="single" w:sz="4" w:space="0" w:color="auto"/>
              <w:left w:val="nil"/>
              <w:bottom w:val="nil"/>
              <w:right w:val="nil"/>
            </w:tcBorders>
            <w:vAlign w:val="bottom"/>
            <w:hideMark/>
          </w:tcPr>
          <w:p w14:paraId="4667FA2C" w14:textId="609C6C30"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38</w:t>
            </w:r>
            <w:r w:rsidR="00160C40">
              <w:rPr>
                <w:rFonts w:ascii="Times New Roman" w:hAnsi="Times New Roman" w:cs="Times New Roman"/>
                <w:color w:val="000000"/>
                <w:sz w:val="22"/>
                <w:szCs w:val="22"/>
              </w:rPr>
              <w:t>1</w:t>
            </w:r>
          </w:p>
        </w:tc>
        <w:tc>
          <w:tcPr>
            <w:tcW w:w="236" w:type="dxa"/>
            <w:vAlign w:val="bottom"/>
          </w:tcPr>
          <w:p w14:paraId="1DF5562F"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400" w:type="dxa"/>
            <w:tcBorders>
              <w:top w:val="single" w:sz="4" w:space="0" w:color="auto"/>
              <w:left w:val="nil"/>
              <w:bottom w:val="nil"/>
              <w:right w:val="nil"/>
            </w:tcBorders>
            <w:vAlign w:val="bottom"/>
            <w:hideMark/>
          </w:tcPr>
          <w:p w14:paraId="67F807A3"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102,664,328</w:t>
            </w:r>
          </w:p>
        </w:tc>
        <w:tc>
          <w:tcPr>
            <w:tcW w:w="236" w:type="dxa"/>
            <w:vAlign w:val="bottom"/>
          </w:tcPr>
          <w:p w14:paraId="3149EBC1"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p>
        </w:tc>
        <w:tc>
          <w:tcPr>
            <w:tcW w:w="1563" w:type="dxa"/>
            <w:tcBorders>
              <w:top w:val="single" w:sz="4" w:space="0" w:color="auto"/>
              <w:left w:val="nil"/>
              <w:bottom w:val="nil"/>
              <w:right w:val="nil"/>
            </w:tcBorders>
            <w:vAlign w:val="bottom"/>
            <w:hideMark/>
          </w:tcPr>
          <w:p w14:paraId="7BE62865"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May 30, 2025</w:t>
            </w:r>
          </w:p>
        </w:tc>
      </w:tr>
    </w:tbl>
    <w:p w14:paraId="2D82BB6D" w14:textId="77777777" w:rsidR="008F5029" w:rsidRPr="00A176B4"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0B5CFDB2" w14:textId="77777777" w:rsidR="008F5029" w:rsidRPr="00A176B4"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lang w:val="en-GB"/>
        </w:rPr>
      </w:pPr>
      <w:r w:rsidRPr="00A176B4">
        <w:rPr>
          <w:rFonts w:ascii="Times New Roman" w:hAnsi="Times New Roman" w:cs="Times New Roman"/>
          <w:color w:val="000000"/>
          <w:sz w:val="22"/>
          <w:szCs w:val="22"/>
          <w:lang w:val="en-GB"/>
        </w:rPr>
        <w:t xml:space="preserve">May 23, </w:t>
      </w:r>
      <w:proofErr w:type="gramStart"/>
      <w:r w:rsidRPr="00A176B4">
        <w:rPr>
          <w:rFonts w:ascii="Times New Roman" w:hAnsi="Times New Roman" w:cs="Times New Roman"/>
          <w:color w:val="000000"/>
          <w:sz w:val="22"/>
          <w:szCs w:val="22"/>
          <w:lang w:val="en-GB"/>
        </w:rPr>
        <w:t>2025</w:t>
      </w:r>
      <w:proofErr w:type="gramEnd"/>
      <w:r w:rsidRPr="00A176B4">
        <w:rPr>
          <w:rFonts w:ascii="Times New Roman" w:hAnsi="Times New Roman" w:cs="Times New Roman"/>
          <w:color w:val="000000"/>
          <w:sz w:val="22"/>
          <w:szCs w:val="22"/>
          <w:lang w:val="en-GB"/>
        </w:rPr>
        <w:t xml:space="preserve"> was the last exercise date of TM-W1. 102,664,328 units of unexercised TM-W1 were terminated from being listed on the Market for Alternative Investment on May 24, </w:t>
      </w:r>
      <w:proofErr w:type="gramStart"/>
      <w:r w:rsidRPr="00A176B4">
        <w:rPr>
          <w:rFonts w:ascii="Times New Roman" w:hAnsi="Times New Roman" w:cs="Times New Roman"/>
          <w:color w:val="000000"/>
          <w:sz w:val="22"/>
          <w:szCs w:val="22"/>
          <w:lang w:val="en-GB"/>
        </w:rPr>
        <w:t>2025</w:t>
      </w:r>
      <w:proofErr w:type="gramEnd"/>
      <w:r w:rsidRPr="00A176B4">
        <w:rPr>
          <w:rFonts w:ascii="Times New Roman" w:hAnsi="Times New Roman" w:cs="Times New Roman"/>
          <w:color w:val="000000"/>
          <w:sz w:val="22"/>
          <w:szCs w:val="22"/>
          <w:lang w:val="en-GB"/>
        </w:rPr>
        <w:t xml:space="preserve"> and the TM-W1 holders can no longer exercise.</w:t>
      </w:r>
    </w:p>
    <w:p w14:paraId="097D58E1" w14:textId="77777777" w:rsidR="008F5029" w:rsidRPr="008F5029"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highlight w:val="cyan"/>
        </w:rPr>
      </w:pPr>
    </w:p>
    <w:p w14:paraId="28C76098" w14:textId="77777777" w:rsidR="008F5029" w:rsidRPr="00A176B4"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A176B4">
        <w:rPr>
          <w:rFonts w:ascii="Times New Roman" w:hAnsi="Times New Roman" w:cs="Times New Roman"/>
          <w:b/>
          <w:bCs/>
          <w:color w:val="000000"/>
          <w:sz w:val="22"/>
          <w:szCs w:val="22"/>
        </w:rPr>
        <w:t>Share Capital</w:t>
      </w:r>
    </w:p>
    <w:p w14:paraId="03D16B2F" w14:textId="77777777" w:rsidR="008F5029" w:rsidRPr="00A176B4"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10155" w:type="dxa"/>
        <w:tblInd w:w="-90" w:type="dxa"/>
        <w:tblLayout w:type="fixed"/>
        <w:tblLook w:val="04A0" w:firstRow="1" w:lastRow="0" w:firstColumn="1" w:lastColumn="0" w:noHBand="0" w:noVBand="1"/>
      </w:tblPr>
      <w:tblGrid>
        <w:gridCol w:w="2700"/>
        <w:gridCol w:w="1094"/>
        <w:gridCol w:w="236"/>
        <w:gridCol w:w="1338"/>
        <w:gridCol w:w="236"/>
        <w:gridCol w:w="1366"/>
        <w:gridCol w:w="236"/>
        <w:gridCol w:w="1337"/>
        <w:gridCol w:w="236"/>
        <w:gridCol w:w="1361"/>
        <w:gridCol w:w="15"/>
      </w:tblGrid>
      <w:tr w:rsidR="008F5029" w:rsidRPr="00A176B4" w14:paraId="33A52336" w14:textId="77777777" w:rsidTr="00BE0E1E">
        <w:tc>
          <w:tcPr>
            <w:tcW w:w="2700" w:type="dxa"/>
          </w:tcPr>
          <w:p w14:paraId="140993E3"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094" w:type="dxa"/>
          </w:tcPr>
          <w:p w14:paraId="4E7B2C94"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236" w:type="dxa"/>
          </w:tcPr>
          <w:p w14:paraId="6669FDAF"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6125" w:type="dxa"/>
            <w:gridSpan w:val="8"/>
            <w:tcBorders>
              <w:top w:val="nil"/>
              <w:left w:val="nil"/>
              <w:bottom w:val="single" w:sz="4" w:space="0" w:color="auto"/>
              <w:right w:val="nil"/>
            </w:tcBorders>
            <w:hideMark/>
          </w:tcPr>
          <w:p w14:paraId="0B360D33"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In Thousand Shares</w:t>
            </w:r>
            <w:r w:rsidRPr="00A176B4">
              <w:rPr>
                <w:rFonts w:ascii="Times New Roman" w:hAnsi="Times New Roman" w:cs="Times New Roman" w:hint="cs"/>
                <w:color w:val="000000"/>
                <w:sz w:val="22"/>
                <w:szCs w:val="22"/>
                <w:cs/>
              </w:rPr>
              <w:t xml:space="preserve"> /</w:t>
            </w:r>
            <w:r w:rsidRPr="00A176B4">
              <w:rPr>
                <w:rFonts w:ascii="Times New Roman" w:hAnsi="Times New Roman" w:cs="Times New Roman"/>
                <w:color w:val="000000"/>
                <w:sz w:val="22"/>
                <w:szCs w:val="22"/>
              </w:rPr>
              <w:t xml:space="preserve"> In Thousand Baht</w:t>
            </w:r>
          </w:p>
        </w:tc>
      </w:tr>
      <w:tr w:rsidR="00A176B4" w:rsidRPr="00A176B4" w14:paraId="4CA7D9BC" w14:textId="77777777" w:rsidTr="00BE0E1E">
        <w:trPr>
          <w:gridAfter w:val="1"/>
          <w:wAfter w:w="15" w:type="dxa"/>
        </w:trPr>
        <w:tc>
          <w:tcPr>
            <w:tcW w:w="2700" w:type="dxa"/>
          </w:tcPr>
          <w:p w14:paraId="6144A59B" w14:textId="77777777" w:rsidR="00A176B4" w:rsidRPr="00A176B4" w:rsidRDefault="00A176B4" w:rsidP="00A1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094" w:type="dxa"/>
            <w:hideMark/>
          </w:tcPr>
          <w:p w14:paraId="21922718" w14:textId="77777777" w:rsidR="00A176B4" w:rsidRPr="00A176B4" w:rsidRDefault="00A176B4" w:rsidP="00A1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Par Value</w:t>
            </w:r>
          </w:p>
        </w:tc>
        <w:tc>
          <w:tcPr>
            <w:tcW w:w="236" w:type="dxa"/>
          </w:tcPr>
          <w:p w14:paraId="7EF279E3" w14:textId="77777777" w:rsidR="00A176B4" w:rsidRPr="00A176B4" w:rsidRDefault="00A176B4" w:rsidP="00A1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2940" w:type="dxa"/>
            <w:gridSpan w:val="3"/>
            <w:tcBorders>
              <w:top w:val="nil"/>
              <w:left w:val="nil"/>
              <w:bottom w:val="single" w:sz="4" w:space="0" w:color="auto"/>
              <w:right w:val="nil"/>
            </w:tcBorders>
            <w:hideMark/>
          </w:tcPr>
          <w:p w14:paraId="373B062E" w14:textId="03C08307" w:rsidR="00A176B4" w:rsidRPr="00A176B4" w:rsidRDefault="00A176B4" w:rsidP="00A1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A176B4">
              <w:rPr>
                <w:rFonts w:ascii="Times New Roman" w:hAnsi="Times New Roman" w:cs="Times New Roman"/>
                <w:sz w:val="22"/>
                <w:szCs w:val="22"/>
              </w:rPr>
              <w:t>2025</w:t>
            </w:r>
          </w:p>
        </w:tc>
        <w:tc>
          <w:tcPr>
            <w:tcW w:w="236" w:type="dxa"/>
            <w:tcBorders>
              <w:top w:val="single" w:sz="4" w:space="0" w:color="auto"/>
              <w:left w:val="nil"/>
              <w:bottom w:val="nil"/>
              <w:right w:val="nil"/>
            </w:tcBorders>
          </w:tcPr>
          <w:p w14:paraId="6E68F158" w14:textId="77777777" w:rsidR="00A176B4" w:rsidRPr="00A176B4" w:rsidRDefault="00A176B4" w:rsidP="00A1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2934" w:type="dxa"/>
            <w:gridSpan w:val="3"/>
            <w:tcBorders>
              <w:top w:val="nil"/>
              <w:left w:val="nil"/>
              <w:bottom w:val="single" w:sz="4" w:space="0" w:color="auto"/>
              <w:right w:val="nil"/>
            </w:tcBorders>
            <w:hideMark/>
          </w:tcPr>
          <w:p w14:paraId="4AFFA69E" w14:textId="58372434" w:rsidR="00A176B4" w:rsidRPr="00A176B4" w:rsidRDefault="00A176B4" w:rsidP="00A176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A176B4">
              <w:rPr>
                <w:rFonts w:ascii="Times New Roman" w:hAnsi="Times New Roman" w:cs="Times New Roman"/>
                <w:sz w:val="22"/>
                <w:szCs w:val="22"/>
              </w:rPr>
              <w:t>2024</w:t>
            </w:r>
          </w:p>
        </w:tc>
      </w:tr>
      <w:tr w:rsidR="008F5029" w:rsidRPr="00A176B4" w14:paraId="68382271" w14:textId="77777777" w:rsidTr="00BE0E1E">
        <w:tc>
          <w:tcPr>
            <w:tcW w:w="2700" w:type="dxa"/>
          </w:tcPr>
          <w:p w14:paraId="5E58CF12"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094" w:type="dxa"/>
            <w:tcBorders>
              <w:top w:val="nil"/>
              <w:left w:val="nil"/>
              <w:bottom w:val="single" w:sz="4" w:space="0" w:color="auto"/>
              <w:right w:val="nil"/>
            </w:tcBorders>
            <w:hideMark/>
          </w:tcPr>
          <w:p w14:paraId="100CD436"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(In Baht)</w:t>
            </w:r>
          </w:p>
        </w:tc>
        <w:tc>
          <w:tcPr>
            <w:tcW w:w="236" w:type="dxa"/>
          </w:tcPr>
          <w:p w14:paraId="5735D9F5"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p>
        </w:tc>
        <w:tc>
          <w:tcPr>
            <w:tcW w:w="1338" w:type="dxa"/>
            <w:tcBorders>
              <w:top w:val="single" w:sz="4" w:space="0" w:color="auto"/>
              <w:left w:val="nil"/>
              <w:bottom w:val="single" w:sz="4" w:space="0" w:color="auto"/>
              <w:right w:val="nil"/>
            </w:tcBorders>
            <w:hideMark/>
          </w:tcPr>
          <w:p w14:paraId="47F76AA3"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No. of Share</w:t>
            </w:r>
          </w:p>
        </w:tc>
        <w:tc>
          <w:tcPr>
            <w:tcW w:w="236" w:type="dxa"/>
            <w:tcBorders>
              <w:top w:val="single" w:sz="4" w:space="0" w:color="auto"/>
              <w:left w:val="nil"/>
              <w:bottom w:val="nil"/>
              <w:right w:val="nil"/>
            </w:tcBorders>
          </w:tcPr>
          <w:p w14:paraId="79C2D8DC"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366" w:type="dxa"/>
            <w:tcBorders>
              <w:top w:val="single" w:sz="4" w:space="0" w:color="auto"/>
              <w:left w:val="nil"/>
              <w:bottom w:val="single" w:sz="4" w:space="0" w:color="auto"/>
              <w:right w:val="nil"/>
            </w:tcBorders>
            <w:hideMark/>
          </w:tcPr>
          <w:p w14:paraId="43067478"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At Par Value</w:t>
            </w:r>
          </w:p>
        </w:tc>
        <w:tc>
          <w:tcPr>
            <w:tcW w:w="236" w:type="dxa"/>
          </w:tcPr>
          <w:p w14:paraId="69AF05DE"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p>
        </w:tc>
        <w:tc>
          <w:tcPr>
            <w:tcW w:w="1337" w:type="dxa"/>
            <w:tcBorders>
              <w:top w:val="nil"/>
              <w:left w:val="nil"/>
              <w:bottom w:val="single" w:sz="4" w:space="0" w:color="auto"/>
              <w:right w:val="nil"/>
            </w:tcBorders>
            <w:hideMark/>
          </w:tcPr>
          <w:p w14:paraId="7A811386"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r w:rsidRPr="00A176B4">
              <w:rPr>
                <w:rFonts w:ascii="Times New Roman" w:hAnsi="Times New Roman" w:cs="Times New Roman"/>
                <w:color w:val="000000"/>
                <w:sz w:val="22"/>
                <w:szCs w:val="22"/>
              </w:rPr>
              <w:t>No. of Share</w:t>
            </w:r>
          </w:p>
        </w:tc>
        <w:tc>
          <w:tcPr>
            <w:tcW w:w="236" w:type="dxa"/>
          </w:tcPr>
          <w:p w14:paraId="44D701E0"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376" w:type="dxa"/>
            <w:gridSpan w:val="2"/>
            <w:tcBorders>
              <w:top w:val="nil"/>
              <w:left w:val="nil"/>
              <w:bottom w:val="single" w:sz="4" w:space="0" w:color="auto"/>
              <w:right w:val="nil"/>
            </w:tcBorders>
            <w:hideMark/>
          </w:tcPr>
          <w:p w14:paraId="076FD482"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At Par Value</w:t>
            </w:r>
          </w:p>
        </w:tc>
      </w:tr>
      <w:tr w:rsidR="008F5029" w:rsidRPr="00A176B4" w14:paraId="7CD665B8" w14:textId="77777777" w:rsidTr="00BE0E1E">
        <w:tc>
          <w:tcPr>
            <w:tcW w:w="2700" w:type="dxa"/>
            <w:hideMark/>
          </w:tcPr>
          <w:p w14:paraId="4C8E3120"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r w:rsidRPr="00A176B4">
              <w:rPr>
                <w:rFonts w:ascii="Times New Roman" w:hAnsi="Times New Roman" w:cs="Times New Roman"/>
                <w:color w:val="000000"/>
                <w:sz w:val="22"/>
                <w:szCs w:val="22"/>
              </w:rPr>
              <w:t>Authorized share capital</w:t>
            </w:r>
          </w:p>
        </w:tc>
        <w:tc>
          <w:tcPr>
            <w:tcW w:w="1094" w:type="dxa"/>
          </w:tcPr>
          <w:p w14:paraId="05FF7DEF"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36" w:type="dxa"/>
          </w:tcPr>
          <w:p w14:paraId="358EDD1E"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1338" w:type="dxa"/>
            <w:tcBorders>
              <w:top w:val="single" w:sz="4" w:space="0" w:color="auto"/>
              <w:left w:val="nil"/>
              <w:bottom w:val="nil"/>
              <w:right w:val="nil"/>
            </w:tcBorders>
          </w:tcPr>
          <w:p w14:paraId="44C59094"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36" w:type="dxa"/>
          </w:tcPr>
          <w:p w14:paraId="6A485EF2"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1366" w:type="dxa"/>
            <w:tcBorders>
              <w:top w:val="single" w:sz="4" w:space="0" w:color="auto"/>
              <w:left w:val="nil"/>
              <w:bottom w:val="nil"/>
              <w:right w:val="nil"/>
            </w:tcBorders>
          </w:tcPr>
          <w:p w14:paraId="756F5A4E"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36" w:type="dxa"/>
          </w:tcPr>
          <w:p w14:paraId="4BE84DDC"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1337" w:type="dxa"/>
          </w:tcPr>
          <w:p w14:paraId="29FFBD93"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236" w:type="dxa"/>
          </w:tcPr>
          <w:p w14:paraId="53188346"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1376" w:type="dxa"/>
            <w:gridSpan w:val="2"/>
          </w:tcPr>
          <w:p w14:paraId="6E70EA38"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r>
      <w:tr w:rsidR="008F5029" w:rsidRPr="00A176B4" w14:paraId="5520D455" w14:textId="77777777" w:rsidTr="00BE0E1E">
        <w:tc>
          <w:tcPr>
            <w:tcW w:w="2700" w:type="dxa"/>
            <w:hideMark/>
          </w:tcPr>
          <w:p w14:paraId="48093BF4" w14:textId="18056626" w:rsidR="00703679" w:rsidRPr="00A176B4" w:rsidRDefault="008F5029" w:rsidP="0070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A176B4">
              <w:rPr>
                <w:rFonts w:ascii="Times New Roman" w:hAnsi="Times New Roman" w:cs="Times New Roman"/>
                <w:color w:val="000000"/>
                <w:sz w:val="22"/>
                <w:szCs w:val="22"/>
              </w:rPr>
              <w:t xml:space="preserve">As </w:t>
            </w:r>
            <w:proofErr w:type="gramStart"/>
            <w:r w:rsidRPr="00A176B4">
              <w:rPr>
                <w:rFonts w:ascii="Times New Roman" w:hAnsi="Times New Roman" w:cs="Times New Roman"/>
                <w:color w:val="000000"/>
                <w:sz w:val="22"/>
                <w:szCs w:val="22"/>
              </w:rPr>
              <w:t>at</w:t>
            </w:r>
            <w:proofErr w:type="gramEnd"/>
            <w:r w:rsidRPr="00A176B4">
              <w:rPr>
                <w:rFonts w:ascii="Times New Roman" w:hAnsi="Times New Roman" w:cs="Times New Roman"/>
                <w:color w:val="000000"/>
                <w:sz w:val="22"/>
                <w:szCs w:val="22"/>
              </w:rPr>
              <w:t xml:space="preserve"> </w:t>
            </w:r>
            <w:r w:rsidR="00A176B4" w:rsidRPr="00A176B4">
              <w:rPr>
                <w:rFonts w:ascii="Times New Roman" w:hAnsi="Times New Roman" w:cs="Times New Roman"/>
                <w:color w:val="000000"/>
                <w:sz w:val="22"/>
                <w:szCs w:val="22"/>
              </w:rPr>
              <w:t>Decem</w:t>
            </w:r>
            <w:r w:rsidRPr="00A176B4">
              <w:rPr>
                <w:rFonts w:ascii="Times New Roman" w:hAnsi="Times New Roman" w:cs="Times New Roman"/>
                <w:color w:val="000000"/>
                <w:sz w:val="22"/>
                <w:szCs w:val="22"/>
              </w:rPr>
              <w:t>ber 3</w:t>
            </w:r>
            <w:r w:rsidR="00A176B4" w:rsidRPr="00A176B4">
              <w:rPr>
                <w:rFonts w:ascii="Times New Roman" w:hAnsi="Times New Roman" w:cs="Times New Roman"/>
                <w:color w:val="000000"/>
                <w:sz w:val="22"/>
                <w:szCs w:val="22"/>
              </w:rPr>
              <w:t>1</w:t>
            </w:r>
          </w:p>
          <w:p w14:paraId="254DE013" w14:textId="5674D6ED"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60" w:lineRule="atLeast"/>
              <w:jc w:val="thaiDistribute"/>
              <w:rPr>
                <w:rFonts w:ascii="Times New Roman" w:hAnsi="Times New Roman" w:cs="Times New Roman"/>
                <w:color w:val="000000"/>
                <w:sz w:val="22"/>
                <w:szCs w:val="22"/>
                <w:cs/>
              </w:rPr>
            </w:pPr>
          </w:p>
        </w:tc>
        <w:tc>
          <w:tcPr>
            <w:tcW w:w="1094" w:type="dxa"/>
          </w:tcPr>
          <w:p w14:paraId="379A09FA"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36" w:type="dxa"/>
          </w:tcPr>
          <w:p w14:paraId="2B7D83D4"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1338" w:type="dxa"/>
          </w:tcPr>
          <w:p w14:paraId="093724D9"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36" w:type="dxa"/>
          </w:tcPr>
          <w:p w14:paraId="238D6197"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1366" w:type="dxa"/>
          </w:tcPr>
          <w:p w14:paraId="01E59FA6"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36" w:type="dxa"/>
          </w:tcPr>
          <w:p w14:paraId="612A42D9"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1337" w:type="dxa"/>
          </w:tcPr>
          <w:p w14:paraId="2D536ABC"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236" w:type="dxa"/>
          </w:tcPr>
          <w:p w14:paraId="743267FD"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p>
        </w:tc>
        <w:tc>
          <w:tcPr>
            <w:tcW w:w="1376" w:type="dxa"/>
            <w:gridSpan w:val="2"/>
          </w:tcPr>
          <w:p w14:paraId="4CCC4FDE"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r>
      <w:tr w:rsidR="008F5029" w:rsidRPr="00A176B4" w14:paraId="51C3D5DF" w14:textId="77777777" w:rsidTr="00BE0E1E">
        <w:tc>
          <w:tcPr>
            <w:tcW w:w="2700" w:type="dxa"/>
            <w:hideMark/>
          </w:tcPr>
          <w:p w14:paraId="677EB52A"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cs/>
              </w:rPr>
            </w:pPr>
            <w:r w:rsidRPr="00A176B4">
              <w:rPr>
                <w:rFonts w:ascii="Times New Roman" w:hAnsi="Times New Roman" w:cs="Times New Roman"/>
                <w:color w:val="000000"/>
                <w:sz w:val="22"/>
                <w:szCs w:val="22"/>
              </w:rPr>
              <w:t xml:space="preserve">     </w:t>
            </w:r>
            <w:r w:rsidRPr="00A176B4">
              <w:rPr>
                <w:rFonts w:ascii="Times New Roman" w:hAnsi="Times New Roman" w:cs="Times New Roman"/>
                <w:color w:val="000000"/>
                <w:sz w:val="22"/>
                <w:szCs w:val="22"/>
                <w:cs/>
              </w:rPr>
              <w:t xml:space="preserve">- </w:t>
            </w:r>
            <w:r w:rsidRPr="00A176B4">
              <w:rPr>
                <w:rFonts w:ascii="Times New Roman" w:hAnsi="Times New Roman" w:cs="Times New Roman"/>
                <w:color w:val="000000"/>
                <w:sz w:val="22"/>
                <w:szCs w:val="22"/>
              </w:rPr>
              <w:t>common shares</w:t>
            </w:r>
          </w:p>
        </w:tc>
        <w:tc>
          <w:tcPr>
            <w:tcW w:w="1094" w:type="dxa"/>
            <w:hideMark/>
          </w:tcPr>
          <w:p w14:paraId="02F908DE"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r w:rsidRPr="00A176B4">
              <w:rPr>
                <w:rFonts w:ascii="Times New Roman" w:hAnsi="Times New Roman" w:cs="Times New Roman"/>
                <w:color w:val="000000"/>
                <w:sz w:val="22"/>
                <w:szCs w:val="22"/>
              </w:rPr>
              <w:t>0.50</w:t>
            </w:r>
          </w:p>
        </w:tc>
        <w:tc>
          <w:tcPr>
            <w:tcW w:w="236" w:type="dxa"/>
          </w:tcPr>
          <w:p w14:paraId="26D5E2C0"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38" w:type="dxa"/>
            <w:tcBorders>
              <w:top w:val="nil"/>
              <w:left w:val="nil"/>
              <w:bottom w:val="double" w:sz="4" w:space="0" w:color="auto"/>
              <w:right w:val="nil"/>
            </w:tcBorders>
            <w:vAlign w:val="bottom"/>
            <w:hideMark/>
          </w:tcPr>
          <w:p w14:paraId="766898C5"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176B4">
              <w:rPr>
                <w:rFonts w:ascii="Times New Roman" w:hAnsi="Times New Roman" w:cs="Times New Roman"/>
                <w:sz w:val="22"/>
                <w:szCs w:val="22"/>
              </w:rPr>
              <w:t>410,667</w:t>
            </w:r>
          </w:p>
        </w:tc>
        <w:tc>
          <w:tcPr>
            <w:tcW w:w="236" w:type="dxa"/>
            <w:vAlign w:val="bottom"/>
          </w:tcPr>
          <w:p w14:paraId="25B9B72D"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tc>
        <w:tc>
          <w:tcPr>
            <w:tcW w:w="1366" w:type="dxa"/>
            <w:tcBorders>
              <w:top w:val="nil"/>
              <w:left w:val="nil"/>
              <w:bottom w:val="double" w:sz="4" w:space="0" w:color="auto"/>
              <w:right w:val="nil"/>
            </w:tcBorders>
            <w:vAlign w:val="bottom"/>
            <w:hideMark/>
          </w:tcPr>
          <w:p w14:paraId="60B50BB1"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176B4">
              <w:rPr>
                <w:rFonts w:ascii="Times New Roman" w:hAnsi="Times New Roman" w:cs="Times New Roman"/>
                <w:sz w:val="22"/>
                <w:szCs w:val="22"/>
              </w:rPr>
              <w:t>205,333</w:t>
            </w:r>
          </w:p>
        </w:tc>
        <w:tc>
          <w:tcPr>
            <w:tcW w:w="236" w:type="dxa"/>
            <w:vAlign w:val="bottom"/>
          </w:tcPr>
          <w:p w14:paraId="1C8E770B"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p>
        </w:tc>
        <w:tc>
          <w:tcPr>
            <w:tcW w:w="1337" w:type="dxa"/>
            <w:tcBorders>
              <w:top w:val="nil"/>
              <w:left w:val="nil"/>
              <w:bottom w:val="double" w:sz="4" w:space="0" w:color="auto"/>
              <w:right w:val="nil"/>
            </w:tcBorders>
            <w:vAlign w:val="bottom"/>
            <w:hideMark/>
          </w:tcPr>
          <w:p w14:paraId="2079B07F"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cs/>
              </w:rPr>
            </w:pPr>
            <w:r w:rsidRPr="00A176B4">
              <w:rPr>
                <w:rFonts w:ascii="Times New Roman" w:hAnsi="Times New Roman" w:cs="Times New Roman"/>
                <w:color w:val="000000"/>
                <w:sz w:val="22"/>
                <w:szCs w:val="22"/>
              </w:rPr>
              <w:t>410,667</w:t>
            </w:r>
          </w:p>
        </w:tc>
        <w:tc>
          <w:tcPr>
            <w:tcW w:w="236" w:type="dxa"/>
            <w:vAlign w:val="bottom"/>
          </w:tcPr>
          <w:p w14:paraId="7774C742"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p>
        </w:tc>
        <w:tc>
          <w:tcPr>
            <w:tcW w:w="1376" w:type="dxa"/>
            <w:gridSpan w:val="2"/>
            <w:tcBorders>
              <w:top w:val="nil"/>
              <w:left w:val="nil"/>
              <w:bottom w:val="double" w:sz="4" w:space="0" w:color="auto"/>
              <w:right w:val="nil"/>
            </w:tcBorders>
            <w:vAlign w:val="bottom"/>
            <w:hideMark/>
          </w:tcPr>
          <w:p w14:paraId="560D27FC"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r w:rsidRPr="00A176B4">
              <w:rPr>
                <w:rFonts w:ascii="Times New Roman" w:hAnsi="Times New Roman" w:cs="Times New Roman"/>
                <w:color w:val="000000"/>
                <w:sz w:val="22"/>
                <w:szCs w:val="22"/>
              </w:rPr>
              <w:t>205,333</w:t>
            </w:r>
          </w:p>
        </w:tc>
      </w:tr>
      <w:tr w:rsidR="008F5029" w:rsidRPr="00A176B4" w14:paraId="3571FEB8" w14:textId="77777777" w:rsidTr="00BE0E1E">
        <w:tc>
          <w:tcPr>
            <w:tcW w:w="2700" w:type="dxa"/>
            <w:hideMark/>
          </w:tcPr>
          <w:p w14:paraId="60F0B85B" w14:textId="6B8928FE"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r w:rsidRPr="00A176B4">
              <w:rPr>
                <w:rFonts w:ascii="Times New Roman" w:hAnsi="Times New Roman" w:cs="Times New Roman"/>
                <w:color w:val="000000"/>
                <w:sz w:val="22"/>
                <w:szCs w:val="22"/>
              </w:rPr>
              <w:t xml:space="preserve">Issued and paid-up </w:t>
            </w:r>
            <w:proofErr w:type="gramStart"/>
            <w:r w:rsidRPr="00A176B4">
              <w:rPr>
                <w:rFonts w:ascii="Times New Roman" w:hAnsi="Times New Roman" w:cs="Times New Roman"/>
                <w:color w:val="000000"/>
                <w:sz w:val="22"/>
                <w:szCs w:val="22"/>
              </w:rPr>
              <w:t>shares  As</w:t>
            </w:r>
            <w:proofErr w:type="gramEnd"/>
            <w:r w:rsidRPr="00A176B4">
              <w:rPr>
                <w:rFonts w:ascii="Times New Roman" w:hAnsi="Times New Roman" w:cs="Times New Roman"/>
                <w:color w:val="000000"/>
                <w:sz w:val="22"/>
                <w:szCs w:val="22"/>
              </w:rPr>
              <w:t xml:space="preserve"> </w:t>
            </w:r>
            <w:proofErr w:type="gramStart"/>
            <w:r w:rsidRPr="00A176B4">
              <w:rPr>
                <w:rFonts w:ascii="Times New Roman" w:hAnsi="Times New Roman" w:cs="Times New Roman"/>
                <w:color w:val="000000"/>
                <w:sz w:val="22"/>
                <w:szCs w:val="22"/>
              </w:rPr>
              <w:t>at</w:t>
            </w:r>
            <w:proofErr w:type="gramEnd"/>
            <w:r w:rsidRPr="00A176B4">
              <w:rPr>
                <w:rFonts w:ascii="Times New Roman" w:hAnsi="Times New Roman" w:cs="Times New Roman"/>
                <w:color w:val="000000"/>
                <w:sz w:val="22"/>
                <w:szCs w:val="22"/>
              </w:rPr>
              <w:t xml:space="preserve"> January 1 </w:t>
            </w:r>
          </w:p>
        </w:tc>
        <w:tc>
          <w:tcPr>
            <w:tcW w:w="1094" w:type="dxa"/>
          </w:tcPr>
          <w:p w14:paraId="0DDD6DED"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p>
          <w:p w14:paraId="02CEE209"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236" w:type="dxa"/>
          </w:tcPr>
          <w:p w14:paraId="55C22AF1"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38" w:type="dxa"/>
            <w:tcBorders>
              <w:top w:val="double" w:sz="4" w:space="0" w:color="auto"/>
              <w:left w:val="nil"/>
              <w:bottom w:val="nil"/>
              <w:right w:val="nil"/>
            </w:tcBorders>
          </w:tcPr>
          <w:p w14:paraId="14F637D2"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tc>
        <w:tc>
          <w:tcPr>
            <w:tcW w:w="236" w:type="dxa"/>
          </w:tcPr>
          <w:p w14:paraId="44C83CB8"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tc>
        <w:tc>
          <w:tcPr>
            <w:tcW w:w="1366" w:type="dxa"/>
            <w:tcBorders>
              <w:top w:val="double" w:sz="4" w:space="0" w:color="auto"/>
              <w:left w:val="nil"/>
              <w:bottom w:val="nil"/>
              <w:right w:val="nil"/>
            </w:tcBorders>
          </w:tcPr>
          <w:p w14:paraId="50CE38FB"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tc>
        <w:tc>
          <w:tcPr>
            <w:tcW w:w="236" w:type="dxa"/>
          </w:tcPr>
          <w:p w14:paraId="126CE2BB"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37" w:type="dxa"/>
            <w:tcBorders>
              <w:top w:val="double" w:sz="4" w:space="0" w:color="auto"/>
              <w:left w:val="nil"/>
              <w:bottom w:val="nil"/>
              <w:right w:val="nil"/>
            </w:tcBorders>
          </w:tcPr>
          <w:p w14:paraId="7642E8D6"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36" w:type="dxa"/>
          </w:tcPr>
          <w:p w14:paraId="7FEB4FD3"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76" w:type="dxa"/>
            <w:gridSpan w:val="2"/>
            <w:tcBorders>
              <w:top w:val="double" w:sz="4" w:space="0" w:color="auto"/>
              <w:left w:val="nil"/>
              <w:bottom w:val="nil"/>
              <w:right w:val="nil"/>
            </w:tcBorders>
          </w:tcPr>
          <w:p w14:paraId="01625C0D"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r>
      <w:tr w:rsidR="008F5029" w:rsidRPr="00A176B4" w14:paraId="1F19BA79" w14:textId="77777777" w:rsidTr="00BE0E1E">
        <w:tc>
          <w:tcPr>
            <w:tcW w:w="2700" w:type="dxa"/>
            <w:hideMark/>
          </w:tcPr>
          <w:p w14:paraId="7145A1D3" w14:textId="46C5CBEF"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A176B4">
              <w:rPr>
                <w:rFonts w:ascii="Times New Roman" w:hAnsi="Times New Roman" w:cs="Times New Roman"/>
                <w:color w:val="000000"/>
                <w:sz w:val="22"/>
                <w:szCs w:val="22"/>
              </w:rPr>
              <w:t xml:space="preserve">     </w:t>
            </w:r>
            <w:r w:rsidRPr="00A176B4">
              <w:rPr>
                <w:rFonts w:ascii="Times New Roman" w:hAnsi="Times New Roman" w:cs="Times New Roman"/>
                <w:color w:val="000000"/>
                <w:sz w:val="22"/>
                <w:szCs w:val="22"/>
                <w:cs/>
              </w:rPr>
              <w:t xml:space="preserve">- </w:t>
            </w:r>
            <w:r w:rsidRPr="00A176B4">
              <w:rPr>
                <w:rFonts w:ascii="Times New Roman" w:hAnsi="Times New Roman" w:cs="Times New Roman"/>
                <w:color w:val="000000"/>
                <w:sz w:val="22"/>
                <w:szCs w:val="22"/>
              </w:rPr>
              <w:t>common shares</w:t>
            </w:r>
          </w:p>
        </w:tc>
        <w:tc>
          <w:tcPr>
            <w:tcW w:w="1094" w:type="dxa"/>
            <w:hideMark/>
          </w:tcPr>
          <w:p w14:paraId="175DFDD0"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r w:rsidRPr="00A176B4">
              <w:rPr>
                <w:rFonts w:ascii="Times New Roman" w:hAnsi="Times New Roman" w:cs="Times New Roman"/>
                <w:color w:val="000000"/>
                <w:sz w:val="22"/>
                <w:szCs w:val="22"/>
              </w:rPr>
              <w:t>0.50</w:t>
            </w:r>
          </w:p>
        </w:tc>
        <w:tc>
          <w:tcPr>
            <w:tcW w:w="236" w:type="dxa"/>
          </w:tcPr>
          <w:p w14:paraId="0BDEC63E"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38" w:type="dxa"/>
            <w:hideMark/>
          </w:tcPr>
          <w:p w14:paraId="7C67FC68"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176B4">
              <w:rPr>
                <w:rFonts w:ascii="Times New Roman" w:hAnsi="Times New Roman" w:cs="Times New Roman"/>
                <w:sz w:val="22"/>
                <w:szCs w:val="22"/>
              </w:rPr>
              <w:t>308,000</w:t>
            </w:r>
          </w:p>
        </w:tc>
        <w:tc>
          <w:tcPr>
            <w:tcW w:w="236" w:type="dxa"/>
          </w:tcPr>
          <w:p w14:paraId="3C4B115A"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366" w:type="dxa"/>
            <w:hideMark/>
          </w:tcPr>
          <w:p w14:paraId="26E56F01"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176B4">
              <w:rPr>
                <w:rFonts w:ascii="Times New Roman" w:hAnsi="Times New Roman" w:cs="Times New Roman"/>
                <w:sz w:val="22"/>
                <w:szCs w:val="22"/>
              </w:rPr>
              <w:t>154,000</w:t>
            </w:r>
          </w:p>
        </w:tc>
        <w:tc>
          <w:tcPr>
            <w:tcW w:w="236" w:type="dxa"/>
          </w:tcPr>
          <w:p w14:paraId="4AE053E0"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p>
        </w:tc>
        <w:tc>
          <w:tcPr>
            <w:tcW w:w="1337" w:type="dxa"/>
            <w:hideMark/>
          </w:tcPr>
          <w:p w14:paraId="1AFEA267"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r w:rsidRPr="00A176B4">
              <w:rPr>
                <w:rFonts w:ascii="Times New Roman" w:hAnsi="Times New Roman" w:cs="Times New Roman"/>
                <w:color w:val="000000"/>
                <w:sz w:val="22"/>
                <w:szCs w:val="22"/>
              </w:rPr>
              <w:t>308,000</w:t>
            </w:r>
          </w:p>
        </w:tc>
        <w:tc>
          <w:tcPr>
            <w:tcW w:w="236" w:type="dxa"/>
          </w:tcPr>
          <w:p w14:paraId="35A8FDB8"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p>
        </w:tc>
        <w:tc>
          <w:tcPr>
            <w:tcW w:w="1376" w:type="dxa"/>
            <w:gridSpan w:val="2"/>
            <w:hideMark/>
          </w:tcPr>
          <w:p w14:paraId="2F1A4D71"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r w:rsidRPr="00A176B4">
              <w:rPr>
                <w:rFonts w:ascii="Times New Roman" w:hAnsi="Times New Roman" w:cs="Times New Roman"/>
                <w:color w:val="000000"/>
                <w:sz w:val="22"/>
                <w:szCs w:val="22"/>
              </w:rPr>
              <w:t>154,000</w:t>
            </w:r>
          </w:p>
        </w:tc>
      </w:tr>
      <w:tr w:rsidR="008F5029" w:rsidRPr="00A176B4" w14:paraId="0D9EA31A" w14:textId="77777777" w:rsidTr="00BE0E1E">
        <w:tc>
          <w:tcPr>
            <w:tcW w:w="2700" w:type="dxa"/>
            <w:hideMark/>
          </w:tcPr>
          <w:p w14:paraId="3913864E"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A176B4">
              <w:rPr>
                <w:rFonts w:ascii="Times New Roman" w:hAnsi="Times New Roman" w:cs="Times New Roman"/>
                <w:color w:val="000000"/>
                <w:sz w:val="22"/>
                <w:szCs w:val="22"/>
              </w:rPr>
              <w:t>Exercise of warrants</w:t>
            </w:r>
          </w:p>
        </w:tc>
        <w:tc>
          <w:tcPr>
            <w:tcW w:w="1094" w:type="dxa"/>
            <w:hideMark/>
          </w:tcPr>
          <w:p w14:paraId="3D1429B7"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0.50</w:t>
            </w:r>
          </w:p>
        </w:tc>
        <w:tc>
          <w:tcPr>
            <w:tcW w:w="236" w:type="dxa"/>
          </w:tcPr>
          <w:p w14:paraId="499120FB"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38" w:type="dxa"/>
            <w:vAlign w:val="bottom"/>
            <w:hideMark/>
          </w:tcPr>
          <w:p w14:paraId="5FAB0C4E"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A176B4">
              <w:rPr>
                <w:rFonts w:ascii="Times New Roman" w:hAnsi="Times New Roman" w:cs="Times New Roman"/>
                <w:sz w:val="22"/>
                <w:szCs w:val="22"/>
              </w:rPr>
              <w:t>-</w:t>
            </w:r>
          </w:p>
        </w:tc>
        <w:tc>
          <w:tcPr>
            <w:tcW w:w="236" w:type="dxa"/>
          </w:tcPr>
          <w:p w14:paraId="40040558"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c>
          <w:tcPr>
            <w:tcW w:w="1366" w:type="dxa"/>
            <w:vAlign w:val="bottom"/>
            <w:hideMark/>
          </w:tcPr>
          <w:p w14:paraId="754DE838"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A176B4">
              <w:rPr>
                <w:rFonts w:ascii="Times New Roman" w:hAnsi="Times New Roman" w:cs="Times New Roman"/>
                <w:sz w:val="22"/>
                <w:szCs w:val="22"/>
              </w:rPr>
              <w:t>-</w:t>
            </w:r>
          </w:p>
        </w:tc>
        <w:tc>
          <w:tcPr>
            <w:tcW w:w="236" w:type="dxa"/>
          </w:tcPr>
          <w:p w14:paraId="48D291B9"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337" w:type="dxa"/>
            <w:vAlign w:val="bottom"/>
            <w:hideMark/>
          </w:tcPr>
          <w:p w14:paraId="512D36E7"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w:t>
            </w:r>
          </w:p>
        </w:tc>
        <w:tc>
          <w:tcPr>
            <w:tcW w:w="236" w:type="dxa"/>
          </w:tcPr>
          <w:p w14:paraId="4EA02DCF"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p>
        </w:tc>
        <w:tc>
          <w:tcPr>
            <w:tcW w:w="1376" w:type="dxa"/>
            <w:gridSpan w:val="2"/>
            <w:vAlign w:val="bottom"/>
            <w:hideMark/>
          </w:tcPr>
          <w:p w14:paraId="720A3BA2"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rPr>
            </w:pPr>
            <w:r w:rsidRPr="00A176B4">
              <w:rPr>
                <w:rFonts w:ascii="Times New Roman" w:hAnsi="Times New Roman" w:cs="Times New Roman"/>
                <w:color w:val="000000"/>
                <w:sz w:val="22"/>
                <w:szCs w:val="22"/>
              </w:rPr>
              <w:t>-</w:t>
            </w:r>
          </w:p>
        </w:tc>
      </w:tr>
      <w:tr w:rsidR="008F5029" w:rsidRPr="00A176B4" w14:paraId="0A3BF5D0" w14:textId="77777777" w:rsidTr="00BE0E1E">
        <w:tc>
          <w:tcPr>
            <w:tcW w:w="2700" w:type="dxa"/>
            <w:hideMark/>
          </w:tcPr>
          <w:p w14:paraId="19E3C9A1" w14:textId="6244FBD9" w:rsidR="00703679" w:rsidRPr="00A176B4" w:rsidRDefault="008F5029" w:rsidP="007036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r w:rsidRPr="00A176B4">
              <w:rPr>
                <w:rFonts w:ascii="Times New Roman" w:hAnsi="Times New Roman" w:cs="Times New Roman"/>
                <w:color w:val="000000"/>
                <w:sz w:val="22"/>
                <w:szCs w:val="22"/>
              </w:rPr>
              <w:t xml:space="preserve">As </w:t>
            </w:r>
            <w:proofErr w:type="gramStart"/>
            <w:r w:rsidRPr="00A176B4">
              <w:rPr>
                <w:rFonts w:ascii="Times New Roman" w:hAnsi="Times New Roman" w:cs="Times New Roman"/>
                <w:color w:val="000000"/>
                <w:sz w:val="22"/>
                <w:szCs w:val="22"/>
              </w:rPr>
              <w:t>at</w:t>
            </w:r>
            <w:proofErr w:type="gramEnd"/>
            <w:r w:rsidRPr="00A176B4">
              <w:rPr>
                <w:rFonts w:ascii="Times New Roman" w:hAnsi="Times New Roman" w:cs="Times New Roman"/>
                <w:color w:val="000000"/>
                <w:sz w:val="22"/>
                <w:szCs w:val="22"/>
              </w:rPr>
              <w:t xml:space="preserve"> </w:t>
            </w:r>
            <w:r w:rsidR="00A176B4" w:rsidRPr="00A176B4">
              <w:rPr>
                <w:rFonts w:ascii="Times New Roman" w:hAnsi="Times New Roman" w:cs="Times New Roman"/>
                <w:color w:val="000000"/>
                <w:sz w:val="22"/>
                <w:szCs w:val="22"/>
              </w:rPr>
              <w:t>December</w:t>
            </w:r>
            <w:r w:rsidRPr="00A176B4">
              <w:rPr>
                <w:rFonts w:ascii="Times New Roman" w:hAnsi="Times New Roman" w:cs="Times New Roman"/>
                <w:color w:val="000000"/>
                <w:sz w:val="22"/>
                <w:szCs w:val="22"/>
              </w:rPr>
              <w:t xml:space="preserve"> 3</w:t>
            </w:r>
            <w:r w:rsidR="00A176B4" w:rsidRPr="00A176B4">
              <w:rPr>
                <w:rFonts w:ascii="Times New Roman" w:hAnsi="Times New Roman" w:cs="Times New Roman"/>
                <w:color w:val="000000"/>
                <w:sz w:val="22"/>
                <w:szCs w:val="22"/>
              </w:rPr>
              <w:t>1</w:t>
            </w:r>
          </w:p>
          <w:p w14:paraId="52BAED45" w14:textId="222C815E"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p>
        </w:tc>
        <w:tc>
          <w:tcPr>
            <w:tcW w:w="1094" w:type="dxa"/>
          </w:tcPr>
          <w:p w14:paraId="682D4A5A"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p>
        </w:tc>
        <w:tc>
          <w:tcPr>
            <w:tcW w:w="236" w:type="dxa"/>
          </w:tcPr>
          <w:p w14:paraId="2C8A5A2E"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38" w:type="dxa"/>
            <w:tcBorders>
              <w:top w:val="single" w:sz="4" w:space="0" w:color="auto"/>
              <w:left w:val="nil"/>
              <w:bottom w:val="nil"/>
              <w:right w:val="nil"/>
            </w:tcBorders>
          </w:tcPr>
          <w:p w14:paraId="52B25760"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tc>
        <w:tc>
          <w:tcPr>
            <w:tcW w:w="236" w:type="dxa"/>
          </w:tcPr>
          <w:p w14:paraId="1ECECE5A"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tc>
        <w:tc>
          <w:tcPr>
            <w:tcW w:w="1366" w:type="dxa"/>
            <w:tcBorders>
              <w:top w:val="single" w:sz="4" w:space="0" w:color="auto"/>
              <w:left w:val="nil"/>
              <w:bottom w:val="nil"/>
              <w:right w:val="nil"/>
            </w:tcBorders>
          </w:tcPr>
          <w:p w14:paraId="7ECF0951"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tc>
        <w:tc>
          <w:tcPr>
            <w:tcW w:w="236" w:type="dxa"/>
          </w:tcPr>
          <w:p w14:paraId="67A55239"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37" w:type="dxa"/>
            <w:tcBorders>
              <w:top w:val="single" w:sz="4" w:space="0" w:color="auto"/>
              <w:left w:val="nil"/>
              <w:bottom w:val="nil"/>
              <w:right w:val="nil"/>
            </w:tcBorders>
          </w:tcPr>
          <w:p w14:paraId="4C5040D4"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236" w:type="dxa"/>
          </w:tcPr>
          <w:p w14:paraId="3DD3E2FA"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76" w:type="dxa"/>
            <w:gridSpan w:val="2"/>
            <w:tcBorders>
              <w:top w:val="single" w:sz="4" w:space="0" w:color="auto"/>
              <w:left w:val="nil"/>
              <w:bottom w:val="nil"/>
              <w:right w:val="nil"/>
            </w:tcBorders>
          </w:tcPr>
          <w:p w14:paraId="04B7621F"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r>
      <w:tr w:rsidR="008F5029" w:rsidRPr="0069464E" w14:paraId="3025146A" w14:textId="77777777" w:rsidTr="00BE0E1E">
        <w:tc>
          <w:tcPr>
            <w:tcW w:w="2700" w:type="dxa"/>
            <w:hideMark/>
          </w:tcPr>
          <w:p w14:paraId="3951E908"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A176B4">
              <w:rPr>
                <w:rFonts w:ascii="Times New Roman" w:hAnsi="Times New Roman" w:cs="Times New Roman"/>
                <w:color w:val="000000"/>
                <w:sz w:val="22"/>
                <w:szCs w:val="22"/>
              </w:rPr>
              <w:t xml:space="preserve">     </w:t>
            </w:r>
            <w:r w:rsidRPr="00A176B4">
              <w:rPr>
                <w:rFonts w:ascii="Times New Roman" w:hAnsi="Times New Roman" w:cs="Times New Roman"/>
                <w:color w:val="000000"/>
                <w:sz w:val="22"/>
                <w:szCs w:val="22"/>
                <w:cs/>
              </w:rPr>
              <w:t xml:space="preserve">- </w:t>
            </w:r>
            <w:r w:rsidRPr="00A176B4">
              <w:rPr>
                <w:rFonts w:ascii="Times New Roman" w:hAnsi="Times New Roman" w:cs="Times New Roman"/>
                <w:color w:val="000000"/>
                <w:sz w:val="22"/>
                <w:szCs w:val="22"/>
              </w:rPr>
              <w:t>common shares</w:t>
            </w:r>
          </w:p>
        </w:tc>
        <w:tc>
          <w:tcPr>
            <w:tcW w:w="1094" w:type="dxa"/>
            <w:hideMark/>
          </w:tcPr>
          <w:p w14:paraId="1665A1CA"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color w:val="000000"/>
                <w:sz w:val="22"/>
                <w:szCs w:val="22"/>
                <w:cs/>
              </w:rPr>
            </w:pPr>
            <w:r w:rsidRPr="00A176B4">
              <w:rPr>
                <w:rFonts w:ascii="Times New Roman" w:hAnsi="Times New Roman" w:cs="Times New Roman"/>
                <w:color w:val="000000"/>
                <w:sz w:val="22"/>
                <w:szCs w:val="22"/>
              </w:rPr>
              <w:t>0.50</w:t>
            </w:r>
          </w:p>
        </w:tc>
        <w:tc>
          <w:tcPr>
            <w:tcW w:w="236" w:type="dxa"/>
          </w:tcPr>
          <w:p w14:paraId="53FC799B"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tc>
        <w:tc>
          <w:tcPr>
            <w:tcW w:w="1338" w:type="dxa"/>
            <w:tcBorders>
              <w:top w:val="nil"/>
              <w:left w:val="nil"/>
              <w:bottom w:val="double" w:sz="4" w:space="0" w:color="auto"/>
              <w:right w:val="nil"/>
            </w:tcBorders>
            <w:hideMark/>
          </w:tcPr>
          <w:p w14:paraId="17D20421"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176B4">
              <w:rPr>
                <w:rFonts w:ascii="Times New Roman" w:hAnsi="Times New Roman" w:cs="Times New Roman"/>
                <w:sz w:val="22"/>
                <w:szCs w:val="22"/>
              </w:rPr>
              <w:t>308,000</w:t>
            </w:r>
          </w:p>
        </w:tc>
        <w:tc>
          <w:tcPr>
            <w:tcW w:w="236" w:type="dxa"/>
          </w:tcPr>
          <w:p w14:paraId="6EF53124"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cs/>
              </w:rPr>
            </w:pPr>
          </w:p>
        </w:tc>
        <w:tc>
          <w:tcPr>
            <w:tcW w:w="1366" w:type="dxa"/>
            <w:tcBorders>
              <w:top w:val="nil"/>
              <w:left w:val="nil"/>
              <w:bottom w:val="double" w:sz="4" w:space="0" w:color="auto"/>
              <w:right w:val="nil"/>
            </w:tcBorders>
            <w:hideMark/>
          </w:tcPr>
          <w:p w14:paraId="4F6B1309"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A176B4">
              <w:rPr>
                <w:rFonts w:ascii="Times New Roman" w:hAnsi="Times New Roman" w:cs="Times New Roman"/>
                <w:sz w:val="22"/>
                <w:szCs w:val="22"/>
              </w:rPr>
              <w:t>154,000</w:t>
            </w:r>
          </w:p>
        </w:tc>
        <w:tc>
          <w:tcPr>
            <w:tcW w:w="236" w:type="dxa"/>
          </w:tcPr>
          <w:p w14:paraId="59C61BE8"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cs/>
              </w:rPr>
            </w:pPr>
          </w:p>
        </w:tc>
        <w:tc>
          <w:tcPr>
            <w:tcW w:w="1337" w:type="dxa"/>
            <w:tcBorders>
              <w:top w:val="nil"/>
              <w:left w:val="nil"/>
              <w:bottom w:val="double" w:sz="4" w:space="0" w:color="auto"/>
              <w:right w:val="nil"/>
            </w:tcBorders>
            <w:hideMark/>
          </w:tcPr>
          <w:p w14:paraId="202972BE"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r w:rsidRPr="00A176B4">
              <w:rPr>
                <w:rFonts w:ascii="Times New Roman" w:hAnsi="Times New Roman" w:cs="Times New Roman"/>
                <w:color w:val="000000"/>
                <w:sz w:val="22"/>
                <w:szCs w:val="22"/>
              </w:rPr>
              <w:t>308,000</w:t>
            </w:r>
          </w:p>
        </w:tc>
        <w:tc>
          <w:tcPr>
            <w:tcW w:w="236" w:type="dxa"/>
          </w:tcPr>
          <w:p w14:paraId="7123A63B" w14:textId="77777777" w:rsidR="008F5029" w:rsidRPr="00A176B4"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cs/>
              </w:rPr>
            </w:pPr>
          </w:p>
        </w:tc>
        <w:tc>
          <w:tcPr>
            <w:tcW w:w="1376" w:type="dxa"/>
            <w:gridSpan w:val="2"/>
            <w:tcBorders>
              <w:top w:val="nil"/>
              <w:left w:val="nil"/>
              <w:bottom w:val="double" w:sz="4" w:space="0" w:color="auto"/>
              <w:right w:val="nil"/>
            </w:tcBorders>
            <w:hideMark/>
          </w:tcPr>
          <w:p w14:paraId="7FAD2303" w14:textId="77777777" w:rsidR="008F5029" w:rsidRPr="00BB2AC6" w:rsidRDefault="008F502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color w:val="000000"/>
                <w:sz w:val="22"/>
                <w:szCs w:val="22"/>
              </w:rPr>
            </w:pPr>
            <w:r w:rsidRPr="00A176B4">
              <w:rPr>
                <w:rFonts w:ascii="Times New Roman" w:hAnsi="Times New Roman" w:cs="Times New Roman"/>
                <w:color w:val="000000"/>
                <w:sz w:val="22"/>
                <w:szCs w:val="22"/>
              </w:rPr>
              <w:t>154,000</w:t>
            </w:r>
          </w:p>
        </w:tc>
      </w:tr>
    </w:tbl>
    <w:p w14:paraId="198CF6C2" w14:textId="77777777" w:rsidR="008F5029"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4FE3388F" w14:textId="77777777" w:rsidR="008F5029" w:rsidRDefault="008F5029" w:rsidP="008F5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14:paraId="20BB8CCF" w14:textId="77777777" w:rsidR="00746960" w:rsidRDefault="00746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14:paraId="0B7B40F3" w14:textId="2A2D239A" w:rsidR="00626066"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EXPENSES BY NATURE</w:t>
      </w:r>
    </w:p>
    <w:p w14:paraId="12775AFC" w14:textId="77777777" w:rsidR="00660FF9" w:rsidRPr="00B2502F" w:rsidRDefault="00660FF9" w:rsidP="00660F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824" w:type="dxa"/>
        <w:tblInd w:w="-34" w:type="dxa"/>
        <w:tblLayout w:type="fixed"/>
        <w:tblLook w:val="0000" w:firstRow="0" w:lastRow="0" w:firstColumn="0" w:lastColumn="0" w:noHBand="0" w:noVBand="0"/>
      </w:tblPr>
      <w:tblGrid>
        <w:gridCol w:w="3904"/>
        <w:gridCol w:w="1272"/>
        <w:gridCol w:w="283"/>
        <w:gridCol w:w="1276"/>
        <w:gridCol w:w="319"/>
        <w:gridCol w:w="1210"/>
        <w:gridCol w:w="284"/>
        <w:gridCol w:w="1276"/>
      </w:tblGrid>
      <w:tr w:rsidR="00C5721E" w:rsidRPr="00C5721E" w14:paraId="4BCC40DE" w14:textId="77777777" w:rsidTr="006066EA">
        <w:trPr>
          <w:cantSplit/>
          <w:trHeight w:val="20"/>
          <w:tblHeader/>
        </w:trPr>
        <w:tc>
          <w:tcPr>
            <w:tcW w:w="3904" w:type="dxa"/>
            <w:vAlign w:val="bottom"/>
          </w:tcPr>
          <w:p w14:paraId="07EA2B93" w14:textId="77777777" w:rsidR="00C5721E" w:rsidRPr="00C5721E" w:rsidRDefault="00C5721E" w:rsidP="00BD1A4A">
            <w:pPr>
              <w:pStyle w:val="Preformatted"/>
              <w:tabs>
                <w:tab w:val="clear" w:pos="959"/>
                <w:tab w:val="clear" w:pos="9590"/>
              </w:tabs>
              <w:ind w:right="282"/>
              <w:rPr>
                <w:sz w:val="22"/>
                <w:szCs w:val="22"/>
                <w:cs/>
                <w:lang w:eastAsia="en-US"/>
              </w:rPr>
            </w:pPr>
          </w:p>
        </w:tc>
        <w:tc>
          <w:tcPr>
            <w:tcW w:w="5920" w:type="dxa"/>
            <w:gridSpan w:val="7"/>
            <w:tcBorders>
              <w:bottom w:val="single" w:sz="4" w:space="0" w:color="auto"/>
            </w:tcBorders>
            <w:vAlign w:val="center"/>
          </w:tcPr>
          <w:p w14:paraId="3D965874" w14:textId="77777777" w:rsidR="00C5721E" w:rsidRPr="00C5721E" w:rsidRDefault="00C5721E" w:rsidP="006F3F2D">
            <w:pPr>
              <w:pStyle w:val="jern1"/>
              <w:pBdr>
                <w:bottom w:val="none" w:sz="0" w:space="0" w:color="auto"/>
              </w:pBdr>
              <w:tabs>
                <w:tab w:val="clear" w:pos="959"/>
              </w:tabs>
              <w:jc w:val="center"/>
              <w:rPr>
                <w:rFonts w:cs="Times New Roman"/>
                <w:color w:val="000000"/>
                <w:sz w:val="22"/>
                <w:szCs w:val="22"/>
              </w:rPr>
            </w:pPr>
            <w:r w:rsidRPr="00C5721E">
              <w:rPr>
                <w:rFonts w:cs="Times New Roman"/>
                <w:color w:val="000000"/>
                <w:sz w:val="22"/>
                <w:szCs w:val="22"/>
              </w:rPr>
              <w:t>In Thousand Baht</w:t>
            </w:r>
          </w:p>
        </w:tc>
      </w:tr>
      <w:tr w:rsidR="00C5721E" w:rsidRPr="00C5721E" w14:paraId="2229C62D" w14:textId="77777777" w:rsidTr="006066EA">
        <w:trPr>
          <w:trHeight w:val="20"/>
          <w:tblHeader/>
        </w:trPr>
        <w:tc>
          <w:tcPr>
            <w:tcW w:w="3904" w:type="dxa"/>
            <w:vAlign w:val="bottom"/>
          </w:tcPr>
          <w:p w14:paraId="75E15F9C" w14:textId="77777777" w:rsidR="00C5721E" w:rsidRPr="00C5721E" w:rsidRDefault="00C5721E" w:rsidP="00BD1A4A">
            <w:pPr>
              <w:pStyle w:val="Preformatted"/>
              <w:tabs>
                <w:tab w:val="clear" w:pos="959"/>
                <w:tab w:val="clear" w:pos="9590"/>
              </w:tabs>
              <w:ind w:right="282" w:firstLine="34"/>
              <w:rPr>
                <w:sz w:val="22"/>
                <w:szCs w:val="22"/>
                <w:u w:val="single"/>
                <w:cs/>
                <w:lang w:eastAsia="en-US"/>
              </w:rPr>
            </w:pPr>
          </w:p>
        </w:tc>
        <w:tc>
          <w:tcPr>
            <w:tcW w:w="2831" w:type="dxa"/>
            <w:gridSpan w:val="3"/>
            <w:tcBorders>
              <w:top w:val="single" w:sz="4" w:space="0" w:color="auto"/>
              <w:bottom w:val="single" w:sz="4" w:space="0" w:color="auto"/>
            </w:tcBorders>
            <w:vAlign w:val="center"/>
          </w:tcPr>
          <w:p w14:paraId="7756B4D6" w14:textId="77777777" w:rsidR="009421D5" w:rsidRDefault="00C5721E" w:rsidP="006F3F2D">
            <w:pPr>
              <w:pStyle w:val="jern1"/>
              <w:pBdr>
                <w:bottom w:val="none" w:sz="0" w:space="0" w:color="auto"/>
              </w:pBdr>
              <w:tabs>
                <w:tab w:val="clear" w:pos="0"/>
                <w:tab w:val="clear" w:pos="959"/>
              </w:tabs>
              <w:ind w:left="-57" w:right="-79"/>
              <w:jc w:val="center"/>
              <w:rPr>
                <w:rFonts w:cs="Times New Roman"/>
                <w:color w:val="000000"/>
                <w:sz w:val="22"/>
                <w:szCs w:val="22"/>
              </w:rPr>
            </w:pPr>
            <w:r w:rsidRPr="00C5721E">
              <w:rPr>
                <w:rFonts w:cs="Times New Roman"/>
                <w:color w:val="000000"/>
                <w:sz w:val="22"/>
                <w:szCs w:val="22"/>
              </w:rPr>
              <w:t>Consolidated</w:t>
            </w:r>
            <w:r w:rsidR="00632C6C">
              <w:rPr>
                <w:rFonts w:cs="Times New Roman"/>
                <w:color w:val="000000"/>
                <w:sz w:val="22"/>
                <w:szCs w:val="22"/>
              </w:rPr>
              <w:t xml:space="preserve"> </w:t>
            </w:r>
          </w:p>
          <w:p w14:paraId="621DD124" w14:textId="1ADBA507" w:rsidR="00C5721E" w:rsidRPr="00C5721E" w:rsidRDefault="00632C6C" w:rsidP="006F3F2D">
            <w:pPr>
              <w:pStyle w:val="jern1"/>
              <w:pBdr>
                <w:bottom w:val="none" w:sz="0" w:space="0" w:color="auto"/>
              </w:pBdr>
              <w:tabs>
                <w:tab w:val="clear" w:pos="0"/>
                <w:tab w:val="clear" w:pos="959"/>
              </w:tabs>
              <w:ind w:left="-57" w:right="-79"/>
              <w:jc w:val="center"/>
              <w:rPr>
                <w:rFonts w:cs="Times New Roman"/>
                <w:sz w:val="22"/>
                <w:szCs w:val="22"/>
              </w:rPr>
            </w:pPr>
            <w:r w:rsidRPr="00863F66">
              <w:rPr>
                <w:rFonts w:cs="Times New Roman"/>
                <w:color w:val="000000"/>
                <w:sz w:val="22"/>
                <w:szCs w:val="22"/>
              </w:rPr>
              <w:t>Financial Statement</w:t>
            </w:r>
            <w:r w:rsidRPr="00863F66">
              <w:rPr>
                <w:rFonts w:cs="Times New Roman"/>
                <w:sz w:val="22"/>
                <w:szCs w:val="22"/>
              </w:rPr>
              <w:t>s</w:t>
            </w:r>
          </w:p>
        </w:tc>
        <w:tc>
          <w:tcPr>
            <w:tcW w:w="319" w:type="dxa"/>
            <w:vAlign w:val="center"/>
          </w:tcPr>
          <w:p w14:paraId="2CED3A74" w14:textId="77777777" w:rsidR="00C5721E" w:rsidRPr="00C5721E" w:rsidRDefault="00C5721E" w:rsidP="006F3F2D">
            <w:pPr>
              <w:pStyle w:val="jern1"/>
              <w:pBdr>
                <w:bottom w:val="none" w:sz="0" w:space="0" w:color="auto"/>
              </w:pBdr>
              <w:jc w:val="center"/>
              <w:rPr>
                <w:rFonts w:cs="Times New Roman"/>
                <w:sz w:val="22"/>
                <w:szCs w:val="22"/>
              </w:rPr>
            </w:pPr>
          </w:p>
        </w:tc>
        <w:tc>
          <w:tcPr>
            <w:tcW w:w="2770" w:type="dxa"/>
            <w:gridSpan w:val="3"/>
            <w:tcBorders>
              <w:top w:val="single" w:sz="4" w:space="0" w:color="auto"/>
              <w:bottom w:val="single" w:sz="4" w:space="0" w:color="auto"/>
            </w:tcBorders>
            <w:vAlign w:val="center"/>
          </w:tcPr>
          <w:p w14:paraId="2D58534D" w14:textId="77777777" w:rsidR="009421D5" w:rsidRDefault="00C5721E" w:rsidP="006F3F2D">
            <w:pPr>
              <w:pStyle w:val="jern1"/>
              <w:pBdr>
                <w:bottom w:val="none" w:sz="0" w:space="0" w:color="auto"/>
              </w:pBdr>
              <w:tabs>
                <w:tab w:val="clear" w:pos="0"/>
                <w:tab w:val="clear" w:pos="959"/>
              </w:tabs>
              <w:ind w:left="-57" w:right="-112"/>
              <w:jc w:val="center"/>
              <w:rPr>
                <w:rFonts w:cs="Times New Roman"/>
                <w:color w:val="000000"/>
                <w:spacing w:val="-2"/>
                <w:sz w:val="22"/>
                <w:szCs w:val="22"/>
              </w:rPr>
            </w:pPr>
            <w:r w:rsidRPr="00FB0B69">
              <w:rPr>
                <w:rFonts w:cs="Times New Roman"/>
                <w:color w:val="000000"/>
                <w:spacing w:val="-2"/>
                <w:sz w:val="22"/>
                <w:szCs w:val="22"/>
              </w:rPr>
              <w:t xml:space="preserve">Separate </w:t>
            </w:r>
          </w:p>
          <w:p w14:paraId="23E84EF5" w14:textId="546477E4" w:rsidR="00C5721E" w:rsidRPr="00FB0B69" w:rsidRDefault="00C5721E" w:rsidP="006F3F2D">
            <w:pPr>
              <w:pStyle w:val="jern1"/>
              <w:pBdr>
                <w:bottom w:val="none" w:sz="0" w:space="0" w:color="auto"/>
              </w:pBdr>
              <w:tabs>
                <w:tab w:val="clear" w:pos="0"/>
                <w:tab w:val="clear" w:pos="959"/>
              </w:tabs>
              <w:ind w:left="-57" w:right="-112"/>
              <w:jc w:val="center"/>
              <w:rPr>
                <w:rFonts w:cs="Times New Roman"/>
                <w:spacing w:val="-2"/>
                <w:sz w:val="22"/>
                <w:szCs w:val="22"/>
              </w:rPr>
            </w:pPr>
            <w:r w:rsidRPr="00FB0B69">
              <w:rPr>
                <w:rFonts w:cs="Times New Roman"/>
                <w:color w:val="000000"/>
                <w:spacing w:val="-2"/>
                <w:sz w:val="22"/>
                <w:szCs w:val="22"/>
              </w:rPr>
              <w:t>Financial Statement</w:t>
            </w:r>
            <w:r w:rsidRPr="00FB0B69">
              <w:rPr>
                <w:rFonts w:cs="Times New Roman"/>
                <w:spacing w:val="-2"/>
                <w:sz w:val="22"/>
                <w:szCs w:val="22"/>
              </w:rPr>
              <w:t>s</w:t>
            </w:r>
          </w:p>
        </w:tc>
      </w:tr>
      <w:tr w:rsidR="0006021F" w:rsidRPr="00C5721E" w14:paraId="50940CDD" w14:textId="77777777" w:rsidTr="006066EA">
        <w:trPr>
          <w:trHeight w:val="20"/>
          <w:tblHeader/>
        </w:trPr>
        <w:tc>
          <w:tcPr>
            <w:tcW w:w="3904" w:type="dxa"/>
            <w:vAlign w:val="bottom"/>
          </w:tcPr>
          <w:p w14:paraId="37A47687" w14:textId="77777777" w:rsidR="0006021F" w:rsidRPr="00C5721E" w:rsidRDefault="0006021F" w:rsidP="0006021F">
            <w:pPr>
              <w:pStyle w:val="Preformatted"/>
              <w:tabs>
                <w:tab w:val="clear" w:pos="959"/>
                <w:tab w:val="clear" w:pos="9590"/>
              </w:tabs>
              <w:ind w:right="282" w:firstLine="34"/>
              <w:rPr>
                <w:sz w:val="22"/>
                <w:szCs w:val="22"/>
                <w:u w:val="single"/>
                <w:cs/>
                <w:lang w:eastAsia="en-US"/>
              </w:rPr>
            </w:pPr>
          </w:p>
        </w:tc>
        <w:tc>
          <w:tcPr>
            <w:tcW w:w="1272" w:type="dxa"/>
            <w:tcBorders>
              <w:top w:val="single" w:sz="4" w:space="0" w:color="auto"/>
              <w:bottom w:val="single" w:sz="4" w:space="0" w:color="auto"/>
            </w:tcBorders>
            <w:vAlign w:val="center"/>
          </w:tcPr>
          <w:p w14:paraId="3B63EC24" w14:textId="7482B12F" w:rsidR="0006021F" w:rsidRPr="00764C3A" w:rsidRDefault="0006021F" w:rsidP="0006021F">
            <w:pPr>
              <w:pStyle w:val="jern1"/>
              <w:pBdr>
                <w:bottom w:val="none" w:sz="0" w:space="0" w:color="auto"/>
              </w:pBdr>
              <w:tabs>
                <w:tab w:val="clear" w:pos="0"/>
                <w:tab w:val="clear" w:pos="959"/>
              </w:tabs>
              <w:ind w:left="-57" w:right="-79"/>
              <w:jc w:val="center"/>
              <w:rPr>
                <w:rFonts w:cstheme="minorBidi"/>
                <w:sz w:val="22"/>
                <w:szCs w:val="22"/>
              </w:rPr>
            </w:pPr>
            <w:r>
              <w:rPr>
                <w:rFonts w:cstheme="minorBidi"/>
                <w:sz w:val="22"/>
                <w:szCs w:val="22"/>
              </w:rPr>
              <w:t>2025</w:t>
            </w:r>
          </w:p>
        </w:tc>
        <w:tc>
          <w:tcPr>
            <w:tcW w:w="283" w:type="dxa"/>
            <w:vAlign w:val="center"/>
          </w:tcPr>
          <w:p w14:paraId="0366E56B" w14:textId="77777777" w:rsidR="0006021F" w:rsidRPr="00C5721E" w:rsidRDefault="0006021F" w:rsidP="0006021F">
            <w:pPr>
              <w:pStyle w:val="jern1"/>
              <w:pBdr>
                <w:bottom w:val="none" w:sz="0" w:space="0" w:color="auto"/>
              </w:pBdr>
              <w:tabs>
                <w:tab w:val="clear" w:pos="0"/>
                <w:tab w:val="clear" w:pos="959"/>
              </w:tabs>
              <w:ind w:left="-57" w:right="-79"/>
              <w:jc w:val="center"/>
              <w:rPr>
                <w:rFonts w:cs="Times New Roman"/>
                <w:sz w:val="22"/>
                <w:szCs w:val="22"/>
              </w:rPr>
            </w:pPr>
          </w:p>
        </w:tc>
        <w:tc>
          <w:tcPr>
            <w:tcW w:w="1276" w:type="dxa"/>
            <w:tcBorders>
              <w:top w:val="single" w:sz="4" w:space="0" w:color="auto"/>
              <w:bottom w:val="single" w:sz="4" w:space="0" w:color="auto"/>
            </w:tcBorders>
            <w:vAlign w:val="center"/>
          </w:tcPr>
          <w:p w14:paraId="1D7BE029" w14:textId="2748A841" w:rsidR="0006021F" w:rsidRPr="00C5721E" w:rsidRDefault="0006021F" w:rsidP="0006021F">
            <w:pPr>
              <w:pStyle w:val="jern1"/>
              <w:pBdr>
                <w:bottom w:val="none" w:sz="0" w:space="0" w:color="auto"/>
              </w:pBdr>
              <w:tabs>
                <w:tab w:val="clear" w:pos="0"/>
                <w:tab w:val="clear" w:pos="959"/>
              </w:tabs>
              <w:ind w:left="-57" w:right="-79"/>
              <w:jc w:val="center"/>
              <w:rPr>
                <w:rFonts w:cs="Times New Roman"/>
                <w:sz w:val="22"/>
                <w:szCs w:val="22"/>
              </w:rPr>
            </w:pPr>
            <w:r>
              <w:rPr>
                <w:rFonts w:cstheme="minorBidi"/>
                <w:sz w:val="22"/>
                <w:szCs w:val="22"/>
              </w:rPr>
              <w:t>2024</w:t>
            </w:r>
          </w:p>
        </w:tc>
        <w:tc>
          <w:tcPr>
            <w:tcW w:w="319" w:type="dxa"/>
            <w:vAlign w:val="center"/>
          </w:tcPr>
          <w:p w14:paraId="345357C4" w14:textId="77777777" w:rsidR="0006021F" w:rsidRPr="00C5721E" w:rsidRDefault="0006021F" w:rsidP="0006021F">
            <w:pPr>
              <w:pStyle w:val="jern1"/>
              <w:pBdr>
                <w:bottom w:val="none" w:sz="0" w:space="0" w:color="auto"/>
              </w:pBdr>
              <w:jc w:val="center"/>
              <w:rPr>
                <w:rFonts w:cs="Times New Roman"/>
                <w:sz w:val="22"/>
                <w:szCs w:val="22"/>
              </w:rPr>
            </w:pPr>
          </w:p>
        </w:tc>
        <w:tc>
          <w:tcPr>
            <w:tcW w:w="1210" w:type="dxa"/>
            <w:tcBorders>
              <w:top w:val="single" w:sz="4" w:space="0" w:color="auto"/>
              <w:bottom w:val="single" w:sz="4" w:space="0" w:color="auto"/>
            </w:tcBorders>
            <w:vAlign w:val="center"/>
          </w:tcPr>
          <w:p w14:paraId="7C5ACFFE" w14:textId="7295FEBD" w:rsidR="0006021F" w:rsidRPr="00C5721E" w:rsidRDefault="0006021F" w:rsidP="0006021F">
            <w:pPr>
              <w:pStyle w:val="jern1"/>
              <w:pBdr>
                <w:bottom w:val="none" w:sz="0" w:space="0" w:color="auto"/>
              </w:pBdr>
              <w:tabs>
                <w:tab w:val="clear" w:pos="959"/>
              </w:tabs>
              <w:ind w:left="-57" w:right="-79"/>
              <w:jc w:val="center"/>
              <w:rPr>
                <w:rFonts w:cs="Times New Roman"/>
                <w:sz w:val="22"/>
                <w:szCs w:val="22"/>
              </w:rPr>
            </w:pPr>
            <w:r>
              <w:rPr>
                <w:rFonts w:cs="Times New Roman"/>
                <w:sz w:val="22"/>
                <w:szCs w:val="22"/>
              </w:rPr>
              <w:t>2025</w:t>
            </w:r>
          </w:p>
        </w:tc>
        <w:tc>
          <w:tcPr>
            <w:tcW w:w="284" w:type="dxa"/>
            <w:vAlign w:val="center"/>
          </w:tcPr>
          <w:p w14:paraId="42EA42A7" w14:textId="77777777" w:rsidR="0006021F" w:rsidRPr="00C5721E" w:rsidRDefault="0006021F" w:rsidP="0006021F">
            <w:pPr>
              <w:pStyle w:val="jern1"/>
              <w:pBdr>
                <w:bottom w:val="none" w:sz="0" w:space="0" w:color="auto"/>
              </w:pBdr>
              <w:tabs>
                <w:tab w:val="clear" w:pos="959"/>
              </w:tabs>
              <w:ind w:left="-57" w:right="-79"/>
              <w:jc w:val="center"/>
              <w:rPr>
                <w:rFonts w:cs="Times New Roman"/>
                <w:sz w:val="22"/>
                <w:szCs w:val="22"/>
              </w:rPr>
            </w:pPr>
          </w:p>
        </w:tc>
        <w:tc>
          <w:tcPr>
            <w:tcW w:w="1276" w:type="dxa"/>
            <w:tcBorders>
              <w:top w:val="single" w:sz="4" w:space="0" w:color="auto"/>
              <w:bottom w:val="single" w:sz="4" w:space="0" w:color="auto"/>
            </w:tcBorders>
            <w:vAlign w:val="center"/>
          </w:tcPr>
          <w:p w14:paraId="300BD26B" w14:textId="52A1C5D0" w:rsidR="0006021F" w:rsidRPr="00C5721E" w:rsidRDefault="0006021F" w:rsidP="0006021F">
            <w:pPr>
              <w:pStyle w:val="jern1"/>
              <w:pBdr>
                <w:bottom w:val="none" w:sz="0" w:space="0" w:color="auto"/>
              </w:pBdr>
              <w:tabs>
                <w:tab w:val="clear" w:pos="959"/>
              </w:tabs>
              <w:ind w:left="-57" w:right="-79"/>
              <w:jc w:val="center"/>
              <w:rPr>
                <w:rFonts w:cs="Times New Roman"/>
                <w:sz w:val="22"/>
                <w:szCs w:val="22"/>
              </w:rPr>
            </w:pPr>
            <w:r>
              <w:rPr>
                <w:rFonts w:cs="Times New Roman"/>
                <w:sz w:val="22"/>
                <w:szCs w:val="22"/>
              </w:rPr>
              <w:t>2024</w:t>
            </w:r>
          </w:p>
        </w:tc>
      </w:tr>
      <w:tr w:rsidR="0006021F" w:rsidRPr="00C5721E" w14:paraId="736FC37E" w14:textId="77777777" w:rsidTr="006066EA">
        <w:trPr>
          <w:trHeight w:val="20"/>
        </w:trPr>
        <w:tc>
          <w:tcPr>
            <w:tcW w:w="3904" w:type="dxa"/>
            <w:vAlign w:val="bottom"/>
          </w:tcPr>
          <w:p w14:paraId="5ABE6AC0" w14:textId="77777777" w:rsidR="0006021F" w:rsidRPr="00C5721E" w:rsidRDefault="0006021F" w:rsidP="00083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b/>
                <w:bCs/>
                <w:color w:val="000000"/>
                <w:sz w:val="22"/>
                <w:szCs w:val="22"/>
              </w:rPr>
            </w:pPr>
            <w:r>
              <w:rPr>
                <w:rFonts w:ascii="Times New Roman" w:hAnsi="Times New Roman" w:cs="Times New Roman"/>
                <w:sz w:val="22"/>
                <w:szCs w:val="22"/>
              </w:rPr>
              <w:t>Purchase c</w:t>
            </w:r>
            <w:r w:rsidRPr="00C5721E">
              <w:rPr>
                <w:rFonts w:ascii="Times New Roman" w:hAnsi="Times New Roman" w:cs="Times New Roman"/>
                <w:sz w:val="22"/>
                <w:szCs w:val="22"/>
              </w:rPr>
              <w:t xml:space="preserve">osts </w:t>
            </w:r>
            <w:r>
              <w:rPr>
                <w:rFonts w:ascii="Times New Roman" w:hAnsi="Times New Roman" w:cs="Times New Roman"/>
                <w:sz w:val="22"/>
                <w:szCs w:val="22"/>
              </w:rPr>
              <w:t xml:space="preserve">and other costs </w:t>
            </w:r>
            <w:r w:rsidRPr="00C5721E">
              <w:rPr>
                <w:rFonts w:ascii="Times New Roman" w:hAnsi="Times New Roman" w:cs="Times New Roman"/>
                <w:sz w:val="22"/>
                <w:szCs w:val="22"/>
              </w:rPr>
              <w:t>of goods</w:t>
            </w:r>
          </w:p>
        </w:tc>
        <w:tc>
          <w:tcPr>
            <w:tcW w:w="1272" w:type="dxa"/>
            <w:vAlign w:val="bottom"/>
          </w:tcPr>
          <w:p w14:paraId="56123A3D" w14:textId="023F73AB" w:rsidR="0006021F" w:rsidRPr="00200F42" w:rsidRDefault="00D6447B" w:rsidP="0006021F">
            <w:pPr>
              <w:pStyle w:val="Preformatted"/>
              <w:tabs>
                <w:tab w:val="clear" w:pos="959"/>
                <w:tab w:val="clear" w:pos="9590"/>
              </w:tabs>
              <w:ind w:right="82"/>
              <w:jc w:val="right"/>
              <w:rPr>
                <w:rFonts w:cstheme="minorBidi"/>
                <w:sz w:val="22"/>
                <w:szCs w:val="22"/>
                <w:lang w:eastAsia="en-US"/>
              </w:rPr>
            </w:pPr>
            <w:r>
              <w:rPr>
                <w:rFonts w:cstheme="minorBidi"/>
                <w:sz w:val="22"/>
                <w:szCs w:val="22"/>
                <w:lang w:eastAsia="en-US"/>
              </w:rPr>
              <w:t>395,401</w:t>
            </w:r>
          </w:p>
        </w:tc>
        <w:tc>
          <w:tcPr>
            <w:tcW w:w="283" w:type="dxa"/>
            <w:vAlign w:val="bottom"/>
          </w:tcPr>
          <w:p w14:paraId="145124FB" w14:textId="77777777" w:rsidR="0006021F" w:rsidRPr="00963C3D" w:rsidRDefault="0006021F" w:rsidP="0006021F">
            <w:pPr>
              <w:pStyle w:val="Preformatted"/>
              <w:tabs>
                <w:tab w:val="clear" w:pos="959"/>
                <w:tab w:val="clear" w:pos="9590"/>
              </w:tabs>
              <w:ind w:right="345"/>
              <w:jc w:val="center"/>
              <w:rPr>
                <w:rFonts w:cs="Times New Roman"/>
                <w:sz w:val="22"/>
                <w:szCs w:val="22"/>
                <w:lang w:eastAsia="en-US"/>
              </w:rPr>
            </w:pPr>
          </w:p>
        </w:tc>
        <w:tc>
          <w:tcPr>
            <w:tcW w:w="1276" w:type="dxa"/>
            <w:vAlign w:val="bottom"/>
          </w:tcPr>
          <w:p w14:paraId="08047D77" w14:textId="58E38E57" w:rsidR="0006021F" w:rsidRPr="00963C3D" w:rsidRDefault="0006021F" w:rsidP="0006021F">
            <w:pPr>
              <w:pStyle w:val="Preformatted"/>
              <w:tabs>
                <w:tab w:val="clear" w:pos="959"/>
                <w:tab w:val="clear" w:pos="9590"/>
              </w:tabs>
              <w:ind w:right="82"/>
              <w:jc w:val="right"/>
              <w:rPr>
                <w:rFonts w:cs="Times New Roman"/>
                <w:sz w:val="22"/>
                <w:szCs w:val="22"/>
                <w:lang w:eastAsia="en-US"/>
              </w:rPr>
            </w:pPr>
            <w:r>
              <w:rPr>
                <w:rFonts w:cstheme="minorBidi"/>
                <w:sz w:val="22"/>
                <w:szCs w:val="22"/>
                <w:lang w:eastAsia="en-US"/>
              </w:rPr>
              <w:t>4</w:t>
            </w:r>
            <w:r w:rsidR="00D6447B">
              <w:rPr>
                <w:rFonts w:cstheme="minorBidi"/>
                <w:sz w:val="22"/>
                <w:szCs w:val="22"/>
                <w:lang w:eastAsia="en-US"/>
              </w:rPr>
              <w:t>53,008</w:t>
            </w:r>
          </w:p>
        </w:tc>
        <w:tc>
          <w:tcPr>
            <w:tcW w:w="319" w:type="dxa"/>
            <w:vAlign w:val="bottom"/>
          </w:tcPr>
          <w:p w14:paraId="2F4DEE43" w14:textId="77777777" w:rsidR="0006021F" w:rsidRPr="00963C3D" w:rsidRDefault="0006021F" w:rsidP="0006021F">
            <w:pPr>
              <w:pStyle w:val="Preformatted"/>
              <w:tabs>
                <w:tab w:val="clear" w:pos="959"/>
                <w:tab w:val="clear" w:pos="9590"/>
              </w:tabs>
              <w:ind w:right="345"/>
              <w:jc w:val="right"/>
              <w:rPr>
                <w:rFonts w:cs="Times New Roman"/>
                <w:sz w:val="22"/>
                <w:szCs w:val="22"/>
                <w:lang w:eastAsia="en-US"/>
              </w:rPr>
            </w:pPr>
          </w:p>
        </w:tc>
        <w:tc>
          <w:tcPr>
            <w:tcW w:w="1210" w:type="dxa"/>
            <w:vAlign w:val="bottom"/>
          </w:tcPr>
          <w:p w14:paraId="5BBA4460" w14:textId="7F2C20E8" w:rsidR="0006021F" w:rsidRPr="00963C3D" w:rsidRDefault="00D6447B" w:rsidP="0006021F">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395,222</w:t>
            </w:r>
          </w:p>
        </w:tc>
        <w:tc>
          <w:tcPr>
            <w:tcW w:w="284" w:type="dxa"/>
            <w:vAlign w:val="bottom"/>
          </w:tcPr>
          <w:p w14:paraId="13DDEE05" w14:textId="77777777" w:rsidR="0006021F" w:rsidRPr="00963C3D" w:rsidRDefault="0006021F" w:rsidP="0006021F">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4400F2CF" w14:textId="0C26BC4E" w:rsidR="0006021F" w:rsidRPr="00A23E46" w:rsidRDefault="0006021F" w:rsidP="0006021F">
            <w:pPr>
              <w:pStyle w:val="Preformatted"/>
              <w:tabs>
                <w:tab w:val="clear" w:pos="959"/>
                <w:tab w:val="clear" w:pos="9590"/>
              </w:tabs>
              <w:ind w:right="82"/>
              <w:jc w:val="right"/>
              <w:rPr>
                <w:rFonts w:cstheme="minorBidi"/>
                <w:sz w:val="22"/>
                <w:szCs w:val="22"/>
                <w:cs/>
                <w:lang w:eastAsia="en-US"/>
              </w:rPr>
            </w:pPr>
            <w:r>
              <w:rPr>
                <w:rFonts w:cs="Times New Roman"/>
                <w:sz w:val="22"/>
                <w:szCs w:val="22"/>
                <w:lang w:eastAsia="en-US"/>
              </w:rPr>
              <w:t>4</w:t>
            </w:r>
            <w:r w:rsidR="00D6447B">
              <w:rPr>
                <w:rFonts w:cs="Times New Roman"/>
                <w:sz w:val="22"/>
                <w:szCs w:val="22"/>
                <w:lang w:eastAsia="en-US"/>
              </w:rPr>
              <w:t>52,842</w:t>
            </w:r>
          </w:p>
        </w:tc>
      </w:tr>
      <w:tr w:rsidR="0006021F" w:rsidRPr="00C5721E" w14:paraId="32765361" w14:textId="77777777" w:rsidTr="006066EA">
        <w:trPr>
          <w:trHeight w:val="20"/>
        </w:trPr>
        <w:tc>
          <w:tcPr>
            <w:tcW w:w="3904" w:type="dxa"/>
            <w:vAlign w:val="bottom"/>
          </w:tcPr>
          <w:p w14:paraId="21AB9FE0" w14:textId="77777777" w:rsidR="0006021F" w:rsidRPr="00C5721E" w:rsidRDefault="0006021F" w:rsidP="00083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color w:val="000000"/>
                <w:sz w:val="22"/>
                <w:szCs w:val="22"/>
              </w:rPr>
            </w:pPr>
            <w:r w:rsidRPr="00C5721E">
              <w:rPr>
                <w:rFonts w:ascii="Times New Roman" w:hAnsi="Times New Roman" w:cs="Times New Roman"/>
                <w:sz w:val="22"/>
                <w:szCs w:val="22"/>
              </w:rPr>
              <w:t>Employee expenses</w:t>
            </w:r>
          </w:p>
        </w:tc>
        <w:tc>
          <w:tcPr>
            <w:tcW w:w="1272" w:type="dxa"/>
            <w:vAlign w:val="bottom"/>
          </w:tcPr>
          <w:p w14:paraId="50212BD1" w14:textId="27A1A154" w:rsidR="0006021F" w:rsidRPr="00963C3D" w:rsidRDefault="00160C40" w:rsidP="0006021F">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121,261</w:t>
            </w:r>
          </w:p>
        </w:tc>
        <w:tc>
          <w:tcPr>
            <w:tcW w:w="283" w:type="dxa"/>
            <w:vAlign w:val="bottom"/>
          </w:tcPr>
          <w:p w14:paraId="239AC9CB" w14:textId="77777777" w:rsidR="0006021F" w:rsidRPr="00963C3D" w:rsidRDefault="0006021F" w:rsidP="0006021F">
            <w:pPr>
              <w:pStyle w:val="Preformatted"/>
              <w:tabs>
                <w:tab w:val="clear" w:pos="959"/>
                <w:tab w:val="clear" w:pos="9590"/>
              </w:tabs>
              <w:ind w:right="345"/>
              <w:jc w:val="center"/>
              <w:rPr>
                <w:rFonts w:cs="Times New Roman"/>
                <w:sz w:val="22"/>
                <w:szCs w:val="22"/>
                <w:lang w:eastAsia="en-US"/>
              </w:rPr>
            </w:pPr>
          </w:p>
        </w:tc>
        <w:tc>
          <w:tcPr>
            <w:tcW w:w="1276" w:type="dxa"/>
            <w:vAlign w:val="bottom"/>
          </w:tcPr>
          <w:p w14:paraId="043C348F" w14:textId="64FD45D3" w:rsidR="0006021F" w:rsidRPr="00963C3D" w:rsidRDefault="0006021F" w:rsidP="0006021F">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127,559</w:t>
            </w:r>
          </w:p>
        </w:tc>
        <w:tc>
          <w:tcPr>
            <w:tcW w:w="319" w:type="dxa"/>
            <w:vAlign w:val="bottom"/>
          </w:tcPr>
          <w:p w14:paraId="14B91430" w14:textId="77777777" w:rsidR="0006021F" w:rsidRPr="00963C3D" w:rsidRDefault="0006021F" w:rsidP="0006021F">
            <w:pPr>
              <w:pStyle w:val="Preformatted"/>
              <w:tabs>
                <w:tab w:val="clear" w:pos="959"/>
                <w:tab w:val="clear" w:pos="9590"/>
              </w:tabs>
              <w:ind w:right="345"/>
              <w:jc w:val="right"/>
              <w:rPr>
                <w:rFonts w:cs="Times New Roman"/>
                <w:sz w:val="22"/>
                <w:szCs w:val="22"/>
                <w:lang w:eastAsia="en-US"/>
              </w:rPr>
            </w:pPr>
          </w:p>
        </w:tc>
        <w:tc>
          <w:tcPr>
            <w:tcW w:w="1210" w:type="dxa"/>
            <w:vAlign w:val="bottom"/>
          </w:tcPr>
          <w:p w14:paraId="1B483ECB" w14:textId="46111FD0" w:rsidR="0006021F" w:rsidRPr="00963C3D" w:rsidRDefault="00160C40" w:rsidP="0006021F">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105,224</w:t>
            </w:r>
          </w:p>
        </w:tc>
        <w:tc>
          <w:tcPr>
            <w:tcW w:w="284" w:type="dxa"/>
            <w:vAlign w:val="bottom"/>
          </w:tcPr>
          <w:p w14:paraId="3D9DC4EB" w14:textId="77777777" w:rsidR="0006021F" w:rsidRPr="00963C3D" w:rsidRDefault="0006021F" w:rsidP="0006021F">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689836AC" w14:textId="5AC315D7" w:rsidR="0006021F" w:rsidRPr="00963C3D" w:rsidRDefault="0006021F" w:rsidP="0006021F">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113,198</w:t>
            </w:r>
          </w:p>
        </w:tc>
      </w:tr>
      <w:tr w:rsidR="0006021F" w:rsidRPr="00C5721E" w14:paraId="5F0EAD7A" w14:textId="77777777" w:rsidTr="006066EA">
        <w:trPr>
          <w:trHeight w:val="20"/>
        </w:trPr>
        <w:tc>
          <w:tcPr>
            <w:tcW w:w="3904" w:type="dxa"/>
            <w:vAlign w:val="bottom"/>
          </w:tcPr>
          <w:p w14:paraId="0069837D" w14:textId="77777777" w:rsidR="0006021F" w:rsidRPr="00C5721E" w:rsidRDefault="0006021F" w:rsidP="00083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rPr>
            </w:pPr>
            <w:r w:rsidRPr="00C5721E">
              <w:rPr>
                <w:rFonts w:ascii="Times New Roman" w:hAnsi="Times New Roman" w:cs="Times New Roman"/>
                <w:sz w:val="22"/>
                <w:szCs w:val="22"/>
              </w:rPr>
              <w:t>Depreciation</w:t>
            </w:r>
            <w:r>
              <w:rPr>
                <w:rFonts w:ascii="Times New Roman" w:hAnsi="Times New Roman" w:cs="Times New Roman"/>
                <w:sz w:val="22"/>
                <w:szCs w:val="22"/>
              </w:rPr>
              <w:t xml:space="preserve"> </w:t>
            </w:r>
            <w:r w:rsidRPr="00C5721E">
              <w:rPr>
                <w:rFonts w:ascii="Times New Roman" w:hAnsi="Times New Roman" w:cs="Times New Roman"/>
                <w:sz w:val="22"/>
                <w:szCs w:val="22"/>
              </w:rPr>
              <w:t>and amortization</w:t>
            </w:r>
          </w:p>
        </w:tc>
        <w:tc>
          <w:tcPr>
            <w:tcW w:w="1272" w:type="dxa"/>
            <w:vAlign w:val="bottom"/>
          </w:tcPr>
          <w:p w14:paraId="6AE5FE51" w14:textId="629EC925" w:rsidR="0006021F" w:rsidRPr="00963C3D" w:rsidRDefault="00160C40" w:rsidP="0006021F">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34,340</w:t>
            </w:r>
          </w:p>
        </w:tc>
        <w:tc>
          <w:tcPr>
            <w:tcW w:w="283" w:type="dxa"/>
            <w:vAlign w:val="bottom"/>
          </w:tcPr>
          <w:p w14:paraId="145A5434" w14:textId="77777777" w:rsidR="0006021F" w:rsidRPr="00963C3D" w:rsidRDefault="0006021F" w:rsidP="0006021F">
            <w:pPr>
              <w:pStyle w:val="Preformatted"/>
              <w:tabs>
                <w:tab w:val="clear" w:pos="959"/>
                <w:tab w:val="clear" w:pos="9590"/>
              </w:tabs>
              <w:ind w:right="345"/>
              <w:jc w:val="center"/>
              <w:rPr>
                <w:rFonts w:cs="Times New Roman"/>
                <w:sz w:val="22"/>
                <w:szCs w:val="22"/>
                <w:lang w:eastAsia="en-US"/>
              </w:rPr>
            </w:pPr>
          </w:p>
        </w:tc>
        <w:tc>
          <w:tcPr>
            <w:tcW w:w="1276" w:type="dxa"/>
            <w:vAlign w:val="bottom"/>
          </w:tcPr>
          <w:p w14:paraId="685D0A9B" w14:textId="55F1D7CC" w:rsidR="0006021F" w:rsidRPr="00963C3D" w:rsidRDefault="0006021F" w:rsidP="0006021F">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38,211</w:t>
            </w:r>
          </w:p>
        </w:tc>
        <w:tc>
          <w:tcPr>
            <w:tcW w:w="319" w:type="dxa"/>
            <w:vAlign w:val="bottom"/>
          </w:tcPr>
          <w:p w14:paraId="546CD398" w14:textId="77777777" w:rsidR="0006021F" w:rsidRPr="00963C3D" w:rsidRDefault="0006021F" w:rsidP="0006021F">
            <w:pPr>
              <w:pStyle w:val="Preformatted"/>
              <w:tabs>
                <w:tab w:val="clear" w:pos="959"/>
                <w:tab w:val="clear" w:pos="9590"/>
              </w:tabs>
              <w:ind w:right="345"/>
              <w:jc w:val="right"/>
              <w:rPr>
                <w:rFonts w:cs="Times New Roman"/>
                <w:sz w:val="22"/>
                <w:szCs w:val="22"/>
                <w:lang w:eastAsia="en-US"/>
              </w:rPr>
            </w:pPr>
          </w:p>
        </w:tc>
        <w:tc>
          <w:tcPr>
            <w:tcW w:w="1210" w:type="dxa"/>
            <w:vAlign w:val="bottom"/>
          </w:tcPr>
          <w:p w14:paraId="6DFE4EA6" w14:textId="78CA3DA8" w:rsidR="0006021F" w:rsidRPr="00963C3D" w:rsidRDefault="00160C40" w:rsidP="0006021F">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19,395</w:t>
            </w:r>
          </w:p>
        </w:tc>
        <w:tc>
          <w:tcPr>
            <w:tcW w:w="284" w:type="dxa"/>
            <w:vAlign w:val="bottom"/>
          </w:tcPr>
          <w:p w14:paraId="501C2DBD" w14:textId="77777777" w:rsidR="0006021F" w:rsidRPr="00963C3D" w:rsidRDefault="0006021F" w:rsidP="0006021F">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64139A2D" w14:textId="2357B655" w:rsidR="0006021F" w:rsidRPr="00963C3D" w:rsidRDefault="0006021F" w:rsidP="0006021F">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23,410</w:t>
            </w:r>
          </w:p>
        </w:tc>
      </w:tr>
      <w:tr w:rsidR="0006021F" w:rsidRPr="00C5721E" w14:paraId="77B98207" w14:textId="77777777" w:rsidTr="006066EA">
        <w:trPr>
          <w:trHeight w:val="20"/>
        </w:trPr>
        <w:tc>
          <w:tcPr>
            <w:tcW w:w="3904" w:type="dxa"/>
            <w:vAlign w:val="bottom"/>
          </w:tcPr>
          <w:p w14:paraId="51220832" w14:textId="77777777" w:rsidR="0006021F" w:rsidRPr="00C5721E" w:rsidRDefault="0006021F" w:rsidP="00083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rPr>
            </w:pPr>
            <w:r w:rsidRPr="00C5721E">
              <w:rPr>
                <w:rFonts w:ascii="Times New Roman" w:hAnsi="Times New Roman" w:cs="Times New Roman"/>
                <w:sz w:val="22"/>
                <w:szCs w:val="22"/>
              </w:rPr>
              <w:t>Finance costs</w:t>
            </w:r>
          </w:p>
        </w:tc>
        <w:tc>
          <w:tcPr>
            <w:tcW w:w="1272" w:type="dxa"/>
            <w:vAlign w:val="bottom"/>
          </w:tcPr>
          <w:p w14:paraId="21A14F11" w14:textId="2AECFD07" w:rsidR="0006021F" w:rsidRPr="00D6447B" w:rsidRDefault="00160C40" w:rsidP="0006021F">
            <w:pPr>
              <w:pStyle w:val="Preformatted"/>
              <w:tabs>
                <w:tab w:val="clear" w:pos="959"/>
                <w:tab w:val="clear" w:pos="9590"/>
              </w:tabs>
              <w:ind w:right="82"/>
              <w:jc w:val="right"/>
              <w:rPr>
                <w:rFonts w:cstheme="minorBidi"/>
                <w:sz w:val="22"/>
                <w:szCs w:val="22"/>
                <w:lang w:eastAsia="en-US"/>
              </w:rPr>
            </w:pPr>
            <w:r>
              <w:rPr>
                <w:rFonts w:cs="Times New Roman"/>
                <w:sz w:val="22"/>
                <w:szCs w:val="22"/>
                <w:lang w:eastAsia="en-US"/>
              </w:rPr>
              <w:t>13,32</w:t>
            </w:r>
            <w:r w:rsidR="00D6447B">
              <w:rPr>
                <w:rFonts w:cstheme="minorBidi"/>
                <w:sz w:val="22"/>
                <w:szCs w:val="22"/>
                <w:lang w:eastAsia="en-US"/>
              </w:rPr>
              <w:t>4</w:t>
            </w:r>
          </w:p>
        </w:tc>
        <w:tc>
          <w:tcPr>
            <w:tcW w:w="283" w:type="dxa"/>
            <w:vAlign w:val="bottom"/>
          </w:tcPr>
          <w:p w14:paraId="4462FE0A" w14:textId="77777777" w:rsidR="0006021F" w:rsidRPr="00963C3D" w:rsidRDefault="0006021F" w:rsidP="0006021F">
            <w:pPr>
              <w:pStyle w:val="Preformatted"/>
              <w:tabs>
                <w:tab w:val="clear" w:pos="959"/>
                <w:tab w:val="clear" w:pos="9590"/>
              </w:tabs>
              <w:ind w:right="345"/>
              <w:jc w:val="center"/>
              <w:rPr>
                <w:rFonts w:cs="Times New Roman"/>
                <w:sz w:val="22"/>
                <w:szCs w:val="22"/>
                <w:lang w:eastAsia="en-US"/>
              </w:rPr>
            </w:pPr>
          </w:p>
        </w:tc>
        <w:tc>
          <w:tcPr>
            <w:tcW w:w="1276" w:type="dxa"/>
            <w:vAlign w:val="bottom"/>
          </w:tcPr>
          <w:p w14:paraId="24B8AEAF" w14:textId="5E0DEC13" w:rsidR="0006021F" w:rsidRPr="00963C3D" w:rsidRDefault="0006021F" w:rsidP="0006021F">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19,967</w:t>
            </w:r>
          </w:p>
        </w:tc>
        <w:tc>
          <w:tcPr>
            <w:tcW w:w="319" w:type="dxa"/>
            <w:vAlign w:val="bottom"/>
          </w:tcPr>
          <w:p w14:paraId="5C123C60" w14:textId="77777777" w:rsidR="0006021F" w:rsidRPr="00963C3D" w:rsidRDefault="0006021F" w:rsidP="0006021F">
            <w:pPr>
              <w:pStyle w:val="Preformatted"/>
              <w:tabs>
                <w:tab w:val="clear" w:pos="959"/>
                <w:tab w:val="clear" w:pos="9590"/>
              </w:tabs>
              <w:ind w:right="345"/>
              <w:jc w:val="right"/>
              <w:rPr>
                <w:rFonts w:cs="Times New Roman"/>
                <w:sz w:val="22"/>
                <w:szCs w:val="22"/>
                <w:lang w:eastAsia="en-US"/>
              </w:rPr>
            </w:pPr>
          </w:p>
        </w:tc>
        <w:tc>
          <w:tcPr>
            <w:tcW w:w="1210" w:type="dxa"/>
            <w:vAlign w:val="bottom"/>
          </w:tcPr>
          <w:p w14:paraId="42A30FAF" w14:textId="3E7B39F4" w:rsidR="0006021F" w:rsidRPr="00963C3D" w:rsidRDefault="00160C40" w:rsidP="0006021F">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7,991</w:t>
            </w:r>
          </w:p>
        </w:tc>
        <w:tc>
          <w:tcPr>
            <w:tcW w:w="284" w:type="dxa"/>
            <w:vAlign w:val="bottom"/>
          </w:tcPr>
          <w:p w14:paraId="049D7A21" w14:textId="77777777" w:rsidR="0006021F" w:rsidRPr="00963C3D" w:rsidRDefault="0006021F" w:rsidP="0006021F">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2862F764" w14:textId="0958BB03" w:rsidR="0006021F" w:rsidRPr="00963C3D" w:rsidRDefault="0006021F" w:rsidP="0006021F">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13,395</w:t>
            </w:r>
          </w:p>
        </w:tc>
      </w:tr>
      <w:tr w:rsidR="0006021F" w:rsidRPr="00C5721E" w14:paraId="717E103B" w14:textId="77777777" w:rsidTr="006066EA">
        <w:trPr>
          <w:trHeight w:val="20"/>
        </w:trPr>
        <w:tc>
          <w:tcPr>
            <w:tcW w:w="3904" w:type="dxa"/>
            <w:vAlign w:val="bottom"/>
          </w:tcPr>
          <w:p w14:paraId="16053BBF" w14:textId="77777777" w:rsidR="0006021F" w:rsidRPr="00C5721E" w:rsidRDefault="0006021F" w:rsidP="00083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rPr>
            </w:pPr>
            <w:r w:rsidRPr="00C5721E">
              <w:rPr>
                <w:rFonts w:ascii="Times New Roman" w:hAnsi="Times New Roman" w:cs="Times New Roman"/>
                <w:sz w:val="22"/>
                <w:szCs w:val="22"/>
              </w:rPr>
              <w:t>Outward freight</w:t>
            </w:r>
            <w:r>
              <w:rPr>
                <w:rFonts w:ascii="Times New Roman" w:hAnsi="Times New Roman" w:cs="Times New Roman"/>
                <w:sz w:val="22"/>
                <w:szCs w:val="22"/>
              </w:rPr>
              <w:t>s</w:t>
            </w:r>
          </w:p>
        </w:tc>
        <w:tc>
          <w:tcPr>
            <w:tcW w:w="1272" w:type="dxa"/>
            <w:vAlign w:val="bottom"/>
          </w:tcPr>
          <w:p w14:paraId="61D1D6B1" w14:textId="73C648B8" w:rsidR="0006021F" w:rsidRPr="00963C3D" w:rsidRDefault="00160C40" w:rsidP="0006021F">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8,660</w:t>
            </w:r>
          </w:p>
        </w:tc>
        <w:tc>
          <w:tcPr>
            <w:tcW w:w="283" w:type="dxa"/>
            <w:vAlign w:val="bottom"/>
          </w:tcPr>
          <w:p w14:paraId="4A262901" w14:textId="77777777" w:rsidR="0006021F" w:rsidRPr="00963C3D" w:rsidRDefault="0006021F" w:rsidP="0006021F">
            <w:pPr>
              <w:pStyle w:val="Preformatted"/>
              <w:tabs>
                <w:tab w:val="clear" w:pos="959"/>
                <w:tab w:val="clear" w:pos="9590"/>
              </w:tabs>
              <w:ind w:right="345"/>
              <w:jc w:val="center"/>
              <w:rPr>
                <w:rFonts w:cs="Times New Roman"/>
                <w:sz w:val="22"/>
                <w:szCs w:val="22"/>
                <w:lang w:eastAsia="en-US"/>
              </w:rPr>
            </w:pPr>
          </w:p>
        </w:tc>
        <w:tc>
          <w:tcPr>
            <w:tcW w:w="1276" w:type="dxa"/>
            <w:vAlign w:val="bottom"/>
          </w:tcPr>
          <w:p w14:paraId="34FFEA00" w14:textId="6493B781" w:rsidR="0006021F" w:rsidRDefault="0006021F" w:rsidP="0006021F">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8,638</w:t>
            </w:r>
          </w:p>
        </w:tc>
        <w:tc>
          <w:tcPr>
            <w:tcW w:w="319" w:type="dxa"/>
            <w:vAlign w:val="bottom"/>
          </w:tcPr>
          <w:p w14:paraId="58C0C549" w14:textId="77777777" w:rsidR="0006021F" w:rsidRPr="00963C3D" w:rsidRDefault="0006021F" w:rsidP="0006021F">
            <w:pPr>
              <w:pStyle w:val="Preformatted"/>
              <w:tabs>
                <w:tab w:val="clear" w:pos="959"/>
                <w:tab w:val="clear" w:pos="9590"/>
              </w:tabs>
              <w:ind w:right="345"/>
              <w:jc w:val="right"/>
              <w:rPr>
                <w:rFonts w:cs="Times New Roman"/>
                <w:sz w:val="22"/>
                <w:szCs w:val="22"/>
                <w:lang w:eastAsia="en-US"/>
              </w:rPr>
            </w:pPr>
          </w:p>
        </w:tc>
        <w:tc>
          <w:tcPr>
            <w:tcW w:w="1210" w:type="dxa"/>
            <w:vAlign w:val="bottom"/>
          </w:tcPr>
          <w:p w14:paraId="765D5FB4" w14:textId="7185FA90" w:rsidR="0006021F" w:rsidRPr="00963C3D" w:rsidRDefault="00160C40" w:rsidP="0006021F">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8,649</w:t>
            </w:r>
          </w:p>
        </w:tc>
        <w:tc>
          <w:tcPr>
            <w:tcW w:w="284" w:type="dxa"/>
            <w:vAlign w:val="bottom"/>
          </w:tcPr>
          <w:p w14:paraId="772D6297" w14:textId="77777777" w:rsidR="0006021F" w:rsidRPr="00963C3D" w:rsidRDefault="0006021F" w:rsidP="0006021F">
            <w:pPr>
              <w:pStyle w:val="Preformatted"/>
              <w:tabs>
                <w:tab w:val="clear" w:pos="959"/>
                <w:tab w:val="clear" w:pos="9590"/>
              </w:tabs>
              <w:ind w:right="345"/>
              <w:jc w:val="center"/>
              <w:rPr>
                <w:rFonts w:cs="Times New Roman"/>
                <w:sz w:val="22"/>
                <w:szCs w:val="22"/>
                <w:lang w:eastAsia="en-US"/>
              </w:rPr>
            </w:pPr>
          </w:p>
        </w:tc>
        <w:tc>
          <w:tcPr>
            <w:tcW w:w="1276" w:type="dxa"/>
            <w:vAlign w:val="bottom"/>
          </w:tcPr>
          <w:p w14:paraId="232C31C5" w14:textId="3F6953EE" w:rsidR="0006021F" w:rsidRDefault="0006021F" w:rsidP="0006021F">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8,631</w:t>
            </w:r>
          </w:p>
        </w:tc>
      </w:tr>
      <w:tr w:rsidR="00160C40" w:rsidRPr="00C5721E" w14:paraId="1E6C98CE" w14:textId="77777777" w:rsidTr="006066EA">
        <w:trPr>
          <w:trHeight w:val="20"/>
        </w:trPr>
        <w:tc>
          <w:tcPr>
            <w:tcW w:w="3904" w:type="dxa"/>
            <w:vAlign w:val="bottom"/>
          </w:tcPr>
          <w:p w14:paraId="57D16EBE" w14:textId="5FAEF2CD" w:rsidR="00160C40" w:rsidRPr="00C5721E" w:rsidRDefault="00160C40" w:rsidP="00160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rPr>
            </w:pPr>
            <w:r w:rsidRPr="00C5721E">
              <w:rPr>
                <w:rFonts w:ascii="Times New Roman" w:hAnsi="Times New Roman" w:cs="Times New Roman"/>
                <w:sz w:val="22"/>
                <w:szCs w:val="22"/>
              </w:rPr>
              <w:t xml:space="preserve">Inventory packing </w:t>
            </w:r>
            <w:r>
              <w:rPr>
                <w:rFonts w:ascii="Times New Roman" w:hAnsi="Times New Roman" w:cs="Times New Roman"/>
                <w:sz w:val="22"/>
                <w:szCs w:val="22"/>
              </w:rPr>
              <w:t>costs</w:t>
            </w:r>
          </w:p>
        </w:tc>
        <w:tc>
          <w:tcPr>
            <w:tcW w:w="1272" w:type="dxa"/>
            <w:vAlign w:val="bottom"/>
          </w:tcPr>
          <w:p w14:paraId="18924173" w14:textId="61FFD6E3" w:rsidR="00160C40" w:rsidRPr="00963C3D"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6,627</w:t>
            </w:r>
          </w:p>
        </w:tc>
        <w:tc>
          <w:tcPr>
            <w:tcW w:w="283" w:type="dxa"/>
            <w:vAlign w:val="bottom"/>
          </w:tcPr>
          <w:p w14:paraId="3DE59326" w14:textId="77777777" w:rsidR="00160C40" w:rsidRPr="00963C3D" w:rsidRDefault="00160C40" w:rsidP="00160C40">
            <w:pPr>
              <w:pStyle w:val="Preformatted"/>
              <w:tabs>
                <w:tab w:val="clear" w:pos="959"/>
                <w:tab w:val="clear" w:pos="9590"/>
              </w:tabs>
              <w:ind w:right="345"/>
              <w:jc w:val="center"/>
              <w:rPr>
                <w:rFonts w:cs="Times New Roman"/>
                <w:sz w:val="22"/>
                <w:szCs w:val="22"/>
                <w:lang w:eastAsia="en-US"/>
              </w:rPr>
            </w:pPr>
          </w:p>
        </w:tc>
        <w:tc>
          <w:tcPr>
            <w:tcW w:w="1276" w:type="dxa"/>
            <w:vAlign w:val="bottom"/>
          </w:tcPr>
          <w:p w14:paraId="2B4ADF64" w14:textId="55A585FB" w:rsidR="00160C40"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6,950</w:t>
            </w:r>
          </w:p>
        </w:tc>
        <w:tc>
          <w:tcPr>
            <w:tcW w:w="319" w:type="dxa"/>
            <w:vAlign w:val="bottom"/>
          </w:tcPr>
          <w:p w14:paraId="7268B6D9" w14:textId="77777777" w:rsidR="00160C40" w:rsidRPr="00963C3D" w:rsidRDefault="00160C40" w:rsidP="00160C40">
            <w:pPr>
              <w:pStyle w:val="Preformatted"/>
              <w:tabs>
                <w:tab w:val="clear" w:pos="959"/>
                <w:tab w:val="clear" w:pos="9590"/>
              </w:tabs>
              <w:ind w:right="345"/>
              <w:jc w:val="right"/>
              <w:rPr>
                <w:rFonts w:cs="Times New Roman"/>
                <w:sz w:val="22"/>
                <w:szCs w:val="22"/>
                <w:lang w:eastAsia="en-US"/>
              </w:rPr>
            </w:pPr>
          </w:p>
        </w:tc>
        <w:tc>
          <w:tcPr>
            <w:tcW w:w="1210" w:type="dxa"/>
            <w:vAlign w:val="bottom"/>
          </w:tcPr>
          <w:p w14:paraId="363B9386" w14:textId="1244CDB7" w:rsidR="00160C40" w:rsidRPr="00963C3D"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6,627</w:t>
            </w:r>
          </w:p>
        </w:tc>
        <w:tc>
          <w:tcPr>
            <w:tcW w:w="284" w:type="dxa"/>
            <w:vAlign w:val="bottom"/>
          </w:tcPr>
          <w:p w14:paraId="26975CB7" w14:textId="77777777" w:rsidR="00160C40" w:rsidRPr="00963C3D" w:rsidRDefault="00160C40" w:rsidP="00160C40">
            <w:pPr>
              <w:pStyle w:val="Preformatted"/>
              <w:tabs>
                <w:tab w:val="clear" w:pos="959"/>
                <w:tab w:val="clear" w:pos="9590"/>
              </w:tabs>
              <w:ind w:right="345"/>
              <w:jc w:val="center"/>
              <w:rPr>
                <w:rFonts w:cs="Times New Roman"/>
                <w:sz w:val="22"/>
                <w:szCs w:val="22"/>
                <w:lang w:eastAsia="en-US"/>
              </w:rPr>
            </w:pPr>
          </w:p>
        </w:tc>
        <w:tc>
          <w:tcPr>
            <w:tcW w:w="1276" w:type="dxa"/>
            <w:vAlign w:val="bottom"/>
          </w:tcPr>
          <w:p w14:paraId="17CC9493" w14:textId="4A11C10E" w:rsidR="00160C40"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6,950</w:t>
            </w:r>
          </w:p>
        </w:tc>
      </w:tr>
      <w:tr w:rsidR="00160C40" w:rsidRPr="00C5721E" w14:paraId="4629596D" w14:textId="77777777" w:rsidTr="006066EA">
        <w:trPr>
          <w:trHeight w:val="20"/>
        </w:trPr>
        <w:tc>
          <w:tcPr>
            <w:tcW w:w="3904" w:type="dxa"/>
            <w:vAlign w:val="bottom"/>
          </w:tcPr>
          <w:p w14:paraId="5D261EB5" w14:textId="66E76D56" w:rsidR="00160C40" w:rsidRPr="00C5721E" w:rsidRDefault="00160C40" w:rsidP="00160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rPr>
            </w:pPr>
            <w:r>
              <w:rPr>
                <w:rFonts w:ascii="Times New Roman" w:hAnsi="Times New Roman" w:cs="Times New Roman"/>
                <w:sz w:val="22"/>
                <w:szCs w:val="22"/>
              </w:rPr>
              <w:t>Software system maintenance expenses</w:t>
            </w:r>
          </w:p>
        </w:tc>
        <w:tc>
          <w:tcPr>
            <w:tcW w:w="1272" w:type="dxa"/>
            <w:vAlign w:val="bottom"/>
          </w:tcPr>
          <w:p w14:paraId="1A750030" w14:textId="17E26A47" w:rsidR="00160C40" w:rsidRPr="00963C3D"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5,143</w:t>
            </w:r>
          </w:p>
        </w:tc>
        <w:tc>
          <w:tcPr>
            <w:tcW w:w="283" w:type="dxa"/>
            <w:vAlign w:val="bottom"/>
          </w:tcPr>
          <w:p w14:paraId="159503A3" w14:textId="77777777" w:rsidR="00160C40" w:rsidRPr="00963C3D" w:rsidRDefault="00160C40" w:rsidP="00160C40">
            <w:pPr>
              <w:pStyle w:val="Preformatted"/>
              <w:tabs>
                <w:tab w:val="clear" w:pos="959"/>
                <w:tab w:val="clear" w:pos="9590"/>
              </w:tabs>
              <w:ind w:right="345"/>
              <w:jc w:val="center"/>
              <w:rPr>
                <w:rFonts w:cs="Times New Roman"/>
                <w:sz w:val="22"/>
                <w:szCs w:val="22"/>
                <w:lang w:eastAsia="en-US"/>
              </w:rPr>
            </w:pPr>
          </w:p>
        </w:tc>
        <w:tc>
          <w:tcPr>
            <w:tcW w:w="1276" w:type="dxa"/>
            <w:vAlign w:val="bottom"/>
          </w:tcPr>
          <w:p w14:paraId="10B941A9" w14:textId="575A7D45" w:rsidR="00160C40" w:rsidRPr="00963C3D"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4,882</w:t>
            </w:r>
          </w:p>
        </w:tc>
        <w:tc>
          <w:tcPr>
            <w:tcW w:w="319" w:type="dxa"/>
            <w:vAlign w:val="bottom"/>
          </w:tcPr>
          <w:p w14:paraId="2E18A1C6" w14:textId="77777777" w:rsidR="00160C40" w:rsidRPr="00963C3D" w:rsidRDefault="00160C40" w:rsidP="00160C40">
            <w:pPr>
              <w:pStyle w:val="Preformatted"/>
              <w:tabs>
                <w:tab w:val="clear" w:pos="959"/>
                <w:tab w:val="clear" w:pos="9590"/>
              </w:tabs>
              <w:ind w:right="345"/>
              <w:jc w:val="right"/>
              <w:rPr>
                <w:rFonts w:cs="Times New Roman"/>
                <w:sz w:val="22"/>
                <w:szCs w:val="22"/>
                <w:lang w:eastAsia="en-US"/>
              </w:rPr>
            </w:pPr>
          </w:p>
        </w:tc>
        <w:tc>
          <w:tcPr>
            <w:tcW w:w="1210" w:type="dxa"/>
            <w:vAlign w:val="bottom"/>
          </w:tcPr>
          <w:p w14:paraId="0202F74F" w14:textId="53852E20" w:rsidR="00160C40" w:rsidRPr="00963C3D"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4,805</w:t>
            </w:r>
          </w:p>
        </w:tc>
        <w:tc>
          <w:tcPr>
            <w:tcW w:w="284" w:type="dxa"/>
            <w:vAlign w:val="bottom"/>
          </w:tcPr>
          <w:p w14:paraId="46D64506" w14:textId="77777777" w:rsidR="00160C40" w:rsidRPr="00963C3D" w:rsidRDefault="00160C40" w:rsidP="00160C40">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2522E148" w14:textId="458491AA" w:rsidR="00160C40" w:rsidRPr="00963C3D"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4,436</w:t>
            </w:r>
          </w:p>
        </w:tc>
      </w:tr>
      <w:tr w:rsidR="0006021F" w:rsidRPr="00C5721E" w14:paraId="10B3BD61" w14:textId="77777777" w:rsidTr="006066EA">
        <w:trPr>
          <w:trHeight w:val="20"/>
        </w:trPr>
        <w:tc>
          <w:tcPr>
            <w:tcW w:w="3904" w:type="dxa"/>
            <w:vAlign w:val="bottom"/>
          </w:tcPr>
          <w:p w14:paraId="3B58955F" w14:textId="77777777" w:rsidR="0006021F" w:rsidRDefault="0006021F" w:rsidP="00083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rPr>
            </w:pPr>
            <w:r w:rsidRPr="00C5721E">
              <w:rPr>
                <w:rFonts w:ascii="Times New Roman" w:hAnsi="Times New Roman" w:cs="Times New Roman"/>
                <w:sz w:val="22"/>
                <w:szCs w:val="22"/>
              </w:rPr>
              <w:t>Marketing and sales promotions</w:t>
            </w:r>
          </w:p>
        </w:tc>
        <w:tc>
          <w:tcPr>
            <w:tcW w:w="1272" w:type="dxa"/>
            <w:vAlign w:val="bottom"/>
          </w:tcPr>
          <w:p w14:paraId="50673122" w14:textId="7F734B23" w:rsidR="0006021F" w:rsidRPr="00963C3D" w:rsidRDefault="00160C40" w:rsidP="0006021F">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3,846</w:t>
            </w:r>
          </w:p>
        </w:tc>
        <w:tc>
          <w:tcPr>
            <w:tcW w:w="283" w:type="dxa"/>
            <w:vAlign w:val="bottom"/>
          </w:tcPr>
          <w:p w14:paraId="21D4B41A" w14:textId="77777777" w:rsidR="0006021F" w:rsidRPr="00963C3D" w:rsidRDefault="0006021F" w:rsidP="0006021F">
            <w:pPr>
              <w:pStyle w:val="Preformatted"/>
              <w:tabs>
                <w:tab w:val="clear" w:pos="959"/>
                <w:tab w:val="clear" w:pos="9590"/>
              </w:tabs>
              <w:ind w:right="345"/>
              <w:jc w:val="center"/>
              <w:rPr>
                <w:rFonts w:cs="Times New Roman"/>
                <w:sz w:val="22"/>
                <w:szCs w:val="22"/>
                <w:lang w:eastAsia="en-US"/>
              </w:rPr>
            </w:pPr>
          </w:p>
        </w:tc>
        <w:tc>
          <w:tcPr>
            <w:tcW w:w="1276" w:type="dxa"/>
            <w:vAlign w:val="bottom"/>
          </w:tcPr>
          <w:p w14:paraId="780E1F9C" w14:textId="19E0CE13" w:rsidR="0006021F" w:rsidRDefault="0006021F" w:rsidP="0006021F">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5,321</w:t>
            </w:r>
          </w:p>
        </w:tc>
        <w:tc>
          <w:tcPr>
            <w:tcW w:w="319" w:type="dxa"/>
            <w:vAlign w:val="bottom"/>
          </w:tcPr>
          <w:p w14:paraId="50DF9F87" w14:textId="77777777" w:rsidR="0006021F" w:rsidRPr="00963C3D" w:rsidRDefault="0006021F" w:rsidP="0006021F">
            <w:pPr>
              <w:pStyle w:val="Preformatted"/>
              <w:tabs>
                <w:tab w:val="clear" w:pos="959"/>
                <w:tab w:val="clear" w:pos="9590"/>
              </w:tabs>
              <w:ind w:right="345"/>
              <w:jc w:val="right"/>
              <w:rPr>
                <w:rFonts w:cs="Times New Roman"/>
                <w:sz w:val="22"/>
                <w:szCs w:val="22"/>
                <w:lang w:eastAsia="en-US"/>
              </w:rPr>
            </w:pPr>
          </w:p>
        </w:tc>
        <w:tc>
          <w:tcPr>
            <w:tcW w:w="1210" w:type="dxa"/>
            <w:vAlign w:val="bottom"/>
          </w:tcPr>
          <w:p w14:paraId="2DF7E1A0" w14:textId="043C00FD" w:rsidR="0006021F" w:rsidRPr="00963C3D" w:rsidRDefault="00160C40" w:rsidP="0006021F">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3,238</w:t>
            </w:r>
          </w:p>
        </w:tc>
        <w:tc>
          <w:tcPr>
            <w:tcW w:w="284" w:type="dxa"/>
            <w:vAlign w:val="bottom"/>
          </w:tcPr>
          <w:p w14:paraId="199779F7" w14:textId="77777777" w:rsidR="0006021F" w:rsidRPr="00963C3D" w:rsidRDefault="0006021F" w:rsidP="0006021F">
            <w:pPr>
              <w:pStyle w:val="Preformatted"/>
              <w:tabs>
                <w:tab w:val="clear" w:pos="959"/>
                <w:tab w:val="clear" w:pos="9590"/>
              </w:tabs>
              <w:ind w:right="345"/>
              <w:jc w:val="center"/>
              <w:rPr>
                <w:rFonts w:cs="Times New Roman"/>
                <w:sz w:val="22"/>
                <w:szCs w:val="22"/>
                <w:lang w:eastAsia="en-US"/>
              </w:rPr>
            </w:pPr>
          </w:p>
        </w:tc>
        <w:tc>
          <w:tcPr>
            <w:tcW w:w="1276" w:type="dxa"/>
            <w:vAlign w:val="bottom"/>
          </w:tcPr>
          <w:p w14:paraId="632EAD1B" w14:textId="5DDCBA0D" w:rsidR="0006021F" w:rsidRDefault="0006021F" w:rsidP="0006021F">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4,237</w:t>
            </w:r>
          </w:p>
        </w:tc>
      </w:tr>
      <w:tr w:rsidR="00160C40" w:rsidRPr="00C5721E" w14:paraId="511E7609" w14:textId="77777777" w:rsidTr="006066EA">
        <w:trPr>
          <w:trHeight w:val="20"/>
        </w:trPr>
        <w:tc>
          <w:tcPr>
            <w:tcW w:w="3904" w:type="dxa"/>
            <w:vAlign w:val="bottom"/>
          </w:tcPr>
          <w:p w14:paraId="5A74DA2C" w14:textId="35219F01" w:rsidR="00160C40" w:rsidRPr="00C5721E" w:rsidRDefault="00520C98" w:rsidP="00160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cs/>
              </w:rPr>
            </w:pPr>
            <w:r>
              <w:rPr>
                <w:rFonts w:ascii="Times New Roman" w:hAnsi="Times New Roman"/>
                <w:sz w:val="22"/>
                <w:szCs w:val="28"/>
              </w:rPr>
              <w:t>Other c</w:t>
            </w:r>
            <w:r w:rsidR="00160C40">
              <w:rPr>
                <w:rFonts w:ascii="Times New Roman" w:hAnsi="Times New Roman"/>
                <w:sz w:val="22"/>
                <w:szCs w:val="28"/>
              </w:rPr>
              <w:t>onsult</w:t>
            </w:r>
            <w:r w:rsidR="009421D5">
              <w:rPr>
                <w:rFonts w:ascii="Times New Roman" w:hAnsi="Times New Roman"/>
                <w:sz w:val="22"/>
                <w:szCs w:val="28"/>
              </w:rPr>
              <w:t>ancy</w:t>
            </w:r>
            <w:r w:rsidR="00160C40">
              <w:rPr>
                <w:rFonts w:ascii="Times New Roman" w:hAnsi="Times New Roman"/>
                <w:sz w:val="22"/>
                <w:szCs w:val="28"/>
              </w:rPr>
              <w:t xml:space="preserve"> fee</w:t>
            </w:r>
            <w:r w:rsidR="009421D5">
              <w:rPr>
                <w:rFonts w:ascii="Times New Roman" w:hAnsi="Times New Roman"/>
                <w:sz w:val="22"/>
                <w:szCs w:val="28"/>
              </w:rPr>
              <w:t>s</w:t>
            </w:r>
          </w:p>
        </w:tc>
        <w:tc>
          <w:tcPr>
            <w:tcW w:w="1272" w:type="dxa"/>
            <w:vAlign w:val="bottom"/>
          </w:tcPr>
          <w:p w14:paraId="4FE2C311" w14:textId="18A925B3" w:rsidR="00160C40" w:rsidRPr="00963C3D"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3,780</w:t>
            </w:r>
          </w:p>
        </w:tc>
        <w:tc>
          <w:tcPr>
            <w:tcW w:w="283" w:type="dxa"/>
            <w:vAlign w:val="bottom"/>
          </w:tcPr>
          <w:p w14:paraId="49625165" w14:textId="77777777" w:rsidR="00160C40" w:rsidRPr="00963C3D" w:rsidRDefault="00160C40" w:rsidP="00160C40">
            <w:pPr>
              <w:pStyle w:val="Preformatted"/>
              <w:tabs>
                <w:tab w:val="clear" w:pos="959"/>
                <w:tab w:val="clear" w:pos="9590"/>
              </w:tabs>
              <w:ind w:right="345"/>
              <w:jc w:val="center"/>
              <w:rPr>
                <w:rFonts w:cs="Times New Roman"/>
                <w:sz w:val="22"/>
                <w:szCs w:val="22"/>
                <w:lang w:eastAsia="en-US"/>
              </w:rPr>
            </w:pPr>
          </w:p>
        </w:tc>
        <w:tc>
          <w:tcPr>
            <w:tcW w:w="1276" w:type="dxa"/>
            <w:vAlign w:val="bottom"/>
          </w:tcPr>
          <w:p w14:paraId="5BD970F2" w14:textId="2AB78288" w:rsidR="00160C40" w:rsidRPr="00963C3D"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2,422</w:t>
            </w:r>
          </w:p>
        </w:tc>
        <w:tc>
          <w:tcPr>
            <w:tcW w:w="319" w:type="dxa"/>
            <w:vAlign w:val="bottom"/>
          </w:tcPr>
          <w:p w14:paraId="3FCEEB46" w14:textId="77777777" w:rsidR="00160C40" w:rsidRPr="00963C3D" w:rsidRDefault="00160C40" w:rsidP="00160C40">
            <w:pPr>
              <w:pStyle w:val="Preformatted"/>
              <w:tabs>
                <w:tab w:val="clear" w:pos="959"/>
                <w:tab w:val="clear" w:pos="9590"/>
              </w:tabs>
              <w:ind w:right="345"/>
              <w:jc w:val="right"/>
              <w:rPr>
                <w:rFonts w:cs="Times New Roman"/>
                <w:sz w:val="22"/>
                <w:szCs w:val="22"/>
                <w:lang w:eastAsia="en-US"/>
              </w:rPr>
            </w:pPr>
          </w:p>
        </w:tc>
        <w:tc>
          <w:tcPr>
            <w:tcW w:w="1210" w:type="dxa"/>
            <w:vAlign w:val="bottom"/>
          </w:tcPr>
          <w:p w14:paraId="0024C3D6" w14:textId="42E5819C" w:rsidR="00160C40" w:rsidRPr="00963C3D"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2,677</w:t>
            </w:r>
          </w:p>
        </w:tc>
        <w:tc>
          <w:tcPr>
            <w:tcW w:w="284" w:type="dxa"/>
            <w:vAlign w:val="bottom"/>
          </w:tcPr>
          <w:p w14:paraId="1D798F55" w14:textId="77777777" w:rsidR="00160C40" w:rsidRPr="00963C3D" w:rsidRDefault="00160C40" w:rsidP="00160C40">
            <w:pPr>
              <w:pStyle w:val="Preformatted"/>
              <w:tabs>
                <w:tab w:val="clear" w:pos="959"/>
                <w:tab w:val="clear" w:pos="9590"/>
              </w:tabs>
              <w:ind w:right="345"/>
              <w:jc w:val="center"/>
              <w:rPr>
                <w:rFonts w:cs="Times New Roman"/>
                <w:sz w:val="22"/>
                <w:szCs w:val="22"/>
                <w:lang w:eastAsia="en-US"/>
              </w:rPr>
            </w:pPr>
          </w:p>
        </w:tc>
        <w:tc>
          <w:tcPr>
            <w:tcW w:w="1276" w:type="dxa"/>
            <w:vAlign w:val="bottom"/>
          </w:tcPr>
          <w:p w14:paraId="5B7C7842" w14:textId="5D17637C" w:rsidR="00160C40" w:rsidRPr="00963C3D"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1,355</w:t>
            </w:r>
          </w:p>
        </w:tc>
      </w:tr>
      <w:tr w:rsidR="00160C40" w:rsidRPr="00C5721E" w14:paraId="34F000DC" w14:textId="77777777" w:rsidTr="006066EA">
        <w:trPr>
          <w:trHeight w:val="20"/>
        </w:trPr>
        <w:tc>
          <w:tcPr>
            <w:tcW w:w="3904" w:type="dxa"/>
            <w:vAlign w:val="bottom"/>
          </w:tcPr>
          <w:p w14:paraId="05E20949" w14:textId="19B752DD" w:rsidR="00160C40" w:rsidRPr="00520C98" w:rsidRDefault="00160C40" w:rsidP="00160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pacing w:val="-6"/>
                <w:sz w:val="22"/>
                <w:szCs w:val="22"/>
                <w:cs/>
              </w:rPr>
            </w:pPr>
            <w:r w:rsidRPr="00520C98">
              <w:rPr>
                <w:rFonts w:ascii="Times New Roman" w:hAnsi="Times New Roman" w:cs="Times New Roman"/>
                <w:spacing w:val="-6"/>
                <w:sz w:val="22"/>
                <w:szCs w:val="22"/>
              </w:rPr>
              <w:t xml:space="preserve">Loss </w:t>
            </w:r>
            <w:r w:rsidR="006066EA" w:rsidRPr="00520C98">
              <w:rPr>
                <w:rFonts w:ascii="Times New Roman" w:hAnsi="Times New Roman" w:cs="Times New Roman"/>
                <w:spacing w:val="-6"/>
                <w:sz w:val="22"/>
                <w:szCs w:val="22"/>
              </w:rPr>
              <w:t xml:space="preserve">(reversal of loss) </w:t>
            </w:r>
            <w:r w:rsidR="00520C98" w:rsidRPr="00520C98">
              <w:rPr>
                <w:rFonts w:ascii="Times New Roman" w:hAnsi="Times New Roman" w:cs="Times New Roman"/>
                <w:spacing w:val="-6"/>
                <w:sz w:val="22"/>
                <w:szCs w:val="22"/>
              </w:rPr>
              <w:t xml:space="preserve">on </w:t>
            </w:r>
            <w:r w:rsidRPr="00520C98">
              <w:rPr>
                <w:rFonts w:ascii="Times New Roman" w:hAnsi="Times New Roman" w:cs="Times New Roman"/>
                <w:spacing w:val="-6"/>
                <w:sz w:val="22"/>
                <w:szCs w:val="22"/>
              </w:rPr>
              <w:t>diminution in value and obsolete inventories (see Note 25)</w:t>
            </w:r>
          </w:p>
        </w:tc>
        <w:tc>
          <w:tcPr>
            <w:tcW w:w="1272" w:type="dxa"/>
            <w:vAlign w:val="bottom"/>
          </w:tcPr>
          <w:p w14:paraId="4B8AE0AE" w14:textId="79794F86" w:rsidR="00160C40" w:rsidRPr="00200F42" w:rsidRDefault="00160C40" w:rsidP="00160C40">
            <w:pPr>
              <w:pStyle w:val="Preformatted"/>
              <w:tabs>
                <w:tab w:val="clear" w:pos="959"/>
                <w:tab w:val="clear" w:pos="9590"/>
              </w:tabs>
              <w:ind w:right="18"/>
              <w:jc w:val="right"/>
              <w:rPr>
                <w:rFonts w:cstheme="minorBidi"/>
                <w:sz w:val="22"/>
                <w:szCs w:val="22"/>
                <w:cs/>
                <w:lang w:eastAsia="en-US"/>
              </w:rPr>
            </w:pPr>
            <w:r>
              <w:rPr>
                <w:rFonts w:cs="Times New Roman"/>
                <w:sz w:val="22"/>
                <w:szCs w:val="22"/>
                <w:lang w:eastAsia="en-US"/>
              </w:rPr>
              <w:t>(3,320)</w:t>
            </w:r>
          </w:p>
        </w:tc>
        <w:tc>
          <w:tcPr>
            <w:tcW w:w="283" w:type="dxa"/>
            <w:vAlign w:val="bottom"/>
          </w:tcPr>
          <w:p w14:paraId="29DA3EAA" w14:textId="77777777" w:rsidR="00160C40" w:rsidRPr="00963C3D" w:rsidRDefault="00160C40" w:rsidP="00160C40">
            <w:pPr>
              <w:pStyle w:val="Preformatted"/>
              <w:tabs>
                <w:tab w:val="clear" w:pos="959"/>
                <w:tab w:val="clear" w:pos="9590"/>
              </w:tabs>
              <w:ind w:right="345"/>
              <w:jc w:val="center"/>
              <w:rPr>
                <w:rFonts w:cs="Times New Roman"/>
                <w:sz w:val="22"/>
                <w:szCs w:val="22"/>
                <w:lang w:eastAsia="en-US"/>
              </w:rPr>
            </w:pPr>
          </w:p>
        </w:tc>
        <w:tc>
          <w:tcPr>
            <w:tcW w:w="1276" w:type="dxa"/>
            <w:vAlign w:val="bottom"/>
          </w:tcPr>
          <w:p w14:paraId="34A2D63A" w14:textId="3A75AA95" w:rsidR="00160C40" w:rsidRPr="0042299A" w:rsidRDefault="00160C40" w:rsidP="00160C40">
            <w:pPr>
              <w:pStyle w:val="Preformatted"/>
              <w:tabs>
                <w:tab w:val="clear" w:pos="959"/>
                <w:tab w:val="clear" w:pos="9590"/>
              </w:tabs>
              <w:ind w:right="82"/>
              <w:jc w:val="right"/>
              <w:rPr>
                <w:sz w:val="22"/>
                <w:szCs w:val="28"/>
                <w:lang w:eastAsia="en-US"/>
              </w:rPr>
            </w:pPr>
            <w:r>
              <w:rPr>
                <w:rFonts w:cs="Times New Roman"/>
                <w:sz w:val="22"/>
                <w:szCs w:val="22"/>
                <w:lang w:eastAsia="en-US"/>
              </w:rPr>
              <w:t>2,082</w:t>
            </w:r>
          </w:p>
        </w:tc>
        <w:tc>
          <w:tcPr>
            <w:tcW w:w="319" w:type="dxa"/>
            <w:vAlign w:val="bottom"/>
          </w:tcPr>
          <w:p w14:paraId="66013A12" w14:textId="77777777" w:rsidR="00160C40" w:rsidRPr="00963C3D" w:rsidRDefault="00160C40" w:rsidP="00160C40">
            <w:pPr>
              <w:pStyle w:val="Preformatted"/>
              <w:tabs>
                <w:tab w:val="clear" w:pos="959"/>
                <w:tab w:val="clear" w:pos="9590"/>
              </w:tabs>
              <w:ind w:right="345"/>
              <w:jc w:val="right"/>
              <w:rPr>
                <w:rFonts w:cs="Times New Roman"/>
                <w:sz w:val="22"/>
                <w:szCs w:val="22"/>
                <w:lang w:eastAsia="en-US"/>
              </w:rPr>
            </w:pPr>
          </w:p>
        </w:tc>
        <w:tc>
          <w:tcPr>
            <w:tcW w:w="1210" w:type="dxa"/>
            <w:vAlign w:val="bottom"/>
          </w:tcPr>
          <w:p w14:paraId="581DBDEC" w14:textId="4C32387D" w:rsidR="00160C40" w:rsidRPr="00963C3D" w:rsidRDefault="00160C40" w:rsidP="00160C40">
            <w:pPr>
              <w:pStyle w:val="Preformatted"/>
              <w:tabs>
                <w:tab w:val="clear" w:pos="959"/>
                <w:tab w:val="clear" w:pos="9590"/>
              </w:tabs>
              <w:jc w:val="right"/>
              <w:rPr>
                <w:rFonts w:cs="Times New Roman"/>
                <w:sz w:val="22"/>
                <w:szCs w:val="22"/>
                <w:lang w:eastAsia="en-US"/>
              </w:rPr>
            </w:pPr>
            <w:r>
              <w:rPr>
                <w:rFonts w:cs="Times New Roman"/>
                <w:sz w:val="22"/>
                <w:szCs w:val="22"/>
                <w:lang w:eastAsia="en-US"/>
              </w:rPr>
              <w:t>(3,320)</w:t>
            </w:r>
          </w:p>
        </w:tc>
        <w:tc>
          <w:tcPr>
            <w:tcW w:w="284" w:type="dxa"/>
            <w:vAlign w:val="bottom"/>
          </w:tcPr>
          <w:p w14:paraId="080BEA78" w14:textId="77777777" w:rsidR="00160C40" w:rsidRPr="00963C3D" w:rsidRDefault="00160C40" w:rsidP="00160C40">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4C2EA801" w14:textId="1D71D235" w:rsidR="00160C40" w:rsidRPr="00963C3D"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2,082</w:t>
            </w:r>
          </w:p>
        </w:tc>
      </w:tr>
      <w:tr w:rsidR="00160C40" w:rsidRPr="00C5721E" w14:paraId="3E5B6E60" w14:textId="77777777" w:rsidTr="006066EA">
        <w:trPr>
          <w:trHeight w:val="20"/>
        </w:trPr>
        <w:tc>
          <w:tcPr>
            <w:tcW w:w="3904" w:type="dxa"/>
            <w:vAlign w:val="bottom"/>
          </w:tcPr>
          <w:p w14:paraId="5DAB8FB6" w14:textId="779D542F" w:rsidR="00160C40" w:rsidRDefault="00160C40" w:rsidP="00160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rPr>
            </w:pPr>
            <w:r w:rsidRPr="00C5721E">
              <w:rPr>
                <w:rFonts w:ascii="Times New Roman" w:hAnsi="Times New Roman" w:cs="Times New Roman"/>
                <w:sz w:val="22"/>
                <w:szCs w:val="22"/>
              </w:rPr>
              <w:t>Sample goods for demonstration</w:t>
            </w:r>
          </w:p>
        </w:tc>
        <w:tc>
          <w:tcPr>
            <w:tcW w:w="1272" w:type="dxa"/>
            <w:vAlign w:val="bottom"/>
          </w:tcPr>
          <w:p w14:paraId="19B511FC" w14:textId="230CD01D" w:rsidR="00160C40" w:rsidRPr="00963C3D"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2,979</w:t>
            </w:r>
          </w:p>
        </w:tc>
        <w:tc>
          <w:tcPr>
            <w:tcW w:w="283" w:type="dxa"/>
            <w:vAlign w:val="bottom"/>
          </w:tcPr>
          <w:p w14:paraId="527FB45B" w14:textId="77777777" w:rsidR="00160C40" w:rsidRPr="00963C3D" w:rsidRDefault="00160C40" w:rsidP="00160C40">
            <w:pPr>
              <w:pStyle w:val="Preformatted"/>
              <w:tabs>
                <w:tab w:val="clear" w:pos="959"/>
                <w:tab w:val="clear" w:pos="9590"/>
              </w:tabs>
              <w:ind w:right="345"/>
              <w:jc w:val="center"/>
              <w:rPr>
                <w:rFonts w:cs="Times New Roman"/>
                <w:sz w:val="22"/>
                <w:szCs w:val="22"/>
                <w:lang w:eastAsia="en-US"/>
              </w:rPr>
            </w:pPr>
          </w:p>
        </w:tc>
        <w:tc>
          <w:tcPr>
            <w:tcW w:w="1276" w:type="dxa"/>
            <w:vAlign w:val="bottom"/>
          </w:tcPr>
          <w:p w14:paraId="0836EFAA" w14:textId="69B390C6" w:rsidR="00160C40"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7,107</w:t>
            </w:r>
          </w:p>
        </w:tc>
        <w:tc>
          <w:tcPr>
            <w:tcW w:w="319" w:type="dxa"/>
            <w:vAlign w:val="bottom"/>
          </w:tcPr>
          <w:p w14:paraId="3E94EFC0" w14:textId="77777777" w:rsidR="00160C40" w:rsidRPr="00963C3D" w:rsidRDefault="00160C40" w:rsidP="00160C40">
            <w:pPr>
              <w:pStyle w:val="Preformatted"/>
              <w:tabs>
                <w:tab w:val="clear" w:pos="959"/>
                <w:tab w:val="clear" w:pos="9590"/>
              </w:tabs>
              <w:ind w:right="345"/>
              <w:jc w:val="right"/>
              <w:rPr>
                <w:rFonts w:cs="Times New Roman"/>
                <w:sz w:val="22"/>
                <w:szCs w:val="22"/>
                <w:lang w:eastAsia="en-US"/>
              </w:rPr>
            </w:pPr>
          </w:p>
        </w:tc>
        <w:tc>
          <w:tcPr>
            <w:tcW w:w="1210" w:type="dxa"/>
            <w:vAlign w:val="bottom"/>
          </w:tcPr>
          <w:p w14:paraId="72BE6BEB" w14:textId="452CC82B" w:rsidR="00160C40" w:rsidRPr="00963C3D"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2,979</w:t>
            </w:r>
          </w:p>
        </w:tc>
        <w:tc>
          <w:tcPr>
            <w:tcW w:w="284" w:type="dxa"/>
            <w:vAlign w:val="bottom"/>
          </w:tcPr>
          <w:p w14:paraId="0E3F080A" w14:textId="77777777" w:rsidR="00160C40" w:rsidRPr="00963C3D" w:rsidRDefault="00160C40" w:rsidP="00160C40">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2324303E" w14:textId="28C5E5F4" w:rsidR="00160C40"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7,107</w:t>
            </w:r>
          </w:p>
        </w:tc>
      </w:tr>
      <w:tr w:rsidR="00160C40" w:rsidRPr="00C5721E" w14:paraId="33EADCD6" w14:textId="77777777" w:rsidTr="006066EA">
        <w:trPr>
          <w:trHeight w:val="20"/>
        </w:trPr>
        <w:tc>
          <w:tcPr>
            <w:tcW w:w="3904" w:type="dxa"/>
            <w:vAlign w:val="bottom"/>
          </w:tcPr>
          <w:p w14:paraId="54A62706" w14:textId="0753C44E" w:rsidR="00160C40" w:rsidRDefault="00160C40" w:rsidP="00160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rPr>
            </w:pPr>
            <w:r w:rsidRPr="00C5721E">
              <w:rPr>
                <w:rFonts w:ascii="Times New Roman" w:hAnsi="Times New Roman" w:cs="Times New Roman"/>
                <w:sz w:val="22"/>
                <w:szCs w:val="22"/>
              </w:rPr>
              <w:t>Expenses and discounts on collections</w:t>
            </w:r>
          </w:p>
        </w:tc>
        <w:tc>
          <w:tcPr>
            <w:tcW w:w="1272" w:type="dxa"/>
            <w:vAlign w:val="bottom"/>
          </w:tcPr>
          <w:p w14:paraId="0533FC55" w14:textId="2F54FF0F" w:rsidR="00160C40" w:rsidRPr="00963C3D"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2,680</w:t>
            </w:r>
          </w:p>
        </w:tc>
        <w:tc>
          <w:tcPr>
            <w:tcW w:w="283" w:type="dxa"/>
            <w:vAlign w:val="bottom"/>
          </w:tcPr>
          <w:p w14:paraId="3663F29D" w14:textId="77777777" w:rsidR="00160C40" w:rsidRPr="00963C3D" w:rsidRDefault="00160C40" w:rsidP="00160C40">
            <w:pPr>
              <w:pStyle w:val="Preformatted"/>
              <w:tabs>
                <w:tab w:val="clear" w:pos="959"/>
                <w:tab w:val="clear" w:pos="9590"/>
              </w:tabs>
              <w:ind w:right="345"/>
              <w:jc w:val="center"/>
              <w:rPr>
                <w:rFonts w:cs="Times New Roman"/>
                <w:sz w:val="22"/>
                <w:szCs w:val="22"/>
                <w:lang w:eastAsia="en-US"/>
              </w:rPr>
            </w:pPr>
          </w:p>
        </w:tc>
        <w:tc>
          <w:tcPr>
            <w:tcW w:w="1276" w:type="dxa"/>
            <w:vAlign w:val="bottom"/>
          </w:tcPr>
          <w:p w14:paraId="335F518B" w14:textId="339EA5C0" w:rsidR="00160C40"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3,443</w:t>
            </w:r>
          </w:p>
        </w:tc>
        <w:tc>
          <w:tcPr>
            <w:tcW w:w="319" w:type="dxa"/>
            <w:vAlign w:val="bottom"/>
          </w:tcPr>
          <w:p w14:paraId="6AC81989" w14:textId="77777777" w:rsidR="00160C40" w:rsidRPr="00963C3D" w:rsidRDefault="00160C40" w:rsidP="00160C40">
            <w:pPr>
              <w:pStyle w:val="Preformatted"/>
              <w:tabs>
                <w:tab w:val="clear" w:pos="959"/>
                <w:tab w:val="clear" w:pos="9590"/>
              </w:tabs>
              <w:ind w:right="345"/>
              <w:jc w:val="right"/>
              <w:rPr>
                <w:rFonts w:cs="Times New Roman"/>
                <w:sz w:val="22"/>
                <w:szCs w:val="22"/>
                <w:lang w:eastAsia="en-US"/>
              </w:rPr>
            </w:pPr>
          </w:p>
        </w:tc>
        <w:tc>
          <w:tcPr>
            <w:tcW w:w="1210" w:type="dxa"/>
            <w:vAlign w:val="bottom"/>
          </w:tcPr>
          <w:p w14:paraId="19888705" w14:textId="0B367818" w:rsidR="00160C40" w:rsidRPr="00963C3D"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2,680</w:t>
            </w:r>
          </w:p>
        </w:tc>
        <w:tc>
          <w:tcPr>
            <w:tcW w:w="284" w:type="dxa"/>
            <w:vAlign w:val="bottom"/>
          </w:tcPr>
          <w:p w14:paraId="25B0942C" w14:textId="77777777" w:rsidR="00160C40" w:rsidRPr="00963C3D" w:rsidRDefault="00160C40" w:rsidP="00160C40">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02312F29" w14:textId="6849802D" w:rsidR="00160C40"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3,394</w:t>
            </w:r>
          </w:p>
        </w:tc>
      </w:tr>
      <w:tr w:rsidR="00160C40" w:rsidRPr="00C5721E" w14:paraId="15B09949" w14:textId="77777777" w:rsidTr="006066EA">
        <w:trPr>
          <w:trHeight w:val="20"/>
        </w:trPr>
        <w:tc>
          <w:tcPr>
            <w:tcW w:w="3904" w:type="dxa"/>
            <w:vAlign w:val="bottom"/>
          </w:tcPr>
          <w:p w14:paraId="6198AA4A" w14:textId="4DB54E87" w:rsidR="00160C40" w:rsidRDefault="00160C40" w:rsidP="00160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rPr>
            </w:pPr>
            <w:r>
              <w:rPr>
                <w:rFonts w:ascii="Times New Roman" w:hAnsi="Times New Roman" w:cs="Times New Roman"/>
                <w:sz w:val="22"/>
                <w:szCs w:val="22"/>
              </w:rPr>
              <w:t>Donations and charities</w:t>
            </w:r>
          </w:p>
        </w:tc>
        <w:tc>
          <w:tcPr>
            <w:tcW w:w="1272" w:type="dxa"/>
            <w:vAlign w:val="bottom"/>
          </w:tcPr>
          <w:p w14:paraId="38C9C96D" w14:textId="6AD156B6" w:rsidR="00160C40" w:rsidRPr="00963C3D"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1,449</w:t>
            </w:r>
          </w:p>
        </w:tc>
        <w:tc>
          <w:tcPr>
            <w:tcW w:w="283" w:type="dxa"/>
            <w:vAlign w:val="bottom"/>
          </w:tcPr>
          <w:p w14:paraId="30412DB2" w14:textId="77777777" w:rsidR="00160C40" w:rsidRPr="00963C3D" w:rsidRDefault="00160C40" w:rsidP="00160C40">
            <w:pPr>
              <w:pStyle w:val="Preformatted"/>
              <w:tabs>
                <w:tab w:val="clear" w:pos="959"/>
                <w:tab w:val="clear" w:pos="9590"/>
              </w:tabs>
              <w:ind w:right="345"/>
              <w:jc w:val="center"/>
              <w:rPr>
                <w:rFonts w:cs="Times New Roman"/>
                <w:sz w:val="22"/>
                <w:szCs w:val="22"/>
                <w:lang w:eastAsia="en-US"/>
              </w:rPr>
            </w:pPr>
          </w:p>
        </w:tc>
        <w:tc>
          <w:tcPr>
            <w:tcW w:w="1276" w:type="dxa"/>
            <w:vAlign w:val="bottom"/>
          </w:tcPr>
          <w:p w14:paraId="4F82C9FF" w14:textId="3F927CF1" w:rsidR="00160C40"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4,056</w:t>
            </w:r>
          </w:p>
        </w:tc>
        <w:tc>
          <w:tcPr>
            <w:tcW w:w="319" w:type="dxa"/>
            <w:vAlign w:val="bottom"/>
          </w:tcPr>
          <w:p w14:paraId="678C2EA6" w14:textId="77777777" w:rsidR="00160C40" w:rsidRPr="00963C3D" w:rsidRDefault="00160C40" w:rsidP="00160C40">
            <w:pPr>
              <w:pStyle w:val="Preformatted"/>
              <w:tabs>
                <w:tab w:val="clear" w:pos="959"/>
                <w:tab w:val="clear" w:pos="9590"/>
              </w:tabs>
              <w:ind w:right="345"/>
              <w:jc w:val="right"/>
              <w:rPr>
                <w:rFonts w:cs="Times New Roman"/>
                <w:sz w:val="22"/>
                <w:szCs w:val="22"/>
                <w:lang w:eastAsia="en-US"/>
              </w:rPr>
            </w:pPr>
          </w:p>
        </w:tc>
        <w:tc>
          <w:tcPr>
            <w:tcW w:w="1210" w:type="dxa"/>
            <w:vAlign w:val="bottom"/>
          </w:tcPr>
          <w:p w14:paraId="07E68F8B" w14:textId="67B12674" w:rsidR="00160C40" w:rsidRPr="00963C3D"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1,449</w:t>
            </w:r>
          </w:p>
        </w:tc>
        <w:tc>
          <w:tcPr>
            <w:tcW w:w="284" w:type="dxa"/>
            <w:vAlign w:val="bottom"/>
          </w:tcPr>
          <w:p w14:paraId="331D76ED" w14:textId="77777777" w:rsidR="00160C40" w:rsidRPr="00963C3D" w:rsidRDefault="00160C40" w:rsidP="00160C40">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0C683B1E" w14:textId="71CFF29A" w:rsidR="00160C40"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4,045</w:t>
            </w:r>
          </w:p>
        </w:tc>
      </w:tr>
      <w:tr w:rsidR="00160C40" w:rsidRPr="00C5721E" w14:paraId="62608F93" w14:textId="77777777" w:rsidTr="006066EA">
        <w:trPr>
          <w:trHeight w:val="20"/>
        </w:trPr>
        <w:tc>
          <w:tcPr>
            <w:tcW w:w="3904" w:type="dxa"/>
            <w:vAlign w:val="bottom"/>
          </w:tcPr>
          <w:p w14:paraId="765DD13C" w14:textId="77777777" w:rsidR="00160C40" w:rsidRPr="00C5721E" w:rsidRDefault="00160C40" w:rsidP="00160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rPr>
            </w:pPr>
            <w:r>
              <w:rPr>
                <w:rFonts w:ascii="Times New Roman" w:hAnsi="Times New Roman" w:cs="Times New Roman"/>
                <w:sz w:val="22"/>
                <w:szCs w:val="22"/>
              </w:rPr>
              <w:t>Lease fees of low-value assets</w:t>
            </w:r>
          </w:p>
        </w:tc>
        <w:tc>
          <w:tcPr>
            <w:tcW w:w="1272" w:type="dxa"/>
            <w:vAlign w:val="bottom"/>
          </w:tcPr>
          <w:p w14:paraId="0830D86C" w14:textId="39E58A79" w:rsidR="00160C40" w:rsidRPr="00963C3D"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949</w:t>
            </w:r>
          </w:p>
        </w:tc>
        <w:tc>
          <w:tcPr>
            <w:tcW w:w="283" w:type="dxa"/>
            <w:vAlign w:val="bottom"/>
          </w:tcPr>
          <w:p w14:paraId="54EB50D2" w14:textId="77777777" w:rsidR="00160C40" w:rsidRPr="00963C3D" w:rsidRDefault="00160C40" w:rsidP="00160C40">
            <w:pPr>
              <w:pStyle w:val="Preformatted"/>
              <w:tabs>
                <w:tab w:val="clear" w:pos="959"/>
                <w:tab w:val="clear" w:pos="9590"/>
              </w:tabs>
              <w:ind w:right="345"/>
              <w:jc w:val="center"/>
              <w:rPr>
                <w:rFonts w:cs="Times New Roman"/>
                <w:sz w:val="22"/>
                <w:szCs w:val="22"/>
                <w:lang w:eastAsia="en-US"/>
              </w:rPr>
            </w:pPr>
          </w:p>
        </w:tc>
        <w:tc>
          <w:tcPr>
            <w:tcW w:w="1276" w:type="dxa"/>
            <w:vAlign w:val="bottom"/>
          </w:tcPr>
          <w:p w14:paraId="62885ADC" w14:textId="47921109" w:rsidR="00160C40" w:rsidRPr="00963C3D"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738</w:t>
            </w:r>
          </w:p>
        </w:tc>
        <w:tc>
          <w:tcPr>
            <w:tcW w:w="319" w:type="dxa"/>
            <w:vAlign w:val="bottom"/>
          </w:tcPr>
          <w:p w14:paraId="24128A35" w14:textId="77777777" w:rsidR="00160C40" w:rsidRPr="00963C3D" w:rsidRDefault="00160C40" w:rsidP="00160C40">
            <w:pPr>
              <w:pStyle w:val="Preformatted"/>
              <w:tabs>
                <w:tab w:val="clear" w:pos="959"/>
                <w:tab w:val="clear" w:pos="9590"/>
              </w:tabs>
              <w:ind w:right="345"/>
              <w:jc w:val="right"/>
              <w:rPr>
                <w:rFonts w:cs="Times New Roman"/>
                <w:sz w:val="22"/>
                <w:szCs w:val="22"/>
                <w:lang w:eastAsia="en-US"/>
              </w:rPr>
            </w:pPr>
          </w:p>
        </w:tc>
        <w:tc>
          <w:tcPr>
            <w:tcW w:w="1210" w:type="dxa"/>
            <w:vAlign w:val="bottom"/>
          </w:tcPr>
          <w:p w14:paraId="764CD663" w14:textId="612B94BB" w:rsidR="00160C40" w:rsidRPr="00963C3D"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413</w:t>
            </w:r>
          </w:p>
        </w:tc>
        <w:tc>
          <w:tcPr>
            <w:tcW w:w="284" w:type="dxa"/>
            <w:vAlign w:val="bottom"/>
          </w:tcPr>
          <w:p w14:paraId="7CC98A93" w14:textId="77777777" w:rsidR="00160C40" w:rsidRPr="00963C3D" w:rsidRDefault="00160C40" w:rsidP="00160C40">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5AD617EC" w14:textId="562350B5" w:rsidR="00160C40" w:rsidRPr="00963C3D"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414</w:t>
            </w:r>
          </w:p>
        </w:tc>
      </w:tr>
      <w:tr w:rsidR="00160C40" w:rsidRPr="00C5721E" w14:paraId="57CCA554" w14:textId="77777777" w:rsidTr="006066EA">
        <w:trPr>
          <w:trHeight w:val="20"/>
        </w:trPr>
        <w:tc>
          <w:tcPr>
            <w:tcW w:w="3904" w:type="dxa"/>
            <w:vAlign w:val="bottom"/>
          </w:tcPr>
          <w:p w14:paraId="2D70E840" w14:textId="3D1896E0" w:rsidR="00160C40" w:rsidRPr="00C5721E" w:rsidRDefault="00160C40" w:rsidP="00160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rPr>
            </w:pPr>
            <w:r>
              <w:rPr>
                <w:rFonts w:ascii="Times New Roman" w:hAnsi="Times New Roman" w:cs="Times New Roman"/>
                <w:sz w:val="22"/>
                <w:szCs w:val="22"/>
              </w:rPr>
              <w:t>Loss on impairment of trade receivable</w:t>
            </w:r>
            <w:r w:rsidRPr="00C5721E">
              <w:rPr>
                <w:rFonts w:ascii="Times New Roman" w:hAnsi="Times New Roman" w:cs="Times New Roman"/>
                <w:sz w:val="22"/>
                <w:szCs w:val="22"/>
              </w:rPr>
              <w:t>s</w:t>
            </w:r>
          </w:p>
        </w:tc>
        <w:tc>
          <w:tcPr>
            <w:tcW w:w="1272" w:type="dxa"/>
            <w:vAlign w:val="bottom"/>
          </w:tcPr>
          <w:p w14:paraId="5F8A9DAA" w14:textId="6D743330" w:rsidR="00160C40" w:rsidRPr="00963C3D"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11</w:t>
            </w:r>
          </w:p>
        </w:tc>
        <w:tc>
          <w:tcPr>
            <w:tcW w:w="283" w:type="dxa"/>
            <w:vAlign w:val="bottom"/>
          </w:tcPr>
          <w:p w14:paraId="63CF685C" w14:textId="77777777" w:rsidR="00160C40" w:rsidRPr="00963C3D" w:rsidRDefault="00160C40" w:rsidP="00160C40">
            <w:pPr>
              <w:pStyle w:val="Preformatted"/>
              <w:tabs>
                <w:tab w:val="clear" w:pos="959"/>
                <w:tab w:val="clear" w:pos="9590"/>
              </w:tabs>
              <w:ind w:right="345"/>
              <w:jc w:val="center"/>
              <w:rPr>
                <w:rFonts w:cs="Times New Roman"/>
                <w:sz w:val="22"/>
                <w:szCs w:val="22"/>
                <w:lang w:eastAsia="en-US"/>
              </w:rPr>
            </w:pPr>
          </w:p>
        </w:tc>
        <w:tc>
          <w:tcPr>
            <w:tcW w:w="1276" w:type="dxa"/>
            <w:vAlign w:val="bottom"/>
          </w:tcPr>
          <w:p w14:paraId="26E376F4" w14:textId="44A5A5B6" w:rsidR="00160C40" w:rsidRPr="00963C3D"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370</w:t>
            </w:r>
          </w:p>
        </w:tc>
        <w:tc>
          <w:tcPr>
            <w:tcW w:w="319" w:type="dxa"/>
            <w:vAlign w:val="bottom"/>
          </w:tcPr>
          <w:p w14:paraId="7F5726D5" w14:textId="77777777" w:rsidR="00160C40" w:rsidRPr="00963C3D" w:rsidRDefault="00160C40" w:rsidP="00160C40">
            <w:pPr>
              <w:pStyle w:val="Preformatted"/>
              <w:tabs>
                <w:tab w:val="clear" w:pos="959"/>
                <w:tab w:val="clear" w:pos="9590"/>
              </w:tabs>
              <w:ind w:right="345"/>
              <w:jc w:val="right"/>
              <w:rPr>
                <w:rFonts w:cs="Times New Roman"/>
                <w:sz w:val="22"/>
                <w:szCs w:val="22"/>
                <w:lang w:eastAsia="en-US"/>
              </w:rPr>
            </w:pPr>
          </w:p>
        </w:tc>
        <w:tc>
          <w:tcPr>
            <w:tcW w:w="1210" w:type="dxa"/>
            <w:vAlign w:val="bottom"/>
          </w:tcPr>
          <w:p w14:paraId="4D79C26C" w14:textId="71364AF5" w:rsidR="00160C40" w:rsidRPr="00963C3D"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11</w:t>
            </w:r>
          </w:p>
        </w:tc>
        <w:tc>
          <w:tcPr>
            <w:tcW w:w="284" w:type="dxa"/>
            <w:vAlign w:val="bottom"/>
          </w:tcPr>
          <w:p w14:paraId="53248B9D" w14:textId="77777777" w:rsidR="00160C40" w:rsidRPr="00963C3D" w:rsidRDefault="00160C40" w:rsidP="00160C40">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3C0CF2D5" w14:textId="4EAA7863" w:rsidR="00160C40" w:rsidRPr="00963C3D" w:rsidRDefault="00160C40" w:rsidP="00160C40">
            <w:pPr>
              <w:pStyle w:val="Preformatted"/>
              <w:tabs>
                <w:tab w:val="clear" w:pos="959"/>
                <w:tab w:val="clear" w:pos="9590"/>
              </w:tabs>
              <w:ind w:right="82"/>
              <w:jc w:val="right"/>
              <w:rPr>
                <w:rFonts w:cs="Times New Roman"/>
                <w:sz w:val="22"/>
                <w:szCs w:val="22"/>
                <w:cs/>
                <w:lang w:eastAsia="en-US"/>
              </w:rPr>
            </w:pPr>
            <w:r>
              <w:rPr>
                <w:rFonts w:cs="Times New Roman"/>
                <w:sz w:val="22"/>
                <w:szCs w:val="22"/>
                <w:lang w:eastAsia="en-US"/>
              </w:rPr>
              <w:t>370</w:t>
            </w:r>
          </w:p>
        </w:tc>
      </w:tr>
      <w:tr w:rsidR="00160C40" w:rsidRPr="00C5721E" w14:paraId="1663F7BE" w14:textId="77777777" w:rsidTr="006066EA">
        <w:trPr>
          <w:trHeight w:val="20"/>
        </w:trPr>
        <w:tc>
          <w:tcPr>
            <w:tcW w:w="3904" w:type="dxa"/>
            <w:vAlign w:val="bottom"/>
          </w:tcPr>
          <w:p w14:paraId="67CC392F" w14:textId="067448B2" w:rsidR="00160C40" w:rsidRDefault="00160C40" w:rsidP="00160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rPr>
            </w:pPr>
            <w:r w:rsidRPr="008A768C">
              <w:rPr>
                <w:rFonts w:ascii="Times New Roman" w:hAnsi="Times New Roman" w:cs="Times New Roman"/>
                <w:spacing w:val="-6"/>
                <w:sz w:val="22"/>
                <w:szCs w:val="22"/>
              </w:rPr>
              <w:t>Loss on written</w:t>
            </w:r>
            <w:r w:rsidR="00520C98">
              <w:rPr>
                <w:rFonts w:ascii="Times New Roman" w:hAnsi="Times New Roman" w:cs="Times New Roman"/>
                <w:spacing w:val="-6"/>
                <w:sz w:val="22"/>
                <w:szCs w:val="22"/>
              </w:rPr>
              <w:t>-</w:t>
            </w:r>
            <w:r w:rsidRPr="008A768C">
              <w:rPr>
                <w:rFonts w:ascii="Times New Roman" w:hAnsi="Times New Roman" w:cs="Times New Roman"/>
                <w:spacing w:val="-6"/>
                <w:sz w:val="22"/>
                <w:szCs w:val="22"/>
              </w:rPr>
              <w:t>off and impairment of assets</w:t>
            </w:r>
          </w:p>
        </w:tc>
        <w:tc>
          <w:tcPr>
            <w:tcW w:w="1272" w:type="dxa"/>
            <w:vAlign w:val="bottom"/>
          </w:tcPr>
          <w:p w14:paraId="20BAB544" w14:textId="335B86AB" w:rsidR="00160C40" w:rsidRPr="00963C3D" w:rsidRDefault="00160C40" w:rsidP="00160C40">
            <w:pPr>
              <w:pStyle w:val="Preformatted"/>
              <w:tabs>
                <w:tab w:val="clear" w:pos="959"/>
                <w:tab w:val="clear" w:pos="9590"/>
              </w:tabs>
              <w:ind w:right="82"/>
              <w:jc w:val="center"/>
              <w:rPr>
                <w:rFonts w:cs="Times New Roman"/>
                <w:sz w:val="22"/>
                <w:szCs w:val="22"/>
                <w:lang w:eastAsia="en-US"/>
              </w:rPr>
            </w:pPr>
            <w:r>
              <w:rPr>
                <w:rFonts w:cs="Times New Roman"/>
                <w:sz w:val="22"/>
                <w:szCs w:val="22"/>
                <w:lang w:eastAsia="en-US"/>
              </w:rPr>
              <w:t xml:space="preserve">   -</w:t>
            </w:r>
          </w:p>
        </w:tc>
        <w:tc>
          <w:tcPr>
            <w:tcW w:w="283" w:type="dxa"/>
            <w:vAlign w:val="bottom"/>
          </w:tcPr>
          <w:p w14:paraId="35C8A87A" w14:textId="77777777" w:rsidR="00160C40" w:rsidRPr="00963C3D" w:rsidRDefault="00160C40" w:rsidP="00160C40">
            <w:pPr>
              <w:pStyle w:val="Preformatted"/>
              <w:tabs>
                <w:tab w:val="clear" w:pos="959"/>
                <w:tab w:val="clear" w:pos="9590"/>
              </w:tabs>
              <w:ind w:right="345"/>
              <w:jc w:val="center"/>
              <w:rPr>
                <w:rFonts w:cs="Times New Roman"/>
                <w:sz w:val="22"/>
                <w:szCs w:val="22"/>
                <w:lang w:eastAsia="en-US"/>
              </w:rPr>
            </w:pPr>
          </w:p>
        </w:tc>
        <w:tc>
          <w:tcPr>
            <w:tcW w:w="1276" w:type="dxa"/>
            <w:vAlign w:val="bottom"/>
          </w:tcPr>
          <w:p w14:paraId="6DF421B1" w14:textId="6B603859" w:rsidR="00160C40"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14,940</w:t>
            </w:r>
          </w:p>
        </w:tc>
        <w:tc>
          <w:tcPr>
            <w:tcW w:w="319" w:type="dxa"/>
            <w:vAlign w:val="bottom"/>
          </w:tcPr>
          <w:p w14:paraId="49BD672E" w14:textId="77777777" w:rsidR="00160C40" w:rsidRPr="00963C3D" w:rsidRDefault="00160C40" w:rsidP="00160C40">
            <w:pPr>
              <w:pStyle w:val="Preformatted"/>
              <w:tabs>
                <w:tab w:val="clear" w:pos="959"/>
                <w:tab w:val="clear" w:pos="9590"/>
              </w:tabs>
              <w:ind w:right="345"/>
              <w:jc w:val="right"/>
              <w:rPr>
                <w:rFonts w:cs="Times New Roman"/>
                <w:sz w:val="22"/>
                <w:szCs w:val="22"/>
                <w:lang w:eastAsia="en-US"/>
              </w:rPr>
            </w:pPr>
          </w:p>
        </w:tc>
        <w:tc>
          <w:tcPr>
            <w:tcW w:w="1210" w:type="dxa"/>
            <w:vAlign w:val="bottom"/>
          </w:tcPr>
          <w:p w14:paraId="022C2E80" w14:textId="67E25E7B" w:rsidR="00160C40" w:rsidRPr="00963C3D" w:rsidRDefault="00160C40" w:rsidP="00160C40">
            <w:pPr>
              <w:pStyle w:val="Preformatted"/>
              <w:tabs>
                <w:tab w:val="clear" w:pos="959"/>
                <w:tab w:val="clear" w:pos="9590"/>
              </w:tabs>
              <w:ind w:right="82"/>
              <w:jc w:val="center"/>
              <w:rPr>
                <w:rFonts w:cs="Times New Roman"/>
                <w:sz w:val="22"/>
                <w:szCs w:val="22"/>
                <w:lang w:eastAsia="en-US"/>
              </w:rPr>
            </w:pPr>
            <w:r>
              <w:rPr>
                <w:rFonts w:cs="Times New Roman"/>
                <w:sz w:val="22"/>
                <w:szCs w:val="22"/>
                <w:lang w:eastAsia="en-US"/>
              </w:rPr>
              <w:t xml:space="preserve">   -</w:t>
            </w:r>
          </w:p>
        </w:tc>
        <w:tc>
          <w:tcPr>
            <w:tcW w:w="284" w:type="dxa"/>
            <w:vAlign w:val="bottom"/>
          </w:tcPr>
          <w:p w14:paraId="74008F5B" w14:textId="77777777" w:rsidR="00160C40" w:rsidRPr="00963C3D" w:rsidRDefault="00160C40" w:rsidP="00160C40">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5488925E" w14:textId="55498E23" w:rsidR="00160C40" w:rsidRDefault="00160C40" w:rsidP="00160C40">
            <w:pPr>
              <w:pStyle w:val="Preformatted"/>
              <w:tabs>
                <w:tab w:val="clear" w:pos="959"/>
                <w:tab w:val="clear" w:pos="9590"/>
              </w:tabs>
              <w:ind w:right="82"/>
              <w:jc w:val="center"/>
              <w:rPr>
                <w:rFonts w:cs="Times New Roman"/>
                <w:sz w:val="22"/>
                <w:szCs w:val="22"/>
                <w:lang w:eastAsia="en-US"/>
              </w:rPr>
            </w:pPr>
            <w:r>
              <w:rPr>
                <w:rFonts w:cs="Times New Roman"/>
                <w:sz w:val="22"/>
                <w:szCs w:val="22"/>
                <w:lang w:eastAsia="en-US"/>
              </w:rPr>
              <w:t xml:space="preserve">   -</w:t>
            </w:r>
          </w:p>
        </w:tc>
      </w:tr>
      <w:tr w:rsidR="00160C40" w:rsidRPr="00C5721E" w14:paraId="45CDD151" w14:textId="77777777" w:rsidTr="006066EA">
        <w:trPr>
          <w:trHeight w:val="20"/>
        </w:trPr>
        <w:tc>
          <w:tcPr>
            <w:tcW w:w="3904" w:type="dxa"/>
            <w:vAlign w:val="bottom"/>
          </w:tcPr>
          <w:p w14:paraId="60EF5A16" w14:textId="4E22792F" w:rsidR="00160C40" w:rsidRPr="00C5721E" w:rsidRDefault="00160C40" w:rsidP="00160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rPr>
            </w:pPr>
            <w:r>
              <w:rPr>
                <w:rFonts w:ascii="Times New Roman" w:hAnsi="Times New Roman" w:cs="Times New Roman"/>
                <w:sz w:val="22"/>
                <w:szCs w:val="22"/>
              </w:rPr>
              <w:t xml:space="preserve">Decrease </w:t>
            </w:r>
            <w:r w:rsidRPr="00C5721E">
              <w:rPr>
                <w:rFonts w:ascii="Times New Roman" w:hAnsi="Times New Roman" w:cs="Times New Roman"/>
                <w:sz w:val="22"/>
                <w:szCs w:val="22"/>
              </w:rPr>
              <w:t>in inventories</w:t>
            </w:r>
          </w:p>
        </w:tc>
        <w:tc>
          <w:tcPr>
            <w:tcW w:w="1272" w:type="dxa"/>
            <w:vAlign w:val="bottom"/>
          </w:tcPr>
          <w:p w14:paraId="595FDE46" w14:textId="2FCB0BF9" w:rsidR="00160C40" w:rsidRPr="00963C3D"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41,487</w:t>
            </w:r>
          </w:p>
        </w:tc>
        <w:tc>
          <w:tcPr>
            <w:tcW w:w="283" w:type="dxa"/>
            <w:vAlign w:val="bottom"/>
          </w:tcPr>
          <w:p w14:paraId="4DDF0CEE" w14:textId="77777777" w:rsidR="00160C40" w:rsidRPr="00963C3D" w:rsidRDefault="00160C40" w:rsidP="00160C40">
            <w:pPr>
              <w:pStyle w:val="Preformatted"/>
              <w:tabs>
                <w:tab w:val="clear" w:pos="959"/>
                <w:tab w:val="clear" w:pos="9590"/>
              </w:tabs>
              <w:ind w:right="345"/>
              <w:jc w:val="center"/>
              <w:rPr>
                <w:rFonts w:cs="Times New Roman"/>
                <w:sz w:val="22"/>
                <w:szCs w:val="22"/>
                <w:lang w:eastAsia="en-US"/>
              </w:rPr>
            </w:pPr>
          </w:p>
        </w:tc>
        <w:tc>
          <w:tcPr>
            <w:tcW w:w="1276" w:type="dxa"/>
            <w:vAlign w:val="bottom"/>
          </w:tcPr>
          <w:p w14:paraId="00FFD6B7" w14:textId="3901FB64" w:rsidR="00160C40" w:rsidRPr="00963C3D"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33,303</w:t>
            </w:r>
          </w:p>
        </w:tc>
        <w:tc>
          <w:tcPr>
            <w:tcW w:w="319" w:type="dxa"/>
            <w:vAlign w:val="bottom"/>
          </w:tcPr>
          <w:p w14:paraId="71DCCC32" w14:textId="77777777" w:rsidR="00160C40" w:rsidRPr="00963C3D" w:rsidRDefault="00160C40" w:rsidP="00160C40">
            <w:pPr>
              <w:pStyle w:val="Preformatted"/>
              <w:tabs>
                <w:tab w:val="clear" w:pos="959"/>
                <w:tab w:val="clear" w:pos="9590"/>
              </w:tabs>
              <w:ind w:right="345"/>
              <w:jc w:val="right"/>
              <w:rPr>
                <w:rFonts w:cs="Times New Roman"/>
                <w:sz w:val="22"/>
                <w:szCs w:val="22"/>
                <w:lang w:eastAsia="en-US"/>
              </w:rPr>
            </w:pPr>
          </w:p>
        </w:tc>
        <w:tc>
          <w:tcPr>
            <w:tcW w:w="1210" w:type="dxa"/>
            <w:vAlign w:val="bottom"/>
          </w:tcPr>
          <w:p w14:paraId="3E929054" w14:textId="18151A4D" w:rsidR="00160C40" w:rsidRPr="00963C3D"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41,515</w:t>
            </w:r>
          </w:p>
        </w:tc>
        <w:tc>
          <w:tcPr>
            <w:tcW w:w="284" w:type="dxa"/>
            <w:vAlign w:val="bottom"/>
          </w:tcPr>
          <w:p w14:paraId="17B7B6C4" w14:textId="77777777" w:rsidR="00160C40" w:rsidRPr="00963C3D" w:rsidRDefault="00160C40" w:rsidP="00160C40">
            <w:pPr>
              <w:pStyle w:val="Preformatted"/>
              <w:tabs>
                <w:tab w:val="clear" w:pos="959"/>
                <w:tab w:val="clear" w:pos="9590"/>
              </w:tabs>
              <w:ind w:right="345"/>
              <w:jc w:val="right"/>
              <w:rPr>
                <w:rFonts w:cs="Times New Roman"/>
                <w:sz w:val="22"/>
                <w:szCs w:val="22"/>
                <w:lang w:eastAsia="en-US"/>
              </w:rPr>
            </w:pPr>
          </w:p>
        </w:tc>
        <w:tc>
          <w:tcPr>
            <w:tcW w:w="1276" w:type="dxa"/>
            <w:vAlign w:val="bottom"/>
          </w:tcPr>
          <w:p w14:paraId="7DEB4548" w14:textId="35B3065F" w:rsidR="00160C40" w:rsidRPr="00963C3D" w:rsidRDefault="00160C40" w:rsidP="00160C40">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33,368</w:t>
            </w:r>
          </w:p>
        </w:tc>
      </w:tr>
    </w:tbl>
    <w:p w14:paraId="03E3FB81" w14:textId="77777777" w:rsidR="00075E1F" w:rsidRDefault="00075E1F" w:rsidP="00533B55">
      <w:pPr>
        <w:tabs>
          <w:tab w:val="clear" w:pos="227"/>
          <w:tab w:val="clear" w:pos="454"/>
          <w:tab w:val="clear" w:pos="680"/>
          <w:tab w:val="left" w:pos="-2977"/>
          <w:tab w:val="left" w:pos="-2694"/>
          <w:tab w:val="left" w:pos="567"/>
        </w:tabs>
        <w:jc w:val="thaiDistribute"/>
        <w:rPr>
          <w:rFonts w:ascii="Times New Roman" w:hAnsi="Times New Roman" w:cs="Times New Roman"/>
          <w:b/>
          <w:bCs/>
          <w:color w:val="000000"/>
          <w:sz w:val="22"/>
          <w:szCs w:val="22"/>
        </w:rPr>
      </w:pPr>
    </w:p>
    <w:p w14:paraId="5C3426A1" w14:textId="77777777" w:rsidR="00626066" w:rsidRPr="0006021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6021F">
        <w:rPr>
          <w:rFonts w:ascii="Times New Roman" w:hAnsi="Times New Roman" w:cs="Times New Roman"/>
          <w:b/>
          <w:bCs/>
          <w:color w:val="000000"/>
          <w:sz w:val="22"/>
          <w:szCs w:val="22"/>
        </w:rPr>
        <w:t>INCOME TAX</w:t>
      </w:r>
    </w:p>
    <w:p w14:paraId="57BAD31E" w14:textId="77777777" w:rsidR="00626066" w:rsidRPr="0006021F"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14:paraId="3541FD91" w14:textId="4B686D8B" w:rsidR="00626066" w:rsidRPr="0006021F" w:rsidRDefault="00626066" w:rsidP="00626066">
      <w:pPr>
        <w:rPr>
          <w:rFonts w:ascii="Times New Roman" w:hAnsi="Times New Roman" w:cs="Times New Roman"/>
          <w:sz w:val="22"/>
          <w:szCs w:val="22"/>
        </w:rPr>
      </w:pPr>
      <w:r w:rsidRPr="0006021F">
        <w:rPr>
          <w:rFonts w:ascii="Times New Roman" w:hAnsi="Times New Roman" w:cs="Times New Roman"/>
          <w:sz w:val="22"/>
          <w:szCs w:val="22"/>
        </w:rPr>
        <w:t>Income tax recorded as expense</w:t>
      </w:r>
      <w:r w:rsidR="00AC6F48" w:rsidRPr="0006021F">
        <w:rPr>
          <w:rFonts w:ascii="Times New Roman" w:hAnsi="Times New Roman" w:cs="Times New Roman"/>
          <w:sz w:val="22"/>
          <w:szCs w:val="22"/>
        </w:rPr>
        <w:t xml:space="preserve"> (income)</w:t>
      </w:r>
      <w:r w:rsidRPr="0006021F">
        <w:rPr>
          <w:rFonts w:ascii="Times New Roman" w:hAnsi="Times New Roman" w:cs="Times New Roman"/>
          <w:sz w:val="22"/>
          <w:szCs w:val="22"/>
        </w:rPr>
        <w:t xml:space="preserve"> for the years ended December 31, </w:t>
      </w:r>
      <w:proofErr w:type="gramStart"/>
      <w:r w:rsidR="001F3988" w:rsidRPr="0006021F">
        <w:rPr>
          <w:rFonts w:ascii="Times New Roman" w:hAnsi="Times New Roman" w:cs="Times New Roman"/>
          <w:sz w:val="22"/>
          <w:szCs w:val="22"/>
        </w:rPr>
        <w:t>202</w:t>
      </w:r>
      <w:r w:rsidR="0006021F" w:rsidRPr="0006021F">
        <w:rPr>
          <w:rFonts w:ascii="Times New Roman" w:hAnsi="Times New Roman" w:cs="Times New Roman"/>
          <w:sz w:val="22"/>
          <w:szCs w:val="22"/>
        </w:rPr>
        <w:t>5</w:t>
      </w:r>
      <w:proofErr w:type="gramEnd"/>
      <w:r w:rsidR="00110D05" w:rsidRPr="0006021F">
        <w:rPr>
          <w:rFonts w:ascii="Times New Roman" w:hAnsi="Times New Roman" w:cs="Times New Roman"/>
          <w:sz w:val="22"/>
          <w:szCs w:val="22"/>
        </w:rPr>
        <w:t xml:space="preserve"> and </w:t>
      </w:r>
      <w:r w:rsidR="0038023E" w:rsidRPr="0006021F">
        <w:rPr>
          <w:rFonts w:ascii="Times New Roman" w:hAnsi="Times New Roman" w:cs="Times New Roman"/>
          <w:sz w:val="22"/>
          <w:szCs w:val="22"/>
        </w:rPr>
        <w:t>202</w:t>
      </w:r>
      <w:r w:rsidR="0006021F" w:rsidRPr="0006021F">
        <w:rPr>
          <w:rFonts w:ascii="Times New Roman" w:hAnsi="Times New Roman" w:cs="Times New Roman"/>
          <w:sz w:val="22"/>
          <w:szCs w:val="22"/>
        </w:rPr>
        <w:t>4</w:t>
      </w:r>
      <w:r w:rsidRPr="0006021F">
        <w:rPr>
          <w:rFonts w:ascii="Times New Roman" w:hAnsi="Times New Roman" w:cs="Times New Roman"/>
          <w:sz w:val="22"/>
          <w:szCs w:val="22"/>
        </w:rPr>
        <w:t xml:space="preserve"> consists of:</w:t>
      </w:r>
    </w:p>
    <w:p w14:paraId="3FA96B15" w14:textId="77777777" w:rsidR="00626066" w:rsidRPr="0006021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9848" w:type="dxa"/>
        <w:tblInd w:w="-34" w:type="dxa"/>
        <w:tblLayout w:type="fixed"/>
        <w:tblLook w:val="0000" w:firstRow="0" w:lastRow="0" w:firstColumn="0" w:lastColumn="0" w:noHBand="0" w:noVBand="0"/>
      </w:tblPr>
      <w:tblGrid>
        <w:gridCol w:w="3904"/>
        <w:gridCol w:w="1276"/>
        <w:gridCol w:w="283"/>
        <w:gridCol w:w="1276"/>
        <w:gridCol w:w="283"/>
        <w:gridCol w:w="1276"/>
        <w:gridCol w:w="284"/>
        <w:gridCol w:w="1266"/>
      </w:tblGrid>
      <w:tr w:rsidR="00FB0B69" w:rsidRPr="0006021F" w14:paraId="7702BD4B" w14:textId="77777777" w:rsidTr="006066EA">
        <w:trPr>
          <w:cantSplit/>
          <w:trHeight w:val="20"/>
          <w:tblHeader/>
        </w:trPr>
        <w:tc>
          <w:tcPr>
            <w:tcW w:w="3904" w:type="dxa"/>
            <w:vAlign w:val="bottom"/>
          </w:tcPr>
          <w:p w14:paraId="617DE270" w14:textId="77777777" w:rsidR="00FB0B69" w:rsidRPr="0006021F" w:rsidRDefault="00FB0B69" w:rsidP="00BD1A4A">
            <w:pPr>
              <w:pStyle w:val="Preformatted"/>
              <w:tabs>
                <w:tab w:val="clear" w:pos="959"/>
                <w:tab w:val="clear" w:pos="9590"/>
              </w:tabs>
              <w:ind w:right="282"/>
              <w:rPr>
                <w:rFonts w:cs="Times New Roman"/>
                <w:sz w:val="22"/>
                <w:szCs w:val="22"/>
                <w:lang w:eastAsia="en-US"/>
              </w:rPr>
            </w:pPr>
          </w:p>
        </w:tc>
        <w:tc>
          <w:tcPr>
            <w:tcW w:w="5944" w:type="dxa"/>
            <w:gridSpan w:val="7"/>
            <w:tcBorders>
              <w:bottom w:val="single" w:sz="4" w:space="0" w:color="auto"/>
            </w:tcBorders>
            <w:vAlign w:val="center"/>
          </w:tcPr>
          <w:p w14:paraId="3564CC6A" w14:textId="77777777" w:rsidR="00FB0B69" w:rsidRPr="0006021F" w:rsidRDefault="00FB0B69" w:rsidP="001F0571">
            <w:pPr>
              <w:pStyle w:val="jern1"/>
              <w:pBdr>
                <w:bottom w:val="none" w:sz="0" w:space="0" w:color="auto"/>
              </w:pBdr>
              <w:tabs>
                <w:tab w:val="clear" w:pos="959"/>
              </w:tabs>
              <w:jc w:val="center"/>
              <w:rPr>
                <w:rFonts w:cs="Times New Roman"/>
                <w:color w:val="000000"/>
                <w:sz w:val="22"/>
                <w:szCs w:val="22"/>
              </w:rPr>
            </w:pPr>
            <w:r w:rsidRPr="0006021F">
              <w:rPr>
                <w:rFonts w:cs="Times New Roman"/>
                <w:color w:val="000000"/>
                <w:sz w:val="22"/>
                <w:szCs w:val="22"/>
              </w:rPr>
              <w:t>In Thousand Baht</w:t>
            </w:r>
          </w:p>
        </w:tc>
      </w:tr>
      <w:tr w:rsidR="00FB0B69" w:rsidRPr="0006021F" w14:paraId="32759261" w14:textId="77777777" w:rsidTr="006066EA">
        <w:trPr>
          <w:trHeight w:val="20"/>
          <w:tblHeader/>
        </w:trPr>
        <w:tc>
          <w:tcPr>
            <w:tcW w:w="3904" w:type="dxa"/>
            <w:vAlign w:val="bottom"/>
          </w:tcPr>
          <w:p w14:paraId="3F24EEB1" w14:textId="77777777" w:rsidR="00FB0B69" w:rsidRPr="0006021F" w:rsidRDefault="00FB0B69" w:rsidP="00BD1A4A">
            <w:pPr>
              <w:pStyle w:val="Preformatted"/>
              <w:tabs>
                <w:tab w:val="clear" w:pos="959"/>
                <w:tab w:val="clear" w:pos="9590"/>
              </w:tabs>
              <w:ind w:right="282" w:firstLine="34"/>
              <w:rPr>
                <w:rFonts w:cs="Times New Roman"/>
                <w:sz w:val="22"/>
                <w:szCs w:val="22"/>
                <w:u w:val="single"/>
                <w:cs/>
                <w:lang w:eastAsia="en-US"/>
              </w:rPr>
            </w:pPr>
          </w:p>
        </w:tc>
        <w:tc>
          <w:tcPr>
            <w:tcW w:w="2835" w:type="dxa"/>
            <w:gridSpan w:val="3"/>
            <w:tcBorders>
              <w:top w:val="single" w:sz="4" w:space="0" w:color="auto"/>
              <w:bottom w:val="single" w:sz="4" w:space="0" w:color="auto"/>
            </w:tcBorders>
            <w:vAlign w:val="center"/>
          </w:tcPr>
          <w:p w14:paraId="4AC5287D" w14:textId="77777777" w:rsidR="009421D5" w:rsidRDefault="00FB0B69" w:rsidP="001F0571">
            <w:pPr>
              <w:pStyle w:val="jern1"/>
              <w:pBdr>
                <w:bottom w:val="none" w:sz="0" w:space="0" w:color="auto"/>
              </w:pBdr>
              <w:tabs>
                <w:tab w:val="clear" w:pos="0"/>
                <w:tab w:val="clear" w:pos="959"/>
              </w:tabs>
              <w:ind w:left="-57" w:right="-79"/>
              <w:jc w:val="center"/>
              <w:rPr>
                <w:rFonts w:cs="Times New Roman"/>
                <w:color w:val="000000"/>
                <w:sz w:val="22"/>
                <w:szCs w:val="22"/>
              </w:rPr>
            </w:pPr>
            <w:r w:rsidRPr="0006021F">
              <w:rPr>
                <w:rFonts w:cs="Times New Roman"/>
                <w:color w:val="000000"/>
                <w:sz w:val="22"/>
                <w:szCs w:val="22"/>
              </w:rPr>
              <w:t>Consolidated</w:t>
            </w:r>
            <w:r w:rsidR="00632C6C">
              <w:rPr>
                <w:rFonts w:cs="Times New Roman"/>
                <w:color w:val="000000"/>
                <w:sz w:val="22"/>
                <w:szCs w:val="22"/>
              </w:rPr>
              <w:t xml:space="preserve"> </w:t>
            </w:r>
          </w:p>
          <w:p w14:paraId="06E5CD4D" w14:textId="308072E9" w:rsidR="00FB0B69" w:rsidRPr="0006021F" w:rsidRDefault="00632C6C" w:rsidP="001F0571">
            <w:pPr>
              <w:pStyle w:val="jern1"/>
              <w:pBdr>
                <w:bottom w:val="none" w:sz="0" w:space="0" w:color="auto"/>
              </w:pBdr>
              <w:tabs>
                <w:tab w:val="clear" w:pos="0"/>
                <w:tab w:val="clear" w:pos="959"/>
              </w:tabs>
              <w:ind w:left="-57" w:right="-79"/>
              <w:jc w:val="center"/>
              <w:rPr>
                <w:rFonts w:cs="Times New Roman"/>
                <w:sz w:val="22"/>
                <w:szCs w:val="22"/>
              </w:rPr>
            </w:pPr>
            <w:r w:rsidRPr="00863F66">
              <w:rPr>
                <w:rFonts w:cs="Times New Roman"/>
                <w:color w:val="000000"/>
                <w:sz w:val="22"/>
                <w:szCs w:val="22"/>
              </w:rPr>
              <w:t>Financial Statement</w:t>
            </w:r>
            <w:r w:rsidRPr="00863F66">
              <w:rPr>
                <w:rFonts w:cs="Times New Roman"/>
                <w:sz w:val="22"/>
                <w:szCs w:val="22"/>
              </w:rPr>
              <w:t>s</w:t>
            </w:r>
          </w:p>
        </w:tc>
        <w:tc>
          <w:tcPr>
            <w:tcW w:w="283" w:type="dxa"/>
            <w:vAlign w:val="center"/>
          </w:tcPr>
          <w:p w14:paraId="3901C403" w14:textId="77777777" w:rsidR="00FB0B69" w:rsidRPr="0006021F" w:rsidRDefault="00FB0B69" w:rsidP="001F0571">
            <w:pPr>
              <w:pStyle w:val="jern1"/>
              <w:pBdr>
                <w:bottom w:val="none" w:sz="0" w:space="0" w:color="auto"/>
              </w:pBdr>
              <w:jc w:val="center"/>
              <w:rPr>
                <w:rFonts w:cs="Times New Roman"/>
                <w:sz w:val="22"/>
                <w:szCs w:val="22"/>
              </w:rPr>
            </w:pPr>
          </w:p>
        </w:tc>
        <w:tc>
          <w:tcPr>
            <w:tcW w:w="2826" w:type="dxa"/>
            <w:gridSpan w:val="3"/>
            <w:tcBorders>
              <w:top w:val="single" w:sz="4" w:space="0" w:color="auto"/>
              <w:bottom w:val="single" w:sz="4" w:space="0" w:color="auto"/>
            </w:tcBorders>
            <w:vAlign w:val="center"/>
          </w:tcPr>
          <w:p w14:paraId="427A80FB" w14:textId="77777777" w:rsidR="009421D5" w:rsidRDefault="00FB0B69" w:rsidP="001F0571">
            <w:pPr>
              <w:pStyle w:val="jern1"/>
              <w:pBdr>
                <w:bottom w:val="none" w:sz="0" w:space="0" w:color="auto"/>
              </w:pBdr>
              <w:tabs>
                <w:tab w:val="clear" w:pos="0"/>
                <w:tab w:val="clear" w:pos="959"/>
              </w:tabs>
              <w:ind w:left="-57" w:right="-112"/>
              <w:jc w:val="center"/>
              <w:rPr>
                <w:rFonts w:cs="Times New Roman"/>
                <w:color w:val="000000"/>
                <w:spacing w:val="-2"/>
                <w:sz w:val="22"/>
                <w:szCs w:val="22"/>
              </w:rPr>
            </w:pPr>
            <w:r w:rsidRPr="0006021F">
              <w:rPr>
                <w:rFonts w:cs="Times New Roman"/>
                <w:color w:val="000000"/>
                <w:spacing w:val="-2"/>
                <w:sz w:val="22"/>
                <w:szCs w:val="22"/>
              </w:rPr>
              <w:t xml:space="preserve">Separate </w:t>
            </w:r>
          </w:p>
          <w:p w14:paraId="13C9740B" w14:textId="08AF2712" w:rsidR="00FB0B69" w:rsidRPr="0006021F" w:rsidRDefault="00FB0B69" w:rsidP="001F0571">
            <w:pPr>
              <w:pStyle w:val="jern1"/>
              <w:pBdr>
                <w:bottom w:val="none" w:sz="0" w:space="0" w:color="auto"/>
              </w:pBdr>
              <w:tabs>
                <w:tab w:val="clear" w:pos="0"/>
                <w:tab w:val="clear" w:pos="959"/>
              </w:tabs>
              <w:ind w:left="-57" w:right="-112"/>
              <w:jc w:val="center"/>
              <w:rPr>
                <w:rFonts w:cs="Times New Roman"/>
                <w:spacing w:val="-2"/>
                <w:sz w:val="22"/>
                <w:szCs w:val="22"/>
              </w:rPr>
            </w:pPr>
            <w:r w:rsidRPr="0006021F">
              <w:rPr>
                <w:rFonts w:cs="Times New Roman"/>
                <w:color w:val="000000"/>
                <w:spacing w:val="-2"/>
                <w:sz w:val="22"/>
                <w:szCs w:val="22"/>
              </w:rPr>
              <w:t>Financial Statement</w:t>
            </w:r>
            <w:r w:rsidRPr="0006021F">
              <w:rPr>
                <w:rFonts w:cs="Times New Roman"/>
                <w:spacing w:val="-2"/>
                <w:sz w:val="22"/>
                <w:szCs w:val="22"/>
              </w:rPr>
              <w:t>s</w:t>
            </w:r>
          </w:p>
        </w:tc>
      </w:tr>
      <w:tr w:rsidR="00D56501" w:rsidRPr="0006021F" w14:paraId="187B4966" w14:textId="77777777" w:rsidTr="006066EA">
        <w:trPr>
          <w:trHeight w:val="20"/>
          <w:tblHeader/>
        </w:trPr>
        <w:tc>
          <w:tcPr>
            <w:tcW w:w="3904" w:type="dxa"/>
            <w:vAlign w:val="bottom"/>
          </w:tcPr>
          <w:p w14:paraId="637D588C" w14:textId="77777777" w:rsidR="00D56501" w:rsidRPr="0006021F" w:rsidRDefault="00D56501" w:rsidP="00D56501">
            <w:pPr>
              <w:pStyle w:val="Preformatted"/>
              <w:tabs>
                <w:tab w:val="clear" w:pos="959"/>
                <w:tab w:val="clear" w:pos="9590"/>
              </w:tabs>
              <w:ind w:right="282" w:firstLine="34"/>
              <w:rPr>
                <w:rFonts w:cs="Times New Roman"/>
                <w:sz w:val="22"/>
                <w:szCs w:val="22"/>
                <w:u w:val="single"/>
                <w:cs/>
                <w:lang w:eastAsia="en-US"/>
              </w:rPr>
            </w:pPr>
          </w:p>
        </w:tc>
        <w:tc>
          <w:tcPr>
            <w:tcW w:w="1276" w:type="dxa"/>
            <w:tcBorders>
              <w:top w:val="single" w:sz="4" w:space="0" w:color="auto"/>
              <w:bottom w:val="single" w:sz="4" w:space="0" w:color="auto"/>
            </w:tcBorders>
            <w:vAlign w:val="center"/>
          </w:tcPr>
          <w:p w14:paraId="5ABACD5F" w14:textId="3A04406F" w:rsidR="00D56501" w:rsidRPr="0006021F" w:rsidRDefault="00D56501" w:rsidP="00D56501">
            <w:pPr>
              <w:pStyle w:val="jern1"/>
              <w:pBdr>
                <w:bottom w:val="none" w:sz="0" w:space="0" w:color="auto"/>
              </w:pBdr>
              <w:tabs>
                <w:tab w:val="clear" w:pos="0"/>
                <w:tab w:val="clear" w:pos="959"/>
              </w:tabs>
              <w:ind w:left="-57" w:right="-79"/>
              <w:jc w:val="center"/>
              <w:rPr>
                <w:rFonts w:cs="Times New Roman"/>
                <w:sz w:val="22"/>
                <w:szCs w:val="22"/>
              </w:rPr>
            </w:pPr>
            <w:r w:rsidRPr="0006021F">
              <w:rPr>
                <w:rFonts w:cs="Times New Roman"/>
                <w:sz w:val="22"/>
                <w:szCs w:val="22"/>
              </w:rPr>
              <w:t>202</w:t>
            </w:r>
            <w:r w:rsidR="0006021F" w:rsidRPr="0006021F">
              <w:rPr>
                <w:rFonts w:cs="Times New Roman"/>
                <w:sz w:val="22"/>
                <w:szCs w:val="22"/>
              </w:rPr>
              <w:t>5</w:t>
            </w:r>
          </w:p>
        </w:tc>
        <w:tc>
          <w:tcPr>
            <w:tcW w:w="283" w:type="dxa"/>
            <w:vAlign w:val="center"/>
          </w:tcPr>
          <w:p w14:paraId="4B659F89" w14:textId="77777777" w:rsidR="00D56501" w:rsidRPr="0006021F" w:rsidRDefault="00D56501" w:rsidP="00D56501">
            <w:pPr>
              <w:pStyle w:val="jern1"/>
              <w:pBdr>
                <w:bottom w:val="none" w:sz="0" w:space="0" w:color="auto"/>
              </w:pBdr>
              <w:tabs>
                <w:tab w:val="clear" w:pos="0"/>
                <w:tab w:val="clear" w:pos="959"/>
              </w:tabs>
              <w:ind w:left="-57" w:right="-79"/>
              <w:jc w:val="center"/>
              <w:rPr>
                <w:rFonts w:cs="Times New Roman"/>
                <w:sz w:val="22"/>
                <w:szCs w:val="22"/>
              </w:rPr>
            </w:pPr>
          </w:p>
        </w:tc>
        <w:tc>
          <w:tcPr>
            <w:tcW w:w="1276" w:type="dxa"/>
            <w:tcBorders>
              <w:top w:val="single" w:sz="4" w:space="0" w:color="auto"/>
              <w:bottom w:val="single" w:sz="4" w:space="0" w:color="auto"/>
            </w:tcBorders>
            <w:vAlign w:val="center"/>
          </w:tcPr>
          <w:p w14:paraId="14A62570" w14:textId="42CDAB33" w:rsidR="00D56501" w:rsidRPr="0006021F" w:rsidRDefault="00D56501" w:rsidP="00D56501">
            <w:pPr>
              <w:pStyle w:val="jern1"/>
              <w:pBdr>
                <w:bottom w:val="none" w:sz="0" w:space="0" w:color="auto"/>
              </w:pBdr>
              <w:tabs>
                <w:tab w:val="clear" w:pos="0"/>
                <w:tab w:val="clear" w:pos="959"/>
              </w:tabs>
              <w:ind w:left="-57" w:right="-79"/>
              <w:jc w:val="center"/>
              <w:rPr>
                <w:rFonts w:cs="Times New Roman"/>
                <w:sz w:val="22"/>
                <w:szCs w:val="22"/>
              </w:rPr>
            </w:pPr>
            <w:r w:rsidRPr="0006021F">
              <w:rPr>
                <w:rFonts w:cs="Times New Roman"/>
                <w:sz w:val="22"/>
                <w:szCs w:val="22"/>
              </w:rPr>
              <w:t>202</w:t>
            </w:r>
            <w:r w:rsidR="0006021F" w:rsidRPr="0006021F">
              <w:rPr>
                <w:rFonts w:cs="Times New Roman"/>
                <w:sz w:val="22"/>
                <w:szCs w:val="22"/>
              </w:rPr>
              <w:t>4</w:t>
            </w:r>
          </w:p>
        </w:tc>
        <w:tc>
          <w:tcPr>
            <w:tcW w:w="283" w:type="dxa"/>
            <w:vAlign w:val="center"/>
          </w:tcPr>
          <w:p w14:paraId="44F6E4EC" w14:textId="77777777" w:rsidR="00D56501" w:rsidRPr="0006021F" w:rsidRDefault="00D56501" w:rsidP="00D56501">
            <w:pPr>
              <w:pStyle w:val="jern1"/>
              <w:pBdr>
                <w:bottom w:val="none" w:sz="0" w:space="0" w:color="auto"/>
              </w:pBdr>
              <w:jc w:val="center"/>
              <w:rPr>
                <w:rFonts w:cs="Times New Roman"/>
                <w:sz w:val="22"/>
                <w:szCs w:val="22"/>
              </w:rPr>
            </w:pPr>
          </w:p>
        </w:tc>
        <w:tc>
          <w:tcPr>
            <w:tcW w:w="1276" w:type="dxa"/>
            <w:tcBorders>
              <w:top w:val="single" w:sz="4" w:space="0" w:color="auto"/>
              <w:bottom w:val="single" w:sz="4" w:space="0" w:color="auto"/>
            </w:tcBorders>
            <w:vAlign w:val="center"/>
          </w:tcPr>
          <w:p w14:paraId="4EB90428" w14:textId="5E98B2B0" w:rsidR="00D56501" w:rsidRPr="0006021F" w:rsidRDefault="00D56501" w:rsidP="00D56501">
            <w:pPr>
              <w:pStyle w:val="jern1"/>
              <w:pBdr>
                <w:bottom w:val="none" w:sz="0" w:space="0" w:color="auto"/>
              </w:pBdr>
              <w:tabs>
                <w:tab w:val="clear" w:pos="959"/>
              </w:tabs>
              <w:ind w:left="-57" w:right="-79"/>
              <w:jc w:val="center"/>
              <w:rPr>
                <w:rFonts w:cs="Times New Roman"/>
                <w:sz w:val="22"/>
                <w:szCs w:val="22"/>
              </w:rPr>
            </w:pPr>
            <w:r w:rsidRPr="0006021F">
              <w:rPr>
                <w:rFonts w:cs="Times New Roman"/>
                <w:sz w:val="22"/>
                <w:szCs w:val="22"/>
              </w:rPr>
              <w:t>202</w:t>
            </w:r>
            <w:r w:rsidR="0006021F" w:rsidRPr="0006021F">
              <w:rPr>
                <w:rFonts w:cs="Times New Roman"/>
                <w:sz w:val="22"/>
                <w:szCs w:val="22"/>
              </w:rPr>
              <w:t>5</w:t>
            </w:r>
          </w:p>
        </w:tc>
        <w:tc>
          <w:tcPr>
            <w:tcW w:w="284" w:type="dxa"/>
            <w:vAlign w:val="center"/>
          </w:tcPr>
          <w:p w14:paraId="2AE144E1" w14:textId="77777777" w:rsidR="00D56501" w:rsidRPr="0006021F" w:rsidRDefault="00D56501" w:rsidP="00D56501">
            <w:pPr>
              <w:pStyle w:val="jern1"/>
              <w:pBdr>
                <w:bottom w:val="none" w:sz="0" w:space="0" w:color="auto"/>
              </w:pBdr>
              <w:tabs>
                <w:tab w:val="clear" w:pos="959"/>
              </w:tabs>
              <w:ind w:left="-57" w:right="-79"/>
              <w:jc w:val="center"/>
              <w:rPr>
                <w:rFonts w:cs="Times New Roman"/>
                <w:sz w:val="22"/>
                <w:szCs w:val="22"/>
              </w:rPr>
            </w:pPr>
          </w:p>
        </w:tc>
        <w:tc>
          <w:tcPr>
            <w:tcW w:w="1266" w:type="dxa"/>
            <w:tcBorders>
              <w:top w:val="single" w:sz="4" w:space="0" w:color="auto"/>
              <w:bottom w:val="single" w:sz="4" w:space="0" w:color="auto"/>
            </w:tcBorders>
            <w:vAlign w:val="center"/>
          </w:tcPr>
          <w:p w14:paraId="1F1C371E" w14:textId="19F1BDAF" w:rsidR="00D56501" w:rsidRPr="0006021F" w:rsidRDefault="00D56501" w:rsidP="00D56501">
            <w:pPr>
              <w:pStyle w:val="jern1"/>
              <w:pBdr>
                <w:bottom w:val="none" w:sz="0" w:space="0" w:color="auto"/>
              </w:pBdr>
              <w:tabs>
                <w:tab w:val="clear" w:pos="959"/>
              </w:tabs>
              <w:ind w:left="-57" w:right="-79"/>
              <w:jc w:val="center"/>
              <w:rPr>
                <w:rFonts w:cs="Times New Roman"/>
                <w:sz w:val="22"/>
                <w:szCs w:val="22"/>
              </w:rPr>
            </w:pPr>
            <w:r w:rsidRPr="0006021F">
              <w:rPr>
                <w:rFonts w:cs="Times New Roman"/>
                <w:sz w:val="22"/>
                <w:szCs w:val="22"/>
              </w:rPr>
              <w:t>202</w:t>
            </w:r>
            <w:r w:rsidR="0006021F" w:rsidRPr="0006021F">
              <w:rPr>
                <w:rFonts w:cs="Times New Roman"/>
                <w:sz w:val="22"/>
                <w:szCs w:val="22"/>
              </w:rPr>
              <w:t>4</w:t>
            </w:r>
          </w:p>
        </w:tc>
      </w:tr>
      <w:tr w:rsidR="002D7637" w:rsidRPr="0006021F" w14:paraId="71B7A03E" w14:textId="77777777" w:rsidTr="006066EA">
        <w:trPr>
          <w:trHeight w:val="20"/>
        </w:trPr>
        <w:tc>
          <w:tcPr>
            <w:tcW w:w="3904" w:type="dxa"/>
            <w:vAlign w:val="bottom"/>
          </w:tcPr>
          <w:p w14:paraId="4CBB9D2E" w14:textId="77777777" w:rsidR="002D7637" w:rsidRPr="0006021F" w:rsidRDefault="002D7637" w:rsidP="002D7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b/>
                <w:bCs/>
                <w:color w:val="000000"/>
                <w:sz w:val="22"/>
                <w:szCs w:val="22"/>
              </w:rPr>
            </w:pPr>
            <w:r w:rsidRPr="0006021F">
              <w:rPr>
                <w:rFonts w:ascii="Times New Roman" w:hAnsi="Times New Roman" w:cs="Times New Roman"/>
                <w:sz w:val="22"/>
                <w:szCs w:val="22"/>
              </w:rPr>
              <w:t>Income tax computed from accounting profit (loss)</w:t>
            </w:r>
          </w:p>
        </w:tc>
        <w:tc>
          <w:tcPr>
            <w:tcW w:w="1276" w:type="dxa"/>
            <w:vAlign w:val="bottom"/>
          </w:tcPr>
          <w:p w14:paraId="5489C05B" w14:textId="2ED294CF" w:rsidR="002D7637" w:rsidRPr="002D7637" w:rsidRDefault="002D7637" w:rsidP="002D7637">
            <w:pPr>
              <w:pStyle w:val="Preformatted"/>
              <w:tabs>
                <w:tab w:val="clear" w:pos="959"/>
                <w:tab w:val="clear" w:pos="9590"/>
                <w:tab w:val="left" w:pos="960"/>
              </w:tabs>
              <w:ind w:right="82"/>
              <w:jc w:val="right"/>
              <w:rPr>
                <w:rFonts w:cs="Times New Roman"/>
                <w:sz w:val="22"/>
                <w:szCs w:val="22"/>
                <w:lang w:eastAsia="en-US"/>
              </w:rPr>
            </w:pPr>
            <w:r>
              <w:rPr>
                <w:rFonts w:cs="Times New Roman"/>
                <w:sz w:val="22"/>
                <w:szCs w:val="22"/>
                <w:lang w:eastAsia="en-US"/>
              </w:rPr>
              <w:t>6,838</w:t>
            </w:r>
          </w:p>
        </w:tc>
        <w:tc>
          <w:tcPr>
            <w:tcW w:w="283" w:type="dxa"/>
            <w:vAlign w:val="bottom"/>
          </w:tcPr>
          <w:p w14:paraId="43A54A4F" w14:textId="77777777" w:rsidR="002D7637" w:rsidRPr="002D7637" w:rsidRDefault="002D7637" w:rsidP="002D7637">
            <w:pPr>
              <w:pStyle w:val="Preformatted"/>
              <w:tabs>
                <w:tab w:val="clear" w:pos="959"/>
                <w:tab w:val="clear" w:pos="9590"/>
              </w:tabs>
              <w:ind w:right="82"/>
              <w:jc w:val="center"/>
              <w:rPr>
                <w:rFonts w:cs="Times New Roman"/>
                <w:sz w:val="22"/>
                <w:szCs w:val="22"/>
                <w:lang w:eastAsia="en-US"/>
              </w:rPr>
            </w:pPr>
          </w:p>
        </w:tc>
        <w:tc>
          <w:tcPr>
            <w:tcW w:w="1276" w:type="dxa"/>
            <w:vAlign w:val="bottom"/>
          </w:tcPr>
          <w:p w14:paraId="37209E14" w14:textId="2D6FE8DD" w:rsidR="002D7637" w:rsidRPr="002D7637" w:rsidRDefault="002D7637" w:rsidP="002D7637">
            <w:pPr>
              <w:pStyle w:val="Preformatted"/>
              <w:tabs>
                <w:tab w:val="clear" w:pos="959"/>
                <w:tab w:val="clear" w:pos="9590"/>
              </w:tabs>
              <w:jc w:val="right"/>
              <w:rPr>
                <w:rFonts w:cs="Times New Roman"/>
                <w:sz w:val="22"/>
                <w:szCs w:val="22"/>
                <w:lang w:eastAsia="en-US"/>
              </w:rPr>
            </w:pPr>
            <w:r w:rsidRPr="002D7637">
              <w:rPr>
                <w:rFonts w:cs="Times New Roman"/>
                <w:sz w:val="22"/>
                <w:szCs w:val="22"/>
                <w:lang w:eastAsia="en-US"/>
              </w:rPr>
              <w:t>(5,260)</w:t>
            </w:r>
          </w:p>
        </w:tc>
        <w:tc>
          <w:tcPr>
            <w:tcW w:w="283" w:type="dxa"/>
            <w:vAlign w:val="bottom"/>
          </w:tcPr>
          <w:p w14:paraId="795D35E3" w14:textId="77777777" w:rsidR="002D7637" w:rsidRPr="002D7637" w:rsidRDefault="002D7637" w:rsidP="002D7637">
            <w:pPr>
              <w:pStyle w:val="Preformatted"/>
              <w:tabs>
                <w:tab w:val="clear" w:pos="959"/>
                <w:tab w:val="clear" w:pos="9590"/>
              </w:tabs>
              <w:ind w:right="82"/>
              <w:jc w:val="right"/>
              <w:rPr>
                <w:rFonts w:cs="Times New Roman"/>
                <w:sz w:val="22"/>
                <w:szCs w:val="22"/>
                <w:lang w:eastAsia="en-US"/>
              </w:rPr>
            </w:pPr>
          </w:p>
        </w:tc>
        <w:tc>
          <w:tcPr>
            <w:tcW w:w="1276" w:type="dxa"/>
            <w:vAlign w:val="bottom"/>
          </w:tcPr>
          <w:p w14:paraId="07E93064" w14:textId="78705625" w:rsidR="002D7637" w:rsidRPr="002D7637" w:rsidRDefault="002D7637" w:rsidP="002D7637">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11,199</w:t>
            </w:r>
          </w:p>
        </w:tc>
        <w:tc>
          <w:tcPr>
            <w:tcW w:w="284" w:type="dxa"/>
            <w:vAlign w:val="bottom"/>
          </w:tcPr>
          <w:p w14:paraId="17F22799" w14:textId="77777777" w:rsidR="002D7637" w:rsidRPr="0006021F" w:rsidRDefault="002D7637" w:rsidP="002D7637">
            <w:pPr>
              <w:pStyle w:val="Preformatted"/>
              <w:tabs>
                <w:tab w:val="clear" w:pos="959"/>
                <w:tab w:val="clear" w:pos="9590"/>
              </w:tabs>
              <w:ind w:right="82"/>
              <w:jc w:val="right"/>
              <w:rPr>
                <w:rFonts w:cs="Times New Roman"/>
                <w:sz w:val="22"/>
                <w:szCs w:val="22"/>
                <w:lang w:eastAsia="en-US"/>
              </w:rPr>
            </w:pPr>
          </w:p>
        </w:tc>
        <w:tc>
          <w:tcPr>
            <w:tcW w:w="1266" w:type="dxa"/>
            <w:vAlign w:val="bottom"/>
          </w:tcPr>
          <w:p w14:paraId="3FE5E60F" w14:textId="0A7A5D1C" w:rsidR="002D7637" w:rsidRPr="0006021F" w:rsidRDefault="002D7637" w:rsidP="002D7637">
            <w:pPr>
              <w:pStyle w:val="Preformatted"/>
              <w:tabs>
                <w:tab w:val="clear" w:pos="959"/>
                <w:tab w:val="clear" w:pos="9590"/>
              </w:tabs>
              <w:ind w:right="82"/>
              <w:jc w:val="right"/>
              <w:rPr>
                <w:rFonts w:cs="Times New Roman"/>
                <w:sz w:val="22"/>
                <w:szCs w:val="22"/>
                <w:lang w:eastAsia="en-US"/>
              </w:rPr>
            </w:pPr>
            <w:r w:rsidRPr="0006021F">
              <w:rPr>
                <w:rFonts w:cs="Times New Roman"/>
                <w:sz w:val="22"/>
                <w:szCs w:val="22"/>
                <w:lang w:eastAsia="en-US"/>
              </w:rPr>
              <w:t>3,769</w:t>
            </w:r>
          </w:p>
        </w:tc>
      </w:tr>
      <w:tr w:rsidR="0006021F" w:rsidRPr="0006021F" w14:paraId="362ACED3" w14:textId="77777777" w:rsidTr="006066EA">
        <w:trPr>
          <w:trHeight w:val="20"/>
        </w:trPr>
        <w:tc>
          <w:tcPr>
            <w:tcW w:w="3904" w:type="dxa"/>
            <w:vAlign w:val="bottom"/>
          </w:tcPr>
          <w:p w14:paraId="2C8B5FB6" w14:textId="77777777" w:rsidR="0006021F" w:rsidRPr="0006021F" w:rsidRDefault="0006021F" w:rsidP="00083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color w:val="000000"/>
                <w:sz w:val="22"/>
                <w:szCs w:val="22"/>
              </w:rPr>
            </w:pPr>
            <w:r w:rsidRPr="0006021F">
              <w:rPr>
                <w:rFonts w:ascii="Times New Roman" w:hAnsi="Times New Roman" w:cs="Times New Roman"/>
                <w:sz w:val="22"/>
                <w:szCs w:val="22"/>
              </w:rPr>
              <w:t>Effects from non-deductible expenses</w:t>
            </w:r>
          </w:p>
        </w:tc>
        <w:tc>
          <w:tcPr>
            <w:tcW w:w="1276" w:type="dxa"/>
            <w:vAlign w:val="bottom"/>
          </w:tcPr>
          <w:p w14:paraId="79E3A640" w14:textId="06B126D8" w:rsidR="0006021F" w:rsidRPr="002D7637" w:rsidRDefault="002D7637" w:rsidP="0006021F">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7,811</w:t>
            </w:r>
          </w:p>
        </w:tc>
        <w:tc>
          <w:tcPr>
            <w:tcW w:w="283" w:type="dxa"/>
            <w:vAlign w:val="bottom"/>
          </w:tcPr>
          <w:p w14:paraId="2D6DDCFD" w14:textId="77777777" w:rsidR="0006021F" w:rsidRPr="002D7637" w:rsidRDefault="0006021F" w:rsidP="0006021F">
            <w:pPr>
              <w:pStyle w:val="Preformatted"/>
              <w:tabs>
                <w:tab w:val="clear" w:pos="959"/>
                <w:tab w:val="clear" w:pos="9590"/>
              </w:tabs>
              <w:ind w:right="82"/>
              <w:jc w:val="center"/>
              <w:rPr>
                <w:rFonts w:cs="Times New Roman"/>
                <w:sz w:val="22"/>
                <w:szCs w:val="22"/>
                <w:lang w:eastAsia="en-US"/>
              </w:rPr>
            </w:pPr>
          </w:p>
        </w:tc>
        <w:tc>
          <w:tcPr>
            <w:tcW w:w="1276" w:type="dxa"/>
            <w:vAlign w:val="bottom"/>
          </w:tcPr>
          <w:p w14:paraId="6AC39393" w14:textId="2FF945F7" w:rsidR="0006021F" w:rsidRPr="002D7637" w:rsidRDefault="0006021F" w:rsidP="0006021F">
            <w:pPr>
              <w:pStyle w:val="Preformatted"/>
              <w:tabs>
                <w:tab w:val="clear" w:pos="959"/>
                <w:tab w:val="clear" w:pos="9590"/>
              </w:tabs>
              <w:ind w:right="82"/>
              <w:jc w:val="right"/>
              <w:rPr>
                <w:rFonts w:cs="Times New Roman"/>
                <w:sz w:val="22"/>
                <w:szCs w:val="22"/>
                <w:lang w:eastAsia="en-US"/>
              </w:rPr>
            </w:pPr>
            <w:r w:rsidRPr="002D7637">
              <w:rPr>
                <w:rFonts w:cs="Times New Roman"/>
                <w:sz w:val="22"/>
                <w:szCs w:val="22"/>
                <w:lang w:eastAsia="en-US"/>
              </w:rPr>
              <w:t>13,325</w:t>
            </w:r>
          </w:p>
        </w:tc>
        <w:tc>
          <w:tcPr>
            <w:tcW w:w="283" w:type="dxa"/>
            <w:vAlign w:val="bottom"/>
          </w:tcPr>
          <w:p w14:paraId="6C015B0C" w14:textId="77777777" w:rsidR="0006021F" w:rsidRPr="002D7637" w:rsidRDefault="0006021F" w:rsidP="0006021F">
            <w:pPr>
              <w:pStyle w:val="Preformatted"/>
              <w:tabs>
                <w:tab w:val="clear" w:pos="959"/>
                <w:tab w:val="clear" w:pos="9590"/>
              </w:tabs>
              <w:ind w:right="82"/>
              <w:jc w:val="right"/>
              <w:rPr>
                <w:rFonts w:cs="Times New Roman"/>
                <w:sz w:val="22"/>
                <w:szCs w:val="22"/>
                <w:lang w:eastAsia="en-US"/>
              </w:rPr>
            </w:pPr>
          </w:p>
        </w:tc>
        <w:tc>
          <w:tcPr>
            <w:tcW w:w="1276" w:type="dxa"/>
            <w:vAlign w:val="bottom"/>
          </w:tcPr>
          <w:p w14:paraId="0B0EC3BD" w14:textId="0982326F" w:rsidR="0006021F" w:rsidRPr="002D7637" w:rsidRDefault="002D7637" w:rsidP="0006021F">
            <w:pPr>
              <w:pStyle w:val="Preformatted"/>
              <w:tabs>
                <w:tab w:val="clear" w:pos="959"/>
                <w:tab w:val="clear" w:pos="9590"/>
              </w:tabs>
              <w:ind w:right="82"/>
              <w:jc w:val="right"/>
              <w:rPr>
                <w:rFonts w:cs="Times New Roman"/>
                <w:sz w:val="22"/>
                <w:szCs w:val="22"/>
                <w:cs/>
                <w:lang w:eastAsia="en-US"/>
              </w:rPr>
            </w:pPr>
            <w:r>
              <w:rPr>
                <w:rFonts w:cs="Times New Roman"/>
                <w:sz w:val="22"/>
                <w:szCs w:val="22"/>
                <w:lang w:eastAsia="en-US"/>
              </w:rPr>
              <w:t>2,254</w:t>
            </w:r>
          </w:p>
        </w:tc>
        <w:tc>
          <w:tcPr>
            <w:tcW w:w="284" w:type="dxa"/>
            <w:vAlign w:val="bottom"/>
          </w:tcPr>
          <w:p w14:paraId="5077DE2F" w14:textId="77777777" w:rsidR="0006021F" w:rsidRPr="0006021F" w:rsidRDefault="0006021F" w:rsidP="0006021F">
            <w:pPr>
              <w:pStyle w:val="Preformatted"/>
              <w:tabs>
                <w:tab w:val="clear" w:pos="959"/>
                <w:tab w:val="clear" w:pos="9590"/>
              </w:tabs>
              <w:ind w:right="82"/>
              <w:jc w:val="right"/>
              <w:rPr>
                <w:rFonts w:cs="Times New Roman"/>
                <w:sz w:val="22"/>
                <w:szCs w:val="22"/>
                <w:lang w:eastAsia="en-US"/>
              </w:rPr>
            </w:pPr>
          </w:p>
        </w:tc>
        <w:tc>
          <w:tcPr>
            <w:tcW w:w="1266" w:type="dxa"/>
            <w:vAlign w:val="bottom"/>
          </w:tcPr>
          <w:p w14:paraId="21939794" w14:textId="67A0D55A" w:rsidR="0006021F" w:rsidRPr="0006021F" w:rsidRDefault="0006021F" w:rsidP="0006021F">
            <w:pPr>
              <w:pStyle w:val="Preformatted"/>
              <w:tabs>
                <w:tab w:val="clear" w:pos="959"/>
                <w:tab w:val="clear" w:pos="9590"/>
              </w:tabs>
              <w:ind w:right="82"/>
              <w:jc w:val="right"/>
              <w:rPr>
                <w:rFonts w:cs="Times New Roman"/>
                <w:sz w:val="22"/>
                <w:szCs w:val="22"/>
                <w:lang w:eastAsia="en-US"/>
              </w:rPr>
            </w:pPr>
            <w:r w:rsidRPr="0006021F">
              <w:rPr>
                <w:rFonts w:cs="Times New Roman"/>
                <w:sz w:val="22"/>
                <w:szCs w:val="22"/>
                <w:lang w:eastAsia="en-US"/>
              </w:rPr>
              <w:t>3,518</w:t>
            </w:r>
          </w:p>
        </w:tc>
      </w:tr>
      <w:tr w:rsidR="0006021F" w:rsidRPr="0006021F" w14:paraId="69C6E5E7" w14:textId="77777777" w:rsidTr="006066EA">
        <w:trPr>
          <w:trHeight w:val="20"/>
        </w:trPr>
        <w:tc>
          <w:tcPr>
            <w:tcW w:w="3904" w:type="dxa"/>
            <w:vAlign w:val="bottom"/>
          </w:tcPr>
          <w:p w14:paraId="234D4820" w14:textId="77777777" w:rsidR="0006021F" w:rsidRPr="0006021F" w:rsidRDefault="0006021F" w:rsidP="00083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rPr>
            </w:pPr>
            <w:r w:rsidRPr="0006021F">
              <w:rPr>
                <w:rFonts w:ascii="Times New Roman" w:hAnsi="Times New Roman" w:cs="Times New Roman"/>
                <w:sz w:val="22"/>
                <w:szCs w:val="22"/>
              </w:rPr>
              <w:t>Effects from additional deductible expenses</w:t>
            </w:r>
          </w:p>
        </w:tc>
        <w:tc>
          <w:tcPr>
            <w:tcW w:w="1276" w:type="dxa"/>
            <w:tcBorders>
              <w:bottom w:val="single" w:sz="4" w:space="0" w:color="auto"/>
            </w:tcBorders>
          </w:tcPr>
          <w:p w14:paraId="66D4B470" w14:textId="77777777" w:rsidR="0006021F" w:rsidRPr="002D7637" w:rsidRDefault="0006021F" w:rsidP="0006021F">
            <w:pPr>
              <w:pStyle w:val="Preformatted"/>
              <w:tabs>
                <w:tab w:val="clear" w:pos="959"/>
                <w:tab w:val="clear" w:pos="9590"/>
              </w:tabs>
              <w:jc w:val="right"/>
              <w:rPr>
                <w:rFonts w:cs="Times New Roman"/>
                <w:sz w:val="22"/>
                <w:szCs w:val="22"/>
                <w:lang w:eastAsia="en-US"/>
              </w:rPr>
            </w:pPr>
          </w:p>
          <w:p w14:paraId="091B0B1A" w14:textId="03D73404" w:rsidR="0006021F" w:rsidRPr="002D7637" w:rsidRDefault="0006021F" w:rsidP="0006021F">
            <w:pPr>
              <w:pStyle w:val="Preformatted"/>
              <w:tabs>
                <w:tab w:val="clear" w:pos="959"/>
                <w:tab w:val="clear" w:pos="9590"/>
              </w:tabs>
              <w:jc w:val="right"/>
              <w:rPr>
                <w:rFonts w:cs="Times New Roman"/>
                <w:sz w:val="22"/>
                <w:szCs w:val="22"/>
                <w:lang w:eastAsia="en-US"/>
              </w:rPr>
            </w:pPr>
            <w:r w:rsidRPr="002D7637">
              <w:rPr>
                <w:rFonts w:cs="Times New Roman"/>
                <w:sz w:val="22"/>
                <w:szCs w:val="22"/>
                <w:lang w:eastAsia="en-US"/>
              </w:rPr>
              <w:t>(2,</w:t>
            </w:r>
            <w:r w:rsidR="002D7637">
              <w:rPr>
                <w:rFonts w:cs="Times New Roman"/>
                <w:sz w:val="22"/>
                <w:szCs w:val="22"/>
                <w:lang w:eastAsia="en-US"/>
              </w:rPr>
              <w:t>779</w:t>
            </w:r>
            <w:r w:rsidRPr="002D7637">
              <w:rPr>
                <w:rFonts w:cs="Times New Roman"/>
                <w:sz w:val="22"/>
                <w:szCs w:val="22"/>
                <w:lang w:eastAsia="en-US"/>
              </w:rPr>
              <w:t>)</w:t>
            </w:r>
          </w:p>
        </w:tc>
        <w:tc>
          <w:tcPr>
            <w:tcW w:w="283" w:type="dxa"/>
            <w:vAlign w:val="bottom"/>
          </w:tcPr>
          <w:p w14:paraId="6D8592D3" w14:textId="77777777" w:rsidR="0006021F" w:rsidRPr="002D7637" w:rsidRDefault="0006021F" w:rsidP="0006021F">
            <w:pPr>
              <w:pStyle w:val="Preformatted"/>
              <w:tabs>
                <w:tab w:val="clear" w:pos="959"/>
                <w:tab w:val="clear" w:pos="9590"/>
              </w:tabs>
              <w:ind w:right="43"/>
              <w:jc w:val="center"/>
              <w:rPr>
                <w:rFonts w:eastAsia="SimSun" w:cs="Times New Roman"/>
                <w:sz w:val="22"/>
                <w:szCs w:val="22"/>
                <w:lang w:eastAsia="en-US"/>
              </w:rPr>
            </w:pPr>
          </w:p>
        </w:tc>
        <w:tc>
          <w:tcPr>
            <w:tcW w:w="1276" w:type="dxa"/>
            <w:tcBorders>
              <w:bottom w:val="single" w:sz="4" w:space="0" w:color="auto"/>
            </w:tcBorders>
          </w:tcPr>
          <w:p w14:paraId="0C077EA5" w14:textId="77777777" w:rsidR="0006021F" w:rsidRPr="002D7637" w:rsidRDefault="0006021F" w:rsidP="0006021F">
            <w:pPr>
              <w:pStyle w:val="Preformatted"/>
              <w:tabs>
                <w:tab w:val="clear" w:pos="959"/>
                <w:tab w:val="clear" w:pos="9590"/>
              </w:tabs>
              <w:jc w:val="right"/>
              <w:rPr>
                <w:rFonts w:cs="Times New Roman"/>
                <w:sz w:val="22"/>
                <w:szCs w:val="22"/>
                <w:lang w:eastAsia="en-US"/>
              </w:rPr>
            </w:pPr>
          </w:p>
          <w:p w14:paraId="1F41F0C2" w14:textId="16922B1A" w:rsidR="0006021F" w:rsidRPr="002D7637" w:rsidRDefault="0006021F" w:rsidP="0006021F">
            <w:pPr>
              <w:pStyle w:val="Preformatted"/>
              <w:tabs>
                <w:tab w:val="clear" w:pos="959"/>
                <w:tab w:val="clear" w:pos="9590"/>
              </w:tabs>
              <w:jc w:val="right"/>
              <w:rPr>
                <w:rFonts w:cs="Times New Roman"/>
                <w:sz w:val="22"/>
                <w:szCs w:val="22"/>
                <w:lang w:eastAsia="en-US"/>
              </w:rPr>
            </w:pPr>
            <w:r w:rsidRPr="002D7637">
              <w:rPr>
                <w:rFonts w:cs="Times New Roman"/>
                <w:sz w:val="22"/>
                <w:szCs w:val="22"/>
                <w:lang w:eastAsia="en-US"/>
              </w:rPr>
              <w:t>(2,175)</w:t>
            </w:r>
          </w:p>
        </w:tc>
        <w:tc>
          <w:tcPr>
            <w:tcW w:w="283" w:type="dxa"/>
            <w:vAlign w:val="bottom"/>
          </w:tcPr>
          <w:p w14:paraId="3FBE052A" w14:textId="77777777" w:rsidR="0006021F" w:rsidRPr="002D7637" w:rsidRDefault="0006021F" w:rsidP="0006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
              <w:jc w:val="right"/>
              <w:rPr>
                <w:rFonts w:ascii="Times New Roman" w:hAnsi="Times New Roman" w:cs="Times New Roman"/>
                <w:sz w:val="22"/>
                <w:szCs w:val="22"/>
              </w:rPr>
            </w:pPr>
          </w:p>
        </w:tc>
        <w:tc>
          <w:tcPr>
            <w:tcW w:w="1276" w:type="dxa"/>
            <w:tcBorders>
              <w:bottom w:val="single" w:sz="4" w:space="0" w:color="auto"/>
            </w:tcBorders>
            <w:vAlign w:val="bottom"/>
          </w:tcPr>
          <w:p w14:paraId="77D8E90E" w14:textId="631A2B7B" w:rsidR="0006021F" w:rsidRPr="002D7637" w:rsidRDefault="0006021F" w:rsidP="0006021F">
            <w:pPr>
              <w:pStyle w:val="Preformatted"/>
              <w:tabs>
                <w:tab w:val="clear" w:pos="959"/>
                <w:tab w:val="clear" w:pos="9590"/>
              </w:tabs>
              <w:jc w:val="right"/>
              <w:rPr>
                <w:rFonts w:cs="Times New Roman"/>
                <w:sz w:val="22"/>
                <w:szCs w:val="22"/>
                <w:lang w:eastAsia="en-US"/>
              </w:rPr>
            </w:pPr>
            <w:r w:rsidRPr="002D7637">
              <w:rPr>
                <w:rFonts w:cs="Times New Roman"/>
                <w:sz w:val="22"/>
                <w:szCs w:val="22"/>
                <w:lang w:eastAsia="en-US"/>
              </w:rPr>
              <w:t>(2,</w:t>
            </w:r>
            <w:r w:rsidR="002D7637">
              <w:rPr>
                <w:rFonts w:cs="Times New Roman"/>
                <w:sz w:val="22"/>
                <w:szCs w:val="22"/>
                <w:lang w:eastAsia="en-US"/>
              </w:rPr>
              <w:t>767</w:t>
            </w:r>
            <w:r w:rsidRPr="002D7637">
              <w:rPr>
                <w:rFonts w:cs="Times New Roman"/>
                <w:sz w:val="22"/>
                <w:szCs w:val="22"/>
                <w:lang w:eastAsia="en-US"/>
              </w:rPr>
              <w:t>)</w:t>
            </w:r>
          </w:p>
        </w:tc>
        <w:tc>
          <w:tcPr>
            <w:tcW w:w="284" w:type="dxa"/>
            <w:vAlign w:val="bottom"/>
          </w:tcPr>
          <w:p w14:paraId="5771C541" w14:textId="77777777" w:rsidR="0006021F" w:rsidRPr="0006021F" w:rsidRDefault="0006021F" w:rsidP="00060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3"/>
              <w:jc w:val="right"/>
              <w:rPr>
                <w:rFonts w:ascii="Times New Roman" w:hAnsi="Times New Roman" w:cs="Times New Roman"/>
                <w:sz w:val="22"/>
                <w:szCs w:val="22"/>
              </w:rPr>
            </w:pPr>
          </w:p>
        </w:tc>
        <w:tc>
          <w:tcPr>
            <w:tcW w:w="1266" w:type="dxa"/>
            <w:tcBorders>
              <w:bottom w:val="single" w:sz="4" w:space="0" w:color="auto"/>
            </w:tcBorders>
            <w:vAlign w:val="bottom"/>
          </w:tcPr>
          <w:p w14:paraId="726A0ECE" w14:textId="64FB720A" w:rsidR="0006021F" w:rsidRPr="0006021F" w:rsidRDefault="0006021F" w:rsidP="0006021F">
            <w:pPr>
              <w:pStyle w:val="Preformatted"/>
              <w:tabs>
                <w:tab w:val="clear" w:pos="959"/>
                <w:tab w:val="clear" w:pos="9590"/>
              </w:tabs>
              <w:jc w:val="right"/>
              <w:rPr>
                <w:rFonts w:cs="Times New Roman"/>
                <w:sz w:val="22"/>
                <w:szCs w:val="22"/>
                <w:lang w:eastAsia="en-US"/>
              </w:rPr>
            </w:pPr>
            <w:r w:rsidRPr="0006021F">
              <w:rPr>
                <w:rFonts w:cs="Times New Roman"/>
                <w:sz w:val="22"/>
                <w:szCs w:val="22"/>
                <w:lang w:eastAsia="en-US"/>
              </w:rPr>
              <w:t>(2,100)</w:t>
            </w:r>
          </w:p>
        </w:tc>
      </w:tr>
      <w:tr w:rsidR="0006021F" w:rsidRPr="0006021F" w14:paraId="4B9D7853" w14:textId="77777777" w:rsidTr="006066EA">
        <w:trPr>
          <w:trHeight w:val="20"/>
        </w:trPr>
        <w:tc>
          <w:tcPr>
            <w:tcW w:w="3904" w:type="dxa"/>
            <w:vAlign w:val="bottom"/>
          </w:tcPr>
          <w:p w14:paraId="0E6EAC82" w14:textId="77777777" w:rsidR="0006021F" w:rsidRPr="0006021F" w:rsidRDefault="0006021F" w:rsidP="00083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rPr>
            </w:pPr>
            <w:r w:rsidRPr="0006021F">
              <w:rPr>
                <w:rFonts w:ascii="Times New Roman" w:hAnsi="Times New Roman" w:cs="Times New Roman"/>
                <w:sz w:val="22"/>
                <w:szCs w:val="22"/>
              </w:rPr>
              <w:t>Current tax on taxable profit</w:t>
            </w:r>
          </w:p>
        </w:tc>
        <w:tc>
          <w:tcPr>
            <w:tcW w:w="1276" w:type="dxa"/>
            <w:tcBorders>
              <w:top w:val="single" w:sz="4" w:space="0" w:color="auto"/>
            </w:tcBorders>
            <w:vAlign w:val="bottom"/>
          </w:tcPr>
          <w:p w14:paraId="46DCA5AF" w14:textId="307BF4D0" w:rsidR="0006021F" w:rsidRPr="002D7637" w:rsidRDefault="002D7637" w:rsidP="0006021F">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11,870</w:t>
            </w:r>
          </w:p>
        </w:tc>
        <w:tc>
          <w:tcPr>
            <w:tcW w:w="283" w:type="dxa"/>
            <w:vAlign w:val="bottom"/>
          </w:tcPr>
          <w:p w14:paraId="19CCF5BB" w14:textId="77777777" w:rsidR="0006021F" w:rsidRPr="002D7637" w:rsidRDefault="0006021F" w:rsidP="0006021F">
            <w:pPr>
              <w:pStyle w:val="Preformatted"/>
              <w:tabs>
                <w:tab w:val="clear" w:pos="959"/>
                <w:tab w:val="clear" w:pos="9590"/>
              </w:tabs>
              <w:ind w:right="82"/>
              <w:jc w:val="center"/>
              <w:rPr>
                <w:rFonts w:cs="Times New Roman"/>
                <w:sz w:val="22"/>
                <w:szCs w:val="22"/>
                <w:lang w:eastAsia="en-US"/>
              </w:rPr>
            </w:pPr>
          </w:p>
        </w:tc>
        <w:tc>
          <w:tcPr>
            <w:tcW w:w="1276" w:type="dxa"/>
            <w:tcBorders>
              <w:top w:val="single" w:sz="4" w:space="0" w:color="auto"/>
            </w:tcBorders>
            <w:vAlign w:val="bottom"/>
          </w:tcPr>
          <w:p w14:paraId="66FBC187" w14:textId="21E20106" w:rsidR="0006021F" w:rsidRPr="002D7637" w:rsidRDefault="0006021F" w:rsidP="0006021F">
            <w:pPr>
              <w:pStyle w:val="Preformatted"/>
              <w:tabs>
                <w:tab w:val="clear" w:pos="959"/>
                <w:tab w:val="clear" w:pos="9590"/>
              </w:tabs>
              <w:ind w:right="82"/>
              <w:jc w:val="right"/>
              <w:rPr>
                <w:rFonts w:cs="Times New Roman"/>
                <w:sz w:val="22"/>
                <w:szCs w:val="22"/>
                <w:lang w:eastAsia="en-US"/>
              </w:rPr>
            </w:pPr>
            <w:r w:rsidRPr="002D7637">
              <w:rPr>
                <w:rFonts w:cs="Times New Roman"/>
                <w:sz w:val="22"/>
                <w:szCs w:val="22"/>
                <w:lang w:eastAsia="en-US"/>
              </w:rPr>
              <w:t>5,890</w:t>
            </w:r>
          </w:p>
        </w:tc>
        <w:tc>
          <w:tcPr>
            <w:tcW w:w="283" w:type="dxa"/>
            <w:vAlign w:val="bottom"/>
          </w:tcPr>
          <w:p w14:paraId="633C3387" w14:textId="77777777" w:rsidR="0006021F" w:rsidRPr="002D7637" w:rsidRDefault="0006021F" w:rsidP="0006021F">
            <w:pPr>
              <w:pStyle w:val="Preformatted"/>
              <w:tabs>
                <w:tab w:val="clear" w:pos="959"/>
                <w:tab w:val="clear" w:pos="9590"/>
              </w:tabs>
              <w:ind w:right="82"/>
              <w:jc w:val="right"/>
              <w:rPr>
                <w:rFonts w:cs="Times New Roman"/>
                <w:sz w:val="22"/>
                <w:szCs w:val="22"/>
                <w:lang w:eastAsia="en-US"/>
              </w:rPr>
            </w:pPr>
          </w:p>
        </w:tc>
        <w:tc>
          <w:tcPr>
            <w:tcW w:w="1276" w:type="dxa"/>
            <w:tcBorders>
              <w:top w:val="single" w:sz="4" w:space="0" w:color="auto"/>
            </w:tcBorders>
            <w:vAlign w:val="bottom"/>
          </w:tcPr>
          <w:p w14:paraId="1791B9EE" w14:textId="2A15407B" w:rsidR="0006021F" w:rsidRPr="002D7637" w:rsidRDefault="002D7637" w:rsidP="0006021F">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10,686</w:t>
            </w:r>
          </w:p>
        </w:tc>
        <w:tc>
          <w:tcPr>
            <w:tcW w:w="284" w:type="dxa"/>
            <w:vAlign w:val="bottom"/>
          </w:tcPr>
          <w:p w14:paraId="4C96AAEA" w14:textId="77777777" w:rsidR="0006021F" w:rsidRPr="0006021F" w:rsidRDefault="0006021F" w:rsidP="0006021F">
            <w:pPr>
              <w:pStyle w:val="Preformatted"/>
              <w:tabs>
                <w:tab w:val="clear" w:pos="959"/>
                <w:tab w:val="clear" w:pos="9590"/>
              </w:tabs>
              <w:ind w:right="82"/>
              <w:jc w:val="right"/>
              <w:rPr>
                <w:rFonts w:cs="Times New Roman"/>
                <w:sz w:val="22"/>
                <w:szCs w:val="22"/>
                <w:lang w:eastAsia="en-US"/>
              </w:rPr>
            </w:pPr>
          </w:p>
        </w:tc>
        <w:tc>
          <w:tcPr>
            <w:tcW w:w="1266" w:type="dxa"/>
            <w:tcBorders>
              <w:top w:val="single" w:sz="4" w:space="0" w:color="auto"/>
            </w:tcBorders>
            <w:vAlign w:val="bottom"/>
          </w:tcPr>
          <w:p w14:paraId="4B27A97A" w14:textId="0D832F37" w:rsidR="0006021F" w:rsidRPr="0006021F" w:rsidRDefault="0006021F" w:rsidP="0006021F">
            <w:pPr>
              <w:pStyle w:val="Preformatted"/>
              <w:tabs>
                <w:tab w:val="clear" w:pos="959"/>
                <w:tab w:val="clear" w:pos="9590"/>
              </w:tabs>
              <w:ind w:right="82"/>
              <w:jc w:val="right"/>
              <w:rPr>
                <w:rFonts w:cs="Times New Roman"/>
                <w:sz w:val="22"/>
                <w:szCs w:val="22"/>
                <w:lang w:eastAsia="en-US"/>
              </w:rPr>
            </w:pPr>
            <w:r w:rsidRPr="0006021F">
              <w:rPr>
                <w:rFonts w:cs="Times New Roman"/>
                <w:sz w:val="22"/>
                <w:szCs w:val="22"/>
                <w:lang w:eastAsia="en-US"/>
              </w:rPr>
              <w:t>5,187</w:t>
            </w:r>
          </w:p>
        </w:tc>
      </w:tr>
      <w:tr w:rsidR="0006021F" w:rsidRPr="0006021F" w14:paraId="1C13FC6F" w14:textId="77777777" w:rsidTr="006066EA">
        <w:trPr>
          <w:trHeight w:val="20"/>
        </w:trPr>
        <w:tc>
          <w:tcPr>
            <w:tcW w:w="3904" w:type="dxa"/>
            <w:vAlign w:val="bottom"/>
          </w:tcPr>
          <w:p w14:paraId="588B2514" w14:textId="77777777" w:rsidR="0006021F" w:rsidRPr="0006021F" w:rsidRDefault="0006021F" w:rsidP="00083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rPr>
            </w:pPr>
            <w:r w:rsidRPr="0006021F">
              <w:rPr>
                <w:rFonts w:ascii="Times New Roman" w:hAnsi="Times New Roman" w:cs="Times New Roman"/>
                <w:sz w:val="22"/>
                <w:szCs w:val="22"/>
              </w:rPr>
              <w:t>Increase in deferred tax assets</w:t>
            </w:r>
          </w:p>
        </w:tc>
        <w:tc>
          <w:tcPr>
            <w:tcW w:w="1276" w:type="dxa"/>
            <w:vAlign w:val="bottom"/>
          </w:tcPr>
          <w:p w14:paraId="6D1A4635" w14:textId="6630B3B6" w:rsidR="0006021F" w:rsidRPr="002D7637" w:rsidRDefault="0006021F" w:rsidP="0006021F">
            <w:pPr>
              <w:pStyle w:val="Preformatted"/>
              <w:tabs>
                <w:tab w:val="clear" w:pos="959"/>
                <w:tab w:val="clear" w:pos="9590"/>
              </w:tabs>
              <w:jc w:val="right"/>
              <w:rPr>
                <w:rFonts w:cs="Times New Roman"/>
                <w:sz w:val="22"/>
                <w:szCs w:val="22"/>
                <w:lang w:eastAsia="en-US"/>
              </w:rPr>
            </w:pPr>
            <w:r w:rsidRPr="002D7637">
              <w:rPr>
                <w:rFonts w:cs="Times New Roman"/>
                <w:sz w:val="22"/>
                <w:szCs w:val="22"/>
                <w:lang w:eastAsia="en-US"/>
              </w:rPr>
              <w:t>(1</w:t>
            </w:r>
            <w:r w:rsidR="002D7637">
              <w:rPr>
                <w:rFonts w:cs="Times New Roman"/>
                <w:sz w:val="22"/>
                <w:szCs w:val="22"/>
                <w:lang w:eastAsia="en-US"/>
              </w:rPr>
              <w:t>76</w:t>
            </w:r>
            <w:r w:rsidRPr="002D7637">
              <w:rPr>
                <w:rFonts w:cs="Times New Roman"/>
                <w:sz w:val="22"/>
                <w:szCs w:val="22"/>
                <w:lang w:eastAsia="en-US"/>
              </w:rPr>
              <w:t>)</w:t>
            </w:r>
          </w:p>
        </w:tc>
        <w:tc>
          <w:tcPr>
            <w:tcW w:w="283" w:type="dxa"/>
            <w:vAlign w:val="bottom"/>
          </w:tcPr>
          <w:p w14:paraId="24044635" w14:textId="77777777" w:rsidR="0006021F" w:rsidRPr="002D7637" w:rsidRDefault="0006021F" w:rsidP="0006021F">
            <w:pPr>
              <w:pStyle w:val="Preformatted"/>
              <w:tabs>
                <w:tab w:val="clear" w:pos="959"/>
                <w:tab w:val="clear" w:pos="9590"/>
              </w:tabs>
              <w:ind w:right="82"/>
              <w:jc w:val="center"/>
              <w:rPr>
                <w:rFonts w:cs="Times New Roman"/>
                <w:sz w:val="22"/>
                <w:szCs w:val="22"/>
                <w:lang w:eastAsia="en-US"/>
              </w:rPr>
            </w:pPr>
          </w:p>
        </w:tc>
        <w:tc>
          <w:tcPr>
            <w:tcW w:w="1276" w:type="dxa"/>
            <w:vAlign w:val="bottom"/>
          </w:tcPr>
          <w:p w14:paraId="530628E8" w14:textId="0FE5BBCB" w:rsidR="0006021F" w:rsidRPr="002D7637" w:rsidRDefault="0006021F" w:rsidP="0006021F">
            <w:pPr>
              <w:pStyle w:val="Preformatted"/>
              <w:tabs>
                <w:tab w:val="clear" w:pos="959"/>
                <w:tab w:val="clear" w:pos="9590"/>
              </w:tabs>
              <w:jc w:val="right"/>
              <w:rPr>
                <w:rFonts w:cs="Times New Roman"/>
                <w:sz w:val="22"/>
                <w:szCs w:val="22"/>
                <w:lang w:eastAsia="en-US"/>
              </w:rPr>
            </w:pPr>
            <w:r w:rsidRPr="002D7637">
              <w:rPr>
                <w:rFonts w:cs="Times New Roman"/>
                <w:sz w:val="22"/>
                <w:szCs w:val="22"/>
                <w:lang w:eastAsia="en-US"/>
              </w:rPr>
              <w:t>(1,386)</w:t>
            </w:r>
          </w:p>
        </w:tc>
        <w:tc>
          <w:tcPr>
            <w:tcW w:w="283" w:type="dxa"/>
            <w:vAlign w:val="bottom"/>
          </w:tcPr>
          <w:p w14:paraId="2E5C3B54" w14:textId="77777777" w:rsidR="0006021F" w:rsidRPr="002D7637" w:rsidRDefault="0006021F" w:rsidP="0006021F">
            <w:pPr>
              <w:pStyle w:val="Preformatted"/>
              <w:tabs>
                <w:tab w:val="clear" w:pos="959"/>
                <w:tab w:val="clear" w:pos="9590"/>
              </w:tabs>
              <w:ind w:right="82"/>
              <w:jc w:val="right"/>
              <w:rPr>
                <w:rFonts w:cs="Times New Roman"/>
                <w:sz w:val="22"/>
                <w:szCs w:val="22"/>
                <w:lang w:eastAsia="en-US"/>
              </w:rPr>
            </w:pPr>
          </w:p>
        </w:tc>
        <w:tc>
          <w:tcPr>
            <w:tcW w:w="1276" w:type="dxa"/>
            <w:vAlign w:val="bottom"/>
          </w:tcPr>
          <w:p w14:paraId="235CC056" w14:textId="6FC83B7A" w:rsidR="0006021F" w:rsidRPr="002D7637" w:rsidRDefault="0006021F" w:rsidP="0006021F">
            <w:pPr>
              <w:pStyle w:val="Preformatted"/>
              <w:tabs>
                <w:tab w:val="clear" w:pos="959"/>
                <w:tab w:val="clear" w:pos="9590"/>
              </w:tabs>
              <w:jc w:val="right"/>
              <w:rPr>
                <w:rFonts w:cs="Times New Roman"/>
                <w:sz w:val="22"/>
                <w:szCs w:val="22"/>
                <w:lang w:eastAsia="en-US"/>
              </w:rPr>
            </w:pPr>
            <w:r w:rsidRPr="002D7637">
              <w:rPr>
                <w:rFonts w:cs="Times New Roman"/>
                <w:sz w:val="22"/>
                <w:szCs w:val="22"/>
                <w:lang w:eastAsia="en-US"/>
              </w:rPr>
              <w:t>(1</w:t>
            </w:r>
            <w:r w:rsidR="002D7637">
              <w:rPr>
                <w:rFonts w:cs="Times New Roman"/>
                <w:sz w:val="22"/>
                <w:szCs w:val="22"/>
                <w:lang w:eastAsia="en-US"/>
              </w:rPr>
              <w:t>76</w:t>
            </w:r>
            <w:r w:rsidRPr="002D7637">
              <w:rPr>
                <w:rFonts w:cs="Times New Roman"/>
                <w:sz w:val="22"/>
                <w:szCs w:val="22"/>
                <w:lang w:eastAsia="en-US"/>
              </w:rPr>
              <w:t>)</w:t>
            </w:r>
          </w:p>
        </w:tc>
        <w:tc>
          <w:tcPr>
            <w:tcW w:w="284" w:type="dxa"/>
            <w:vAlign w:val="bottom"/>
          </w:tcPr>
          <w:p w14:paraId="384B6D46" w14:textId="77777777" w:rsidR="0006021F" w:rsidRPr="0006021F" w:rsidRDefault="0006021F" w:rsidP="0006021F">
            <w:pPr>
              <w:pStyle w:val="Preformatted"/>
              <w:tabs>
                <w:tab w:val="clear" w:pos="959"/>
                <w:tab w:val="clear" w:pos="9590"/>
              </w:tabs>
              <w:ind w:right="82"/>
              <w:jc w:val="right"/>
              <w:rPr>
                <w:rFonts w:cs="Times New Roman"/>
                <w:sz w:val="22"/>
                <w:szCs w:val="22"/>
                <w:lang w:eastAsia="en-US"/>
              </w:rPr>
            </w:pPr>
          </w:p>
        </w:tc>
        <w:tc>
          <w:tcPr>
            <w:tcW w:w="1266" w:type="dxa"/>
            <w:vAlign w:val="bottom"/>
          </w:tcPr>
          <w:p w14:paraId="40ABDB97" w14:textId="2EC68FCF" w:rsidR="0006021F" w:rsidRPr="0006021F" w:rsidRDefault="0006021F" w:rsidP="0006021F">
            <w:pPr>
              <w:pStyle w:val="Preformatted"/>
              <w:tabs>
                <w:tab w:val="clear" w:pos="959"/>
                <w:tab w:val="clear" w:pos="9590"/>
              </w:tabs>
              <w:ind w:right="14"/>
              <w:jc w:val="right"/>
              <w:rPr>
                <w:rFonts w:cs="Times New Roman"/>
                <w:sz w:val="22"/>
                <w:szCs w:val="22"/>
                <w:lang w:eastAsia="en-US"/>
              </w:rPr>
            </w:pPr>
            <w:r w:rsidRPr="0006021F">
              <w:rPr>
                <w:rFonts w:cs="Times New Roman"/>
                <w:sz w:val="22"/>
                <w:szCs w:val="22"/>
                <w:lang w:eastAsia="en-US"/>
              </w:rPr>
              <w:t>(1,386)</w:t>
            </w:r>
          </w:p>
        </w:tc>
      </w:tr>
      <w:tr w:rsidR="0006021F" w:rsidRPr="0006021F" w14:paraId="50D94050" w14:textId="77777777" w:rsidTr="006066EA">
        <w:trPr>
          <w:trHeight w:val="20"/>
        </w:trPr>
        <w:tc>
          <w:tcPr>
            <w:tcW w:w="3904" w:type="dxa"/>
            <w:vAlign w:val="bottom"/>
          </w:tcPr>
          <w:p w14:paraId="45C7FA3A" w14:textId="77777777" w:rsidR="0006021F" w:rsidRPr="0006021F" w:rsidRDefault="0006021F" w:rsidP="00083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rPr>
            </w:pPr>
            <w:r w:rsidRPr="0006021F">
              <w:rPr>
                <w:rFonts w:ascii="Times New Roman" w:hAnsi="Times New Roman" w:cs="Times New Roman"/>
                <w:sz w:val="22"/>
                <w:szCs w:val="22"/>
              </w:rPr>
              <w:t>Increase in deferred tax liabilities</w:t>
            </w:r>
          </w:p>
        </w:tc>
        <w:tc>
          <w:tcPr>
            <w:tcW w:w="1276" w:type="dxa"/>
            <w:tcBorders>
              <w:bottom w:val="single" w:sz="4" w:space="0" w:color="auto"/>
            </w:tcBorders>
            <w:vAlign w:val="bottom"/>
          </w:tcPr>
          <w:p w14:paraId="23D75CFC" w14:textId="400F56EF" w:rsidR="0006021F" w:rsidRPr="002D7637" w:rsidRDefault="002D7637" w:rsidP="0006021F">
            <w:pPr>
              <w:pStyle w:val="Preformatted"/>
              <w:tabs>
                <w:tab w:val="clear" w:pos="959"/>
                <w:tab w:val="clear" w:pos="9590"/>
              </w:tabs>
              <w:ind w:right="82"/>
              <w:jc w:val="right"/>
              <w:rPr>
                <w:rFonts w:cs="Times New Roman"/>
                <w:sz w:val="22"/>
                <w:szCs w:val="22"/>
                <w:cs/>
                <w:lang w:eastAsia="en-US"/>
              </w:rPr>
            </w:pPr>
            <w:r>
              <w:rPr>
                <w:rFonts w:cs="Times New Roman"/>
                <w:sz w:val="22"/>
                <w:szCs w:val="22"/>
                <w:lang w:eastAsia="en-US"/>
              </w:rPr>
              <w:t>427</w:t>
            </w:r>
          </w:p>
        </w:tc>
        <w:tc>
          <w:tcPr>
            <w:tcW w:w="283" w:type="dxa"/>
            <w:vAlign w:val="bottom"/>
          </w:tcPr>
          <w:p w14:paraId="18170831" w14:textId="77777777" w:rsidR="0006021F" w:rsidRPr="002D7637" w:rsidRDefault="0006021F" w:rsidP="0006021F">
            <w:pPr>
              <w:pStyle w:val="Preformatted"/>
              <w:tabs>
                <w:tab w:val="clear" w:pos="959"/>
                <w:tab w:val="clear" w:pos="9590"/>
              </w:tabs>
              <w:ind w:right="82"/>
              <w:jc w:val="center"/>
              <w:rPr>
                <w:rFonts w:cs="Times New Roman"/>
                <w:sz w:val="22"/>
                <w:szCs w:val="22"/>
                <w:lang w:eastAsia="en-US"/>
              </w:rPr>
            </w:pPr>
          </w:p>
        </w:tc>
        <w:tc>
          <w:tcPr>
            <w:tcW w:w="1276" w:type="dxa"/>
            <w:tcBorders>
              <w:bottom w:val="single" w:sz="4" w:space="0" w:color="auto"/>
            </w:tcBorders>
            <w:vAlign w:val="bottom"/>
          </w:tcPr>
          <w:p w14:paraId="46A1EEB5" w14:textId="7B35D8F9" w:rsidR="0006021F" w:rsidRPr="002D7637" w:rsidRDefault="0006021F" w:rsidP="0006021F">
            <w:pPr>
              <w:pStyle w:val="Preformatted"/>
              <w:tabs>
                <w:tab w:val="clear" w:pos="959"/>
                <w:tab w:val="clear" w:pos="9590"/>
              </w:tabs>
              <w:ind w:right="82"/>
              <w:jc w:val="right"/>
              <w:rPr>
                <w:rFonts w:cs="Times New Roman"/>
                <w:sz w:val="22"/>
                <w:szCs w:val="22"/>
                <w:cs/>
                <w:lang w:eastAsia="en-US"/>
              </w:rPr>
            </w:pPr>
            <w:r w:rsidRPr="002D7637">
              <w:rPr>
                <w:rFonts w:cs="Times New Roman"/>
                <w:sz w:val="22"/>
                <w:szCs w:val="22"/>
                <w:lang w:eastAsia="en-US"/>
              </w:rPr>
              <w:t>329</w:t>
            </w:r>
          </w:p>
        </w:tc>
        <w:tc>
          <w:tcPr>
            <w:tcW w:w="283" w:type="dxa"/>
            <w:vAlign w:val="bottom"/>
          </w:tcPr>
          <w:p w14:paraId="4D4F645A" w14:textId="77777777" w:rsidR="0006021F" w:rsidRPr="002D7637" w:rsidRDefault="0006021F" w:rsidP="0006021F">
            <w:pPr>
              <w:pStyle w:val="Preformatted"/>
              <w:tabs>
                <w:tab w:val="clear" w:pos="959"/>
                <w:tab w:val="clear" w:pos="9590"/>
              </w:tabs>
              <w:ind w:right="82"/>
              <w:jc w:val="right"/>
              <w:rPr>
                <w:rFonts w:cs="Times New Roman"/>
                <w:sz w:val="22"/>
                <w:szCs w:val="22"/>
                <w:lang w:eastAsia="en-US"/>
              </w:rPr>
            </w:pPr>
          </w:p>
        </w:tc>
        <w:tc>
          <w:tcPr>
            <w:tcW w:w="1276" w:type="dxa"/>
            <w:tcBorders>
              <w:bottom w:val="single" w:sz="4" w:space="0" w:color="auto"/>
            </w:tcBorders>
            <w:vAlign w:val="bottom"/>
          </w:tcPr>
          <w:p w14:paraId="79C9BF49" w14:textId="03EF31BD" w:rsidR="0006021F" w:rsidRPr="002D7637" w:rsidRDefault="002D7637" w:rsidP="0006021F">
            <w:pPr>
              <w:pStyle w:val="Preformatted"/>
              <w:tabs>
                <w:tab w:val="clear" w:pos="959"/>
                <w:tab w:val="clear" w:pos="9590"/>
              </w:tabs>
              <w:ind w:right="82"/>
              <w:jc w:val="right"/>
              <w:rPr>
                <w:rFonts w:cstheme="minorBidi"/>
                <w:sz w:val="22"/>
                <w:szCs w:val="22"/>
                <w:cs/>
                <w:lang w:eastAsia="en-US"/>
              </w:rPr>
            </w:pPr>
            <w:r>
              <w:rPr>
                <w:rFonts w:cstheme="minorBidi"/>
                <w:sz w:val="22"/>
                <w:szCs w:val="22"/>
                <w:lang w:eastAsia="en-US"/>
              </w:rPr>
              <w:t>427</w:t>
            </w:r>
          </w:p>
        </w:tc>
        <w:tc>
          <w:tcPr>
            <w:tcW w:w="284" w:type="dxa"/>
            <w:vAlign w:val="bottom"/>
          </w:tcPr>
          <w:p w14:paraId="4BBC579E" w14:textId="77777777" w:rsidR="0006021F" w:rsidRPr="0006021F" w:rsidRDefault="0006021F" w:rsidP="0006021F">
            <w:pPr>
              <w:pStyle w:val="Preformatted"/>
              <w:tabs>
                <w:tab w:val="clear" w:pos="959"/>
                <w:tab w:val="clear" w:pos="9590"/>
              </w:tabs>
              <w:ind w:right="82"/>
              <w:jc w:val="right"/>
              <w:rPr>
                <w:rFonts w:cs="Times New Roman"/>
                <w:sz w:val="22"/>
                <w:szCs w:val="22"/>
                <w:lang w:eastAsia="en-US"/>
              </w:rPr>
            </w:pPr>
          </w:p>
        </w:tc>
        <w:tc>
          <w:tcPr>
            <w:tcW w:w="1266" w:type="dxa"/>
            <w:tcBorders>
              <w:bottom w:val="single" w:sz="4" w:space="0" w:color="auto"/>
            </w:tcBorders>
            <w:vAlign w:val="bottom"/>
          </w:tcPr>
          <w:p w14:paraId="137A2B3B" w14:textId="7D0518A9" w:rsidR="0006021F" w:rsidRPr="0006021F" w:rsidRDefault="0006021F" w:rsidP="0006021F">
            <w:pPr>
              <w:pStyle w:val="Preformatted"/>
              <w:tabs>
                <w:tab w:val="clear" w:pos="959"/>
                <w:tab w:val="clear" w:pos="9590"/>
              </w:tabs>
              <w:ind w:right="82"/>
              <w:jc w:val="right"/>
              <w:rPr>
                <w:rFonts w:cs="Times New Roman"/>
                <w:sz w:val="22"/>
                <w:szCs w:val="22"/>
                <w:cs/>
                <w:lang w:eastAsia="en-US"/>
              </w:rPr>
            </w:pPr>
            <w:r w:rsidRPr="0006021F">
              <w:rPr>
                <w:rFonts w:cstheme="minorBidi"/>
                <w:sz w:val="22"/>
                <w:szCs w:val="22"/>
                <w:lang w:eastAsia="en-US"/>
              </w:rPr>
              <w:t>329</w:t>
            </w:r>
          </w:p>
        </w:tc>
      </w:tr>
      <w:tr w:rsidR="0006021F" w:rsidRPr="0006021F" w14:paraId="1784F5BF" w14:textId="77777777" w:rsidTr="006066EA">
        <w:trPr>
          <w:trHeight w:val="20"/>
        </w:trPr>
        <w:tc>
          <w:tcPr>
            <w:tcW w:w="3904" w:type="dxa"/>
            <w:vAlign w:val="bottom"/>
          </w:tcPr>
          <w:p w14:paraId="39851AA6" w14:textId="361596D4" w:rsidR="0006021F" w:rsidRPr="0006021F" w:rsidRDefault="0006021F" w:rsidP="00083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rPr>
            </w:pPr>
            <w:r w:rsidRPr="0006021F">
              <w:rPr>
                <w:rFonts w:ascii="Times New Roman" w:hAnsi="Times New Roman" w:cs="Times New Roman"/>
                <w:sz w:val="22"/>
                <w:szCs w:val="22"/>
              </w:rPr>
              <w:t xml:space="preserve">Income tax presented as profit or loss </w:t>
            </w:r>
          </w:p>
        </w:tc>
        <w:tc>
          <w:tcPr>
            <w:tcW w:w="1276" w:type="dxa"/>
            <w:tcBorders>
              <w:top w:val="single" w:sz="4" w:space="0" w:color="auto"/>
              <w:bottom w:val="double" w:sz="4" w:space="0" w:color="auto"/>
            </w:tcBorders>
            <w:vAlign w:val="bottom"/>
          </w:tcPr>
          <w:p w14:paraId="425C2720" w14:textId="7D3424E7" w:rsidR="0006021F" w:rsidRPr="002D7637" w:rsidRDefault="002D7637" w:rsidP="0006021F">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12,121</w:t>
            </w:r>
          </w:p>
        </w:tc>
        <w:tc>
          <w:tcPr>
            <w:tcW w:w="283" w:type="dxa"/>
            <w:vAlign w:val="bottom"/>
          </w:tcPr>
          <w:p w14:paraId="6455C1C7" w14:textId="77777777" w:rsidR="0006021F" w:rsidRPr="002D7637" w:rsidRDefault="0006021F" w:rsidP="0006021F">
            <w:pPr>
              <w:pStyle w:val="Preformatted"/>
              <w:tabs>
                <w:tab w:val="clear" w:pos="959"/>
                <w:tab w:val="clear" w:pos="9590"/>
              </w:tabs>
              <w:ind w:right="82"/>
              <w:jc w:val="center"/>
              <w:rPr>
                <w:rFonts w:cs="Times New Roman"/>
                <w:sz w:val="22"/>
                <w:szCs w:val="22"/>
                <w:lang w:eastAsia="en-US"/>
              </w:rPr>
            </w:pPr>
          </w:p>
        </w:tc>
        <w:tc>
          <w:tcPr>
            <w:tcW w:w="1276" w:type="dxa"/>
            <w:tcBorders>
              <w:top w:val="single" w:sz="4" w:space="0" w:color="auto"/>
              <w:bottom w:val="double" w:sz="4" w:space="0" w:color="auto"/>
            </w:tcBorders>
            <w:vAlign w:val="bottom"/>
          </w:tcPr>
          <w:p w14:paraId="48F7D040" w14:textId="16FDF052" w:rsidR="0006021F" w:rsidRPr="002D7637" w:rsidRDefault="0006021F" w:rsidP="0006021F">
            <w:pPr>
              <w:pStyle w:val="Preformatted"/>
              <w:tabs>
                <w:tab w:val="clear" w:pos="959"/>
                <w:tab w:val="clear" w:pos="9590"/>
              </w:tabs>
              <w:ind w:right="82"/>
              <w:jc w:val="right"/>
              <w:rPr>
                <w:rFonts w:cs="Times New Roman"/>
                <w:sz w:val="22"/>
                <w:szCs w:val="22"/>
                <w:lang w:eastAsia="en-US"/>
              </w:rPr>
            </w:pPr>
            <w:r w:rsidRPr="002D7637">
              <w:rPr>
                <w:rFonts w:cs="Times New Roman"/>
                <w:sz w:val="22"/>
                <w:szCs w:val="22"/>
                <w:lang w:eastAsia="en-US"/>
              </w:rPr>
              <w:t>4,833</w:t>
            </w:r>
          </w:p>
        </w:tc>
        <w:tc>
          <w:tcPr>
            <w:tcW w:w="283" w:type="dxa"/>
            <w:vAlign w:val="bottom"/>
          </w:tcPr>
          <w:p w14:paraId="65FD02BC" w14:textId="77777777" w:rsidR="0006021F" w:rsidRPr="002D7637" w:rsidRDefault="0006021F" w:rsidP="0006021F">
            <w:pPr>
              <w:pStyle w:val="Preformatted"/>
              <w:tabs>
                <w:tab w:val="clear" w:pos="959"/>
                <w:tab w:val="clear" w:pos="9590"/>
              </w:tabs>
              <w:ind w:right="82"/>
              <w:jc w:val="right"/>
              <w:rPr>
                <w:rFonts w:cs="Times New Roman"/>
                <w:sz w:val="22"/>
                <w:szCs w:val="22"/>
                <w:lang w:eastAsia="en-US"/>
              </w:rPr>
            </w:pPr>
          </w:p>
        </w:tc>
        <w:tc>
          <w:tcPr>
            <w:tcW w:w="1276" w:type="dxa"/>
            <w:tcBorders>
              <w:top w:val="single" w:sz="4" w:space="0" w:color="auto"/>
              <w:bottom w:val="double" w:sz="4" w:space="0" w:color="auto"/>
            </w:tcBorders>
            <w:vAlign w:val="bottom"/>
          </w:tcPr>
          <w:p w14:paraId="365EDE2F" w14:textId="00F94092" w:rsidR="0006021F" w:rsidRPr="002D7637" w:rsidRDefault="002D7637" w:rsidP="0006021F">
            <w:pPr>
              <w:pStyle w:val="Preformatted"/>
              <w:tabs>
                <w:tab w:val="clear" w:pos="959"/>
                <w:tab w:val="clear" w:pos="9590"/>
              </w:tabs>
              <w:ind w:right="82"/>
              <w:jc w:val="right"/>
              <w:rPr>
                <w:rFonts w:cs="Times New Roman"/>
                <w:sz w:val="22"/>
                <w:szCs w:val="22"/>
                <w:lang w:eastAsia="en-US"/>
              </w:rPr>
            </w:pPr>
            <w:r>
              <w:rPr>
                <w:rFonts w:cs="Times New Roman"/>
                <w:sz w:val="22"/>
                <w:szCs w:val="22"/>
                <w:lang w:eastAsia="en-US"/>
              </w:rPr>
              <w:t>10,937</w:t>
            </w:r>
          </w:p>
        </w:tc>
        <w:tc>
          <w:tcPr>
            <w:tcW w:w="284" w:type="dxa"/>
            <w:vAlign w:val="bottom"/>
          </w:tcPr>
          <w:p w14:paraId="707E7C86" w14:textId="77777777" w:rsidR="0006021F" w:rsidRPr="0006021F" w:rsidRDefault="0006021F" w:rsidP="0006021F">
            <w:pPr>
              <w:pStyle w:val="Preformatted"/>
              <w:tabs>
                <w:tab w:val="clear" w:pos="959"/>
                <w:tab w:val="clear" w:pos="9590"/>
              </w:tabs>
              <w:ind w:right="82"/>
              <w:jc w:val="right"/>
              <w:rPr>
                <w:rFonts w:cs="Times New Roman"/>
                <w:sz w:val="22"/>
                <w:szCs w:val="22"/>
                <w:lang w:eastAsia="en-US"/>
              </w:rPr>
            </w:pPr>
          </w:p>
        </w:tc>
        <w:tc>
          <w:tcPr>
            <w:tcW w:w="1266" w:type="dxa"/>
            <w:tcBorders>
              <w:top w:val="single" w:sz="4" w:space="0" w:color="auto"/>
              <w:bottom w:val="double" w:sz="4" w:space="0" w:color="auto"/>
            </w:tcBorders>
            <w:vAlign w:val="bottom"/>
          </w:tcPr>
          <w:p w14:paraId="3F7C1D83" w14:textId="787F07EA" w:rsidR="0006021F" w:rsidRPr="0006021F" w:rsidRDefault="0006021F" w:rsidP="0006021F">
            <w:pPr>
              <w:pStyle w:val="Preformatted"/>
              <w:tabs>
                <w:tab w:val="clear" w:pos="959"/>
                <w:tab w:val="clear" w:pos="9590"/>
              </w:tabs>
              <w:ind w:right="82"/>
              <w:jc w:val="right"/>
              <w:rPr>
                <w:rFonts w:cs="Times New Roman"/>
                <w:sz w:val="22"/>
                <w:szCs w:val="22"/>
                <w:lang w:eastAsia="en-US"/>
              </w:rPr>
            </w:pPr>
            <w:r w:rsidRPr="0006021F">
              <w:rPr>
                <w:rFonts w:cs="Times New Roman"/>
                <w:sz w:val="22"/>
                <w:szCs w:val="22"/>
                <w:lang w:eastAsia="en-US"/>
              </w:rPr>
              <w:t>4,130</w:t>
            </w:r>
          </w:p>
        </w:tc>
      </w:tr>
    </w:tbl>
    <w:p w14:paraId="62D45AFB" w14:textId="77777777" w:rsidR="00BA3C75" w:rsidRPr="008672D9" w:rsidRDefault="00BA3C75"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highlight w:val="cyan"/>
        </w:rPr>
      </w:pPr>
    </w:p>
    <w:p w14:paraId="07B32AAD" w14:textId="77777777" w:rsidR="008F2530" w:rsidRPr="008672D9" w:rsidRDefault="008F2530"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highlight w:val="cyan"/>
        </w:rPr>
      </w:pPr>
    </w:p>
    <w:p w14:paraId="7F78DA01" w14:textId="77777777" w:rsidR="008F2530" w:rsidRDefault="008F2530"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highlight w:val="cyan"/>
        </w:rPr>
      </w:pPr>
    </w:p>
    <w:p w14:paraId="4E75A4C3" w14:textId="77777777" w:rsidR="002D7637" w:rsidRDefault="002D7637"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highlight w:val="cyan"/>
        </w:rPr>
      </w:pPr>
    </w:p>
    <w:p w14:paraId="30CE296D" w14:textId="77777777" w:rsidR="00913B90" w:rsidRDefault="00913B90"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highlight w:val="cyan"/>
        </w:rPr>
      </w:pPr>
    </w:p>
    <w:p w14:paraId="0B89D07C" w14:textId="77777777" w:rsidR="002D7637" w:rsidRPr="008672D9" w:rsidRDefault="002D7637"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highlight w:val="cyan"/>
        </w:rPr>
      </w:pPr>
    </w:p>
    <w:p w14:paraId="5A504A2E" w14:textId="77777777" w:rsidR="008F2530" w:rsidRDefault="008F2530"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highlight w:val="cyan"/>
        </w:rPr>
      </w:pPr>
    </w:p>
    <w:p w14:paraId="1EB571B6" w14:textId="77777777" w:rsidR="006066EA" w:rsidRPr="008672D9" w:rsidRDefault="006066EA"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highlight w:val="cyan"/>
        </w:rPr>
      </w:pPr>
    </w:p>
    <w:p w14:paraId="44AF9896" w14:textId="762B8C18" w:rsidR="00626066" w:rsidRPr="00830D1B" w:rsidRDefault="00626066" w:rsidP="00830D1B">
      <w:pPr>
        <w:pStyle w:val="a3"/>
        <w:widowControl/>
        <w:spacing w:line="240" w:lineRule="atLeast"/>
        <w:ind w:right="-180"/>
        <w:jc w:val="thaiDistribute"/>
        <w:rPr>
          <w:rFonts w:hAnsi="Times New Roman" w:cs="Times New Roman"/>
          <w:b w:val="0"/>
          <w:bCs w:val="0"/>
          <w:sz w:val="22"/>
          <w:szCs w:val="22"/>
        </w:rPr>
      </w:pPr>
      <w:r w:rsidRPr="00830D1B">
        <w:rPr>
          <w:rFonts w:hAnsi="Times New Roman" w:cs="Times New Roman"/>
          <w:b w:val="0"/>
          <w:bCs w:val="0"/>
          <w:sz w:val="22"/>
          <w:szCs w:val="22"/>
        </w:rPr>
        <w:lastRenderedPageBreak/>
        <w:t>Deferred tax assets</w:t>
      </w:r>
      <w:r w:rsidR="00956FAD" w:rsidRPr="00830D1B">
        <w:rPr>
          <w:rFonts w:hAnsi="Times New Roman" w:cs="Times New Roman"/>
          <w:b w:val="0"/>
          <w:bCs w:val="0"/>
          <w:sz w:val="22"/>
          <w:szCs w:val="22"/>
        </w:rPr>
        <w:t xml:space="preserve"> and</w:t>
      </w:r>
      <w:r w:rsidR="00896DF7" w:rsidRPr="00830D1B">
        <w:rPr>
          <w:rFonts w:hAnsi="Times New Roman" w:cs="Times New Roman"/>
          <w:b w:val="0"/>
          <w:bCs w:val="0"/>
          <w:sz w:val="22"/>
          <w:szCs w:val="22"/>
        </w:rPr>
        <w:t xml:space="preserve"> </w:t>
      </w:r>
      <w:r w:rsidR="00956FAD" w:rsidRPr="00830D1B">
        <w:rPr>
          <w:rFonts w:hAnsi="Times New Roman" w:cs="Times New Roman"/>
          <w:b w:val="0"/>
          <w:bCs w:val="0"/>
          <w:sz w:val="22"/>
          <w:szCs w:val="22"/>
        </w:rPr>
        <w:t>liabilities</w:t>
      </w:r>
      <w:r w:rsidR="00896DF7" w:rsidRPr="00830D1B">
        <w:rPr>
          <w:rFonts w:hAnsi="Times New Roman" w:cs="Times New Roman"/>
          <w:b w:val="0"/>
          <w:bCs w:val="0"/>
          <w:sz w:val="22"/>
          <w:szCs w:val="22"/>
        </w:rPr>
        <w:t xml:space="preserve"> </w:t>
      </w:r>
      <w:r w:rsidRPr="00830D1B">
        <w:rPr>
          <w:rFonts w:hAnsi="Times New Roman" w:cs="Times New Roman"/>
          <w:b w:val="0"/>
          <w:bCs w:val="0"/>
          <w:sz w:val="22"/>
          <w:szCs w:val="22"/>
        </w:rPr>
        <w:t xml:space="preserve">presented in statements of financial position as </w:t>
      </w:r>
      <w:proofErr w:type="gramStart"/>
      <w:r w:rsidRPr="00830D1B">
        <w:rPr>
          <w:rFonts w:hAnsi="Times New Roman" w:cs="Times New Roman"/>
          <w:b w:val="0"/>
          <w:bCs w:val="0"/>
          <w:sz w:val="22"/>
          <w:szCs w:val="22"/>
        </w:rPr>
        <w:t>at</w:t>
      </w:r>
      <w:proofErr w:type="gramEnd"/>
      <w:r w:rsidRPr="00830D1B">
        <w:rPr>
          <w:rFonts w:hAnsi="Times New Roman" w:cs="Times New Roman"/>
          <w:b w:val="0"/>
          <w:bCs w:val="0"/>
          <w:sz w:val="22"/>
          <w:szCs w:val="22"/>
        </w:rPr>
        <w:t xml:space="preserve"> December 31, </w:t>
      </w:r>
      <w:proofErr w:type="gramStart"/>
      <w:r w:rsidR="001F3988" w:rsidRPr="00830D1B">
        <w:rPr>
          <w:rFonts w:hAnsi="Times New Roman" w:cs="Times New Roman"/>
          <w:b w:val="0"/>
          <w:bCs w:val="0"/>
          <w:sz w:val="22"/>
          <w:szCs w:val="22"/>
        </w:rPr>
        <w:t>202</w:t>
      </w:r>
      <w:r w:rsidR="0006021F" w:rsidRPr="00830D1B">
        <w:rPr>
          <w:rFonts w:hAnsi="Times New Roman" w:cs="Times New Roman"/>
          <w:b w:val="0"/>
          <w:bCs w:val="0"/>
          <w:sz w:val="22"/>
          <w:szCs w:val="22"/>
        </w:rPr>
        <w:t>5</w:t>
      </w:r>
      <w:proofErr w:type="gramEnd"/>
      <w:r w:rsidR="00110D05" w:rsidRPr="00830D1B">
        <w:rPr>
          <w:rFonts w:hAnsi="Times New Roman" w:cs="Times New Roman"/>
          <w:b w:val="0"/>
          <w:bCs w:val="0"/>
          <w:sz w:val="22"/>
          <w:szCs w:val="22"/>
        </w:rPr>
        <w:t xml:space="preserve"> and </w:t>
      </w:r>
      <w:r w:rsidR="0038023E" w:rsidRPr="00830D1B">
        <w:rPr>
          <w:rFonts w:hAnsi="Times New Roman" w:cs="Times New Roman"/>
          <w:b w:val="0"/>
          <w:bCs w:val="0"/>
          <w:sz w:val="22"/>
          <w:szCs w:val="22"/>
        </w:rPr>
        <w:t>202</w:t>
      </w:r>
      <w:r w:rsidR="0006021F" w:rsidRPr="00830D1B">
        <w:rPr>
          <w:rFonts w:hAnsi="Times New Roman" w:cs="Times New Roman"/>
          <w:b w:val="0"/>
          <w:bCs w:val="0"/>
          <w:sz w:val="22"/>
          <w:szCs w:val="22"/>
        </w:rPr>
        <w:t>4</w:t>
      </w:r>
      <w:r w:rsidRPr="00830D1B">
        <w:rPr>
          <w:rFonts w:hAnsi="Times New Roman" w:cs="Times New Roman"/>
          <w:b w:val="0"/>
          <w:bCs w:val="0"/>
          <w:sz w:val="22"/>
          <w:szCs w:val="22"/>
        </w:rPr>
        <w:t xml:space="preserve"> consist</w:t>
      </w:r>
      <w:r w:rsidR="00913B90" w:rsidRPr="00830D1B">
        <w:rPr>
          <w:rFonts w:hAnsi="Times New Roman" w:cs="Times New Roman"/>
          <w:b w:val="0"/>
          <w:bCs w:val="0"/>
          <w:sz w:val="22"/>
          <w:szCs w:val="22"/>
        </w:rPr>
        <w:t>s</w:t>
      </w:r>
      <w:r w:rsidRPr="00830D1B">
        <w:rPr>
          <w:rFonts w:hAnsi="Times New Roman" w:cs="Times New Roman"/>
          <w:b w:val="0"/>
          <w:bCs w:val="0"/>
          <w:sz w:val="22"/>
          <w:szCs w:val="22"/>
        </w:rPr>
        <w:t xml:space="preserve"> of:</w:t>
      </w:r>
    </w:p>
    <w:p w14:paraId="1F7D8165" w14:textId="77777777" w:rsidR="000A617B" w:rsidRPr="0006021F" w:rsidRDefault="000A617B"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9908" w:type="dxa"/>
        <w:tblInd w:w="-34" w:type="dxa"/>
        <w:tblLayout w:type="fixed"/>
        <w:tblLook w:val="0000" w:firstRow="0" w:lastRow="0" w:firstColumn="0" w:lastColumn="0" w:noHBand="0" w:noVBand="0"/>
      </w:tblPr>
      <w:tblGrid>
        <w:gridCol w:w="4282"/>
        <w:gridCol w:w="1170"/>
        <w:gridCol w:w="316"/>
        <w:gridCol w:w="1124"/>
        <w:gridCol w:w="240"/>
        <w:gridCol w:w="1218"/>
        <w:gridCol w:w="284"/>
        <w:gridCol w:w="1274"/>
      </w:tblGrid>
      <w:tr w:rsidR="00956FAD" w:rsidRPr="0006021F" w14:paraId="4DCCA3A8" w14:textId="77777777" w:rsidTr="00513806">
        <w:trPr>
          <w:cantSplit/>
          <w:trHeight w:val="20"/>
          <w:tblHeader/>
        </w:trPr>
        <w:tc>
          <w:tcPr>
            <w:tcW w:w="4282" w:type="dxa"/>
            <w:vAlign w:val="bottom"/>
          </w:tcPr>
          <w:p w14:paraId="2CD9BD6F" w14:textId="77777777" w:rsidR="00956FAD" w:rsidRPr="0006021F" w:rsidRDefault="00956FAD" w:rsidP="00BD1A4A">
            <w:pPr>
              <w:pStyle w:val="Preformatted"/>
              <w:tabs>
                <w:tab w:val="clear" w:pos="959"/>
                <w:tab w:val="clear" w:pos="9590"/>
              </w:tabs>
              <w:ind w:right="282"/>
              <w:rPr>
                <w:rFonts w:cs="Times New Roman"/>
                <w:sz w:val="22"/>
                <w:szCs w:val="22"/>
                <w:lang w:eastAsia="en-US"/>
              </w:rPr>
            </w:pPr>
          </w:p>
        </w:tc>
        <w:tc>
          <w:tcPr>
            <w:tcW w:w="5626" w:type="dxa"/>
            <w:gridSpan w:val="7"/>
            <w:tcBorders>
              <w:bottom w:val="single" w:sz="4" w:space="0" w:color="auto"/>
            </w:tcBorders>
            <w:vAlign w:val="center"/>
          </w:tcPr>
          <w:p w14:paraId="38451893" w14:textId="77777777" w:rsidR="00956FAD" w:rsidRPr="0006021F" w:rsidRDefault="00956FAD" w:rsidP="00513806">
            <w:pPr>
              <w:pStyle w:val="jern1"/>
              <w:pBdr>
                <w:bottom w:val="none" w:sz="0" w:space="0" w:color="auto"/>
              </w:pBdr>
              <w:tabs>
                <w:tab w:val="clear" w:pos="0"/>
                <w:tab w:val="clear" w:pos="959"/>
                <w:tab w:val="left" w:pos="-108"/>
              </w:tabs>
              <w:ind w:left="-108" w:right="-108"/>
              <w:jc w:val="center"/>
              <w:rPr>
                <w:rFonts w:cs="Times New Roman"/>
                <w:color w:val="000000"/>
                <w:sz w:val="22"/>
                <w:szCs w:val="22"/>
              </w:rPr>
            </w:pPr>
            <w:r w:rsidRPr="0006021F">
              <w:rPr>
                <w:rFonts w:cs="Times New Roman"/>
                <w:color w:val="000000"/>
                <w:sz w:val="22"/>
                <w:szCs w:val="22"/>
              </w:rPr>
              <w:t>In Thousand Baht</w:t>
            </w:r>
          </w:p>
        </w:tc>
      </w:tr>
      <w:tr w:rsidR="00956FAD" w:rsidRPr="0006021F" w14:paraId="59F9AF66" w14:textId="77777777" w:rsidTr="00513806">
        <w:trPr>
          <w:trHeight w:val="20"/>
          <w:tblHeader/>
        </w:trPr>
        <w:tc>
          <w:tcPr>
            <w:tcW w:w="4282" w:type="dxa"/>
            <w:vAlign w:val="bottom"/>
          </w:tcPr>
          <w:p w14:paraId="3EAF3F38" w14:textId="77777777" w:rsidR="00956FAD" w:rsidRPr="0006021F" w:rsidRDefault="00956FAD" w:rsidP="00BD1A4A">
            <w:pPr>
              <w:pStyle w:val="Preformatted"/>
              <w:tabs>
                <w:tab w:val="clear" w:pos="959"/>
                <w:tab w:val="clear" w:pos="9590"/>
              </w:tabs>
              <w:ind w:right="282" w:firstLine="34"/>
              <w:rPr>
                <w:sz w:val="22"/>
                <w:szCs w:val="22"/>
                <w:u w:val="single"/>
                <w:cs/>
                <w:lang w:eastAsia="en-US"/>
              </w:rPr>
            </w:pPr>
          </w:p>
        </w:tc>
        <w:tc>
          <w:tcPr>
            <w:tcW w:w="2610" w:type="dxa"/>
            <w:gridSpan w:val="3"/>
            <w:tcBorders>
              <w:top w:val="single" w:sz="4" w:space="0" w:color="auto"/>
              <w:bottom w:val="single" w:sz="4" w:space="0" w:color="auto"/>
            </w:tcBorders>
            <w:vAlign w:val="center"/>
          </w:tcPr>
          <w:p w14:paraId="08B3A4AF" w14:textId="77777777" w:rsidR="00A96B21" w:rsidRDefault="00956FAD" w:rsidP="00513806">
            <w:pPr>
              <w:pStyle w:val="jern1"/>
              <w:pBdr>
                <w:bottom w:val="none" w:sz="0" w:space="0" w:color="auto"/>
              </w:pBdr>
              <w:tabs>
                <w:tab w:val="clear" w:pos="0"/>
                <w:tab w:val="clear" w:pos="959"/>
                <w:tab w:val="left" w:pos="-108"/>
              </w:tabs>
              <w:ind w:left="-108" w:right="-108"/>
              <w:jc w:val="center"/>
              <w:rPr>
                <w:rFonts w:cs="Times New Roman"/>
                <w:color w:val="000000"/>
                <w:sz w:val="22"/>
                <w:szCs w:val="22"/>
              </w:rPr>
            </w:pPr>
            <w:r w:rsidRPr="0006021F">
              <w:rPr>
                <w:rFonts w:cs="Times New Roman"/>
                <w:color w:val="000000"/>
                <w:sz w:val="22"/>
                <w:szCs w:val="22"/>
              </w:rPr>
              <w:t>Consolidated</w:t>
            </w:r>
          </w:p>
          <w:p w14:paraId="6419235B" w14:textId="19846F6F" w:rsidR="00956FAD" w:rsidRPr="0006021F" w:rsidRDefault="009421D5" w:rsidP="00513806">
            <w:pPr>
              <w:pStyle w:val="jern1"/>
              <w:pBdr>
                <w:bottom w:val="none" w:sz="0" w:space="0" w:color="auto"/>
              </w:pBdr>
              <w:tabs>
                <w:tab w:val="clear" w:pos="0"/>
                <w:tab w:val="clear" w:pos="959"/>
                <w:tab w:val="left" w:pos="-108"/>
              </w:tabs>
              <w:ind w:left="-108" w:right="-108"/>
              <w:jc w:val="center"/>
              <w:rPr>
                <w:rFonts w:cs="Times New Roman"/>
                <w:sz w:val="22"/>
                <w:szCs w:val="22"/>
              </w:rPr>
            </w:pPr>
            <w:r w:rsidRPr="0006021F">
              <w:rPr>
                <w:rFonts w:cs="Times New Roman"/>
                <w:color w:val="000000"/>
                <w:spacing w:val="-2"/>
                <w:sz w:val="22"/>
                <w:szCs w:val="22"/>
              </w:rPr>
              <w:t>Financial Statement</w:t>
            </w:r>
            <w:r w:rsidRPr="0006021F">
              <w:rPr>
                <w:rFonts w:cs="Times New Roman"/>
                <w:spacing w:val="-2"/>
                <w:sz w:val="22"/>
                <w:szCs w:val="22"/>
              </w:rPr>
              <w:t>s</w:t>
            </w:r>
          </w:p>
        </w:tc>
        <w:tc>
          <w:tcPr>
            <w:tcW w:w="240" w:type="dxa"/>
            <w:vAlign w:val="center"/>
          </w:tcPr>
          <w:p w14:paraId="336E35FF" w14:textId="77777777" w:rsidR="00956FAD" w:rsidRPr="0006021F" w:rsidRDefault="00956FAD" w:rsidP="00513806">
            <w:pPr>
              <w:pStyle w:val="jern1"/>
              <w:pBdr>
                <w:bottom w:val="none" w:sz="0" w:space="0" w:color="auto"/>
              </w:pBdr>
              <w:tabs>
                <w:tab w:val="clear" w:pos="0"/>
                <w:tab w:val="left" w:pos="-108"/>
              </w:tabs>
              <w:ind w:left="-108" w:right="-108"/>
              <w:jc w:val="center"/>
              <w:rPr>
                <w:rFonts w:cs="Times New Roman"/>
                <w:sz w:val="22"/>
                <w:szCs w:val="22"/>
              </w:rPr>
            </w:pPr>
          </w:p>
        </w:tc>
        <w:tc>
          <w:tcPr>
            <w:tcW w:w="2776" w:type="dxa"/>
            <w:gridSpan w:val="3"/>
            <w:tcBorders>
              <w:top w:val="single" w:sz="4" w:space="0" w:color="auto"/>
              <w:bottom w:val="single" w:sz="4" w:space="0" w:color="auto"/>
            </w:tcBorders>
            <w:vAlign w:val="center"/>
          </w:tcPr>
          <w:p w14:paraId="111B70CD" w14:textId="77777777" w:rsidR="009421D5" w:rsidRDefault="00956FAD" w:rsidP="00513806">
            <w:pPr>
              <w:pStyle w:val="jern1"/>
              <w:pBdr>
                <w:bottom w:val="none" w:sz="0" w:space="0" w:color="auto"/>
              </w:pBdr>
              <w:tabs>
                <w:tab w:val="clear" w:pos="0"/>
                <w:tab w:val="clear" w:pos="959"/>
                <w:tab w:val="left" w:pos="-108"/>
              </w:tabs>
              <w:ind w:left="-108" w:right="-108"/>
              <w:jc w:val="center"/>
              <w:rPr>
                <w:rFonts w:cs="Times New Roman"/>
                <w:color w:val="000000"/>
                <w:spacing w:val="-2"/>
                <w:sz w:val="22"/>
                <w:szCs w:val="22"/>
              </w:rPr>
            </w:pPr>
            <w:r w:rsidRPr="0006021F">
              <w:rPr>
                <w:rFonts w:cs="Times New Roman"/>
                <w:color w:val="000000"/>
                <w:spacing w:val="-2"/>
                <w:sz w:val="22"/>
                <w:szCs w:val="22"/>
              </w:rPr>
              <w:t xml:space="preserve">Separate </w:t>
            </w:r>
          </w:p>
          <w:p w14:paraId="261A4C9B" w14:textId="3D44BD35" w:rsidR="00956FAD" w:rsidRPr="0006021F" w:rsidRDefault="00956FAD" w:rsidP="00513806">
            <w:pPr>
              <w:pStyle w:val="jern1"/>
              <w:pBdr>
                <w:bottom w:val="none" w:sz="0" w:space="0" w:color="auto"/>
              </w:pBdr>
              <w:tabs>
                <w:tab w:val="clear" w:pos="0"/>
                <w:tab w:val="clear" w:pos="959"/>
                <w:tab w:val="left" w:pos="-108"/>
              </w:tabs>
              <w:ind w:left="-108" w:right="-108"/>
              <w:jc w:val="center"/>
              <w:rPr>
                <w:rFonts w:cs="Times New Roman"/>
                <w:spacing w:val="-2"/>
                <w:sz w:val="22"/>
                <w:szCs w:val="22"/>
              </w:rPr>
            </w:pPr>
            <w:r w:rsidRPr="0006021F">
              <w:rPr>
                <w:rFonts w:cs="Times New Roman"/>
                <w:color w:val="000000"/>
                <w:spacing w:val="-2"/>
                <w:sz w:val="22"/>
                <w:szCs w:val="22"/>
              </w:rPr>
              <w:t>Financial Statement</w:t>
            </w:r>
            <w:r w:rsidRPr="0006021F">
              <w:rPr>
                <w:rFonts w:cs="Times New Roman"/>
                <w:spacing w:val="-2"/>
                <w:sz w:val="22"/>
                <w:szCs w:val="22"/>
              </w:rPr>
              <w:t>s</w:t>
            </w:r>
          </w:p>
        </w:tc>
      </w:tr>
      <w:tr w:rsidR="0006021F" w:rsidRPr="0006021F" w14:paraId="009E3032" w14:textId="77777777" w:rsidTr="00513806">
        <w:trPr>
          <w:trHeight w:val="20"/>
          <w:tblHeader/>
        </w:trPr>
        <w:tc>
          <w:tcPr>
            <w:tcW w:w="4282" w:type="dxa"/>
            <w:vAlign w:val="bottom"/>
          </w:tcPr>
          <w:p w14:paraId="5ACAB4C5" w14:textId="77777777" w:rsidR="0006021F" w:rsidRPr="0006021F" w:rsidRDefault="0006021F" w:rsidP="0006021F">
            <w:pPr>
              <w:pStyle w:val="Preformatted"/>
              <w:tabs>
                <w:tab w:val="clear" w:pos="959"/>
                <w:tab w:val="clear" w:pos="9590"/>
              </w:tabs>
              <w:ind w:right="282" w:firstLine="34"/>
              <w:rPr>
                <w:sz w:val="22"/>
                <w:szCs w:val="22"/>
                <w:u w:val="single"/>
                <w:cs/>
                <w:lang w:eastAsia="en-US"/>
              </w:rPr>
            </w:pPr>
          </w:p>
        </w:tc>
        <w:tc>
          <w:tcPr>
            <w:tcW w:w="1170" w:type="dxa"/>
            <w:tcBorders>
              <w:top w:val="single" w:sz="4" w:space="0" w:color="auto"/>
              <w:bottom w:val="single" w:sz="4" w:space="0" w:color="auto"/>
            </w:tcBorders>
            <w:vAlign w:val="center"/>
          </w:tcPr>
          <w:p w14:paraId="2D85C5CE" w14:textId="62B9B18E" w:rsidR="0006021F" w:rsidRPr="0006021F" w:rsidRDefault="0006021F" w:rsidP="0006021F">
            <w:pPr>
              <w:pStyle w:val="jern1"/>
              <w:pBdr>
                <w:bottom w:val="none" w:sz="0" w:space="0" w:color="auto"/>
              </w:pBdr>
              <w:tabs>
                <w:tab w:val="clear" w:pos="0"/>
                <w:tab w:val="clear" w:pos="959"/>
                <w:tab w:val="left" w:pos="-108"/>
              </w:tabs>
              <w:ind w:left="-108" w:right="-108"/>
              <w:jc w:val="center"/>
              <w:rPr>
                <w:rFonts w:cs="Times New Roman"/>
                <w:sz w:val="22"/>
                <w:szCs w:val="22"/>
              </w:rPr>
            </w:pPr>
            <w:r w:rsidRPr="0006021F">
              <w:rPr>
                <w:rFonts w:cs="Times New Roman"/>
                <w:sz w:val="22"/>
                <w:szCs w:val="22"/>
              </w:rPr>
              <w:t>2025</w:t>
            </w:r>
          </w:p>
        </w:tc>
        <w:tc>
          <w:tcPr>
            <w:tcW w:w="316" w:type="dxa"/>
            <w:vAlign w:val="center"/>
          </w:tcPr>
          <w:p w14:paraId="00023A52" w14:textId="77777777" w:rsidR="0006021F" w:rsidRPr="0006021F" w:rsidRDefault="0006021F" w:rsidP="0006021F">
            <w:pPr>
              <w:pStyle w:val="jern1"/>
              <w:pBdr>
                <w:bottom w:val="none" w:sz="0" w:space="0" w:color="auto"/>
              </w:pBdr>
              <w:tabs>
                <w:tab w:val="clear" w:pos="0"/>
                <w:tab w:val="clear" w:pos="959"/>
                <w:tab w:val="left" w:pos="-108"/>
              </w:tabs>
              <w:ind w:left="-108" w:right="-108"/>
              <w:jc w:val="center"/>
              <w:rPr>
                <w:rFonts w:cs="Times New Roman"/>
                <w:sz w:val="22"/>
                <w:szCs w:val="22"/>
              </w:rPr>
            </w:pPr>
          </w:p>
        </w:tc>
        <w:tc>
          <w:tcPr>
            <w:tcW w:w="1124" w:type="dxa"/>
            <w:tcBorders>
              <w:top w:val="single" w:sz="4" w:space="0" w:color="auto"/>
              <w:bottom w:val="single" w:sz="4" w:space="0" w:color="auto"/>
            </w:tcBorders>
            <w:vAlign w:val="center"/>
          </w:tcPr>
          <w:p w14:paraId="7083FE07" w14:textId="2435E709" w:rsidR="0006021F" w:rsidRPr="0006021F" w:rsidRDefault="0006021F" w:rsidP="0006021F">
            <w:pPr>
              <w:pStyle w:val="jern1"/>
              <w:pBdr>
                <w:bottom w:val="none" w:sz="0" w:space="0" w:color="auto"/>
              </w:pBdr>
              <w:tabs>
                <w:tab w:val="clear" w:pos="0"/>
                <w:tab w:val="clear" w:pos="959"/>
                <w:tab w:val="left" w:pos="-108"/>
              </w:tabs>
              <w:ind w:left="-108" w:right="-108"/>
              <w:jc w:val="center"/>
              <w:rPr>
                <w:rFonts w:cs="Times New Roman"/>
                <w:sz w:val="22"/>
                <w:szCs w:val="22"/>
              </w:rPr>
            </w:pPr>
            <w:r w:rsidRPr="0006021F">
              <w:rPr>
                <w:rFonts w:cs="Times New Roman"/>
                <w:sz w:val="22"/>
                <w:szCs w:val="22"/>
              </w:rPr>
              <w:t>2024</w:t>
            </w:r>
          </w:p>
        </w:tc>
        <w:tc>
          <w:tcPr>
            <w:tcW w:w="240" w:type="dxa"/>
            <w:vAlign w:val="center"/>
          </w:tcPr>
          <w:p w14:paraId="12B55320" w14:textId="77777777" w:rsidR="0006021F" w:rsidRPr="0006021F" w:rsidRDefault="0006021F" w:rsidP="0006021F">
            <w:pPr>
              <w:pStyle w:val="jern1"/>
              <w:pBdr>
                <w:bottom w:val="none" w:sz="0" w:space="0" w:color="auto"/>
              </w:pBdr>
              <w:tabs>
                <w:tab w:val="clear" w:pos="0"/>
                <w:tab w:val="left" w:pos="-108"/>
              </w:tabs>
              <w:ind w:left="-108" w:right="-108"/>
              <w:jc w:val="center"/>
              <w:rPr>
                <w:rFonts w:cs="Times New Roman"/>
                <w:sz w:val="22"/>
                <w:szCs w:val="22"/>
              </w:rPr>
            </w:pPr>
          </w:p>
        </w:tc>
        <w:tc>
          <w:tcPr>
            <w:tcW w:w="1218" w:type="dxa"/>
            <w:tcBorders>
              <w:top w:val="single" w:sz="4" w:space="0" w:color="auto"/>
              <w:bottom w:val="single" w:sz="4" w:space="0" w:color="auto"/>
            </w:tcBorders>
            <w:vAlign w:val="center"/>
          </w:tcPr>
          <w:p w14:paraId="5142A859" w14:textId="35D5EFBF" w:rsidR="0006021F" w:rsidRPr="0006021F" w:rsidRDefault="0006021F" w:rsidP="0006021F">
            <w:pPr>
              <w:pStyle w:val="jern1"/>
              <w:pBdr>
                <w:bottom w:val="none" w:sz="0" w:space="0" w:color="auto"/>
              </w:pBdr>
              <w:tabs>
                <w:tab w:val="clear" w:pos="0"/>
                <w:tab w:val="clear" w:pos="959"/>
                <w:tab w:val="left" w:pos="-108"/>
              </w:tabs>
              <w:ind w:left="-108" w:right="-108"/>
              <w:jc w:val="center"/>
              <w:rPr>
                <w:rFonts w:cs="Times New Roman"/>
                <w:sz w:val="22"/>
                <w:szCs w:val="22"/>
              </w:rPr>
            </w:pPr>
            <w:r w:rsidRPr="0006021F">
              <w:rPr>
                <w:rFonts w:cs="Times New Roman"/>
                <w:sz w:val="22"/>
                <w:szCs w:val="22"/>
              </w:rPr>
              <w:t>2025</w:t>
            </w:r>
          </w:p>
        </w:tc>
        <w:tc>
          <w:tcPr>
            <w:tcW w:w="284" w:type="dxa"/>
            <w:vAlign w:val="center"/>
          </w:tcPr>
          <w:p w14:paraId="0541413E" w14:textId="77777777" w:rsidR="0006021F" w:rsidRPr="0006021F" w:rsidRDefault="0006021F" w:rsidP="0006021F">
            <w:pPr>
              <w:pStyle w:val="jern1"/>
              <w:pBdr>
                <w:bottom w:val="none" w:sz="0" w:space="0" w:color="auto"/>
              </w:pBdr>
              <w:tabs>
                <w:tab w:val="clear" w:pos="0"/>
                <w:tab w:val="clear" w:pos="959"/>
                <w:tab w:val="left" w:pos="-108"/>
              </w:tabs>
              <w:ind w:left="-108" w:right="-108"/>
              <w:jc w:val="center"/>
              <w:rPr>
                <w:rFonts w:cs="Times New Roman"/>
                <w:sz w:val="22"/>
                <w:szCs w:val="22"/>
              </w:rPr>
            </w:pPr>
          </w:p>
        </w:tc>
        <w:tc>
          <w:tcPr>
            <w:tcW w:w="1274" w:type="dxa"/>
            <w:tcBorders>
              <w:top w:val="single" w:sz="4" w:space="0" w:color="auto"/>
              <w:bottom w:val="single" w:sz="4" w:space="0" w:color="auto"/>
            </w:tcBorders>
            <w:vAlign w:val="center"/>
          </w:tcPr>
          <w:p w14:paraId="33709202" w14:textId="5E9CE1A3" w:rsidR="0006021F" w:rsidRPr="0006021F" w:rsidRDefault="0006021F" w:rsidP="0006021F">
            <w:pPr>
              <w:pStyle w:val="jern1"/>
              <w:pBdr>
                <w:bottom w:val="none" w:sz="0" w:space="0" w:color="auto"/>
              </w:pBdr>
              <w:tabs>
                <w:tab w:val="clear" w:pos="0"/>
                <w:tab w:val="clear" w:pos="959"/>
                <w:tab w:val="left" w:pos="-108"/>
              </w:tabs>
              <w:ind w:left="-108" w:right="-108"/>
              <w:jc w:val="center"/>
              <w:rPr>
                <w:rFonts w:cs="Times New Roman"/>
                <w:sz w:val="22"/>
                <w:szCs w:val="22"/>
              </w:rPr>
            </w:pPr>
            <w:r w:rsidRPr="0006021F">
              <w:rPr>
                <w:rFonts w:cs="Times New Roman"/>
                <w:sz w:val="22"/>
                <w:szCs w:val="22"/>
              </w:rPr>
              <w:t>2024</w:t>
            </w:r>
          </w:p>
        </w:tc>
      </w:tr>
      <w:tr w:rsidR="0006021F" w:rsidRPr="0006021F" w14:paraId="6F468D85" w14:textId="77777777" w:rsidTr="003B2F5A">
        <w:trPr>
          <w:trHeight w:val="20"/>
        </w:trPr>
        <w:tc>
          <w:tcPr>
            <w:tcW w:w="4282" w:type="dxa"/>
          </w:tcPr>
          <w:p w14:paraId="5DCD468D" w14:textId="77777777" w:rsidR="0006021F" w:rsidRPr="0006021F" w:rsidRDefault="0006021F" w:rsidP="00083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0"/>
              </w:tabs>
              <w:spacing w:line="240" w:lineRule="auto"/>
              <w:ind w:left="34" w:right="142" w:hanging="106"/>
              <w:rPr>
                <w:rFonts w:ascii="Times New Roman" w:hAnsi="Times New Roman" w:cs="Times New Roman"/>
                <w:i/>
                <w:iCs/>
                <w:sz w:val="22"/>
                <w:szCs w:val="22"/>
              </w:rPr>
            </w:pPr>
            <w:r w:rsidRPr="0006021F">
              <w:rPr>
                <w:rFonts w:ascii="Times New Roman" w:hAnsi="Times New Roman" w:cs="Times New Roman"/>
                <w:i/>
                <w:iCs/>
                <w:sz w:val="22"/>
                <w:szCs w:val="22"/>
              </w:rPr>
              <w:t>Assets - effects from temporary non-taxable</w:t>
            </w:r>
          </w:p>
          <w:p w14:paraId="7460379A" w14:textId="27187BF2" w:rsidR="0006021F" w:rsidRPr="0006021F" w:rsidRDefault="0006021F" w:rsidP="00DF35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4" w:hanging="186"/>
              <w:rPr>
                <w:rFonts w:ascii="Times New Roman" w:hAnsi="Times New Roman" w:cs="Times New Roman"/>
                <w:sz w:val="22"/>
              </w:rPr>
            </w:pPr>
            <w:r w:rsidRPr="0006021F">
              <w:rPr>
                <w:rFonts w:ascii="Times New Roman" w:hAnsi="Times New Roman" w:cs="Times New Roman"/>
                <w:i/>
                <w:iCs/>
                <w:sz w:val="22"/>
              </w:rPr>
              <w:t>expenses or liabilities</w:t>
            </w:r>
          </w:p>
        </w:tc>
        <w:tc>
          <w:tcPr>
            <w:tcW w:w="1170" w:type="dxa"/>
            <w:vAlign w:val="bottom"/>
          </w:tcPr>
          <w:p w14:paraId="2A42046F" w14:textId="77777777" w:rsidR="0006021F" w:rsidRPr="0006021F" w:rsidRDefault="0006021F" w:rsidP="0006021F">
            <w:pPr>
              <w:pStyle w:val="Preformatted"/>
              <w:tabs>
                <w:tab w:val="clear" w:pos="959"/>
                <w:tab w:val="clear" w:pos="9590"/>
                <w:tab w:val="left" w:pos="792"/>
              </w:tabs>
              <w:ind w:right="82"/>
              <w:jc w:val="right"/>
              <w:rPr>
                <w:rFonts w:cs="Times New Roman"/>
                <w:sz w:val="22"/>
                <w:szCs w:val="22"/>
                <w:lang w:eastAsia="en-US"/>
              </w:rPr>
            </w:pPr>
          </w:p>
        </w:tc>
        <w:tc>
          <w:tcPr>
            <w:tcW w:w="316" w:type="dxa"/>
            <w:vAlign w:val="bottom"/>
          </w:tcPr>
          <w:p w14:paraId="41B0E8F8" w14:textId="77777777" w:rsidR="0006021F" w:rsidRPr="0006021F" w:rsidRDefault="0006021F" w:rsidP="0006021F">
            <w:pPr>
              <w:pStyle w:val="Preformatted"/>
              <w:tabs>
                <w:tab w:val="clear" w:pos="959"/>
                <w:tab w:val="clear" w:pos="9590"/>
                <w:tab w:val="left" w:pos="792"/>
              </w:tabs>
              <w:ind w:right="345"/>
              <w:jc w:val="center"/>
              <w:rPr>
                <w:rFonts w:cs="Times New Roman"/>
                <w:sz w:val="22"/>
                <w:szCs w:val="22"/>
                <w:lang w:eastAsia="en-US"/>
              </w:rPr>
            </w:pPr>
          </w:p>
        </w:tc>
        <w:tc>
          <w:tcPr>
            <w:tcW w:w="1124" w:type="dxa"/>
            <w:vAlign w:val="bottom"/>
          </w:tcPr>
          <w:p w14:paraId="3AE65958" w14:textId="77777777" w:rsidR="0006021F" w:rsidRPr="0006021F" w:rsidRDefault="0006021F" w:rsidP="0006021F">
            <w:pPr>
              <w:pStyle w:val="Preformatted"/>
              <w:tabs>
                <w:tab w:val="clear" w:pos="959"/>
                <w:tab w:val="clear" w:pos="9590"/>
                <w:tab w:val="left" w:pos="792"/>
              </w:tabs>
              <w:ind w:right="82"/>
              <w:jc w:val="right"/>
              <w:rPr>
                <w:rFonts w:cs="Times New Roman"/>
                <w:sz w:val="22"/>
                <w:szCs w:val="22"/>
                <w:lang w:eastAsia="en-US"/>
              </w:rPr>
            </w:pPr>
          </w:p>
        </w:tc>
        <w:tc>
          <w:tcPr>
            <w:tcW w:w="240" w:type="dxa"/>
            <w:vAlign w:val="bottom"/>
          </w:tcPr>
          <w:p w14:paraId="31FE6A59" w14:textId="77777777" w:rsidR="0006021F" w:rsidRPr="0006021F" w:rsidRDefault="0006021F" w:rsidP="0006021F">
            <w:pPr>
              <w:pStyle w:val="Preformatted"/>
              <w:tabs>
                <w:tab w:val="clear" w:pos="959"/>
                <w:tab w:val="clear" w:pos="9590"/>
                <w:tab w:val="left" w:pos="792"/>
              </w:tabs>
              <w:ind w:right="345"/>
              <w:jc w:val="right"/>
              <w:rPr>
                <w:rFonts w:cs="Times New Roman"/>
                <w:sz w:val="22"/>
                <w:szCs w:val="22"/>
                <w:lang w:eastAsia="en-US"/>
              </w:rPr>
            </w:pPr>
          </w:p>
        </w:tc>
        <w:tc>
          <w:tcPr>
            <w:tcW w:w="1218" w:type="dxa"/>
            <w:vAlign w:val="bottom"/>
          </w:tcPr>
          <w:p w14:paraId="0842A8F5" w14:textId="77777777" w:rsidR="0006021F" w:rsidRPr="0006021F" w:rsidRDefault="0006021F" w:rsidP="0006021F">
            <w:pPr>
              <w:pStyle w:val="Preformatted"/>
              <w:tabs>
                <w:tab w:val="clear" w:pos="959"/>
                <w:tab w:val="clear" w:pos="9590"/>
                <w:tab w:val="left" w:pos="792"/>
              </w:tabs>
              <w:ind w:right="82"/>
              <w:jc w:val="right"/>
              <w:rPr>
                <w:rFonts w:cs="Times New Roman"/>
                <w:sz w:val="22"/>
                <w:szCs w:val="22"/>
                <w:lang w:eastAsia="en-US"/>
              </w:rPr>
            </w:pPr>
          </w:p>
        </w:tc>
        <w:tc>
          <w:tcPr>
            <w:tcW w:w="284" w:type="dxa"/>
            <w:vAlign w:val="bottom"/>
          </w:tcPr>
          <w:p w14:paraId="00588391" w14:textId="77777777" w:rsidR="0006021F" w:rsidRPr="0006021F" w:rsidRDefault="0006021F" w:rsidP="0006021F">
            <w:pPr>
              <w:pStyle w:val="Preformatted"/>
              <w:tabs>
                <w:tab w:val="clear" w:pos="959"/>
                <w:tab w:val="clear" w:pos="9590"/>
                <w:tab w:val="left" w:pos="792"/>
              </w:tabs>
              <w:ind w:right="345"/>
              <w:jc w:val="right"/>
              <w:rPr>
                <w:rFonts w:cs="Times New Roman"/>
                <w:sz w:val="22"/>
                <w:szCs w:val="22"/>
                <w:lang w:eastAsia="en-US"/>
              </w:rPr>
            </w:pPr>
          </w:p>
        </w:tc>
        <w:tc>
          <w:tcPr>
            <w:tcW w:w="1274" w:type="dxa"/>
            <w:vAlign w:val="bottom"/>
          </w:tcPr>
          <w:p w14:paraId="5EBC0CDE" w14:textId="77777777" w:rsidR="0006021F" w:rsidRPr="0006021F" w:rsidRDefault="0006021F" w:rsidP="0006021F">
            <w:pPr>
              <w:pStyle w:val="Preformatted"/>
              <w:tabs>
                <w:tab w:val="clear" w:pos="959"/>
                <w:tab w:val="clear" w:pos="9590"/>
                <w:tab w:val="left" w:pos="792"/>
              </w:tabs>
              <w:ind w:right="82"/>
              <w:jc w:val="right"/>
              <w:rPr>
                <w:rFonts w:cs="Times New Roman"/>
                <w:sz w:val="22"/>
                <w:szCs w:val="22"/>
                <w:lang w:eastAsia="en-US"/>
              </w:rPr>
            </w:pPr>
          </w:p>
        </w:tc>
      </w:tr>
      <w:tr w:rsidR="0006021F" w:rsidRPr="0006021F" w14:paraId="7B5621C4" w14:textId="77777777" w:rsidTr="003B2F5A">
        <w:trPr>
          <w:trHeight w:val="20"/>
        </w:trPr>
        <w:tc>
          <w:tcPr>
            <w:tcW w:w="4282" w:type="dxa"/>
          </w:tcPr>
          <w:p w14:paraId="1A37E373" w14:textId="77777777" w:rsidR="0006021F" w:rsidRPr="00DF356B" w:rsidRDefault="0006021F" w:rsidP="0036434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106"/>
              <w:rPr>
                <w:rFonts w:ascii="Times New Roman" w:hAnsi="Times New Roman" w:cs="Times New Roman"/>
                <w:color w:val="000000"/>
                <w:spacing w:val="-2"/>
                <w:sz w:val="22"/>
              </w:rPr>
            </w:pPr>
            <w:r w:rsidRPr="00DF356B">
              <w:rPr>
                <w:rFonts w:ascii="Times New Roman" w:hAnsi="Times New Roman" w:cs="Times New Roman"/>
                <w:spacing w:val="-2"/>
                <w:sz w:val="22"/>
              </w:rPr>
              <w:t>Allowance for impairment of trade receivables</w:t>
            </w:r>
          </w:p>
        </w:tc>
        <w:tc>
          <w:tcPr>
            <w:tcW w:w="1170" w:type="dxa"/>
            <w:vAlign w:val="bottom"/>
          </w:tcPr>
          <w:p w14:paraId="6D1D61FB" w14:textId="1F9F1A77" w:rsidR="0006021F" w:rsidRPr="002D7637" w:rsidRDefault="002D7637" w:rsidP="0006021F">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134</w:t>
            </w:r>
          </w:p>
        </w:tc>
        <w:tc>
          <w:tcPr>
            <w:tcW w:w="316" w:type="dxa"/>
            <w:vAlign w:val="bottom"/>
          </w:tcPr>
          <w:p w14:paraId="1B44C4A9" w14:textId="77777777" w:rsidR="0006021F" w:rsidRPr="002D7637" w:rsidRDefault="0006021F" w:rsidP="0006021F">
            <w:pPr>
              <w:pStyle w:val="Preformatted"/>
              <w:tabs>
                <w:tab w:val="clear" w:pos="959"/>
                <w:tab w:val="clear" w:pos="9590"/>
                <w:tab w:val="left" w:pos="792"/>
              </w:tabs>
              <w:ind w:right="345"/>
              <w:jc w:val="center"/>
              <w:rPr>
                <w:rFonts w:cs="Times New Roman"/>
                <w:sz w:val="22"/>
                <w:szCs w:val="22"/>
                <w:lang w:eastAsia="en-US"/>
              </w:rPr>
            </w:pPr>
          </w:p>
        </w:tc>
        <w:tc>
          <w:tcPr>
            <w:tcW w:w="1124" w:type="dxa"/>
            <w:vAlign w:val="bottom"/>
          </w:tcPr>
          <w:p w14:paraId="38393F38" w14:textId="1D38CEE4" w:rsidR="0006021F" w:rsidRPr="002D7637" w:rsidRDefault="0006021F" w:rsidP="0006021F">
            <w:pPr>
              <w:pStyle w:val="Preformatted"/>
              <w:tabs>
                <w:tab w:val="clear" w:pos="959"/>
                <w:tab w:val="clear" w:pos="9590"/>
                <w:tab w:val="left" w:pos="792"/>
              </w:tabs>
              <w:ind w:right="82"/>
              <w:jc w:val="right"/>
              <w:rPr>
                <w:rFonts w:cs="Times New Roman"/>
                <w:sz w:val="22"/>
                <w:szCs w:val="22"/>
                <w:lang w:eastAsia="en-US"/>
              </w:rPr>
            </w:pPr>
            <w:r w:rsidRPr="002D7637">
              <w:rPr>
                <w:rFonts w:cs="Times New Roman"/>
                <w:sz w:val="22"/>
                <w:szCs w:val="22"/>
                <w:lang w:eastAsia="en-US"/>
              </w:rPr>
              <w:t>132</w:t>
            </w:r>
          </w:p>
        </w:tc>
        <w:tc>
          <w:tcPr>
            <w:tcW w:w="240" w:type="dxa"/>
            <w:vAlign w:val="bottom"/>
          </w:tcPr>
          <w:p w14:paraId="073B0730" w14:textId="77777777" w:rsidR="0006021F" w:rsidRPr="002D7637" w:rsidRDefault="0006021F" w:rsidP="0006021F">
            <w:pPr>
              <w:pStyle w:val="Preformatted"/>
              <w:tabs>
                <w:tab w:val="clear" w:pos="959"/>
                <w:tab w:val="clear" w:pos="9590"/>
                <w:tab w:val="left" w:pos="792"/>
              </w:tabs>
              <w:ind w:right="345"/>
              <w:jc w:val="right"/>
              <w:rPr>
                <w:rFonts w:cs="Times New Roman"/>
                <w:sz w:val="22"/>
                <w:szCs w:val="22"/>
                <w:lang w:eastAsia="en-US"/>
              </w:rPr>
            </w:pPr>
          </w:p>
        </w:tc>
        <w:tc>
          <w:tcPr>
            <w:tcW w:w="1218" w:type="dxa"/>
            <w:vAlign w:val="bottom"/>
          </w:tcPr>
          <w:p w14:paraId="7E8F669E" w14:textId="266FEF20" w:rsidR="0006021F" w:rsidRPr="002D7637" w:rsidRDefault="002D7637" w:rsidP="0006021F">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134</w:t>
            </w:r>
          </w:p>
        </w:tc>
        <w:tc>
          <w:tcPr>
            <w:tcW w:w="284" w:type="dxa"/>
            <w:vAlign w:val="bottom"/>
          </w:tcPr>
          <w:p w14:paraId="5E60C5B7" w14:textId="77777777" w:rsidR="0006021F" w:rsidRPr="0006021F" w:rsidRDefault="0006021F" w:rsidP="0006021F">
            <w:pPr>
              <w:pStyle w:val="Preformatted"/>
              <w:tabs>
                <w:tab w:val="clear" w:pos="959"/>
                <w:tab w:val="clear" w:pos="9590"/>
                <w:tab w:val="left" w:pos="792"/>
              </w:tabs>
              <w:ind w:right="345"/>
              <w:jc w:val="right"/>
              <w:rPr>
                <w:rFonts w:cs="Times New Roman"/>
                <w:sz w:val="22"/>
                <w:szCs w:val="22"/>
                <w:lang w:eastAsia="en-US"/>
              </w:rPr>
            </w:pPr>
          </w:p>
        </w:tc>
        <w:tc>
          <w:tcPr>
            <w:tcW w:w="1274" w:type="dxa"/>
            <w:vAlign w:val="bottom"/>
          </w:tcPr>
          <w:p w14:paraId="418DE34F" w14:textId="7CBD841D" w:rsidR="0006021F" w:rsidRPr="0006021F" w:rsidRDefault="0006021F" w:rsidP="0006021F">
            <w:pPr>
              <w:pStyle w:val="Preformatted"/>
              <w:tabs>
                <w:tab w:val="clear" w:pos="959"/>
                <w:tab w:val="clear" w:pos="9590"/>
                <w:tab w:val="left" w:pos="792"/>
              </w:tabs>
              <w:ind w:right="82"/>
              <w:jc w:val="right"/>
              <w:rPr>
                <w:rFonts w:cs="Times New Roman"/>
                <w:sz w:val="22"/>
                <w:szCs w:val="22"/>
                <w:lang w:eastAsia="en-US"/>
              </w:rPr>
            </w:pPr>
            <w:r w:rsidRPr="0006021F">
              <w:rPr>
                <w:rFonts w:cs="Times New Roman"/>
                <w:sz w:val="22"/>
                <w:szCs w:val="22"/>
                <w:lang w:eastAsia="en-US"/>
              </w:rPr>
              <w:t>132</w:t>
            </w:r>
          </w:p>
        </w:tc>
      </w:tr>
      <w:tr w:rsidR="0006021F" w:rsidRPr="0006021F" w14:paraId="13512945" w14:textId="77777777" w:rsidTr="003B2F5A">
        <w:trPr>
          <w:trHeight w:val="20"/>
        </w:trPr>
        <w:tc>
          <w:tcPr>
            <w:tcW w:w="4282" w:type="dxa"/>
          </w:tcPr>
          <w:p w14:paraId="325A54C4" w14:textId="0B878703" w:rsidR="0006021F" w:rsidRPr="0006021F" w:rsidRDefault="0006021F" w:rsidP="0036434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106"/>
              <w:rPr>
                <w:rFonts w:ascii="Times New Roman" w:hAnsi="Times New Roman" w:cs="Times New Roman"/>
                <w:sz w:val="22"/>
              </w:rPr>
            </w:pPr>
            <w:r w:rsidRPr="0006021F">
              <w:rPr>
                <w:rFonts w:ascii="Times New Roman" w:hAnsi="Times New Roman" w:cs="Times New Roman"/>
                <w:sz w:val="22"/>
              </w:rPr>
              <w:t xml:space="preserve">Allowance for </w:t>
            </w:r>
            <w:r w:rsidR="00DF356B">
              <w:rPr>
                <w:rFonts w:ascii="Times New Roman" w:hAnsi="Times New Roman" w:cs="Times New Roman"/>
                <w:sz w:val="22"/>
              </w:rPr>
              <w:t>losses on</w:t>
            </w:r>
            <w:r w:rsidRPr="0006021F">
              <w:rPr>
                <w:rFonts w:ascii="Times New Roman" w:hAnsi="Times New Roman" w:cs="Times New Roman"/>
                <w:sz w:val="22"/>
              </w:rPr>
              <w:t xml:space="preserve"> inventories</w:t>
            </w:r>
          </w:p>
        </w:tc>
        <w:tc>
          <w:tcPr>
            <w:tcW w:w="1170" w:type="dxa"/>
            <w:vAlign w:val="bottom"/>
          </w:tcPr>
          <w:p w14:paraId="4E72A0B8" w14:textId="09B49C5A" w:rsidR="0006021F" w:rsidRPr="002D7637" w:rsidRDefault="002D7637" w:rsidP="0006021F">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1,863</w:t>
            </w:r>
          </w:p>
        </w:tc>
        <w:tc>
          <w:tcPr>
            <w:tcW w:w="316" w:type="dxa"/>
            <w:vAlign w:val="bottom"/>
          </w:tcPr>
          <w:p w14:paraId="1E8C918E" w14:textId="77777777" w:rsidR="0006021F" w:rsidRPr="002D7637" w:rsidRDefault="0006021F" w:rsidP="0006021F">
            <w:pPr>
              <w:pStyle w:val="Preformatted"/>
              <w:tabs>
                <w:tab w:val="clear" w:pos="959"/>
                <w:tab w:val="clear" w:pos="9590"/>
                <w:tab w:val="left" w:pos="792"/>
              </w:tabs>
              <w:ind w:right="345"/>
              <w:jc w:val="center"/>
              <w:rPr>
                <w:rFonts w:cs="Times New Roman"/>
                <w:sz w:val="22"/>
                <w:szCs w:val="22"/>
                <w:lang w:eastAsia="en-US"/>
              </w:rPr>
            </w:pPr>
          </w:p>
        </w:tc>
        <w:tc>
          <w:tcPr>
            <w:tcW w:w="1124" w:type="dxa"/>
            <w:vAlign w:val="bottom"/>
          </w:tcPr>
          <w:p w14:paraId="11B8BED8" w14:textId="04C87A3E" w:rsidR="0006021F" w:rsidRPr="002D7637" w:rsidRDefault="0006021F" w:rsidP="0006021F">
            <w:pPr>
              <w:pStyle w:val="Preformatted"/>
              <w:tabs>
                <w:tab w:val="clear" w:pos="959"/>
                <w:tab w:val="clear" w:pos="9590"/>
                <w:tab w:val="left" w:pos="792"/>
              </w:tabs>
              <w:ind w:right="82"/>
              <w:jc w:val="right"/>
              <w:rPr>
                <w:rFonts w:cs="Times New Roman"/>
                <w:sz w:val="22"/>
                <w:szCs w:val="22"/>
                <w:lang w:eastAsia="en-US"/>
              </w:rPr>
            </w:pPr>
            <w:r w:rsidRPr="002D7637">
              <w:rPr>
                <w:rFonts w:cs="Times New Roman"/>
                <w:sz w:val="22"/>
                <w:szCs w:val="22"/>
                <w:lang w:eastAsia="en-US"/>
              </w:rPr>
              <w:t>2,527</w:t>
            </w:r>
          </w:p>
        </w:tc>
        <w:tc>
          <w:tcPr>
            <w:tcW w:w="240" w:type="dxa"/>
            <w:vAlign w:val="bottom"/>
          </w:tcPr>
          <w:p w14:paraId="777E182B" w14:textId="77777777" w:rsidR="0006021F" w:rsidRPr="002D7637" w:rsidRDefault="0006021F" w:rsidP="0006021F">
            <w:pPr>
              <w:pStyle w:val="Preformatted"/>
              <w:tabs>
                <w:tab w:val="clear" w:pos="959"/>
                <w:tab w:val="clear" w:pos="9590"/>
                <w:tab w:val="left" w:pos="792"/>
              </w:tabs>
              <w:ind w:right="345"/>
              <w:jc w:val="right"/>
              <w:rPr>
                <w:rFonts w:cs="Times New Roman"/>
                <w:sz w:val="22"/>
                <w:szCs w:val="22"/>
                <w:lang w:eastAsia="en-US"/>
              </w:rPr>
            </w:pPr>
          </w:p>
        </w:tc>
        <w:tc>
          <w:tcPr>
            <w:tcW w:w="1218" w:type="dxa"/>
            <w:vAlign w:val="bottom"/>
          </w:tcPr>
          <w:p w14:paraId="3B721033" w14:textId="6788D0E6" w:rsidR="0006021F" w:rsidRPr="002D7637" w:rsidRDefault="002D7637" w:rsidP="0006021F">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1,863</w:t>
            </w:r>
          </w:p>
        </w:tc>
        <w:tc>
          <w:tcPr>
            <w:tcW w:w="284" w:type="dxa"/>
            <w:vAlign w:val="bottom"/>
          </w:tcPr>
          <w:p w14:paraId="21E441A1" w14:textId="77777777" w:rsidR="0006021F" w:rsidRPr="0006021F" w:rsidRDefault="0006021F" w:rsidP="0006021F">
            <w:pPr>
              <w:pStyle w:val="Preformatted"/>
              <w:tabs>
                <w:tab w:val="clear" w:pos="959"/>
                <w:tab w:val="clear" w:pos="9590"/>
                <w:tab w:val="left" w:pos="792"/>
              </w:tabs>
              <w:ind w:right="345"/>
              <w:jc w:val="right"/>
              <w:rPr>
                <w:rFonts w:cs="Times New Roman"/>
                <w:sz w:val="22"/>
                <w:szCs w:val="22"/>
                <w:lang w:eastAsia="en-US"/>
              </w:rPr>
            </w:pPr>
          </w:p>
        </w:tc>
        <w:tc>
          <w:tcPr>
            <w:tcW w:w="1274" w:type="dxa"/>
            <w:vAlign w:val="bottom"/>
          </w:tcPr>
          <w:p w14:paraId="4CB693CE" w14:textId="59F7C9B8" w:rsidR="0006021F" w:rsidRPr="0006021F" w:rsidRDefault="0006021F" w:rsidP="0006021F">
            <w:pPr>
              <w:pStyle w:val="Preformatted"/>
              <w:tabs>
                <w:tab w:val="clear" w:pos="959"/>
                <w:tab w:val="clear" w:pos="9590"/>
                <w:tab w:val="left" w:pos="792"/>
              </w:tabs>
              <w:ind w:right="82"/>
              <w:jc w:val="right"/>
              <w:rPr>
                <w:rFonts w:cs="Times New Roman"/>
                <w:sz w:val="22"/>
                <w:szCs w:val="22"/>
                <w:lang w:eastAsia="en-US"/>
              </w:rPr>
            </w:pPr>
            <w:r w:rsidRPr="0006021F">
              <w:rPr>
                <w:rFonts w:cs="Times New Roman"/>
                <w:sz w:val="22"/>
                <w:szCs w:val="22"/>
                <w:lang w:eastAsia="en-US"/>
              </w:rPr>
              <w:t>2,527</w:t>
            </w:r>
          </w:p>
        </w:tc>
      </w:tr>
      <w:tr w:rsidR="0006021F" w:rsidRPr="0006021F" w14:paraId="3BCC6C4D" w14:textId="77777777" w:rsidTr="003B2F5A">
        <w:trPr>
          <w:trHeight w:val="20"/>
        </w:trPr>
        <w:tc>
          <w:tcPr>
            <w:tcW w:w="4282" w:type="dxa"/>
          </w:tcPr>
          <w:p w14:paraId="2BA8F0F8" w14:textId="027F3726" w:rsidR="0006021F" w:rsidRPr="0006021F" w:rsidRDefault="0006021F" w:rsidP="0036434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106"/>
              <w:rPr>
                <w:rFonts w:ascii="Times New Roman" w:hAnsi="Times New Roman" w:cs="Times New Roman"/>
                <w:sz w:val="22"/>
              </w:rPr>
            </w:pPr>
            <w:r w:rsidRPr="0006021F">
              <w:rPr>
                <w:rFonts w:ascii="Times New Roman" w:hAnsi="Times New Roman" w:cs="Times New Roman"/>
                <w:sz w:val="22"/>
              </w:rPr>
              <w:t>Liability for employ</w:t>
            </w:r>
            <w:r w:rsidR="00DF356B">
              <w:rPr>
                <w:rFonts w:ascii="Times New Roman" w:hAnsi="Times New Roman" w:cs="Times New Roman"/>
                <w:sz w:val="22"/>
              </w:rPr>
              <w:t>ee</w:t>
            </w:r>
            <w:r w:rsidRPr="0006021F">
              <w:rPr>
                <w:rFonts w:ascii="Times New Roman" w:hAnsi="Times New Roman" w:cs="Times New Roman"/>
                <w:sz w:val="22"/>
              </w:rPr>
              <w:t xml:space="preserve"> benefits</w:t>
            </w:r>
          </w:p>
        </w:tc>
        <w:tc>
          <w:tcPr>
            <w:tcW w:w="1170" w:type="dxa"/>
            <w:vAlign w:val="bottom"/>
          </w:tcPr>
          <w:p w14:paraId="0B3116B7" w14:textId="3047E03A" w:rsidR="0006021F" w:rsidRPr="002D7637" w:rsidRDefault="002D7637" w:rsidP="0006021F">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2,468</w:t>
            </w:r>
          </w:p>
        </w:tc>
        <w:tc>
          <w:tcPr>
            <w:tcW w:w="316" w:type="dxa"/>
            <w:vAlign w:val="bottom"/>
          </w:tcPr>
          <w:p w14:paraId="75411BEE" w14:textId="77777777" w:rsidR="0006021F" w:rsidRPr="002D7637" w:rsidRDefault="0006021F" w:rsidP="0006021F">
            <w:pPr>
              <w:pStyle w:val="Preformatted"/>
              <w:tabs>
                <w:tab w:val="clear" w:pos="959"/>
                <w:tab w:val="clear" w:pos="9590"/>
                <w:tab w:val="left" w:pos="792"/>
              </w:tabs>
              <w:ind w:right="345"/>
              <w:jc w:val="center"/>
              <w:rPr>
                <w:rFonts w:cs="Times New Roman"/>
                <w:sz w:val="22"/>
                <w:szCs w:val="22"/>
                <w:lang w:eastAsia="en-US"/>
              </w:rPr>
            </w:pPr>
          </w:p>
        </w:tc>
        <w:tc>
          <w:tcPr>
            <w:tcW w:w="1124" w:type="dxa"/>
            <w:vAlign w:val="bottom"/>
          </w:tcPr>
          <w:p w14:paraId="5DD9752B" w14:textId="00713394" w:rsidR="0006021F" w:rsidRPr="002D7637" w:rsidRDefault="0006021F" w:rsidP="0006021F">
            <w:pPr>
              <w:pStyle w:val="Preformatted"/>
              <w:tabs>
                <w:tab w:val="clear" w:pos="959"/>
                <w:tab w:val="clear" w:pos="2877"/>
                <w:tab w:val="clear" w:pos="9590"/>
                <w:tab w:val="left" w:pos="792"/>
              </w:tabs>
              <w:ind w:right="82"/>
              <w:jc w:val="right"/>
              <w:rPr>
                <w:rFonts w:cs="Times New Roman"/>
                <w:sz w:val="22"/>
                <w:szCs w:val="22"/>
                <w:lang w:eastAsia="en-US"/>
              </w:rPr>
            </w:pPr>
            <w:r w:rsidRPr="002D7637">
              <w:rPr>
                <w:rFonts w:cs="Times New Roman"/>
                <w:sz w:val="22"/>
                <w:szCs w:val="22"/>
                <w:lang w:eastAsia="en-US"/>
              </w:rPr>
              <w:t>3,608</w:t>
            </w:r>
          </w:p>
        </w:tc>
        <w:tc>
          <w:tcPr>
            <w:tcW w:w="240" w:type="dxa"/>
            <w:vAlign w:val="bottom"/>
          </w:tcPr>
          <w:p w14:paraId="7A70C843" w14:textId="77777777" w:rsidR="0006021F" w:rsidRPr="002D7637" w:rsidRDefault="0006021F" w:rsidP="0006021F">
            <w:pPr>
              <w:pStyle w:val="Preformatted"/>
              <w:tabs>
                <w:tab w:val="clear" w:pos="959"/>
                <w:tab w:val="clear" w:pos="9590"/>
                <w:tab w:val="left" w:pos="792"/>
              </w:tabs>
              <w:ind w:right="345"/>
              <w:jc w:val="right"/>
              <w:rPr>
                <w:rFonts w:cs="Times New Roman"/>
                <w:sz w:val="22"/>
                <w:szCs w:val="22"/>
                <w:lang w:eastAsia="en-US"/>
              </w:rPr>
            </w:pPr>
          </w:p>
        </w:tc>
        <w:tc>
          <w:tcPr>
            <w:tcW w:w="1218" w:type="dxa"/>
            <w:vAlign w:val="bottom"/>
          </w:tcPr>
          <w:p w14:paraId="53BFA3C8" w14:textId="6B920487" w:rsidR="0006021F" w:rsidRPr="002D7637" w:rsidRDefault="002D7637" w:rsidP="0006021F">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2,468</w:t>
            </w:r>
          </w:p>
        </w:tc>
        <w:tc>
          <w:tcPr>
            <w:tcW w:w="284" w:type="dxa"/>
            <w:vAlign w:val="bottom"/>
          </w:tcPr>
          <w:p w14:paraId="79FB09CB" w14:textId="77777777" w:rsidR="0006021F" w:rsidRPr="0006021F" w:rsidRDefault="0006021F" w:rsidP="0006021F">
            <w:pPr>
              <w:pStyle w:val="Preformatted"/>
              <w:tabs>
                <w:tab w:val="clear" w:pos="959"/>
                <w:tab w:val="clear" w:pos="9590"/>
                <w:tab w:val="left" w:pos="792"/>
              </w:tabs>
              <w:ind w:right="345"/>
              <w:jc w:val="right"/>
              <w:rPr>
                <w:rFonts w:cs="Times New Roman"/>
                <w:sz w:val="22"/>
                <w:szCs w:val="22"/>
                <w:lang w:eastAsia="en-US"/>
              </w:rPr>
            </w:pPr>
          </w:p>
        </w:tc>
        <w:tc>
          <w:tcPr>
            <w:tcW w:w="1274" w:type="dxa"/>
            <w:vAlign w:val="bottom"/>
          </w:tcPr>
          <w:p w14:paraId="2EB39E4B" w14:textId="02433E96" w:rsidR="0006021F" w:rsidRPr="0006021F" w:rsidRDefault="0006021F" w:rsidP="0006021F">
            <w:pPr>
              <w:pStyle w:val="Preformatted"/>
              <w:tabs>
                <w:tab w:val="clear" w:pos="959"/>
                <w:tab w:val="clear" w:pos="9590"/>
                <w:tab w:val="left" w:pos="792"/>
              </w:tabs>
              <w:ind w:right="82"/>
              <w:jc w:val="right"/>
              <w:rPr>
                <w:rFonts w:cs="Times New Roman"/>
                <w:sz w:val="22"/>
                <w:szCs w:val="22"/>
                <w:lang w:eastAsia="en-US"/>
              </w:rPr>
            </w:pPr>
            <w:r w:rsidRPr="0006021F">
              <w:rPr>
                <w:rFonts w:cs="Times New Roman"/>
                <w:sz w:val="22"/>
                <w:szCs w:val="22"/>
                <w:lang w:eastAsia="en-US"/>
              </w:rPr>
              <w:t>3,608</w:t>
            </w:r>
          </w:p>
        </w:tc>
      </w:tr>
      <w:tr w:rsidR="0006021F" w:rsidRPr="0006021F" w14:paraId="3B9F14FD" w14:textId="77777777" w:rsidTr="003B2F5A">
        <w:trPr>
          <w:trHeight w:val="20"/>
        </w:trPr>
        <w:tc>
          <w:tcPr>
            <w:tcW w:w="4282" w:type="dxa"/>
          </w:tcPr>
          <w:p w14:paraId="2C63A3A2" w14:textId="4F13C6BE" w:rsidR="0006021F" w:rsidRPr="0006021F" w:rsidRDefault="0006021F" w:rsidP="0036434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106"/>
              <w:rPr>
                <w:rFonts w:ascii="Times New Roman" w:hAnsi="Times New Roman" w:cs="Times New Roman"/>
                <w:sz w:val="22"/>
              </w:rPr>
            </w:pPr>
            <w:r w:rsidRPr="0006021F">
              <w:rPr>
                <w:rFonts w:ascii="Times New Roman" w:hAnsi="Times New Roman" w:cs="Times New Roman"/>
                <w:sz w:val="22"/>
              </w:rPr>
              <w:t>Lease liabilit</w:t>
            </w:r>
            <w:r w:rsidR="00DF356B">
              <w:rPr>
                <w:rFonts w:ascii="Times New Roman" w:hAnsi="Times New Roman" w:cs="Times New Roman"/>
                <w:sz w:val="22"/>
              </w:rPr>
              <w:t>ies</w:t>
            </w:r>
          </w:p>
        </w:tc>
        <w:tc>
          <w:tcPr>
            <w:tcW w:w="1170" w:type="dxa"/>
            <w:vAlign w:val="bottom"/>
          </w:tcPr>
          <w:p w14:paraId="058959A5" w14:textId="366256CE" w:rsidR="0006021F" w:rsidRPr="002D7637" w:rsidRDefault="002D7637" w:rsidP="0006021F">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2,339</w:t>
            </w:r>
          </w:p>
        </w:tc>
        <w:tc>
          <w:tcPr>
            <w:tcW w:w="316" w:type="dxa"/>
            <w:vAlign w:val="bottom"/>
          </w:tcPr>
          <w:p w14:paraId="0140AF9D" w14:textId="77777777" w:rsidR="0006021F" w:rsidRPr="002D7637" w:rsidRDefault="0006021F" w:rsidP="0006021F">
            <w:pPr>
              <w:pStyle w:val="Preformatted"/>
              <w:tabs>
                <w:tab w:val="clear" w:pos="959"/>
                <w:tab w:val="clear" w:pos="9590"/>
                <w:tab w:val="left" w:pos="792"/>
              </w:tabs>
              <w:ind w:right="345"/>
              <w:jc w:val="center"/>
              <w:rPr>
                <w:rFonts w:cs="Times New Roman"/>
                <w:sz w:val="22"/>
                <w:szCs w:val="22"/>
                <w:lang w:eastAsia="en-US"/>
              </w:rPr>
            </w:pPr>
          </w:p>
        </w:tc>
        <w:tc>
          <w:tcPr>
            <w:tcW w:w="1124" w:type="dxa"/>
            <w:vAlign w:val="bottom"/>
          </w:tcPr>
          <w:p w14:paraId="299DD501" w14:textId="1E4AF1B5" w:rsidR="0006021F" w:rsidRPr="002D7637" w:rsidRDefault="0006021F" w:rsidP="0006021F">
            <w:pPr>
              <w:pStyle w:val="Preformatted"/>
              <w:tabs>
                <w:tab w:val="clear" w:pos="959"/>
                <w:tab w:val="clear" w:pos="9590"/>
                <w:tab w:val="left" w:pos="792"/>
              </w:tabs>
              <w:ind w:right="82"/>
              <w:jc w:val="right"/>
              <w:rPr>
                <w:rFonts w:cs="Times New Roman"/>
                <w:sz w:val="22"/>
                <w:szCs w:val="22"/>
                <w:lang w:eastAsia="en-US"/>
              </w:rPr>
            </w:pPr>
            <w:r w:rsidRPr="002D7637">
              <w:rPr>
                <w:rFonts w:cs="Times New Roman"/>
                <w:sz w:val="22"/>
                <w:szCs w:val="22"/>
                <w:lang w:eastAsia="en-US"/>
              </w:rPr>
              <w:t>1,934</w:t>
            </w:r>
          </w:p>
        </w:tc>
        <w:tc>
          <w:tcPr>
            <w:tcW w:w="240" w:type="dxa"/>
            <w:vAlign w:val="bottom"/>
          </w:tcPr>
          <w:p w14:paraId="27015F55" w14:textId="77777777" w:rsidR="0006021F" w:rsidRPr="002D7637" w:rsidRDefault="0006021F" w:rsidP="0006021F">
            <w:pPr>
              <w:pStyle w:val="Preformatted"/>
              <w:tabs>
                <w:tab w:val="clear" w:pos="959"/>
                <w:tab w:val="clear" w:pos="9590"/>
                <w:tab w:val="left" w:pos="792"/>
              </w:tabs>
              <w:ind w:right="345"/>
              <w:jc w:val="right"/>
              <w:rPr>
                <w:rFonts w:cs="Times New Roman"/>
                <w:sz w:val="22"/>
                <w:szCs w:val="22"/>
                <w:lang w:eastAsia="en-US"/>
              </w:rPr>
            </w:pPr>
          </w:p>
        </w:tc>
        <w:tc>
          <w:tcPr>
            <w:tcW w:w="1218" w:type="dxa"/>
            <w:vAlign w:val="bottom"/>
          </w:tcPr>
          <w:p w14:paraId="7AB3084B" w14:textId="0C2DF868" w:rsidR="0006021F" w:rsidRPr="002D7637" w:rsidRDefault="002D7637" w:rsidP="0006021F">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2,339</w:t>
            </w:r>
          </w:p>
        </w:tc>
        <w:tc>
          <w:tcPr>
            <w:tcW w:w="284" w:type="dxa"/>
            <w:vAlign w:val="bottom"/>
          </w:tcPr>
          <w:p w14:paraId="41522796" w14:textId="77777777" w:rsidR="0006021F" w:rsidRPr="0006021F" w:rsidRDefault="0006021F" w:rsidP="0006021F">
            <w:pPr>
              <w:pStyle w:val="Preformatted"/>
              <w:tabs>
                <w:tab w:val="clear" w:pos="959"/>
                <w:tab w:val="clear" w:pos="9590"/>
                <w:tab w:val="left" w:pos="792"/>
              </w:tabs>
              <w:ind w:right="345"/>
              <w:jc w:val="right"/>
              <w:rPr>
                <w:rFonts w:cs="Times New Roman"/>
                <w:sz w:val="22"/>
                <w:szCs w:val="22"/>
                <w:lang w:eastAsia="en-US"/>
              </w:rPr>
            </w:pPr>
          </w:p>
        </w:tc>
        <w:tc>
          <w:tcPr>
            <w:tcW w:w="1274" w:type="dxa"/>
            <w:vAlign w:val="bottom"/>
          </w:tcPr>
          <w:p w14:paraId="07C56ACE" w14:textId="5EABD215" w:rsidR="0006021F" w:rsidRPr="0006021F" w:rsidRDefault="0006021F" w:rsidP="0006021F">
            <w:pPr>
              <w:pStyle w:val="Preformatted"/>
              <w:tabs>
                <w:tab w:val="clear" w:pos="959"/>
                <w:tab w:val="clear" w:pos="9590"/>
                <w:tab w:val="left" w:pos="792"/>
              </w:tabs>
              <w:ind w:right="82"/>
              <w:jc w:val="right"/>
              <w:rPr>
                <w:rFonts w:cs="Times New Roman"/>
                <w:sz w:val="22"/>
                <w:szCs w:val="22"/>
                <w:lang w:eastAsia="en-US"/>
              </w:rPr>
            </w:pPr>
            <w:r w:rsidRPr="0006021F">
              <w:rPr>
                <w:rFonts w:cs="Times New Roman"/>
                <w:sz w:val="22"/>
                <w:szCs w:val="22"/>
                <w:lang w:eastAsia="en-US"/>
              </w:rPr>
              <w:t>1,934</w:t>
            </w:r>
          </w:p>
        </w:tc>
      </w:tr>
      <w:tr w:rsidR="0006021F" w:rsidRPr="0006021F" w14:paraId="6D04F004" w14:textId="77777777" w:rsidTr="003B2F5A">
        <w:trPr>
          <w:trHeight w:val="20"/>
        </w:trPr>
        <w:tc>
          <w:tcPr>
            <w:tcW w:w="4282" w:type="dxa"/>
            <w:vAlign w:val="bottom"/>
          </w:tcPr>
          <w:p w14:paraId="60F4F192" w14:textId="77777777" w:rsidR="0006021F" w:rsidRPr="0006021F" w:rsidRDefault="0006021F" w:rsidP="00083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rPr>
            </w:pPr>
            <w:r w:rsidRPr="0006021F">
              <w:rPr>
                <w:rFonts w:ascii="Times New Roman" w:hAnsi="Times New Roman" w:cs="Times New Roman"/>
                <w:sz w:val="22"/>
                <w:szCs w:val="22"/>
              </w:rPr>
              <w:t>Total</w:t>
            </w:r>
          </w:p>
        </w:tc>
        <w:tc>
          <w:tcPr>
            <w:tcW w:w="1170" w:type="dxa"/>
            <w:tcBorders>
              <w:top w:val="single" w:sz="4" w:space="0" w:color="auto"/>
              <w:bottom w:val="double" w:sz="4" w:space="0" w:color="auto"/>
            </w:tcBorders>
            <w:vAlign w:val="bottom"/>
          </w:tcPr>
          <w:p w14:paraId="2FE448B4" w14:textId="366D3919" w:rsidR="0006021F" w:rsidRPr="002D7637" w:rsidRDefault="002D7637" w:rsidP="0006021F">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6,804</w:t>
            </w:r>
          </w:p>
        </w:tc>
        <w:tc>
          <w:tcPr>
            <w:tcW w:w="316" w:type="dxa"/>
            <w:vAlign w:val="bottom"/>
          </w:tcPr>
          <w:p w14:paraId="63C5F2FC" w14:textId="77777777" w:rsidR="0006021F" w:rsidRPr="002D7637" w:rsidRDefault="0006021F" w:rsidP="0006021F">
            <w:pPr>
              <w:pStyle w:val="Preformatted"/>
              <w:tabs>
                <w:tab w:val="clear" w:pos="959"/>
                <w:tab w:val="clear" w:pos="9590"/>
                <w:tab w:val="left" w:pos="792"/>
              </w:tabs>
              <w:ind w:right="345"/>
              <w:jc w:val="center"/>
              <w:rPr>
                <w:rFonts w:cs="Times New Roman"/>
                <w:sz w:val="22"/>
                <w:szCs w:val="22"/>
                <w:lang w:eastAsia="en-US"/>
              </w:rPr>
            </w:pPr>
          </w:p>
        </w:tc>
        <w:tc>
          <w:tcPr>
            <w:tcW w:w="1124" w:type="dxa"/>
            <w:tcBorders>
              <w:top w:val="single" w:sz="4" w:space="0" w:color="auto"/>
              <w:bottom w:val="double" w:sz="4" w:space="0" w:color="auto"/>
            </w:tcBorders>
            <w:vAlign w:val="bottom"/>
          </w:tcPr>
          <w:p w14:paraId="3C07A655" w14:textId="4D37BDF4" w:rsidR="0006021F" w:rsidRPr="002D7637" w:rsidRDefault="0006021F" w:rsidP="0006021F">
            <w:pPr>
              <w:pStyle w:val="Preformatted"/>
              <w:tabs>
                <w:tab w:val="clear" w:pos="959"/>
                <w:tab w:val="clear" w:pos="9590"/>
                <w:tab w:val="left" w:pos="792"/>
              </w:tabs>
              <w:ind w:right="82"/>
              <w:jc w:val="right"/>
              <w:rPr>
                <w:rFonts w:cs="Times New Roman"/>
                <w:sz w:val="22"/>
                <w:szCs w:val="22"/>
                <w:lang w:eastAsia="en-US"/>
              </w:rPr>
            </w:pPr>
            <w:r w:rsidRPr="002D7637">
              <w:rPr>
                <w:rFonts w:cs="Times New Roman"/>
                <w:sz w:val="22"/>
                <w:szCs w:val="22"/>
                <w:lang w:eastAsia="en-US"/>
              </w:rPr>
              <w:t>8,201</w:t>
            </w:r>
          </w:p>
        </w:tc>
        <w:tc>
          <w:tcPr>
            <w:tcW w:w="240" w:type="dxa"/>
            <w:vAlign w:val="bottom"/>
          </w:tcPr>
          <w:p w14:paraId="0C84DD3B" w14:textId="77777777" w:rsidR="0006021F" w:rsidRPr="002D7637" w:rsidRDefault="0006021F" w:rsidP="0006021F">
            <w:pPr>
              <w:pStyle w:val="Preformatted"/>
              <w:tabs>
                <w:tab w:val="clear" w:pos="959"/>
                <w:tab w:val="clear" w:pos="9590"/>
                <w:tab w:val="left" w:pos="792"/>
              </w:tabs>
              <w:ind w:right="345"/>
              <w:jc w:val="right"/>
              <w:rPr>
                <w:rFonts w:cs="Times New Roman"/>
                <w:sz w:val="22"/>
                <w:szCs w:val="22"/>
                <w:lang w:eastAsia="en-US"/>
              </w:rPr>
            </w:pPr>
          </w:p>
        </w:tc>
        <w:tc>
          <w:tcPr>
            <w:tcW w:w="1218" w:type="dxa"/>
            <w:tcBorders>
              <w:top w:val="single" w:sz="4" w:space="0" w:color="auto"/>
              <w:bottom w:val="double" w:sz="4" w:space="0" w:color="auto"/>
            </w:tcBorders>
            <w:vAlign w:val="bottom"/>
          </w:tcPr>
          <w:p w14:paraId="6027C572" w14:textId="241E1A75" w:rsidR="0006021F" w:rsidRPr="002D7637" w:rsidRDefault="002D7637" w:rsidP="0006021F">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6,804</w:t>
            </w:r>
          </w:p>
        </w:tc>
        <w:tc>
          <w:tcPr>
            <w:tcW w:w="284" w:type="dxa"/>
            <w:vAlign w:val="bottom"/>
          </w:tcPr>
          <w:p w14:paraId="70CE9C46" w14:textId="77777777" w:rsidR="0006021F" w:rsidRPr="0006021F" w:rsidRDefault="0006021F" w:rsidP="0006021F">
            <w:pPr>
              <w:pStyle w:val="Preformatted"/>
              <w:tabs>
                <w:tab w:val="clear" w:pos="959"/>
                <w:tab w:val="clear" w:pos="9590"/>
                <w:tab w:val="left" w:pos="792"/>
              </w:tabs>
              <w:ind w:right="345"/>
              <w:jc w:val="right"/>
              <w:rPr>
                <w:rFonts w:cs="Times New Roman"/>
                <w:sz w:val="22"/>
                <w:szCs w:val="22"/>
                <w:lang w:eastAsia="en-US"/>
              </w:rPr>
            </w:pPr>
          </w:p>
        </w:tc>
        <w:tc>
          <w:tcPr>
            <w:tcW w:w="1274" w:type="dxa"/>
            <w:tcBorders>
              <w:top w:val="single" w:sz="4" w:space="0" w:color="auto"/>
              <w:bottom w:val="double" w:sz="4" w:space="0" w:color="auto"/>
            </w:tcBorders>
            <w:vAlign w:val="bottom"/>
          </w:tcPr>
          <w:p w14:paraId="414E1EEB" w14:textId="30ED61E6" w:rsidR="0006021F" w:rsidRPr="0006021F" w:rsidRDefault="0006021F" w:rsidP="0006021F">
            <w:pPr>
              <w:pStyle w:val="Preformatted"/>
              <w:tabs>
                <w:tab w:val="clear" w:pos="959"/>
                <w:tab w:val="clear" w:pos="9590"/>
                <w:tab w:val="left" w:pos="792"/>
              </w:tabs>
              <w:ind w:right="82"/>
              <w:jc w:val="right"/>
              <w:rPr>
                <w:rFonts w:cs="Times New Roman"/>
                <w:sz w:val="22"/>
                <w:szCs w:val="22"/>
                <w:lang w:eastAsia="en-US"/>
              </w:rPr>
            </w:pPr>
            <w:r w:rsidRPr="0006021F">
              <w:rPr>
                <w:rFonts w:cs="Times New Roman"/>
                <w:sz w:val="22"/>
                <w:szCs w:val="22"/>
                <w:lang w:eastAsia="en-US"/>
              </w:rPr>
              <w:t>8,201</w:t>
            </w:r>
          </w:p>
        </w:tc>
      </w:tr>
      <w:tr w:rsidR="0006021F" w:rsidRPr="0006021F" w14:paraId="74ED09E9" w14:textId="77777777" w:rsidTr="003B2F5A">
        <w:trPr>
          <w:trHeight w:val="20"/>
        </w:trPr>
        <w:tc>
          <w:tcPr>
            <w:tcW w:w="4282" w:type="dxa"/>
            <w:vAlign w:val="bottom"/>
          </w:tcPr>
          <w:p w14:paraId="7178B0B4" w14:textId="77777777" w:rsidR="0006021F" w:rsidRPr="0006021F" w:rsidRDefault="0006021F" w:rsidP="00083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i/>
                <w:iCs/>
                <w:sz w:val="22"/>
                <w:szCs w:val="22"/>
              </w:rPr>
            </w:pPr>
            <w:r w:rsidRPr="0006021F">
              <w:rPr>
                <w:rFonts w:ascii="Times New Roman" w:hAnsi="Times New Roman" w:cs="Times New Roman"/>
                <w:i/>
                <w:iCs/>
                <w:sz w:val="22"/>
                <w:szCs w:val="22"/>
              </w:rPr>
              <w:t xml:space="preserve">Liabilities - effect from temporary </w:t>
            </w:r>
          </w:p>
          <w:p w14:paraId="3E1FCEEB" w14:textId="1D311AC1" w:rsidR="0006021F" w:rsidRPr="0006021F" w:rsidRDefault="006F3B0C" w:rsidP="00DF3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60"/>
              <w:rPr>
                <w:rFonts w:ascii="Times New Roman" w:hAnsi="Times New Roman" w:cs="Times New Roman"/>
                <w:i/>
                <w:iCs/>
                <w:sz w:val="22"/>
                <w:szCs w:val="22"/>
              </w:rPr>
            </w:pPr>
            <w:r>
              <w:rPr>
                <w:rFonts w:ascii="Times New Roman" w:hAnsi="Times New Roman" w:cs="Times New Roman"/>
                <w:i/>
                <w:iCs/>
                <w:sz w:val="22"/>
                <w:szCs w:val="22"/>
              </w:rPr>
              <w:t xml:space="preserve">   </w:t>
            </w:r>
            <w:r w:rsidR="0006021F" w:rsidRPr="0006021F">
              <w:rPr>
                <w:rFonts w:ascii="Times New Roman" w:hAnsi="Times New Roman" w:cs="Times New Roman"/>
                <w:i/>
                <w:iCs/>
                <w:sz w:val="22"/>
                <w:szCs w:val="22"/>
              </w:rPr>
              <w:t>non-taxable assets</w:t>
            </w:r>
          </w:p>
        </w:tc>
        <w:tc>
          <w:tcPr>
            <w:tcW w:w="1170" w:type="dxa"/>
            <w:tcBorders>
              <w:top w:val="double" w:sz="4" w:space="0" w:color="auto"/>
            </w:tcBorders>
            <w:vAlign w:val="bottom"/>
          </w:tcPr>
          <w:p w14:paraId="6551EC01" w14:textId="77777777" w:rsidR="0006021F" w:rsidRPr="002D7637" w:rsidRDefault="0006021F" w:rsidP="0006021F">
            <w:pPr>
              <w:pStyle w:val="Preformatted"/>
              <w:tabs>
                <w:tab w:val="clear" w:pos="959"/>
                <w:tab w:val="clear" w:pos="9590"/>
                <w:tab w:val="left" w:pos="792"/>
              </w:tabs>
              <w:ind w:right="82"/>
              <w:jc w:val="right"/>
              <w:rPr>
                <w:rFonts w:cs="Times New Roman"/>
                <w:sz w:val="22"/>
                <w:szCs w:val="22"/>
                <w:cs/>
                <w:lang w:eastAsia="en-US"/>
              </w:rPr>
            </w:pPr>
          </w:p>
        </w:tc>
        <w:tc>
          <w:tcPr>
            <w:tcW w:w="316" w:type="dxa"/>
            <w:vAlign w:val="bottom"/>
          </w:tcPr>
          <w:p w14:paraId="12D7CC04" w14:textId="77777777" w:rsidR="0006021F" w:rsidRPr="002D7637" w:rsidRDefault="0006021F" w:rsidP="0006021F">
            <w:pPr>
              <w:pStyle w:val="Preformatted"/>
              <w:tabs>
                <w:tab w:val="clear" w:pos="959"/>
                <w:tab w:val="clear" w:pos="9590"/>
                <w:tab w:val="left" w:pos="792"/>
              </w:tabs>
              <w:ind w:right="345"/>
              <w:jc w:val="center"/>
              <w:rPr>
                <w:rFonts w:cs="Times New Roman"/>
                <w:sz w:val="22"/>
                <w:szCs w:val="22"/>
                <w:lang w:eastAsia="en-US"/>
              </w:rPr>
            </w:pPr>
          </w:p>
        </w:tc>
        <w:tc>
          <w:tcPr>
            <w:tcW w:w="1124" w:type="dxa"/>
            <w:tcBorders>
              <w:top w:val="double" w:sz="4" w:space="0" w:color="auto"/>
            </w:tcBorders>
            <w:vAlign w:val="bottom"/>
          </w:tcPr>
          <w:p w14:paraId="7BBA6D45" w14:textId="77777777" w:rsidR="0006021F" w:rsidRPr="002D7637" w:rsidRDefault="0006021F" w:rsidP="0006021F">
            <w:pPr>
              <w:pStyle w:val="Preformatted"/>
              <w:tabs>
                <w:tab w:val="clear" w:pos="959"/>
                <w:tab w:val="clear" w:pos="9590"/>
                <w:tab w:val="left" w:pos="792"/>
              </w:tabs>
              <w:ind w:right="82"/>
              <w:jc w:val="right"/>
              <w:rPr>
                <w:rFonts w:cs="Times New Roman"/>
                <w:sz w:val="22"/>
                <w:szCs w:val="22"/>
                <w:cs/>
                <w:lang w:eastAsia="en-US"/>
              </w:rPr>
            </w:pPr>
          </w:p>
        </w:tc>
        <w:tc>
          <w:tcPr>
            <w:tcW w:w="240" w:type="dxa"/>
            <w:vAlign w:val="bottom"/>
          </w:tcPr>
          <w:p w14:paraId="39FEFCA2" w14:textId="77777777" w:rsidR="0006021F" w:rsidRPr="002D7637" w:rsidRDefault="0006021F" w:rsidP="0006021F">
            <w:pPr>
              <w:pStyle w:val="Preformatted"/>
              <w:tabs>
                <w:tab w:val="clear" w:pos="959"/>
                <w:tab w:val="clear" w:pos="9590"/>
                <w:tab w:val="left" w:pos="792"/>
              </w:tabs>
              <w:ind w:right="345"/>
              <w:jc w:val="right"/>
              <w:rPr>
                <w:rFonts w:cs="Times New Roman"/>
                <w:sz w:val="22"/>
                <w:szCs w:val="22"/>
                <w:lang w:eastAsia="en-US"/>
              </w:rPr>
            </w:pPr>
          </w:p>
        </w:tc>
        <w:tc>
          <w:tcPr>
            <w:tcW w:w="1218" w:type="dxa"/>
            <w:tcBorders>
              <w:top w:val="double" w:sz="4" w:space="0" w:color="auto"/>
            </w:tcBorders>
            <w:vAlign w:val="bottom"/>
          </w:tcPr>
          <w:p w14:paraId="062EA367" w14:textId="77777777" w:rsidR="0006021F" w:rsidRPr="002D7637" w:rsidRDefault="0006021F" w:rsidP="0006021F">
            <w:pPr>
              <w:pStyle w:val="Preformatted"/>
              <w:tabs>
                <w:tab w:val="clear" w:pos="959"/>
                <w:tab w:val="clear" w:pos="9590"/>
                <w:tab w:val="left" w:pos="792"/>
              </w:tabs>
              <w:ind w:right="82"/>
              <w:jc w:val="right"/>
              <w:rPr>
                <w:rFonts w:cs="Times New Roman"/>
                <w:sz w:val="22"/>
                <w:szCs w:val="22"/>
                <w:cs/>
                <w:lang w:eastAsia="en-US"/>
              </w:rPr>
            </w:pPr>
          </w:p>
        </w:tc>
        <w:tc>
          <w:tcPr>
            <w:tcW w:w="284" w:type="dxa"/>
            <w:vAlign w:val="bottom"/>
          </w:tcPr>
          <w:p w14:paraId="463F6402" w14:textId="77777777" w:rsidR="0006021F" w:rsidRPr="0006021F" w:rsidRDefault="0006021F" w:rsidP="0006021F">
            <w:pPr>
              <w:pStyle w:val="Preformatted"/>
              <w:tabs>
                <w:tab w:val="clear" w:pos="959"/>
                <w:tab w:val="clear" w:pos="9590"/>
                <w:tab w:val="left" w:pos="792"/>
              </w:tabs>
              <w:ind w:right="345"/>
              <w:jc w:val="right"/>
              <w:rPr>
                <w:rFonts w:cs="Times New Roman"/>
                <w:sz w:val="22"/>
                <w:szCs w:val="22"/>
                <w:lang w:eastAsia="en-US"/>
              </w:rPr>
            </w:pPr>
          </w:p>
        </w:tc>
        <w:tc>
          <w:tcPr>
            <w:tcW w:w="1274" w:type="dxa"/>
            <w:tcBorders>
              <w:top w:val="double" w:sz="4" w:space="0" w:color="auto"/>
            </w:tcBorders>
            <w:vAlign w:val="bottom"/>
          </w:tcPr>
          <w:p w14:paraId="08EC8668" w14:textId="77777777" w:rsidR="0006021F" w:rsidRPr="0006021F" w:rsidRDefault="0006021F" w:rsidP="0006021F">
            <w:pPr>
              <w:pStyle w:val="Preformatted"/>
              <w:tabs>
                <w:tab w:val="clear" w:pos="959"/>
                <w:tab w:val="clear" w:pos="9590"/>
                <w:tab w:val="left" w:pos="792"/>
              </w:tabs>
              <w:ind w:right="82"/>
              <w:jc w:val="right"/>
              <w:rPr>
                <w:rFonts w:cs="Times New Roman"/>
                <w:sz w:val="22"/>
                <w:szCs w:val="22"/>
                <w:cs/>
                <w:lang w:eastAsia="en-US"/>
              </w:rPr>
            </w:pPr>
          </w:p>
        </w:tc>
      </w:tr>
      <w:tr w:rsidR="0006021F" w:rsidRPr="0006021F" w14:paraId="67D78EF1" w14:textId="77777777" w:rsidTr="003B2F5A">
        <w:trPr>
          <w:trHeight w:val="20"/>
        </w:trPr>
        <w:tc>
          <w:tcPr>
            <w:tcW w:w="4282" w:type="dxa"/>
          </w:tcPr>
          <w:p w14:paraId="44A23072" w14:textId="342B2043" w:rsidR="0006021F" w:rsidRPr="0006021F" w:rsidRDefault="0006021F" w:rsidP="0036434D">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hanging="106"/>
              <w:rPr>
                <w:rFonts w:ascii="Times New Roman" w:hAnsi="Times New Roman" w:cs="Times New Roman"/>
                <w:sz w:val="22"/>
              </w:rPr>
            </w:pPr>
            <w:r w:rsidRPr="0006021F">
              <w:rPr>
                <w:rFonts w:ascii="Times New Roman" w:hAnsi="Times New Roman" w:cs="Times New Roman"/>
                <w:sz w:val="22"/>
              </w:rPr>
              <w:t>Right-of-use asset</w:t>
            </w:r>
            <w:r w:rsidR="00097275">
              <w:rPr>
                <w:rFonts w:ascii="Times New Roman" w:hAnsi="Times New Roman" w:cs="Times New Roman"/>
                <w:sz w:val="22"/>
              </w:rPr>
              <w:t>s</w:t>
            </w:r>
          </w:p>
        </w:tc>
        <w:tc>
          <w:tcPr>
            <w:tcW w:w="1170" w:type="dxa"/>
            <w:tcBorders>
              <w:bottom w:val="single" w:sz="4" w:space="0" w:color="auto"/>
            </w:tcBorders>
            <w:vAlign w:val="bottom"/>
          </w:tcPr>
          <w:p w14:paraId="1D29688C" w14:textId="2EE64D23" w:rsidR="0006021F" w:rsidRPr="002D7637" w:rsidRDefault="002D7637" w:rsidP="0006021F">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2,301</w:t>
            </w:r>
          </w:p>
        </w:tc>
        <w:tc>
          <w:tcPr>
            <w:tcW w:w="316" w:type="dxa"/>
            <w:vAlign w:val="bottom"/>
          </w:tcPr>
          <w:p w14:paraId="589C823F" w14:textId="77777777" w:rsidR="0006021F" w:rsidRPr="002D7637" w:rsidRDefault="0006021F" w:rsidP="0006021F">
            <w:pPr>
              <w:pStyle w:val="Preformatted"/>
              <w:tabs>
                <w:tab w:val="clear" w:pos="959"/>
                <w:tab w:val="clear" w:pos="9590"/>
                <w:tab w:val="left" w:pos="792"/>
              </w:tabs>
              <w:ind w:right="345"/>
              <w:jc w:val="center"/>
              <w:rPr>
                <w:rFonts w:cs="Times New Roman"/>
                <w:sz w:val="22"/>
                <w:szCs w:val="22"/>
                <w:lang w:eastAsia="en-US"/>
              </w:rPr>
            </w:pPr>
          </w:p>
        </w:tc>
        <w:tc>
          <w:tcPr>
            <w:tcW w:w="1124" w:type="dxa"/>
            <w:tcBorders>
              <w:bottom w:val="single" w:sz="4" w:space="0" w:color="auto"/>
            </w:tcBorders>
            <w:vAlign w:val="bottom"/>
          </w:tcPr>
          <w:p w14:paraId="073D9E5B" w14:textId="1F14E516" w:rsidR="0006021F" w:rsidRPr="002D7637" w:rsidRDefault="0006021F" w:rsidP="0006021F">
            <w:pPr>
              <w:pStyle w:val="Preformatted"/>
              <w:tabs>
                <w:tab w:val="clear" w:pos="959"/>
                <w:tab w:val="clear" w:pos="9590"/>
                <w:tab w:val="left" w:pos="792"/>
              </w:tabs>
              <w:ind w:right="82"/>
              <w:jc w:val="right"/>
              <w:rPr>
                <w:rFonts w:cs="Times New Roman"/>
                <w:sz w:val="22"/>
                <w:szCs w:val="22"/>
                <w:lang w:eastAsia="en-US"/>
              </w:rPr>
            </w:pPr>
            <w:r w:rsidRPr="002D7637">
              <w:rPr>
                <w:rFonts w:cs="Times New Roman"/>
                <w:sz w:val="22"/>
                <w:szCs w:val="22"/>
                <w:lang w:eastAsia="en-US"/>
              </w:rPr>
              <w:t>1,874</w:t>
            </w:r>
          </w:p>
        </w:tc>
        <w:tc>
          <w:tcPr>
            <w:tcW w:w="240" w:type="dxa"/>
            <w:vAlign w:val="bottom"/>
          </w:tcPr>
          <w:p w14:paraId="61F0B903" w14:textId="77777777" w:rsidR="0006021F" w:rsidRPr="002D7637" w:rsidRDefault="0006021F" w:rsidP="0006021F">
            <w:pPr>
              <w:pStyle w:val="Preformatted"/>
              <w:tabs>
                <w:tab w:val="clear" w:pos="959"/>
                <w:tab w:val="clear" w:pos="9590"/>
                <w:tab w:val="left" w:pos="792"/>
              </w:tabs>
              <w:ind w:right="345"/>
              <w:jc w:val="right"/>
              <w:rPr>
                <w:rFonts w:cs="Times New Roman"/>
                <w:sz w:val="22"/>
                <w:szCs w:val="22"/>
                <w:lang w:eastAsia="en-US"/>
              </w:rPr>
            </w:pPr>
          </w:p>
        </w:tc>
        <w:tc>
          <w:tcPr>
            <w:tcW w:w="1218" w:type="dxa"/>
            <w:tcBorders>
              <w:bottom w:val="single" w:sz="4" w:space="0" w:color="auto"/>
            </w:tcBorders>
            <w:vAlign w:val="bottom"/>
          </w:tcPr>
          <w:p w14:paraId="6AF68B84" w14:textId="7CE7D43C" w:rsidR="0006021F" w:rsidRPr="002D7637" w:rsidRDefault="002D7637" w:rsidP="0006021F">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2,301</w:t>
            </w:r>
          </w:p>
        </w:tc>
        <w:tc>
          <w:tcPr>
            <w:tcW w:w="284" w:type="dxa"/>
            <w:vAlign w:val="bottom"/>
          </w:tcPr>
          <w:p w14:paraId="0F534895" w14:textId="77777777" w:rsidR="0006021F" w:rsidRPr="0006021F" w:rsidRDefault="0006021F" w:rsidP="0006021F">
            <w:pPr>
              <w:pStyle w:val="Preformatted"/>
              <w:tabs>
                <w:tab w:val="clear" w:pos="959"/>
                <w:tab w:val="clear" w:pos="9590"/>
                <w:tab w:val="left" w:pos="792"/>
              </w:tabs>
              <w:ind w:right="345"/>
              <w:jc w:val="right"/>
              <w:rPr>
                <w:rFonts w:cs="Times New Roman"/>
                <w:sz w:val="22"/>
                <w:szCs w:val="22"/>
                <w:lang w:eastAsia="en-US"/>
              </w:rPr>
            </w:pPr>
          </w:p>
        </w:tc>
        <w:tc>
          <w:tcPr>
            <w:tcW w:w="1274" w:type="dxa"/>
            <w:tcBorders>
              <w:bottom w:val="single" w:sz="4" w:space="0" w:color="auto"/>
            </w:tcBorders>
            <w:vAlign w:val="bottom"/>
          </w:tcPr>
          <w:p w14:paraId="091438E6" w14:textId="0A3CA249" w:rsidR="0006021F" w:rsidRPr="0006021F" w:rsidRDefault="0006021F" w:rsidP="0006021F">
            <w:pPr>
              <w:pStyle w:val="Preformatted"/>
              <w:tabs>
                <w:tab w:val="clear" w:pos="959"/>
                <w:tab w:val="clear" w:pos="9590"/>
                <w:tab w:val="left" w:pos="792"/>
              </w:tabs>
              <w:ind w:right="82"/>
              <w:jc w:val="right"/>
              <w:rPr>
                <w:rFonts w:cs="Times New Roman"/>
                <w:sz w:val="22"/>
                <w:szCs w:val="22"/>
                <w:lang w:eastAsia="en-US"/>
              </w:rPr>
            </w:pPr>
            <w:r w:rsidRPr="0006021F">
              <w:rPr>
                <w:rFonts w:cs="Times New Roman"/>
                <w:sz w:val="22"/>
                <w:szCs w:val="22"/>
                <w:lang w:eastAsia="en-US"/>
              </w:rPr>
              <w:t>1,874</w:t>
            </w:r>
          </w:p>
        </w:tc>
      </w:tr>
      <w:tr w:rsidR="0006021F" w:rsidRPr="0006021F" w14:paraId="4D020F2C" w14:textId="77777777" w:rsidTr="003B2F5A">
        <w:trPr>
          <w:trHeight w:val="20"/>
        </w:trPr>
        <w:tc>
          <w:tcPr>
            <w:tcW w:w="4282" w:type="dxa"/>
            <w:vAlign w:val="bottom"/>
          </w:tcPr>
          <w:p w14:paraId="5393A704" w14:textId="77777777" w:rsidR="0006021F" w:rsidRPr="0006021F" w:rsidRDefault="0006021F" w:rsidP="00083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hanging="106"/>
              <w:rPr>
                <w:rFonts w:ascii="Times New Roman" w:hAnsi="Times New Roman" w:cs="Times New Roman"/>
                <w:sz w:val="22"/>
                <w:szCs w:val="22"/>
              </w:rPr>
            </w:pPr>
            <w:r w:rsidRPr="0006021F">
              <w:rPr>
                <w:rFonts w:ascii="Times New Roman" w:hAnsi="Times New Roman" w:cs="Times New Roman"/>
                <w:sz w:val="22"/>
                <w:szCs w:val="22"/>
              </w:rPr>
              <w:t>Total</w:t>
            </w:r>
          </w:p>
        </w:tc>
        <w:tc>
          <w:tcPr>
            <w:tcW w:w="1170" w:type="dxa"/>
            <w:tcBorders>
              <w:top w:val="single" w:sz="4" w:space="0" w:color="auto"/>
              <w:bottom w:val="double" w:sz="4" w:space="0" w:color="auto"/>
            </w:tcBorders>
            <w:vAlign w:val="bottom"/>
          </w:tcPr>
          <w:p w14:paraId="627B1AC5" w14:textId="205F4BBD" w:rsidR="0006021F" w:rsidRPr="002D7637" w:rsidRDefault="002D7637" w:rsidP="0006021F">
            <w:pPr>
              <w:pStyle w:val="Preformatted"/>
              <w:tabs>
                <w:tab w:val="clear" w:pos="959"/>
                <w:tab w:val="clear" w:pos="9590"/>
                <w:tab w:val="left" w:pos="792"/>
              </w:tabs>
              <w:ind w:right="82"/>
              <w:jc w:val="right"/>
              <w:rPr>
                <w:sz w:val="22"/>
                <w:szCs w:val="28"/>
                <w:lang w:eastAsia="en-US"/>
              </w:rPr>
            </w:pPr>
            <w:r>
              <w:rPr>
                <w:sz w:val="22"/>
                <w:szCs w:val="28"/>
                <w:lang w:eastAsia="en-US"/>
              </w:rPr>
              <w:t>2,301</w:t>
            </w:r>
          </w:p>
        </w:tc>
        <w:tc>
          <w:tcPr>
            <w:tcW w:w="316" w:type="dxa"/>
            <w:vAlign w:val="bottom"/>
          </w:tcPr>
          <w:p w14:paraId="27BEDB00" w14:textId="77777777" w:rsidR="0006021F" w:rsidRPr="002D7637" w:rsidRDefault="0006021F" w:rsidP="0006021F">
            <w:pPr>
              <w:pStyle w:val="Preformatted"/>
              <w:tabs>
                <w:tab w:val="clear" w:pos="959"/>
                <w:tab w:val="clear" w:pos="9590"/>
                <w:tab w:val="left" w:pos="792"/>
              </w:tabs>
              <w:ind w:right="345"/>
              <w:jc w:val="center"/>
              <w:rPr>
                <w:rFonts w:cs="Times New Roman"/>
                <w:sz w:val="22"/>
                <w:szCs w:val="22"/>
                <w:lang w:eastAsia="en-US"/>
              </w:rPr>
            </w:pPr>
          </w:p>
        </w:tc>
        <w:tc>
          <w:tcPr>
            <w:tcW w:w="1124" w:type="dxa"/>
            <w:tcBorders>
              <w:top w:val="single" w:sz="4" w:space="0" w:color="auto"/>
              <w:bottom w:val="double" w:sz="4" w:space="0" w:color="auto"/>
            </w:tcBorders>
            <w:vAlign w:val="bottom"/>
          </w:tcPr>
          <w:p w14:paraId="5FE443E6" w14:textId="02439A9C" w:rsidR="0006021F" w:rsidRPr="002D7637" w:rsidRDefault="0006021F" w:rsidP="0006021F">
            <w:pPr>
              <w:pStyle w:val="Preformatted"/>
              <w:tabs>
                <w:tab w:val="clear" w:pos="959"/>
                <w:tab w:val="clear" w:pos="9590"/>
                <w:tab w:val="left" w:pos="792"/>
              </w:tabs>
              <w:ind w:right="82"/>
              <w:jc w:val="right"/>
              <w:rPr>
                <w:rFonts w:cs="Times New Roman"/>
                <w:sz w:val="22"/>
                <w:szCs w:val="22"/>
                <w:cs/>
                <w:lang w:eastAsia="en-US"/>
              </w:rPr>
            </w:pPr>
            <w:r w:rsidRPr="002D7637">
              <w:rPr>
                <w:sz w:val="22"/>
                <w:szCs w:val="28"/>
                <w:lang w:eastAsia="en-US"/>
              </w:rPr>
              <w:t>1,874</w:t>
            </w:r>
          </w:p>
        </w:tc>
        <w:tc>
          <w:tcPr>
            <w:tcW w:w="240" w:type="dxa"/>
            <w:vAlign w:val="bottom"/>
          </w:tcPr>
          <w:p w14:paraId="530DB189" w14:textId="77777777" w:rsidR="0006021F" w:rsidRPr="002D7637" w:rsidRDefault="0006021F" w:rsidP="0006021F">
            <w:pPr>
              <w:pStyle w:val="Preformatted"/>
              <w:tabs>
                <w:tab w:val="clear" w:pos="959"/>
                <w:tab w:val="clear" w:pos="9590"/>
                <w:tab w:val="left" w:pos="792"/>
              </w:tabs>
              <w:ind w:right="345"/>
              <w:jc w:val="right"/>
              <w:rPr>
                <w:rFonts w:cs="Times New Roman"/>
                <w:sz w:val="22"/>
                <w:szCs w:val="22"/>
                <w:lang w:eastAsia="en-US"/>
              </w:rPr>
            </w:pPr>
          </w:p>
        </w:tc>
        <w:tc>
          <w:tcPr>
            <w:tcW w:w="1218" w:type="dxa"/>
            <w:tcBorders>
              <w:top w:val="single" w:sz="4" w:space="0" w:color="auto"/>
              <w:bottom w:val="double" w:sz="4" w:space="0" w:color="auto"/>
            </w:tcBorders>
            <w:vAlign w:val="bottom"/>
          </w:tcPr>
          <w:p w14:paraId="4F60AC96" w14:textId="0D3D03D6" w:rsidR="0006021F" w:rsidRPr="002D7637" w:rsidRDefault="002D7637" w:rsidP="0006021F">
            <w:pPr>
              <w:pStyle w:val="Preformatted"/>
              <w:tabs>
                <w:tab w:val="clear" w:pos="959"/>
                <w:tab w:val="clear" w:pos="9590"/>
                <w:tab w:val="left" w:pos="792"/>
              </w:tabs>
              <w:ind w:right="82"/>
              <w:jc w:val="right"/>
              <w:rPr>
                <w:rFonts w:cs="Times New Roman"/>
                <w:sz w:val="22"/>
                <w:szCs w:val="22"/>
                <w:lang w:eastAsia="en-US"/>
              </w:rPr>
            </w:pPr>
            <w:r>
              <w:rPr>
                <w:rFonts w:cs="Times New Roman"/>
                <w:sz w:val="22"/>
                <w:szCs w:val="22"/>
                <w:lang w:eastAsia="en-US"/>
              </w:rPr>
              <w:t>2,301</w:t>
            </w:r>
          </w:p>
        </w:tc>
        <w:tc>
          <w:tcPr>
            <w:tcW w:w="284" w:type="dxa"/>
            <w:vAlign w:val="bottom"/>
          </w:tcPr>
          <w:p w14:paraId="4AC9CBD6" w14:textId="77777777" w:rsidR="0006021F" w:rsidRPr="0006021F" w:rsidRDefault="0006021F" w:rsidP="0006021F">
            <w:pPr>
              <w:pStyle w:val="Preformatted"/>
              <w:tabs>
                <w:tab w:val="clear" w:pos="959"/>
                <w:tab w:val="clear" w:pos="9590"/>
                <w:tab w:val="left" w:pos="792"/>
              </w:tabs>
              <w:ind w:right="345"/>
              <w:jc w:val="right"/>
              <w:rPr>
                <w:rFonts w:cs="Times New Roman"/>
                <w:sz w:val="22"/>
                <w:szCs w:val="22"/>
                <w:lang w:eastAsia="en-US"/>
              </w:rPr>
            </w:pPr>
          </w:p>
        </w:tc>
        <w:tc>
          <w:tcPr>
            <w:tcW w:w="1274" w:type="dxa"/>
            <w:tcBorders>
              <w:top w:val="single" w:sz="4" w:space="0" w:color="auto"/>
              <w:bottom w:val="double" w:sz="4" w:space="0" w:color="auto"/>
            </w:tcBorders>
            <w:vAlign w:val="bottom"/>
          </w:tcPr>
          <w:p w14:paraId="3A9DA650" w14:textId="1E5D5654" w:rsidR="0006021F" w:rsidRPr="0006021F" w:rsidRDefault="0006021F" w:rsidP="0006021F">
            <w:pPr>
              <w:pStyle w:val="Preformatted"/>
              <w:tabs>
                <w:tab w:val="clear" w:pos="959"/>
                <w:tab w:val="clear" w:pos="9590"/>
                <w:tab w:val="left" w:pos="792"/>
              </w:tabs>
              <w:ind w:right="82"/>
              <w:jc w:val="right"/>
              <w:rPr>
                <w:rFonts w:cs="Times New Roman"/>
                <w:sz w:val="22"/>
                <w:szCs w:val="22"/>
                <w:cs/>
                <w:lang w:eastAsia="en-US"/>
              </w:rPr>
            </w:pPr>
            <w:r w:rsidRPr="0006021F">
              <w:rPr>
                <w:rFonts w:cs="Times New Roman"/>
                <w:sz w:val="22"/>
                <w:szCs w:val="22"/>
                <w:lang w:eastAsia="en-US"/>
              </w:rPr>
              <w:t>1,874</w:t>
            </w:r>
          </w:p>
        </w:tc>
      </w:tr>
    </w:tbl>
    <w:p w14:paraId="630CE918" w14:textId="77777777" w:rsidR="009758C2" w:rsidRPr="008672D9" w:rsidRDefault="009758C2" w:rsidP="00C2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highlight w:val="cyan"/>
        </w:rPr>
      </w:pPr>
    </w:p>
    <w:p w14:paraId="01571CF5" w14:textId="191C0E06" w:rsidR="00F022AF" w:rsidRPr="009421D5" w:rsidRDefault="00762D88" w:rsidP="009421D5">
      <w:pPr>
        <w:pStyle w:val="a3"/>
        <w:widowControl/>
        <w:spacing w:line="240" w:lineRule="atLeast"/>
        <w:ind w:right="-180"/>
        <w:jc w:val="thaiDistribute"/>
        <w:rPr>
          <w:rFonts w:hAnsi="Times New Roman"/>
          <w:b w:val="0"/>
          <w:bCs w:val="0"/>
          <w:sz w:val="22"/>
          <w:szCs w:val="22"/>
        </w:rPr>
      </w:pPr>
      <w:r w:rsidRPr="009421D5">
        <w:rPr>
          <w:rFonts w:hAnsi="Times New Roman"/>
          <w:b w:val="0"/>
          <w:bCs w:val="0"/>
          <w:sz w:val="22"/>
          <w:szCs w:val="22"/>
        </w:rPr>
        <w:t xml:space="preserve">As </w:t>
      </w:r>
      <w:proofErr w:type="gramStart"/>
      <w:r w:rsidRPr="009421D5">
        <w:rPr>
          <w:rFonts w:hAnsi="Times New Roman"/>
          <w:b w:val="0"/>
          <w:bCs w:val="0"/>
          <w:sz w:val="22"/>
          <w:szCs w:val="22"/>
        </w:rPr>
        <w:t>at</w:t>
      </w:r>
      <w:proofErr w:type="gramEnd"/>
      <w:r w:rsidRPr="009421D5">
        <w:rPr>
          <w:rFonts w:hAnsi="Times New Roman"/>
          <w:b w:val="0"/>
          <w:bCs w:val="0"/>
          <w:sz w:val="22"/>
          <w:szCs w:val="22"/>
        </w:rPr>
        <w:t xml:space="preserve"> December 31, </w:t>
      </w:r>
      <w:r w:rsidR="001F3988" w:rsidRPr="009421D5">
        <w:rPr>
          <w:rFonts w:hAnsi="Times New Roman"/>
          <w:b w:val="0"/>
          <w:bCs w:val="0"/>
          <w:sz w:val="22"/>
          <w:szCs w:val="22"/>
        </w:rPr>
        <w:t>202</w:t>
      </w:r>
      <w:r w:rsidR="0006021F" w:rsidRPr="009421D5">
        <w:rPr>
          <w:rFonts w:hAnsi="Times New Roman"/>
          <w:b w:val="0"/>
          <w:bCs w:val="0"/>
          <w:sz w:val="22"/>
          <w:szCs w:val="22"/>
        </w:rPr>
        <w:t>5</w:t>
      </w:r>
      <w:r w:rsidR="007D0047" w:rsidRPr="009421D5">
        <w:rPr>
          <w:rFonts w:hAnsi="Times New Roman"/>
          <w:b w:val="0"/>
          <w:bCs w:val="0"/>
          <w:sz w:val="22"/>
          <w:szCs w:val="22"/>
        </w:rPr>
        <w:t xml:space="preserve">, </w:t>
      </w:r>
      <w:r w:rsidR="00A16BA5" w:rsidRPr="009421D5">
        <w:rPr>
          <w:rFonts w:hAnsi="Times New Roman"/>
          <w:b w:val="0"/>
          <w:bCs w:val="0"/>
          <w:sz w:val="22"/>
          <w:szCs w:val="22"/>
        </w:rPr>
        <w:t>two</w:t>
      </w:r>
      <w:r w:rsidR="007D0047" w:rsidRPr="009421D5">
        <w:rPr>
          <w:rFonts w:hAnsi="Times New Roman"/>
          <w:b w:val="0"/>
          <w:bCs w:val="0"/>
          <w:sz w:val="22"/>
          <w:szCs w:val="22"/>
        </w:rPr>
        <w:t xml:space="preserve"> </w:t>
      </w:r>
      <w:r w:rsidRPr="009421D5">
        <w:rPr>
          <w:rFonts w:hAnsi="Times New Roman"/>
          <w:b w:val="0"/>
          <w:bCs w:val="0"/>
          <w:sz w:val="22"/>
          <w:szCs w:val="22"/>
        </w:rPr>
        <w:t>subsidiaries</w:t>
      </w:r>
      <w:r w:rsidR="00F022AF" w:rsidRPr="009421D5">
        <w:rPr>
          <w:rFonts w:hAnsi="Times New Roman"/>
          <w:b w:val="0"/>
          <w:bCs w:val="0"/>
          <w:sz w:val="22"/>
          <w:szCs w:val="22"/>
        </w:rPr>
        <w:t xml:space="preserve"> had tax loss carryforward </w:t>
      </w:r>
      <w:proofErr w:type="spellStart"/>
      <w:r w:rsidR="00561EC1" w:rsidRPr="009421D5">
        <w:rPr>
          <w:rFonts w:hAnsi="Times New Roman"/>
          <w:b w:val="0"/>
          <w:bCs w:val="0"/>
          <w:sz w:val="22"/>
          <w:szCs w:val="22"/>
        </w:rPr>
        <w:t>totalling</w:t>
      </w:r>
      <w:proofErr w:type="spellEnd"/>
      <w:r w:rsidR="00561EC1" w:rsidRPr="009421D5">
        <w:rPr>
          <w:rFonts w:hAnsi="Times New Roman"/>
          <w:b w:val="0"/>
          <w:bCs w:val="0"/>
          <w:sz w:val="22"/>
          <w:szCs w:val="22"/>
        </w:rPr>
        <w:t xml:space="preserve"> </w:t>
      </w:r>
      <w:r w:rsidR="00F022AF" w:rsidRPr="009421D5">
        <w:rPr>
          <w:rFonts w:hAnsi="Times New Roman"/>
          <w:b w:val="0"/>
          <w:bCs w:val="0"/>
          <w:sz w:val="22"/>
          <w:szCs w:val="22"/>
        </w:rPr>
        <w:t xml:space="preserve">approximately Baht </w:t>
      </w:r>
      <w:r w:rsidR="0006021F" w:rsidRPr="009421D5">
        <w:rPr>
          <w:rFonts w:hAnsi="Times New Roman"/>
          <w:b w:val="0"/>
          <w:bCs w:val="0"/>
          <w:sz w:val="22"/>
          <w:szCs w:val="22"/>
        </w:rPr>
        <w:t>10</w:t>
      </w:r>
      <w:r w:rsidR="002D7637" w:rsidRPr="009421D5">
        <w:rPr>
          <w:rFonts w:hAnsi="Times New Roman"/>
          <w:b w:val="0"/>
          <w:bCs w:val="0"/>
          <w:sz w:val="22"/>
          <w:szCs w:val="22"/>
        </w:rPr>
        <w:t>6.71</w:t>
      </w:r>
      <w:r w:rsidR="00F022AF" w:rsidRPr="009421D5">
        <w:rPr>
          <w:rFonts w:hAnsi="Times New Roman"/>
          <w:b w:val="0"/>
          <w:bCs w:val="0"/>
          <w:sz w:val="22"/>
          <w:szCs w:val="22"/>
        </w:rPr>
        <w:t xml:space="preserve"> million which </w:t>
      </w:r>
      <w:proofErr w:type="gramStart"/>
      <w:r w:rsidR="00F022AF" w:rsidRPr="009421D5">
        <w:rPr>
          <w:rFonts w:hAnsi="Times New Roman"/>
          <w:b w:val="0"/>
          <w:bCs w:val="0"/>
          <w:sz w:val="22"/>
          <w:szCs w:val="22"/>
        </w:rPr>
        <w:t>is able to</w:t>
      </w:r>
      <w:proofErr w:type="gramEnd"/>
      <w:r w:rsidR="00F022AF" w:rsidRPr="009421D5">
        <w:rPr>
          <w:rFonts w:hAnsi="Times New Roman"/>
          <w:b w:val="0"/>
          <w:bCs w:val="0"/>
          <w:sz w:val="22"/>
          <w:szCs w:val="22"/>
        </w:rPr>
        <w:t xml:space="preserve"> be used as tax cred</w:t>
      </w:r>
      <w:r w:rsidRPr="009421D5">
        <w:rPr>
          <w:rFonts w:hAnsi="Times New Roman"/>
          <w:b w:val="0"/>
          <w:bCs w:val="0"/>
          <w:sz w:val="22"/>
          <w:szCs w:val="22"/>
        </w:rPr>
        <w:t>it during 202</w:t>
      </w:r>
      <w:r w:rsidR="0093454E" w:rsidRPr="009421D5">
        <w:rPr>
          <w:rFonts w:hAnsi="Times New Roman"/>
          <w:b w:val="0"/>
          <w:bCs w:val="0"/>
          <w:sz w:val="22"/>
          <w:szCs w:val="22"/>
        </w:rPr>
        <w:t>6</w:t>
      </w:r>
      <w:r w:rsidRPr="009421D5">
        <w:rPr>
          <w:rFonts w:hAnsi="Times New Roman"/>
          <w:b w:val="0"/>
          <w:bCs w:val="0"/>
          <w:sz w:val="22"/>
          <w:szCs w:val="22"/>
        </w:rPr>
        <w:t xml:space="preserve"> until 20</w:t>
      </w:r>
      <w:r w:rsidR="008E2676" w:rsidRPr="009421D5">
        <w:rPr>
          <w:rFonts w:hAnsi="Times New Roman"/>
          <w:b w:val="0"/>
          <w:bCs w:val="0"/>
          <w:sz w:val="22"/>
          <w:szCs w:val="22"/>
        </w:rPr>
        <w:t>30</w:t>
      </w:r>
      <w:r w:rsidR="00F022AF" w:rsidRPr="009421D5">
        <w:rPr>
          <w:rFonts w:hAnsi="Times New Roman"/>
          <w:b w:val="0"/>
          <w:bCs w:val="0"/>
          <w:sz w:val="22"/>
          <w:szCs w:val="22"/>
        </w:rPr>
        <w:t xml:space="preserve">. </w:t>
      </w:r>
    </w:p>
    <w:p w14:paraId="05FE9150" w14:textId="77777777" w:rsidR="00F022AF" w:rsidRPr="00F022AF" w:rsidRDefault="00F022AF" w:rsidP="00C2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14:paraId="12196749" w14:textId="44BC37B9" w:rsidR="00533B55" w:rsidRPr="00D238AD" w:rsidRDefault="00533B55" w:rsidP="00533B5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szCs w:val="22"/>
        </w:rPr>
        <w:t xml:space="preserve">LEGAL RESERVE, PREMIUM ON SHARES AND </w:t>
      </w:r>
      <w:r w:rsidRPr="00D238AD">
        <w:rPr>
          <w:rFonts w:ascii="Times New Roman" w:hAnsi="Times New Roman" w:cs="Times New Roman"/>
          <w:b/>
          <w:bCs/>
          <w:color w:val="000000"/>
          <w:sz w:val="22"/>
          <w:szCs w:val="22"/>
        </w:rPr>
        <w:t>PAYMENT OF DIVIDENDS</w:t>
      </w:r>
    </w:p>
    <w:p w14:paraId="739C037C" w14:textId="77777777" w:rsidR="00533B55" w:rsidRDefault="00533B55" w:rsidP="0053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color w:val="000000"/>
          <w:sz w:val="22"/>
          <w:szCs w:val="22"/>
        </w:rPr>
      </w:pPr>
    </w:p>
    <w:p w14:paraId="433EB42C" w14:textId="77777777" w:rsidR="00533B55" w:rsidRPr="00C56CFC" w:rsidRDefault="00533B55" w:rsidP="00533B55">
      <w:pPr>
        <w:pStyle w:val="a3"/>
        <w:widowControl/>
        <w:spacing w:line="240" w:lineRule="atLeast"/>
        <w:ind w:right="-180"/>
        <w:jc w:val="thaiDistribute"/>
        <w:rPr>
          <w:rFonts w:hAnsi="Times New Roman"/>
          <w:b w:val="0"/>
          <w:bCs w:val="0"/>
          <w:sz w:val="22"/>
          <w:szCs w:val="22"/>
        </w:rPr>
      </w:pPr>
      <w:r w:rsidRPr="00C56CFC">
        <w:rPr>
          <w:rFonts w:hAnsi="Times New Roman"/>
          <w:b w:val="0"/>
          <w:bCs w:val="0"/>
          <w:sz w:val="22"/>
          <w:szCs w:val="22"/>
        </w:rPr>
        <w:t xml:space="preserve">Section 116 of the Public Limited Companies Act, B.E. 2535 (1992) requires the public company to appropriate not less than 5% of its annual net profit, less any accumulated losses brought forward </w:t>
      </w:r>
      <w:r>
        <w:rPr>
          <w:rFonts w:hAnsi="Times New Roman"/>
          <w:b w:val="0"/>
          <w:bCs w:val="0"/>
          <w:sz w:val="22"/>
          <w:szCs w:val="22"/>
        </w:rPr>
        <w:t>(if any), to a reserve account “Legal reserve”</w:t>
      </w:r>
      <w:r w:rsidRPr="00C56CFC">
        <w:rPr>
          <w:rFonts w:hAnsi="Times New Roman"/>
          <w:b w:val="0"/>
          <w:bCs w:val="0"/>
          <w:sz w:val="22"/>
          <w:szCs w:val="22"/>
        </w:rPr>
        <w:t>, until this account reaches an amount not less than 10% of the authorized share capital. The legal reserve is not available for dividend distribution.</w:t>
      </w:r>
    </w:p>
    <w:p w14:paraId="5792DF43" w14:textId="77777777" w:rsidR="00533B55" w:rsidRPr="00C56CFC" w:rsidRDefault="00533B55" w:rsidP="00533B55">
      <w:pPr>
        <w:pStyle w:val="a3"/>
        <w:widowControl/>
        <w:spacing w:line="240" w:lineRule="atLeast"/>
        <w:ind w:right="-180"/>
        <w:jc w:val="thaiDistribute"/>
        <w:rPr>
          <w:rFonts w:hAnsi="Times New Roman"/>
          <w:b w:val="0"/>
          <w:bCs w:val="0"/>
          <w:sz w:val="22"/>
          <w:szCs w:val="22"/>
        </w:rPr>
      </w:pPr>
    </w:p>
    <w:p w14:paraId="388C0108" w14:textId="77777777" w:rsidR="00533B55" w:rsidRPr="00A740AE" w:rsidRDefault="00533B55" w:rsidP="00533B55">
      <w:pPr>
        <w:pStyle w:val="a3"/>
        <w:widowControl/>
        <w:spacing w:line="240" w:lineRule="atLeast"/>
        <w:ind w:right="-180"/>
        <w:jc w:val="thaiDistribute"/>
        <w:rPr>
          <w:rFonts w:hAnsi="Times New Roman"/>
          <w:b w:val="0"/>
          <w:bCs w:val="0"/>
          <w:sz w:val="22"/>
          <w:szCs w:val="22"/>
        </w:rPr>
      </w:pPr>
      <w:r w:rsidRPr="00561EC1">
        <w:rPr>
          <w:rFonts w:hAnsi="Times New Roman"/>
          <w:b w:val="0"/>
          <w:bCs w:val="0"/>
          <w:sz w:val="22"/>
          <w:szCs w:val="22"/>
        </w:rPr>
        <w:t xml:space="preserve">Section 51 of the Public Limited Companies Act, B.E. 2535 (1992) requires the public company to set aside share subscription monies received in excess of the par value of the shares issued to a reserve account “Premium on shares”, separated from the reserve account referred to in Section 116 of the Public Limited </w:t>
      </w:r>
      <w:r w:rsidRPr="00A740AE">
        <w:rPr>
          <w:rFonts w:hAnsi="Times New Roman"/>
          <w:b w:val="0"/>
          <w:bCs w:val="0"/>
          <w:sz w:val="22"/>
          <w:szCs w:val="22"/>
        </w:rPr>
        <w:t>Companies Act, B.E. 2535 (1992) (legal reserve). Premium on shares is not available for dividend distribution.</w:t>
      </w:r>
    </w:p>
    <w:p w14:paraId="6E1054C3" w14:textId="77777777" w:rsidR="00533B55" w:rsidRPr="00A740AE" w:rsidRDefault="00533B55" w:rsidP="00533B55">
      <w:pPr>
        <w:pStyle w:val="a3"/>
        <w:widowControl/>
        <w:spacing w:line="240" w:lineRule="atLeast"/>
        <w:ind w:right="-180"/>
        <w:jc w:val="thaiDistribute"/>
        <w:rPr>
          <w:rFonts w:hAnsi="Times New Roman"/>
          <w:b w:val="0"/>
          <w:bCs w:val="0"/>
          <w:sz w:val="22"/>
          <w:szCs w:val="22"/>
        </w:rPr>
      </w:pPr>
    </w:p>
    <w:p w14:paraId="0390BA46" w14:textId="77777777" w:rsidR="00533B55" w:rsidRDefault="00533B55" w:rsidP="00533B55">
      <w:pPr>
        <w:pStyle w:val="a3"/>
        <w:widowControl/>
        <w:spacing w:line="240" w:lineRule="atLeast"/>
        <w:ind w:right="-180"/>
        <w:jc w:val="thaiDistribute"/>
        <w:rPr>
          <w:rFonts w:hAnsi="Times New Roman"/>
          <w:b w:val="0"/>
          <w:bCs w:val="0"/>
          <w:sz w:val="22"/>
          <w:szCs w:val="22"/>
        </w:rPr>
      </w:pPr>
      <w:r w:rsidRPr="00A740AE">
        <w:rPr>
          <w:rFonts w:hAnsi="Times New Roman"/>
          <w:b w:val="0"/>
          <w:bCs w:val="0"/>
          <w:sz w:val="22"/>
          <w:szCs w:val="22"/>
        </w:rPr>
        <w:t xml:space="preserve">At the general shareholders’ meeting on April 19, 2024, the shareholders unanimously passed the resolution to approve the declaration of dividends for the 2023 operations at Baht 0.033 per share, </w:t>
      </w:r>
      <w:proofErr w:type="spellStart"/>
      <w:r w:rsidRPr="00A740AE">
        <w:rPr>
          <w:rFonts w:hAnsi="Times New Roman"/>
          <w:b w:val="0"/>
          <w:bCs w:val="0"/>
          <w:sz w:val="22"/>
          <w:szCs w:val="22"/>
        </w:rPr>
        <w:t>totalling</w:t>
      </w:r>
      <w:proofErr w:type="spellEnd"/>
      <w:r w:rsidRPr="00A740AE">
        <w:rPr>
          <w:rFonts w:hAnsi="Times New Roman"/>
          <w:b w:val="0"/>
          <w:bCs w:val="0"/>
          <w:sz w:val="22"/>
          <w:szCs w:val="22"/>
        </w:rPr>
        <w:t xml:space="preserve"> approximately Baht </w:t>
      </w:r>
      <w:r w:rsidR="008C6826" w:rsidRPr="00A740AE">
        <w:rPr>
          <w:rFonts w:hAnsi="Times New Roman"/>
          <w:b w:val="0"/>
          <w:bCs w:val="0"/>
          <w:sz w:val="22"/>
          <w:szCs w:val="22"/>
        </w:rPr>
        <w:t xml:space="preserve">10.16 </w:t>
      </w:r>
      <w:r w:rsidRPr="00A740AE">
        <w:rPr>
          <w:rFonts w:hAnsi="Times New Roman"/>
          <w:b w:val="0"/>
          <w:bCs w:val="0"/>
          <w:sz w:val="22"/>
          <w:szCs w:val="22"/>
        </w:rPr>
        <w:t>million, to the shareholders and scheduled the date for dividend payment on May 15, 2024.</w:t>
      </w:r>
    </w:p>
    <w:p w14:paraId="6246C59A" w14:textId="77777777" w:rsidR="00533B55" w:rsidRPr="00561EC1" w:rsidRDefault="00533B55" w:rsidP="00533B55">
      <w:pPr>
        <w:pStyle w:val="a3"/>
        <w:widowControl/>
        <w:spacing w:line="240" w:lineRule="atLeast"/>
        <w:ind w:right="-180"/>
        <w:jc w:val="thaiDistribute"/>
        <w:rPr>
          <w:rFonts w:hAnsi="Times New Roman"/>
          <w:b w:val="0"/>
          <w:bCs w:val="0"/>
          <w:sz w:val="22"/>
          <w:szCs w:val="22"/>
        </w:rPr>
      </w:pPr>
    </w:p>
    <w:p w14:paraId="3247C118" w14:textId="77777777" w:rsidR="006D00BD" w:rsidRPr="00533B55" w:rsidRDefault="00816365" w:rsidP="0053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14:paraId="46627D21" w14:textId="77777777" w:rsidR="008672D9" w:rsidRPr="003A7B6B" w:rsidRDefault="008672D9" w:rsidP="008672D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pacing w:val="-4"/>
          <w:sz w:val="21"/>
          <w:szCs w:val="21"/>
        </w:rPr>
      </w:pPr>
      <w:r w:rsidRPr="003A7B6B">
        <w:rPr>
          <w:rFonts w:ascii="Times New Roman" w:hAnsi="Times New Roman"/>
          <w:b/>
          <w:bCs/>
          <w:color w:val="000000"/>
          <w:spacing w:val="-4"/>
          <w:sz w:val="21"/>
          <w:szCs w:val="21"/>
        </w:rPr>
        <w:lastRenderedPageBreak/>
        <w:t xml:space="preserve">SIGNIFICANT </w:t>
      </w:r>
      <w:r w:rsidRPr="003A7B6B">
        <w:rPr>
          <w:rFonts w:ascii="Times New Roman" w:hAnsi="Times New Roman" w:cs="Times New Roman"/>
          <w:b/>
          <w:bCs/>
          <w:color w:val="000000"/>
          <w:spacing w:val="-4"/>
          <w:sz w:val="21"/>
          <w:szCs w:val="21"/>
        </w:rPr>
        <w:t>FINANCIAL INFORMATION DISAGGREGATED BY OPERATING SEGMENT</w:t>
      </w:r>
    </w:p>
    <w:p w14:paraId="4B673AAC" w14:textId="77777777" w:rsidR="008672D9" w:rsidRPr="003A7B6B" w:rsidRDefault="008672D9" w:rsidP="008672D9">
      <w:pPr>
        <w:jc w:val="thaiDistribute"/>
        <w:rPr>
          <w:rFonts w:ascii="Times New Roman" w:hAnsi="Times New Roman" w:cs="Times New Roman"/>
          <w:sz w:val="21"/>
          <w:szCs w:val="21"/>
        </w:rPr>
      </w:pPr>
    </w:p>
    <w:p w14:paraId="5242B099" w14:textId="633306B7" w:rsidR="008672D9" w:rsidRPr="003A7B6B" w:rsidRDefault="008672D9" w:rsidP="0086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pacing w:val="-2"/>
          <w:sz w:val="21"/>
          <w:szCs w:val="21"/>
        </w:rPr>
      </w:pPr>
      <w:r w:rsidRPr="003A7B6B">
        <w:rPr>
          <w:rFonts w:ascii="Times New Roman" w:hAnsi="Times New Roman" w:cs="Times New Roman"/>
          <w:spacing w:val="-2"/>
          <w:sz w:val="21"/>
          <w:szCs w:val="21"/>
        </w:rPr>
        <w:t xml:space="preserve">Gross profit margin emphasized in statement of income is significant financial and core information </w:t>
      </w:r>
      <w:proofErr w:type="gramStart"/>
      <w:r w:rsidRPr="003A7B6B">
        <w:rPr>
          <w:rFonts w:ascii="Times New Roman" w:hAnsi="Times New Roman" w:cs="Times New Roman"/>
          <w:spacing w:val="-2"/>
          <w:sz w:val="21"/>
          <w:szCs w:val="21"/>
        </w:rPr>
        <w:t>of</w:t>
      </w:r>
      <w:proofErr w:type="gramEnd"/>
      <w:r w:rsidRPr="003A7B6B">
        <w:rPr>
          <w:rFonts w:ascii="Times New Roman" w:hAnsi="Times New Roman" w:cs="Times New Roman"/>
          <w:spacing w:val="-2"/>
          <w:sz w:val="21"/>
          <w:szCs w:val="21"/>
        </w:rPr>
        <w:t xml:space="preserve"> the Company and its subsidiaries that </w:t>
      </w:r>
      <w:proofErr w:type="gramStart"/>
      <w:r w:rsidRPr="003A7B6B">
        <w:rPr>
          <w:rFonts w:ascii="Times New Roman" w:hAnsi="Times New Roman" w:cs="Times New Roman"/>
          <w:spacing w:val="-2"/>
          <w:sz w:val="21"/>
          <w:szCs w:val="21"/>
        </w:rPr>
        <w:t>are</w:t>
      </w:r>
      <w:proofErr w:type="gramEnd"/>
      <w:r w:rsidRPr="003A7B6B">
        <w:rPr>
          <w:rFonts w:ascii="Times New Roman" w:hAnsi="Times New Roman" w:cs="Times New Roman"/>
          <w:spacing w:val="-2"/>
          <w:sz w:val="21"/>
          <w:szCs w:val="21"/>
        </w:rPr>
        <w:t xml:space="preserve"> provided regularly to the Chief Operating Decision Maker </w:t>
      </w:r>
      <w:proofErr w:type="gramStart"/>
      <w:r w:rsidRPr="003A7B6B">
        <w:rPr>
          <w:rFonts w:ascii="Times New Roman" w:hAnsi="Times New Roman" w:cs="Times New Roman"/>
          <w:spacing w:val="-2"/>
          <w:sz w:val="21"/>
          <w:szCs w:val="21"/>
        </w:rPr>
        <w:t>and also</w:t>
      </w:r>
      <w:proofErr w:type="gramEnd"/>
      <w:r w:rsidRPr="003A7B6B">
        <w:rPr>
          <w:rFonts w:ascii="Times New Roman" w:hAnsi="Times New Roman" w:cs="Times New Roman"/>
          <w:spacing w:val="-2"/>
          <w:sz w:val="21"/>
          <w:szCs w:val="21"/>
        </w:rPr>
        <w:t xml:space="preserve"> used in evaluation of financial </w:t>
      </w:r>
      <w:proofErr w:type="gramStart"/>
      <w:r w:rsidRPr="003A7B6B">
        <w:rPr>
          <w:rFonts w:ascii="Times New Roman" w:hAnsi="Times New Roman" w:cs="Times New Roman"/>
          <w:spacing w:val="-2"/>
          <w:sz w:val="21"/>
          <w:szCs w:val="21"/>
        </w:rPr>
        <w:t>performances</w:t>
      </w:r>
      <w:proofErr w:type="gramEnd"/>
      <w:r w:rsidRPr="003A7B6B">
        <w:rPr>
          <w:rFonts w:ascii="Times New Roman" w:hAnsi="Times New Roman" w:cs="Times New Roman"/>
          <w:spacing w:val="-2"/>
          <w:sz w:val="21"/>
          <w:szCs w:val="21"/>
        </w:rPr>
        <w:t xml:space="preserve"> of the segments. The Company and its subsidiaries have three core operating segments (identified by internal reporting segments), i.e. (1) sales of disposable equipment and supplies, (2) sales of medical equipment and </w:t>
      </w:r>
      <w:proofErr w:type="gramStart"/>
      <w:r w:rsidRPr="003A7B6B">
        <w:rPr>
          <w:rFonts w:ascii="Times New Roman" w:hAnsi="Times New Roman" w:cs="Times New Roman"/>
          <w:spacing w:val="-2"/>
          <w:sz w:val="21"/>
          <w:szCs w:val="21"/>
        </w:rPr>
        <w:t>instrument</w:t>
      </w:r>
      <w:proofErr w:type="gramEnd"/>
      <w:r w:rsidRPr="003A7B6B">
        <w:rPr>
          <w:rFonts w:ascii="Times New Roman" w:hAnsi="Times New Roman" w:cs="Times New Roman"/>
          <w:spacing w:val="-2"/>
          <w:sz w:val="21"/>
          <w:szCs w:val="21"/>
        </w:rPr>
        <w:t xml:space="preserve"> and (3) services relating to nursing care (include nursing-care service</w:t>
      </w:r>
      <w:r w:rsidR="007C507D">
        <w:rPr>
          <w:rFonts w:ascii="Times New Roman" w:hAnsi="Times New Roman" w:cs="Times New Roman"/>
          <w:spacing w:val="-2"/>
          <w:sz w:val="21"/>
          <w:szCs w:val="21"/>
        </w:rPr>
        <w:t xml:space="preserve">, </w:t>
      </w:r>
      <w:r w:rsidR="00A23E46" w:rsidRPr="003A7B6B">
        <w:rPr>
          <w:rFonts w:ascii="Times New Roman" w:hAnsi="Times New Roman" w:cs="Times New Roman"/>
          <w:spacing w:val="-2"/>
          <w:sz w:val="21"/>
          <w:szCs w:val="21"/>
        </w:rPr>
        <w:t>other related services</w:t>
      </w:r>
      <w:r w:rsidR="00A23E46" w:rsidRPr="003A7B6B">
        <w:rPr>
          <w:rFonts w:ascii="Times New Roman" w:hAnsi="Times New Roman" w:cstheme="minorBidi" w:hint="cs"/>
          <w:spacing w:val="-2"/>
          <w:sz w:val="21"/>
          <w:szCs w:val="21"/>
          <w:cs/>
        </w:rPr>
        <w:t xml:space="preserve"> </w:t>
      </w:r>
      <w:r w:rsidRPr="003A7B6B">
        <w:rPr>
          <w:rFonts w:ascii="Times New Roman" w:hAnsi="Times New Roman" w:cs="Times New Roman"/>
          <w:spacing w:val="-2"/>
          <w:sz w:val="21"/>
          <w:szCs w:val="21"/>
        </w:rPr>
        <w:t xml:space="preserve">and nursing-care school). The Company and its subsidiaries have intercompany transactions as discussed in Note </w:t>
      </w:r>
      <w:r w:rsidR="00951D0D" w:rsidRPr="003A7B6B">
        <w:rPr>
          <w:rFonts w:ascii="Times New Roman" w:hAnsi="Times New Roman" w:cs="Times New Roman"/>
          <w:spacing w:val="-2"/>
          <w:sz w:val="21"/>
          <w:szCs w:val="21"/>
        </w:rPr>
        <w:t>4</w:t>
      </w:r>
      <w:r w:rsidRPr="003A7B6B">
        <w:rPr>
          <w:rFonts w:ascii="Times New Roman" w:hAnsi="Times New Roman" w:cs="Times New Roman"/>
          <w:spacing w:val="-2"/>
          <w:sz w:val="21"/>
          <w:szCs w:val="21"/>
        </w:rPr>
        <w:t>. In addition, the segment information of assets and liabilities is not provided regularly to the Chief Operating Decision Maker.</w:t>
      </w:r>
    </w:p>
    <w:p w14:paraId="637DCECC" w14:textId="77777777" w:rsidR="008672D9" w:rsidRPr="003A7B6B" w:rsidRDefault="008672D9" w:rsidP="008672D9">
      <w:pPr>
        <w:tabs>
          <w:tab w:val="clear" w:pos="454"/>
          <w:tab w:val="left" w:pos="0"/>
          <w:tab w:val="left" w:pos="142"/>
        </w:tabs>
        <w:ind w:right="-165"/>
        <w:jc w:val="thaiDistribute"/>
        <w:rPr>
          <w:rFonts w:ascii="Times New Roman" w:hAnsi="Times New Roman" w:cstheme="minorBidi"/>
          <w:b/>
          <w:bCs/>
          <w:color w:val="000000"/>
          <w:sz w:val="21"/>
          <w:szCs w:val="21"/>
        </w:rPr>
      </w:pPr>
    </w:p>
    <w:p w14:paraId="6C73538E" w14:textId="0D3025B8" w:rsidR="008672D9" w:rsidRPr="003A7B6B" w:rsidRDefault="008672D9" w:rsidP="0086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i/>
          <w:iCs/>
          <w:sz w:val="21"/>
          <w:szCs w:val="21"/>
        </w:rPr>
      </w:pPr>
      <w:r w:rsidRPr="003A7B6B">
        <w:rPr>
          <w:rFonts w:ascii="Times New Roman" w:hAnsi="Times New Roman" w:cs="Times New Roman"/>
          <w:i/>
          <w:iCs/>
          <w:sz w:val="21"/>
          <w:szCs w:val="21"/>
        </w:rPr>
        <w:t xml:space="preserve">Operating segment information on products </w:t>
      </w:r>
      <w:r w:rsidR="00331052" w:rsidRPr="003A7B6B">
        <w:rPr>
          <w:rFonts w:ascii="Times New Roman" w:hAnsi="Times New Roman" w:cs="Times New Roman"/>
          <w:i/>
          <w:iCs/>
          <w:sz w:val="21"/>
          <w:szCs w:val="21"/>
        </w:rPr>
        <w:t xml:space="preserve">for the years ended December 31, </w:t>
      </w:r>
      <w:proofErr w:type="gramStart"/>
      <w:r w:rsidR="00331052" w:rsidRPr="003A7B6B">
        <w:rPr>
          <w:rFonts w:ascii="Times New Roman" w:hAnsi="Times New Roman" w:cs="Times New Roman"/>
          <w:i/>
          <w:iCs/>
          <w:sz w:val="21"/>
          <w:szCs w:val="21"/>
        </w:rPr>
        <w:t>202</w:t>
      </w:r>
      <w:r w:rsidR="00331052" w:rsidRPr="003A7B6B">
        <w:rPr>
          <w:rFonts w:ascii="Times New Roman" w:hAnsi="Times New Roman" w:cstheme="minorBidi"/>
          <w:i/>
          <w:iCs/>
          <w:sz w:val="21"/>
          <w:szCs w:val="21"/>
        </w:rPr>
        <w:t>5</w:t>
      </w:r>
      <w:proofErr w:type="gramEnd"/>
      <w:r w:rsidR="00331052" w:rsidRPr="003A7B6B">
        <w:rPr>
          <w:rFonts w:ascii="Times New Roman" w:hAnsi="Times New Roman" w:cs="Times New Roman"/>
          <w:i/>
          <w:iCs/>
          <w:sz w:val="21"/>
          <w:szCs w:val="21"/>
        </w:rPr>
        <w:t xml:space="preserve"> and 2024</w:t>
      </w:r>
      <w:r w:rsidR="00301624">
        <w:rPr>
          <w:rFonts w:ascii="Times New Roman" w:hAnsi="Times New Roman" w:cs="Times New Roman"/>
          <w:i/>
          <w:iCs/>
          <w:sz w:val="21"/>
          <w:szCs w:val="21"/>
        </w:rPr>
        <w:t xml:space="preserve"> </w:t>
      </w:r>
      <w:r w:rsidRPr="003A7B6B">
        <w:rPr>
          <w:rFonts w:ascii="Times New Roman" w:hAnsi="Times New Roman" w:cs="Times New Roman"/>
          <w:i/>
          <w:iCs/>
          <w:sz w:val="21"/>
          <w:szCs w:val="21"/>
        </w:rPr>
        <w:t xml:space="preserve">in the consolidated financial statements is as follows: </w:t>
      </w:r>
    </w:p>
    <w:p w14:paraId="1F595A8F" w14:textId="77777777" w:rsidR="008672D9" w:rsidRPr="003A7B6B" w:rsidRDefault="008672D9" w:rsidP="0086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1"/>
          <w:szCs w:val="21"/>
        </w:rPr>
      </w:pPr>
    </w:p>
    <w:tbl>
      <w:tblPr>
        <w:tblpPr w:leftFromText="180" w:rightFromText="180" w:vertAnchor="text" w:horzAnchor="margin" w:tblpX="-18" w:tblpY="154"/>
        <w:tblW w:w="9810" w:type="dxa"/>
        <w:tblLayout w:type="fixed"/>
        <w:tblLook w:val="0000" w:firstRow="0" w:lastRow="0" w:firstColumn="0" w:lastColumn="0" w:noHBand="0" w:noVBand="0"/>
      </w:tblPr>
      <w:tblGrid>
        <w:gridCol w:w="2070"/>
        <w:gridCol w:w="742"/>
        <w:gridCol w:w="236"/>
        <w:gridCol w:w="48"/>
        <w:gridCol w:w="712"/>
        <w:gridCol w:w="283"/>
        <w:gridCol w:w="756"/>
        <w:gridCol w:w="236"/>
        <w:gridCol w:w="677"/>
        <w:gridCol w:w="236"/>
        <w:gridCol w:w="708"/>
        <w:gridCol w:w="284"/>
        <w:gridCol w:w="749"/>
        <w:gridCol w:w="243"/>
        <w:gridCol w:w="750"/>
        <w:gridCol w:w="283"/>
        <w:gridCol w:w="797"/>
      </w:tblGrid>
      <w:tr w:rsidR="008672D9" w:rsidRPr="00442CAD" w14:paraId="27327A0D" w14:textId="77777777" w:rsidTr="00BE0E1E">
        <w:tc>
          <w:tcPr>
            <w:tcW w:w="2070" w:type="dxa"/>
            <w:vAlign w:val="bottom"/>
          </w:tcPr>
          <w:p w14:paraId="79730523"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highlight w:val="yellow"/>
                <w:cs/>
              </w:rPr>
            </w:pPr>
          </w:p>
        </w:tc>
        <w:tc>
          <w:tcPr>
            <w:tcW w:w="7740" w:type="dxa"/>
            <w:gridSpan w:val="16"/>
            <w:vAlign w:val="bottom"/>
          </w:tcPr>
          <w:p w14:paraId="4C99111E"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5"/>
                <w:szCs w:val="15"/>
              </w:rPr>
            </w:pPr>
            <w:r w:rsidRPr="00442CAD">
              <w:rPr>
                <w:rFonts w:ascii="Times New Roman" w:hAnsi="Times New Roman" w:cs="Times New Roman"/>
                <w:sz w:val="15"/>
                <w:szCs w:val="15"/>
              </w:rPr>
              <w:t>In Thousand Baht</w:t>
            </w:r>
          </w:p>
        </w:tc>
      </w:tr>
      <w:tr w:rsidR="008672D9" w:rsidRPr="00442CAD" w14:paraId="053C4F67" w14:textId="77777777" w:rsidTr="00BE0E1E">
        <w:tc>
          <w:tcPr>
            <w:tcW w:w="2070" w:type="dxa"/>
            <w:vAlign w:val="bottom"/>
          </w:tcPr>
          <w:p w14:paraId="56810981"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highlight w:val="yellow"/>
                <w:cs/>
              </w:rPr>
            </w:pPr>
          </w:p>
        </w:tc>
        <w:tc>
          <w:tcPr>
            <w:tcW w:w="1738" w:type="dxa"/>
            <w:gridSpan w:val="4"/>
            <w:tcBorders>
              <w:top w:val="single" w:sz="4" w:space="0" w:color="auto"/>
            </w:tcBorders>
            <w:vAlign w:val="bottom"/>
          </w:tcPr>
          <w:p w14:paraId="2F569054"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left="-102" w:right="-112" w:hanging="12"/>
              <w:jc w:val="center"/>
              <w:rPr>
                <w:rFonts w:ascii="Times New Roman" w:hAnsi="Times New Roman" w:cs="Times New Roman"/>
                <w:sz w:val="15"/>
                <w:szCs w:val="15"/>
                <w:cs/>
              </w:rPr>
            </w:pPr>
            <w:r w:rsidRPr="00442CAD">
              <w:rPr>
                <w:rFonts w:ascii="Times New Roman" w:hAnsi="Times New Roman" w:cs="Times New Roman"/>
                <w:sz w:val="15"/>
                <w:szCs w:val="15"/>
              </w:rPr>
              <w:t>Sales of Disposable</w:t>
            </w:r>
            <w:r>
              <w:rPr>
                <w:rFonts w:ascii="Times New Roman" w:hAnsi="Times New Roman" w:cs="Times New Roman"/>
                <w:sz w:val="15"/>
                <w:szCs w:val="15"/>
              </w:rPr>
              <w:t xml:space="preserve"> </w:t>
            </w:r>
            <w:r w:rsidRPr="00442CAD">
              <w:rPr>
                <w:rFonts w:ascii="Times New Roman" w:hAnsi="Times New Roman" w:cs="Times New Roman"/>
                <w:sz w:val="15"/>
                <w:szCs w:val="15"/>
              </w:rPr>
              <w:t>Equipment and Supplies</w:t>
            </w:r>
          </w:p>
        </w:tc>
        <w:tc>
          <w:tcPr>
            <w:tcW w:w="283" w:type="dxa"/>
            <w:tcBorders>
              <w:top w:val="single" w:sz="4" w:space="0" w:color="auto"/>
            </w:tcBorders>
            <w:vAlign w:val="bottom"/>
          </w:tcPr>
          <w:p w14:paraId="26EBA0A9"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12" w:hanging="123"/>
              <w:jc w:val="center"/>
              <w:rPr>
                <w:rFonts w:ascii="Times New Roman" w:hAnsi="Times New Roman" w:cs="Times New Roman"/>
                <w:sz w:val="15"/>
                <w:szCs w:val="15"/>
              </w:rPr>
            </w:pPr>
          </w:p>
        </w:tc>
        <w:tc>
          <w:tcPr>
            <w:tcW w:w="1669" w:type="dxa"/>
            <w:gridSpan w:val="3"/>
            <w:tcBorders>
              <w:top w:val="single" w:sz="4" w:space="0" w:color="auto"/>
              <w:bottom w:val="single" w:sz="4" w:space="0" w:color="auto"/>
            </w:tcBorders>
            <w:vAlign w:val="bottom"/>
          </w:tcPr>
          <w:p w14:paraId="387F4B70"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12" w:hanging="48"/>
              <w:jc w:val="center"/>
              <w:rPr>
                <w:rFonts w:ascii="Times New Roman" w:hAnsi="Times New Roman" w:cs="Times New Roman"/>
                <w:sz w:val="15"/>
                <w:szCs w:val="15"/>
                <w:cs/>
              </w:rPr>
            </w:pPr>
            <w:r w:rsidRPr="00442CAD">
              <w:rPr>
                <w:rFonts w:ascii="Times New Roman" w:hAnsi="Times New Roman" w:cs="Times New Roman"/>
                <w:sz w:val="15"/>
                <w:szCs w:val="15"/>
              </w:rPr>
              <w:t xml:space="preserve">Sales of Medical </w:t>
            </w:r>
            <w:r>
              <w:rPr>
                <w:rFonts w:ascii="Times New Roman" w:hAnsi="Times New Roman" w:cs="Times New Roman"/>
                <w:sz w:val="15"/>
                <w:szCs w:val="15"/>
              </w:rPr>
              <w:br/>
            </w:r>
            <w:r w:rsidRPr="00442CAD">
              <w:rPr>
                <w:rFonts w:ascii="Times New Roman" w:hAnsi="Times New Roman" w:cs="Times New Roman"/>
                <w:sz w:val="15"/>
                <w:szCs w:val="15"/>
              </w:rPr>
              <w:t>Equipment</w:t>
            </w:r>
            <w:r>
              <w:rPr>
                <w:rFonts w:ascii="Times New Roman" w:hAnsi="Times New Roman" w:cs="Times New Roman"/>
                <w:sz w:val="15"/>
                <w:szCs w:val="15"/>
              </w:rPr>
              <w:t xml:space="preserve"> </w:t>
            </w:r>
            <w:r w:rsidRPr="00442CAD">
              <w:rPr>
                <w:rFonts w:ascii="Times New Roman" w:hAnsi="Times New Roman" w:cs="Times New Roman"/>
                <w:sz w:val="15"/>
                <w:szCs w:val="15"/>
              </w:rPr>
              <w:t>and Instrument</w:t>
            </w:r>
          </w:p>
        </w:tc>
        <w:tc>
          <w:tcPr>
            <w:tcW w:w="236" w:type="dxa"/>
            <w:tcBorders>
              <w:top w:val="single" w:sz="4" w:space="0" w:color="auto"/>
            </w:tcBorders>
            <w:vAlign w:val="bottom"/>
          </w:tcPr>
          <w:p w14:paraId="067DCB94"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5"/>
                <w:szCs w:val="15"/>
                <w:cs/>
              </w:rPr>
            </w:pPr>
          </w:p>
        </w:tc>
        <w:tc>
          <w:tcPr>
            <w:tcW w:w="1741" w:type="dxa"/>
            <w:gridSpan w:val="3"/>
            <w:tcBorders>
              <w:top w:val="single" w:sz="4" w:space="0" w:color="auto"/>
            </w:tcBorders>
            <w:vAlign w:val="bottom"/>
          </w:tcPr>
          <w:p w14:paraId="22F78F9C"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firstLine="24"/>
              <w:jc w:val="center"/>
              <w:rPr>
                <w:rFonts w:ascii="Times New Roman" w:hAnsi="Times New Roman" w:cs="Times New Roman"/>
                <w:sz w:val="15"/>
                <w:szCs w:val="15"/>
              </w:rPr>
            </w:pPr>
            <w:r w:rsidRPr="00442CAD">
              <w:rPr>
                <w:rFonts w:ascii="Times New Roman" w:hAnsi="Times New Roman" w:cs="Times New Roman"/>
                <w:sz w:val="15"/>
                <w:szCs w:val="15"/>
              </w:rPr>
              <w:t xml:space="preserve">Services Relating to </w:t>
            </w:r>
            <w:r>
              <w:rPr>
                <w:rFonts w:ascii="Times New Roman" w:hAnsi="Times New Roman" w:cs="Times New Roman"/>
                <w:sz w:val="15"/>
                <w:szCs w:val="15"/>
              </w:rPr>
              <w:br/>
            </w:r>
            <w:r w:rsidRPr="00442CAD">
              <w:rPr>
                <w:rFonts w:ascii="Times New Roman" w:hAnsi="Times New Roman" w:cs="Times New Roman"/>
                <w:sz w:val="15"/>
                <w:szCs w:val="15"/>
              </w:rPr>
              <w:t>Nursing Care</w:t>
            </w:r>
          </w:p>
        </w:tc>
        <w:tc>
          <w:tcPr>
            <w:tcW w:w="243" w:type="dxa"/>
            <w:tcBorders>
              <w:top w:val="single" w:sz="4" w:space="0" w:color="auto"/>
            </w:tcBorders>
            <w:vAlign w:val="bottom"/>
          </w:tcPr>
          <w:p w14:paraId="0E4D18E9"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5"/>
                <w:szCs w:val="15"/>
              </w:rPr>
            </w:pPr>
          </w:p>
        </w:tc>
        <w:tc>
          <w:tcPr>
            <w:tcW w:w="1830" w:type="dxa"/>
            <w:gridSpan w:val="3"/>
            <w:tcBorders>
              <w:top w:val="single" w:sz="4" w:space="0" w:color="auto"/>
            </w:tcBorders>
            <w:vAlign w:val="bottom"/>
          </w:tcPr>
          <w:p w14:paraId="3EC14FD4"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hanging="123"/>
              <w:jc w:val="center"/>
              <w:rPr>
                <w:rFonts w:ascii="Times New Roman" w:hAnsi="Times New Roman" w:cs="Times New Roman"/>
                <w:sz w:val="15"/>
                <w:szCs w:val="15"/>
              </w:rPr>
            </w:pPr>
          </w:p>
          <w:p w14:paraId="19203FCD"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hanging="123"/>
              <w:jc w:val="center"/>
              <w:rPr>
                <w:rFonts w:ascii="Times New Roman" w:hAnsi="Times New Roman" w:cs="Times New Roman"/>
                <w:sz w:val="15"/>
                <w:szCs w:val="15"/>
              </w:rPr>
            </w:pPr>
            <w:r w:rsidRPr="00442CAD">
              <w:rPr>
                <w:rFonts w:ascii="Times New Roman" w:hAnsi="Times New Roman" w:cs="Times New Roman"/>
                <w:sz w:val="15"/>
                <w:szCs w:val="15"/>
              </w:rPr>
              <w:t>Total</w:t>
            </w:r>
          </w:p>
        </w:tc>
      </w:tr>
      <w:tr w:rsidR="008672D9" w:rsidRPr="00442CAD" w14:paraId="09BA9B4C" w14:textId="77777777" w:rsidTr="00BE0E1E">
        <w:trPr>
          <w:trHeight w:val="223"/>
        </w:trPr>
        <w:tc>
          <w:tcPr>
            <w:tcW w:w="2070" w:type="dxa"/>
            <w:vAlign w:val="bottom"/>
          </w:tcPr>
          <w:p w14:paraId="75BED12C"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123"/>
              <w:rPr>
                <w:rFonts w:ascii="Times New Roman" w:hAnsi="Times New Roman" w:cs="Times New Roman"/>
                <w:sz w:val="15"/>
                <w:szCs w:val="15"/>
                <w:highlight w:val="yellow"/>
                <w:cs/>
              </w:rPr>
            </w:pPr>
          </w:p>
        </w:tc>
        <w:tc>
          <w:tcPr>
            <w:tcW w:w="742" w:type="dxa"/>
            <w:tcBorders>
              <w:top w:val="single" w:sz="4" w:space="0" w:color="auto"/>
              <w:bottom w:val="single" w:sz="4" w:space="0" w:color="auto"/>
            </w:tcBorders>
            <w:vAlign w:val="bottom"/>
          </w:tcPr>
          <w:p w14:paraId="346B6C03"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w:t>
            </w:r>
            <w:r>
              <w:rPr>
                <w:rFonts w:ascii="Times New Roman" w:hAnsi="Times New Roman" w:cs="Times New Roman"/>
                <w:sz w:val="15"/>
                <w:szCs w:val="15"/>
              </w:rPr>
              <w:t>5</w:t>
            </w:r>
          </w:p>
        </w:tc>
        <w:tc>
          <w:tcPr>
            <w:tcW w:w="236" w:type="dxa"/>
            <w:tcBorders>
              <w:top w:val="single" w:sz="4" w:space="0" w:color="auto"/>
            </w:tcBorders>
            <w:vAlign w:val="bottom"/>
          </w:tcPr>
          <w:p w14:paraId="181B7FA4"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p>
        </w:tc>
        <w:tc>
          <w:tcPr>
            <w:tcW w:w="760" w:type="dxa"/>
            <w:gridSpan w:val="2"/>
            <w:tcBorders>
              <w:top w:val="single" w:sz="4" w:space="0" w:color="auto"/>
              <w:bottom w:val="single" w:sz="4" w:space="0" w:color="auto"/>
            </w:tcBorders>
            <w:vAlign w:val="bottom"/>
          </w:tcPr>
          <w:p w14:paraId="71FC742B"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2024</w:t>
            </w:r>
          </w:p>
        </w:tc>
        <w:tc>
          <w:tcPr>
            <w:tcW w:w="283" w:type="dxa"/>
            <w:vAlign w:val="bottom"/>
          </w:tcPr>
          <w:p w14:paraId="7D017B4C"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p>
        </w:tc>
        <w:tc>
          <w:tcPr>
            <w:tcW w:w="756" w:type="dxa"/>
            <w:tcBorders>
              <w:top w:val="single" w:sz="4" w:space="0" w:color="auto"/>
              <w:bottom w:val="single" w:sz="4" w:space="0" w:color="auto"/>
            </w:tcBorders>
            <w:vAlign w:val="bottom"/>
          </w:tcPr>
          <w:p w14:paraId="3CE3FF2E"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w:t>
            </w:r>
            <w:r>
              <w:rPr>
                <w:rFonts w:ascii="Times New Roman" w:hAnsi="Times New Roman" w:cs="Times New Roman"/>
                <w:sz w:val="15"/>
                <w:szCs w:val="15"/>
              </w:rPr>
              <w:t>5</w:t>
            </w:r>
          </w:p>
        </w:tc>
        <w:tc>
          <w:tcPr>
            <w:tcW w:w="236" w:type="dxa"/>
            <w:tcBorders>
              <w:top w:val="single" w:sz="4" w:space="0" w:color="auto"/>
            </w:tcBorders>
            <w:vAlign w:val="bottom"/>
          </w:tcPr>
          <w:p w14:paraId="11C16932"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p>
        </w:tc>
        <w:tc>
          <w:tcPr>
            <w:tcW w:w="677" w:type="dxa"/>
            <w:tcBorders>
              <w:top w:val="single" w:sz="4" w:space="0" w:color="auto"/>
              <w:bottom w:val="single" w:sz="4" w:space="0" w:color="auto"/>
            </w:tcBorders>
            <w:vAlign w:val="bottom"/>
          </w:tcPr>
          <w:p w14:paraId="43ED62B4"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w:t>
            </w:r>
            <w:r>
              <w:rPr>
                <w:rFonts w:ascii="Times New Roman" w:hAnsi="Times New Roman" w:cs="Times New Roman"/>
                <w:sz w:val="15"/>
                <w:szCs w:val="15"/>
              </w:rPr>
              <w:t>4</w:t>
            </w:r>
          </w:p>
        </w:tc>
        <w:tc>
          <w:tcPr>
            <w:tcW w:w="236" w:type="dxa"/>
            <w:vAlign w:val="bottom"/>
          </w:tcPr>
          <w:p w14:paraId="04F06E6F"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 w:val="left" w:pos="702"/>
              </w:tabs>
              <w:spacing w:line="260" w:lineRule="atLeast"/>
              <w:ind w:left="-102" w:right="-112" w:hanging="25"/>
              <w:jc w:val="center"/>
              <w:rPr>
                <w:rFonts w:ascii="Times New Roman" w:hAnsi="Times New Roman" w:cs="Times New Roman"/>
                <w:sz w:val="15"/>
                <w:szCs w:val="15"/>
              </w:rPr>
            </w:pPr>
          </w:p>
        </w:tc>
        <w:tc>
          <w:tcPr>
            <w:tcW w:w="708" w:type="dxa"/>
            <w:tcBorders>
              <w:top w:val="single" w:sz="4" w:space="0" w:color="auto"/>
              <w:bottom w:val="single" w:sz="4" w:space="0" w:color="auto"/>
            </w:tcBorders>
            <w:vAlign w:val="bottom"/>
          </w:tcPr>
          <w:p w14:paraId="16C9400A"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w:t>
            </w:r>
            <w:r>
              <w:rPr>
                <w:rFonts w:ascii="Times New Roman" w:hAnsi="Times New Roman" w:cs="Times New Roman"/>
                <w:sz w:val="15"/>
                <w:szCs w:val="15"/>
              </w:rPr>
              <w:t>5</w:t>
            </w:r>
          </w:p>
        </w:tc>
        <w:tc>
          <w:tcPr>
            <w:tcW w:w="284" w:type="dxa"/>
            <w:tcBorders>
              <w:top w:val="single" w:sz="4" w:space="0" w:color="auto"/>
            </w:tcBorders>
            <w:vAlign w:val="bottom"/>
          </w:tcPr>
          <w:p w14:paraId="41AA7D73"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p>
        </w:tc>
        <w:tc>
          <w:tcPr>
            <w:tcW w:w="749" w:type="dxa"/>
            <w:tcBorders>
              <w:top w:val="single" w:sz="4" w:space="0" w:color="auto"/>
              <w:bottom w:val="single" w:sz="4" w:space="0" w:color="auto"/>
            </w:tcBorders>
            <w:vAlign w:val="bottom"/>
          </w:tcPr>
          <w:p w14:paraId="449B78FF"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w:t>
            </w:r>
            <w:r>
              <w:rPr>
                <w:rFonts w:ascii="Times New Roman" w:hAnsi="Times New Roman" w:cs="Times New Roman"/>
                <w:sz w:val="15"/>
                <w:szCs w:val="15"/>
              </w:rPr>
              <w:t>4</w:t>
            </w:r>
          </w:p>
        </w:tc>
        <w:tc>
          <w:tcPr>
            <w:tcW w:w="243" w:type="dxa"/>
            <w:vAlign w:val="bottom"/>
          </w:tcPr>
          <w:p w14:paraId="1B7DAEC6"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p>
        </w:tc>
        <w:tc>
          <w:tcPr>
            <w:tcW w:w="750" w:type="dxa"/>
            <w:tcBorders>
              <w:top w:val="single" w:sz="4" w:space="0" w:color="auto"/>
              <w:bottom w:val="single" w:sz="4" w:space="0" w:color="auto"/>
            </w:tcBorders>
            <w:vAlign w:val="bottom"/>
          </w:tcPr>
          <w:p w14:paraId="3FA69721"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w:t>
            </w:r>
            <w:r>
              <w:rPr>
                <w:rFonts w:ascii="Times New Roman" w:hAnsi="Times New Roman" w:cs="Times New Roman"/>
                <w:sz w:val="15"/>
                <w:szCs w:val="15"/>
              </w:rPr>
              <w:t>5</w:t>
            </w:r>
          </w:p>
        </w:tc>
        <w:tc>
          <w:tcPr>
            <w:tcW w:w="283" w:type="dxa"/>
            <w:tcBorders>
              <w:top w:val="single" w:sz="4" w:space="0" w:color="auto"/>
            </w:tcBorders>
            <w:vAlign w:val="bottom"/>
          </w:tcPr>
          <w:p w14:paraId="7500A57A"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hanging="123"/>
              <w:jc w:val="center"/>
              <w:rPr>
                <w:rFonts w:ascii="Times New Roman" w:hAnsi="Times New Roman" w:cs="Times New Roman"/>
                <w:sz w:val="15"/>
                <w:szCs w:val="15"/>
              </w:rPr>
            </w:pPr>
          </w:p>
        </w:tc>
        <w:tc>
          <w:tcPr>
            <w:tcW w:w="797" w:type="dxa"/>
            <w:tcBorders>
              <w:top w:val="single" w:sz="4" w:space="0" w:color="auto"/>
              <w:bottom w:val="single" w:sz="4" w:space="0" w:color="auto"/>
            </w:tcBorders>
            <w:vAlign w:val="bottom"/>
          </w:tcPr>
          <w:p w14:paraId="34D92704" w14:textId="77777777" w:rsidR="008672D9" w:rsidRPr="004D503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2"/>
              </w:tabs>
              <w:spacing w:line="260" w:lineRule="atLeast"/>
              <w:ind w:left="-102" w:right="-112" w:hanging="25"/>
              <w:jc w:val="center"/>
              <w:rPr>
                <w:rFonts w:ascii="Times New Roman" w:hAnsi="Times New Roman" w:cs="Times New Roman"/>
                <w:sz w:val="15"/>
                <w:szCs w:val="15"/>
              </w:rPr>
            </w:pPr>
            <w:r w:rsidRPr="00442CAD">
              <w:rPr>
                <w:rFonts w:ascii="Times New Roman" w:hAnsi="Times New Roman" w:cs="Times New Roman"/>
                <w:sz w:val="15"/>
                <w:szCs w:val="15"/>
              </w:rPr>
              <w:t>2024</w:t>
            </w:r>
          </w:p>
        </w:tc>
      </w:tr>
      <w:tr w:rsidR="008672D9" w:rsidRPr="00442CAD" w14:paraId="27F9202B" w14:textId="77777777" w:rsidTr="00BE0E1E">
        <w:tc>
          <w:tcPr>
            <w:tcW w:w="2070" w:type="dxa"/>
            <w:vAlign w:val="bottom"/>
          </w:tcPr>
          <w:p w14:paraId="56E47A17"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highlight w:val="yellow"/>
              </w:rPr>
            </w:pPr>
            <w:r w:rsidRPr="00442CAD">
              <w:rPr>
                <w:rFonts w:ascii="Times New Roman" w:hAnsi="Times New Roman" w:cs="Times New Roman"/>
                <w:sz w:val="15"/>
                <w:szCs w:val="15"/>
              </w:rPr>
              <w:t>Revenues - net</w:t>
            </w:r>
          </w:p>
        </w:tc>
        <w:tc>
          <w:tcPr>
            <w:tcW w:w="742" w:type="dxa"/>
            <w:tcBorders>
              <w:top w:val="single" w:sz="4" w:space="0" w:color="auto"/>
            </w:tcBorders>
            <w:vAlign w:val="bottom"/>
          </w:tcPr>
          <w:p w14:paraId="162CA923" w14:textId="64550EFE" w:rsidR="008672D9" w:rsidRPr="00A740AE" w:rsidRDefault="00A740AE"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674,650</w:t>
            </w:r>
          </w:p>
        </w:tc>
        <w:tc>
          <w:tcPr>
            <w:tcW w:w="236" w:type="dxa"/>
            <w:vAlign w:val="bottom"/>
          </w:tcPr>
          <w:p w14:paraId="4A6162F4"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hanging="123"/>
              <w:jc w:val="right"/>
              <w:rPr>
                <w:rFonts w:ascii="Times New Roman" w:hAnsi="Times New Roman" w:cs="Times New Roman"/>
                <w:sz w:val="15"/>
                <w:szCs w:val="15"/>
                <w:highlight w:val="yellow"/>
              </w:rPr>
            </w:pPr>
          </w:p>
        </w:tc>
        <w:tc>
          <w:tcPr>
            <w:tcW w:w="760" w:type="dxa"/>
            <w:gridSpan w:val="2"/>
            <w:tcBorders>
              <w:top w:val="single" w:sz="4" w:space="0" w:color="auto"/>
            </w:tcBorders>
            <w:vAlign w:val="bottom"/>
          </w:tcPr>
          <w:p w14:paraId="151E102C" w14:textId="468F3E78" w:rsidR="008672D9" w:rsidRPr="00A740AE" w:rsidRDefault="00331052"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cs/>
              </w:rPr>
            </w:pPr>
            <w:r w:rsidRPr="00A740AE">
              <w:rPr>
                <w:rFonts w:ascii="Times New Roman" w:hAnsi="Times New Roman" w:cs="Times New Roman"/>
                <w:sz w:val="15"/>
                <w:szCs w:val="15"/>
              </w:rPr>
              <w:t>699,305</w:t>
            </w:r>
          </w:p>
        </w:tc>
        <w:tc>
          <w:tcPr>
            <w:tcW w:w="283" w:type="dxa"/>
            <w:vAlign w:val="bottom"/>
          </w:tcPr>
          <w:p w14:paraId="3D5F202E"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56" w:type="dxa"/>
            <w:tcBorders>
              <w:top w:val="single" w:sz="4" w:space="0" w:color="auto"/>
            </w:tcBorders>
            <w:vAlign w:val="bottom"/>
          </w:tcPr>
          <w:p w14:paraId="05626765" w14:textId="78EB43C0"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sidRPr="00A740AE">
              <w:rPr>
                <w:rFonts w:ascii="Times New Roman" w:hAnsi="Times New Roman" w:cs="Times New Roman"/>
                <w:sz w:val="15"/>
                <w:szCs w:val="15"/>
              </w:rPr>
              <w:t>7,</w:t>
            </w:r>
            <w:r w:rsidR="00A740AE">
              <w:rPr>
                <w:rFonts w:ascii="Times New Roman" w:hAnsi="Times New Roman" w:cs="Times New Roman"/>
                <w:sz w:val="15"/>
                <w:szCs w:val="15"/>
              </w:rPr>
              <w:t>940</w:t>
            </w:r>
          </w:p>
        </w:tc>
        <w:tc>
          <w:tcPr>
            <w:tcW w:w="236" w:type="dxa"/>
            <w:vAlign w:val="bottom"/>
          </w:tcPr>
          <w:p w14:paraId="2B2549A3"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677" w:type="dxa"/>
            <w:vAlign w:val="bottom"/>
          </w:tcPr>
          <w:p w14:paraId="5086B1AE" w14:textId="3876DCF4" w:rsidR="008672D9" w:rsidRPr="00A740AE" w:rsidRDefault="00331052"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sidRPr="00A740AE">
              <w:rPr>
                <w:rFonts w:ascii="Times New Roman" w:hAnsi="Times New Roman" w:cs="Times New Roman"/>
                <w:sz w:val="15"/>
                <w:szCs w:val="15"/>
              </w:rPr>
              <w:t>10,418</w:t>
            </w:r>
          </w:p>
        </w:tc>
        <w:tc>
          <w:tcPr>
            <w:tcW w:w="236" w:type="dxa"/>
            <w:vAlign w:val="bottom"/>
          </w:tcPr>
          <w:p w14:paraId="5A5B3447"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cs/>
              </w:rPr>
            </w:pPr>
          </w:p>
        </w:tc>
        <w:tc>
          <w:tcPr>
            <w:tcW w:w="708" w:type="dxa"/>
            <w:vAlign w:val="bottom"/>
          </w:tcPr>
          <w:p w14:paraId="77F18059" w14:textId="25694819" w:rsidR="008672D9" w:rsidRPr="00A740AE" w:rsidRDefault="00A740AE"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heme="minorBidi"/>
                <w:sz w:val="15"/>
                <w:szCs w:val="15"/>
                <w:cs/>
              </w:rPr>
            </w:pPr>
            <w:r>
              <w:rPr>
                <w:rFonts w:ascii="Times New Roman" w:hAnsi="Times New Roman" w:cstheme="minorBidi"/>
                <w:sz w:val="15"/>
                <w:szCs w:val="15"/>
              </w:rPr>
              <w:t>22,572</w:t>
            </w:r>
          </w:p>
        </w:tc>
        <w:tc>
          <w:tcPr>
            <w:tcW w:w="284" w:type="dxa"/>
            <w:vAlign w:val="bottom"/>
          </w:tcPr>
          <w:p w14:paraId="06D5E081"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49" w:type="dxa"/>
            <w:vAlign w:val="bottom"/>
          </w:tcPr>
          <w:p w14:paraId="5612663D" w14:textId="6D3CEC9E" w:rsidR="008672D9" w:rsidRPr="00A740AE" w:rsidRDefault="00331052"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16" w:hanging="123"/>
              <w:jc w:val="right"/>
              <w:rPr>
                <w:rFonts w:ascii="Times New Roman" w:hAnsi="Times New Roman" w:cs="Times New Roman"/>
                <w:sz w:val="15"/>
                <w:szCs w:val="15"/>
              </w:rPr>
            </w:pPr>
            <w:r w:rsidRPr="00A740AE">
              <w:rPr>
                <w:rFonts w:ascii="Times New Roman" w:hAnsi="Times New Roman" w:cs="Times New Roman"/>
                <w:sz w:val="15"/>
                <w:szCs w:val="15"/>
              </w:rPr>
              <w:t>15,460</w:t>
            </w:r>
          </w:p>
        </w:tc>
        <w:tc>
          <w:tcPr>
            <w:tcW w:w="243" w:type="dxa"/>
            <w:vAlign w:val="bottom"/>
          </w:tcPr>
          <w:p w14:paraId="1AE926E7"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50" w:type="dxa"/>
            <w:tcBorders>
              <w:top w:val="single" w:sz="4" w:space="0" w:color="auto"/>
            </w:tcBorders>
            <w:vAlign w:val="bottom"/>
          </w:tcPr>
          <w:p w14:paraId="7D861F3E" w14:textId="76DF59C4" w:rsidR="008672D9" w:rsidRPr="00A740AE" w:rsidRDefault="00A740AE"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705,162</w:t>
            </w:r>
          </w:p>
        </w:tc>
        <w:tc>
          <w:tcPr>
            <w:tcW w:w="283" w:type="dxa"/>
            <w:vAlign w:val="bottom"/>
          </w:tcPr>
          <w:p w14:paraId="1D6977A0"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97" w:type="dxa"/>
            <w:tcBorders>
              <w:top w:val="single" w:sz="4" w:space="0" w:color="auto"/>
            </w:tcBorders>
            <w:vAlign w:val="bottom"/>
          </w:tcPr>
          <w:p w14:paraId="721EF064" w14:textId="569BEB1D" w:rsidR="008672D9" w:rsidRPr="006A7EE7" w:rsidRDefault="00331052"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725,183</w:t>
            </w:r>
          </w:p>
        </w:tc>
      </w:tr>
      <w:tr w:rsidR="008672D9" w:rsidRPr="00442CAD" w14:paraId="63E2187F" w14:textId="77777777" w:rsidTr="00BE0E1E">
        <w:tc>
          <w:tcPr>
            <w:tcW w:w="2070" w:type="dxa"/>
            <w:vAlign w:val="bottom"/>
          </w:tcPr>
          <w:p w14:paraId="1B53E492"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pacing w:val="-6"/>
                <w:sz w:val="15"/>
                <w:szCs w:val="15"/>
                <w:highlight w:val="yellow"/>
              </w:rPr>
            </w:pPr>
            <w:r w:rsidRPr="00442CAD">
              <w:rPr>
                <w:rFonts w:ascii="Times New Roman" w:hAnsi="Times New Roman" w:cs="Times New Roman"/>
                <w:sz w:val="15"/>
                <w:szCs w:val="15"/>
              </w:rPr>
              <w:t>Expenses</w:t>
            </w:r>
          </w:p>
        </w:tc>
        <w:tc>
          <w:tcPr>
            <w:tcW w:w="742" w:type="dxa"/>
            <w:tcBorders>
              <w:bottom w:val="single" w:sz="4" w:space="0" w:color="auto"/>
            </w:tcBorders>
            <w:vAlign w:val="bottom"/>
          </w:tcPr>
          <w:p w14:paraId="7C746B6F" w14:textId="3A4D69F4"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A740AE">
              <w:rPr>
                <w:rFonts w:ascii="Times New Roman" w:hAnsi="Times New Roman" w:cs="Times New Roman"/>
                <w:sz w:val="15"/>
                <w:szCs w:val="15"/>
              </w:rPr>
              <w:t>(</w:t>
            </w:r>
            <w:r w:rsidR="00A740AE">
              <w:rPr>
                <w:rFonts w:ascii="Times New Roman" w:hAnsi="Times New Roman" w:cs="Times New Roman"/>
                <w:sz w:val="15"/>
                <w:szCs w:val="15"/>
              </w:rPr>
              <w:t>422,555</w:t>
            </w:r>
            <w:r w:rsidRPr="00A740AE">
              <w:rPr>
                <w:rFonts w:ascii="Times New Roman" w:hAnsi="Times New Roman" w:cs="Times New Roman"/>
                <w:sz w:val="15"/>
                <w:szCs w:val="15"/>
              </w:rPr>
              <w:t>)</w:t>
            </w:r>
          </w:p>
        </w:tc>
        <w:tc>
          <w:tcPr>
            <w:tcW w:w="236" w:type="dxa"/>
            <w:vAlign w:val="bottom"/>
          </w:tcPr>
          <w:p w14:paraId="194A7C95"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hanging="123"/>
              <w:jc w:val="right"/>
              <w:rPr>
                <w:rFonts w:ascii="Times New Roman" w:hAnsi="Times New Roman" w:cs="Times New Roman"/>
                <w:sz w:val="15"/>
                <w:szCs w:val="15"/>
                <w:highlight w:val="yellow"/>
              </w:rPr>
            </w:pPr>
          </w:p>
        </w:tc>
        <w:tc>
          <w:tcPr>
            <w:tcW w:w="760" w:type="dxa"/>
            <w:gridSpan w:val="2"/>
            <w:tcBorders>
              <w:bottom w:val="single" w:sz="4" w:space="0" w:color="auto"/>
            </w:tcBorders>
            <w:vAlign w:val="bottom"/>
          </w:tcPr>
          <w:p w14:paraId="599A3253" w14:textId="32EE6028"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A740AE">
              <w:rPr>
                <w:rFonts w:ascii="Times New Roman" w:hAnsi="Times New Roman" w:cs="Times New Roman"/>
                <w:sz w:val="15"/>
                <w:szCs w:val="15"/>
              </w:rPr>
              <w:t>(</w:t>
            </w:r>
            <w:r w:rsidR="00331052" w:rsidRPr="00A740AE">
              <w:rPr>
                <w:rFonts w:ascii="Times New Roman" w:hAnsi="Times New Roman" w:cs="Times New Roman"/>
                <w:sz w:val="15"/>
                <w:szCs w:val="15"/>
              </w:rPr>
              <w:t>46</w:t>
            </w:r>
            <w:r w:rsidR="00A740AE">
              <w:rPr>
                <w:rFonts w:ascii="Times New Roman" w:hAnsi="Times New Roman" w:cs="Times New Roman"/>
                <w:sz w:val="15"/>
                <w:szCs w:val="15"/>
              </w:rPr>
              <w:t>4,660</w:t>
            </w:r>
            <w:r w:rsidRPr="00A740AE">
              <w:rPr>
                <w:rFonts w:ascii="Times New Roman" w:hAnsi="Times New Roman" w:cs="Times New Roman"/>
                <w:sz w:val="15"/>
                <w:szCs w:val="15"/>
              </w:rPr>
              <w:t>)</w:t>
            </w:r>
          </w:p>
        </w:tc>
        <w:tc>
          <w:tcPr>
            <w:tcW w:w="283" w:type="dxa"/>
            <w:vAlign w:val="bottom"/>
          </w:tcPr>
          <w:p w14:paraId="0B897DF6"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56" w:type="dxa"/>
            <w:tcBorders>
              <w:bottom w:val="single" w:sz="4" w:space="0" w:color="auto"/>
            </w:tcBorders>
            <w:vAlign w:val="bottom"/>
          </w:tcPr>
          <w:p w14:paraId="34B1F7BF" w14:textId="6EEF0C50"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A740AE">
              <w:rPr>
                <w:rFonts w:ascii="Times New Roman" w:hAnsi="Times New Roman" w:cs="Times New Roman"/>
                <w:sz w:val="15"/>
                <w:szCs w:val="15"/>
              </w:rPr>
              <w:t>(4,</w:t>
            </w:r>
            <w:r w:rsidR="00A740AE">
              <w:rPr>
                <w:rFonts w:ascii="Times New Roman" w:hAnsi="Times New Roman" w:cs="Times New Roman"/>
                <w:sz w:val="15"/>
                <w:szCs w:val="15"/>
              </w:rPr>
              <w:t>492</w:t>
            </w:r>
            <w:r w:rsidRPr="00A740AE">
              <w:rPr>
                <w:rFonts w:ascii="Times New Roman" w:hAnsi="Times New Roman" w:cs="Times New Roman"/>
                <w:sz w:val="15"/>
                <w:szCs w:val="15"/>
              </w:rPr>
              <w:t>)</w:t>
            </w:r>
          </w:p>
        </w:tc>
        <w:tc>
          <w:tcPr>
            <w:tcW w:w="236" w:type="dxa"/>
            <w:vAlign w:val="bottom"/>
          </w:tcPr>
          <w:p w14:paraId="2A7A28C3"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677" w:type="dxa"/>
            <w:tcBorders>
              <w:bottom w:val="single" w:sz="4" w:space="0" w:color="auto"/>
            </w:tcBorders>
            <w:vAlign w:val="bottom"/>
          </w:tcPr>
          <w:p w14:paraId="2B7A9A88" w14:textId="65334CBE"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A740AE">
              <w:rPr>
                <w:rFonts w:ascii="Times New Roman" w:hAnsi="Times New Roman" w:cs="Times New Roman"/>
                <w:sz w:val="15"/>
                <w:szCs w:val="15"/>
              </w:rPr>
              <w:t>(</w:t>
            </w:r>
            <w:r w:rsidR="00331052" w:rsidRPr="00A740AE">
              <w:rPr>
                <w:rFonts w:ascii="Times New Roman" w:hAnsi="Times New Roman" w:cs="Times New Roman"/>
                <w:sz w:val="15"/>
                <w:szCs w:val="15"/>
              </w:rPr>
              <w:t>5,64</w:t>
            </w:r>
            <w:r w:rsidR="00A740AE">
              <w:rPr>
                <w:rFonts w:ascii="Times New Roman" w:hAnsi="Times New Roman" w:cs="Times New Roman"/>
                <w:sz w:val="15"/>
                <w:szCs w:val="15"/>
              </w:rPr>
              <w:t>1</w:t>
            </w:r>
            <w:r w:rsidRPr="00A740AE">
              <w:rPr>
                <w:rFonts w:ascii="Times New Roman" w:hAnsi="Times New Roman" w:cs="Times New Roman"/>
                <w:sz w:val="15"/>
                <w:szCs w:val="15"/>
              </w:rPr>
              <w:t>)</w:t>
            </w:r>
          </w:p>
        </w:tc>
        <w:tc>
          <w:tcPr>
            <w:tcW w:w="236" w:type="dxa"/>
            <w:vAlign w:val="bottom"/>
          </w:tcPr>
          <w:p w14:paraId="19871725"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08" w:type="dxa"/>
            <w:tcBorders>
              <w:bottom w:val="single" w:sz="4" w:space="0" w:color="auto"/>
            </w:tcBorders>
            <w:vAlign w:val="bottom"/>
          </w:tcPr>
          <w:p w14:paraId="6E8FA1B5" w14:textId="1440B7BC"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A740AE">
              <w:rPr>
                <w:rFonts w:ascii="Times New Roman" w:hAnsi="Times New Roman" w:cs="Times New Roman"/>
                <w:sz w:val="15"/>
                <w:szCs w:val="15"/>
              </w:rPr>
              <w:t xml:space="preserve"> (2</w:t>
            </w:r>
            <w:r w:rsidR="00A740AE">
              <w:rPr>
                <w:rFonts w:ascii="Times New Roman" w:hAnsi="Times New Roman" w:cs="Times New Roman"/>
                <w:sz w:val="15"/>
                <w:szCs w:val="15"/>
              </w:rPr>
              <w:t>7,825</w:t>
            </w:r>
            <w:r w:rsidRPr="00A740AE">
              <w:rPr>
                <w:rFonts w:ascii="Times New Roman" w:hAnsi="Times New Roman" w:cs="Times New Roman"/>
                <w:sz w:val="15"/>
                <w:szCs w:val="15"/>
              </w:rPr>
              <w:t>)</w:t>
            </w:r>
          </w:p>
        </w:tc>
        <w:tc>
          <w:tcPr>
            <w:tcW w:w="284" w:type="dxa"/>
            <w:vAlign w:val="bottom"/>
          </w:tcPr>
          <w:p w14:paraId="173B9099"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49" w:type="dxa"/>
            <w:tcBorders>
              <w:bottom w:val="single" w:sz="4" w:space="0" w:color="auto"/>
            </w:tcBorders>
            <w:vAlign w:val="bottom"/>
          </w:tcPr>
          <w:p w14:paraId="6326EA2A" w14:textId="531F994F"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A740AE">
              <w:rPr>
                <w:rFonts w:ascii="Times New Roman" w:hAnsi="Times New Roman" w:cs="Times New Roman"/>
                <w:sz w:val="15"/>
                <w:szCs w:val="15"/>
              </w:rPr>
              <w:t xml:space="preserve"> (</w:t>
            </w:r>
            <w:r w:rsidR="00331052" w:rsidRPr="00A740AE">
              <w:rPr>
                <w:rFonts w:ascii="Times New Roman" w:hAnsi="Times New Roman" w:cs="Times New Roman"/>
                <w:sz w:val="15"/>
                <w:szCs w:val="15"/>
              </w:rPr>
              <w:t>24,08</w:t>
            </w:r>
            <w:r w:rsidR="00A740AE">
              <w:rPr>
                <w:rFonts w:ascii="Times New Roman" w:hAnsi="Times New Roman" w:cs="Times New Roman"/>
                <w:sz w:val="15"/>
                <w:szCs w:val="15"/>
              </w:rPr>
              <w:t>5</w:t>
            </w:r>
            <w:r w:rsidRPr="00A740AE">
              <w:rPr>
                <w:rFonts w:ascii="Times New Roman" w:hAnsi="Times New Roman" w:cs="Times New Roman"/>
                <w:sz w:val="15"/>
                <w:szCs w:val="15"/>
              </w:rPr>
              <w:t>)</w:t>
            </w:r>
          </w:p>
        </w:tc>
        <w:tc>
          <w:tcPr>
            <w:tcW w:w="243" w:type="dxa"/>
            <w:vAlign w:val="bottom"/>
          </w:tcPr>
          <w:p w14:paraId="66F22A04"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tcBorders>
              <w:bottom w:val="single" w:sz="4" w:space="0" w:color="auto"/>
            </w:tcBorders>
            <w:vAlign w:val="bottom"/>
          </w:tcPr>
          <w:p w14:paraId="7342D6B5" w14:textId="31E96EF1"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A740AE">
              <w:rPr>
                <w:rFonts w:ascii="Times New Roman" w:hAnsi="Times New Roman" w:cs="Times New Roman"/>
                <w:sz w:val="15"/>
                <w:szCs w:val="15"/>
              </w:rPr>
              <w:t>(</w:t>
            </w:r>
            <w:r w:rsidR="00A740AE">
              <w:rPr>
                <w:rFonts w:ascii="Times New Roman" w:hAnsi="Times New Roman" w:cs="Times New Roman"/>
                <w:sz w:val="15"/>
                <w:szCs w:val="15"/>
              </w:rPr>
              <w:t>454,872</w:t>
            </w:r>
            <w:r w:rsidRPr="00A740AE">
              <w:rPr>
                <w:rFonts w:ascii="Times New Roman" w:hAnsi="Times New Roman" w:cs="Times New Roman"/>
                <w:sz w:val="15"/>
                <w:szCs w:val="15"/>
              </w:rPr>
              <w:t>)</w:t>
            </w:r>
          </w:p>
        </w:tc>
        <w:tc>
          <w:tcPr>
            <w:tcW w:w="283" w:type="dxa"/>
            <w:vAlign w:val="bottom"/>
          </w:tcPr>
          <w:p w14:paraId="6633D63D"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tcBorders>
              <w:bottom w:val="single" w:sz="4" w:space="0" w:color="auto"/>
            </w:tcBorders>
            <w:vAlign w:val="bottom"/>
          </w:tcPr>
          <w:p w14:paraId="6DAEBEFE" w14:textId="2BE73575" w:rsidR="008672D9" w:rsidRPr="006A7EE7"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6A7EE7">
              <w:rPr>
                <w:rFonts w:ascii="Times New Roman" w:hAnsi="Times New Roman" w:cs="Times New Roman"/>
                <w:sz w:val="15"/>
                <w:szCs w:val="15"/>
              </w:rPr>
              <w:t>(</w:t>
            </w:r>
            <w:r w:rsidR="00331052">
              <w:rPr>
                <w:rFonts w:ascii="Times New Roman" w:hAnsi="Times New Roman" w:cs="Times New Roman"/>
                <w:sz w:val="15"/>
                <w:szCs w:val="15"/>
              </w:rPr>
              <w:t>49</w:t>
            </w:r>
            <w:r w:rsidR="00A740AE">
              <w:rPr>
                <w:rFonts w:ascii="Times New Roman" w:hAnsi="Times New Roman" w:cs="Times New Roman"/>
                <w:sz w:val="15"/>
                <w:szCs w:val="15"/>
              </w:rPr>
              <w:t>4,386</w:t>
            </w:r>
            <w:r w:rsidRPr="006A7EE7">
              <w:rPr>
                <w:rFonts w:ascii="Times New Roman" w:hAnsi="Times New Roman" w:cs="Times New Roman"/>
                <w:sz w:val="15"/>
                <w:szCs w:val="15"/>
              </w:rPr>
              <w:t>)</w:t>
            </w:r>
          </w:p>
        </w:tc>
      </w:tr>
      <w:tr w:rsidR="008672D9" w:rsidRPr="00442CAD" w14:paraId="6222A184" w14:textId="77777777" w:rsidTr="00BE0E1E">
        <w:tc>
          <w:tcPr>
            <w:tcW w:w="2070" w:type="dxa"/>
            <w:vAlign w:val="bottom"/>
          </w:tcPr>
          <w:p w14:paraId="73D2B4A6"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highlight w:val="yellow"/>
              </w:rPr>
            </w:pPr>
            <w:r w:rsidRPr="00442CAD">
              <w:rPr>
                <w:rFonts w:ascii="Times New Roman" w:hAnsi="Times New Roman" w:cs="Times New Roman"/>
                <w:sz w:val="15"/>
                <w:szCs w:val="15"/>
              </w:rPr>
              <w:t>Segment result</w:t>
            </w:r>
          </w:p>
        </w:tc>
        <w:tc>
          <w:tcPr>
            <w:tcW w:w="742" w:type="dxa"/>
            <w:tcBorders>
              <w:top w:val="single" w:sz="4" w:space="0" w:color="auto"/>
              <w:bottom w:val="double" w:sz="4" w:space="0" w:color="auto"/>
            </w:tcBorders>
            <w:vAlign w:val="bottom"/>
          </w:tcPr>
          <w:p w14:paraId="75692F73" w14:textId="3BB4FDC9" w:rsidR="008672D9" w:rsidRPr="00A740AE" w:rsidRDefault="00A740AE"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252,095</w:t>
            </w:r>
          </w:p>
        </w:tc>
        <w:tc>
          <w:tcPr>
            <w:tcW w:w="236" w:type="dxa"/>
            <w:vAlign w:val="bottom"/>
          </w:tcPr>
          <w:p w14:paraId="5F4E4563"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ind w:hanging="123"/>
              <w:jc w:val="right"/>
              <w:rPr>
                <w:rFonts w:ascii="Times New Roman" w:hAnsi="Times New Roman" w:cs="Times New Roman"/>
                <w:sz w:val="15"/>
                <w:szCs w:val="15"/>
                <w:highlight w:val="yellow"/>
              </w:rPr>
            </w:pPr>
          </w:p>
        </w:tc>
        <w:tc>
          <w:tcPr>
            <w:tcW w:w="760" w:type="dxa"/>
            <w:gridSpan w:val="2"/>
            <w:tcBorders>
              <w:top w:val="single" w:sz="4" w:space="0" w:color="auto"/>
              <w:bottom w:val="double" w:sz="4" w:space="0" w:color="auto"/>
            </w:tcBorders>
            <w:vAlign w:val="bottom"/>
          </w:tcPr>
          <w:p w14:paraId="58C8D57C" w14:textId="0F16EF13" w:rsidR="008672D9" w:rsidRPr="00A740AE" w:rsidRDefault="00331052"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cs/>
              </w:rPr>
            </w:pPr>
            <w:r w:rsidRPr="00A740AE">
              <w:rPr>
                <w:rFonts w:ascii="Times New Roman" w:hAnsi="Times New Roman" w:cs="Times New Roman"/>
                <w:sz w:val="15"/>
                <w:szCs w:val="15"/>
              </w:rPr>
              <w:t>23</w:t>
            </w:r>
            <w:r w:rsidR="00A740AE">
              <w:rPr>
                <w:rFonts w:ascii="Times New Roman" w:hAnsi="Times New Roman" w:cs="Times New Roman"/>
                <w:sz w:val="15"/>
                <w:szCs w:val="15"/>
              </w:rPr>
              <w:t>4,645</w:t>
            </w:r>
          </w:p>
        </w:tc>
        <w:tc>
          <w:tcPr>
            <w:tcW w:w="283" w:type="dxa"/>
            <w:vAlign w:val="bottom"/>
          </w:tcPr>
          <w:p w14:paraId="2BB2CCD1"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56" w:type="dxa"/>
            <w:tcBorders>
              <w:top w:val="single" w:sz="4" w:space="0" w:color="auto"/>
              <w:bottom w:val="double" w:sz="4" w:space="0" w:color="auto"/>
            </w:tcBorders>
            <w:vAlign w:val="bottom"/>
          </w:tcPr>
          <w:p w14:paraId="05682E71" w14:textId="03693786"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sidRPr="00A740AE">
              <w:rPr>
                <w:rFonts w:ascii="Times New Roman" w:hAnsi="Times New Roman" w:cs="Times New Roman"/>
                <w:sz w:val="15"/>
                <w:szCs w:val="15"/>
              </w:rPr>
              <w:t>3,</w:t>
            </w:r>
            <w:r w:rsidR="00A740AE">
              <w:rPr>
                <w:rFonts w:ascii="Times New Roman" w:hAnsi="Times New Roman" w:cs="Times New Roman"/>
                <w:sz w:val="15"/>
                <w:szCs w:val="15"/>
              </w:rPr>
              <w:t>448</w:t>
            </w:r>
          </w:p>
        </w:tc>
        <w:tc>
          <w:tcPr>
            <w:tcW w:w="236" w:type="dxa"/>
            <w:vAlign w:val="bottom"/>
          </w:tcPr>
          <w:p w14:paraId="08CA6797"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677" w:type="dxa"/>
            <w:tcBorders>
              <w:top w:val="single" w:sz="4" w:space="0" w:color="auto"/>
              <w:bottom w:val="double" w:sz="4" w:space="0" w:color="auto"/>
            </w:tcBorders>
            <w:vAlign w:val="bottom"/>
          </w:tcPr>
          <w:p w14:paraId="57F4CAB8" w14:textId="26268A48" w:rsidR="008672D9" w:rsidRPr="00A740AE" w:rsidRDefault="00331052"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cs/>
              </w:rPr>
            </w:pPr>
            <w:r w:rsidRPr="00A740AE">
              <w:rPr>
                <w:rFonts w:ascii="Times New Roman" w:hAnsi="Times New Roman" w:cs="Times New Roman"/>
                <w:sz w:val="15"/>
                <w:szCs w:val="15"/>
              </w:rPr>
              <w:t>4,77</w:t>
            </w:r>
            <w:r w:rsidR="00A740AE">
              <w:rPr>
                <w:rFonts w:ascii="Times New Roman" w:hAnsi="Times New Roman" w:cs="Times New Roman"/>
                <w:sz w:val="15"/>
                <w:szCs w:val="15"/>
              </w:rPr>
              <w:t>7</w:t>
            </w:r>
          </w:p>
        </w:tc>
        <w:tc>
          <w:tcPr>
            <w:tcW w:w="236" w:type="dxa"/>
            <w:vAlign w:val="bottom"/>
          </w:tcPr>
          <w:p w14:paraId="6511DDE4"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cs/>
              </w:rPr>
            </w:pPr>
          </w:p>
        </w:tc>
        <w:tc>
          <w:tcPr>
            <w:tcW w:w="708" w:type="dxa"/>
            <w:tcBorders>
              <w:top w:val="single" w:sz="4" w:space="0" w:color="auto"/>
              <w:bottom w:val="double" w:sz="4" w:space="0" w:color="auto"/>
            </w:tcBorders>
            <w:vAlign w:val="bottom"/>
          </w:tcPr>
          <w:p w14:paraId="797A66FD" w14:textId="00443103"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rPr>
            </w:pPr>
            <w:r w:rsidRPr="00A740AE">
              <w:rPr>
                <w:rFonts w:ascii="Times New Roman" w:hAnsi="Times New Roman" w:cs="Times New Roman"/>
                <w:sz w:val="15"/>
                <w:szCs w:val="15"/>
              </w:rPr>
              <w:t>(</w:t>
            </w:r>
            <w:r w:rsidR="00A740AE">
              <w:rPr>
                <w:rFonts w:ascii="Times New Roman" w:hAnsi="Times New Roman" w:cs="Times New Roman"/>
                <w:sz w:val="15"/>
                <w:szCs w:val="15"/>
              </w:rPr>
              <w:t>5,253</w:t>
            </w:r>
            <w:r w:rsidRPr="00A740AE">
              <w:rPr>
                <w:rFonts w:ascii="Times New Roman" w:hAnsi="Times New Roman" w:cs="Times New Roman"/>
                <w:sz w:val="15"/>
                <w:szCs w:val="15"/>
              </w:rPr>
              <w:t>)</w:t>
            </w:r>
          </w:p>
        </w:tc>
        <w:tc>
          <w:tcPr>
            <w:tcW w:w="284" w:type="dxa"/>
            <w:vAlign w:val="bottom"/>
          </w:tcPr>
          <w:p w14:paraId="67CDFF14"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49" w:type="dxa"/>
            <w:tcBorders>
              <w:top w:val="single" w:sz="4" w:space="0" w:color="auto"/>
              <w:bottom w:val="double" w:sz="4" w:space="0" w:color="auto"/>
            </w:tcBorders>
            <w:vAlign w:val="bottom"/>
          </w:tcPr>
          <w:p w14:paraId="64BF962E" w14:textId="5BEC5194"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A740AE">
              <w:rPr>
                <w:rFonts w:ascii="Times New Roman" w:hAnsi="Times New Roman" w:cs="Times New Roman"/>
                <w:sz w:val="15"/>
                <w:szCs w:val="15"/>
              </w:rPr>
              <w:t>(</w:t>
            </w:r>
            <w:r w:rsidR="00331052" w:rsidRPr="00A740AE">
              <w:rPr>
                <w:rFonts w:ascii="Times New Roman" w:hAnsi="Times New Roman" w:cs="Times New Roman"/>
                <w:sz w:val="15"/>
                <w:szCs w:val="15"/>
              </w:rPr>
              <w:t>8,62</w:t>
            </w:r>
            <w:r w:rsidR="00A740AE">
              <w:rPr>
                <w:rFonts w:ascii="Times New Roman" w:hAnsi="Times New Roman" w:cs="Times New Roman"/>
                <w:sz w:val="15"/>
                <w:szCs w:val="15"/>
              </w:rPr>
              <w:t>5</w:t>
            </w:r>
            <w:r w:rsidRPr="00A740AE">
              <w:rPr>
                <w:rFonts w:ascii="Times New Roman" w:hAnsi="Times New Roman" w:cs="Times New Roman"/>
                <w:sz w:val="15"/>
                <w:szCs w:val="15"/>
              </w:rPr>
              <w:t>)</w:t>
            </w:r>
          </w:p>
        </w:tc>
        <w:tc>
          <w:tcPr>
            <w:tcW w:w="243" w:type="dxa"/>
            <w:vAlign w:val="bottom"/>
          </w:tcPr>
          <w:p w14:paraId="24F13C7A"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50" w:type="dxa"/>
            <w:tcBorders>
              <w:top w:val="single" w:sz="4" w:space="0" w:color="auto"/>
            </w:tcBorders>
            <w:vAlign w:val="bottom"/>
          </w:tcPr>
          <w:p w14:paraId="55A9DF06" w14:textId="650CD6CA" w:rsidR="008672D9" w:rsidRPr="00A740AE" w:rsidRDefault="00A740AE"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250,290</w:t>
            </w:r>
          </w:p>
        </w:tc>
        <w:tc>
          <w:tcPr>
            <w:tcW w:w="283" w:type="dxa"/>
            <w:vAlign w:val="bottom"/>
          </w:tcPr>
          <w:p w14:paraId="70DDC6B0"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97" w:type="dxa"/>
            <w:tcBorders>
              <w:top w:val="single" w:sz="4" w:space="0" w:color="auto"/>
            </w:tcBorders>
            <w:vAlign w:val="bottom"/>
          </w:tcPr>
          <w:p w14:paraId="071C4228" w14:textId="282D04B2" w:rsidR="008672D9" w:rsidRPr="006A7EE7" w:rsidRDefault="00331052"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cs/>
              </w:rPr>
            </w:pPr>
            <w:r>
              <w:rPr>
                <w:rFonts w:ascii="Times New Roman" w:hAnsi="Times New Roman" w:cs="Times New Roman"/>
                <w:sz w:val="15"/>
                <w:szCs w:val="15"/>
              </w:rPr>
              <w:t>23</w:t>
            </w:r>
            <w:r w:rsidR="00A740AE">
              <w:rPr>
                <w:rFonts w:ascii="Times New Roman" w:hAnsi="Times New Roman" w:cs="Times New Roman"/>
                <w:sz w:val="15"/>
                <w:szCs w:val="15"/>
              </w:rPr>
              <w:t>0,797</w:t>
            </w:r>
          </w:p>
        </w:tc>
      </w:tr>
      <w:tr w:rsidR="008672D9" w:rsidRPr="00442CAD" w14:paraId="2DE663A2" w14:textId="77777777" w:rsidTr="00BE0E1E">
        <w:tc>
          <w:tcPr>
            <w:tcW w:w="2070" w:type="dxa"/>
            <w:vAlign w:val="bottom"/>
          </w:tcPr>
          <w:p w14:paraId="659B2C81"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cs/>
              </w:rPr>
            </w:pPr>
            <w:r w:rsidRPr="00442CAD">
              <w:rPr>
                <w:rFonts w:ascii="Times New Roman" w:hAnsi="Times New Roman" w:cs="Times New Roman"/>
                <w:sz w:val="15"/>
                <w:szCs w:val="15"/>
                <w:u w:val="single"/>
              </w:rPr>
              <w:t>Add</w:t>
            </w:r>
            <w:r w:rsidRPr="00442CAD">
              <w:rPr>
                <w:rFonts w:ascii="Times New Roman" w:hAnsi="Times New Roman" w:cs="Times New Roman"/>
                <w:sz w:val="15"/>
                <w:szCs w:val="15"/>
              </w:rPr>
              <w:t xml:space="preserve"> non-allocated revenues</w:t>
            </w:r>
          </w:p>
        </w:tc>
        <w:tc>
          <w:tcPr>
            <w:tcW w:w="742" w:type="dxa"/>
            <w:tcBorders>
              <w:top w:val="double" w:sz="4" w:space="0" w:color="auto"/>
            </w:tcBorders>
            <w:vAlign w:val="bottom"/>
          </w:tcPr>
          <w:p w14:paraId="0D072BC1"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36" w:type="dxa"/>
            <w:vAlign w:val="bottom"/>
          </w:tcPr>
          <w:p w14:paraId="67264B40"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60" w:type="dxa"/>
            <w:gridSpan w:val="2"/>
            <w:tcBorders>
              <w:top w:val="double" w:sz="4" w:space="0" w:color="auto"/>
            </w:tcBorders>
            <w:vAlign w:val="bottom"/>
          </w:tcPr>
          <w:p w14:paraId="4321C2AC"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3"/>
              </w:tabs>
              <w:spacing w:line="260" w:lineRule="atLeast"/>
              <w:ind w:left="-108" w:right="33" w:hanging="123"/>
              <w:jc w:val="right"/>
              <w:rPr>
                <w:rFonts w:ascii="Times New Roman" w:hAnsi="Times New Roman" w:cs="Times New Roman"/>
                <w:sz w:val="15"/>
                <w:szCs w:val="15"/>
              </w:rPr>
            </w:pPr>
          </w:p>
        </w:tc>
        <w:tc>
          <w:tcPr>
            <w:tcW w:w="283" w:type="dxa"/>
            <w:vAlign w:val="bottom"/>
          </w:tcPr>
          <w:p w14:paraId="013613F5"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tcBorders>
              <w:top w:val="double" w:sz="4" w:space="0" w:color="auto"/>
            </w:tcBorders>
            <w:vAlign w:val="bottom"/>
          </w:tcPr>
          <w:p w14:paraId="12A85ED2"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36" w:type="dxa"/>
            <w:vAlign w:val="bottom"/>
          </w:tcPr>
          <w:p w14:paraId="604A5656"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677" w:type="dxa"/>
            <w:tcBorders>
              <w:top w:val="double" w:sz="4" w:space="0" w:color="auto"/>
            </w:tcBorders>
            <w:vAlign w:val="bottom"/>
          </w:tcPr>
          <w:p w14:paraId="1EDF017D"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36" w:type="dxa"/>
            <w:vAlign w:val="bottom"/>
          </w:tcPr>
          <w:p w14:paraId="6C48EB47"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08" w:type="dxa"/>
            <w:tcBorders>
              <w:top w:val="double" w:sz="4" w:space="0" w:color="auto"/>
            </w:tcBorders>
            <w:vAlign w:val="bottom"/>
          </w:tcPr>
          <w:p w14:paraId="4476FEF3"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84" w:type="dxa"/>
            <w:vAlign w:val="bottom"/>
          </w:tcPr>
          <w:p w14:paraId="241F895E"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hanging="123"/>
              <w:jc w:val="right"/>
              <w:rPr>
                <w:rFonts w:ascii="Times New Roman" w:hAnsi="Times New Roman" w:cs="Times New Roman"/>
                <w:sz w:val="15"/>
                <w:szCs w:val="15"/>
              </w:rPr>
            </w:pPr>
          </w:p>
        </w:tc>
        <w:tc>
          <w:tcPr>
            <w:tcW w:w="749" w:type="dxa"/>
            <w:tcBorders>
              <w:top w:val="double" w:sz="4" w:space="0" w:color="auto"/>
            </w:tcBorders>
            <w:vAlign w:val="bottom"/>
          </w:tcPr>
          <w:p w14:paraId="68E5B3DD"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43" w:type="dxa"/>
            <w:vAlign w:val="bottom"/>
          </w:tcPr>
          <w:p w14:paraId="4F320185"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750" w:type="dxa"/>
            <w:vAlign w:val="bottom"/>
          </w:tcPr>
          <w:p w14:paraId="4C713C28"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p>
        </w:tc>
        <w:tc>
          <w:tcPr>
            <w:tcW w:w="283" w:type="dxa"/>
            <w:vAlign w:val="bottom"/>
          </w:tcPr>
          <w:p w14:paraId="2F1DB980"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797" w:type="dxa"/>
            <w:vAlign w:val="bottom"/>
          </w:tcPr>
          <w:p w14:paraId="22623DB7" w14:textId="77777777" w:rsidR="008672D9" w:rsidRPr="006A7EE7"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p>
        </w:tc>
      </w:tr>
      <w:tr w:rsidR="008672D9" w:rsidRPr="00442CAD" w14:paraId="788FC3DE" w14:textId="77777777" w:rsidTr="00BE0E1E">
        <w:tc>
          <w:tcPr>
            <w:tcW w:w="2070" w:type="dxa"/>
            <w:vAlign w:val="bottom"/>
          </w:tcPr>
          <w:p w14:paraId="7A8902A2" w14:textId="77777777" w:rsidR="008672D9" w:rsidRDefault="008672D9" w:rsidP="005C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hanging="32"/>
              <w:jc w:val="both"/>
              <w:rPr>
                <w:rFonts w:ascii="Times New Roman" w:hAnsi="Times New Roman" w:cs="Times New Roman"/>
                <w:sz w:val="15"/>
                <w:szCs w:val="15"/>
              </w:rPr>
            </w:pPr>
            <w:r>
              <w:rPr>
                <w:rFonts w:ascii="Times New Roman" w:hAnsi="Times New Roman" w:cs="Times New Roman"/>
                <w:sz w:val="15"/>
                <w:szCs w:val="15"/>
              </w:rPr>
              <w:t xml:space="preserve"> - Gain</w:t>
            </w:r>
            <w:r w:rsidRPr="00442CAD">
              <w:rPr>
                <w:rFonts w:ascii="Times New Roman" w:hAnsi="Times New Roman" w:cs="Times New Roman"/>
                <w:sz w:val="15"/>
                <w:szCs w:val="15"/>
              </w:rPr>
              <w:t xml:space="preserve"> on exchange rate</w:t>
            </w:r>
          </w:p>
        </w:tc>
        <w:tc>
          <w:tcPr>
            <w:tcW w:w="742" w:type="dxa"/>
            <w:vAlign w:val="bottom"/>
          </w:tcPr>
          <w:p w14:paraId="7536F74F"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3" w:hanging="123"/>
              <w:jc w:val="right"/>
              <w:rPr>
                <w:rFonts w:ascii="Times New Roman" w:hAnsi="Times New Roman" w:cs="Times New Roman"/>
                <w:sz w:val="15"/>
                <w:szCs w:val="15"/>
                <w:cs/>
              </w:rPr>
            </w:pPr>
          </w:p>
        </w:tc>
        <w:tc>
          <w:tcPr>
            <w:tcW w:w="236" w:type="dxa"/>
            <w:vAlign w:val="bottom"/>
          </w:tcPr>
          <w:p w14:paraId="58BA98A5"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60" w:type="dxa"/>
            <w:gridSpan w:val="2"/>
            <w:vAlign w:val="bottom"/>
          </w:tcPr>
          <w:p w14:paraId="097ED107"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3" w:type="dxa"/>
            <w:vAlign w:val="bottom"/>
          </w:tcPr>
          <w:p w14:paraId="6125C046"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004E2941"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hanging="123"/>
              <w:jc w:val="right"/>
              <w:rPr>
                <w:rFonts w:ascii="Times New Roman" w:hAnsi="Times New Roman" w:cs="Times New Roman"/>
                <w:sz w:val="15"/>
                <w:szCs w:val="15"/>
              </w:rPr>
            </w:pPr>
          </w:p>
        </w:tc>
        <w:tc>
          <w:tcPr>
            <w:tcW w:w="236" w:type="dxa"/>
            <w:vAlign w:val="bottom"/>
          </w:tcPr>
          <w:p w14:paraId="519164B3"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677" w:type="dxa"/>
            <w:vAlign w:val="bottom"/>
          </w:tcPr>
          <w:p w14:paraId="51D108CF"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236" w:type="dxa"/>
            <w:vAlign w:val="bottom"/>
          </w:tcPr>
          <w:p w14:paraId="5B4BD6FF"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708" w:type="dxa"/>
            <w:vAlign w:val="bottom"/>
          </w:tcPr>
          <w:p w14:paraId="0783E0C3"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84" w:type="dxa"/>
            <w:vAlign w:val="bottom"/>
          </w:tcPr>
          <w:p w14:paraId="6952506F"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15E4A9FD"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43" w:type="dxa"/>
            <w:vAlign w:val="bottom"/>
          </w:tcPr>
          <w:p w14:paraId="005A0576"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50" w:type="dxa"/>
            <w:vAlign w:val="bottom"/>
          </w:tcPr>
          <w:p w14:paraId="18903C56" w14:textId="1F1817AC" w:rsidR="008672D9" w:rsidRPr="00A740AE" w:rsidRDefault="00A740AE"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1,492</w:t>
            </w:r>
          </w:p>
        </w:tc>
        <w:tc>
          <w:tcPr>
            <w:tcW w:w="283" w:type="dxa"/>
            <w:vAlign w:val="bottom"/>
          </w:tcPr>
          <w:p w14:paraId="7067791F"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97" w:type="dxa"/>
            <w:vAlign w:val="bottom"/>
          </w:tcPr>
          <w:p w14:paraId="4C9E8637" w14:textId="4E474C3B" w:rsidR="008672D9" w:rsidRDefault="00331052"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4,439</w:t>
            </w:r>
          </w:p>
        </w:tc>
      </w:tr>
      <w:tr w:rsidR="008672D9" w:rsidRPr="00442CAD" w14:paraId="35477A70" w14:textId="77777777" w:rsidTr="00BE0E1E">
        <w:tc>
          <w:tcPr>
            <w:tcW w:w="2070" w:type="dxa"/>
            <w:vAlign w:val="bottom"/>
          </w:tcPr>
          <w:p w14:paraId="3E5A1E53" w14:textId="77777777" w:rsidR="008672D9" w:rsidRPr="008F1891" w:rsidRDefault="008672D9" w:rsidP="005C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hanging="32"/>
              <w:jc w:val="both"/>
              <w:rPr>
                <w:rFonts w:ascii="Times New Roman" w:hAnsi="Times New Roman" w:cs="Times New Roman"/>
                <w:sz w:val="15"/>
                <w:szCs w:val="15"/>
              </w:rPr>
            </w:pPr>
            <w:r>
              <w:rPr>
                <w:rFonts w:ascii="Times New Roman" w:hAnsi="Times New Roman" w:cs="Times New Roman"/>
                <w:sz w:val="15"/>
                <w:szCs w:val="15"/>
              </w:rPr>
              <w:t xml:space="preserve"> - </w:t>
            </w:r>
            <w:r w:rsidRPr="008F1891">
              <w:rPr>
                <w:rFonts w:ascii="Times New Roman" w:hAnsi="Times New Roman" w:cs="Times New Roman"/>
                <w:sz w:val="15"/>
                <w:szCs w:val="15"/>
              </w:rPr>
              <w:t xml:space="preserve">Other income </w:t>
            </w:r>
          </w:p>
        </w:tc>
        <w:tc>
          <w:tcPr>
            <w:tcW w:w="742" w:type="dxa"/>
            <w:vAlign w:val="bottom"/>
          </w:tcPr>
          <w:p w14:paraId="224A279A"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3" w:hanging="123"/>
              <w:jc w:val="right"/>
              <w:rPr>
                <w:rFonts w:ascii="Times New Roman" w:hAnsi="Times New Roman" w:cs="Times New Roman"/>
                <w:sz w:val="15"/>
                <w:szCs w:val="15"/>
                <w:cs/>
              </w:rPr>
            </w:pPr>
          </w:p>
        </w:tc>
        <w:tc>
          <w:tcPr>
            <w:tcW w:w="236" w:type="dxa"/>
            <w:vAlign w:val="bottom"/>
          </w:tcPr>
          <w:p w14:paraId="11DE036F"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60" w:type="dxa"/>
            <w:gridSpan w:val="2"/>
            <w:vAlign w:val="bottom"/>
          </w:tcPr>
          <w:p w14:paraId="0D366D8D"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3" w:type="dxa"/>
            <w:vAlign w:val="bottom"/>
          </w:tcPr>
          <w:p w14:paraId="7C1584D9"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609675BC"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hanging="123"/>
              <w:jc w:val="right"/>
              <w:rPr>
                <w:rFonts w:ascii="Times New Roman" w:hAnsi="Times New Roman" w:cs="Times New Roman"/>
                <w:sz w:val="15"/>
                <w:szCs w:val="15"/>
              </w:rPr>
            </w:pPr>
          </w:p>
        </w:tc>
        <w:tc>
          <w:tcPr>
            <w:tcW w:w="236" w:type="dxa"/>
            <w:vAlign w:val="bottom"/>
          </w:tcPr>
          <w:p w14:paraId="072FA5B6"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677" w:type="dxa"/>
            <w:vAlign w:val="bottom"/>
          </w:tcPr>
          <w:p w14:paraId="49F4E69F"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236" w:type="dxa"/>
            <w:vAlign w:val="bottom"/>
          </w:tcPr>
          <w:p w14:paraId="534041BE"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cs/>
              </w:rPr>
            </w:pPr>
          </w:p>
        </w:tc>
        <w:tc>
          <w:tcPr>
            <w:tcW w:w="708" w:type="dxa"/>
            <w:vAlign w:val="bottom"/>
          </w:tcPr>
          <w:p w14:paraId="63270A03"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84" w:type="dxa"/>
            <w:vAlign w:val="bottom"/>
          </w:tcPr>
          <w:p w14:paraId="6BB7F5D2"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0B5E663D"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43" w:type="dxa"/>
            <w:vAlign w:val="bottom"/>
          </w:tcPr>
          <w:p w14:paraId="3F84E9D5"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50" w:type="dxa"/>
            <w:vAlign w:val="bottom"/>
          </w:tcPr>
          <w:p w14:paraId="690B68A4" w14:textId="2128DDC3" w:rsidR="008672D9" w:rsidRPr="00A740AE" w:rsidRDefault="00A73C7E"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925</w:t>
            </w:r>
          </w:p>
        </w:tc>
        <w:tc>
          <w:tcPr>
            <w:tcW w:w="283" w:type="dxa"/>
            <w:vAlign w:val="bottom"/>
          </w:tcPr>
          <w:p w14:paraId="75BA5ABA"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rPr>
            </w:pPr>
          </w:p>
        </w:tc>
        <w:tc>
          <w:tcPr>
            <w:tcW w:w="797" w:type="dxa"/>
            <w:vAlign w:val="bottom"/>
          </w:tcPr>
          <w:p w14:paraId="09379B24" w14:textId="1AF7C896" w:rsidR="008672D9" w:rsidRPr="006A7EE7" w:rsidRDefault="00A73C7E"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538</w:t>
            </w:r>
          </w:p>
        </w:tc>
      </w:tr>
      <w:tr w:rsidR="00A73C7E" w:rsidRPr="00442CAD" w14:paraId="61D3BA56" w14:textId="77777777" w:rsidTr="00BE0E1E">
        <w:tc>
          <w:tcPr>
            <w:tcW w:w="2070" w:type="dxa"/>
            <w:vAlign w:val="bottom"/>
          </w:tcPr>
          <w:p w14:paraId="0D16B193" w14:textId="765EBDE3" w:rsidR="00A73C7E" w:rsidRPr="00442CAD" w:rsidRDefault="006F3B0C" w:rsidP="005C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hanging="32"/>
              <w:jc w:val="both"/>
              <w:rPr>
                <w:rFonts w:ascii="Times New Roman" w:hAnsi="Times New Roman" w:cs="Times New Roman"/>
                <w:sz w:val="15"/>
                <w:szCs w:val="15"/>
                <w:u w:val="single"/>
              </w:rPr>
            </w:pPr>
            <w:r>
              <w:rPr>
                <w:rFonts w:ascii="Times New Roman" w:hAnsi="Times New Roman" w:cs="Times New Roman"/>
                <w:sz w:val="15"/>
                <w:szCs w:val="15"/>
              </w:rPr>
              <w:t xml:space="preserve"> </w:t>
            </w:r>
            <w:r w:rsidR="00A73C7E">
              <w:rPr>
                <w:rFonts w:ascii="Times New Roman" w:hAnsi="Times New Roman" w:cs="Times New Roman"/>
                <w:sz w:val="15"/>
                <w:szCs w:val="15"/>
              </w:rPr>
              <w:t xml:space="preserve">- </w:t>
            </w:r>
            <w:r w:rsidR="00A73C7E" w:rsidRPr="00A73C7E">
              <w:rPr>
                <w:rFonts w:ascii="Times New Roman" w:hAnsi="Times New Roman" w:cs="Times New Roman"/>
                <w:sz w:val="15"/>
                <w:szCs w:val="15"/>
              </w:rPr>
              <w:t xml:space="preserve">Finance </w:t>
            </w:r>
            <w:r w:rsidR="00301624">
              <w:rPr>
                <w:rFonts w:ascii="Times New Roman" w:hAnsi="Times New Roman" w:cs="Times New Roman"/>
                <w:sz w:val="15"/>
                <w:szCs w:val="15"/>
              </w:rPr>
              <w:t>i</w:t>
            </w:r>
            <w:r w:rsidR="00A73C7E" w:rsidRPr="00A73C7E">
              <w:rPr>
                <w:rFonts w:ascii="Times New Roman" w:hAnsi="Times New Roman" w:cs="Times New Roman"/>
                <w:sz w:val="15"/>
                <w:szCs w:val="15"/>
              </w:rPr>
              <w:t>ncome</w:t>
            </w:r>
          </w:p>
        </w:tc>
        <w:tc>
          <w:tcPr>
            <w:tcW w:w="742" w:type="dxa"/>
            <w:vAlign w:val="bottom"/>
          </w:tcPr>
          <w:p w14:paraId="3AA6FE4A" w14:textId="77777777" w:rsidR="00A73C7E" w:rsidRPr="00A740AE" w:rsidRDefault="00A73C7E"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36" w:type="dxa"/>
            <w:vAlign w:val="bottom"/>
          </w:tcPr>
          <w:p w14:paraId="337624F7" w14:textId="77777777" w:rsidR="00A73C7E" w:rsidRPr="00A740AE" w:rsidRDefault="00A73C7E"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60" w:type="dxa"/>
            <w:gridSpan w:val="2"/>
            <w:vAlign w:val="bottom"/>
          </w:tcPr>
          <w:p w14:paraId="5674E787" w14:textId="77777777" w:rsidR="00A73C7E" w:rsidRPr="00A740AE" w:rsidRDefault="00A73C7E"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3" w:type="dxa"/>
            <w:vAlign w:val="bottom"/>
          </w:tcPr>
          <w:p w14:paraId="5DE3110A" w14:textId="77777777" w:rsidR="00A73C7E" w:rsidRPr="00A740AE" w:rsidRDefault="00A73C7E"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6B119528" w14:textId="77777777" w:rsidR="00A73C7E" w:rsidRPr="00A740AE" w:rsidRDefault="00A73C7E"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hanging="123"/>
              <w:jc w:val="right"/>
              <w:rPr>
                <w:rFonts w:ascii="Times New Roman" w:hAnsi="Times New Roman" w:cs="Times New Roman"/>
                <w:sz w:val="15"/>
                <w:szCs w:val="15"/>
              </w:rPr>
            </w:pPr>
          </w:p>
        </w:tc>
        <w:tc>
          <w:tcPr>
            <w:tcW w:w="236" w:type="dxa"/>
            <w:vAlign w:val="bottom"/>
          </w:tcPr>
          <w:p w14:paraId="1C940849" w14:textId="77777777" w:rsidR="00A73C7E" w:rsidRPr="00A740AE" w:rsidRDefault="00A73C7E" w:rsidP="00BE0E1E">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rPr>
            </w:pPr>
          </w:p>
        </w:tc>
        <w:tc>
          <w:tcPr>
            <w:tcW w:w="677" w:type="dxa"/>
            <w:vAlign w:val="bottom"/>
          </w:tcPr>
          <w:p w14:paraId="760E8998" w14:textId="77777777" w:rsidR="00A73C7E" w:rsidRPr="00A740AE" w:rsidRDefault="00A73C7E" w:rsidP="00BE0E1E">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rPr>
            </w:pPr>
          </w:p>
        </w:tc>
        <w:tc>
          <w:tcPr>
            <w:tcW w:w="236" w:type="dxa"/>
            <w:vAlign w:val="bottom"/>
          </w:tcPr>
          <w:p w14:paraId="26C18B73" w14:textId="77777777" w:rsidR="00A73C7E" w:rsidRPr="00A740AE" w:rsidRDefault="00A73C7E" w:rsidP="00BE0E1E">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rPr>
            </w:pPr>
          </w:p>
        </w:tc>
        <w:tc>
          <w:tcPr>
            <w:tcW w:w="708" w:type="dxa"/>
            <w:vAlign w:val="bottom"/>
          </w:tcPr>
          <w:p w14:paraId="6A0F7EBC" w14:textId="77777777" w:rsidR="00A73C7E" w:rsidRPr="00A740AE" w:rsidRDefault="00A73C7E"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84" w:type="dxa"/>
            <w:vAlign w:val="bottom"/>
          </w:tcPr>
          <w:p w14:paraId="6F7DE8D5" w14:textId="77777777" w:rsidR="00A73C7E" w:rsidRPr="00A740AE" w:rsidRDefault="00A73C7E"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4C5A1ADB" w14:textId="77777777" w:rsidR="00A73C7E" w:rsidRPr="00A740AE" w:rsidRDefault="00A73C7E"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43" w:type="dxa"/>
            <w:vAlign w:val="bottom"/>
          </w:tcPr>
          <w:p w14:paraId="37C5178E" w14:textId="77777777" w:rsidR="00A73C7E" w:rsidRPr="00A740AE" w:rsidRDefault="00A73C7E"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750" w:type="dxa"/>
            <w:vAlign w:val="bottom"/>
          </w:tcPr>
          <w:p w14:paraId="1F256DD1" w14:textId="51A194B5" w:rsidR="00A73C7E" w:rsidRPr="00A740AE" w:rsidRDefault="00A73C7E" w:rsidP="006F3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296</w:t>
            </w:r>
          </w:p>
        </w:tc>
        <w:tc>
          <w:tcPr>
            <w:tcW w:w="283" w:type="dxa"/>
            <w:vAlign w:val="bottom"/>
          </w:tcPr>
          <w:p w14:paraId="79F2AC7C" w14:textId="77777777" w:rsidR="00A73C7E" w:rsidRPr="00A740AE" w:rsidRDefault="00A73C7E"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797" w:type="dxa"/>
            <w:vAlign w:val="bottom"/>
          </w:tcPr>
          <w:p w14:paraId="6DD00EC6" w14:textId="52AF5B59" w:rsidR="00A73C7E" w:rsidRPr="006A7EE7" w:rsidRDefault="00A73C7E"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r>
              <w:rPr>
                <w:rFonts w:ascii="Times New Roman" w:hAnsi="Times New Roman" w:cs="Times New Roman"/>
                <w:sz w:val="15"/>
                <w:szCs w:val="15"/>
              </w:rPr>
              <w:t>293</w:t>
            </w:r>
          </w:p>
        </w:tc>
      </w:tr>
      <w:tr w:rsidR="008672D9" w:rsidRPr="00442CAD" w14:paraId="240EC273" w14:textId="77777777" w:rsidTr="00BE0E1E">
        <w:tc>
          <w:tcPr>
            <w:tcW w:w="2070" w:type="dxa"/>
            <w:vAlign w:val="bottom"/>
          </w:tcPr>
          <w:p w14:paraId="1230E3AC" w14:textId="77777777" w:rsidR="008672D9" w:rsidRPr="00442CA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rPr>
            </w:pPr>
            <w:r w:rsidRPr="00442CAD">
              <w:rPr>
                <w:rFonts w:ascii="Times New Roman" w:hAnsi="Times New Roman" w:cs="Times New Roman"/>
                <w:sz w:val="15"/>
                <w:szCs w:val="15"/>
                <w:u w:val="single"/>
              </w:rPr>
              <w:t>Less</w:t>
            </w:r>
            <w:r w:rsidRPr="00442CAD">
              <w:rPr>
                <w:rFonts w:ascii="Times New Roman" w:hAnsi="Times New Roman" w:cs="Times New Roman"/>
                <w:sz w:val="15"/>
                <w:szCs w:val="15"/>
              </w:rPr>
              <w:t xml:space="preserve"> non-allocated expenses</w:t>
            </w:r>
          </w:p>
        </w:tc>
        <w:tc>
          <w:tcPr>
            <w:tcW w:w="742" w:type="dxa"/>
            <w:vAlign w:val="bottom"/>
          </w:tcPr>
          <w:p w14:paraId="789AEDCF"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36" w:type="dxa"/>
            <w:vAlign w:val="bottom"/>
          </w:tcPr>
          <w:p w14:paraId="6AA22478"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60" w:type="dxa"/>
            <w:gridSpan w:val="2"/>
            <w:vAlign w:val="bottom"/>
          </w:tcPr>
          <w:p w14:paraId="695DFC9D"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3" w:type="dxa"/>
            <w:vAlign w:val="bottom"/>
          </w:tcPr>
          <w:p w14:paraId="55B0F7E3"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0122AC0A"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hanging="123"/>
              <w:jc w:val="right"/>
              <w:rPr>
                <w:rFonts w:ascii="Times New Roman" w:hAnsi="Times New Roman" w:cs="Times New Roman"/>
                <w:sz w:val="15"/>
                <w:szCs w:val="15"/>
              </w:rPr>
            </w:pPr>
          </w:p>
        </w:tc>
        <w:tc>
          <w:tcPr>
            <w:tcW w:w="236" w:type="dxa"/>
            <w:vAlign w:val="bottom"/>
          </w:tcPr>
          <w:p w14:paraId="2A2EB6AE"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rPr>
            </w:pPr>
          </w:p>
        </w:tc>
        <w:tc>
          <w:tcPr>
            <w:tcW w:w="677" w:type="dxa"/>
            <w:vAlign w:val="bottom"/>
          </w:tcPr>
          <w:p w14:paraId="5D22E9C8"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rPr>
            </w:pPr>
          </w:p>
        </w:tc>
        <w:tc>
          <w:tcPr>
            <w:tcW w:w="236" w:type="dxa"/>
            <w:vAlign w:val="bottom"/>
          </w:tcPr>
          <w:p w14:paraId="1F6F8852"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right="37" w:hanging="123"/>
              <w:jc w:val="right"/>
              <w:textAlignment w:val="baseline"/>
              <w:rPr>
                <w:rFonts w:ascii="Times New Roman" w:hAnsi="Times New Roman" w:cs="Times New Roman"/>
                <w:sz w:val="15"/>
                <w:szCs w:val="15"/>
              </w:rPr>
            </w:pPr>
          </w:p>
        </w:tc>
        <w:tc>
          <w:tcPr>
            <w:tcW w:w="708" w:type="dxa"/>
            <w:vAlign w:val="bottom"/>
          </w:tcPr>
          <w:p w14:paraId="14CD67BE"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84" w:type="dxa"/>
            <w:vAlign w:val="bottom"/>
          </w:tcPr>
          <w:p w14:paraId="27118F1C"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67ABE9A7"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43" w:type="dxa"/>
            <w:vAlign w:val="bottom"/>
          </w:tcPr>
          <w:p w14:paraId="492FAC9F"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750" w:type="dxa"/>
            <w:vAlign w:val="bottom"/>
          </w:tcPr>
          <w:p w14:paraId="44FE1A64"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283" w:type="dxa"/>
            <w:vAlign w:val="bottom"/>
          </w:tcPr>
          <w:p w14:paraId="634744DE"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hanging="123"/>
              <w:jc w:val="right"/>
              <w:rPr>
                <w:rFonts w:ascii="Times New Roman" w:hAnsi="Times New Roman" w:cs="Times New Roman"/>
                <w:sz w:val="15"/>
                <w:szCs w:val="15"/>
              </w:rPr>
            </w:pPr>
          </w:p>
        </w:tc>
        <w:tc>
          <w:tcPr>
            <w:tcW w:w="797" w:type="dxa"/>
            <w:vAlign w:val="bottom"/>
          </w:tcPr>
          <w:p w14:paraId="4029F0FC" w14:textId="77777777" w:rsidR="008672D9" w:rsidRPr="006A7EE7"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rPr>
            </w:pPr>
          </w:p>
        </w:tc>
      </w:tr>
      <w:tr w:rsidR="008672D9" w:rsidRPr="00442CAD" w14:paraId="1961F411" w14:textId="77777777" w:rsidTr="00BE0E1E">
        <w:tc>
          <w:tcPr>
            <w:tcW w:w="2070" w:type="dxa"/>
            <w:vAlign w:val="bottom"/>
          </w:tcPr>
          <w:p w14:paraId="65467384" w14:textId="77777777" w:rsidR="008672D9" w:rsidRPr="00442CAD" w:rsidRDefault="008672D9" w:rsidP="005C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hanging="32"/>
              <w:jc w:val="both"/>
              <w:rPr>
                <w:rFonts w:ascii="Times New Roman" w:hAnsi="Times New Roman" w:cs="Times New Roman"/>
                <w:sz w:val="15"/>
                <w:szCs w:val="15"/>
                <w:cs/>
              </w:rPr>
            </w:pPr>
            <w:r>
              <w:rPr>
                <w:rFonts w:ascii="Times New Roman" w:hAnsi="Times New Roman" w:cs="Times New Roman"/>
                <w:sz w:val="15"/>
                <w:szCs w:val="15"/>
              </w:rPr>
              <w:t xml:space="preserve"> - </w:t>
            </w:r>
            <w:r w:rsidRPr="00442CAD">
              <w:rPr>
                <w:rFonts w:ascii="Times New Roman" w:hAnsi="Times New Roman" w:cs="Times New Roman"/>
                <w:sz w:val="15"/>
                <w:szCs w:val="15"/>
              </w:rPr>
              <w:t>Distribution costs</w:t>
            </w:r>
          </w:p>
        </w:tc>
        <w:tc>
          <w:tcPr>
            <w:tcW w:w="742" w:type="dxa"/>
            <w:vAlign w:val="bottom"/>
          </w:tcPr>
          <w:p w14:paraId="5ACA8291" w14:textId="77777777" w:rsidR="008672D9" w:rsidRPr="00A740AE" w:rsidRDefault="008672D9" w:rsidP="005C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32"/>
              <w:rPr>
                <w:rFonts w:ascii="Times New Roman" w:hAnsi="Times New Roman" w:cs="Times New Roman"/>
                <w:sz w:val="15"/>
                <w:szCs w:val="15"/>
              </w:rPr>
            </w:pPr>
          </w:p>
        </w:tc>
        <w:tc>
          <w:tcPr>
            <w:tcW w:w="236" w:type="dxa"/>
            <w:vAlign w:val="bottom"/>
          </w:tcPr>
          <w:p w14:paraId="25FFD8EF" w14:textId="77777777" w:rsidR="008672D9" w:rsidRPr="00A740AE" w:rsidRDefault="008672D9" w:rsidP="005C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32"/>
              <w:rPr>
                <w:rFonts w:ascii="Times New Roman" w:hAnsi="Times New Roman" w:cs="Times New Roman"/>
                <w:sz w:val="15"/>
                <w:szCs w:val="15"/>
              </w:rPr>
            </w:pPr>
          </w:p>
        </w:tc>
        <w:tc>
          <w:tcPr>
            <w:tcW w:w="760" w:type="dxa"/>
            <w:gridSpan w:val="2"/>
            <w:vAlign w:val="bottom"/>
          </w:tcPr>
          <w:p w14:paraId="6331FDA6" w14:textId="77777777" w:rsidR="008672D9" w:rsidRPr="00A740AE" w:rsidRDefault="008672D9" w:rsidP="005C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32"/>
              <w:rPr>
                <w:rFonts w:ascii="Times New Roman" w:hAnsi="Times New Roman" w:cs="Times New Roman"/>
                <w:sz w:val="15"/>
                <w:szCs w:val="15"/>
              </w:rPr>
            </w:pPr>
          </w:p>
        </w:tc>
        <w:tc>
          <w:tcPr>
            <w:tcW w:w="283" w:type="dxa"/>
            <w:vAlign w:val="bottom"/>
          </w:tcPr>
          <w:p w14:paraId="0FDCA552"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1EBEF05D"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hanging="123"/>
              <w:jc w:val="right"/>
              <w:rPr>
                <w:rFonts w:ascii="Times New Roman" w:hAnsi="Times New Roman" w:cs="Times New Roman"/>
                <w:sz w:val="15"/>
                <w:szCs w:val="15"/>
              </w:rPr>
            </w:pPr>
          </w:p>
        </w:tc>
        <w:tc>
          <w:tcPr>
            <w:tcW w:w="236" w:type="dxa"/>
            <w:vAlign w:val="bottom"/>
          </w:tcPr>
          <w:p w14:paraId="1E17F4C2"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18156935"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0871C89C"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1029BE8C"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2C7FCB57"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3DA89136"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06D79ED6"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18F51F88" w14:textId="7E15F04A"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A740AE">
              <w:rPr>
                <w:rFonts w:ascii="Times New Roman" w:hAnsi="Times New Roman" w:cs="Times New Roman"/>
                <w:sz w:val="15"/>
                <w:szCs w:val="15"/>
              </w:rPr>
              <w:t>(</w:t>
            </w:r>
            <w:r w:rsidR="00A73C7E">
              <w:rPr>
                <w:rFonts w:ascii="Times New Roman" w:hAnsi="Times New Roman" w:cs="Times New Roman"/>
                <w:sz w:val="15"/>
                <w:szCs w:val="15"/>
              </w:rPr>
              <w:t>87,606</w:t>
            </w:r>
            <w:r w:rsidRPr="00A740AE">
              <w:rPr>
                <w:rFonts w:ascii="Times New Roman" w:hAnsi="Times New Roman" w:cs="Times New Roman"/>
                <w:sz w:val="15"/>
                <w:szCs w:val="15"/>
              </w:rPr>
              <w:t>)</w:t>
            </w:r>
          </w:p>
        </w:tc>
        <w:tc>
          <w:tcPr>
            <w:tcW w:w="283" w:type="dxa"/>
            <w:vAlign w:val="bottom"/>
          </w:tcPr>
          <w:p w14:paraId="0EC76932"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131B4CE7" w14:textId="2B7872C7" w:rsidR="008672D9" w:rsidRPr="00951D0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951D0D">
              <w:rPr>
                <w:rFonts w:ascii="Times New Roman" w:hAnsi="Times New Roman" w:cs="Times New Roman"/>
                <w:sz w:val="15"/>
                <w:szCs w:val="15"/>
              </w:rPr>
              <w:t>(</w:t>
            </w:r>
            <w:r w:rsidR="00331052" w:rsidRPr="00951D0D">
              <w:rPr>
                <w:rFonts w:ascii="Times New Roman" w:hAnsi="Times New Roman" w:cs="Times New Roman"/>
                <w:sz w:val="15"/>
                <w:szCs w:val="15"/>
              </w:rPr>
              <w:t>100,075</w:t>
            </w:r>
            <w:r w:rsidRPr="00951D0D">
              <w:rPr>
                <w:rFonts w:ascii="Times New Roman" w:hAnsi="Times New Roman" w:cs="Times New Roman"/>
                <w:sz w:val="15"/>
                <w:szCs w:val="15"/>
              </w:rPr>
              <w:t>)</w:t>
            </w:r>
          </w:p>
        </w:tc>
      </w:tr>
      <w:tr w:rsidR="008672D9" w:rsidRPr="00442CAD" w14:paraId="5A44FA8C" w14:textId="77777777" w:rsidTr="00BE0E1E">
        <w:tc>
          <w:tcPr>
            <w:tcW w:w="2070" w:type="dxa"/>
            <w:vAlign w:val="bottom"/>
          </w:tcPr>
          <w:p w14:paraId="5DDCE1DA" w14:textId="77777777" w:rsidR="008672D9" w:rsidRDefault="008672D9" w:rsidP="005C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hanging="32"/>
              <w:jc w:val="both"/>
              <w:rPr>
                <w:rFonts w:ascii="Times New Roman" w:hAnsi="Times New Roman" w:cs="Times New Roman"/>
                <w:sz w:val="15"/>
                <w:szCs w:val="15"/>
              </w:rPr>
            </w:pPr>
            <w:r w:rsidRPr="00301624">
              <w:rPr>
                <w:rFonts w:ascii="Times New Roman" w:hAnsi="Times New Roman" w:cs="Times New Roman" w:hint="cs"/>
                <w:sz w:val="15"/>
                <w:szCs w:val="15"/>
                <w:cs/>
              </w:rPr>
              <w:t xml:space="preserve"> </w:t>
            </w:r>
            <w:r>
              <w:rPr>
                <w:rFonts w:ascii="Times New Roman" w:hAnsi="Times New Roman" w:cs="Times New Roman"/>
                <w:sz w:val="15"/>
                <w:szCs w:val="15"/>
              </w:rPr>
              <w:t xml:space="preserve">- </w:t>
            </w:r>
            <w:r w:rsidRPr="00BB49E4">
              <w:rPr>
                <w:rFonts w:ascii="Times New Roman" w:hAnsi="Times New Roman" w:cs="Times New Roman"/>
                <w:sz w:val="15"/>
                <w:szCs w:val="15"/>
              </w:rPr>
              <w:t xml:space="preserve">Depreciation and </w:t>
            </w:r>
            <w:r>
              <w:rPr>
                <w:rFonts w:ascii="Times New Roman" w:hAnsi="Times New Roman" w:cs="Times New Roman"/>
                <w:sz w:val="15"/>
                <w:szCs w:val="15"/>
              </w:rPr>
              <w:t>a</w:t>
            </w:r>
            <w:r w:rsidRPr="00BB49E4">
              <w:rPr>
                <w:rFonts w:ascii="Times New Roman" w:hAnsi="Times New Roman" w:cs="Times New Roman"/>
                <w:sz w:val="15"/>
                <w:szCs w:val="15"/>
              </w:rPr>
              <w:t>mortization</w:t>
            </w:r>
          </w:p>
        </w:tc>
        <w:tc>
          <w:tcPr>
            <w:tcW w:w="742" w:type="dxa"/>
            <w:vAlign w:val="bottom"/>
          </w:tcPr>
          <w:p w14:paraId="7DD15271" w14:textId="77777777" w:rsidR="008672D9" w:rsidRPr="00A740AE" w:rsidRDefault="008672D9" w:rsidP="005C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32"/>
              <w:rPr>
                <w:rFonts w:ascii="Times New Roman" w:hAnsi="Times New Roman" w:cs="Times New Roman"/>
                <w:sz w:val="15"/>
                <w:szCs w:val="15"/>
              </w:rPr>
            </w:pPr>
          </w:p>
        </w:tc>
        <w:tc>
          <w:tcPr>
            <w:tcW w:w="236" w:type="dxa"/>
            <w:vAlign w:val="bottom"/>
          </w:tcPr>
          <w:p w14:paraId="6254A89E" w14:textId="77777777" w:rsidR="008672D9" w:rsidRPr="00A740AE" w:rsidRDefault="008672D9" w:rsidP="005C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32"/>
              <w:rPr>
                <w:rFonts w:ascii="Times New Roman" w:hAnsi="Times New Roman" w:cs="Times New Roman"/>
                <w:sz w:val="15"/>
                <w:szCs w:val="15"/>
              </w:rPr>
            </w:pPr>
          </w:p>
        </w:tc>
        <w:tc>
          <w:tcPr>
            <w:tcW w:w="760" w:type="dxa"/>
            <w:gridSpan w:val="2"/>
            <w:vAlign w:val="bottom"/>
          </w:tcPr>
          <w:p w14:paraId="64D5A112" w14:textId="77777777" w:rsidR="008672D9" w:rsidRPr="00A740AE" w:rsidRDefault="008672D9" w:rsidP="005C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32"/>
              <w:rPr>
                <w:rFonts w:ascii="Times New Roman" w:hAnsi="Times New Roman" w:cs="Times New Roman"/>
                <w:sz w:val="15"/>
                <w:szCs w:val="15"/>
              </w:rPr>
            </w:pPr>
          </w:p>
        </w:tc>
        <w:tc>
          <w:tcPr>
            <w:tcW w:w="283" w:type="dxa"/>
            <w:vAlign w:val="bottom"/>
          </w:tcPr>
          <w:p w14:paraId="72910A0D"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413B7EBF"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hanging="123"/>
              <w:jc w:val="right"/>
              <w:rPr>
                <w:rFonts w:ascii="Times New Roman" w:hAnsi="Times New Roman" w:cs="Times New Roman"/>
                <w:sz w:val="15"/>
                <w:szCs w:val="15"/>
              </w:rPr>
            </w:pPr>
          </w:p>
        </w:tc>
        <w:tc>
          <w:tcPr>
            <w:tcW w:w="236" w:type="dxa"/>
            <w:vAlign w:val="bottom"/>
          </w:tcPr>
          <w:p w14:paraId="227A4021"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46FAE431"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2210FA1A"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00578A2C"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395C5B7A"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272E3895"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333D6527"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555E4569" w14:textId="0E0A232C"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rPr>
            </w:pPr>
            <w:r w:rsidRPr="00A740AE">
              <w:rPr>
                <w:rFonts w:ascii="Times New Roman" w:hAnsi="Times New Roman" w:cs="Times New Roman"/>
                <w:sz w:val="15"/>
                <w:szCs w:val="15"/>
              </w:rPr>
              <w:t>(</w:t>
            </w:r>
            <w:r w:rsidR="00A73C7E">
              <w:rPr>
                <w:rFonts w:ascii="Times New Roman" w:hAnsi="Times New Roman" w:cs="Times New Roman"/>
                <w:sz w:val="15"/>
                <w:szCs w:val="15"/>
              </w:rPr>
              <w:t>22,735</w:t>
            </w:r>
            <w:r w:rsidRPr="00A740AE">
              <w:rPr>
                <w:rFonts w:ascii="Times New Roman" w:hAnsi="Times New Roman" w:cs="Times New Roman"/>
                <w:sz w:val="15"/>
                <w:szCs w:val="15"/>
              </w:rPr>
              <w:t>)</w:t>
            </w:r>
          </w:p>
        </w:tc>
        <w:tc>
          <w:tcPr>
            <w:tcW w:w="283" w:type="dxa"/>
            <w:vAlign w:val="bottom"/>
          </w:tcPr>
          <w:p w14:paraId="1C99A87C"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4DE160A2" w14:textId="3573F062" w:rsidR="008672D9" w:rsidRPr="00951D0D"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rPr>
            </w:pPr>
            <w:r w:rsidRPr="00951D0D">
              <w:rPr>
                <w:rFonts w:ascii="Times New Roman" w:hAnsi="Times New Roman" w:cs="Times New Roman"/>
                <w:sz w:val="15"/>
                <w:szCs w:val="15"/>
              </w:rPr>
              <w:t>(</w:t>
            </w:r>
            <w:r w:rsidR="00951D0D" w:rsidRPr="00951D0D">
              <w:rPr>
                <w:rFonts w:ascii="Times New Roman" w:hAnsi="Times New Roman" w:cs="Times New Roman"/>
                <w:sz w:val="15"/>
                <w:szCs w:val="15"/>
              </w:rPr>
              <w:t>26,</w:t>
            </w:r>
            <w:r w:rsidR="00A73C7E">
              <w:rPr>
                <w:rFonts w:ascii="Times New Roman" w:hAnsi="Times New Roman" w:cs="Times New Roman"/>
                <w:sz w:val="15"/>
                <w:szCs w:val="15"/>
              </w:rPr>
              <w:t>472</w:t>
            </w:r>
            <w:r w:rsidRPr="00951D0D">
              <w:rPr>
                <w:rFonts w:ascii="Times New Roman" w:hAnsi="Times New Roman" w:cs="Times New Roman"/>
                <w:sz w:val="15"/>
                <w:szCs w:val="15"/>
              </w:rPr>
              <w:t>)</w:t>
            </w:r>
          </w:p>
        </w:tc>
      </w:tr>
      <w:tr w:rsidR="00331052" w:rsidRPr="00442CAD" w14:paraId="625C2444" w14:textId="77777777" w:rsidTr="00BE0E1E">
        <w:tc>
          <w:tcPr>
            <w:tcW w:w="2070" w:type="dxa"/>
            <w:vAlign w:val="bottom"/>
          </w:tcPr>
          <w:p w14:paraId="234CA294" w14:textId="77777777" w:rsidR="00331052" w:rsidRPr="00442CAD" w:rsidRDefault="00331052" w:rsidP="005C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hanging="32"/>
              <w:jc w:val="both"/>
              <w:rPr>
                <w:rFonts w:ascii="Times New Roman" w:hAnsi="Times New Roman" w:cs="Times New Roman"/>
                <w:sz w:val="15"/>
                <w:szCs w:val="15"/>
              </w:rPr>
            </w:pPr>
            <w:r>
              <w:rPr>
                <w:rFonts w:ascii="Times New Roman" w:hAnsi="Times New Roman" w:cs="Times New Roman"/>
                <w:sz w:val="15"/>
                <w:szCs w:val="15"/>
              </w:rPr>
              <w:t xml:space="preserve"> - Other a</w:t>
            </w:r>
            <w:r w:rsidRPr="00442CAD">
              <w:rPr>
                <w:rFonts w:ascii="Times New Roman" w:hAnsi="Times New Roman" w:cs="Times New Roman"/>
                <w:sz w:val="15"/>
                <w:szCs w:val="15"/>
              </w:rPr>
              <w:t>dministrative expenses</w:t>
            </w:r>
          </w:p>
        </w:tc>
        <w:tc>
          <w:tcPr>
            <w:tcW w:w="742" w:type="dxa"/>
            <w:vAlign w:val="bottom"/>
          </w:tcPr>
          <w:p w14:paraId="4E05D9D0" w14:textId="77777777" w:rsidR="00331052" w:rsidRPr="00A740AE" w:rsidRDefault="00331052" w:rsidP="005C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32"/>
              <w:rPr>
                <w:rFonts w:ascii="Times New Roman" w:hAnsi="Times New Roman" w:cs="Times New Roman"/>
                <w:sz w:val="15"/>
                <w:szCs w:val="15"/>
              </w:rPr>
            </w:pPr>
          </w:p>
        </w:tc>
        <w:tc>
          <w:tcPr>
            <w:tcW w:w="236" w:type="dxa"/>
            <w:vAlign w:val="bottom"/>
          </w:tcPr>
          <w:p w14:paraId="5181D66E" w14:textId="77777777" w:rsidR="00331052" w:rsidRPr="00A740AE" w:rsidRDefault="00331052" w:rsidP="005C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32"/>
              <w:rPr>
                <w:rFonts w:ascii="Times New Roman" w:hAnsi="Times New Roman" w:cs="Times New Roman"/>
                <w:sz w:val="15"/>
                <w:szCs w:val="15"/>
              </w:rPr>
            </w:pPr>
          </w:p>
        </w:tc>
        <w:tc>
          <w:tcPr>
            <w:tcW w:w="760" w:type="dxa"/>
            <w:gridSpan w:val="2"/>
            <w:vAlign w:val="bottom"/>
          </w:tcPr>
          <w:p w14:paraId="7D0C19F1" w14:textId="77777777" w:rsidR="00331052" w:rsidRPr="00A740AE" w:rsidRDefault="00331052" w:rsidP="005C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32"/>
              <w:rPr>
                <w:rFonts w:ascii="Times New Roman" w:hAnsi="Times New Roman" w:cs="Times New Roman"/>
                <w:sz w:val="15"/>
                <w:szCs w:val="15"/>
              </w:rPr>
            </w:pPr>
          </w:p>
        </w:tc>
        <w:tc>
          <w:tcPr>
            <w:tcW w:w="283" w:type="dxa"/>
            <w:vAlign w:val="bottom"/>
          </w:tcPr>
          <w:p w14:paraId="544C268A" w14:textId="77777777" w:rsidR="00331052" w:rsidRPr="00A740AE" w:rsidRDefault="00331052" w:rsidP="00331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086F5CDE" w14:textId="77777777" w:rsidR="00331052" w:rsidRPr="00A740AE" w:rsidRDefault="00331052" w:rsidP="00331052">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334A773B" w14:textId="77777777" w:rsidR="00331052" w:rsidRPr="00A740AE" w:rsidRDefault="00331052" w:rsidP="00331052">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4ACCF052" w14:textId="77777777" w:rsidR="00331052" w:rsidRPr="00A740AE" w:rsidRDefault="00331052" w:rsidP="00331052">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332C441E" w14:textId="77777777" w:rsidR="00331052" w:rsidRPr="00A740AE" w:rsidRDefault="00331052" w:rsidP="00331052">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443E13EE" w14:textId="77777777" w:rsidR="00331052" w:rsidRPr="00A740AE" w:rsidRDefault="00331052" w:rsidP="00331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1C8F73EB" w14:textId="77777777" w:rsidR="00331052" w:rsidRPr="00A740AE" w:rsidRDefault="00331052" w:rsidP="00331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465ECBC6" w14:textId="77777777" w:rsidR="00331052" w:rsidRPr="00A740AE" w:rsidRDefault="00331052" w:rsidP="00331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3DBC36C2" w14:textId="77777777" w:rsidR="00331052" w:rsidRPr="00A740AE" w:rsidRDefault="00331052" w:rsidP="00331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788D836B" w14:textId="3BE7828C" w:rsidR="00331052" w:rsidRPr="00A740AE" w:rsidRDefault="00331052" w:rsidP="00331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A740AE">
              <w:rPr>
                <w:rFonts w:ascii="Times New Roman" w:hAnsi="Times New Roman" w:cs="Times New Roman"/>
                <w:sz w:val="15"/>
                <w:szCs w:val="15"/>
              </w:rPr>
              <w:t>(</w:t>
            </w:r>
            <w:r w:rsidR="00A73C7E">
              <w:rPr>
                <w:rFonts w:ascii="Times New Roman" w:hAnsi="Times New Roman" w:cs="Times New Roman"/>
                <w:sz w:val="15"/>
                <w:szCs w:val="15"/>
              </w:rPr>
              <w:t>95,138</w:t>
            </w:r>
            <w:r w:rsidRPr="00A740AE">
              <w:rPr>
                <w:rFonts w:ascii="Times New Roman" w:hAnsi="Times New Roman" w:cs="Times New Roman"/>
                <w:sz w:val="15"/>
                <w:szCs w:val="15"/>
              </w:rPr>
              <w:t>)</w:t>
            </w:r>
          </w:p>
        </w:tc>
        <w:tc>
          <w:tcPr>
            <w:tcW w:w="283" w:type="dxa"/>
            <w:vAlign w:val="bottom"/>
          </w:tcPr>
          <w:p w14:paraId="67F7A2FE" w14:textId="77777777" w:rsidR="00331052" w:rsidRPr="00A740AE" w:rsidRDefault="00331052" w:rsidP="00331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2234E5AF" w14:textId="69483BDC" w:rsidR="00331052" w:rsidRPr="00951D0D" w:rsidRDefault="00331052" w:rsidP="00331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951D0D">
              <w:rPr>
                <w:rFonts w:ascii="Times New Roman" w:hAnsi="Times New Roman" w:cs="Times New Roman"/>
                <w:sz w:val="15"/>
                <w:szCs w:val="15"/>
              </w:rPr>
              <w:t>(1</w:t>
            </w:r>
            <w:r w:rsidR="00951D0D" w:rsidRPr="00951D0D">
              <w:rPr>
                <w:rFonts w:ascii="Times New Roman" w:hAnsi="Times New Roman" w:cs="Times New Roman"/>
                <w:sz w:val="15"/>
                <w:szCs w:val="15"/>
              </w:rPr>
              <w:t>0</w:t>
            </w:r>
            <w:r w:rsidR="00301624">
              <w:rPr>
                <w:rFonts w:ascii="Times New Roman" w:hAnsi="Times New Roman" w:cs="Times New Roman"/>
                <w:sz w:val="15"/>
                <w:szCs w:val="15"/>
              </w:rPr>
              <w:t>0</w:t>
            </w:r>
            <w:r w:rsidR="00D85A18">
              <w:rPr>
                <w:rFonts w:ascii="Times New Roman" w:hAnsi="Times New Roman" w:cs="Times New Roman"/>
                <w:sz w:val="15"/>
                <w:szCs w:val="15"/>
              </w:rPr>
              <w:t>,</w:t>
            </w:r>
            <w:r w:rsidR="00951D0D" w:rsidRPr="00951D0D">
              <w:rPr>
                <w:rFonts w:ascii="Times New Roman" w:hAnsi="Times New Roman" w:cs="Times New Roman"/>
                <w:sz w:val="15"/>
                <w:szCs w:val="15"/>
              </w:rPr>
              <w:t>54</w:t>
            </w:r>
            <w:r w:rsidR="00A73C7E">
              <w:rPr>
                <w:rFonts w:ascii="Times New Roman" w:hAnsi="Times New Roman" w:cs="Times New Roman"/>
                <w:sz w:val="15"/>
                <w:szCs w:val="15"/>
              </w:rPr>
              <w:t>6</w:t>
            </w:r>
            <w:r w:rsidRPr="00951D0D">
              <w:rPr>
                <w:rFonts w:ascii="Times New Roman" w:hAnsi="Times New Roman" w:cs="Times New Roman"/>
                <w:sz w:val="15"/>
                <w:szCs w:val="15"/>
              </w:rPr>
              <w:t>)</w:t>
            </w:r>
          </w:p>
        </w:tc>
      </w:tr>
      <w:tr w:rsidR="008672D9" w:rsidRPr="00442CAD" w14:paraId="7C00495A" w14:textId="77777777" w:rsidTr="00BE0E1E">
        <w:tc>
          <w:tcPr>
            <w:tcW w:w="2070" w:type="dxa"/>
            <w:vAlign w:val="bottom"/>
          </w:tcPr>
          <w:p w14:paraId="03E83FAA" w14:textId="77777777" w:rsidR="008672D9" w:rsidRDefault="008672D9" w:rsidP="005C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hanging="32"/>
              <w:jc w:val="both"/>
              <w:rPr>
                <w:rFonts w:ascii="Times New Roman" w:hAnsi="Times New Roman" w:cs="Times New Roman"/>
                <w:sz w:val="15"/>
                <w:szCs w:val="15"/>
              </w:rPr>
            </w:pPr>
            <w:r>
              <w:rPr>
                <w:rFonts w:ascii="Times New Roman" w:hAnsi="Times New Roman" w:cs="Times New Roman"/>
                <w:sz w:val="15"/>
                <w:szCs w:val="15"/>
              </w:rPr>
              <w:t xml:space="preserve"> - Other </w:t>
            </w:r>
            <w:r w:rsidRPr="00442CAD">
              <w:rPr>
                <w:rFonts w:ascii="Times New Roman" w:hAnsi="Times New Roman" w:cs="Times New Roman"/>
                <w:sz w:val="15"/>
                <w:szCs w:val="15"/>
              </w:rPr>
              <w:t>expenses</w:t>
            </w:r>
          </w:p>
        </w:tc>
        <w:tc>
          <w:tcPr>
            <w:tcW w:w="742" w:type="dxa"/>
            <w:vAlign w:val="bottom"/>
          </w:tcPr>
          <w:p w14:paraId="7FDF1301" w14:textId="77777777" w:rsidR="008672D9" w:rsidRPr="00A740AE" w:rsidRDefault="008672D9" w:rsidP="005C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32"/>
              <w:rPr>
                <w:rFonts w:ascii="Times New Roman" w:hAnsi="Times New Roman" w:cs="Times New Roman"/>
                <w:sz w:val="15"/>
                <w:szCs w:val="15"/>
              </w:rPr>
            </w:pPr>
          </w:p>
        </w:tc>
        <w:tc>
          <w:tcPr>
            <w:tcW w:w="236" w:type="dxa"/>
            <w:vAlign w:val="bottom"/>
          </w:tcPr>
          <w:p w14:paraId="2BE8FAAF" w14:textId="77777777" w:rsidR="008672D9" w:rsidRPr="00A740AE" w:rsidRDefault="008672D9" w:rsidP="005C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32"/>
              <w:rPr>
                <w:rFonts w:ascii="Times New Roman" w:hAnsi="Times New Roman" w:cs="Times New Roman"/>
                <w:sz w:val="15"/>
                <w:szCs w:val="15"/>
              </w:rPr>
            </w:pPr>
          </w:p>
        </w:tc>
        <w:tc>
          <w:tcPr>
            <w:tcW w:w="760" w:type="dxa"/>
            <w:gridSpan w:val="2"/>
            <w:vAlign w:val="bottom"/>
          </w:tcPr>
          <w:p w14:paraId="23E5E604" w14:textId="77777777" w:rsidR="008672D9" w:rsidRPr="00A740AE" w:rsidRDefault="008672D9" w:rsidP="005C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32"/>
              <w:rPr>
                <w:rFonts w:ascii="Times New Roman" w:hAnsi="Times New Roman" w:cs="Times New Roman"/>
                <w:sz w:val="15"/>
                <w:szCs w:val="15"/>
              </w:rPr>
            </w:pPr>
          </w:p>
        </w:tc>
        <w:tc>
          <w:tcPr>
            <w:tcW w:w="283" w:type="dxa"/>
            <w:vAlign w:val="bottom"/>
          </w:tcPr>
          <w:p w14:paraId="45B5E425"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6DFE3E39"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4DA6084B"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7598FB30"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08E94765"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786490FB"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451ADC3A"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327F7E67"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60210D62"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6F0B4BE1"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center"/>
              <w:rPr>
                <w:rFonts w:ascii="Times New Roman" w:hAnsi="Times New Roman" w:cs="Times New Roman"/>
                <w:sz w:val="15"/>
                <w:szCs w:val="15"/>
              </w:rPr>
            </w:pPr>
            <w:r w:rsidRPr="00A740AE">
              <w:rPr>
                <w:rFonts w:ascii="Times New Roman" w:hAnsi="Times New Roman" w:cs="Times New Roman"/>
                <w:sz w:val="15"/>
                <w:szCs w:val="15"/>
              </w:rPr>
              <w:t xml:space="preserve">     -</w:t>
            </w:r>
          </w:p>
        </w:tc>
        <w:tc>
          <w:tcPr>
            <w:tcW w:w="283" w:type="dxa"/>
            <w:vAlign w:val="bottom"/>
          </w:tcPr>
          <w:p w14:paraId="1F6AEA6E"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63B042D1" w14:textId="77777777" w:rsidR="008672D9" w:rsidRPr="006A7EE7"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rPr>
            </w:pPr>
            <w:r w:rsidRPr="006A7EE7">
              <w:rPr>
                <w:rFonts w:ascii="Times New Roman" w:hAnsi="Times New Roman" w:cs="Times New Roman"/>
                <w:sz w:val="15"/>
                <w:szCs w:val="15"/>
              </w:rPr>
              <w:t>(</w:t>
            </w:r>
            <w:r>
              <w:rPr>
                <w:rFonts w:ascii="Times New Roman" w:hAnsi="Times New Roman" w:cs="Times New Roman"/>
                <w:sz w:val="15"/>
                <w:szCs w:val="15"/>
              </w:rPr>
              <w:t>14,940</w:t>
            </w:r>
            <w:r w:rsidRPr="006A7EE7">
              <w:rPr>
                <w:rFonts w:ascii="Times New Roman" w:hAnsi="Times New Roman" w:cs="Times New Roman"/>
                <w:sz w:val="15"/>
                <w:szCs w:val="15"/>
              </w:rPr>
              <w:t>)</w:t>
            </w:r>
          </w:p>
        </w:tc>
      </w:tr>
      <w:tr w:rsidR="008672D9" w:rsidRPr="00442CAD" w14:paraId="77428D76" w14:textId="77777777" w:rsidTr="00BE0E1E">
        <w:tc>
          <w:tcPr>
            <w:tcW w:w="2070" w:type="dxa"/>
            <w:vAlign w:val="bottom"/>
          </w:tcPr>
          <w:p w14:paraId="320B0472" w14:textId="77777777" w:rsidR="008672D9" w:rsidRPr="00442CAD" w:rsidRDefault="008672D9" w:rsidP="005C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hanging="32"/>
              <w:jc w:val="both"/>
              <w:rPr>
                <w:rFonts w:ascii="Times New Roman" w:hAnsi="Times New Roman" w:cs="Times New Roman"/>
                <w:sz w:val="15"/>
                <w:szCs w:val="15"/>
              </w:rPr>
            </w:pPr>
            <w:r>
              <w:rPr>
                <w:rFonts w:ascii="Times New Roman" w:hAnsi="Times New Roman" w:cs="Times New Roman"/>
                <w:sz w:val="15"/>
                <w:szCs w:val="15"/>
              </w:rPr>
              <w:t xml:space="preserve"> - </w:t>
            </w:r>
            <w:r w:rsidRPr="00442CAD">
              <w:rPr>
                <w:rFonts w:ascii="Times New Roman" w:hAnsi="Times New Roman" w:cs="Times New Roman"/>
                <w:sz w:val="15"/>
                <w:szCs w:val="15"/>
              </w:rPr>
              <w:t>Finance costs</w:t>
            </w:r>
          </w:p>
        </w:tc>
        <w:tc>
          <w:tcPr>
            <w:tcW w:w="742" w:type="dxa"/>
            <w:vAlign w:val="bottom"/>
          </w:tcPr>
          <w:p w14:paraId="6BB661E7" w14:textId="77777777" w:rsidR="008672D9" w:rsidRPr="00A740AE" w:rsidRDefault="008672D9" w:rsidP="005C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32"/>
              <w:rPr>
                <w:rFonts w:ascii="Times New Roman" w:hAnsi="Times New Roman" w:cs="Times New Roman"/>
                <w:sz w:val="15"/>
                <w:szCs w:val="15"/>
              </w:rPr>
            </w:pPr>
          </w:p>
        </w:tc>
        <w:tc>
          <w:tcPr>
            <w:tcW w:w="236" w:type="dxa"/>
            <w:vAlign w:val="bottom"/>
          </w:tcPr>
          <w:p w14:paraId="4ED6C89D" w14:textId="77777777" w:rsidR="008672D9" w:rsidRPr="00A740AE" w:rsidRDefault="008672D9" w:rsidP="005C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32"/>
              <w:rPr>
                <w:rFonts w:ascii="Times New Roman" w:hAnsi="Times New Roman" w:cs="Times New Roman"/>
                <w:sz w:val="15"/>
                <w:szCs w:val="15"/>
              </w:rPr>
            </w:pPr>
          </w:p>
        </w:tc>
        <w:tc>
          <w:tcPr>
            <w:tcW w:w="760" w:type="dxa"/>
            <w:gridSpan w:val="2"/>
            <w:vAlign w:val="bottom"/>
          </w:tcPr>
          <w:p w14:paraId="20DB05E1" w14:textId="77777777" w:rsidR="008672D9" w:rsidRPr="00A740AE" w:rsidRDefault="008672D9" w:rsidP="005C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hanging="32"/>
              <w:rPr>
                <w:rFonts w:ascii="Times New Roman" w:hAnsi="Times New Roman" w:cs="Times New Roman"/>
                <w:sz w:val="15"/>
                <w:szCs w:val="15"/>
              </w:rPr>
            </w:pPr>
          </w:p>
        </w:tc>
        <w:tc>
          <w:tcPr>
            <w:tcW w:w="283" w:type="dxa"/>
            <w:vAlign w:val="bottom"/>
          </w:tcPr>
          <w:p w14:paraId="0D7D5039"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1B7B5920"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6616DFDD"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169706D1"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3AED381F"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398EDFF1"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393202DC"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4EA47163"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159EB70A"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04E0A678" w14:textId="7518C11E"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A740AE">
              <w:rPr>
                <w:rFonts w:ascii="Times New Roman" w:hAnsi="Times New Roman" w:cs="Times New Roman"/>
                <w:sz w:val="15"/>
                <w:szCs w:val="15"/>
              </w:rPr>
              <w:t>(1</w:t>
            </w:r>
            <w:r w:rsidR="00A73C7E">
              <w:rPr>
                <w:rFonts w:ascii="Times New Roman" w:hAnsi="Times New Roman" w:cs="Times New Roman"/>
                <w:sz w:val="15"/>
                <w:szCs w:val="15"/>
              </w:rPr>
              <w:t>3,323</w:t>
            </w:r>
            <w:r w:rsidRPr="00A740AE">
              <w:rPr>
                <w:rFonts w:ascii="Times New Roman" w:hAnsi="Times New Roman" w:cs="Times New Roman"/>
                <w:sz w:val="15"/>
                <w:szCs w:val="15"/>
              </w:rPr>
              <w:t>)</w:t>
            </w:r>
          </w:p>
        </w:tc>
        <w:tc>
          <w:tcPr>
            <w:tcW w:w="283" w:type="dxa"/>
            <w:vAlign w:val="bottom"/>
          </w:tcPr>
          <w:p w14:paraId="395F0709"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0D9DBC04" w14:textId="40B7E635" w:rsidR="008672D9" w:rsidRPr="006A7EE7"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6A7EE7">
              <w:rPr>
                <w:rFonts w:ascii="Times New Roman" w:hAnsi="Times New Roman" w:cs="Times New Roman"/>
                <w:sz w:val="15"/>
                <w:szCs w:val="15"/>
              </w:rPr>
              <w:t>(1</w:t>
            </w:r>
            <w:r w:rsidR="00331052">
              <w:rPr>
                <w:rFonts w:ascii="Times New Roman" w:hAnsi="Times New Roman" w:cs="Times New Roman"/>
                <w:sz w:val="15"/>
                <w:szCs w:val="15"/>
              </w:rPr>
              <w:t>9,967</w:t>
            </w:r>
            <w:r w:rsidRPr="006A7EE7">
              <w:rPr>
                <w:rFonts w:ascii="Times New Roman" w:hAnsi="Times New Roman" w:cs="Times New Roman"/>
                <w:sz w:val="15"/>
                <w:szCs w:val="15"/>
              </w:rPr>
              <w:t>)</w:t>
            </w:r>
          </w:p>
        </w:tc>
      </w:tr>
      <w:tr w:rsidR="00A740AE" w:rsidRPr="00442CAD" w14:paraId="6A672131" w14:textId="77777777" w:rsidTr="00BE0E1E">
        <w:tc>
          <w:tcPr>
            <w:tcW w:w="4091" w:type="dxa"/>
            <w:gridSpan w:val="6"/>
            <w:vAlign w:val="bottom"/>
          </w:tcPr>
          <w:p w14:paraId="4F39E7EB" w14:textId="7CBDF8B6" w:rsidR="00A740AE" w:rsidRPr="00A740AE" w:rsidRDefault="00A740AE" w:rsidP="005C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hanging="32"/>
              <w:jc w:val="both"/>
              <w:rPr>
                <w:rFonts w:ascii="Times New Roman" w:hAnsi="Times New Roman" w:cs="Times New Roman"/>
                <w:sz w:val="15"/>
                <w:szCs w:val="15"/>
              </w:rPr>
            </w:pPr>
            <w:r w:rsidRPr="00A740AE">
              <w:rPr>
                <w:rFonts w:ascii="Times New Roman" w:hAnsi="Times New Roman" w:cs="Times New Roman"/>
                <w:sz w:val="15"/>
                <w:szCs w:val="15"/>
              </w:rPr>
              <w:t xml:space="preserve"> - </w:t>
            </w:r>
            <w:r w:rsidR="004F1854">
              <w:rPr>
                <w:rFonts w:ascii="Times New Roman" w:hAnsi="Times New Roman" w:cs="Times New Roman"/>
                <w:sz w:val="15"/>
                <w:szCs w:val="15"/>
              </w:rPr>
              <w:t>L</w:t>
            </w:r>
            <w:r w:rsidRPr="00A740AE">
              <w:rPr>
                <w:rFonts w:ascii="Times New Roman" w:hAnsi="Times New Roman" w:cs="Times New Roman"/>
                <w:sz w:val="15"/>
                <w:szCs w:val="15"/>
              </w:rPr>
              <w:t>oss on impairment of trade receivables</w:t>
            </w:r>
          </w:p>
        </w:tc>
        <w:tc>
          <w:tcPr>
            <w:tcW w:w="756" w:type="dxa"/>
            <w:vAlign w:val="bottom"/>
          </w:tcPr>
          <w:p w14:paraId="7B830C8B" w14:textId="77777777" w:rsidR="00A740AE" w:rsidRPr="00A740AE" w:rsidRDefault="00A740AE" w:rsidP="00A740AE">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6D851918" w14:textId="77777777" w:rsidR="00A740AE" w:rsidRPr="00A740AE" w:rsidRDefault="00A740AE" w:rsidP="00A740AE">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26209D70" w14:textId="77777777" w:rsidR="00A740AE" w:rsidRPr="00A740AE" w:rsidRDefault="00A740AE" w:rsidP="00A740AE">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4C44A4EF" w14:textId="77777777" w:rsidR="00A740AE" w:rsidRPr="00A740AE" w:rsidRDefault="00A740AE" w:rsidP="00A740AE">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0078371A" w14:textId="77777777" w:rsidR="00A740AE" w:rsidRPr="00A740AE" w:rsidRDefault="00A740AE" w:rsidP="00A74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1EE67E7E" w14:textId="77777777" w:rsidR="00A740AE" w:rsidRPr="00A740AE" w:rsidRDefault="00A740AE" w:rsidP="00A74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0B8F7B66" w14:textId="77777777" w:rsidR="00A740AE" w:rsidRPr="00A740AE" w:rsidRDefault="00A740AE" w:rsidP="00A74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1A7DABF2" w14:textId="77777777" w:rsidR="00A740AE" w:rsidRPr="00A740AE" w:rsidRDefault="00A740AE" w:rsidP="00A74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623A215D" w14:textId="6D385DC0" w:rsidR="00A740AE" w:rsidRPr="00A740AE" w:rsidRDefault="00A740AE" w:rsidP="00A74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A740AE">
              <w:rPr>
                <w:rFonts w:ascii="Times New Roman" w:hAnsi="Times New Roman" w:cs="Times New Roman"/>
                <w:sz w:val="15"/>
                <w:szCs w:val="15"/>
              </w:rPr>
              <w:t>(1</w:t>
            </w:r>
            <w:r w:rsidR="00A73C7E">
              <w:rPr>
                <w:rFonts w:ascii="Times New Roman" w:hAnsi="Times New Roman" w:cs="Times New Roman"/>
                <w:sz w:val="15"/>
                <w:szCs w:val="15"/>
              </w:rPr>
              <w:t>1</w:t>
            </w:r>
            <w:r w:rsidRPr="00A740AE">
              <w:rPr>
                <w:rFonts w:ascii="Times New Roman" w:hAnsi="Times New Roman" w:cs="Times New Roman"/>
                <w:sz w:val="15"/>
                <w:szCs w:val="15"/>
              </w:rPr>
              <w:t>)</w:t>
            </w:r>
          </w:p>
        </w:tc>
        <w:tc>
          <w:tcPr>
            <w:tcW w:w="283" w:type="dxa"/>
            <w:vAlign w:val="bottom"/>
          </w:tcPr>
          <w:p w14:paraId="6B1EE90D" w14:textId="77777777" w:rsidR="00A740AE" w:rsidRPr="00A740AE" w:rsidRDefault="00A740AE" w:rsidP="00A74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1BDF8E69" w14:textId="70E8F2E2" w:rsidR="00A740AE" w:rsidRPr="006A7EE7" w:rsidRDefault="00A740AE" w:rsidP="00A74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6A7EE7">
              <w:rPr>
                <w:rFonts w:ascii="Times New Roman" w:hAnsi="Times New Roman" w:cs="Times New Roman"/>
                <w:sz w:val="15"/>
                <w:szCs w:val="15"/>
              </w:rPr>
              <w:t>(</w:t>
            </w:r>
            <w:r>
              <w:rPr>
                <w:rFonts w:ascii="Times New Roman" w:hAnsi="Times New Roman" w:cs="Times New Roman"/>
                <w:sz w:val="15"/>
                <w:szCs w:val="15"/>
              </w:rPr>
              <w:t>370</w:t>
            </w:r>
            <w:r w:rsidRPr="006A7EE7">
              <w:rPr>
                <w:rFonts w:ascii="Times New Roman" w:hAnsi="Times New Roman" w:cs="Times New Roman"/>
                <w:sz w:val="15"/>
                <w:szCs w:val="15"/>
              </w:rPr>
              <w:t>)</w:t>
            </w:r>
          </w:p>
        </w:tc>
      </w:tr>
      <w:tr w:rsidR="008672D9" w:rsidRPr="00442CAD" w14:paraId="52DDFA7B" w14:textId="77777777" w:rsidTr="00BE0E1E">
        <w:tc>
          <w:tcPr>
            <w:tcW w:w="3808" w:type="dxa"/>
            <w:gridSpan w:val="5"/>
            <w:vAlign w:val="bottom"/>
          </w:tcPr>
          <w:p w14:paraId="117146D8" w14:textId="77777777" w:rsidR="008672D9" w:rsidRPr="00A740AE" w:rsidRDefault="008672D9" w:rsidP="005C1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hanging="32"/>
              <w:jc w:val="both"/>
              <w:rPr>
                <w:rFonts w:ascii="Times New Roman" w:hAnsi="Times New Roman" w:cs="Times New Roman"/>
                <w:sz w:val="15"/>
                <w:szCs w:val="15"/>
              </w:rPr>
            </w:pPr>
            <w:r w:rsidRPr="00A740AE">
              <w:rPr>
                <w:rFonts w:ascii="Times New Roman" w:hAnsi="Times New Roman" w:cs="Times New Roman"/>
                <w:sz w:val="15"/>
                <w:szCs w:val="15"/>
              </w:rPr>
              <w:t xml:space="preserve"> - Income tax expense </w:t>
            </w:r>
          </w:p>
        </w:tc>
        <w:tc>
          <w:tcPr>
            <w:tcW w:w="283" w:type="dxa"/>
            <w:vAlign w:val="bottom"/>
          </w:tcPr>
          <w:p w14:paraId="41B7917A"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3A54DA53"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6448764C"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4AEF1AC6"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51E2FD9D"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0C284828"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hanging="123"/>
              <w:jc w:val="right"/>
              <w:rPr>
                <w:rFonts w:ascii="Times New Roman" w:hAnsi="Times New Roman" w:cs="Times New Roman"/>
                <w:sz w:val="15"/>
                <w:szCs w:val="15"/>
                <w:cs/>
              </w:rPr>
            </w:pPr>
          </w:p>
        </w:tc>
        <w:tc>
          <w:tcPr>
            <w:tcW w:w="284" w:type="dxa"/>
            <w:vAlign w:val="bottom"/>
          </w:tcPr>
          <w:p w14:paraId="0064CB07"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35CD6A44"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24727851"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vAlign w:val="bottom"/>
          </w:tcPr>
          <w:p w14:paraId="567E7379" w14:textId="2FC9A632"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A740AE">
              <w:rPr>
                <w:rFonts w:ascii="Times New Roman" w:hAnsi="Times New Roman" w:cs="Times New Roman"/>
                <w:sz w:val="15"/>
                <w:szCs w:val="15"/>
              </w:rPr>
              <w:t>(</w:t>
            </w:r>
            <w:r w:rsidR="00A740AE">
              <w:rPr>
                <w:rFonts w:ascii="Times New Roman" w:hAnsi="Times New Roman" w:cs="Times New Roman"/>
                <w:sz w:val="15"/>
                <w:szCs w:val="15"/>
              </w:rPr>
              <w:t>12</w:t>
            </w:r>
            <w:r w:rsidR="00A73C7E">
              <w:rPr>
                <w:rFonts w:ascii="Times New Roman" w:hAnsi="Times New Roman" w:cs="Times New Roman"/>
                <w:sz w:val="15"/>
                <w:szCs w:val="15"/>
              </w:rPr>
              <w:t>,121</w:t>
            </w:r>
            <w:r w:rsidRPr="00A740AE">
              <w:rPr>
                <w:rFonts w:ascii="Times New Roman" w:hAnsi="Times New Roman" w:cs="Times New Roman"/>
                <w:sz w:val="15"/>
                <w:szCs w:val="15"/>
              </w:rPr>
              <w:t>)</w:t>
            </w:r>
          </w:p>
        </w:tc>
        <w:tc>
          <w:tcPr>
            <w:tcW w:w="283" w:type="dxa"/>
            <w:vAlign w:val="bottom"/>
          </w:tcPr>
          <w:p w14:paraId="4C20BDB3"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vAlign w:val="bottom"/>
          </w:tcPr>
          <w:p w14:paraId="1F1A6694" w14:textId="2D4CB6CE" w:rsidR="008672D9" w:rsidRPr="006A7EE7"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6A7EE7">
              <w:rPr>
                <w:rFonts w:ascii="Times New Roman" w:hAnsi="Times New Roman" w:cs="Times New Roman"/>
                <w:sz w:val="15"/>
                <w:szCs w:val="15"/>
              </w:rPr>
              <w:t>(</w:t>
            </w:r>
            <w:r w:rsidR="00331052">
              <w:rPr>
                <w:rFonts w:ascii="Times New Roman" w:hAnsi="Times New Roman" w:cs="Times New Roman"/>
                <w:sz w:val="15"/>
                <w:szCs w:val="15"/>
              </w:rPr>
              <w:t>4,833</w:t>
            </w:r>
            <w:r w:rsidRPr="006A7EE7">
              <w:rPr>
                <w:rFonts w:ascii="Times New Roman" w:hAnsi="Times New Roman" w:cs="Times New Roman"/>
                <w:sz w:val="15"/>
                <w:szCs w:val="15"/>
              </w:rPr>
              <w:t>)</w:t>
            </w:r>
          </w:p>
        </w:tc>
      </w:tr>
      <w:tr w:rsidR="008672D9" w:rsidRPr="00442CAD" w14:paraId="06A6ADB7" w14:textId="77777777" w:rsidTr="00BE0E1E">
        <w:tc>
          <w:tcPr>
            <w:tcW w:w="2070" w:type="dxa"/>
            <w:vAlign w:val="bottom"/>
          </w:tcPr>
          <w:p w14:paraId="28DF1BCC" w14:textId="07843AFF" w:rsidR="008672D9" w:rsidRPr="00464D6F"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0" w:right="-108"/>
              <w:jc w:val="both"/>
              <w:rPr>
                <w:rFonts w:ascii="Times New Roman" w:hAnsi="Times New Roman" w:cs="Times New Roman"/>
                <w:sz w:val="15"/>
                <w:szCs w:val="15"/>
              </w:rPr>
            </w:pPr>
            <w:r>
              <w:rPr>
                <w:rFonts w:ascii="Times New Roman" w:hAnsi="Times New Roman" w:cs="Times New Roman"/>
                <w:sz w:val="15"/>
                <w:szCs w:val="15"/>
              </w:rPr>
              <w:t>Profit (</w:t>
            </w:r>
            <w:r>
              <w:rPr>
                <w:rFonts w:ascii="Times New Roman" w:hAnsi="Times New Roman" w:cstheme="minorBidi"/>
                <w:sz w:val="15"/>
                <w:szCs w:val="15"/>
              </w:rPr>
              <w:t>l</w:t>
            </w:r>
            <w:r w:rsidRPr="00464D6F">
              <w:rPr>
                <w:rFonts w:ascii="Times New Roman" w:hAnsi="Times New Roman" w:cs="Times New Roman"/>
                <w:sz w:val="15"/>
                <w:szCs w:val="15"/>
              </w:rPr>
              <w:t>oss</w:t>
            </w:r>
            <w:r>
              <w:rPr>
                <w:rFonts w:ascii="Times New Roman" w:hAnsi="Times New Roman" w:cs="Times New Roman"/>
                <w:sz w:val="15"/>
                <w:szCs w:val="15"/>
              </w:rPr>
              <w:t>)</w:t>
            </w:r>
            <w:r w:rsidRPr="00464D6F">
              <w:rPr>
                <w:rFonts w:ascii="Times New Roman" w:hAnsi="Times New Roman" w:cs="Times New Roman"/>
                <w:sz w:val="15"/>
                <w:szCs w:val="15"/>
              </w:rPr>
              <w:t xml:space="preserve"> for the </w:t>
            </w:r>
            <w:r w:rsidR="006F3B0C">
              <w:rPr>
                <w:rFonts w:ascii="Times New Roman" w:hAnsi="Times New Roman" w:cs="Times New Roman"/>
                <w:sz w:val="15"/>
                <w:szCs w:val="15"/>
              </w:rPr>
              <w:t>year</w:t>
            </w:r>
          </w:p>
        </w:tc>
        <w:tc>
          <w:tcPr>
            <w:tcW w:w="742" w:type="dxa"/>
            <w:vAlign w:val="bottom"/>
          </w:tcPr>
          <w:p w14:paraId="123A3628"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4" w:type="dxa"/>
            <w:gridSpan w:val="2"/>
            <w:vAlign w:val="bottom"/>
          </w:tcPr>
          <w:p w14:paraId="5E3C5639"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12" w:type="dxa"/>
            <w:vAlign w:val="bottom"/>
          </w:tcPr>
          <w:p w14:paraId="4BC4C3AA"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283" w:type="dxa"/>
            <w:vAlign w:val="bottom"/>
          </w:tcPr>
          <w:p w14:paraId="56932D5E"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hanging="123"/>
              <w:jc w:val="right"/>
              <w:rPr>
                <w:rFonts w:ascii="Times New Roman" w:hAnsi="Times New Roman" w:cs="Times New Roman"/>
                <w:sz w:val="15"/>
                <w:szCs w:val="15"/>
              </w:rPr>
            </w:pPr>
          </w:p>
        </w:tc>
        <w:tc>
          <w:tcPr>
            <w:tcW w:w="756" w:type="dxa"/>
            <w:vAlign w:val="bottom"/>
          </w:tcPr>
          <w:p w14:paraId="67405C77"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2B2841F5"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677" w:type="dxa"/>
            <w:vAlign w:val="bottom"/>
          </w:tcPr>
          <w:p w14:paraId="42773017"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236" w:type="dxa"/>
            <w:vAlign w:val="bottom"/>
          </w:tcPr>
          <w:p w14:paraId="717CC542" w14:textId="77777777" w:rsidR="008672D9" w:rsidRPr="00A740AE" w:rsidRDefault="008672D9" w:rsidP="00BE0E1E">
            <w:pPr>
              <w:pStyle w:val="BodyText2"/>
              <w:widowControl w:val="0"/>
              <w:tabs>
                <w:tab w:val="left" w:pos="128"/>
                <w:tab w:val="left" w:pos="163"/>
              </w:tabs>
              <w:overflowPunct w:val="0"/>
              <w:autoSpaceDE w:val="0"/>
              <w:autoSpaceDN w:val="0"/>
              <w:adjustRightInd w:val="0"/>
              <w:ind w:left="-65" w:hanging="123"/>
              <w:jc w:val="right"/>
              <w:textAlignment w:val="baseline"/>
              <w:rPr>
                <w:rFonts w:ascii="Times New Roman" w:hAnsi="Times New Roman" w:cs="Times New Roman"/>
                <w:sz w:val="15"/>
                <w:szCs w:val="15"/>
              </w:rPr>
            </w:pPr>
          </w:p>
        </w:tc>
        <w:tc>
          <w:tcPr>
            <w:tcW w:w="708" w:type="dxa"/>
            <w:vAlign w:val="bottom"/>
          </w:tcPr>
          <w:p w14:paraId="5AA86C30"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84" w:type="dxa"/>
            <w:vAlign w:val="bottom"/>
          </w:tcPr>
          <w:p w14:paraId="0A4B46FB"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hanging="123"/>
              <w:jc w:val="right"/>
              <w:rPr>
                <w:rFonts w:ascii="Times New Roman" w:hAnsi="Times New Roman" w:cs="Times New Roman"/>
                <w:sz w:val="15"/>
                <w:szCs w:val="15"/>
              </w:rPr>
            </w:pPr>
          </w:p>
        </w:tc>
        <w:tc>
          <w:tcPr>
            <w:tcW w:w="749" w:type="dxa"/>
            <w:vAlign w:val="bottom"/>
          </w:tcPr>
          <w:p w14:paraId="04EEC0FC"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243" w:type="dxa"/>
            <w:vAlign w:val="bottom"/>
          </w:tcPr>
          <w:p w14:paraId="566E470E"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50" w:type="dxa"/>
            <w:tcBorders>
              <w:top w:val="single" w:sz="4" w:space="0" w:color="auto"/>
              <w:bottom w:val="double" w:sz="4" w:space="0" w:color="auto"/>
            </w:tcBorders>
            <w:vAlign w:val="bottom"/>
          </w:tcPr>
          <w:p w14:paraId="5FA8D72D" w14:textId="59C70954" w:rsidR="008672D9" w:rsidRPr="00A740AE" w:rsidRDefault="00A740AE"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hanging="123"/>
              <w:jc w:val="right"/>
              <w:rPr>
                <w:rFonts w:ascii="Times New Roman" w:hAnsi="Times New Roman" w:cs="Times New Roman"/>
                <w:sz w:val="15"/>
                <w:szCs w:val="15"/>
                <w:cs/>
              </w:rPr>
            </w:pPr>
            <w:r>
              <w:rPr>
                <w:rFonts w:ascii="Times New Roman" w:hAnsi="Times New Roman" w:cs="Times New Roman"/>
                <w:sz w:val="15"/>
                <w:szCs w:val="15"/>
              </w:rPr>
              <w:t>22,069</w:t>
            </w:r>
          </w:p>
        </w:tc>
        <w:tc>
          <w:tcPr>
            <w:tcW w:w="283" w:type="dxa"/>
            <w:vAlign w:val="bottom"/>
          </w:tcPr>
          <w:p w14:paraId="6B53B32F" w14:textId="77777777" w:rsidR="008672D9" w:rsidRPr="00A740AE"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hanging="123"/>
              <w:jc w:val="right"/>
              <w:rPr>
                <w:rFonts w:ascii="Times New Roman" w:hAnsi="Times New Roman" w:cs="Times New Roman"/>
                <w:sz w:val="15"/>
                <w:szCs w:val="15"/>
                <w:cs/>
              </w:rPr>
            </w:pPr>
          </w:p>
        </w:tc>
        <w:tc>
          <w:tcPr>
            <w:tcW w:w="797" w:type="dxa"/>
            <w:tcBorders>
              <w:top w:val="single" w:sz="4" w:space="0" w:color="auto"/>
              <w:bottom w:val="double" w:sz="4" w:space="0" w:color="auto"/>
            </w:tcBorders>
            <w:vAlign w:val="bottom"/>
          </w:tcPr>
          <w:p w14:paraId="050E0A1D" w14:textId="0A94E683" w:rsidR="008672D9" w:rsidRPr="006A7EE7"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hanging="123"/>
              <w:jc w:val="right"/>
              <w:rPr>
                <w:rFonts w:ascii="Times New Roman" w:hAnsi="Times New Roman" w:cs="Times New Roman"/>
                <w:sz w:val="15"/>
                <w:szCs w:val="15"/>
                <w:cs/>
              </w:rPr>
            </w:pPr>
            <w:r w:rsidRPr="006A7EE7">
              <w:rPr>
                <w:rFonts w:ascii="Times New Roman" w:hAnsi="Times New Roman" w:cs="Times New Roman"/>
                <w:sz w:val="15"/>
                <w:szCs w:val="15"/>
              </w:rPr>
              <w:t>(</w:t>
            </w:r>
            <w:r w:rsidR="00331052">
              <w:rPr>
                <w:rFonts w:ascii="Times New Roman" w:hAnsi="Times New Roman" w:cs="Times New Roman"/>
                <w:sz w:val="15"/>
                <w:szCs w:val="15"/>
              </w:rPr>
              <w:t>31,136</w:t>
            </w:r>
            <w:r w:rsidRPr="006A7EE7">
              <w:rPr>
                <w:rFonts w:ascii="Times New Roman" w:hAnsi="Times New Roman" w:cs="Times New Roman"/>
                <w:sz w:val="15"/>
                <w:szCs w:val="15"/>
              </w:rPr>
              <w:t>)</w:t>
            </w:r>
          </w:p>
        </w:tc>
      </w:tr>
    </w:tbl>
    <w:p w14:paraId="289ECE9D" w14:textId="77777777" w:rsidR="00C33FF5" w:rsidRPr="003A7B6B" w:rsidRDefault="00C33FF5" w:rsidP="00C33FF5">
      <w:pPr>
        <w:tabs>
          <w:tab w:val="clear" w:pos="454"/>
          <w:tab w:val="left" w:pos="0"/>
          <w:tab w:val="left" w:pos="142"/>
        </w:tabs>
        <w:jc w:val="thaiDistribute"/>
        <w:rPr>
          <w:rFonts w:ascii="Times New Roman" w:hAnsi="Times New Roman" w:cs="Times New Roman"/>
          <w:i/>
          <w:iCs/>
          <w:sz w:val="21"/>
          <w:szCs w:val="21"/>
        </w:rPr>
      </w:pPr>
    </w:p>
    <w:p w14:paraId="6F69342D" w14:textId="081C69F0" w:rsidR="00C33FF5" w:rsidRPr="003A7B6B" w:rsidRDefault="00C33FF5" w:rsidP="00C33FF5">
      <w:pPr>
        <w:tabs>
          <w:tab w:val="clear" w:pos="454"/>
          <w:tab w:val="left" w:pos="0"/>
          <w:tab w:val="left" w:pos="142"/>
        </w:tabs>
        <w:jc w:val="thaiDistribute"/>
        <w:rPr>
          <w:rFonts w:ascii="Times New Roman" w:hAnsi="Times New Roman" w:cs="Times New Roman"/>
          <w:i/>
          <w:iCs/>
          <w:sz w:val="21"/>
          <w:szCs w:val="21"/>
        </w:rPr>
      </w:pPr>
      <w:r w:rsidRPr="003A7B6B">
        <w:rPr>
          <w:rFonts w:ascii="Times New Roman" w:hAnsi="Times New Roman" w:cs="Times New Roman"/>
          <w:i/>
          <w:iCs/>
          <w:sz w:val="21"/>
          <w:szCs w:val="21"/>
        </w:rPr>
        <w:t xml:space="preserve">Operating segment information on geographic area for the years ended December 31, </w:t>
      </w:r>
      <w:proofErr w:type="gramStart"/>
      <w:r w:rsidRPr="003A7B6B">
        <w:rPr>
          <w:rFonts w:ascii="Times New Roman" w:hAnsi="Times New Roman" w:cs="Times New Roman"/>
          <w:i/>
          <w:iCs/>
          <w:sz w:val="21"/>
          <w:szCs w:val="21"/>
        </w:rPr>
        <w:t>202</w:t>
      </w:r>
      <w:r w:rsidR="001E0C2A" w:rsidRPr="003A7B6B">
        <w:rPr>
          <w:rFonts w:ascii="Times New Roman" w:hAnsi="Times New Roman" w:cstheme="minorBidi"/>
          <w:i/>
          <w:iCs/>
          <w:sz w:val="21"/>
          <w:szCs w:val="21"/>
        </w:rPr>
        <w:t>5</w:t>
      </w:r>
      <w:proofErr w:type="gramEnd"/>
      <w:r w:rsidRPr="003A7B6B">
        <w:rPr>
          <w:rFonts w:ascii="Times New Roman" w:hAnsi="Times New Roman" w:cs="Times New Roman"/>
          <w:i/>
          <w:iCs/>
          <w:sz w:val="21"/>
          <w:szCs w:val="21"/>
        </w:rPr>
        <w:t xml:space="preserve"> and 202</w:t>
      </w:r>
      <w:r w:rsidR="001E0C2A" w:rsidRPr="003A7B6B">
        <w:rPr>
          <w:rFonts w:ascii="Times New Roman" w:hAnsi="Times New Roman" w:cs="Times New Roman"/>
          <w:i/>
          <w:iCs/>
          <w:sz w:val="21"/>
          <w:szCs w:val="21"/>
        </w:rPr>
        <w:t>4</w:t>
      </w:r>
    </w:p>
    <w:p w14:paraId="320385B4" w14:textId="77777777" w:rsidR="00C33FF5" w:rsidRPr="003A7B6B" w:rsidRDefault="00C33FF5" w:rsidP="00C33FF5">
      <w:pPr>
        <w:tabs>
          <w:tab w:val="clear" w:pos="454"/>
          <w:tab w:val="left" w:pos="0"/>
          <w:tab w:val="left" w:pos="142"/>
        </w:tabs>
        <w:jc w:val="thaiDistribute"/>
        <w:rPr>
          <w:rFonts w:ascii="Times New Roman" w:hAnsi="Times New Roman" w:cs="Times New Roman"/>
          <w:sz w:val="21"/>
          <w:szCs w:val="21"/>
        </w:rPr>
      </w:pPr>
    </w:p>
    <w:p w14:paraId="26690F99" w14:textId="6CAF4517" w:rsidR="00B36F52" w:rsidRPr="003A7B6B" w:rsidRDefault="00B36F52" w:rsidP="00B36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pacing w:val="-2"/>
          <w:sz w:val="21"/>
          <w:szCs w:val="21"/>
          <w:cs/>
        </w:rPr>
      </w:pPr>
      <w:r w:rsidRPr="003A7B6B">
        <w:rPr>
          <w:rFonts w:ascii="Times New Roman" w:hAnsi="Times New Roman" w:cs="Times New Roman"/>
          <w:spacing w:val="-2"/>
          <w:sz w:val="21"/>
          <w:szCs w:val="21"/>
        </w:rPr>
        <w:t xml:space="preserve">The Group had a single geographic area i.e. in Thailand only. Accordingly, </w:t>
      </w:r>
      <w:r w:rsidRPr="003A7B6B">
        <w:rPr>
          <w:rFonts w:ascii="Times New Roman" w:eastAsia="SimSun" w:hAnsi="Times New Roman" w:cs="Times New Roman"/>
          <w:spacing w:val="-2"/>
          <w:sz w:val="21"/>
          <w:szCs w:val="21"/>
          <w:lang w:eastAsia="zh-CN"/>
        </w:rPr>
        <w:t>the accompanying financial information does not include information relating to the operating segment information on geographic area.</w:t>
      </w:r>
      <w:r w:rsidRPr="003A7B6B">
        <w:rPr>
          <w:rFonts w:ascii="Times New Roman" w:hAnsi="Times New Roman" w:cs="Times New Roman"/>
          <w:spacing w:val="-2"/>
          <w:sz w:val="21"/>
          <w:szCs w:val="21"/>
        </w:rPr>
        <w:t xml:space="preserve"> </w:t>
      </w:r>
    </w:p>
    <w:p w14:paraId="7A04C66A" w14:textId="77777777" w:rsidR="00C33FF5" w:rsidRPr="003A7B6B" w:rsidRDefault="00C33FF5"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1"/>
          <w:szCs w:val="21"/>
        </w:rPr>
      </w:pPr>
    </w:p>
    <w:p w14:paraId="243CC613" w14:textId="77777777" w:rsidR="00C33FF5" w:rsidRPr="003A7B6B" w:rsidRDefault="00C33FF5"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1"/>
          <w:szCs w:val="21"/>
        </w:rPr>
      </w:pPr>
      <w:r w:rsidRPr="003A7B6B">
        <w:rPr>
          <w:rFonts w:ascii="Times New Roman" w:hAnsi="Times New Roman" w:cs="Times New Roman"/>
          <w:sz w:val="21"/>
          <w:szCs w:val="21"/>
        </w:rPr>
        <w:t xml:space="preserve">The Group had </w:t>
      </w:r>
      <w:proofErr w:type="gramStart"/>
      <w:r w:rsidRPr="003A7B6B">
        <w:rPr>
          <w:rFonts w:ascii="Times New Roman" w:hAnsi="Times New Roman" w:cs="Times New Roman"/>
          <w:sz w:val="21"/>
          <w:szCs w:val="21"/>
        </w:rPr>
        <w:t>no any</w:t>
      </w:r>
      <w:proofErr w:type="gramEnd"/>
      <w:r w:rsidRPr="003A7B6B">
        <w:rPr>
          <w:rFonts w:ascii="Times New Roman" w:hAnsi="Times New Roman" w:cs="Times New Roman"/>
          <w:sz w:val="21"/>
          <w:szCs w:val="21"/>
        </w:rPr>
        <w:t xml:space="preserve"> non-current asset located in the countries other than Thailand.</w:t>
      </w:r>
    </w:p>
    <w:p w14:paraId="4A877A3A" w14:textId="77777777" w:rsidR="00C33FF5" w:rsidRPr="003A7B6B" w:rsidRDefault="00C33FF5"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1"/>
          <w:szCs w:val="21"/>
        </w:rPr>
      </w:pPr>
    </w:p>
    <w:p w14:paraId="4A68ED2B" w14:textId="30A3C7DE" w:rsidR="00C33FF5" w:rsidRPr="003A7B6B" w:rsidRDefault="00C33FF5" w:rsidP="00C33FF5">
      <w:pPr>
        <w:tabs>
          <w:tab w:val="clear" w:pos="454"/>
          <w:tab w:val="left" w:pos="0"/>
          <w:tab w:val="left" w:pos="142"/>
        </w:tabs>
        <w:jc w:val="thaiDistribute"/>
        <w:rPr>
          <w:rFonts w:ascii="Times New Roman" w:hAnsi="Times New Roman" w:cs="Times New Roman"/>
          <w:i/>
          <w:iCs/>
          <w:sz w:val="21"/>
          <w:szCs w:val="21"/>
        </w:rPr>
      </w:pPr>
      <w:r w:rsidRPr="003A7B6B">
        <w:rPr>
          <w:rFonts w:ascii="Times New Roman" w:hAnsi="Times New Roman" w:cs="Times New Roman"/>
          <w:i/>
          <w:iCs/>
          <w:sz w:val="21"/>
          <w:szCs w:val="21"/>
        </w:rPr>
        <w:t xml:space="preserve">Information on key customers (customers whose transactions exceeding 10% of total balance of transactions) for the years ended December 31, </w:t>
      </w:r>
      <w:proofErr w:type="gramStart"/>
      <w:r w:rsidRPr="003A7B6B">
        <w:rPr>
          <w:rFonts w:ascii="Times New Roman" w:hAnsi="Times New Roman" w:cs="Times New Roman"/>
          <w:i/>
          <w:iCs/>
          <w:sz w:val="21"/>
          <w:szCs w:val="21"/>
        </w:rPr>
        <w:t>202</w:t>
      </w:r>
      <w:r w:rsidR="001E0C2A" w:rsidRPr="003A7B6B">
        <w:rPr>
          <w:rFonts w:ascii="Times New Roman" w:hAnsi="Times New Roman" w:cs="Times New Roman"/>
          <w:i/>
          <w:iCs/>
          <w:sz w:val="21"/>
          <w:szCs w:val="21"/>
        </w:rPr>
        <w:t>5</w:t>
      </w:r>
      <w:proofErr w:type="gramEnd"/>
      <w:r w:rsidRPr="003A7B6B">
        <w:rPr>
          <w:rFonts w:ascii="Times New Roman" w:hAnsi="Times New Roman" w:cs="Times New Roman"/>
          <w:i/>
          <w:iCs/>
          <w:sz w:val="21"/>
          <w:szCs w:val="21"/>
        </w:rPr>
        <w:t xml:space="preserve"> and 202</w:t>
      </w:r>
      <w:r w:rsidR="001E0C2A" w:rsidRPr="003A7B6B">
        <w:rPr>
          <w:rFonts w:ascii="Times New Roman" w:hAnsi="Times New Roman" w:cs="Times New Roman"/>
          <w:i/>
          <w:iCs/>
          <w:sz w:val="21"/>
          <w:szCs w:val="21"/>
        </w:rPr>
        <w:t>4</w:t>
      </w:r>
    </w:p>
    <w:p w14:paraId="365F6C41" w14:textId="77777777" w:rsidR="00C33FF5" w:rsidRPr="003A7B6B" w:rsidRDefault="00C33FF5" w:rsidP="00C33FF5">
      <w:pPr>
        <w:spacing w:line="240" w:lineRule="exact"/>
        <w:jc w:val="thaiDistribute"/>
        <w:rPr>
          <w:rFonts w:ascii="Times New Roman" w:hAnsi="Times New Roman" w:cs="Times New Roman"/>
          <w:sz w:val="21"/>
          <w:szCs w:val="21"/>
        </w:rPr>
      </w:pPr>
    </w:p>
    <w:p w14:paraId="05C8C718" w14:textId="77777777" w:rsidR="00C33FF5" w:rsidRPr="003A7B6B" w:rsidRDefault="00C33FF5" w:rsidP="00C33FF5">
      <w:pPr>
        <w:spacing w:line="240" w:lineRule="exact"/>
        <w:jc w:val="thaiDistribute"/>
        <w:rPr>
          <w:rFonts w:ascii="Times New Roman" w:eastAsia="SimSun" w:hAnsi="Times New Roman" w:cs="Times New Roman"/>
          <w:sz w:val="21"/>
          <w:szCs w:val="21"/>
          <w:lang w:eastAsia="zh-CN"/>
        </w:rPr>
      </w:pPr>
      <w:r w:rsidRPr="003A7B6B">
        <w:rPr>
          <w:rFonts w:ascii="Times New Roman" w:hAnsi="Times New Roman" w:cs="Times New Roman"/>
          <w:sz w:val="21"/>
          <w:szCs w:val="21"/>
        </w:rPr>
        <w:t xml:space="preserve">The Group had no transaction with any key customer. Accordingly, </w:t>
      </w:r>
      <w:r w:rsidRPr="003A7B6B">
        <w:rPr>
          <w:rFonts w:ascii="Times New Roman" w:eastAsia="SimSun" w:hAnsi="Times New Roman" w:cs="Times New Roman"/>
          <w:sz w:val="21"/>
          <w:szCs w:val="21"/>
          <w:lang w:eastAsia="zh-CN"/>
        </w:rPr>
        <w:t>the accompanying financial statements do not include information relating to key customers.</w:t>
      </w:r>
    </w:p>
    <w:p w14:paraId="028A9028" w14:textId="77777777" w:rsidR="00DB67C9" w:rsidRPr="003A7B6B" w:rsidRDefault="00816365"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i/>
          <w:iCs/>
          <w:sz w:val="21"/>
          <w:szCs w:val="21"/>
        </w:rPr>
      </w:pPr>
      <w:r w:rsidRPr="003A7B6B">
        <w:rPr>
          <w:rFonts w:ascii="Times New Roman" w:hAnsi="Times New Roman" w:cs="Times New Roman"/>
          <w:i/>
          <w:iCs/>
          <w:sz w:val="21"/>
          <w:szCs w:val="21"/>
        </w:rPr>
        <w:br w:type="page"/>
      </w:r>
    </w:p>
    <w:p w14:paraId="0DAEDB3A" w14:textId="77777777" w:rsidR="008672D9" w:rsidRPr="001E0C2A" w:rsidRDefault="008672D9" w:rsidP="008672D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65" w:hanging="567"/>
        <w:jc w:val="thaiDistribute"/>
        <w:rPr>
          <w:rFonts w:ascii="Times New Roman" w:hAnsi="Times New Roman" w:cs="Times New Roman"/>
          <w:b/>
          <w:bCs/>
          <w:color w:val="000000"/>
          <w:sz w:val="22"/>
          <w:szCs w:val="22"/>
        </w:rPr>
      </w:pPr>
      <w:r w:rsidRPr="001E0C2A">
        <w:rPr>
          <w:rFonts w:ascii="Times New Roman" w:hAnsi="Times New Roman" w:cs="Times New Roman"/>
          <w:b/>
          <w:bCs/>
          <w:caps/>
          <w:sz w:val="22"/>
          <w:szCs w:val="22"/>
        </w:rPr>
        <w:lastRenderedPageBreak/>
        <w:t>EARNINGS (LOSS) PER SHARE</w:t>
      </w:r>
    </w:p>
    <w:p w14:paraId="081CF9B2" w14:textId="77777777" w:rsidR="008672D9" w:rsidRPr="001E0C2A" w:rsidRDefault="008672D9" w:rsidP="0086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65"/>
        <w:jc w:val="thaiDistribute"/>
        <w:rPr>
          <w:rFonts w:ascii="Times New Roman" w:hAnsi="Times New Roman" w:cs="Times New Roman"/>
          <w:b/>
          <w:bCs/>
          <w:caps/>
          <w:sz w:val="16"/>
          <w:szCs w:val="16"/>
        </w:rPr>
      </w:pPr>
    </w:p>
    <w:p w14:paraId="5AA3C8ED" w14:textId="77777777" w:rsidR="008672D9" w:rsidRPr="007C507D" w:rsidRDefault="008672D9" w:rsidP="0086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65"/>
        <w:jc w:val="both"/>
        <w:rPr>
          <w:rFonts w:ascii="Times New Roman" w:hAnsi="Times New Roman" w:cs="Times New Roman"/>
          <w:b/>
          <w:bCs/>
          <w:sz w:val="22"/>
          <w:szCs w:val="22"/>
        </w:rPr>
      </w:pPr>
      <w:r w:rsidRPr="007C507D">
        <w:rPr>
          <w:rFonts w:ascii="Times New Roman" w:hAnsi="Times New Roman" w:cs="Times New Roman"/>
          <w:b/>
          <w:bCs/>
          <w:sz w:val="22"/>
          <w:szCs w:val="22"/>
        </w:rPr>
        <w:t>Basic earnings (loss) per share</w:t>
      </w:r>
    </w:p>
    <w:p w14:paraId="27B95752" w14:textId="77777777" w:rsidR="008672D9" w:rsidRPr="001E0C2A" w:rsidRDefault="008672D9" w:rsidP="0086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16"/>
          <w:szCs w:val="16"/>
        </w:rPr>
      </w:pPr>
    </w:p>
    <w:tbl>
      <w:tblPr>
        <w:tblW w:w="9869" w:type="dxa"/>
        <w:tblInd w:w="-90" w:type="dxa"/>
        <w:tblLayout w:type="fixed"/>
        <w:tblLook w:val="04A0" w:firstRow="1" w:lastRow="0" w:firstColumn="1" w:lastColumn="0" w:noHBand="0" w:noVBand="1"/>
      </w:tblPr>
      <w:tblGrid>
        <w:gridCol w:w="4243"/>
        <w:gridCol w:w="1189"/>
        <w:gridCol w:w="283"/>
        <w:gridCol w:w="1195"/>
        <w:gridCol w:w="283"/>
        <w:gridCol w:w="1195"/>
        <w:gridCol w:w="284"/>
        <w:gridCol w:w="1187"/>
        <w:gridCol w:w="10"/>
      </w:tblGrid>
      <w:tr w:rsidR="008672D9" w:rsidRPr="001E0C2A" w14:paraId="4D124499" w14:textId="77777777" w:rsidTr="001E0C2A">
        <w:trPr>
          <w:gridAfter w:val="1"/>
          <w:wAfter w:w="10" w:type="dxa"/>
          <w:trHeight w:val="237"/>
        </w:trPr>
        <w:tc>
          <w:tcPr>
            <w:tcW w:w="4243" w:type="dxa"/>
            <w:vAlign w:val="bottom"/>
          </w:tcPr>
          <w:p w14:paraId="1C6E5B6B" w14:textId="77777777" w:rsidR="008672D9" w:rsidRPr="001E0C2A" w:rsidRDefault="008672D9" w:rsidP="00BE0E1E">
            <w:pPr>
              <w:tabs>
                <w:tab w:val="clear" w:pos="227"/>
                <w:tab w:val="clear" w:pos="454"/>
                <w:tab w:val="clear" w:pos="680"/>
                <w:tab w:val="left" w:pos="720"/>
              </w:tabs>
              <w:spacing w:line="240" w:lineRule="auto"/>
              <w:ind w:left="-108" w:right="-108"/>
              <w:jc w:val="center"/>
              <w:rPr>
                <w:rFonts w:ascii="Times New Roman" w:hAnsi="Times New Roman" w:cs="Times New Roman"/>
                <w:sz w:val="22"/>
                <w:szCs w:val="22"/>
                <w:cs/>
              </w:rPr>
            </w:pPr>
          </w:p>
        </w:tc>
        <w:tc>
          <w:tcPr>
            <w:tcW w:w="2667" w:type="dxa"/>
            <w:gridSpan w:val="3"/>
            <w:tcBorders>
              <w:top w:val="nil"/>
              <w:left w:val="nil"/>
              <w:bottom w:val="single" w:sz="4" w:space="0" w:color="auto"/>
              <w:right w:val="nil"/>
            </w:tcBorders>
            <w:vAlign w:val="bottom"/>
            <w:hideMark/>
          </w:tcPr>
          <w:p w14:paraId="565F61E8" w14:textId="77777777" w:rsidR="009421D5" w:rsidRDefault="008672D9" w:rsidP="00BE0E1E">
            <w:pPr>
              <w:tabs>
                <w:tab w:val="clear" w:pos="227"/>
                <w:tab w:val="clear" w:pos="454"/>
                <w:tab w:val="clear" w:pos="680"/>
                <w:tab w:val="left" w:pos="720"/>
              </w:tabs>
              <w:spacing w:line="240" w:lineRule="auto"/>
              <w:ind w:left="-97" w:right="-110"/>
              <w:jc w:val="center"/>
              <w:rPr>
                <w:rFonts w:ascii="Times New Roman" w:hAnsi="Times New Roman" w:cs="Times New Roman"/>
                <w:sz w:val="22"/>
                <w:szCs w:val="22"/>
              </w:rPr>
            </w:pPr>
            <w:r w:rsidRPr="001E0C2A">
              <w:rPr>
                <w:rFonts w:ascii="Times New Roman" w:hAnsi="Times New Roman" w:cs="Times New Roman"/>
                <w:sz w:val="22"/>
                <w:szCs w:val="22"/>
              </w:rPr>
              <w:t>Consolidated</w:t>
            </w:r>
            <w:r w:rsidR="009421D5">
              <w:rPr>
                <w:rFonts w:ascii="Times New Roman" w:hAnsi="Times New Roman" w:cs="Times New Roman"/>
                <w:sz w:val="22"/>
                <w:szCs w:val="22"/>
              </w:rPr>
              <w:t xml:space="preserve"> </w:t>
            </w:r>
          </w:p>
          <w:p w14:paraId="50B5E605" w14:textId="0E07A55C" w:rsidR="008672D9" w:rsidRPr="001E0C2A" w:rsidRDefault="009421D5" w:rsidP="00BE0E1E">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cs/>
              </w:rPr>
            </w:pPr>
            <w:r w:rsidRPr="001E0C2A">
              <w:rPr>
                <w:rFonts w:ascii="Times New Roman" w:hAnsi="Times New Roman" w:cs="Times New Roman"/>
                <w:color w:val="000000"/>
                <w:sz w:val="22"/>
                <w:szCs w:val="22"/>
              </w:rPr>
              <w:t>Financial Statements</w:t>
            </w:r>
          </w:p>
        </w:tc>
        <w:tc>
          <w:tcPr>
            <w:tcW w:w="283" w:type="dxa"/>
          </w:tcPr>
          <w:p w14:paraId="6D4638F6" w14:textId="77777777" w:rsidR="008672D9" w:rsidRPr="001E0C2A" w:rsidRDefault="008672D9" w:rsidP="00BE0E1E">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cs/>
              </w:rPr>
            </w:pPr>
          </w:p>
        </w:tc>
        <w:tc>
          <w:tcPr>
            <w:tcW w:w="2666" w:type="dxa"/>
            <w:gridSpan w:val="3"/>
            <w:tcBorders>
              <w:left w:val="nil"/>
              <w:bottom w:val="single" w:sz="4" w:space="0" w:color="auto"/>
              <w:right w:val="nil"/>
            </w:tcBorders>
            <w:vAlign w:val="bottom"/>
            <w:hideMark/>
          </w:tcPr>
          <w:p w14:paraId="2B7C75F5" w14:textId="77777777" w:rsidR="009421D5" w:rsidRDefault="008672D9" w:rsidP="00BE0E1E">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rPr>
            </w:pPr>
            <w:r w:rsidRPr="001E0C2A">
              <w:rPr>
                <w:rFonts w:ascii="Times New Roman" w:hAnsi="Times New Roman" w:cs="Times New Roman"/>
                <w:color w:val="000000"/>
                <w:sz w:val="22"/>
                <w:szCs w:val="22"/>
              </w:rPr>
              <w:t xml:space="preserve">Separate </w:t>
            </w:r>
          </w:p>
          <w:p w14:paraId="3A042BD4" w14:textId="243BF6EC" w:rsidR="008672D9" w:rsidRPr="001E0C2A" w:rsidRDefault="008672D9" w:rsidP="00BE0E1E">
            <w:pPr>
              <w:tabs>
                <w:tab w:val="clear" w:pos="227"/>
                <w:tab w:val="clear" w:pos="454"/>
                <w:tab w:val="clear" w:pos="680"/>
                <w:tab w:val="left" w:pos="720"/>
              </w:tabs>
              <w:spacing w:line="240" w:lineRule="auto"/>
              <w:ind w:left="-97" w:right="-110"/>
              <w:jc w:val="center"/>
              <w:rPr>
                <w:rFonts w:ascii="Times New Roman" w:hAnsi="Times New Roman" w:cs="Times New Roman"/>
                <w:color w:val="000000"/>
                <w:sz w:val="22"/>
                <w:szCs w:val="22"/>
              </w:rPr>
            </w:pPr>
            <w:r w:rsidRPr="001E0C2A">
              <w:rPr>
                <w:rFonts w:ascii="Times New Roman" w:hAnsi="Times New Roman" w:cs="Times New Roman"/>
                <w:color w:val="000000"/>
                <w:sz w:val="22"/>
                <w:szCs w:val="22"/>
              </w:rPr>
              <w:t>Financial Statements</w:t>
            </w:r>
          </w:p>
        </w:tc>
      </w:tr>
      <w:tr w:rsidR="008672D9" w:rsidRPr="001E0C2A" w14:paraId="1E4155DD" w14:textId="77777777" w:rsidTr="001E0C2A">
        <w:tc>
          <w:tcPr>
            <w:tcW w:w="4243" w:type="dxa"/>
            <w:vAlign w:val="bottom"/>
          </w:tcPr>
          <w:p w14:paraId="50DE8097" w14:textId="77777777" w:rsidR="008672D9" w:rsidRPr="001E0C2A" w:rsidRDefault="008672D9" w:rsidP="00BE0E1E">
            <w:pPr>
              <w:tabs>
                <w:tab w:val="clear" w:pos="227"/>
                <w:tab w:val="clear" w:pos="454"/>
                <w:tab w:val="clear" w:pos="680"/>
                <w:tab w:val="left" w:pos="720"/>
              </w:tabs>
              <w:spacing w:line="240" w:lineRule="auto"/>
              <w:ind w:left="-108" w:right="-108"/>
              <w:jc w:val="center"/>
              <w:rPr>
                <w:rFonts w:ascii="Times New Roman" w:hAnsi="Times New Roman" w:cs="Times New Roman"/>
                <w:sz w:val="22"/>
                <w:szCs w:val="22"/>
                <w:cs/>
              </w:rPr>
            </w:pPr>
          </w:p>
        </w:tc>
        <w:tc>
          <w:tcPr>
            <w:tcW w:w="1189" w:type="dxa"/>
            <w:tcBorders>
              <w:top w:val="single" w:sz="4" w:space="0" w:color="auto"/>
              <w:left w:val="nil"/>
              <w:bottom w:val="single" w:sz="4" w:space="0" w:color="auto"/>
              <w:right w:val="nil"/>
            </w:tcBorders>
            <w:hideMark/>
          </w:tcPr>
          <w:p w14:paraId="02F806FD" w14:textId="77777777" w:rsidR="008672D9" w:rsidRPr="001E0C2A" w:rsidRDefault="008672D9" w:rsidP="00BE0E1E">
            <w:pPr>
              <w:tabs>
                <w:tab w:val="clear" w:pos="227"/>
                <w:tab w:val="clear" w:pos="454"/>
                <w:tab w:val="left" w:pos="576"/>
              </w:tabs>
              <w:spacing w:line="260" w:lineRule="atLeast"/>
              <w:ind w:left="-97" w:right="-126"/>
              <w:jc w:val="center"/>
              <w:rPr>
                <w:rFonts w:ascii="Times New Roman" w:hAnsi="Times New Roman" w:cs="Times New Roman"/>
                <w:sz w:val="22"/>
                <w:szCs w:val="22"/>
                <w:cs/>
              </w:rPr>
            </w:pPr>
            <w:r w:rsidRPr="001E0C2A">
              <w:rPr>
                <w:rFonts w:ascii="Times New Roman" w:hAnsi="Times New Roman" w:cs="Times New Roman"/>
                <w:sz w:val="22"/>
                <w:szCs w:val="22"/>
              </w:rPr>
              <w:t>2025</w:t>
            </w:r>
          </w:p>
        </w:tc>
        <w:tc>
          <w:tcPr>
            <w:tcW w:w="283" w:type="dxa"/>
          </w:tcPr>
          <w:p w14:paraId="0030BB21" w14:textId="77777777" w:rsidR="008672D9" w:rsidRPr="001E0C2A" w:rsidRDefault="008672D9" w:rsidP="00BE0E1E">
            <w:pPr>
              <w:tabs>
                <w:tab w:val="clear" w:pos="227"/>
                <w:tab w:val="clear" w:pos="454"/>
                <w:tab w:val="left" w:pos="576"/>
              </w:tabs>
              <w:spacing w:line="260" w:lineRule="atLeast"/>
              <w:ind w:left="-97" w:right="-110"/>
              <w:jc w:val="center"/>
              <w:rPr>
                <w:rFonts w:ascii="Times New Roman" w:hAnsi="Times New Roman" w:cs="Times New Roman"/>
                <w:sz w:val="22"/>
                <w:szCs w:val="22"/>
              </w:rPr>
            </w:pPr>
          </w:p>
        </w:tc>
        <w:tc>
          <w:tcPr>
            <w:tcW w:w="1195" w:type="dxa"/>
            <w:tcBorders>
              <w:top w:val="single" w:sz="4" w:space="0" w:color="auto"/>
              <w:left w:val="nil"/>
              <w:bottom w:val="single" w:sz="4" w:space="0" w:color="auto"/>
              <w:right w:val="nil"/>
            </w:tcBorders>
            <w:hideMark/>
          </w:tcPr>
          <w:p w14:paraId="6887A2B3" w14:textId="77777777" w:rsidR="008672D9" w:rsidRPr="001E0C2A" w:rsidRDefault="008672D9" w:rsidP="00BE0E1E">
            <w:pPr>
              <w:tabs>
                <w:tab w:val="clear" w:pos="227"/>
                <w:tab w:val="clear" w:pos="454"/>
                <w:tab w:val="left" w:pos="576"/>
              </w:tabs>
              <w:spacing w:line="260" w:lineRule="atLeast"/>
              <w:ind w:left="-97" w:right="-110"/>
              <w:jc w:val="center"/>
              <w:rPr>
                <w:rFonts w:ascii="Times New Roman" w:hAnsi="Times New Roman" w:cs="Times New Roman"/>
                <w:sz w:val="22"/>
                <w:szCs w:val="22"/>
              </w:rPr>
            </w:pPr>
            <w:r w:rsidRPr="001E0C2A">
              <w:rPr>
                <w:rFonts w:ascii="Times New Roman" w:hAnsi="Times New Roman" w:cs="Times New Roman"/>
                <w:sz w:val="22"/>
                <w:szCs w:val="22"/>
              </w:rPr>
              <w:t>2024</w:t>
            </w:r>
          </w:p>
        </w:tc>
        <w:tc>
          <w:tcPr>
            <w:tcW w:w="283" w:type="dxa"/>
          </w:tcPr>
          <w:p w14:paraId="3679A954" w14:textId="77777777" w:rsidR="008672D9" w:rsidRPr="001E0C2A" w:rsidRDefault="008672D9" w:rsidP="00BE0E1E">
            <w:pPr>
              <w:tabs>
                <w:tab w:val="clear" w:pos="227"/>
                <w:tab w:val="clear" w:pos="454"/>
                <w:tab w:val="left" w:pos="540"/>
              </w:tabs>
              <w:spacing w:line="240" w:lineRule="auto"/>
              <w:ind w:left="-97" w:right="-110"/>
              <w:jc w:val="center"/>
              <w:rPr>
                <w:rFonts w:ascii="Times New Roman" w:hAnsi="Times New Roman" w:cs="Times New Roman"/>
                <w:color w:val="000000"/>
                <w:sz w:val="22"/>
                <w:szCs w:val="22"/>
              </w:rPr>
            </w:pPr>
          </w:p>
        </w:tc>
        <w:tc>
          <w:tcPr>
            <w:tcW w:w="1195" w:type="dxa"/>
            <w:tcBorders>
              <w:top w:val="single" w:sz="4" w:space="0" w:color="auto"/>
              <w:left w:val="nil"/>
              <w:bottom w:val="single" w:sz="4" w:space="0" w:color="auto"/>
              <w:right w:val="nil"/>
            </w:tcBorders>
            <w:hideMark/>
          </w:tcPr>
          <w:p w14:paraId="7461D234" w14:textId="77777777" w:rsidR="008672D9" w:rsidRPr="001E0C2A" w:rsidRDefault="008672D9" w:rsidP="00BE0E1E">
            <w:pPr>
              <w:tabs>
                <w:tab w:val="clear" w:pos="227"/>
                <w:tab w:val="clear" w:pos="454"/>
                <w:tab w:val="left" w:pos="576"/>
              </w:tabs>
              <w:spacing w:line="260" w:lineRule="atLeast"/>
              <w:ind w:left="-97" w:right="-110"/>
              <w:jc w:val="center"/>
              <w:rPr>
                <w:rFonts w:ascii="Times New Roman" w:hAnsi="Times New Roman" w:cs="Times New Roman"/>
                <w:sz w:val="22"/>
                <w:szCs w:val="22"/>
              </w:rPr>
            </w:pPr>
            <w:r w:rsidRPr="001E0C2A">
              <w:rPr>
                <w:rFonts w:ascii="Times New Roman" w:hAnsi="Times New Roman" w:cs="Times New Roman"/>
                <w:sz w:val="22"/>
                <w:szCs w:val="22"/>
              </w:rPr>
              <w:t>2025</w:t>
            </w:r>
          </w:p>
        </w:tc>
        <w:tc>
          <w:tcPr>
            <w:tcW w:w="284" w:type="dxa"/>
          </w:tcPr>
          <w:p w14:paraId="67CA1B29" w14:textId="77777777" w:rsidR="008672D9" w:rsidRPr="001E0C2A" w:rsidRDefault="008672D9" w:rsidP="00BE0E1E">
            <w:pPr>
              <w:tabs>
                <w:tab w:val="clear" w:pos="227"/>
                <w:tab w:val="clear" w:pos="454"/>
                <w:tab w:val="left" w:pos="576"/>
              </w:tabs>
              <w:spacing w:line="260" w:lineRule="atLeast"/>
              <w:ind w:left="-97" w:right="-110"/>
              <w:jc w:val="center"/>
              <w:rPr>
                <w:rFonts w:ascii="Times New Roman" w:hAnsi="Times New Roman" w:cs="Times New Roman"/>
                <w:sz w:val="22"/>
                <w:szCs w:val="22"/>
              </w:rPr>
            </w:pPr>
          </w:p>
        </w:tc>
        <w:tc>
          <w:tcPr>
            <w:tcW w:w="1197" w:type="dxa"/>
            <w:gridSpan w:val="2"/>
            <w:tcBorders>
              <w:top w:val="single" w:sz="4" w:space="0" w:color="auto"/>
              <w:left w:val="nil"/>
              <w:bottom w:val="single" w:sz="4" w:space="0" w:color="auto"/>
              <w:right w:val="nil"/>
            </w:tcBorders>
            <w:hideMark/>
          </w:tcPr>
          <w:p w14:paraId="4F80E0EA" w14:textId="77777777" w:rsidR="008672D9" w:rsidRPr="001E0C2A" w:rsidRDefault="008672D9" w:rsidP="00BE0E1E">
            <w:pPr>
              <w:tabs>
                <w:tab w:val="clear" w:pos="227"/>
                <w:tab w:val="clear" w:pos="454"/>
                <w:tab w:val="left" w:pos="576"/>
              </w:tabs>
              <w:spacing w:line="260" w:lineRule="atLeast"/>
              <w:ind w:left="-97" w:right="-110"/>
              <w:jc w:val="center"/>
              <w:rPr>
                <w:rFonts w:ascii="Times New Roman" w:hAnsi="Times New Roman" w:cs="Times New Roman"/>
                <w:sz w:val="22"/>
                <w:szCs w:val="22"/>
              </w:rPr>
            </w:pPr>
            <w:r w:rsidRPr="001E0C2A">
              <w:rPr>
                <w:rFonts w:ascii="Times New Roman" w:hAnsi="Times New Roman" w:cs="Times New Roman"/>
                <w:sz w:val="22"/>
                <w:szCs w:val="22"/>
              </w:rPr>
              <w:t>2024</w:t>
            </w:r>
          </w:p>
        </w:tc>
      </w:tr>
      <w:tr w:rsidR="008672D9" w:rsidRPr="004F1854" w14:paraId="7ABA2284" w14:textId="77777777" w:rsidTr="001E0C2A">
        <w:tc>
          <w:tcPr>
            <w:tcW w:w="4243" w:type="dxa"/>
            <w:vAlign w:val="bottom"/>
            <w:hideMark/>
          </w:tcPr>
          <w:p w14:paraId="4B87C57E" w14:textId="38B603CF" w:rsidR="008672D9" w:rsidRPr="004F1854" w:rsidRDefault="008672D9" w:rsidP="00BE0E1E">
            <w:pPr>
              <w:tabs>
                <w:tab w:val="clear" w:pos="227"/>
                <w:tab w:val="clear" w:pos="454"/>
                <w:tab w:val="clear" w:pos="680"/>
                <w:tab w:val="left" w:pos="720"/>
              </w:tabs>
              <w:ind w:right="-108"/>
              <w:rPr>
                <w:rFonts w:ascii="Times New Roman" w:hAnsi="Times New Roman" w:cs="Times New Roman"/>
                <w:sz w:val="22"/>
                <w:szCs w:val="22"/>
                <w:lang w:val="en-GB"/>
              </w:rPr>
            </w:pPr>
            <w:r w:rsidRPr="004F1854">
              <w:rPr>
                <w:rFonts w:ascii="Times New Roman" w:hAnsi="Times New Roman" w:cs="Times New Roman"/>
                <w:sz w:val="22"/>
                <w:szCs w:val="22"/>
                <w:lang w:val="en-GB"/>
              </w:rPr>
              <w:t xml:space="preserve">Profit </w:t>
            </w:r>
            <w:r w:rsidRPr="004F1854">
              <w:rPr>
                <w:rFonts w:ascii="Times New Roman" w:hAnsi="Times New Roman" w:cs="Times New Roman"/>
                <w:sz w:val="22"/>
                <w:szCs w:val="22"/>
              </w:rPr>
              <w:t>(loss)</w:t>
            </w:r>
            <w:r w:rsidRPr="004F1854">
              <w:rPr>
                <w:rFonts w:ascii="Times New Roman" w:hAnsi="Times New Roman" w:cs="Times New Roman"/>
                <w:sz w:val="22"/>
                <w:szCs w:val="22"/>
                <w:lang w:val="en-GB"/>
              </w:rPr>
              <w:t xml:space="preserve"> for the </w:t>
            </w:r>
            <w:r w:rsidR="006F3B0C">
              <w:rPr>
                <w:rFonts w:ascii="Times New Roman" w:hAnsi="Times New Roman" w:cs="Times New Roman"/>
                <w:sz w:val="22"/>
                <w:szCs w:val="22"/>
                <w:lang w:val="en-GB"/>
              </w:rPr>
              <w:t>year</w:t>
            </w:r>
            <w:r w:rsidRPr="004F1854">
              <w:rPr>
                <w:rFonts w:ascii="Times New Roman" w:hAnsi="Times New Roman" w:cs="Times New Roman"/>
                <w:sz w:val="22"/>
                <w:szCs w:val="22"/>
                <w:lang w:val="en-GB"/>
              </w:rPr>
              <w:t xml:space="preserve"> (In thousand Baht)</w:t>
            </w:r>
          </w:p>
        </w:tc>
        <w:tc>
          <w:tcPr>
            <w:tcW w:w="1189" w:type="dxa"/>
            <w:tcBorders>
              <w:top w:val="single" w:sz="4" w:space="0" w:color="auto"/>
              <w:left w:val="nil"/>
              <w:bottom w:val="double" w:sz="4" w:space="0" w:color="auto"/>
              <w:right w:val="nil"/>
            </w:tcBorders>
            <w:vAlign w:val="bottom"/>
          </w:tcPr>
          <w:p w14:paraId="32B0542E" w14:textId="50D99B94" w:rsidR="008672D9" w:rsidRPr="004F1854" w:rsidRDefault="008672D9" w:rsidP="00BE0E1E">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heme="minorBidi"/>
                <w:sz w:val="22"/>
                <w:szCs w:val="22"/>
              </w:rPr>
            </w:pPr>
            <w:r w:rsidRPr="004F1854">
              <w:rPr>
                <w:rFonts w:ascii="Times New Roman" w:hAnsi="Times New Roman" w:cs="Times New Roman"/>
                <w:sz w:val="22"/>
                <w:szCs w:val="22"/>
              </w:rPr>
              <w:t>2</w:t>
            </w:r>
            <w:r w:rsidR="004F1854">
              <w:rPr>
                <w:rFonts w:ascii="Times New Roman" w:hAnsi="Times New Roman" w:cstheme="minorBidi"/>
                <w:sz w:val="22"/>
                <w:szCs w:val="22"/>
              </w:rPr>
              <w:t>7,515</w:t>
            </w:r>
          </w:p>
        </w:tc>
        <w:tc>
          <w:tcPr>
            <w:tcW w:w="283" w:type="dxa"/>
          </w:tcPr>
          <w:p w14:paraId="319A47A5" w14:textId="77777777" w:rsidR="008672D9" w:rsidRPr="004F1854" w:rsidRDefault="008672D9" w:rsidP="00BE0E1E">
            <w:pPr>
              <w:tabs>
                <w:tab w:val="clear" w:pos="227"/>
                <w:tab w:val="clear" w:pos="454"/>
                <w:tab w:val="left" w:pos="540"/>
              </w:tabs>
              <w:spacing w:line="240" w:lineRule="auto"/>
              <w:ind w:right="93"/>
              <w:jc w:val="right"/>
              <w:rPr>
                <w:rFonts w:ascii="Times New Roman" w:hAnsi="Times New Roman" w:cs="Times New Roman"/>
                <w:sz w:val="22"/>
                <w:szCs w:val="22"/>
              </w:rPr>
            </w:pPr>
          </w:p>
        </w:tc>
        <w:tc>
          <w:tcPr>
            <w:tcW w:w="1195" w:type="dxa"/>
            <w:tcBorders>
              <w:top w:val="single" w:sz="4" w:space="0" w:color="auto"/>
              <w:left w:val="nil"/>
              <w:bottom w:val="double" w:sz="4" w:space="0" w:color="auto"/>
              <w:right w:val="nil"/>
            </w:tcBorders>
            <w:vAlign w:val="bottom"/>
          </w:tcPr>
          <w:p w14:paraId="06BB641B" w14:textId="3D1CCB11"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4F1854">
              <w:rPr>
                <w:rFonts w:ascii="Times New Roman" w:hAnsi="Times New Roman" w:cs="Times New Roman"/>
                <w:sz w:val="22"/>
                <w:szCs w:val="22"/>
              </w:rPr>
              <w:t>(</w:t>
            </w:r>
            <w:r w:rsidR="001E0C2A" w:rsidRPr="004F1854">
              <w:rPr>
                <w:rFonts w:ascii="Times New Roman" w:hAnsi="Times New Roman" w:cstheme="minorBidi"/>
                <w:sz w:val="22"/>
                <w:szCs w:val="22"/>
              </w:rPr>
              <w:t>21,641</w:t>
            </w:r>
            <w:r w:rsidRPr="004F1854">
              <w:rPr>
                <w:rFonts w:ascii="Times New Roman" w:hAnsi="Times New Roman" w:cs="Times New Roman"/>
                <w:sz w:val="22"/>
                <w:szCs w:val="22"/>
              </w:rPr>
              <w:t>)</w:t>
            </w:r>
          </w:p>
        </w:tc>
        <w:tc>
          <w:tcPr>
            <w:tcW w:w="283" w:type="dxa"/>
          </w:tcPr>
          <w:p w14:paraId="5DFC0725" w14:textId="77777777" w:rsidR="008672D9" w:rsidRPr="004F1854" w:rsidRDefault="008672D9" w:rsidP="00BE0E1E">
            <w:pPr>
              <w:tabs>
                <w:tab w:val="clear" w:pos="227"/>
                <w:tab w:val="clear" w:pos="454"/>
                <w:tab w:val="left" w:pos="540"/>
              </w:tabs>
              <w:spacing w:line="240" w:lineRule="auto"/>
              <w:ind w:right="93"/>
              <w:jc w:val="right"/>
              <w:rPr>
                <w:rFonts w:ascii="Times New Roman" w:hAnsi="Times New Roman" w:cs="Times New Roman"/>
                <w:sz w:val="22"/>
                <w:szCs w:val="22"/>
              </w:rPr>
            </w:pPr>
          </w:p>
        </w:tc>
        <w:tc>
          <w:tcPr>
            <w:tcW w:w="1195" w:type="dxa"/>
            <w:tcBorders>
              <w:top w:val="single" w:sz="4" w:space="0" w:color="auto"/>
              <w:left w:val="nil"/>
              <w:bottom w:val="double" w:sz="4" w:space="0" w:color="auto"/>
              <w:right w:val="nil"/>
            </w:tcBorders>
            <w:vAlign w:val="bottom"/>
          </w:tcPr>
          <w:p w14:paraId="28AAFE25" w14:textId="4AE8BF24" w:rsidR="008672D9" w:rsidRPr="004F1854" w:rsidRDefault="004F1854" w:rsidP="00BE0E1E">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Pr>
                <w:rFonts w:ascii="Times New Roman" w:hAnsi="Times New Roman" w:cs="Times New Roman"/>
                <w:sz w:val="22"/>
                <w:szCs w:val="22"/>
              </w:rPr>
              <w:t>45,059</w:t>
            </w:r>
          </w:p>
        </w:tc>
        <w:tc>
          <w:tcPr>
            <w:tcW w:w="284" w:type="dxa"/>
          </w:tcPr>
          <w:p w14:paraId="42E493E7" w14:textId="77777777" w:rsidR="008672D9" w:rsidRPr="004F1854" w:rsidRDefault="008672D9" w:rsidP="00BE0E1E">
            <w:pPr>
              <w:tabs>
                <w:tab w:val="clear" w:pos="227"/>
                <w:tab w:val="clear" w:pos="454"/>
                <w:tab w:val="left" w:pos="540"/>
              </w:tabs>
              <w:spacing w:line="240" w:lineRule="auto"/>
              <w:ind w:right="93"/>
              <w:jc w:val="right"/>
              <w:rPr>
                <w:rFonts w:ascii="Times New Roman" w:hAnsi="Times New Roman" w:cs="Times New Roman"/>
                <w:sz w:val="22"/>
                <w:szCs w:val="22"/>
              </w:rPr>
            </w:pPr>
          </w:p>
        </w:tc>
        <w:tc>
          <w:tcPr>
            <w:tcW w:w="1197" w:type="dxa"/>
            <w:gridSpan w:val="2"/>
            <w:tcBorders>
              <w:top w:val="single" w:sz="4" w:space="0" w:color="auto"/>
              <w:left w:val="nil"/>
              <w:bottom w:val="double" w:sz="4" w:space="0" w:color="auto"/>
              <w:right w:val="nil"/>
            </w:tcBorders>
            <w:vAlign w:val="bottom"/>
          </w:tcPr>
          <w:p w14:paraId="560AE32D" w14:textId="0F3E491C" w:rsidR="008672D9" w:rsidRPr="004F1854" w:rsidRDefault="008672D9" w:rsidP="00BE0E1E">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sidRPr="004F1854">
              <w:rPr>
                <w:rFonts w:ascii="Times New Roman" w:hAnsi="Times New Roman" w:cs="Times New Roman"/>
                <w:sz w:val="22"/>
                <w:szCs w:val="22"/>
              </w:rPr>
              <w:t>1</w:t>
            </w:r>
            <w:r w:rsidR="001E0C2A" w:rsidRPr="004F1854">
              <w:rPr>
                <w:rFonts w:ascii="Times New Roman" w:hAnsi="Times New Roman" w:cs="Times New Roman"/>
                <w:sz w:val="22"/>
                <w:szCs w:val="22"/>
              </w:rPr>
              <w:t>4,713</w:t>
            </w:r>
          </w:p>
        </w:tc>
      </w:tr>
      <w:tr w:rsidR="008672D9" w:rsidRPr="004F1854" w14:paraId="1BC7496C" w14:textId="77777777" w:rsidTr="001E0C2A">
        <w:tc>
          <w:tcPr>
            <w:tcW w:w="4243" w:type="dxa"/>
            <w:vAlign w:val="bottom"/>
            <w:hideMark/>
          </w:tcPr>
          <w:p w14:paraId="15349602" w14:textId="77777777" w:rsidR="006F3B0C" w:rsidRDefault="008672D9" w:rsidP="00BE0E1E">
            <w:pPr>
              <w:tabs>
                <w:tab w:val="clear" w:pos="227"/>
                <w:tab w:val="clear" w:pos="454"/>
                <w:tab w:val="clear" w:pos="680"/>
                <w:tab w:val="left" w:pos="720"/>
              </w:tabs>
              <w:ind w:right="-108"/>
              <w:rPr>
                <w:rFonts w:ascii="Times New Roman" w:hAnsi="Times New Roman" w:cs="Times New Roman"/>
                <w:sz w:val="22"/>
                <w:szCs w:val="22"/>
                <w:lang w:val="en-GB"/>
              </w:rPr>
            </w:pPr>
            <w:r w:rsidRPr="004F1854">
              <w:rPr>
                <w:rFonts w:ascii="Times New Roman" w:hAnsi="Times New Roman" w:cs="Times New Roman"/>
                <w:sz w:val="22"/>
                <w:szCs w:val="22"/>
                <w:lang w:val="en-GB"/>
              </w:rPr>
              <w:t xml:space="preserve">Basic weighted average number of </w:t>
            </w:r>
          </w:p>
          <w:p w14:paraId="51CB14BE" w14:textId="31700BFF" w:rsidR="008672D9" w:rsidRPr="004F1854" w:rsidRDefault="006F3B0C" w:rsidP="006F3B0C">
            <w:pPr>
              <w:tabs>
                <w:tab w:val="clear" w:pos="227"/>
                <w:tab w:val="clear" w:pos="454"/>
                <w:tab w:val="clear" w:pos="680"/>
                <w:tab w:val="left" w:pos="120"/>
                <w:tab w:val="left" w:pos="228"/>
                <w:tab w:val="left" w:pos="720"/>
              </w:tabs>
              <w:ind w:right="-108"/>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008672D9" w:rsidRPr="004F1854">
              <w:rPr>
                <w:rFonts w:ascii="Times New Roman" w:hAnsi="Times New Roman" w:cs="Times New Roman"/>
                <w:sz w:val="22"/>
                <w:szCs w:val="22"/>
                <w:lang w:val="en-GB"/>
              </w:rPr>
              <w:t>outstanding common shares</w:t>
            </w:r>
          </w:p>
          <w:p w14:paraId="76E7A159" w14:textId="7BCB0623" w:rsidR="008672D9" w:rsidRPr="004F1854" w:rsidRDefault="006F3B0C" w:rsidP="00BE0E1E">
            <w:pPr>
              <w:tabs>
                <w:tab w:val="clear" w:pos="227"/>
                <w:tab w:val="clear" w:pos="454"/>
                <w:tab w:val="clear" w:pos="680"/>
                <w:tab w:val="left" w:pos="720"/>
              </w:tabs>
              <w:ind w:right="-108"/>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008672D9" w:rsidRPr="004F1854">
              <w:rPr>
                <w:rFonts w:ascii="Times New Roman" w:hAnsi="Times New Roman" w:cs="Times New Roman"/>
                <w:sz w:val="22"/>
                <w:szCs w:val="22"/>
                <w:lang w:val="en-GB"/>
              </w:rPr>
              <w:t>(In thousand shares)</w:t>
            </w:r>
          </w:p>
        </w:tc>
        <w:tc>
          <w:tcPr>
            <w:tcW w:w="1189" w:type="dxa"/>
            <w:tcBorders>
              <w:top w:val="double" w:sz="4" w:space="0" w:color="auto"/>
              <w:left w:val="nil"/>
              <w:bottom w:val="double" w:sz="4" w:space="0" w:color="auto"/>
              <w:right w:val="nil"/>
            </w:tcBorders>
            <w:vAlign w:val="bottom"/>
          </w:tcPr>
          <w:p w14:paraId="2F25DBDA" w14:textId="77777777" w:rsidR="008672D9" w:rsidRPr="004F1854" w:rsidRDefault="008672D9" w:rsidP="00BE0E1E">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sidRPr="004F1854">
              <w:rPr>
                <w:rFonts w:ascii="Times New Roman" w:hAnsi="Times New Roman" w:cs="Times New Roman"/>
                <w:sz w:val="22"/>
                <w:szCs w:val="22"/>
              </w:rPr>
              <w:t>308,000</w:t>
            </w:r>
          </w:p>
        </w:tc>
        <w:tc>
          <w:tcPr>
            <w:tcW w:w="283" w:type="dxa"/>
          </w:tcPr>
          <w:p w14:paraId="5A70123C" w14:textId="77777777" w:rsidR="008672D9" w:rsidRPr="004F1854" w:rsidRDefault="008672D9" w:rsidP="00BE0E1E">
            <w:pPr>
              <w:tabs>
                <w:tab w:val="clear" w:pos="227"/>
                <w:tab w:val="clear" w:pos="454"/>
                <w:tab w:val="left" w:pos="540"/>
              </w:tabs>
              <w:spacing w:line="240" w:lineRule="auto"/>
              <w:ind w:right="93"/>
              <w:jc w:val="right"/>
              <w:rPr>
                <w:rFonts w:ascii="Times New Roman" w:hAnsi="Times New Roman" w:cs="Times New Roman"/>
                <w:sz w:val="22"/>
                <w:szCs w:val="22"/>
              </w:rPr>
            </w:pPr>
          </w:p>
        </w:tc>
        <w:tc>
          <w:tcPr>
            <w:tcW w:w="1195" w:type="dxa"/>
            <w:tcBorders>
              <w:top w:val="double" w:sz="4" w:space="0" w:color="auto"/>
              <w:left w:val="nil"/>
              <w:bottom w:val="double" w:sz="4" w:space="0" w:color="auto"/>
              <w:right w:val="nil"/>
            </w:tcBorders>
            <w:vAlign w:val="bottom"/>
          </w:tcPr>
          <w:p w14:paraId="1878720C" w14:textId="77777777"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4F1854">
              <w:rPr>
                <w:rFonts w:ascii="Times New Roman" w:hAnsi="Times New Roman" w:cs="Times New Roman"/>
                <w:sz w:val="22"/>
                <w:szCs w:val="22"/>
              </w:rPr>
              <w:t>308,000</w:t>
            </w:r>
          </w:p>
        </w:tc>
        <w:tc>
          <w:tcPr>
            <w:tcW w:w="283" w:type="dxa"/>
          </w:tcPr>
          <w:p w14:paraId="5FBBFF90" w14:textId="77777777" w:rsidR="008672D9" w:rsidRPr="004F1854" w:rsidRDefault="008672D9" w:rsidP="00BE0E1E">
            <w:pPr>
              <w:tabs>
                <w:tab w:val="clear" w:pos="227"/>
                <w:tab w:val="clear" w:pos="454"/>
                <w:tab w:val="left" w:pos="540"/>
              </w:tabs>
              <w:spacing w:line="240" w:lineRule="auto"/>
              <w:ind w:right="93"/>
              <w:jc w:val="right"/>
              <w:rPr>
                <w:rFonts w:ascii="Times New Roman" w:eastAsia="Cordia New" w:hAnsi="Times New Roman" w:cs="Times New Roman"/>
                <w:sz w:val="22"/>
                <w:szCs w:val="22"/>
              </w:rPr>
            </w:pPr>
          </w:p>
        </w:tc>
        <w:tc>
          <w:tcPr>
            <w:tcW w:w="1195" w:type="dxa"/>
            <w:tcBorders>
              <w:top w:val="double" w:sz="4" w:space="0" w:color="auto"/>
              <w:left w:val="nil"/>
              <w:bottom w:val="double" w:sz="4" w:space="0" w:color="auto"/>
              <w:right w:val="nil"/>
            </w:tcBorders>
            <w:vAlign w:val="bottom"/>
          </w:tcPr>
          <w:p w14:paraId="4A4822E9" w14:textId="77777777" w:rsidR="008672D9" w:rsidRPr="004F1854" w:rsidRDefault="008672D9" w:rsidP="00BE0E1E">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sidRPr="004F1854">
              <w:rPr>
                <w:rFonts w:ascii="Times New Roman" w:hAnsi="Times New Roman" w:cs="Times New Roman"/>
                <w:sz w:val="22"/>
                <w:szCs w:val="22"/>
              </w:rPr>
              <w:t>308,000</w:t>
            </w:r>
          </w:p>
        </w:tc>
        <w:tc>
          <w:tcPr>
            <w:tcW w:w="284" w:type="dxa"/>
          </w:tcPr>
          <w:p w14:paraId="4C701830" w14:textId="77777777" w:rsidR="008672D9" w:rsidRPr="004F1854" w:rsidRDefault="008672D9" w:rsidP="00BE0E1E">
            <w:pPr>
              <w:tabs>
                <w:tab w:val="clear" w:pos="227"/>
                <w:tab w:val="clear" w:pos="454"/>
                <w:tab w:val="left" w:pos="540"/>
              </w:tabs>
              <w:spacing w:line="240" w:lineRule="auto"/>
              <w:ind w:right="93"/>
              <w:jc w:val="right"/>
              <w:rPr>
                <w:rFonts w:ascii="Times New Roman" w:eastAsia="Cordia New" w:hAnsi="Times New Roman" w:cs="Times New Roman"/>
                <w:sz w:val="22"/>
                <w:szCs w:val="22"/>
              </w:rPr>
            </w:pPr>
          </w:p>
        </w:tc>
        <w:tc>
          <w:tcPr>
            <w:tcW w:w="1197" w:type="dxa"/>
            <w:gridSpan w:val="2"/>
            <w:tcBorders>
              <w:top w:val="double" w:sz="4" w:space="0" w:color="auto"/>
              <w:left w:val="nil"/>
              <w:bottom w:val="double" w:sz="4" w:space="0" w:color="auto"/>
              <w:right w:val="nil"/>
            </w:tcBorders>
            <w:vAlign w:val="bottom"/>
          </w:tcPr>
          <w:p w14:paraId="035CD796" w14:textId="77777777" w:rsidR="008672D9" w:rsidRPr="004F1854" w:rsidRDefault="008672D9" w:rsidP="00BE0E1E">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sidRPr="004F1854">
              <w:rPr>
                <w:rFonts w:ascii="Times New Roman" w:hAnsi="Times New Roman" w:cs="Times New Roman"/>
                <w:sz w:val="22"/>
                <w:szCs w:val="22"/>
              </w:rPr>
              <w:t>308,000</w:t>
            </w:r>
          </w:p>
        </w:tc>
      </w:tr>
      <w:tr w:rsidR="008672D9" w:rsidRPr="004F1854" w14:paraId="7D8F009E" w14:textId="77777777" w:rsidTr="001E0C2A">
        <w:tc>
          <w:tcPr>
            <w:tcW w:w="4243" w:type="dxa"/>
            <w:vAlign w:val="bottom"/>
            <w:hideMark/>
          </w:tcPr>
          <w:p w14:paraId="475862FD" w14:textId="77777777" w:rsidR="008672D9" w:rsidRPr="004F1854" w:rsidRDefault="008672D9" w:rsidP="00BE0E1E">
            <w:pPr>
              <w:tabs>
                <w:tab w:val="clear" w:pos="227"/>
                <w:tab w:val="clear" w:pos="454"/>
                <w:tab w:val="clear" w:pos="680"/>
                <w:tab w:val="left" w:pos="720"/>
              </w:tabs>
              <w:ind w:right="-108"/>
              <w:rPr>
                <w:rFonts w:ascii="Times New Roman" w:hAnsi="Times New Roman" w:cs="Times New Roman"/>
                <w:sz w:val="22"/>
                <w:szCs w:val="22"/>
                <w:lang w:val="en-GB"/>
              </w:rPr>
            </w:pPr>
            <w:r w:rsidRPr="004F1854">
              <w:rPr>
                <w:rFonts w:ascii="Times New Roman" w:hAnsi="Times New Roman" w:cs="Times New Roman"/>
                <w:sz w:val="22"/>
                <w:szCs w:val="22"/>
                <w:lang w:val="en-GB"/>
              </w:rPr>
              <w:t xml:space="preserve">Basic earnings </w:t>
            </w:r>
            <w:r w:rsidRPr="004F1854">
              <w:rPr>
                <w:rFonts w:ascii="Times New Roman" w:hAnsi="Times New Roman" w:cs="Times New Roman"/>
                <w:sz w:val="22"/>
                <w:szCs w:val="22"/>
              </w:rPr>
              <w:t>(loss)</w:t>
            </w:r>
            <w:r w:rsidRPr="004F1854">
              <w:rPr>
                <w:rFonts w:ascii="Times New Roman" w:hAnsi="Times New Roman" w:cs="Times New Roman"/>
                <w:sz w:val="22"/>
                <w:szCs w:val="22"/>
                <w:lang w:val="en-GB"/>
              </w:rPr>
              <w:t xml:space="preserve"> per share (In Baht)</w:t>
            </w:r>
          </w:p>
        </w:tc>
        <w:tc>
          <w:tcPr>
            <w:tcW w:w="1189" w:type="dxa"/>
            <w:tcBorders>
              <w:top w:val="double" w:sz="4" w:space="0" w:color="auto"/>
              <w:left w:val="nil"/>
              <w:bottom w:val="double" w:sz="4" w:space="0" w:color="auto"/>
              <w:right w:val="nil"/>
            </w:tcBorders>
            <w:vAlign w:val="bottom"/>
          </w:tcPr>
          <w:p w14:paraId="24DA6AF0" w14:textId="0A11B23E" w:rsidR="008672D9" w:rsidRPr="004F1854" w:rsidRDefault="008672D9" w:rsidP="00BE0E1E">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sidRPr="004F1854">
              <w:rPr>
                <w:rFonts w:ascii="Times New Roman" w:hAnsi="Times New Roman" w:cs="Times New Roman"/>
                <w:sz w:val="22"/>
                <w:szCs w:val="22"/>
              </w:rPr>
              <w:t>0.0</w:t>
            </w:r>
            <w:r w:rsidR="004F1854">
              <w:rPr>
                <w:rFonts w:ascii="Times New Roman" w:hAnsi="Times New Roman" w:cs="Times New Roman"/>
                <w:sz w:val="22"/>
                <w:szCs w:val="22"/>
              </w:rPr>
              <w:t>893</w:t>
            </w:r>
          </w:p>
        </w:tc>
        <w:tc>
          <w:tcPr>
            <w:tcW w:w="283" w:type="dxa"/>
          </w:tcPr>
          <w:p w14:paraId="6A4549A9" w14:textId="77777777" w:rsidR="008672D9" w:rsidRPr="004F1854" w:rsidRDefault="008672D9" w:rsidP="00BE0E1E">
            <w:pPr>
              <w:tabs>
                <w:tab w:val="clear" w:pos="227"/>
                <w:tab w:val="clear" w:pos="454"/>
                <w:tab w:val="left" w:pos="540"/>
              </w:tabs>
              <w:spacing w:line="240" w:lineRule="auto"/>
              <w:ind w:right="93"/>
              <w:jc w:val="right"/>
              <w:rPr>
                <w:rFonts w:ascii="Times New Roman" w:hAnsi="Times New Roman" w:cs="Times New Roman"/>
                <w:sz w:val="22"/>
                <w:szCs w:val="22"/>
              </w:rPr>
            </w:pPr>
          </w:p>
        </w:tc>
        <w:tc>
          <w:tcPr>
            <w:tcW w:w="1195" w:type="dxa"/>
            <w:tcBorders>
              <w:top w:val="double" w:sz="4" w:space="0" w:color="auto"/>
              <w:left w:val="nil"/>
              <w:bottom w:val="double" w:sz="4" w:space="0" w:color="auto"/>
              <w:right w:val="nil"/>
            </w:tcBorders>
            <w:vAlign w:val="bottom"/>
          </w:tcPr>
          <w:p w14:paraId="7F27B561" w14:textId="3092CA8E"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4F1854">
              <w:rPr>
                <w:rFonts w:ascii="Times New Roman" w:hAnsi="Times New Roman" w:cs="Times New Roman"/>
                <w:sz w:val="22"/>
                <w:szCs w:val="22"/>
              </w:rPr>
              <w:t>(0.0</w:t>
            </w:r>
            <w:r w:rsidR="001E0C2A" w:rsidRPr="004F1854">
              <w:rPr>
                <w:rFonts w:ascii="Times New Roman" w:hAnsi="Times New Roman" w:cs="Times New Roman"/>
                <w:sz w:val="22"/>
                <w:szCs w:val="22"/>
              </w:rPr>
              <w:t>703</w:t>
            </w:r>
            <w:r w:rsidRPr="004F1854">
              <w:rPr>
                <w:rFonts w:ascii="Times New Roman" w:hAnsi="Times New Roman" w:cs="Times New Roman"/>
                <w:sz w:val="22"/>
                <w:szCs w:val="22"/>
              </w:rPr>
              <w:t>)</w:t>
            </w:r>
          </w:p>
        </w:tc>
        <w:tc>
          <w:tcPr>
            <w:tcW w:w="283" w:type="dxa"/>
          </w:tcPr>
          <w:p w14:paraId="3166340A" w14:textId="77777777" w:rsidR="008672D9" w:rsidRPr="004F1854" w:rsidRDefault="008672D9" w:rsidP="00BE0E1E">
            <w:pPr>
              <w:tabs>
                <w:tab w:val="clear" w:pos="227"/>
                <w:tab w:val="clear" w:pos="454"/>
                <w:tab w:val="left" w:pos="540"/>
              </w:tabs>
              <w:spacing w:line="240" w:lineRule="auto"/>
              <w:ind w:right="93"/>
              <w:jc w:val="right"/>
              <w:rPr>
                <w:rFonts w:ascii="Times New Roman" w:hAnsi="Times New Roman" w:cs="Times New Roman"/>
                <w:sz w:val="22"/>
                <w:szCs w:val="22"/>
              </w:rPr>
            </w:pPr>
          </w:p>
        </w:tc>
        <w:tc>
          <w:tcPr>
            <w:tcW w:w="1195" w:type="dxa"/>
            <w:tcBorders>
              <w:top w:val="double" w:sz="4" w:space="0" w:color="auto"/>
              <w:left w:val="nil"/>
              <w:bottom w:val="double" w:sz="4" w:space="0" w:color="auto"/>
              <w:right w:val="nil"/>
            </w:tcBorders>
            <w:vAlign w:val="bottom"/>
          </w:tcPr>
          <w:p w14:paraId="38E72964" w14:textId="105AC71C" w:rsidR="008672D9" w:rsidRPr="004F1854" w:rsidRDefault="008672D9" w:rsidP="00BE0E1E">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cs/>
              </w:rPr>
            </w:pPr>
            <w:r w:rsidRPr="004F1854">
              <w:rPr>
                <w:rFonts w:ascii="Times New Roman" w:hAnsi="Times New Roman" w:cs="Times New Roman"/>
                <w:sz w:val="22"/>
                <w:szCs w:val="22"/>
              </w:rPr>
              <w:t>0.1</w:t>
            </w:r>
            <w:r w:rsidR="004F1854">
              <w:rPr>
                <w:rFonts w:ascii="Times New Roman" w:hAnsi="Times New Roman" w:cs="Times New Roman"/>
                <w:sz w:val="22"/>
                <w:szCs w:val="22"/>
              </w:rPr>
              <w:t>463</w:t>
            </w:r>
          </w:p>
        </w:tc>
        <w:tc>
          <w:tcPr>
            <w:tcW w:w="284" w:type="dxa"/>
          </w:tcPr>
          <w:p w14:paraId="172BBF4B" w14:textId="77777777" w:rsidR="008672D9" w:rsidRPr="004F1854" w:rsidRDefault="008672D9" w:rsidP="00BE0E1E">
            <w:pPr>
              <w:tabs>
                <w:tab w:val="left" w:pos="-392"/>
              </w:tabs>
              <w:spacing w:line="260" w:lineRule="atLeast"/>
              <w:ind w:left="-108" w:right="93"/>
              <w:jc w:val="right"/>
              <w:rPr>
                <w:rFonts w:ascii="Times New Roman" w:hAnsi="Times New Roman" w:cs="Times New Roman"/>
                <w:sz w:val="22"/>
                <w:szCs w:val="22"/>
                <w:cs/>
              </w:rPr>
            </w:pPr>
          </w:p>
        </w:tc>
        <w:tc>
          <w:tcPr>
            <w:tcW w:w="1197" w:type="dxa"/>
            <w:gridSpan w:val="2"/>
            <w:tcBorders>
              <w:top w:val="double" w:sz="4" w:space="0" w:color="auto"/>
              <w:left w:val="nil"/>
              <w:bottom w:val="double" w:sz="4" w:space="0" w:color="auto"/>
              <w:right w:val="nil"/>
            </w:tcBorders>
            <w:vAlign w:val="bottom"/>
          </w:tcPr>
          <w:p w14:paraId="04564B2F" w14:textId="7BF27DE2" w:rsidR="008672D9" w:rsidRPr="004F1854" w:rsidRDefault="008672D9" w:rsidP="00BE0E1E">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93"/>
              <w:jc w:val="right"/>
              <w:rPr>
                <w:rFonts w:ascii="Times New Roman" w:hAnsi="Times New Roman" w:cs="Times New Roman"/>
                <w:sz w:val="22"/>
                <w:szCs w:val="22"/>
              </w:rPr>
            </w:pPr>
            <w:r w:rsidRPr="004F1854">
              <w:rPr>
                <w:rFonts w:ascii="Times New Roman" w:hAnsi="Times New Roman" w:cs="Times New Roman"/>
                <w:sz w:val="22"/>
                <w:szCs w:val="22"/>
              </w:rPr>
              <w:t>0.0</w:t>
            </w:r>
            <w:r w:rsidR="001E0C2A" w:rsidRPr="004F1854">
              <w:rPr>
                <w:rFonts w:ascii="Times New Roman" w:hAnsi="Times New Roman" w:cs="Times New Roman"/>
                <w:sz w:val="22"/>
                <w:szCs w:val="22"/>
              </w:rPr>
              <w:t>478</w:t>
            </w:r>
          </w:p>
        </w:tc>
      </w:tr>
    </w:tbl>
    <w:p w14:paraId="7217B697" w14:textId="77777777" w:rsidR="008672D9" w:rsidRPr="004F1854" w:rsidRDefault="008672D9" w:rsidP="0086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16"/>
          <w:szCs w:val="16"/>
        </w:rPr>
      </w:pPr>
    </w:p>
    <w:p w14:paraId="12C4AF2D" w14:textId="77777777" w:rsidR="008672D9" w:rsidRPr="007C507D" w:rsidRDefault="008672D9" w:rsidP="0086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7C507D">
        <w:rPr>
          <w:rFonts w:ascii="Times New Roman" w:hAnsi="Times New Roman" w:cs="Times New Roman"/>
          <w:b/>
          <w:bCs/>
          <w:sz w:val="22"/>
          <w:szCs w:val="22"/>
        </w:rPr>
        <w:t>Diluted earnings (loss) per share</w:t>
      </w:r>
    </w:p>
    <w:p w14:paraId="59A3A018" w14:textId="77777777" w:rsidR="008672D9" w:rsidRPr="004F1854" w:rsidRDefault="008672D9" w:rsidP="0086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16"/>
          <w:szCs w:val="16"/>
        </w:rPr>
      </w:pPr>
    </w:p>
    <w:tbl>
      <w:tblPr>
        <w:tblW w:w="9894" w:type="dxa"/>
        <w:tblInd w:w="-90" w:type="dxa"/>
        <w:tblLayout w:type="fixed"/>
        <w:tblLook w:val="04A0" w:firstRow="1" w:lastRow="0" w:firstColumn="1" w:lastColumn="0" w:noHBand="0" w:noVBand="1"/>
      </w:tblPr>
      <w:tblGrid>
        <w:gridCol w:w="4248"/>
        <w:gridCol w:w="1195"/>
        <w:gridCol w:w="283"/>
        <w:gridCol w:w="1186"/>
        <w:gridCol w:w="9"/>
        <w:gridCol w:w="271"/>
        <w:gridCol w:w="9"/>
        <w:gridCol w:w="1195"/>
        <w:gridCol w:w="280"/>
        <w:gridCol w:w="1198"/>
        <w:gridCol w:w="20"/>
      </w:tblGrid>
      <w:tr w:rsidR="008672D9" w:rsidRPr="004F1854" w14:paraId="7D0D88E0" w14:textId="77777777" w:rsidTr="00BE0E1E">
        <w:tc>
          <w:tcPr>
            <w:tcW w:w="4248" w:type="dxa"/>
            <w:vAlign w:val="bottom"/>
          </w:tcPr>
          <w:p w14:paraId="746BC163" w14:textId="77777777"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u w:val="single"/>
                <w:cs/>
              </w:rPr>
            </w:pPr>
          </w:p>
        </w:tc>
        <w:tc>
          <w:tcPr>
            <w:tcW w:w="2664" w:type="dxa"/>
            <w:gridSpan w:val="3"/>
            <w:tcBorders>
              <w:bottom w:val="single" w:sz="4" w:space="0" w:color="auto"/>
            </w:tcBorders>
            <w:vAlign w:val="bottom"/>
          </w:tcPr>
          <w:p w14:paraId="24ADF66F" w14:textId="77777777" w:rsidR="009421D5"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sz w:val="22"/>
                <w:szCs w:val="22"/>
              </w:rPr>
            </w:pPr>
            <w:r w:rsidRPr="004F1854">
              <w:rPr>
                <w:rFonts w:ascii="Times New Roman" w:hAnsi="Times New Roman" w:cs="Times New Roman"/>
                <w:sz w:val="22"/>
                <w:szCs w:val="22"/>
              </w:rPr>
              <w:t>Consolidated</w:t>
            </w:r>
            <w:r w:rsidR="009421D5">
              <w:rPr>
                <w:rFonts w:ascii="Times New Roman" w:hAnsi="Times New Roman" w:cs="Times New Roman"/>
                <w:sz w:val="22"/>
                <w:szCs w:val="22"/>
              </w:rPr>
              <w:t xml:space="preserve"> </w:t>
            </w:r>
          </w:p>
          <w:p w14:paraId="64E6E95A" w14:textId="60C5F0A6" w:rsidR="008672D9" w:rsidRPr="004F1854" w:rsidRDefault="009421D5"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sz w:val="22"/>
                <w:szCs w:val="22"/>
              </w:rPr>
            </w:pPr>
            <w:r w:rsidRPr="001E0C2A">
              <w:rPr>
                <w:rFonts w:ascii="Times New Roman" w:hAnsi="Times New Roman" w:cs="Times New Roman"/>
                <w:color w:val="000000"/>
                <w:sz w:val="22"/>
                <w:szCs w:val="22"/>
              </w:rPr>
              <w:t>Financial Statements</w:t>
            </w:r>
          </w:p>
        </w:tc>
        <w:tc>
          <w:tcPr>
            <w:tcW w:w="280" w:type="dxa"/>
            <w:gridSpan w:val="2"/>
          </w:tcPr>
          <w:p w14:paraId="0992FB3D" w14:textId="77777777"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sz w:val="22"/>
                <w:szCs w:val="22"/>
              </w:rPr>
            </w:pPr>
          </w:p>
        </w:tc>
        <w:tc>
          <w:tcPr>
            <w:tcW w:w="2702" w:type="dxa"/>
            <w:gridSpan w:val="5"/>
            <w:tcBorders>
              <w:bottom w:val="single" w:sz="4" w:space="0" w:color="auto"/>
            </w:tcBorders>
            <w:vAlign w:val="bottom"/>
          </w:tcPr>
          <w:p w14:paraId="17F58AFF" w14:textId="77777777" w:rsidR="009421D5"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sz w:val="22"/>
                <w:szCs w:val="22"/>
              </w:rPr>
            </w:pPr>
            <w:r w:rsidRPr="004F1854">
              <w:rPr>
                <w:rFonts w:ascii="Times New Roman" w:hAnsi="Times New Roman" w:cs="Times New Roman"/>
                <w:sz w:val="22"/>
                <w:szCs w:val="22"/>
              </w:rPr>
              <w:t xml:space="preserve">Separate </w:t>
            </w:r>
          </w:p>
          <w:p w14:paraId="66BD08F5" w14:textId="40D3C9E7"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sz w:val="22"/>
                <w:szCs w:val="22"/>
              </w:rPr>
            </w:pPr>
            <w:r w:rsidRPr="004F1854">
              <w:rPr>
                <w:rFonts w:ascii="Times New Roman" w:hAnsi="Times New Roman" w:cs="Times New Roman"/>
                <w:sz w:val="22"/>
                <w:szCs w:val="22"/>
              </w:rPr>
              <w:t>Financial Statements</w:t>
            </w:r>
          </w:p>
        </w:tc>
      </w:tr>
      <w:tr w:rsidR="008672D9" w:rsidRPr="004F1854" w14:paraId="227783E2" w14:textId="77777777" w:rsidTr="00BE0E1E">
        <w:trPr>
          <w:gridAfter w:val="1"/>
          <w:wAfter w:w="20" w:type="dxa"/>
        </w:trPr>
        <w:tc>
          <w:tcPr>
            <w:tcW w:w="4248" w:type="dxa"/>
            <w:vAlign w:val="bottom"/>
          </w:tcPr>
          <w:p w14:paraId="0B48EC78" w14:textId="77777777"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195" w:type="dxa"/>
            <w:tcBorders>
              <w:top w:val="single" w:sz="4" w:space="0" w:color="auto"/>
              <w:bottom w:val="single" w:sz="4" w:space="0" w:color="auto"/>
            </w:tcBorders>
          </w:tcPr>
          <w:p w14:paraId="07A46B13" w14:textId="77777777"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sidRPr="004F1854">
              <w:rPr>
                <w:rFonts w:ascii="Times New Roman" w:hAnsi="Times New Roman" w:cs="Times New Roman"/>
                <w:sz w:val="22"/>
                <w:szCs w:val="22"/>
              </w:rPr>
              <w:t>2025</w:t>
            </w:r>
          </w:p>
        </w:tc>
        <w:tc>
          <w:tcPr>
            <w:tcW w:w="283" w:type="dxa"/>
          </w:tcPr>
          <w:p w14:paraId="49AC6336" w14:textId="77777777"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195" w:type="dxa"/>
            <w:gridSpan w:val="2"/>
            <w:tcBorders>
              <w:top w:val="single" w:sz="4" w:space="0" w:color="auto"/>
              <w:bottom w:val="single" w:sz="4" w:space="0" w:color="auto"/>
            </w:tcBorders>
          </w:tcPr>
          <w:p w14:paraId="7566E801" w14:textId="77777777"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sidRPr="004F1854">
              <w:rPr>
                <w:rFonts w:ascii="Times New Roman" w:hAnsi="Times New Roman" w:cs="Times New Roman"/>
                <w:sz w:val="22"/>
                <w:szCs w:val="22"/>
              </w:rPr>
              <w:t>2024</w:t>
            </w:r>
          </w:p>
        </w:tc>
        <w:tc>
          <w:tcPr>
            <w:tcW w:w="280" w:type="dxa"/>
            <w:gridSpan w:val="2"/>
          </w:tcPr>
          <w:p w14:paraId="07DF62F5" w14:textId="77777777"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9" w:right="-85"/>
              <w:jc w:val="center"/>
              <w:rPr>
                <w:rFonts w:ascii="Times New Roman" w:hAnsi="Times New Roman" w:cs="Times New Roman"/>
                <w:sz w:val="22"/>
                <w:szCs w:val="22"/>
              </w:rPr>
            </w:pPr>
          </w:p>
        </w:tc>
        <w:tc>
          <w:tcPr>
            <w:tcW w:w="1195" w:type="dxa"/>
            <w:tcBorders>
              <w:top w:val="single" w:sz="4" w:space="0" w:color="auto"/>
              <w:bottom w:val="single" w:sz="4" w:space="0" w:color="auto"/>
            </w:tcBorders>
          </w:tcPr>
          <w:p w14:paraId="1FE3F665" w14:textId="77777777"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sidRPr="004F1854">
              <w:rPr>
                <w:rFonts w:ascii="Times New Roman" w:hAnsi="Times New Roman" w:cs="Times New Roman"/>
                <w:sz w:val="22"/>
                <w:szCs w:val="22"/>
              </w:rPr>
              <w:t>2025</w:t>
            </w:r>
          </w:p>
        </w:tc>
        <w:tc>
          <w:tcPr>
            <w:tcW w:w="280" w:type="dxa"/>
          </w:tcPr>
          <w:p w14:paraId="07704CAC" w14:textId="77777777"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198" w:type="dxa"/>
            <w:tcBorders>
              <w:top w:val="single" w:sz="4" w:space="0" w:color="auto"/>
              <w:bottom w:val="single" w:sz="4" w:space="0" w:color="auto"/>
            </w:tcBorders>
          </w:tcPr>
          <w:p w14:paraId="7A3A1D00" w14:textId="77777777"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sidRPr="004F1854">
              <w:rPr>
                <w:rFonts w:ascii="Times New Roman" w:hAnsi="Times New Roman" w:cs="Times New Roman"/>
                <w:sz w:val="22"/>
                <w:szCs w:val="22"/>
              </w:rPr>
              <w:t>2024</w:t>
            </w:r>
          </w:p>
        </w:tc>
      </w:tr>
      <w:tr w:rsidR="008672D9" w:rsidRPr="004F1854" w14:paraId="124B762F" w14:textId="77777777" w:rsidTr="00BE0E1E">
        <w:trPr>
          <w:gridAfter w:val="1"/>
          <w:wAfter w:w="20" w:type="dxa"/>
        </w:trPr>
        <w:tc>
          <w:tcPr>
            <w:tcW w:w="4248" w:type="dxa"/>
            <w:vAlign w:val="bottom"/>
          </w:tcPr>
          <w:p w14:paraId="5E0B4ABE" w14:textId="03379D88" w:rsidR="008672D9" w:rsidRPr="004F1854" w:rsidRDefault="008672D9" w:rsidP="00BE0E1E">
            <w:pPr>
              <w:tabs>
                <w:tab w:val="clear" w:pos="227"/>
                <w:tab w:val="clear" w:pos="454"/>
                <w:tab w:val="clear" w:pos="680"/>
                <w:tab w:val="left" w:pos="720"/>
              </w:tabs>
              <w:ind w:right="-108"/>
              <w:rPr>
                <w:rFonts w:ascii="Times New Roman" w:hAnsi="Times New Roman" w:cs="Times New Roman"/>
                <w:sz w:val="22"/>
                <w:szCs w:val="22"/>
                <w:lang w:val="en-GB"/>
              </w:rPr>
            </w:pPr>
            <w:r w:rsidRPr="004F1854">
              <w:rPr>
                <w:rFonts w:ascii="Times New Roman" w:hAnsi="Times New Roman" w:cs="Times New Roman"/>
                <w:sz w:val="22"/>
                <w:szCs w:val="22"/>
                <w:lang w:val="en-GB"/>
              </w:rPr>
              <w:t xml:space="preserve">Profit (loss) for the </w:t>
            </w:r>
            <w:r w:rsidR="006F3B0C">
              <w:rPr>
                <w:rFonts w:ascii="Times New Roman" w:hAnsi="Times New Roman" w:cs="Times New Roman"/>
                <w:sz w:val="22"/>
                <w:szCs w:val="22"/>
                <w:lang w:val="en-GB"/>
              </w:rPr>
              <w:t>year</w:t>
            </w:r>
            <w:r w:rsidRPr="004F1854">
              <w:rPr>
                <w:rFonts w:ascii="Times New Roman" w:hAnsi="Times New Roman" w:cs="Times New Roman"/>
                <w:sz w:val="22"/>
                <w:szCs w:val="22"/>
                <w:lang w:val="en-GB"/>
              </w:rPr>
              <w:t xml:space="preserve"> (In thousand Baht)</w:t>
            </w:r>
          </w:p>
        </w:tc>
        <w:tc>
          <w:tcPr>
            <w:tcW w:w="1195" w:type="dxa"/>
            <w:tcBorders>
              <w:top w:val="single" w:sz="4" w:space="0" w:color="auto"/>
              <w:bottom w:val="double" w:sz="4" w:space="0" w:color="auto"/>
            </w:tcBorders>
            <w:vAlign w:val="bottom"/>
          </w:tcPr>
          <w:p w14:paraId="723F4C76" w14:textId="1C4AC899" w:rsidR="008672D9" w:rsidRPr="004F1854" w:rsidRDefault="008672D9" w:rsidP="00BE0E1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sidRPr="004F1854">
              <w:rPr>
                <w:rFonts w:ascii="Times New Roman" w:hAnsi="Times New Roman" w:cs="Times New Roman"/>
                <w:sz w:val="22"/>
                <w:szCs w:val="22"/>
              </w:rPr>
              <w:t>2</w:t>
            </w:r>
            <w:r w:rsidR="004F1854">
              <w:rPr>
                <w:rFonts w:ascii="Times New Roman" w:hAnsi="Times New Roman" w:cs="Times New Roman"/>
                <w:sz w:val="22"/>
                <w:szCs w:val="22"/>
              </w:rPr>
              <w:t>7,515</w:t>
            </w:r>
          </w:p>
        </w:tc>
        <w:tc>
          <w:tcPr>
            <w:tcW w:w="283" w:type="dxa"/>
          </w:tcPr>
          <w:p w14:paraId="01654B39" w14:textId="77777777"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sz w:val="22"/>
                <w:szCs w:val="22"/>
              </w:rPr>
            </w:pPr>
          </w:p>
        </w:tc>
        <w:tc>
          <w:tcPr>
            <w:tcW w:w="1195" w:type="dxa"/>
            <w:gridSpan w:val="2"/>
            <w:tcBorders>
              <w:top w:val="single" w:sz="4" w:space="0" w:color="auto"/>
              <w:bottom w:val="double" w:sz="4" w:space="0" w:color="auto"/>
            </w:tcBorders>
            <w:vAlign w:val="bottom"/>
          </w:tcPr>
          <w:p w14:paraId="26038307" w14:textId="16315575"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4F1854">
              <w:rPr>
                <w:rFonts w:ascii="Times New Roman" w:hAnsi="Times New Roman" w:cs="Times New Roman"/>
                <w:sz w:val="22"/>
                <w:szCs w:val="22"/>
              </w:rPr>
              <w:t>(</w:t>
            </w:r>
            <w:r w:rsidR="001E0C2A" w:rsidRPr="004F1854">
              <w:rPr>
                <w:rFonts w:ascii="Times New Roman" w:hAnsi="Times New Roman" w:cs="Times New Roman"/>
                <w:sz w:val="22"/>
                <w:szCs w:val="22"/>
              </w:rPr>
              <w:t>21,641</w:t>
            </w:r>
            <w:r w:rsidRPr="004F1854">
              <w:rPr>
                <w:rFonts w:ascii="Times New Roman" w:hAnsi="Times New Roman" w:cs="Times New Roman"/>
                <w:sz w:val="22"/>
                <w:szCs w:val="22"/>
              </w:rPr>
              <w:t>)</w:t>
            </w:r>
          </w:p>
        </w:tc>
        <w:tc>
          <w:tcPr>
            <w:tcW w:w="280" w:type="dxa"/>
            <w:gridSpan w:val="2"/>
          </w:tcPr>
          <w:p w14:paraId="6FC67BA8" w14:textId="77777777" w:rsidR="008672D9" w:rsidRPr="004F1854" w:rsidRDefault="008672D9" w:rsidP="00BE0E1E">
            <w:pPr>
              <w:tabs>
                <w:tab w:val="clear" w:pos="227"/>
                <w:tab w:val="clear" w:pos="454"/>
                <w:tab w:val="clear" w:pos="907"/>
                <w:tab w:val="left" w:pos="540"/>
                <w:tab w:val="left" w:pos="918"/>
              </w:tabs>
              <w:spacing w:line="240" w:lineRule="auto"/>
              <w:ind w:right="72"/>
              <w:jc w:val="right"/>
              <w:rPr>
                <w:rFonts w:ascii="Times New Roman" w:hAnsi="Times New Roman" w:cs="Times New Roman"/>
                <w:sz w:val="22"/>
                <w:szCs w:val="22"/>
              </w:rPr>
            </w:pPr>
          </w:p>
        </w:tc>
        <w:tc>
          <w:tcPr>
            <w:tcW w:w="1195" w:type="dxa"/>
            <w:tcBorders>
              <w:top w:val="single" w:sz="4" w:space="0" w:color="auto"/>
              <w:bottom w:val="double" w:sz="4" w:space="0" w:color="auto"/>
            </w:tcBorders>
            <w:vAlign w:val="bottom"/>
          </w:tcPr>
          <w:p w14:paraId="2C82D8C0" w14:textId="0B527437" w:rsidR="008672D9" w:rsidRPr="004F1854" w:rsidRDefault="004F1854" w:rsidP="00BE0E1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Pr>
                <w:rFonts w:ascii="Times New Roman" w:hAnsi="Times New Roman" w:cs="Times New Roman"/>
                <w:sz w:val="22"/>
                <w:szCs w:val="22"/>
              </w:rPr>
              <w:t>45,059</w:t>
            </w:r>
          </w:p>
        </w:tc>
        <w:tc>
          <w:tcPr>
            <w:tcW w:w="280" w:type="dxa"/>
          </w:tcPr>
          <w:p w14:paraId="32C21199" w14:textId="77777777" w:rsidR="008672D9" w:rsidRPr="004F1854" w:rsidRDefault="008672D9" w:rsidP="00BE0E1E">
            <w:pPr>
              <w:tabs>
                <w:tab w:val="clear" w:pos="227"/>
                <w:tab w:val="clear" w:pos="454"/>
                <w:tab w:val="clear" w:pos="907"/>
                <w:tab w:val="left" w:pos="540"/>
                <w:tab w:val="left" w:pos="918"/>
              </w:tabs>
              <w:spacing w:line="240" w:lineRule="auto"/>
              <w:ind w:right="72"/>
              <w:jc w:val="right"/>
              <w:rPr>
                <w:rFonts w:ascii="Times New Roman" w:hAnsi="Times New Roman" w:cs="Times New Roman"/>
                <w:sz w:val="22"/>
                <w:szCs w:val="22"/>
              </w:rPr>
            </w:pPr>
          </w:p>
        </w:tc>
        <w:tc>
          <w:tcPr>
            <w:tcW w:w="1198" w:type="dxa"/>
            <w:tcBorders>
              <w:top w:val="single" w:sz="4" w:space="0" w:color="auto"/>
              <w:bottom w:val="double" w:sz="4" w:space="0" w:color="auto"/>
            </w:tcBorders>
            <w:vAlign w:val="bottom"/>
          </w:tcPr>
          <w:p w14:paraId="5A29D7DF" w14:textId="2B5B5C09" w:rsidR="008672D9" w:rsidRPr="004F1854" w:rsidRDefault="008672D9" w:rsidP="00BE0E1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4F1854">
              <w:rPr>
                <w:rFonts w:ascii="Times New Roman" w:hAnsi="Times New Roman" w:cs="Times New Roman"/>
                <w:sz w:val="22"/>
                <w:szCs w:val="22"/>
              </w:rPr>
              <w:t>1</w:t>
            </w:r>
            <w:r w:rsidR="001E0C2A" w:rsidRPr="004F1854">
              <w:rPr>
                <w:rFonts w:ascii="Times New Roman" w:hAnsi="Times New Roman" w:cs="Times New Roman"/>
                <w:sz w:val="22"/>
                <w:szCs w:val="22"/>
              </w:rPr>
              <w:t>4,713</w:t>
            </w:r>
          </w:p>
        </w:tc>
      </w:tr>
      <w:tr w:rsidR="008672D9" w:rsidRPr="004F1854" w14:paraId="71A8FB00" w14:textId="77777777" w:rsidTr="00BE0E1E">
        <w:trPr>
          <w:gridAfter w:val="1"/>
          <w:wAfter w:w="20" w:type="dxa"/>
        </w:trPr>
        <w:tc>
          <w:tcPr>
            <w:tcW w:w="4248" w:type="dxa"/>
            <w:vAlign w:val="bottom"/>
          </w:tcPr>
          <w:p w14:paraId="35E8A466" w14:textId="77777777" w:rsidR="006F3B0C" w:rsidRDefault="008672D9" w:rsidP="00BE0E1E">
            <w:pPr>
              <w:tabs>
                <w:tab w:val="clear" w:pos="227"/>
                <w:tab w:val="clear" w:pos="454"/>
                <w:tab w:val="clear" w:pos="680"/>
                <w:tab w:val="left" w:pos="720"/>
              </w:tabs>
              <w:ind w:right="-108"/>
              <w:rPr>
                <w:rFonts w:ascii="Times New Roman" w:hAnsi="Times New Roman" w:cs="Times New Roman"/>
                <w:sz w:val="22"/>
                <w:szCs w:val="22"/>
                <w:lang w:val="en-GB"/>
              </w:rPr>
            </w:pPr>
            <w:r w:rsidRPr="004F1854">
              <w:rPr>
                <w:rFonts w:ascii="Times New Roman" w:hAnsi="Times New Roman" w:cs="Times New Roman"/>
                <w:sz w:val="22"/>
                <w:szCs w:val="22"/>
                <w:lang w:val="en-GB"/>
              </w:rPr>
              <w:t xml:space="preserve">Basic weighted average number of outstanding </w:t>
            </w:r>
          </w:p>
          <w:p w14:paraId="74019953" w14:textId="54EAFC66" w:rsidR="008672D9" w:rsidRPr="004F1854" w:rsidRDefault="006F3B0C" w:rsidP="00BE0E1E">
            <w:pPr>
              <w:tabs>
                <w:tab w:val="clear" w:pos="227"/>
                <w:tab w:val="clear" w:pos="454"/>
                <w:tab w:val="clear" w:pos="680"/>
                <w:tab w:val="left" w:pos="720"/>
              </w:tabs>
              <w:ind w:right="-108"/>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008672D9" w:rsidRPr="004F1854">
              <w:rPr>
                <w:rFonts w:ascii="Times New Roman" w:hAnsi="Times New Roman" w:cs="Times New Roman"/>
                <w:sz w:val="22"/>
                <w:szCs w:val="22"/>
                <w:lang w:val="en-GB"/>
              </w:rPr>
              <w:t>common shares (In thousand shares)</w:t>
            </w:r>
          </w:p>
        </w:tc>
        <w:tc>
          <w:tcPr>
            <w:tcW w:w="1195" w:type="dxa"/>
            <w:tcBorders>
              <w:top w:val="double" w:sz="4" w:space="0" w:color="auto"/>
            </w:tcBorders>
            <w:vAlign w:val="bottom"/>
          </w:tcPr>
          <w:p w14:paraId="7C640474" w14:textId="77777777" w:rsidR="008672D9" w:rsidRPr="004F1854" w:rsidRDefault="008672D9" w:rsidP="00BE0E1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4F1854">
              <w:rPr>
                <w:rFonts w:ascii="Times New Roman" w:hAnsi="Times New Roman" w:cs="Times New Roman"/>
                <w:sz w:val="22"/>
                <w:szCs w:val="22"/>
              </w:rPr>
              <w:t>308,000</w:t>
            </w:r>
          </w:p>
        </w:tc>
        <w:tc>
          <w:tcPr>
            <w:tcW w:w="283" w:type="dxa"/>
          </w:tcPr>
          <w:p w14:paraId="240BC75C" w14:textId="77777777"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sz w:val="22"/>
                <w:szCs w:val="22"/>
              </w:rPr>
            </w:pPr>
          </w:p>
        </w:tc>
        <w:tc>
          <w:tcPr>
            <w:tcW w:w="1195" w:type="dxa"/>
            <w:gridSpan w:val="2"/>
            <w:tcBorders>
              <w:top w:val="double" w:sz="4" w:space="0" w:color="auto"/>
            </w:tcBorders>
            <w:vAlign w:val="bottom"/>
          </w:tcPr>
          <w:p w14:paraId="72EBD994" w14:textId="77777777" w:rsidR="008672D9" w:rsidRPr="004F1854" w:rsidRDefault="008672D9" w:rsidP="00BE0E1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4F1854">
              <w:rPr>
                <w:rFonts w:ascii="Times New Roman" w:hAnsi="Times New Roman" w:cs="Times New Roman"/>
                <w:sz w:val="22"/>
                <w:szCs w:val="22"/>
              </w:rPr>
              <w:t>308,000</w:t>
            </w:r>
          </w:p>
        </w:tc>
        <w:tc>
          <w:tcPr>
            <w:tcW w:w="280" w:type="dxa"/>
            <w:gridSpan w:val="2"/>
          </w:tcPr>
          <w:p w14:paraId="5D06F5B4" w14:textId="77777777"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sz w:val="22"/>
                <w:szCs w:val="22"/>
              </w:rPr>
            </w:pPr>
          </w:p>
        </w:tc>
        <w:tc>
          <w:tcPr>
            <w:tcW w:w="1195" w:type="dxa"/>
            <w:tcBorders>
              <w:top w:val="double" w:sz="4" w:space="0" w:color="auto"/>
            </w:tcBorders>
            <w:vAlign w:val="bottom"/>
          </w:tcPr>
          <w:p w14:paraId="6F0CECCE" w14:textId="77777777" w:rsidR="008672D9" w:rsidRPr="004F1854" w:rsidRDefault="008672D9" w:rsidP="00BE0E1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4F1854">
              <w:rPr>
                <w:rFonts w:ascii="Times New Roman" w:hAnsi="Times New Roman" w:cs="Times New Roman"/>
                <w:sz w:val="22"/>
                <w:szCs w:val="22"/>
              </w:rPr>
              <w:t>308,000</w:t>
            </w:r>
          </w:p>
        </w:tc>
        <w:tc>
          <w:tcPr>
            <w:tcW w:w="280" w:type="dxa"/>
          </w:tcPr>
          <w:p w14:paraId="5DE582AF" w14:textId="77777777"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sz w:val="22"/>
                <w:szCs w:val="22"/>
              </w:rPr>
            </w:pPr>
          </w:p>
        </w:tc>
        <w:tc>
          <w:tcPr>
            <w:tcW w:w="1198" w:type="dxa"/>
            <w:tcBorders>
              <w:top w:val="double" w:sz="4" w:space="0" w:color="auto"/>
            </w:tcBorders>
            <w:vAlign w:val="bottom"/>
          </w:tcPr>
          <w:p w14:paraId="48D36A7C" w14:textId="77777777" w:rsidR="008672D9" w:rsidRPr="004F1854" w:rsidRDefault="008672D9" w:rsidP="00BE0E1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4F1854">
              <w:rPr>
                <w:rFonts w:ascii="Times New Roman" w:hAnsi="Times New Roman" w:cs="Times New Roman"/>
                <w:sz w:val="22"/>
                <w:szCs w:val="22"/>
              </w:rPr>
              <w:t>308,000</w:t>
            </w:r>
          </w:p>
        </w:tc>
      </w:tr>
      <w:tr w:rsidR="008672D9" w:rsidRPr="004F1854" w14:paraId="32DE137E" w14:textId="77777777" w:rsidTr="00BE0E1E">
        <w:trPr>
          <w:gridAfter w:val="1"/>
          <w:wAfter w:w="20" w:type="dxa"/>
        </w:trPr>
        <w:tc>
          <w:tcPr>
            <w:tcW w:w="4248" w:type="dxa"/>
            <w:vAlign w:val="bottom"/>
          </w:tcPr>
          <w:p w14:paraId="7AB214AD" w14:textId="77777777" w:rsidR="008672D9" w:rsidRPr="004F1854" w:rsidRDefault="008672D9" w:rsidP="00BE0E1E">
            <w:pPr>
              <w:tabs>
                <w:tab w:val="clear" w:pos="227"/>
                <w:tab w:val="clear" w:pos="454"/>
                <w:tab w:val="clear" w:pos="680"/>
                <w:tab w:val="left" w:pos="720"/>
              </w:tabs>
              <w:ind w:right="-108"/>
              <w:rPr>
                <w:rFonts w:ascii="Times New Roman" w:hAnsi="Times New Roman" w:cs="Times New Roman"/>
                <w:sz w:val="22"/>
                <w:szCs w:val="22"/>
                <w:lang w:val="en-GB"/>
              </w:rPr>
            </w:pPr>
            <w:r w:rsidRPr="004F1854">
              <w:rPr>
                <w:rFonts w:ascii="Times New Roman" w:hAnsi="Times New Roman" w:cs="Times New Roman"/>
                <w:sz w:val="22"/>
                <w:szCs w:val="22"/>
                <w:lang w:val="en-GB"/>
              </w:rPr>
              <w:t>Effect from the assumed exercise of warrants</w:t>
            </w:r>
          </w:p>
          <w:p w14:paraId="1CD01D6C" w14:textId="32FE09CD" w:rsidR="008672D9" w:rsidRPr="004F1854" w:rsidRDefault="006F3B0C" w:rsidP="00BE0E1E">
            <w:pPr>
              <w:tabs>
                <w:tab w:val="clear" w:pos="227"/>
                <w:tab w:val="clear" w:pos="454"/>
                <w:tab w:val="clear" w:pos="680"/>
                <w:tab w:val="left" w:pos="720"/>
              </w:tabs>
              <w:ind w:right="-108"/>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008672D9" w:rsidRPr="004F1854">
              <w:rPr>
                <w:rFonts w:ascii="Times New Roman" w:hAnsi="Times New Roman" w:cs="Times New Roman"/>
                <w:sz w:val="22"/>
                <w:szCs w:val="22"/>
                <w:lang w:val="en-GB"/>
              </w:rPr>
              <w:t>(In thousand shares)</w:t>
            </w:r>
          </w:p>
        </w:tc>
        <w:tc>
          <w:tcPr>
            <w:tcW w:w="1195" w:type="dxa"/>
            <w:tcBorders>
              <w:bottom w:val="single" w:sz="4" w:space="0" w:color="auto"/>
            </w:tcBorders>
            <w:vAlign w:val="bottom"/>
          </w:tcPr>
          <w:p w14:paraId="7705735A" w14:textId="77777777"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sidRPr="004F1854">
              <w:rPr>
                <w:rFonts w:ascii="Times New Roman" w:hAnsi="Times New Roman" w:cs="Times New Roman"/>
                <w:sz w:val="22"/>
                <w:szCs w:val="22"/>
              </w:rPr>
              <w:t xml:space="preserve">   -</w:t>
            </w:r>
          </w:p>
        </w:tc>
        <w:tc>
          <w:tcPr>
            <w:tcW w:w="283" w:type="dxa"/>
          </w:tcPr>
          <w:p w14:paraId="2727299A" w14:textId="77777777"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center"/>
              <w:rPr>
                <w:rFonts w:ascii="Times New Roman" w:hAnsi="Times New Roman" w:cs="Times New Roman"/>
                <w:sz w:val="22"/>
                <w:szCs w:val="22"/>
              </w:rPr>
            </w:pPr>
          </w:p>
        </w:tc>
        <w:tc>
          <w:tcPr>
            <w:tcW w:w="1195" w:type="dxa"/>
            <w:gridSpan w:val="2"/>
            <w:tcBorders>
              <w:bottom w:val="single" w:sz="4" w:space="0" w:color="auto"/>
            </w:tcBorders>
            <w:vAlign w:val="bottom"/>
          </w:tcPr>
          <w:p w14:paraId="2473AD9F" w14:textId="77777777"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sidRPr="004F1854">
              <w:rPr>
                <w:rFonts w:ascii="Times New Roman" w:hAnsi="Times New Roman" w:cs="Times New Roman"/>
                <w:sz w:val="22"/>
                <w:szCs w:val="22"/>
              </w:rPr>
              <w:t xml:space="preserve">   -</w:t>
            </w:r>
          </w:p>
        </w:tc>
        <w:tc>
          <w:tcPr>
            <w:tcW w:w="280" w:type="dxa"/>
            <w:gridSpan w:val="2"/>
          </w:tcPr>
          <w:p w14:paraId="04D87AD7" w14:textId="77777777"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 w:val="left" w:pos="1040"/>
              </w:tabs>
              <w:spacing w:line="240" w:lineRule="auto"/>
              <w:ind w:right="72"/>
              <w:jc w:val="center"/>
              <w:rPr>
                <w:rFonts w:ascii="Times New Roman" w:hAnsi="Times New Roman" w:cs="Times New Roman"/>
                <w:sz w:val="22"/>
                <w:szCs w:val="22"/>
              </w:rPr>
            </w:pPr>
          </w:p>
        </w:tc>
        <w:tc>
          <w:tcPr>
            <w:tcW w:w="1195" w:type="dxa"/>
            <w:tcBorders>
              <w:bottom w:val="single" w:sz="4" w:space="0" w:color="auto"/>
            </w:tcBorders>
            <w:vAlign w:val="bottom"/>
          </w:tcPr>
          <w:p w14:paraId="7FED47EB" w14:textId="77777777"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sidRPr="004F1854">
              <w:rPr>
                <w:rFonts w:ascii="Times New Roman" w:hAnsi="Times New Roman" w:cs="Times New Roman"/>
                <w:sz w:val="22"/>
                <w:szCs w:val="22"/>
              </w:rPr>
              <w:t xml:space="preserve">   -</w:t>
            </w:r>
          </w:p>
        </w:tc>
        <w:tc>
          <w:tcPr>
            <w:tcW w:w="280" w:type="dxa"/>
          </w:tcPr>
          <w:p w14:paraId="4CECFCF4" w14:textId="77777777"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 w:val="left" w:pos="1040"/>
              </w:tabs>
              <w:spacing w:line="240" w:lineRule="auto"/>
              <w:ind w:right="72"/>
              <w:jc w:val="center"/>
              <w:rPr>
                <w:rFonts w:ascii="Times New Roman" w:hAnsi="Times New Roman" w:cs="Times New Roman"/>
                <w:sz w:val="22"/>
                <w:szCs w:val="22"/>
              </w:rPr>
            </w:pPr>
          </w:p>
        </w:tc>
        <w:tc>
          <w:tcPr>
            <w:tcW w:w="1198" w:type="dxa"/>
            <w:tcBorders>
              <w:bottom w:val="single" w:sz="4" w:space="0" w:color="auto"/>
            </w:tcBorders>
            <w:vAlign w:val="bottom"/>
          </w:tcPr>
          <w:p w14:paraId="3AB0FCC6" w14:textId="77777777"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918"/>
              </w:tabs>
              <w:spacing w:line="260" w:lineRule="atLeast"/>
              <w:ind w:left="-108" w:right="72"/>
              <w:jc w:val="center"/>
              <w:rPr>
                <w:rFonts w:ascii="Times New Roman" w:hAnsi="Times New Roman" w:cs="Times New Roman"/>
                <w:sz w:val="22"/>
                <w:szCs w:val="22"/>
              </w:rPr>
            </w:pPr>
            <w:r w:rsidRPr="004F1854">
              <w:rPr>
                <w:rFonts w:ascii="Times New Roman" w:hAnsi="Times New Roman" w:cs="Times New Roman"/>
                <w:sz w:val="22"/>
                <w:szCs w:val="22"/>
              </w:rPr>
              <w:t xml:space="preserve">   -</w:t>
            </w:r>
          </w:p>
        </w:tc>
      </w:tr>
      <w:tr w:rsidR="008672D9" w:rsidRPr="004F1854" w14:paraId="7AF81897" w14:textId="77777777" w:rsidTr="00BE0E1E">
        <w:trPr>
          <w:gridAfter w:val="1"/>
          <w:wAfter w:w="20" w:type="dxa"/>
        </w:trPr>
        <w:tc>
          <w:tcPr>
            <w:tcW w:w="4248" w:type="dxa"/>
            <w:vAlign w:val="bottom"/>
          </w:tcPr>
          <w:p w14:paraId="3DB5F51E" w14:textId="77777777" w:rsidR="006F3B0C" w:rsidRDefault="008672D9" w:rsidP="00BE0E1E">
            <w:pPr>
              <w:tabs>
                <w:tab w:val="clear" w:pos="227"/>
                <w:tab w:val="clear" w:pos="454"/>
                <w:tab w:val="clear" w:pos="680"/>
                <w:tab w:val="left" w:pos="720"/>
              </w:tabs>
              <w:ind w:right="-108"/>
              <w:rPr>
                <w:rFonts w:ascii="Times New Roman" w:hAnsi="Times New Roman" w:cs="Times New Roman"/>
                <w:sz w:val="22"/>
                <w:szCs w:val="22"/>
                <w:lang w:val="en-GB"/>
              </w:rPr>
            </w:pPr>
            <w:r w:rsidRPr="004F1854">
              <w:rPr>
                <w:rFonts w:ascii="Times New Roman" w:hAnsi="Times New Roman" w:cs="Times New Roman"/>
                <w:sz w:val="22"/>
                <w:szCs w:val="22"/>
                <w:lang w:val="en-GB"/>
              </w:rPr>
              <w:t xml:space="preserve">Diluted weighted average number of </w:t>
            </w:r>
          </w:p>
          <w:p w14:paraId="0C9EA144" w14:textId="63453E89" w:rsidR="008672D9" w:rsidRPr="004F1854" w:rsidRDefault="006F3B0C" w:rsidP="00BE0E1E">
            <w:pPr>
              <w:tabs>
                <w:tab w:val="clear" w:pos="227"/>
                <w:tab w:val="clear" w:pos="454"/>
                <w:tab w:val="clear" w:pos="680"/>
                <w:tab w:val="left" w:pos="720"/>
              </w:tabs>
              <w:ind w:right="-108"/>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008672D9" w:rsidRPr="004F1854">
              <w:rPr>
                <w:rFonts w:ascii="Times New Roman" w:hAnsi="Times New Roman" w:cs="Times New Roman"/>
                <w:sz w:val="22"/>
                <w:szCs w:val="22"/>
                <w:lang w:val="en-GB"/>
              </w:rPr>
              <w:t>outstanding common shares</w:t>
            </w:r>
          </w:p>
          <w:p w14:paraId="3C9D7509" w14:textId="3BA215D0" w:rsidR="008672D9" w:rsidRPr="004F1854" w:rsidRDefault="006F3B0C" w:rsidP="00BE0E1E">
            <w:pPr>
              <w:tabs>
                <w:tab w:val="clear" w:pos="227"/>
                <w:tab w:val="clear" w:pos="454"/>
                <w:tab w:val="clear" w:pos="680"/>
                <w:tab w:val="left" w:pos="720"/>
              </w:tabs>
              <w:ind w:right="-108"/>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008672D9" w:rsidRPr="004F1854">
              <w:rPr>
                <w:rFonts w:ascii="Times New Roman" w:hAnsi="Times New Roman" w:cs="Times New Roman"/>
                <w:sz w:val="22"/>
                <w:szCs w:val="22"/>
                <w:lang w:val="en-GB"/>
              </w:rPr>
              <w:t>(In thousand shares)</w:t>
            </w:r>
          </w:p>
        </w:tc>
        <w:tc>
          <w:tcPr>
            <w:tcW w:w="1195" w:type="dxa"/>
            <w:tcBorders>
              <w:top w:val="single" w:sz="4" w:space="0" w:color="auto"/>
              <w:bottom w:val="double" w:sz="4" w:space="0" w:color="auto"/>
            </w:tcBorders>
            <w:vAlign w:val="bottom"/>
          </w:tcPr>
          <w:p w14:paraId="7F9FB11C" w14:textId="77777777" w:rsidR="008672D9" w:rsidRPr="004F1854" w:rsidRDefault="008672D9" w:rsidP="00BE0E1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4F1854">
              <w:rPr>
                <w:rFonts w:ascii="Times New Roman" w:hAnsi="Times New Roman" w:cs="Times New Roman"/>
                <w:sz w:val="22"/>
                <w:szCs w:val="22"/>
              </w:rPr>
              <w:t>308,000</w:t>
            </w:r>
          </w:p>
        </w:tc>
        <w:tc>
          <w:tcPr>
            <w:tcW w:w="283" w:type="dxa"/>
          </w:tcPr>
          <w:p w14:paraId="2C5A6D05" w14:textId="77777777"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sz w:val="22"/>
                <w:szCs w:val="22"/>
              </w:rPr>
            </w:pPr>
          </w:p>
        </w:tc>
        <w:tc>
          <w:tcPr>
            <w:tcW w:w="1195" w:type="dxa"/>
            <w:gridSpan w:val="2"/>
            <w:tcBorders>
              <w:top w:val="single" w:sz="4" w:space="0" w:color="auto"/>
              <w:bottom w:val="double" w:sz="4" w:space="0" w:color="auto"/>
            </w:tcBorders>
            <w:vAlign w:val="bottom"/>
          </w:tcPr>
          <w:p w14:paraId="24151762" w14:textId="77777777" w:rsidR="008672D9" w:rsidRPr="004F1854" w:rsidRDefault="008672D9" w:rsidP="00BE0E1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4F1854">
              <w:rPr>
                <w:rFonts w:ascii="Times New Roman" w:hAnsi="Times New Roman" w:cs="Times New Roman"/>
                <w:sz w:val="22"/>
                <w:szCs w:val="22"/>
              </w:rPr>
              <w:t>308,000</w:t>
            </w:r>
          </w:p>
        </w:tc>
        <w:tc>
          <w:tcPr>
            <w:tcW w:w="280" w:type="dxa"/>
            <w:gridSpan w:val="2"/>
          </w:tcPr>
          <w:p w14:paraId="582ED7C7" w14:textId="77777777"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sz w:val="22"/>
                <w:szCs w:val="22"/>
              </w:rPr>
            </w:pPr>
          </w:p>
        </w:tc>
        <w:tc>
          <w:tcPr>
            <w:tcW w:w="1195" w:type="dxa"/>
            <w:tcBorders>
              <w:top w:val="single" w:sz="4" w:space="0" w:color="auto"/>
              <w:bottom w:val="double" w:sz="4" w:space="0" w:color="auto"/>
            </w:tcBorders>
            <w:vAlign w:val="bottom"/>
          </w:tcPr>
          <w:p w14:paraId="1818CA95" w14:textId="77777777" w:rsidR="008672D9" w:rsidRPr="004F1854" w:rsidRDefault="008672D9" w:rsidP="00BE0E1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4F1854">
              <w:rPr>
                <w:rFonts w:ascii="Times New Roman" w:hAnsi="Times New Roman" w:cs="Times New Roman"/>
                <w:sz w:val="22"/>
                <w:szCs w:val="22"/>
              </w:rPr>
              <w:t>308,000</w:t>
            </w:r>
          </w:p>
        </w:tc>
        <w:tc>
          <w:tcPr>
            <w:tcW w:w="280" w:type="dxa"/>
          </w:tcPr>
          <w:p w14:paraId="0A206F14" w14:textId="77777777"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sz w:val="22"/>
                <w:szCs w:val="22"/>
              </w:rPr>
            </w:pPr>
          </w:p>
        </w:tc>
        <w:tc>
          <w:tcPr>
            <w:tcW w:w="1198" w:type="dxa"/>
            <w:tcBorders>
              <w:top w:val="single" w:sz="4" w:space="0" w:color="auto"/>
              <w:bottom w:val="double" w:sz="4" w:space="0" w:color="auto"/>
            </w:tcBorders>
            <w:vAlign w:val="bottom"/>
          </w:tcPr>
          <w:p w14:paraId="1952078B" w14:textId="77777777" w:rsidR="008672D9" w:rsidRPr="004F1854" w:rsidRDefault="008672D9" w:rsidP="00BE0E1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4F1854">
              <w:rPr>
                <w:rFonts w:ascii="Times New Roman" w:hAnsi="Times New Roman" w:cs="Times New Roman"/>
                <w:sz w:val="22"/>
                <w:szCs w:val="22"/>
              </w:rPr>
              <w:t>308,000</w:t>
            </w:r>
          </w:p>
        </w:tc>
      </w:tr>
      <w:tr w:rsidR="008672D9" w:rsidRPr="004F1854" w14:paraId="4D6B04D6" w14:textId="77777777" w:rsidTr="00BE0E1E">
        <w:trPr>
          <w:gridAfter w:val="1"/>
          <w:wAfter w:w="20" w:type="dxa"/>
        </w:trPr>
        <w:tc>
          <w:tcPr>
            <w:tcW w:w="4248" w:type="dxa"/>
            <w:vAlign w:val="bottom"/>
          </w:tcPr>
          <w:p w14:paraId="1AD4426F" w14:textId="77777777" w:rsidR="008672D9" w:rsidRPr="004F1854" w:rsidRDefault="008672D9" w:rsidP="00BE0E1E">
            <w:pPr>
              <w:tabs>
                <w:tab w:val="clear" w:pos="227"/>
                <w:tab w:val="clear" w:pos="454"/>
                <w:tab w:val="clear" w:pos="680"/>
                <w:tab w:val="left" w:pos="720"/>
              </w:tabs>
              <w:ind w:right="-108"/>
              <w:rPr>
                <w:rFonts w:ascii="Times New Roman" w:hAnsi="Times New Roman" w:cs="Times New Roman"/>
                <w:sz w:val="22"/>
                <w:szCs w:val="22"/>
                <w:lang w:val="en-GB"/>
              </w:rPr>
            </w:pPr>
            <w:r w:rsidRPr="004F1854">
              <w:rPr>
                <w:rFonts w:ascii="Times New Roman" w:hAnsi="Times New Roman" w:cs="Times New Roman"/>
                <w:sz w:val="22"/>
                <w:szCs w:val="22"/>
                <w:lang w:val="en-GB"/>
              </w:rPr>
              <w:t>Diluted earnings (loss) per share (In Baht)</w:t>
            </w:r>
          </w:p>
        </w:tc>
        <w:tc>
          <w:tcPr>
            <w:tcW w:w="1195" w:type="dxa"/>
            <w:tcBorders>
              <w:top w:val="double" w:sz="4" w:space="0" w:color="auto"/>
              <w:bottom w:val="double" w:sz="4" w:space="0" w:color="auto"/>
            </w:tcBorders>
            <w:vAlign w:val="bottom"/>
          </w:tcPr>
          <w:p w14:paraId="5C054D40" w14:textId="6B834653" w:rsidR="008672D9" w:rsidRPr="004F1854" w:rsidRDefault="008672D9" w:rsidP="00BE0E1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sidRPr="004F1854">
              <w:rPr>
                <w:rFonts w:ascii="Times New Roman" w:hAnsi="Times New Roman" w:cs="Times New Roman"/>
                <w:sz w:val="22"/>
                <w:szCs w:val="22"/>
              </w:rPr>
              <w:t>0.0</w:t>
            </w:r>
            <w:r w:rsidR="004F1854">
              <w:rPr>
                <w:rFonts w:ascii="Times New Roman" w:hAnsi="Times New Roman" w:cs="Times New Roman"/>
                <w:sz w:val="22"/>
                <w:szCs w:val="22"/>
              </w:rPr>
              <w:t>893</w:t>
            </w:r>
          </w:p>
        </w:tc>
        <w:tc>
          <w:tcPr>
            <w:tcW w:w="283" w:type="dxa"/>
          </w:tcPr>
          <w:p w14:paraId="5271818A" w14:textId="77777777"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18"/>
              </w:tabs>
              <w:spacing w:line="240" w:lineRule="auto"/>
              <w:ind w:right="72"/>
              <w:jc w:val="right"/>
              <w:rPr>
                <w:rFonts w:ascii="Times New Roman" w:hAnsi="Times New Roman" w:cs="Times New Roman"/>
                <w:sz w:val="22"/>
                <w:szCs w:val="22"/>
              </w:rPr>
            </w:pPr>
          </w:p>
        </w:tc>
        <w:tc>
          <w:tcPr>
            <w:tcW w:w="1195" w:type="dxa"/>
            <w:gridSpan w:val="2"/>
            <w:tcBorders>
              <w:top w:val="double" w:sz="4" w:space="0" w:color="auto"/>
              <w:bottom w:val="double" w:sz="4" w:space="0" w:color="auto"/>
            </w:tcBorders>
            <w:vAlign w:val="bottom"/>
          </w:tcPr>
          <w:p w14:paraId="67837D8C" w14:textId="673B9754" w:rsidR="008672D9" w:rsidRPr="004F1854" w:rsidRDefault="008672D9" w:rsidP="00BE0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imes New Roman" w:hAnsi="Times New Roman" w:cs="Times New Roman"/>
                <w:sz w:val="22"/>
                <w:szCs w:val="22"/>
                <w:cs/>
              </w:rPr>
            </w:pPr>
            <w:r w:rsidRPr="004F1854">
              <w:rPr>
                <w:rFonts w:ascii="Times New Roman" w:hAnsi="Times New Roman" w:cs="Times New Roman"/>
                <w:sz w:val="22"/>
                <w:szCs w:val="22"/>
              </w:rPr>
              <w:t>(0.0</w:t>
            </w:r>
            <w:r w:rsidR="001E0C2A" w:rsidRPr="004F1854">
              <w:rPr>
                <w:rFonts w:ascii="Times New Roman" w:hAnsi="Times New Roman" w:cs="Times New Roman"/>
                <w:sz w:val="22"/>
                <w:szCs w:val="22"/>
              </w:rPr>
              <w:t>703</w:t>
            </w:r>
            <w:r w:rsidRPr="004F1854">
              <w:rPr>
                <w:rFonts w:ascii="Times New Roman" w:hAnsi="Times New Roman" w:cs="Times New Roman"/>
                <w:sz w:val="22"/>
                <w:szCs w:val="22"/>
              </w:rPr>
              <w:t>)</w:t>
            </w:r>
          </w:p>
        </w:tc>
        <w:tc>
          <w:tcPr>
            <w:tcW w:w="280" w:type="dxa"/>
            <w:gridSpan w:val="2"/>
          </w:tcPr>
          <w:p w14:paraId="3A744BB6" w14:textId="77777777" w:rsidR="008672D9" w:rsidRPr="004F1854" w:rsidRDefault="008672D9" w:rsidP="00BE0E1E">
            <w:pPr>
              <w:tabs>
                <w:tab w:val="clear" w:pos="227"/>
                <w:tab w:val="clear" w:pos="454"/>
                <w:tab w:val="clear" w:pos="907"/>
                <w:tab w:val="left" w:pos="540"/>
                <w:tab w:val="left" w:pos="918"/>
              </w:tabs>
              <w:spacing w:line="240" w:lineRule="auto"/>
              <w:ind w:right="72"/>
              <w:jc w:val="right"/>
              <w:rPr>
                <w:rFonts w:ascii="Times New Roman" w:hAnsi="Times New Roman" w:cs="Times New Roman"/>
                <w:sz w:val="22"/>
                <w:szCs w:val="22"/>
              </w:rPr>
            </w:pPr>
          </w:p>
        </w:tc>
        <w:tc>
          <w:tcPr>
            <w:tcW w:w="1195" w:type="dxa"/>
            <w:tcBorders>
              <w:top w:val="double" w:sz="4" w:space="0" w:color="auto"/>
              <w:bottom w:val="double" w:sz="4" w:space="0" w:color="auto"/>
            </w:tcBorders>
            <w:vAlign w:val="bottom"/>
          </w:tcPr>
          <w:p w14:paraId="1A895585" w14:textId="0F3F3802" w:rsidR="008672D9" w:rsidRPr="004F1854" w:rsidRDefault="008672D9" w:rsidP="00BE0E1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cs/>
              </w:rPr>
            </w:pPr>
            <w:r w:rsidRPr="004F1854">
              <w:rPr>
                <w:rFonts w:ascii="Times New Roman" w:hAnsi="Times New Roman" w:cs="Times New Roman"/>
                <w:sz w:val="22"/>
                <w:szCs w:val="22"/>
              </w:rPr>
              <w:t>0.1</w:t>
            </w:r>
            <w:r w:rsidR="004F1854">
              <w:rPr>
                <w:rFonts w:ascii="Times New Roman" w:hAnsi="Times New Roman" w:cs="Times New Roman"/>
                <w:sz w:val="22"/>
                <w:szCs w:val="22"/>
              </w:rPr>
              <w:t>463</w:t>
            </w:r>
          </w:p>
        </w:tc>
        <w:tc>
          <w:tcPr>
            <w:tcW w:w="280" w:type="dxa"/>
          </w:tcPr>
          <w:p w14:paraId="21A27EF9" w14:textId="77777777" w:rsidR="008672D9" w:rsidRPr="004F1854" w:rsidRDefault="008672D9" w:rsidP="00BE0E1E">
            <w:pPr>
              <w:tabs>
                <w:tab w:val="clear" w:pos="907"/>
                <w:tab w:val="left" w:pos="-392"/>
                <w:tab w:val="left" w:pos="918"/>
              </w:tabs>
              <w:spacing w:line="260" w:lineRule="atLeast"/>
              <w:ind w:left="-108" w:right="72"/>
              <w:jc w:val="right"/>
              <w:rPr>
                <w:rFonts w:ascii="Times New Roman" w:hAnsi="Times New Roman" w:cs="Times New Roman"/>
                <w:sz w:val="22"/>
                <w:szCs w:val="22"/>
                <w:cs/>
              </w:rPr>
            </w:pPr>
          </w:p>
        </w:tc>
        <w:tc>
          <w:tcPr>
            <w:tcW w:w="1198" w:type="dxa"/>
            <w:tcBorders>
              <w:top w:val="double" w:sz="4" w:space="0" w:color="auto"/>
              <w:bottom w:val="double" w:sz="4" w:space="0" w:color="auto"/>
            </w:tcBorders>
            <w:vAlign w:val="bottom"/>
          </w:tcPr>
          <w:p w14:paraId="71EDDE03" w14:textId="1D476FB1" w:rsidR="008672D9" w:rsidRPr="004F1854" w:rsidRDefault="008672D9" w:rsidP="00BE0E1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 w:val="left" w:pos="918"/>
              </w:tabs>
              <w:spacing w:line="260" w:lineRule="atLeast"/>
              <w:ind w:right="72"/>
              <w:jc w:val="right"/>
              <w:rPr>
                <w:rFonts w:ascii="Times New Roman" w:hAnsi="Times New Roman" w:cs="Times New Roman"/>
                <w:sz w:val="22"/>
                <w:szCs w:val="22"/>
              </w:rPr>
            </w:pPr>
            <w:r w:rsidRPr="004F1854">
              <w:rPr>
                <w:rFonts w:ascii="Times New Roman" w:hAnsi="Times New Roman" w:cs="Times New Roman"/>
                <w:sz w:val="22"/>
                <w:szCs w:val="22"/>
              </w:rPr>
              <w:t>0.0</w:t>
            </w:r>
            <w:r w:rsidR="001E0C2A" w:rsidRPr="004F1854">
              <w:rPr>
                <w:rFonts w:ascii="Times New Roman" w:hAnsi="Times New Roman" w:cs="Times New Roman"/>
                <w:sz w:val="22"/>
                <w:szCs w:val="22"/>
              </w:rPr>
              <w:t>478</w:t>
            </w:r>
          </w:p>
        </w:tc>
      </w:tr>
    </w:tbl>
    <w:p w14:paraId="549E4D02" w14:textId="77777777" w:rsidR="008672D9" w:rsidRPr="001E0C2A" w:rsidRDefault="008672D9" w:rsidP="0086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lang w:val="en-GB"/>
        </w:rPr>
      </w:pPr>
    </w:p>
    <w:p w14:paraId="1DA56760" w14:textId="2251C498" w:rsidR="008672D9" w:rsidRDefault="008672D9" w:rsidP="0086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1E0C2A">
        <w:rPr>
          <w:rFonts w:ascii="Times New Roman" w:hAnsi="Times New Roman" w:cs="Times New Roman"/>
          <w:sz w:val="22"/>
          <w:szCs w:val="22"/>
          <w:lang w:val="en-GB"/>
        </w:rPr>
        <w:t>Diluted earnings (loss) per share</w:t>
      </w:r>
      <w:r w:rsidRPr="001E0C2A">
        <w:rPr>
          <w:rFonts w:ascii="Times New Roman" w:hAnsi="Times New Roman" w:cstheme="minorBidi" w:hint="cs"/>
          <w:sz w:val="22"/>
          <w:szCs w:val="22"/>
          <w:cs/>
          <w:lang w:val="en-GB"/>
        </w:rPr>
        <w:t xml:space="preserve"> </w:t>
      </w:r>
      <w:r w:rsidR="001E0C2A" w:rsidRPr="001E0C2A">
        <w:rPr>
          <w:rFonts w:ascii="Times New Roman" w:hAnsi="Times New Roman" w:cs="Times New Roman"/>
          <w:sz w:val="22"/>
          <w:szCs w:val="22"/>
        </w:rPr>
        <w:t xml:space="preserve">for </w:t>
      </w:r>
      <w:r w:rsidRPr="001E0C2A">
        <w:rPr>
          <w:rFonts w:ascii="Times New Roman" w:hAnsi="Times New Roman" w:cs="Times New Roman"/>
          <w:sz w:val="22"/>
          <w:szCs w:val="22"/>
          <w:lang w:val="en-GB"/>
        </w:rPr>
        <w:t>2025 and 2024 were the same amount as basic earnings (loss) per share</w:t>
      </w:r>
      <w:r w:rsidRPr="001E0C2A">
        <w:rPr>
          <w:rFonts w:ascii="Times New Roman" w:hAnsi="Times New Roman" w:cs="Times New Roman"/>
          <w:sz w:val="22"/>
          <w:szCs w:val="22"/>
        </w:rPr>
        <w:t xml:space="preserve"> because</w:t>
      </w:r>
      <w:r w:rsidRPr="001E0C2A">
        <w:rPr>
          <w:rFonts w:ascii="Times New Roman" w:hAnsi="Times New Roman" w:cs="Times New Roman"/>
          <w:sz w:val="22"/>
          <w:szCs w:val="22"/>
          <w:lang w:val="en-GB"/>
        </w:rPr>
        <w:t xml:space="preserve"> the average market prices of the Company's common shares for such periods were less than the exercise price </w:t>
      </w:r>
      <w:r w:rsidRPr="001E0C2A">
        <w:rPr>
          <w:rFonts w:ascii="Times New Roman" w:hAnsi="Times New Roman" w:cs="Times New Roman"/>
          <w:sz w:val="22"/>
          <w:szCs w:val="22"/>
        </w:rPr>
        <w:t>specified in warrants.</w:t>
      </w:r>
      <w:r w:rsidRPr="001E0C2A">
        <w:rPr>
          <w:rFonts w:ascii="Times New Roman" w:hAnsi="Times New Roman" w:cs="Times New Roman"/>
          <w:sz w:val="22"/>
          <w:szCs w:val="22"/>
          <w:lang w:val="en-GB"/>
        </w:rPr>
        <w:t xml:space="preserve"> </w:t>
      </w:r>
      <w:r w:rsidRPr="001E0C2A">
        <w:rPr>
          <w:rFonts w:ascii="Times New Roman" w:hAnsi="Times New Roman" w:cs="Times New Roman"/>
          <w:sz w:val="22"/>
          <w:szCs w:val="22"/>
        </w:rPr>
        <w:t xml:space="preserve">Accordingly, there was no virtual effect from the right under the assumed exercise of warrants that create dilutive </w:t>
      </w:r>
      <w:r w:rsidRPr="001E0C2A">
        <w:rPr>
          <w:rFonts w:ascii="Times New Roman" w:hAnsi="Times New Roman" w:cstheme="minorBidi"/>
          <w:sz w:val="22"/>
          <w:szCs w:val="22"/>
        </w:rPr>
        <w:t>potential</w:t>
      </w:r>
      <w:r w:rsidRPr="001E0C2A">
        <w:rPr>
          <w:rFonts w:ascii="Times New Roman" w:hAnsi="Times New Roman" w:cs="Times New Roman"/>
          <w:sz w:val="22"/>
          <w:szCs w:val="22"/>
        </w:rPr>
        <w:t xml:space="preserve"> common shares.</w:t>
      </w:r>
    </w:p>
    <w:p w14:paraId="49A9AF17" w14:textId="77777777" w:rsidR="008672D9" w:rsidRDefault="008672D9" w:rsidP="00867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14:paraId="18C8F6FF" w14:textId="5E9D0A86" w:rsidR="00B22DB9" w:rsidRPr="00B168CC" w:rsidRDefault="00B22DB9" w:rsidP="002508A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168CC">
        <w:rPr>
          <w:rFonts w:ascii="Times New Roman" w:hAnsi="Times New Roman" w:cs="Times New Roman"/>
          <w:b/>
          <w:bCs/>
          <w:color w:val="000000"/>
          <w:sz w:val="22"/>
          <w:szCs w:val="22"/>
        </w:rPr>
        <w:t>DISCLOSURE OF FINANCIAL INSTRUMENTS AND FAIR VALUE MEASUREMENT</w:t>
      </w:r>
    </w:p>
    <w:p w14:paraId="70B84B69" w14:textId="77777777" w:rsidR="00B22DB9" w:rsidRPr="00B168CC" w:rsidRDefault="00B22DB9" w:rsidP="0025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14:paraId="6931E384" w14:textId="562692EA" w:rsidR="00B22DB9" w:rsidRPr="00FE249F" w:rsidRDefault="00B22DB9" w:rsidP="002508A0">
      <w:pPr>
        <w:pStyle w:val="a3"/>
        <w:widowControl/>
        <w:spacing w:line="240" w:lineRule="atLeast"/>
        <w:ind w:right="0"/>
        <w:jc w:val="thaiDistribute"/>
        <w:rPr>
          <w:rFonts w:hAnsi="Times New Roman" w:cstheme="minorBidi"/>
          <w:b w:val="0"/>
          <w:bCs w:val="0"/>
          <w:sz w:val="22"/>
          <w:szCs w:val="22"/>
        </w:rPr>
      </w:pPr>
      <w:r w:rsidRPr="00B168CC">
        <w:rPr>
          <w:rFonts w:hAnsi="Times New Roman" w:cs="Times New Roman"/>
          <w:b w:val="0"/>
          <w:bCs w:val="0"/>
          <w:sz w:val="22"/>
          <w:szCs w:val="22"/>
        </w:rPr>
        <w:t xml:space="preserve">The </w:t>
      </w:r>
      <w:r w:rsidR="003E2E89">
        <w:rPr>
          <w:rFonts w:hAnsi="Times New Roman" w:cs="Times New Roman"/>
          <w:b w:val="0"/>
          <w:bCs w:val="0"/>
          <w:sz w:val="22"/>
          <w:szCs w:val="22"/>
        </w:rPr>
        <w:t>Group is</w:t>
      </w:r>
      <w:r w:rsidRPr="008B6E13">
        <w:rPr>
          <w:rFonts w:hAnsi="Times New Roman" w:cs="Times New Roman"/>
          <w:b w:val="0"/>
          <w:bCs w:val="0"/>
          <w:sz w:val="22"/>
          <w:szCs w:val="22"/>
        </w:rPr>
        <w:t xml:space="preserve"> exposed to normal business risks relating to liquidity risk, credit risk, foreign currency</w:t>
      </w:r>
      <w:r w:rsidR="00370CE5">
        <w:rPr>
          <w:rFonts w:hAnsi="Times New Roman" w:cs="Times New Roman"/>
          <w:b w:val="0"/>
          <w:bCs w:val="0"/>
          <w:sz w:val="22"/>
          <w:szCs w:val="22"/>
        </w:rPr>
        <w:t xml:space="preserve"> exchange rate</w:t>
      </w:r>
      <w:r w:rsidRPr="008B6E13">
        <w:rPr>
          <w:rFonts w:hAnsi="Times New Roman" w:cs="Times New Roman"/>
          <w:b w:val="0"/>
          <w:bCs w:val="0"/>
          <w:sz w:val="22"/>
          <w:szCs w:val="22"/>
        </w:rPr>
        <w:t xml:space="preserve"> risk, and interest rate risk. The </w:t>
      </w:r>
      <w:r w:rsidR="003E2E89">
        <w:rPr>
          <w:rFonts w:hAnsi="Times New Roman" w:cs="Times New Roman"/>
          <w:b w:val="0"/>
          <w:bCs w:val="0"/>
          <w:sz w:val="22"/>
          <w:szCs w:val="22"/>
        </w:rPr>
        <w:t>Group had</w:t>
      </w:r>
      <w:r w:rsidRPr="008B6E13">
        <w:rPr>
          <w:rFonts w:hAnsi="Times New Roman" w:cs="Times New Roman"/>
          <w:b w:val="0"/>
          <w:bCs w:val="0"/>
          <w:sz w:val="22"/>
          <w:szCs w:val="22"/>
        </w:rPr>
        <w:t xml:space="preserve"> used derivative financial instruments for hedging against the foreign currency</w:t>
      </w:r>
      <w:r w:rsidR="00370CE5">
        <w:rPr>
          <w:rFonts w:hAnsi="Times New Roman" w:cs="Times New Roman"/>
          <w:b w:val="0"/>
          <w:bCs w:val="0"/>
          <w:sz w:val="22"/>
          <w:szCs w:val="22"/>
        </w:rPr>
        <w:t xml:space="preserve"> exchange rate</w:t>
      </w:r>
      <w:r w:rsidRPr="008B6E13">
        <w:rPr>
          <w:rFonts w:hAnsi="Times New Roman" w:cs="Times New Roman"/>
          <w:b w:val="0"/>
          <w:bCs w:val="0"/>
          <w:sz w:val="22"/>
          <w:szCs w:val="22"/>
        </w:rPr>
        <w:t xml:space="preserve"> risk without intention for trading or speculation purposes </w:t>
      </w:r>
      <w:r w:rsidRPr="008B6E13">
        <w:rPr>
          <w:rFonts w:eastAsia="SimSun" w:hAnsi="Times New Roman" w:cs="Angsana New"/>
          <w:b w:val="0"/>
          <w:bCs w:val="0"/>
          <w:sz w:val="22"/>
          <w:szCs w:val="22"/>
          <w:lang w:eastAsia="zh-CN"/>
        </w:rPr>
        <w:t>and there was no significant change in risk management policy relating to financia</w:t>
      </w:r>
      <w:r w:rsidR="008C55F4" w:rsidRPr="008B6E13">
        <w:rPr>
          <w:rFonts w:eastAsia="SimSun" w:hAnsi="Times New Roman" w:cs="Angsana New"/>
          <w:b w:val="0"/>
          <w:bCs w:val="0"/>
          <w:sz w:val="22"/>
          <w:szCs w:val="22"/>
          <w:lang w:eastAsia="zh-CN"/>
        </w:rPr>
        <w:t xml:space="preserve">l instruments during </w:t>
      </w:r>
      <w:r w:rsidR="001F3988">
        <w:rPr>
          <w:rFonts w:eastAsia="SimSun" w:hAnsi="Times New Roman" w:cs="Times New Roman"/>
          <w:b w:val="0"/>
          <w:bCs w:val="0"/>
          <w:sz w:val="22"/>
          <w:szCs w:val="22"/>
          <w:lang w:eastAsia="zh-CN"/>
        </w:rPr>
        <w:t>202</w:t>
      </w:r>
      <w:r w:rsidR="00D17291">
        <w:rPr>
          <w:rFonts w:eastAsia="SimSun" w:hAnsi="Times New Roman" w:cs="Times New Roman"/>
          <w:b w:val="0"/>
          <w:bCs w:val="0"/>
          <w:sz w:val="22"/>
          <w:szCs w:val="22"/>
          <w:lang w:eastAsia="zh-CN"/>
        </w:rPr>
        <w:t xml:space="preserve">5 </w:t>
      </w:r>
      <w:r w:rsidR="00110D05">
        <w:rPr>
          <w:rFonts w:eastAsia="SimSun" w:hAnsi="Times New Roman" w:cs="Times New Roman"/>
          <w:b w:val="0"/>
          <w:bCs w:val="0"/>
          <w:sz w:val="22"/>
          <w:szCs w:val="22"/>
          <w:lang w:eastAsia="zh-CN"/>
        </w:rPr>
        <w:t xml:space="preserve">and </w:t>
      </w:r>
      <w:r w:rsidR="0038023E">
        <w:rPr>
          <w:rFonts w:eastAsia="SimSun" w:hAnsi="Times New Roman" w:cs="Times New Roman"/>
          <w:b w:val="0"/>
          <w:bCs w:val="0"/>
          <w:sz w:val="22"/>
          <w:szCs w:val="22"/>
          <w:lang w:eastAsia="zh-CN"/>
        </w:rPr>
        <w:t>202</w:t>
      </w:r>
      <w:r w:rsidR="00D17291">
        <w:rPr>
          <w:rFonts w:eastAsia="SimSun" w:hAnsi="Times New Roman" w:cs="Times New Roman"/>
          <w:b w:val="0"/>
          <w:bCs w:val="0"/>
          <w:sz w:val="22"/>
          <w:szCs w:val="22"/>
          <w:lang w:eastAsia="zh-CN"/>
        </w:rPr>
        <w:t>4</w:t>
      </w:r>
      <w:r w:rsidRPr="008B6E13">
        <w:rPr>
          <w:rFonts w:hAnsi="Times New Roman" w:cs="Times New Roman"/>
          <w:b w:val="0"/>
          <w:bCs w:val="0"/>
          <w:sz w:val="22"/>
          <w:szCs w:val="22"/>
        </w:rPr>
        <w:t>.</w:t>
      </w:r>
      <w:r w:rsidR="00FE249F">
        <w:rPr>
          <w:rFonts w:hAnsi="Times New Roman" w:cstheme="minorBidi" w:hint="cs"/>
          <w:b w:val="0"/>
          <w:bCs w:val="0"/>
          <w:sz w:val="22"/>
          <w:szCs w:val="22"/>
          <w:cs/>
        </w:rPr>
        <w:t xml:space="preserve"> </w:t>
      </w:r>
    </w:p>
    <w:p w14:paraId="39F24035" w14:textId="77777777" w:rsidR="00B22DB9" w:rsidRPr="008B6E13" w:rsidRDefault="00B22DB9" w:rsidP="002508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p>
    <w:p w14:paraId="1D95F165" w14:textId="77777777" w:rsidR="00B22DB9" w:rsidRPr="008B6E13" w:rsidRDefault="00B22DB9" w:rsidP="002508A0">
      <w:pPr>
        <w:pStyle w:val="BodyText2"/>
        <w:tabs>
          <w:tab w:val="left" w:pos="540"/>
        </w:tabs>
        <w:spacing w:line="260" w:lineRule="atLeast"/>
        <w:ind w:right="0"/>
        <w:jc w:val="thaiDistribute"/>
        <w:rPr>
          <w:rFonts w:ascii="Times New Roman" w:hAnsi="Times New Roman" w:cs="Times New Roman"/>
          <w:b/>
          <w:bCs/>
          <w:i/>
          <w:iCs/>
          <w:sz w:val="22"/>
          <w:szCs w:val="22"/>
        </w:rPr>
      </w:pPr>
      <w:r w:rsidRPr="008B6E13">
        <w:rPr>
          <w:rFonts w:ascii="Times New Roman" w:hAnsi="Times New Roman" w:cs="Times New Roman"/>
          <w:b/>
          <w:bCs/>
          <w:i/>
          <w:iCs/>
          <w:sz w:val="22"/>
          <w:szCs w:val="22"/>
        </w:rPr>
        <w:t>Liquidity Risk</w:t>
      </w:r>
    </w:p>
    <w:p w14:paraId="1C5A75C0" w14:textId="77777777" w:rsidR="00B22DB9" w:rsidRPr="002508A0" w:rsidRDefault="00B22DB9" w:rsidP="002508A0">
      <w:pPr>
        <w:pStyle w:val="BodyText2"/>
        <w:tabs>
          <w:tab w:val="left" w:pos="540"/>
        </w:tabs>
        <w:spacing w:line="260" w:lineRule="atLeast"/>
        <w:ind w:right="0"/>
        <w:jc w:val="thaiDistribute"/>
        <w:rPr>
          <w:rFonts w:ascii="Times New Roman" w:hAnsi="Times New Roman" w:cs="Times New Roman"/>
          <w:sz w:val="22"/>
          <w:szCs w:val="22"/>
        </w:rPr>
      </w:pPr>
    </w:p>
    <w:p w14:paraId="78B48E9C" w14:textId="7A65245A" w:rsidR="00951D0D" w:rsidRDefault="00B22DB9" w:rsidP="00D66C17">
      <w:pPr>
        <w:pStyle w:val="BodyText2"/>
        <w:tabs>
          <w:tab w:val="left" w:pos="540"/>
        </w:tabs>
        <w:spacing w:line="260" w:lineRule="atLeast"/>
        <w:ind w:right="0"/>
        <w:jc w:val="thaiDistribute"/>
        <w:rPr>
          <w:rFonts w:ascii="Times New Roman" w:hAnsi="Times New Roman" w:cstheme="minorBidi"/>
          <w:sz w:val="22"/>
          <w:szCs w:val="22"/>
        </w:rPr>
      </w:pPr>
      <w:r w:rsidRPr="008B6E13">
        <w:rPr>
          <w:rFonts w:ascii="Times New Roman" w:hAnsi="Times New Roman" w:cs="Times New Roman"/>
          <w:sz w:val="22"/>
          <w:szCs w:val="22"/>
        </w:rPr>
        <w:t xml:space="preserve">The </w:t>
      </w:r>
      <w:bookmarkStart w:id="1" w:name="_Hlk59803012"/>
      <w:r w:rsidR="003E2E89">
        <w:rPr>
          <w:rFonts w:ascii="Times New Roman" w:hAnsi="Times New Roman" w:cs="Times New Roman"/>
          <w:sz w:val="22"/>
          <w:szCs w:val="22"/>
        </w:rPr>
        <w:t>Group</w:t>
      </w:r>
      <w:bookmarkEnd w:id="1"/>
      <w:r w:rsidR="00F144EC">
        <w:rPr>
          <w:rFonts w:ascii="Times New Roman" w:hAnsi="Times New Roman" w:cs="Times New Roman"/>
          <w:sz w:val="22"/>
          <w:szCs w:val="22"/>
        </w:rPr>
        <w:t xml:space="preserve"> </w:t>
      </w:r>
      <w:r w:rsidRPr="008B6E13">
        <w:rPr>
          <w:rFonts w:ascii="Times New Roman" w:hAnsi="Times New Roman" w:cs="Times New Roman"/>
          <w:sz w:val="22"/>
          <w:szCs w:val="22"/>
        </w:rPr>
        <w:t>manage</w:t>
      </w:r>
      <w:r w:rsidR="00370CE5">
        <w:rPr>
          <w:rFonts w:ascii="Times New Roman" w:hAnsi="Times New Roman" w:cs="Times New Roman"/>
          <w:sz w:val="22"/>
          <w:szCs w:val="22"/>
        </w:rPr>
        <w:t>s</w:t>
      </w:r>
      <w:r w:rsidRPr="008B6E13">
        <w:rPr>
          <w:rFonts w:ascii="Times New Roman" w:hAnsi="Times New Roman" w:cs="Times New Roman"/>
          <w:sz w:val="22"/>
          <w:szCs w:val="22"/>
        </w:rPr>
        <w:t xml:space="preserve"> its liquidity risk and maintain</w:t>
      </w:r>
      <w:r w:rsidR="00370CE5">
        <w:rPr>
          <w:rFonts w:ascii="Times New Roman" w:hAnsi="Times New Roman" w:cs="Times New Roman"/>
          <w:sz w:val="22"/>
          <w:szCs w:val="22"/>
        </w:rPr>
        <w:t>s</w:t>
      </w:r>
      <w:r w:rsidRPr="008B6E13">
        <w:rPr>
          <w:rFonts w:ascii="Times New Roman" w:hAnsi="Times New Roman" w:cs="Times New Roman"/>
          <w:sz w:val="22"/>
          <w:szCs w:val="22"/>
        </w:rPr>
        <w:t xml:space="preserve"> a</w:t>
      </w:r>
      <w:r w:rsidR="009421D5">
        <w:rPr>
          <w:rFonts w:ascii="Times New Roman" w:hAnsi="Times New Roman" w:cs="Times New Roman"/>
          <w:sz w:val="22"/>
          <w:szCs w:val="22"/>
        </w:rPr>
        <w:t>n appropriate</w:t>
      </w:r>
      <w:r w:rsidRPr="008B6E13">
        <w:rPr>
          <w:rFonts w:ascii="Times New Roman" w:hAnsi="Times New Roman" w:cs="Times New Roman"/>
          <w:sz w:val="22"/>
          <w:szCs w:val="22"/>
        </w:rPr>
        <w:t xml:space="preserve"> level of cash and cash equivalents </w:t>
      </w:r>
      <w:r w:rsidR="009421D5">
        <w:rPr>
          <w:rFonts w:ascii="Times New Roman" w:hAnsi="Times New Roman" w:cs="Times New Roman"/>
          <w:sz w:val="22"/>
          <w:szCs w:val="22"/>
        </w:rPr>
        <w:t xml:space="preserve">as </w:t>
      </w:r>
      <w:r w:rsidR="00505796">
        <w:rPr>
          <w:rFonts w:ascii="Times New Roman" w:hAnsi="Times New Roman" w:cs="Times New Roman"/>
          <w:sz w:val="22"/>
          <w:szCs w:val="22"/>
        </w:rPr>
        <w:t>well</w:t>
      </w:r>
      <w:r w:rsidR="009421D5">
        <w:rPr>
          <w:rFonts w:ascii="Times New Roman" w:hAnsi="Times New Roman" w:cs="Times New Roman"/>
          <w:sz w:val="22"/>
          <w:szCs w:val="22"/>
        </w:rPr>
        <w:t xml:space="preserve"> as</w:t>
      </w:r>
      <w:r w:rsidR="00FE249F" w:rsidRPr="00FE249F">
        <w:rPr>
          <w:rFonts w:ascii="Times New Roman" w:hAnsi="Times New Roman" w:cs="Times New Roman"/>
          <w:sz w:val="22"/>
          <w:szCs w:val="22"/>
        </w:rPr>
        <w:t xml:space="preserve"> the use of short-term credit facilities from banks</w:t>
      </w:r>
      <w:r w:rsidR="00FE249F" w:rsidRPr="008B6E13">
        <w:rPr>
          <w:rFonts w:ascii="Times New Roman" w:hAnsi="Times New Roman" w:cs="Times New Roman"/>
          <w:sz w:val="22"/>
          <w:szCs w:val="22"/>
        </w:rPr>
        <w:t xml:space="preserve"> </w:t>
      </w:r>
      <w:r w:rsidR="009421D5">
        <w:rPr>
          <w:rFonts w:ascii="Times New Roman" w:hAnsi="Times New Roman" w:cs="Times New Roman"/>
          <w:sz w:val="22"/>
          <w:szCs w:val="22"/>
        </w:rPr>
        <w:t xml:space="preserve">as </w:t>
      </w:r>
      <w:r w:rsidRPr="008B6E13">
        <w:rPr>
          <w:rFonts w:ascii="Times New Roman" w:hAnsi="Times New Roman" w:cs="Times New Roman"/>
          <w:sz w:val="22"/>
          <w:szCs w:val="22"/>
        </w:rPr>
        <w:t xml:space="preserve">deemed adequate by management to finance the </w:t>
      </w:r>
      <w:r w:rsidR="003E2E89">
        <w:rPr>
          <w:rFonts w:ascii="Times New Roman" w:hAnsi="Times New Roman" w:cs="Times New Roman"/>
          <w:sz w:val="22"/>
          <w:szCs w:val="22"/>
        </w:rPr>
        <w:t>Group</w:t>
      </w:r>
      <w:r w:rsidRPr="008B6E13">
        <w:rPr>
          <w:rFonts w:ascii="Times New Roman" w:hAnsi="Times New Roman" w:cs="Times New Roman"/>
          <w:sz w:val="22"/>
          <w:szCs w:val="22"/>
        </w:rPr>
        <w:t xml:space="preserve">’s operations and to mitigate the effects of fluctuations in cash </w:t>
      </w:r>
      <w:r w:rsidR="00D66C17" w:rsidRPr="008B6E13">
        <w:rPr>
          <w:rFonts w:ascii="Times New Roman" w:hAnsi="Times New Roman" w:cs="Times New Roman"/>
          <w:sz w:val="22"/>
          <w:szCs w:val="22"/>
        </w:rPr>
        <w:t>flows</w:t>
      </w:r>
      <w:r w:rsidR="0093454E">
        <w:rPr>
          <w:rFonts w:ascii="Times New Roman" w:hAnsi="Times New Roman" w:cs="Times New Roman"/>
          <w:sz w:val="22"/>
          <w:szCs w:val="22"/>
        </w:rPr>
        <w:t>.</w:t>
      </w:r>
    </w:p>
    <w:p w14:paraId="62C80146" w14:textId="77777777" w:rsidR="00D66C17" w:rsidRDefault="00D66C17" w:rsidP="00D66C17">
      <w:pPr>
        <w:pStyle w:val="BodyText2"/>
        <w:tabs>
          <w:tab w:val="left" w:pos="540"/>
        </w:tabs>
        <w:spacing w:line="260" w:lineRule="atLeast"/>
        <w:ind w:right="0"/>
        <w:jc w:val="thaiDistribute"/>
        <w:rPr>
          <w:rFonts w:ascii="Times New Roman" w:hAnsi="Times New Roman" w:cstheme="minorBidi"/>
          <w:sz w:val="22"/>
          <w:szCs w:val="22"/>
        </w:rPr>
      </w:pPr>
    </w:p>
    <w:p w14:paraId="57AB4FA6" w14:textId="77777777" w:rsidR="0038567B" w:rsidRDefault="0038567B" w:rsidP="00D66C17">
      <w:pPr>
        <w:pStyle w:val="BodyText2"/>
        <w:tabs>
          <w:tab w:val="left" w:pos="540"/>
        </w:tabs>
        <w:spacing w:line="260" w:lineRule="atLeast"/>
        <w:ind w:right="0"/>
        <w:jc w:val="thaiDistribute"/>
        <w:rPr>
          <w:rFonts w:ascii="Times New Roman" w:hAnsi="Times New Roman" w:cstheme="minorBidi"/>
          <w:sz w:val="22"/>
          <w:szCs w:val="22"/>
        </w:rPr>
      </w:pPr>
    </w:p>
    <w:p w14:paraId="527EA75F" w14:textId="77777777" w:rsidR="0038567B" w:rsidRDefault="0038567B" w:rsidP="00D66C17">
      <w:pPr>
        <w:pStyle w:val="BodyText2"/>
        <w:tabs>
          <w:tab w:val="left" w:pos="540"/>
        </w:tabs>
        <w:spacing w:line="260" w:lineRule="atLeast"/>
        <w:ind w:right="0"/>
        <w:jc w:val="thaiDistribute"/>
        <w:rPr>
          <w:rFonts w:ascii="Times New Roman" w:hAnsi="Times New Roman" w:cstheme="minorBidi"/>
          <w:sz w:val="22"/>
          <w:szCs w:val="22"/>
        </w:rPr>
      </w:pPr>
    </w:p>
    <w:p w14:paraId="49598DAD" w14:textId="77777777" w:rsidR="0038567B" w:rsidRDefault="0038567B" w:rsidP="00D66C17">
      <w:pPr>
        <w:pStyle w:val="BodyText2"/>
        <w:tabs>
          <w:tab w:val="left" w:pos="540"/>
        </w:tabs>
        <w:spacing w:line="260" w:lineRule="atLeast"/>
        <w:ind w:right="0"/>
        <w:jc w:val="thaiDistribute"/>
        <w:rPr>
          <w:rFonts w:ascii="Times New Roman" w:hAnsi="Times New Roman" w:cstheme="minorBidi"/>
          <w:sz w:val="22"/>
          <w:szCs w:val="22"/>
        </w:rPr>
      </w:pPr>
    </w:p>
    <w:p w14:paraId="73C975B9" w14:textId="77777777" w:rsidR="00C33FF5" w:rsidRPr="008B6E13" w:rsidRDefault="00C33FF5" w:rsidP="00C33FF5">
      <w:pPr>
        <w:pStyle w:val="BodyText2"/>
        <w:tabs>
          <w:tab w:val="left" w:pos="540"/>
        </w:tabs>
        <w:spacing w:line="260" w:lineRule="atLeast"/>
        <w:ind w:right="0"/>
        <w:jc w:val="thaiDistribute"/>
        <w:rPr>
          <w:rFonts w:ascii="Times New Roman" w:hAnsi="Times New Roman" w:cs="Times New Roman"/>
          <w:b/>
          <w:bCs/>
          <w:i/>
          <w:iCs/>
          <w:sz w:val="22"/>
          <w:szCs w:val="22"/>
        </w:rPr>
      </w:pPr>
      <w:r w:rsidRPr="008B6E13">
        <w:rPr>
          <w:rFonts w:ascii="Times New Roman" w:hAnsi="Times New Roman" w:cs="Times New Roman"/>
          <w:b/>
          <w:bCs/>
          <w:i/>
          <w:iCs/>
          <w:sz w:val="22"/>
          <w:szCs w:val="22"/>
        </w:rPr>
        <w:lastRenderedPageBreak/>
        <w:t>Credit Risk</w:t>
      </w:r>
    </w:p>
    <w:p w14:paraId="12B63551" w14:textId="77777777" w:rsidR="00C33FF5" w:rsidRPr="008B6E13" w:rsidRDefault="00C33FF5"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732828AF" w14:textId="77777777" w:rsidR="00C33FF5" w:rsidRPr="008B6E13" w:rsidRDefault="00C33FF5" w:rsidP="00C33FF5">
      <w:pPr>
        <w:pStyle w:val="BodyText2"/>
        <w:tabs>
          <w:tab w:val="left" w:pos="540"/>
        </w:tabs>
        <w:spacing w:line="260" w:lineRule="atLeast"/>
        <w:ind w:right="0"/>
        <w:jc w:val="thaiDistribute"/>
        <w:rPr>
          <w:rFonts w:ascii="Times New Roman" w:hAnsi="Times New Roman" w:cs="Times New Roman"/>
          <w:sz w:val="22"/>
          <w:szCs w:val="22"/>
        </w:rPr>
      </w:pPr>
      <w:r w:rsidRPr="008B6E13">
        <w:rPr>
          <w:rFonts w:ascii="Times New Roman" w:hAnsi="Times New Roman" w:cs="Times New Roman"/>
          <w:sz w:val="22"/>
          <w:szCs w:val="22"/>
        </w:rPr>
        <w:t xml:space="preserve">Credit risk is the risk that a customer or counterparty is unable or unwilling to meet its financial and contractual commitments. To mitigate this risk, the </w:t>
      </w:r>
      <w:r>
        <w:rPr>
          <w:rFonts w:ascii="Times New Roman" w:hAnsi="Times New Roman" w:cs="Times New Roman"/>
          <w:sz w:val="22"/>
          <w:szCs w:val="22"/>
        </w:rPr>
        <w:t xml:space="preserve">Group </w:t>
      </w:r>
      <w:r w:rsidRPr="008B6E13">
        <w:rPr>
          <w:rFonts w:ascii="Times New Roman" w:hAnsi="Times New Roman" w:cs="Times New Roman"/>
          <w:sz w:val="22"/>
          <w:szCs w:val="22"/>
        </w:rPr>
        <w:t>periodically assess</w:t>
      </w:r>
      <w:r>
        <w:rPr>
          <w:rFonts w:ascii="Times New Roman" w:hAnsi="Times New Roman" w:cs="Times New Roman"/>
          <w:sz w:val="22"/>
          <w:szCs w:val="22"/>
        </w:rPr>
        <w:t>es</w:t>
      </w:r>
      <w:r w:rsidRPr="008B6E13">
        <w:rPr>
          <w:rFonts w:ascii="Times New Roman" w:hAnsi="Times New Roman" w:cs="Times New Roman"/>
          <w:sz w:val="22"/>
          <w:szCs w:val="22"/>
        </w:rPr>
        <w:t xml:space="preserve"> the financial position and viability of customers and counterparties.</w:t>
      </w:r>
    </w:p>
    <w:p w14:paraId="32570A9B" w14:textId="77777777" w:rsidR="006F3B0C" w:rsidRDefault="006F3B0C"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2FEA83E8" w14:textId="3E2F297A" w:rsidR="00C33FF5" w:rsidRPr="008B6E13" w:rsidRDefault="00C33FF5"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8B6E13">
        <w:rPr>
          <w:rFonts w:ascii="Times New Roman" w:hAnsi="Times New Roman" w:cs="Times New Roman"/>
          <w:sz w:val="22"/>
          <w:szCs w:val="22"/>
        </w:rPr>
        <w:t xml:space="preserve">The carrying amount </w:t>
      </w:r>
      <w:r>
        <w:rPr>
          <w:rFonts w:ascii="Times New Roman" w:hAnsi="Times New Roman" w:cs="Times New Roman"/>
          <w:sz w:val="22"/>
          <w:szCs w:val="22"/>
        </w:rPr>
        <w:t xml:space="preserve">of receivables presented in </w:t>
      </w:r>
      <w:r w:rsidRPr="008B6E13">
        <w:rPr>
          <w:rFonts w:ascii="Times New Roman" w:hAnsi="Times New Roman" w:cs="Times New Roman"/>
          <w:sz w:val="22"/>
          <w:szCs w:val="22"/>
        </w:rPr>
        <w:t>stateme</w:t>
      </w:r>
      <w:r>
        <w:rPr>
          <w:rFonts w:ascii="Times New Roman" w:hAnsi="Times New Roman" w:cs="Times New Roman"/>
          <w:sz w:val="22"/>
          <w:szCs w:val="22"/>
        </w:rPr>
        <w:t xml:space="preserve">nt of financial position is </w:t>
      </w:r>
      <w:r w:rsidRPr="008B6E13">
        <w:rPr>
          <w:rFonts w:ascii="Times New Roman" w:hAnsi="Times New Roman" w:cs="Times New Roman"/>
          <w:sz w:val="22"/>
          <w:szCs w:val="22"/>
        </w:rPr>
        <w:t>maximum exposure to credit risk.</w:t>
      </w:r>
    </w:p>
    <w:p w14:paraId="52D31846" w14:textId="77777777" w:rsidR="00C33FF5" w:rsidRPr="008B6E13" w:rsidRDefault="00C33FF5"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075709BA" w14:textId="77777777" w:rsidR="00C33FF5" w:rsidRPr="008B6E13" w:rsidRDefault="00C33FF5" w:rsidP="00C33FF5">
      <w:pPr>
        <w:pStyle w:val="BodyText2"/>
        <w:tabs>
          <w:tab w:val="left" w:pos="540"/>
        </w:tabs>
        <w:spacing w:line="260" w:lineRule="atLeast"/>
        <w:ind w:right="0"/>
        <w:jc w:val="thaiDistribute"/>
        <w:rPr>
          <w:rFonts w:ascii="Times New Roman" w:hAnsi="Times New Roman" w:cs="Times New Roman"/>
          <w:b/>
          <w:bCs/>
          <w:i/>
          <w:iCs/>
          <w:sz w:val="22"/>
          <w:szCs w:val="22"/>
        </w:rPr>
      </w:pPr>
      <w:r>
        <w:rPr>
          <w:rFonts w:ascii="Times New Roman" w:hAnsi="Times New Roman" w:cs="Times New Roman"/>
          <w:b/>
          <w:bCs/>
          <w:i/>
          <w:iCs/>
          <w:sz w:val="22"/>
          <w:szCs w:val="22"/>
        </w:rPr>
        <w:t>Exchange Rate</w:t>
      </w:r>
      <w:r w:rsidRPr="008B6E13">
        <w:rPr>
          <w:rFonts w:ascii="Times New Roman" w:hAnsi="Times New Roman" w:cs="Times New Roman"/>
          <w:b/>
          <w:bCs/>
          <w:i/>
          <w:iCs/>
          <w:sz w:val="22"/>
          <w:szCs w:val="22"/>
        </w:rPr>
        <w:t xml:space="preserve"> Risk</w:t>
      </w:r>
    </w:p>
    <w:p w14:paraId="311CE54F" w14:textId="77777777" w:rsidR="00C33FF5" w:rsidRPr="008B6E13" w:rsidRDefault="00C33FF5"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sz w:val="22"/>
          <w:szCs w:val="22"/>
        </w:rPr>
      </w:pPr>
    </w:p>
    <w:p w14:paraId="3C95DF24" w14:textId="77777777" w:rsidR="00C33FF5" w:rsidRDefault="00C33FF5" w:rsidP="00C33FF5">
      <w:pPr>
        <w:pStyle w:val="BodyText2"/>
        <w:tabs>
          <w:tab w:val="left" w:pos="540"/>
        </w:tabs>
        <w:spacing w:line="260" w:lineRule="atLeast"/>
        <w:ind w:right="0"/>
        <w:jc w:val="thaiDistribute"/>
        <w:rPr>
          <w:rFonts w:ascii="Times New Roman" w:hAnsi="Times New Roman" w:cs="Times New Roman"/>
          <w:sz w:val="22"/>
          <w:szCs w:val="22"/>
        </w:rPr>
      </w:pPr>
      <w:r w:rsidRPr="008B6E13">
        <w:rPr>
          <w:rFonts w:ascii="Times New Roman" w:hAnsi="Times New Roman" w:cs="Times New Roman"/>
          <w:sz w:val="22"/>
          <w:szCs w:val="22"/>
        </w:rPr>
        <w:t xml:space="preserve">The </w:t>
      </w:r>
      <w:r>
        <w:rPr>
          <w:rFonts w:ascii="Times New Roman" w:hAnsi="Times New Roman" w:cs="Times New Roman"/>
          <w:sz w:val="22"/>
          <w:szCs w:val="22"/>
        </w:rPr>
        <w:t>Group</w:t>
      </w:r>
      <w:r w:rsidRPr="008B6E13">
        <w:rPr>
          <w:rFonts w:ascii="Times New Roman" w:hAnsi="Times New Roman" w:cs="Times New Roman"/>
          <w:sz w:val="22"/>
          <w:szCs w:val="22"/>
        </w:rPr>
        <w:t xml:space="preserve"> has</w:t>
      </w:r>
      <w:r w:rsidRPr="00B168CC">
        <w:rPr>
          <w:rFonts w:ascii="Times New Roman" w:hAnsi="Times New Roman" w:cs="Times New Roman"/>
          <w:sz w:val="22"/>
          <w:szCs w:val="22"/>
        </w:rPr>
        <w:t xml:space="preserve"> significant busine</w:t>
      </w:r>
      <w:r>
        <w:rPr>
          <w:rFonts w:ascii="Times New Roman" w:hAnsi="Times New Roman" w:cs="Times New Roman"/>
          <w:sz w:val="22"/>
          <w:szCs w:val="22"/>
        </w:rPr>
        <w:t>ss transactions internationally</w:t>
      </w:r>
      <w:r w:rsidRPr="00B168CC">
        <w:rPr>
          <w:rFonts w:ascii="Times New Roman" w:hAnsi="Times New Roman" w:cs="Times New Roman"/>
          <w:sz w:val="22"/>
          <w:szCs w:val="22"/>
        </w:rPr>
        <w:t xml:space="preserve"> </w:t>
      </w:r>
      <w:r>
        <w:rPr>
          <w:rFonts w:ascii="Times New Roman" w:hAnsi="Times New Roman" w:cs="Times New Roman"/>
          <w:sz w:val="22"/>
          <w:szCs w:val="22"/>
        </w:rPr>
        <w:t xml:space="preserve">whereby </w:t>
      </w:r>
      <w:r w:rsidRPr="00B168CC">
        <w:rPr>
          <w:rFonts w:ascii="Times New Roman" w:hAnsi="Times New Roman" w:cs="Times New Roman"/>
          <w:sz w:val="22"/>
          <w:szCs w:val="22"/>
        </w:rPr>
        <w:t xml:space="preserve">majority is </w:t>
      </w:r>
      <w:r>
        <w:rPr>
          <w:rFonts w:ascii="Times New Roman" w:hAnsi="Times New Roman" w:cs="Times New Roman"/>
          <w:sz w:val="22"/>
          <w:szCs w:val="22"/>
        </w:rPr>
        <w:t xml:space="preserve">the </w:t>
      </w:r>
      <w:r w:rsidRPr="00B168CC">
        <w:rPr>
          <w:rFonts w:ascii="Times New Roman" w:hAnsi="Times New Roman" w:cs="Times New Roman"/>
          <w:sz w:val="22"/>
          <w:szCs w:val="22"/>
        </w:rPr>
        <w:t xml:space="preserve">importation of </w:t>
      </w:r>
      <w:proofErr w:type="gramStart"/>
      <w:r w:rsidRPr="00B168CC">
        <w:rPr>
          <w:rFonts w:ascii="Times New Roman" w:hAnsi="Times New Roman" w:cs="Times New Roman"/>
          <w:sz w:val="22"/>
          <w:szCs w:val="22"/>
        </w:rPr>
        <w:t>merchandises</w:t>
      </w:r>
      <w:proofErr w:type="gramEnd"/>
      <w:r w:rsidRPr="00B168CC">
        <w:rPr>
          <w:rFonts w:ascii="Times New Roman" w:hAnsi="Times New Roman" w:cs="Times New Roman"/>
          <w:sz w:val="22"/>
          <w:szCs w:val="22"/>
        </w:rPr>
        <w:t xml:space="preserve"> for local sales, giving rise to exposure to </w:t>
      </w:r>
      <w:r>
        <w:rPr>
          <w:rFonts w:ascii="Times New Roman" w:hAnsi="Times New Roman" w:cs="Times New Roman"/>
          <w:sz w:val="22"/>
          <w:szCs w:val="22"/>
        </w:rPr>
        <w:t>fluctuations in foreign currencies</w:t>
      </w:r>
      <w:r w:rsidRPr="00B168CC">
        <w:rPr>
          <w:rFonts w:ascii="Times New Roman" w:hAnsi="Times New Roman" w:cs="Times New Roman"/>
          <w:sz w:val="22"/>
          <w:szCs w:val="22"/>
        </w:rPr>
        <w:t>. In practical, the Company m</w:t>
      </w:r>
      <w:r>
        <w:rPr>
          <w:rFonts w:ascii="Times New Roman" w:hAnsi="Times New Roman" w:cs="Times New Roman"/>
          <w:sz w:val="22"/>
          <w:szCs w:val="22"/>
        </w:rPr>
        <w:t xml:space="preserve">itigates this risk by using </w:t>
      </w:r>
      <w:r w:rsidRPr="00B168CC">
        <w:rPr>
          <w:rFonts w:ascii="Times New Roman" w:hAnsi="Times New Roman" w:cs="Times New Roman"/>
          <w:sz w:val="22"/>
          <w:szCs w:val="22"/>
        </w:rPr>
        <w:t>forward exchange contracts (buy)</w:t>
      </w:r>
      <w:r>
        <w:rPr>
          <w:rFonts w:ascii="Times New Roman" w:hAnsi="Times New Roman" w:cs="Times New Roman"/>
          <w:sz w:val="22"/>
          <w:szCs w:val="22"/>
        </w:rPr>
        <w:t xml:space="preserve"> in the appropriate timing and situations</w:t>
      </w:r>
      <w:r w:rsidRPr="00B168CC">
        <w:rPr>
          <w:rFonts w:ascii="Times New Roman" w:hAnsi="Times New Roman" w:cs="Times New Roman"/>
          <w:sz w:val="22"/>
          <w:szCs w:val="22"/>
        </w:rPr>
        <w:t>.</w:t>
      </w:r>
    </w:p>
    <w:p w14:paraId="3E2E47B9" w14:textId="77777777" w:rsidR="006118A5" w:rsidRPr="006118A5" w:rsidRDefault="006118A5" w:rsidP="00C33FF5">
      <w:pPr>
        <w:pStyle w:val="BodyText2"/>
        <w:tabs>
          <w:tab w:val="left" w:pos="540"/>
        </w:tabs>
        <w:spacing w:line="260" w:lineRule="atLeast"/>
        <w:ind w:right="0"/>
        <w:jc w:val="thaiDistribute"/>
        <w:rPr>
          <w:rFonts w:ascii="Times New Roman" w:hAnsi="Times New Roman" w:cstheme="minorBidi"/>
          <w:sz w:val="22"/>
          <w:szCs w:val="22"/>
          <w:cs/>
        </w:rPr>
      </w:pPr>
    </w:p>
    <w:p w14:paraId="10826CCF" w14:textId="6ACDF3E5" w:rsidR="00C33FF5" w:rsidRPr="003E2E89" w:rsidRDefault="00C33FF5"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3E2E89">
        <w:rPr>
          <w:rFonts w:ascii="Times New Roman" w:hAnsi="Times New Roman" w:cs="Times New Roman"/>
          <w:sz w:val="22"/>
          <w:szCs w:val="22"/>
        </w:rPr>
        <w:t xml:space="preserve">As </w:t>
      </w:r>
      <w:proofErr w:type="gramStart"/>
      <w:r w:rsidRPr="003E2E89">
        <w:rPr>
          <w:rFonts w:ascii="Times New Roman" w:hAnsi="Times New Roman" w:cs="Times New Roman"/>
          <w:sz w:val="22"/>
          <w:szCs w:val="22"/>
        </w:rPr>
        <w:t>at</w:t>
      </w:r>
      <w:proofErr w:type="gramEnd"/>
      <w:r w:rsidRPr="003E2E89">
        <w:rPr>
          <w:rFonts w:ascii="Times New Roman" w:hAnsi="Times New Roman" w:cs="Times New Roman"/>
          <w:sz w:val="22"/>
          <w:szCs w:val="22"/>
        </w:rPr>
        <w:t xml:space="preserve"> December 31, </w:t>
      </w:r>
      <w:proofErr w:type="gramStart"/>
      <w:r>
        <w:rPr>
          <w:rFonts w:ascii="Times New Roman" w:hAnsi="Times New Roman" w:cs="Times New Roman"/>
          <w:sz w:val="22"/>
          <w:szCs w:val="22"/>
        </w:rPr>
        <w:t>202</w:t>
      </w:r>
      <w:r w:rsidR="00D17291">
        <w:rPr>
          <w:rFonts w:ascii="Times New Roman" w:hAnsi="Times New Roman" w:cs="Times New Roman"/>
          <w:sz w:val="22"/>
          <w:szCs w:val="22"/>
        </w:rPr>
        <w:t>5</w:t>
      </w:r>
      <w:proofErr w:type="gramEnd"/>
      <w:r>
        <w:rPr>
          <w:rFonts w:ascii="Times New Roman" w:hAnsi="Times New Roman" w:cs="Times New Roman"/>
          <w:sz w:val="22"/>
          <w:szCs w:val="22"/>
        </w:rPr>
        <w:t xml:space="preserve"> and 202</w:t>
      </w:r>
      <w:r w:rsidR="00D17291">
        <w:rPr>
          <w:rFonts w:ascii="Times New Roman" w:hAnsi="Times New Roman" w:cs="Times New Roman"/>
          <w:sz w:val="22"/>
          <w:szCs w:val="22"/>
        </w:rPr>
        <w:t>4</w:t>
      </w:r>
      <w:r w:rsidRPr="003E2E89">
        <w:rPr>
          <w:rFonts w:ascii="Times New Roman" w:hAnsi="Times New Roman" w:cs="Times New Roman"/>
          <w:sz w:val="22"/>
          <w:szCs w:val="22"/>
        </w:rPr>
        <w:t>, the Company</w:t>
      </w:r>
      <w:r>
        <w:rPr>
          <w:rFonts w:ascii="Times New Roman" w:hAnsi="Times New Roman" w:cs="Times New Roman"/>
          <w:sz w:val="22"/>
          <w:szCs w:val="22"/>
        </w:rPr>
        <w:t xml:space="preserve"> </w:t>
      </w:r>
      <w:r w:rsidRPr="003E2E89">
        <w:rPr>
          <w:rFonts w:ascii="Times New Roman" w:hAnsi="Times New Roman" w:cs="Times New Roman"/>
          <w:sz w:val="22"/>
          <w:szCs w:val="22"/>
        </w:rPr>
        <w:t xml:space="preserve">had the outstanding forward exchange contracts </w:t>
      </w:r>
      <w:r w:rsidR="009421D5">
        <w:rPr>
          <w:rFonts w:ascii="Times New Roman" w:hAnsi="Times New Roman" w:cs="Times New Roman"/>
          <w:sz w:val="22"/>
          <w:szCs w:val="22"/>
        </w:rPr>
        <w:t xml:space="preserve">(buy) </w:t>
      </w:r>
      <w:r w:rsidRPr="003E2E89">
        <w:rPr>
          <w:rFonts w:ascii="Times New Roman" w:hAnsi="Times New Roman" w:cs="Times New Roman"/>
          <w:sz w:val="22"/>
          <w:szCs w:val="22"/>
        </w:rPr>
        <w:t>as follows:</w:t>
      </w:r>
    </w:p>
    <w:p w14:paraId="76950A8D" w14:textId="77777777" w:rsidR="00C33FF5" w:rsidRPr="005C1329" w:rsidRDefault="00C33FF5" w:rsidP="00C33FF5">
      <w:pPr>
        <w:rPr>
          <w:sz w:val="22"/>
          <w:szCs w:val="22"/>
        </w:rPr>
      </w:pPr>
    </w:p>
    <w:tbl>
      <w:tblPr>
        <w:tblW w:w="9468" w:type="dxa"/>
        <w:tblLayout w:type="fixed"/>
        <w:tblLook w:val="0000" w:firstRow="0" w:lastRow="0" w:firstColumn="0" w:lastColumn="0" w:noHBand="0" w:noVBand="0"/>
      </w:tblPr>
      <w:tblGrid>
        <w:gridCol w:w="3369"/>
        <w:gridCol w:w="1275"/>
        <w:gridCol w:w="284"/>
        <w:gridCol w:w="1300"/>
        <w:gridCol w:w="283"/>
        <w:gridCol w:w="1319"/>
        <w:gridCol w:w="268"/>
        <w:gridCol w:w="1370"/>
      </w:tblGrid>
      <w:tr w:rsidR="00C33FF5" w:rsidRPr="003E2E89" w14:paraId="0FE565EE" w14:textId="77777777" w:rsidTr="00F73A38">
        <w:trPr>
          <w:cantSplit/>
        </w:trPr>
        <w:tc>
          <w:tcPr>
            <w:tcW w:w="3369" w:type="dxa"/>
          </w:tcPr>
          <w:p w14:paraId="4EC2BCC1" w14:textId="77777777" w:rsidR="00C33FF5" w:rsidRPr="003E2E89" w:rsidRDefault="00C33FF5" w:rsidP="00F73A38">
            <w:pPr>
              <w:pStyle w:val="BodyText2"/>
              <w:tabs>
                <w:tab w:val="left" w:pos="540"/>
              </w:tabs>
              <w:spacing w:line="260" w:lineRule="atLeast"/>
              <w:jc w:val="both"/>
              <w:rPr>
                <w:rFonts w:ascii="Times New Roman" w:hAnsi="Times New Roman" w:cs="Times New Roman"/>
                <w:sz w:val="22"/>
                <w:szCs w:val="22"/>
              </w:rPr>
            </w:pPr>
          </w:p>
        </w:tc>
        <w:tc>
          <w:tcPr>
            <w:tcW w:w="6099" w:type="dxa"/>
            <w:gridSpan w:val="7"/>
            <w:tcBorders>
              <w:bottom w:val="single" w:sz="4" w:space="0" w:color="auto"/>
            </w:tcBorders>
          </w:tcPr>
          <w:p w14:paraId="1FD029EF" w14:textId="77777777" w:rsidR="00C33FF5" w:rsidRPr="003E2E89" w:rsidRDefault="006118A5" w:rsidP="00F73A38">
            <w:pPr>
              <w:pStyle w:val="ASSETS"/>
              <w:spacing w:line="260" w:lineRule="atLeast"/>
              <w:ind w:left="-39" w:right="-44"/>
              <w:rPr>
                <w:rFonts w:ascii="Times New Roman" w:hAnsi="Times New Roman" w:cstheme="minorBidi"/>
                <w:b w:val="0"/>
                <w:bCs w:val="0"/>
                <w:u w:val="none"/>
                <w:lang w:val="en-US"/>
              </w:rPr>
            </w:pPr>
            <w:proofErr w:type="gramStart"/>
            <w:r>
              <w:rPr>
                <w:rFonts w:ascii="Times New Roman" w:hAnsi="Times New Roman"/>
                <w:b w:val="0"/>
                <w:bCs w:val="0"/>
                <w:szCs w:val="28"/>
                <w:u w:val="none"/>
                <w:lang w:val="en-US"/>
              </w:rPr>
              <w:t>Unit :</w:t>
            </w:r>
            <w:proofErr w:type="gramEnd"/>
            <w:r>
              <w:rPr>
                <w:rFonts w:ascii="Times New Roman" w:hAnsi="Times New Roman"/>
                <w:b w:val="0"/>
                <w:bCs w:val="0"/>
                <w:szCs w:val="28"/>
                <w:u w:val="none"/>
                <w:lang w:val="en-US"/>
              </w:rPr>
              <w:t xml:space="preserve"> </w:t>
            </w:r>
            <w:r w:rsidR="00C33FF5" w:rsidRPr="003E2E89">
              <w:rPr>
                <w:rFonts w:ascii="Times New Roman" w:hAnsi="Times New Roman" w:cs="Times New Roman"/>
                <w:b w:val="0"/>
                <w:bCs w:val="0"/>
                <w:u w:val="none"/>
                <w:cs/>
              </w:rPr>
              <w:t>In Thousand</w:t>
            </w:r>
          </w:p>
        </w:tc>
      </w:tr>
      <w:tr w:rsidR="00C33FF5" w:rsidRPr="003E2E89" w14:paraId="736F3A7F" w14:textId="77777777" w:rsidTr="00F73A38">
        <w:trPr>
          <w:cantSplit/>
        </w:trPr>
        <w:tc>
          <w:tcPr>
            <w:tcW w:w="3369" w:type="dxa"/>
          </w:tcPr>
          <w:p w14:paraId="6E842676" w14:textId="77777777" w:rsidR="00C33FF5" w:rsidRPr="003E2E89" w:rsidRDefault="00C33FF5" w:rsidP="00F73A38">
            <w:pPr>
              <w:pStyle w:val="BodyText2"/>
              <w:tabs>
                <w:tab w:val="left" w:pos="540"/>
              </w:tabs>
              <w:spacing w:line="260" w:lineRule="atLeast"/>
              <w:jc w:val="both"/>
              <w:rPr>
                <w:rFonts w:ascii="Times New Roman" w:hAnsi="Times New Roman" w:cs="Times New Roman"/>
                <w:sz w:val="22"/>
                <w:szCs w:val="22"/>
              </w:rPr>
            </w:pPr>
          </w:p>
        </w:tc>
        <w:tc>
          <w:tcPr>
            <w:tcW w:w="2859" w:type="dxa"/>
            <w:gridSpan w:val="3"/>
            <w:tcBorders>
              <w:bottom w:val="single" w:sz="4" w:space="0" w:color="auto"/>
            </w:tcBorders>
          </w:tcPr>
          <w:p w14:paraId="5EC47640" w14:textId="77777777" w:rsidR="00C33FF5" w:rsidRPr="003E2E89" w:rsidRDefault="00C33FF5" w:rsidP="00F73A38">
            <w:pPr>
              <w:pStyle w:val="BodyText2"/>
              <w:tabs>
                <w:tab w:val="left" w:pos="540"/>
              </w:tabs>
              <w:spacing w:line="260" w:lineRule="atLeast"/>
              <w:ind w:left="-39" w:right="-44"/>
              <w:jc w:val="center"/>
              <w:rPr>
                <w:rFonts w:ascii="Times New Roman" w:hAnsi="Times New Roman" w:cs="Times New Roman"/>
                <w:sz w:val="22"/>
                <w:szCs w:val="22"/>
              </w:rPr>
            </w:pPr>
            <w:r w:rsidRPr="003E2E89">
              <w:rPr>
                <w:rFonts w:ascii="Times New Roman" w:hAnsi="Times New Roman" w:cs="Times New Roman"/>
                <w:sz w:val="22"/>
                <w:szCs w:val="22"/>
              </w:rPr>
              <w:t>Foreign Currency</w:t>
            </w:r>
          </w:p>
        </w:tc>
        <w:tc>
          <w:tcPr>
            <w:tcW w:w="283" w:type="dxa"/>
          </w:tcPr>
          <w:p w14:paraId="31F958FB" w14:textId="77777777" w:rsidR="00C33FF5" w:rsidRPr="003E2E89" w:rsidRDefault="00C33FF5" w:rsidP="00F73A38">
            <w:pPr>
              <w:pStyle w:val="BodyText2"/>
              <w:tabs>
                <w:tab w:val="left" w:pos="540"/>
              </w:tabs>
              <w:spacing w:line="260" w:lineRule="atLeast"/>
              <w:ind w:left="-39" w:right="-44"/>
              <w:jc w:val="center"/>
              <w:rPr>
                <w:rFonts w:ascii="Times New Roman" w:hAnsi="Times New Roman" w:cs="Times New Roman"/>
                <w:sz w:val="22"/>
                <w:szCs w:val="22"/>
              </w:rPr>
            </w:pPr>
          </w:p>
        </w:tc>
        <w:tc>
          <w:tcPr>
            <w:tcW w:w="2957" w:type="dxa"/>
            <w:gridSpan w:val="3"/>
            <w:tcBorders>
              <w:bottom w:val="single" w:sz="4" w:space="0" w:color="auto"/>
            </w:tcBorders>
          </w:tcPr>
          <w:p w14:paraId="45D765F5" w14:textId="77777777" w:rsidR="00C33FF5" w:rsidRPr="003E2E89" w:rsidRDefault="00C33FF5" w:rsidP="00F73A38">
            <w:pPr>
              <w:pStyle w:val="ASSETS"/>
              <w:spacing w:line="260" w:lineRule="atLeast"/>
              <w:ind w:left="-39" w:right="-44"/>
              <w:rPr>
                <w:rFonts w:ascii="Times New Roman" w:hAnsi="Times New Roman" w:cs="Times New Roman"/>
                <w:b w:val="0"/>
                <w:bCs w:val="0"/>
                <w:u w:val="none"/>
                <w:lang w:val="en-US"/>
              </w:rPr>
            </w:pPr>
            <w:r w:rsidRPr="003E2E89">
              <w:rPr>
                <w:rFonts w:ascii="Times New Roman" w:hAnsi="Times New Roman" w:cs="Times New Roman"/>
                <w:b w:val="0"/>
                <w:bCs w:val="0"/>
                <w:u w:val="none"/>
                <w:lang w:val="en-US"/>
              </w:rPr>
              <w:t>Fixed Baht</w:t>
            </w:r>
          </w:p>
        </w:tc>
      </w:tr>
      <w:tr w:rsidR="00D17291" w:rsidRPr="003E2E89" w14:paraId="2EAD74A1" w14:textId="77777777" w:rsidTr="00F73A38">
        <w:tc>
          <w:tcPr>
            <w:tcW w:w="3369" w:type="dxa"/>
          </w:tcPr>
          <w:p w14:paraId="0D2419D1" w14:textId="77777777" w:rsidR="00D17291" w:rsidRPr="003E2E89" w:rsidRDefault="00D17291" w:rsidP="00D17291">
            <w:pPr>
              <w:pStyle w:val="BodyText2"/>
              <w:tabs>
                <w:tab w:val="left" w:pos="540"/>
              </w:tabs>
              <w:spacing w:line="260" w:lineRule="atLeast"/>
              <w:jc w:val="both"/>
              <w:rPr>
                <w:rFonts w:ascii="Times New Roman" w:hAnsi="Times New Roman" w:cs="Times New Roman"/>
                <w:sz w:val="22"/>
                <w:szCs w:val="22"/>
              </w:rPr>
            </w:pPr>
          </w:p>
        </w:tc>
        <w:tc>
          <w:tcPr>
            <w:tcW w:w="1275" w:type="dxa"/>
            <w:tcBorders>
              <w:top w:val="single" w:sz="4" w:space="0" w:color="auto"/>
              <w:bottom w:val="single" w:sz="4" w:space="0" w:color="auto"/>
            </w:tcBorders>
          </w:tcPr>
          <w:p w14:paraId="3CFF2E2F" w14:textId="6A3681D8" w:rsidR="00D17291" w:rsidRPr="003E2E89" w:rsidRDefault="00D17291" w:rsidP="00D17291">
            <w:pPr>
              <w:pStyle w:val="BodyText2"/>
              <w:tabs>
                <w:tab w:val="left" w:pos="540"/>
              </w:tabs>
              <w:spacing w:line="260" w:lineRule="atLeast"/>
              <w:ind w:left="-39" w:right="-44"/>
              <w:jc w:val="center"/>
              <w:rPr>
                <w:rFonts w:ascii="Times New Roman" w:hAnsi="Times New Roman" w:cs="Times New Roman"/>
                <w:sz w:val="22"/>
                <w:szCs w:val="22"/>
              </w:rPr>
            </w:pPr>
            <w:r>
              <w:rPr>
                <w:rFonts w:ascii="Times New Roman" w:hAnsi="Times New Roman" w:cs="Times New Roman"/>
                <w:sz w:val="22"/>
                <w:szCs w:val="22"/>
              </w:rPr>
              <w:t>2025</w:t>
            </w:r>
          </w:p>
        </w:tc>
        <w:tc>
          <w:tcPr>
            <w:tcW w:w="284" w:type="dxa"/>
            <w:tcBorders>
              <w:top w:val="single" w:sz="4" w:space="0" w:color="auto"/>
            </w:tcBorders>
          </w:tcPr>
          <w:p w14:paraId="249B90F3" w14:textId="77777777" w:rsidR="00D17291" w:rsidRPr="003E2E89" w:rsidRDefault="00D17291" w:rsidP="00D17291">
            <w:pPr>
              <w:pStyle w:val="BodyText2"/>
              <w:tabs>
                <w:tab w:val="left" w:pos="540"/>
              </w:tabs>
              <w:spacing w:line="260" w:lineRule="atLeast"/>
              <w:ind w:left="-39" w:right="-44"/>
              <w:jc w:val="center"/>
              <w:rPr>
                <w:rFonts w:ascii="Times New Roman" w:hAnsi="Times New Roman" w:cs="Times New Roman"/>
                <w:sz w:val="22"/>
                <w:szCs w:val="22"/>
              </w:rPr>
            </w:pPr>
          </w:p>
        </w:tc>
        <w:tc>
          <w:tcPr>
            <w:tcW w:w="1300" w:type="dxa"/>
            <w:tcBorders>
              <w:top w:val="single" w:sz="4" w:space="0" w:color="auto"/>
              <w:bottom w:val="single" w:sz="4" w:space="0" w:color="auto"/>
            </w:tcBorders>
          </w:tcPr>
          <w:p w14:paraId="7F1485E0" w14:textId="46A15AF4" w:rsidR="00D17291" w:rsidRPr="003E2E89" w:rsidRDefault="00D17291" w:rsidP="00D17291">
            <w:pPr>
              <w:pStyle w:val="BodyText2"/>
              <w:tabs>
                <w:tab w:val="left" w:pos="540"/>
              </w:tabs>
              <w:spacing w:line="260" w:lineRule="atLeast"/>
              <w:ind w:left="-39" w:right="-44"/>
              <w:jc w:val="center"/>
              <w:rPr>
                <w:rFonts w:ascii="Times New Roman" w:hAnsi="Times New Roman" w:cs="Times New Roman"/>
                <w:sz w:val="22"/>
                <w:szCs w:val="22"/>
              </w:rPr>
            </w:pPr>
            <w:r>
              <w:rPr>
                <w:rFonts w:ascii="Times New Roman" w:hAnsi="Times New Roman" w:cs="Times New Roman"/>
                <w:sz w:val="22"/>
                <w:szCs w:val="22"/>
              </w:rPr>
              <w:t>2024</w:t>
            </w:r>
          </w:p>
        </w:tc>
        <w:tc>
          <w:tcPr>
            <w:tcW w:w="283" w:type="dxa"/>
          </w:tcPr>
          <w:p w14:paraId="5160ED24" w14:textId="77777777" w:rsidR="00D17291" w:rsidRPr="003E2E89" w:rsidRDefault="00D17291" w:rsidP="00D17291">
            <w:pPr>
              <w:pStyle w:val="BodyText2"/>
              <w:tabs>
                <w:tab w:val="left" w:pos="540"/>
              </w:tabs>
              <w:spacing w:line="260" w:lineRule="atLeast"/>
              <w:ind w:left="-39" w:right="-44"/>
              <w:jc w:val="center"/>
              <w:rPr>
                <w:rFonts w:ascii="Times New Roman" w:hAnsi="Times New Roman" w:cs="Times New Roman"/>
                <w:sz w:val="22"/>
                <w:szCs w:val="22"/>
              </w:rPr>
            </w:pPr>
          </w:p>
        </w:tc>
        <w:tc>
          <w:tcPr>
            <w:tcW w:w="1319" w:type="dxa"/>
            <w:tcBorders>
              <w:top w:val="single" w:sz="4" w:space="0" w:color="auto"/>
              <w:bottom w:val="single" w:sz="4" w:space="0" w:color="auto"/>
            </w:tcBorders>
          </w:tcPr>
          <w:p w14:paraId="0E766735" w14:textId="1314D269" w:rsidR="00D17291" w:rsidRPr="003E2E89" w:rsidRDefault="00D17291" w:rsidP="00D17291">
            <w:pPr>
              <w:pStyle w:val="BodyText2"/>
              <w:tabs>
                <w:tab w:val="left" w:pos="540"/>
              </w:tabs>
              <w:spacing w:line="260" w:lineRule="atLeast"/>
              <w:ind w:left="-39" w:right="-44"/>
              <w:jc w:val="center"/>
              <w:rPr>
                <w:rFonts w:ascii="Times New Roman" w:hAnsi="Times New Roman" w:cs="Times New Roman"/>
                <w:sz w:val="22"/>
                <w:szCs w:val="22"/>
              </w:rPr>
            </w:pPr>
            <w:r>
              <w:rPr>
                <w:rFonts w:ascii="Times New Roman" w:hAnsi="Times New Roman" w:cs="Times New Roman"/>
                <w:sz w:val="22"/>
                <w:szCs w:val="22"/>
              </w:rPr>
              <w:t>2025</w:t>
            </w:r>
          </w:p>
        </w:tc>
        <w:tc>
          <w:tcPr>
            <w:tcW w:w="268" w:type="dxa"/>
            <w:tcBorders>
              <w:top w:val="single" w:sz="4" w:space="0" w:color="auto"/>
            </w:tcBorders>
          </w:tcPr>
          <w:p w14:paraId="6F6209A8" w14:textId="77777777" w:rsidR="00D17291" w:rsidRPr="003E2E89" w:rsidRDefault="00D17291" w:rsidP="00D17291">
            <w:pPr>
              <w:pStyle w:val="BodyText2"/>
              <w:tabs>
                <w:tab w:val="left" w:pos="540"/>
              </w:tabs>
              <w:spacing w:line="260" w:lineRule="atLeast"/>
              <w:ind w:left="-39" w:right="-44"/>
              <w:jc w:val="center"/>
              <w:rPr>
                <w:rFonts w:ascii="Times New Roman" w:hAnsi="Times New Roman" w:cs="Times New Roman"/>
                <w:sz w:val="22"/>
                <w:szCs w:val="22"/>
              </w:rPr>
            </w:pPr>
          </w:p>
        </w:tc>
        <w:tc>
          <w:tcPr>
            <w:tcW w:w="1370" w:type="dxa"/>
            <w:tcBorders>
              <w:top w:val="single" w:sz="4" w:space="0" w:color="auto"/>
              <w:bottom w:val="single" w:sz="4" w:space="0" w:color="auto"/>
            </w:tcBorders>
          </w:tcPr>
          <w:p w14:paraId="1F197515" w14:textId="3E6C2BD9" w:rsidR="00D17291" w:rsidRPr="003E2E89" w:rsidRDefault="00D17291" w:rsidP="00D17291">
            <w:pPr>
              <w:pStyle w:val="BodyText2"/>
              <w:tabs>
                <w:tab w:val="left" w:pos="540"/>
              </w:tabs>
              <w:spacing w:line="260" w:lineRule="atLeast"/>
              <w:ind w:left="-39" w:right="-44"/>
              <w:jc w:val="center"/>
              <w:rPr>
                <w:rFonts w:ascii="Times New Roman" w:hAnsi="Times New Roman" w:cs="Times New Roman"/>
                <w:sz w:val="22"/>
                <w:szCs w:val="22"/>
              </w:rPr>
            </w:pPr>
            <w:r>
              <w:rPr>
                <w:rFonts w:ascii="Times New Roman" w:hAnsi="Times New Roman" w:cs="Times New Roman"/>
                <w:sz w:val="22"/>
                <w:szCs w:val="22"/>
              </w:rPr>
              <w:t>2024</w:t>
            </w:r>
          </w:p>
        </w:tc>
      </w:tr>
      <w:tr w:rsidR="00D17291" w:rsidRPr="003E2E89" w14:paraId="729D1C27" w14:textId="77777777" w:rsidTr="00F73A38">
        <w:tc>
          <w:tcPr>
            <w:tcW w:w="3369" w:type="dxa"/>
          </w:tcPr>
          <w:p w14:paraId="4F6021B3" w14:textId="77777777" w:rsidR="00D17291" w:rsidRPr="003E2E89" w:rsidRDefault="00D1729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108"/>
              <w:rPr>
                <w:rFonts w:ascii="Times New Roman" w:hAnsi="Times New Roman" w:cs="Times New Roman"/>
                <w:sz w:val="22"/>
                <w:szCs w:val="22"/>
              </w:rPr>
            </w:pPr>
            <w:r w:rsidRPr="003E2E89">
              <w:rPr>
                <w:rFonts w:ascii="Times New Roman" w:hAnsi="Times New Roman" w:cs="Times New Roman"/>
                <w:sz w:val="22"/>
                <w:szCs w:val="22"/>
              </w:rPr>
              <w:t>Forward exchange contracts - buy</w:t>
            </w:r>
          </w:p>
        </w:tc>
        <w:tc>
          <w:tcPr>
            <w:tcW w:w="1275" w:type="dxa"/>
          </w:tcPr>
          <w:p w14:paraId="35F9A85E" w14:textId="77777777" w:rsidR="00D17291" w:rsidRPr="004F1854" w:rsidRDefault="00D17291" w:rsidP="00D17291">
            <w:pPr>
              <w:pStyle w:val="EnvelopeReturn"/>
              <w:tabs>
                <w:tab w:val="left" w:pos="540"/>
              </w:tabs>
              <w:spacing w:line="260" w:lineRule="atLeast"/>
              <w:ind w:left="-74" w:right="72"/>
              <w:jc w:val="right"/>
              <w:rPr>
                <w:rFonts w:ascii="Times New Roman" w:hAnsi="Times New Roman"/>
                <w:sz w:val="22"/>
                <w:szCs w:val="22"/>
              </w:rPr>
            </w:pPr>
          </w:p>
        </w:tc>
        <w:tc>
          <w:tcPr>
            <w:tcW w:w="284" w:type="dxa"/>
            <w:vAlign w:val="center"/>
          </w:tcPr>
          <w:p w14:paraId="45BCFDE8" w14:textId="77777777" w:rsidR="00D17291" w:rsidRPr="004F1854" w:rsidRDefault="00D17291" w:rsidP="00D17291">
            <w:pPr>
              <w:pStyle w:val="EnvelopeReturn"/>
              <w:tabs>
                <w:tab w:val="left" w:pos="540"/>
                <w:tab w:val="left" w:pos="8262"/>
              </w:tabs>
              <w:spacing w:line="260" w:lineRule="atLeast"/>
              <w:ind w:right="72"/>
              <w:jc w:val="right"/>
              <w:rPr>
                <w:rFonts w:ascii="Times New Roman" w:hAnsi="Times New Roman"/>
                <w:sz w:val="22"/>
                <w:szCs w:val="22"/>
              </w:rPr>
            </w:pPr>
          </w:p>
        </w:tc>
        <w:tc>
          <w:tcPr>
            <w:tcW w:w="1300" w:type="dxa"/>
          </w:tcPr>
          <w:p w14:paraId="7E658C5D" w14:textId="77777777" w:rsidR="00D17291" w:rsidRPr="004F1854" w:rsidRDefault="00D17291" w:rsidP="00D17291">
            <w:pPr>
              <w:pStyle w:val="EnvelopeReturn"/>
              <w:tabs>
                <w:tab w:val="left" w:pos="540"/>
              </w:tabs>
              <w:spacing w:line="260" w:lineRule="atLeast"/>
              <w:ind w:left="-74" w:right="72"/>
              <w:jc w:val="right"/>
              <w:rPr>
                <w:rFonts w:ascii="Times New Roman" w:hAnsi="Times New Roman"/>
                <w:sz w:val="22"/>
                <w:szCs w:val="22"/>
              </w:rPr>
            </w:pPr>
          </w:p>
        </w:tc>
        <w:tc>
          <w:tcPr>
            <w:tcW w:w="283" w:type="dxa"/>
            <w:vAlign w:val="center"/>
          </w:tcPr>
          <w:p w14:paraId="18C6B8E2" w14:textId="77777777" w:rsidR="00D17291" w:rsidRPr="004F1854" w:rsidRDefault="00D17291" w:rsidP="00D17291">
            <w:pPr>
              <w:pStyle w:val="EnvelopeReturn"/>
              <w:tabs>
                <w:tab w:val="left" w:pos="540"/>
                <w:tab w:val="left" w:pos="8262"/>
              </w:tabs>
              <w:spacing w:line="260" w:lineRule="atLeast"/>
              <w:ind w:right="72"/>
              <w:jc w:val="right"/>
              <w:rPr>
                <w:rFonts w:ascii="Times New Roman" w:hAnsi="Times New Roman"/>
                <w:sz w:val="22"/>
                <w:szCs w:val="22"/>
              </w:rPr>
            </w:pPr>
          </w:p>
        </w:tc>
        <w:tc>
          <w:tcPr>
            <w:tcW w:w="1319" w:type="dxa"/>
          </w:tcPr>
          <w:p w14:paraId="1AAF7B90" w14:textId="77777777" w:rsidR="00D17291" w:rsidRPr="004F1854" w:rsidRDefault="00D17291" w:rsidP="00D17291">
            <w:pPr>
              <w:pStyle w:val="BodyText2"/>
              <w:tabs>
                <w:tab w:val="left" w:pos="540"/>
              </w:tabs>
              <w:spacing w:line="260" w:lineRule="atLeast"/>
              <w:ind w:left="-105" w:right="72"/>
              <w:jc w:val="right"/>
              <w:rPr>
                <w:rFonts w:ascii="Times New Roman" w:hAnsi="Times New Roman" w:cs="Times New Roman"/>
                <w:sz w:val="22"/>
                <w:szCs w:val="22"/>
              </w:rPr>
            </w:pPr>
          </w:p>
        </w:tc>
        <w:tc>
          <w:tcPr>
            <w:tcW w:w="268" w:type="dxa"/>
            <w:vAlign w:val="center"/>
          </w:tcPr>
          <w:p w14:paraId="59240566" w14:textId="77777777" w:rsidR="00D17291" w:rsidRPr="003E2E89" w:rsidRDefault="00D17291" w:rsidP="00D17291">
            <w:pPr>
              <w:pStyle w:val="EnvelopeReturn"/>
              <w:tabs>
                <w:tab w:val="left" w:pos="540"/>
                <w:tab w:val="left" w:pos="8262"/>
              </w:tabs>
              <w:spacing w:line="260" w:lineRule="atLeast"/>
              <w:ind w:right="72"/>
              <w:jc w:val="right"/>
              <w:rPr>
                <w:rFonts w:ascii="Times New Roman" w:hAnsi="Times New Roman"/>
                <w:sz w:val="22"/>
                <w:szCs w:val="22"/>
              </w:rPr>
            </w:pPr>
          </w:p>
        </w:tc>
        <w:tc>
          <w:tcPr>
            <w:tcW w:w="1370" w:type="dxa"/>
          </w:tcPr>
          <w:p w14:paraId="55EFFBD6" w14:textId="77777777" w:rsidR="00D17291" w:rsidRPr="003E2E89" w:rsidRDefault="00D17291" w:rsidP="00D17291">
            <w:pPr>
              <w:pStyle w:val="BodyText2"/>
              <w:tabs>
                <w:tab w:val="left" w:pos="540"/>
              </w:tabs>
              <w:spacing w:line="260" w:lineRule="atLeast"/>
              <w:ind w:left="-105" w:right="72"/>
              <w:jc w:val="right"/>
              <w:rPr>
                <w:rFonts w:ascii="Times New Roman" w:hAnsi="Times New Roman" w:cs="Times New Roman"/>
                <w:sz w:val="22"/>
                <w:szCs w:val="22"/>
              </w:rPr>
            </w:pPr>
          </w:p>
        </w:tc>
      </w:tr>
      <w:tr w:rsidR="00D17291" w:rsidRPr="003E2E89" w14:paraId="73C861E8" w14:textId="77777777" w:rsidTr="00F73A38">
        <w:trPr>
          <w:trHeight w:val="144"/>
        </w:trPr>
        <w:tc>
          <w:tcPr>
            <w:tcW w:w="3369" w:type="dxa"/>
          </w:tcPr>
          <w:p w14:paraId="104DF517" w14:textId="77777777" w:rsidR="00D17291" w:rsidRPr="003E2E89" w:rsidRDefault="00D1729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108"/>
              <w:rPr>
                <w:rFonts w:ascii="Times New Roman" w:hAnsi="Times New Roman" w:cs="Times New Roman"/>
                <w:sz w:val="22"/>
                <w:szCs w:val="22"/>
              </w:rPr>
            </w:pPr>
            <w:r w:rsidRPr="003E2E89">
              <w:rPr>
                <w:rFonts w:ascii="Times New Roman" w:hAnsi="Times New Roman" w:cs="Times New Roman"/>
                <w:sz w:val="22"/>
                <w:szCs w:val="22"/>
              </w:rPr>
              <w:t>-   U.S. Dollar</w:t>
            </w:r>
          </w:p>
        </w:tc>
        <w:tc>
          <w:tcPr>
            <w:tcW w:w="1275" w:type="dxa"/>
          </w:tcPr>
          <w:p w14:paraId="19C01CA5" w14:textId="3B5DC7CC" w:rsidR="00D17291" w:rsidRPr="004F1854" w:rsidRDefault="004F1854" w:rsidP="00D17291">
            <w:pPr>
              <w:pStyle w:val="acctfourfigures"/>
              <w:tabs>
                <w:tab w:val="clear" w:pos="765"/>
              </w:tabs>
              <w:spacing w:line="240" w:lineRule="atLeast"/>
              <w:ind w:left="-97" w:right="198"/>
              <w:jc w:val="center"/>
              <w:rPr>
                <w:szCs w:val="22"/>
                <w:rtl/>
                <w:cs/>
                <w:lang w:val="en-US"/>
              </w:rPr>
            </w:pPr>
            <w:r>
              <w:rPr>
                <w:szCs w:val="22"/>
                <w:lang w:val="en-US"/>
              </w:rPr>
              <w:t xml:space="preserve">     -</w:t>
            </w:r>
          </w:p>
        </w:tc>
        <w:tc>
          <w:tcPr>
            <w:tcW w:w="284" w:type="dxa"/>
            <w:vAlign w:val="center"/>
          </w:tcPr>
          <w:p w14:paraId="7A179CA3" w14:textId="77777777" w:rsidR="00D17291" w:rsidRPr="004F1854" w:rsidRDefault="00D17291" w:rsidP="00D17291">
            <w:pPr>
              <w:pStyle w:val="EnvelopeReturn"/>
              <w:tabs>
                <w:tab w:val="left" w:pos="540"/>
                <w:tab w:val="left" w:pos="8262"/>
              </w:tabs>
              <w:spacing w:line="260" w:lineRule="atLeast"/>
              <w:ind w:right="184"/>
              <w:jc w:val="right"/>
              <w:rPr>
                <w:rFonts w:ascii="Times New Roman" w:hAnsi="Times New Roman"/>
                <w:sz w:val="22"/>
                <w:szCs w:val="22"/>
              </w:rPr>
            </w:pPr>
          </w:p>
        </w:tc>
        <w:tc>
          <w:tcPr>
            <w:tcW w:w="1300" w:type="dxa"/>
          </w:tcPr>
          <w:p w14:paraId="76E109FB" w14:textId="0DDED61D" w:rsidR="00D17291" w:rsidRPr="004F1854" w:rsidRDefault="00D17291" w:rsidP="00D17291">
            <w:pPr>
              <w:pStyle w:val="acctfourfigures"/>
              <w:tabs>
                <w:tab w:val="clear" w:pos="765"/>
              </w:tabs>
              <w:spacing w:line="240" w:lineRule="atLeast"/>
              <w:ind w:left="-97" w:right="198"/>
              <w:jc w:val="center"/>
              <w:rPr>
                <w:szCs w:val="22"/>
                <w:rtl/>
                <w:cs/>
              </w:rPr>
            </w:pPr>
            <w:r w:rsidRPr="004F1854">
              <w:rPr>
                <w:szCs w:val="22"/>
                <w:lang w:val="en-US"/>
              </w:rPr>
              <w:t xml:space="preserve">            41</w:t>
            </w:r>
          </w:p>
        </w:tc>
        <w:tc>
          <w:tcPr>
            <w:tcW w:w="283" w:type="dxa"/>
            <w:vAlign w:val="center"/>
          </w:tcPr>
          <w:p w14:paraId="3248CA43" w14:textId="77777777" w:rsidR="00D17291" w:rsidRPr="004F1854" w:rsidRDefault="00D17291" w:rsidP="00D17291">
            <w:pPr>
              <w:pStyle w:val="EnvelopeReturn"/>
              <w:tabs>
                <w:tab w:val="left" w:pos="540"/>
                <w:tab w:val="left" w:pos="8262"/>
              </w:tabs>
              <w:spacing w:line="260" w:lineRule="atLeast"/>
              <w:ind w:right="184"/>
              <w:jc w:val="right"/>
              <w:rPr>
                <w:rFonts w:ascii="Times New Roman" w:hAnsi="Times New Roman"/>
                <w:sz w:val="22"/>
                <w:szCs w:val="22"/>
              </w:rPr>
            </w:pPr>
          </w:p>
        </w:tc>
        <w:tc>
          <w:tcPr>
            <w:tcW w:w="1319" w:type="dxa"/>
          </w:tcPr>
          <w:p w14:paraId="2D842B5B" w14:textId="335751D7" w:rsidR="00D17291" w:rsidRPr="004F1854" w:rsidRDefault="00D17291" w:rsidP="00D17291">
            <w:pPr>
              <w:pStyle w:val="acctfourfigures"/>
              <w:tabs>
                <w:tab w:val="clear" w:pos="765"/>
              </w:tabs>
              <w:spacing w:line="240" w:lineRule="atLeast"/>
              <w:ind w:left="-97" w:right="198"/>
              <w:jc w:val="center"/>
              <w:rPr>
                <w:szCs w:val="22"/>
                <w:rtl/>
                <w:cs/>
                <w:lang w:val="en-US"/>
              </w:rPr>
            </w:pPr>
            <w:r w:rsidRPr="004F1854">
              <w:rPr>
                <w:szCs w:val="22"/>
                <w:lang w:val="en-US"/>
              </w:rPr>
              <w:t xml:space="preserve">     </w:t>
            </w:r>
            <w:r w:rsidR="004F1854">
              <w:rPr>
                <w:szCs w:val="22"/>
                <w:lang w:val="en-US"/>
              </w:rPr>
              <w:t>-</w:t>
            </w:r>
            <w:r w:rsidRPr="004F1854">
              <w:rPr>
                <w:szCs w:val="22"/>
                <w:lang w:val="en-US"/>
              </w:rPr>
              <w:t xml:space="preserve">   </w:t>
            </w:r>
          </w:p>
        </w:tc>
        <w:tc>
          <w:tcPr>
            <w:tcW w:w="268" w:type="dxa"/>
            <w:vAlign w:val="center"/>
          </w:tcPr>
          <w:p w14:paraId="428012AE" w14:textId="77777777" w:rsidR="00D17291" w:rsidRPr="002455CD" w:rsidRDefault="00D17291" w:rsidP="00D17291">
            <w:pPr>
              <w:pStyle w:val="EnvelopeReturn"/>
              <w:tabs>
                <w:tab w:val="left" w:pos="540"/>
                <w:tab w:val="left" w:pos="8262"/>
              </w:tabs>
              <w:spacing w:line="260" w:lineRule="atLeast"/>
              <w:ind w:right="184"/>
              <w:jc w:val="right"/>
              <w:rPr>
                <w:rFonts w:ascii="Times New Roman" w:hAnsi="Times New Roman"/>
                <w:sz w:val="22"/>
                <w:szCs w:val="22"/>
              </w:rPr>
            </w:pPr>
          </w:p>
        </w:tc>
        <w:tc>
          <w:tcPr>
            <w:tcW w:w="1370" w:type="dxa"/>
          </w:tcPr>
          <w:p w14:paraId="46598822" w14:textId="2ACC7AF3" w:rsidR="00D17291" w:rsidRPr="002455CD" w:rsidRDefault="00D17291" w:rsidP="00D17291">
            <w:pPr>
              <w:pStyle w:val="acctfourfigures"/>
              <w:tabs>
                <w:tab w:val="clear" w:pos="765"/>
              </w:tabs>
              <w:spacing w:line="240" w:lineRule="atLeast"/>
              <w:ind w:left="-97" w:right="198"/>
              <w:jc w:val="center"/>
              <w:rPr>
                <w:szCs w:val="22"/>
                <w:rtl/>
                <w:cs/>
              </w:rPr>
            </w:pPr>
            <w:r w:rsidRPr="0093483D">
              <w:rPr>
                <w:szCs w:val="22"/>
                <w:lang w:val="en-US"/>
              </w:rPr>
              <w:t xml:space="preserve">        1,399</w:t>
            </w:r>
          </w:p>
        </w:tc>
      </w:tr>
    </w:tbl>
    <w:p w14:paraId="6960EE26" w14:textId="77777777" w:rsidR="00C33FF5" w:rsidRPr="003E2E89" w:rsidRDefault="00C33FF5" w:rsidP="00C33FF5">
      <w:pPr>
        <w:tabs>
          <w:tab w:val="clear" w:pos="454"/>
          <w:tab w:val="left" w:pos="0"/>
          <w:tab w:val="left" w:pos="142"/>
        </w:tabs>
        <w:jc w:val="thaiDistribute"/>
        <w:rPr>
          <w:rFonts w:ascii="Times New Roman" w:hAnsi="Times New Roman" w:cs="Times New Roman"/>
          <w:sz w:val="22"/>
          <w:szCs w:val="22"/>
        </w:rPr>
      </w:pPr>
    </w:p>
    <w:p w14:paraId="469D2529" w14:textId="77777777" w:rsidR="00C33FF5" w:rsidRPr="003E2E89" w:rsidRDefault="00C33FF5" w:rsidP="00C33FF5">
      <w:pPr>
        <w:tabs>
          <w:tab w:val="clear" w:pos="454"/>
          <w:tab w:val="left" w:pos="0"/>
          <w:tab w:val="left" w:pos="142"/>
        </w:tabs>
        <w:jc w:val="thaiDistribute"/>
        <w:rPr>
          <w:rFonts w:ascii="Times New Roman" w:hAnsi="Times New Roman" w:cs="Times New Roman"/>
          <w:sz w:val="22"/>
          <w:szCs w:val="22"/>
        </w:rPr>
      </w:pPr>
      <w:r>
        <w:rPr>
          <w:rFonts w:ascii="Times New Roman" w:hAnsi="Times New Roman" w:cs="Times New Roman"/>
          <w:sz w:val="22"/>
          <w:szCs w:val="22"/>
        </w:rPr>
        <w:t xml:space="preserve">In addition, </w:t>
      </w:r>
      <w:r w:rsidRPr="003E2E89">
        <w:rPr>
          <w:rFonts w:ascii="Times New Roman" w:hAnsi="Times New Roman" w:cs="Times New Roman"/>
          <w:sz w:val="22"/>
          <w:szCs w:val="22"/>
        </w:rPr>
        <w:t xml:space="preserve">fair values of forward exchange contracts (buy) as </w:t>
      </w:r>
      <w:proofErr w:type="gramStart"/>
      <w:r w:rsidRPr="003E2E89">
        <w:rPr>
          <w:rFonts w:ascii="Times New Roman" w:hAnsi="Times New Roman" w:cs="Times New Roman"/>
          <w:sz w:val="22"/>
          <w:szCs w:val="22"/>
        </w:rPr>
        <w:t>at</w:t>
      </w:r>
      <w:proofErr w:type="gramEnd"/>
      <w:r w:rsidRPr="003E2E89">
        <w:rPr>
          <w:rFonts w:ascii="Times New Roman" w:hAnsi="Times New Roman" w:cs="Times New Roman"/>
          <w:sz w:val="22"/>
          <w:szCs w:val="22"/>
        </w:rPr>
        <w:t xml:space="preserve"> December 31, </w:t>
      </w:r>
      <w:proofErr w:type="gramStart"/>
      <w:r>
        <w:rPr>
          <w:rFonts w:ascii="Times New Roman" w:hAnsi="Times New Roman" w:cs="Times New Roman"/>
          <w:sz w:val="22"/>
          <w:szCs w:val="22"/>
        </w:rPr>
        <w:t>2024</w:t>
      </w:r>
      <w:proofErr w:type="gramEnd"/>
      <w:r>
        <w:rPr>
          <w:rFonts w:ascii="Times New Roman" w:hAnsi="Times New Roman" w:cs="Times New Roman"/>
          <w:sz w:val="22"/>
          <w:szCs w:val="22"/>
        </w:rPr>
        <w:t xml:space="preserve"> and 2023 were </w:t>
      </w:r>
      <w:r w:rsidRPr="003E2E89">
        <w:rPr>
          <w:rFonts w:ascii="Times New Roman" w:hAnsi="Times New Roman" w:cs="Times New Roman"/>
          <w:sz w:val="22"/>
          <w:szCs w:val="22"/>
        </w:rPr>
        <w:t>as follows:</w:t>
      </w:r>
    </w:p>
    <w:p w14:paraId="15A76B51" w14:textId="77777777" w:rsidR="00C33FF5" w:rsidRPr="003E2E89" w:rsidRDefault="00C33FF5" w:rsidP="00C33FF5">
      <w:pPr>
        <w:tabs>
          <w:tab w:val="clear" w:pos="454"/>
          <w:tab w:val="left" w:pos="0"/>
          <w:tab w:val="left" w:pos="142"/>
        </w:tabs>
        <w:jc w:val="thaiDistribute"/>
        <w:rPr>
          <w:rFonts w:ascii="Times New Roman" w:hAnsi="Times New Roman" w:cs="Times New Roman"/>
          <w:sz w:val="22"/>
          <w:szCs w:val="22"/>
        </w:rPr>
      </w:pPr>
    </w:p>
    <w:tbl>
      <w:tblPr>
        <w:tblW w:w="9468" w:type="dxa"/>
        <w:tblLook w:val="0000" w:firstRow="0" w:lastRow="0" w:firstColumn="0" w:lastColumn="0" w:noHBand="0" w:noVBand="0"/>
      </w:tblPr>
      <w:tblGrid>
        <w:gridCol w:w="6210"/>
        <w:gridCol w:w="288"/>
        <w:gridCol w:w="1350"/>
        <w:gridCol w:w="270"/>
        <w:gridCol w:w="1350"/>
      </w:tblGrid>
      <w:tr w:rsidR="00C33FF5" w:rsidRPr="003E2E89" w14:paraId="1A69886A" w14:textId="77777777" w:rsidTr="00D17291">
        <w:trPr>
          <w:cantSplit/>
        </w:trPr>
        <w:tc>
          <w:tcPr>
            <w:tcW w:w="6210" w:type="dxa"/>
          </w:tcPr>
          <w:p w14:paraId="52CCB899" w14:textId="77777777" w:rsidR="00C33FF5" w:rsidRPr="003E2E89" w:rsidRDefault="00C33FF5" w:rsidP="00F73A38">
            <w:pPr>
              <w:pStyle w:val="BodyText2"/>
              <w:tabs>
                <w:tab w:val="left" w:pos="540"/>
              </w:tabs>
              <w:spacing w:line="260" w:lineRule="atLeast"/>
              <w:rPr>
                <w:rFonts w:ascii="Times New Roman" w:hAnsi="Times New Roman" w:cs="Times New Roman"/>
                <w:sz w:val="22"/>
                <w:szCs w:val="22"/>
              </w:rPr>
            </w:pPr>
          </w:p>
        </w:tc>
        <w:tc>
          <w:tcPr>
            <w:tcW w:w="288" w:type="dxa"/>
          </w:tcPr>
          <w:p w14:paraId="12D2ABF0" w14:textId="77777777" w:rsidR="00C33FF5" w:rsidRPr="003E2E89" w:rsidRDefault="00C33FF5" w:rsidP="00F73A38">
            <w:pPr>
              <w:pStyle w:val="BodyText2"/>
              <w:tabs>
                <w:tab w:val="left" w:pos="540"/>
              </w:tabs>
              <w:spacing w:line="260" w:lineRule="atLeast"/>
              <w:rPr>
                <w:rFonts w:ascii="Times New Roman" w:hAnsi="Times New Roman" w:cs="Times New Roman"/>
                <w:sz w:val="22"/>
                <w:szCs w:val="22"/>
              </w:rPr>
            </w:pPr>
          </w:p>
        </w:tc>
        <w:tc>
          <w:tcPr>
            <w:tcW w:w="2970" w:type="dxa"/>
            <w:gridSpan w:val="3"/>
            <w:tcBorders>
              <w:bottom w:val="single" w:sz="4" w:space="0" w:color="auto"/>
            </w:tcBorders>
          </w:tcPr>
          <w:p w14:paraId="371ACE4F" w14:textId="77777777" w:rsidR="00C33FF5" w:rsidRPr="003E2E89" w:rsidRDefault="00C33FF5" w:rsidP="00F73A38">
            <w:pPr>
              <w:pStyle w:val="ASSETS"/>
              <w:spacing w:line="260" w:lineRule="atLeast"/>
              <w:ind w:left="-108" w:right="-108"/>
              <w:rPr>
                <w:rFonts w:ascii="Times New Roman" w:hAnsi="Times New Roman"/>
                <w:b w:val="0"/>
                <w:bCs w:val="0"/>
                <w:u w:val="none"/>
                <w:cs/>
                <w:lang w:val="en-US"/>
              </w:rPr>
            </w:pPr>
            <w:r w:rsidRPr="003E2E89">
              <w:rPr>
                <w:rFonts w:ascii="Times New Roman" w:hAnsi="Times New Roman" w:cs="Times New Roman"/>
                <w:b w:val="0"/>
                <w:bCs w:val="0"/>
                <w:u w:val="none"/>
                <w:cs/>
              </w:rPr>
              <w:t>In Thousand Bah</w:t>
            </w:r>
            <w:r w:rsidRPr="003E2E89">
              <w:rPr>
                <w:rFonts w:ascii="Times New Roman" w:hAnsi="Times New Roman" w:cs="Times New Roman"/>
                <w:b w:val="0"/>
                <w:bCs w:val="0"/>
                <w:u w:val="none"/>
                <w:lang w:val="en-US"/>
              </w:rPr>
              <w:t>t</w:t>
            </w:r>
          </w:p>
        </w:tc>
      </w:tr>
      <w:tr w:rsidR="00D17291" w:rsidRPr="003E2E89" w14:paraId="602A0F95" w14:textId="77777777" w:rsidTr="00D17291">
        <w:tc>
          <w:tcPr>
            <w:tcW w:w="6210" w:type="dxa"/>
          </w:tcPr>
          <w:p w14:paraId="5DA30A92" w14:textId="77777777" w:rsidR="00D17291" w:rsidRPr="003E2E89" w:rsidRDefault="00D17291" w:rsidP="00D17291">
            <w:pPr>
              <w:pStyle w:val="BodyText2"/>
              <w:tabs>
                <w:tab w:val="left" w:pos="540"/>
              </w:tabs>
              <w:spacing w:line="260" w:lineRule="atLeast"/>
              <w:rPr>
                <w:rFonts w:ascii="Times New Roman" w:hAnsi="Times New Roman" w:cs="Times New Roman"/>
                <w:sz w:val="22"/>
                <w:szCs w:val="22"/>
              </w:rPr>
            </w:pPr>
          </w:p>
        </w:tc>
        <w:tc>
          <w:tcPr>
            <w:tcW w:w="288" w:type="dxa"/>
          </w:tcPr>
          <w:p w14:paraId="52D9687E" w14:textId="77777777" w:rsidR="00D17291" w:rsidRPr="003E2E89" w:rsidRDefault="00D17291" w:rsidP="00D17291">
            <w:pPr>
              <w:pStyle w:val="BodyText2"/>
              <w:tabs>
                <w:tab w:val="left" w:pos="540"/>
              </w:tabs>
              <w:spacing w:line="260" w:lineRule="atLeast"/>
              <w:ind w:left="-108" w:right="-108"/>
              <w:jc w:val="center"/>
              <w:rPr>
                <w:rFonts w:ascii="Times New Roman" w:hAnsi="Times New Roman" w:cs="Times New Roman"/>
                <w:sz w:val="22"/>
                <w:szCs w:val="22"/>
              </w:rPr>
            </w:pPr>
          </w:p>
        </w:tc>
        <w:tc>
          <w:tcPr>
            <w:tcW w:w="1350" w:type="dxa"/>
            <w:tcBorders>
              <w:top w:val="single" w:sz="4" w:space="0" w:color="auto"/>
              <w:bottom w:val="single" w:sz="4" w:space="0" w:color="auto"/>
            </w:tcBorders>
          </w:tcPr>
          <w:p w14:paraId="798A815D" w14:textId="66714F59" w:rsidR="00D17291" w:rsidRPr="003E2E89" w:rsidRDefault="00D17291" w:rsidP="00D17291">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Borders>
              <w:top w:val="single" w:sz="4" w:space="0" w:color="auto"/>
            </w:tcBorders>
          </w:tcPr>
          <w:p w14:paraId="5191B396" w14:textId="77777777" w:rsidR="00D17291" w:rsidRPr="003E2E89" w:rsidRDefault="00D17291" w:rsidP="00D17291">
            <w:pPr>
              <w:pStyle w:val="BodyText2"/>
              <w:tabs>
                <w:tab w:val="left" w:pos="540"/>
              </w:tabs>
              <w:spacing w:line="260" w:lineRule="atLeast"/>
              <w:ind w:left="-108" w:right="-108"/>
              <w:jc w:val="center"/>
              <w:rPr>
                <w:rFonts w:ascii="Times New Roman" w:hAnsi="Times New Roman" w:cs="Times New Roman"/>
                <w:sz w:val="22"/>
                <w:szCs w:val="22"/>
              </w:rPr>
            </w:pPr>
          </w:p>
        </w:tc>
        <w:tc>
          <w:tcPr>
            <w:tcW w:w="1350" w:type="dxa"/>
            <w:tcBorders>
              <w:top w:val="single" w:sz="4" w:space="0" w:color="auto"/>
              <w:bottom w:val="single" w:sz="4" w:space="0" w:color="auto"/>
            </w:tcBorders>
          </w:tcPr>
          <w:p w14:paraId="5DA3636C" w14:textId="421E0213" w:rsidR="00D17291" w:rsidRPr="003E2E89" w:rsidRDefault="00D17291" w:rsidP="00D17291">
            <w:pPr>
              <w:pStyle w:val="BodyText2"/>
              <w:tabs>
                <w:tab w:val="left" w:pos="540"/>
              </w:tabs>
              <w:spacing w:line="260" w:lineRule="atLeast"/>
              <w:ind w:left="-108" w:right="-108"/>
              <w:jc w:val="center"/>
              <w:rPr>
                <w:rFonts w:ascii="Times New Roman" w:hAnsi="Times New Roman" w:cs="Times New Roman"/>
                <w:sz w:val="22"/>
                <w:szCs w:val="22"/>
              </w:rPr>
            </w:pPr>
            <w:r>
              <w:rPr>
                <w:rFonts w:ascii="Times New Roman" w:hAnsi="Times New Roman" w:cs="Times New Roman"/>
                <w:sz w:val="22"/>
                <w:szCs w:val="22"/>
              </w:rPr>
              <w:t>2024</w:t>
            </w:r>
          </w:p>
        </w:tc>
      </w:tr>
      <w:tr w:rsidR="004F1854" w:rsidRPr="003E2E89" w14:paraId="51E943F7" w14:textId="77777777" w:rsidTr="00D17291">
        <w:tc>
          <w:tcPr>
            <w:tcW w:w="6210" w:type="dxa"/>
          </w:tcPr>
          <w:p w14:paraId="48A4AFCE" w14:textId="77777777" w:rsidR="004F1854" w:rsidRPr="003E2E89" w:rsidRDefault="004F1854" w:rsidP="004F1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108"/>
              <w:rPr>
                <w:rFonts w:ascii="Times New Roman" w:hAnsi="Times New Roman" w:cs="Times New Roman"/>
                <w:sz w:val="22"/>
                <w:szCs w:val="22"/>
              </w:rPr>
            </w:pPr>
            <w:r w:rsidRPr="003E2E89">
              <w:rPr>
                <w:rFonts w:ascii="Times New Roman" w:hAnsi="Times New Roman" w:cs="Times New Roman"/>
                <w:sz w:val="22"/>
                <w:szCs w:val="22"/>
              </w:rPr>
              <w:t>-   U.S. Dollar</w:t>
            </w:r>
          </w:p>
        </w:tc>
        <w:tc>
          <w:tcPr>
            <w:tcW w:w="288" w:type="dxa"/>
            <w:vAlign w:val="center"/>
          </w:tcPr>
          <w:p w14:paraId="70F94228" w14:textId="77777777" w:rsidR="004F1854" w:rsidRPr="003E2E89" w:rsidRDefault="004F1854" w:rsidP="004F1854">
            <w:pPr>
              <w:pStyle w:val="EnvelopeReturn"/>
              <w:tabs>
                <w:tab w:val="left" w:pos="540"/>
                <w:tab w:val="left" w:pos="8262"/>
              </w:tabs>
              <w:spacing w:line="260" w:lineRule="atLeast"/>
              <w:ind w:right="72"/>
              <w:jc w:val="right"/>
              <w:rPr>
                <w:rFonts w:ascii="Times New Roman" w:hAnsi="Times New Roman"/>
                <w:sz w:val="22"/>
                <w:szCs w:val="22"/>
              </w:rPr>
            </w:pPr>
          </w:p>
        </w:tc>
        <w:tc>
          <w:tcPr>
            <w:tcW w:w="1350" w:type="dxa"/>
          </w:tcPr>
          <w:p w14:paraId="256BEDF2" w14:textId="32FA0BBC" w:rsidR="004F1854" w:rsidRPr="0093483D" w:rsidRDefault="004F1854" w:rsidP="004F1854">
            <w:pPr>
              <w:pStyle w:val="acctfourfigures"/>
              <w:tabs>
                <w:tab w:val="clear" w:pos="765"/>
              </w:tabs>
              <w:spacing w:line="240" w:lineRule="atLeast"/>
              <w:ind w:left="-97" w:right="198"/>
              <w:jc w:val="center"/>
              <w:rPr>
                <w:szCs w:val="22"/>
                <w:rtl/>
                <w:cs/>
                <w:lang w:val="en-US"/>
              </w:rPr>
            </w:pPr>
            <w:r w:rsidRPr="004F1854">
              <w:rPr>
                <w:szCs w:val="22"/>
                <w:lang w:val="en-US"/>
              </w:rPr>
              <w:t xml:space="preserve">     </w:t>
            </w:r>
            <w:r>
              <w:rPr>
                <w:szCs w:val="22"/>
                <w:lang w:val="en-US"/>
              </w:rPr>
              <w:t>-</w:t>
            </w:r>
            <w:r w:rsidRPr="004F1854">
              <w:rPr>
                <w:szCs w:val="22"/>
                <w:lang w:val="en-US"/>
              </w:rPr>
              <w:t xml:space="preserve">   </w:t>
            </w:r>
          </w:p>
        </w:tc>
        <w:tc>
          <w:tcPr>
            <w:tcW w:w="270" w:type="dxa"/>
            <w:vAlign w:val="center"/>
          </w:tcPr>
          <w:p w14:paraId="389428AB" w14:textId="77777777" w:rsidR="004F1854" w:rsidRPr="00B377C1" w:rsidRDefault="004F1854" w:rsidP="004F1854">
            <w:pPr>
              <w:pStyle w:val="EnvelopeReturn"/>
              <w:tabs>
                <w:tab w:val="left" w:pos="540"/>
                <w:tab w:val="left" w:pos="8262"/>
              </w:tabs>
              <w:spacing w:line="260" w:lineRule="atLeast"/>
              <w:ind w:right="198"/>
              <w:jc w:val="right"/>
              <w:rPr>
                <w:rFonts w:ascii="Times New Roman" w:hAnsi="Times New Roman"/>
                <w:sz w:val="22"/>
                <w:szCs w:val="22"/>
                <w:lang w:val="en-GB" w:bidi="ar-SA"/>
              </w:rPr>
            </w:pPr>
          </w:p>
        </w:tc>
        <w:tc>
          <w:tcPr>
            <w:tcW w:w="1350" w:type="dxa"/>
          </w:tcPr>
          <w:p w14:paraId="26E8F41A" w14:textId="52A8EE53" w:rsidR="004F1854" w:rsidRPr="00B377C1" w:rsidRDefault="004F1854" w:rsidP="004F1854">
            <w:pPr>
              <w:pStyle w:val="acctfourfigures"/>
              <w:tabs>
                <w:tab w:val="clear" w:pos="765"/>
              </w:tabs>
              <w:spacing w:line="240" w:lineRule="atLeast"/>
              <w:ind w:left="-97" w:right="198"/>
              <w:jc w:val="center"/>
              <w:rPr>
                <w:szCs w:val="22"/>
                <w:rtl/>
              </w:rPr>
            </w:pPr>
            <w:r w:rsidRPr="0093483D">
              <w:rPr>
                <w:szCs w:val="22"/>
                <w:lang w:val="en-US"/>
              </w:rPr>
              <w:t xml:space="preserve">        1,399</w:t>
            </w:r>
          </w:p>
        </w:tc>
      </w:tr>
    </w:tbl>
    <w:p w14:paraId="2D6758F5" w14:textId="77777777" w:rsidR="00C33FF5" w:rsidRDefault="00C33FF5" w:rsidP="0093483D">
      <w:pPr>
        <w:pStyle w:val="jern3"/>
        <w:pBdr>
          <w:bottom w:val="none" w:sz="0" w:space="0" w:color="auto"/>
        </w:pBdr>
        <w:tabs>
          <w:tab w:val="clear" w:pos="959"/>
        </w:tabs>
        <w:ind w:right="184"/>
        <w:jc w:val="right"/>
        <w:rPr>
          <w:sz w:val="22"/>
          <w:szCs w:val="22"/>
          <w:cs/>
        </w:rPr>
      </w:pPr>
    </w:p>
    <w:p w14:paraId="701DE9FC" w14:textId="2EBF3BA2" w:rsidR="00C33FF5" w:rsidRDefault="00C33FF5" w:rsidP="00C33FF5">
      <w:pPr>
        <w:pStyle w:val="NoSpacing"/>
        <w:jc w:val="thaiDistribute"/>
        <w:rPr>
          <w:sz w:val="22"/>
          <w:szCs w:val="22"/>
        </w:rPr>
      </w:pPr>
      <w:r w:rsidRPr="0001148C">
        <w:rPr>
          <w:sz w:val="22"/>
          <w:szCs w:val="22"/>
        </w:rPr>
        <w:t xml:space="preserve">As </w:t>
      </w:r>
      <w:proofErr w:type="gramStart"/>
      <w:r w:rsidRPr="0001148C">
        <w:rPr>
          <w:sz w:val="22"/>
          <w:szCs w:val="22"/>
        </w:rPr>
        <w:t>at</w:t>
      </w:r>
      <w:proofErr w:type="gramEnd"/>
      <w:r w:rsidRPr="0001148C">
        <w:rPr>
          <w:sz w:val="22"/>
          <w:szCs w:val="22"/>
        </w:rPr>
        <w:t xml:space="preserve"> December 31, </w:t>
      </w:r>
      <w:proofErr w:type="gramStart"/>
      <w:r>
        <w:rPr>
          <w:sz w:val="22"/>
          <w:szCs w:val="22"/>
        </w:rPr>
        <w:t>202</w:t>
      </w:r>
      <w:r w:rsidR="00D17291">
        <w:rPr>
          <w:sz w:val="22"/>
          <w:szCs w:val="22"/>
        </w:rPr>
        <w:t>5</w:t>
      </w:r>
      <w:proofErr w:type="gramEnd"/>
      <w:r>
        <w:rPr>
          <w:sz w:val="22"/>
          <w:szCs w:val="22"/>
        </w:rPr>
        <w:t xml:space="preserve"> and 202</w:t>
      </w:r>
      <w:r w:rsidR="00D17291">
        <w:rPr>
          <w:sz w:val="22"/>
          <w:szCs w:val="22"/>
        </w:rPr>
        <w:t>4</w:t>
      </w:r>
      <w:r w:rsidRPr="0001148C">
        <w:rPr>
          <w:sz w:val="22"/>
          <w:szCs w:val="22"/>
        </w:rPr>
        <w:t>, the Group had significant outstanding non-hedged foreign currency assets and liabilities as follows:</w:t>
      </w:r>
    </w:p>
    <w:p w14:paraId="46A6618E" w14:textId="77777777" w:rsidR="00C33FF5" w:rsidRPr="0001148C" w:rsidRDefault="00C33FF5" w:rsidP="00C33FF5">
      <w:pPr>
        <w:pStyle w:val="NoSpacing"/>
        <w:jc w:val="thaiDistribute"/>
        <w:rPr>
          <w:sz w:val="22"/>
          <w:szCs w:val="22"/>
        </w:rPr>
      </w:pPr>
    </w:p>
    <w:tbl>
      <w:tblPr>
        <w:tblW w:w="9336" w:type="dxa"/>
        <w:tblLayout w:type="fixed"/>
        <w:tblLook w:val="0000" w:firstRow="0" w:lastRow="0" w:firstColumn="0" w:lastColumn="0" w:noHBand="0" w:noVBand="0"/>
      </w:tblPr>
      <w:tblGrid>
        <w:gridCol w:w="5040"/>
        <w:gridCol w:w="1959"/>
        <w:gridCol w:w="283"/>
        <w:gridCol w:w="2054"/>
      </w:tblGrid>
      <w:tr w:rsidR="00C33FF5" w:rsidRPr="00D55FEA" w14:paraId="412B9DED" w14:textId="77777777" w:rsidTr="00D17291">
        <w:trPr>
          <w:cantSplit/>
        </w:trPr>
        <w:tc>
          <w:tcPr>
            <w:tcW w:w="5040" w:type="dxa"/>
          </w:tcPr>
          <w:p w14:paraId="77F96BE9" w14:textId="77777777" w:rsidR="00C33FF5" w:rsidRPr="00D55FEA" w:rsidRDefault="00C33FF5" w:rsidP="00F73A38">
            <w:pPr>
              <w:pStyle w:val="BodyText2"/>
              <w:tabs>
                <w:tab w:val="left" w:pos="540"/>
              </w:tabs>
              <w:spacing w:line="260" w:lineRule="atLeast"/>
              <w:jc w:val="both"/>
              <w:rPr>
                <w:rFonts w:ascii="Times New Roman" w:hAnsi="Times New Roman" w:cs="Times New Roman"/>
                <w:sz w:val="22"/>
                <w:szCs w:val="22"/>
              </w:rPr>
            </w:pPr>
          </w:p>
        </w:tc>
        <w:tc>
          <w:tcPr>
            <w:tcW w:w="4296" w:type="dxa"/>
            <w:gridSpan w:val="3"/>
            <w:tcBorders>
              <w:bottom w:val="single" w:sz="4" w:space="0" w:color="auto"/>
            </w:tcBorders>
          </w:tcPr>
          <w:p w14:paraId="36ADB5FE" w14:textId="77777777" w:rsidR="00C33FF5" w:rsidRPr="00D55FEA" w:rsidRDefault="00C33FF5" w:rsidP="00F73A38">
            <w:pPr>
              <w:pStyle w:val="ASSETS"/>
              <w:spacing w:line="260" w:lineRule="atLeast"/>
              <w:ind w:left="-129" w:right="-112"/>
              <w:rPr>
                <w:rFonts w:ascii="Times New Roman" w:hAnsi="Times New Roman" w:cs="Times New Roman"/>
                <w:b w:val="0"/>
                <w:bCs w:val="0"/>
                <w:u w:val="none"/>
                <w:lang w:val="en-US"/>
              </w:rPr>
            </w:pPr>
            <w:proofErr w:type="gramStart"/>
            <w:r w:rsidRPr="00D55FEA">
              <w:rPr>
                <w:rFonts w:ascii="Times New Roman" w:hAnsi="Times New Roman" w:cs="Times New Roman"/>
                <w:b w:val="0"/>
                <w:bCs w:val="0"/>
                <w:u w:val="none"/>
                <w:lang w:val="en-US"/>
              </w:rPr>
              <w:t>Unit :</w:t>
            </w:r>
            <w:proofErr w:type="gramEnd"/>
            <w:r w:rsidRPr="00D55FEA">
              <w:rPr>
                <w:rFonts w:ascii="Times New Roman" w:hAnsi="Times New Roman" w:cs="Times New Roman"/>
                <w:b w:val="0"/>
                <w:bCs w:val="0"/>
                <w:u w:val="none"/>
                <w:lang w:val="en-US"/>
              </w:rPr>
              <w:t xml:space="preserve"> </w:t>
            </w:r>
            <w:r w:rsidRPr="00D55FEA">
              <w:rPr>
                <w:rFonts w:ascii="Times New Roman" w:hAnsi="Times New Roman" w:cs="Times New Roman"/>
                <w:b w:val="0"/>
                <w:bCs w:val="0"/>
                <w:u w:val="none"/>
                <w:cs/>
              </w:rPr>
              <w:t>In Thousand</w:t>
            </w:r>
          </w:p>
        </w:tc>
      </w:tr>
      <w:tr w:rsidR="00832BE9" w:rsidRPr="00D55FEA" w14:paraId="5A26177A" w14:textId="77777777" w:rsidTr="00D17291">
        <w:trPr>
          <w:cantSplit/>
        </w:trPr>
        <w:tc>
          <w:tcPr>
            <w:tcW w:w="5040" w:type="dxa"/>
          </w:tcPr>
          <w:p w14:paraId="41565FF8" w14:textId="77777777" w:rsidR="00832BE9" w:rsidRPr="00D55FEA" w:rsidRDefault="00832BE9" w:rsidP="00F73A38">
            <w:pPr>
              <w:pStyle w:val="BodyText2"/>
              <w:tabs>
                <w:tab w:val="left" w:pos="540"/>
              </w:tabs>
              <w:spacing w:line="260" w:lineRule="atLeast"/>
              <w:jc w:val="both"/>
              <w:rPr>
                <w:rFonts w:ascii="Times New Roman" w:hAnsi="Times New Roman" w:cs="Times New Roman"/>
                <w:sz w:val="22"/>
                <w:szCs w:val="22"/>
              </w:rPr>
            </w:pPr>
          </w:p>
        </w:tc>
        <w:tc>
          <w:tcPr>
            <w:tcW w:w="4296" w:type="dxa"/>
            <w:gridSpan w:val="3"/>
            <w:tcBorders>
              <w:bottom w:val="single" w:sz="4" w:space="0" w:color="auto"/>
            </w:tcBorders>
          </w:tcPr>
          <w:p w14:paraId="29AC82E3" w14:textId="77777777" w:rsidR="00832BE9" w:rsidRPr="00265EA5" w:rsidRDefault="00832BE9" w:rsidP="00F73A38">
            <w:pPr>
              <w:pStyle w:val="ASSETS"/>
              <w:spacing w:line="260" w:lineRule="atLeast"/>
              <w:ind w:left="-129" w:right="-112"/>
              <w:rPr>
                <w:rFonts w:ascii="Times New Roman" w:hAnsi="Times New Roman" w:cs="Times New Roman"/>
                <w:b w:val="0"/>
                <w:bCs w:val="0"/>
                <w:u w:val="none"/>
                <w:cs/>
              </w:rPr>
            </w:pPr>
            <w:r w:rsidRPr="00265EA5">
              <w:rPr>
                <w:rFonts w:ascii="Times New Roman" w:hAnsi="Times New Roman" w:cs="Times New Roman"/>
                <w:b w:val="0"/>
                <w:bCs w:val="0"/>
                <w:u w:val="none"/>
                <w:cs/>
              </w:rPr>
              <w:t>Foreign Currency Liabilities</w:t>
            </w:r>
          </w:p>
        </w:tc>
      </w:tr>
      <w:tr w:rsidR="00C33FF5" w:rsidRPr="00D55FEA" w14:paraId="67EB32E5" w14:textId="77777777" w:rsidTr="00D17291">
        <w:trPr>
          <w:cantSplit/>
        </w:trPr>
        <w:tc>
          <w:tcPr>
            <w:tcW w:w="5040" w:type="dxa"/>
          </w:tcPr>
          <w:p w14:paraId="025F9B6F" w14:textId="77777777" w:rsidR="00C33FF5" w:rsidRPr="00D55FEA" w:rsidRDefault="00C33FF5" w:rsidP="00F73A38">
            <w:pPr>
              <w:pStyle w:val="BodyText2"/>
              <w:tabs>
                <w:tab w:val="left" w:pos="540"/>
              </w:tabs>
              <w:spacing w:line="260" w:lineRule="atLeast"/>
              <w:jc w:val="both"/>
              <w:rPr>
                <w:rFonts w:ascii="Times New Roman" w:hAnsi="Times New Roman" w:cs="Times New Roman"/>
                <w:sz w:val="22"/>
                <w:szCs w:val="22"/>
              </w:rPr>
            </w:pPr>
          </w:p>
        </w:tc>
        <w:tc>
          <w:tcPr>
            <w:tcW w:w="4296" w:type="dxa"/>
            <w:gridSpan w:val="3"/>
            <w:tcBorders>
              <w:bottom w:val="single" w:sz="4" w:space="0" w:color="auto"/>
            </w:tcBorders>
          </w:tcPr>
          <w:p w14:paraId="28DAAB52" w14:textId="77777777" w:rsidR="00C33FF5" w:rsidRPr="00265EA5" w:rsidRDefault="00832BE9" w:rsidP="00F73A38">
            <w:pPr>
              <w:pStyle w:val="ASSETS"/>
              <w:spacing w:line="260" w:lineRule="atLeast"/>
              <w:ind w:left="-129" w:right="-112"/>
              <w:rPr>
                <w:rFonts w:ascii="Times New Roman" w:hAnsi="Times New Roman"/>
                <w:b w:val="0"/>
                <w:bCs w:val="0"/>
                <w:u w:val="none"/>
                <w:cs/>
              </w:rPr>
            </w:pPr>
            <w:r w:rsidRPr="00832BE9">
              <w:rPr>
                <w:rFonts w:ascii="Times New Roman" w:hAnsi="Times New Roman" w:cs="Times New Roman"/>
                <w:b w:val="0"/>
                <w:bCs w:val="0"/>
                <w:color w:val="000000"/>
                <w:u w:val="none"/>
                <w:lang w:val="en-US"/>
              </w:rPr>
              <w:t>Consolidated and</w:t>
            </w:r>
            <w:r w:rsidRPr="00D55FEA">
              <w:rPr>
                <w:rFonts w:ascii="Times New Roman" w:hAnsi="Times New Roman" w:cs="Times New Roman"/>
                <w:b w:val="0"/>
                <w:bCs w:val="0"/>
                <w:u w:val="none"/>
                <w:cs/>
              </w:rPr>
              <w:t xml:space="preserve"> Separate Financial Statements</w:t>
            </w:r>
          </w:p>
        </w:tc>
      </w:tr>
      <w:tr w:rsidR="00D17291" w:rsidRPr="00D55FEA" w14:paraId="108443FD" w14:textId="77777777" w:rsidTr="00D17291">
        <w:tc>
          <w:tcPr>
            <w:tcW w:w="5040" w:type="dxa"/>
          </w:tcPr>
          <w:p w14:paraId="450C5E52" w14:textId="77777777" w:rsidR="00D17291" w:rsidRPr="00D55FEA" w:rsidRDefault="00D17291" w:rsidP="00D17291">
            <w:pPr>
              <w:pStyle w:val="BodyText2"/>
              <w:tabs>
                <w:tab w:val="left" w:pos="540"/>
              </w:tabs>
              <w:spacing w:line="260" w:lineRule="atLeast"/>
              <w:jc w:val="both"/>
              <w:rPr>
                <w:rFonts w:ascii="Times New Roman" w:hAnsi="Times New Roman" w:cs="Times New Roman"/>
                <w:sz w:val="22"/>
                <w:szCs w:val="22"/>
              </w:rPr>
            </w:pPr>
          </w:p>
        </w:tc>
        <w:tc>
          <w:tcPr>
            <w:tcW w:w="1959" w:type="dxa"/>
            <w:tcBorders>
              <w:top w:val="single" w:sz="4" w:space="0" w:color="auto"/>
              <w:bottom w:val="single" w:sz="4" w:space="0" w:color="auto"/>
            </w:tcBorders>
          </w:tcPr>
          <w:p w14:paraId="068B558C" w14:textId="460BF1CB" w:rsidR="00D17291" w:rsidRPr="00D55FEA" w:rsidRDefault="00D17291" w:rsidP="00D17291">
            <w:pPr>
              <w:pStyle w:val="BodyText2"/>
              <w:tabs>
                <w:tab w:val="left" w:pos="540"/>
              </w:tabs>
              <w:spacing w:line="260" w:lineRule="atLeast"/>
              <w:ind w:left="-129" w:right="-112"/>
              <w:jc w:val="center"/>
              <w:rPr>
                <w:rFonts w:ascii="Times New Roman" w:hAnsi="Times New Roman" w:cs="Times New Roman"/>
                <w:sz w:val="22"/>
                <w:szCs w:val="22"/>
              </w:rPr>
            </w:pPr>
            <w:r>
              <w:rPr>
                <w:rFonts w:ascii="Times New Roman" w:hAnsi="Times New Roman" w:cs="Times New Roman"/>
                <w:sz w:val="22"/>
                <w:szCs w:val="22"/>
              </w:rPr>
              <w:t>2025</w:t>
            </w:r>
          </w:p>
        </w:tc>
        <w:tc>
          <w:tcPr>
            <w:tcW w:w="283" w:type="dxa"/>
          </w:tcPr>
          <w:p w14:paraId="2A5D8299" w14:textId="77777777" w:rsidR="00D17291" w:rsidRPr="00D55FEA" w:rsidRDefault="00D17291" w:rsidP="00D17291">
            <w:pPr>
              <w:pStyle w:val="BodyText2"/>
              <w:tabs>
                <w:tab w:val="left" w:pos="540"/>
              </w:tabs>
              <w:spacing w:line="260" w:lineRule="atLeast"/>
              <w:ind w:left="-129" w:right="-112"/>
              <w:jc w:val="center"/>
              <w:rPr>
                <w:rFonts w:ascii="Times New Roman" w:hAnsi="Times New Roman" w:cs="Times New Roman"/>
                <w:sz w:val="22"/>
                <w:szCs w:val="22"/>
              </w:rPr>
            </w:pPr>
          </w:p>
        </w:tc>
        <w:tc>
          <w:tcPr>
            <w:tcW w:w="2054" w:type="dxa"/>
            <w:tcBorders>
              <w:top w:val="single" w:sz="4" w:space="0" w:color="auto"/>
              <w:bottom w:val="single" w:sz="4" w:space="0" w:color="auto"/>
            </w:tcBorders>
          </w:tcPr>
          <w:p w14:paraId="6067FDE6" w14:textId="0577E90F" w:rsidR="00D17291" w:rsidRPr="00D55FEA" w:rsidRDefault="00D17291" w:rsidP="00D17291">
            <w:pPr>
              <w:pStyle w:val="BodyText2"/>
              <w:tabs>
                <w:tab w:val="left" w:pos="540"/>
              </w:tabs>
              <w:spacing w:line="260" w:lineRule="atLeast"/>
              <w:ind w:left="-129" w:right="-112"/>
              <w:jc w:val="center"/>
              <w:rPr>
                <w:rFonts w:ascii="Times New Roman" w:hAnsi="Times New Roman" w:cs="Times New Roman"/>
                <w:sz w:val="22"/>
                <w:szCs w:val="22"/>
              </w:rPr>
            </w:pPr>
            <w:r>
              <w:rPr>
                <w:rFonts w:ascii="Times New Roman" w:hAnsi="Times New Roman" w:cs="Times New Roman"/>
                <w:sz w:val="22"/>
                <w:szCs w:val="22"/>
              </w:rPr>
              <w:t>2024</w:t>
            </w:r>
          </w:p>
        </w:tc>
      </w:tr>
      <w:tr w:rsidR="00D17291" w:rsidRPr="00D55FEA" w14:paraId="6757E0F4" w14:textId="77777777" w:rsidTr="00D17291">
        <w:trPr>
          <w:trHeight w:val="144"/>
        </w:trPr>
        <w:tc>
          <w:tcPr>
            <w:tcW w:w="5040" w:type="dxa"/>
          </w:tcPr>
          <w:p w14:paraId="150ABFC1" w14:textId="08BB3E89" w:rsidR="00D17291" w:rsidRPr="00832BE9" w:rsidRDefault="00D1729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108"/>
              <w:rPr>
                <w:rFonts w:ascii="Times New Roman" w:hAnsi="Times New Roman"/>
                <w:sz w:val="22"/>
                <w:szCs w:val="28"/>
              </w:rPr>
            </w:pPr>
            <w:r w:rsidRPr="00D55FEA">
              <w:rPr>
                <w:rFonts w:ascii="Times New Roman" w:hAnsi="Times New Roman" w:cs="Times New Roman"/>
                <w:sz w:val="22"/>
                <w:szCs w:val="22"/>
              </w:rPr>
              <w:t xml:space="preserve">-   </w:t>
            </w:r>
            <w:r w:rsidR="00FE249F" w:rsidRPr="00D55FEA">
              <w:rPr>
                <w:rFonts w:ascii="Times New Roman" w:hAnsi="Times New Roman" w:cs="Times New Roman"/>
                <w:sz w:val="22"/>
                <w:szCs w:val="22"/>
              </w:rPr>
              <w:t>Swedish Krona</w:t>
            </w:r>
          </w:p>
        </w:tc>
        <w:tc>
          <w:tcPr>
            <w:tcW w:w="1959" w:type="dxa"/>
          </w:tcPr>
          <w:p w14:paraId="586B02BD" w14:textId="16276A0A" w:rsidR="00D17291" w:rsidRPr="00FE249F" w:rsidRDefault="0038567B" w:rsidP="00D17291">
            <w:pPr>
              <w:pStyle w:val="jern3"/>
              <w:pBdr>
                <w:bottom w:val="none" w:sz="0" w:space="0" w:color="auto"/>
              </w:pBdr>
              <w:tabs>
                <w:tab w:val="clear" w:pos="959"/>
              </w:tabs>
              <w:ind w:right="184"/>
              <w:jc w:val="right"/>
              <w:rPr>
                <w:rFonts w:ascii="Times New Roman"/>
                <w:sz w:val="22"/>
                <w:lang w:val="en-US"/>
              </w:rPr>
            </w:pPr>
            <w:r>
              <w:rPr>
                <w:rFonts w:ascii="Times New Roman" w:cs="Times New Roman"/>
                <w:sz w:val="22"/>
                <w:szCs w:val="22"/>
                <w:lang w:val="en-US"/>
              </w:rPr>
              <w:t>1</w:t>
            </w:r>
            <w:r w:rsidR="00FE249F">
              <w:rPr>
                <w:rFonts w:ascii="Times New Roman"/>
                <w:sz w:val="22"/>
                <w:lang w:val="en-US"/>
              </w:rPr>
              <w:t>,017</w:t>
            </w:r>
          </w:p>
        </w:tc>
        <w:tc>
          <w:tcPr>
            <w:tcW w:w="283" w:type="dxa"/>
            <w:vAlign w:val="center"/>
          </w:tcPr>
          <w:p w14:paraId="1C54EC45" w14:textId="77777777" w:rsidR="00D17291" w:rsidRPr="00BB0BB3" w:rsidRDefault="00D17291" w:rsidP="00D17291">
            <w:pPr>
              <w:pStyle w:val="EnvelopeReturn"/>
              <w:tabs>
                <w:tab w:val="left" w:pos="540"/>
                <w:tab w:val="left" w:pos="8262"/>
              </w:tabs>
              <w:spacing w:line="260" w:lineRule="atLeast"/>
              <w:ind w:right="72"/>
              <w:jc w:val="right"/>
              <w:rPr>
                <w:rFonts w:ascii="Times New Roman" w:hAnsi="Times New Roman"/>
                <w:sz w:val="22"/>
                <w:szCs w:val="22"/>
              </w:rPr>
            </w:pPr>
          </w:p>
        </w:tc>
        <w:tc>
          <w:tcPr>
            <w:tcW w:w="2054" w:type="dxa"/>
          </w:tcPr>
          <w:p w14:paraId="00F8E438" w14:textId="45A2F595" w:rsidR="00D17291" w:rsidRPr="008321D1" w:rsidRDefault="00FE249F" w:rsidP="00D17291">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658</w:t>
            </w:r>
          </w:p>
        </w:tc>
      </w:tr>
      <w:tr w:rsidR="00D17291" w:rsidRPr="00D55FEA" w14:paraId="2C5B8802" w14:textId="77777777" w:rsidTr="00D17291">
        <w:trPr>
          <w:trHeight w:val="144"/>
        </w:trPr>
        <w:tc>
          <w:tcPr>
            <w:tcW w:w="5040" w:type="dxa"/>
          </w:tcPr>
          <w:p w14:paraId="315DDBB7" w14:textId="77777777" w:rsidR="00D17291" w:rsidRPr="00D55FEA" w:rsidRDefault="00D1729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108"/>
              <w:rPr>
                <w:rFonts w:ascii="Times New Roman" w:hAnsi="Times New Roman" w:cs="Times New Roman"/>
                <w:sz w:val="22"/>
                <w:szCs w:val="22"/>
              </w:rPr>
            </w:pPr>
            <w:r w:rsidRPr="00D55FEA">
              <w:rPr>
                <w:rFonts w:ascii="Times New Roman" w:hAnsi="Times New Roman" w:cs="Times New Roman"/>
                <w:sz w:val="22"/>
                <w:szCs w:val="22"/>
              </w:rPr>
              <w:t>-   U.S. Dollar</w:t>
            </w:r>
          </w:p>
        </w:tc>
        <w:tc>
          <w:tcPr>
            <w:tcW w:w="1959" w:type="dxa"/>
          </w:tcPr>
          <w:p w14:paraId="78C2D012" w14:textId="1F95324E" w:rsidR="00D17291" w:rsidRPr="004F1854" w:rsidRDefault="00FE249F" w:rsidP="00D17291">
            <w:pPr>
              <w:pStyle w:val="jern3"/>
              <w:pBdr>
                <w:bottom w:val="none" w:sz="0" w:space="0" w:color="auto"/>
              </w:pBdr>
              <w:tabs>
                <w:tab w:val="clear" w:pos="959"/>
              </w:tabs>
              <w:ind w:right="184"/>
              <w:jc w:val="right"/>
              <w:rPr>
                <w:rFonts w:ascii="Times New Roman" w:cs="Times New Roman"/>
                <w:sz w:val="22"/>
                <w:szCs w:val="22"/>
                <w:lang w:val="en-US"/>
              </w:rPr>
            </w:pPr>
            <w:r>
              <w:rPr>
                <w:rFonts w:ascii="Times New Roman" w:cs="Times New Roman"/>
                <w:sz w:val="22"/>
                <w:szCs w:val="22"/>
                <w:lang w:val="en-US"/>
              </w:rPr>
              <w:t>793</w:t>
            </w:r>
          </w:p>
        </w:tc>
        <w:tc>
          <w:tcPr>
            <w:tcW w:w="283" w:type="dxa"/>
            <w:vAlign w:val="center"/>
          </w:tcPr>
          <w:p w14:paraId="64B54583" w14:textId="77777777" w:rsidR="00D17291" w:rsidRPr="00BB0BB3" w:rsidRDefault="00D17291" w:rsidP="00D17291">
            <w:pPr>
              <w:pStyle w:val="EnvelopeReturn"/>
              <w:tabs>
                <w:tab w:val="left" w:pos="540"/>
                <w:tab w:val="left" w:pos="8262"/>
              </w:tabs>
              <w:spacing w:line="260" w:lineRule="atLeast"/>
              <w:ind w:right="72"/>
              <w:jc w:val="right"/>
              <w:rPr>
                <w:rFonts w:ascii="Times New Roman" w:hAnsi="Times New Roman"/>
                <w:sz w:val="22"/>
                <w:szCs w:val="22"/>
              </w:rPr>
            </w:pPr>
          </w:p>
        </w:tc>
        <w:tc>
          <w:tcPr>
            <w:tcW w:w="2054" w:type="dxa"/>
          </w:tcPr>
          <w:p w14:paraId="19389FEA" w14:textId="6C9A1D86" w:rsidR="00D17291" w:rsidRDefault="00FE249F" w:rsidP="00D17291">
            <w:pPr>
              <w:pStyle w:val="jern3"/>
              <w:pBdr>
                <w:bottom w:val="none" w:sz="0" w:space="0" w:color="auto"/>
              </w:pBdr>
              <w:tabs>
                <w:tab w:val="clear" w:pos="959"/>
              </w:tabs>
              <w:ind w:right="184"/>
              <w:jc w:val="right"/>
              <w:rPr>
                <w:rFonts w:ascii="Times New Roman" w:cs="Times New Roman"/>
                <w:sz w:val="22"/>
                <w:szCs w:val="22"/>
                <w:lang w:val="en-US"/>
              </w:rPr>
            </w:pPr>
            <w:r>
              <w:rPr>
                <w:rFonts w:ascii="Times New Roman" w:cs="Times New Roman"/>
                <w:sz w:val="22"/>
                <w:szCs w:val="22"/>
                <w:lang w:val="en-US"/>
              </w:rPr>
              <w:t>1,413</w:t>
            </w:r>
          </w:p>
        </w:tc>
      </w:tr>
      <w:tr w:rsidR="00D17291" w:rsidRPr="00D55FEA" w14:paraId="32AB4726" w14:textId="77777777" w:rsidTr="00D17291">
        <w:trPr>
          <w:trHeight w:val="144"/>
        </w:trPr>
        <w:tc>
          <w:tcPr>
            <w:tcW w:w="5040" w:type="dxa"/>
          </w:tcPr>
          <w:p w14:paraId="4E7D90D0" w14:textId="09DEACE5" w:rsidR="00D17291" w:rsidRPr="00D55FEA" w:rsidRDefault="00D17291" w:rsidP="00F4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108"/>
              <w:rPr>
                <w:rFonts w:ascii="Times New Roman" w:hAnsi="Times New Roman" w:cs="Times New Roman"/>
                <w:sz w:val="22"/>
                <w:szCs w:val="22"/>
              </w:rPr>
            </w:pPr>
            <w:r w:rsidRPr="00D55FEA">
              <w:rPr>
                <w:rFonts w:ascii="Times New Roman" w:hAnsi="Times New Roman" w:cs="Times New Roman"/>
                <w:sz w:val="22"/>
                <w:szCs w:val="22"/>
              </w:rPr>
              <w:t xml:space="preserve">-   </w:t>
            </w:r>
            <w:r w:rsidR="00FE249F">
              <w:rPr>
                <w:rFonts w:ascii="Times New Roman" w:hAnsi="Times New Roman" w:cs="Times New Roman"/>
                <w:sz w:val="22"/>
                <w:szCs w:val="22"/>
              </w:rPr>
              <w:t>Yuan</w:t>
            </w:r>
          </w:p>
        </w:tc>
        <w:tc>
          <w:tcPr>
            <w:tcW w:w="1959" w:type="dxa"/>
          </w:tcPr>
          <w:p w14:paraId="42295E78" w14:textId="70B458CB" w:rsidR="00D17291" w:rsidRPr="004F1854" w:rsidRDefault="00FE249F" w:rsidP="00D17291">
            <w:pPr>
              <w:pStyle w:val="jern3"/>
              <w:pBdr>
                <w:bottom w:val="none" w:sz="0" w:space="0" w:color="auto"/>
              </w:pBdr>
              <w:tabs>
                <w:tab w:val="clear" w:pos="959"/>
              </w:tabs>
              <w:ind w:right="184"/>
              <w:jc w:val="right"/>
              <w:rPr>
                <w:rFonts w:ascii="Times New Roman" w:cs="Times New Roman"/>
                <w:sz w:val="22"/>
                <w:szCs w:val="22"/>
                <w:lang w:val="en-US"/>
              </w:rPr>
            </w:pPr>
            <w:r>
              <w:rPr>
                <w:rFonts w:ascii="Times New Roman" w:cs="Times New Roman"/>
                <w:sz w:val="22"/>
                <w:szCs w:val="22"/>
                <w:lang w:val="en-US"/>
              </w:rPr>
              <w:t>374</w:t>
            </w:r>
          </w:p>
        </w:tc>
        <w:tc>
          <w:tcPr>
            <w:tcW w:w="283" w:type="dxa"/>
            <w:vAlign w:val="center"/>
          </w:tcPr>
          <w:p w14:paraId="4819F271" w14:textId="77777777" w:rsidR="00D17291" w:rsidRPr="00BB0BB3" w:rsidRDefault="00D17291" w:rsidP="00D17291">
            <w:pPr>
              <w:pStyle w:val="EnvelopeReturn"/>
              <w:tabs>
                <w:tab w:val="left" w:pos="540"/>
                <w:tab w:val="left" w:pos="8262"/>
              </w:tabs>
              <w:spacing w:line="260" w:lineRule="atLeast"/>
              <w:ind w:right="72"/>
              <w:jc w:val="right"/>
              <w:rPr>
                <w:rFonts w:ascii="Times New Roman" w:hAnsi="Times New Roman"/>
                <w:sz w:val="22"/>
                <w:szCs w:val="22"/>
              </w:rPr>
            </w:pPr>
          </w:p>
        </w:tc>
        <w:tc>
          <w:tcPr>
            <w:tcW w:w="2054" w:type="dxa"/>
          </w:tcPr>
          <w:p w14:paraId="2676B284" w14:textId="3CE78489" w:rsidR="00D17291" w:rsidRDefault="00FE249F" w:rsidP="00D17291">
            <w:pPr>
              <w:pStyle w:val="jern3"/>
              <w:pBdr>
                <w:bottom w:val="none" w:sz="0" w:space="0" w:color="auto"/>
              </w:pBdr>
              <w:tabs>
                <w:tab w:val="clear" w:pos="959"/>
              </w:tabs>
              <w:ind w:right="184"/>
              <w:jc w:val="right"/>
              <w:rPr>
                <w:rFonts w:ascii="Times New Roman" w:cs="Times New Roman"/>
                <w:sz w:val="22"/>
                <w:szCs w:val="22"/>
                <w:lang w:val="en-US"/>
              </w:rPr>
            </w:pPr>
            <w:r>
              <w:rPr>
                <w:rFonts w:ascii="Times New Roman" w:cs="Times New Roman"/>
                <w:sz w:val="22"/>
                <w:szCs w:val="22"/>
                <w:lang w:val="en-US"/>
              </w:rPr>
              <w:t>744</w:t>
            </w:r>
          </w:p>
        </w:tc>
      </w:tr>
      <w:tr w:rsidR="0038567B" w:rsidRPr="00D55FEA" w14:paraId="4E83FA66" w14:textId="77777777" w:rsidTr="00D17291">
        <w:trPr>
          <w:trHeight w:val="144"/>
        </w:trPr>
        <w:tc>
          <w:tcPr>
            <w:tcW w:w="5040" w:type="dxa"/>
          </w:tcPr>
          <w:p w14:paraId="370F4FCB" w14:textId="2620C359" w:rsidR="0038567B" w:rsidRPr="00FE249F" w:rsidRDefault="0038567B" w:rsidP="0038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108"/>
              <w:rPr>
                <w:rFonts w:ascii="Times New Roman" w:hAnsi="Times New Roman" w:cstheme="minorBidi"/>
                <w:sz w:val="22"/>
                <w:szCs w:val="22"/>
              </w:rPr>
            </w:pPr>
            <w:r w:rsidRPr="00D55FEA">
              <w:rPr>
                <w:rFonts w:ascii="Times New Roman" w:hAnsi="Times New Roman" w:cs="Times New Roman"/>
                <w:sz w:val="22"/>
                <w:szCs w:val="22"/>
              </w:rPr>
              <w:t xml:space="preserve">-   </w:t>
            </w:r>
            <w:r w:rsidR="00FE249F" w:rsidRPr="00D55FEA">
              <w:rPr>
                <w:rFonts w:ascii="Times New Roman" w:hAnsi="Times New Roman" w:cs="Times New Roman"/>
                <w:sz w:val="22"/>
                <w:szCs w:val="22"/>
              </w:rPr>
              <w:t>EURO</w:t>
            </w:r>
          </w:p>
        </w:tc>
        <w:tc>
          <w:tcPr>
            <w:tcW w:w="1959" w:type="dxa"/>
          </w:tcPr>
          <w:p w14:paraId="6174FFED" w14:textId="0BE27188" w:rsidR="0038567B" w:rsidRPr="004F1854" w:rsidRDefault="00FE249F" w:rsidP="0038567B">
            <w:pPr>
              <w:pStyle w:val="jern3"/>
              <w:pBdr>
                <w:bottom w:val="none" w:sz="0" w:space="0" w:color="auto"/>
              </w:pBdr>
              <w:tabs>
                <w:tab w:val="clear" w:pos="959"/>
              </w:tabs>
              <w:ind w:right="184"/>
              <w:jc w:val="right"/>
              <w:rPr>
                <w:rFonts w:ascii="Times New Roman" w:cs="Times New Roman"/>
                <w:sz w:val="22"/>
                <w:szCs w:val="22"/>
                <w:lang w:val="en-US"/>
              </w:rPr>
            </w:pPr>
            <w:r>
              <w:rPr>
                <w:rFonts w:ascii="Times New Roman" w:cs="Times New Roman"/>
                <w:sz w:val="22"/>
                <w:szCs w:val="22"/>
                <w:lang w:val="en-US"/>
              </w:rPr>
              <w:t>40</w:t>
            </w:r>
          </w:p>
        </w:tc>
        <w:tc>
          <w:tcPr>
            <w:tcW w:w="283" w:type="dxa"/>
            <w:vAlign w:val="center"/>
          </w:tcPr>
          <w:p w14:paraId="608B177D" w14:textId="77777777" w:rsidR="0038567B" w:rsidRPr="00BB0BB3" w:rsidRDefault="0038567B" w:rsidP="0038567B">
            <w:pPr>
              <w:pStyle w:val="EnvelopeReturn"/>
              <w:tabs>
                <w:tab w:val="left" w:pos="540"/>
                <w:tab w:val="left" w:pos="8262"/>
              </w:tabs>
              <w:spacing w:line="260" w:lineRule="atLeast"/>
              <w:ind w:right="72"/>
              <w:jc w:val="right"/>
              <w:rPr>
                <w:rFonts w:ascii="Times New Roman" w:hAnsi="Times New Roman"/>
                <w:sz w:val="22"/>
                <w:szCs w:val="22"/>
              </w:rPr>
            </w:pPr>
          </w:p>
        </w:tc>
        <w:tc>
          <w:tcPr>
            <w:tcW w:w="2054" w:type="dxa"/>
          </w:tcPr>
          <w:p w14:paraId="531101EE" w14:textId="6C023C2A" w:rsidR="0038567B" w:rsidRDefault="00FE249F" w:rsidP="0038567B">
            <w:pPr>
              <w:pStyle w:val="jern3"/>
              <w:pBdr>
                <w:bottom w:val="none" w:sz="0" w:space="0" w:color="auto"/>
              </w:pBdr>
              <w:tabs>
                <w:tab w:val="clear" w:pos="959"/>
              </w:tabs>
              <w:ind w:right="184"/>
              <w:jc w:val="right"/>
              <w:rPr>
                <w:rFonts w:ascii="Times New Roman" w:cs="Times New Roman"/>
                <w:sz w:val="22"/>
                <w:szCs w:val="22"/>
                <w:lang w:val="en-US"/>
              </w:rPr>
            </w:pPr>
            <w:r>
              <w:rPr>
                <w:rFonts w:ascii="Times New Roman" w:cs="Times New Roman"/>
                <w:sz w:val="22"/>
                <w:szCs w:val="22"/>
                <w:lang w:val="en-US"/>
              </w:rPr>
              <w:t>19</w:t>
            </w:r>
          </w:p>
        </w:tc>
      </w:tr>
      <w:tr w:rsidR="0038567B" w:rsidRPr="00D55FEA" w14:paraId="1D991046" w14:textId="77777777" w:rsidTr="00D17291">
        <w:trPr>
          <w:trHeight w:val="144"/>
        </w:trPr>
        <w:tc>
          <w:tcPr>
            <w:tcW w:w="5040" w:type="dxa"/>
          </w:tcPr>
          <w:p w14:paraId="02AE4A46" w14:textId="720A4317" w:rsidR="0038567B" w:rsidRPr="00D55FEA" w:rsidRDefault="0038567B" w:rsidP="00385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108"/>
              <w:rPr>
                <w:rFonts w:ascii="Times New Roman" w:hAnsi="Times New Roman" w:cs="Times New Roman"/>
                <w:sz w:val="22"/>
                <w:szCs w:val="22"/>
              </w:rPr>
            </w:pPr>
            <w:r w:rsidRPr="00D55FEA">
              <w:rPr>
                <w:rFonts w:ascii="Times New Roman" w:hAnsi="Times New Roman" w:cs="Times New Roman"/>
                <w:sz w:val="22"/>
                <w:szCs w:val="22"/>
              </w:rPr>
              <w:t xml:space="preserve">-   </w:t>
            </w:r>
            <w:r>
              <w:rPr>
                <w:rFonts w:ascii="Times New Roman" w:hAnsi="Times New Roman" w:cs="Times New Roman"/>
                <w:sz w:val="22"/>
                <w:szCs w:val="22"/>
              </w:rPr>
              <w:t>Australian Dollar</w:t>
            </w:r>
          </w:p>
        </w:tc>
        <w:tc>
          <w:tcPr>
            <w:tcW w:w="1959" w:type="dxa"/>
          </w:tcPr>
          <w:p w14:paraId="73641227" w14:textId="013C0E40" w:rsidR="0038567B" w:rsidRPr="004F1854" w:rsidRDefault="00FE249F" w:rsidP="0038567B">
            <w:pPr>
              <w:pStyle w:val="jern3"/>
              <w:pBdr>
                <w:bottom w:val="none" w:sz="0" w:space="0" w:color="auto"/>
              </w:pBdr>
              <w:tabs>
                <w:tab w:val="clear" w:pos="959"/>
              </w:tabs>
              <w:ind w:right="184"/>
              <w:jc w:val="right"/>
              <w:rPr>
                <w:rFonts w:ascii="Times New Roman" w:cs="Times New Roman"/>
                <w:sz w:val="22"/>
                <w:szCs w:val="22"/>
                <w:lang w:val="en-US"/>
              </w:rPr>
            </w:pPr>
            <w:r>
              <w:rPr>
                <w:rFonts w:ascii="Times New Roman" w:cs="Times New Roman"/>
                <w:sz w:val="22"/>
                <w:szCs w:val="22"/>
                <w:lang w:val="en-US"/>
              </w:rPr>
              <w:t>29</w:t>
            </w:r>
          </w:p>
        </w:tc>
        <w:tc>
          <w:tcPr>
            <w:tcW w:w="283" w:type="dxa"/>
            <w:vAlign w:val="center"/>
          </w:tcPr>
          <w:p w14:paraId="6119613F" w14:textId="77777777" w:rsidR="0038567B" w:rsidRPr="00BB0BB3" w:rsidRDefault="0038567B" w:rsidP="0038567B">
            <w:pPr>
              <w:pStyle w:val="EnvelopeReturn"/>
              <w:tabs>
                <w:tab w:val="left" w:pos="540"/>
                <w:tab w:val="left" w:pos="8262"/>
              </w:tabs>
              <w:spacing w:line="260" w:lineRule="atLeast"/>
              <w:ind w:right="72"/>
              <w:jc w:val="right"/>
              <w:rPr>
                <w:rFonts w:ascii="Times New Roman" w:hAnsi="Times New Roman"/>
                <w:sz w:val="22"/>
                <w:szCs w:val="22"/>
              </w:rPr>
            </w:pPr>
          </w:p>
        </w:tc>
        <w:tc>
          <w:tcPr>
            <w:tcW w:w="2054" w:type="dxa"/>
          </w:tcPr>
          <w:p w14:paraId="25B4A134" w14:textId="170B2F5F" w:rsidR="0038567B" w:rsidRDefault="00FE249F" w:rsidP="0038567B">
            <w:pPr>
              <w:pStyle w:val="jern3"/>
              <w:pBdr>
                <w:bottom w:val="none" w:sz="0" w:space="0" w:color="auto"/>
              </w:pBdr>
              <w:tabs>
                <w:tab w:val="clear" w:pos="959"/>
              </w:tabs>
              <w:ind w:right="184"/>
              <w:jc w:val="right"/>
              <w:rPr>
                <w:rFonts w:ascii="Times New Roman" w:cs="Times New Roman"/>
                <w:sz w:val="22"/>
                <w:szCs w:val="22"/>
                <w:lang w:val="en-US"/>
              </w:rPr>
            </w:pPr>
            <w:r>
              <w:rPr>
                <w:rFonts w:ascii="Times New Roman" w:cs="Times New Roman"/>
                <w:sz w:val="22"/>
                <w:szCs w:val="22"/>
                <w:lang w:val="en-US"/>
              </w:rPr>
              <w:t>55</w:t>
            </w:r>
          </w:p>
        </w:tc>
      </w:tr>
    </w:tbl>
    <w:p w14:paraId="03F9DCD2" w14:textId="77777777" w:rsidR="00C33FF5" w:rsidRDefault="00C33FF5"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b/>
          <w:bCs/>
          <w:i/>
          <w:iCs/>
          <w:sz w:val="22"/>
          <w:szCs w:val="22"/>
        </w:rPr>
      </w:pPr>
    </w:p>
    <w:p w14:paraId="7C1DBEDD" w14:textId="77777777" w:rsidR="0038567B" w:rsidRDefault="0038567B"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b/>
          <w:bCs/>
          <w:i/>
          <w:iCs/>
          <w:sz w:val="22"/>
          <w:szCs w:val="22"/>
        </w:rPr>
      </w:pPr>
    </w:p>
    <w:p w14:paraId="7D92E58D" w14:textId="77777777" w:rsidR="0038567B" w:rsidRDefault="0038567B"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b/>
          <w:bCs/>
          <w:i/>
          <w:iCs/>
          <w:sz w:val="22"/>
          <w:szCs w:val="22"/>
        </w:rPr>
      </w:pPr>
    </w:p>
    <w:p w14:paraId="6CCA5D09" w14:textId="77777777" w:rsidR="0038567B" w:rsidRDefault="0038567B"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b/>
          <w:bCs/>
          <w:i/>
          <w:iCs/>
          <w:sz w:val="22"/>
          <w:szCs w:val="22"/>
        </w:rPr>
      </w:pPr>
    </w:p>
    <w:p w14:paraId="23992494" w14:textId="77777777" w:rsidR="00C33FF5" w:rsidRPr="003E2E89" w:rsidRDefault="00C33FF5" w:rsidP="00C33FF5">
      <w:pPr>
        <w:pStyle w:val="Heading7"/>
        <w:tabs>
          <w:tab w:val="left" w:pos="540"/>
        </w:tabs>
        <w:spacing w:line="260" w:lineRule="atLeast"/>
        <w:jc w:val="thaiDistribute"/>
        <w:rPr>
          <w:rFonts w:ascii="Times New Roman" w:hAnsi="Times New Roman"/>
          <w:i/>
          <w:iCs/>
          <w:sz w:val="22"/>
          <w:szCs w:val="22"/>
        </w:rPr>
      </w:pPr>
      <w:r w:rsidRPr="003E2E89">
        <w:rPr>
          <w:rFonts w:ascii="Times New Roman" w:hAnsi="Times New Roman"/>
          <w:i/>
          <w:iCs/>
          <w:sz w:val="22"/>
          <w:szCs w:val="22"/>
        </w:rPr>
        <w:lastRenderedPageBreak/>
        <w:t>Interest Rate Risk</w:t>
      </w:r>
    </w:p>
    <w:p w14:paraId="451D15C3" w14:textId="77777777" w:rsidR="00C33FF5" w:rsidRPr="003E2E89" w:rsidRDefault="00C33FF5"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07D8A512" w14:textId="7A128A87" w:rsidR="00C33FF5" w:rsidRDefault="00C33FF5" w:rsidP="00C33FF5">
      <w:pPr>
        <w:pStyle w:val="E0"/>
        <w:spacing w:line="260" w:lineRule="atLeast"/>
        <w:jc w:val="both"/>
        <w:rPr>
          <w:rFonts w:ascii="Times New Roman" w:hAnsi="Times New Roman" w:cstheme="minorBidi"/>
          <w:b w:val="0"/>
          <w:bCs w:val="0"/>
          <w:lang w:val="en-US"/>
        </w:rPr>
      </w:pPr>
      <w:r w:rsidRPr="003E2E89">
        <w:rPr>
          <w:rFonts w:ascii="Times New Roman" w:hAnsi="Times New Roman" w:cs="Times New Roman"/>
          <w:b w:val="0"/>
          <w:bCs w:val="0"/>
          <w:lang w:val="en-US"/>
        </w:rPr>
        <w:t xml:space="preserve">Interest rate risk arises from the fluctuation of market interest rates in the future, which may have a negative effect </w:t>
      </w:r>
      <w:proofErr w:type="gramStart"/>
      <w:r w:rsidRPr="003E2E89">
        <w:rPr>
          <w:rFonts w:ascii="Times New Roman" w:hAnsi="Times New Roman" w:cs="Times New Roman"/>
          <w:b w:val="0"/>
          <w:bCs w:val="0"/>
          <w:lang w:val="en-US"/>
        </w:rPr>
        <w:t>to</w:t>
      </w:r>
      <w:proofErr w:type="gramEnd"/>
      <w:r w:rsidRPr="003E2E89">
        <w:rPr>
          <w:rFonts w:ascii="Times New Roman" w:hAnsi="Times New Roman" w:cs="Times New Roman"/>
          <w:b w:val="0"/>
          <w:bCs w:val="0"/>
          <w:lang w:val="en-US"/>
        </w:rPr>
        <w:t xml:space="preserve"> financial performance and cash </w:t>
      </w:r>
      <w:proofErr w:type="gramStart"/>
      <w:r w:rsidRPr="003E2E89">
        <w:rPr>
          <w:rFonts w:ascii="Times New Roman" w:hAnsi="Times New Roman" w:cs="Times New Roman"/>
          <w:b w:val="0"/>
          <w:bCs w:val="0"/>
          <w:lang w:val="en-US"/>
        </w:rPr>
        <w:t>flows</w:t>
      </w:r>
      <w:proofErr w:type="gramEnd"/>
      <w:r w:rsidRPr="003E2E89">
        <w:rPr>
          <w:rFonts w:ascii="Times New Roman" w:hAnsi="Times New Roman" w:cs="Times New Roman"/>
          <w:b w:val="0"/>
          <w:bCs w:val="0"/>
          <w:lang w:val="en-US"/>
        </w:rPr>
        <w:t xml:space="preserve"> of the </w:t>
      </w:r>
      <w:r>
        <w:rPr>
          <w:rFonts w:ascii="Times New Roman" w:hAnsi="Times New Roman" w:cs="Times New Roman"/>
          <w:b w:val="0"/>
          <w:bCs w:val="0"/>
          <w:lang w:val="en-US"/>
        </w:rPr>
        <w:t>Group</w:t>
      </w:r>
      <w:r w:rsidRPr="003E2E89">
        <w:rPr>
          <w:rFonts w:ascii="Times New Roman" w:hAnsi="Times New Roman" w:cs="Times New Roman"/>
          <w:b w:val="0"/>
          <w:bCs w:val="0"/>
          <w:lang w:val="en-US"/>
        </w:rPr>
        <w:t xml:space="preserve">. The </w:t>
      </w:r>
      <w:r>
        <w:rPr>
          <w:rFonts w:ascii="Times New Roman" w:hAnsi="Times New Roman" w:cs="Times New Roman"/>
          <w:b w:val="0"/>
          <w:bCs w:val="0"/>
          <w:lang w:val="en-US"/>
        </w:rPr>
        <w:t>Group</w:t>
      </w:r>
      <w:r w:rsidRPr="003E2E89">
        <w:rPr>
          <w:rFonts w:ascii="Times New Roman" w:hAnsi="Times New Roman" w:cs="Times New Roman"/>
          <w:b w:val="0"/>
          <w:bCs w:val="0"/>
          <w:lang w:val="en-US"/>
        </w:rPr>
        <w:t>’s management believes that the interest r</w:t>
      </w:r>
      <w:r>
        <w:rPr>
          <w:rFonts w:ascii="Times New Roman" w:hAnsi="Times New Roman" w:cs="Times New Roman"/>
          <w:b w:val="0"/>
          <w:bCs w:val="0"/>
          <w:lang w:val="en-US"/>
        </w:rPr>
        <w:t>ate risk is minimal because</w:t>
      </w:r>
      <w:r w:rsidRPr="003E2E89">
        <w:rPr>
          <w:rFonts w:ascii="Times New Roman" w:hAnsi="Times New Roman" w:cs="Times New Roman"/>
          <w:b w:val="0"/>
          <w:bCs w:val="0"/>
          <w:lang w:val="en-US"/>
        </w:rPr>
        <w:t xml:space="preserve"> deposits at banks, </w:t>
      </w:r>
      <w:r w:rsidR="00951D0D" w:rsidRPr="003E2E89">
        <w:rPr>
          <w:rFonts w:ascii="Times New Roman" w:hAnsi="Times New Roman" w:cs="Times New Roman"/>
          <w:b w:val="0"/>
          <w:bCs w:val="0"/>
          <w:lang w:val="en-US"/>
        </w:rPr>
        <w:t xml:space="preserve">short-term </w:t>
      </w:r>
      <w:r w:rsidR="00951D0D">
        <w:rPr>
          <w:rFonts w:ascii="Times New Roman" w:hAnsi="Times New Roman" w:cs="Times New Roman"/>
          <w:b w:val="0"/>
          <w:bCs w:val="0"/>
          <w:lang w:val="en-US"/>
        </w:rPr>
        <w:t>loan receivable</w:t>
      </w:r>
      <w:r w:rsidR="009421D5">
        <w:rPr>
          <w:rFonts w:ascii="Times New Roman" w:hAnsi="Times New Roman" w:cs="Times New Roman"/>
          <w:b w:val="0"/>
          <w:bCs w:val="0"/>
          <w:lang w:val="en-US"/>
        </w:rPr>
        <w:t>s</w:t>
      </w:r>
      <w:r w:rsidR="00951D0D">
        <w:rPr>
          <w:rFonts w:ascii="Times New Roman" w:hAnsi="Times New Roman" w:cs="Times New Roman"/>
          <w:b w:val="0"/>
          <w:bCs w:val="0"/>
          <w:lang w:val="en-US"/>
        </w:rPr>
        <w:t xml:space="preserve">, </w:t>
      </w:r>
      <w:r w:rsidRPr="003E2E89">
        <w:rPr>
          <w:rFonts w:ascii="Times New Roman" w:hAnsi="Times New Roman" w:cs="Times New Roman"/>
          <w:b w:val="0"/>
          <w:bCs w:val="0"/>
          <w:lang w:val="en-US"/>
        </w:rPr>
        <w:t xml:space="preserve">short-term and long-term loans, and </w:t>
      </w:r>
      <w:r>
        <w:rPr>
          <w:rFonts w:ascii="Times New Roman" w:hAnsi="Times New Roman" w:cs="Times New Roman"/>
          <w:b w:val="0"/>
          <w:bCs w:val="0"/>
          <w:lang w:val="en-US"/>
        </w:rPr>
        <w:t>lease liabilit</w:t>
      </w:r>
      <w:r w:rsidR="00FA3B42">
        <w:rPr>
          <w:rFonts w:ascii="Times New Roman" w:hAnsi="Times New Roman" w:cs="Times New Roman"/>
          <w:b w:val="0"/>
          <w:bCs w:val="0"/>
          <w:lang w:val="en-US"/>
        </w:rPr>
        <w:t>ies</w:t>
      </w:r>
      <w:r>
        <w:rPr>
          <w:rFonts w:ascii="Times New Roman" w:hAnsi="Times New Roman" w:cs="Times New Roman"/>
          <w:b w:val="0"/>
          <w:bCs w:val="0"/>
          <w:lang w:val="en-US"/>
        </w:rPr>
        <w:t xml:space="preserve"> bear interest at</w:t>
      </w:r>
      <w:r w:rsidRPr="003E2E89">
        <w:rPr>
          <w:rFonts w:ascii="Times New Roman" w:hAnsi="Times New Roman" w:cs="Times New Roman"/>
          <w:b w:val="0"/>
          <w:bCs w:val="0"/>
          <w:lang w:val="en-US"/>
        </w:rPr>
        <w:t xml:space="preserve"> floating market interest rates or </w:t>
      </w:r>
      <w:r>
        <w:rPr>
          <w:rFonts w:ascii="Times New Roman" w:hAnsi="Times New Roman" w:cs="Times New Roman"/>
          <w:b w:val="0"/>
          <w:bCs w:val="0"/>
          <w:lang w:val="en-US"/>
        </w:rPr>
        <w:t>fixed rates that approximate</w:t>
      </w:r>
      <w:r w:rsidRPr="003E2E89">
        <w:rPr>
          <w:rFonts w:ascii="Times New Roman" w:hAnsi="Times New Roman" w:cs="Times New Roman"/>
          <w:b w:val="0"/>
          <w:bCs w:val="0"/>
          <w:lang w:val="en-US"/>
        </w:rPr>
        <w:t xml:space="preserve"> market interest rates.</w:t>
      </w:r>
    </w:p>
    <w:p w14:paraId="7C76EA45" w14:textId="77777777" w:rsidR="00D66C17" w:rsidRPr="00D66C17" w:rsidRDefault="00D66C17" w:rsidP="00C33FF5">
      <w:pPr>
        <w:pStyle w:val="E0"/>
        <w:spacing w:line="260" w:lineRule="atLeast"/>
        <w:jc w:val="both"/>
        <w:rPr>
          <w:rFonts w:ascii="Times New Roman" w:hAnsi="Times New Roman" w:cstheme="minorBidi"/>
          <w:b w:val="0"/>
          <w:bCs w:val="0"/>
          <w:lang w:val="en-US"/>
        </w:rPr>
      </w:pPr>
    </w:p>
    <w:p w14:paraId="70D06DCF" w14:textId="77777777" w:rsidR="002540DF" w:rsidRPr="00C33FF5" w:rsidRDefault="002540DF" w:rsidP="00C3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i/>
          <w:iCs/>
          <w:sz w:val="22"/>
          <w:szCs w:val="22"/>
        </w:rPr>
      </w:pPr>
      <w:r w:rsidRPr="003E2E89">
        <w:rPr>
          <w:rFonts w:ascii="Times New Roman" w:hAnsi="Times New Roman" w:cs="Times New Roman"/>
          <w:b/>
          <w:bCs/>
          <w:i/>
          <w:iCs/>
          <w:sz w:val="22"/>
          <w:szCs w:val="22"/>
        </w:rPr>
        <w:t>Fair Value Measurement</w:t>
      </w:r>
    </w:p>
    <w:p w14:paraId="07119677" w14:textId="77777777" w:rsidR="002540DF" w:rsidRPr="003E2E89" w:rsidRDefault="00C72187" w:rsidP="002540DF">
      <w:pPr>
        <w:pStyle w:val="a3"/>
        <w:widowControl/>
        <w:spacing w:line="240" w:lineRule="atLeast"/>
        <w:ind w:right="-45"/>
        <w:jc w:val="thaiDistribute"/>
        <w:rPr>
          <w:rFonts w:hAnsi="Times New Roman" w:cs="Times New Roman"/>
          <w:b w:val="0"/>
          <w:bCs w:val="0"/>
          <w:sz w:val="22"/>
          <w:szCs w:val="22"/>
        </w:rPr>
      </w:pPr>
      <w:r w:rsidRPr="003E2E89">
        <w:rPr>
          <w:rFonts w:hAnsi="Times New Roman" w:cs="Times New Roman"/>
          <w:b w:val="0"/>
          <w:bCs w:val="0"/>
          <w:sz w:val="22"/>
          <w:szCs w:val="22"/>
        </w:rPr>
        <w:t>T</w:t>
      </w:r>
      <w:r w:rsidR="002540DF" w:rsidRPr="003E2E89">
        <w:rPr>
          <w:rFonts w:hAnsi="Times New Roman" w:cs="Times New Roman"/>
          <w:b w:val="0"/>
          <w:bCs w:val="0"/>
          <w:sz w:val="22"/>
          <w:szCs w:val="22"/>
        </w:rPr>
        <w:t xml:space="preserve">he following assumptions were used by the </w:t>
      </w:r>
      <w:r w:rsidR="002053B4">
        <w:rPr>
          <w:rFonts w:hAnsi="Times New Roman" w:cs="Times New Roman"/>
          <w:b w:val="0"/>
          <w:bCs w:val="0"/>
          <w:sz w:val="22"/>
          <w:szCs w:val="22"/>
        </w:rPr>
        <w:t>Group</w:t>
      </w:r>
      <w:r w:rsidR="002540DF" w:rsidRPr="003E2E89">
        <w:rPr>
          <w:rFonts w:hAnsi="Times New Roman" w:cs="Times New Roman"/>
          <w:b w:val="0"/>
          <w:bCs w:val="0"/>
          <w:sz w:val="22"/>
          <w:szCs w:val="22"/>
        </w:rPr>
        <w:t xml:space="preserve"> in estimating the fair values of financial assets and financial liabilities:</w:t>
      </w:r>
    </w:p>
    <w:p w14:paraId="48C5F4E0" w14:textId="77777777" w:rsidR="002540DF" w:rsidRPr="003E2E89" w:rsidRDefault="002540DF" w:rsidP="002540DF">
      <w:pPr>
        <w:pStyle w:val="a3"/>
        <w:widowControl/>
        <w:spacing w:line="240" w:lineRule="atLeast"/>
        <w:ind w:right="-45"/>
        <w:jc w:val="thaiDistribute"/>
        <w:rPr>
          <w:rFonts w:hAnsi="Times New Roman" w:cs="Times New Roman"/>
          <w:b w:val="0"/>
          <w:bCs w:val="0"/>
          <w:sz w:val="22"/>
          <w:szCs w:val="22"/>
        </w:rPr>
      </w:pPr>
    </w:p>
    <w:p w14:paraId="6D4FFE34" w14:textId="34596470" w:rsidR="003822AF" w:rsidRDefault="002540DF"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r w:rsidRPr="003E2E89">
        <w:rPr>
          <w:rFonts w:ascii="Times New Roman" w:hAnsi="Times New Roman" w:cs="Times New Roman"/>
          <w:sz w:val="22"/>
          <w:szCs w:val="22"/>
        </w:rPr>
        <w:t xml:space="preserve">Cash and cash equivalents, restricted </w:t>
      </w:r>
      <w:r w:rsidR="002053B4" w:rsidRPr="002053B4">
        <w:rPr>
          <w:rFonts w:ascii="Times New Roman" w:hAnsi="Times New Roman" w:cs="Times New Roman"/>
          <w:sz w:val="22"/>
          <w:szCs w:val="22"/>
        </w:rPr>
        <w:t>fixed deposits</w:t>
      </w:r>
      <w:r w:rsidRPr="003E2E89">
        <w:rPr>
          <w:rFonts w:ascii="Times New Roman" w:hAnsi="Times New Roman" w:cs="Times New Roman"/>
          <w:sz w:val="22"/>
          <w:szCs w:val="22"/>
        </w:rPr>
        <w:t xml:space="preserve"> at banks, trade and other receiva</w:t>
      </w:r>
      <w:r w:rsidR="00C02E84" w:rsidRPr="003E2E89">
        <w:rPr>
          <w:rFonts w:ascii="Times New Roman" w:hAnsi="Times New Roman" w:cs="Times New Roman"/>
          <w:sz w:val="22"/>
          <w:szCs w:val="22"/>
        </w:rPr>
        <w:t xml:space="preserve">bles, </w:t>
      </w:r>
      <w:r w:rsidR="00FA3B42" w:rsidRPr="00951D0D">
        <w:rPr>
          <w:rFonts w:ascii="Times New Roman" w:hAnsi="Times New Roman" w:cs="Times New Roman"/>
          <w:sz w:val="22"/>
          <w:szCs w:val="22"/>
        </w:rPr>
        <w:t>short-term loan receivable</w:t>
      </w:r>
      <w:r w:rsidR="009421D5">
        <w:rPr>
          <w:rFonts w:ascii="Times New Roman" w:hAnsi="Times New Roman" w:cs="Times New Roman"/>
          <w:sz w:val="22"/>
          <w:szCs w:val="22"/>
        </w:rPr>
        <w:t>s</w:t>
      </w:r>
      <w:r w:rsidR="00FA3B42">
        <w:rPr>
          <w:rFonts w:ascii="Times New Roman" w:hAnsi="Times New Roman" w:cs="Times New Roman"/>
          <w:b/>
          <w:bCs/>
        </w:rPr>
        <w:t>,</w:t>
      </w:r>
      <w:r w:rsidR="00FA3B42" w:rsidRPr="003E2E89">
        <w:rPr>
          <w:rFonts w:ascii="Times New Roman" w:hAnsi="Times New Roman" w:cs="Times New Roman"/>
          <w:sz w:val="22"/>
          <w:szCs w:val="22"/>
        </w:rPr>
        <w:t xml:space="preserve"> </w:t>
      </w:r>
      <w:r w:rsidR="00C02E84" w:rsidRPr="003E2E89">
        <w:rPr>
          <w:rFonts w:ascii="Times New Roman" w:hAnsi="Times New Roman" w:cs="Times New Roman"/>
          <w:sz w:val="22"/>
          <w:szCs w:val="22"/>
        </w:rPr>
        <w:t>trade and other payables</w:t>
      </w:r>
      <w:r w:rsidRPr="003E2E89">
        <w:rPr>
          <w:rFonts w:ascii="Times New Roman" w:hAnsi="Times New Roman" w:cs="Times New Roman"/>
          <w:sz w:val="22"/>
          <w:szCs w:val="22"/>
        </w:rPr>
        <w:t xml:space="preserve">, </w:t>
      </w:r>
      <w:r w:rsidR="00173DC1" w:rsidRPr="003E2E89">
        <w:rPr>
          <w:rFonts w:ascii="Times New Roman" w:hAnsi="Times New Roman" w:cs="Times New Roman"/>
          <w:sz w:val="22"/>
          <w:szCs w:val="22"/>
        </w:rPr>
        <w:t>short-term and long-term loans</w:t>
      </w:r>
      <w:r w:rsidRPr="003E2E89">
        <w:rPr>
          <w:rFonts w:ascii="Times New Roman" w:hAnsi="Times New Roman" w:cs="Times New Roman"/>
          <w:sz w:val="22"/>
          <w:szCs w:val="22"/>
        </w:rPr>
        <w:t xml:space="preserve"> and</w:t>
      </w:r>
      <w:r w:rsidR="002053B4">
        <w:rPr>
          <w:rFonts w:ascii="Times New Roman" w:hAnsi="Times New Roman" w:cs="Times New Roman"/>
          <w:sz w:val="22"/>
          <w:szCs w:val="22"/>
        </w:rPr>
        <w:t xml:space="preserve"> lease</w:t>
      </w:r>
      <w:r w:rsidRPr="003E2E89">
        <w:rPr>
          <w:rFonts w:ascii="Times New Roman" w:hAnsi="Times New Roman" w:cs="Times New Roman"/>
          <w:sz w:val="22"/>
          <w:szCs w:val="22"/>
        </w:rPr>
        <w:t xml:space="preserve"> liab</w:t>
      </w:r>
      <w:r w:rsidR="00370CE5">
        <w:rPr>
          <w:rFonts w:ascii="Times New Roman" w:hAnsi="Times New Roman" w:cs="Times New Roman"/>
          <w:sz w:val="22"/>
          <w:szCs w:val="22"/>
        </w:rPr>
        <w:t>ilit</w:t>
      </w:r>
      <w:r w:rsidR="00FA3B42">
        <w:rPr>
          <w:rFonts w:ascii="Times New Roman" w:hAnsi="Times New Roman" w:cs="Times New Roman"/>
          <w:sz w:val="22"/>
          <w:szCs w:val="22"/>
        </w:rPr>
        <w:t>ies</w:t>
      </w:r>
      <w:r w:rsidR="009D00D9">
        <w:rPr>
          <w:rFonts w:ascii="Times New Roman" w:hAnsi="Times New Roman" w:cs="Times New Roman"/>
          <w:sz w:val="22"/>
          <w:szCs w:val="22"/>
        </w:rPr>
        <w:t xml:space="preserve"> </w:t>
      </w:r>
      <w:r w:rsidRPr="003E2E89">
        <w:rPr>
          <w:rFonts w:ascii="Times New Roman" w:hAnsi="Times New Roman" w:cs="Times New Roman"/>
          <w:sz w:val="22"/>
          <w:szCs w:val="22"/>
        </w:rPr>
        <w:t xml:space="preserve">had carrying amounts approximate their fair values due to these financial assets and financial liabilities will mature in </w:t>
      </w:r>
      <w:r w:rsidR="009D00D9">
        <w:rPr>
          <w:rFonts w:ascii="Times New Roman" w:hAnsi="Times New Roman" w:cs="Times New Roman"/>
          <w:sz w:val="22"/>
          <w:szCs w:val="22"/>
        </w:rPr>
        <w:t xml:space="preserve">the </w:t>
      </w:r>
      <w:r w:rsidRPr="003E2E89">
        <w:rPr>
          <w:rFonts w:ascii="Times New Roman" w:hAnsi="Times New Roman" w:cs="Times New Roman"/>
          <w:sz w:val="22"/>
          <w:szCs w:val="22"/>
        </w:rPr>
        <w:t>short-term period or bear interest at the rates approximate or at floating</w:t>
      </w:r>
      <w:r w:rsidR="00370CE5">
        <w:rPr>
          <w:rFonts w:ascii="Times New Roman" w:hAnsi="Times New Roman" w:cs="Times New Roman"/>
          <w:sz w:val="22"/>
          <w:szCs w:val="22"/>
        </w:rPr>
        <w:t xml:space="preserve"> rates aligned with</w:t>
      </w:r>
      <w:r w:rsidRPr="003E2E89">
        <w:rPr>
          <w:rFonts w:ascii="Times New Roman" w:hAnsi="Times New Roman" w:cs="Times New Roman"/>
          <w:sz w:val="22"/>
          <w:szCs w:val="22"/>
        </w:rPr>
        <w:t xml:space="preserve"> market interest rates</w:t>
      </w:r>
      <w:r w:rsidR="002053B4">
        <w:rPr>
          <w:rFonts w:ascii="Times New Roman" w:hAnsi="Times New Roman" w:cs="Times New Roman"/>
          <w:sz w:val="22"/>
          <w:szCs w:val="22"/>
        </w:rPr>
        <w:t xml:space="preserve"> (</w:t>
      </w:r>
      <w:r w:rsidR="009D00D9">
        <w:rPr>
          <w:rFonts w:ascii="Times New Roman" w:hAnsi="Times New Roman" w:cs="Times New Roman"/>
          <w:sz w:val="22"/>
          <w:szCs w:val="22"/>
        </w:rPr>
        <w:t xml:space="preserve">the </w:t>
      </w:r>
      <w:r w:rsidR="002053B4" w:rsidRPr="002053B4">
        <w:rPr>
          <w:rFonts w:ascii="Times New Roman" w:hAnsi="Times New Roman" w:cs="Times New Roman"/>
          <w:sz w:val="22"/>
          <w:szCs w:val="22"/>
        </w:rPr>
        <w:t>Level 2 inputs</w:t>
      </w:r>
      <w:r w:rsidR="002053B4">
        <w:rPr>
          <w:rFonts w:ascii="Times New Roman" w:hAnsi="Times New Roman" w:cs="Times New Roman"/>
          <w:sz w:val="22"/>
          <w:szCs w:val="22"/>
        </w:rPr>
        <w:t xml:space="preserve"> of </w:t>
      </w:r>
      <w:r w:rsidR="002053B4" w:rsidRPr="002053B4">
        <w:rPr>
          <w:rFonts w:ascii="Times New Roman" w:hAnsi="Times New Roman" w:cs="Times New Roman"/>
          <w:sz w:val="22"/>
          <w:szCs w:val="22"/>
        </w:rPr>
        <w:t>fair value hierarchy)</w:t>
      </w:r>
      <w:r w:rsidRPr="003E2E89">
        <w:rPr>
          <w:rFonts w:ascii="Times New Roman" w:hAnsi="Times New Roman" w:cs="Times New Roman"/>
          <w:sz w:val="22"/>
          <w:szCs w:val="22"/>
        </w:rPr>
        <w:t>.</w:t>
      </w:r>
    </w:p>
    <w:p w14:paraId="30D80003" w14:textId="77777777" w:rsidR="008321D1" w:rsidRPr="003E2E89" w:rsidRDefault="008321D1"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2"/>
          <w:szCs w:val="22"/>
        </w:rPr>
      </w:pPr>
    </w:p>
    <w:p w14:paraId="698534F3" w14:textId="77777777" w:rsidR="00626066" w:rsidRPr="00FB0CB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B0CBF">
        <w:rPr>
          <w:rFonts w:ascii="Times New Roman" w:hAnsi="Times New Roman" w:cs="Times New Roman"/>
          <w:b/>
          <w:bCs/>
          <w:sz w:val="22"/>
          <w:szCs w:val="22"/>
        </w:rPr>
        <w:t>EMPLOYEES’ PROVIDENT FUND</w:t>
      </w:r>
    </w:p>
    <w:p w14:paraId="364D4185" w14:textId="77777777" w:rsidR="00626066" w:rsidRPr="002C6074" w:rsidRDefault="00626066" w:rsidP="00557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4CD74CBA" w14:textId="77777777" w:rsidR="00AF2537" w:rsidRPr="00006E2D" w:rsidRDefault="00626066" w:rsidP="00557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C6074">
        <w:rPr>
          <w:rFonts w:ascii="Times New Roman" w:hAnsi="Times New Roman" w:cs="Times New Roman"/>
          <w:sz w:val="22"/>
          <w:szCs w:val="22"/>
        </w:rPr>
        <w:t xml:space="preserve">The Company has arranged a contributory registered provident fund </w:t>
      </w:r>
      <w:r w:rsidR="008A768C">
        <w:rPr>
          <w:rFonts w:ascii="Times New Roman" w:hAnsi="Times New Roman" w:cs="Times New Roman"/>
          <w:sz w:val="22"/>
          <w:szCs w:val="22"/>
        </w:rPr>
        <w:t>and</w:t>
      </w:r>
      <w:r w:rsidR="00EA206C" w:rsidRPr="002C6074">
        <w:rPr>
          <w:rFonts w:ascii="Times New Roman" w:hAnsi="Times New Roman" w:cs="Times New Roman"/>
          <w:sz w:val="22"/>
          <w:szCs w:val="22"/>
        </w:rPr>
        <w:t xml:space="preserve"> appointed the fund manager to manage the fund </w:t>
      </w:r>
      <w:r w:rsidRPr="002C6074">
        <w:rPr>
          <w:rFonts w:ascii="Times New Roman" w:hAnsi="Times New Roman" w:cs="Times New Roman"/>
          <w:sz w:val="22"/>
          <w:szCs w:val="22"/>
        </w:rPr>
        <w:t>in accordance with the Provident Fund Act, B.E. 2530 (1987)</w:t>
      </w:r>
      <w:r w:rsidR="00EA206C">
        <w:rPr>
          <w:rFonts w:ascii="Times New Roman" w:hAnsi="Times New Roman" w:cs="Times New Roman"/>
          <w:sz w:val="22"/>
          <w:szCs w:val="22"/>
        </w:rPr>
        <w:t>.</w:t>
      </w:r>
      <w:r w:rsidR="003D033B" w:rsidRPr="002C6074">
        <w:rPr>
          <w:rFonts w:ascii="Times New Roman" w:hAnsi="Times New Roman" w:cs="Times New Roman"/>
          <w:sz w:val="22"/>
          <w:szCs w:val="22"/>
        </w:rPr>
        <w:t xml:space="preserve"> </w:t>
      </w:r>
      <w:r w:rsidRPr="002C6074">
        <w:rPr>
          <w:rFonts w:ascii="Times New Roman" w:hAnsi="Times New Roman" w:cs="Times New Roman"/>
          <w:sz w:val="22"/>
          <w:szCs w:val="22"/>
        </w:rPr>
        <w:t xml:space="preserve">Membership </w:t>
      </w:r>
      <w:proofErr w:type="gramStart"/>
      <w:r w:rsidRPr="002C6074">
        <w:rPr>
          <w:rFonts w:ascii="Times New Roman" w:hAnsi="Times New Roman" w:cs="Times New Roman"/>
          <w:sz w:val="22"/>
          <w:szCs w:val="22"/>
        </w:rPr>
        <w:t>to</w:t>
      </w:r>
      <w:proofErr w:type="gramEnd"/>
      <w:r w:rsidRPr="002C6074">
        <w:rPr>
          <w:rFonts w:ascii="Times New Roman" w:hAnsi="Times New Roman" w:cs="Times New Roman"/>
          <w:sz w:val="22"/>
          <w:szCs w:val="22"/>
        </w:rPr>
        <w:t xml:space="preserve"> the fund is on a voluntary basis. Under the plan, the Company and employees contribute an amount equivalent to </w:t>
      </w:r>
      <w:r w:rsidR="00C02E84" w:rsidRPr="002C6074">
        <w:rPr>
          <w:rFonts w:ascii="Times New Roman" w:hAnsi="Times New Roman" w:cs="Times New Roman"/>
          <w:sz w:val="22"/>
          <w:szCs w:val="22"/>
        </w:rPr>
        <w:t>3</w:t>
      </w:r>
      <w:r w:rsidR="00E4141E" w:rsidRPr="002C6074">
        <w:rPr>
          <w:rFonts w:ascii="Times New Roman" w:hAnsi="Times New Roman" w:cs="Times New Roman"/>
          <w:sz w:val="22"/>
          <w:szCs w:val="22"/>
        </w:rPr>
        <w:t>%</w:t>
      </w:r>
      <w:r w:rsidR="00C02E84" w:rsidRPr="002C6074">
        <w:rPr>
          <w:rFonts w:ascii="Times New Roman" w:hAnsi="Times New Roman" w:cs="Times New Roman"/>
          <w:sz w:val="22"/>
          <w:szCs w:val="22"/>
        </w:rPr>
        <w:t>-1</w:t>
      </w:r>
      <w:r w:rsidR="007522CC" w:rsidRPr="002C6074">
        <w:rPr>
          <w:rFonts w:ascii="Times New Roman" w:hAnsi="Times New Roman" w:cs="Times New Roman"/>
          <w:sz w:val="22"/>
          <w:szCs w:val="22"/>
        </w:rPr>
        <w:t>5</w:t>
      </w:r>
      <w:r w:rsidRPr="002C6074">
        <w:rPr>
          <w:rFonts w:ascii="Times New Roman" w:hAnsi="Times New Roman" w:cs="Times New Roman"/>
          <w:sz w:val="22"/>
          <w:szCs w:val="22"/>
        </w:rPr>
        <w:t>% of</w:t>
      </w:r>
      <w:r w:rsidR="007534FC" w:rsidRPr="002C6074">
        <w:rPr>
          <w:rFonts w:ascii="Times New Roman" w:hAnsi="Times New Roman" w:cs="Times New Roman"/>
          <w:sz w:val="22"/>
          <w:szCs w:val="22"/>
        </w:rPr>
        <w:t xml:space="preserve"> the </w:t>
      </w:r>
      <w:r w:rsidR="007534FC" w:rsidRPr="00006E2D">
        <w:rPr>
          <w:rFonts w:ascii="Times New Roman" w:hAnsi="Times New Roman" w:cs="Times New Roman"/>
          <w:sz w:val="22"/>
          <w:szCs w:val="22"/>
        </w:rPr>
        <w:t>employees’ basic salaries</w:t>
      </w:r>
      <w:r w:rsidR="00173DC1" w:rsidRPr="00006E2D">
        <w:rPr>
          <w:rFonts w:ascii="Times New Roman" w:hAnsi="Times New Roman" w:cs="Times New Roman"/>
          <w:sz w:val="22"/>
          <w:szCs w:val="22"/>
        </w:rPr>
        <w:t xml:space="preserve"> to the fund</w:t>
      </w:r>
      <w:r w:rsidR="007534FC" w:rsidRPr="00006E2D">
        <w:rPr>
          <w:rFonts w:ascii="Times New Roman" w:hAnsi="Times New Roman" w:cs="Times New Roman"/>
          <w:sz w:val="22"/>
          <w:szCs w:val="22"/>
        </w:rPr>
        <w:t>.</w:t>
      </w:r>
    </w:p>
    <w:p w14:paraId="7AA76B5C" w14:textId="77777777" w:rsidR="00EA206C" w:rsidRPr="00006E2D" w:rsidRDefault="00EA206C" w:rsidP="00557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03CEA8EE" w14:textId="646EFF37" w:rsidR="002053B4" w:rsidRDefault="002053B4" w:rsidP="00557519">
      <w:pPr>
        <w:pStyle w:val="BodyText2"/>
        <w:jc w:val="thaiDistribute"/>
        <w:rPr>
          <w:rFonts w:ascii="Times New Roman" w:hAnsi="Times New Roman" w:cstheme="minorBidi"/>
          <w:sz w:val="22"/>
          <w:szCs w:val="22"/>
        </w:rPr>
      </w:pPr>
      <w:r w:rsidRPr="00006E2D">
        <w:rPr>
          <w:rFonts w:ascii="Times New Roman" w:hAnsi="Times New Roman" w:cs="Times New Roman"/>
          <w:sz w:val="22"/>
          <w:szCs w:val="22"/>
        </w:rPr>
        <w:t xml:space="preserve">The Company’s contributions to the fund for the years </w:t>
      </w:r>
      <w:r w:rsidR="001F3988" w:rsidRPr="00006E2D">
        <w:rPr>
          <w:rFonts w:ascii="Times New Roman" w:hAnsi="Times New Roman" w:cs="Times New Roman"/>
          <w:sz w:val="22"/>
          <w:szCs w:val="22"/>
        </w:rPr>
        <w:t>202</w:t>
      </w:r>
      <w:r w:rsidR="00CA714D" w:rsidRPr="00006E2D">
        <w:rPr>
          <w:rFonts w:ascii="Times New Roman" w:hAnsi="Times New Roman" w:cs="Times New Roman"/>
          <w:sz w:val="22"/>
          <w:szCs w:val="22"/>
        </w:rPr>
        <w:t>5</w:t>
      </w:r>
      <w:r w:rsidR="00110D05" w:rsidRPr="00006E2D">
        <w:rPr>
          <w:rFonts w:ascii="Times New Roman" w:hAnsi="Times New Roman" w:cs="Times New Roman"/>
          <w:sz w:val="22"/>
          <w:szCs w:val="22"/>
        </w:rPr>
        <w:t xml:space="preserve"> and </w:t>
      </w:r>
      <w:r w:rsidR="00061D51" w:rsidRPr="00006E2D">
        <w:rPr>
          <w:rFonts w:ascii="Times New Roman" w:hAnsi="Times New Roman" w:cs="Times New Roman"/>
          <w:sz w:val="22"/>
          <w:szCs w:val="22"/>
        </w:rPr>
        <w:t>202</w:t>
      </w:r>
      <w:r w:rsidR="00CA714D" w:rsidRPr="00006E2D">
        <w:rPr>
          <w:rFonts w:ascii="Times New Roman" w:hAnsi="Times New Roman" w:cs="Times New Roman"/>
          <w:sz w:val="22"/>
          <w:szCs w:val="22"/>
        </w:rPr>
        <w:t>4</w:t>
      </w:r>
      <w:r w:rsidR="00961C75" w:rsidRPr="00006E2D">
        <w:rPr>
          <w:rFonts w:ascii="Times New Roman" w:hAnsi="Times New Roman" w:cs="Times New Roman"/>
          <w:sz w:val="22"/>
          <w:szCs w:val="22"/>
        </w:rPr>
        <w:t xml:space="preserve"> </w:t>
      </w:r>
      <w:r w:rsidR="00AF4B7E" w:rsidRPr="00006E2D">
        <w:rPr>
          <w:rFonts w:ascii="Times New Roman" w:hAnsi="Times New Roman" w:cs="Times New Roman"/>
          <w:sz w:val="22"/>
          <w:szCs w:val="22"/>
        </w:rPr>
        <w:t>of</w:t>
      </w:r>
      <w:r w:rsidRPr="00006E2D">
        <w:rPr>
          <w:rFonts w:ascii="Times New Roman" w:hAnsi="Times New Roman" w:cs="Times New Roman"/>
          <w:sz w:val="22"/>
          <w:szCs w:val="22"/>
        </w:rPr>
        <w:t xml:space="preserve"> approximately Baht </w:t>
      </w:r>
      <w:r w:rsidR="00006E2D" w:rsidRPr="00006E2D">
        <w:rPr>
          <w:rFonts w:ascii="Times New Roman" w:hAnsi="Times New Roman" w:cs="Times New Roman"/>
          <w:sz w:val="22"/>
          <w:szCs w:val="22"/>
        </w:rPr>
        <w:t>3</w:t>
      </w:r>
      <w:r w:rsidR="0093483D" w:rsidRPr="00006E2D">
        <w:rPr>
          <w:rFonts w:ascii="Times New Roman" w:hAnsi="Times New Roman" w:cs="Times New Roman"/>
          <w:sz w:val="22"/>
          <w:szCs w:val="22"/>
        </w:rPr>
        <w:t>.8</w:t>
      </w:r>
      <w:r w:rsidR="00AF4B7E" w:rsidRPr="00006E2D">
        <w:rPr>
          <w:rFonts w:ascii="Times New Roman" w:hAnsi="Times New Roman" w:cs="Times New Roman"/>
          <w:sz w:val="22"/>
          <w:szCs w:val="22"/>
        </w:rPr>
        <w:t xml:space="preserve"> million</w:t>
      </w:r>
      <w:r w:rsidR="00B63543" w:rsidRPr="00006E2D">
        <w:rPr>
          <w:rFonts w:ascii="Times New Roman" w:hAnsi="Times New Roman" w:cs="Times New Roman"/>
          <w:sz w:val="22"/>
          <w:szCs w:val="22"/>
        </w:rPr>
        <w:t xml:space="preserve"> and Baht </w:t>
      </w:r>
      <w:r w:rsidR="00CA714D" w:rsidRPr="00006E2D">
        <w:rPr>
          <w:rFonts w:ascii="Times New Roman" w:hAnsi="Times New Roman" w:cs="Times New Roman"/>
          <w:sz w:val="22"/>
          <w:szCs w:val="22"/>
        </w:rPr>
        <w:t>2.8</w:t>
      </w:r>
      <w:r w:rsidR="00B63543" w:rsidRPr="00006E2D">
        <w:rPr>
          <w:rFonts w:ascii="Times New Roman" w:hAnsi="Times New Roman" w:cs="Times New Roman"/>
          <w:sz w:val="22"/>
          <w:szCs w:val="22"/>
        </w:rPr>
        <w:t xml:space="preserve"> million,</w:t>
      </w:r>
      <w:r w:rsidR="00B63543" w:rsidRPr="00006E2D">
        <w:rPr>
          <w:rFonts w:cs="Times New Roman"/>
          <w:sz w:val="22"/>
          <w:szCs w:val="22"/>
        </w:rPr>
        <w:t xml:space="preserve"> </w:t>
      </w:r>
      <w:r w:rsidR="00B63543" w:rsidRPr="00006E2D">
        <w:rPr>
          <w:rFonts w:ascii="Times New Roman" w:hAnsi="Times New Roman" w:cs="Times New Roman"/>
          <w:sz w:val="22"/>
          <w:szCs w:val="22"/>
        </w:rPr>
        <w:t>respectively</w:t>
      </w:r>
      <w:r w:rsidR="004A2537" w:rsidRPr="00006E2D">
        <w:rPr>
          <w:rFonts w:ascii="Times New Roman" w:hAnsi="Times New Roman" w:cs="Times New Roman"/>
          <w:sz w:val="22"/>
          <w:szCs w:val="22"/>
        </w:rPr>
        <w:t>,</w:t>
      </w:r>
      <w:r w:rsidR="00AF4B7E" w:rsidRPr="00006E2D">
        <w:rPr>
          <w:rFonts w:ascii="Times New Roman" w:hAnsi="Times New Roman" w:cs="Times New Roman"/>
          <w:sz w:val="22"/>
          <w:szCs w:val="22"/>
        </w:rPr>
        <w:t xml:space="preserve"> </w:t>
      </w:r>
      <w:r w:rsidR="00006E2D" w:rsidRPr="00006E2D">
        <w:rPr>
          <w:rFonts w:ascii="Times New Roman" w:hAnsi="Times New Roman" w:cs="Times New Roman"/>
          <w:sz w:val="22"/>
          <w:szCs w:val="22"/>
        </w:rPr>
        <w:t xml:space="preserve">in the statements of comprehensive income </w:t>
      </w:r>
      <w:r w:rsidRPr="00006E2D">
        <w:rPr>
          <w:rFonts w:ascii="Times New Roman" w:hAnsi="Times New Roman" w:cs="Times New Roman"/>
          <w:sz w:val="22"/>
          <w:szCs w:val="22"/>
        </w:rPr>
        <w:t>were recorded as part of distribution costs</w:t>
      </w:r>
      <w:r w:rsidR="00961C75" w:rsidRPr="00006E2D">
        <w:rPr>
          <w:rFonts w:ascii="Times New Roman" w:hAnsi="Times New Roman" w:cs="Times New Roman"/>
          <w:sz w:val="22"/>
          <w:szCs w:val="22"/>
        </w:rPr>
        <w:t xml:space="preserve"> </w:t>
      </w:r>
      <w:r w:rsidR="00FA3B42">
        <w:rPr>
          <w:rFonts w:ascii="Times New Roman" w:hAnsi="Times New Roman" w:cs="Times New Roman"/>
          <w:sz w:val="22"/>
          <w:szCs w:val="22"/>
        </w:rPr>
        <w:t>of</w:t>
      </w:r>
      <w:r w:rsidRPr="00006E2D">
        <w:rPr>
          <w:rFonts w:ascii="Times New Roman" w:hAnsi="Times New Roman" w:cs="Times New Roman"/>
          <w:sz w:val="22"/>
          <w:szCs w:val="22"/>
        </w:rPr>
        <w:t xml:space="preserve"> approximately </w:t>
      </w:r>
      <w:r w:rsidR="00E46366" w:rsidRPr="00006E2D">
        <w:rPr>
          <w:rFonts w:ascii="Times New Roman" w:hAnsi="Times New Roman" w:cs="Times New Roman"/>
          <w:sz w:val="22"/>
          <w:szCs w:val="22"/>
        </w:rPr>
        <w:t xml:space="preserve">Baht </w:t>
      </w:r>
      <w:r w:rsidR="00FA3B42">
        <w:rPr>
          <w:rFonts w:ascii="Times New Roman" w:hAnsi="Times New Roman" w:cs="Times New Roman"/>
          <w:sz w:val="22"/>
          <w:szCs w:val="22"/>
        </w:rPr>
        <w:t xml:space="preserve">1.4 million and Baht </w:t>
      </w:r>
      <w:r w:rsidR="00B63543" w:rsidRPr="00006E2D">
        <w:rPr>
          <w:rFonts w:ascii="Times New Roman" w:hAnsi="Times New Roman" w:cs="Times New Roman"/>
          <w:sz w:val="22"/>
          <w:szCs w:val="22"/>
        </w:rPr>
        <w:t>0.9</w:t>
      </w:r>
      <w:r w:rsidR="00E46366" w:rsidRPr="00006E2D">
        <w:rPr>
          <w:rFonts w:ascii="Times New Roman" w:hAnsi="Times New Roman" w:cs="Times New Roman"/>
          <w:sz w:val="22"/>
          <w:szCs w:val="22"/>
        </w:rPr>
        <w:t xml:space="preserve"> million</w:t>
      </w:r>
      <w:r w:rsidR="00FA3B42" w:rsidRPr="00006E2D">
        <w:rPr>
          <w:rFonts w:ascii="Times New Roman" w:hAnsi="Times New Roman" w:cs="Times New Roman"/>
          <w:sz w:val="22"/>
          <w:szCs w:val="22"/>
        </w:rPr>
        <w:t>, respectively</w:t>
      </w:r>
      <w:r w:rsidR="009421D5">
        <w:rPr>
          <w:rFonts w:ascii="Times New Roman" w:hAnsi="Times New Roman" w:cs="Times New Roman"/>
          <w:sz w:val="22"/>
          <w:szCs w:val="22"/>
        </w:rPr>
        <w:t>,</w:t>
      </w:r>
      <w:r w:rsidR="00557519" w:rsidRPr="00006E2D">
        <w:rPr>
          <w:rFonts w:ascii="Times New Roman" w:hAnsi="Times New Roman" w:cs="Times New Roman"/>
          <w:sz w:val="22"/>
          <w:szCs w:val="22"/>
        </w:rPr>
        <w:t xml:space="preserve"> </w:t>
      </w:r>
      <w:r w:rsidR="00961C75" w:rsidRPr="00006E2D">
        <w:rPr>
          <w:rFonts w:ascii="Times New Roman" w:hAnsi="Times New Roman" w:cs="Times New Roman"/>
          <w:sz w:val="22"/>
          <w:szCs w:val="22"/>
        </w:rPr>
        <w:t xml:space="preserve">and </w:t>
      </w:r>
      <w:r w:rsidRPr="00006E2D">
        <w:rPr>
          <w:rFonts w:ascii="Times New Roman" w:hAnsi="Times New Roman" w:cs="Times New Roman"/>
          <w:sz w:val="22"/>
          <w:szCs w:val="22"/>
        </w:rPr>
        <w:t xml:space="preserve">administrative expenses </w:t>
      </w:r>
      <w:r w:rsidR="00961C75" w:rsidRPr="00006E2D">
        <w:rPr>
          <w:rFonts w:ascii="Times New Roman" w:hAnsi="Times New Roman" w:cs="Times New Roman"/>
          <w:sz w:val="22"/>
          <w:szCs w:val="22"/>
        </w:rPr>
        <w:t>of</w:t>
      </w:r>
      <w:r w:rsidRPr="00006E2D">
        <w:rPr>
          <w:rFonts w:ascii="Times New Roman" w:hAnsi="Times New Roman" w:cs="Times New Roman"/>
          <w:sz w:val="22"/>
          <w:szCs w:val="22"/>
        </w:rPr>
        <w:t xml:space="preserve"> approximately Baht </w:t>
      </w:r>
      <w:r w:rsidR="00006E2D" w:rsidRPr="00006E2D">
        <w:rPr>
          <w:rFonts w:ascii="Times New Roman" w:hAnsi="Times New Roman" w:cs="Times New Roman"/>
          <w:sz w:val="22"/>
          <w:szCs w:val="22"/>
        </w:rPr>
        <w:t>2</w:t>
      </w:r>
      <w:r w:rsidR="0093483D" w:rsidRPr="00006E2D">
        <w:rPr>
          <w:rFonts w:ascii="Times New Roman" w:hAnsi="Times New Roman" w:cs="Times New Roman"/>
          <w:sz w:val="22"/>
          <w:szCs w:val="22"/>
        </w:rPr>
        <w:t>.</w:t>
      </w:r>
      <w:r w:rsidR="00006E2D" w:rsidRPr="00006E2D">
        <w:rPr>
          <w:rFonts w:ascii="Times New Roman" w:hAnsi="Times New Roman" w:cs="Times New Roman"/>
          <w:sz w:val="22"/>
          <w:szCs w:val="22"/>
        </w:rPr>
        <w:t>4</w:t>
      </w:r>
      <w:r w:rsidR="002C6074" w:rsidRPr="00006E2D">
        <w:rPr>
          <w:rFonts w:ascii="Times New Roman" w:hAnsi="Times New Roman" w:cs="Times New Roman"/>
          <w:sz w:val="22"/>
          <w:szCs w:val="22"/>
        </w:rPr>
        <w:t xml:space="preserve"> </w:t>
      </w:r>
      <w:r w:rsidRPr="00006E2D">
        <w:rPr>
          <w:rFonts w:ascii="Times New Roman" w:hAnsi="Times New Roman" w:cs="Times New Roman"/>
          <w:sz w:val="22"/>
          <w:szCs w:val="22"/>
        </w:rPr>
        <w:t>million</w:t>
      </w:r>
      <w:r w:rsidR="00B63543" w:rsidRPr="00006E2D">
        <w:rPr>
          <w:rFonts w:ascii="Times New Roman" w:hAnsi="Times New Roman" w:cs="Times New Roman"/>
          <w:sz w:val="22"/>
          <w:szCs w:val="22"/>
        </w:rPr>
        <w:t xml:space="preserve"> and Baht </w:t>
      </w:r>
      <w:r w:rsidR="00CA714D" w:rsidRPr="00006E2D">
        <w:rPr>
          <w:rFonts w:ascii="Times New Roman" w:hAnsi="Times New Roman" w:cs="Times New Roman"/>
          <w:sz w:val="22"/>
          <w:szCs w:val="22"/>
        </w:rPr>
        <w:t>1.9</w:t>
      </w:r>
      <w:r w:rsidR="00B63543" w:rsidRPr="00006E2D">
        <w:rPr>
          <w:rFonts w:ascii="Times New Roman" w:hAnsi="Times New Roman" w:cs="Times New Roman"/>
          <w:sz w:val="22"/>
          <w:szCs w:val="22"/>
        </w:rPr>
        <w:t xml:space="preserve"> million, respectively</w:t>
      </w:r>
      <w:r w:rsidR="00006E2D" w:rsidRPr="00006E2D">
        <w:rPr>
          <w:rFonts w:ascii="Times New Roman" w:hAnsi="Times New Roman" w:cs="Times New Roman"/>
          <w:sz w:val="22"/>
          <w:szCs w:val="22"/>
        </w:rPr>
        <w:t>.</w:t>
      </w:r>
    </w:p>
    <w:p w14:paraId="7853F1DA" w14:textId="77777777" w:rsidR="00D66C17" w:rsidRPr="00D66C17" w:rsidRDefault="00D66C17" w:rsidP="00557519">
      <w:pPr>
        <w:pStyle w:val="BodyText2"/>
        <w:jc w:val="thaiDistribute"/>
        <w:rPr>
          <w:rFonts w:ascii="Times New Roman" w:hAnsi="Times New Roman" w:cstheme="minorBidi"/>
          <w:sz w:val="22"/>
          <w:szCs w:val="22"/>
        </w:rPr>
      </w:pPr>
    </w:p>
    <w:p w14:paraId="0740D662" w14:textId="031567D4" w:rsidR="003822AF" w:rsidRPr="00FB0CBF" w:rsidRDefault="003822AF" w:rsidP="003822A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B0CBF">
        <w:rPr>
          <w:rFonts w:ascii="Times New Roman" w:hAnsi="Times New Roman" w:cs="Times New Roman"/>
          <w:b/>
          <w:bCs/>
          <w:color w:val="000000"/>
          <w:sz w:val="22"/>
          <w:szCs w:val="22"/>
        </w:rPr>
        <w:t>CAPITAL MANAGEMENT</w:t>
      </w:r>
    </w:p>
    <w:p w14:paraId="5D6D152A" w14:textId="77777777" w:rsidR="00626066" w:rsidRPr="00FB0CBF"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14:paraId="3CD1C280" w14:textId="58E10722" w:rsidR="00626066" w:rsidRPr="00D64592" w:rsidRDefault="00626066" w:rsidP="00626066">
      <w:pPr>
        <w:pStyle w:val="NoSpacing"/>
        <w:jc w:val="thaiDistribute"/>
        <w:rPr>
          <w:rFonts w:cs="Cordia New"/>
          <w:sz w:val="22"/>
          <w:szCs w:val="22"/>
        </w:rPr>
      </w:pPr>
      <w:r w:rsidRPr="00D64592">
        <w:rPr>
          <w:rFonts w:cs="Times New Roman"/>
          <w:sz w:val="22"/>
          <w:szCs w:val="22"/>
        </w:rPr>
        <w:t xml:space="preserve">Significant objectives of capital management of the </w:t>
      </w:r>
      <w:r w:rsidR="00370CE5" w:rsidRPr="00D64592">
        <w:rPr>
          <w:sz w:val="22"/>
          <w:szCs w:val="28"/>
        </w:rPr>
        <w:t>Group</w:t>
      </w:r>
      <w:r w:rsidRPr="00D64592">
        <w:rPr>
          <w:rFonts w:cs="Times New Roman"/>
          <w:sz w:val="22"/>
          <w:szCs w:val="22"/>
        </w:rPr>
        <w:t xml:space="preserve"> are to ensure that </w:t>
      </w:r>
      <w:r w:rsidR="006C1BCE" w:rsidRPr="00D64592">
        <w:rPr>
          <w:rFonts w:cs="Times New Roman"/>
          <w:sz w:val="22"/>
          <w:szCs w:val="22"/>
        </w:rPr>
        <w:t>it has appropriate financial</w:t>
      </w:r>
      <w:r w:rsidRPr="00D64592">
        <w:rPr>
          <w:rFonts w:cs="Times New Roman"/>
          <w:sz w:val="22"/>
          <w:szCs w:val="22"/>
        </w:rPr>
        <w:t xml:space="preserve"> and fund structure</w:t>
      </w:r>
      <w:r w:rsidR="006C1BCE" w:rsidRPr="00D64592">
        <w:rPr>
          <w:rFonts w:cs="Times New Roman"/>
          <w:sz w:val="22"/>
          <w:szCs w:val="22"/>
        </w:rPr>
        <w:t>s</w:t>
      </w:r>
      <w:r w:rsidRPr="00D64592">
        <w:rPr>
          <w:rFonts w:cs="Times New Roman"/>
          <w:sz w:val="22"/>
          <w:szCs w:val="22"/>
        </w:rPr>
        <w:t xml:space="preserve"> as well as maintaining </w:t>
      </w:r>
      <w:proofErr w:type="gramStart"/>
      <w:r w:rsidRPr="00D64592">
        <w:rPr>
          <w:rFonts w:cs="Times New Roman"/>
          <w:sz w:val="22"/>
          <w:szCs w:val="22"/>
        </w:rPr>
        <w:t>the financial</w:t>
      </w:r>
      <w:proofErr w:type="gramEnd"/>
      <w:r w:rsidRPr="00D64592">
        <w:rPr>
          <w:rFonts w:cs="Times New Roman"/>
          <w:sz w:val="22"/>
          <w:szCs w:val="22"/>
        </w:rPr>
        <w:t xml:space="preserve"> liquidity and ability to continue </w:t>
      </w:r>
      <w:r w:rsidR="006C1BCE" w:rsidRPr="00D64592">
        <w:rPr>
          <w:rFonts w:cs="Times New Roman"/>
          <w:sz w:val="22"/>
          <w:szCs w:val="22"/>
        </w:rPr>
        <w:t xml:space="preserve">its </w:t>
      </w:r>
      <w:r w:rsidRPr="00D64592">
        <w:rPr>
          <w:rFonts w:cs="Times New Roman"/>
          <w:sz w:val="22"/>
          <w:szCs w:val="22"/>
        </w:rPr>
        <w:t>business as a going concern.</w:t>
      </w:r>
      <w:r w:rsidR="00DB4E43" w:rsidRPr="00D64592">
        <w:rPr>
          <w:rFonts w:cs="Times New Roman"/>
          <w:sz w:val="22"/>
          <w:szCs w:val="22"/>
        </w:rPr>
        <w:t xml:space="preserve"> </w:t>
      </w:r>
      <w:r w:rsidR="00547E87" w:rsidRPr="00D64592">
        <w:rPr>
          <w:rFonts w:cs="Cordia New"/>
          <w:sz w:val="22"/>
          <w:szCs w:val="22"/>
        </w:rPr>
        <w:t xml:space="preserve">The </w:t>
      </w:r>
      <w:r w:rsidR="00370CE5" w:rsidRPr="00D64592">
        <w:rPr>
          <w:rFonts w:cs="Cordia New"/>
          <w:sz w:val="22"/>
          <w:szCs w:val="22"/>
        </w:rPr>
        <w:t>Group</w:t>
      </w:r>
      <w:r w:rsidR="00547E87" w:rsidRPr="00D64592">
        <w:rPr>
          <w:rFonts w:cs="Cordia New"/>
          <w:sz w:val="22"/>
          <w:szCs w:val="22"/>
        </w:rPr>
        <w:t xml:space="preserve"> did not have any significant change relating to </w:t>
      </w:r>
      <w:r w:rsidR="000F208C" w:rsidRPr="00D64592">
        <w:rPr>
          <w:rFonts w:cs="Cordia New"/>
          <w:sz w:val="22"/>
          <w:szCs w:val="22"/>
        </w:rPr>
        <w:t xml:space="preserve">the </w:t>
      </w:r>
      <w:r w:rsidR="00547E87" w:rsidRPr="00D64592">
        <w:rPr>
          <w:rFonts w:cs="Cordia New"/>
          <w:sz w:val="22"/>
          <w:szCs w:val="22"/>
        </w:rPr>
        <w:t xml:space="preserve">capital management policy during </w:t>
      </w:r>
      <w:r w:rsidR="001F3988" w:rsidRPr="00D64592">
        <w:rPr>
          <w:rFonts w:cs="Times New Roman"/>
          <w:sz w:val="22"/>
          <w:szCs w:val="22"/>
        </w:rPr>
        <w:t>202</w:t>
      </w:r>
      <w:r w:rsidR="00630469">
        <w:rPr>
          <w:rFonts w:cs="Times New Roman"/>
          <w:sz w:val="22"/>
          <w:szCs w:val="22"/>
        </w:rPr>
        <w:t>5</w:t>
      </w:r>
      <w:r w:rsidR="00110D05" w:rsidRPr="00D64592">
        <w:rPr>
          <w:rFonts w:cs="Times New Roman"/>
          <w:sz w:val="22"/>
          <w:szCs w:val="22"/>
        </w:rPr>
        <w:t xml:space="preserve"> and </w:t>
      </w:r>
      <w:r w:rsidR="00061D51" w:rsidRPr="00D64592">
        <w:rPr>
          <w:rFonts w:cs="Times New Roman"/>
          <w:sz w:val="22"/>
          <w:szCs w:val="22"/>
        </w:rPr>
        <w:t>202</w:t>
      </w:r>
      <w:r w:rsidR="00630469">
        <w:rPr>
          <w:rFonts w:cs="Times New Roman"/>
          <w:sz w:val="22"/>
          <w:szCs w:val="22"/>
        </w:rPr>
        <w:t>4</w:t>
      </w:r>
      <w:r w:rsidR="000F208C" w:rsidRPr="00D64592">
        <w:rPr>
          <w:rFonts w:cs="Cordia New"/>
          <w:sz w:val="22"/>
          <w:szCs w:val="22"/>
        </w:rPr>
        <w:t>.</w:t>
      </w:r>
    </w:p>
    <w:p w14:paraId="561F84F6" w14:textId="77777777" w:rsidR="00626066" w:rsidRPr="00D64592" w:rsidRDefault="00626066" w:rsidP="007715BD">
      <w:pPr>
        <w:pStyle w:val="NoSpacing"/>
        <w:jc w:val="thaiDistribute"/>
        <w:rPr>
          <w:rFonts w:cs="Times New Roman"/>
          <w:sz w:val="22"/>
          <w:szCs w:val="22"/>
        </w:rPr>
      </w:pPr>
    </w:p>
    <w:p w14:paraId="123CB0C1" w14:textId="12142DE6" w:rsidR="004C1206" w:rsidRDefault="00626066" w:rsidP="007715BD">
      <w:pPr>
        <w:pStyle w:val="NoSpacing"/>
        <w:jc w:val="thaiDistribute"/>
        <w:rPr>
          <w:rFonts w:cs="Times New Roman"/>
          <w:sz w:val="22"/>
          <w:szCs w:val="22"/>
        </w:rPr>
      </w:pPr>
      <w:r w:rsidRPr="0038567B">
        <w:rPr>
          <w:rFonts w:cs="Times New Roman"/>
          <w:sz w:val="22"/>
          <w:szCs w:val="22"/>
        </w:rPr>
        <w:t xml:space="preserve">As </w:t>
      </w:r>
      <w:proofErr w:type="gramStart"/>
      <w:r w:rsidRPr="0038567B">
        <w:rPr>
          <w:rFonts w:cs="Times New Roman"/>
          <w:sz w:val="22"/>
          <w:szCs w:val="22"/>
        </w:rPr>
        <w:t>at</w:t>
      </w:r>
      <w:proofErr w:type="gramEnd"/>
      <w:r w:rsidRPr="0038567B">
        <w:rPr>
          <w:rFonts w:cs="Times New Roman"/>
          <w:sz w:val="22"/>
          <w:szCs w:val="22"/>
        </w:rPr>
        <w:t xml:space="preserve"> December 31, </w:t>
      </w:r>
      <w:proofErr w:type="gramStart"/>
      <w:r w:rsidR="001F3988" w:rsidRPr="0038567B">
        <w:rPr>
          <w:rFonts w:cs="Times New Roman"/>
          <w:sz w:val="22"/>
          <w:szCs w:val="22"/>
        </w:rPr>
        <w:t>202</w:t>
      </w:r>
      <w:r w:rsidR="00630469" w:rsidRPr="0038567B">
        <w:rPr>
          <w:rFonts w:cs="Times New Roman"/>
          <w:sz w:val="22"/>
          <w:szCs w:val="22"/>
        </w:rPr>
        <w:t>5</w:t>
      </w:r>
      <w:proofErr w:type="gramEnd"/>
      <w:r w:rsidR="00110D05" w:rsidRPr="0038567B">
        <w:rPr>
          <w:rFonts w:cs="Times New Roman"/>
          <w:sz w:val="22"/>
          <w:szCs w:val="22"/>
        </w:rPr>
        <w:t xml:space="preserve"> and </w:t>
      </w:r>
      <w:r w:rsidR="00061D51" w:rsidRPr="0038567B">
        <w:rPr>
          <w:rFonts w:cs="Times New Roman"/>
          <w:sz w:val="22"/>
          <w:szCs w:val="22"/>
        </w:rPr>
        <w:t>202</w:t>
      </w:r>
      <w:r w:rsidR="00630469" w:rsidRPr="0038567B">
        <w:rPr>
          <w:rFonts w:cs="Times New Roman"/>
          <w:sz w:val="22"/>
          <w:szCs w:val="22"/>
        </w:rPr>
        <w:t>4</w:t>
      </w:r>
      <w:r w:rsidR="006C1BCE" w:rsidRPr="0038567B">
        <w:rPr>
          <w:rFonts w:cs="Times New Roman"/>
          <w:sz w:val="22"/>
          <w:szCs w:val="22"/>
        </w:rPr>
        <w:t xml:space="preserve">, the Company’s </w:t>
      </w:r>
      <w:r w:rsidRPr="0038567B">
        <w:rPr>
          <w:rFonts w:cs="Times New Roman"/>
          <w:sz w:val="22"/>
          <w:szCs w:val="22"/>
        </w:rPr>
        <w:t>Debt-to-Equity ratio was</w:t>
      </w:r>
      <w:r w:rsidR="0081193B" w:rsidRPr="0038567B">
        <w:rPr>
          <w:rFonts w:cs="Times New Roman"/>
          <w:sz w:val="22"/>
          <w:szCs w:val="22"/>
        </w:rPr>
        <w:t xml:space="preserve"> </w:t>
      </w:r>
      <w:proofErr w:type="gramStart"/>
      <w:r w:rsidR="0038567B" w:rsidRPr="0038567B">
        <w:rPr>
          <w:rFonts w:cs="Times New Roman"/>
          <w:sz w:val="22"/>
          <w:szCs w:val="22"/>
        </w:rPr>
        <w:t>0.</w:t>
      </w:r>
      <w:r w:rsidR="00FE249F">
        <w:rPr>
          <w:rFonts w:cs="Times New Roman"/>
          <w:sz w:val="22"/>
          <w:szCs w:val="22"/>
        </w:rPr>
        <w:t>60</w:t>
      </w:r>
      <w:r w:rsidR="00B63543" w:rsidRPr="0038567B">
        <w:rPr>
          <w:rFonts w:cs="Times New Roman"/>
          <w:sz w:val="22"/>
          <w:szCs w:val="22"/>
        </w:rPr>
        <w:t xml:space="preserve"> </w:t>
      </w:r>
      <w:r w:rsidR="006C5E4B" w:rsidRPr="0038567B">
        <w:rPr>
          <w:rFonts w:cs="Times New Roman"/>
          <w:sz w:val="22"/>
          <w:szCs w:val="22"/>
        </w:rPr>
        <w:t>:</w:t>
      </w:r>
      <w:proofErr w:type="gramEnd"/>
      <w:r w:rsidR="008321D1" w:rsidRPr="0038567B">
        <w:rPr>
          <w:rFonts w:cs="Times New Roman"/>
          <w:sz w:val="22"/>
          <w:szCs w:val="22"/>
        </w:rPr>
        <w:t xml:space="preserve"> </w:t>
      </w:r>
      <w:r w:rsidRPr="0038567B">
        <w:rPr>
          <w:rFonts w:cs="Times New Roman"/>
          <w:sz w:val="22"/>
          <w:szCs w:val="22"/>
        </w:rPr>
        <w:t>1.00</w:t>
      </w:r>
      <w:r w:rsidR="00E46366" w:rsidRPr="0038567B">
        <w:rPr>
          <w:rFonts w:cs="Times New Roman"/>
          <w:sz w:val="22"/>
          <w:szCs w:val="22"/>
        </w:rPr>
        <w:t xml:space="preserve"> and </w:t>
      </w:r>
      <w:proofErr w:type="gramStart"/>
      <w:r w:rsidR="00630469" w:rsidRPr="0038567B">
        <w:rPr>
          <w:rFonts w:cs="Times New Roman"/>
          <w:sz w:val="22"/>
          <w:szCs w:val="22"/>
        </w:rPr>
        <w:t>0.78 :</w:t>
      </w:r>
      <w:proofErr w:type="gramEnd"/>
      <w:r w:rsidR="00630469" w:rsidRPr="0038567B">
        <w:rPr>
          <w:rFonts w:cs="Times New Roman"/>
          <w:sz w:val="22"/>
          <w:szCs w:val="22"/>
        </w:rPr>
        <w:t xml:space="preserve"> 1.00</w:t>
      </w:r>
      <w:r w:rsidR="00E46366" w:rsidRPr="0038567B">
        <w:rPr>
          <w:rFonts w:cs="Times New Roman"/>
          <w:sz w:val="22"/>
          <w:szCs w:val="22"/>
        </w:rPr>
        <w:t>, respectively</w:t>
      </w:r>
      <w:r w:rsidR="0081193B" w:rsidRPr="0038567B">
        <w:rPr>
          <w:rFonts w:cs="Times New Roman"/>
          <w:sz w:val="22"/>
          <w:szCs w:val="22"/>
        </w:rPr>
        <w:t xml:space="preserve">, in separate financial statements </w:t>
      </w:r>
      <w:r w:rsidR="00B63543" w:rsidRPr="0038567B">
        <w:rPr>
          <w:rFonts w:cs="Times New Roman"/>
          <w:sz w:val="22"/>
          <w:szCs w:val="22"/>
        </w:rPr>
        <w:t>(</w:t>
      </w:r>
      <w:proofErr w:type="gramStart"/>
      <w:r w:rsidR="0038567B" w:rsidRPr="0038567B">
        <w:rPr>
          <w:rFonts w:cs="Times New Roman"/>
          <w:sz w:val="22"/>
          <w:szCs w:val="22"/>
        </w:rPr>
        <w:t>0.</w:t>
      </w:r>
      <w:r w:rsidR="00FE249F">
        <w:rPr>
          <w:rFonts w:cs="Times New Roman"/>
          <w:sz w:val="22"/>
          <w:szCs w:val="22"/>
        </w:rPr>
        <w:t>94</w:t>
      </w:r>
      <w:r w:rsidR="008321D1" w:rsidRPr="0038567B">
        <w:rPr>
          <w:rFonts w:cs="Times New Roman"/>
          <w:sz w:val="22"/>
          <w:szCs w:val="22"/>
        </w:rPr>
        <w:t xml:space="preserve"> </w:t>
      </w:r>
      <w:r w:rsidR="0081193B" w:rsidRPr="0038567B">
        <w:rPr>
          <w:rFonts w:cs="Times New Roman"/>
          <w:sz w:val="22"/>
          <w:szCs w:val="22"/>
        </w:rPr>
        <w:t>:</w:t>
      </w:r>
      <w:proofErr w:type="gramEnd"/>
      <w:r w:rsidR="008321D1" w:rsidRPr="0038567B">
        <w:rPr>
          <w:rFonts w:cs="Times New Roman"/>
          <w:sz w:val="22"/>
          <w:szCs w:val="22"/>
        </w:rPr>
        <w:t xml:space="preserve"> </w:t>
      </w:r>
      <w:r w:rsidR="00E46366" w:rsidRPr="0038567B">
        <w:rPr>
          <w:rFonts w:cs="Times New Roman"/>
          <w:sz w:val="22"/>
          <w:szCs w:val="22"/>
        </w:rPr>
        <w:t>1.00</w:t>
      </w:r>
      <w:r w:rsidR="0081193B" w:rsidRPr="0038567B">
        <w:rPr>
          <w:rFonts w:cs="Times New Roman"/>
          <w:sz w:val="22"/>
          <w:szCs w:val="22"/>
        </w:rPr>
        <w:t xml:space="preserve"> and </w:t>
      </w:r>
      <w:proofErr w:type="gramStart"/>
      <w:r w:rsidR="00D64592" w:rsidRPr="0038567B">
        <w:rPr>
          <w:rFonts w:cs="Times New Roman"/>
          <w:sz w:val="22"/>
          <w:szCs w:val="22"/>
        </w:rPr>
        <w:t>1.1</w:t>
      </w:r>
      <w:r w:rsidR="00630469" w:rsidRPr="0038567B">
        <w:rPr>
          <w:rFonts w:cs="Times New Roman"/>
          <w:sz w:val="22"/>
          <w:szCs w:val="22"/>
        </w:rPr>
        <w:t>6</w:t>
      </w:r>
      <w:r w:rsidR="008321D1" w:rsidRPr="0038567B">
        <w:rPr>
          <w:rFonts w:cs="Times New Roman"/>
          <w:sz w:val="22"/>
          <w:szCs w:val="22"/>
        </w:rPr>
        <w:t xml:space="preserve"> </w:t>
      </w:r>
      <w:r w:rsidR="0081193B" w:rsidRPr="0038567B">
        <w:rPr>
          <w:rFonts w:cs="Times New Roman"/>
          <w:sz w:val="22"/>
          <w:szCs w:val="22"/>
        </w:rPr>
        <w:t>:</w:t>
      </w:r>
      <w:proofErr w:type="gramEnd"/>
      <w:r w:rsidR="008321D1" w:rsidRPr="0038567B">
        <w:rPr>
          <w:rFonts w:cs="Times New Roman"/>
          <w:sz w:val="22"/>
          <w:szCs w:val="22"/>
        </w:rPr>
        <w:t xml:space="preserve"> </w:t>
      </w:r>
      <w:r w:rsidR="0081193B" w:rsidRPr="0038567B">
        <w:rPr>
          <w:rFonts w:cs="Times New Roman"/>
          <w:sz w:val="22"/>
          <w:szCs w:val="22"/>
        </w:rPr>
        <w:t>1.00, respectively, in</w:t>
      </w:r>
      <w:r w:rsidR="000F208C" w:rsidRPr="0038567B">
        <w:rPr>
          <w:rFonts w:cs="Times New Roman"/>
          <w:sz w:val="22"/>
          <w:szCs w:val="22"/>
        </w:rPr>
        <w:t xml:space="preserve"> </w:t>
      </w:r>
      <w:r w:rsidR="000D22ED" w:rsidRPr="0038567B">
        <w:rPr>
          <w:rFonts w:cs="Times New Roman"/>
          <w:sz w:val="22"/>
          <w:szCs w:val="22"/>
        </w:rPr>
        <w:t xml:space="preserve">the </w:t>
      </w:r>
      <w:r w:rsidR="0081193B" w:rsidRPr="0038567B">
        <w:rPr>
          <w:rFonts w:cs="Times New Roman"/>
          <w:sz w:val="22"/>
          <w:szCs w:val="22"/>
        </w:rPr>
        <w:t>consolidated financial statements</w:t>
      </w:r>
      <w:r w:rsidR="00E46366" w:rsidRPr="0038567B">
        <w:rPr>
          <w:rFonts w:cs="Times New Roman"/>
          <w:sz w:val="22"/>
          <w:szCs w:val="22"/>
        </w:rPr>
        <w:t>).</w:t>
      </w:r>
    </w:p>
    <w:p w14:paraId="472454CC" w14:textId="77777777" w:rsidR="00630469" w:rsidRDefault="00630469" w:rsidP="007715BD">
      <w:pPr>
        <w:pStyle w:val="NoSpacing"/>
        <w:jc w:val="thaiDistribute"/>
        <w:rPr>
          <w:rFonts w:cs="Times New Roman"/>
          <w:sz w:val="22"/>
          <w:szCs w:val="22"/>
        </w:rPr>
      </w:pPr>
    </w:p>
    <w:p w14:paraId="43BB7D6D" w14:textId="77777777" w:rsidR="0038567B" w:rsidRDefault="0038567B" w:rsidP="007715BD">
      <w:pPr>
        <w:pStyle w:val="NoSpacing"/>
        <w:jc w:val="thaiDistribute"/>
        <w:rPr>
          <w:rFonts w:cs="Times New Roman"/>
          <w:sz w:val="22"/>
          <w:szCs w:val="22"/>
        </w:rPr>
      </w:pPr>
    </w:p>
    <w:p w14:paraId="28325B36" w14:textId="77777777" w:rsidR="0038567B" w:rsidRDefault="0038567B" w:rsidP="007715BD">
      <w:pPr>
        <w:pStyle w:val="NoSpacing"/>
        <w:jc w:val="thaiDistribute"/>
        <w:rPr>
          <w:rFonts w:cs="Times New Roman"/>
          <w:sz w:val="22"/>
          <w:szCs w:val="22"/>
        </w:rPr>
      </w:pPr>
    </w:p>
    <w:p w14:paraId="2DD6CA16" w14:textId="77777777" w:rsidR="0038567B" w:rsidRDefault="0038567B" w:rsidP="007715BD">
      <w:pPr>
        <w:pStyle w:val="NoSpacing"/>
        <w:jc w:val="thaiDistribute"/>
        <w:rPr>
          <w:rFonts w:cs="Times New Roman"/>
          <w:sz w:val="22"/>
          <w:szCs w:val="22"/>
        </w:rPr>
      </w:pPr>
    </w:p>
    <w:p w14:paraId="17B71CF3" w14:textId="77777777" w:rsidR="0038567B" w:rsidRDefault="0038567B" w:rsidP="007715BD">
      <w:pPr>
        <w:pStyle w:val="NoSpacing"/>
        <w:jc w:val="thaiDistribute"/>
        <w:rPr>
          <w:rFonts w:cs="Times New Roman"/>
          <w:sz w:val="22"/>
          <w:szCs w:val="22"/>
        </w:rPr>
      </w:pPr>
    </w:p>
    <w:p w14:paraId="785027D3" w14:textId="77777777" w:rsidR="0038567B" w:rsidRDefault="0038567B" w:rsidP="007715BD">
      <w:pPr>
        <w:pStyle w:val="NoSpacing"/>
        <w:jc w:val="thaiDistribute"/>
        <w:rPr>
          <w:rFonts w:cs="Times New Roman"/>
          <w:sz w:val="22"/>
          <w:szCs w:val="22"/>
        </w:rPr>
      </w:pPr>
    </w:p>
    <w:p w14:paraId="57963C9C" w14:textId="77777777" w:rsidR="0038567B" w:rsidRDefault="0038567B" w:rsidP="007715BD">
      <w:pPr>
        <w:pStyle w:val="NoSpacing"/>
        <w:jc w:val="thaiDistribute"/>
        <w:rPr>
          <w:rFonts w:cs="Times New Roman"/>
          <w:sz w:val="22"/>
          <w:szCs w:val="22"/>
        </w:rPr>
      </w:pPr>
    </w:p>
    <w:p w14:paraId="4E769B1C" w14:textId="77777777" w:rsidR="0038567B" w:rsidRDefault="0038567B" w:rsidP="007715BD">
      <w:pPr>
        <w:pStyle w:val="NoSpacing"/>
        <w:jc w:val="thaiDistribute"/>
        <w:rPr>
          <w:rFonts w:cs="Times New Roman"/>
          <w:sz w:val="22"/>
          <w:szCs w:val="22"/>
        </w:rPr>
      </w:pPr>
    </w:p>
    <w:p w14:paraId="4A4D1FF9" w14:textId="77777777" w:rsidR="0038567B" w:rsidRDefault="0038567B" w:rsidP="007715BD">
      <w:pPr>
        <w:pStyle w:val="NoSpacing"/>
        <w:jc w:val="thaiDistribute"/>
        <w:rPr>
          <w:rFonts w:cs="Times New Roman"/>
          <w:sz w:val="22"/>
          <w:szCs w:val="22"/>
        </w:rPr>
      </w:pPr>
    </w:p>
    <w:p w14:paraId="592B49AE" w14:textId="77777777" w:rsidR="0038567B" w:rsidRDefault="0038567B" w:rsidP="007715BD">
      <w:pPr>
        <w:pStyle w:val="NoSpacing"/>
        <w:jc w:val="thaiDistribute"/>
        <w:rPr>
          <w:rFonts w:cs="Times New Roman"/>
          <w:sz w:val="22"/>
          <w:szCs w:val="22"/>
        </w:rPr>
      </w:pPr>
    </w:p>
    <w:p w14:paraId="6543F0F4" w14:textId="77777777" w:rsidR="00630469" w:rsidRPr="00CA714D" w:rsidRDefault="00630469" w:rsidP="00630469">
      <w:pPr>
        <w:pStyle w:val="ListParagraph"/>
        <w:numPr>
          <w:ilvl w:val="0"/>
          <w:numId w:val="16"/>
        </w:numPr>
        <w:tabs>
          <w:tab w:val="clear" w:pos="227"/>
          <w:tab w:val="clear" w:pos="454"/>
          <w:tab w:val="left" w:pos="567"/>
        </w:tabs>
        <w:spacing w:line="260" w:lineRule="atLeast"/>
        <w:ind w:left="546" w:hanging="546"/>
        <w:jc w:val="thaiDistribute"/>
        <w:rPr>
          <w:rFonts w:ascii="Times New Roman" w:hAnsi="Times New Roman" w:cs="Times New Roman"/>
          <w:b/>
          <w:bCs/>
          <w:color w:val="000000"/>
          <w:sz w:val="22"/>
        </w:rPr>
      </w:pPr>
      <w:r w:rsidRPr="00CA714D">
        <w:rPr>
          <w:rFonts w:ascii="Times New Roman" w:hAnsi="Times New Roman" w:cs="Times New Roman"/>
          <w:b/>
          <w:bCs/>
          <w:color w:val="000000"/>
          <w:sz w:val="22"/>
        </w:rPr>
        <w:lastRenderedPageBreak/>
        <w:t xml:space="preserve">RECLASSIFICATION OF ACCOUNTS </w:t>
      </w:r>
    </w:p>
    <w:p w14:paraId="7A7FB3E1" w14:textId="77777777" w:rsidR="00630469" w:rsidRPr="00CA714D" w:rsidRDefault="00630469" w:rsidP="00630469">
      <w:pPr>
        <w:tabs>
          <w:tab w:val="clear" w:pos="227"/>
          <w:tab w:val="clear" w:pos="454"/>
          <w:tab w:val="left" w:pos="540"/>
        </w:tabs>
        <w:ind w:right="29"/>
        <w:jc w:val="thaiDistribute"/>
        <w:rPr>
          <w:rFonts w:ascii="Times New Roman" w:hAnsi="Times New Roman" w:cs="Times New Roman"/>
          <w:sz w:val="22"/>
          <w:szCs w:val="22"/>
        </w:rPr>
      </w:pPr>
    </w:p>
    <w:p w14:paraId="1024A684" w14:textId="3DF06B86" w:rsidR="00630469" w:rsidRPr="0075252F" w:rsidRDefault="00630469" w:rsidP="0075252F">
      <w:pPr>
        <w:tabs>
          <w:tab w:val="clear" w:pos="227"/>
          <w:tab w:val="clear" w:pos="454"/>
          <w:tab w:val="left" w:pos="540"/>
        </w:tabs>
        <w:spacing w:line="276" w:lineRule="auto"/>
        <w:ind w:right="9"/>
        <w:jc w:val="both"/>
        <w:rPr>
          <w:rFonts w:ascii="Times New Roman" w:hAnsi="Times New Roman" w:cs="Times New Roman"/>
          <w:color w:val="000000"/>
          <w:spacing w:val="-2"/>
          <w:sz w:val="22"/>
          <w:szCs w:val="22"/>
        </w:rPr>
      </w:pPr>
      <w:r w:rsidRPr="0075252F">
        <w:rPr>
          <w:rFonts w:ascii="Times New Roman" w:hAnsi="Times New Roman" w:cs="Times New Roman"/>
          <w:color w:val="000000"/>
          <w:spacing w:val="-2"/>
          <w:sz w:val="22"/>
          <w:szCs w:val="22"/>
        </w:rPr>
        <w:t xml:space="preserve">Certain accounts in the consolidated and separate statements of comprehensive income </w:t>
      </w:r>
      <w:r w:rsidR="00CA714D" w:rsidRPr="0075252F">
        <w:rPr>
          <w:rFonts w:ascii="Times New Roman" w:hAnsi="Times New Roman" w:cs="Times New Roman"/>
          <w:color w:val="000000"/>
          <w:spacing w:val="-2"/>
          <w:sz w:val="22"/>
          <w:szCs w:val="22"/>
        </w:rPr>
        <w:t xml:space="preserve">for the year </w:t>
      </w:r>
      <w:r w:rsidRPr="0075252F">
        <w:rPr>
          <w:rFonts w:ascii="Times New Roman" w:hAnsi="Times New Roman" w:cs="Times New Roman"/>
          <w:color w:val="000000"/>
          <w:spacing w:val="-2"/>
          <w:sz w:val="22"/>
          <w:szCs w:val="22"/>
        </w:rPr>
        <w:t xml:space="preserve">2024 </w:t>
      </w:r>
      <w:r w:rsidR="00E05DFB" w:rsidRPr="0075252F">
        <w:rPr>
          <w:rFonts w:ascii="Times New Roman" w:hAnsi="Times New Roman" w:cs="Times New Roman"/>
          <w:color w:val="000000"/>
          <w:spacing w:val="-2"/>
          <w:sz w:val="22"/>
          <w:szCs w:val="22"/>
        </w:rPr>
        <w:t>were</w:t>
      </w:r>
      <w:r w:rsidRPr="0075252F">
        <w:rPr>
          <w:rFonts w:ascii="Times New Roman" w:hAnsi="Times New Roman" w:cs="Times New Roman"/>
          <w:color w:val="000000"/>
          <w:spacing w:val="-2"/>
          <w:sz w:val="22"/>
          <w:szCs w:val="22"/>
        </w:rPr>
        <w:t xml:space="preserve"> reclassified to conform to the presentation of the consolidated and separate statements of comprehensive income </w:t>
      </w:r>
      <w:r w:rsidR="00CA714D" w:rsidRPr="0075252F">
        <w:rPr>
          <w:rFonts w:ascii="Times New Roman" w:hAnsi="Times New Roman" w:cs="Times New Roman"/>
          <w:color w:val="000000"/>
          <w:spacing w:val="-2"/>
          <w:sz w:val="22"/>
          <w:szCs w:val="22"/>
        </w:rPr>
        <w:t xml:space="preserve">for the year 2025 </w:t>
      </w:r>
      <w:r w:rsidRPr="0075252F">
        <w:rPr>
          <w:rFonts w:ascii="Times New Roman" w:hAnsi="Times New Roman" w:cs="Times New Roman"/>
          <w:color w:val="000000"/>
          <w:spacing w:val="-2"/>
          <w:sz w:val="22"/>
          <w:szCs w:val="22"/>
        </w:rPr>
        <w:t>without effect to total comprehensive income (loss) or shareholders’ equity. Such reclassification is as follows:</w:t>
      </w:r>
    </w:p>
    <w:p w14:paraId="23B18280" w14:textId="77777777" w:rsidR="00630469" w:rsidRPr="00630469" w:rsidRDefault="00630469" w:rsidP="00630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17"/>
          <w:szCs w:val="17"/>
          <w:highlight w:val="yellow"/>
        </w:rPr>
      </w:pPr>
    </w:p>
    <w:tbl>
      <w:tblPr>
        <w:tblW w:w="10013" w:type="dxa"/>
        <w:tblLayout w:type="fixed"/>
        <w:tblLook w:val="04A0" w:firstRow="1" w:lastRow="0" w:firstColumn="1" w:lastColumn="0" w:noHBand="0" w:noVBand="1"/>
      </w:tblPr>
      <w:tblGrid>
        <w:gridCol w:w="1800"/>
        <w:gridCol w:w="1134"/>
        <w:gridCol w:w="283"/>
        <w:gridCol w:w="1152"/>
        <w:gridCol w:w="284"/>
        <w:gridCol w:w="1100"/>
        <w:gridCol w:w="7"/>
        <w:gridCol w:w="277"/>
        <w:gridCol w:w="7"/>
        <w:gridCol w:w="1127"/>
        <w:gridCol w:w="283"/>
        <w:gridCol w:w="1134"/>
        <w:gridCol w:w="284"/>
        <w:gridCol w:w="1141"/>
      </w:tblGrid>
      <w:tr w:rsidR="00630469" w:rsidRPr="00630469" w14:paraId="1D2F29FB" w14:textId="77777777" w:rsidTr="00BE0E1E">
        <w:tc>
          <w:tcPr>
            <w:tcW w:w="1800" w:type="dxa"/>
            <w:vAlign w:val="bottom"/>
          </w:tcPr>
          <w:p w14:paraId="6BE8287D" w14:textId="77777777" w:rsidR="00630469" w:rsidRPr="00630469" w:rsidRDefault="00630469" w:rsidP="00BE0E1E">
            <w:pPr>
              <w:pStyle w:val="a4"/>
              <w:tabs>
                <w:tab w:val="clear" w:pos="1080"/>
              </w:tabs>
              <w:rPr>
                <w:rFonts w:cs="Times New Roman"/>
                <w:b/>
                <w:bCs/>
                <w:color w:val="000000"/>
                <w:sz w:val="17"/>
                <w:szCs w:val="17"/>
                <w:highlight w:val="yellow"/>
                <w:lang w:val="en-US"/>
              </w:rPr>
            </w:pPr>
          </w:p>
        </w:tc>
        <w:tc>
          <w:tcPr>
            <w:tcW w:w="8208" w:type="dxa"/>
            <w:gridSpan w:val="13"/>
            <w:tcBorders>
              <w:top w:val="nil"/>
              <w:left w:val="nil"/>
              <w:bottom w:val="single" w:sz="4" w:space="0" w:color="auto"/>
              <w:right w:val="nil"/>
            </w:tcBorders>
            <w:hideMark/>
          </w:tcPr>
          <w:p w14:paraId="446621E5" w14:textId="416AFD9E" w:rsidR="00630469" w:rsidRPr="00630469" w:rsidRDefault="00630469" w:rsidP="00BE0E1E">
            <w:pPr>
              <w:pStyle w:val="3"/>
              <w:tabs>
                <w:tab w:val="clear" w:pos="360"/>
              </w:tabs>
              <w:ind w:right="-108" w:hanging="107"/>
              <w:jc w:val="center"/>
              <w:rPr>
                <w:rFonts w:ascii="Times New Roman" w:hAnsi="Times New Roman" w:cs="Times New Roman"/>
                <w:sz w:val="17"/>
                <w:szCs w:val="17"/>
                <w:cs/>
                <w:lang w:val="en-US"/>
              </w:rPr>
            </w:pPr>
            <w:r w:rsidRPr="00630469">
              <w:rPr>
                <w:rFonts w:ascii="Times New Roman" w:hAnsi="Times New Roman" w:cs="Times New Roman"/>
                <w:sz w:val="17"/>
                <w:szCs w:val="17"/>
                <w:lang w:val="en-US"/>
              </w:rPr>
              <w:t>In Thousand Baht</w:t>
            </w:r>
          </w:p>
        </w:tc>
      </w:tr>
      <w:tr w:rsidR="00630469" w:rsidRPr="00630469" w14:paraId="1B3CB00E" w14:textId="77777777" w:rsidTr="00BE0E1E">
        <w:tc>
          <w:tcPr>
            <w:tcW w:w="1800" w:type="dxa"/>
            <w:vAlign w:val="bottom"/>
          </w:tcPr>
          <w:p w14:paraId="356A4937" w14:textId="77777777" w:rsidR="00630469" w:rsidRPr="00630469" w:rsidRDefault="00630469" w:rsidP="00BE0E1E">
            <w:pPr>
              <w:pStyle w:val="a4"/>
              <w:tabs>
                <w:tab w:val="clear" w:pos="1080"/>
              </w:tabs>
              <w:rPr>
                <w:rFonts w:cs="Times New Roman"/>
                <w:b/>
                <w:bCs/>
                <w:color w:val="000000"/>
                <w:sz w:val="17"/>
                <w:szCs w:val="17"/>
                <w:highlight w:val="yellow"/>
                <w:cs/>
                <w:lang w:val="en-US"/>
              </w:rPr>
            </w:pPr>
          </w:p>
        </w:tc>
        <w:tc>
          <w:tcPr>
            <w:tcW w:w="3960" w:type="dxa"/>
            <w:gridSpan w:val="6"/>
            <w:tcBorders>
              <w:top w:val="single" w:sz="4" w:space="0" w:color="auto"/>
              <w:left w:val="nil"/>
              <w:bottom w:val="nil"/>
              <w:right w:val="nil"/>
            </w:tcBorders>
            <w:hideMark/>
          </w:tcPr>
          <w:p w14:paraId="4987A450" w14:textId="1AF47829" w:rsidR="00630469" w:rsidRPr="00E05DFB" w:rsidRDefault="00630469" w:rsidP="00BE0E1E">
            <w:pPr>
              <w:pStyle w:val="3"/>
              <w:tabs>
                <w:tab w:val="clear" w:pos="360"/>
              </w:tabs>
              <w:ind w:right="-108" w:hanging="107"/>
              <w:jc w:val="center"/>
              <w:rPr>
                <w:rFonts w:ascii="Times New Roman" w:hAnsi="Times New Roman" w:cs="Times New Roman"/>
                <w:color w:val="000000"/>
                <w:sz w:val="17"/>
                <w:szCs w:val="17"/>
                <w:cs/>
                <w:lang w:val="en-US"/>
              </w:rPr>
            </w:pPr>
            <w:r w:rsidRPr="00630469">
              <w:rPr>
                <w:rFonts w:ascii="Times New Roman" w:hAnsi="Times New Roman" w:cs="Times New Roman"/>
                <w:sz w:val="17"/>
                <w:szCs w:val="17"/>
              </w:rPr>
              <w:t>Consolidated</w:t>
            </w:r>
            <w:r w:rsidR="00E05DFB">
              <w:rPr>
                <w:rFonts w:ascii="Times New Roman" w:hAnsi="Times New Roman" w:cs="Times New Roman"/>
                <w:sz w:val="17"/>
                <w:szCs w:val="17"/>
                <w:lang w:val="en-US"/>
              </w:rPr>
              <w:t xml:space="preserve"> </w:t>
            </w:r>
            <w:r w:rsidR="00E05DFB" w:rsidRPr="00630469">
              <w:rPr>
                <w:rFonts w:ascii="Times New Roman" w:hAnsi="Times New Roman" w:cs="Times New Roman"/>
                <w:sz w:val="17"/>
                <w:szCs w:val="17"/>
              </w:rPr>
              <w:t>Financial Statements</w:t>
            </w:r>
          </w:p>
        </w:tc>
        <w:tc>
          <w:tcPr>
            <w:tcW w:w="284" w:type="dxa"/>
            <w:gridSpan w:val="2"/>
            <w:tcBorders>
              <w:top w:val="single" w:sz="4" w:space="0" w:color="auto"/>
              <w:left w:val="nil"/>
              <w:bottom w:val="nil"/>
              <w:right w:val="nil"/>
            </w:tcBorders>
          </w:tcPr>
          <w:p w14:paraId="73B76907" w14:textId="77777777" w:rsidR="00630469" w:rsidRPr="00630469" w:rsidRDefault="00630469" w:rsidP="00BE0E1E">
            <w:pPr>
              <w:pStyle w:val="3"/>
              <w:tabs>
                <w:tab w:val="clear" w:pos="360"/>
              </w:tabs>
              <w:ind w:right="-108" w:hanging="107"/>
              <w:jc w:val="center"/>
              <w:rPr>
                <w:rFonts w:ascii="Times New Roman" w:hAnsi="Times New Roman" w:cs="Times New Roman"/>
                <w:color w:val="000000"/>
                <w:sz w:val="17"/>
                <w:szCs w:val="17"/>
                <w:cs/>
                <w:lang w:val="en-US"/>
              </w:rPr>
            </w:pPr>
          </w:p>
        </w:tc>
        <w:tc>
          <w:tcPr>
            <w:tcW w:w="3969" w:type="dxa"/>
            <w:gridSpan w:val="5"/>
            <w:tcBorders>
              <w:top w:val="single" w:sz="4" w:space="0" w:color="auto"/>
              <w:left w:val="nil"/>
              <w:bottom w:val="nil"/>
              <w:right w:val="nil"/>
            </w:tcBorders>
            <w:hideMark/>
          </w:tcPr>
          <w:p w14:paraId="5E4514D2" w14:textId="77777777" w:rsidR="00630469" w:rsidRPr="00630469" w:rsidRDefault="00630469" w:rsidP="00BE0E1E">
            <w:pPr>
              <w:pStyle w:val="3"/>
              <w:tabs>
                <w:tab w:val="clear" w:pos="360"/>
              </w:tabs>
              <w:ind w:right="-108" w:hanging="107"/>
              <w:jc w:val="center"/>
              <w:rPr>
                <w:rFonts w:ascii="Times New Roman" w:hAnsi="Times New Roman" w:cs="Times New Roman"/>
                <w:color w:val="000000"/>
                <w:sz w:val="17"/>
                <w:szCs w:val="17"/>
                <w:cs/>
                <w:lang w:val="en-US"/>
              </w:rPr>
            </w:pPr>
            <w:r w:rsidRPr="00630469">
              <w:rPr>
                <w:rFonts w:ascii="Times New Roman" w:hAnsi="Times New Roman" w:cs="Times New Roman"/>
                <w:sz w:val="17"/>
                <w:szCs w:val="17"/>
              </w:rPr>
              <w:t>Separate Financial Statements</w:t>
            </w:r>
          </w:p>
        </w:tc>
      </w:tr>
      <w:tr w:rsidR="00630469" w:rsidRPr="00630469" w14:paraId="05862363" w14:textId="77777777" w:rsidTr="00BE0E1E">
        <w:tc>
          <w:tcPr>
            <w:tcW w:w="1800" w:type="dxa"/>
            <w:vAlign w:val="bottom"/>
          </w:tcPr>
          <w:p w14:paraId="023AD4EB" w14:textId="77777777" w:rsidR="00630469" w:rsidRPr="00630469" w:rsidRDefault="00630469" w:rsidP="00BE0E1E">
            <w:pPr>
              <w:pStyle w:val="a4"/>
              <w:tabs>
                <w:tab w:val="clear" w:pos="1080"/>
              </w:tabs>
              <w:rPr>
                <w:rFonts w:cs="Times New Roman"/>
                <w:b/>
                <w:bCs/>
                <w:color w:val="000000"/>
                <w:sz w:val="17"/>
                <w:szCs w:val="17"/>
                <w:highlight w:val="yellow"/>
                <w:cs/>
                <w:lang w:val="en-US"/>
              </w:rPr>
            </w:pPr>
          </w:p>
        </w:tc>
        <w:tc>
          <w:tcPr>
            <w:tcW w:w="1134" w:type="dxa"/>
            <w:tcBorders>
              <w:top w:val="single" w:sz="4" w:space="0" w:color="auto"/>
              <w:left w:val="nil"/>
              <w:bottom w:val="nil"/>
              <w:right w:val="nil"/>
            </w:tcBorders>
            <w:hideMark/>
          </w:tcPr>
          <w:p w14:paraId="2606E7F5" w14:textId="77777777" w:rsidR="00630469" w:rsidRPr="00630469" w:rsidRDefault="00630469" w:rsidP="00BE0E1E">
            <w:pPr>
              <w:pStyle w:val="3"/>
              <w:tabs>
                <w:tab w:val="clear" w:pos="360"/>
              </w:tabs>
              <w:ind w:left="-108" w:right="-108"/>
              <w:jc w:val="center"/>
              <w:rPr>
                <w:rFonts w:ascii="Times New Roman" w:hAnsi="Times New Roman" w:cs="Times New Roman"/>
                <w:color w:val="000000"/>
                <w:sz w:val="17"/>
                <w:szCs w:val="17"/>
                <w:cs/>
                <w:lang w:val="en-US"/>
              </w:rPr>
            </w:pPr>
            <w:r w:rsidRPr="00630469">
              <w:rPr>
                <w:rFonts w:ascii="Times New Roman" w:hAnsi="Times New Roman" w:cs="Times New Roman"/>
                <w:sz w:val="17"/>
                <w:szCs w:val="17"/>
              </w:rPr>
              <w:t>Before</w:t>
            </w:r>
          </w:p>
        </w:tc>
        <w:tc>
          <w:tcPr>
            <w:tcW w:w="283" w:type="dxa"/>
            <w:tcBorders>
              <w:top w:val="single" w:sz="4" w:space="0" w:color="auto"/>
              <w:left w:val="nil"/>
              <w:bottom w:val="nil"/>
              <w:right w:val="nil"/>
            </w:tcBorders>
          </w:tcPr>
          <w:p w14:paraId="71FD5867" w14:textId="77777777" w:rsidR="00630469" w:rsidRPr="00630469" w:rsidRDefault="00630469" w:rsidP="00BE0E1E">
            <w:pPr>
              <w:pStyle w:val="3"/>
              <w:tabs>
                <w:tab w:val="clear" w:pos="360"/>
              </w:tabs>
              <w:ind w:right="-108" w:hanging="107"/>
              <w:jc w:val="center"/>
              <w:rPr>
                <w:rFonts w:ascii="Times New Roman" w:hAnsi="Times New Roman" w:cs="Times New Roman"/>
                <w:color w:val="000000"/>
                <w:sz w:val="17"/>
                <w:szCs w:val="17"/>
                <w:cs/>
                <w:lang w:val="en-US"/>
              </w:rPr>
            </w:pPr>
          </w:p>
        </w:tc>
        <w:tc>
          <w:tcPr>
            <w:tcW w:w="1152" w:type="dxa"/>
            <w:tcBorders>
              <w:top w:val="single" w:sz="4" w:space="0" w:color="auto"/>
              <w:left w:val="nil"/>
              <w:bottom w:val="nil"/>
              <w:right w:val="nil"/>
            </w:tcBorders>
            <w:hideMark/>
          </w:tcPr>
          <w:p w14:paraId="1F355351" w14:textId="77777777" w:rsidR="00630469" w:rsidRPr="00630469" w:rsidRDefault="00630469" w:rsidP="00BE0E1E">
            <w:pPr>
              <w:pStyle w:val="3"/>
              <w:tabs>
                <w:tab w:val="clear" w:pos="360"/>
              </w:tabs>
              <w:ind w:right="-108" w:hanging="107"/>
              <w:jc w:val="center"/>
              <w:rPr>
                <w:rFonts w:ascii="Times New Roman" w:hAnsi="Times New Roman" w:cs="Times New Roman"/>
                <w:color w:val="000000"/>
                <w:sz w:val="17"/>
                <w:szCs w:val="17"/>
                <w:cs/>
                <w:lang w:val="en-US"/>
              </w:rPr>
            </w:pPr>
          </w:p>
        </w:tc>
        <w:tc>
          <w:tcPr>
            <w:tcW w:w="284" w:type="dxa"/>
            <w:tcBorders>
              <w:top w:val="single" w:sz="4" w:space="0" w:color="auto"/>
              <w:left w:val="nil"/>
              <w:bottom w:val="nil"/>
              <w:right w:val="nil"/>
            </w:tcBorders>
          </w:tcPr>
          <w:p w14:paraId="5BCA137B" w14:textId="77777777" w:rsidR="00630469" w:rsidRPr="00630469" w:rsidRDefault="00630469" w:rsidP="00BE0E1E">
            <w:pPr>
              <w:pStyle w:val="ASSETS"/>
              <w:ind w:right="176"/>
              <w:jc w:val="right"/>
              <w:rPr>
                <w:rFonts w:ascii="Times New Roman" w:hAnsi="Times New Roman" w:cs="Times New Roman"/>
                <w:b w:val="0"/>
                <w:bCs w:val="0"/>
                <w:color w:val="000000"/>
                <w:sz w:val="17"/>
                <w:szCs w:val="17"/>
                <w:u w:val="none"/>
                <w:cs/>
                <w:lang w:val="en-US"/>
              </w:rPr>
            </w:pPr>
          </w:p>
        </w:tc>
        <w:tc>
          <w:tcPr>
            <w:tcW w:w="1100" w:type="dxa"/>
            <w:tcBorders>
              <w:top w:val="single" w:sz="4" w:space="0" w:color="auto"/>
              <w:left w:val="nil"/>
              <w:bottom w:val="nil"/>
              <w:right w:val="nil"/>
            </w:tcBorders>
            <w:vAlign w:val="bottom"/>
            <w:hideMark/>
          </w:tcPr>
          <w:p w14:paraId="725A3357" w14:textId="77777777" w:rsidR="00630469" w:rsidRPr="00630469" w:rsidRDefault="00630469" w:rsidP="00BE0E1E">
            <w:pPr>
              <w:pStyle w:val="3"/>
              <w:tabs>
                <w:tab w:val="clear" w:pos="360"/>
              </w:tabs>
              <w:ind w:right="-108" w:hanging="107"/>
              <w:jc w:val="center"/>
              <w:rPr>
                <w:rFonts w:ascii="Times New Roman" w:hAnsi="Times New Roman" w:cs="Times New Roman"/>
                <w:b/>
                <w:bCs/>
                <w:color w:val="000000"/>
                <w:sz w:val="17"/>
                <w:szCs w:val="17"/>
                <w:lang w:val="en-US"/>
              </w:rPr>
            </w:pPr>
            <w:r w:rsidRPr="00630469">
              <w:rPr>
                <w:rFonts w:ascii="Times New Roman" w:hAnsi="Times New Roman" w:cs="Times New Roman"/>
                <w:sz w:val="17"/>
                <w:szCs w:val="17"/>
              </w:rPr>
              <w:t>After</w:t>
            </w:r>
          </w:p>
        </w:tc>
        <w:tc>
          <w:tcPr>
            <w:tcW w:w="284" w:type="dxa"/>
            <w:gridSpan w:val="2"/>
          </w:tcPr>
          <w:p w14:paraId="097092C2" w14:textId="77777777" w:rsidR="00630469" w:rsidRPr="00CA714D" w:rsidRDefault="00630469" w:rsidP="00BE0E1E">
            <w:pPr>
              <w:pStyle w:val="3"/>
              <w:tabs>
                <w:tab w:val="clear" w:pos="360"/>
              </w:tabs>
              <w:ind w:right="-108" w:hanging="107"/>
              <w:jc w:val="center"/>
              <w:rPr>
                <w:rFonts w:ascii="Times New Roman" w:hAnsi="Times New Roman" w:cs="Times New Roman"/>
                <w:color w:val="000000"/>
                <w:sz w:val="17"/>
                <w:szCs w:val="17"/>
                <w:lang w:val="en-US"/>
              </w:rPr>
            </w:pPr>
          </w:p>
        </w:tc>
        <w:tc>
          <w:tcPr>
            <w:tcW w:w="1134" w:type="dxa"/>
            <w:gridSpan w:val="2"/>
            <w:tcBorders>
              <w:top w:val="single" w:sz="4" w:space="0" w:color="auto"/>
              <w:left w:val="nil"/>
              <w:bottom w:val="nil"/>
              <w:right w:val="nil"/>
            </w:tcBorders>
            <w:hideMark/>
          </w:tcPr>
          <w:p w14:paraId="3EBAE395" w14:textId="77777777" w:rsidR="00630469" w:rsidRPr="00CA714D" w:rsidRDefault="00630469" w:rsidP="00BE0E1E">
            <w:pPr>
              <w:pStyle w:val="3"/>
              <w:tabs>
                <w:tab w:val="clear" w:pos="360"/>
              </w:tabs>
              <w:ind w:left="-108" w:right="-108"/>
              <w:jc w:val="center"/>
              <w:rPr>
                <w:rFonts w:ascii="Times New Roman" w:hAnsi="Times New Roman" w:cs="Times New Roman"/>
                <w:color w:val="000000"/>
                <w:sz w:val="17"/>
                <w:szCs w:val="17"/>
                <w:cs/>
                <w:lang w:val="en-US"/>
              </w:rPr>
            </w:pPr>
            <w:r w:rsidRPr="00CA714D">
              <w:rPr>
                <w:rFonts w:ascii="Times New Roman" w:hAnsi="Times New Roman" w:cs="Times New Roman"/>
                <w:sz w:val="17"/>
                <w:szCs w:val="17"/>
              </w:rPr>
              <w:t>Before</w:t>
            </w:r>
          </w:p>
        </w:tc>
        <w:tc>
          <w:tcPr>
            <w:tcW w:w="283" w:type="dxa"/>
            <w:tcBorders>
              <w:top w:val="single" w:sz="4" w:space="0" w:color="auto"/>
              <w:left w:val="nil"/>
              <w:bottom w:val="nil"/>
              <w:right w:val="nil"/>
            </w:tcBorders>
          </w:tcPr>
          <w:p w14:paraId="22B9B36E" w14:textId="77777777" w:rsidR="00630469" w:rsidRPr="00CA714D" w:rsidRDefault="00630469" w:rsidP="00BE0E1E">
            <w:pPr>
              <w:pStyle w:val="3"/>
              <w:tabs>
                <w:tab w:val="clear" w:pos="360"/>
              </w:tabs>
              <w:ind w:left="-108" w:right="-108"/>
              <w:jc w:val="center"/>
              <w:rPr>
                <w:rFonts w:ascii="Times New Roman" w:hAnsi="Times New Roman" w:cs="Times New Roman"/>
                <w:color w:val="000000"/>
                <w:sz w:val="17"/>
                <w:szCs w:val="17"/>
                <w:cs/>
                <w:lang w:val="en-US"/>
              </w:rPr>
            </w:pPr>
          </w:p>
        </w:tc>
        <w:tc>
          <w:tcPr>
            <w:tcW w:w="1134" w:type="dxa"/>
            <w:tcBorders>
              <w:top w:val="single" w:sz="4" w:space="0" w:color="auto"/>
              <w:left w:val="nil"/>
              <w:bottom w:val="nil"/>
              <w:right w:val="nil"/>
            </w:tcBorders>
            <w:hideMark/>
          </w:tcPr>
          <w:p w14:paraId="492556CE" w14:textId="77777777" w:rsidR="00630469" w:rsidRPr="00CA714D" w:rsidRDefault="00630469" w:rsidP="00BE0E1E">
            <w:pPr>
              <w:pStyle w:val="3"/>
              <w:tabs>
                <w:tab w:val="clear" w:pos="360"/>
              </w:tabs>
              <w:ind w:right="-108" w:hanging="107"/>
              <w:jc w:val="center"/>
              <w:rPr>
                <w:rFonts w:ascii="Times New Roman" w:hAnsi="Times New Roman" w:cs="Times New Roman"/>
                <w:color w:val="000000"/>
                <w:sz w:val="17"/>
                <w:szCs w:val="17"/>
                <w:cs/>
                <w:lang w:val="en-US"/>
              </w:rPr>
            </w:pPr>
          </w:p>
        </w:tc>
        <w:tc>
          <w:tcPr>
            <w:tcW w:w="284" w:type="dxa"/>
            <w:tcBorders>
              <w:top w:val="single" w:sz="4" w:space="0" w:color="auto"/>
              <w:left w:val="nil"/>
              <w:bottom w:val="nil"/>
              <w:right w:val="nil"/>
            </w:tcBorders>
          </w:tcPr>
          <w:p w14:paraId="3880007E" w14:textId="77777777" w:rsidR="00630469" w:rsidRPr="00CA714D" w:rsidRDefault="00630469" w:rsidP="00BE0E1E">
            <w:pPr>
              <w:pStyle w:val="3"/>
              <w:tabs>
                <w:tab w:val="clear" w:pos="360"/>
              </w:tabs>
              <w:ind w:right="-108" w:hanging="107"/>
              <w:jc w:val="center"/>
              <w:rPr>
                <w:rFonts w:ascii="Times New Roman" w:hAnsi="Times New Roman" w:cs="Times New Roman"/>
                <w:color w:val="000000"/>
                <w:sz w:val="17"/>
                <w:szCs w:val="17"/>
                <w:cs/>
                <w:lang w:val="en-US"/>
              </w:rPr>
            </w:pPr>
          </w:p>
        </w:tc>
        <w:tc>
          <w:tcPr>
            <w:tcW w:w="1134" w:type="dxa"/>
            <w:tcBorders>
              <w:top w:val="single" w:sz="4" w:space="0" w:color="auto"/>
              <w:left w:val="nil"/>
              <w:bottom w:val="nil"/>
              <w:right w:val="nil"/>
            </w:tcBorders>
            <w:vAlign w:val="bottom"/>
            <w:hideMark/>
          </w:tcPr>
          <w:p w14:paraId="219FAB94" w14:textId="77777777" w:rsidR="00630469" w:rsidRPr="00CA714D" w:rsidRDefault="00630469" w:rsidP="00BE0E1E">
            <w:pPr>
              <w:pStyle w:val="3"/>
              <w:tabs>
                <w:tab w:val="clear" w:pos="360"/>
              </w:tabs>
              <w:ind w:right="-108" w:hanging="107"/>
              <w:jc w:val="center"/>
              <w:rPr>
                <w:rFonts w:ascii="Times New Roman" w:hAnsi="Times New Roman" w:cs="Times New Roman"/>
                <w:b/>
                <w:bCs/>
                <w:color w:val="000000"/>
                <w:sz w:val="17"/>
                <w:szCs w:val="17"/>
                <w:cs/>
                <w:lang w:val="en-US"/>
              </w:rPr>
            </w:pPr>
            <w:r w:rsidRPr="00CA714D">
              <w:rPr>
                <w:rFonts w:ascii="Times New Roman" w:hAnsi="Times New Roman" w:cs="Times New Roman"/>
                <w:sz w:val="17"/>
                <w:szCs w:val="17"/>
              </w:rPr>
              <w:t>After</w:t>
            </w:r>
          </w:p>
        </w:tc>
      </w:tr>
      <w:tr w:rsidR="00630469" w:rsidRPr="00630469" w14:paraId="17E43E79" w14:textId="77777777" w:rsidTr="00BE0E1E">
        <w:tc>
          <w:tcPr>
            <w:tcW w:w="1800" w:type="dxa"/>
            <w:vAlign w:val="bottom"/>
          </w:tcPr>
          <w:p w14:paraId="06083F8C" w14:textId="77777777" w:rsidR="00630469" w:rsidRPr="00630469" w:rsidRDefault="00630469" w:rsidP="00BE0E1E">
            <w:pPr>
              <w:pStyle w:val="a4"/>
              <w:tabs>
                <w:tab w:val="clear" w:pos="1080"/>
              </w:tabs>
              <w:rPr>
                <w:rFonts w:cs="Times New Roman"/>
                <w:b/>
                <w:bCs/>
                <w:color w:val="000000"/>
                <w:sz w:val="17"/>
                <w:szCs w:val="17"/>
                <w:cs/>
              </w:rPr>
            </w:pPr>
          </w:p>
        </w:tc>
        <w:tc>
          <w:tcPr>
            <w:tcW w:w="1134" w:type="dxa"/>
            <w:tcBorders>
              <w:top w:val="nil"/>
              <w:left w:val="nil"/>
              <w:bottom w:val="single" w:sz="4" w:space="0" w:color="auto"/>
              <w:right w:val="nil"/>
            </w:tcBorders>
            <w:hideMark/>
          </w:tcPr>
          <w:p w14:paraId="057A8247" w14:textId="77777777" w:rsidR="00630469" w:rsidRPr="00CA714D" w:rsidRDefault="00630469" w:rsidP="00BE0E1E">
            <w:pPr>
              <w:pStyle w:val="3"/>
              <w:tabs>
                <w:tab w:val="clear" w:pos="360"/>
              </w:tabs>
              <w:ind w:left="-108" w:right="-108"/>
              <w:jc w:val="center"/>
              <w:rPr>
                <w:rFonts w:ascii="Times New Roman" w:hAnsi="Times New Roman" w:cs="Times New Roman"/>
                <w:color w:val="000000"/>
                <w:sz w:val="17"/>
                <w:szCs w:val="17"/>
                <w:cs/>
                <w:lang w:val="en-US"/>
              </w:rPr>
            </w:pPr>
            <w:r w:rsidRPr="00CA714D">
              <w:rPr>
                <w:rFonts w:ascii="Times New Roman" w:hAnsi="Times New Roman" w:cs="Times New Roman"/>
                <w:sz w:val="17"/>
                <w:szCs w:val="17"/>
              </w:rPr>
              <w:t>Reclassification</w:t>
            </w:r>
          </w:p>
        </w:tc>
        <w:tc>
          <w:tcPr>
            <w:tcW w:w="283" w:type="dxa"/>
          </w:tcPr>
          <w:p w14:paraId="47E49BE9" w14:textId="77777777" w:rsidR="00630469" w:rsidRPr="00CA714D" w:rsidRDefault="00630469" w:rsidP="00BE0E1E">
            <w:pPr>
              <w:pStyle w:val="3"/>
              <w:tabs>
                <w:tab w:val="clear" w:pos="360"/>
              </w:tabs>
              <w:ind w:right="601"/>
              <w:jc w:val="right"/>
              <w:rPr>
                <w:rFonts w:ascii="Times New Roman" w:hAnsi="Times New Roman" w:cs="Times New Roman"/>
                <w:color w:val="000000"/>
                <w:sz w:val="17"/>
                <w:szCs w:val="17"/>
                <w:cs/>
                <w:lang w:val="en-US"/>
              </w:rPr>
            </w:pPr>
          </w:p>
        </w:tc>
        <w:tc>
          <w:tcPr>
            <w:tcW w:w="1152" w:type="dxa"/>
            <w:tcBorders>
              <w:top w:val="nil"/>
              <w:left w:val="nil"/>
              <w:bottom w:val="single" w:sz="4" w:space="0" w:color="auto"/>
              <w:right w:val="nil"/>
            </w:tcBorders>
            <w:hideMark/>
          </w:tcPr>
          <w:p w14:paraId="283E0360" w14:textId="77777777" w:rsidR="00630469" w:rsidRPr="00CA714D" w:rsidRDefault="00630469" w:rsidP="00BE0E1E">
            <w:pPr>
              <w:pStyle w:val="3"/>
              <w:tabs>
                <w:tab w:val="clear" w:pos="360"/>
              </w:tabs>
              <w:ind w:right="-108" w:hanging="107"/>
              <w:jc w:val="center"/>
              <w:rPr>
                <w:rFonts w:ascii="Times New Roman" w:hAnsi="Times New Roman" w:cs="Times New Roman"/>
                <w:color w:val="000000"/>
                <w:sz w:val="17"/>
                <w:szCs w:val="17"/>
                <w:cs/>
                <w:lang w:val="en-US"/>
              </w:rPr>
            </w:pPr>
            <w:r w:rsidRPr="00CA714D">
              <w:rPr>
                <w:rFonts w:ascii="Times New Roman" w:hAnsi="Times New Roman" w:cs="Times New Roman"/>
                <w:sz w:val="17"/>
                <w:szCs w:val="17"/>
              </w:rPr>
              <w:t>Reclassification</w:t>
            </w:r>
          </w:p>
        </w:tc>
        <w:tc>
          <w:tcPr>
            <w:tcW w:w="284" w:type="dxa"/>
          </w:tcPr>
          <w:p w14:paraId="6E144985" w14:textId="77777777" w:rsidR="00630469" w:rsidRPr="00CA714D" w:rsidRDefault="00630469" w:rsidP="00BE0E1E">
            <w:pPr>
              <w:pStyle w:val="ASSETS"/>
              <w:ind w:right="176"/>
              <w:jc w:val="right"/>
              <w:rPr>
                <w:rFonts w:ascii="Times New Roman" w:hAnsi="Times New Roman" w:cs="Times New Roman"/>
                <w:b w:val="0"/>
                <w:bCs w:val="0"/>
                <w:color w:val="000000"/>
                <w:sz w:val="17"/>
                <w:szCs w:val="17"/>
                <w:u w:val="none"/>
                <w:cs/>
                <w:lang w:val="en-US"/>
              </w:rPr>
            </w:pPr>
          </w:p>
        </w:tc>
        <w:tc>
          <w:tcPr>
            <w:tcW w:w="1100" w:type="dxa"/>
            <w:tcBorders>
              <w:top w:val="nil"/>
              <w:left w:val="nil"/>
              <w:bottom w:val="single" w:sz="4" w:space="0" w:color="auto"/>
              <w:right w:val="nil"/>
            </w:tcBorders>
            <w:vAlign w:val="bottom"/>
            <w:hideMark/>
          </w:tcPr>
          <w:p w14:paraId="1B5576BE" w14:textId="77777777" w:rsidR="00630469" w:rsidRPr="00CA714D" w:rsidRDefault="00630469" w:rsidP="00BE0E1E">
            <w:pPr>
              <w:pStyle w:val="3"/>
              <w:tabs>
                <w:tab w:val="clear" w:pos="360"/>
              </w:tabs>
              <w:ind w:right="-108" w:hanging="107"/>
              <w:jc w:val="center"/>
              <w:rPr>
                <w:rFonts w:ascii="Times New Roman" w:hAnsi="Times New Roman" w:cs="Times New Roman"/>
                <w:b/>
                <w:bCs/>
                <w:color w:val="000000"/>
                <w:sz w:val="17"/>
                <w:szCs w:val="17"/>
                <w:lang w:val="en-US"/>
              </w:rPr>
            </w:pPr>
            <w:r w:rsidRPr="00CA714D">
              <w:rPr>
                <w:rFonts w:ascii="Times New Roman" w:hAnsi="Times New Roman" w:cs="Times New Roman"/>
                <w:sz w:val="17"/>
                <w:szCs w:val="17"/>
              </w:rPr>
              <w:t>Reclassification</w:t>
            </w:r>
          </w:p>
        </w:tc>
        <w:tc>
          <w:tcPr>
            <w:tcW w:w="284" w:type="dxa"/>
            <w:gridSpan w:val="2"/>
          </w:tcPr>
          <w:p w14:paraId="38B92194" w14:textId="77777777" w:rsidR="00630469" w:rsidRPr="00CA714D" w:rsidRDefault="00630469" w:rsidP="00BE0E1E">
            <w:pPr>
              <w:pStyle w:val="3"/>
              <w:tabs>
                <w:tab w:val="clear" w:pos="360"/>
              </w:tabs>
              <w:ind w:right="-108" w:hanging="107"/>
              <w:jc w:val="center"/>
              <w:rPr>
                <w:rFonts w:ascii="Times New Roman" w:hAnsi="Times New Roman" w:cs="Times New Roman"/>
                <w:color w:val="000000"/>
                <w:sz w:val="17"/>
                <w:szCs w:val="17"/>
                <w:lang w:val="en-US"/>
              </w:rPr>
            </w:pPr>
          </w:p>
        </w:tc>
        <w:tc>
          <w:tcPr>
            <w:tcW w:w="1134" w:type="dxa"/>
            <w:gridSpan w:val="2"/>
            <w:tcBorders>
              <w:top w:val="nil"/>
              <w:left w:val="nil"/>
              <w:bottom w:val="single" w:sz="4" w:space="0" w:color="auto"/>
              <w:right w:val="nil"/>
            </w:tcBorders>
            <w:hideMark/>
          </w:tcPr>
          <w:p w14:paraId="3149FA57" w14:textId="77777777" w:rsidR="00630469" w:rsidRPr="00CA714D" w:rsidRDefault="00630469" w:rsidP="00BE0E1E">
            <w:pPr>
              <w:pStyle w:val="3"/>
              <w:tabs>
                <w:tab w:val="clear" w:pos="360"/>
              </w:tabs>
              <w:ind w:left="-108" w:right="-108"/>
              <w:jc w:val="center"/>
              <w:rPr>
                <w:rFonts w:ascii="Times New Roman" w:hAnsi="Times New Roman" w:cs="Times New Roman"/>
                <w:color w:val="000000"/>
                <w:sz w:val="17"/>
                <w:szCs w:val="17"/>
                <w:cs/>
                <w:lang w:val="en-US"/>
              </w:rPr>
            </w:pPr>
            <w:r w:rsidRPr="00CA714D">
              <w:rPr>
                <w:rFonts w:ascii="Times New Roman" w:hAnsi="Times New Roman" w:cs="Times New Roman"/>
                <w:sz w:val="17"/>
                <w:szCs w:val="17"/>
              </w:rPr>
              <w:t>Reclassification</w:t>
            </w:r>
          </w:p>
        </w:tc>
        <w:tc>
          <w:tcPr>
            <w:tcW w:w="283" w:type="dxa"/>
          </w:tcPr>
          <w:p w14:paraId="7E15B1B2" w14:textId="77777777" w:rsidR="00630469" w:rsidRPr="00CA714D" w:rsidRDefault="00630469" w:rsidP="00BE0E1E">
            <w:pPr>
              <w:pStyle w:val="3"/>
              <w:tabs>
                <w:tab w:val="clear" w:pos="360"/>
              </w:tabs>
              <w:ind w:left="-108" w:right="-108"/>
              <w:jc w:val="center"/>
              <w:rPr>
                <w:rFonts w:ascii="Times New Roman" w:hAnsi="Times New Roman" w:cs="Times New Roman"/>
                <w:color w:val="000000"/>
                <w:sz w:val="17"/>
                <w:szCs w:val="17"/>
                <w:cs/>
                <w:lang w:val="en-US"/>
              </w:rPr>
            </w:pPr>
          </w:p>
        </w:tc>
        <w:tc>
          <w:tcPr>
            <w:tcW w:w="1134" w:type="dxa"/>
            <w:tcBorders>
              <w:top w:val="nil"/>
              <w:left w:val="nil"/>
              <w:bottom w:val="single" w:sz="4" w:space="0" w:color="auto"/>
              <w:right w:val="nil"/>
            </w:tcBorders>
            <w:hideMark/>
          </w:tcPr>
          <w:p w14:paraId="214EEE8E" w14:textId="77777777" w:rsidR="00630469" w:rsidRPr="00CA714D" w:rsidRDefault="00630469" w:rsidP="00BE0E1E">
            <w:pPr>
              <w:pStyle w:val="3"/>
              <w:tabs>
                <w:tab w:val="clear" w:pos="360"/>
              </w:tabs>
              <w:ind w:right="-108" w:hanging="107"/>
              <w:jc w:val="center"/>
              <w:rPr>
                <w:rFonts w:ascii="Times New Roman" w:hAnsi="Times New Roman" w:cs="Times New Roman"/>
                <w:color w:val="000000"/>
                <w:sz w:val="17"/>
                <w:szCs w:val="17"/>
                <w:cs/>
                <w:lang w:val="en-US"/>
              </w:rPr>
            </w:pPr>
            <w:r w:rsidRPr="00CA714D">
              <w:rPr>
                <w:rFonts w:ascii="Times New Roman" w:hAnsi="Times New Roman" w:cs="Times New Roman"/>
                <w:sz w:val="17"/>
                <w:szCs w:val="17"/>
              </w:rPr>
              <w:t>Reclassification</w:t>
            </w:r>
          </w:p>
        </w:tc>
        <w:tc>
          <w:tcPr>
            <w:tcW w:w="284" w:type="dxa"/>
          </w:tcPr>
          <w:p w14:paraId="6C227ED9" w14:textId="77777777" w:rsidR="00630469" w:rsidRPr="00CA714D" w:rsidRDefault="00630469" w:rsidP="00BE0E1E">
            <w:pPr>
              <w:pStyle w:val="3"/>
              <w:tabs>
                <w:tab w:val="clear" w:pos="360"/>
              </w:tabs>
              <w:ind w:right="-108" w:hanging="107"/>
              <w:jc w:val="center"/>
              <w:rPr>
                <w:rFonts w:ascii="Times New Roman" w:hAnsi="Times New Roman" w:cs="Times New Roman"/>
                <w:color w:val="000000"/>
                <w:sz w:val="17"/>
                <w:szCs w:val="17"/>
                <w:cs/>
                <w:lang w:val="en-US"/>
              </w:rPr>
            </w:pPr>
          </w:p>
        </w:tc>
        <w:tc>
          <w:tcPr>
            <w:tcW w:w="1134" w:type="dxa"/>
            <w:tcBorders>
              <w:top w:val="nil"/>
              <w:left w:val="nil"/>
              <w:bottom w:val="single" w:sz="4" w:space="0" w:color="auto"/>
              <w:right w:val="nil"/>
            </w:tcBorders>
            <w:vAlign w:val="bottom"/>
            <w:hideMark/>
          </w:tcPr>
          <w:p w14:paraId="02692CB1" w14:textId="77777777" w:rsidR="00630469" w:rsidRPr="00CA714D" w:rsidRDefault="00630469" w:rsidP="00BE0E1E">
            <w:pPr>
              <w:pStyle w:val="3"/>
              <w:tabs>
                <w:tab w:val="clear" w:pos="360"/>
              </w:tabs>
              <w:ind w:right="-108" w:hanging="107"/>
              <w:jc w:val="center"/>
              <w:rPr>
                <w:rFonts w:ascii="Times New Roman" w:hAnsi="Times New Roman" w:cs="Times New Roman"/>
                <w:b/>
                <w:bCs/>
                <w:color w:val="000000"/>
                <w:sz w:val="17"/>
                <w:szCs w:val="17"/>
                <w:cs/>
                <w:lang w:val="en-US"/>
              </w:rPr>
            </w:pPr>
            <w:r w:rsidRPr="00CA714D">
              <w:rPr>
                <w:rFonts w:ascii="Times New Roman" w:hAnsi="Times New Roman" w:cs="Times New Roman"/>
                <w:sz w:val="17"/>
                <w:szCs w:val="17"/>
              </w:rPr>
              <w:t>Reclassification</w:t>
            </w:r>
          </w:p>
        </w:tc>
      </w:tr>
      <w:tr w:rsidR="00630469" w:rsidRPr="00630469" w14:paraId="5CFAA6FF" w14:textId="77777777" w:rsidTr="00BE0E1E">
        <w:tc>
          <w:tcPr>
            <w:tcW w:w="1800" w:type="dxa"/>
            <w:vAlign w:val="bottom"/>
            <w:hideMark/>
          </w:tcPr>
          <w:p w14:paraId="2A3D55F8" w14:textId="77777777" w:rsidR="00630469" w:rsidRPr="00630469" w:rsidRDefault="00630469" w:rsidP="00BE0E1E">
            <w:pPr>
              <w:pStyle w:val="a4"/>
              <w:tabs>
                <w:tab w:val="clear" w:pos="1080"/>
              </w:tabs>
              <w:ind w:left="-94"/>
              <w:rPr>
                <w:rFonts w:cs="Times New Roman"/>
                <w:sz w:val="17"/>
                <w:szCs w:val="17"/>
                <w:cs/>
              </w:rPr>
            </w:pPr>
            <w:r w:rsidRPr="00630469">
              <w:rPr>
                <w:rFonts w:cs="Times New Roman"/>
                <w:sz w:val="17"/>
                <w:szCs w:val="17"/>
              </w:rPr>
              <w:t>Cost of sales</w:t>
            </w:r>
          </w:p>
        </w:tc>
        <w:tc>
          <w:tcPr>
            <w:tcW w:w="1134" w:type="dxa"/>
            <w:vAlign w:val="bottom"/>
          </w:tcPr>
          <w:p w14:paraId="0E17C371" w14:textId="043431A4" w:rsidR="00630469" w:rsidRPr="00CA714D" w:rsidRDefault="00CA714D" w:rsidP="00BE0E1E">
            <w:pPr>
              <w:tabs>
                <w:tab w:val="clear" w:pos="227"/>
                <w:tab w:val="clear" w:pos="454"/>
                <w:tab w:val="left" w:pos="0"/>
                <w:tab w:val="left" w:pos="558"/>
              </w:tabs>
              <w:ind w:right="94"/>
              <w:jc w:val="right"/>
              <w:rPr>
                <w:rFonts w:ascii="Times New Roman" w:hAnsi="Times New Roman" w:cs="Times New Roman"/>
                <w:bCs/>
                <w:sz w:val="17"/>
                <w:szCs w:val="17"/>
              </w:rPr>
            </w:pPr>
            <w:r w:rsidRPr="00CA714D">
              <w:rPr>
                <w:rFonts w:ascii="Times New Roman" w:hAnsi="Times New Roman" w:cs="Times New Roman"/>
                <w:bCs/>
                <w:sz w:val="17"/>
                <w:szCs w:val="17"/>
              </w:rPr>
              <w:t>468,219</w:t>
            </w:r>
          </w:p>
        </w:tc>
        <w:tc>
          <w:tcPr>
            <w:tcW w:w="283" w:type="dxa"/>
          </w:tcPr>
          <w:p w14:paraId="40B1904E" w14:textId="77777777" w:rsidR="00630469" w:rsidRPr="00CA714D" w:rsidRDefault="00630469" w:rsidP="00BE0E1E">
            <w:pPr>
              <w:tabs>
                <w:tab w:val="clear" w:pos="227"/>
                <w:tab w:val="clear" w:pos="454"/>
                <w:tab w:val="clear" w:pos="680"/>
                <w:tab w:val="clear" w:pos="907"/>
                <w:tab w:val="left" w:pos="0"/>
                <w:tab w:val="left" w:pos="540"/>
                <w:tab w:val="left" w:pos="1168"/>
              </w:tabs>
              <w:ind w:right="318"/>
              <w:jc w:val="right"/>
              <w:rPr>
                <w:rFonts w:ascii="Times New Roman" w:hAnsi="Times New Roman" w:cs="Times New Roman"/>
                <w:bCs/>
                <w:sz w:val="17"/>
                <w:szCs w:val="17"/>
              </w:rPr>
            </w:pPr>
          </w:p>
        </w:tc>
        <w:tc>
          <w:tcPr>
            <w:tcW w:w="1152" w:type="dxa"/>
          </w:tcPr>
          <w:p w14:paraId="76F9DA66" w14:textId="08C225E7" w:rsidR="00630469" w:rsidRPr="00CA714D" w:rsidRDefault="00CA714D" w:rsidP="00BE0E1E">
            <w:pPr>
              <w:tabs>
                <w:tab w:val="clear" w:pos="227"/>
                <w:tab w:val="clear" w:pos="454"/>
                <w:tab w:val="clear" w:pos="680"/>
                <w:tab w:val="left" w:pos="0"/>
                <w:tab w:val="left" w:pos="426"/>
              </w:tabs>
              <w:ind w:right="64"/>
              <w:jc w:val="right"/>
              <w:rPr>
                <w:rFonts w:ascii="Times New Roman" w:hAnsi="Times New Roman" w:cs="Times New Roman"/>
                <w:sz w:val="17"/>
                <w:szCs w:val="17"/>
              </w:rPr>
            </w:pPr>
            <w:r w:rsidRPr="00CA714D">
              <w:rPr>
                <w:rFonts w:ascii="Times New Roman" w:hAnsi="Times New Roman" w:cs="Times New Roman"/>
                <w:sz w:val="17"/>
                <w:szCs w:val="17"/>
              </w:rPr>
              <w:t>2,082</w:t>
            </w:r>
          </w:p>
        </w:tc>
        <w:tc>
          <w:tcPr>
            <w:tcW w:w="284" w:type="dxa"/>
          </w:tcPr>
          <w:p w14:paraId="6A3C61A1" w14:textId="77777777" w:rsidR="00630469" w:rsidRPr="00CA714D" w:rsidRDefault="00630469" w:rsidP="00BE0E1E">
            <w:pPr>
              <w:pStyle w:val="ASSETS"/>
              <w:tabs>
                <w:tab w:val="left" w:pos="1026"/>
                <w:tab w:val="left" w:pos="1310"/>
              </w:tabs>
              <w:ind w:right="176" w:firstLine="33"/>
              <w:jc w:val="left"/>
              <w:rPr>
                <w:rFonts w:ascii="Times New Roman" w:hAnsi="Times New Roman" w:cs="Times New Roman"/>
                <w:bCs w:val="0"/>
                <w:sz w:val="17"/>
                <w:szCs w:val="17"/>
                <w:u w:val="none"/>
                <w:lang w:val="en-US"/>
              </w:rPr>
            </w:pPr>
          </w:p>
        </w:tc>
        <w:tc>
          <w:tcPr>
            <w:tcW w:w="1100" w:type="dxa"/>
            <w:vAlign w:val="bottom"/>
          </w:tcPr>
          <w:p w14:paraId="297A50F4" w14:textId="21016FFE" w:rsidR="00630469" w:rsidRPr="00CA714D" w:rsidRDefault="00CA714D" w:rsidP="00BE0E1E">
            <w:pPr>
              <w:tabs>
                <w:tab w:val="clear" w:pos="227"/>
                <w:tab w:val="clear" w:pos="454"/>
                <w:tab w:val="left" w:pos="0"/>
                <w:tab w:val="left" w:pos="558"/>
              </w:tabs>
              <w:ind w:right="94"/>
              <w:jc w:val="right"/>
              <w:rPr>
                <w:rFonts w:ascii="Times New Roman" w:hAnsi="Times New Roman" w:cs="Times New Roman"/>
                <w:bCs/>
                <w:sz w:val="17"/>
                <w:szCs w:val="17"/>
              </w:rPr>
            </w:pPr>
            <w:r w:rsidRPr="00CA714D">
              <w:rPr>
                <w:rFonts w:ascii="Times New Roman" w:hAnsi="Times New Roman" w:cs="Times New Roman"/>
                <w:bCs/>
                <w:sz w:val="17"/>
                <w:szCs w:val="17"/>
              </w:rPr>
              <w:t>470,301</w:t>
            </w:r>
          </w:p>
        </w:tc>
        <w:tc>
          <w:tcPr>
            <w:tcW w:w="284" w:type="dxa"/>
            <w:gridSpan w:val="2"/>
          </w:tcPr>
          <w:p w14:paraId="548076F5" w14:textId="77777777" w:rsidR="00630469" w:rsidRPr="00CA714D" w:rsidRDefault="00630469" w:rsidP="00BE0E1E">
            <w:pPr>
              <w:tabs>
                <w:tab w:val="clear" w:pos="227"/>
                <w:tab w:val="clear" w:pos="454"/>
                <w:tab w:val="clear" w:pos="680"/>
                <w:tab w:val="clear" w:pos="907"/>
              </w:tabs>
              <w:ind w:right="100"/>
              <w:jc w:val="right"/>
              <w:rPr>
                <w:rFonts w:ascii="Times New Roman" w:hAnsi="Times New Roman" w:cs="Times New Roman"/>
                <w:sz w:val="17"/>
                <w:szCs w:val="17"/>
              </w:rPr>
            </w:pPr>
          </w:p>
        </w:tc>
        <w:tc>
          <w:tcPr>
            <w:tcW w:w="1134" w:type="dxa"/>
            <w:gridSpan w:val="2"/>
            <w:vAlign w:val="bottom"/>
          </w:tcPr>
          <w:p w14:paraId="5F60786F" w14:textId="4217D21F" w:rsidR="00630469" w:rsidRPr="00CA714D" w:rsidRDefault="00CA714D" w:rsidP="00BE0E1E">
            <w:pPr>
              <w:tabs>
                <w:tab w:val="clear" w:pos="227"/>
                <w:tab w:val="clear" w:pos="454"/>
                <w:tab w:val="left" w:pos="0"/>
                <w:tab w:val="left" w:pos="558"/>
              </w:tabs>
              <w:ind w:right="94"/>
              <w:jc w:val="right"/>
              <w:rPr>
                <w:rFonts w:ascii="Times New Roman" w:hAnsi="Times New Roman" w:cs="Times New Roman"/>
                <w:bCs/>
                <w:sz w:val="17"/>
                <w:szCs w:val="17"/>
                <w:cs/>
              </w:rPr>
            </w:pPr>
            <w:r w:rsidRPr="00CA714D">
              <w:rPr>
                <w:rFonts w:ascii="Times New Roman" w:hAnsi="Times New Roman" w:cs="Times New Roman"/>
                <w:bCs/>
                <w:sz w:val="17"/>
                <w:szCs w:val="17"/>
              </w:rPr>
              <w:t>468,118</w:t>
            </w:r>
          </w:p>
        </w:tc>
        <w:tc>
          <w:tcPr>
            <w:tcW w:w="283" w:type="dxa"/>
          </w:tcPr>
          <w:p w14:paraId="12F91597" w14:textId="77777777" w:rsidR="00630469" w:rsidRPr="00CA714D" w:rsidRDefault="00630469" w:rsidP="00BE0E1E">
            <w:pPr>
              <w:tabs>
                <w:tab w:val="clear" w:pos="227"/>
                <w:tab w:val="clear" w:pos="454"/>
                <w:tab w:val="clear" w:pos="680"/>
                <w:tab w:val="clear" w:pos="907"/>
              </w:tabs>
              <w:ind w:right="100"/>
              <w:jc w:val="right"/>
              <w:rPr>
                <w:rFonts w:ascii="Times New Roman" w:hAnsi="Times New Roman" w:cs="Times New Roman"/>
                <w:sz w:val="17"/>
                <w:szCs w:val="17"/>
              </w:rPr>
            </w:pPr>
          </w:p>
        </w:tc>
        <w:tc>
          <w:tcPr>
            <w:tcW w:w="1134" w:type="dxa"/>
          </w:tcPr>
          <w:p w14:paraId="78BDFE78" w14:textId="70E62C20" w:rsidR="00630469" w:rsidRPr="00CA714D" w:rsidRDefault="00CA714D" w:rsidP="00BE0E1E">
            <w:pPr>
              <w:tabs>
                <w:tab w:val="clear" w:pos="227"/>
                <w:tab w:val="clear" w:pos="454"/>
                <w:tab w:val="clear" w:pos="680"/>
                <w:tab w:val="left" w:pos="0"/>
                <w:tab w:val="left" w:pos="426"/>
              </w:tabs>
              <w:ind w:right="64"/>
              <w:jc w:val="right"/>
              <w:rPr>
                <w:rFonts w:ascii="Times New Roman" w:hAnsi="Times New Roman" w:cs="Times New Roman"/>
                <w:sz w:val="17"/>
                <w:szCs w:val="17"/>
                <w:cs/>
              </w:rPr>
            </w:pPr>
            <w:r w:rsidRPr="00CA714D">
              <w:rPr>
                <w:rFonts w:ascii="Times New Roman" w:hAnsi="Times New Roman" w:cs="Times New Roman"/>
                <w:sz w:val="17"/>
                <w:szCs w:val="17"/>
              </w:rPr>
              <w:t>2,082</w:t>
            </w:r>
          </w:p>
        </w:tc>
        <w:tc>
          <w:tcPr>
            <w:tcW w:w="284" w:type="dxa"/>
          </w:tcPr>
          <w:p w14:paraId="2BD83FC6" w14:textId="77777777" w:rsidR="00630469" w:rsidRPr="00CA714D" w:rsidRDefault="00630469" w:rsidP="00BE0E1E">
            <w:pPr>
              <w:tabs>
                <w:tab w:val="clear" w:pos="227"/>
                <w:tab w:val="clear" w:pos="454"/>
                <w:tab w:val="clear" w:pos="680"/>
                <w:tab w:val="clear" w:pos="907"/>
              </w:tabs>
              <w:ind w:right="35"/>
              <w:jc w:val="right"/>
              <w:rPr>
                <w:rFonts w:ascii="Times New Roman" w:hAnsi="Times New Roman" w:cs="Times New Roman"/>
                <w:sz w:val="17"/>
                <w:szCs w:val="17"/>
              </w:rPr>
            </w:pPr>
          </w:p>
        </w:tc>
        <w:tc>
          <w:tcPr>
            <w:tcW w:w="1134" w:type="dxa"/>
            <w:vAlign w:val="bottom"/>
          </w:tcPr>
          <w:p w14:paraId="22136446" w14:textId="527AE0F3" w:rsidR="00630469" w:rsidRPr="00CA714D" w:rsidRDefault="00CA714D" w:rsidP="00BE0E1E">
            <w:pPr>
              <w:tabs>
                <w:tab w:val="clear" w:pos="227"/>
                <w:tab w:val="clear" w:pos="454"/>
                <w:tab w:val="left" w:pos="0"/>
                <w:tab w:val="left" w:pos="558"/>
              </w:tabs>
              <w:ind w:right="94"/>
              <w:jc w:val="right"/>
              <w:rPr>
                <w:rFonts w:ascii="Times New Roman" w:hAnsi="Times New Roman" w:cs="Times New Roman"/>
                <w:bCs/>
                <w:sz w:val="17"/>
                <w:szCs w:val="17"/>
              </w:rPr>
            </w:pPr>
            <w:r w:rsidRPr="00CA714D">
              <w:rPr>
                <w:rFonts w:ascii="Times New Roman" w:hAnsi="Times New Roman" w:cs="Times New Roman"/>
                <w:bCs/>
                <w:sz w:val="17"/>
                <w:szCs w:val="17"/>
              </w:rPr>
              <w:t>470,200</w:t>
            </w:r>
          </w:p>
        </w:tc>
      </w:tr>
      <w:tr w:rsidR="00630469" w:rsidRPr="009922AF" w14:paraId="19001931" w14:textId="77777777" w:rsidTr="00BE0E1E">
        <w:tc>
          <w:tcPr>
            <w:tcW w:w="1800" w:type="dxa"/>
            <w:vAlign w:val="bottom"/>
            <w:hideMark/>
          </w:tcPr>
          <w:p w14:paraId="16E56F1D" w14:textId="77777777" w:rsidR="00630469" w:rsidRPr="00630469" w:rsidRDefault="00630469" w:rsidP="00BE0E1E">
            <w:pPr>
              <w:pStyle w:val="a4"/>
              <w:tabs>
                <w:tab w:val="clear" w:pos="1080"/>
              </w:tabs>
              <w:ind w:left="-94"/>
              <w:rPr>
                <w:rFonts w:cs="Times New Roman"/>
                <w:sz w:val="17"/>
                <w:szCs w:val="17"/>
                <w:cs/>
                <w:lang w:val="en-US"/>
              </w:rPr>
            </w:pPr>
            <w:r w:rsidRPr="00630469">
              <w:rPr>
                <w:rFonts w:cs="Times New Roman"/>
                <w:sz w:val="17"/>
                <w:szCs w:val="17"/>
              </w:rPr>
              <w:t>Administrative expenses</w:t>
            </w:r>
          </w:p>
        </w:tc>
        <w:tc>
          <w:tcPr>
            <w:tcW w:w="1134" w:type="dxa"/>
            <w:vAlign w:val="center"/>
          </w:tcPr>
          <w:p w14:paraId="7AE46347" w14:textId="3A1BCE6E" w:rsidR="00630469" w:rsidRPr="00CA714D" w:rsidRDefault="00CA714D" w:rsidP="00BE0E1E">
            <w:pPr>
              <w:tabs>
                <w:tab w:val="clear" w:pos="227"/>
                <w:tab w:val="clear" w:pos="454"/>
                <w:tab w:val="left" w:pos="0"/>
                <w:tab w:val="left" w:pos="558"/>
              </w:tabs>
              <w:ind w:right="94"/>
              <w:jc w:val="right"/>
              <w:rPr>
                <w:rFonts w:ascii="Times New Roman" w:hAnsi="Times New Roman" w:cs="Times New Roman"/>
                <w:bCs/>
                <w:sz w:val="17"/>
                <w:szCs w:val="17"/>
                <w:cs/>
              </w:rPr>
            </w:pPr>
            <w:r w:rsidRPr="00CA714D">
              <w:rPr>
                <w:rFonts w:ascii="Times New Roman" w:hAnsi="Times New Roman" w:cs="Times New Roman"/>
                <w:bCs/>
                <w:sz w:val="17"/>
                <w:szCs w:val="17"/>
              </w:rPr>
              <w:t>1</w:t>
            </w:r>
            <w:r w:rsidR="00FE249F">
              <w:rPr>
                <w:rFonts w:ascii="Times New Roman" w:hAnsi="Times New Roman" w:cs="Times New Roman"/>
                <w:bCs/>
                <w:sz w:val="17"/>
                <w:szCs w:val="17"/>
              </w:rPr>
              <w:t>29,100</w:t>
            </w:r>
          </w:p>
        </w:tc>
        <w:tc>
          <w:tcPr>
            <w:tcW w:w="283" w:type="dxa"/>
          </w:tcPr>
          <w:p w14:paraId="26C1A064" w14:textId="77777777" w:rsidR="00630469" w:rsidRPr="00CA714D" w:rsidRDefault="00630469" w:rsidP="00BE0E1E">
            <w:pPr>
              <w:tabs>
                <w:tab w:val="clear" w:pos="227"/>
                <w:tab w:val="clear" w:pos="454"/>
                <w:tab w:val="clear" w:pos="680"/>
                <w:tab w:val="clear" w:pos="907"/>
                <w:tab w:val="left" w:pos="0"/>
                <w:tab w:val="left" w:pos="540"/>
                <w:tab w:val="left" w:pos="1168"/>
              </w:tabs>
              <w:ind w:right="318"/>
              <w:jc w:val="right"/>
              <w:rPr>
                <w:rFonts w:ascii="Times New Roman" w:hAnsi="Times New Roman" w:cs="Times New Roman"/>
                <w:bCs/>
                <w:sz w:val="17"/>
                <w:szCs w:val="17"/>
              </w:rPr>
            </w:pPr>
          </w:p>
        </w:tc>
        <w:tc>
          <w:tcPr>
            <w:tcW w:w="1152" w:type="dxa"/>
            <w:vAlign w:val="bottom"/>
          </w:tcPr>
          <w:p w14:paraId="6D32F112" w14:textId="4CC932B7" w:rsidR="00630469" w:rsidRPr="00CA714D" w:rsidRDefault="00630469" w:rsidP="00BE0E1E">
            <w:pPr>
              <w:pStyle w:val="3"/>
              <w:tabs>
                <w:tab w:val="clear" w:pos="360"/>
                <w:tab w:val="clear" w:pos="720"/>
                <w:tab w:val="left" w:pos="426"/>
                <w:tab w:val="left" w:pos="820"/>
              </w:tabs>
              <w:ind w:right="6" w:hanging="107"/>
              <w:jc w:val="right"/>
              <w:rPr>
                <w:rFonts w:ascii="Times New Roman" w:hAnsi="Times New Roman" w:cs="Times New Roman"/>
                <w:bCs/>
                <w:sz w:val="17"/>
                <w:szCs w:val="17"/>
              </w:rPr>
            </w:pPr>
            <w:r w:rsidRPr="00CA714D">
              <w:rPr>
                <w:rFonts w:ascii="Times New Roman" w:hAnsi="Times New Roman" w:cs="Times New Roman"/>
                <w:bCs/>
                <w:sz w:val="17"/>
                <w:szCs w:val="17"/>
              </w:rPr>
              <w:t>(</w:t>
            </w:r>
            <w:r w:rsidR="00CA714D" w:rsidRPr="00CA714D">
              <w:rPr>
                <w:rFonts w:ascii="Times New Roman" w:hAnsi="Times New Roman" w:cs="Times New Roman"/>
                <w:bCs/>
                <w:sz w:val="17"/>
                <w:szCs w:val="17"/>
                <w:lang w:val="en-US"/>
              </w:rPr>
              <w:t>2,082</w:t>
            </w:r>
            <w:r w:rsidRPr="00CA714D">
              <w:rPr>
                <w:rFonts w:ascii="Times New Roman" w:hAnsi="Times New Roman" w:cs="Times New Roman"/>
                <w:bCs/>
                <w:sz w:val="17"/>
                <w:szCs w:val="17"/>
              </w:rPr>
              <w:t>)</w:t>
            </w:r>
          </w:p>
        </w:tc>
        <w:tc>
          <w:tcPr>
            <w:tcW w:w="284" w:type="dxa"/>
          </w:tcPr>
          <w:p w14:paraId="56572A16" w14:textId="77777777" w:rsidR="00630469" w:rsidRPr="00CA714D" w:rsidRDefault="00630469" w:rsidP="00BE0E1E">
            <w:pPr>
              <w:pStyle w:val="ASSETS"/>
              <w:ind w:right="33"/>
              <w:jc w:val="left"/>
              <w:rPr>
                <w:rFonts w:ascii="Times New Roman" w:hAnsi="Times New Roman" w:cs="Times New Roman"/>
                <w:b w:val="0"/>
                <w:sz w:val="17"/>
                <w:szCs w:val="17"/>
                <w:u w:val="none"/>
                <w:lang w:val="en-US"/>
              </w:rPr>
            </w:pPr>
          </w:p>
        </w:tc>
        <w:tc>
          <w:tcPr>
            <w:tcW w:w="1100" w:type="dxa"/>
          </w:tcPr>
          <w:p w14:paraId="68F67338" w14:textId="105746C2" w:rsidR="00630469" w:rsidRPr="00CA714D" w:rsidRDefault="00CA714D" w:rsidP="00BE0E1E">
            <w:pPr>
              <w:tabs>
                <w:tab w:val="clear" w:pos="227"/>
                <w:tab w:val="clear" w:pos="454"/>
                <w:tab w:val="left" w:pos="0"/>
                <w:tab w:val="left" w:pos="558"/>
              </w:tabs>
              <w:ind w:right="94"/>
              <w:jc w:val="right"/>
              <w:rPr>
                <w:rFonts w:ascii="Times New Roman" w:hAnsi="Times New Roman" w:cs="Times New Roman"/>
                <w:bCs/>
                <w:sz w:val="17"/>
                <w:szCs w:val="17"/>
              </w:rPr>
            </w:pPr>
            <w:r w:rsidRPr="00CA714D">
              <w:rPr>
                <w:rFonts w:ascii="Times New Roman" w:hAnsi="Times New Roman" w:cs="Times New Roman"/>
                <w:bCs/>
                <w:sz w:val="17"/>
                <w:szCs w:val="17"/>
              </w:rPr>
              <w:t>1</w:t>
            </w:r>
            <w:r w:rsidR="00FE249F">
              <w:rPr>
                <w:rFonts w:ascii="Times New Roman" w:hAnsi="Times New Roman" w:cs="Times New Roman"/>
                <w:bCs/>
                <w:sz w:val="17"/>
                <w:szCs w:val="17"/>
              </w:rPr>
              <w:t>27,018</w:t>
            </w:r>
          </w:p>
        </w:tc>
        <w:tc>
          <w:tcPr>
            <w:tcW w:w="284" w:type="dxa"/>
            <w:gridSpan w:val="2"/>
          </w:tcPr>
          <w:p w14:paraId="51AF1464" w14:textId="77777777" w:rsidR="00630469" w:rsidRPr="00CA714D" w:rsidRDefault="00630469" w:rsidP="00BE0E1E">
            <w:pPr>
              <w:tabs>
                <w:tab w:val="clear" w:pos="227"/>
                <w:tab w:val="clear" w:pos="454"/>
                <w:tab w:val="clear" w:pos="680"/>
                <w:tab w:val="clear" w:pos="907"/>
              </w:tabs>
              <w:ind w:right="100"/>
              <w:jc w:val="right"/>
              <w:rPr>
                <w:rFonts w:ascii="Times New Roman" w:hAnsi="Times New Roman" w:cs="Times New Roman"/>
                <w:sz w:val="17"/>
                <w:szCs w:val="17"/>
              </w:rPr>
            </w:pPr>
          </w:p>
        </w:tc>
        <w:tc>
          <w:tcPr>
            <w:tcW w:w="1134" w:type="dxa"/>
            <w:gridSpan w:val="2"/>
            <w:vAlign w:val="center"/>
          </w:tcPr>
          <w:p w14:paraId="44AE337E" w14:textId="34E16857" w:rsidR="00630469" w:rsidRPr="00CA714D" w:rsidRDefault="00CA714D" w:rsidP="00BE0E1E">
            <w:pPr>
              <w:tabs>
                <w:tab w:val="clear" w:pos="227"/>
                <w:tab w:val="clear" w:pos="454"/>
                <w:tab w:val="left" w:pos="0"/>
                <w:tab w:val="left" w:pos="558"/>
              </w:tabs>
              <w:ind w:right="94"/>
              <w:jc w:val="right"/>
              <w:rPr>
                <w:rFonts w:ascii="Times New Roman" w:hAnsi="Times New Roman" w:cs="Times New Roman"/>
                <w:bCs/>
                <w:sz w:val="17"/>
                <w:szCs w:val="17"/>
              </w:rPr>
            </w:pPr>
            <w:r w:rsidRPr="00CA714D">
              <w:rPr>
                <w:rFonts w:ascii="Times New Roman" w:hAnsi="Times New Roman" w:cs="Times New Roman"/>
                <w:bCs/>
                <w:sz w:val="17"/>
                <w:szCs w:val="17"/>
              </w:rPr>
              <w:t>110,289</w:t>
            </w:r>
          </w:p>
        </w:tc>
        <w:tc>
          <w:tcPr>
            <w:tcW w:w="283" w:type="dxa"/>
          </w:tcPr>
          <w:p w14:paraId="69FA4994" w14:textId="77777777" w:rsidR="00630469" w:rsidRPr="00CA714D" w:rsidRDefault="00630469" w:rsidP="00BE0E1E">
            <w:pPr>
              <w:tabs>
                <w:tab w:val="clear" w:pos="227"/>
                <w:tab w:val="clear" w:pos="454"/>
                <w:tab w:val="clear" w:pos="680"/>
                <w:tab w:val="clear" w:pos="907"/>
                <w:tab w:val="left" w:pos="0"/>
                <w:tab w:val="left" w:pos="558"/>
                <w:tab w:val="left" w:pos="1585"/>
              </w:tabs>
              <w:ind w:right="94"/>
              <w:jc w:val="right"/>
              <w:rPr>
                <w:rFonts w:ascii="Times New Roman" w:hAnsi="Times New Roman" w:cs="Times New Roman"/>
                <w:bCs/>
                <w:sz w:val="17"/>
                <w:szCs w:val="17"/>
              </w:rPr>
            </w:pPr>
          </w:p>
        </w:tc>
        <w:tc>
          <w:tcPr>
            <w:tcW w:w="1134" w:type="dxa"/>
            <w:vAlign w:val="bottom"/>
          </w:tcPr>
          <w:p w14:paraId="41E5A6AE" w14:textId="3EEB3D06" w:rsidR="00630469" w:rsidRPr="00CA714D" w:rsidRDefault="00630469" w:rsidP="00BE0E1E">
            <w:pPr>
              <w:pStyle w:val="3"/>
              <w:tabs>
                <w:tab w:val="clear" w:pos="360"/>
                <w:tab w:val="clear" w:pos="720"/>
                <w:tab w:val="left" w:pos="426"/>
                <w:tab w:val="left" w:pos="820"/>
              </w:tabs>
              <w:ind w:right="6" w:hanging="107"/>
              <w:jc w:val="right"/>
              <w:rPr>
                <w:rFonts w:ascii="Times New Roman" w:hAnsi="Times New Roman" w:cs="Times New Roman"/>
                <w:bCs/>
                <w:sz w:val="17"/>
                <w:szCs w:val="17"/>
              </w:rPr>
            </w:pPr>
            <w:r w:rsidRPr="00CA714D">
              <w:rPr>
                <w:rFonts w:ascii="Times New Roman" w:hAnsi="Times New Roman" w:cs="Times New Roman"/>
                <w:bCs/>
                <w:sz w:val="17"/>
                <w:szCs w:val="17"/>
              </w:rPr>
              <w:t>(</w:t>
            </w:r>
            <w:r w:rsidR="00CA714D" w:rsidRPr="00CA714D">
              <w:rPr>
                <w:rFonts w:ascii="Times New Roman" w:hAnsi="Times New Roman" w:cs="Times New Roman"/>
                <w:bCs/>
                <w:sz w:val="17"/>
                <w:szCs w:val="17"/>
                <w:lang w:val="en-US"/>
              </w:rPr>
              <w:t>2,082</w:t>
            </w:r>
            <w:r w:rsidRPr="00CA714D">
              <w:rPr>
                <w:rFonts w:ascii="Times New Roman" w:hAnsi="Times New Roman" w:cs="Times New Roman"/>
                <w:bCs/>
                <w:sz w:val="17"/>
                <w:szCs w:val="17"/>
              </w:rPr>
              <w:t>)</w:t>
            </w:r>
          </w:p>
        </w:tc>
        <w:tc>
          <w:tcPr>
            <w:tcW w:w="284" w:type="dxa"/>
          </w:tcPr>
          <w:p w14:paraId="22383AFA" w14:textId="77777777" w:rsidR="00630469" w:rsidRPr="00CA714D" w:rsidRDefault="00630469" w:rsidP="00BE0E1E">
            <w:pPr>
              <w:tabs>
                <w:tab w:val="clear" w:pos="227"/>
                <w:tab w:val="clear" w:pos="454"/>
                <w:tab w:val="left" w:pos="0"/>
                <w:tab w:val="left" w:pos="558"/>
              </w:tabs>
              <w:ind w:right="94"/>
              <w:jc w:val="right"/>
              <w:rPr>
                <w:rFonts w:ascii="Times New Roman" w:hAnsi="Times New Roman" w:cs="Times New Roman"/>
                <w:bCs/>
                <w:sz w:val="17"/>
                <w:szCs w:val="17"/>
              </w:rPr>
            </w:pPr>
          </w:p>
        </w:tc>
        <w:tc>
          <w:tcPr>
            <w:tcW w:w="1134" w:type="dxa"/>
          </w:tcPr>
          <w:p w14:paraId="623B5386" w14:textId="5A715ECB" w:rsidR="00630469" w:rsidRPr="00CA714D" w:rsidRDefault="00CA714D" w:rsidP="00BE0E1E">
            <w:pPr>
              <w:tabs>
                <w:tab w:val="clear" w:pos="227"/>
                <w:tab w:val="clear" w:pos="454"/>
                <w:tab w:val="left" w:pos="0"/>
                <w:tab w:val="left" w:pos="558"/>
              </w:tabs>
              <w:ind w:right="94"/>
              <w:jc w:val="right"/>
              <w:rPr>
                <w:rFonts w:ascii="Times New Roman" w:hAnsi="Times New Roman" w:cs="Times New Roman"/>
                <w:bCs/>
                <w:sz w:val="17"/>
                <w:szCs w:val="17"/>
              </w:rPr>
            </w:pPr>
            <w:r w:rsidRPr="00CA714D">
              <w:rPr>
                <w:rFonts w:ascii="Times New Roman" w:hAnsi="Times New Roman" w:cs="Times New Roman"/>
                <w:bCs/>
                <w:sz w:val="17"/>
                <w:szCs w:val="17"/>
              </w:rPr>
              <w:t>108,207</w:t>
            </w:r>
          </w:p>
        </w:tc>
      </w:tr>
    </w:tbl>
    <w:p w14:paraId="35099D13" w14:textId="77777777" w:rsidR="00D66C17" w:rsidRPr="00D66C17" w:rsidRDefault="00D66C17" w:rsidP="00771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14:paraId="17C2B666" w14:textId="77777777" w:rsidR="00626066" w:rsidRPr="00FB0CBF" w:rsidRDefault="00626066"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B0CBF">
        <w:rPr>
          <w:rFonts w:ascii="Times New Roman" w:hAnsi="Times New Roman" w:cs="Times New Roman"/>
          <w:b/>
          <w:bCs/>
          <w:color w:val="000000"/>
          <w:sz w:val="22"/>
          <w:szCs w:val="22"/>
        </w:rPr>
        <w:t>OTHERS</w:t>
      </w:r>
    </w:p>
    <w:p w14:paraId="23DC2AA4" w14:textId="77777777" w:rsidR="00626066" w:rsidRPr="00FB0CBF" w:rsidRDefault="00626066" w:rsidP="00626066">
      <w:pPr>
        <w:pStyle w:val="BodyText2"/>
        <w:spacing w:line="260" w:lineRule="atLeast"/>
        <w:jc w:val="thaiDistribute"/>
        <w:rPr>
          <w:rFonts w:ascii="Times New Roman" w:hAnsi="Times New Roman" w:cs="Times New Roman"/>
          <w:sz w:val="22"/>
          <w:szCs w:val="22"/>
        </w:rPr>
      </w:pPr>
    </w:p>
    <w:p w14:paraId="505CA946" w14:textId="6153B19D" w:rsidR="00626066" w:rsidRPr="00FB0CBF" w:rsidRDefault="00626066" w:rsidP="00626066">
      <w:pPr>
        <w:pStyle w:val="E0"/>
        <w:spacing w:line="260" w:lineRule="atLeast"/>
        <w:jc w:val="thaiDistribute"/>
        <w:rPr>
          <w:rFonts w:ascii="Times New Roman" w:hAnsi="Times New Roman" w:cs="Times New Roman"/>
          <w:b w:val="0"/>
          <w:bCs w:val="0"/>
          <w:lang w:val="en-US"/>
        </w:rPr>
      </w:pPr>
      <w:r w:rsidRPr="00FB0CBF">
        <w:rPr>
          <w:rFonts w:ascii="Times New Roman" w:hAnsi="Times New Roman" w:cs="Times New Roman"/>
          <w:b w:val="0"/>
          <w:bCs w:val="0"/>
          <w:lang w:val="en-US"/>
        </w:rPr>
        <w:t xml:space="preserve">As </w:t>
      </w:r>
      <w:proofErr w:type="gramStart"/>
      <w:r w:rsidRPr="00FB0CBF">
        <w:rPr>
          <w:rFonts w:ascii="Times New Roman" w:hAnsi="Times New Roman" w:cs="Times New Roman"/>
          <w:b w:val="0"/>
          <w:bCs w:val="0"/>
          <w:lang w:val="en-US"/>
        </w:rPr>
        <w:t>at</w:t>
      </w:r>
      <w:proofErr w:type="gramEnd"/>
      <w:r w:rsidRPr="00FB0CBF">
        <w:rPr>
          <w:rFonts w:ascii="Times New Roman" w:hAnsi="Times New Roman" w:cs="Times New Roman"/>
          <w:b w:val="0"/>
          <w:bCs w:val="0"/>
          <w:lang w:val="en-US"/>
        </w:rPr>
        <w:t xml:space="preserve"> December 31, </w:t>
      </w:r>
      <w:r w:rsidR="001F3988">
        <w:rPr>
          <w:rFonts w:ascii="Times New Roman" w:hAnsi="Times New Roman" w:cs="Times New Roman"/>
          <w:b w:val="0"/>
          <w:bCs w:val="0"/>
          <w:lang w:val="en-US"/>
        </w:rPr>
        <w:t>202</w:t>
      </w:r>
      <w:r w:rsidR="00630469">
        <w:rPr>
          <w:rFonts w:ascii="Times New Roman" w:hAnsi="Times New Roman" w:cstheme="minorBidi"/>
          <w:b w:val="0"/>
          <w:bCs w:val="0"/>
          <w:lang w:val="en-US"/>
        </w:rPr>
        <w:t>5</w:t>
      </w:r>
      <w:r w:rsidR="00E46366">
        <w:rPr>
          <w:rFonts w:ascii="Times New Roman" w:hAnsi="Times New Roman" w:cs="Times New Roman"/>
          <w:b w:val="0"/>
          <w:bCs w:val="0"/>
          <w:lang w:val="en-US"/>
        </w:rPr>
        <w:t>:</w:t>
      </w:r>
    </w:p>
    <w:p w14:paraId="0DD6B827" w14:textId="77777777" w:rsidR="00056A6E" w:rsidRPr="00FB0CBF" w:rsidRDefault="00056A6E" w:rsidP="00626066">
      <w:pPr>
        <w:pStyle w:val="E0"/>
        <w:spacing w:line="260" w:lineRule="atLeast"/>
        <w:jc w:val="thaiDistribute"/>
        <w:rPr>
          <w:rFonts w:ascii="Times New Roman" w:hAnsi="Times New Roman" w:cs="Times New Roman"/>
          <w:b w:val="0"/>
          <w:bCs w:val="0"/>
          <w:lang w:val="en-US"/>
        </w:rPr>
      </w:pPr>
    </w:p>
    <w:p w14:paraId="01635BDB" w14:textId="75EC9DC3" w:rsidR="00F707AB" w:rsidRPr="00C33FF5" w:rsidRDefault="00F707AB" w:rsidP="00142217">
      <w:pPr>
        <w:pStyle w:val="E0"/>
        <w:numPr>
          <w:ilvl w:val="0"/>
          <w:numId w:val="18"/>
        </w:numPr>
        <w:spacing w:line="260" w:lineRule="atLeast"/>
        <w:ind w:left="567" w:hanging="567"/>
        <w:jc w:val="thaiDistribute"/>
        <w:rPr>
          <w:rFonts w:ascii="Times New Roman" w:hAnsi="Times New Roman" w:cs="Times New Roman"/>
          <w:b w:val="0"/>
          <w:bCs w:val="0"/>
          <w:lang w:val="en-US"/>
        </w:rPr>
      </w:pPr>
      <w:r w:rsidRPr="00131644">
        <w:rPr>
          <w:rFonts w:ascii="Times New Roman" w:hAnsi="Times New Roman" w:cs="Times New Roman"/>
          <w:b w:val="0"/>
          <w:bCs w:val="0"/>
          <w:lang w:val="en-US"/>
        </w:rPr>
        <w:t xml:space="preserve">The Company had letters of guarantee, issued </w:t>
      </w:r>
      <w:r w:rsidRPr="0093483D">
        <w:rPr>
          <w:rFonts w:ascii="Times New Roman" w:hAnsi="Times New Roman" w:cs="Times New Roman"/>
          <w:b w:val="0"/>
          <w:bCs w:val="0"/>
          <w:lang w:val="en-US"/>
        </w:rPr>
        <w:t xml:space="preserve">by </w:t>
      </w:r>
      <w:r w:rsidR="00FC19A2">
        <w:rPr>
          <w:rFonts w:ascii="Times New Roman" w:hAnsi="Times New Roman" w:cs="Times New Roman"/>
          <w:b w:val="0"/>
          <w:bCs w:val="0"/>
          <w:lang w:val="en-US"/>
        </w:rPr>
        <w:t>2</w:t>
      </w:r>
      <w:r w:rsidRPr="0093483D">
        <w:rPr>
          <w:rFonts w:ascii="Times New Roman" w:hAnsi="Times New Roman" w:cs="Times New Roman"/>
          <w:b w:val="0"/>
          <w:bCs w:val="0"/>
          <w:lang w:val="en-US"/>
        </w:rPr>
        <w:t xml:space="preserve"> local banks, to several private companies and government agencies who are the Company’s customers </w:t>
      </w:r>
      <w:proofErr w:type="spellStart"/>
      <w:r w:rsidRPr="0093483D">
        <w:rPr>
          <w:rFonts w:ascii="Times New Roman" w:hAnsi="Times New Roman" w:cs="Times New Roman"/>
          <w:b w:val="0"/>
          <w:bCs w:val="0"/>
          <w:lang w:val="en-US"/>
        </w:rPr>
        <w:t>totalling</w:t>
      </w:r>
      <w:proofErr w:type="spellEnd"/>
      <w:r w:rsidRPr="0093483D">
        <w:rPr>
          <w:rFonts w:ascii="Times New Roman" w:hAnsi="Times New Roman" w:cs="Times New Roman"/>
          <w:b w:val="0"/>
          <w:bCs w:val="0"/>
          <w:lang w:val="en-US"/>
        </w:rPr>
        <w:t xml:space="preserve"> approximately Baht </w:t>
      </w:r>
      <w:r w:rsidR="001A0376">
        <w:rPr>
          <w:rFonts w:ascii="Times New Roman" w:hAnsi="Times New Roman" w:cs="Times New Roman"/>
          <w:b w:val="0"/>
          <w:bCs w:val="0"/>
          <w:lang w:val="en-US"/>
        </w:rPr>
        <w:t>7.8</w:t>
      </w:r>
      <w:r w:rsidRPr="0093483D">
        <w:rPr>
          <w:rFonts w:ascii="Times New Roman" w:hAnsi="Times New Roman" w:cs="Times New Roman"/>
          <w:b w:val="0"/>
          <w:bCs w:val="0"/>
          <w:lang w:val="en-US"/>
        </w:rPr>
        <w:t xml:space="preserve"> million. (</w:t>
      </w:r>
      <w:proofErr w:type="spellStart"/>
      <w:r w:rsidRPr="0093483D">
        <w:rPr>
          <w:rFonts w:ascii="Times New Roman" w:hAnsi="Times New Roman" w:cs="Times New Roman"/>
          <w:b w:val="0"/>
          <w:bCs w:val="0"/>
          <w:lang w:val="en-US"/>
        </w:rPr>
        <w:t>totalling</w:t>
      </w:r>
      <w:proofErr w:type="spellEnd"/>
      <w:r w:rsidRPr="0093483D">
        <w:rPr>
          <w:rFonts w:ascii="Times New Roman" w:hAnsi="Times New Roman" w:cs="Times New Roman"/>
          <w:b w:val="0"/>
          <w:bCs w:val="0"/>
          <w:lang w:val="en-US"/>
        </w:rPr>
        <w:t xml:space="preserve"> approximately Baht 1</w:t>
      </w:r>
      <w:r w:rsidR="001A0376">
        <w:rPr>
          <w:rFonts w:ascii="Times New Roman" w:hAnsi="Times New Roman" w:cs="Times New Roman"/>
          <w:b w:val="0"/>
          <w:bCs w:val="0"/>
          <w:lang w:val="en-US"/>
        </w:rPr>
        <w:t>4.7</w:t>
      </w:r>
      <w:r w:rsidRPr="0093483D">
        <w:rPr>
          <w:rFonts w:ascii="Times New Roman" w:hAnsi="Times New Roman" w:cs="Times New Roman"/>
          <w:b w:val="0"/>
          <w:bCs w:val="0"/>
          <w:lang w:val="en-US"/>
        </w:rPr>
        <w:t xml:space="preserve"> million in the</w:t>
      </w:r>
      <w:r w:rsidRPr="00C30049">
        <w:rPr>
          <w:rFonts w:ascii="Times New Roman" w:hAnsi="Times New Roman" w:cs="Times New Roman"/>
          <w:b w:val="0"/>
          <w:bCs w:val="0"/>
          <w:lang w:val="en-US"/>
        </w:rPr>
        <w:t xml:space="preserve"> consolidated financial statements</w:t>
      </w:r>
      <w:r w:rsidRPr="006F233E">
        <w:rPr>
          <w:rFonts w:ascii="Times New Roman" w:hAnsi="Times New Roman" w:cs="Times New Roman"/>
          <w:b w:val="0"/>
          <w:bCs w:val="0"/>
          <w:lang w:val="en-US"/>
        </w:rPr>
        <w:t>).</w:t>
      </w:r>
    </w:p>
    <w:p w14:paraId="5BC79010" w14:textId="77777777" w:rsidR="00F707AB" w:rsidRPr="006F233E" w:rsidRDefault="00F707AB" w:rsidP="00F707AB">
      <w:pPr>
        <w:pStyle w:val="E0"/>
        <w:spacing w:line="260" w:lineRule="atLeast"/>
        <w:ind w:left="567"/>
        <w:jc w:val="thaiDistribute"/>
        <w:rPr>
          <w:rFonts w:ascii="Times New Roman" w:hAnsi="Times New Roman" w:cs="Times New Roman"/>
          <w:b w:val="0"/>
          <w:bCs w:val="0"/>
          <w:lang w:val="en-US"/>
        </w:rPr>
      </w:pPr>
    </w:p>
    <w:p w14:paraId="11EE95CD" w14:textId="1AE1178E" w:rsidR="00F707AB" w:rsidRPr="00C55B25" w:rsidRDefault="00F707AB" w:rsidP="00142217">
      <w:pPr>
        <w:pStyle w:val="E0"/>
        <w:numPr>
          <w:ilvl w:val="0"/>
          <w:numId w:val="18"/>
        </w:numPr>
        <w:spacing w:line="260" w:lineRule="atLeast"/>
        <w:ind w:left="567" w:hanging="567"/>
        <w:jc w:val="thaiDistribute"/>
        <w:rPr>
          <w:rFonts w:ascii="Times New Roman" w:hAnsi="Times New Roman" w:cs="Times New Roman"/>
          <w:b w:val="0"/>
          <w:bCs w:val="0"/>
          <w:lang w:val="en-US"/>
        </w:rPr>
      </w:pPr>
      <w:r>
        <w:rPr>
          <w:rFonts w:ascii="Times New Roman" w:hAnsi="Times New Roman" w:cstheme="minorBidi"/>
          <w:b w:val="0"/>
          <w:bCs w:val="0"/>
          <w:lang w:val="en-US"/>
        </w:rPr>
        <w:t xml:space="preserve">The Company had </w:t>
      </w:r>
      <w:r w:rsidR="0075252F">
        <w:rPr>
          <w:rFonts w:ascii="Times New Roman" w:hAnsi="Times New Roman" w:cstheme="minorBidi"/>
          <w:b w:val="0"/>
          <w:bCs w:val="0"/>
          <w:lang w:val="en-US"/>
        </w:rPr>
        <w:t>2</w:t>
      </w:r>
      <w:r>
        <w:rPr>
          <w:rFonts w:ascii="Times New Roman" w:hAnsi="Times New Roman" w:cstheme="minorBidi"/>
          <w:b w:val="0"/>
          <w:bCs w:val="0"/>
          <w:lang w:val="en-US"/>
        </w:rPr>
        <w:t xml:space="preserve"> service agreements for warehouse</w:t>
      </w:r>
      <w:r>
        <w:rPr>
          <w:rFonts w:ascii="Times New Roman" w:hAnsi="Times New Roman" w:cstheme="minorBidi" w:hint="cs"/>
          <w:b w:val="0"/>
          <w:bCs w:val="0"/>
          <w:cs/>
          <w:lang w:val="en-US"/>
        </w:rPr>
        <w:t xml:space="preserve"> </w:t>
      </w:r>
      <w:r>
        <w:rPr>
          <w:rFonts w:ascii="Times New Roman" w:hAnsi="Times New Roman" w:cstheme="minorBidi"/>
          <w:b w:val="0"/>
          <w:bCs w:val="0"/>
          <w:lang w:val="en-US"/>
        </w:rPr>
        <w:t xml:space="preserve">space with a local company. Term of such agreements is for 36 months whereby the service fees are started payable in April 2023 and June 2024, </w:t>
      </w:r>
      <w:r w:rsidRPr="00F9203F">
        <w:rPr>
          <w:rFonts w:ascii="Times New Roman" w:hAnsi="Times New Roman" w:cstheme="minorBidi"/>
          <w:b w:val="0"/>
          <w:bCs w:val="0"/>
          <w:lang w:val="en-US"/>
        </w:rPr>
        <w:t>respectively</w:t>
      </w:r>
      <w:r>
        <w:rPr>
          <w:rFonts w:ascii="Times New Roman" w:hAnsi="Times New Roman" w:cstheme="minorBidi"/>
          <w:b w:val="0"/>
          <w:bCs w:val="0"/>
          <w:lang w:val="en-US"/>
        </w:rPr>
        <w:t xml:space="preserve">. Under the terms of such agreements, the Company is committed to </w:t>
      </w:r>
      <w:proofErr w:type="gramStart"/>
      <w:r>
        <w:rPr>
          <w:rFonts w:ascii="Times New Roman" w:hAnsi="Times New Roman" w:cstheme="minorBidi"/>
          <w:b w:val="0"/>
          <w:bCs w:val="0"/>
          <w:lang w:val="en-US"/>
        </w:rPr>
        <w:t>pay</w:t>
      </w:r>
      <w:proofErr w:type="gramEnd"/>
      <w:r>
        <w:rPr>
          <w:rFonts w:ascii="Times New Roman" w:hAnsi="Times New Roman" w:cstheme="minorBidi"/>
          <w:b w:val="0"/>
          <w:bCs w:val="0"/>
          <w:lang w:val="en-US"/>
        </w:rPr>
        <w:t xml:space="preserve"> the monthly service fees, which are classified by due for payments, as follows:</w:t>
      </w:r>
    </w:p>
    <w:p w14:paraId="08F58C34" w14:textId="77777777" w:rsidR="00F707AB" w:rsidRDefault="00F707AB" w:rsidP="00F707AB">
      <w:pPr>
        <w:pStyle w:val="E0"/>
        <w:spacing w:line="260" w:lineRule="atLeast"/>
        <w:ind w:left="567"/>
        <w:jc w:val="thaiDistribute"/>
        <w:rPr>
          <w:rFonts w:ascii="Times New Roman" w:hAnsi="Times New Roman" w:cs="Times New Roman"/>
          <w:b w:val="0"/>
          <w:bCs w:val="0"/>
          <w:lang w:val="en-US"/>
        </w:rPr>
      </w:pPr>
    </w:p>
    <w:tbl>
      <w:tblPr>
        <w:tblW w:w="6386" w:type="dxa"/>
        <w:tblInd w:w="540" w:type="dxa"/>
        <w:tblLook w:val="0000" w:firstRow="0" w:lastRow="0" w:firstColumn="0" w:lastColumn="0" w:noHBand="0" w:noVBand="0"/>
      </w:tblPr>
      <w:tblGrid>
        <w:gridCol w:w="4390"/>
        <w:gridCol w:w="270"/>
        <w:gridCol w:w="1726"/>
      </w:tblGrid>
      <w:tr w:rsidR="00F707AB" w:rsidRPr="003E2E89" w14:paraId="5A19BC65" w14:textId="77777777" w:rsidTr="00F452C1">
        <w:tc>
          <w:tcPr>
            <w:tcW w:w="4390" w:type="dxa"/>
          </w:tcPr>
          <w:p w14:paraId="4F10593E" w14:textId="77777777" w:rsidR="00F707AB" w:rsidRPr="003E2E89" w:rsidRDefault="00F707AB" w:rsidP="00F73A38">
            <w:pPr>
              <w:pStyle w:val="BodyText2"/>
              <w:tabs>
                <w:tab w:val="left" w:pos="540"/>
              </w:tabs>
              <w:spacing w:line="260" w:lineRule="atLeast"/>
              <w:rPr>
                <w:rFonts w:ascii="Times New Roman" w:hAnsi="Times New Roman" w:cs="Times New Roman"/>
                <w:sz w:val="22"/>
                <w:szCs w:val="22"/>
              </w:rPr>
            </w:pPr>
          </w:p>
        </w:tc>
        <w:tc>
          <w:tcPr>
            <w:tcW w:w="270" w:type="dxa"/>
          </w:tcPr>
          <w:p w14:paraId="413C7BC3" w14:textId="77777777" w:rsidR="00F707AB" w:rsidRPr="003E2E89" w:rsidRDefault="00F707AB" w:rsidP="00F73A38">
            <w:pPr>
              <w:pStyle w:val="BodyText2"/>
              <w:tabs>
                <w:tab w:val="left" w:pos="540"/>
              </w:tabs>
              <w:spacing w:line="260" w:lineRule="atLeast"/>
              <w:ind w:left="-108" w:right="-108"/>
              <w:jc w:val="center"/>
              <w:rPr>
                <w:rFonts w:ascii="Times New Roman" w:hAnsi="Times New Roman" w:cs="Times New Roman"/>
                <w:sz w:val="22"/>
                <w:szCs w:val="22"/>
              </w:rPr>
            </w:pPr>
          </w:p>
        </w:tc>
        <w:tc>
          <w:tcPr>
            <w:tcW w:w="1726" w:type="dxa"/>
            <w:tcBorders>
              <w:bottom w:val="single" w:sz="4" w:space="0" w:color="auto"/>
            </w:tcBorders>
          </w:tcPr>
          <w:p w14:paraId="4864B252" w14:textId="77777777" w:rsidR="00F707AB" w:rsidRPr="0093483D" w:rsidRDefault="00F707AB" w:rsidP="00F73A38">
            <w:pPr>
              <w:pStyle w:val="BodyText2"/>
              <w:tabs>
                <w:tab w:val="left" w:pos="540"/>
              </w:tabs>
              <w:spacing w:line="260" w:lineRule="atLeast"/>
              <w:ind w:left="-108" w:right="-108"/>
              <w:jc w:val="center"/>
              <w:rPr>
                <w:rFonts w:ascii="Times New Roman" w:hAnsi="Times New Roman" w:cs="Times New Roman"/>
                <w:sz w:val="22"/>
                <w:szCs w:val="22"/>
              </w:rPr>
            </w:pPr>
            <w:r w:rsidRPr="0093483D">
              <w:rPr>
                <w:rFonts w:ascii="Times New Roman" w:hAnsi="Times New Roman" w:cs="Times New Roman"/>
                <w:sz w:val="22"/>
                <w:szCs w:val="22"/>
                <w:cs/>
              </w:rPr>
              <w:t>In Thousand Bah</w:t>
            </w:r>
            <w:r w:rsidRPr="0093483D">
              <w:rPr>
                <w:rFonts w:ascii="Times New Roman" w:hAnsi="Times New Roman" w:cs="Times New Roman"/>
                <w:sz w:val="22"/>
                <w:szCs w:val="22"/>
              </w:rPr>
              <w:t>t</w:t>
            </w:r>
          </w:p>
        </w:tc>
      </w:tr>
      <w:tr w:rsidR="00F707AB" w:rsidRPr="00676856" w14:paraId="393F7745" w14:textId="77777777" w:rsidTr="00F452C1">
        <w:tc>
          <w:tcPr>
            <w:tcW w:w="4390" w:type="dxa"/>
          </w:tcPr>
          <w:p w14:paraId="285D48E8" w14:textId="77777777" w:rsidR="00F707AB" w:rsidRPr="003E2E89" w:rsidRDefault="00F707AB"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hanging="119"/>
              <w:rPr>
                <w:rFonts w:ascii="Times New Roman" w:hAnsi="Times New Roman" w:cs="Times New Roman"/>
                <w:sz w:val="22"/>
                <w:szCs w:val="22"/>
              </w:rPr>
            </w:pPr>
            <w:r>
              <w:rPr>
                <w:rFonts w:ascii="Times New Roman" w:hAnsi="Times New Roman" w:cs="Times New Roman"/>
                <w:sz w:val="22"/>
                <w:szCs w:val="22"/>
              </w:rPr>
              <w:t>Due for payments within one year</w:t>
            </w:r>
          </w:p>
        </w:tc>
        <w:tc>
          <w:tcPr>
            <w:tcW w:w="270" w:type="dxa"/>
            <w:vAlign w:val="center"/>
          </w:tcPr>
          <w:p w14:paraId="1DC2BA6F" w14:textId="77777777" w:rsidR="00F707AB" w:rsidRPr="003E2E89" w:rsidRDefault="00F707AB" w:rsidP="00F73A38">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top w:val="single" w:sz="4" w:space="0" w:color="auto"/>
            </w:tcBorders>
          </w:tcPr>
          <w:p w14:paraId="5276F91C" w14:textId="591080E1" w:rsidR="00F707AB" w:rsidRPr="0038567B" w:rsidRDefault="0038567B" w:rsidP="00F73A38">
            <w:pPr>
              <w:pStyle w:val="jern3"/>
              <w:pBdr>
                <w:bottom w:val="none" w:sz="0" w:space="0" w:color="auto"/>
              </w:pBdr>
              <w:tabs>
                <w:tab w:val="clear" w:pos="959"/>
              </w:tabs>
              <w:ind w:right="184"/>
              <w:jc w:val="right"/>
              <w:rPr>
                <w:rFonts w:ascii="Times New Roman" w:cs="Times New Roman"/>
                <w:sz w:val="22"/>
                <w:szCs w:val="22"/>
                <w:lang w:val="en-US"/>
              </w:rPr>
            </w:pPr>
            <w:r>
              <w:rPr>
                <w:rFonts w:ascii="Times New Roman" w:cs="Times New Roman"/>
                <w:sz w:val="22"/>
                <w:szCs w:val="22"/>
                <w:lang w:val="en-US"/>
              </w:rPr>
              <w:t>2,129</w:t>
            </w:r>
          </w:p>
        </w:tc>
      </w:tr>
      <w:tr w:rsidR="00F707AB" w:rsidRPr="00DE20DF" w14:paraId="76477953" w14:textId="77777777" w:rsidTr="00F452C1">
        <w:tc>
          <w:tcPr>
            <w:tcW w:w="4390" w:type="dxa"/>
          </w:tcPr>
          <w:p w14:paraId="52CF7293" w14:textId="4DBBD332" w:rsidR="00F707AB" w:rsidRPr="00DE20DF" w:rsidRDefault="00F707AB"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hanging="119"/>
              <w:rPr>
                <w:rFonts w:ascii="Times New Roman" w:hAnsi="Times New Roman" w:cs="Times New Roman"/>
                <w:sz w:val="22"/>
                <w:szCs w:val="22"/>
              </w:rPr>
            </w:pPr>
            <w:r w:rsidRPr="00DE20DF">
              <w:rPr>
                <w:rFonts w:ascii="Times New Roman" w:hAnsi="Times New Roman" w:cs="Times New Roman"/>
                <w:sz w:val="22"/>
                <w:szCs w:val="22"/>
              </w:rPr>
              <w:t>Due for payments in the second year</w:t>
            </w:r>
          </w:p>
        </w:tc>
        <w:tc>
          <w:tcPr>
            <w:tcW w:w="270" w:type="dxa"/>
            <w:vAlign w:val="center"/>
          </w:tcPr>
          <w:p w14:paraId="7B6B4971" w14:textId="77777777" w:rsidR="00F707AB" w:rsidRPr="00DE20DF" w:rsidRDefault="00F707AB" w:rsidP="00F73A38">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bottom w:val="single" w:sz="4" w:space="0" w:color="auto"/>
            </w:tcBorders>
          </w:tcPr>
          <w:p w14:paraId="5DED5E4C" w14:textId="530AC920" w:rsidR="00F707AB" w:rsidRPr="00DE20DF" w:rsidRDefault="0038567B" w:rsidP="00F73A38">
            <w:pPr>
              <w:pStyle w:val="jern3"/>
              <w:pBdr>
                <w:bottom w:val="none" w:sz="0" w:space="0" w:color="auto"/>
              </w:pBdr>
              <w:tabs>
                <w:tab w:val="clear" w:pos="959"/>
              </w:tabs>
              <w:ind w:right="184"/>
              <w:jc w:val="right"/>
              <w:rPr>
                <w:rFonts w:ascii="Times New Roman" w:cs="Times New Roman"/>
                <w:sz w:val="22"/>
                <w:szCs w:val="22"/>
                <w:cs/>
                <w:lang w:val="en-US"/>
              </w:rPr>
            </w:pPr>
            <w:r w:rsidRPr="00DE20DF">
              <w:rPr>
                <w:rFonts w:ascii="Times New Roman" w:cs="Times New Roman"/>
                <w:sz w:val="22"/>
                <w:szCs w:val="22"/>
                <w:lang w:val="en-US"/>
              </w:rPr>
              <w:t>702</w:t>
            </w:r>
          </w:p>
        </w:tc>
      </w:tr>
      <w:tr w:rsidR="00676856" w:rsidRPr="00DE20DF" w14:paraId="4582401D" w14:textId="77777777" w:rsidTr="00F452C1">
        <w:tc>
          <w:tcPr>
            <w:tcW w:w="4390" w:type="dxa"/>
          </w:tcPr>
          <w:p w14:paraId="2F065EB0" w14:textId="77777777" w:rsidR="00676856" w:rsidRPr="00DE20DF" w:rsidRDefault="00676856" w:rsidP="00F73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hanging="119"/>
              <w:rPr>
                <w:rFonts w:ascii="Times New Roman" w:hAnsi="Times New Roman" w:cs="Times New Roman"/>
                <w:sz w:val="22"/>
                <w:szCs w:val="22"/>
              </w:rPr>
            </w:pPr>
            <w:r w:rsidRPr="00DE20DF">
              <w:rPr>
                <w:rFonts w:ascii="Times New Roman" w:hAnsi="Times New Roman" w:cs="Times New Roman"/>
                <w:sz w:val="22"/>
                <w:szCs w:val="22"/>
              </w:rPr>
              <w:t>Total</w:t>
            </w:r>
          </w:p>
        </w:tc>
        <w:tc>
          <w:tcPr>
            <w:tcW w:w="270" w:type="dxa"/>
            <w:vAlign w:val="center"/>
          </w:tcPr>
          <w:p w14:paraId="226B5164" w14:textId="77777777" w:rsidR="00676856" w:rsidRPr="00DE20DF" w:rsidRDefault="00676856" w:rsidP="00F73A38">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top w:val="single" w:sz="4" w:space="0" w:color="auto"/>
              <w:bottom w:val="double" w:sz="4" w:space="0" w:color="auto"/>
            </w:tcBorders>
          </w:tcPr>
          <w:p w14:paraId="0A1E3FCD" w14:textId="4452767F" w:rsidR="00676856" w:rsidRPr="00DE20DF" w:rsidRDefault="0038567B" w:rsidP="00F73A38">
            <w:pPr>
              <w:pStyle w:val="jern3"/>
              <w:pBdr>
                <w:bottom w:val="none" w:sz="0" w:space="0" w:color="auto"/>
              </w:pBdr>
              <w:tabs>
                <w:tab w:val="clear" w:pos="959"/>
              </w:tabs>
              <w:ind w:right="184"/>
              <w:jc w:val="right"/>
              <w:rPr>
                <w:rFonts w:ascii="Times New Roman" w:cs="Times New Roman"/>
                <w:sz w:val="22"/>
                <w:szCs w:val="22"/>
                <w:lang w:val="en-US"/>
              </w:rPr>
            </w:pPr>
            <w:r w:rsidRPr="00DE20DF">
              <w:rPr>
                <w:rFonts w:ascii="Times New Roman" w:cs="Times New Roman"/>
                <w:sz w:val="22"/>
                <w:szCs w:val="22"/>
                <w:lang w:val="en-US"/>
              </w:rPr>
              <w:t>2,831</w:t>
            </w:r>
          </w:p>
        </w:tc>
      </w:tr>
    </w:tbl>
    <w:p w14:paraId="30E26B8F" w14:textId="77777777" w:rsidR="00F707AB" w:rsidRPr="00DE20DF" w:rsidRDefault="00F707AB" w:rsidP="00F70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14:paraId="61BCE939" w14:textId="5BE6D741" w:rsidR="00DE20DF" w:rsidRPr="00DE20DF" w:rsidRDefault="00536B69" w:rsidP="00142217">
      <w:pPr>
        <w:pStyle w:val="E0"/>
        <w:numPr>
          <w:ilvl w:val="0"/>
          <w:numId w:val="18"/>
        </w:numPr>
        <w:spacing w:line="260" w:lineRule="atLeast"/>
        <w:ind w:left="567" w:hanging="567"/>
        <w:jc w:val="thaiDistribute"/>
        <w:rPr>
          <w:rFonts w:ascii="Times New Roman" w:hAnsi="Times New Roman" w:cs="Times New Roman"/>
          <w:b w:val="0"/>
          <w:bCs w:val="0"/>
          <w:color w:val="000000"/>
          <w:lang w:val="en-US"/>
        </w:rPr>
      </w:pPr>
      <w:r w:rsidRPr="00536B69">
        <w:rPr>
          <w:rFonts w:ascii="Times New Roman" w:hAnsi="Times New Roman" w:cs="Times New Roman"/>
          <w:b w:val="0"/>
          <w:bCs w:val="0"/>
          <w:color w:val="000000"/>
          <w:lang w:val="en-US"/>
        </w:rPr>
        <w:t>The Company ha</w:t>
      </w:r>
      <w:r w:rsidR="0075252F">
        <w:rPr>
          <w:rFonts w:ascii="Times New Roman" w:hAnsi="Times New Roman" w:cs="Times New Roman"/>
          <w:b w:val="0"/>
          <w:bCs w:val="0"/>
          <w:color w:val="000000"/>
          <w:lang w:val="en-US"/>
        </w:rPr>
        <w:t>d</w:t>
      </w:r>
      <w:r w:rsidRPr="00536B69">
        <w:rPr>
          <w:rFonts w:ascii="Times New Roman" w:hAnsi="Times New Roman" w:cs="Times New Roman"/>
          <w:b w:val="0"/>
          <w:bCs w:val="0"/>
          <w:color w:val="000000"/>
          <w:lang w:val="en-US"/>
        </w:rPr>
        <w:t xml:space="preserve"> </w:t>
      </w:r>
      <w:r w:rsidRPr="00B20F81">
        <w:rPr>
          <w:rFonts w:ascii="Times New Roman" w:hAnsi="Times New Roman" w:cs="Times New Roman"/>
          <w:b w:val="0"/>
          <w:bCs w:val="0"/>
          <w:color w:val="000000"/>
          <w:lang w:val="en-US"/>
        </w:rPr>
        <w:t xml:space="preserve">commitments </w:t>
      </w:r>
      <w:r w:rsidR="0075252F" w:rsidRPr="00B20F81">
        <w:rPr>
          <w:rFonts w:ascii="Times New Roman" w:hAnsi="Times New Roman" w:cs="Times New Roman"/>
          <w:b w:val="0"/>
          <w:bCs w:val="0"/>
          <w:color w:val="000000"/>
          <w:lang w:val="en-US"/>
        </w:rPr>
        <w:t xml:space="preserve">from </w:t>
      </w:r>
      <w:r w:rsidR="00E05DFB" w:rsidRPr="00B20F81">
        <w:rPr>
          <w:rFonts w:ascii="Times New Roman" w:hAnsi="Times New Roman" w:cs="Times New Roman"/>
          <w:b w:val="0"/>
          <w:bCs w:val="0"/>
          <w:color w:val="000000"/>
          <w:lang w:val="en-US"/>
        </w:rPr>
        <w:t>hi</w:t>
      </w:r>
      <w:r w:rsidR="00B20F81" w:rsidRPr="00B20F81">
        <w:rPr>
          <w:rFonts w:ascii="Times New Roman" w:hAnsi="Times New Roman"/>
          <w:b w:val="0"/>
          <w:bCs w:val="0"/>
          <w:color w:val="000000"/>
          <w:szCs w:val="28"/>
          <w:lang w:val="en-US"/>
        </w:rPr>
        <w:t>r</w:t>
      </w:r>
      <w:r w:rsidR="00E05DFB" w:rsidRPr="00B20F81">
        <w:rPr>
          <w:rFonts w:ascii="Times New Roman" w:hAnsi="Times New Roman" w:cs="Times New Roman"/>
          <w:b w:val="0"/>
          <w:bCs w:val="0"/>
          <w:color w:val="000000"/>
          <w:lang w:val="en-US"/>
        </w:rPr>
        <w:t>ing of legal counsel</w:t>
      </w:r>
      <w:r w:rsidRPr="00B20F81">
        <w:rPr>
          <w:rFonts w:ascii="Times New Roman" w:hAnsi="Times New Roman" w:cs="Times New Roman"/>
          <w:b w:val="0"/>
          <w:bCs w:val="0"/>
          <w:color w:val="000000"/>
          <w:lang w:val="en-US"/>
        </w:rPr>
        <w:t xml:space="preserve"> and</w:t>
      </w:r>
      <w:r w:rsidRPr="00536B69">
        <w:rPr>
          <w:rFonts w:ascii="Times New Roman" w:hAnsi="Times New Roman" w:cs="Times New Roman"/>
          <w:b w:val="0"/>
          <w:bCs w:val="0"/>
          <w:color w:val="000000"/>
          <w:lang w:val="en-US"/>
        </w:rPr>
        <w:t xml:space="preserve"> financial </w:t>
      </w:r>
      <w:r w:rsidR="00B20F81" w:rsidRPr="00536B69">
        <w:rPr>
          <w:rFonts w:ascii="Times New Roman" w:hAnsi="Times New Roman" w:cs="Times New Roman"/>
          <w:b w:val="0"/>
          <w:bCs w:val="0"/>
          <w:color w:val="000000"/>
          <w:lang w:val="en-US"/>
        </w:rPr>
        <w:t>adviso</w:t>
      </w:r>
      <w:r w:rsidR="00B20F81">
        <w:rPr>
          <w:rFonts w:ascii="Times New Roman" w:hAnsi="Times New Roman" w:cs="Times New Roman"/>
          <w:b w:val="0"/>
          <w:bCs w:val="0"/>
          <w:color w:val="000000"/>
          <w:lang w:val="en-US"/>
        </w:rPr>
        <w:t>ry</w:t>
      </w:r>
      <w:r w:rsidRPr="00536B69">
        <w:rPr>
          <w:rFonts w:ascii="Times New Roman" w:hAnsi="Times New Roman" w:cs="Times New Roman"/>
          <w:b w:val="0"/>
          <w:bCs w:val="0"/>
          <w:color w:val="000000"/>
          <w:lang w:val="en-US"/>
        </w:rPr>
        <w:t xml:space="preserve"> </w:t>
      </w:r>
      <w:r w:rsidR="00B20F81">
        <w:rPr>
          <w:rFonts w:ascii="Times New Roman" w:hAnsi="Times New Roman" w:cs="Times New Roman"/>
          <w:b w:val="0"/>
          <w:bCs w:val="0"/>
          <w:color w:val="000000"/>
          <w:lang w:val="en-US"/>
        </w:rPr>
        <w:t>company</w:t>
      </w:r>
      <w:r w:rsidRPr="00536B69">
        <w:rPr>
          <w:rFonts w:ascii="Times New Roman" w:hAnsi="Times New Roman" w:cs="Times New Roman"/>
          <w:b w:val="0"/>
          <w:bCs w:val="0"/>
          <w:color w:val="000000"/>
          <w:lang w:val="en-US"/>
        </w:rPr>
        <w:t xml:space="preserve"> </w:t>
      </w:r>
      <w:r w:rsidR="00B20F81">
        <w:rPr>
          <w:rFonts w:ascii="Times New Roman" w:hAnsi="Times New Roman" w:cs="Times New Roman"/>
          <w:b w:val="0"/>
          <w:bCs w:val="0"/>
          <w:color w:val="000000"/>
          <w:lang w:val="en-US"/>
        </w:rPr>
        <w:t xml:space="preserve">with total </w:t>
      </w:r>
      <w:r w:rsidRPr="00536B69">
        <w:rPr>
          <w:rFonts w:ascii="Times New Roman" w:hAnsi="Times New Roman" w:cs="Times New Roman"/>
          <w:b w:val="0"/>
          <w:bCs w:val="0"/>
          <w:color w:val="000000"/>
          <w:lang w:val="en-US"/>
        </w:rPr>
        <w:t xml:space="preserve">fees </w:t>
      </w:r>
      <w:r w:rsidR="00B20F81">
        <w:rPr>
          <w:rFonts w:ascii="Times New Roman" w:hAnsi="Times New Roman" w:cs="Times New Roman"/>
          <w:b w:val="0"/>
          <w:bCs w:val="0"/>
          <w:color w:val="000000"/>
          <w:lang w:val="en-US"/>
        </w:rPr>
        <w:t>of</w:t>
      </w:r>
      <w:r w:rsidRPr="00536B69">
        <w:rPr>
          <w:rFonts w:ascii="Times New Roman" w:hAnsi="Times New Roman" w:cs="Times New Roman"/>
          <w:b w:val="0"/>
          <w:bCs w:val="0"/>
          <w:color w:val="000000"/>
          <w:lang w:val="en-US"/>
        </w:rPr>
        <w:t xml:space="preserve"> Baht 1.2 million. The</w:t>
      </w:r>
      <w:r w:rsidR="00B20F81">
        <w:rPr>
          <w:rFonts w:ascii="Times New Roman" w:hAnsi="Times New Roman" w:cs="Times New Roman"/>
          <w:b w:val="0"/>
          <w:bCs w:val="0"/>
          <w:color w:val="000000"/>
          <w:lang w:val="en-US"/>
        </w:rPr>
        <w:t xml:space="preserve"> fees are for data analysis and</w:t>
      </w:r>
      <w:r w:rsidRPr="00536B69">
        <w:rPr>
          <w:rFonts w:ascii="Times New Roman" w:hAnsi="Times New Roman" w:cs="Times New Roman"/>
          <w:b w:val="0"/>
          <w:bCs w:val="0"/>
          <w:color w:val="000000"/>
          <w:lang w:val="en-US"/>
        </w:rPr>
        <w:t xml:space="preserve"> feasibility stud</w:t>
      </w:r>
      <w:r w:rsidR="00B20F81">
        <w:rPr>
          <w:rFonts w:ascii="Times New Roman" w:hAnsi="Times New Roman" w:cs="Times New Roman"/>
          <w:b w:val="0"/>
          <w:bCs w:val="0"/>
          <w:color w:val="000000"/>
          <w:lang w:val="en-US"/>
        </w:rPr>
        <w:t>y</w:t>
      </w:r>
      <w:r w:rsidRPr="00536B69">
        <w:rPr>
          <w:rFonts w:ascii="Times New Roman" w:hAnsi="Times New Roman" w:cs="Times New Roman"/>
          <w:b w:val="0"/>
          <w:bCs w:val="0"/>
          <w:color w:val="000000"/>
          <w:lang w:val="en-US"/>
        </w:rPr>
        <w:t xml:space="preserve"> for </w:t>
      </w:r>
      <w:r w:rsidR="00B20F81">
        <w:rPr>
          <w:rFonts w:ascii="Times New Roman" w:hAnsi="Times New Roman" w:cs="Times New Roman"/>
          <w:b w:val="0"/>
          <w:bCs w:val="0"/>
          <w:color w:val="000000"/>
          <w:lang w:val="en-US"/>
        </w:rPr>
        <w:t xml:space="preserve">the </w:t>
      </w:r>
      <w:r w:rsidRPr="00536B69">
        <w:rPr>
          <w:rFonts w:ascii="Times New Roman" w:hAnsi="Times New Roman" w:cs="Times New Roman"/>
          <w:b w:val="0"/>
          <w:bCs w:val="0"/>
          <w:color w:val="000000"/>
          <w:lang w:val="en-US"/>
        </w:rPr>
        <w:t xml:space="preserve">new </w:t>
      </w:r>
      <w:r w:rsidR="0075252F">
        <w:rPr>
          <w:rFonts w:ascii="Times New Roman" w:hAnsi="Times New Roman" w:cs="Times New Roman"/>
          <w:b w:val="0"/>
          <w:bCs w:val="0"/>
          <w:color w:val="000000"/>
          <w:lang w:val="en-US"/>
        </w:rPr>
        <w:t>opportunities of business</w:t>
      </w:r>
      <w:r w:rsidR="001B6127">
        <w:rPr>
          <w:rFonts w:ascii="Times New Roman" w:hAnsi="Times New Roman" w:cs="Times New Roman"/>
          <w:b w:val="0"/>
          <w:bCs w:val="0"/>
          <w:color w:val="000000"/>
          <w:lang w:val="en-US"/>
        </w:rPr>
        <w:t xml:space="preserve">es </w:t>
      </w:r>
      <w:r w:rsidR="00B20F81">
        <w:rPr>
          <w:rFonts w:ascii="Times New Roman" w:hAnsi="Times New Roman" w:cs="Times New Roman"/>
          <w:b w:val="0"/>
          <w:bCs w:val="0"/>
          <w:color w:val="000000"/>
          <w:lang w:val="en-US"/>
        </w:rPr>
        <w:t>relating to</w:t>
      </w:r>
      <w:r w:rsidRPr="00536B69">
        <w:rPr>
          <w:rFonts w:ascii="Times New Roman" w:hAnsi="Times New Roman" w:cs="Times New Roman"/>
          <w:b w:val="0"/>
          <w:bCs w:val="0"/>
          <w:color w:val="000000"/>
          <w:lang w:val="en-US"/>
        </w:rPr>
        <w:t xml:space="preserve"> digital assets and AI-based medical diagnos</w:t>
      </w:r>
      <w:r w:rsidR="006F4122">
        <w:rPr>
          <w:rFonts w:ascii="Times New Roman" w:hAnsi="Times New Roman" w:cs="Times New Roman"/>
          <w:b w:val="0"/>
          <w:bCs w:val="0"/>
          <w:color w:val="000000"/>
          <w:lang w:val="en-US"/>
        </w:rPr>
        <w:t>is</w:t>
      </w:r>
      <w:r w:rsidRPr="00536B69">
        <w:rPr>
          <w:rFonts w:ascii="Times New Roman" w:hAnsi="Times New Roman" w:cs="Times New Roman"/>
          <w:b w:val="0"/>
          <w:bCs w:val="0"/>
          <w:color w:val="000000"/>
          <w:lang w:val="en-US"/>
        </w:rPr>
        <w:t>.</w:t>
      </w:r>
    </w:p>
    <w:p w14:paraId="788A2CA9" w14:textId="77777777" w:rsidR="00DE20DF" w:rsidRPr="00DE20DF" w:rsidRDefault="00DE20DF" w:rsidP="00DE20DF">
      <w:pPr>
        <w:pStyle w:val="E0"/>
        <w:spacing w:line="260" w:lineRule="atLeast"/>
        <w:ind w:left="567"/>
        <w:jc w:val="thaiDistribute"/>
        <w:rPr>
          <w:rFonts w:ascii="Times New Roman" w:hAnsi="Times New Roman" w:cs="Times New Roman"/>
          <w:b w:val="0"/>
          <w:bCs w:val="0"/>
          <w:color w:val="000000"/>
          <w:lang w:val="en-US"/>
        </w:rPr>
      </w:pPr>
    </w:p>
    <w:p w14:paraId="79450A50" w14:textId="12F87C15" w:rsidR="00F707AB" w:rsidRPr="00DE20DF" w:rsidRDefault="00F707AB" w:rsidP="00142217">
      <w:pPr>
        <w:pStyle w:val="E0"/>
        <w:numPr>
          <w:ilvl w:val="0"/>
          <w:numId w:val="18"/>
        </w:numPr>
        <w:spacing w:line="260" w:lineRule="atLeast"/>
        <w:ind w:left="567" w:hanging="567"/>
        <w:jc w:val="thaiDistribute"/>
        <w:rPr>
          <w:rFonts w:ascii="Times New Roman" w:hAnsi="Times New Roman" w:cs="Times New Roman"/>
          <w:b w:val="0"/>
          <w:bCs w:val="0"/>
          <w:color w:val="000000"/>
          <w:lang w:val="en-US"/>
        </w:rPr>
      </w:pPr>
      <w:r w:rsidRPr="00DE20DF">
        <w:rPr>
          <w:rFonts w:ascii="Times New Roman" w:hAnsi="Times New Roman"/>
          <w:b w:val="0"/>
          <w:bCs w:val="0"/>
          <w:color w:val="000000"/>
          <w:szCs w:val="28"/>
          <w:lang w:val="en-US"/>
        </w:rPr>
        <w:t>The</w:t>
      </w:r>
      <w:r w:rsidR="008A768C" w:rsidRPr="00DE20DF">
        <w:rPr>
          <w:rFonts w:ascii="Times New Roman" w:hAnsi="Times New Roman"/>
          <w:b w:val="0"/>
          <w:bCs w:val="0"/>
          <w:color w:val="000000"/>
          <w:szCs w:val="28"/>
          <w:lang w:val="en-US"/>
        </w:rPr>
        <w:t xml:space="preserve"> subsidiary (TP) had commitment</w:t>
      </w:r>
      <w:r w:rsidRPr="00DE20DF">
        <w:rPr>
          <w:rFonts w:ascii="Times New Roman" w:hAnsi="Times New Roman"/>
          <w:b w:val="0"/>
          <w:bCs w:val="0"/>
          <w:color w:val="000000"/>
          <w:szCs w:val="28"/>
          <w:lang w:val="en-US"/>
        </w:rPr>
        <w:t xml:space="preserve"> on billboard construction </w:t>
      </w:r>
      <w:r w:rsidR="008A768C" w:rsidRPr="00DE20DF">
        <w:rPr>
          <w:rFonts w:ascii="Times New Roman" w:hAnsi="Times New Roman"/>
          <w:b w:val="0"/>
          <w:bCs w:val="0"/>
          <w:color w:val="000000"/>
          <w:szCs w:val="28"/>
          <w:lang w:val="en-US"/>
        </w:rPr>
        <w:t>amount</w:t>
      </w:r>
      <w:r w:rsidRPr="00DE20DF">
        <w:rPr>
          <w:rFonts w:ascii="Times New Roman" w:hAnsi="Times New Roman"/>
          <w:b w:val="0"/>
          <w:bCs w:val="0"/>
          <w:color w:val="000000"/>
          <w:szCs w:val="28"/>
          <w:lang w:val="en-US"/>
        </w:rPr>
        <w:t xml:space="preserve">ing </w:t>
      </w:r>
      <w:r w:rsidR="008A768C" w:rsidRPr="00DE20DF">
        <w:rPr>
          <w:rFonts w:ascii="Times New Roman" w:hAnsi="Times New Roman"/>
          <w:b w:val="0"/>
          <w:bCs w:val="0"/>
          <w:color w:val="000000"/>
          <w:szCs w:val="28"/>
          <w:lang w:val="en-US"/>
        </w:rPr>
        <w:t xml:space="preserve">to </w:t>
      </w:r>
      <w:r w:rsidRPr="00DE20DF">
        <w:rPr>
          <w:rFonts w:ascii="Times New Roman" w:hAnsi="Times New Roman"/>
          <w:b w:val="0"/>
          <w:bCs w:val="0"/>
          <w:color w:val="000000"/>
          <w:szCs w:val="28"/>
          <w:lang w:val="en-US"/>
        </w:rPr>
        <w:t>approximately Baht</w:t>
      </w:r>
      <w:r w:rsidRPr="00DE20DF">
        <w:rPr>
          <w:rFonts w:ascii="Times New Roman" w:hAnsi="Times New Roman" w:cs="Times New Roman"/>
          <w:b w:val="0"/>
          <w:bCs w:val="0"/>
          <w:color w:val="000000"/>
          <w:lang w:val="en-US"/>
        </w:rPr>
        <w:t xml:space="preserve"> 1.1 million.</w:t>
      </w:r>
    </w:p>
    <w:p w14:paraId="432650F3" w14:textId="77777777" w:rsidR="00DE20DF" w:rsidRPr="00137E62" w:rsidRDefault="00DE20DF" w:rsidP="00DE20DF">
      <w:pPr>
        <w:pStyle w:val="HTMLPreformatted"/>
        <w:shd w:val="clear" w:color="auto" w:fill="FFFFFF"/>
        <w:tabs>
          <w:tab w:val="clear" w:pos="916"/>
        </w:tabs>
        <w:spacing w:line="260" w:lineRule="atLeast"/>
        <w:ind w:left="567"/>
        <w:jc w:val="thaiDistribute"/>
        <w:rPr>
          <w:rFonts w:ascii="Times New Roman" w:hAnsi="Times New Roman" w:cs="Times New Roman"/>
          <w:sz w:val="22"/>
          <w:szCs w:val="22"/>
        </w:rPr>
      </w:pPr>
    </w:p>
    <w:p w14:paraId="2C7E6605" w14:textId="7D153B73" w:rsidR="00626066" w:rsidRPr="00FB0CBF" w:rsidRDefault="00626066" w:rsidP="000F208C">
      <w:pPr>
        <w:pStyle w:val="HTMLPreformatted"/>
        <w:numPr>
          <w:ilvl w:val="0"/>
          <w:numId w:val="16"/>
        </w:numPr>
        <w:shd w:val="clear" w:color="auto" w:fill="FFFFFF"/>
        <w:tabs>
          <w:tab w:val="clear" w:pos="916"/>
        </w:tabs>
        <w:spacing w:line="260" w:lineRule="atLeast"/>
        <w:ind w:left="567" w:hanging="567"/>
        <w:jc w:val="thaiDistribute"/>
        <w:rPr>
          <w:rFonts w:ascii="Times New Roman" w:hAnsi="Times New Roman" w:cs="Times New Roman"/>
          <w:b/>
          <w:bCs/>
          <w:color w:val="000000"/>
          <w:sz w:val="22"/>
          <w:szCs w:val="22"/>
        </w:rPr>
      </w:pPr>
      <w:r w:rsidRPr="00FB0CBF">
        <w:rPr>
          <w:rFonts w:ascii="Times New Roman" w:hAnsi="Times New Roman" w:cs="Times New Roman"/>
          <w:b/>
          <w:bCs/>
          <w:color w:val="000000"/>
          <w:sz w:val="22"/>
          <w:szCs w:val="22"/>
        </w:rPr>
        <w:t>APPROVAL OF THE FINANCIAL STATEMENTS</w:t>
      </w:r>
    </w:p>
    <w:p w14:paraId="081C8903" w14:textId="77777777" w:rsidR="00626066" w:rsidRPr="00FB0CBF" w:rsidRDefault="00626066" w:rsidP="000F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14:paraId="49C0FE99" w14:textId="71526638" w:rsidR="00626066" w:rsidRDefault="00626066" w:rsidP="000F2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B0CBF">
        <w:rPr>
          <w:rFonts w:ascii="Times New Roman" w:hAnsi="Times New Roman" w:cs="Times New Roman"/>
          <w:sz w:val="22"/>
          <w:szCs w:val="22"/>
        </w:rPr>
        <w:t xml:space="preserve">The accompanying financial statements have been approved </w:t>
      </w:r>
      <w:r w:rsidR="00544CB8">
        <w:rPr>
          <w:rFonts w:ascii="Times New Roman" w:hAnsi="Times New Roman" w:cs="Times New Roman"/>
          <w:sz w:val="22"/>
          <w:szCs w:val="22"/>
        </w:rPr>
        <w:t>for issuance</w:t>
      </w:r>
      <w:r w:rsidRPr="00FB0CBF">
        <w:rPr>
          <w:rFonts w:ascii="Times New Roman" w:hAnsi="Times New Roman" w:cs="Times New Roman"/>
          <w:sz w:val="22"/>
          <w:szCs w:val="22"/>
        </w:rPr>
        <w:t xml:space="preserve"> by the Company’s Board of Directors’ meeting </w:t>
      </w:r>
      <w:r w:rsidRPr="00951D0D">
        <w:rPr>
          <w:rFonts w:ascii="Times New Roman" w:hAnsi="Times New Roman" w:cs="Times New Roman"/>
          <w:sz w:val="22"/>
          <w:szCs w:val="22"/>
        </w:rPr>
        <w:t xml:space="preserve">on </w:t>
      </w:r>
      <w:r w:rsidR="00EC3699" w:rsidRPr="00951D0D">
        <w:rPr>
          <w:rFonts w:ascii="Times New Roman" w:hAnsi="Times New Roman" w:cs="Times New Roman"/>
          <w:sz w:val="22"/>
          <w:szCs w:val="22"/>
        </w:rPr>
        <w:t xml:space="preserve">February </w:t>
      </w:r>
      <w:r w:rsidR="005B1E44">
        <w:rPr>
          <w:rFonts w:ascii="Times New Roman" w:hAnsi="Times New Roman" w:cs="Times New Roman"/>
          <w:sz w:val="22"/>
          <w:szCs w:val="22"/>
        </w:rPr>
        <w:t>26</w:t>
      </w:r>
      <w:r w:rsidR="00FC2A85" w:rsidRPr="00951D0D">
        <w:rPr>
          <w:rFonts w:ascii="Times New Roman" w:hAnsi="Times New Roman" w:cs="Times New Roman"/>
          <w:sz w:val="22"/>
          <w:szCs w:val="22"/>
        </w:rPr>
        <w:t>, 202</w:t>
      </w:r>
      <w:r w:rsidR="00951D0D" w:rsidRPr="00951D0D">
        <w:rPr>
          <w:rFonts w:ascii="Times New Roman" w:hAnsi="Times New Roman" w:cs="Times New Roman"/>
          <w:sz w:val="22"/>
          <w:szCs w:val="22"/>
        </w:rPr>
        <w:t>6</w:t>
      </w:r>
      <w:r w:rsidRPr="00951D0D">
        <w:rPr>
          <w:rFonts w:ascii="Times New Roman" w:hAnsi="Times New Roman" w:cs="Times New Roman"/>
          <w:sz w:val="22"/>
          <w:szCs w:val="22"/>
        </w:rPr>
        <w:t>.</w:t>
      </w:r>
    </w:p>
    <w:p w14:paraId="0BF40A81" w14:textId="77777777" w:rsidR="00EE00D0" w:rsidRPr="00FB0CBF" w:rsidRDefault="00477C12" w:rsidP="00CA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cs/>
        </w:rPr>
      </w:pPr>
      <w:r>
        <w:rPr>
          <w:rFonts w:ascii="Times New Roman" w:hAnsi="Times New Roman" w:cstheme="minorBidi"/>
          <w:sz w:val="22"/>
          <w:szCs w:val="22"/>
        </w:rPr>
        <w:t xml:space="preserve"> </w:t>
      </w:r>
    </w:p>
    <w:sectPr w:rsidR="00EE00D0" w:rsidRPr="00FB0CBF" w:rsidSect="008D09A0">
      <w:headerReference w:type="default" r:id="rId8"/>
      <w:footerReference w:type="default" r:id="rId9"/>
      <w:headerReference w:type="first" r:id="rId10"/>
      <w:footerReference w:type="first" r:id="rId11"/>
      <w:pgSz w:w="11909" w:h="16834" w:code="9"/>
      <w:pgMar w:top="2880" w:right="1151" w:bottom="709" w:left="1440" w:header="1440" w:footer="397" w:gutter="0"/>
      <w:pgNumType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BF492" w14:textId="77777777" w:rsidR="00B16E95" w:rsidRPr="00171AF6" w:rsidRDefault="00B16E95" w:rsidP="00626066">
      <w:pPr>
        <w:spacing w:line="240" w:lineRule="auto"/>
      </w:pPr>
      <w:r>
        <w:separator/>
      </w:r>
    </w:p>
  </w:endnote>
  <w:endnote w:type="continuationSeparator" w:id="0">
    <w:p w14:paraId="3D784DEE" w14:textId="77777777" w:rsidR="00B16E95" w:rsidRPr="00171AF6" w:rsidRDefault="00B16E95" w:rsidP="006260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3658596"/>
      <w:docPartObj>
        <w:docPartGallery w:val="Page Numbers (Bottom of Page)"/>
        <w:docPartUnique/>
      </w:docPartObj>
    </w:sdtPr>
    <w:sdtEndPr>
      <w:rPr>
        <w:rFonts w:ascii="Times New Roman" w:hAnsi="Times New Roman" w:cs="Times New Roman"/>
      </w:rPr>
    </w:sdtEndPr>
    <w:sdtContent>
      <w:p w14:paraId="540B0E7F" w14:textId="77777777" w:rsidR="00805D6D" w:rsidRPr="00C30316" w:rsidRDefault="00805D6D">
        <w:pPr>
          <w:pStyle w:val="Footer"/>
          <w:jc w:val="right"/>
          <w:rPr>
            <w:rFonts w:ascii="Times New Roman" w:hAnsi="Times New Roman" w:cs="Times New Roman"/>
          </w:rPr>
        </w:pPr>
        <w:r w:rsidRPr="00C30316">
          <w:rPr>
            <w:rFonts w:ascii="Times New Roman" w:hAnsi="Times New Roman" w:cs="Times New Roman"/>
          </w:rPr>
          <w:fldChar w:fldCharType="begin"/>
        </w:r>
        <w:r w:rsidRPr="00C30316">
          <w:rPr>
            <w:rFonts w:ascii="Times New Roman" w:hAnsi="Times New Roman" w:cs="Times New Roman"/>
          </w:rPr>
          <w:instrText xml:space="preserve"> PAGE   \* MERGEFORMAT </w:instrText>
        </w:r>
        <w:r w:rsidRPr="00C30316">
          <w:rPr>
            <w:rFonts w:ascii="Times New Roman" w:hAnsi="Times New Roman" w:cs="Times New Roman"/>
          </w:rPr>
          <w:fldChar w:fldCharType="separate"/>
        </w:r>
        <w:r w:rsidR="009F6504">
          <w:rPr>
            <w:rFonts w:ascii="Times New Roman" w:hAnsi="Times New Roman" w:cs="Times New Roman"/>
            <w:noProof/>
          </w:rPr>
          <w:t>29</w:t>
        </w:r>
        <w:r w:rsidRPr="00C30316">
          <w:rPr>
            <w:rFonts w:ascii="Times New Roman" w:hAnsi="Times New Roman" w:cs="Times New Roman"/>
          </w:rPr>
          <w:fldChar w:fldCharType="end"/>
        </w:r>
      </w:p>
    </w:sdtContent>
  </w:sdt>
  <w:p w14:paraId="4737F175" w14:textId="77777777" w:rsidR="00805D6D" w:rsidRDefault="00805D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3658595"/>
      <w:docPartObj>
        <w:docPartGallery w:val="Page Numbers (Bottom of Page)"/>
        <w:docPartUnique/>
      </w:docPartObj>
    </w:sdtPr>
    <w:sdtEndPr>
      <w:rPr>
        <w:rFonts w:ascii="Times New Roman" w:hAnsi="Times New Roman" w:cs="Times New Roman"/>
      </w:rPr>
    </w:sdtEndPr>
    <w:sdtContent>
      <w:p w14:paraId="6D4F8091" w14:textId="77777777" w:rsidR="00805D6D" w:rsidRPr="00C30316" w:rsidRDefault="00805D6D">
        <w:pPr>
          <w:pStyle w:val="Footer"/>
          <w:jc w:val="right"/>
          <w:rPr>
            <w:rFonts w:ascii="Times New Roman" w:hAnsi="Times New Roman" w:cs="Times New Roman"/>
          </w:rPr>
        </w:pPr>
        <w:r w:rsidRPr="00C30316">
          <w:rPr>
            <w:rFonts w:ascii="Times New Roman" w:hAnsi="Times New Roman" w:cs="Times New Roman"/>
          </w:rPr>
          <w:fldChar w:fldCharType="begin"/>
        </w:r>
        <w:r w:rsidRPr="00C30316">
          <w:rPr>
            <w:rFonts w:ascii="Times New Roman" w:hAnsi="Times New Roman" w:cs="Times New Roman"/>
          </w:rPr>
          <w:instrText xml:space="preserve"> PAGE   \* MERGEFORMAT </w:instrText>
        </w:r>
        <w:r w:rsidRPr="00C30316">
          <w:rPr>
            <w:rFonts w:ascii="Times New Roman" w:hAnsi="Times New Roman" w:cs="Times New Roman"/>
          </w:rPr>
          <w:fldChar w:fldCharType="separate"/>
        </w:r>
        <w:r>
          <w:rPr>
            <w:rFonts w:ascii="Times New Roman" w:hAnsi="Times New Roman" w:cs="Times New Roman"/>
            <w:noProof/>
          </w:rPr>
          <w:t>12</w:t>
        </w:r>
        <w:r w:rsidRPr="00C30316">
          <w:rPr>
            <w:rFonts w:ascii="Times New Roman" w:hAnsi="Times New Roman" w:cs="Times New Roman"/>
          </w:rPr>
          <w:fldChar w:fldCharType="end"/>
        </w:r>
      </w:p>
    </w:sdtContent>
  </w:sdt>
  <w:p w14:paraId="1E0421B4" w14:textId="77777777" w:rsidR="00805D6D" w:rsidRPr="0058037B" w:rsidRDefault="00805D6D" w:rsidP="008513B9">
    <w:pPr>
      <w:pStyle w:val="Footer"/>
      <w:jc w:val="right"/>
      <w:rPr>
        <w:rFonts w:cstheme="minorBid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57A19" w14:textId="77777777" w:rsidR="00B16E95" w:rsidRPr="00171AF6" w:rsidRDefault="00B16E95" w:rsidP="00626066">
      <w:pPr>
        <w:spacing w:line="240" w:lineRule="auto"/>
      </w:pPr>
      <w:r>
        <w:separator/>
      </w:r>
    </w:p>
  </w:footnote>
  <w:footnote w:type="continuationSeparator" w:id="0">
    <w:p w14:paraId="588C58B8" w14:textId="77777777" w:rsidR="00B16E95" w:rsidRPr="00171AF6" w:rsidRDefault="00B16E95" w:rsidP="006260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7C0E5" w14:textId="77777777" w:rsidR="00805D6D" w:rsidRPr="00FB111C" w:rsidRDefault="00805D6D" w:rsidP="0001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b/>
        <w:bCs/>
        <w:sz w:val="22"/>
        <w:szCs w:val="28"/>
      </w:rPr>
      <w:t xml:space="preserve">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14:paraId="4D3FE496" w14:textId="77777777" w:rsidR="00805D6D" w:rsidRPr="00A8629F" w:rsidRDefault="00805D6D" w:rsidP="00012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A8629F">
      <w:rPr>
        <w:rFonts w:ascii="Times New Roman" w:hAnsi="Times New Roman" w:cs="Arial"/>
        <w:b/>
        <w:bCs/>
        <w:sz w:val="22"/>
        <w:szCs w:val="22"/>
      </w:rPr>
      <w:t>Notes to Financial Statements</w:t>
    </w:r>
    <w:r>
      <w:rPr>
        <w:rFonts w:ascii="Times New Roman" w:hAnsi="Times New Roman" w:cs="Arial"/>
        <w:b/>
        <w:bCs/>
        <w:sz w:val="22"/>
        <w:szCs w:val="22"/>
      </w:rPr>
      <w:t xml:space="preserve"> (Continued)</w:t>
    </w:r>
  </w:p>
  <w:p w14:paraId="27312EB4" w14:textId="2830D3C5" w:rsidR="00805D6D" w:rsidRDefault="00805D6D" w:rsidP="00012473">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Pr>
        <w:rFonts w:cs="Arial"/>
      </w:rPr>
      <w:t xml:space="preserve">December 31, </w:t>
    </w:r>
    <w:proofErr w:type="gramStart"/>
    <w:r>
      <w:rPr>
        <w:rFonts w:cs="Arial"/>
      </w:rPr>
      <w:t>202</w:t>
    </w:r>
    <w:r w:rsidR="00417088">
      <w:rPr>
        <w:rFonts w:cstheme="minorBidi"/>
      </w:rPr>
      <w:t>5</w:t>
    </w:r>
    <w:proofErr w:type="gramEnd"/>
    <w:r>
      <w:rPr>
        <w:rFonts w:cs="Arial"/>
      </w:rPr>
      <w:t xml:space="preserve"> and 202</w:t>
    </w:r>
    <w:r w:rsidR="00417088">
      <w:rPr>
        <w:rFonts w:cs="Arial"/>
      </w:rPr>
      <w:t>4</w:t>
    </w:r>
  </w:p>
  <w:p w14:paraId="24D96B8F" w14:textId="77777777" w:rsidR="00805D6D" w:rsidRDefault="00805D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1D5AC" w14:textId="3815EDA1" w:rsidR="00805D6D" w:rsidRDefault="00805D6D" w:rsidP="00FB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heme="minorBidi" w:hint="cs"/>
        <w:b/>
        <w:bCs/>
        <w:sz w:val="22"/>
        <w:szCs w:val="22"/>
        <w:cs/>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sidR="00EA4F39">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IES</w:t>
    </w:r>
  </w:p>
  <w:p w14:paraId="701F21D7" w14:textId="77777777" w:rsidR="00805D6D" w:rsidRPr="00A8629F" w:rsidRDefault="00805D6D" w:rsidP="00FB11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sidRPr="00A8629F">
      <w:rPr>
        <w:rFonts w:ascii="Times New Roman" w:hAnsi="Times New Roman" w:cs="Arial"/>
        <w:b/>
        <w:bCs/>
        <w:sz w:val="22"/>
        <w:szCs w:val="22"/>
      </w:rPr>
      <w:t>Notes to Financial Statements</w:t>
    </w:r>
  </w:p>
  <w:p w14:paraId="756226C5" w14:textId="0322A51E" w:rsidR="00805D6D" w:rsidRDefault="00805D6D" w:rsidP="007C357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r>
      <w:rPr>
        <w:rFonts w:cs="Arial"/>
      </w:rPr>
      <w:t xml:space="preserve">December 31, </w:t>
    </w:r>
    <w:proofErr w:type="gramStart"/>
    <w:r>
      <w:rPr>
        <w:rFonts w:cs="Arial"/>
      </w:rPr>
      <w:t>202</w:t>
    </w:r>
    <w:r w:rsidR="00417088">
      <w:rPr>
        <w:rFonts w:cstheme="minorBidi"/>
      </w:rPr>
      <w:t>5</w:t>
    </w:r>
    <w:proofErr w:type="gramEnd"/>
    <w:r>
      <w:rPr>
        <w:rFonts w:cs="Arial"/>
      </w:rPr>
      <w:t xml:space="preserve"> and 202</w:t>
    </w:r>
    <w:r w:rsidR="00417088">
      <w:rPr>
        <w:rFonts w:cs="Arial"/>
      </w:rPr>
      <w:t>4</w:t>
    </w:r>
  </w:p>
  <w:p w14:paraId="51764289" w14:textId="77777777" w:rsidR="00805D6D" w:rsidRPr="007C3572" w:rsidRDefault="00805D6D" w:rsidP="007C3572">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483037"/>
    <w:multiLevelType w:val="hybridMultilevel"/>
    <w:tmpl w:val="32A66EAC"/>
    <w:lvl w:ilvl="0" w:tplc="C7266EE8">
      <w:start w:val="3"/>
      <w:numFmt w:val="bullet"/>
      <w:lvlText w:val="-"/>
      <w:lvlJc w:val="left"/>
      <w:pPr>
        <w:ind w:left="420" w:hanging="360"/>
      </w:pPr>
      <w:rPr>
        <w:rFonts w:ascii="Times New Roman" w:eastAsia="Times New Roman" w:hAnsi="Times New Roman" w:cs="Times New Roman" w:hint="default"/>
        <w:color w:val="auto"/>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0A1D1E68"/>
    <w:multiLevelType w:val="hybridMultilevel"/>
    <w:tmpl w:val="72A6B0A2"/>
    <w:lvl w:ilvl="0" w:tplc="BE266F0A">
      <w:numFmt w:val="bullet"/>
      <w:lvlText w:val="-"/>
      <w:lvlJc w:val="left"/>
      <w:pPr>
        <w:ind w:left="636" w:hanging="360"/>
      </w:pPr>
      <w:rPr>
        <w:rFonts w:ascii="Times New Roman" w:eastAsia="Cordia New" w:hAnsi="Times New Roman" w:cs="Times New Roman" w:hint="default"/>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13" w15:restartNumberingAfterBreak="0">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5"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A5F407E"/>
    <w:multiLevelType w:val="hybridMultilevel"/>
    <w:tmpl w:val="3B742674"/>
    <w:lvl w:ilvl="0" w:tplc="25BAB3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5A727FEE"/>
    <w:multiLevelType w:val="hybridMultilevel"/>
    <w:tmpl w:val="76BEC3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8967AD"/>
    <w:multiLevelType w:val="hybridMultilevel"/>
    <w:tmpl w:val="5E2AC5BC"/>
    <w:lvl w:ilvl="0" w:tplc="D1A6496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A5B6940"/>
    <w:multiLevelType w:val="hybridMultilevel"/>
    <w:tmpl w:val="EEC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7820964">
    <w:abstractNumId w:val="6"/>
  </w:num>
  <w:num w:numId="2" w16cid:durableId="1281690366">
    <w:abstractNumId w:val="5"/>
  </w:num>
  <w:num w:numId="3" w16cid:durableId="644436164">
    <w:abstractNumId w:val="9"/>
  </w:num>
  <w:num w:numId="4" w16cid:durableId="1902935295">
    <w:abstractNumId w:val="7"/>
  </w:num>
  <w:num w:numId="5" w16cid:durableId="910625873">
    <w:abstractNumId w:val="8"/>
  </w:num>
  <w:num w:numId="6" w16cid:durableId="1482886083">
    <w:abstractNumId w:val="3"/>
  </w:num>
  <w:num w:numId="7" w16cid:durableId="787432172">
    <w:abstractNumId w:val="2"/>
  </w:num>
  <w:num w:numId="8" w16cid:durableId="1159810616">
    <w:abstractNumId w:val="0"/>
  </w:num>
  <w:num w:numId="9" w16cid:durableId="1592396513">
    <w:abstractNumId w:val="1"/>
  </w:num>
  <w:num w:numId="10" w16cid:durableId="1672902431">
    <w:abstractNumId w:val="4"/>
  </w:num>
  <w:num w:numId="11" w16cid:durableId="1893736874">
    <w:abstractNumId w:val="19"/>
  </w:num>
  <w:num w:numId="12" w16cid:durableId="731194353">
    <w:abstractNumId w:val="16"/>
  </w:num>
  <w:num w:numId="13" w16cid:durableId="573976535">
    <w:abstractNumId w:val="23"/>
  </w:num>
  <w:num w:numId="14" w16cid:durableId="1121918949">
    <w:abstractNumId w:val="18"/>
  </w:num>
  <w:num w:numId="15" w16cid:durableId="715397582">
    <w:abstractNumId w:val="20"/>
  </w:num>
  <w:num w:numId="16" w16cid:durableId="4208056">
    <w:abstractNumId w:val="13"/>
  </w:num>
  <w:num w:numId="17" w16cid:durableId="1358234234">
    <w:abstractNumId w:val="21"/>
  </w:num>
  <w:num w:numId="18" w16cid:durableId="1017923297">
    <w:abstractNumId w:val="14"/>
  </w:num>
  <w:num w:numId="19" w16cid:durableId="623006466">
    <w:abstractNumId w:val="15"/>
  </w:num>
  <w:num w:numId="20" w16cid:durableId="1831093996">
    <w:abstractNumId w:val="10"/>
  </w:num>
  <w:num w:numId="21" w16cid:durableId="1917473100">
    <w:abstractNumId w:val="24"/>
  </w:num>
  <w:num w:numId="22" w16cid:durableId="2112434990">
    <w:abstractNumId w:val="11"/>
  </w:num>
  <w:num w:numId="23" w16cid:durableId="1404450322">
    <w:abstractNumId w:val="22"/>
  </w:num>
  <w:num w:numId="24" w16cid:durableId="927927851">
    <w:abstractNumId w:val="12"/>
  </w:num>
  <w:num w:numId="25" w16cid:durableId="1890915933">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066"/>
    <w:rsid w:val="00000009"/>
    <w:rsid w:val="00001421"/>
    <w:rsid w:val="00002027"/>
    <w:rsid w:val="0000382C"/>
    <w:rsid w:val="00004792"/>
    <w:rsid w:val="000047E6"/>
    <w:rsid w:val="00004A11"/>
    <w:rsid w:val="00004CCD"/>
    <w:rsid w:val="00005146"/>
    <w:rsid w:val="00006E2D"/>
    <w:rsid w:val="0001148C"/>
    <w:rsid w:val="00011703"/>
    <w:rsid w:val="00011D8C"/>
    <w:rsid w:val="00012473"/>
    <w:rsid w:val="000135F4"/>
    <w:rsid w:val="00013755"/>
    <w:rsid w:val="00015B07"/>
    <w:rsid w:val="000179D7"/>
    <w:rsid w:val="00021107"/>
    <w:rsid w:val="00021C53"/>
    <w:rsid w:val="000237D1"/>
    <w:rsid w:val="00023D43"/>
    <w:rsid w:val="00023D78"/>
    <w:rsid w:val="000247E2"/>
    <w:rsid w:val="000317A6"/>
    <w:rsid w:val="00032AA7"/>
    <w:rsid w:val="000339F3"/>
    <w:rsid w:val="0003570C"/>
    <w:rsid w:val="000408E9"/>
    <w:rsid w:val="000424F0"/>
    <w:rsid w:val="000431A1"/>
    <w:rsid w:val="000440EA"/>
    <w:rsid w:val="000441A7"/>
    <w:rsid w:val="000446AB"/>
    <w:rsid w:val="00044A09"/>
    <w:rsid w:val="000454D1"/>
    <w:rsid w:val="000454D7"/>
    <w:rsid w:val="0004568E"/>
    <w:rsid w:val="00045C6E"/>
    <w:rsid w:val="00045D9D"/>
    <w:rsid w:val="00046D19"/>
    <w:rsid w:val="00047455"/>
    <w:rsid w:val="00047B47"/>
    <w:rsid w:val="000500F3"/>
    <w:rsid w:val="000507BD"/>
    <w:rsid w:val="00050882"/>
    <w:rsid w:val="00050E95"/>
    <w:rsid w:val="000512A1"/>
    <w:rsid w:val="00051375"/>
    <w:rsid w:val="000547A5"/>
    <w:rsid w:val="000549BA"/>
    <w:rsid w:val="00055EA5"/>
    <w:rsid w:val="00056A6E"/>
    <w:rsid w:val="00057BD6"/>
    <w:rsid w:val="0006021F"/>
    <w:rsid w:val="00060242"/>
    <w:rsid w:val="00060CED"/>
    <w:rsid w:val="000619E1"/>
    <w:rsid w:val="00061D51"/>
    <w:rsid w:val="00061E91"/>
    <w:rsid w:val="00062F2D"/>
    <w:rsid w:val="000640A3"/>
    <w:rsid w:val="0006443A"/>
    <w:rsid w:val="000646CD"/>
    <w:rsid w:val="000646D6"/>
    <w:rsid w:val="0006474B"/>
    <w:rsid w:val="00065885"/>
    <w:rsid w:val="000660F8"/>
    <w:rsid w:val="00066726"/>
    <w:rsid w:val="00066B15"/>
    <w:rsid w:val="00067C1C"/>
    <w:rsid w:val="00067E0B"/>
    <w:rsid w:val="0007007F"/>
    <w:rsid w:val="00071177"/>
    <w:rsid w:val="00074CC0"/>
    <w:rsid w:val="00075912"/>
    <w:rsid w:val="00075E1F"/>
    <w:rsid w:val="00075FF4"/>
    <w:rsid w:val="00076518"/>
    <w:rsid w:val="0007708F"/>
    <w:rsid w:val="0007765E"/>
    <w:rsid w:val="000816C3"/>
    <w:rsid w:val="00081D8A"/>
    <w:rsid w:val="00083621"/>
    <w:rsid w:val="00085C87"/>
    <w:rsid w:val="00087013"/>
    <w:rsid w:val="00090194"/>
    <w:rsid w:val="00090C13"/>
    <w:rsid w:val="00091690"/>
    <w:rsid w:val="000921C7"/>
    <w:rsid w:val="00092C7E"/>
    <w:rsid w:val="000935BD"/>
    <w:rsid w:val="00093A47"/>
    <w:rsid w:val="00093B4A"/>
    <w:rsid w:val="00095248"/>
    <w:rsid w:val="00096849"/>
    <w:rsid w:val="00096CEF"/>
    <w:rsid w:val="0009716E"/>
    <w:rsid w:val="00097275"/>
    <w:rsid w:val="00097944"/>
    <w:rsid w:val="000979BC"/>
    <w:rsid w:val="000A1AAE"/>
    <w:rsid w:val="000A1F9C"/>
    <w:rsid w:val="000A279F"/>
    <w:rsid w:val="000A2B52"/>
    <w:rsid w:val="000A4523"/>
    <w:rsid w:val="000A51DA"/>
    <w:rsid w:val="000A51E6"/>
    <w:rsid w:val="000A51FD"/>
    <w:rsid w:val="000A52AA"/>
    <w:rsid w:val="000A52BA"/>
    <w:rsid w:val="000A60F6"/>
    <w:rsid w:val="000A617B"/>
    <w:rsid w:val="000A7971"/>
    <w:rsid w:val="000B18FB"/>
    <w:rsid w:val="000B1EB4"/>
    <w:rsid w:val="000B3EBE"/>
    <w:rsid w:val="000B4A3B"/>
    <w:rsid w:val="000B4F34"/>
    <w:rsid w:val="000B5718"/>
    <w:rsid w:val="000B6874"/>
    <w:rsid w:val="000B6C04"/>
    <w:rsid w:val="000C1025"/>
    <w:rsid w:val="000C1B7A"/>
    <w:rsid w:val="000C698E"/>
    <w:rsid w:val="000D017F"/>
    <w:rsid w:val="000D092D"/>
    <w:rsid w:val="000D22ED"/>
    <w:rsid w:val="000D40DF"/>
    <w:rsid w:val="000D46AB"/>
    <w:rsid w:val="000D5C45"/>
    <w:rsid w:val="000D5E02"/>
    <w:rsid w:val="000D5EB6"/>
    <w:rsid w:val="000D6295"/>
    <w:rsid w:val="000D6358"/>
    <w:rsid w:val="000D7DF9"/>
    <w:rsid w:val="000E137D"/>
    <w:rsid w:val="000E1DFB"/>
    <w:rsid w:val="000E2853"/>
    <w:rsid w:val="000E3280"/>
    <w:rsid w:val="000E3FD1"/>
    <w:rsid w:val="000F0C92"/>
    <w:rsid w:val="000F14D4"/>
    <w:rsid w:val="000F208C"/>
    <w:rsid w:val="000F282C"/>
    <w:rsid w:val="000F3556"/>
    <w:rsid w:val="000F3A8D"/>
    <w:rsid w:val="000F3AFE"/>
    <w:rsid w:val="000F3B86"/>
    <w:rsid w:val="000F3C72"/>
    <w:rsid w:val="000F46C7"/>
    <w:rsid w:val="000F53A4"/>
    <w:rsid w:val="000F5996"/>
    <w:rsid w:val="000F6071"/>
    <w:rsid w:val="00100513"/>
    <w:rsid w:val="0010200E"/>
    <w:rsid w:val="00103936"/>
    <w:rsid w:val="001052AE"/>
    <w:rsid w:val="00105E14"/>
    <w:rsid w:val="00106241"/>
    <w:rsid w:val="00106880"/>
    <w:rsid w:val="0011032E"/>
    <w:rsid w:val="00110D05"/>
    <w:rsid w:val="00110D53"/>
    <w:rsid w:val="00111037"/>
    <w:rsid w:val="0011188B"/>
    <w:rsid w:val="00111AA7"/>
    <w:rsid w:val="00112D57"/>
    <w:rsid w:val="00113E92"/>
    <w:rsid w:val="001157AD"/>
    <w:rsid w:val="0011701C"/>
    <w:rsid w:val="00117967"/>
    <w:rsid w:val="001204FB"/>
    <w:rsid w:val="001206DD"/>
    <w:rsid w:val="001213DE"/>
    <w:rsid w:val="00121902"/>
    <w:rsid w:val="00123371"/>
    <w:rsid w:val="00124346"/>
    <w:rsid w:val="0012467C"/>
    <w:rsid w:val="001249AA"/>
    <w:rsid w:val="00126A72"/>
    <w:rsid w:val="0013184E"/>
    <w:rsid w:val="00131C7D"/>
    <w:rsid w:val="00133947"/>
    <w:rsid w:val="00135487"/>
    <w:rsid w:val="001359E7"/>
    <w:rsid w:val="00136978"/>
    <w:rsid w:val="00136986"/>
    <w:rsid w:val="00137E62"/>
    <w:rsid w:val="00141EE7"/>
    <w:rsid w:val="00142217"/>
    <w:rsid w:val="001423ED"/>
    <w:rsid w:val="00144086"/>
    <w:rsid w:val="00144442"/>
    <w:rsid w:val="001448F4"/>
    <w:rsid w:val="001452C1"/>
    <w:rsid w:val="001456B0"/>
    <w:rsid w:val="0014610B"/>
    <w:rsid w:val="00146EBB"/>
    <w:rsid w:val="00147FAB"/>
    <w:rsid w:val="00151110"/>
    <w:rsid w:val="0015134B"/>
    <w:rsid w:val="001523A9"/>
    <w:rsid w:val="0015341C"/>
    <w:rsid w:val="001557F1"/>
    <w:rsid w:val="0015703F"/>
    <w:rsid w:val="00160C40"/>
    <w:rsid w:val="00161076"/>
    <w:rsid w:val="0016221B"/>
    <w:rsid w:val="00166BB6"/>
    <w:rsid w:val="0016716C"/>
    <w:rsid w:val="00170AB1"/>
    <w:rsid w:val="00172018"/>
    <w:rsid w:val="0017277D"/>
    <w:rsid w:val="00173DC1"/>
    <w:rsid w:val="0017451E"/>
    <w:rsid w:val="001760CF"/>
    <w:rsid w:val="001766D7"/>
    <w:rsid w:val="0017674F"/>
    <w:rsid w:val="001767A8"/>
    <w:rsid w:val="001770F5"/>
    <w:rsid w:val="00177C86"/>
    <w:rsid w:val="001804F5"/>
    <w:rsid w:val="00181E18"/>
    <w:rsid w:val="00183BC1"/>
    <w:rsid w:val="00186972"/>
    <w:rsid w:val="00187C2D"/>
    <w:rsid w:val="00190E51"/>
    <w:rsid w:val="00191FC1"/>
    <w:rsid w:val="00192D4D"/>
    <w:rsid w:val="001930A5"/>
    <w:rsid w:val="00194437"/>
    <w:rsid w:val="00195881"/>
    <w:rsid w:val="00195F93"/>
    <w:rsid w:val="001961E0"/>
    <w:rsid w:val="001965E9"/>
    <w:rsid w:val="001966A9"/>
    <w:rsid w:val="00196E12"/>
    <w:rsid w:val="00197CE8"/>
    <w:rsid w:val="001A0376"/>
    <w:rsid w:val="001A0522"/>
    <w:rsid w:val="001A3C65"/>
    <w:rsid w:val="001A3D31"/>
    <w:rsid w:val="001A4547"/>
    <w:rsid w:val="001A539B"/>
    <w:rsid w:val="001A5B40"/>
    <w:rsid w:val="001A5B7A"/>
    <w:rsid w:val="001A681A"/>
    <w:rsid w:val="001A7699"/>
    <w:rsid w:val="001B03C2"/>
    <w:rsid w:val="001B11A0"/>
    <w:rsid w:val="001B126E"/>
    <w:rsid w:val="001B1D02"/>
    <w:rsid w:val="001B2AE5"/>
    <w:rsid w:val="001B6127"/>
    <w:rsid w:val="001B79EF"/>
    <w:rsid w:val="001C1604"/>
    <w:rsid w:val="001C1B6F"/>
    <w:rsid w:val="001C2882"/>
    <w:rsid w:val="001C43DD"/>
    <w:rsid w:val="001C5BD3"/>
    <w:rsid w:val="001C5E54"/>
    <w:rsid w:val="001C7C37"/>
    <w:rsid w:val="001D059D"/>
    <w:rsid w:val="001D11FF"/>
    <w:rsid w:val="001D1670"/>
    <w:rsid w:val="001D2A5A"/>
    <w:rsid w:val="001D461A"/>
    <w:rsid w:val="001D49C7"/>
    <w:rsid w:val="001D5CAE"/>
    <w:rsid w:val="001D5CD2"/>
    <w:rsid w:val="001D73CF"/>
    <w:rsid w:val="001D7B48"/>
    <w:rsid w:val="001E0C2A"/>
    <w:rsid w:val="001E13D9"/>
    <w:rsid w:val="001E216D"/>
    <w:rsid w:val="001E25EB"/>
    <w:rsid w:val="001E285E"/>
    <w:rsid w:val="001E46BA"/>
    <w:rsid w:val="001E4E88"/>
    <w:rsid w:val="001E51A0"/>
    <w:rsid w:val="001E6A43"/>
    <w:rsid w:val="001E6BBD"/>
    <w:rsid w:val="001E708B"/>
    <w:rsid w:val="001E7C71"/>
    <w:rsid w:val="001F0512"/>
    <w:rsid w:val="001F0571"/>
    <w:rsid w:val="001F19F0"/>
    <w:rsid w:val="001F38E9"/>
    <w:rsid w:val="001F3988"/>
    <w:rsid w:val="001F3B08"/>
    <w:rsid w:val="001F5551"/>
    <w:rsid w:val="00200F24"/>
    <w:rsid w:val="00200F42"/>
    <w:rsid w:val="002012D1"/>
    <w:rsid w:val="00202525"/>
    <w:rsid w:val="00202E46"/>
    <w:rsid w:val="002042A9"/>
    <w:rsid w:val="002053B4"/>
    <w:rsid w:val="00205584"/>
    <w:rsid w:val="00205606"/>
    <w:rsid w:val="002061DC"/>
    <w:rsid w:val="0021045B"/>
    <w:rsid w:val="00210F22"/>
    <w:rsid w:val="0021150C"/>
    <w:rsid w:val="0021332C"/>
    <w:rsid w:val="00220C3D"/>
    <w:rsid w:val="002210B0"/>
    <w:rsid w:val="00221743"/>
    <w:rsid w:val="002230CA"/>
    <w:rsid w:val="002233BD"/>
    <w:rsid w:val="00223E6C"/>
    <w:rsid w:val="0022461D"/>
    <w:rsid w:val="00225161"/>
    <w:rsid w:val="0022541B"/>
    <w:rsid w:val="002255BB"/>
    <w:rsid w:val="002263AE"/>
    <w:rsid w:val="0022730A"/>
    <w:rsid w:val="002277AF"/>
    <w:rsid w:val="00227861"/>
    <w:rsid w:val="002345B7"/>
    <w:rsid w:val="00236744"/>
    <w:rsid w:val="002374F1"/>
    <w:rsid w:val="00237A66"/>
    <w:rsid w:val="002414D8"/>
    <w:rsid w:val="00241A4C"/>
    <w:rsid w:val="002429C0"/>
    <w:rsid w:val="00242A79"/>
    <w:rsid w:val="002430E8"/>
    <w:rsid w:val="002434A9"/>
    <w:rsid w:val="002437D7"/>
    <w:rsid w:val="00244C13"/>
    <w:rsid w:val="002455CD"/>
    <w:rsid w:val="0024620F"/>
    <w:rsid w:val="00246297"/>
    <w:rsid w:val="002508A0"/>
    <w:rsid w:val="00250E5D"/>
    <w:rsid w:val="00251220"/>
    <w:rsid w:val="002517D5"/>
    <w:rsid w:val="002519AD"/>
    <w:rsid w:val="00253244"/>
    <w:rsid w:val="002540DF"/>
    <w:rsid w:val="002542EA"/>
    <w:rsid w:val="002543BD"/>
    <w:rsid w:val="0025444B"/>
    <w:rsid w:val="0025477A"/>
    <w:rsid w:val="0025506C"/>
    <w:rsid w:val="0025565B"/>
    <w:rsid w:val="002562A2"/>
    <w:rsid w:val="002572AB"/>
    <w:rsid w:val="00257641"/>
    <w:rsid w:val="00261A9A"/>
    <w:rsid w:val="00261AEB"/>
    <w:rsid w:val="00261B49"/>
    <w:rsid w:val="00261EC3"/>
    <w:rsid w:val="00263264"/>
    <w:rsid w:val="002632E6"/>
    <w:rsid w:val="0026548E"/>
    <w:rsid w:val="00265EA5"/>
    <w:rsid w:val="00266EE4"/>
    <w:rsid w:val="002678A9"/>
    <w:rsid w:val="00267C81"/>
    <w:rsid w:val="002702E4"/>
    <w:rsid w:val="002707AC"/>
    <w:rsid w:val="00270E65"/>
    <w:rsid w:val="00271624"/>
    <w:rsid w:val="002722AD"/>
    <w:rsid w:val="00272EBE"/>
    <w:rsid w:val="002745EA"/>
    <w:rsid w:val="00274618"/>
    <w:rsid w:val="002759AE"/>
    <w:rsid w:val="002764AC"/>
    <w:rsid w:val="00276CE8"/>
    <w:rsid w:val="002804B5"/>
    <w:rsid w:val="00280595"/>
    <w:rsid w:val="00283008"/>
    <w:rsid w:val="002842AF"/>
    <w:rsid w:val="00284415"/>
    <w:rsid w:val="0028569D"/>
    <w:rsid w:val="002907F8"/>
    <w:rsid w:val="00290915"/>
    <w:rsid w:val="0029120E"/>
    <w:rsid w:val="00291240"/>
    <w:rsid w:val="002925ED"/>
    <w:rsid w:val="00292F46"/>
    <w:rsid w:val="002932A2"/>
    <w:rsid w:val="00296071"/>
    <w:rsid w:val="00296B92"/>
    <w:rsid w:val="0029706B"/>
    <w:rsid w:val="002A0837"/>
    <w:rsid w:val="002A2639"/>
    <w:rsid w:val="002A270A"/>
    <w:rsid w:val="002A3976"/>
    <w:rsid w:val="002A449A"/>
    <w:rsid w:val="002A5797"/>
    <w:rsid w:val="002A5B6B"/>
    <w:rsid w:val="002A6040"/>
    <w:rsid w:val="002A69F7"/>
    <w:rsid w:val="002A6FAC"/>
    <w:rsid w:val="002A7DC5"/>
    <w:rsid w:val="002B007F"/>
    <w:rsid w:val="002B078A"/>
    <w:rsid w:val="002B15C4"/>
    <w:rsid w:val="002B1730"/>
    <w:rsid w:val="002B1C20"/>
    <w:rsid w:val="002B2F89"/>
    <w:rsid w:val="002B5120"/>
    <w:rsid w:val="002B5843"/>
    <w:rsid w:val="002B5C18"/>
    <w:rsid w:val="002B5F5F"/>
    <w:rsid w:val="002B66F3"/>
    <w:rsid w:val="002B74C2"/>
    <w:rsid w:val="002C2095"/>
    <w:rsid w:val="002C2160"/>
    <w:rsid w:val="002C2400"/>
    <w:rsid w:val="002C2515"/>
    <w:rsid w:val="002C2AE8"/>
    <w:rsid w:val="002C2F51"/>
    <w:rsid w:val="002C317C"/>
    <w:rsid w:val="002C3C52"/>
    <w:rsid w:val="002C45CC"/>
    <w:rsid w:val="002C4C04"/>
    <w:rsid w:val="002C542C"/>
    <w:rsid w:val="002C6074"/>
    <w:rsid w:val="002D2922"/>
    <w:rsid w:val="002D2BCA"/>
    <w:rsid w:val="002D5514"/>
    <w:rsid w:val="002D7637"/>
    <w:rsid w:val="002D7BF1"/>
    <w:rsid w:val="002E0B80"/>
    <w:rsid w:val="002E114D"/>
    <w:rsid w:val="002E2EFB"/>
    <w:rsid w:val="002E64E7"/>
    <w:rsid w:val="002E68BB"/>
    <w:rsid w:val="002E6D11"/>
    <w:rsid w:val="002E7A38"/>
    <w:rsid w:val="002E7AB4"/>
    <w:rsid w:val="002F0B6F"/>
    <w:rsid w:val="002F21CD"/>
    <w:rsid w:val="002F22E4"/>
    <w:rsid w:val="002F409C"/>
    <w:rsid w:val="002F52BD"/>
    <w:rsid w:val="002F6221"/>
    <w:rsid w:val="002F75C0"/>
    <w:rsid w:val="002F7C3A"/>
    <w:rsid w:val="00301624"/>
    <w:rsid w:val="00302569"/>
    <w:rsid w:val="00303FB0"/>
    <w:rsid w:val="00306267"/>
    <w:rsid w:val="003065DB"/>
    <w:rsid w:val="00306A67"/>
    <w:rsid w:val="00307B17"/>
    <w:rsid w:val="0031038D"/>
    <w:rsid w:val="00310546"/>
    <w:rsid w:val="003107AE"/>
    <w:rsid w:val="0031178E"/>
    <w:rsid w:val="00312034"/>
    <w:rsid w:val="00312515"/>
    <w:rsid w:val="0031279E"/>
    <w:rsid w:val="00313156"/>
    <w:rsid w:val="00313C86"/>
    <w:rsid w:val="00314856"/>
    <w:rsid w:val="00314CFE"/>
    <w:rsid w:val="00315ED4"/>
    <w:rsid w:val="003165FA"/>
    <w:rsid w:val="00320EDD"/>
    <w:rsid w:val="00321300"/>
    <w:rsid w:val="00323609"/>
    <w:rsid w:val="00323B37"/>
    <w:rsid w:val="00323DB2"/>
    <w:rsid w:val="003300D1"/>
    <w:rsid w:val="00330B0F"/>
    <w:rsid w:val="00331052"/>
    <w:rsid w:val="003314EB"/>
    <w:rsid w:val="00331FA0"/>
    <w:rsid w:val="0033398D"/>
    <w:rsid w:val="003341DA"/>
    <w:rsid w:val="00336225"/>
    <w:rsid w:val="0033639C"/>
    <w:rsid w:val="00337242"/>
    <w:rsid w:val="003420A5"/>
    <w:rsid w:val="00342E47"/>
    <w:rsid w:val="00343EBE"/>
    <w:rsid w:val="0034411E"/>
    <w:rsid w:val="003458FA"/>
    <w:rsid w:val="00345E16"/>
    <w:rsid w:val="0034600E"/>
    <w:rsid w:val="00346749"/>
    <w:rsid w:val="00347790"/>
    <w:rsid w:val="00347B9A"/>
    <w:rsid w:val="00347C65"/>
    <w:rsid w:val="00350917"/>
    <w:rsid w:val="00350A51"/>
    <w:rsid w:val="00350EA3"/>
    <w:rsid w:val="00352101"/>
    <w:rsid w:val="00354E41"/>
    <w:rsid w:val="00357A20"/>
    <w:rsid w:val="00357CC7"/>
    <w:rsid w:val="003602CF"/>
    <w:rsid w:val="003625AD"/>
    <w:rsid w:val="00363788"/>
    <w:rsid w:val="00363B9B"/>
    <w:rsid w:val="0036434D"/>
    <w:rsid w:val="00366011"/>
    <w:rsid w:val="003661CB"/>
    <w:rsid w:val="0036784E"/>
    <w:rsid w:val="00367A93"/>
    <w:rsid w:val="00370483"/>
    <w:rsid w:val="00370CE5"/>
    <w:rsid w:val="00371347"/>
    <w:rsid w:val="00372238"/>
    <w:rsid w:val="003736AA"/>
    <w:rsid w:val="00373F96"/>
    <w:rsid w:val="00374126"/>
    <w:rsid w:val="003743A7"/>
    <w:rsid w:val="003744CF"/>
    <w:rsid w:val="003761D7"/>
    <w:rsid w:val="00376945"/>
    <w:rsid w:val="0038023E"/>
    <w:rsid w:val="00380773"/>
    <w:rsid w:val="003819EE"/>
    <w:rsid w:val="003822AF"/>
    <w:rsid w:val="00383505"/>
    <w:rsid w:val="00383772"/>
    <w:rsid w:val="003840E5"/>
    <w:rsid w:val="003845BA"/>
    <w:rsid w:val="003849D0"/>
    <w:rsid w:val="00384F0F"/>
    <w:rsid w:val="003853C6"/>
    <w:rsid w:val="003855C7"/>
    <w:rsid w:val="0038567B"/>
    <w:rsid w:val="003870EE"/>
    <w:rsid w:val="00391095"/>
    <w:rsid w:val="0039113A"/>
    <w:rsid w:val="003939DC"/>
    <w:rsid w:val="00394064"/>
    <w:rsid w:val="00395551"/>
    <w:rsid w:val="00395FD6"/>
    <w:rsid w:val="003968F4"/>
    <w:rsid w:val="003A0093"/>
    <w:rsid w:val="003A1B1D"/>
    <w:rsid w:val="003A211C"/>
    <w:rsid w:val="003A3507"/>
    <w:rsid w:val="003A36F9"/>
    <w:rsid w:val="003A371A"/>
    <w:rsid w:val="003A77BB"/>
    <w:rsid w:val="003A7B6B"/>
    <w:rsid w:val="003B0EF3"/>
    <w:rsid w:val="003B15D6"/>
    <w:rsid w:val="003B2F5A"/>
    <w:rsid w:val="003B41BE"/>
    <w:rsid w:val="003B4664"/>
    <w:rsid w:val="003B4A4A"/>
    <w:rsid w:val="003B7DF9"/>
    <w:rsid w:val="003C080D"/>
    <w:rsid w:val="003C282E"/>
    <w:rsid w:val="003C51DD"/>
    <w:rsid w:val="003C6B1F"/>
    <w:rsid w:val="003C7AD2"/>
    <w:rsid w:val="003D033B"/>
    <w:rsid w:val="003D194B"/>
    <w:rsid w:val="003D3680"/>
    <w:rsid w:val="003D3BA1"/>
    <w:rsid w:val="003D3E1B"/>
    <w:rsid w:val="003D4A4C"/>
    <w:rsid w:val="003D51B1"/>
    <w:rsid w:val="003D5278"/>
    <w:rsid w:val="003E1168"/>
    <w:rsid w:val="003E13B1"/>
    <w:rsid w:val="003E2E89"/>
    <w:rsid w:val="003E30CD"/>
    <w:rsid w:val="003E4668"/>
    <w:rsid w:val="003E4B62"/>
    <w:rsid w:val="003E533A"/>
    <w:rsid w:val="003F0415"/>
    <w:rsid w:val="003F148E"/>
    <w:rsid w:val="003F1741"/>
    <w:rsid w:val="003F20FE"/>
    <w:rsid w:val="003F339E"/>
    <w:rsid w:val="003F33AD"/>
    <w:rsid w:val="003F3DDB"/>
    <w:rsid w:val="003F5817"/>
    <w:rsid w:val="003F5C17"/>
    <w:rsid w:val="003F711A"/>
    <w:rsid w:val="003F7BD0"/>
    <w:rsid w:val="00401141"/>
    <w:rsid w:val="004015E0"/>
    <w:rsid w:val="00401731"/>
    <w:rsid w:val="00401B7A"/>
    <w:rsid w:val="004023C3"/>
    <w:rsid w:val="00402C6F"/>
    <w:rsid w:val="00403322"/>
    <w:rsid w:val="004038D3"/>
    <w:rsid w:val="00403DED"/>
    <w:rsid w:val="004058B0"/>
    <w:rsid w:val="00405963"/>
    <w:rsid w:val="00406195"/>
    <w:rsid w:val="004116EE"/>
    <w:rsid w:val="00411720"/>
    <w:rsid w:val="004123CB"/>
    <w:rsid w:val="00412594"/>
    <w:rsid w:val="00412F73"/>
    <w:rsid w:val="0041437F"/>
    <w:rsid w:val="00415372"/>
    <w:rsid w:val="004162D8"/>
    <w:rsid w:val="00416E19"/>
    <w:rsid w:val="00417088"/>
    <w:rsid w:val="004170A6"/>
    <w:rsid w:val="00417353"/>
    <w:rsid w:val="00420FC1"/>
    <w:rsid w:val="00421F1D"/>
    <w:rsid w:val="0042299A"/>
    <w:rsid w:val="00422A53"/>
    <w:rsid w:val="00424F72"/>
    <w:rsid w:val="00425C48"/>
    <w:rsid w:val="00426010"/>
    <w:rsid w:val="00426B6F"/>
    <w:rsid w:val="00431003"/>
    <w:rsid w:val="004339AA"/>
    <w:rsid w:val="0043568D"/>
    <w:rsid w:val="00435F4F"/>
    <w:rsid w:val="004400D1"/>
    <w:rsid w:val="00440D76"/>
    <w:rsid w:val="004417EC"/>
    <w:rsid w:val="004442F2"/>
    <w:rsid w:val="0044519A"/>
    <w:rsid w:val="004455DF"/>
    <w:rsid w:val="0044596B"/>
    <w:rsid w:val="00446336"/>
    <w:rsid w:val="00446A65"/>
    <w:rsid w:val="004473B0"/>
    <w:rsid w:val="00447B11"/>
    <w:rsid w:val="00453B51"/>
    <w:rsid w:val="004560E3"/>
    <w:rsid w:val="004600F7"/>
    <w:rsid w:val="004620DF"/>
    <w:rsid w:val="004630AD"/>
    <w:rsid w:val="004641D2"/>
    <w:rsid w:val="0046570F"/>
    <w:rsid w:val="004669C6"/>
    <w:rsid w:val="00466BF6"/>
    <w:rsid w:val="00467979"/>
    <w:rsid w:val="004679B4"/>
    <w:rsid w:val="0047056D"/>
    <w:rsid w:val="0047066F"/>
    <w:rsid w:val="0047080C"/>
    <w:rsid w:val="00472AAF"/>
    <w:rsid w:val="00472B3A"/>
    <w:rsid w:val="00473052"/>
    <w:rsid w:val="00473B3E"/>
    <w:rsid w:val="00474664"/>
    <w:rsid w:val="004750A9"/>
    <w:rsid w:val="00475216"/>
    <w:rsid w:val="00475674"/>
    <w:rsid w:val="00475A87"/>
    <w:rsid w:val="00477BCB"/>
    <w:rsid w:val="00477C12"/>
    <w:rsid w:val="00480475"/>
    <w:rsid w:val="00481C4F"/>
    <w:rsid w:val="00481F78"/>
    <w:rsid w:val="00482E05"/>
    <w:rsid w:val="00485489"/>
    <w:rsid w:val="00486BA6"/>
    <w:rsid w:val="00487913"/>
    <w:rsid w:val="00490B65"/>
    <w:rsid w:val="00490DD2"/>
    <w:rsid w:val="00491AAB"/>
    <w:rsid w:val="00491C5C"/>
    <w:rsid w:val="00491CEE"/>
    <w:rsid w:val="004941D0"/>
    <w:rsid w:val="004958FC"/>
    <w:rsid w:val="004963BC"/>
    <w:rsid w:val="00496753"/>
    <w:rsid w:val="004A0105"/>
    <w:rsid w:val="004A0EA0"/>
    <w:rsid w:val="004A1F85"/>
    <w:rsid w:val="004A2537"/>
    <w:rsid w:val="004A2614"/>
    <w:rsid w:val="004A3714"/>
    <w:rsid w:val="004A4947"/>
    <w:rsid w:val="004A49A1"/>
    <w:rsid w:val="004A5C9B"/>
    <w:rsid w:val="004A760F"/>
    <w:rsid w:val="004A7ADA"/>
    <w:rsid w:val="004B0124"/>
    <w:rsid w:val="004B05E5"/>
    <w:rsid w:val="004B065F"/>
    <w:rsid w:val="004B09E2"/>
    <w:rsid w:val="004B0AAA"/>
    <w:rsid w:val="004B11F6"/>
    <w:rsid w:val="004B258B"/>
    <w:rsid w:val="004B28A5"/>
    <w:rsid w:val="004B37F7"/>
    <w:rsid w:val="004B5528"/>
    <w:rsid w:val="004B62BB"/>
    <w:rsid w:val="004B6429"/>
    <w:rsid w:val="004C1206"/>
    <w:rsid w:val="004C176A"/>
    <w:rsid w:val="004C205F"/>
    <w:rsid w:val="004C5289"/>
    <w:rsid w:val="004C6DE8"/>
    <w:rsid w:val="004D0E0A"/>
    <w:rsid w:val="004D1279"/>
    <w:rsid w:val="004D1453"/>
    <w:rsid w:val="004D1633"/>
    <w:rsid w:val="004D1CB5"/>
    <w:rsid w:val="004D1CEF"/>
    <w:rsid w:val="004D347D"/>
    <w:rsid w:val="004D35CD"/>
    <w:rsid w:val="004D388C"/>
    <w:rsid w:val="004D474A"/>
    <w:rsid w:val="004E164F"/>
    <w:rsid w:val="004E1C32"/>
    <w:rsid w:val="004E1DFB"/>
    <w:rsid w:val="004E2FD6"/>
    <w:rsid w:val="004E63B3"/>
    <w:rsid w:val="004E63F0"/>
    <w:rsid w:val="004E6871"/>
    <w:rsid w:val="004F0FC4"/>
    <w:rsid w:val="004F1854"/>
    <w:rsid w:val="004F1AF6"/>
    <w:rsid w:val="004F2039"/>
    <w:rsid w:val="004F301C"/>
    <w:rsid w:val="004F349B"/>
    <w:rsid w:val="004F434F"/>
    <w:rsid w:val="004F5225"/>
    <w:rsid w:val="004F58D9"/>
    <w:rsid w:val="004F65D1"/>
    <w:rsid w:val="004F6ED2"/>
    <w:rsid w:val="004F74BE"/>
    <w:rsid w:val="00500759"/>
    <w:rsid w:val="00503910"/>
    <w:rsid w:val="005039F7"/>
    <w:rsid w:val="005045D9"/>
    <w:rsid w:val="00505240"/>
    <w:rsid w:val="00505796"/>
    <w:rsid w:val="00507373"/>
    <w:rsid w:val="00507AE8"/>
    <w:rsid w:val="00510F19"/>
    <w:rsid w:val="00511190"/>
    <w:rsid w:val="005122C4"/>
    <w:rsid w:val="005137CE"/>
    <w:rsid w:val="00513806"/>
    <w:rsid w:val="00513AA1"/>
    <w:rsid w:val="00516E0A"/>
    <w:rsid w:val="00520C98"/>
    <w:rsid w:val="00521803"/>
    <w:rsid w:val="00522533"/>
    <w:rsid w:val="00524217"/>
    <w:rsid w:val="00526333"/>
    <w:rsid w:val="0052699F"/>
    <w:rsid w:val="00526AB1"/>
    <w:rsid w:val="005277D7"/>
    <w:rsid w:val="00527CAB"/>
    <w:rsid w:val="00530458"/>
    <w:rsid w:val="00530C17"/>
    <w:rsid w:val="00533B55"/>
    <w:rsid w:val="005355DF"/>
    <w:rsid w:val="00536B69"/>
    <w:rsid w:val="00536E48"/>
    <w:rsid w:val="00537DBA"/>
    <w:rsid w:val="005407EB"/>
    <w:rsid w:val="00541D20"/>
    <w:rsid w:val="005420EB"/>
    <w:rsid w:val="005422CD"/>
    <w:rsid w:val="00542BE6"/>
    <w:rsid w:val="00542F67"/>
    <w:rsid w:val="00543185"/>
    <w:rsid w:val="005436BE"/>
    <w:rsid w:val="00543CBE"/>
    <w:rsid w:val="00544050"/>
    <w:rsid w:val="0054461F"/>
    <w:rsid w:val="00544CB8"/>
    <w:rsid w:val="005463B5"/>
    <w:rsid w:val="00546F16"/>
    <w:rsid w:val="00547E87"/>
    <w:rsid w:val="0055113D"/>
    <w:rsid w:val="00552280"/>
    <w:rsid w:val="00552C05"/>
    <w:rsid w:val="005538EE"/>
    <w:rsid w:val="0055620F"/>
    <w:rsid w:val="00556EBF"/>
    <w:rsid w:val="00557519"/>
    <w:rsid w:val="0055775C"/>
    <w:rsid w:val="00557C13"/>
    <w:rsid w:val="00561EC1"/>
    <w:rsid w:val="00563B64"/>
    <w:rsid w:val="00564028"/>
    <w:rsid w:val="00564DDA"/>
    <w:rsid w:val="00565891"/>
    <w:rsid w:val="00566639"/>
    <w:rsid w:val="00570D49"/>
    <w:rsid w:val="005721F7"/>
    <w:rsid w:val="00572AAF"/>
    <w:rsid w:val="005738D5"/>
    <w:rsid w:val="0057390C"/>
    <w:rsid w:val="00573CA0"/>
    <w:rsid w:val="005745AD"/>
    <w:rsid w:val="005745BF"/>
    <w:rsid w:val="00575CC5"/>
    <w:rsid w:val="00575E83"/>
    <w:rsid w:val="00576E72"/>
    <w:rsid w:val="005779ED"/>
    <w:rsid w:val="0058037B"/>
    <w:rsid w:val="005827D7"/>
    <w:rsid w:val="00582D6A"/>
    <w:rsid w:val="0058370A"/>
    <w:rsid w:val="00583A1A"/>
    <w:rsid w:val="00584243"/>
    <w:rsid w:val="0058427F"/>
    <w:rsid w:val="0058455D"/>
    <w:rsid w:val="00584D3D"/>
    <w:rsid w:val="00586467"/>
    <w:rsid w:val="005864C9"/>
    <w:rsid w:val="00591716"/>
    <w:rsid w:val="005921A8"/>
    <w:rsid w:val="00593BE8"/>
    <w:rsid w:val="0059410C"/>
    <w:rsid w:val="00595312"/>
    <w:rsid w:val="00595350"/>
    <w:rsid w:val="0059565E"/>
    <w:rsid w:val="005962BF"/>
    <w:rsid w:val="00596D9B"/>
    <w:rsid w:val="00596DB6"/>
    <w:rsid w:val="00597C8E"/>
    <w:rsid w:val="005A40B8"/>
    <w:rsid w:val="005A4A0F"/>
    <w:rsid w:val="005A4BCE"/>
    <w:rsid w:val="005A6573"/>
    <w:rsid w:val="005A7861"/>
    <w:rsid w:val="005B1E44"/>
    <w:rsid w:val="005B23F2"/>
    <w:rsid w:val="005B3921"/>
    <w:rsid w:val="005B4EB2"/>
    <w:rsid w:val="005B6EC6"/>
    <w:rsid w:val="005B6F74"/>
    <w:rsid w:val="005B7E28"/>
    <w:rsid w:val="005C1329"/>
    <w:rsid w:val="005C14C1"/>
    <w:rsid w:val="005C1957"/>
    <w:rsid w:val="005C2D6B"/>
    <w:rsid w:val="005C31CE"/>
    <w:rsid w:val="005C358B"/>
    <w:rsid w:val="005C4176"/>
    <w:rsid w:val="005C4326"/>
    <w:rsid w:val="005C5074"/>
    <w:rsid w:val="005D1815"/>
    <w:rsid w:val="005D297D"/>
    <w:rsid w:val="005D2DEB"/>
    <w:rsid w:val="005D3F82"/>
    <w:rsid w:val="005D4343"/>
    <w:rsid w:val="005D46FC"/>
    <w:rsid w:val="005D4D8A"/>
    <w:rsid w:val="005D5091"/>
    <w:rsid w:val="005D6E04"/>
    <w:rsid w:val="005E0B6C"/>
    <w:rsid w:val="005E0F87"/>
    <w:rsid w:val="005E141A"/>
    <w:rsid w:val="005E1A7B"/>
    <w:rsid w:val="005E1A9D"/>
    <w:rsid w:val="005E29A8"/>
    <w:rsid w:val="005E2D3C"/>
    <w:rsid w:val="005E2F19"/>
    <w:rsid w:val="005E3391"/>
    <w:rsid w:val="005E3C84"/>
    <w:rsid w:val="005E5B92"/>
    <w:rsid w:val="005E5E61"/>
    <w:rsid w:val="005E64AB"/>
    <w:rsid w:val="005E684F"/>
    <w:rsid w:val="005E69C7"/>
    <w:rsid w:val="005E741F"/>
    <w:rsid w:val="005E7DC6"/>
    <w:rsid w:val="005E7DDD"/>
    <w:rsid w:val="005F1872"/>
    <w:rsid w:val="005F48F9"/>
    <w:rsid w:val="005F5D03"/>
    <w:rsid w:val="005F6223"/>
    <w:rsid w:val="005F6D1D"/>
    <w:rsid w:val="005F714A"/>
    <w:rsid w:val="005F7328"/>
    <w:rsid w:val="005F7533"/>
    <w:rsid w:val="005F7FFE"/>
    <w:rsid w:val="00600FAD"/>
    <w:rsid w:val="00603D60"/>
    <w:rsid w:val="006043BC"/>
    <w:rsid w:val="006063DE"/>
    <w:rsid w:val="006066EA"/>
    <w:rsid w:val="00606E98"/>
    <w:rsid w:val="006070F9"/>
    <w:rsid w:val="0060722B"/>
    <w:rsid w:val="00610076"/>
    <w:rsid w:val="0061087E"/>
    <w:rsid w:val="006118A5"/>
    <w:rsid w:val="00612315"/>
    <w:rsid w:val="006126F4"/>
    <w:rsid w:val="006131BB"/>
    <w:rsid w:val="00614132"/>
    <w:rsid w:val="006171CB"/>
    <w:rsid w:val="006172EC"/>
    <w:rsid w:val="00617BB4"/>
    <w:rsid w:val="006202F5"/>
    <w:rsid w:val="00620932"/>
    <w:rsid w:val="00624A7D"/>
    <w:rsid w:val="00625188"/>
    <w:rsid w:val="00626066"/>
    <w:rsid w:val="006269FC"/>
    <w:rsid w:val="006272D5"/>
    <w:rsid w:val="00630141"/>
    <w:rsid w:val="00630469"/>
    <w:rsid w:val="00632C6C"/>
    <w:rsid w:val="006331D1"/>
    <w:rsid w:val="00633432"/>
    <w:rsid w:val="00633C2E"/>
    <w:rsid w:val="00633D27"/>
    <w:rsid w:val="00633DE8"/>
    <w:rsid w:val="0063639B"/>
    <w:rsid w:val="006378A5"/>
    <w:rsid w:val="00637B31"/>
    <w:rsid w:val="006401E1"/>
    <w:rsid w:val="00640B14"/>
    <w:rsid w:val="00642CCD"/>
    <w:rsid w:val="00642ECA"/>
    <w:rsid w:val="00644476"/>
    <w:rsid w:val="0064496A"/>
    <w:rsid w:val="00645009"/>
    <w:rsid w:val="006512EC"/>
    <w:rsid w:val="006519C5"/>
    <w:rsid w:val="00654067"/>
    <w:rsid w:val="006544DE"/>
    <w:rsid w:val="00654DFB"/>
    <w:rsid w:val="00655189"/>
    <w:rsid w:val="0065635A"/>
    <w:rsid w:val="00657335"/>
    <w:rsid w:val="006602FC"/>
    <w:rsid w:val="0066036C"/>
    <w:rsid w:val="0066047D"/>
    <w:rsid w:val="00660FF9"/>
    <w:rsid w:val="00661770"/>
    <w:rsid w:val="00661F80"/>
    <w:rsid w:val="006651E8"/>
    <w:rsid w:val="0066633A"/>
    <w:rsid w:val="00667F9D"/>
    <w:rsid w:val="0067121A"/>
    <w:rsid w:val="00672187"/>
    <w:rsid w:val="00674225"/>
    <w:rsid w:val="00674AD2"/>
    <w:rsid w:val="00676856"/>
    <w:rsid w:val="00676934"/>
    <w:rsid w:val="00677728"/>
    <w:rsid w:val="00677CB1"/>
    <w:rsid w:val="00680398"/>
    <w:rsid w:val="00680722"/>
    <w:rsid w:val="0068078C"/>
    <w:rsid w:val="00680D5E"/>
    <w:rsid w:val="00680D76"/>
    <w:rsid w:val="006815DF"/>
    <w:rsid w:val="00682657"/>
    <w:rsid w:val="00682D11"/>
    <w:rsid w:val="00682E1B"/>
    <w:rsid w:val="0068310E"/>
    <w:rsid w:val="006835E8"/>
    <w:rsid w:val="00686075"/>
    <w:rsid w:val="00687CA0"/>
    <w:rsid w:val="00691C75"/>
    <w:rsid w:val="00695585"/>
    <w:rsid w:val="00695AEE"/>
    <w:rsid w:val="00696097"/>
    <w:rsid w:val="0069695E"/>
    <w:rsid w:val="006975B8"/>
    <w:rsid w:val="006A020C"/>
    <w:rsid w:val="006A1F91"/>
    <w:rsid w:val="006A241C"/>
    <w:rsid w:val="006A4505"/>
    <w:rsid w:val="006A4CCD"/>
    <w:rsid w:val="006A53F5"/>
    <w:rsid w:val="006A54AF"/>
    <w:rsid w:val="006B1826"/>
    <w:rsid w:val="006B1CBB"/>
    <w:rsid w:val="006B3A08"/>
    <w:rsid w:val="006B4117"/>
    <w:rsid w:val="006B58E8"/>
    <w:rsid w:val="006B5AE3"/>
    <w:rsid w:val="006B6508"/>
    <w:rsid w:val="006B6E42"/>
    <w:rsid w:val="006B7EB6"/>
    <w:rsid w:val="006C0AC5"/>
    <w:rsid w:val="006C0F79"/>
    <w:rsid w:val="006C1BCE"/>
    <w:rsid w:val="006C1CDF"/>
    <w:rsid w:val="006C40CA"/>
    <w:rsid w:val="006C5179"/>
    <w:rsid w:val="006C5E4B"/>
    <w:rsid w:val="006C6B10"/>
    <w:rsid w:val="006C6B65"/>
    <w:rsid w:val="006C7122"/>
    <w:rsid w:val="006C7B60"/>
    <w:rsid w:val="006D00BD"/>
    <w:rsid w:val="006D1944"/>
    <w:rsid w:val="006D1A18"/>
    <w:rsid w:val="006D3421"/>
    <w:rsid w:val="006D3883"/>
    <w:rsid w:val="006D3BB1"/>
    <w:rsid w:val="006D48F7"/>
    <w:rsid w:val="006D492C"/>
    <w:rsid w:val="006D4D60"/>
    <w:rsid w:val="006D5892"/>
    <w:rsid w:val="006D6FAB"/>
    <w:rsid w:val="006D7D78"/>
    <w:rsid w:val="006E025B"/>
    <w:rsid w:val="006E3003"/>
    <w:rsid w:val="006E32C2"/>
    <w:rsid w:val="006E4F15"/>
    <w:rsid w:val="006E5543"/>
    <w:rsid w:val="006E62E7"/>
    <w:rsid w:val="006E688C"/>
    <w:rsid w:val="006E6A8B"/>
    <w:rsid w:val="006E74DD"/>
    <w:rsid w:val="006F151F"/>
    <w:rsid w:val="006F1B0F"/>
    <w:rsid w:val="006F2503"/>
    <w:rsid w:val="006F3B0C"/>
    <w:rsid w:val="006F3F2D"/>
    <w:rsid w:val="006F4122"/>
    <w:rsid w:val="006F5302"/>
    <w:rsid w:val="006F7214"/>
    <w:rsid w:val="006F7736"/>
    <w:rsid w:val="00701D2A"/>
    <w:rsid w:val="00701D64"/>
    <w:rsid w:val="007025FA"/>
    <w:rsid w:val="007028EB"/>
    <w:rsid w:val="00703679"/>
    <w:rsid w:val="00705D55"/>
    <w:rsid w:val="0070615C"/>
    <w:rsid w:val="007064FD"/>
    <w:rsid w:val="0070670D"/>
    <w:rsid w:val="0070701C"/>
    <w:rsid w:val="00707E6A"/>
    <w:rsid w:val="00715AF5"/>
    <w:rsid w:val="0071658D"/>
    <w:rsid w:val="007166EF"/>
    <w:rsid w:val="00716BC1"/>
    <w:rsid w:val="0071726B"/>
    <w:rsid w:val="007217F1"/>
    <w:rsid w:val="0072187A"/>
    <w:rsid w:val="007243B2"/>
    <w:rsid w:val="00725442"/>
    <w:rsid w:val="00725D6D"/>
    <w:rsid w:val="00726899"/>
    <w:rsid w:val="00726DF2"/>
    <w:rsid w:val="00727480"/>
    <w:rsid w:val="0072760B"/>
    <w:rsid w:val="00727803"/>
    <w:rsid w:val="00733228"/>
    <w:rsid w:val="00733B34"/>
    <w:rsid w:val="00733DF8"/>
    <w:rsid w:val="00734634"/>
    <w:rsid w:val="00734D72"/>
    <w:rsid w:val="00735C16"/>
    <w:rsid w:val="007361D6"/>
    <w:rsid w:val="00737660"/>
    <w:rsid w:val="007401F5"/>
    <w:rsid w:val="00740509"/>
    <w:rsid w:val="00740BE6"/>
    <w:rsid w:val="00743352"/>
    <w:rsid w:val="0074370B"/>
    <w:rsid w:val="007440C1"/>
    <w:rsid w:val="00746960"/>
    <w:rsid w:val="00746DAE"/>
    <w:rsid w:val="00747520"/>
    <w:rsid w:val="007502E5"/>
    <w:rsid w:val="007509A5"/>
    <w:rsid w:val="007522CC"/>
    <w:rsid w:val="0075252F"/>
    <w:rsid w:val="007534FC"/>
    <w:rsid w:val="007537C4"/>
    <w:rsid w:val="0075492F"/>
    <w:rsid w:val="00754F29"/>
    <w:rsid w:val="00755C5A"/>
    <w:rsid w:val="007612FD"/>
    <w:rsid w:val="00761EB1"/>
    <w:rsid w:val="00762D88"/>
    <w:rsid w:val="00762E31"/>
    <w:rsid w:val="00763610"/>
    <w:rsid w:val="00764C3A"/>
    <w:rsid w:val="00765752"/>
    <w:rsid w:val="00766B4E"/>
    <w:rsid w:val="00767891"/>
    <w:rsid w:val="007715BD"/>
    <w:rsid w:val="0077163F"/>
    <w:rsid w:val="00772C80"/>
    <w:rsid w:val="00774200"/>
    <w:rsid w:val="00775123"/>
    <w:rsid w:val="00775548"/>
    <w:rsid w:val="0077659F"/>
    <w:rsid w:val="0077685E"/>
    <w:rsid w:val="00777253"/>
    <w:rsid w:val="0078103C"/>
    <w:rsid w:val="007842CE"/>
    <w:rsid w:val="007842E1"/>
    <w:rsid w:val="00784C8F"/>
    <w:rsid w:val="00784D04"/>
    <w:rsid w:val="00785D71"/>
    <w:rsid w:val="00786F76"/>
    <w:rsid w:val="0079001C"/>
    <w:rsid w:val="00790ECA"/>
    <w:rsid w:val="00793C42"/>
    <w:rsid w:val="00794191"/>
    <w:rsid w:val="00794956"/>
    <w:rsid w:val="00795FE2"/>
    <w:rsid w:val="00796B26"/>
    <w:rsid w:val="0079738F"/>
    <w:rsid w:val="0079752D"/>
    <w:rsid w:val="007A0C4C"/>
    <w:rsid w:val="007A1844"/>
    <w:rsid w:val="007A1BF1"/>
    <w:rsid w:val="007A305F"/>
    <w:rsid w:val="007A35D9"/>
    <w:rsid w:val="007A3EB6"/>
    <w:rsid w:val="007A770D"/>
    <w:rsid w:val="007A7865"/>
    <w:rsid w:val="007B13B0"/>
    <w:rsid w:val="007B2055"/>
    <w:rsid w:val="007B2219"/>
    <w:rsid w:val="007B4D34"/>
    <w:rsid w:val="007B564B"/>
    <w:rsid w:val="007B6F02"/>
    <w:rsid w:val="007B7CF1"/>
    <w:rsid w:val="007B7FDA"/>
    <w:rsid w:val="007C171B"/>
    <w:rsid w:val="007C2728"/>
    <w:rsid w:val="007C2B00"/>
    <w:rsid w:val="007C3572"/>
    <w:rsid w:val="007C418D"/>
    <w:rsid w:val="007C4BBF"/>
    <w:rsid w:val="007C507D"/>
    <w:rsid w:val="007D0047"/>
    <w:rsid w:val="007D0E3B"/>
    <w:rsid w:val="007D1628"/>
    <w:rsid w:val="007D228B"/>
    <w:rsid w:val="007D2962"/>
    <w:rsid w:val="007D2B2B"/>
    <w:rsid w:val="007D2EED"/>
    <w:rsid w:val="007D38AC"/>
    <w:rsid w:val="007D3A27"/>
    <w:rsid w:val="007D3BAE"/>
    <w:rsid w:val="007D45CE"/>
    <w:rsid w:val="007D7EE6"/>
    <w:rsid w:val="007E012E"/>
    <w:rsid w:val="007E0D8C"/>
    <w:rsid w:val="007E1FA1"/>
    <w:rsid w:val="007E2489"/>
    <w:rsid w:val="007E2D34"/>
    <w:rsid w:val="007E4245"/>
    <w:rsid w:val="007E651F"/>
    <w:rsid w:val="007E66BA"/>
    <w:rsid w:val="007F0117"/>
    <w:rsid w:val="007F13C2"/>
    <w:rsid w:val="007F2D86"/>
    <w:rsid w:val="007F4598"/>
    <w:rsid w:val="007F4753"/>
    <w:rsid w:val="008003C5"/>
    <w:rsid w:val="00800564"/>
    <w:rsid w:val="00800B76"/>
    <w:rsid w:val="0080169A"/>
    <w:rsid w:val="0080173C"/>
    <w:rsid w:val="00801A2E"/>
    <w:rsid w:val="00801FED"/>
    <w:rsid w:val="0080286A"/>
    <w:rsid w:val="008029A3"/>
    <w:rsid w:val="00803D2E"/>
    <w:rsid w:val="00804352"/>
    <w:rsid w:val="00805A28"/>
    <w:rsid w:val="00805D6D"/>
    <w:rsid w:val="00806625"/>
    <w:rsid w:val="00807722"/>
    <w:rsid w:val="00807B49"/>
    <w:rsid w:val="00807D54"/>
    <w:rsid w:val="00807F5B"/>
    <w:rsid w:val="0081032D"/>
    <w:rsid w:val="0081193B"/>
    <w:rsid w:val="008123BA"/>
    <w:rsid w:val="00812504"/>
    <w:rsid w:val="008134BA"/>
    <w:rsid w:val="00814F86"/>
    <w:rsid w:val="00816365"/>
    <w:rsid w:val="0082007B"/>
    <w:rsid w:val="0082055A"/>
    <w:rsid w:val="008218C5"/>
    <w:rsid w:val="00821F26"/>
    <w:rsid w:val="008226B7"/>
    <w:rsid w:val="00823533"/>
    <w:rsid w:val="00824532"/>
    <w:rsid w:val="00830D1B"/>
    <w:rsid w:val="00831E63"/>
    <w:rsid w:val="008321D1"/>
    <w:rsid w:val="00832BE9"/>
    <w:rsid w:val="008330D2"/>
    <w:rsid w:val="00834614"/>
    <w:rsid w:val="008370D9"/>
    <w:rsid w:val="0084092B"/>
    <w:rsid w:val="00841559"/>
    <w:rsid w:val="00841889"/>
    <w:rsid w:val="00844164"/>
    <w:rsid w:val="008477DB"/>
    <w:rsid w:val="00847D3F"/>
    <w:rsid w:val="008513B9"/>
    <w:rsid w:val="008519D6"/>
    <w:rsid w:val="00852225"/>
    <w:rsid w:val="00853316"/>
    <w:rsid w:val="00853F87"/>
    <w:rsid w:val="008545C0"/>
    <w:rsid w:val="00855D64"/>
    <w:rsid w:val="00855EFC"/>
    <w:rsid w:val="0085622C"/>
    <w:rsid w:val="00856D12"/>
    <w:rsid w:val="008574D3"/>
    <w:rsid w:val="00860DC2"/>
    <w:rsid w:val="00861B30"/>
    <w:rsid w:val="00863367"/>
    <w:rsid w:val="008637B6"/>
    <w:rsid w:val="00863D5B"/>
    <w:rsid w:val="00863F66"/>
    <w:rsid w:val="00866FA7"/>
    <w:rsid w:val="008672D9"/>
    <w:rsid w:val="00870FA2"/>
    <w:rsid w:val="008722C8"/>
    <w:rsid w:val="008723FA"/>
    <w:rsid w:val="00872568"/>
    <w:rsid w:val="00873452"/>
    <w:rsid w:val="008748BE"/>
    <w:rsid w:val="008801B1"/>
    <w:rsid w:val="00880728"/>
    <w:rsid w:val="00883689"/>
    <w:rsid w:val="00885632"/>
    <w:rsid w:val="00887D49"/>
    <w:rsid w:val="008913BF"/>
    <w:rsid w:val="0089191D"/>
    <w:rsid w:val="008932C0"/>
    <w:rsid w:val="0089404D"/>
    <w:rsid w:val="008948C5"/>
    <w:rsid w:val="0089676F"/>
    <w:rsid w:val="00896DF7"/>
    <w:rsid w:val="008A0B4C"/>
    <w:rsid w:val="008A1939"/>
    <w:rsid w:val="008A3879"/>
    <w:rsid w:val="008A4442"/>
    <w:rsid w:val="008A6EC5"/>
    <w:rsid w:val="008A7312"/>
    <w:rsid w:val="008A768C"/>
    <w:rsid w:val="008A7D2E"/>
    <w:rsid w:val="008B01C2"/>
    <w:rsid w:val="008B05EB"/>
    <w:rsid w:val="008B18BE"/>
    <w:rsid w:val="008B4501"/>
    <w:rsid w:val="008B4EBA"/>
    <w:rsid w:val="008B540D"/>
    <w:rsid w:val="008B55C3"/>
    <w:rsid w:val="008B6503"/>
    <w:rsid w:val="008B6E13"/>
    <w:rsid w:val="008C02BC"/>
    <w:rsid w:val="008C2808"/>
    <w:rsid w:val="008C2865"/>
    <w:rsid w:val="008C41C5"/>
    <w:rsid w:val="008C5111"/>
    <w:rsid w:val="008C55F4"/>
    <w:rsid w:val="008C6826"/>
    <w:rsid w:val="008C73AF"/>
    <w:rsid w:val="008C7C1F"/>
    <w:rsid w:val="008C7FE2"/>
    <w:rsid w:val="008D09A0"/>
    <w:rsid w:val="008D1995"/>
    <w:rsid w:val="008D3602"/>
    <w:rsid w:val="008D491C"/>
    <w:rsid w:val="008D5501"/>
    <w:rsid w:val="008D7A55"/>
    <w:rsid w:val="008E022A"/>
    <w:rsid w:val="008E2163"/>
    <w:rsid w:val="008E2676"/>
    <w:rsid w:val="008E2D6E"/>
    <w:rsid w:val="008E3209"/>
    <w:rsid w:val="008E4163"/>
    <w:rsid w:val="008E5746"/>
    <w:rsid w:val="008E5AEA"/>
    <w:rsid w:val="008E5AFA"/>
    <w:rsid w:val="008E727D"/>
    <w:rsid w:val="008E739C"/>
    <w:rsid w:val="008E7589"/>
    <w:rsid w:val="008F0FBD"/>
    <w:rsid w:val="008F1883"/>
    <w:rsid w:val="008F1D15"/>
    <w:rsid w:val="008F2281"/>
    <w:rsid w:val="008F2530"/>
    <w:rsid w:val="008F3EB1"/>
    <w:rsid w:val="008F42CB"/>
    <w:rsid w:val="008F5029"/>
    <w:rsid w:val="008F58EB"/>
    <w:rsid w:val="008F6AEF"/>
    <w:rsid w:val="008F6E8E"/>
    <w:rsid w:val="008F7FF7"/>
    <w:rsid w:val="009030A0"/>
    <w:rsid w:val="0090327D"/>
    <w:rsid w:val="00905D99"/>
    <w:rsid w:val="00905EEE"/>
    <w:rsid w:val="009061AA"/>
    <w:rsid w:val="009070E9"/>
    <w:rsid w:val="00910AB0"/>
    <w:rsid w:val="009127D4"/>
    <w:rsid w:val="009133EF"/>
    <w:rsid w:val="00913B90"/>
    <w:rsid w:val="0091579B"/>
    <w:rsid w:val="00916F6E"/>
    <w:rsid w:val="00916FA0"/>
    <w:rsid w:val="00924478"/>
    <w:rsid w:val="0092548F"/>
    <w:rsid w:val="009258A1"/>
    <w:rsid w:val="00925E61"/>
    <w:rsid w:val="00925FAA"/>
    <w:rsid w:val="009267BB"/>
    <w:rsid w:val="009279EE"/>
    <w:rsid w:val="009312E3"/>
    <w:rsid w:val="00932F34"/>
    <w:rsid w:val="00932F87"/>
    <w:rsid w:val="0093329D"/>
    <w:rsid w:val="00933705"/>
    <w:rsid w:val="0093454E"/>
    <w:rsid w:val="0093483D"/>
    <w:rsid w:val="009357BE"/>
    <w:rsid w:val="0093673A"/>
    <w:rsid w:val="00936EDF"/>
    <w:rsid w:val="0094152C"/>
    <w:rsid w:val="00941A16"/>
    <w:rsid w:val="00942147"/>
    <w:rsid w:val="009421D5"/>
    <w:rsid w:val="00945822"/>
    <w:rsid w:val="009466EB"/>
    <w:rsid w:val="00947B25"/>
    <w:rsid w:val="0095073A"/>
    <w:rsid w:val="009517A3"/>
    <w:rsid w:val="00951D0D"/>
    <w:rsid w:val="00952158"/>
    <w:rsid w:val="009532DB"/>
    <w:rsid w:val="009537C3"/>
    <w:rsid w:val="009537E6"/>
    <w:rsid w:val="00953ABA"/>
    <w:rsid w:val="00956BE0"/>
    <w:rsid w:val="00956FAD"/>
    <w:rsid w:val="00956FB7"/>
    <w:rsid w:val="00957906"/>
    <w:rsid w:val="00960637"/>
    <w:rsid w:val="009608B4"/>
    <w:rsid w:val="0096160D"/>
    <w:rsid w:val="00961C75"/>
    <w:rsid w:val="00963C3D"/>
    <w:rsid w:val="0096422B"/>
    <w:rsid w:val="00965B3F"/>
    <w:rsid w:val="0096763E"/>
    <w:rsid w:val="00971ABE"/>
    <w:rsid w:val="00971DBE"/>
    <w:rsid w:val="00972370"/>
    <w:rsid w:val="009725EB"/>
    <w:rsid w:val="00972CE8"/>
    <w:rsid w:val="00973D6B"/>
    <w:rsid w:val="009743AA"/>
    <w:rsid w:val="00974AC9"/>
    <w:rsid w:val="009758C2"/>
    <w:rsid w:val="00976157"/>
    <w:rsid w:val="00976802"/>
    <w:rsid w:val="00981E66"/>
    <w:rsid w:val="00982E06"/>
    <w:rsid w:val="009839CB"/>
    <w:rsid w:val="009846BC"/>
    <w:rsid w:val="009846C6"/>
    <w:rsid w:val="00985971"/>
    <w:rsid w:val="00987B71"/>
    <w:rsid w:val="00991B5F"/>
    <w:rsid w:val="009935A5"/>
    <w:rsid w:val="00993C11"/>
    <w:rsid w:val="00993E6D"/>
    <w:rsid w:val="009945F4"/>
    <w:rsid w:val="00996BB1"/>
    <w:rsid w:val="00996F79"/>
    <w:rsid w:val="00996FF6"/>
    <w:rsid w:val="0099776F"/>
    <w:rsid w:val="009A1742"/>
    <w:rsid w:val="009A1783"/>
    <w:rsid w:val="009A18F7"/>
    <w:rsid w:val="009A219D"/>
    <w:rsid w:val="009A3261"/>
    <w:rsid w:val="009A4202"/>
    <w:rsid w:val="009A45A9"/>
    <w:rsid w:val="009A48A8"/>
    <w:rsid w:val="009A51DE"/>
    <w:rsid w:val="009A563C"/>
    <w:rsid w:val="009A575C"/>
    <w:rsid w:val="009A5FBA"/>
    <w:rsid w:val="009A71DE"/>
    <w:rsid w:val="009A7613"/>
    <w:rsid w:val="009B288F"/>
    <w:rsid w:val="009B32A9"/>
    <w:rsid w:val="009B39D5"/>
    <w:rsid w:val="009B4791"/>
    <w:rsid w:val="009B5127"/>
    <w:rsid w:val="009B5A69"/>
    <w:rsid w:val="009C0360"/>
    <w:rsid w:val="009C11AD"/>
    <w:rsid w:val="009C2846"/>
    <w:rsid w:val="009C30BF"/>
    <w:rsid w:val="009C403C"/>
    <w:rsid w:val="009C4577"/>
    <w:rsid w:val="009C4D80"/>
    <w:rsid w:val="009C5DF0"/>
    <w:rsid w:val="009C79DD"/>
    <w:rsid w:val="009D00D9"/>
    <w:rsid w:val="009D0595"/>
    <w:rsid w:val="009D0B5C"/>
    <w:rsid w:val="009D0EF4"/>
    <w:rsid w:val="009D438F"/>
    <w:rsid w:val="009D4B2E"/>
    <w:rsid w:val="009D4C95"/>
    <w:rsid w:val="009D58A9"/>
    <w:rsid w:val="009D63ED"/>
    <w:rsid w:val="009D676F"/>
    <w:rsid w:val="009E0721"/>
    <w:rsid w:val="009E089F"/>
    <w:rsid w:val="009E14CA"/>
    <w:rsid w:val="009E18B3"/>
    <w:rsid w:val="009E2298"/>
    <w:rsid w:val="009E311C"/>
    <w:rsid w:val="009E453B"/>
    <w:rsid w:val="009E624B"/>
    <w:rsid w:val="009E69C5"/>
    <w:rsid w:val="009E6BEA"/>
    <w:rsid w:val="009E7411"/>
    <w:rsid w:val="009E7484"/>
    <w:rsid w:val="009F1E11"/>
    <w:rsid w:val="009F1E5D"/>
    <w:rsid w:val="009F1F9D"/>
    <w:rsid w:val="009F5CCA"/>
    <w:rsid w:val="009F6504"/>
    <w:rsid w:val="00A007DE"/>
    <w:rsid w:val="00A0123D"/>
    <w:rsid w:val="00A01824"/>
    <w:rsid w:val="00A01F22"/>
    <w:rsid w:val="00A01F94"/>
    <w:rsid w:val="00A02B6B"/>
    <w:rsid w:val="00A04170"/>
    <w:rsid w:val="00A04AFC"/>
    <w:rsid w:val="00A05098"/>
    <w:rsid w:val="00A0672B"/>
    <w:rsid w:val="00A119CB"/>
    <w:rsid w:val="00A1237B"/>
    <w:rsid w:val="00A12817"/>
    <w:rsid w:val="00A133EA"/>
    <w:rsid w:val="00A1533E"/>
    <w:rsid w:val="00A1637A"/>
    <w:rsid w:val="00A16BA5"/>
    <w:rsid w:val="00A1741A"/>
    <w:rsid w:val="00A176B4"/>
    <w:rsid w:val="00A17764"/>
    <w:rsid w:val="00A20216"/>
    <w:rsid w:val="00A20377"/>
    <w:rsid w:val="00A203AD"/>
    <w:rsid w:val="00A211B3"/>
    <w:rsid w:val="00A23E46"/>
    <w:rsid w:val="00A25411"/>
    <w:rsid w:val="00A256C2"/>
    <w:rsid w:val="00A26A70"/>
    <w:rsid w:val="00A31109"/>
    <w:rsid w:val="00A3117A"/>
    <w:rsid w:val="00A32435"/>
    <w:rsid w:val="00A33067"/>
    <w:rsid w:val="00A3607F"/>
    <w:rsid w:val="00A40DC8"/>
    <w:rsid w:val="00A40DEF"/>
    <w:rsid w:val="00A41E29"/>
    <w:rsid w:val="00A424B7"/>
    <w:rsid w:val="00A4292B"/>
    <w:rsid w:val="00A44B9F"/>
    <w:rsid w:val="00A44DAA"/>
    <w:rsid w:val="00A44EBC"/>
    <w:rsid w:val="00A45372"/>
    <w:rsid w:val="00A458DB"/>
    <w:rsid w:val="00A508CB"/>
    <w:rsid w:val="00A5152C"/>
    <w:rsid w:val="00A51FB7"/>
    <w:rsid w:val="00A5266E"/>
    <w:rsid w:val="00A52A51"/>
    <w:rsid w:val="00A55CE8"/>
    <w:rsid w:val="00A56934"/>
    <w:rsid w:val="00A570F0"/>
    <w:rsid w:val="00A60386"/>
    <w:rsid w:val="00A603F7"/>
    <w:rsid w:val="00A61B7E"/>
    <w:rsid w:val="00A629C0"/>
    <w:rsid w:val="00A631E0"/>
    <w:rsid w:val="00A634FD"/>
    <w:rsid w:val="00A635B3"/>
    <w:rsid w:val="00A6479C"/>
    <w:rsid w:val="00A64D7E"/>
    <w:rsid w:val="00A66313"/>
    <w:rsid w:val="00A66758"/>
    <w:rsid w:val="00A66EA5"/>
    <w:rsid w:val="00A67A52"/>
    <w:rsid w:val="00A716D8"/>
    <w:rsid w:val="00A72AD8"/>
    <w:rsid w:val="00A73A1B"/>
    <w:rsid w:val="00A73C7E"/>
    <w:rsid w:val="00A740AE"/>
    <w:rsid w:val="00A75F61"/>
    <w:rsid w:val="00A77E15"/>
    <w:rsid w:val="00A81336"/>
    <w:rsid w:val="00A81D3B"/>
    <w:rsid w:val="00A87425"/>
    <w:rsid w:val="00A876CC"/>
    <w:rsid w:val="00A87BE8"/>
    <w:rsid w:val="00A901B4"/>
    <w:rsid w:val="00A90235"/>
    <w:rsid w:val="00A90D56"/>
    <w:rsid w:val="00A923EA"/>
    <w:rsid w:val="00A93B9B"/>
    <w:rsid w:val="00A94281"/>
    <w:rsid w:val="00A965AC"/>
    <w:rsid w:val="00A96B21"/>
    <w:rsid w:val="00A971C5"/>
    <w:rsid w:val="00A976F9"/>
    <w:rsid w:val="00A977E8"/>
    <w:rsid w:val="00AA0284"/>
    <w:rsid w:val="00AA21D3"/>
    <w:rsid w:val="00AA4EFD"/>
    <w:rsid w:val="00AA5097"/>
    <w:rsid w:val="00AA5505"/>
    <w:rsid w:val="00AA5F8D"/>
    <w:rsid w:val="00AA6269"/>
    <w:rsid w:val="00AA745D"/>
    <w:rsid w:val="00AB32EF"/>
    <w:rsid w:val="00AB3D7D"/>
    <w:rsid w:val="00AB4A16"/>
    <w:rsid w:val="00AB6423"/>
    <w:rsid w:val="00AC07E7"/>
    <w:rsid w:val="00AC283B"/>
    <w:rsid w:val="00AC39CB"/>
    <w:rsid w:val="00AC4472"/>
    <w:rsid w:val="00AC4C02"/>
    <w:rsid w:val="00AC6209"/>
    <w:rsid w:val="00AC66D9"/>
    <w:rsid w:val="00AC6F48"/>
    <w:rsid w:val="00AD1FD0"/>
    <w:rsid w:val="00AD221B"/>
    <w:rsid w:val="00AD243F"/>
    <w:rsid w:val="00AD254B"/>
    <w:rsid w:val="00AD273A"/>
    <w:rsid w:val="00AD3640"/>
    <w:rsid w:val="00AD55B0"/>
    <w:rsid w:val="00AD66A7"/>
    <w:rsid w:val="00AD7674"/>
    <w:rsid w:val="00AD7769"/>
    <w:rsid w:val="00AD7D19"/>
    <w:rsid w:val="00AE6370"/>
    <w:rsid w:val="00AF15D0"/>
    <w:rsid w:val="00AF2537"/>
    <w:rsid w:val="00AF311D"/>
    <w:rsid w:val="00AF3DF6"/>
    <w:rsid w:val="00AF46EE"/>
    <w:rsid w:val="00AF4B7E"/>
    <w:rsid w:val="00AF564B"/>
    <w:rsid w:val="00B012AC"/>
    <w:rsid w:val="00B018A8"/>
    <w:rsid w:val="00B02D6A"/>
    <w:rsid w:val="00B031CF"/>
    <w:rsid w:val="00B03258"/>
    <w:rsid w:val="00B0370F"/>
    <w:rsid w:val="00B045B1"/>
    <w:rsid w:val="00B065EA"/>
    <w:rsid w:val="00B06A72"/>
    <w:rsid w:val="00B07CE6"/>
    <w:rsid w:val="00B13203"/>
    <w:rsid w:val="00B13A42"/>
    <w:rsid w:val="00B14B7E"/>
    <w:rsid w:val="00B14FF9"/>
    <w:rsid w:val="00B168CC"/>
    <w:rsid w:val="00B16E95"/>
    <w:rsid w:val="00B16FF6"/>
    <w:rsid w:val="00B20F81"/>
    <w:rsid w:val="00B2165B"/>
    <w:rsid w:val="00B21A00"/>
    <w:rsid w:val="00B22DB9"/>
    <w:rsid w:val="00B235C6"/>
    <w:rsid w:val="00B2502F"/>
    <w:rsid w:val="00B25C3D"/>
    <w:rsid w:val="00B263BF"/>
    <w:rsid w:val="00B26919"/>
    <w:rsid w:val="00B27E30"/>
    <w:rsid w:val="00B303F0"/>
    <w:rsid w:val="00B309CB"/>
    <w:rsid w:val="00B3205F"/>
    <w:rsid w:val="00B34360"/>
    <w:rsid w:val="00B345B3"/>
    <w:rsid w:val="00B357F5"/>
    <w:rsid w:val="00B35A65"/>
    <w:rsid w:val="00B3624C"/>
    <w:rsid w:val="00B36D53"/>
    <w:rsid w:val="00B36F52"/>
    <w:rsid w:val="00B377C1"/>
    <w:rsid w:val="00B377CA"/>
    <w:rsid w:val="00B37CBA"/>
    <w:rsid w:val="00B41556"/>
    <w:rsid w:val="00B418B7"/>
    <w:rsid w:val="00B42559"/>
    <w:rsid w:val="00B42B38"/>
    <w:rsid w:val="00B42BA7"/>
    <w:rsid w:val="00B44370"/>
    <w:rsid w:val="00B45C09"/>
    <w:rsid w:val="00B46D8A"/>
    <w:rsid w:val="00B47076"/>
    <w:rsid w:val="00B47AD1"/>
    <w:rsid w:val="00B47DD9"/>
    <w:rsid w:val="00B501BB"/>
    <w:rsid w:val="00B507EB"/>
    <w:rsid w:val="00B5163C"/>
    <w:rsid w:val="00B517ED"/>
    <w:rsid w:val="00B519F9"/>
    <w:rsid w:val="00B51E3D"/>
    <w:rsid w:val="00B53232"/>
    <w:rsid w:val="00B54553"/>
    <w:rsid w:val="00B54819"/>
    <w:rsid w:val="00B55EB5"/>
    <w:rsid w:val="00B57715"/>
    <w:rsid w:val="00B57951"/>
    <w:rsid w:val="00B63543"/>
    <w:rsid w:val="00B63719"/>
    <w:rsid w:val="00B64884"/>
    <w:rsid w:val="00B64CCF"/>
    <w:rsid w:val="00B64E2E"/>
    <w:rsid w:val="00B6543C"/>
    <w:rsid w:val="00B6568E"/>
    <w:rsid w:val="00B65935"/>
    <w:rsid w:val="00B6678E"/>
    <w:rsid w:val="00B66D85"/>
    <w:rsid w:val="00B71D80"/>
    <w:rsid w:val="00B72499"/>
    <w:rsid w:val="00B7314E"/>
    <w:rsid w:val="00B734C0"/>
    <w:rsid w:val="00B736CF"/>
    <w:rsid w:val="00B73AC8"/>
    <w:rsid w:val="00B73F38"/>
    <w:rsid w:val="00B75E0C"/>
    <w:rsid w:val="00B7688C"/>
    <w:rsid w:val="00B77362"/>
    <w:rsid w:val="00B80390"/>
    <w:rsid w:val="00B803E8"/>
    <w:rsid w:val="00B806DC"/>
    <w:rsid w:val="00B82C8E"/>
    <w:rsid w:val="00B83B6B"/>
    <w:rsid w:val="00B8423D"/>
    <w:rsid w:val="00B852C8"/>
    <w:rsid w:val="00B85E58"/>
    <w:rsid w:val="00B8683B"/>
    <w:rsid w:val="00B91335"/>
    <w:rsid w:val="00B917EA"/>
    <w:rsid w:val="00B933B7"/>
    <w:rsid w:val="00B95085"/>
    <w:rsid w:val="00B95DB1"/>
    <w:rsid w:val="00B95E67"/>
    <w:rsid w:val="00B9648C"/>
    <w:rsid w:val="00B969DD"/>
    <w:rsid w:val="00BA1D2C"/>
    <w:rsid w:val="00BA2611"/>
    <w:rsid w:val="00BA3C75"/>
    <w:rsid w:val="00BA5499"/>
    <w:rsid w:val="00BA5A76"/>
    <w:rsid w:val="00BB0BB3"/>
    <w:rsid w:val="00BB185D"/>
    <w:rsid w:val="00BB1D7E"/>
    <w:rsid w:val="00BB3877"/>
    <w:rsid w:val="00BB482C"/>
    <w:rsid w:val="00BB773E"/>
    <w:rsid w:val="00BC2705"/>
    <w:rsid w:val="00BC3A6C"/>
    <w:rsid w:val="00BC4682"/>
    <w:rsid w:val="00BC4FBC"/>
    <w:rsid w:val="00BC6155"/>
    <w:rsid w:val="00BC62CB"/>
    <w:rsid w:val="00BC68EA"/>
    <w:rsid w:val="00BC69A3"/>
    <w:rsid w:val="00BC6C67"/>
    <w:rsid w:val="00BC6CCA"/>
    <w:rsid w:val="00BC741A"/>
    <w:rsid w:val="00BD0870"/>
    <w:rsid w:val="00BD08E0"/>
    <w:rsid w:val="00BD1A4A"/>
    <w:rsid w:val="00BD1D46"/>
    <w:rsid w:val="00BD291E"/>
    <w:rsid w:val="00BD3037"/>
    <w:rsid w:val="00BD3556"/>
    <w:rsid w:val="00BD379B"/>
    <w:rsid w:val="00BD3B3B"/>
    <w:rsid w:val="00BD434E"/>
    <w:rsid w:val="00BD5425"/>
    <w:rsid w:val="00BD54A1"/>
    <w:rsid w:val="00BD5936"/>
    <w:rsid w:val="00BD6BAD"/>
    <w:rsid w:val="00BD76A0"/>
    <w:rsid w:val="00BE0AA5"/>
    <w:rsid w:val="00BE1C8B"/>
    <w:rsid w:val="00BE200E"/>
    <w:rsid w:val="00BE2D92"/>
    <w:rsid w:val="00BE37C5"/>
    <w:rsid w:val="00BE71F2"/>
    <w:rsid w:val="00BE7644"/>
    <w:rsid w:val="00BF02E3"/>
    <w:rsid w:val="00BF0EC0"/>
    <w:rsid w:val="00BF1EE1"/>
    <w:rsid w:val="00BF22D6"/>
    <w:rsid w:val="00BF2944"/>
    <w:rsid w:val="00BF3B6F"/>
    <w:rsid w:val="00BF3E29"/>
    <w:rsid w:val="00BF3E57"/>
    <w:rsid w:val="00BF418D"/>
    <w:rsid w:val="00BF41F1"/>
    <w:rsid w:val="00BF44A3"/>
    <w:rsid w:val="00BF4516"/>
    <w:rsid w:val="00BF4B7F"/>
    <w:rsid w:val="00BF4BD0"/>
    <w:rsid w:val="00BF5D65"/>
    <w:rsid w:val="00BF5FD3"/>
    <w:rsid w:val="00BF6891"/>
    <w:rsid w:val="00BF68D0"/>
    <w:rsid w:val="00BF6BA9"/>
    <w:rsid w:val="00BF7CD8"/>
    <w:rsid w:val="00BF7F23"/>
    <w:rsid w:val="00C00EBE"/>
    <w:rsid w:val="00C017DC"/>
    <w:rsid w:val="00C020A1"/>
    <w:rsid w:val="00C02E84"/>
    <w:rsid w:val="00C02FA3"/>
    <w:rsid w:val="00C0541B"/>
    <w:rsid w:val="00C116DE"/>
    <w:rsid w:val="00C133F6"/>
    <w:rsid w:val="00C1377E"/>
    <w:rsid w:val="00C138A2"/>
    <w:rsid w:val="00C15D0E"/>
    <w:rsid w:val="00C17D64"/>
    <w:rsid w:val="00C20A57"/>
    <w:rsid w:val="00C20B07"/>
    <w:rsid w:val="00C20BD3"/>
    <w:rsid w:val="00C2300C"/>
    <w:rsid w:val="00C241E2"/>
    <w:rsid w:val="00C246D2"/>
    <w:rsid w:val="00C247EA"/>
    <w:rsid w:val="00C30316"/>
    <w:rsid w:val="00C30F87"/>
    <w:rsid w:val="00C31415"/>
    <w:rsid w:val="00C322B9"/>
    <w:rsid w:val="00C32DB8"/>
    <w:rsid w:val="00C33E0F"/>
    <w:rsid w:val="00C33FF5"/>
    <w:rsid w:val="00C34A6B"/>
    <w:rsid w:val="00C34BF9"/>
    <w:rsid w:val="00C371E4"/>
    <w:rsid w:val="00C375E9"/>
    <w:rsid w:val="00C40746"/>
    <w:rsid w:val="00C41C88"/>
    <w:rsid w:val="00C41E71"/>
    <w:rsid w:val="00C44325"/>
    <w:rsid w:val="00C4473A"/>
    <w:rsid w:val="00C4477C"/>
    <w:rsid w:val="00C456A7"/>
    <w:rsid w:val="00C46B97"/>
    <w:rsid w:val="00C506C9"/>
    <w:rsid w:val="00C50E2C"/>
    <w:rsid w:val="00C51830"/>
    <w:rsid w:val="00C526A2"/>
    <w:rsid w:val="00C544BB"/>
    <w:rsid w:val="00C551D3"/>
    <w:rsid w:val="00C5529A"/>
    <w:rsid w:val="00C55B25"/>
    <w:rsid w:val="00C56CFC"/>
    <w:rsid w:val="00C56D01"/>
    <w:rsid w:val="00C5721E"/>
    <w:rsid w:val="00C61457"/>
    <w:rsid w:val="00C61618"/>
    <w:rsid w:val="00C6224B"/>
    <w:rsid w:val="00C628CC"/>
    <w:rsid w:val="00C62981"/>
    <w:rsid w:val="00C631FC"/>
    <w:rsid w:val="00C6687C"/>
    <w:rsid w:val="00C66D2E"/>
    <w:rsid w:val="00C7004B"/>
    <w:rsid w:val="00C7018C"/>
    <w:rsid w:val="00C70BAF"/>
    <w:rsid w:val="00C70BC8"/>
    <w:rsid w:val="00C72187"/>
    <w:rsid w:val="00C75025"/>
    <w:rsid w:val="00C75380"/>
    <w:rsid w:val="00C76016"/>
    <w:rsid w:val="00C80B30"/>
    <w:rsid w:val="00C8190C"/>
    <w:rsid w:val="00C835B3"/>
    <w:rsid w:val="00C844EC"/>
    <w:rsid w:val="00C84EE6"/>
    <w:rsid w:val="00C903B7"/>
    <w:rsid w:val="00C9101C"/>
    <w:rsid w:val="00C92BDE"/>
    <w:rsid w:val="00C93139"/>
    <w:rsid w:val="00C95889"/>
    <w:rsid w:val="00C976DF"/>
    <w:rsid w:val="00CA0705"/>
    <w:rsid w:val="00CA0AB3"/>
    <w:rsid w:val="00CA1933"/>
    <w:rsid w:val="00CA1A89"/>
    <w:rsid w:val="00CA1CA1"/>
    <w:rsid w:val="00CA1CE0"/>
    <w:rsid w:val="00CA3712"/>
    <w:rsid w:val="00CA5527"/>
    <w:rsid w:val="00CA5808"/>
    <w:rsid w:val="00CA5D2C"/>
    <w:rsid w:val="00CA714D"/>
    <w:rsid w:val="00CA751F"/>
    <w:rsid w:val="00CB0C36"/>
    <w:rsid w:val="00CB18D3"/>
    <w:rsid w:val="00CB1D59"/>
    <w:rsid w:val="00CB7546"/>
    <w:rsid w:val="00CB7A61"/>
    <w:rsid w:val="00CC062D"/>
    <w:rsid w:val="00CC0891"/>
    <w:rsid w:val="00CC1927"/>
    <w:rsid w:val="00CC2060"/>
    <w:rsid w:val="00CC3776"/>
    <w:rsid w:val="00CC570F"/>
    <w:rsid w:val="00CC7EB5"/>
    <w:rsid w:val="00CD0C21"/>
    <w:rsid w:val="00CD0E93"/>
    <w:rsid w:val="00CD2890"/>
    <w:rsid w:val="00CD563F"/>
    <w:rsid w:val="00CD5F83"/>
    <w:rsid w:val="00CD76C9"/>
    <w:rsid w:val="00CD76E0"/>
    <w:rsid w:val="00CE078D"/>
    <w:rsid w:val="00CE08A7"/>
    <w:rsid w:val="00CE0FDC"/>
    <w:rsid w:val="00CE1559"/>
    <w:rsid w:val="00CE1A27"/>
    <w:rsid w:val="00CE2AE2"/>
    <w:rsid w:val="00CE3036"/>
    <w:rsid w:val="00CE3716"/>
    <w:rsid w:val="00CE4009"/>
    <w:rsid w:val="00CE409A"/>
    <w:rsid w:val="00CE411D"/>
    <w:rsid w:val="00CE5AC9"/>
    <w:rsid w:val="00CE6485"/>
    <w:rsid w:val="00CE67DB"/>
    <w:rsid w:val="00CE6B02"/>
    <w:rsid w:val="00CE73E9"/>
    <w:rsid w:val="00CF0987"/>
    <w:rsid w:val="00CF1CE5"/>
    <w:rsid w:val="00CF2FF5"/>
    <w:rsid w:val="00CF4341"/>
    <w:rsid w:val="00CF4958"/>
    <w:rsid w:val="00CF4A1A"/>
    <w:rsid w:val="00CF5993"/>
    <w:rsid w:val="00CF6404"/>
    <w:rsid w:val="00CF7705"/>
    <w:rsid w:val="00CF7924"/>
    <w:rsid w:val="00CF7E75"/>
    <w:rsid w:val="00D0158F"/>
    <w:rsid w:val="00D02607"/>
    <w:rsid w:val="00D035FF"/>
    <w:rsid w:val="00D03980"/>
    <w:rsid w:val="00D03BEC"/>
    <w:rsid w:val="00D05F9E"/>
    <w:rsid w:val="00D06766"/>
    <w:rsid w:val="00D10983"/>
    <w:rsid w:val="00D11310"/>
    <w:rsid w:val="00D11814"/>
    <w:rsid w:val="00D11FB2"/>
    <w:rsid w:val="00D12CD9"/>
    <w:rsid w:val="00D13A9E"/>
    <w:rsid w:val="00D1460C"/>
    <w:rsid w:val="00D15A3B"/>
    <w:rsid w:val="00D16B16"/>
    <w:rsid w:val="00D17291"/>
    <w:rsid w:val="00D17F9E"/>
    <w:rsid w:val="00D21A81"/>
    <w:rsid w:val="00D238AD"/>
    <w:rsid w:val="00D251B5"/>
    <w:rsid w:val="00D27208"/>
    <w:rsid w:val="00D273CF"/>
    <w:rsid w:val="00D31289"/>
    <w:rsid w:val="00D32FD3"/>
    <w:rsid w:val="00D33996"/>
    <w:rsid w:val="00D33B6A"/>
    <w:rsid w:val="00D33B81"/>
    <w:rsid w:val="00D33C02"/>
    <w:rsid w:val="00D3401B"/>
    <w:rsid w:val="00D344D5"/>
    <w:rsid w:val="00D34E7B"/>
    <w:rsid w:val="00D36B9D"/>
    <w:rsid w:val="00D4091A"/>
    <w:rsid w:val="00D40E2E"/>
    <w:rsid w:val="00D41905"/>
    <w:rsid w:val="00D437EE"/>
    <w:rsid w:val="00D4383F"/>
    <w:rsid w:val="00D45807"/>
    <w:rsid w:val="00D46319"/>
    <w:rsid w:val="00D4790F"/>
    <w:rsid w:val="00D47D26"/>
    <w:rsid w:val="00D506D0"/>
    <w:rsid w:val="00D517F0"/>
    <w:rsid w:val="00D52FE8"/>
    <w:rsid w:val="00D53034"/>
    <w:rsid w:val="00D53257"/>
    <w:rsid w:val="00D538BB"/>
    <w:rsid w:val="00D555FC"/>
    <w:rsid w:val="00D55FEA"/>
    <w:rsid w:val="00D56501"/>
    <w:rsid w:val="00D567B4"/>
    <w:rsid w:val="00D57D63"/>
    <w:rsid w:val="00D57F1C"/>
    <w:rsid w:val="00D63241"/>
    <w:rsid w:val="00D63502"/>
    <w:rsid w:val="00D641FB"/>
    <w:rsid w:val="00D6447B"/>
    <w:rsid w:val="00D64592"/>
    <w:rsid w:val="00D64B9C"/>
    <w:rsid w:val="00D64F30"/>
    <w:rsid w:val="00D65D97"/>
    <w:rsid w:val="00D66C17"/>
    <w:rsid w:val="00D6712C"/>
    <w:rsid w:val="00D6759E"/>
    <w:rsid w:val="00D7218F"/>
    <w:rsid w:val="00D73AC5"/>
    <w:rsid w:val="00D74473"/>
    <w:rsid w:val="00D749E2"/>
    <w:rsid w:val="00D74CD0"/>
    <w:rsid w:val="00D751F8"/>
    <w:rsid w:val="00D75845"/>
    <w:rsid w:val="00D766B5"/>
    <w:rsid w:val="00D80AE2"/>
    <w:rsid w:val="00D80E95"/>
    <w:rsid w:val="00D83387"/>
    <w:rsid w:val="00D83545"/>
    <w:rsid w:val="00D84F41"/>
    <w:rsid w:val="00D8508A"/>
    <w:rsid w:val="00D85A18"/>
    <w:rsid w:val="00D8663D"/>
    <w:rsid w:val="00D8690A"/>
    <w:rsid w:val="00D9078B"/>
    <w:rsid w:val="00D9125B"/>
    <w:rsid w:val="00D912AD"/>
    <w:rsid w:val="00D91593"/>
    <w:rsid w:val="00D92105"/>
    <w:rsid w:val="00D9232C"/>
    <w:rsid w:val="00D926E6"/>
    <w:rsid w:val="00D93507"/>
    <w:rsid w:val="00D94B18"/>
    <w:rsid w:val="00D95811"/>
    <w:rsid w:val="00D95AE2"/>
    <w:rsid w:val="00D95EB3"/>
    <w:rsid w:val="00D96EEC"/>
    <w:rsid w:val="00D96EF0"/>
    <w:rsid w:val="00D9737C"/>
    <w:rsid w:val="00D974C5"/>
    <w:rsid w:val="00DA18BD"/>
    <w:rsid w:val="00DA1C97"/>
    <w:rsid w:val="00DA1D4C"/>
    <w:rsid w:val="00DA1E0B"/>
    <w:rsid w:val="00DA23C5"/>
    <w:rsid w:val="00DA2432"/>
    <w:rsid w:val="00DA7A6D"/>
    <w:rsid w:val="00DB4E43"/>
    <w:rsid w:val="00DB51AF"/>
    <w:rsid w:val="00DB566F"/>
    <w:rsid w:val="00DB61D3"/>
    <w:rsid w:val="00DB64D6"/>
    <w:rsid w:val="00DB66A9"/>
    <w:rsid w:val="00DB67C9"/>
    <w:rsid w:val="00DB7C6F"/>
    <w:rsid w:val="00DC028E"/>
    <w:rsid w:val="00DC1DCB"/>
    <w:rsid w:val="00DC42F0"/>
    <w:rsid w:val="00DC4BF1"/>
    <w:rsid w:val="00DC5659"/>
    <w:rsid w:val="00DC6D14"/>
    <w:rsid w:val="00DC6FD2"/>
    <w:rsid w:val="00DC7E70"/>
    <w:rsid w:val="00DD026B"/>
    <w:rsid w:val="00DD0A9D"/>
    <w:rsid w:val="00DD0CAB"/>
    <w:rsid w:val="00DD1238"/>
    <w:rsid w:val="00DD1A51"/>
    <w:rsid w:val="00DD1BBF"/>
    <w:rsid w:val="00DD1EAA"/>
    <w:rsid w:val="00DD1F48"/>
    <w:rsid w:val="00DD2ED1"/>
    <w:rsid w:val="00DD3A84"/>
    <w:rsid w:val="00DD6831"/>
    <w:rsid w:val="00DD6D45"/>
    <w:rsid w:val="00DD7CDF"/>
    <w:rsid w:val="00DE0150"/>
    <w:rsid w:val="00DE024B"/>
    <w:rsid w:val="00DE1C96"/>
    <w:rsid w:val="00DE1DE3"/>
    <w:rsid w:val="00DE20DF"/>
    <w:rsid w:val="00DE242D"/>
    <w:rsid w:val="00DE3523"/>
    <w:rsid w:val="00DE6DDB"/>
    <w:rsid w:val="00DE7E0E"/>
    <w:rsid w:val="00DE7F31"/>
    <w:rsid w:val="00DF0031"/>
    <w:rsid w:val="00DF02F3"/>
    <w:rsid w:val="00DF0AD5"/>
    <w:rsid w:val="00DF1346"/>
    <w:rsid w:val="00DF356B"/>
    <w:rsid w:val="00DF3E8E"/>
    <w:rsid w:val="00E00219"/>
    <w:rsid w:val="00E00E0B"/>
    <w:rsid w:val="00E0223A"/>
    <w:rsid w:val="00E032D9"/>
    <w:rsid w:val="00E0533F"/>
    <w:rsid w:val="00E05DFB"/>
    <w:rsid w:val="00E064C4"/>
    <w:rsid w:val="00E06925"/>
    <w:rsid w:val="00E069A5"/>
    <w:rsid w:val="00E06FBB"/>
    <w:rsid w:val="00E07F68"/>
    <w:rsid w:val="00E12699"/>
    <w:rsid w:val="00E12BB3"/>
    <w:rsid w:val="00E14697"/>
    <w:rsid w:val="00E15633"/>
    <w:rsid w:val="00E20597"/>
    <w:rsid w:val="00E2162E"/>
    <w:rsid w:val="00E219AD"/>
    <w:rsid w:val="00E220F0"/>
    <w:rsid w:val="00E23403"/>
    <w:rsid w:val="00E2388D"/>
    <w:rsid w:val="00E23D5F"/>
    <w:rsid w:val="00E23F25"/>
    <w:rsid w:val="00E2417F"/>
    <w:rsid w:val="00E2667E"/>
    <w:rsid w:val="00E279A6"/>
    <w:rsid w:val="00E27C7F"/>
    <w:rsid w:val="00E3015F"/>
    <w:rsid w:val="00E319BC"/>
    <w:rsid w:val="00E32423"/>
    <w:rsid w:val="00E33C74"/>
    <w:rsid w:val="00E341BC"/>
    <w:rsid w:val="00E34A1D"/>
    <w:rsid w:val="00E34F28"/>
    <w:rsid w:val="00E3570D"/>
    <w:rsid w:val="00E3623D"/>
    <w:rsid w:val="00E36A9B"/>
    <w:rsid w:val="00E36BA0"/>
    <w:rsid w:val="00E36E26"/>
    <w:rsid w:val="00E37E24"/>
    <w:rsid w:val="00E403AA"/>
    <w:rsid w:val="00E40D70"/>
    <w:rsid w:val="00E412F1"/>
    <w:rsid w:val="00E4141E"/>
    <w:rsid w:val="00E4569D"/>
    <w:rsid w:val="00E46366"/>
    <w:rsid w:val="00E476D3"/>
    <w:rsid w:val="00E47B72"/>
    <w:rsid w:val="00E51998"/>
    <w:rsid w:val="00E525CD"/>
    <w:rsid w:val="00E55145"/>
    <w:rsid w:val="00E6057D"/>
    <w:rsid w:val="00E620A7"/>
    <w:rsid w:val="00E634B2"/>
    <w:rsid w:val="00E64D54"/>
    <w:rsid w:val="00E6577C"/>
    <w:rsid w:val="00E65881"/>
    <w:rsid w:val="00E65EA5"/>
    <w:rsid w:val="00E668B0"/>
    <w:rsid w:val="00E70533"/>
    <w:rsid w:val="00E714C5"/>
    <w:rsid w:val="00E71F6E"/>
    <w:rsid w:val="00E727CE"/>
    <w:rsid w:val="00E72A92"/>
    <w:rsid w:val="00E72AD6"/>
    <w:rsid w:val="00E72CD0"/>
    <w:rsid w:val="00E733B7"/>
    <w:rsid w:val="00E734D8"/>
    <w:rsid w:val="00E73DD4"/>
    <w:rsid w:val="00E75925"/>
    <w:rsid w:val="00E75C7C"/>
    <w:rsid w:val="00E767B9"/>
    <w:rsid w:val="00E76846"/>
    <w:rsid w:val="00E81102"/>
    <w:rsid w:val="00E828AF"/>
    <w:rsid w:val="00E832C5"/>
    <w:rsid w:val="00E87590"/>
    <w:rsid w:val="00E90E40"/>
    <w:rsid w:val="00E90F8F"/>
    <w:rsid w:val="00E92984"/>
    <w:rsid w:val="00E93B9A"/>
    <w:rsid w:val="00E94891"/>
    <w:rsid w:val="00E94FA6"/>
    <w:rsid w:val="00E96781"/>
    <w:rsid w:val="00E96BBD"/>
    <w:rsid w:val="00E97CA5"/>
    <w:rsid w:val="00E97EFF"/>
    <w:rsid w:val="00E97FAB"/>
    <w:rsid w:val="00EA0F8E"/>
    <w:rsid w:val="00EA0FC7"/>
    <w:rsid w:val="00EA206C"/>
    <w:rsid w:val="00EA3257"/>
    <w:rsid w:val="00EA4230"/>
    <w:rsid w:val="00EA4E01"/>
    <w:rsid w:val="00EA4F39"/>
    <w:rsid w:val="00EA4FC3"/>
    <w:rsid w:val="00EB285E"/>
    <w:rsid w:val="00EB4FD4"/>
    <w:rsid w:val="00EB5227"/>
    <w:rsid w:val="00EB5977"/>
    <w:rsid w:val="00EB71AE"/>
    <w:rsid w:val="00EB7217"/>
    <w:rsid w:val="00EC0243"/>
    <w:rsid w:val="00EC16E8"/>
    <w:rsid w:val="00EC1D5F"/>
    <w:rsid w:val="00EC2A93"/>
    <w:rsid w:val="00EC3699"/>
    <w:rsid w:val="00EC398C"/>
    <w:rsid w:val="00EC3D54"/>
    <w:rsid w:val="00EC4462"/>
    <w:rsid w:val="00EC52D9"/>
    <w:rsid w:val="00EC598A"/>
    <w:rsid w:val="00EC70D1"/>
    <w:rsid w:val="00ED001F"/>
    <w:rsid w:val="00ED04CD"/>
    <w:rsid w:val="00ED18B1"/>
    <w:rsid w:val="00ED2EA6"/>
    <w:rsid w:val="00ED353A"/>
    <w:rsid w:val="00ED3B7F"/>
    <w:rsid w:val="00ED409E"/>
    <w:rsid w:val="00ED5246"/>
    <w:rsid w:val="00ED540F"/>
    <w:rsid w:val="00ED54B6"/>
    <w:rsid w:val="00ED5AA0"/>
    <w:rsid w:val="00EE00D0"/>
    <w:rsid w:val="00EE06E7"/>
    <w:rsid w:val="00EE1BC6"/>
    <w:rsid w:val="00EE2A90"/>
    <w:rsid w:val="00EE34C0"/>
    <w:rsid w:val="00EE402A"/>
    <w:rsid w:val="00EE4646"/>
    <w:rsid w:val="00EE4E8C"/>
    <w:rsid w:val="00EE617F"/>
    <w:rsid w:val="00EE756B"/>
    <w:rsid w:val="00EE7F96"/>
    <w:rsid w:val="00EF082A"/>
    <w:rsid w:val="00EF0FE5"/>
    <w:rsid w:val="00EF1636"/>
    <w:rsid w:val="00EF24CF"/>
    <w:rsid w:val="00EF5CE9"/>
    <w:rsid w:val="00EF6259"/>
    <w:rsid w:val="00F00BC9"/>
    <w:rsid w:val="00F01506"/>
    <w:rsid w:val="00F01F91"/>
    <w:rsid w:val="00F022AF"/>
    <w:rsid w:val="00F037C5"/>
    <w:rsid w:val="00F03FDF"/>
    <w:rsid w:val="00F040B6"/>
    <w:rsid w:val="00F0532B"/>
    <w:rsid w:val="00F058E6"/>
    <w:rsid w:val="00F07890"/>
    <w:rsid w:val="00F103E9"/>
    <w:rsid w:val="00F11384"/>
    <w:rsid w:val="00F11C7E"/>
    <w:rsid w:val="00F132F9"/>
    <w:rsid w:val="00F144EC"/>
    <w:rsid w:val="00F14580"/>
    <w:rsid w:val="00F146C2"/>
    <w:rsid w:val="00F14A31"/>
    <w:rsid w:val="00F15890"/>
    <w:rsid w:val="00F178B4"/>
    <w:rsid w:val="00F20646"/>
    <w:rsid w:val="00F209A6"/>
    <w:rsid w:val="00F21328"/>
    <w:rsid w:val="00F21EE3"/>
    <w:rsid w:val="00F22833"/>
    <w:rsid w:val="00F22D19"/>
    <w:rsid w:val="00F22E08"/>
    <w:rsid w:val="00F23209"/>
    <w:rsid w:val="00F25472"/>
    <w:rsid w:val="00F25B4B"/>
    <w:rsid w:val="00F264C5"/>
    <w:rsid w:val="00F26DE6"/>
    <w:rsid w:val="00F27ECF"/>
    <w:rsid w:val="00F27F66"/>
    <w:rsid w:val="00F30C01"/>
    <w:rsid w:val="00F32A0B"/>
    <w:rsid w:val="00F33597"/>
    <w:rsid w:val="00F33DA5"/>
    <w:rsid w:val="00F343CE"/>
    <w:rsid w:val="00F34A85"/>
    <w:rsid w:val="00F35401"/>
    <w:rsid w:val="00F35855"/>
    <w:rsid w:val="00F358D4"/>
    <w:rsid w:val="00F402D0"/>
    <w:rsid w:val="00F416F6"/>
    <w:rsid w:val="00F41AC2"/>
    <w:rsid w:val="00F4399B"/>
    <w:rsid w:val="00F43B70"/>
    <w:rsid w:val="00F450A6"/>
    <w:rsid w:val="00F45235"/>
    <w:rsid w:val="00F452C1"/>
    <w:rsid w:val="00F50E29"/>
    <w:rsid w:val="00F5170A"/>
    <w:rsid w:val="00F52277"/>
    <w:rsid w:val="00F53114"/>
    <w:rsid w:val="00F537EC"/>
    <w:rsid w:val="00F559F3"/>
    <w:rsid w:val="00F5645D"/>
    <w:rsid w:val="00F5704D"/>
    <w:rsid w:val="00F602AC"/>
    <w:rsid w:val="00F6158F"/>
    <w:rsid w:val="00F617F6"/>
    <w:rsid w:val="00F63534"/>
    <w:rsid w:val="00F63F9E"/>
    <w:rsid w:val="00F64F76"/>
    <w:rsid w:val="00F652E7"/>
    <w:rsid w:val="00F70178"/>
    <w:rsid w:val="00F707AB"/>
    <w:rsid w:val="00F70D8C"/>
    <w:rsid w:val="00F7175E"/>
    <w:rsid w:val="00F7213A"/>
    <w:rsid w:val="00F73A38"/>
    <w:rsid w:val="00F74FD5"/>
    <w:rsid w:val="00F75727"/>
    <w:rsid w:val="00F82FFA"/>
    <w:rsid w:val="00F84EDD"/>
    <w:rsid w:val="00F8583F"/>
    <w:rsid w:val="00F87370"/>
    <w:rsid w:val="00F90E80"/>
    <w:rsid w:val="00F90F4D"/>
    <w:rsid w:val="00F91C84"/>
    <w:rsid w:val="00F95E67"/>
    <w:rsid w:val="00F9608A"/>
    <w:rsid w:val="00F97259"/>
    <w:rsid w:val="00FA036A"/>
    <w:rsid w:val="00FA3B42"/>
    <w:rsid w:val="00FA506C"/>
    <w:rsid w:val="00FA553F"/>
    <w:rsid w:val="00FA5B2E"/>
    <w:rsid w:val="00FA6EAF"/>
    <w:rsid w:val="00FA799B"/>
    <w:rsid w:val="00FB0B69"/>
    <w:rsid w:val="00FB0CBF"/>
    <w:rsid w:val="00FB111C"/>
    <w:rsid w:val="00FB2616"/>
    <w:rsid w:val="00FB2889"/>
    <w:rsid w:val="00FB2A06"/>
    <w:rsid w:val="00FB5CBB"/>
    <w:rsid w:val="00FB6542"/>
    <w:rsid w:val="00FB7907"/>
    <w:rsid w:val="00FB7C8D"/>
    <w:rsid w:val="00FC19A2"/>
    <w:rsid w:val="00FC2A85"/>
    <w:rsid w:val="00FC2D11"/>
    <w:rsid w:val="00FC3CB1"/>
    <w:rsid w:val="00FC3D6A"/>
    <w:rsid w:val="00FC4264"/>
    <w:rsid w:val="00FC4646"/>
    <w:rsid w:val="00FC499F"/>
    <w:rsid w:val="00FC68B7"/>
    <w:rsid w:val="00FC7208"/>
    <w:rsid w:val="00FC7981"/>
    <w:rsid w:val="00FD12CF"/>
    <w:rsid w:val="00FD1AC2"/>
    <w:rsid w:val="00FD34DA"/>
    <w:rsid w:val="00FD3779"/>
    <w:rsid w:val="00FD44D9"/>
    <w:rsid w:val="00FD55C0"/>
    <w:rsid w:val="00FD573A"/>
    <w:rsid w:val="00FD64E5"/>
    <w:rsid w:val="00FD7428"/>
    <w:rsid w:val="00FD79A3"/>
    <w:rsid w:val="00FD7A7D"/>
    <w:rsid w:val="00FE060A"/>
    <w:rsid w:val="00FE249F"/>
    <w:rsid w:val="00FE24E8"/>
    <w:rsid w:val="00FE472D"/>
    <w:rsid w:val="00FE4C85"/>
    <w:rsid w:val="00FE6ABD"/>
    <w:rsid w:val="00FE7BAD"/>
    <w:rsid w:val="00FF13D6"/>
    <w:rsid w:val="00FF1BF2"/>
    <w:rsid w:val="00FF3476"/>
    <w:rsid w:val="00FF349D"/>
    <w:rsid w:val="00FF38B7"/>
    <w:rsid w:val="00FF4F17"/>
    <w:rsid w:val="00FF5EE1"/>
    <w:rsid w:val="00FF633A"/>
    <w:rsid w:val="00FF649A"/>
    <w:rsid w:val="00FF6A6F"/>
    <w:rsid w:val="00FF6BE5"/>
    <w:rsid w:val="00FF6D29"/>
    <w:rsid w:val="00FF73C9"/>
    <w:rsid w:val="00FF77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A8B9D"/>
  <w15:docId w15:val="{4E96D3C8-EEC6-46DF-B328-9B095C09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rPr>
      <w:rFonts w:ascii="Arial" w:eastAsia="Times New Roman" w:hAnsi="Arial" w:cs="Angsana New"/>
      <w:sz w:val="18"/>
      <w:szCs w:val="18"/>
    </w:rPr>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rPr>
      <w:rFonts w:ascii="Arial" w:eastAsia="Times New Roman" w:hAnsi="Arial" w:cs="Angsana New"/>
      <w:sz w:val="18"/>
      <w:szCs w:val="18"/>
    </w:rPr>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 w:type="character" w:customStyle="1" w:styleId="y2iqfc">
    <w:name w:val="y2iqfc"/>
    <w:basedOn w:val="DefaultParagraphFont"/>
    <w:rsid w:val="000647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8833">
      <w:bodyDiv w:val="1"/>
      <w:marLeft w:val="0"/>
      <w:marRight w:val="0"/>
      <w:marTop w:val="0"/>
      <w:marBottom w:val="0"/>
      <w:divBdr>
        <w:top w:val="none" w:sz="0" w:space="0" w:color="auto"/>
        <w:left w:val="none" w:sz="0" w:space="0" w:color="auto"/>
        <w:bottom w:val="none" w:sz="0" w:space="0" w:color="auto"/>
        <w:right w:val="none" w:sz="0" w:space="0" w:color="auto"/>
      </w:divBdr>
    </w:div>
    <w:div w:id="181549857">
      <w:bodyDiv w:val="1"/>
      <w:marLeft w:val="0"/>
      <w:marRight w:val="0"/>
      <w:marTop w:val="0"/>
      <w:marBottom w:val="0"/>
      <w:divBdr>
        <w:top w:val="none" w:sz="0" w:space="0" w:color="auto"/>
        <w:left w:val="none" w:sz="0" w:space="0" w:color="auto"/>
        <w:bottom w:val="none" w:sz="0" w:space="0" w:color="auto"/>
        <w:right w:val="none" w:sz="0" w:space="0" w:color="auto"/>
      </w:divBdr>
    </w:div>
    <w:div w:id="483788332">
      <w:bodyDiv w:val="1"/>
      <w:marLeft w:val="0"/>
      <w:marRight w:val="0"/>
      <w:marTop w:val="0"/>
      <w:marBottom w:val="0"/>
      <w:divBdr>
        <w:top w:val="none" w:sz="0" w:space="0" w:color="auto"/>
        <w:left w:val="none" w:sz="0" w:space="0" w:color="auto"/>
        <w:bottom w:val="none" w:sz="0" w:space="0" w:color="auto"/>
        <w:right w:val="none" w:sz="0" w:space="0" w:color="auto"/>
      </w:divBdr>
    </w:div>
    <w:div w:id="922107628">
      <w:bodyDiv w:val="1"/>
      <w:marLeft w:val="0"/>
      <w:marRight w:val="0"/>
      <w:marTop w:val="0"/>
      <w:marBottom w:val="0"/>
      <w:divBdr>
        <w:top w:val="none" w:sz="0" w:space="0" w:color="auto"/>
        <w:left w:val="none" w:sz="0" w:space="0" w:color="auto"/>
        <w:bottom w:val="none" w:sz="0" w:space="0" w:color="auto"/>
        <w:right w:val="none" w:sz="0" w:space="0" w:color="auto"/>
      </w:divBdr>
    </w:div>
    <w:div w:id="944121298">
      <w:bodyDiv w:val="1"/>
      <w:marLeft w:val="0"/>
      <w:marRight w:val="0"/>
      <w:marTop w:val="0"/>
      <w:marBottom w:val="0"/>
      <w:divBdr>
        <w:top w:val="none" w:sz="0" w:space="0" w:color="auto"/>
        <w:left w:val="none" w:sz="0" w:space="0" w:color="auto"/>
        <w:bottom w:val="none" w:sz="0" w:space="0" w:color="auto"/>
        <w:right w:val="none" w:sz="0" w:space="0" w:color="auto"/>
      </w:divBdr>
    </w:div>
    <w:div w:id="1100953053">
      <w:bodyDiv w:val="1"/>
      <w:marLeft w:val="0"/>
      <w:marRight w:val="0"/>
      <w:marTop w:val="0"/>
      <w:marBottom w:val="0"/>
      <w:divBdr>
        <w:top w:val="none" w:sz="0" w:space="0" w:color="auto"/>
        <w:left w:val="none" w:sz="0" w:space="0" w:color="auto"/>
        <w:bottom w:val="none" w:sz="0" w:space="0" w:color="auto"/>
        <w:right w:val="none" w:sz="0" w:space="0" w:color="auto"/>
      </w:divBdr>
    </w:div>
    <w:div w:id="1387220603">
      <w:bodyDiv w:val="1"/>
      <w:marLeft w:val="0"/>
      <w:marRight w:val="0"/>
      <w:marTop w:val="0"/>
      <w:marBottom w:val="0"/>
      <w:divBdr>
        <w:top w:val="none" w:sz="0" w:space="0" w:color="auto"/>
        <w:left w:val="none" w:sz="0" w:space="0" w:color="auto"/>
        <w:bottom w:val="none" w:sz="0" w:space="0" w:color="auto"/>
        <w:right w:val="none" w:sz="0" w:space="0" w:color="auto"/>
      </w:divBdr>
    </w:div>
    <w:div w:id="1391995826">
      <w:bodyDiv w:val="1"/>
      <w:marLeft w:val="0"/>
      <w:marRight w:val="0"/>
      <w:marTop w:val="0"/>
      <w:marBottom w:val="0"/>
      <w:divBdr>
        <w:top w:val="none" w:sz="0" w:space="0" w:color="auto"/>
        <w:left w:val="none" w:sz="0" w:space="0" w:color="auto"/>
        <w:bottom w:val="none" w:sz="0" w:space="0" w:color="auto"/>
        <w:right w:val="none" w:sz="0" w:space="0" w:color="auto"/>
      </w:divBdr>
    </w:div>
    <w:div w:id="1641031645">
      <w:bodyDiv w:val="1"/>
      <w:marLeft w:val="0"/>
      <w:marRight w:val="0"/>
      <w:marTop w:val="0"/>
      <w:marBottom w:val="0"/>
      <w:divBdr>
        <w:top w:val="none" w:sz="0" w:space="0" w:color="auto"/>
        <w:left w:val="none" w:sz="0" w:space="0" w:color="auto"/>
        <w:bottom w:val="none" w:sz="0" w:space="0" w:color="auto"/>
        <w:right w:val="none" w:sz="0" w:space="0" w:color="auto"/>
      </w:divBdr>
    </w:div>
    <w:div w:id="1783262392">
      <w:bodyDiv w:val="1"/>
      <w:marLeft w:val="0"/>
      <w:marRight w:val="0"/>
      <w:marTop w:val="0"/>
      <w:marBottom w:val="0"/>
      <w:divBdr>
        <w:top w:val="none" w:sz="0" w:space="0" w:color="auto"/>
        <w:left w:val="none" w:sz="0" w:space="0" w:color="auto"/>
        <w:bottom w:val="none" w:sz="0" w:space="0" w:color="auto"/>
        <w:right w:val="none" w:sz="0" w:space="0" w:color="auto"/>
      </w:divBdr>
    </w:div>
    <w:div w:id="1869099982">
      <w:bodyDiv w:val="1"/>
      <w:marLeft w:val="0"/>
      <w:marRight w:val="0"/>
      <w:marTop w:val="0"/>
      <w:marBottom w:val="0"/>
      <w:divBdr>
        <w:top w:val="none" w:sz="0" w:space="0" w:color="auto"/>
        <w:left w:val="none" w:sz="0" w:space="0" w:color="auto"/>
        <w:bottom w:val="none" w:sz="0" w:space="0" w:color="auto"/>
        <w:right w:val="none" w:sz="0" w:space="0" w:color="auto"/>
      </w:divBdr>
    </w:div>
    <w:div w:id="2137719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E76E87-5F0C-41EA-8D55-867901E8F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28</Pages>
  <Words>10170</Words>
  <Characters>57974</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Gunyakorn Rujirachaowasit</cp:lastModifiedBy>
  <cp:revision>81</cp:revision>
  <cp:lastPrinted>2026-02-05T01:27:00Z</cp:lastPrinted>
  <dcterms:created xsi:type="dcterms:W3CDTF">2026-01-24T06:50:00Z</dcterms:created>
  <dcterms:modified xsi:type="dcterms:W3CDTF">2026-02-25T01:23:00Z</dcterms:modified>
</cp:coreProperties>
</file>