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C1454" w14:textId="6DE03951" w:rsidR="00992E1A" w:rsidRPr="0023764F" w:rsidRDefault="0042349D" w:rsidP="001631B9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23764F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4C3240CE" w14:textId="14E5231C" w:rsidR="001631B9" w:rsidRPr="0023764F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58097C7" w14:textId="77777777" w:rsidR="00084DE9" w:rsidRPr="0023764F" w:rsidRDefault="00084DE9" w:rsidP="001631B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EECFC7F" w14:textId="77777777" w:rsidR="001631B9" w:rsidRPr="0023764F" w:rsidRDefault="001631B9" w:rsidP="001631B9">
      <w:pPr>
        <w:spacing w:after="0"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</w:pPr>
      <w:r w:rsidRPr="0023764F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 ผู้ถือหุ้นและคณะกรรมการของบริษัท บี.กริม เพาเวอร์ จำกัด (มหาชน)</w:t>
      </w:r>
    </w:p>
    <w:p w14:paraId="6081D510" w14:textId="77777777" w:rsidR="00463931" w:rsidRPr="0023764F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FD7A239" w14:textId="77777777" w:rsidR="00992E1A" w:rsidRPr="0023764F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E7755A0" w14:textId="77777777" w:rsidR="0042349D" w:rsidRPr="0023764F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3764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031CAAC7" w14:textId="77777777" w:rsidR="0053532A" w:rsidRPr="0023764F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3B7C402" w14:textId="625749D6" w:rsidR="001631B9" w:rsidRPr="0023764F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บี.กริม เพาเวอร์ จำกัด (มหาชน) (บริษัท)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4C5AB5" w:rsidRPr="004C5AB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23764F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4C5AB5" w:rsidRPr="004C5AB5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และผลการดำเนินงานรวม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 โดยถูกต้อง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3AD9BCAE" w14:textId="77777777" w:rsidR="00AA046E" w:rsidRPr="0023764F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4E2837DA" w14:textId="77777777" w:rsidR="007658D6" w:rsidRPr="0023764F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3764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7F37B76" w14:textId="77777777" w:rsidR="0053532A" w:rsidRPr="0023764F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2D452D4" w14:textId="77777777" w:rsidR="005F09C2" w:rsidRPr="0023764F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367A7DB0" w14:textId="44566F35" w:rsidR="005F09C2" w:rsidRPr="0023764F" w:rsidRDefault="005F09C2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</w:t>
      </w:r>
      <w:r w:rsidR="001631B9" w:rsidRPr="0023764F">
        <w:rPr>
          <w:rFonts w:ascii="Browallia New" w:hAnsi="Browallia New" w:cs="Browallia New"/>
          <w:color w:val="000000"/>
          <w:sz w:val="26"/>
          <w:szCs w:val="26"/>
          <w:cs/>
        </w:rPr>
        <w:t>ณ วันที่</w:t>
      </w:r>
      <w:r w:rsidR="001631B9" w:rsidRPr="0023764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C5AB5" w:rsidRPr="004C5AB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1631B9" w:rsidRPr="0023764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631B9" w:rsidRPr="0023764F">
        <w:rPr>
          <w:rFonts w:ascii="Browallia New" w:hAnsi="Browallia New" w:cs="Browallia New"/>
          <w:color w:val="000000"/>
          <w:sz w:val="26"/>
          <w:szCs w:val="26"/>
          <w:cs/>
        </w:rPr>
        <w:t>ธันวาคม พ.ศ.</w:t>
      </w:r>
      <w:r w:rsidR="001631B9" w:rsidRPr="0023764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C5AB5" w:rsidRPr="004C5AB5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14348748" w14:textId="1B3085D8" w:rsidR="00B1060F" w:rsidRPr="0023764F" w:rsidRDefault="005F09C2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23764F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23764F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23764F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</w:p>
    <w:p w14:paraId="3E368D6E" w14:textId="5159E8AB" w:rsidR="00B1060F" w:rsidRPr="0023764F" w:rsidRDefault="0032656B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23764F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23764F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23764F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4DDC783F" w14:textId="77777777" w:rsidR="00B1060F" w:rsidRPr="0023764F" w:rsidRDefault="0032656B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23764F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23764F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23764F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23764F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1DFDE713" w14:textId="0DE44C22" w:rsidR="0032656B" w:rsidRPr="0023764F" w:rsidRDefault="0032656B" w:rsidP="00B47757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8"/>
          <w:sz w:val="26"/>
          <w:szCs w:val="26"/>
          <w:cs/>
        </w:rPr>
      </w:pPr>
      <w:r w:rsidRPr="0023764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23764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ซึ่ง</w:t>
      </w:r>
      <w:r w:rsidR="0080050C" w:rsidRPr="0023764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ประกอบด้วย</w:t>
      </w:r>
      <w:r w:rsidRPr="0023764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นโยบายการบัญชีที่</w:t>
      </w:r>
      <w:r w:rsidR="00F27915" w:rsidRPr="0023764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มี</w:t>
      </w:r>
      <w:r w:rsidR="00BC0860" w:rsidRPr="0023764F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สาระ</w:t>
      </w:r>
      <w:r w:rsidRPr="0023764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สำคัญ</w:t>
      </w:r>
      <w:r w:rsidR="0080050C" w:rsidRPr="0023764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และหมายเหตุ</w:t>
      </w:r>
      <w:r w:rsidR="00D6137C" w:rsidRPr="0023764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br/>
      </w:r>
      <w:r w:rsidR="0080050C" w:rsidRPr="0023764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เรื่องอื่น ๆ</w:t>
      </w:r>
    </w:p>
    <w:p w14:paraId="309683BE" w14:textId="77777777" w:rsidR="009806F0" w:rsidRPr="0023764F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1948E093" w14:textId="77777777" w:rsidR="00C31811" w:rsidRPr="0023764F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3764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BDC24FF" w14:textId="77777777" w:rsidR="00C31811" w:rsidRPr="0023764F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78409F3" w14:textId="1A09DF14" w:rsidR="00C31811" w:rsidRPr="0023764F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C321D1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C96275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ประมวล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D66DB5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96275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</w:t>
      </w:r>
      <w:r w:rsidR="00954E96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C96275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ตามประมวลจรรยาบรรณ</w:t>
      </w:r>
      <w:r w:rsidR="00100B80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ดังกล่าว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F7E9BC6" w14:textId="77777777" w:rsidR="00096652" w:rsidRPr="0023764F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1485A34" w14:textId="77777777" w:rsidR="0042349D" w:rsidRPr="0023764F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3764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5FB95BAC" w14:textId="77777777" w:rsidR="0053532A" w:rsidRPr="0023764F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9ECB8F6" w14:textId="6B8E064D" w:rsidR="00FA08F7" w:rsidRPr="0023764F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FA08F7" w:rsidRPr="0023764F" w:rsidSect="00C70828">
          <w:pgSz w:w="11909" w:h="16834" w:code="9"/>
          <w:pgMar w:top="2592" w:right="720" w:bottom="1584" w:left="1987" w:header="706" w:footer="576" w:gutter="0"/>
          <w:cols w:space="720"/>
          <w:docGrid w:linePitch="360"/>
        </w:sect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084DE9"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0D599C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Pr="0023764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23764F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ทั้งนี้</w:t>
      </w:r>
      <w:r w:rsidRPr="0023764F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ข้าพเจ้าไม่ได้แสดงความเห็นแยกต่างหาก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สำหรับเรื่องเหล่านี้</w:t>
      </w:r>
      <w:r w:rsidR="00325098"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53497F" w:rsidRPr="0023764F" w14:paraId="6A29E51F" w14:textId="77777777" w:rsidTr="6090F1C6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67F8C37C" w14:textId="7FB2D1A7" w:rsidR="0053497F" w:rsidRPr="0023764F" w:rsidRDefault="0053497F" w:rsidP="0053497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OLE_LINK1"/>
            <w:r w:rsidRPr="0023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4D705997" w14:textId="0A21FD77" w:rsidR="0053497F" w:rsidRPr="0023764F" w:rsidRDefault="0053497F" w:rsidP="0053497F">
            <w:pPr>
              <w:ind w:right="16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3764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วิธีการตรวจสอบ</w:t>
            </w:r>
          </w:p>
        </w:tc>
      </w:tr>
      <w:bookmarkEnd w:id="0"/>
      <w:tr w:rsidR="0053497F" w:rsidRPr="0023764F" w14:paraId="6B5D486F" w14:textId="77777777" w:rsidTr="6090F1C6">
        <w:tc>
          <w:tcPr>
            <w:tcW w:w="4590" w:type="dxa"/>
            <w:tcBorders>
              <w:top w:val="single" w:sz="4" w:space="0" w:color="auto"/>
            </w:tcBorders>
          </w:tcPr>
          <w:p w14:paraId="614D34B4" w14:textId="77777777" w:rsidR="006E77E5" w:rsidRPr="0023764F" w:rsidRDefault="006E77E5" w:rsidP="00E1276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6CF36D8" w14:textId="77777777" w:rsidR="0053497F" w:rsidRPr="0023764F" w:rsidRDefault="0053497F" w:rsidP="00E1276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23764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411C055B" w14:textId="69EBD174" w:rsidR="006E77E5" w:rsidRPr="0023764F" w:rsidRDefault="006E77E5" w:rsidP="00E12762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FAFAFA"/>
            </w:tcBorders>
          </w:tcPr>
          <w:p w14:paraId="6B064A4C" w14:textId="77777777" w:rsidR="0053497F" w:rsidRPr="0023764F" w:rsidRDefault="0053497F" w:rsidP="0053497F">
            <w:pPr>
              <w:ind w:right="-1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E12762" w:rsidRPr="0023764F" w14:paraId="1873FF75" w14:textId="77777777" w:rsidTr="6090F1C6">
        <w:tc>
          <w:tcPr>
            <w:tcW w:w="4590" w:type="dxa"/>
          </w:tcPr>
          <w:p w14:paraId="58E63E35" w14:textId="40E661A7" w:rsidR="00E12762" w:rsidRPr="0023764F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  <w:bookmarkStart w:id="1" w:name="OLE_LINK2"/>
            <w:r w:rsidRPr="0023764F">
              <w:rPr>
                <w:rFonts w:ascii="Browallia New" w:hAnsi="Browallia New" w:cs="Browallia New"/>
                <w:spacing w:val="-6"/>
                <w:cs/>
              </w:rPr>
              <w:t xml:space="preserve">อ้างถึงหมายเหตุประกอบงบการเงินข้อ </w:t>
            </w:r>
            <w:r w:rsidR="004C5AB5" w:rsidRPr="004C5AB5">
              <w:rPr>
                <w:rFonts w:ascii="Browallia New" w:hAnsi="Browallia New" w:cs="Browallia New"/>
                <w:spacing w:val="-6"/>
              </w:rPr>
              <w:t>7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 xml:space="preserve"> ประมาณการทางบัญชี</w:t>
            </w:r>
            <w:r w:rsidR="00C321D1" w:rsidRPr="0023764F">
              <w:rPr>
                <w:rFonts w:ascii="Browallia New" w:hAnsi="Browallia New" w:cs="Browallia New"/>
                <w:spacing w:val="-6"/>
              </w:rPr>
              <w:br/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>ที่สำคัญและการใช้</w:t>
            </w:r>
            <w:r w:rsidR="00DF69EA" w:rsidRPr="0023764F">
              <w:rPr>
                <w:rFonts w:ascii="Browallia New" w:hAnsi="Browallia New" w:cs="Browallia New"/>
                <w:spacing w:val="-6"/>
                <w:cs/>
              </w:rPr>
              <w:t>วิจ</w:t>
            </w:r>
            <w:r w:rsidR="00AB7B23" w:rsidRPr="0023764F">
              <w:rPr>
                <w:rFonts w:ascii="Browallia New" w:hAnsi="Browallia New" w:cs="Browallia New"/>
                <w:spacing w:val="-6"/>
                <w:cs/>
              </w:rPr>
              <w:t>ารณญาณ</w:t>
            </w:r>
            <w:r w:rsidRPr="0023764F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 xml:space="preserve">และข้อ </w:t>
            </w:r>
            <w:r w:rsidR="004C5AB5" w:rsidRPr="004C5AB5">
              <w:rPr>
                <w:rFonts w:ascii="Browallia New" w:hAnsi="Browallia New" w:cs="Browallia New"/>
                <w:spacing w:val="-6"/>
              </w:rPr>
              <w:t>24</w:t>
            </w:r>
            <w:r w:rsidRPr="0023764F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>ค่าความนิยม</w:t>
            </w:r>
          </w:p>
          <w:p w14:paraId="13ED5BE3" w14:textId="77777777" w:rsidR="00E12762" w:rsidRPr="0023764F" w:rsidRDefault="00E12762" w:rsidP="00954E96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0AD24B6B" w14:textId="4DBED0DA" w:rsidR="009E6C00" w:rsidRPr="0023764F" w:rsidRDefault="009E6C00" w:rsidP="009E6C00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23764F">
              <w:rPr>
                <w:rFonts w:ascii="Browallia New" w:hAnsi="Browallia New" w:cs="Browallia New"/>
                <w:spacing w:val="-6"/>
                <w:cs/>
              </w:rPr>
              <w:t xml:space="preserve">ณ วันที่ </w:t>
            </w:r>
            <w:r w:rsidR="004C5AB5" w:rsidRPr="004C5AB5">
              <w:rPr>
                <w:rFonts w:ascii="Browallia New" w:hAnsi="Browallia New" w:cs="Browallia New"/>
                <w:spacing w:val="-6"/>
              </w:rPr>
              <w:t>31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 xml:space="preserve"> ธันวาคม พ.ศ. </w:t>
            </w:r>
            <w:r w:rsidR="004C5AB5" w:rsidRPr="004C5AB5">
              <w:rPr>
                <w:rFonts w:ascii="Browallia New" w:hAnsi="Browallia New" w:cs="Browallia New"/>
                <w:spacing w:val="-6"/>
              </w:rPr>
              <w:t>2568</w:t>
            </w:r>
            <w:r w:rsidRPr="0023764F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 xml:space="preserve">กลุ่มกิจการมีค่าความนิยมจำนวน </w:t>
            </w:r>
            <w:r w:rsidR="004C5AB5" w:rsidRPr="004C5AB5">
              <w:rPr>
                <w:rFonts w:ascii="Browallia New" w:hAnsi="Browallia New" w:cs="Browallia New"/>
                <w:spacing w:val="-6"/>
              </w:rPr>
              <w:t>1</w:t>
            </w:r>
            <w:r w:rsidRPr="0023764F">
              <w:rPr>
                <w:rFonts w:ascii="Browallia New" w:hAnsi="Browallia New" w:cs="Browallia New"/>
                <w:spacing w:val="-6"/>
              </w:rPr>
              <w:t>,</w:t>
            </w:r>
            <w:r w:rsidR="004C5AB5" w:rsidRPr="004C5AB5">
              <w:rPr>
                <w:rFonts w:ascii="Browallia New" w:hAnsi="Browallia New" w:cs="Browallia New"/>
                <w:spacing w:val="-6"/>
              </w:rPr>
              <w:t>172</w:t>
            </w:r>
            <w:r w:rsidRPr="0023764F">
              <w:rPr>
                <w:rFonts w:ascii="Browallia New" w:hAnsi="Browallia New" w:cs="Browallia New"/>
                <w:spacing w:val="-6"/>
              </w:rPr>
              <w:t>.</w:t>
            </w:r>
            <w:r w:rsidR="004C5AB5" w:rsidRPr="004C5AB5">
              <w:rPr>
                <w:rFonts w:ascii="Browallia New" w:hAnsi="Browallia New" w:cs="Browallia New"/>
                <w:spacing w:val="-6"/>
              </w:rPr>
              <w:t>26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 xml:space="preserve"> ล้านบาท ซึ่งบันทึกอยู่ในงบการเงินรวม</w:t>
            </w:r>
            <w:r w:rsidRPr="0023764F">
              <w:rPr>
                <w:rFonts w:ascii="Browallia New" w:hAnsi="Browallia New" w:cs="Browallia New"/>
                <w:spacing w:val="-6"/>
              </w:rPr>
              <w:t xml:space="preserve"> 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>โดยกลุ่มกิจการต้องทำการทดสอบการด้อยค่าของค่าความนิยมเป็นประจำทุกปีตามข้อกำหนดของมาตรฐานการรายงานทางการเงินที่เกี่ยวข้อง</w:t>
            </w:r>
          </w:p>
          <w:p w14:paraId="40A41127" w14:textId="77777777" w:rsidR="009E6C00" w:rsidRPr="0023764F" w:rsidRDefault="009E6C00" w:rsidP="009E6C00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7132D15E" w14:textId="566EEF2C" w:rsidR="009E6C00" w:rsidRPr="0023764F" w:rsidRDefault="009E6C00" w:rsidP="009E6C00">
            <w:pPr>
              <w:pStyle w:val="Default"/>
              <w:jc w:val="thaiDistribute"/>
              <w:rPr>
                <w:rFonts w:ascii="Browallia New" w:hAnsi="Browallia New" w:cs="Browallia New"/>
                <w:spacing w:val="4"/>
              </w:rPr>
            </w:pPr>
            <w:r w:rsidRPr="0023764F">
              <w:rPr>
                <w:rFonts w:ascii="Browallia New" w:hAnsi="Browallia New" w:cs="Browallia New"/>
                <w:spacing w:val="-8"/>
                <w:cs/>
              </w:rPr>
              <w:t xml:space="preserve">สำหรับปีสิ้นสุดวันที่ </w:t>
            </w:r>
            <w:r w:rsidR="004C5AB5" w:rsidRPr="004C5AB5">
              <w:rPr>
                <w:rFonts w:ascii="Browallia New" w:hAnsi="Browallia New" w:cs="Browallia New"/>
                <w:spacing w:val="-8"/>
              </w:rPr>
              <w:t>31</w:t>
            </w:r>
            <w:r w:rsidRPr="0023764F">
              <w:rPr>
                <w:rFonts w:ascii="Browallia New" w:hAnsi="Browallia New" w:cs="Browallia New"/>
                <w:spacing w:val="-8"/>
                <w:cs/>
              </w:rPr>
              <w:t xml:space="preserve"> ธันวาคม พ.ศ. </w:t>
            </w:r>
            <w:r w:rsidR="004C5AB5" w:rsidRPr="004C5AB5">
              <w:rPr>
                <w:rFonts w:ascii="Browallia New" w:hAnsi="Browallia New" w:cs="Browallia New"/>
                <w:spacing w:val="-8"/>
              </w:rPr>
              <w:t>2568</w:t>
            </w:r>
            <w:r w:rsidRPr="0023764F">
              <w:rPr>
                <w:rFonts w:ascii="Browallia New" w:hAnsi="Browallia New" w:cs="Browallia New"/>
                <w:spacing w:val="-8"/>
                <w:cs/>
              </w:rPr>
              <w:t xml:space="preserve"> ผู้บริหารได้จัดทำการประเมิน</w:t>
            </w:r>
            <w:r w:rsidRPr="0023764F">
              <w:rPr>
                <w:rFonts w:ascii="Browallia New" w:hAnsi="Browallia New" w:cs="Browallia New"/>
                <w:spacing w:val="4"/>
                <w:cs/>
              </w:rPr>
              <w:t>การด้อยค่าของค่าความนิยม</w:t>
            </w:r>
            <w:r w:rsidRPr="0023764F">
              <w:rPr>
                <w:rFonts w:ascii="Browallia New" w:hAnsi="Browallia New" w:cs="Browallia New"/>
                <w:spacing w:val="4"/>
              </w:rPr>
              <w:t xml:space="preserve"> </w:t>
            </w:r>
            <w:r w:rsidRPr="0023764F">
              <w:rPr>
                <w:rFonts w:ascii="Browallia New" w:hAnsi="Browallia New" w:cs="Browallia New"/>
                <w:spacing w:val="4"/>
                <w:cs/>
              </w:rPr>
              <w:t>โดย</w:t>
            </w:r>
          </w:p>
          <w:p w14:paraId="4596F8F0" w14:textId="77777777" w:rsidR="009E6C00" w:rsidRPr="0023764F" w:rsidRDefault="009E6C00" w:rsidP="009E6C00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4BD8D758" w14:textId="79C1C0FD" w:rsidR="009E6C00" w:rsidRPr="0023764F" w:rsidRDefault="009E6C00" w:rsidP="009E6C00">
            <w:pPr>
              <w:pStyle w:val="Default"/>
              <w:numPr>
                <w:ilvl w:val="0"/>
                <w:numId w:val="8"/>
              </w:numPr>
              <w:ind w:left="345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23764F">
              <w:rPr>
                <w:rFonts w:ascii="Browallia New" w:hAnsi="Browallia New" w:cs="Browallia New"/>
                <w:spacing w:val="-8"/>
                <w:cs/>
              </w:rPr>
              <w:t>คำนวณมูลค่าที่คาดว่าจะได้รับคืนของหน่วยสินทรัพย์ที่ก่อให้เกิด</w:t>
            </w:r>
            <w:r w:rsidRPr="0023764F">
              <w:rPr>
                <w:rFonts w:ascii="Browallia New" w:hAnsi="Browallia New" w:cs="Browallia New"/>
                <w:spacing w:val="-10"/>
                <w:cs/>
              </w:rPr>
              <w:t>เงินสดแต่ละหน่วย โดยใช้วิธีการคิดลดกระแสเงินสด ซึ่งครอบคลุม</w:t>
            </w:r>
            <w:r w:rsidRPr="0023764F">
              <w:rPr>
                <w:rFonts w:ascii="Browallia New" w:hAnsi="Browallia New" w:cs="Browallia New"/>
                <w:cs/>
              </w:rPr>
              <w:t>ระยะเวลาของสัญญาซื้อขายไฟฟ้าที่เหลืออยู่ของแต่ละหน่วย</w:t>
            </w:r>
            <w:r w:rsidRPr="0023764F">
              <w:rPr>
                <w:rFonts w:ascii="Browallia New" w:hAnsi="Browallia New" w:cs="Browallia New"/>
                <w:spacing w:val="-10"/>
                <w:cs/>
              </w:rPr>
              <w:t>สินทรัพย์ (</w:t>
            </w:r>
            <w:r w:rsidR="004C5AB5" w:rsidRPr="004C5AB5">
              <w:rPr>
                <w:rFonts w:ascii="Browallia New" w:hAnsi="Browallia New" w:cs="Browallia New"/>
                <w:spacing w:val="-10"/>
              </w:rPr>
              <w:t>16</w:t>
            </w:r>
            <w:r w:rsidRPr="0023764F">
              <w:rPr>
                <w:rFonts w:ascii="Browallia New" w:hAnsi="Browallia New" w:cs="Browallia New"/>
                <w:spacing w:val="-10"/>
              </w:rPr>
              <w:t xml:space="preserve"> </w:t>
            </w:r>
            <w:r w:rsidRPr="0023764F">
              <w:rPr>
                <w:rFonts w:ascii="Browallia New" w:hAnsi="Browallia New" w:cs="Browallia New"/>
                <w:spacing w:val="-10"/>
                <w:cs/>
              </w:rPr>
              <w:t>ปี</w:t>
            </w:r>
            <w:r w:rsidRPr="0023764F">
              <w:rPr>
                <w:rFonts w:ascii="Browallia New" w:hAnsi="Browallia New" w:cs="Browallia New"/>
                <w:spacing w:val="-10"/>
              </w:rPr>
              <w:t xml:space="preserve"> </w:t>
            </w:r>
            <w:r w:rsidRPr="0023764F">
              <w:rPr>
                <w:rFonts w:ascii="Browallia New" w:hAnsi="Browallia New" w:cs="Browallia New"/>
                <w:spacing w:val="-10"/>
                <w:cs/>
              </w:rPr>
              <w:t>ถึง</w:t>
            </w:r>
            <w:r w:rsidRPr="0023764F">
              <w:rPr>
                <w:rFonts w:ascii="Browallia New" w:hAnsi="Browallia New" w:cs="Browallia New"/>
                <w:spacing w:val="-10"/>
              </w:rPr>
              <w:t xml:space="preserve"> </w:t>
            </w:r>
            <w:r w:rsidR="004C5AB5" w:rsidRPr="004C5AB5">
              <w:rPr>
                <w:rFonts w:ascii="Browallia New" w:hAnsi="Browallia New" w:cs="Browallia New"/>
                <w:spacing w:val="-10"/>
              </w:rPr>
              <w:t>22</w:t>
            </w:r>
            <w:r w:rsidRPr="0023764F">
              <w:rPr>
                <w:rFonts w:ascii="Browallia New" w:hAnsi="Browallia New" w:cs="Browallia New"/>
                <w:spacing w:val="-10"/>
                <w:cs/>
              </w:rPr>
              <w:t xml:space="preserve"> ปี) โดยกระแสเงินสดจะถูกคิดลดเป็นมูลค่า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>ปัจจุบันโดยใช้อัตราต้นทุนถัวเฉลี่ยถ่วงน้ำหนักของเงินทุน และ</w:t>
            </w:r>
          </w:p>
          <w:p w14:paraId="58CA21BC" w14:textId="77777777" w:rsidR="009E6C00" w:rsidRPr="0023764F" w:rsidRDefault="009E6C00" w:rsidP="009E6C00">
            <w:pPr>
              <w:pStyle w:val="Default"/>
              <w:ind w:left="345" w:hanging="360"/>
              <w:jc w:val="thaiDistribute"/>
              <w:rPr>
                <w:rFonts w:ascii="Browallia New" w:hAnsi="Browallia New" w:cs="Browallia New"/>
                <w:spacing w:val="-6"/>
              </w:rPr>
            </w:pPr>
          </w:p>
          <w:p w14:paraId="5D7D102C" w14:textId="77777777" w:rsidR="009E6C00" w:rsidRPr="0023764F" w:rsidRDefault="009E6C00" w:rsidP="009E6C00">
            <w:pPr>
              <w:pStyle w:val="Default"/>
              <w:numPr>
                <w:ilvl w:val="0"/>
                <w:numId w:val="8"/>
              </w:numPr>
              <w:ind w:left="345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23764F">
              <w:rPr>
                <w:rFonts w:ascii="Browallia New" w:hAnsi="Browallia New" w:cs="Browallia New"/>
                <w:cs/>
              </w:rPr>
              <w:t>เปรียบเทียบผลลัพธ์ของมูลค่าที่คาดว่าจะได้รับคืนกับมูลค่าตาม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 xml:space="preserve">บัญชีของหน่วยสินทรัพย์ที่ก่อให้เกิดเงินสดแต่ละหน่วย </w:t>
            </w:r>
          </w:p>
          <w:p w14:paraId="21E250E3" w14:textId="77777777" w:rsidR="009E6C00" w:rsidRPr="0023764F" w:rsidRDefault="009E6C00" w:rsidP="009E6C00">
            <w:pPr>
              <w:pStyle w:val="Default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0245D355" w14:textId="6C6ED7B4" w:rsidR="009E6C00" w:rsidRPr="0023764F" w:rsidRDefault="009E6C00" w:rsidP="009E6C00">
            <w:pPr>
              <w:pStyle w:val="Default"/>
              <w:jc w:val="thaiDistribute"/>
              <w:rPr>
                <w:rFonts w:ascii="Browallia New" w:hAnsi="Browallia New" w:cs="Browallia New"/>
                <w:spacing w:val="-16"/>
              </w:rPr>
            </w:pPr>
            <w:r w:rsidRPr="0023764F">
              <w:rPr>
                <w:rFonts w:ascii="Browallia New" w:hAnsi="Browallia New" w:cs="Browallia New"/>
                <w:spacing w:val="-12"/>
                <w:cs/>
              </w:rPr>
              <w:t>จากการทดสอบการด้อยค่าประจำปี ผู้บริหารสรุปว่าไม่มีค่าเผื่อการด้อยค่า</w:t>
            </w:r>
            <w:r w:rsidRPr="0023764F">
              <w:rPr>
                <w:rFonts w:ascii="Browallia New" w:hAnsi="Browallia New" w:cs="Browallia New"/>
                <w:spacing w:val="-16"/>
                <w:cs/>
              </w:rPr>
              <w:t xml:space="preserve">ของค่าความนิยมที่ต้องรับรู้ในระหว่างปีสิ้นสุดวันที่ </w:t>
            </w:r>
            <w:r w:rsidR="004C5AB5" w:rsidRPr="004C5AB5">
              <w:rPr>
                <w:rFonts w:ascii="Browallia New" w:hAnsi="Browallia New" w:cs="Browallia New"/>
                <w:spacing w:val="-16"/>
              </w:rPr>
              <w:t>31</w:t>
            </w:r>
            <w:r w:rsidRPr="0023764F">
              <w:rPr>
                <w:rFonts w:ascii="Browallia New" w:hAnsi="Browallia New" w:cs="Browallia New"/>
                <w:spacing w:val="-16"/>
              </w:rPr>
              <w:t xml:space="preserve"> </w:t>
            </w:r>
            <w:r w:rsidRPr="0023764F">
              <w:rPr>
                <w:rFonts w:ascii="Browallia New" w:hAnsi="Browallia New" w:cs="Browallia New"/>
                <w:spacing w:val="-16"/>
                <w:cs/>
              </w:rPr>
              <w:t xml:space="preserve">ธันวาคม พ.ศ. </w:t>
            </w:r>
            <w:r w:rsidR="004C5AB5" w:rsidRPr="004C5AB5">
              <w:rPr>
                <w:rFonts w:ascii="Browallia New" w:hAnsi="Browallia New" w:cs="Browallia New"/>
                <w:spacing w:val="-16"/>
              </w:rPr>
              <w:t>2568</w:t>
            </w:r>
          </w:p>
          <w:p w14:paraId="4BC92691" w14:textId="77777777" w:rsidR="009E6C00" w:rsidRPr="0023764F" w:rsidRDefault="009E6C00" w:rsidP="009E6C00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cs/>
              </w:rPr>
            </w:pPr>
          </w:p>
          <w:p w14:paraId="7ED9557A" w14:textId="274CD61E" w:rsidR="009E6C00" w:rsidRPr="0023764F" w:rsidRDefault="009E6C00" w:rsidP="009E6C00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23764F">
              <w:rPr>
                <w:rFonts w:ascii="Browallia New" w:hAnsi="Browallia New" w:cs="Browallia New"/>
                <w:spacing w:val="-10"/>
                <w:cs/>
              </w:rPr>
              <w:t>ข้าพเจ้าให้ความสำคัญกับการตรวจสอบรายการนี้เนื่องจากค่าความนิยม</w:t>
            </w:r>
            <w:r w:rsidRPr="0023764F">
              <w:rPr>
                <w:rFonts w:ascii="Browallia New" w:hAnsi="Browallia New" w:cs="Browallia New"/>
                <w:spacing w:val="-8"/>
                <w:cs/>
              </w:rPr>
              <w:t>มีจำนวนเงินที่เป็นสาระสำคัญและการคำนวณมูลค่าที่คาดว่าจะได้รับคืน</w:t>
            </w:r>
            <w:r w:rsidRPr="0023764F">
              <w:rPr>
                <w:rFonts w:ascii="Browallia New" w:hAnsi="Browallia New" w:cs="Browallia New"/>
                <w:cs/>
              </w:rPr>
              <w:t>ของหน่วยสินทรัพย์ที่ก่อให้เกิดเงินสดแต่ละ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>หน่วย มีความเกี่ยวข้อง</w:t>
            </w:r>
            <w:r w:rsidRPr="0023764F">
              <w:rPr>
                <w:rFonts w:ascii="Browallia New" w:hAnsi="Browallia New" w:cs="Browallia New"/>
                <w:cs/>
              </w:rPr>
              <w:t>กับการใช้วิจารณญาณที่สำคัญของผู้บริหารในการประมาณการ</w:t>
            </w:r>
            <w:r w:rsidRPr="0023764F">
              <w:rPr>
                <w:rFonts w:ascii="Browallia New" w:hAnsi="Browallia New" w:cs="Browallia New"/>
                <w:spacing w:val="-8"/>
                <w:cs/>
              </w:rPr>
              <w:t>กระแสเงินสด ซึ่งอ้างอิงข้อสมมติฐานต่าง</w:t>
            </w:r>
            <w:r w:rsidRPr="0023764F">
              <w:rPr>
                <w:rFonts w:ascii="Browallia New" w:hAnsi="Browallia New" w:cs="Browallia New"/>
                <w:spacing w:val="-8"/>
              </w:rPr>
              <w:t xml:space="preserve"> </w:t>
            </w:r>
            <w:r w:rsidRPr="0023764F">
              <w:rPr>
                <w:rFonts w:ascii="Browallia New" w:hAnsi="Browallia New" w:cs="Browallia New"/>
                <w:spacing w:val="-8"/>
                <w:cs/>
              </w:rPr>
              <w:t>ๆ ที่มีผลมาจากการคาดการณ์</w:t>
            </w:r>
            <w:r w:rsidRPr="0023764F">
              <w:rPr>
                <w:rFonts w:ascii="Browallia New" w:hAnsi="Browallia New" w:cs="Browallia New"/>
                <w:cs/>
              </w:rPr>
              <w:t>สภาวะตลาดและเศรษฐกิจในอนาคต</w:t>
            </w:r>
            <w:r w:rsidR="00312896" w:rsidRPr="0023764F">
              <w:rPr>
                <w:rFonts w:ascii="Browallia New" w:hAnsi="Browallia New" w:cs="Browallia New"/>
              </w:rPr>
              <w:t xml:space="preserve"> </w:t>
            </w:r>
            <w:r w:rsidRPr="0023764F">
              <w:rPr>
                <w:rFonts w:ascii="Browallia New" w:hAnsi="Browallia New" w:cs="Browallia New"/>
                <w:cs/>
              </w:rPr>
              <w:t>โดย</w:t>
            </w:r>
            <w:r w:rsidRPr="0023764F">
              <w:rPr>
                <w:rFonts w:ascii="Browallia New" w:hAnsi="Browallia New" w:cs="Browallia New"/>
                <w:spacing w:val="-8"/>
                <w:cs/>
              </w:rPr>
              <w:t>ข้อ</w:t>
            </w:r>
            <w:r w:rsidR="00312896" w:rsidRPr="0023764F">
              <w:rPr>
                <w:rFonts w:ascii="Browallia New" w:hAnsi="Browallia New" w:cs="Browallia New"/>
                <w:spacing w:val="-8"/>
                <w:cs/>
              </w:rPr>
              <w:t>มูล</w:t>
            </w:r>
            <w:r w:rsidR="00692246" w:rsidRPr="0023764F">
              <w:rPr>
                <w:rFonts w:ascii="Browallia New" w:hAnsi="Browallia New" w:cs="Browallia New"/>
                <w:spacing w:val="-8"/>
                <w:cs/>
              </w:rPr>
              <w:t>และข้อ</w:t>
            </w:r>
            <w:r w:rsidRPr="0023764F">
              <w:rPr>
                <w:rFonts w:ascii="Browallia New" w:hAnsi="Browallia New" w:cs="Browallia New"/>
                <w:spacing w:val="-8"/>
                <w:cs/>
              </w:rPr>
              <w:t>สมมติฐาน</w:t>
            </w:r>
            <w:r w:rsidR="00C70828" w:rsidRPr="0023764F">
              <w:rPr>
                <w:rFonts w:ascii="Browallia New" w:hAnsi="Browallia New" w:cs="Browallia New"/>
                <w:spacing w:val="-8"/>
              </w:rPr>
              <w:br/>
            </w:r>
            <w:r w:rsidRPr="0023764F">
              <w:rPr>
                <w:rFonts w:ascii="Browallia New" w:hAnsi="Browallia New" w:cs="Browallia New"/>
                <w:spacing w:val="-8"/>
                <w:cs/>
              </w:rPr>
              <w:t>ที่สำคัญ ได้แก่ อัตราค่าไฟฟ้า กำลังการผลิต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>ของโรงไฟฟ้า อัตราการเติบโต ต้นทุนและค่าใช้จ่ายในการดำเนินงาน</w:t>
            </w:r>
            <w:r w:rsidRPr="0023764F">
              <w:rPr>
                <w:rFonts w:ascii="Browallia New" w:hAnsi="Browallia New" w:cs="Browallia New"/>
              </w:rPr>
              <w:t xml:space="preserve"> </w:t>
            </w:r>
            <w:r w:rsidRPr="0023764F">
              <w:rPr>
                <w:rFonts w:ascii="Browallia New" w:hAnsi="Browallia New" w:cs="Browallia New"/>
                <w:cs/>
              </w:rPr>
              <w:t>โครงสร้างเงินทุน และอัตราคิดลด</w:t>
            </w:r>
          </w:p>
          <w:p w14:paraId="73224572" w14:textId="72B12121" w:rsidR="00E12762" w:rsidRPr="0023764F" w:rsidRDefault="00E12762" w:rsidP="009E6C00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</w:p>
        </w:tc>
        <w:tc>
          <w:tcPr>
            <w:tcW w:w="4590" w:type="dxa"/>
            <w:tcBorders>
              <w:top w:val="single" w:sz="4" w:space="0" w:color="FAFAFA"/>
            </w:tcBorders>
          </w:tcPr>
          <w:p w14:paraId="40027F1E" w14:textId="77777777" w:rsidR="009E6C00" w:rsidRPr="0023764F" w:rsidRDefault="009E6C00" w:rsidP="009E6C00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 w:bidi="ar-SA"/>
              </w:rPr>
            </w:pPr>
            <w:r w:rsidRPr="0023764F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US"/>
              </w:rPr>
              <w:t>วิธีการปฏิบัติงานของข้าพเจ้าสำหรับเรื่องดังกล่าวประกอบด้วย</w:t>
            </w:r>
          </w:p>
          <w:p w14:paraId="3AD38421" w14:textId="77777777" w:rsidR="009E6C00" w:rsidRPr="0023764F" w:rsidRDefault="009E6C00" w:rsidP="009E6C00">
            <w:pPr>
              <w:pStyle w:val="Default"/>
              <w:ind w:left="262"/>
              <w:jc w:val="thaiDistribute"/>
              <w:rPr>
                <w:rFonts w:ascii="Browallia New" w:hAnsi="Browallia New" w:cs="Browallia New"/>
                <w:lang w:val="en-US"/>
              </w:rPr>
            </w:pPr>
          </w:p>
          <w:p w14:paraId="5F80C4D9" w14:textId="77777777" w:rsidR="009E6C00" w:rsidRPr="0023764F" w:rsidRDefault="009E6C00" w:rsidP="009E6C0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3764F">
              <w:rPr>
                <w:rFonts w:ascii="Browallia New" w:hAnsi="Browallia New" w:cs="Browallia New"/>
                <w:spacing w:val="-4"/>
                <w:cs/>
                <w:lang w:val="en-US"/>
              </w:rPr>
              <w:t>สอบถามผู้บริหารเพื่อทำความเข้าใจและประเมินวิธีการที่ใช้ในการคำนวณประมาณการกระแสเงินสด รวมถึงสอบถามในเชิงทดสอบต่อข้อมูลที่ผู้บริหารใช้ในการประมาณการกระแสเงินสดดังกล่าว</w:t>
            </w:r>
            <w:r w:rsidRPr="0023764F">
              <w:rPr>
                <w:rFonts w:ascii="Browallia New" w:hAnsi="Browallia New" w:cs="Browallia New"/>
                <w:cs/>
                <w:lang w:val="en-US"/>
              </w:rPr>
              <w:t xml:space="preserve"> และทดสอบการคำนวณของผู้บริหาร</w:t>
            </w:r>
          </w:p>
          <w:p w14:paraId="6A0C9105" w14:textId="77777777" w:rsidR="009E6C00" w:rsidRPr="0023764F" w:rsidRDefault="009E6C00" w:rsidP="009E6C0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3764F">
              <w:rPr>
                <w:rFonts w:ascii="Browallia New" w:hAnsi="Browallia New" w:cs="Browallia New"/>
                <w:cs/>
                <w:lang w:val="en-US"/>
              </w:rPr>
              <w:t>เปรียบเทียบข้อมูลในประมาณการกระแสเงินสดกับงบประมาณ</w:t>
            </w:r>
            <w:r w:rsidRPr="0023764F">
              <w:rPr>
                <w:rFonts w:ascii="Browallia New" w:hAnsi="Browallia New" w:cs="Browallia New"/>
                <w:spacing w:val="-6"/>
                <w:cs/>
                <w:lang w:val="en-US"/>
              </w:rPr>
              <w:t>และแผนธุรกิจ และหลักฐานอื่นที่เกี่ยวข้องกับแผนการในอนาคต</w:t>
            </w:r>
            <w:r w:rsidRPr="0023764F">
              <w:rPr>
                <w:rFonts w:ascii="Browallia New" w:hAnsi="Browallia New" w:cs="Browallia New"/>
                <w:cs/>
                <w:lang w:val="en-US"/>
              </w:rPr>
              <w:t xml:space="preserve"> รวมถึง</w:t>
            </w:r>
            <w:r w:rsidRPr="0023764F">
              <w:rPr>
                <w:rFonts w:ascii="Browallia New" w:hAnsi="Browallia New" w:cs="Browallia New"/>
                <w:cs/>
              </w:rPr>
              <w:t>เปรียบเทียบผลการดำเนินงานที่เกิดขึ้นจริงในปีปัจจุบัน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>กับตัวเลขที่คาดการณ์ไว้ในปีก่อน เพื่อประเมินความสมเหตุสมผล</w:t>
            </w:r>
            <w:r w:rsidRPr="0023764F">
              <w:rPr>
                <w:rFonts w:ascii="Browallia New" w:hAnsi="Browallia New" w:cs="Browallia New"/>
                <w:cs/>
              </w:rPr>
              <w:t xml:space="preserve">ของผลการดำเนินงานที่คาดการณ์ไว้ </w:t>
            </w:r>
          </w:p>
          <w:p w14:paraId="7F2464FF" w14:textId="77777777" w:rsidR="009E6C00" w:rsidRPr="0023764F" w:rsidRDefault="009E6C00" w:rsidP="009E6C0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3764F">
              <w:rPr>
                <w:rFonts w:ascii="Browallia New" w:hAnsi="Browallia New" w:cs="Browallia New"/>
                <w:spacing w:val="-4"/>
                <w:cs/>
                <w:lang w:val="en-US"/>
              </w:rPr>
              <w:t>ประเมินความสมเหตุสมผลของข้อมูลและข้อสมมติฐานหลัก</w:t>
            </w:r>
            <w:r w:rsidRPr="0023764F">
              <w:rPr>
                <w:rFonts w:ascii="Browallia New" w:hAnsi="Browallia New" w:cs="Browallia New"/>
                <w:spacing w:val="-8"/>
                <w:cs/>
                <w:lang w:val="en-US"/>
              </w:rPr>
              <w:t>ที่ใช้ในการประเมินมูลค่าที่คาดว่าจะได้รับคืน โดยเปรียบเทียบกับ</w:t>
            </w:r>
            <w:r w:rsidRPr="0023764F">
              <w:rPr>
                <w:rFonts w:ascii="Browallia New" w:hAnsi="Browallia New" w:cs="Browallia New"/>
                <w:spacing w:val="-10"/>
                <w:cs/>
                <w:lang w:val="en-US"/>
              </w:rPr>
              <w:t>สัญญาที่เกี่ยวข้อง ข้อมูลในอดีต และข้อมูลในตลาดของอุตสาหกรรม</w:t>
            </w:r>
            <w:r w:rsidRPr="0023764F">
              <w:rPr>
                <w:rFonts w:ascii="Browallia New" w:hAnsi="Browallia New" w:cs="Browallia New"/>
                <w:cs/>
                <w:lang w:val="en-US"/>
              </w:rPr>
              <w:t>ที่เปรียบเทียบกันได้</w:t>
            </w:r>
          </w:p>
          <w:p w14:paraId="32439854" w14:textId="01AE9D9A" w:rsidR="009E6C00" w:rsidRPr="0023764F" w:rsidRDefault="009E6C00" w:rsidP="009E6C0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3764F">
              <w:rPr>
                <w:rFonts w:ascii="Browallia New" w:hAnsi="Browallia New" w:cs="Browallia New"/>
                <w:spacing w:val="-8"/>
                <w:cs/>
              </w:rPr>
              <w:t>ประเมินความสมเหตุสมผลของอัตราคิดลด เช่น ต้นทุนเงินทุนของส่วนของเจ้าของเปรียบเทียบกับอัตราผลตอบแทน</w:t>
            </w:r>
            <w:r w:rsidRPr="0023764F">
              <w:rPr>
                <w:rFonts w:ascii="Browallia New" w:hAnsi="Browallia New" w:cs="Browallia New"/>
                <w:cs/>
              </w:rPr>
              <w:t>ของ</w:t>
            </w:r>
            <w:r w:rsidRPr="0023764F">
              <w:rPr>
                <w:rFonts w:ascii="Browallia New" w:hAnsi="Browallia New" w:cs="Browallia New"/>
                <w:spacing w:val="-8"/>
                <w:cs/>
              </w:rPr>
              <w:t>บริษัท</w:t>
            </w:r>
            <w:r w:rsidR="00C70828" w:rsidRPr="0023764F">
              <w:rPr>
                <w:rFonts w:ascii="Browallia New" w:hAnsi="Browallia New" w:cs="Browallia New"/>
                <w:spacing w:val="-8"/>
              </w:rPr>
              <w:br/>
            </w:r>
            <w:r w:rsidRPr="0023764F">
              <w:rPr>
                <w:rFonts w:ascii="Browallia New" w:hAnsi="Browallia New" w:cs="Browallia New"/>
                <w:spacing w:val="-8"/>
                <w:cs/>
              </w:rPr>
              <w:t>ในกลุ่มอุตสาหกรรมเดียวกันที่จดทะเบียนในตลาดหลักทรัพย์</w:t>
            </w:r>
            <w:r w:rsidR="00C70828" w:rsidRPr="0023764F">
              <w:rPr>
                <w:rFonts w:ascii="Browallia New" w:hAnsi="Browallia New" w:cs="Browallia New"/>
                <w:spacing w:val="-8"/>
              </w:rPr>
              <w:br/>
            </w:r>
            <w:r w:rsidRPr="0023764F">
              <w:rPr>
                <w:rFonts w:ascii="Browallia New" w:hAnsi="Browallia New" w:cs="Browallia New"/>
                <w:spacing w:val="-4"/>
                <w:cs/>
              </w:rPr>
              <w:t xml:space="preserve">แห่งประเทศไทย และอัตราผลตอบแทนที่ปราศจากความเสี่ยง </w:t>
            </w:r>
            <w:bookmarkStart w:id="2" w:name="_Hlk32832888"/>
            <w:r w:rsidRPr="0023764F">
              <w:rPr>
                <w:rFonts w:ascii="Browallia New" w:hAnsi="Browallia New" w:cs="Browallia New"/>
                <w:spacing w:val="-6"/>
                <w:cs/>
              </w:rPr>
              <w:t xml:space="preserve">เปรียบเทียบกับอัตราผลตอบแทนของพันธบัตรรัฐบาล </w:t>
            </w:r>
            <w:bookmarkEnd w:id="2"/>
            <w:r w:rsidRPr="0023764F">
              <w:rPr>
                <w:rFonts w:ascii="Browallia New" w:hAnsi="Browallia New" w:cs="Browallia New"/>
                <w:spacing w:val="-6"/>
                <w:cs/>
              </w:rPr>
              <w:t>และทดสอบ</w:t>
            </w:r>
            <w:r w:rsidRPr="0023764F">
              <w:rPr>
                <w:rFonts w:ascii="Browallia New" w:hAnsi="Browallia New" w:cs="Browallia New"/>
                <w:cs/>
              </w:rPr>
              <w:t xml:space="preserve">การคำนวณของอัตราดังกล่าว </w:t>
            </w:r>
          </w:p>
          <w:p w14:paraId="66379492" w14:textId="0F645934" w:rsidR="009E6C00" w:rsidRPr="0023764F" w:rsidRDefault="009E6C00" w:rsidP="009E6C0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3764F">
              <w:rPr>
                <w:rFonts w:ascii="Browallia New" w:hAnsi="Browallia New" w:cs="Browallia New"/>
                <w:spacing w:val="-2"/>
                <w:cs/>
              </w:rPr>
              <w:t>ทดสอบการคำนวณค่าความอ่อนไหวของมูลค่าปัจจุบันของกระแสเงินสดที่</w:t>
            </w:r>
            <w:r w:rsidRPr="0023764F">
              <w:rPr>
                <w:rFonts w:ascii="Browallia New" w:hAnsi="Browallia New" w:cs="Browallia New"/>
                <w:cs/>
              </w:rPr>
              <w:t>คิดลดจากการเปลี่ยนแปลงในสมมติฐานที่สำคัญ เช่น อัตราการเติบโตของรายได้ และอัตราคิดลด</w:t>
            </w:r>
          </w:p>
          <w:p w14:paraId="7D4B9EDE" w14:textId="77777777" w:rsidR="009E6C00" w:rsidRPr="0023764F" w:rsidRDefault="009E6C00" w:rsidP="009E6C0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spacing w:val="-4"/>
                <w:lang w:val="en-US"/>
              </w:rPr>
            </w:pPr>
            <w:r w:rsidRPr="0023764F">
              <w:rPr>
                <w:rFonts w:ascii="Browallia New" w:hAnsi="Browallia New" w:cs="Browallia New"/>
                <w:spacing w:val="-4"/>
                <w:cs/>
              </w:rPr>
              <w:t>ใช้ผู้เชี่ยวชาญด้านการประเมินมูลค่าในสำนักงานของข้าพเจ้า พิจารณาความเหมาะสม</w:t>
            </w:r>
            <w:r w:rsidRPr="0023764F">
              <w:rPr>
                <w:rFonts w:ascii="Browallia New" w:hAnsi="Browallia New" w:cs="Browallia New"/>
                <w:spacing w:val="-4"/>
                <w:cs/>
                <w:lang w:val="en-US"/>
              </w:rPr>
              <w:t>และความสมเหตุสมผลของวิธีการที่ใช้</w:t>
            </w:r>
            <w:r w:rsidRPr="0023764F">
              <w:rPr>
                <w:rFonts w:ascii="Browallia New" w:hAnsi="Browallia New" w:cs="Browallia New"/>
                <w:spacing w:val="-4"/>
                <w:lang w:val="en-US"/>
              </w:rPr>
              <w:br/>
            </w:r>
            <w:r w:rsidRPr="0023764F">
              <w:rPr>
                <w:rFonts w:ascii="Browallia New" w:hAnsi="Browallia New" w:cs="Browallia New"/>
                <w:spacing w:val="-4"/>
                <w:cs/>
                <w:lang w:val="en-US"/>
              </w:rPr>
              <w:t>ในการประเมินมูลค่า ตรรกะของวิธีการคำนวณ การประมาณอัตราคิดลดและปัจจัยในการคิดลด รวมถึง</w:t>
            </w:r>
            <w:r w:rsidRPr="0023764F">
              <w:rPr>
                <w:rFonts w:ascii="Browallia New" w:hAnsi="Browallia New" w:cs="Browallia New"/>
                <w:spacing w:val="-4"/>
                <w:cs/>
              </w:rPr>
              <w:t>คำนวณประมาณการ</w:t>
            </w:r>
            <w:r w:rsidRPr="0023764F">
              <w:rPr>
                <w:rFonts w:ascii="Browallia New" w:hAnsi="Browallia New" w:cs="Browallia New"/>
                <w:spacing w:val="-8"/>
                <w:cs/>
              </w:rPr>
              <w:t>โดยอิสระแล้วนำผลลัพธ์มาเปรียบเทียบกับประมาณการที่ผู้บริหาร</w:t>
            </w:r>
            <w:r w:rsidRPr="0023764F">
              <w:rPr>
                <w:rFonts w:ascii="Browallia New" w:hAnsi="Browallia New" w:cs="Browallia New"/>
                <w:spacing w:val="-4"/>
                <w:cs/>
              </w:rPr>
              <w:t>ได้จัดทำขึ้น</w:t>
            </w:r>
          </w:p>
          <w:p w14:paraId="591AB830" w14:textId="77777777" w:rsidR="009E6C00" w:rsidRPr="0023764F" w:rsidRDefault="009E6C00" w:rsidP="009E6C00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</w:p>
          <w:p w14:paraId="04CF1C0E" w14:textId="3EE241BE" w:rsidR="00E12762" w:rsidRPr="0023764F" w:rsidRDefault="009E6C00" w:rsidP="009E6C00">
            <w:pPr>
              <w:ind w:right="-14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23764F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จากการปฏิบัติงานดังกล่าวข้างต้น</w:t>
            </w:r>
            <w:r w:rsidRPr="0023764F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</w:rPr>
              <w:t xml:space="preserve"> </w:t>
            </w:r>
            <w:r w:rsidRPr="0023764F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</w:rPr>
              <w:t>ข้าพเจ้าพบว่าข้อมูลและข้อสมมติฐาน</w:t>
            </w:r>
            <w:r w:rsidRPr="0023764F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ที่ผู้บริหารใช้ในการประเมินมูลค่าที่คาดว่าจะได้รับคืนของค่าความนิยม</w:t>
            </w:r>
            <w:r w:rsidRPr="0023764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มีความสมเหตุสมผลตามหลักฐานที่ได้รับ</w:t>
            </w:r>
          </w:p>
        </w:tc>
      </w:tr>
      <w:tr w:rsidR="00456926" w:rsidRPr="0023764F" w14:paraId="328E8019" w14:textId="77777777" w:rsidTr="6090F1C6">
        <w:tc>
          <w:tcPr>
            <w:tcW w:w="4590" w:type="dxa"/>
            <w:tcBorders>
              <w:bottom w:val="dotted" w:sz="4" w:space="0" w:color="auto"/>
            </w:tcBorders>
          </w:tcPr>
          <w:p w14:paraId="56BB4301" w14:textId="77777777" w:rsidR="00456926" w:rsidRPr="0023764F" w:rsidRDefault="00456926" w:rsidP="00E12762">
            <w:pPr>
              <w:pStyle w:val="Default"/>
              <w:ind w:right="44"/>
              <w:jc w:val="thaiDistribute"/>
              <w:rPr>
                <w:rFonts w:ascii="Browallia New" w:hAnsi="Browallia New" w:cs="Browallia New"/>
                <w:spacing w:val="-6"/>
                <w:sz w:val="14"/>
                <w:szCs w:val="14"/>
                <w:cs/>
              </w:rPr>
            </w:pPr>
          </w:p>
        </w:tc>
        <w:tc>
          <w:tcPr>
            <w:tcW w:w="4590" w:type="dxa"/>
            <w:tcBorders>
              <w:bottom w:val="dotted" w:sz="4" w:space="0" w:color="auto"/>
            </w:tcBorders>
          </w:tcPr>
          <w:p w14:paraId="69065241" w14:textId="77777777" w:rsidR="00456926" w:rsidRPr="0023764F" w:rsidRDefault="00456926" w:rsidP="00E12762">
            <w:pPr>
              <w:ind w:right="-12"/>
              <w:jc w:val="thaiDistribute"/>
              <w:rPr>
                <w:rFonts w:ascii="Browallia New" w:hAnsi="Browallia New" w:cs="Browallia New"/>
                <w:color w:val="000000"/>
                <w:spacing w:val="-4"/>
                <w:sz w:val="14"/>
                <w:szCs w:val="14"/>
                <w:cs/>
              </w:rPr>
            </w:pPr>
          </w:p>
        </w:tc>
      </w:tr>
      <w:bookmarkEnd w:id="1"/>
    </w:tbl>
    <w:p w14:paraId="5F2041F1" w14:textId="3F621BFB" w:rsidR="00184080" w:rsidRPr="0023764F" w:rsidRDefault="00184080">
      <w:pPr>
        <w:rPr>
          <w:rFonts w:ascii="Browallia New" w:hAnsi="Browallia New" w:cs="Browallia New"/>
          <w:color w:val="000000"/>
          <w:cs/>
        </w:rPr>
      </w:pPr>
      <w:r w:rsidRPr="0023764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184080" w:rsidRPr="0023764F" w14:paraId="58E6DA94" w14:textId="77777777" w:rsidTr="00F27915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672CE5DE" w14:textId="77777777" w:rsidR="00184080" w:rsidRPr="0023764F" w:rsidRDefault="0018408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407B6538" w14:textId="77777777" w:rsidR="00184080" w:rsidRPr="0023764F" w:rsidRDefault="0018408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76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84080" w:rsidRPr="0023764F" w14:paraId="7DE6083E" w14:textId="77777777" w:rsidTr="00F27915">
        <w:tc>
          <w:tcPr>
            <w:tcW w:w="4590" w:type="dxa"/>
            <w:tcBorders>
              <w:top w:val="single" w:sz="4" w:space="0" w:color="auto"/>
            </w:tcBorders>
          </w:tcPr>
          <w:p w14:paraId="2B5C3350" w14:textId="77777777" w:rsidR="00184080" w:rsidRPr="0023764F" w:rsidRDefault="0018408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B294BD9" w14:textId="58F349B7" w:rsidR="00184080" w:rsidRPr="0023764F" w:rsidRDefault="004E586E" w:rsidP="00BB75E1">
            <w:pPr>
              <w:pStyle w:val="Default"/>
              <w:spacing w:line="280" w:lineRule="exac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23764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การประเมินการด้อยค่าของเงินลงทุนในบริษัทย่อย</w:t>
            </w:r>
            <w:r w:rsidR="00003983" w:rsidRPr="0023764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 w:rsidR="00333FAC" w:rsidRPr="0023764F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บริษัทร่วมและการร่วมค้า</w:t>
            </w:r>
          </w:p>
          <w:p w14:paraId="4A4F77C2" w14:textId="77777777" w:rsidR="00184080" w:rsidRPr="0023764F" w:rsidRDefault="0018408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  <w:lang w:val="en-US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  <w:vAlign w:val="center"/>
          </w:tcPr>
          <w:p w14:paraId="65B22298" w14:textId="77777777" w:rsidR="00184080" w:rsidRPr="0023764F" w:rsidRDefault="00184080">
            <w:pPr>
              <w:pStyle w:val="Defaul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E6C00" w:rsidRPr="0023764F" w14:paraId="065C1AEE" w14:textId="77777777" w:rsidTr="00F27915">
        <w:tc>
          <w:tcPr>
            <w:tcW w:w="4590" w:type="dxa"/>
          </w:tcPr>
          <w:p w14:paraId="0992ACCE" w14:textId="611DC042" w:rsidR="009E6C00" w:rsidRPr="0023764F" w:rsidRDefault="009E6C00" w:rsidP="009E6C00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  <w:r w:rsidRPr="0023764F">
              <w:rPr>
                <w:rFonts w:ascii="Browallia New" w:hAnsi="Browallia New" w:cs="Browallia New"/>
                <w:cs/>
              </w:rPr>
              <w:t xml:space="preserve">อ้างถึงหมายเหตุประกอบงบการเงินข้อ </w:t>
            </w:r>
            <w:r w:rsidR="004C5AB5" w:rsidRPr="004C5AB5">
              <w:rPr>
                <w:rFonts w:ascii="Browallia New" w:hAnsi="Browallia New" w:cs="Browallia New"/>
              </w:rPr>
              <w:t>7</w:t>
            </w:r>
            <w:r w:rsidRPr="0023764F">
              <w:rPr>
                <w:rFonts w:ascii="Browallia New" w:hAnsi="Browallia New" w:cs="Browallia New"/>
              </w:rPr>
              <w:t xml:space="preserve"> </w:t>
            </w:r>
            <w:r w:rsidRPr="0023764F">
              <w:rPr>
                <w:rFonts w:ascii="Browallia New" w:hAnsi="Browallia New" w:cs="Browallia New"/>
                <w:cs/>
              </w:rPr>
              <w:t>ประมาณการทางบัญชี</w:t>
            </w:r>
            <w:r w:rsidRPr="0023764F">
              <w:rPr>
                <w:rFonts w:ascii="Browallia New" w:hAnsi="Browallia New" w:cs="Browallia New"/>
              </w:rPr>
              <w:br/>
            </w:r>
            <w:r w:rsidRPr="0023764F">
              <w:rPr>
                <w:rFonts w:ascii="Browallia New" w:hAnsi="Browallia New" w:cs="Browallia New"/>
                <w:cs/>
              </w:rPr>
              <w:t>ที่สำคัญและการใช้</w:t>
            </w:r>
            <w:r w:rsidR="000A3DC7" w:rsidRPr="0023764F">
              <w:rPr>
                <w:rFonts w:ascii="Browallia New" w:hAnsi="Browallia New" w:cs="Browallia New"/>
                <w:cs/>
              </w:rPr>
              <w:t>วิจารณญาณ</w:t>
            </w:r>
            <w:r w:rsidRPr="0023764F">
              <w:rPr>
                <w:rFonts w:ascii="Browallia New" w:hAnsi="Browallia New" w:cs="Browallia New"/>
                <w:cs/>
              </w:rPr>
              <w:t xml:space="preserve"> ข้อ </w:t>
            </w:r>
            <w:r w:rsidR="004C5AB5" w:rsidRPr="004C5AB5">
              <w:rPr>
                <w:rFonts w:ascii="Browallia New" w:hAnsi="Browallia New" w:cs="Browallia New"/>
              </w:rPr>
              <w:t>18</w:t>
            </w:r>
            <w:r w:rsidRPr="0023764F">
              <w:rPr>
                <w:rFonts w:ascii="Browallia New" w:hAnsi="Browallia New" w:cs="Browallia New"/>
              </w:rPr>
              <w:t xml:space="preserve"> </w:t>
            </w:r>
            <w:r w:rsidRPr="0023764F">
              <w:rPr>
                <w:rFonts w:ascii="Browallia New" w:hAnsi="Browallia New" w:cs="Browallia New"/>
                <w:cs/>
              </w:rPr>
              <w:t xml:space="preserve">เงินลงทุนในบริษัทย่อย และข้อ </w:t>
            </w:r>
            <w:r w:rsidR="004C5AB5" w:rsidRPr="004C5AB5">
              <w:rPr>
                <w:rFonts w:ascii="Browallia New" w:hAnsi="Browallia New" w:cs="Browallia New"/>
              </w:rPr>
              <w:t>19</w:t>
            </w:r>
            <w:r w:rsidRPr="0023764F">
              <w:rPr>
                <w:rFonts w:ascii="Browallia New" w:hAnsi="Browallia New" w:cs="Browallia New"/>
              </w:rPr>
              <w:t xml:space="preserve"> </w:t>
            </w:r>
            <w:r w:rsidRPr="0023764F">
              <w:rPr>
                <w:rFonts w:ascii="Browallia New" w:hAnsi="Browallia New" w:cs="Browallia New"/>
                <w:cs/>
              </w:rPr>
              <w:t>เงินลงทุนในบริษัทร่วมและการร่วมค้า</w:t>
            </w:r>
          </w:p>
          <w:p w14:paraId="5AFC1A73" w14:textId="77777777" w:rsidR="009E6C00" w:rsidRPr="0023764F" w:rsidRDefault="009E6C00" w:rsidP="009E6C00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</w:p>
          <w:p w14:paraId="148F8FC9" w14:textId="0EF59C5E" w:rsidR="009E6C00" w:rsidRPr="0023764F" w:rsidRDefault="009E6C00" w:rsidP="009E6C00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pacing w:val="-6"/>
              </w:rPr>
            </w:pPr>
            <w:r w:rsidRPr="0023764F">
              <w:rPr>
                <w:rFonts w:ascii="Browallia New" w:hAnsi="Browallia New" w:cs="Browallia New"/>
                <w:spacing w:val="-6"/>
                <w:cs/>
              </w:rPr>
              <w:t xml:space="preserve">ณ วันที่ </w:t>
            </w:r>
            <w:r w:rsidR="004C5AB5" w:rsidRPr="004C5AB5">
              <w:rPr>
                <w:rFonts w:ascii="Browallia New" w:hAnsi="Browallia New" w:cs="Browallia New"/>
                <w:spacing w:val="-6"/>
              </w:rPr>
              <w:t>31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 xml:space="preserve"> ธันวาคม พ.ศ. </w:t>
            </w:r>
            <w:r w:rsidR="004C5AB5" w:rsidRPr="004C5AB5">
              <w:rPr>
                <w:rFonts w:ascii="Browallia New" w:hAnsi="Browallia New" w:cs="Browallia New"/>
                <w:spacing w:val="-6"/>
              </w:rPr>
              <w:t>2568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 xml:space="preserve"> บริษัทมีเงินลงทุนในบริษัทย่อย</w:t>
            </w:r>
            <w:r w:rsidRPr="0023764F">
              <w:rPr>
                <w:rFonts w:ascii="Browallia New" w:hAnsi="Browallia New" w:cs="Browallia New"/>
                <w:cs/>
              </w:rPr>
              <w:t xml:space="preserve"> </w:t>
            </w:r>
            <w:r w:rsidR="002768AA">
              <w:rPr>
                <w:rFonts w:ascii="Browallia New" w:hAnsi="Browallia New" w:cs="Browallia New"/>
                <w:cs/>
              </w:rPr>
              <w:br/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>บริษัทร่วมและการร่วมค้าเป็นจำนวนที่เป็นสาระสำคัญ ผู้บริหาร</w:t>
            </w:r>
            <w:r w:rsidRPr="0023764F">
              <w:rPr>
                <w:rFonts w:ascii="Browallia New" w:hAnsi="Browallia New" w:cs="Browallia New"/>
                <w:cs/>
              </w:rPr>
              <w:t>ได้ประเมินถึงการมีอยู่ของข้อบ่งชี้การด้อยค่าของส่วนได้เสีย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>ใน</w:t>
            </w:r>
            <w:r w:rsidR="002768AA">
              <w:rPr>
                <w:rFonts w:ascii="Browallia New" w:hAnsi="Browallia New" w:cs="Browallia New"/>
                <w:spacing w:val="-6"/>
                <w:cs/>
              </w:rPr>
              <w:br/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>บริษัทย่อย บริษัทร่วม และการร่วมค้าดังกล่าว อย่างสม่ำเสมอ</w:t>
            </w:r>
          </w:p>
          <w:p w14:paraId="628BDBF9" w14:textId="77777777" w:rsidR="009E6C00" w:rsidRPr="0023764F" w:rsidRDefault="009E6C00" w:rsidP="009E6C00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</w:p>
          <w:p w14:paraId="2A82C403" w14:textId="29EF895A" w:rsidR="009E6C00" w:rsidRPr="0023764F" w:rsidRDefault="009E6C00" w:rsidP="009E6C00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  <w:r w:rsidRPr="0023764F">
              <w:rPr>
                <w:rFonts w:ascii="Browallia New" w:hAnsi="Browallia New" w:cs="Browallia New"/>
                <w:spacing w:val="-4"/>
                <w:cs/>
              </w:rPr>
              <w:t>มูลค่าที่คาดว่าจะได้รับคืนคำนวณจากมูลค่ายุติธรรมหักด้วยต้นทุน</w:t>
            </w:r>
            <w:r w:rsidRPr="0023764F">
              <w:rPr>
                <w:rFonts w:ascii="Browallia New" w:hAnsi="Browallia New" w:cs="Browallia New"/>
                <w:cs/>
              </w:rPr>
              <w:t>ในการจำหน่าย</w:t>
            </w:r>
            <w:r w:rsidR="00EE36A1" w:rsidRPr="0023764F">
              <w:rPr>
                <w:rFonts w:ascii="Browallia New" w:hAnsi="Browallia New" w:cs="Browallia New"/>
                <w:cs/>
              </w:rPr>
              <w:t>หรือมูลค่าจากการใช้</w:t>
            </w:r>
            <w:r w:rsidRPr="0023764F">
              <w:rPr>
                <w:rFonts w:ascii="Browallia New" w:hAnsi="Browallia New" w:cs="Browallia New"/>
                <w:cs/>
              </w:rPr>
              <w:t xml:space="preserve"> ข้อมูลและข้อสมมติฐานหลักที่ใช้</w:t>
            </w:r>
            <w:r w:rsidRPr="0023764F">
              <w:rPr>
                <w:rFonts w:ascii="Browallia New" w:hAnsi="Browallia New" w:cs="Browallia New"/>
                <w:spacing w:val="-4"/>
                <w:cs/>
              </w:rPr>
              <w:t>ในการประมาณมูลค่าปัจจุบันของกระแสเงินสดในอนาคต</w:t>
            </w:r>
            <w:r w:rsidRPr="0023764F">
              <w:rPr>
                <w:rFonts w:ascii="Browallia New" w:hAnsi="Browallia New" w:cs="Browallia New"/>
                <w:cs/>
              </w:rPr>
              <w:t xml:space="preserve"> </w:t>
            </w:r>
            <w:r w:rsidRPr="0023764F">
              <w:rPr>
                <w:rFonts w:ascii="Browallia New" w:hAnsi="Browallia New" w:cs="Browallia New"/>
                <w:spacing w:val="-10"/>
                <w:cs/>
              </w:rPr>
              <w:t>ได้แก่ อัตราค่าไฟฟ้า กำลังการผลิตของโรงไฟฟ้า อัตราการเติบโต</w:t>
            </w:r>
            <w:r w:rsidRPr="0023764F">
              <w:rPr>
                <w:rFonts w:ascii="Browallia New" w:hAnsi="Browallia New" w:cs="Browallia New"/>
                <w:cs/>
              </w:rPr>
              <w:t xml:space="preserve"> ต้นทุนและค่าใช้จ่ายในการดำเนินงาน โครงสร้างเงินทุน และอัตราคิดลด</w:t>
            </w:r>
          </w:p>
          <w:p w14:paraId="75A677C9" w14:textId="77777777" w:rsidR="009E6C00" w:rsidRPr="0023764F" w:rsidRDefault="009E6C00" w:rsidP="009E6C00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</w:p>
          <w:p w14:paraId="0E4E4BEA" w14:textId="77777777" w:rsidR="009E6C00" w:rsidRPr="0023764F" w:rsidRDefault="009E6C00" w:rsidP="009E6C00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  <w:r w:rsidRPr="0023764F">
              <w:rPr>
                <w:rFonts w:ascii="Browallia New" w:hAnsi="Browallia New" w:cs="Browallia New"/>
                <w:spacing w:val="-6"/>
                <w:cs/>
              </w:rPr>
              <w:t>จากการประเมินของผู้บริหาร มูลค่าที่คาดว่าจะได้รับคืนของเงินลงทุนที่มีข้อบ่งชี้ของการด้อยค่า สูงกว่า</w:t>
            </w:r>
            <w:r w:rsidRPr="0023764F">
              <w:rPr>
                <w:rFonts w:ascii="Browallia New" w:hAnsi="Browallia New" w:cs="Browallia New"/>
                <w:cs/>
              </w:rPr>
              <w:t>มูลค่าตามบัญชีของเงินลงทุน และไม่มีการด้อยค่าที่ต้องรับรู้ในงบการเงินเฉพาะกิจการ</w:t>
            </w:r>
          </w:p>
          <w:p w14:paraId="6CC30714" w14:textId="77777777" w:rsidR="009E6C00" w:rsidRPr="0023764F" w:rsidRDefault="009E6C00" w:rsidP="009E6C00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</w:rPr>
            </w:pPr>
          </w:p>
          <w:p w14:paraId="3F27107E" w14:textId="7F7C703A" w:rsidR="009E6C00" w:rsidRPr="0023764F" w:rsidRDefault="009E6C00" w:rsidP="009E6C00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23764F">
              <w:rPr>
                <w:rFonts w:ascii="Browallia New" w:hAnsi="Browallia New" w:cs="Browallia New"/>
                <w:spacing w:val="-6"/>
                <w:cs/>
              </w:rPr>
              <w:t>ข้าพเจ้าให้ความสำคัญกับการตรวจสอบรายการนี้เนื่องจากความ</w:t>
            </w:r>
            <w:r w:rsidR="00C70828" w:rsidRPr="0023764F">
              <w:rPr>
                <w:rFonts w:ascii="Browallia New" w:hAnsi="Browallia New" w:cs="Browallia New"/>
                <w:spacing w:val="-6"/>
              </w:rPr>
              <w:br/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>มีสาระสำคัญของ</w:t>
            </w:r>
            <w:r w:rsidR="00EE36A1" w:rsidRPr="0023764F">
              <w:rPr>
                <w:rFonts w:ascii="Browallia New" w:hAnsi="Browallia New" w:cs="Browallia New"/>
                <w:spacing w:val="-6"/>
                <w:cs/>
              </w:rPr>
              <w:t>จำนวนเงิน</w:t>
            </w:r>
            <w:r w:rsidRPr="0023764F">
              <w:rPr>
                <w:rFonts w:ascii="Browallia New" w:hAnsi="Browallia New" w:cs="Browallia New"/>
                <w:spacing w:val="-6"/>
                <w:cs/>
              </w:rPr>
              <w:t>และการประเมิน</w:t>
            </w:r>
            <w:r w:rsidRPr="0023764F">
              <w:rPr>
                <w:rFonts w:ascii="Browallia New" w:hAnsi="Browallia New" w:cs="Browallia New"/>
                <w:spacing w:val="-10"/>
                <w:cs/>
              </w:rPr>
              <w:t>ถึงการมีอยู่ของข้อบ่งชี้</w:t>
            </w:r>
            <w:r w:rsidR="00C70828" w:rsidRPr="0023764F">
              <w:rPr>
                <w:rFonts w:ascii="Browallia New" w:hAnsi="Browallia New" w:cs="Browallia New"/>
                <w:spacing w:val="-10"/>
              </w:rPr>
              <w:br/>
            </w:r>
            <w:r w:rsidRPr="0023764F">
              <w:rPr>
                <w:rFonts w:ascii="Browallia New" w:hAnsi="Browallia New" w:cs="Browallia New"/>
                <w:spacing w:val="-10"/>
                <w:cs/>
              </w:rPr>
              <w:t>การด้อยค่าของมูลค่าเงินลงทุนนั้นอาศัย</w:t>
            </w:r>
            <w:r w:rsidR="00D5568B" w:rsidRPr="0023764F">
              <w:rPr>
                <w:rFonts w:ascii="Browallia New" w:hAnsi="Browallia New" w:cs="Browallia New"/>
                <w:spacing w:val="-10"/>
                <w:cs/>
              </w:rPr>
              <w:t>ดุลยพินิจ</w:t>
            </w:r>
            <w:r w:rsidRPr="0023764F">
              <w:rPr>
                <w:rFonts w:ascii="Browallia New" w:hAnsi="Browallia New" w:cs="Browallia New"/>
                <w:cs/>
              </w:rPr>
              <w:t xml:space="preserve"> ในกรณีที่เกิดข้อบ่งชี้</w:t>
            </w:r>
            <w:r w:rsidRPr="002768AA">
              <w:rPr>
                <w:rFonts w:ascii="Browallia New" w:hAnsi="Browallia New" w:cs="Browallia New"/>
                <w:spacing w:val="-4"/>
                <w:cs/>
              </w:rPr>
              <w:t>ของการด้อยค่า กระบวนการและวิธีการในการกำหนดมูลค่าที่คาดว่า</w:t>
            </w:r>
            <w:r w:rsidRPr="0023764F">
              <w:rPr>
                <w:rFonts w:ascii="Browallia New" w:hAnsi="Browallia New" w:cs="Browallia New"/>
                <w:cs/>
              </w:rPr>
              <w:t>จะได้รับคืนของเงินลงทุนยังขึ้นอยู่กับวิธีการวัดมูลค่า ข้อ</w:t>
            </w:r>
            <w:r w:rsidR="00580F86" w:rsidRPr="0023764F">
              <w:rPr>
                <w:rFonts w:ascii="Browallia New" w:hAnsi="Browallia New" w:cs="Browallia New"/>
                <w:cs/>
              </w:rPr>
              <w:t>มูลและ</w:t>
            </w:r>
            <w:r w:rsidR="002768AA">
              <w:rPr>
                <w:rFonts w:ascii="Browallia New" w:hAnsi="Browallia New" w:cs="Browallia New"/>
                <w:cs/>
              </w:rPr>
              <w:br/>
            </w:r>
            <w:r w:rsidR="00580F86" w:rsidRPr="0023764F">
              <w:rPr>
                <w:rFonts w:ascii="Browallia New" w:hAnsi="Browallia New" w:cs="Browallia New"/>
                <w:cs/>
              </w:rPr>
              <w:t>ข้อ</w:t>
            </w:r>
            <w:r w:rsidRPr="0023764F">
              <w:rPr>
                <w:rFonts w:ascii="Browallia New" w:hAnsi="Browallia New" w:cs="Browallia New"/>
                <w:cs/>
              </w:rPr>
              <w:t>สมมติฐานที่ใช้ ซึ่งอาศัยการใช้</w:t>
            </w:r>
            <w:r w:rsidR="00812053" w:rsidRPr="0023764F">
              <w:rPr>
                <w:rFonts w:ascii="Browallia New" w:hAnsi="Browallia New" w:cs="Browallia New"/>
                <w:cs/>
              </w:rPr>
              <w:t>วิจารณญาณ</w:t>
            </w:r>
            <w:r w:rsidRPr="0023764F">
              <w:rPr>
                <w:rFonts w:ascii="Browallia New" w:hAnsi="Browallia New" w:cs="Browallia New"/>
                <w:cs/>
              </w:rPr>
              <w:t>ของผู้บริหาร</w:t>
            </w:r>
          </w:p>
        </w:tc>
        <w:tc>
          <w:tcPr>
            <w:tcW w:w="4590" w:type="dxa"/>
          </w:tcPr>
          <w:p w14:paraId="796D022C" w14:textId="77777777" w:rsidR="009E6C00" w:rsidRPr="0023764F" w:rsidRDefault="009E6C00" w:rsidP="009E6C00">
            <w:pPr>
              <w:ind w:right="-1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US" w:bidi="ar-SA"/>
              </w:rPr>
            </w:pPr>
            <w:r w:rsidRPr="0023764F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วิธีการปฏิบัติงานของข้าพเจ้าสำหรับเรื่องดังกล่าวประกอบด้วย</w:t>
            </w:r>
          </w:p>
          <w:p w14:paraId="65F95269" w14:textId="77777777" w:rsidR="009E6C00" w:rsidRPr="0023764F" w:rsidRDefault="009E6C00" w:rsidP="009E6C00">
            <w:pPr>
              <w:ind w:right="-1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28DB6CDF" w14:textId="77777777" w:rsidR="009E6C00" w:rsidRPr="0023764F" w:rsidRDefault="009E6C00" w:rsidP="009E6C0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3764F">
              <w:rPr>
                <w:rFonts w:ascii="Browallia New" w:hAnsi="Browallia New" w:cs="Browallia New"/>
                <w:spacing w:val="-6"/>
                <w:cs/>
                <w:lang w:val="en-US"/>
              </w:rPr>
              <w:t>สอบถามผู้บริหารเพื่อทำความเข้าใจและประเมินวิธีการที่ผู้บริหาร</w:t>
            </w:r>
            <w:r w:rsidRPr="0023764F">
              <w:rPr>
                <w:rFonts w:ascii="Browallia New" w:hAnsi="Browallia New" w:cs="Browallia New"/>
                <w:cs/>
                <w:lang w:val="en-US"/>
              </w:rPr>
              <w:t>ใช้ประเมินข้อบ่งชี้ ว่าเงินลงทุนในบริษัทย่อย บริษัทร่วมและ</w:t>
            </w:r>
            <w:r w:rsidRPr="0023764F">
              <w:rPr>
                <w:rFonts w:ascii="Browallia New" w:hAnsi="Browallia New" w:cs="Browallia New"/>
                <w:spacing w:val="-6"/>
                <w:cs/>
                <w:lang w:val="en-US"/>
              </w:rPr>
              <w:t>การร่วมค้าอาจเกิดการด้อยค่าหรือไม่ โดยสอบถามในเชิงทดสอบ</w:t>
            </w:r>
            <w:r w:rsidRPr="0023764F">
              <w:rPr>
                <w:rFonts w:ascii="Browallia New" w:hAnsi="Browallia New" w:cs="Browallia New"/>
                <w:spacing w:val="-8"/>
                <w:cs/>
                <w:lang w:val="en-US"/>
              </w:rPr>
              <w:t>เกี่ยวกับสภาวะตลาดในปัจจุบัน ข้อบ่งชี้จากแหล่งข้อมูลภายนอก</w:t>
            </w:r>
            <w:r w:rsidRPr="0023764F">
              <w:rPr>
                <w:rFonts w:ascii="Browallia New" w:hAnsi="Browallia New" w:cs="Browallia New"/>
                <w:cs/>
                <w:lang w:val="en-US"/>
              </w:rPr>
              <w:t>และแหล่งข้อมูลภายใน รวมถึง</w:t>
            </w:r>
            <w:r w:rsidRPr="0023764F">
              <w:rPr>
                <w:rFonts w:ascii="Browallia New" w:hAnsi="Browallia New" w:cs="Browallia New"/>
                <w:spacing w:val="-8"/>
                <w:cs/>
                <w:lang w:val="en-US"/>
              </w:rPr>
              <w:t>สถานะของบริษัทย่อย บริษัทร่วม และกิจการร่วมค้าแต่ละแห่ง เพื่อประเมินความเหมาะสม</w:t>
            </w:r>
            <w:r w:rsidRPr="0023764F">
              <w:rPr>
                <w:rFonts w:ascii="Browallia New" w:hAnsi="Browallia New" w:cs="Browallia New"/>
                <w:cs/>
                <w:lang w:val="en-US"/>
              </w:rPr>
              <w:t>ของการระบุรายการที่อาจเกิดการด้อยค่าโดยผู้บริหาร</w:t>
            </w:r>
          </w:p>
          <w:p w14:paraId="04EC81FB" w14:textId="77777777" w:rsidR="009E6C00" w:rsidRPr="0023764F" w:rsidRDefault="009E6C00" w:rsidP="009E6C0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3764F">
              <w:rPr>
                <w:rFonts w:ascii="Browallia New" w:hAnsi="Browallia New" w:cs="Browallia New"/>
                <w:cs/>
                <w:lang w:val="en-US"/>
              </w:rPr>
              <w:t>สำหรับเงินลงทุนที่มีข้อบ่งชี้ของการด้อยค่า ข้าพเจ้า</w:t>
            </w:r>
            <w:r w:rsidRPr="0023764F">
              <w:rPr>
                <w:rFonts w:ascii="Browallia New" w:hAnsi="Browallia New" w:cs="Browallia New"/>
                <w:spacing w:val="-4"/>
                <w:cs/>
                <w:lang w:val="en-US"/>
              </w:rPr>
              <w:t>ประเมินความสมเหตุสมผลของข้อมูลและข้อสมมติฐานหลัก</w:t>
            </w:r>
            <w:r w:rsidRPr="0023764F">
              <w:rPr>
                <w:rFonts w:ascii="Browallia New" w:hAnsi="Browallia New" w:cs="Browallia New"/>
                <w:spacing w:val="-8"/>
                <w:cs/>
                <w:lang w:val="en-US"/>
              </w:rPr>
              <w:t>ที่ใช้ในการประเมินมูลค่าที่คาดว่าจะได้รับคืน โดยเปรียบเทียบกับสัญญา</w:t>
            </w:r>
            <w:r w:rsidRPr="0023764F">
              <w:rPr>
                <w:rFonts w:ascii="Browallia New" w:hAnsi="Browallia New" w:cs="Browallia New"/>
                <w:spacing w:val="-8"/>
                <w:lang w:val="en-US"/>
              </w:rPr>
              <w:br/>
            </w:r>
            <w:r w:rsidRPr="0023764F">
              <w:rPr>
                <w:rFonts w:ascii="Browallia New" w:hAnsi="Browallia New" w:cs="Browallia New"/>
                <w:spacing w:val="-8"/>
                <w:cs/>
                <w:lang w:val="en-US"/>
              </w:rPr>
              <w:t>ที่เกี่ยวข้อง ข้อมูลในอดีต แผนการดำเนินงานในอนาคต และข้อมูลในตลาดของ</w:t>
            </w:r>
            <w:r w:rsidRPr="0023764F">
              <w:rPr>
                <w:rFonts w:ascii="Browallia New" w:hAnsi="Browallia New" w:cs="Browallia New"/>
                <w:cs/>
                <w:lang w:val="en-US"/>
              </w:rPr>
              <w:t>อุตสาหกรรมที่เปรียบเทียบกันได้</w:t>
            </w:r>
          </w:p>
          <w:p w14:paraId="00431AEE" w14:textId="77777777" w:rsidR="009E6C00" w:rsidRPr="0023764F" w:rsidRDefault="009E6C00" w:rsidP="009E6C0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cs/>
                <w:lang w:val="en-US"/>
              </w:rPr>
            </w:pPr>
            <w:r w:rsidRPr="0023764F">
              <w:rPr>
                <w:rFonts w:ascii="Browallia New" w:hAnsi="Browallia New" w:cs="Browallia New"/>
                <w:cs/>
                <w:lang w:val="en-US"/>
              </w:rPr>
              <w:t>ประเมินการวิเคราะห์ความอ่อนไหวของข้อสมมติฐานหลักเพื่อ</w:t>
            </w:r>
            <w:r w:rsidRPr="0023764F">
              <w:rPr>
                <w:rFonts w:ascii="Browallia New" w:hAnsi="Browallia New" w:cs="Browallia New"/>
                <w:spacing w:val="-4"/>
                <w:cs/>
                <w:lang w:val="en-US"/>
              </w:rPr>
              <w:t>ประเมินว่าปัจจัยใดมีความอ่อนไหวต่อมูลค่าที่คาดว่าจะได้รับคืน และผลกระทบที่อาจเกิดขึ้นจากช่วงของผลลัพธ์</w:t>
            </w:r>
            <w:r w:rsidRPr="0023764F">
              <w:rPr>
                <w:rFonts w:ascii="Browallia New" w:hAnsi="Browallia New" w:cs="Browallia New"/>
                <w:cs/>
                <w:lang w:val="en-US"/>
              </w:rPr>
              <w:t>ที่เป็นไปได้</w:t>
            </w:r>
          </w:p>
          <w:p w14:paraId="296CDE66" w14:textId="77777777" w:rsidR="009E6C00" w:rsidRPr="0023764F" w:rsidRDefault="009E6C00" w:rsidP="009E6C0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3764F">
              <w:rPr>
                <w:rFonts w:ascii="Browallia New" w:hAnsi="Browallia New" w:cs="Browallia New"/>
                <w:cs/>
                <w:lang w:val="en-US"/>
              </w:rPr>
              <w:t>ใช้ผู้เชี่ยวชาญด้านการประเมินมูลค่าในสำนักงานของข้าพเจ้าสอบทานความเหมาะสมและความสมเหตุสมผลของวิธีการที่ใช้ในการประเมินมูลค่า ตรรกะของวิธีการคำนวณ การประมาณอัตราคิดลดและปัจจัยในการคิดลด โดยเปรียบเทียบกับข้อมูลของผู้เล่นรายอื่นในอุตสาหกรรมที่เปรียบเทียบกันได้</w:t>
            </w:r>
          </w:p>
          <w:p w14:paraId="509CC2E6" w14:textId="77777777" w:rsidR="009E6C00" w:rsidRPr="0023764F" w:rsidRDefault="009E6C00" w:rsidP="009E6C00">
            <w:pPr>
              <w:pStyle w:val="Default"/>
              <w:numPr>
                <w:ilvl w:val="0"/>
                <w:numId w:val="6"/>
              </w:numPr>
              <w:ind w:left="262" w:hanging="262"/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23764F">
              <w:rPr>
                <w:rFonts w:ascii="Browallia New" w:hAnsi="Browallia New" w:cs="Browallia New"/>
                <w:spacing w:val="-4"/>
                <w:cs/>
                <w:lang w:val="en-US"/>
              </w:rPr>
              <w:t>ประเมินความเหมาะสมและความเพียงพอของการเปิดเผยข้อมูล</w:t>
            </w:r>
            <w:r w:rsidRPr="0023764F">
              <w:rPr>
                <w:rFonts w:ascii="Browallia New" w:hAnsi="Browallia New" w:cs="Browallia New"/>
                <w:cs/>
                <w:lang w:val="en-US"/>
              </w:rPr>
              <w:t xml:space="preserve">ในหมายเหตุประกอบงบการเงินที่เกี่ยวข้องกับรายการนี้ </w:t>
            </w:r>
          </w:p>
          <w:p w14:paraId="28EDE399" w14:textId="77777777" w:rsidR="009E6C00" w:rsidRPr="0023764F" w:rsidRDefault="009E6C00" w:rsidP="009E6C00">
            <w:pPr>
              <w:pStyle w:val="Default"/>
              <w:ind w:left="262"/>
              <w:jc w:val="thaiDistribute"/>
              <w:rPr>
                <w:rFonts w:ascii="Browallia New" w:hAnsi="Browallia New" w:cs="Browallia New"/>
              </w:rPr>
            </w:pPr>
          </w:p>
          <w:p w14:paraId="5278FBAE" w14:textId="49412997" w:rsidR="009E6C00" w:rsidRPr="0023764F" w:rsidRDefault="009E6C00" w:rsidP="009E6C00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</w:rPr>
            </w:pPr>
            <w:r w:rsidRPr="0023764F">
              <w:rPr>
                <w:rFonts w:ascii="Browallia New" w:hAnsi="Browallia New" w:cs="Browallia New"/>
                <w:spacing w:val="-8"/>
                <w:cs/>
                <w:lang w:val="en-US"/>
              </w:rPr>
              <w:t>จากการปฏิบัติงานข้างต้น ข้าพเจ้าไม่พบข้อสังเกตที่มีสาระสำคัญ</w:t>
            </w:r>
            <w:r w:rsidRPr="0023764F">
              <w:rPr>
                <w:rFonts w:ascii="Browallia New" w:hAnsi="Browallia New" w:cs="Browallia New"/>
                <w:spacing w:val="-8"/>
                <w:lang w:val="en-US"/>
              </w:rPr>
              <w:br/>
            </w:r>
            <w:r w:rsidRPr="0023764F">
              <w:rPr>
                <w:rFonts w:ascii="Browallia New" w:hAnsi="Browallia New" w:cs="Browallia New"/>
                <w:spacing w:val="-8"/>
                <w:cs/>
                <w:lang w:val="en-US"/>
              </w:rPr>
              <w:t>ในการประเมินข้อบ่งชี้การด้อยค่าของผู้บริหาร นอกจากนี้ ข้อมูล</w:t>
            </w:r>
            <w:r w:rsidRPr="0023764F">
              <w:rPr>
                <w:rFonts w:ascii="Browallia New" w:hAnsi="Browallia New" w:cs="Browallia New"/>
                <w:spacing w:val="-6"/>
                <w:cs/>
                <w:lang w:val="en-US"/>
              </w:rPr>
              <w:t>และ</w:t>
            </w:r>
            <w:r w:rsidRPr="0023764F">
              <w:rPr>
                <w:rFonts w:ascii="Browallia New" w:hAnsi="Browallia New" w:cs="Browallia New"/>
                <w:spacing w:val="-6"/>
                <w:lang w:val="en-US"/>
              </w:rPr>
              <w:br/>
            </w:r>
            <w:r w:rsidRPr="0023764F">
              <w:rPr>
                <w:rFonts w:ascii="Browallia New" w:hAnsi="Browallia New" w:cs="Browallia New"/>
                <w:spacing w:val="-8"/>
                <w:cs/>
                <w:lang w:val="en-US"/>
              </w:rPr>
              <w:t>ข้อสมมติฐานหลักที่ผู้บริหารใช้ในการประเมินมูลค่าที่คาดว่าจะได้รับคืน</w:t>
            </w:r>
            <w:r w:rsidRPr="0023764F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23764F">
              <w:rPr>
                <w:rFonts w:ascii="Browallia New" w:hAnsi="Browallia New" w:cs="Browallia New"/>
                <w:cs/>
                <w:lang w:val="en-US"/>
              </w:rPr>
              <w:t>มีความสอดคล้องกับหลักฐานที่ได้รับ</w:t>
            </w:r>
          </w:p>
        </w:tc>
      </w:tr>
      <w:tr w:rsidR="009E6C00" w:rsidRPr="0023764F" w14:paraId="75223CCF" w14:textId="77777777" w:rsidTr="00F27915">
        <w:trPr>
          <w:trHeight w:val="74"/>
        </w:trPr>
        <w:tc>
          <w:tcPr>
            <w:tcW w:w="4590" w:type="dxa"/>
            <w:tcBorders>
              <w:bottom w:val="single" w:sz="4" w:space="0" w:color="auto"/>
            </w:tcBorders>
          </w:tcPr>
          <w:p w14:paraId="1681D256" w14:textId="77777777" w:rsidR="009E6C00" w:rsidRPr="0023764F" w:rsidRDefault="009E6C00" w:rsidP="009E6C00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0D6EF7B9" w14:textId="77777777" w:rsidR="009E6C00" w:rsidRPr="0023764F" w:rsidRDefault="009E6C00" w:rsidP="009E6C0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39217FA2" w14:textId="6E4EF851" w:rsidR="00932D50" w:rsidRPr="0023764F" w:rsidRDefault="00932D50">
      <w:pPr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</w:pPr>
      <w:r w:rsidRPr="0023764F">
        <w:rPr>
          <w:rFonts w:ascii="Browallia New" w:eastAsia="Calibri" w:hAnsi="Browallia New" w:cs="Browallia New"/>
          <w:b/>
          <w:bCs/>
          <w:color w:val="000000"/>
          <w:sz w:val="8"/>
          <w:szCs w:val="8"/>
          <w:lang w:bidi="th-TH"/>
        </w:rPr>
        <w:br w:type="page"/>
      </w:r>
    </w:p>
    <w:p w14:paraId="72745825" w14:textId="30A59328" w:rsidR="00F6158F" w:rsidRPr="0023764F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23764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ข้อมูล</w:t>
      </w:r>
      <w:r w:rsidR="00F6158F" w:rsidRPr="0023764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</w:p>
    <w:p w14:paraId="74668331" w14:textId="77777777" w:rsidR="0053532A" w:rsidRPr="0023764F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BC3E377" w14:textId="77777777" w:rsidR="00F021E2" w:rsidRPr="0023764F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23764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4FA1F07" w14:textId="77777777" w:rsidR="007B1BED" w:rsidRPr="0023764F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A851E5E" w14:textId="3FB581E7" w:rsidR="00F021E2" w:rsidRPr="0023764F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EA7C81"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6FEAD948" w14:textId="77777777" w:rsidR="007B1BED" w:rsidRPr="0023764F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9E96E5" w14:textId="77777777" w:rsidR="00F021E2" w:rsidRPr="0023764F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23764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0F8CDC" w14:textId="77777777" w:rsidR="007B1BED" w:rsidRPr="0023764F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99B9A34" w14:textId="4F5C6E1F" w:rsidR="00F6158F" w:rsidRPr="0023764F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380B02F" w14:textId="77777777" w:rsidR="00E57B3D" w:rsidRPr="0023764F" w:rsidRDefault="00E57B3D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60BFC85" w14:textId="77777777" w:rsidR="0042349D" w:rsidRPr="0023764F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23764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23764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23764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23764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3764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23764F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64E3337C" w14:textId="77777777" w:rsidR="0053532A" w:rsidRPr="0023764F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7B3B0C96" w14:textId="77777777" w:rsidR="0042349D" w:rsidRPr="0023764F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31811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35ECFF4" w14:textId="77777777" w:rsidR="007B1BED" w:rsidRPr="0023764F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075C880E" w14:textId="77777777" w:rsidR="0042349D" w:rsidRPr="0023764F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ในการจัดทำงบการเงิน</w:t>
      </w:r>
      <w:r w:rsidR="00F40F78"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="007B1BED"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BA217C"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กรรมการ</w:t>
      </w:r>
      <w:r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</w:t>
      </w:r>
      <w:r w:rsidR="00150892"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23764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</w:t>
      </w:r>
      <w:r w:rsidR="00F6158F"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การดำเนินงานต่อเนื่อง</w:t>
      </w:r>
      <w:r w:rsidR="007B1BED" w:rsidRPr="0023764F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F6158F"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เว้นแต่</w:t>
      </w:r>
      <w:r w:rsidR="00BA217C"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กรรมการ</w:t>
      </w:r>
      <w:r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มีความตั้งใจที่จะเลิก</w:t>
      </w:r>
      <w:r w:rsidR="00F40F78"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</w:t>
      </w:r>
      <w:r w:rsidR="00D6756E"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="00F40F78"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บริษัท</w:t>
      </w:r>
      <w:r w:rsidR="007B1BED" w:rsidRPr="0023764F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หรือหยุดดำเนินงาน</w:t>
      </w:r>
      <w:r w:rsidR="007B1BED" w:rsidRPr="0023764F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หรือไม่สามารถดำเนินงาน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ต่อเนื่องต่อไปได้ </w:t>
      </w:r>
    </w:p>
    <w:p w14:paraId="03DC2E59" w14:textId="77777777" w:rsidR="007B1BED" w:rsidRPr="0023764F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30EAB4B8" w14:textId="77777777" w:rsidR="0042349D" w:rsidRPr="0023764F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3723CD03" w14:textId="0B8F3F98" w:rsidR="00932D50" w:rsidRPr="0023764F" w:rsidRDefault="00932D50">
      <w:pPr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3764F"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737CC195" w14:textId="77777777" w:rsidR="0042349D" w:rsidRPr="0023764F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3764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3764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3764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141B54A3" w14:textId="77777777" w:rsidR="0053532A" w:rsidRPr="0023764F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78AAD14" w14:textId="5CDA8B3D" w:rsidR="0042349D" w:rsidRPr="0023764F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2C59D5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23764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1E1EDD7E" w14:textId="77777777" w:rsidR="007B1BED" w:rsidRPr="0023764F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rtl/>
          <w:cs/>
        </w:rPr>
      </w:pPr>
    </w:p>
    <w:p w14:paraId="2123DCC1" w14:textId="77777777" w:rsidR="0042349D" w:rsidRPr="0023764F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7D89181" w14:textId="77777777" w:rsidR="007B1BED" w:rsidRPr="0023764F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12"/>
          <w:szCs w:val="12"/>
        </w:rPr>
      </w:pPr>
    </w:p>
    <w:p w14:paraId="4A53074F" w14:textId="30B17662" w:rsidR="0042349D" w:rsidRPr="0023764F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764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23764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23764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23764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23764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</w:t>
      </w:r>
      <w:r w:rsidR="002C59D5" w:rsidRPr="0023764F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6E4C4EDE" w14:textId="77777777" w:rsidR="0042349D" w:rsidRPr="0023764F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3764F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23764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23764F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23764F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007A8D71" w14:textId="77777777" w:rsidR="0042349D" w:rsidRPr="0023764F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23764F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69D5099C" w14:textId="5E43E735" w:rsidR="008031CC" w:rsidRPr="0023764F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2376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2376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2C59D5" w:rsidRPr="0023764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ในงบการเงิน</w:t>
      </w:r>
      <w:r w:rsidR="00F40F78"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="00B257E3"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ที่เกี่ยวข้อง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2376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2376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2376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CDE891A" w14:textId="77777777" w:rsidR="00815336" w:rsidRPr="0023764F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2376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3764F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2376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3764F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2376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23764F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0C4A4D4" w14:textId="77777777" w:rsidR="009E6C00" w:rsidRPr="0023764F" w:rsidRDefault="009E6C00" w:rsidP="00A2452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99C53BC" w14:textId="4D55DBA4" w:rsidR="00E57B3D" w:rsidRPr="0023764F" w:rsidRDefault="00E57B3D" w:rsidP="0004726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  <w:r w:rsidRPr="0023764F">
        <w:rPr>
          <w:rFonts w:ascii="Browallia New" w:hAnsi="Browallia New" w:cs="Browallia New"/>
          <w:color w:val="000000"/>
          <w:szCs w:val="20"/>
          <w:lang w:val="en-GB"/>
        </w:rPr>
        <w:br w:type="page"/>
      </w:r>
    </w:p>
    <w:p w14:paraId="6D452B2F" w14:textId="7FB59A2D" w:rsidR="0042349D" w:rsidRPr="0023764F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ข้าพเจ้าได้สื่อสารกับ</w:t>
      </w:r>
      <w:r w:rsidR="004E36D0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="00B257E3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ในเรื่องต่าง</w:t>
      </w:r>
      <w:r w:rsidR="00B727D2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257E3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ๆ</w:t>
      </w:r>
      <w:r w:rsidR="004F58F8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B257E3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44668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4CE54C0" w14:textId="77777777" w:rsidR="00E57B3D" w:rsidRPr="0023764F" w:rsidRDefault="00E57B3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5E35004" w14:textId="0872FA92" w:rsidR="00EE30FC" w:rsidRPr="0023764F" w:rsidRDefault="0042349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23764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23764F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</w:t>
      </w:r>
      <w:r w:rsidR="009E6C00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2389473D" w14:textId="77777777" w:rsidR="009E6C00" w:rsidRPr="0023764F" w:rsidRDefault="009E6C0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815DAD" w14:textId="49BEF22C" w:rsidR="0042349D" w:rsidRPr="0023764F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23764F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0D599C"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รอบระยะเวลา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C70828" w:rsidRPr="0023764F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="00EE30FC" w:rsidRPr="0023764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3764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9F3A6D8" w14:textId="77777777" w:rsidR="0042349D" w:rsidRPr="0023764F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3545CA5" w14:textId="77777777" w:rsidR="0042349D" w:rsidRPr="0023764F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6731E47" w14:textId="77777777" w:rsidR="004E36D0" w:rsidRPr="0023764F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</w:t>
      </w:r>
      <w:proofErr w:type="spellStart"/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เต</w:t>
      </w:r>
      <w:proofErr w:type="spellEnd"/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อร์</w:t>
      </w:r>
      <w:proofErr w:type="spellStart"/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เฮาส์</w:t>
      </w:r>
      <w:proofErr w:type="spellEnd"/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คู</w:t>
      </w:r>
      <w:proofErr w:type="spellStart"/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เปอร์</w:t>
      </w:r>
      <w:proofErr w:type="spellEnd"/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 เอบีเอเอส จำกัด</w:t>
      </w:r>
    </w:p>
    <w:p w14:paraId="795D58B0" w14:textId="77777777" w:rsidR="00F021E2" w:rsidRPr="0023764F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D206269" w14:textId="77777777" w:rsidR="00EE30FC" w:rsidRPr="0023764F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6BFD09" w14:textId="77777777" w:rsidR="00EE30FC" w:rsidRPr="0023764F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FD70028" w14:textId="77777777" w:rsidR="00EE30FC" w:rsidRPr="0023764F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A003659" w14:textId="77777777" w:rsidR="001631B9" w:rsidRPr="0023764F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531BB5E" w14:textId="77777777" w:rsidR="001631B9" w:rsidRPr="0023764F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23764F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บุญเลิศ  กมลชนกกุล</w:t>
      </w:r>
    </w:p>
    <w:p w14:paraId="2FEDC01E" w14:textId="4A0B876D" w:rsidR="001631B9" w:rsidRPr="0023764F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C5AB5" w:rsidRPr="004C5AB5">
        <w:rPr>
          <w:rFonts w:ascii="Browallia New" w:hAnsi="Browallia New" w:cs="Browallia New"/>
          <w:color w:val="000000"/>
          <w:sz w:val="26"/>
          <w:szCs w:val="26"/>
          <w:lang w:val="en-GB"/>
        </w:rPr>
        <w:t>5339</w:t>
      </w:r>
    </w:p>
    <w:p w14:paraId="4EF016DD" w14:textId="77777777" w:rsidR="001631B9" w:rsidRPr="0023764F" w:rsidRDefault="001631B9" w:rsidP="001631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3764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6BA9FF90" w14:textId="26A380CB" w:rsidR="001631B9" w:rsidRPr="0023764F" w:rsidRDefault="004C5AB5" w:rsidP="001631B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4C5AB5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="00832A96" w:rsidRPr="0023764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832A96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กุมภาพันธ์ </w:t>
      </w:r>
      <w:r w:rsidR="001631B9" w:rsidRPr="0023764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Pr="004C5AB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2569</w:t>
      </w:r>
    </w:p>
    <w:p w14:paraId="33725CAA" w14:textId="77777777" w:rsidR="0037374B" w:rsidRPr="0023764F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559BACD" w14:textId="77777777" w:rsidR="00096652" w:rsidRPr="0023764F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096652" w:rsidRPr="0023764F" w:rsidSect="00C70828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3688D270" w14:textId="77777777" w:rsidR="001631B9" w:rsidRPr="0023764F" w:rsidRDefault="001631B9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23764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บริษัท บี.กริม เพาเวอร์ จำกัด (มหาชน)</w:t>
      </w:r>
    </w:p>
    <w:p w14:paraId="39FDF358" w14:textId="77777777" w:rsidR="001631B9" w:rsidRPr="0023764F" w:rsidRDefault="001631B9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5E6D5CF2" w14:textId="4D439E91" w:rsidR="001631B9" w:rsidRPr="0023764F" w:rsidRDefault="001631B9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3764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7251DA3D" w14:textId="4AC06262" w:rsidR="000262A0" w:rsidRPr="0023764F" w:rsidRDefault="001631B9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23764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4C5AB5" w:rsidRPr="004C5AB5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23764F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23764F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4C5AB5" w:rsidRPr="004C5AB5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p w14:paraId="79C76CA6" w14:textId="55B2ED38" w:rsidR="00A2452F" w:rsidRPr="0023764F" w:rsidRDefault="00A2452F" w:rsidP="00CF5F1C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4F07A4A7" w14:textId="31352695" w:rsidR="00A2452F" w:rsidRPr="0023764F" w:rsidRDefault="00A2452F" w:rsidP="00A2452F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</w:rPr>
      </w:pPr>
    </w:p>
    <w:p w14:paraId="04331063" w14:textId="3267DFA9" w:rsidR="00A2452F" w:rsidRPr="0023764F" w:rsidRDefault="00A2452F" w:rsidP="00CF5F1C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sectPr w:rsidR="00A2452F" w:rsidRPr="0023764F" w:rsidSect="00C70828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C7EF2" w14:textId="77777777" w:rsidR="00750F62" w:rsidRDefault="00750F62" w:rsidP="0042349D">
      <w:pPr>
        <w:spacing w:after="0" w:line="240" w:lineRule="auto"/>
      </w:pPr>
      <w:r>
        <w:separator/>
      </w:r>
    </w:p>
  </w:endnote>
  <w:endnote w:type="continuationSeparator" w:id="0">
    <w:p w14:paraId="2BA5935E" w14:textId="77777777" w:rsidR="00750F62" w:rsidRDefault="00750F62" w:rsidP="0042349D">
      <w:pPr>
        <w:spacing w:after="0" w:line="240" w:lineRule="auto"/>
      </w:pPr>
      <w:r>
        <w:continuationSeparator/>
      </w:r>
    </w:p>
  </w:endnote>
  <w:endnote w:type="continuationNotice" w:id="1">
    <w:p w14:paraId="225920F5" w14:textId="77777777" w:rsidR="00750F62" w:rsidRDefault="00750F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A68E5" w14:textId="77777777" w:rsidR="00750F62" w:rsidRDefault="00750F62" w:rsidP="0042349D">
      <w:pPr>
        <w:spacing w:after="0" w:line="240" w:lineRule="auto"/>
      </w:pPr>
      <w:r>
        <w:separator/>
      </w:r>
    </w:p>
  </w:footnote>
  <w:footnote w:type="continuationSeparator" w:id="0">
    <w:p w14:paraId="3FF0A6CB" w14:textId="77777777" w:rsidR="00750F62" w:rsidRDefault="00750F62" w:rsidP="0042349D">
      <w:pPr>
        <w:spacing w:after="0" w:line="240" w:lineRule="auto"/>
      </w:pPr>
      <w:r>
        <w:continuationSeparator/>
      </w:r>
    </w:p>
  </w:footnote>
  <w:footnote w:type="continuationNotice" w:id="1">
    <w:p w14:paraId="1EADD243" w14:textId="77777777" w:rsidR="00750F62" w:rsidRDefault="00750F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A7840BB8"/>
    <w:lvl w:ilvl="0" w:tplc="ED1A7C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B7AFC42"/>
    <w:lvl w:ilvl="0" w:tplc="35A8BA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9EA37DD"/>
    <w:multiLevelType w:val="hybridMultilevel"/>
    <w:tmpl w:val="BF36F1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B1652"/>
    <w:multiLevelType w:val="hybridMultilevel"/>
    <w:tmpl w:val="D9789286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696564"/>
    <w:multiLevelType w:val="hybridMultilevel"/>
    <w:tmpl w:val="E75439D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BF1061"/>
    <w:multiLevelType w:val="hybridMultilevel"/>
    <w:tmpl w:val="9148E278"/>
    <w:lvl w:ilvl="0" w:tplc="B854EC22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6734A"/>
    <w:multiLevelType w:val="hybridMultilevel"/>
    <w:tmpl w:val="8B4C7AF6"/>
    <w:lvl w:ilvl="0" w:tplc="98F218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8733575">
    <w:abstractNumId w:val="1"/>
  </w:num>
  <w:num w:numId="2" w16cid:durableId="943853104">
    <w:abstractNumId w:val="2"/>
  </w:num>
  <w:num w:numId="3" w16cid:durableId="1312565927">
    <w:abstractNumId w:val="0"/>
  </w:num>
  <w:num w:numId="4" w16cid:durableId="405615455">
    <w:abstractNumId w:val="7"/>
  </w:num>
  <w:num w:numId="5" w16cid:durableId="1824930213">
    <w:abstractNumId w:val="5"/>
  </w:num>
  <w:num w:numId="6" w16cid:durableId="551036439">
    <w:abstractNumId w:val="4"/>
  </w:num>
  <w:num w:numId="7" w16cid:durableId="1454472522">
    <w:abstractNumId w:val="6"/>
  </w:num>
  <w:num w:numId="8" w16cid:durableId="1124019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3983"/>
    <w:rsid w:val="00003F19"/>
    <w:rsid w:val="00024527"/>
    <w:rsid w:val="000262A0"/>
    <w:rsid w:val="00031084"/>
    <w:rsid w:val="000541A4"/>
    <w:rsid w:val="00061710"/>
    <w:rsid w:val="00082C67"/>
    <w:rsid w:val="00084DE9"/>
    <w:rsid w:val="00093DB4"/>
    <w:rsid w:val="00094B93"/>
    <w:rsid w:val="00096652"/>
    <w:rsid w:val="000A2446"/>
    <w:rsid w:val="000A2F3B"/>
    <w:rsid w:val="000A3DC7"/>
    <w:rsid w:val="000B7A00"/>
    <w:rsid w:val="000D0030"/>
    <w:rsid w:val="000D3E12"/>
    <w:rsid w:val="000D599C"/>
    <w:rsid w:val="000E3287"/>
    <w:rsid w:val="000E4D45"/>
    <w:rsid w:val="000F4313"/>
    <w:rsid w:val="000F5560"/>
    <w:rsid w:val="00100B80"/>
    <w:rsid w:val="00101612"/>
    <w:rsid w:val="00102178"/>
    <w:rsid w:val="00106AAF"/>
    <w:rsid w:val="00110A7C"/>
    <w:rsid w:val="00111321"/>
    <w:rsid w:val="00112BDD"/>
    <w:rsid w:val="001134E5"/>
    <w:rsid w:val="00117DFD"/>
    <w:rsid w:val="00122CD6"/>
    <w:rsid w:val="001251D9"/>
    <w:rsid w:val="00131FD8"/>
    <w:rsid w:val="0013405D"/>
    <w:rsid w:val="0013427B"/>
    <w:rsid w:val="00136284"/>
    <w:rsid w:val="001421F1"/>
    <w:rsid w:val="00144FE9"/>
    <w:rsid w:val="00150892"/>
    <w:rsid w:val="00150CD5"/>
    <w:rsid w:val="00151149"/>
    <w:rsid w:val="0015649D"/>
    <w:rsid w:val="00162BCF"/>
    <w:rsid w:val="001631B9"/>
    <w:rsid w:val="001818DD"/>
    <w:rsid w:val="00182290"/>
    <w:rsid w:val="00184080"/>
    <w:rsid w:val="001856C6"/>
    <w:rsid w:val="00195E58"/>
    <w:rsid w:val="001A2233"/>
    <w:rsid w:val="001A224F"/>
    <w:rsid w:val="001A2FBF"/>
    <w:rsid w:val="001A7236"/>
    <w:rsid w:val="001B7062"/>
    <w:rsid w:val="001B7EDB"/>
    <w:rsid w:val="001C1BFF"/>
    <w:rsid w:val="001C5CF7"/>
    <w:rsid w:val="001D53C9"/>
    <w:rsid w:val="001E2AEA"/>
    <w:rsid w:val="001E69AE"/>
    <w:rsid w:val="00200F35"/>
    <w:rsid w:val="0020436E"/>
    <w:rsid w:val="002061CF"/>
    <w:rsid w:val="00223523"/>
    <w:rsid w:val="00223FF4"/>
    <w:rsid w:val="00225663"/>
    <w:rsid w:val="00227F3B"/>
    <w:rsid w:val="00233A25"/>
    <w:rsid w:val="0023764F"/>
    <w:rsid w:val="00253D25"/>
    <w:rsid w:val="00254BD7"/>
    <w:rsid w:val="00261861"/>
    <w:rsid w:val="00264685"/>
    <w:rsid w:val="0027348F"/>
    <w:rsid w:val="00274541"/>
    <w:rsid w:val="00276696"/>
    <w:rsid w:val="002768AA"/>
    <w:rsid w:val="00281C03"/>
    <w:rsid w:val="002829DF"/>
    <w:rsid w:val="00286A55"/>
    <w:rsid w:val="00290D09"/>
    <w:rsid w:val="002922DC"/>
    <w:rsid w:val="002A7EEB"/>
    <w:rsid w:val="002C4B2A"/>
    <w:rsid w:val="002C5485"/>
    <w:rsid w:val="002C59D5"/>
    <w:rsid w:val="002D4554"/>
    <w:rsid w:val="002D55A3"/>
    <w:rsid w:val="002E46F3"/>
    <w:rsid w:val="002E67C7"/>
    <w:rsid w:val="002E6D9D"/>
    <w:rsid w:val="002E6F57"/>
    <w:rsid w:val="002F35C9"/>
    <w:rsid w:val="002F52D1"/>
    <w:rsid w:val="00304B88"/>
    <w:rsid w:val="00305E5F"/>
    <w:rsid w:val="00306FD7"/>
    <w:rsid w:val="00312223"/>
    <w:rsid w:val="00312896"/>
    <w:rsid w:val="00316BC5"/>
    <w:rsid w:val="00316C12"/>
    <w:rsid w:val="00317047"/>
    <w:rsid w:val="00321DB7"/>
    <w:rsid w:val="00323295"/>
    <w:rsid w:val="00323CB3"/>
    <w:rsid w:val="00325098"/>
    <w:rsid w:val="0032656B"/>
    <w:rsid w:val="00333FAC"/>
    <w:rsid w:val="00341DCB"/>
    <w:rsid w:val="00346807"/>
    <w:rsid w:val="00353DBB"/>
    <w:rsid w:val="00355B6D"/>
    <w:rsid w:val="003577FD"/>
    <w:rsid w:val="00361300"/>
    <w:rsid w:val="003661F8"/>
    <w:rsid w:val="00370E0C"/>
    <w:rsid w:val="00372DCD"/>
    <w:rsid w:val="0037374B"/>
    <w:rsid w:val="00374D14"/>
    <w:rsid w:val="00385E6D"/>
    <w:rsid w:val="003A199E"/>
    <w:rsid w:val="003A586C"/>
    <w:rsid w:val="003B44F8"/>
    <w:rsid w:val="003B74B5"/>
    <w:rsid w:val="003C24B2"/>
    <w:rsid w:val="003D1444"/>
    <w:rsid w:val="003D3FB3"/>
    <w:rsid w:val="003D4B71"/>
    <w:rsid w:val="003D775B"/>
    <w:rsid w:val="003F055F"/>
    <w:rsid w:val="003F1C74"/>
    <w:rsid w:val="003F3163"/>
    <w:rsid w:val="003F4149"/>
    <w:rsid w:val="003F73B5"/>
    <w:rsid w:val="004013A4"/>
    <w:rsid w:val="00401DCF"/>
    <w:rsid w:val="0040202C"/>
    <w:rsid w:val="00405FB6"/>
    <w:rsid w:val="004101B1"/>
    <w:rsid w:val="00411C1A"/>
    <w:rsid w:val="00415420"/>
    <w:rsid w:val="00422C83"/>
    <w:rsid w:val="0042349D"/>
    <w:rsid w:val="00423E0E"/>
    <w:rsid w:val="00423E73"/>
    <w:rsid w:val="00424005"/>
    <w:rsid w:val="004248A3"/>
    <w:rsid w:val="004310CA"/>
    <w:rsid w:val="00432C66"/>
    <w:rsid w:val="00432F64"/>
    <w:rsid w:val="00433457"/>
    <w:rsid w:val="0043666A"/>
    <w:rsid w:val="004372E2"/>
    <w:rsid w:val="00446508"/>
    <w:rsid w:val="00450BD4"/>
    <w:rsid w:val="004515D9"/>
    <w:rsid w:val="0045605F"/>
    <w:rsid w:val="00456926"/>
    <w:rsid w:val="004574F7"/>
    <w:rsid w:val="00457831"/>
    <w:rsid w:val="00462416"/>
    <w:rsid w:val="00463456"/>
    <w:rsid w:val="00463931"/>
    <w:rsid w:val="00464E21"/>
    <w:rsid w:val="00471043"/>
    <w:rsid w:val="00482A76"/>
    <w:rsid w:val="00483A93"/>
    <w:rsid w:val="00487356"/>
    <w:rsid w:val="00492C07"/>
    <w:rsid w:val="0049691C"/>
    <w:rsid w:val="004A314D"/>
    <w:rsid w:val="004A495C"/>
    <w:rsid w:val="004B055D"/>
    <w:rsid w:val="004B49B2"/>
    <w:rsid w:val="004C35E5"/>
    <w:rsid w:val="004C5AB5"/>
    <w:rsid w:val="004D537C"/>
    <w:rsid w:val="004E0442"/>
    <w:rsid w:val="004E3168"/>
    <w:rsid w:val="004E3529"/>
    <w:rsid w:val="004E36D0"/>
    <w:rsid w:val="004E586E"/>
    <w:rsid w:val="004F2E01"/>
    <w:rsid w:val="004F58F8"/>
    <w:rsid w:val="0050118B"/>
    <w:rsid w:val="005046B9"/>
    <w:rsid w:val="00505DEE"/>
    <w:rsid w:val="00511261"/>
    <w:rsid w:val="00522E63"/>
    <w:rsid w:val="00526158"/>
    <w:rsid w:val="0052742F"/>
    <w:rsid w:val="005339C9"/>
    <w:rsid w:val="00533DB3"/>
    <w:rsid w:val="0053497F"/>
    <w:rsid w:val="0053532A"/>
    <w:rsid w:val="00536BB6"/>
    <w:rsid w:val="00543B5F"/>
    <w:rsid w:val="0055111E"/>
    <w:rsid w:val="00554A1F"/>
    <w:rsid w:val="00556AAA"/>
    <w:rsid w:val="00573095"/>
    <w:rsid w:val="00580F86"/>
    <w:rsid w:val="00585BD3"/>
    <w:rsid w:val="00593D91"/>
    <w:rsid w:val="00594057"/>
    <w:rsid w:val="005A4EB2"/>
    <w:rsid w:val="005B0EE8"/>
    <w:rsid w:val="005B3FC1"/>
    <w:rsid w:val="005B649E"/>
    <w:rsid w:val="005C2F43"/>
    <w:rsid w:val="005C34BE"/>
    <w:rsid w:val="005C39C2"/>
    <w:rsid w:val="005C5C43"/>
    <w:rsid w:val="005D17B8"/>
    <w:rsid w:val="005D5A34"/>
    <w:rsid w:val="005D5BD5"/>
    <w:rsid w:val="005E413C"/>
    <w:rsid w:val="005F09C2"/>
    <w:rsid w:val="005F339C"/>
    <w:rsid w:val="006000F6"/>
    <w:rsid w:val="00600B0A"/>
    <w:rsid w:val="006102FD"/>
    <w:rsid w:val="0061683C"/>
    <w:rsid w:val="00623ACE"/>
    <w:rsid w:val="00643EB2"/>
    <w:rsid w:val="0065022F"/>
    <w:rsid w:val="00654B3F"/>
    <w:rsid w:val="0065792A"/>
    <w:rsid w:val="006605FF"/>
    <w:rsid w:val="00666BF2"/>
    <w:rsid w:val="006674DD"/>
    <w:rsid w:val="006703E7"/>
    <w:rsid w:val="00675B1E"/>
    <w:rsid w:val="00692246"/>
    <w:rsid w:val="0069388F"/>
    <w:rsid w:val="006960D2"/>
    <w:rsid w:val="006B0BC0"/>
    <w:rsid w:val="006C1444"/>
    <w:rsid w:val="006C7789"/>
    <w:rsid w:val="006D6418"/>
    <w:rsid w:val="006E481B"/>
    <w:rsid w:val="006E77E5"/>
    <w:rsid w:val="006F2BAE"/>
    <w:rsid w:val="006F4884"/>
    <w:rsid w:val="006F4FC3"/>
    <w:rsid w:val="0071058F"/>
    <w:rsid w:val="00710E94"/>
    <w:rsid w:val="00715BE3"/>
    <w:rsid w:val="00725362"/>
    <w:rsid w:val="00730306"/>
    <w:rsid w:val="007332F7"/>
    <w:rsid w:val="0074145C"/>
    <w:rsid w:val="00741D62"/>
    <w:rsid w:val="00741E1D"/>
    <w:rsid w:val="007459EE"/>
    <w:rsid w:val="007466DF"/>
    <w:rsid w:val="00750F62"/>
    <w:rsid w:val="0075511B"/>
    <w:rsid w:val="007658D6"/>
    <w:rsid w:val="0077019C"/>
    <w:rsid w:val="0077106D"/>
    <w:rsid w:val="00780FFA"/>
    <w:rsid w:val="00781700"/>
    <w:rsid w:val="00782735"/>
    <w:rsid w:val="00786787"/>
    <w:rsid w:val="007A0CD5"/>
    <w:rsid w:val="007A1412"/>
    <w:rsid w:val="007A4475"/>
    <w:rsid w:val="007A6B86"/>
    <w:rsid w:val="007B051B"/>
    <w:rsid w:val="007B1BED"/>
    <w:rsid w:val="007B4C45"/>
    <w:rsid w:val="007B7FE1"/>
    <w:rsid w:val="007C48A1"/>
    <w:rsid w:val="007D06A1"/>
    <w:rsid w:val="007D267D"/>
    <w:rsid w:val="007D3E61"/>
    <w:rsid w:val="007D6016"/>
    <w:rsid w:val="007E25F3"/>
    <w:rsid w:val="007E6180"/>
    <w:rsid w:val="007F3806"/>
    <w:rsid w:val="0080050C"/>
    <w:rsid w:val="008005C1"/>
    <w:rsid w:val="00802049"/>
    <w:rsid w:val="008031CC"/>
    <w:rsid w:val="00804F5A"/>
    <w:rsid w:val="00812053"/>
    <w:rsid w:val="00814B65"/>
    <w:rsid w:val="00815336"/>
    <w:rsid w:val="00825017"/>
    <w:rsid w:val="008256C0"/>
    <w:rsid w:val="00832A96"/>
    <w:rsid w:val="00837E10"/>
    <w:rsid w:val="00846B36"/>
    <w:rsid w:val="00847CF0"/>
    <w:rsid w:val="00850705"/>
    <w:rsid w:val="0086365D"/>
    <w:rsid w:val="0086750B"/>
    <w:rsid w:val="00871E48"/>
    <w:rsid w:val="0087477D"/>
    <w:rsid w:val="00875C47"/>
    <w:rsid w:val="00877BDF"/>
    <w:rsid w:val="00881573"/>
    <w:rsid w:val="0089097E"/>
    <w:rsid w:val="008933E4"/>
    <w:rsid w:val="008A39E3"/>
    <w:rsid w:val="008A7511"/>
    <w:rsid w:val="008B45FA"/>
    <w:rsid w:val="008C518A"/>
    <w:rsid w:val="008C6B6A"/>
    <w:rsid w:val="008D1F5A"/>
    <w:rsid w:val="008D4064"/>
    <w:rsid w:val="008D612E"/>
    <w:rsid w:val="008E2BC0"/>
    <w:rsid w:val="008F4B8C"/>
    <w:rsid w:val="00903CBF"/>
    <w:rsid w:val="00910679"/>
    <w:rsid w:val="00917BAB"/>
    <w:rsid w:val="00920622"/>
    <w:rsid w:val="009229D2"/>
    <w:rsid w:val="009248BE"/>
    <w:rsid w:val="00932D50"/>
    <w:rsid w:val="00934CE5"/>
    <w:rsid w:val="009351F5"/>
    <w:rsid w:val="0093545D"/>
    <w:rsid w:val="00940464"/>
    <w:rsid w:val="00941765"/>
    <w:rsid w:val="00946E0A"/>
    <w:rsid w:val="00954E96"/>
    <w:rsid w:val="009611A6"/>
    <w:rsid w:val="0096576E"/>
    <w:rsid w:val="00972358"/>
    <w:rsid w:val="009806F0"/>
    <w:rsid w:val="009838A3"/>
    <w:rsid w:val="00992E1A"/>
    <w:rsid w:val="00994DC1"/>
    <w:rsid w:val="00995296"/>
    <w:rsid w:val="009A2BFB"/>
    <w:rsid w:val="009B2439"/>
    <w:rsid w:val="009B2512"/>
    <w:rsid w:val="009B2FEF"/>
    <w:rsid w:val="009B43F8"/>
    <w:rsid w:val="009B5EBD"/>
    <w:rsid w:val="009C2182"/>
    <w:rsid w:val="009C24A5"/>
    <w:rsid w:val="009C693B"/>
    <w:rsid w:val="009D5013"/>
    <w:rsid w:val="009E0143"/>
    <w:rsid w:val="009E2D4C"/>
    <w:rsid w:val="009E6C00"/>
    <w:rsid w:val="009F05B0"/>
    <w:rsid w:val="00A0300F"/>
    <w:rsid w:val="00A03A75"/>
    <w:rsid w:val="00A20E3C"/>
    <w:rsid w:val="00A2452F"/>
    <w:rsid w:val="00A461A4"/>
    <w:rsid w:val="00A51124"/>
    <w:rsid w:val="00A55F1B"/>
    <w:rsid w:val="00A56F88"/>
    <w:rsid w:val="00A573A0"/>
    <w:rsid w:val="00A62785"/>
    <w:rsid w:val="00A75106"/>
    <w:rsid w:val="00A82364"/>
    <w:rsid w:val="00A904F8"/>
    <w:rsid w:val="00A93E8C"/>
    <w:rsid w:val="00A9622B"/>
    <w:rsid w:val="00AA046E"/>
    <w:rsid w:val="00AA50BA"/>
    <w:rsid w:val="00AB40D3"/>
    <w:rsid w:val="00AB5958"/>
    <w:rsid w:val="00AB7B23"/>
    <w:rsid w:val="00AC1DD0"/>
    <w:rsid w:val="00AC2362"/>
    <w:rsid w:val="00AD0498"/>
    <w:rsid w:val="00AD190A"/>
    <w:rsid w:val="00AD293D"/>
    <w:rsid w:val="00AD2A5F"/>
    <w:rsid w:val="00AD5D28"/>
    <w:rsid w:val="00AD623F"/>
    <w:rsid w:val="00AD6BF6"/>
    <w:rsid w:val="00AD7138"/>
    <w:rsid w:val="00AE15C5"/>
    <w:rsid w:val="00AE3565"/>
    <w:rsid w:val="00AE5B51"/>
    <w:rsid w:val="00AE5C46"/>
    <w:rsid w:val="00AE672F"/>
    <w:rsid w:val="00AF3AEF"/>
    <w:rsid w:val="00AF61C1"/>
    <w:rsid w:val="00B01DFD"/>
    <w:rsid w:val="00B1060F"/>
    <w:rsid w:val="00B13C2B"/>
    <w:rsid w:val="00B2208D"/>
    <w:rsid w:val="00B24971"/>
    <w:rsid w:val="00B257E3"/>
    <w:rsid w:val="00B25FB3"/>
    <w:rsid w:val="00B27CAD"/>
    <w:rsid w:val="00B30A2D"/>
    <w:rsid w:val="00B31239"/>
    <w:rsid w:val="00B346E4"/>
    <w:rsid w:val="00B4044A"/>
    <w:rsid w:val="00B41ACF"/>
    <w:rsid w:val="00B43EE0"/>
    <w:rsid w:val="00B45C39"/>
    <w:rsid w:val="00B47757"/>
    <w:rsid w:val="00B51455"/>
    <w:rsid w:val="00B53588"/>
    <w:rsid w:val="00B623DA"/>
    <w:rsid w:val="00B64E35"/>
    <w:rsid w:val="00B67FE0"/>
    <w:rsid w:val="00B727D2"/>
    <w:rsid w:val="00B81397"/>
    <w:rsid w:val="00B8586B"/>
    <w:rsid w:val="00BA217C"/>
    <w:rsid w:val="00BA670A"/>
    <w:rsid w:val="00BB338B"/>
    <w:rsid w:val="00BB75E1"/>
    <w:rsid w:val="00BB7799"/>
    <w:rsid w:val="00BC0860"/>
    <w:rsid w:val="00BC5A58"/>
    <w:rsid w:val="00BC6142"/>
    <w:rsid w:val="00BD3769"/>
    <w:rsid w:val="00BD3CBF"/>
    <w:rsid w:val="00BE0CCE"/>
    <w:rsid w:val="00C00E45"/>
    <w:rsid w:val="00C0317B"/>
    <w:rsid w:val="00C06A0A"/>
    <w:rsid w:val="00C10E97"/>
    <w:rsid w:val="00C125A2"/>
    <w:rsid w:val="00C1270E"/>
    <w:rsid w:val="00C14B05"/>
    <w:rsid w:val="00C14F06"/>
    <w:rsid w:val="00C20BA3"/>
    <w:rsid w:val="00C23F32"/>
    <w:rsid w:val="00C31811"/>
    <w:rsid w:val="00C321D1"/>
    <w:rsid w:val="00C40413"/>
    <w:rsid w:val="00C425FB"/>
    <w:rsid w:val="00C560BE"/>
    <w:rsid w:val="00C617E9"/>
    <w:rsid w:val="00C67020"/>
    <w:rsid w:val="00C70828"/>
    <w:rsid w:val="00C710E4"/>
    <w:rsid w:val="00C7268A"/>
    <w:rsid w:val="00C73A1E"/>
    <w:rsid w:val="00C77269"/>
    <w:rsid w:val="00C928F2"/>
    <w:rsid w:val="00C95B35"/>
    <w:rsid w:val="00C95BC2"/>
    <w:rsid w:val="00C96275"/>
    <w:rsid w:val="00CA3202"/>
    <w:rsid w:val="00CB7D53"/>
    <w:rsid w:val="00CC1681"/>
    <w:rsid w:val="00CC2D03"/>
    <w:rsid w:val="00CC5D68"/>
    <w:rsid w:val="00CC7795"/>
    <w:rsid w:val="00CF5F1C"/>
    <w:rsid w:val="00CF6049"/>
    <w:rsid w:val="00CF7148"/>
    <w:rsid w:val="00D00FF5"/>
    <w:rsid w:val="00D020B7"/>
    <w:rsid w:val="00D038D8"/>
    <w:rsid w:val="00D04657"/>
    <w:rsid w:val="00D04E47"/>
    <w:rsid w:val="00D058F9"/>
    <w:rsid w:val="00D07DD6"/>
    <w:rsid w:val="00D14A39"/>
    <w:rsid w:val="00D25BEE"/>
    <w:rsid w:val="00D301B9"/>
    <w:rsid w:val="00D30CD6"/>
    <w:rsid w:val="00D340BF"/>
    <w:rsid w:val="00D41401"/>
    <w:rsid w:val="00D424D4"/>
    <w:rsid w:val="00D424E1"/>
    <w:rsid w:val="00D463F4"/>
    <w:rsid w:val="00D46693"/>
    <w:rsid w:val="00D4678C"/>
    <w:rsid w:val="00D5568B"/>
    <w:rsid w:val="00D6137C"/>
    <w:rsid w:val="00D64004"/>
    <w:rsid w:val="00D64419"/>
    <w:rsid w:val="00D66B54"/>
    <w:rsid w:val="00D66DB5"/>
    <w:rsid w:val="00D6756E"/>
    <w:rsid w:val="00D72482"/>
    <w:rsid w:val="00D74B08"/>
    <w:rsid w:val="00D74E77"/>
    <w:rsid w:val="00D7508C"/>
    <w:rsid w:val="00D75D59"/>
    <w:rsid w:val="00D86CE2"/>
    <w:rsid w:val="00D9725A"/>
    <w:rsid w:val="00DA0B5D"/>
    <w:rsid w:val="00DA1E02"/>
    <w:rsid w:val="00DA5008"/>
    <w:rsid w:val="00DA637D"/>
    <w:rsid w:val="00DB0635"/>
    <w:rsid w:val="00DB4019"/>
    <w:rsid w:val="00DC68F2"/>
    <w:rsid w:val="00DC7F6C"/>
    <w:rsid w:val="00DD0F55"/>
    <w:rsid w:val="00DE2C74"/>
    <w:rsid w:val="00DE5918"/>
    <w:rsid w:val="00DE62FE"/>
    <w:rsid w:val="00DE78FD"/>
    <w:rsid w:val="00DF0AA3"/>
    <w:rsid w:val="00DF69EA"/>
    <w:rsid w:val="00DF702F"/>
    <w:rsid w:val="00E12762"/>
    <w:rsid w:val="00E143AD"/>
    <w:rsid w:val="00E1487A"/>
    <w:rsid w:val="00E15F1A"/>
    <w:rsid w:val="00E323A6"/>
    <w:rsid w:val="00E33919"/>
    <w:rsid w:val="00E44668"/>
    <w:rsid w:val="00E54650"/>
    <w:rsid w:val="00E57B3D"/>
    <w:rsid w:val="00E613FA"/>
    <w:rsid w:val="00E6152F"/>
    <w:rsid w:val="00E66B2B"/>
    <w:rsid w:val="00E70D53"/>
    <w:rsid w:val="00E719E5"/>
    <w:rsid w:val="00E76734"/>
    <w:rsid w:val="00E768E5"/>
    <w:rsid w:val="00E80267"/>
    <w:rsid w:val="00E821B2"/>
    <w:rsid w:val="00E867E8"/>
    <w:rsid w:val="00E97698"/>
    <w:rsid w:val="00EA662E"/>
    <w:rsid w:val="00EA7C81"/>
    <w:rsid w:val="00EC1AFB"/>
    <w:rsid w:val="00EC2382"/>
    <w:rsid w:val="00EC4890"/>
    <w:rsid w:val="00EE253F"/>
    <w:rsid w:val="00EE30FC"/>
    <w:rsid w:val="00EE36A1"/>
    <w:rsid w:val="00EF1F9E"/>
    <w:rsid w:val="00EF3BC6"/>
    <w:rsid w:val="00EF7091"/>
    <w:rsid w:val="00F00129"/>
    <w:rsid w:val="00F021E2"/>
    <w:rsid w:val="00F02710"/>
    <w:rsid w:val="00F035A5"/>
    <w:rsid w:val="00F046E5"/>
    <w:rsid w:val="00F11E5C"/>
    <w:rsid w:val="00F12743"/>
    <w:rsid w:val="00F13231"/>
    <w:rsid w:val="00F219B2"/>
    <w:rsid w:val="00F27915"/>
    <w:rsid w:val="00F304EF"/>
    <w:rsid w:val="00F326B1"/>
    <w:rsid w:val="00F40F78"/>
    <w:rsid w:val="00F43E09"/>
    <w:rsid w:val="00F459AF"/>
    <w:rsid w:val="00F523F7"/>
    <w:rsid w:val="00F60A41"/>
    <w:rsid w:val="00F6158F"/>
    <w:rsid w:val="00F64B4E"/>
    <w:rsid w:val="00F64C4E"/>
    <w:rsid w:val="00F75160"/>
    <w:rsid w:val="00F76C00"/>
    <w:rsid w:val="00F80693"/>
    <w:rsid w:val="00F84701"/>
    <w:rsid w:val="00F85629"/>
    <w:rsid w:val="00F85985"/>
    <w:rsid w:val="00F93BE3"/>
    <w:rsid w:val="00F96F86"/>
    <w:rsid w:val="00FA08F7"/>
    <w:rsid w:val="00FA6F87"/>
    <w:rsid w:val="00FB1197"/>
    <w:rsid w:val="00FB2224"/>
    <w:rsid w:val="00FB4551"/>
    <w:rsid w:val="00FB6969"/>
    <w:rsid w:val="00FC1572"/>
    <w:rsid w:val="00FD7AC0"/>
    <w:rsid w:val="00FE000F"/>
    <w:rsid w:val="00FE199C"/>
    <w:rsid w:val="00FE265B"/>
    <w:rsid w:val="00FE2B63"/>
    <w:rsid w:val="18C2C4D7"/>
    <w:rsid w:val="42A1E979"/>
    <w:rsid w:val="6090F1C6"/>
    <w:rsid w:val="65759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CBB662"/>
  <w15:chartTrackingRefBased/>
  <w15:docId w15:val="{97A66925-0B12-4538-8059-877B13B16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4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127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276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2762"/>
    <w:rPr>
      <w:szCs w:val="20"/>
    </w:rPr>
  </w:style>
  <w:style w:type="character" w:styleId="Hyperlink">
    <w:name w:val="Hyperlink"/>
    <w:basedOn w:val="DefaultParagraphFont"/>
    <w:uiPriority w:val="99"/>
    <w:unhideWhenUsed/>
    <w:rsid w:val="00BD3CB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3C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D406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306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0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2171</Words>
  <Characters>12377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41</cp:revision>
  <cp:lastPrinted>2025-02-27T06:42:00Z</cp:lastPrinted>
  <dcterms:created xsi:type="dcterms:W3CDTF">2025-02-27T06:31:00Z</dcterms:created>
  <dcterms:modified xsi:type="dcterms:W3CDTF">2026-02-24T09:55:00Z</dcterms:modified>
</cp:coreProperties>
</file>