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266E1" w14:textId="77777777" w:rsidR="00254214" w:rsidRPr="00717B32" w:rsidRDefault="00254214" w:rsidP="00254214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bookmarkStart w:id="0" w:name="_Toc249341388"/>
      <w:r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ไทยนิปปอนรับเบอร์อินดัสตรี้ จำกัด (มหาชน)</w:t>
      </w:r>
    </w:p>
    <w:p w14:paraId="1FC18B20" w14:textId="77777777" w:rsidR="00BD1E38" w:rsidRPr="00717B32" w:rsidRDefault="00BD1E38" w:rsidP="00BD1E38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  <w:lang w:bidi="th-TH"/>
        </w:rPr>
      </w:pPr>
    </w:p>
    <w:p w14:paraId="5F0305BE" w14:textId="77777777" w:rsidR="00BD1E38" w:rsidRPr="00717B32" w:rsidRDefault="00BD1E38" w:rsidP="00BD1E3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bookmarkEnd w:id="0"/>
      <w:r w:rsidR="00A35A47"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รวมและงบการเงินเฉพาะกิจการ</w:t>
      </w:r>
    </w:p>
    <w:p w14:paraId="12002FEE" w14:textId="3F504B35" w:rsidR="00BD1E38" w:rsidRPr="00717B32" w:rsidRDefault="001855C0" w:rsidP="00BD1E3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35348F" w:rsidRPr="0035348F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717B32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677A7B"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35348F" w:rsidRPr="0035348F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2568</w:t>
      </w:r>
    </w:p>
    <w:p w14:paraId="2C3B7223" w14:textId="77777777" w:rsidR="00BD1E38" w:rsidRPr="00717B32" w:rsidRDefault="00BD1E38" w:rsidP="00D60CA9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</w:rPr>
      </w:pPr>
    </w:p>
    <w:p w14:paraId="7F9676C9" w14:textId="5F014B68" w:rsidR="00BD1E38" w:rsidRPr="000817D8" w:rsidRDefault="00BD1E38" w:rsidP="00D60CA9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cs/>
          <w:lang w:bidi="th-TH"/>
        </w:rPr>
        <w:sectPr w:rsidR="00BD1E38" w:rsidRPr="000817D8" w:rsidSect="0035348F">
          <w:pgSz w:w="11909" w:h="16834" w:code="9"/>
          <w:pgMar w:top="4176" w:right="2880" w:bottom="10080" w:left="1800" w:header="706" w:footer="706" w:gutter="0"/>
          <w:pgNumType w:start="0"/>
          <w:cols w:space="720"/>
          <w:docGrid w:linePitch="360"/>
        </w:sectPr>
      </w:pPr>
    </w:p>
    <w:p w14:paraId="4A580790" w14:textId="77777777" w:rsidR="0042349D" w:rsidRPr="001B2034" w:rsidRDefault="0042349D" w:rsidP="00BA0C2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B203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E26F39C" w14:textId="77777777" w:rsidR="00992E1A" w:rsidRPr="001B2034" w:rsidRDefault="00992E1A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5C6869" w14:textId="77777777" w:rsidR="00992E1A" w:rsidRPr="001B2034" w:rsidRDefault="00992E1A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F1E5B97" w14:textId="7562D8DE" w:rsidR="00624880" w:rsidRPr="001B2034" w:rsidRDefault="00624880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8E31D4" w:rsidRPr="001B203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ผู้ถือหุ้น และ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คณะกรรมการของบริษัท ไทยนิปปอนรับเบอร์อินดัสตรี้ จำกัด (มหาชน)</w:t>
      </w:r>
    </w:p>
    <w:p w14:paraId="6AAC625B" w14:textId="77777777" w:rsidR="00992E1A" w:rsidRPr="001B2034" w:rsidRDefault="00992E1A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246273B" w14:textId="77777777" w:rsidR="00DA36F6" w:rsidRPr="001B2034" w:rsidRDefault="00DA36F6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5BEB0A" w14:textId="1A516FD9" w:rsidR="0042349D" w:rsidRPr="001B2034" w:rsidRDefault="0042349D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413CA682" w14:textId="77777777" w:rsidR="00BA0C29" w:rsidRPr="001B2034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95481A0" w14:textId="77EB2641" w:rsidR="00BC6326" w:rsidRPr="001B2034" w:rsidRDefault="00946BA2" w:rsidP="00BA0C29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ไทยนิปปอนรับเบอร์อินดัสตรี้ 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35348F" w:rsidRPr="0035348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31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</w:t>
      </w:r>
      <w:r w:rsidR="00677A7B"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35348F" w:rsidRPr="0035348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2568</w:t>
      </w:r>
      <w:r w:rsidRPr="001B203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70C0A" w:rsidRPr="001B203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และผลการดำเนินงานรวมและผลการดำเนินงานเฉพาะกิจการ </w:t>
      </w:r>
      <w:r w:rsidR="00175329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รวมถึง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กระแสเงินสดรวมและกระแสเงินสดเฉพาะกิจการสำหรับปีสิ้นสุด</w:t>
      </w:r>
      <w:r w:rsidR="00C70C0A" w:rsidRPr="001B203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49FDAA4C" w14:textId="77777777" w:rsidR="00946BA2" w:rsidRPr="001B2034" w:rsidRDefault="00946BA2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37AF0EA" w14:textId="4ECCA3ED" w:rsidR="007658D6" w:rsidRPr="001B2034" w:rsidRDefault="007658D6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1BB9A366" w14:textId="77777777" w:rsidR="00BA0C29" w:rsidRPr="001B2034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val="en-GB" w:bidi="th-TH"/>
        </w:rPr>
      </w:pPr>
    </w:p>
    <w:p w14:paraId="3E79098A" w14:textId="77777777" w:rsidR="00A35A47" w:rsidRPr="001B2034" w:rsidRDefault="00A35A47" w:rsidP="00A35A4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46FC661" w14:textId="6C238597" w:rsidR="00D93970" w:rsidRPr="001B2034" w:rsidRDefault="00A35A47" w:rsidP="00D9397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="0035348F" w:rsidRPr="0035348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677A7B" w:rsidRPr="001B203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5348F" w:rsidRPr="0035348F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0F1A4983" w14:textId="77777777" w:rsidR="00A35A47" w:rsidRPr="001B2034" w:rsidRDefault="00A35A47" w:rsidP="00795C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B2034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7E82EAFF" w14:textId="05126F31" w:rsidR="00E3521D" w:rsidRPr="001B2034" w:rsidRDefault="00A35A47" w:rsidP="00795C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B2034">
        <w:rPr>
          <w:rFonts w:ascii="Browallia New" w:hAnsi="Browallia New" w:cs="Browallia New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7F7E329E" w14:textId="77777777" w:rsidR="00A35A47" w:rsidRPr="001B2034" w:rsidRDefault="00A35A47" w:rsidP="00A35A4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2034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B2034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768CC83" w14:textId="6FD79478" w:rsidR="00A35A47" w:rsidRPr="001B2034" w:rsidRDefault="00A35A47" w:rsidP="00A35A4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B2034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946BA2" w:rsidRPr="001B2034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1B2034">
        <w:rPr>
          <w:rFonts w:ascii="Browallia New" w:hAnsi="Browallia New" w:cs="Browallia New"/>
          <w:sz w:val="26"/>
          <w:szCs w:val="26"/>
          <w:cs/>
        </w:rPr>
        <w:t>นโยบายการบัญชีที่</w:t>
      </w:r>
      <w:r w:rsidR="00C70C0A" w:rsidRPr="001B2034">
        <w:rPr>
          <w:rFonts w:ascii="Browallia New" w:hAnsi="Browallia New" w:cs="Browallia New" w:hint="cs"/>
          <w:sz w:val="26"/>
          <w:szCs w:val="26"/>
          <w:cs/>
        </w:rPr>
        <w:t>มีสาระ</w:t>
      </w:r>
      <w:r w:rsidRPr="001B2034">
        <w:rPr>
          <w:rFonts w:ascii="Browallia New" w:hAnsi="Browallia New" w:cs="Browallia New"/>
          <w:sz w:val="26"/>
          <w:szCs w:val="26"/>
          <w:cs/>
        </w:rPr>
        <w:t>สำคัญ</w:t>
      </w:r>
      <w:r w:rsidR="00946BA2" w:rsidRPr="001B2034">
        <w:rPr>
          <w:rFonts w:ascii="Browallia New" w:hAnsi="Browallia New" w:cs="Browallia New"/>
          <w:sz w:val="26"/>
          <w:szCs w:val="26"/>
          <w:cs/>
        </w:rPr>
        <w:t>และ</w:t>
      </w:r>
      <w:r w:rsidR="00C70C0A" w:rsidRPr="001B2034">
        <w:rPr>
          <w:rFonts w:ascii="Browallia New" w:hAnsi="Browallia New" w:cs="Browallia New"/>
          <w:sz w:val="26"/>
          <w:szCs w:val="26"/>
          <w:cs/>
        </w:rPr>
        <w:br/>
      </w:r>
      <w:r w:rsidR="00946BA2" w:rsidRPr="001B2034">
        <w:rPr>
          <w:rFonts w:ascii="Browallia New" w:hAnsi="Browallia New" w:cs="Browallia New"/>
          <w:sz w:val="26"/>
          <w:szCs w:val="26"/>
          <w:cs/>
        </w:rPr>
        <w:t>หมายเหตุเรื่องอื่น ๆ</w:t>
      </w:r>
    </w:p>
    <w:p w14:paraId="7A7A93D4" w14:textId="77777777" w:rsidR="00A80D6E" w:rsidRPr="001B2034" w:rsidRDefault="00A80D6E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83104B" w14:textId="3BBE53E6" w:rsidR="005E1950" w:rsidRPr="001B2034" w:rsidRDefault="005E1950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1B2034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0FA58236" w14:textId="77777777" w:rsidR="00BA0C29" w:rsidRPr="00281F40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8F5F314" w14:textId="5293CD92" w:rsidR="00C8275D" w:rsidRDefault="005E1950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186D66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186D66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46293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95369A" w14:textId="77777777" w:rsidR="001D7496" w:rsidRDefault="001D7496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5CA03D" w14:textId="77777777" w:rsidR="001D7496" w:rsidRPr="001B2034" w:rsidRDefault="001D7496" w:rsidP="001D749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17C2C64" w14:textId="77777777" w:rsidR="001D7496" w:rsidRPr="001B2034" w:rsidRDefault="001D7496" w:rsidP="001D7496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3BF9ED8" w14:textId="791D5ECA" w:rsidR="001D7496" w:rsidRPr="001B2034" w:rsidRDefault="001D7496" w:rsidP="001D749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1B20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สำหรับ</w:t>
      </w:r>
      <w:r w:rsidRPr="001B2034">
        <w:rPr>
          <w:rFonts w:ascii="Browallia New" w:hAnsi="Browallia New" w:cs="Browallia New" w:hint="cs"/>
          <w:sz w:val="26"/>
          <w:szCs w:val="26"/>
          <w:cs/>
          <w:lang w:bidi="th-TH"/>
        </w:rPr>
        <w:t>ระยะเวลา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Pr="001B20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</w:t>
      </w:r>
      <w:r w:rsidRPr="001B2034">
        <w:rPr>
          <w:rFonts w:ascii="Browallia New" w:hAnsi="Browallia New" w:cs="Browallia New" w:hint="cs"/>
          <w:sz w:val="26"/>
          <w:szCs w:val="26"/>
          <w:cs/>
          <w:lang w:bidi="th-TH"/>
        </w:rPr>
        <w:t>ระบุเรื่อง</w:t>
      </w:r>
      <w:r w:rsidR="00C666E2" w:rsidRPr="00C666E2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="00BD6A92">
        <w:rPr>
          <w:rFonts w:ascii="Browallia New" w:hAnsi="Browallia New" w:cs="Browallia New" w:hint="cs"/>
          <w:sz w:val="26"/>
          <w:szCs w:val="26"/>
          <w:cs/>
          <w:lang w:bidi="th-TH"/>
        </w:rPr>
        <w:t>รับรู้รายได้</w:t>
      </w:r>
      <w:r w:rsidRPr="001B203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เป็นเรื่องสำคัญในการตรวจสอบและได้นำเ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รื่องนี้มาพิจารณาในบริบทของการตรวจสอบงบการเงิน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1B2034">
        <w:rPr>
          <w:rFonts w:ascii="Browallia New" w:hAnsi="Browallia New" w:cs="Browallia New"/>
          <w:sz w:val="26"/>
          <w:szCs w:val="26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1B2034">
        <w:rPr>
          <w:rFonts w:ascii="Browallia New" w:hAnsi="Browallia New" w:cs="Browallia New"/>
          <w:sz w:val="26"/>
          <w:szCs w:val="26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5A40D6C2" w14:textId="2A8A3B93" w:rsidR="001D7496" w:rsidRPr="001B2034" w:rsidRDefault="001D7496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1D7496" w:rsidRPr="001B2034" w:rsidSect="00A523D7">
          <w:foot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80"/>
        <w:gridCol w:w="4500"/>
      </w:tblGrid>
      <w:tr w:rsidR="001B2034" w:rsidRPr="007B5EF3" w14:paraId="45D31E3A" w14:textId="77777777" w:rsidTr="00613B9A">
        <w:trPr>
          <w:cantSplit/>
          <w:trHeight w:val="432"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42E4557" w14:textId="77777777" w:rsidR="00CA6C2F" w:rsidRPr="007B5EF3" w:rsidRDefault="00CA6C2F" w:rsidP="00613B9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E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E26E95B" w14:textId="77777777" w:rsidR="00CA6C2F" w:rsidRPr="007B5EF3" w:rsidRDefault="00CA6C2F" w:rsidP="00613B9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5EF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13B9A" w:rsidRPr="007B5EF3" w14:paraId="7E7A6CE8" w14:textId="77777777" w:rsidTr="00194ED1">
        <w:trPr>
          <w:cantSplit/>
          <w:trHeight w:val="110"/>
        </w:trPr>
        <w:tc>
          <w:tcPr>
            <w:tcW w:w="4680" w:type="dxa"/>
            <w:tcBorders>
              <w:top w:val="single" w:sz="4" w:space="0" w:color="auto"/>
            </w:tcBorders>
            <w:noWrap/>
            <w:vAlign w:val="center"/>
          </w:tcPr>
          <w:p w14:paraId="2674AC70" w14:textId="77777777" w:rsidR="00613B9A" w:rsidRPr="007B5EF3" w:rsidRDefault="00613B9A" w:rsidP="00613B9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  <w:noWrap/>
            <w:vAlign w:val="center"/>
          </w:tcPr>
          <w:p w14:paraId="6507FCCF" w14:textId="77777777" w:rsidR="00613B9A" w:rsidRPr="007B5EF3" w:rsidRDefault="00613B9A" w:rsidP="00613B9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</w:tr>
      <w:tr w:rsidR="00613B9A" w:rsidRPr="007B5EF3" w14:paraId="35E60A22" w14:textId="77777777" w:rsidTr="007B5EF3">
        <w:trPr>
          <w:cantSplit/>
          <w:trHeight w:val="235"/>
        </w:trPr>
        <w:tc>
          <w:tcPr>
            <w:tcW w:w="4680" w:type="dxa"/>
            <w:noWrap/>
          </w:tcPr>
          <w:p w14:paraId="1AB82047" w14:textId="2E9DF019" w:rsidR="00613B9A" w:rsidRPr="007B5EF3" w:rsidRDefault="00194ED1" w:rsidP="00613B9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5E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7B5EF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รับรู้รายได้</w:t>
            </w:r>
          </w:p>
        </w:tc>
        <w:tc>
          <w:tcPr>
            <w:tcW w:w="4500" w:type="dxa"/>
            <w:noWrap/>
          </w:tcPr>
          <w:p w14:paraId="24BB061B" w14:textId="77777777" w:rsidR="00613B9A" w:rsidRPr="007B5EF3" w:rsidRDefault="00613B9A" w:rsidP="00613B9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E6E6E6"/>
              </w:rPr>
            </w:pPr>
          </w:p>
        </w:tc>
      </w:tr>
      <w:tr w:rsidR="00C70C0A" w:rsidRPr="007B5EF3" w14:paraId="75FCF0CB" w14:textId="77777777" w:rsidTr="00186D66">
        <w:trPr>
          <w:cantSplit/>
        </w:trPr>
        <w:tc>
          <w:tcPr>
            <w:tcW w:w="4680" w:type="dxa"/>
            <w:noWrap/>
          </w:tcPr>
          <w:p w14:paraId="7BDF5B8A" w14:textId="183B11D4" w:rsidR="008E7E98" w:rsidRPr="007B5EF3" w:rsidRDefault="008E7E98" w:rsidP="00613B9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5E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อ้างอิงหมายเหตุประกอบงบการเงินข้อ</w:t>
            </w:r>
            <w:r w:rsidRPr="007B5EF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35348F" w:rsidRPr="0035348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7B5EF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35348F" w:rsidRPr="0035348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7B5E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เรื่องนโยบายการบัญชีเกี่ยวกับการรับรู้รายได้ และหมายเหตุประกอบงบการเงินข้อ</w:t>
            </w:r>
            <w:r w:rsidR="00A4185B" w:rsidRPr="007B5EF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35348F" w:rsidRPr="0035348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7B5E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เรื่อง ข้อมูลจำแนกตามส่วนงาน</w:t>
            </w:r>
          </w:p>
          <w:p w14:paraId="0341835F" w14:textId="77777777" w:rsidR="008E7E98" w:rsidRPr="007B5EF3" w:rsidRDefault="008E7E98" w:rsidP="00613B9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9129429" w14:textId="3AB1BF43" w:rsidR="001D4BBA" w:rsidRPr="007B5EF3" w:rsidRDefault="00750892" w:rsidP="001D4BB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5E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รายได้จากการขายสินค้าเป็นรายได้หลักของกลุ่มกิจการ </w:t>
            </w:r>
            <w:r w:rsidRPr="007B5E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  <w:t xml:space="preserve">ในระหว่างปีกลุ่มกิจการและบริษัทรับรู้รายได้จากการขาย จำนวน </w:t>
            </w:r>
            <w:r w:rsidR="0035348F" w:rsidRPr="0035348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561DD" w:rsidRPr="007B5EF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5348F" w:rsidRPr="0035348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802</w:t>
            </w:r>
            <w:r w:rsidR="002325CB" w:rsidRPr="007B5EF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35348F" w:rsidRPr="0035348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Pr="007B5E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ล้านบาท และ</w:t>
            </w:r>
            <w:r w:rsidR="002325CB" w:rsidRPr="007B5EF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35348F" w:rsidRPr="0035348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325CB" w:rsidRPr="007B5EF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5348F" w:rsidRPr="0035348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697</w:t>
            </w:r>
            <w:r w:rsidR="002325CB" w:rsidRPr="007B5EF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35348F" w:rsidRPr="0035348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07</w:t>
            </w:r>
            <w:r w:rsidRPr="007B5E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ล้านบาท </w:t>
            </w:r>
            <w:r w:rsidR="00794217" w:rsidRPr="007B5EF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ตามลำดับ </w:t>
            </w:r>
            <w:r w:rsidRPr="007B5E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ซึ่งคิดเป็นร้อยละ </w:t>
            </w:r>
            <w:r w:rsidR="0035348F" w:rsidRPr="0035348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98</w:t>
            </w:r>
            <w:r w:rsidR="00CC6E48" w:rsidRPr="007B5EF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7B5E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ของรายได้</w:t>
            </w:r>
            <w:r w:rsidR="00436E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="00A065E0" w:rsidRPr="007B5EF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1D4BBA" w:rsidRPr="007B5E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A065E0" w:rsidRPr="007B5EF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กลุ่มกิจการ</w:t>
            </w:r>
            <w:r w:rsidR="001D4BBA" w:rsidRPr="007B5E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มีการขาย</w:t>
            </w:r>
            <w:r w:rsidR="00D76328" w:rsidRPr="007B5EF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สินค้า</w:t>
            </w:r>
            <w:r w:rsidR="001D4BBA" w:rsidRPr="007B5E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ทั้งในประเทศและต่างประเทศ โดย</w:t>
            </w:r>
            <w:r w:rsidR="00D76328" w:rsidRPr="007B5EF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ขาย</w:t>
            </w:r>
            <w:r w:rsidR="001D4BBA" w:rsidRPr="007B5E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ผ่านช่องทางการขายหลายช่องทางให้กับลูกค้า ได้แก่ ขายผ่านร้านค้า </w:t>
            </w:r>
            <w:r w:rsidR="00436E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</w:r>
            <w:r w:rsidR="001D4BBA" w:rsidRPr="007B5E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ขายผ่านระบบออนไลน์ ขายสินค้าผ่านการเข้าร่วมธุรกิจงานประมูล ซึ่งการขายแต่ละประเภทมีเงื่อนไขการขายสินค้าที่แตกต่างกัน </w:t>
            </w:r>
          </w:p>
          <w:p w14:paraId="34E69336" w14:textId="77777777" w:rsidR="001D4BBA" w:rsidRPr="007B5EF3" w:rsidRDefault="001D4BBA" w:rsidP="001D4BB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71E6BE9" w14:textId="576C549E" w:rsidR="00AE69F3" w:rsidRPr="007B5EF3" w:rsidRDefault="00D63332" w:rsidP="001D4BB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5E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ให้ความสําคัญในการตรวจสอบเรื่องนี้เนื่องจากมีความเสี่ยงเกี่ยวกับการรับรู้รายได้ในการขายผ่านช่องทางแต่ละประเภทไม่ถูกต้อง ซึ่งขึ้นอยู่กับพิจารณาจุดรับรู้รายได้จากการขายตามภาระที่ต้องปฏิบัติให้เสร็จสิ้นในการโอนการควบคุมสินค้าไปยังลูกค้า ณ เวลาใดเวลาหนึ่ง รวมถึงเงื่อนไขการขายของแต่ละสัญญา</w:t>
            </w:r>
          </w:p>
          <w:p w14:paraId="4D38918A" w14:textId="77777777" w:rsidR="00534A39" w:rsidRPr="007B5EF3" w:rsidRDefault="00534A39" w:rsidP="001D4BB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857C50E" w14:textId="2E6B000C" w:rsidR="00C70C0A" w:rsidRPr="007B5EF3" w:rsidRDefault="001E1437" w:rsidP="00613B9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5EF3">
              <w:rPr>
                <w:rFonts w:ascii="Browallia New" w:hAnsi="Browallia New" w:cs="Browallia New"/>
                <w:sz w:val="26"/>
                <w:szCs w:val="26"/>
                <w:cs/>
              </w:rPr>
              <w:t>ดังนั้น ข้าพเจ้าจึงพิจารณาการรับรู้รายได้จากการขายเป็นเรื่องสำคัญในการตรวจสอบ โดยให้ความสำคัญกับการตรวจจุดรับรู้รายได้ซึ่งเกิดรายการขายและได้ส่งมอบสินค้าให้ลูกค้าแล้วเสร็จ เพื่อตรวจความถูกต้องของรายการขายและการเกิดขึ้นจริง รวมถึงการตรวจตัดยอดรายได้ที่รับรู้ในช่วงใกล้สิ้นรอบระยะเวลารายงาน</w:t>
            </w:r>
          </w:p>
        </w:tc>
        <w:tc>
          <w:tcPr>
            <w:tcW w:w="4500" w:type="dxa"/>
            <w:noWrap/>
          </w:tcPr>
          <w:p w14:paraId="7987E8A7" w14:textId="04DA9E91" w:rsidR="00C70C0A" w:rsidRPr="007B5EF3" w:rsidRDefault="00C70C0A" w:rsidP="00613B9A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B5E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</w:t>
            </w:r>
            <w:r w:rsidR="00436EC3" w:rsidRPr="00436EC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ได้ตรวจสอบการรับรู้รายได้</w:t>
            </w:r>
            <w:r w:rsidRPr="007B5E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ตามวิธีปฏิบัติ</w:t>
            </w:r>
            <w:r w:rsidR="00436E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งาน</w:t>
            </w:r>
            <w:r w:rsidRPr="007B5E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ดังต่อไปนี้</w:t>
            </w:r>
          </w:p>
          <w:p w14:paraId="6936778A" w14:textId="798E7794" w:rsidR="00794217" w:rsidRPr="00436EC3" w:rsidRDefault="00B8334E" w:rsidP="0079421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15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6EC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ทําความเข้าใจและการประเมินการออกแบบการควบคุมภายใน</w:t>
            </w:r>
            <w:r w:rsidR="00AD36AE" w:rsidRPr="00436E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เกี่ยวกับวงจรรายได้</w:t>
            </w:r>
            <w:r w:rsidRPr="00436EC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การนําการควบคุมภายในไปปฏิบัติตลอดจนการทดสอบประสิทธิผลของการควบคุมภายในที่เกี่ยวข้องกับการรับรู้รายได้จากการขายสินค้า</w:t>
            </w:r>
          </w:p>
          <w:p w14:paraId="7C7E4B94" w14:textId="24C4A9D0" w:rsidR="00B8334E" w:rsidRPr="00436EC3" w:rsidRDefault="00D93E8A" w:rsidP="0079421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15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6E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ตรวจสอบรายการบันทึกบัญชีขายโดยระบุเงื่อนไขเฉพาะ</w:t>
            </w:r>
            <w:r w:rsidRPr="00436EC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เพื่อตรวจสอบรายการผิดปกติเกี่ยวกับราย</w:t>
            </w:r>
            <w:r w:rsidR="008A009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Pr="00436EC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รับรู้รายได้</w:t>
            </w:r>
          </w:p>
          <w:p w14:paraId="6D81E9C0" w14:textId="4E086434" w:rsidR="00B8334E" w:rsidRPr="00436EC3" w:rsidRDefault="00B8334E" w:rsidP="00B8334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15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6EC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เนื้อหาสาระโดยการสุ่มเลือกตัวอย่างจากรายการขายเพื่อทดสอบรายละเอียดของรายการกับเอกสารที่เกี่ยวข้อง ได้แก่ เอกสารใบแจ้งหนี้ใบเพิ่มหนี้ และใบลดหนี้ที่ออกให้แก่ลูกค้า เอกสารการส่งสินค้าและการรับชำระเงิน รวมถึง</w:t>
            </w:r>
            <w:r w:rsidR="004E43FA" w:rsidRPr="00436E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การอ่านและทำความเข้าใจ</w:t>
            </w:r>
            <w:r w:rsidR="003B29C4" w:rsidRPr="00436E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เงื่อนไขการขายและการส่งมอบสินค้าที่ระบุไว้ใน</w:t>
            </w:r>
            <w:r w:rsidRPr="00436EC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สัญญาซื้อขายที่ทำกับลูกค้า เพื่อประเมินว่าการรับรู้รายได้นั้นมีความถูกต้องและเหมาะสม และรายการขายนั้นเป็นรายการขายที่เกิดขึ้นจริง</w:t>
            </w:r>
          </w:p>
          <w:p w14:paraId="75866993" w14:textId="77777777" w:rsidR="00B8334E" w:rsidRPr="00436EC3" w:rsidRDefault="00B8334E" w:rsidP="00B8334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15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6EC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ตัดยอดรายได้ที่รับรู้ในช่วงใกล้สิ้นรอบระยะเวลารายงานโดยสุ่มทดสอบรายการขายที่เกิดขึ้นในช่วงเวลาดังกล่าวกับเอกสารการส่งมอบสินค้าที่แสดงถึงการโอนการควบคุมสินค้าไปยังลูกค้า</w:t>
            </w:r>
          </w:p>
          <w:p w14:paraId="31C919F8" w14:textId="31B7EF2A" w:rsidR="00B8334E" w:rsidRPr="00436EC3" w:rsidRDefault="00B8334E" w:rsidP="00613B9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15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6EC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ส่งหนังสือยืนยันยอดคงเหลือของลูกหนี้การค้า ณ วันที่</w:t>
            </w:r>
            <w:r w:rsidRPr="00436EC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D6896" w:rsidRPr="00436EC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="0035348F" w:rsidRPr="0035348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436EC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35348F" w:rsidRPr="0035348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2568</w:t>
            </w:r>
            <w:r w:rsidRPr="00436EC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เพื่อยืนยันยอดหนี้คงเหลือ และ</w:t>
            </w:r>
            <w:r w:rsidR="00E3393D" w:rsidRPr="00436E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การเกิดขึ้นจริงของรายได้</w:t>
            </w:r>
            <w:r w:rsidR="00DA4DE0" w:rsidRPr="00436E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รวมทั้ง</w:t>
            </w:r>
            <w:r w:rsidRPr="00436EC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</w:t>
            </w:r>
            <w:r w:rsidR="00DA4DE0" w:rsidRPr="00436E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Pr="00436EC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รับชำระเงิน</w:t>
            </w:r>
            <w:r w:rsidR="00DA4DE0" w:rsidRPr="00436E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จากลูกหนี้การค้า</w:t>
            </w:r>
            <w:r w:rsidRPr="00436EC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ภายหลังวันสิ้นรอบระยะเวลา</w:t>
            </w:r>
            <w:r w:rsidR="00DA4DE0" w:rsidRPr="00436E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รายงาน</w:t>
            </w:r>
            <w:r w:rsidRPr="00436EC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ในกรณีที่ข้าพเจ้าไม่ได้รับหนังสือยืนยันยอดตอบกลับจากลูกหนี้การค้า</w:t>
            </w:r>
          </w:p>
          <w:p w14:paraId="7EAAB263" w14:textId="77777777" w:rsidR="007B5EF3" w:rsidRPr="007B5EF3" w:rsidRDefault="007B5EF3" w:rsidP="007B5EF3">
            <w:pPr>
              <w:autoSpaceDE w:val="0"/>
              <w:autoSpaceDN w:val="0"/>
              <w:adjustRightInd w:val="0"/>
              <w:spacing w:after="0" w:line="240" w:lineRule="auto"/>
              <w:ind w:left="315"/>
              <w:jc w:val="thaiDistribute"/>
              <w:rPr>
                <w:rFonts w:ascii="Browallia New" w:hAnsi="Browallia New" w:cs="Browallia New"/>
                <w:spacing w:val="-12"/>
                <w:sz w:val="14"/>
                <w:szCs w:val="14"/>
              </w:rPr>
            </w:pPr>
          </w:p>
          <w:p w14:paraId="2A2F5C84" w14:textId="1F371625" w:rsidR="00BA0799" w:rsidRPr="007B5EF3" w:rsidRDefault="00BA0799" w:rsidP="00613B9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5EF3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จากวิธีการที่ข้าพเจ้าได้ปฏิบัติข้างต้น ข้าพเจ้าพิจารณาว่าการรับรู้รายได้สอดคล้องกับนโยบายการบัญชีของบริษัทอย่างเหมาะสมและสอดคล้องกับหลักฐานสนับสนุน</w:t>
            </w:r>
          </w:p>
        </w:tc>
      </w:tr>
      <w:tr w:rsidR="00186D66" w:rsidRPr="00186D66" w14:paraId="40DBACAF" w14:textId="77777777" w:rsidTr="00186D66">
        <w:trPr>
          <w:cantSplit/>
        </w:trPr>
        <w:tc>
          <w:tcPr>
            <w:tcW w:w="4680" w:type="dxa"/>
            <w:tcBorders>
              <w:bottom w:val="single" w:sz="4" w:space="0" w:color="auto"/>
            </w:tcBorders>
            <w:noWrap/>
          </w:tcPr>
          <w:p w14:paraId="641A6A4D" w14:textId="77777777" w:rsidR="00186D66" w:rsidRPr="00186D66" w:rsidRDefault="00186D66" w:rsidP="00613B9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noWrap/>
          </w:tcPr>
          <w:p w14:paraId="646CE6B5" w14:textId="77777777" w:rsidR="00186D66" w:rsidRPr="00186D66" w:rsidRDefault="00186D66" w:rsidP="00613B9A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</w:tbl>
    <w:p w14:paraId="617A5D84" w14:textId="44686E1C" w:rsidR="00F6158F" w:rsidRPr="001B2034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75550708" w14:textId="77777777" w:rsidR="00BA0C29" w:rsidRPr="001B2034" w:rsidRDefault="00BA0C29" w:rsidP="00BA0C29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E626A32" w14:textId="77777777" w:rsidR="00F021E2" w:rsidRPr="001B2034" w:rsidRDefault="00BA217C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B20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B20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1B20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8E3FE3"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</w:t>
      </w:r>
      <w:r w:rsidR="00EC72DB"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8E3FE3"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งบการเงินเฉพาะกิจการ</w:t>
      </w:r>
      <w:r w:rsidR="007B1BED" w:rsidRPr="001B20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B20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B20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21DF1CC8" w14:textId="77777777" w:rsidR="00D84367" w:rsidRPr="001B2034" w:rsidRDefault="00D84367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C33F623" w14:textId="0C3D2C74" w:rsidR="00F021E2" w:rsidRPr="001B2034" w:rsidRDefault="00F021E2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8E3FE3"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B20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B44A4" w:rsidRPr="001B2034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07D8A9A4" w14:textId="77777777" w:rsidR="00D84367" w:rsidRPr="001B2034" w:rsidRDefault="00D84367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297E707A" w14:textId="075FF8CE" w:rsidR="00F021E2" w:rsidRPr="001B2034" w:rsidRDefault="00F021E2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8E3FE3"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คือ</w:t>
      </w:r>
      <w:r w:rsidRPr="001B203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ที่มีสาระส</w:t>
      </w:r>
      <w:r w:rsidR="0077019C"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ำ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คัญกับงบการเงิน</w:t>
      </w:r>
      <w:r w:rsidR="008E3FE3"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="007B1BED" w:rsidRPr="001B2034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หรือกับความรู้ที่ได้รับ</w:t>
      </w:r>
      <w:r w:rsidRPr="001B203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จากการตรวจสอบของข้าพเจ้า</w:t>
      </w:r>
      <w:r w:rsidRPr="001B203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B203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B203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1B203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คัญหรือไม่</w:t>
      </w:r>
      <w:r w:rsidRPr="001B203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</w:p>
    <w:p w14:paraId="35E59CAC" w14:textId="77777777" w:rsidR="00D84367" w:rsidRPr="001B2034" w:rsidRDefault="00D84367" w:rsidP="00BA0C29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10564D6" w14:textId="1DF0B1E7" w:rsidR="00F6158F" w:rsidRPr="001B2034" w:rsidRDefault="00F021E2" w:rsidP="00BA0C29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B203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ประจำปี</w:t>
      </w:r>
      <w:r w:rsidRPr="001B203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B203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ำ</w:t>
      </w: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คัญ</w:t>
      </w:r>
      <w:r w:rsidRPr="001B203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</w:t>
      </w:r>
      <w:r w:rsidR="009611A6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14:paraId="16FA2DC0" w14:textId="77777777" w:rsidR="00AB361F" w:rsidRPr="001B2034" w:rsidRDefault="00AB361F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6B9E795" w14:textId="59FBA47B" w:rsidR="0042349D" w:rsidRPr="001B2034" w:rsidRDefault="0042349D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</w:t>
      </w:r>
      <w:r w:rsidR="008E3FE3"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นรวมและงบการเงินเฉพาะกิจการ</w:t>
      </w:r>
      <w:r w:rsidRPr="001B2034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25E1F626" w14:textId="77777777" w:rsidR="00BA0C29" w:rsidRPr="001B2034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256514BE" w14:textId="34EDEA5B" w:rsidR="005E1950" w:rsidRPr="001B2034" w:rsidRDefault="005E1950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1B203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2A46C7" w:rsidRPr="001B2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B203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1D98508" w14:textId="77777777" w:rsidR="005E1950" w:rsidRPr="001B2034" w:rsidRDefault="005E1950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0D163BE" w14:textId="77777777" w:rsidR="005E1950" w:rsidRPr="001B2034" w:rsidRDefault="005E1950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B203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1B203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1B20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1B20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B20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BEC2FB6" w14:textId="77777777" w:rsidR="005E1950" w:rsidRPr="001B2034" w:rsidRDefault="005E1950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EEF4218" w14:textId="77777777" w:rsidR="005E1950" w:rsidRPr="001B2034" w:rsidRDefault="005E1950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</w:t>
      </w:r>
      <w:r w:rsidRPr="001B2034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กำกับ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</w:t>
      </w:r>
      <w:r w:rsidRPr="001B2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5B9C3C56" w14:textId="0594D7BF" w:rsidR="0042349D" w:rsidRPr="001B2034" w:rsidRDefault="00996A91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  <w:r w:rsidR="0042349D"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8E3FE3"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รวมและงบการเงินเฉพาะกิจการ</w:t>
      </w:r>
    </w:p>
    <w:p w14:paraId="4C0516B1" w14:textId="77777777" w:rsidR="00BA0C29" w:rsidRPr="001B2034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42933DF" w14:textId="77777777" w:rsidR="005E1950" w:rsidRPr="001B2034" w:rsidRDefault="005E1950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B203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B203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1B203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Pr="001B203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B203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1B203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1B2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B203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Pr="001B2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1B203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Pr="001B2034">
        <w:rPr>
          <w:rFonts w:ascii="Browallia New" w:hAnsi="Browallia New" w:cs="Browallia New"/>
          <w:sz w:val="26"/>
          <w:szCs w:val="26"/>
          <w:lang w:bidi="th-TH"/>
        </w:rPr>
        <w:br/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EA0DC68" w14:textId="77777777" w:rsidR="00996A91" w:rsidRDefault="00996A91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F6398D9" w14:textId="4BD467D9" w:rsidR="00A611EE" w:rsidRPr="001B2034" w:rsidRDefault="00A611EE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B203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AEB8224" w14:textId="77777777" w:rsidR="00A611EE" w:rsidRPr="001B2034" w:rsidRDefault="00A611EE" w:rsidP="00A611EE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7EC7997" w14:textId="1EDE5A71" w:rsidR="00A611EE" w:rsidRPr="001B2034" w:rsidRDefault="00A611EE" w:rsidP="00A611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2034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1B2034">
        <w:rPr>
          <w:rFonts w:ascii="Browallia New" w:hAnsi="Browallia New" w:cs="Browallia New"/>
          <w:sz w:val="26"/>
          <w:szCs w:val="26"/>
        </w:rPr>
        <w:t xml:space="preserve"> </w:t>
      </w:r>
      <w:r w:rsidRPr="001B2034">
        <w:rPr>
          <w:rFonts w:ascii="Browallia New" w:eastAsia="Calibri" w:hAnsi="Browallia New" w:cs="Browallia New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1B2034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1B2034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</w:t>
      </w:r>
      <w:r w:rsidRPr="001B2034">
        <w:rPr>
          <w:rFonts w:ascii="Browallia New" w:eastAsia="Calibri" w:hAnsi="Browallia New" w:cs="Browallia New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2A46C7" w:rsidRPr="001B2034">
        <w:rPr>
          <w:rFonts w:ascii="Browallia New" w:eastAsia="Calibri" w:hAnsi="Browallia New" w:cs="Browallia New"/>
          <w:sz w:val="26"/>
          <w:szCs w:val="26"/>
        </w:rPr>
        <w:br/>
      </w:r>
      <w:r w:rsidRPr="001B2034">
        <w:rPr>
          <w:rFonts w:ascii="Browallia New" w:eastAsia="Calibri" w:hAnsi="Browallia New" w:cs="Browallia New"/>
          <w:spacing w:val="6"/>
          <w:sz w:val="26"/>
          <w:szCs w:val="26"/>
          <w:cs/>
        </w:rPr>
        <w:t>ที่ไม่ตรง</w:t>
      </w:r>
      <w:r w:rsidRPr="001B2034">
        <w:rPr>
          <w:rFonts w:ascii="Browallia New" w:eastAsia="Calibri" w:hAnsi="Browallia New" w:cs="Browallia New"/>
          <w:sz w:val="26"/>
          <w:szCs w:val="26"/>
          <w:cs/>
        </w:rPr>
        <w:t>ตามข้อเท็จจริงหรือการแทรกแซงการควบคุมภ</w:t>
      </w:r>
      <w:r w:rsidRPr="001B203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6017FE1" w14:textId="53406190" w:rsidR="00A611EE" w:rsidRPr="001B2034" w:rsidRDefault="00A611EE" w:rsidP="00A611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B2034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B2034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Pr="001B203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B2034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1293B568" w14:textId="67EBBA36" w:rsidR="00A611EE" w:rsidRPr="001B2034" w:rsidRDefault="00A611EE" w:rsidP="00A611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2034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1B203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1B203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1B2034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B2034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47A30204" w14:textId="778E041D" w:rsidR="00A611EE" w:rsidRPr="001B2034" w:rsidRDefault="00A611EE" w:rsidP="00A611E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B203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1B20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B20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2A46C7" w:rsidRPr="001B2034">
        <w:rPr>
          <w:rFonts w:ascii="Browallia New" w:hAnsi="Browallia New" w:cs="Browallia New"/>
          <w:sz w:val="26"/>
          <w:szCs w:val="26"/>
          <w:lang w:val="en-GB"/>
        </w:rPr>
        <w:br/>
      </w: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1B203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Pr="001B203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ถึงการเปิดเผย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ข้อมูลในงบการเงินรวมและงบการเงินเฉพาะกิจการที่เกี่ยวข้อง</w:t>
      </w:r>
      <w:r w:rsidRPr="001B20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B20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B20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ของข้าพเจ้า</w:t>
      </w:r>
      <w:r w:rsidRPr="001B203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อย่างไรก็ตาม</w:t>
      </w:r>
      <w:r w:rsidRPr="001B203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1B20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629DB95" w14:textId="77777777" w:rsidR="00422FC8" w:rsidRDefault="00A611EE" w:rsidP="00422F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B203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ประเมินการนำเสนอ</w:t>
      </w:r>
      <w:r w:rsidRPr="001B203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1B203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รวมถึงการเปิดเผยข้อมูลว่า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1079E6A" w14:textId="2E15D219" w:rsidR="00422FC8" w:rsidRPr="00422FC8" w:rsidRDefault="00422FC8" w:rsidP="00422F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2FC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4A4533E9" w14:textId="77777777" w:rsidR="00422FC8" w:rsidRPr="00882236" w:rsidRDefault="00422FC8" w:rsidP="00422FC8">
      <w:pPr>
        <w:pStyle w:val="ListParagraph"/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2C58AD7" w14:textId="5027272A" w:rsidR="002A46C7" w:rsidRPr="002A46C7" w:rsidRDefault="007C4793" w:rsidP="002A46C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 w:type="page"/>
      </w:r>
      <w:r w:rsidR="002A46C7" w:rsidRPr="002A46C7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2A46C7" w:rsidRPr="002A46C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2A46C7" w:rsidRPr="002A46C7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2A46C7" w:rsidRPr="002A46C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2A46C7" w:rsidRPr="002A46C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2A46C7" w:rsidRPr="002A46C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2A46C7" w:rsidRPr="002A46C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2A46C7" w:rsidRPr="002A46C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2A46C7" w:rsidRPr="002A46C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หากข้าพเจ้า</w:t>
      </w:r>
      <w:r w:rsidR="002A46C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2A46C7" w:rsidRPr="002A46C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2A46C7" w:rsidRPr="002A46C7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F6C0D34" w14:textId="77777777" w:rsidR="002A46C7" w:rsidRPr="00882236" w:rsidRDefault="002A46C7" w:rsidP="002A46C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A5D7B6" w14:textId="77777777" w:rsidR="003C5428" w:rsidRDefault="003C5428" w:rsidP="002A46C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C54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186D6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3C54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3AB66821" w14:textId="7B7D3D69" w:rsidR="002A46C7" w:rsidRDefault="002A46C7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6978E49" w14:textId="66586FD6" w:rsidR="00A611EE" w:rsidRPr="00D60CA9" w:rsidRDefault="00A611EE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736D9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1D749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2A46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ของผู้สอบบัญชี</w:t>
      </w:r>
      <w:r w:rsidRPr="002A46C7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A46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A46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02BFE47" w14:textId="77777777" w:rsidR="0042349D" w:rsidRPr="00E022A5" w:rsidRDefault="0042349D" w:rsidP="00E022A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2C6DC82" w14:textId="77777777" w:rsidR="0042349D" w:rsidRPr="00E022A5" w:rsidRDefault="0042349D" w:rsidP="00E022A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2064496" w14:textId="77777777" w:rsidR="004E36D0" w:rsidRPr="00D60CA9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58214C5" w14:textId="77777777" w:rsidR="00EE30FC" w:rsidRPr="00D60CA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A63A116" w14:textId="77777777" w:rsidR="00EE30FC" w:rsidRPr="00D60CA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B278277" w14:textId="77777777" w:rsidR="00E80978" w:rsidRPr="00D60CA9" w:rsidRDefault="00E80978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5C4CEEC" w14:textId="77777777" w:rsidR="00D05B69" w:rsidRPr="00D60CA9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622248E" w14:textId="77777777" w:rsidR="005E1950" w:rsidRPr="00BA0C29" w:rsidRDefault="005E1950" w:rsidP="007C47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6E11EA5" w14:textId="3C14AC7E" w:rsidR="005E1950" w:rsidRPr="00422FC8" w:rsidRDefault="005B011A" w:rsidP="005E1950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5B011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อมรรัตน์  เพิ่มพูนวัฒนาสุข</w:t>
      </w:r>
    </w:p>
    <w:p w14:paraId="65618F95" w14:textId="6BF5CA93" w:rsidR="005E1950" w:rsidRPr="00A40842" w:rsidRDefault="005E1950" w:rsidP="005E1950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35348F" w:rsidRPr="0035348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4599</w:t>
      </w:r>
    </w:p>
    <w:p w14:paraId="6ACE39B1" w14:textId="77777777" w:rsidR="005E1950" w:rsidRPr="00A40842" w:rsidRDefault="005E1950" w:rsidP="005E1950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28571ABD" w14:textId="17AC6C2A" w:rsidR="005E1950" w:rsidRPr="00A40842" w:rsidRDefault="0035348F" w:rsidP="005E1950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35348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="00A922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9222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กุมภาพันธ์</w:t>
      </w:r>
      <w:r w:rsidR="005E1950" w:rsidRPr="00A408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5E1950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35348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</w:p>
    <w:sectPr w:rsidR="005E1950" w:rsidRPr="00A40842" w:rsidSect="00A523D7">
      <w:headerReference w:type="default" r:id="rId9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0FC78" w14:textId="77777777" w:rsidR="004451B0" w:rsidRDefault="004451B0" w:rsidP="0042349D">
      <w:pPr>
        <w:spacing w:after="0" w:line="240" w:lineRule="auto"/>
      </w:pPr>
      <w:r>
        <w:separator/>
      </w:r>
    </w:p>
  </w:endnote>
  <w:endnote w:type="continuationSeparator" w:id="0">
    <w:p w14:paraId="5C0DD746" w14:textId="77777777" w:rsidR="004451B0" w:rsidRDefault="004451B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77DB0" w14:textId="77777777" w:rsidR="00F25CED" w:rsidRDefault="00F2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E5C4A" w14:textId="77777777" w:rsidR="004451B0" w:rsidRDefault="004451B0" w:rsidP="0042349D">
      <w:pPr>
        <w:spacing w:after="0" w:line="240" w:lineRule="auto"/>
      </w:pPr>
      <w:r>
        <w:separator/>
      </w:r>
    </w:p>
  </w:footnote>
  <w:footnote w:type="continuationSeparator" w:id="0">
    <w:p w14:paraId="6954D9CB" w14:textId="77777777" w:rsidR="004451B0" w:rsidRDefault="004451B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D46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A1DC6"/>
    <w:multiLevelType w:val="hybridMultilevel"/>
    <w:tmpl w:val="8EEA1124"/>
    <w:lvl w:ilvl="0" w:tplc="E75EB6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B6C29"/>
    <w:multiLevelType w:val="hybridMultilevel"/>
    <w:tmpl w:val="F008E368"/>
    <w:lvl w:ilvl="0" w:tplc="3B769510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6DB641AC"/>
    <w:lvl w:ilvl="0" w:tplc="B69CF1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4C207C"/>
    <w:multiLevelType w:val="hybridMultilevel"/>
    <w:tmpl w:val="BD587872"/>
    <w:lvl w:ilvl="0" w:tplc="45508C1E">
      <w:numFmt w:val="bullet"/>
      <w:lvlText w:val="•"/>
      <w:lvlJc w:val="left"/>
      <w:pPr>
        <w:ind w:left="881" w:hanging="360"/>
      </w:pPr>
      <w:rPr>
        <w:rFonts w:ascii="Calibri" w:eastAsia="Calibri" w:hAnsi="Calibri" w:cs="Calibri" w:hint="default"/>
        <w:color w:val="auto"/>
        <w:sz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6" w15:restartNumberingAfterBreak="0">
    <w:nsid w:val="2B5C2D8E"/>
    <w:multiLevelType w:val="hybridMultilevel"/>
    <w:tmpl w:val="942CD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A76FB"/>
    <w:multiLevelType w:val="hybridMultilevel"/>
    <w:tmpl w:val="A45254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11CCE"/>
    <w:multiLevelType w:val="hybridMultilevel"/>
    <w:tmpl w:val="DF46F99C"/>
    <w:lvl w:ilvl="0" w:tplc="9094FF0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  <w:sz w:val="20"/>
        <w:szCs w:val="20"/>
        <w:lang w:val="en-U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2DD5996"/>
    <w:multiLevelType w:val="hybridMultilevel"/>
    <w:tmpl w:val="188CF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5157B"/>
    <w:multiLevelType w:val="hybridMultilevel"/>
    <w:tmpl w:val="C0028140"/>
    <w:lvl w:ilvl="0" w:tplc="18DAE9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315C1C"/>
    <w:multiLevelType w:val="hybridMultilevel"/>
    <w:tmpl w:val="C576D7E6"/>
    <w:lvl w:ilvl="0" w:tplc="7006059E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653A06"/>
    <w:multiLevelType w:val="hybridMultilevel"/>
    <w:tmpl w:val="7A36E468"/>
    <w:lvl w:ilvl="0" w:tplc="C07255D6">
      <w:start w:val="1"/>
      <w:numFmt w:val="bullet"/>
      <w:lvlText w:val="-"/>
      <w:lvlJc w:val="left"/>
      <w:pPr>
        <w:ind w:left="881" w:hanging="360"/>
      </w:pPr>
      <w:rPr>
        <w:rFonts w:ascii="STZhongsong" w:eastAsia="STZhongsong" w:hAnsi="STZhongsong" w:hint="eastAsia"/>
        <w:color w:val="auto"/>
        <w:sz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num w:numId="1" w16cid:durableId="915018801">
    <w:abstractNumId w:val="3"/>
  </w:num>
  <w:num w:numId="2" w16cid:durableId="521165275">
    <w:abstractNumId w:val="4"/>
  </w:num>
  <w:num w:numId="3" w16cid:durableId="489642325">
    <w:abstractNumId w:val="10"/>
  </w:num>
  <w:num w:numId="4" w16cid:durableId="1391925574">
    <w:abstractNumId w:val="2"/>
  </w:num>
  <w:num w:numId="5" w16cid:durableId="805968443">
    <w:abstractNumId w:val="7"/>
  </w:num>
  <w:num w:numId="6" w16cid:durableId="1886529178">
    <w:abstractNumId w:val="1"/>
  </w:num>
  <w:num w:numId="7" w16cid:durableId="1329601269">
    <w:abstractNumId w:val="0"/>
  </w:num>
  <w:num w:numId="8" w16cid:durableId="1257665077">
    <w:abstractNumId w:val="11"/>
  </w:num>
  <w:num w:numId="9" w16cid:durableId="2059164550">
    <w:abstractNumId w:val="9"/>
  </w:num>
  <w:num w:numId="10" w16cid:durableId="68769611">
    <w:abstractNumId w:val="6"/>
  </w:num>
  <w:num w:numId="11" w16cid:durableId="655456654">
    <w:abstractNumId w:val="5"/>
  </w:num>
  <w:num w:numId="12" w16cid:durableId="1881433547">
    <w:abstractNumId w:val="12"/>
  </w:num>
  <w:num w:numId="13" w16cid:durableId="5479532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1536"/>
    <w:rsid w:val="000122A4"/>
    <w:rsid w:val="00014DA3"/>
    <w:rsid w:val="00024029"/>
    <w:rsid w:val="000262A0"/>
    <w:rsid w:val="00033D55"/>
    <w:rsid w:val="00046D0C"/>
    <w:rsid w:val="000504F9"/>
    <w:rsid w:val="000541A4"/>
    <w:rsid w:val="0005484A"/>
    <w:rsid w:val="00055B72"/>
    <w:rsid w:val="00061710"/>
    <w:rsid w:val="00063B6F"/>
    <w:rsid w:val="000643F1"/>
    <w:rsid w:val="00064DA2"/>
    <w:rsid w:val="0006667C"/>
    <w:rsid w:val="00071B7E"/>
    <w:rsid w:val="000817D8"/>
    <w:rsid w:val="00084762"/>
    <w:rsid w:val="0009364E"/>
    <w:rsid w:val="00093BD8"/>
    <w:rsid w:val="00094E49"/>
    <w:rsid w:val="00097933"/>
    <w:rsid w:val="000A2446"/>
    <w:rsid w:val="000A2C96"/>
    <w:rsid w:val="000A38B6"/>
    <w:rsid w:val="000A7482"/>
    <w:rsid w:val="000B2F63"/>
    <w:rsid w:val="000C1097"/>
    <w:rsid w:val="000C1A21"/>
    <w:rsid w:val="000C5524"/>
    <w:rsid w:val="000C7601"/>
    <w:rsid w:val="000D0B3D"/>
    <w:rsid w:val="000D4044"/>
    <w:rsid w:val="000D6896"/>
    <w:rsid w:val="000D6CD4"/>
    <w:rsid w:val="000D7FDE"/>
    <w:rsid w:val="000E33FB"/>
    <w:rsid w:val="000F5D65"/>
    <w:rsid w:val="00107A9E"/>
    <w:rsid w:val="001125F6"/>
    <w:rsid w:val="00112D37"/>
    <w:rsid w:val="00113999"/>
    <w:rsid w:val="001172CA"/>
    <w:rsid w:val="00122CD6"/>
    <w:rsid w:val="00130976"/>
    <w:rsid w:val="0013427B"/>
    <w:rsid w:val="00143267"/>
    <w:rsid w:val="001477FC"/>
    <w:rsid w:val="00150892"/>
    <w:rsid w:val="00151149"/>
    <w:rsid w:val="001547F9"/>
    <w:rsid w:val="001615E9"/>
    <w:rsid w:val="00162BCF"/>
    <w:rsid w:val="00163FC9"/>
    <w:rsid w:val="00172A3B"/>
    <w:rsid w:val="00175329"/>
    <w:rsid w:val="00184EA9"/>
    <w:rsid w:val="001855C0"/>
    <w:rsid w:val="00186D66"/>
    <w:rsid w:val="00194ED1"/>
    <w:rsid w:val="00196989"/>
    <w:rsid w:val="001A0E50"/>
    <w:rsid w:val="001A7236"/>
    <w:rsid w:val="001B183F"/>
    <w:rsid w:val="001B2034"/>
    <w:rsid w:val="001B430E"/>
    <w:rsid w:val="001B7EB8"/>
    <w:rsid w:val="001C1775"/>
    <w:rsid w:val="001C3525"/>
    <w:rsid w:val="001C7277"/>
    <w:rsid w:val="001D2638"/>
    <w:rsid w:val="001D4BBA"/>
    <w:rsid w:val="001D5447"/>
    <w:rsid w:val="001D7496"/>
    <w:rsid w:val="001E0833"/>
    <w:rsid w:val="001E1437"/>
    <w:rsid w:val="001E2AEA"/>
    <w:rsid w:val="001E5BBF"/>
    <w:rsid w:val="001F701D"/>
    <w:rsid w:val="001F734D"/>
    <w:rsid w:val="00200F35"/>
    <w:rsid w:val="00201536"/>
    <w:rsid w:val="00202A9C"/>
    <w:rsid w:val="002104D6"/>
    <w:rsid w:val="0021059B"/>
    <w:rsid w:val="0021325C"/>
    <w:rsid w:val="00215AFA"/>
    <w:rsid w:val="0021749B"/>
    <w:rsid w:val="00220E57"/>
    <w:rsid w:val="002219C6"/>
    <w:rsid w:val="00223F80"/>
    <w:rsid w:val="00223FF4"/>
    <w:rsid w:val="00225656"/>
    <w:rsid w:val="002325CB"/>
    <w:rsid w:val="00234A5A"/>
    <w:rsid w:val="00241A9E"/>
    <w:rsid w:val="002448E3"/>
    <w:rsid w:val="00251BCD"/>
    <w:rsid w:val="00254214"/>
    <w:rsid w:val="00263EAE"/>
    <w:rsid w:val="0026458B"/>
    <w:rsid w:val="00273919"/>
    <w:rsid w:val="00276A32"/>
    <w:rsid w:val="00281F40"/>
    <w:rsid w:val="00283104"/>
    <w:rsid w:val="00291A9C"/>
    <w:rsid w:val="00291D71"/>
    <w:rsid w:val="002938B0"/>
    <w:rsid w:val="00295ADA"/>
    <w:rsid w:val="00297DE9"/>
    <w:rsid w:val="00297E6F"/>
    <w:rsid w:val="002A46C7"/>
    <w:rsid w:val="002A5DFD"/>
    <w:rsid w:val="002B1D0D"/>
    <w:rsid w:val="002B1F52"/>
    <w:rsid w:val="002B3904"/>
    <w:rsid w:val="002B4A4A"/>
    <w:rsid w:val="002B5C41"/>
    <w:rsid w:val="002C2D75"/>
    <w:rsid w:val="002C7910"/>
    <w:rsid w:val="002D0B76"/>
    <w:rsid w:val="002D1A78"/>
    <w:rsid w:val="002E1AB3"/>
    <w:rsid w:val="002E67C7"/>
    <w:rsid w:val="002E6F57"/>
    <w:rsid w:val="00300811"/>
    <w:rsid w:val="00304B88"/>
    <w:rsid w:val="00307CD1"/>
    <w:rsid w:val="00310463"/>
    <w:rsid w:val="00312223"/>
    <w:rsid w:val="00312BCF"/>
    <w:rsid w:val="0031541D"/>
    <w:rsid w:val="00316BC5"/>
    <w:rsid w:val="00322398"/>
    <w:rsid w:val="00323CB3"/>
    <w:rsid w:val="00325098"/>
    <w:rsid w:val="00330EA9"/>
    <w:rsid w:val="00334532"/>
    <w:rsid w:val="00335E1A"/>
    <w:rsid w:val="00337882"/>
    <w:rsid w:val="00337DB7"/>
    <w:rsid w:val="00341DCB"/>
    <w:rsid w:val="003465E4"/>
    <w:rsid w:val="003506D2"/>
    <w:rsid w:val="0035348F"/>
    <w:rsid w:val="00354216"/>
    <w:rsid w:val="00355B6D"/>
    <w:rsid w:val="00361300"/>
    <w:rsid w:val="00366276"/>
    <w:rsid w:val="00370E0C"/>
    <w:rsid w:val="0037374B"/>
    <w:rsid w:val="00375204"/>
    <w:rsid w:val="003763AA"/>
    <w:rsid w:val="00393C59"/>
    <w:rsid w:val="003A08FF"/>
    <w:rsid w:val="003A455F"/>
    <w:rsid w:val="003B29C4"/>
    <w:rsid w:val="003B44A4"/>
    <w:rsid w:val="003B4981"/>
    <w:rsid w:val="003B5CF8"/>
    <w:rsid w:val="003C5428"/>
    <w:rsid w:val="003D13B1"/>
    <w:rsid w:val="003F2E02"/>
    <w:rsid w:val="003F4BAB"/>
    <w:rsid w:val="003F7AFF"/>
    <w:rsid w:val="00405FB6"/>
    <w:rsid w:val="0040725C"/>
    <w:rsid w:val="0041451C"/>
    <w:rsid w:val="00422FC8"/>
    <w:rsid w:val="0042349D"/>
    <w:rsid w:val="00423E73"/>
    <w:rsid w:val="00425D43"/>
    <w:rsid w:val="0043666A"/>
    <w:rsid w:val="00436EC3"/>
    <w:rsid w:val="00437DA1"/>
    <w:rsid w:val="0044248D"/>
    <w:rsid w:val="004451B0"/>
    <w:rsid w:val="00451E12"/>
    <w:rsid w:val="004542C9"/>
    <w:rsid w:val="00462936"/>
    <w:rsid w:val="00462A21"/>
    <w:rsid w:val="00463931"/>
    <w:rsid w:val="00464C5F"/>
    <w:rsid w:val="00471043"/>
    <w:rsid w:val="00475C5D"/>
    <w:rsid w:val="0048042D"/>
    <w:rsid w:val="00482A76"/>
    <w:rsid w:val="004849EE"/>
    <w:rsid w:val="0048583E"/>
    <w:rsid w:val="004966BF"/>
    <w:rsid w:val="004976D6"/>
    <w:rsid w:val="004A0233"/>
    <w:rsid w:val="004A0487"/>
    <w:rsid w:val="004A0802"/>
    <w:rsid w:val="004A0842"/>
    <w:rsid w:val="004B4E94"/>
    <w:rsid w:val="004B6D46"/>
    <w:rsid w:val="004B7E2F"/>
    <w:rsid w:val="004C0DFA"/>
    <w:rsid w:val="004C160A"/>
    <w:rsid w:val="004C4BC1"/>
    <w:rsid w:val="004D4384"/>
    <w:rsid w:val="004D5036"/>
    <w:rsid w:val="004D7891"/>
    <w:rsid w:val="004E124A"/>
    <w:rsid w:val="004E2836"/>
    <w:rsid w:val="004E36D0"/>
    <w:rsid w:val="004E43FA"/>
    <w:rsid w:val="004E5A28"/>
    <w:rsid w:val="004E74BA"/>
    <w:rsid w:val="004F5FCF"/>
    <w:rsid w:val="004F63EC"/>
    <w:rsid w:val="00500F74"/>
    <w:rsid w:val="005015AF"/>
    <w:rsid w:val="00502386"/>
    <w:rsid w:val="00504686"/>
    <w:rsid w:val="00517A9C"/>
    <w:rsid w:val="0052386D"/>
    <w:rsid w:val="0052682E"/>
    <w:rsid w:val="00530439"/>
    <w:rsid w:val="00533A06"/>
    <w:rsid w:val="00534A39"/>
    <w:rsid w:val="00536FF4"/>
    <w:rsid w:val="0056033B"/>
    <w:rsid w:val="00566222"/>
    <w:rsid w:val="00572D3A"/>
    <w:rsid w:val="00582808"/>
    <w:rsid w:val="00594959"/>
    <w:rsid w:val="005A075C"/>
    <w:rsid w:val="005A22F4"/>
    <w:rsid w:val="005A4EB2"/>
    <w:rsid w:val="005B011A"/>
    <w:rsid w:val="005B68B3"/>
    <w:rsid w:val="005C0BD2"/>
    <w:rsid w:val="005C1DA6"/>
    <w:rsid w:val="005C4B8B"/>
    <w:rsid w:val="005C5C43"/>
    <w:rsid w:val="005C61B9"/>
    <w:rsid w:val="005C786E"/>
    <w:rsid w:val="005D0718"/>
    <w:rsid w:val="005D0B05"/>
    <w:rsid w:val="005D381F"/>
    <w:rsid w:val="005E0427"/>
    <w:rsid w:val="005E1950"/>
    <w:rsid w:val="005E4A4D"/>
    <w:rsid w:val="005E70CC"/>
    <w:rsid w:val="005F3B0A"/>
    <w:rsid w:val="00600942"/>
    <w:rsid w:val="00601014"/>
    <w:rsid w:val="0060299F"/>
    <w:rsid w:val="00604F2F"/>
    <w:rsid w:val="006067C8"/>
    <w:rsid w:val="006131CD"/>
    <w:rsid w:val="00613B9A"/>
    <w:rsid w:val="00613CAD"/>
    <w:rsid w:val="006145C2"/>
    <w:rsid w:val="006214E5"/>
    <w:rsid w:val="0062413A"/>
    <w:rsid w:val="00624880"/>
    <w:rsid w:val="00625CA8"/>
    <w:rsid w:val="0063015D"/>
    <w:rsid w:val="0064461E"/>
    <w:rsid w:val="0065022F"/>
    <w:rsid w:val="006561DD"/>
    <w:rsid w:val="00657424"/>
    <w:rsid w:val="0066247F"/>
    <w:rsid w:val="006650BB"/>
    <w:rsid w:val="00670F99"/>
    <w:rsid w:val="00677A7B"/>
    <w:rsid w:val="006828D3"/>
    <w:rsid w:val="00683A16"/>
    <w:rsid w:val="00691EA2"/>
    <w:rsid w:val="006A35C8"/>
    <w:rsid w:val="006A3B72"/>
    <w:rsid w:val="006A764A"/>
    <w:rsid w:val="006B3646"/>
    <w:rsid w:val="006C1444"/>
    <w:rsid w:val="006C79D8"/>
    <w:rsid w:val="006D4D2E"/>
    <w:rsid w:val="006D7CC4"/>
    <w:rsid w:val="006E1F96"/>
    <w:rsid w:val="006F2BAE"/>
    <w:rsid w:val="006F45BB"/>
    <w:rsid w:val="007108A3"/>
    <w:rsid w:val="00712C6C"/>
    <w:rsid w:val="00717B32"/>
    <w:rsid w:val="00717F92"/>
    <w:rsid w:val="00720DAC"/>
    <w:rsid w:val="0072257D"/>
    <w:rsid w:val="00725A39"/>
    <w:rsid w:val="007315F3"/>
    <w:rsid w:val="007336C8"/>
    <w:rsid w:val="00736BB3"/>
    <w:rsid w:val="00745302"/>
    <w:rsid w:val="00750892"/>
    <w:rsid w:val="00753CD2"/>
    <w:rsid w:val="00757FB4"/>
    <w:rsid w:val="00762230"/>
    <w:rsid w:val="00762A9D"/>
    <w:rsid w:val="00764C7D"/>
    <w:rsid w:val="00765282"/>
    <w:rsid w:val="007658D6"/>
    <w:rsid w:val="007670FE"/>
    <w:rsid w:val="0077019C"/>
    <w:rsid w:val="00774BAD"/>
    <w:rsid w:val="007760AC"/>
    <w:rsid w:val="00776C97"/>
    <w:rsid w:val="00780FFA"/>
    <w:rsid w:val="00782735"/>
    <w:rsid w:val="00794217"/>
    <w:rsid w:val="00795C6B"/>
    <w:rsid w:val="007A1412"/>
    <w:rsid w:val="007A3471"/>
    <w:rsid w:val="007A6B86"/>
    <w:rsid w:val="007B1BED"/>
    <w:rsid w:val="007B5EF3"/>
    <w:rsid w:val="007B787E"/>
    <w:rsid w:val="007C13BF"/>
    <w:rsid w:val="007C4793"/>
    <w:rsid w:val="007C7602"/>
    <w:rsid w:val="007D269D"/>
    <w:rsid w:val="007D3E61"/>
    <w:rsid w:val="007D6816"/>
    <w:rsid w:val="007E1505"/>
    <w:rsid w:val="007E1C9A"/>
    <w:rsid w:val="007E4FC8"/>
    <w:rsid w:val="007E64BA"/>
    <w:rsid w:val="007E6E56"/>
    <w:rsid w:val="007F0E1C"/>
    <w:rsid w:val="007F364E"/>
    <w:rsid w:val="007F5C87"/>
    <w:rsid w:val="00800054"/>
    <w:rsid w:val="00801129"/>
    <w:rsid w:val="00801BF5"/>
    <w:rsid w:val="00802049"/>
    <w:rsid w:val="008031CC"/>
    <w:rsid w:val="008038C6"/>
    <w:rsid w:val="00806854"/>
    <w:rsid w:val="00812C4D"/>
    <w:rsid w:val="00813DB5"/>
    <w:rsid w:val="00814A0D"/>
    <w:rsid w:val="00815336"/>
    <w:rsid w:val="0082233D"/>
    <w:rsid w:val="008371AE"/>
    <w:rsid w:val="00850705"/>
    <w:rsid w:val="00866CF3"/>
    <w:rsid w:val="00871636"/>
    <w:rsid w:val="00877BDF"/>
    <w:rsid w:val="008844AC"/>
    <w:rsid w:val="008903D3"/>
    <w:rsid w:val="00896507"/>
    <w:rsid w:val="00896C4F"/>
    <w:rsid w:val="008A0094"/>
    <w:rsid w:val="008A6080"/>
    <w:rsid w:val="008C21EF"/>
    <w:rsid w:val="008C7F69"/>
    <w:rsid w:val="008D62D1"/>
    <w:rsid w:val="008E12FC"/>
    <w:rsid w:val="008E31D4"/>
    <w:rsid w:val="008E3FE3"/>
    <w:rsid w:val="008E52F4"/>
    <w:rsid w:val="008E7D68"/>
    <w:rsid w:val="008E7E98"/>
    <w:rsid w:val="008F39A1"/>
    <w:rsid w:val="008F7610"/>
    <w:rsid w:val="00904CC5"/>
    <w:rsid w:val="00905ED6"/>
    <w:rsid w:val="009207EF"/>
    <w:rsid w:val="00930C59"/>
    <w:rsid w:val="00946881"/>
    <w:rsid w:val="00946BA2"/>
    <w:rsid w:val="00952D80"/>
    <w:rsid w:val="009611A6"/>
    <w:rsid w:val="009625AC"/>
    <w:rsid w:val="0096576E"/>
    <w:rsid w:val="00971BBD"/>
    <w:rsid w:val="00982914"/>
    <w:rsid w:val="00991C70"/>
    <w:rsid w:val="00992E1A"/>
    <w:rsid w:val="00995296"/>
    <w:rsid w:val="00996A91"/>
    <w:rsid w:val="009A04F7"/>
    <w:rsid w:val="009A20BE"/>
    <w:rsid w:val="009A2BFB"/>
    <w:rsid w:val="009A7085"/>
    <w:rsid w:val="009B43F8"/>
    <w:rsid w:val="009B5D73"/>
    <w:rsid w:val="009B718B"/>
    <w:rsid w:val="009C1872"/>
    <w:rsid w:val="009E22FC"/>
    <w:rsid w:val="009E7A02"/>
    <w:rsid w:val="009F05B0"/>
    <w:rsid w:val="009F1BB7"/>
    <w:rsid w:val="00A0300F"/>
    <w:rsid w:val="00A03A75"/>
    <w:rsid w:val="00A040AA"/>
    <w:rsid w:val="00A0657D"/>
    <w:rsid w:val="00A065E0"/>
    <w:rsid w:val="00A06EAF"/>
    <w:rsid w:val="00A13B9B"/>
    <w:rsid w:val="00A14DB2"/>
    <w:rsid w:val="00A1556D"/>
    <w:rsid w:val="00A3165D"/>
    <w:rsid w:val="00A35A47"/>
    <w:rsid w:val="00A36C51"/>
    <w:rsid w:val="00A4185B"/>
    <w:rsid w:val="00A427BF"/>
    <w:rsid w:val="00A501E4"/>
    <w:rsid w:val="00A51124"/>
    <w:rsid w:val="00A51DB4"/>
    <w:rsid w:val="00A523D7"/>
    <w:rsid w:val="00A548BA"/>
    <w:rsid w:val="00A55F1B"/>
    <w:rsid w:val="00A611EE"/>
    <w:rsid w:val="00A7266C"/>
    <w:rsid w:val="00A727D0"/>
    <w:rsid w:val="00A80D6E"/>
    <w:rsid w:val="00A8316C"/>
    <w:rsid w:val="00A831D2"/>
    <w:rsid w:val="00A84513"/>
    <w:rsid w:val="00A9222D"/>
    <w:rsid w:val="00A94BC2"/>
    <w:rsid w:val="00AA046E"/>
    <w:rsid w:val="00AB361F"/>
    <w:rsid w:val="00AB5958"/>
    <w:rsid w:val="00AB6FD9"/>
    <w:rsid w:val="00AB7275"/>
    <w:rsid w:val="00AC1DD0"/>
    <w:rsid w:val="00AD293D"/>
    <w:rsid w:val="00AD36AE"/>
    <w:rsid w:val="00AD494D"/>
    <w:rsid w:val="00AE2115"/>
    <w:rsid w:val="00AE672F"/>
    <w:rsid w:val="00AE69F3"/>
    <w:rsid w:val="00AE733E"/>
    <w:rsid w:val="00AF41A5"/>
    <w:rsid w:val="00AF7725"/>
    <w:rsid w:val="00B0202C"/>
    <w:rsid w:val="00B11FE2"/>
    <w:rsid w:val="00B1358E"/>
    <w:rsid w:val="00B24971"/>
    <w:rsid w:val="00B263B7"/>
    <w:rsid w:val="00B31239"/>
    <w:rsid w:val="00B34002"/>
    <w:rsid w:val="00B36789"/>
    <w:rsid w:val="00B408DC"/>
    <w:rsid w:val="00B40B47"/>
    <w:rsid w:val="00B65848"/>
    <w:rsid w:val="00B72063"/>
    <w:rsid w:val="00B8334E"/>
    <w:rsid w:val="00B87E14"/>
    <w:rsid w:val="00B9173D"/>
    <w:rsid w:val="00B934F4"/>
    <w:rsid w:val="00B950A2"/>
    <w:rsid w:val="00BA0763"/>
    <w:rsid w:val="00BA0799"/>
    <w:rsid w:val="00BA0C29"/>
    <w:rsid w:val="00BA217C"/>
    <w:rsid w:val="00BA23B7"/>
    <w:rsid w:val="00BA5308"/>
    <w:rsid w:val="00BA670A"/>
    <w:rsid w:val="00BB0900"/>
    <w:rsid w:val="00BB2CE4"/>
    <w:rsid w:val="00BB3232"/>
    <w:rsid w:val="00BB41F9"/>
    <w:rsid w:val="00BB4E29"/>
    <w:rsid w:val="00BC0EDA"/>
    <w:rsid w:val="00BC16A4"/>
    <w:rsid w:val="00BC3CAE"/>
    <w:rsid w:val="00BC5D7B"/>
    <w:rsid w:val="00BC6326"/>
    <w:rsid w:val="00BC6C54"/>
    <w:rsid w:val="00BD127D"/>
    <w:rsid w:val="00BD1E38"/>
    <w:rsid w:val="00BD25FE"/>
    <w:rsid w:val="00BD2A91"/>
    <w:rsid w:val="00BD4ACE"/>
    <w:rsid w:val="00BD6A92"/>
    <w:rsid w:val="00BE0835"/>
    <w:rsid w:val="00BE0FDB"/>
    <w:rsid w:val="00BE49B6"/>
    <w:rsid w:val="00BE6CD5"/>
    <w:rsid w:val="00BF2867"/>
    <w:rsid w:val="00BF3107"/>
    <w:rsid w:val="00BF5AE1"/>
    <w:rsid w:val="00C0317B"/>
    <w:rsid w:val="00C1151B"/>
    <w:rsid w:val="00C212CE"/>
    <w:rsid w:val="00C3144E"/>
    <w:rsid w:val="00C356E9"/>
    <w:rsid w:val="00C40413"/>
    <w:rsid w:val="00C42492"/>
    <w:rsid w:val="00C4506C"/>
    <w:rsid w:val="00C50D0F"/>
    <w:rsid w:val="00C542B9"/>
    <w:rsid w:val="00C626FE"/>
    <w:rsid w:val="00C666E2"/>
    <w:rsid w:val="00C70C0A"/>
    <w:rsid w:val="00C712C5"/>
    <w:rsid w:val="00C72B4E"/>
    <w:rsid w:val="00C73539"/>
    <w:rsid w:val="00C7574D"/>
    <w:rsid w:val="00C8275D"/>
    <w:rsid w:val="00C928F2"/>
    <w:rsid w:val="00C94BF7"/>
    <w:rsid w:val="00C97F81"/>
    <w:rsid w:val="00CA1B6C"/>
    <w:rsid w:val="00CA6C2F"/>
    <w:rsid w:val="00CA7FC6"/>
    <w:rsid w:val="00CB1DD5"/>
    <w:rsid w:val="00CB4971"/>
    <w:rsid w:val="00CB5F40"/>
    <w:rsid w:val="00CB7DE9"/>
    <w:rsid w:val="00CC2417"/>
    <w:rsid w:val="00CC6E48"/>
    <w:rsid w:val="00CC7795"/>
    <w:rsid w:val="00CD042A"/>
    <w:rsid w:val="00CD4763"/>
    <w:rsid w:val="00CD651D"/>
    <w:rsid w:val="00CD6E7D"/>
    <w:rsid w:val="00CE2E0C"/>
    <w:rsid w:val="00CF026D"/>
    <w:rsid w:val="00CF4801"/>
    <w:rsid w:val="00CF6049"/>
    <w:rsid w:val="00D020B7"/>
    <w:rsid w:val="00D04657"/>
    <w:rsid w:val="00D05B69"/>
    <w:rsid w:val="00D07DD6"/>
    <w:rsid w:val="00D11E30"/>
    <w:rsid w:val="00D235A9"/>
    <w:rsid w:val="00D24C85"/>
    <w:rsid w:val="00D25CB4"/>
    <w:rsid w:val="00D306F1"/>
    <w:rsid w:val="00D340B1"/>
    <w:rsid w:val="00D340BF"/>
    <w:rsid w:val="00D4030C"/>
    <w:rsid w:val="00D424E1"/>
    <w:rsid w:val="00D44AA5"/>
    <w:rsid w:val="00D60CA9"/>
    <w:rsid w:val="00D63332"/>
    <w:rsid w:val="00D64004"/>
    <w:rsid w:val="00D6756E"/>
    <w:rsid w:val="00D7118B"/>
    <w:rsid w:val="00D73ED9"/>
    <w:rsid w:val="00D75724"/>
    <w:rsid w:val="00D76328"/>
    <w:rsid w:val="00D81F56"/>
    <w:rsid w:val="00D8205E"/>
    <w:rsid w:val="00D84367"/>
    <w:rsid w:val="00D84E5B"/>
    <w:rsid w:val="00D9347F"/>
    <w:rsid w:val="00D93970"/>
    <w:rsid w:val="00D93E8A"/>
    <w:rsid w:val="00D97035"/>
    <w:rsid w:val="00DA2FE3"/>
    <w:rsid w:val="00DA36F6"/>
    <w:rsid w:val="00DA4DE0"/>
    <w:rsid w:val="00DA5008"/>
    <w:rsid w:val="00DB4A66"/>
    <w:rsid w:val="00DC0054"/>
    <w:rsid w:val="00DC753F"/>
    <w:rsid w:val="00DC764D"/>
    <w:rsid w:val="00DD70B5"/>
    <w:rsid w:val="00DE09D7"/>
    <w:rsid w:val="00DE09ED"/>
    <w:rsid w:val="00DF0AA3"/>
    <w:rsid w:val="00DF5CF6"/>
    <w:rsid w:val="00E018AA"/>
    <w:rsid w:val="00E022A5"/>
    <w:rsid w:val="00E065A2"/>
    <w:rsid w:val="00E16226"/>
    <w:rsid w:val="00E22191"/>
    <w:rsid w:val="00E23341"/>
    <w:rsid w:val="00E2736C"/>
    <w:rsid w:val="00E31149"/>
    <w:rsid w:val="00E32F6E"/>
    <w:rsid w:val="00E3352E"/>
    <w:rsid w:val="00E3393D"/>
    <w:rsid w:val="00E3521D"/>
    <w:rsid w:val="00E42C76"/>
    <w:rsid w:val="00E44F72"/>
    <w:rsid w:val="00E604D0"/>
    <w:rsid w:val="00E607B1"/>
    <w:rsid w:val="00E634AD"/>
    <w:rsid w:val="00E717F9"/>
    <w:rsid w:val="00E73C85"/>
    <w:rsid w:val="00E73D31"/>
    <w:rsid w:val="00E74A38"/>
    <w:rsid w:val="00E8064B"/>
    <w:rsid w:val="00E80978"/>
    <w:rsid w:val="00E84296"/>
    <w:rsid w:val="00E873C0"/>
    <w:rsid w:val="00E92816"/>
    <w:rsid w:val="00E97698"/>
    <w:rsid w:val="00EA2488"/>
    <w:rsid w:val="00EA2708"/>
    <w:rsid w:val="00EA2DD5"/>
    <w:rsid w:val="00EA4D69"/>
    <w:rsid w:val="00EA7733"/>
    <w:rsid w:val="00EB1C61"/>
    <w:rsid w:val="00EB2EF5"/>
    <w:rsid w:val="00EB61BA"/>
    <w:rsid w:val="00EC0668"/>
    <w:rsid w:val="00EC0DF6"/>
    <w:rsid w:val="00EC3B25"/>
    <w:rsid w:val="00EC4B2E"/>
    <w:rsid w:val="00EC72DB"/>
    <w:rsid w:val="00ED0EF9"/>
    <w:rsid w:val="00ED4A74"/>
    <w:rsid w:val="00EE30FC"/>
    <w:rsid w:val="00EE4704"/>
    <w:rsid w:val="00EE63BC"/>
    <w:rsid w:val="00EF3FD7"/>
    <w:rsid w:val="00F021E2"/>
    <w:rsid w:val="00F049D7"/>
    <w:rsid w:val="00F05B37"/>
    <w:rsid w:val="00F06C63"/>
    <w:rsid w:val="00F16168"/>
    <w:rsid w:val="00F23783"/>
    <w:rsid w:val="00F2433D"/>
    <w:rsid w:val="00F25CED"/>
    <w:rsid w:val="00F34FB2"/>
    <w:rsid w:val="00F40F78"/>
    <w:rsid w:val="00F609D8"/>
    <w:rsid w:val="00F60A41"/>
    <w:rsid w:val="00F6158F"/>
    <w:rsid w:val="00F619BF"/>
    <w:rsid w:val="00F62A62"/>
    <w:rsid w:val="00F63470"/>
    <w:rsid w:val="00F64CE8"/>
    <w:rsid w:val="00F71217"/>
    <w:rsid w:val="00F9095B"/>
    <w:rsid w:val="00F91699"/>
    <w:rsid w:val="00F93BE3"/>
    <w:rsid w:val="00F96F86"/>
    <w:rsid w:val="00F9700A"/>
    <w:rsid w:val="00FA258F"/>
    <w:rsid w:val="00FA29C3"/>
    <w:rsid w:val="00FA3C3B"/>
    <w:rsid w:val="00FA46C1"/>
    <w:rsid w:val="00FB60B8"/>
    <w:rsid w:val="00FC77D3"/>
    <w:rsid w:val="00FD00EE"/>
    <w:rsid w:val="00FD2F94"/>
    <w:rsid w:val="00FD795D"/>
    <w:rsid w:val="00FE2A5F"/>
    <w:rsid w:val="00FE43F4"/>
    <w:rsid w:val="00FF15C2"/>
    <w:rsid w:val="00FF15F8"/>
    <w:rsid w:val="00FF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0E9F5D70"/>
  <w15:chartTrackingRefBased/>
  <w15:docId w15:val="{B054BECB-379E-4AAD-987F-A517F44E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à¹×éÍàÃ×èÍ§"/>
    <w:basedOn w:val="Normal"/>
    <w:rsid w:val="00866CF3"/>
    <w:pPr>
      <w:spacing w:after="0" w:line="240" w:lineRule="auto"/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C51B0-23A0-4883-8931-09C34928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6</Pages>
  <Words>1677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221</cp:revision>
  <cp:lastPrinted>2026-02-24T12:16:00Z</cp:lastPrinted>
  <dcterms:created xsi:type="dcterms:W3CDTF">2019-11-15T18:10:00Z</dcterms:created>
  <dcterms:modified xsi:type="dcterms:W3CDTF">2026-02-27T10:24:00Z</dcterms:modified>
</cp:coreProperties>
</file>