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DBA6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9102FF8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0D0D92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D1507B3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AD508F5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59C5A247" w14:textId="77777777" w:rsidR="00ED222E" w:rsidRDefault="00ED222E" w:rsidP="00ED222E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335AA401" w14:textId="77777777" w:rsidR="00ED222E" w:rsidRPr="00A31632" w:rsidRDefault="00ED222E" w:rsidP="00ED222E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และบริษัทย่อย</w:t>
      </w:r>
    </w:p>
    <w:p w14:paraId="375297F3" w14:textId="7969E501" w:rsidR="00ED222E" w:rsidRDefault="00ED222E" w:rsidP="00ED222E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>
        <w:rPr>
          <w:rFonts w:ascii="Angsana New" w:hAnsi="Angsana New" w:hint="cs"/>
          <w:sz w:val="30"/>
          <w:szCs w:val="30"/>
          <w:cs/>
        </w:rPr>
        <w:t>ของผู้สอบบัญชีและ</w:t>
      </w:r>
      <w:r w:rsidR="00E935E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</w:p>
    <w:p w14:paraId="769C1A18" w14:textId="6C2797A8" w:rsidR="00ED222E" w:rsidRPr="005753A0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E935E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E935E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935E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2568</w:t>
      </w:r>
    </w:p>
    <w:p w14:paraId="5DA1FC3C" w14:textId="3BD277D5" w:rsidR="00ED222E" w:rsidRPr="00A31632" w:rsidRDefault="00ED222E" w:rsidP="00ED222E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D4AE7">
      <w:pPr>
        <w:jc w:val="center"/>
        <w:rPr>
          <w:rFonts w:ascii="Angsana New" w:hAnsi="Angsana New"/>
          <w:sz w:val="30"/>
          <w:szCs w:val="30"/>
        </w:rPr>
      </w:pPr>
    </w:p>
    <w:p w14:paraId="17A22B33" w14:textId="774A0F16" w:rsidR="002D2AD1" w:rsidRPr="00E8530A" w:rsidRDefault="002D2AD1" w:rsidP="00CD4AE7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E935E4" w:rsidRPr="00E8530A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E8530A">
        <w:rPr>
          <w:rFonts w:ascii="Angsana New" w:hAnsi="Angsana New"/>
          <w:b/>
          <w:bCs/>
          <w:sz w:val="30"/>
          <w:szCs w:val="30"/>
          <w:cs/>
        </w:rPr>
        <w:t>ผู้สอบบัญชีรับอนุญาต</w:t>
      </w:r>
    </w:p>
    <w:p w14:paraId="436013ED" w14:textId="77777777" w:rsidR="00B807F6" w:rsidRPr="00E8530A" w:rsidRDefault="00B807F6" w:rsidP="00CD4AE7">
      <w:pPr>
        <w:jc w:val="center"/>
        <w:rPr>
          <w:rFonts w:ascii="Angsana New" w:hAnsi="Angsana New"/>
          <w:sz w:val="30"/>
          <w:szCs w:val="30"/>
        </w:rPr>
      </w:pPr>
    </w:p>
    <w:p w14:paraId="57E9411D" w14:textId="341FBC7E" w:rsidR="00B807F6" w:rsidRPr="00E8530A" w:rsidRDefault="00B807F6" w:rsidP="00233445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E8530A">
        <w:rPr>
          <w:rFonts w:ascii="Angsana New" w:hAnsi="Angsana New"/>
          <w:b/>
          <w:bCs/>
          <w:sz w:val="30"/>
          <w:szCs w:val="30"/>
          <w:cs/>
        </w:rPr>
        <w:t xml:space="preserve">บริษัท แอ็พพลาย ดีบี จำกัด (มหาชน) </w:t>
      </w:r>
    </w:p>
    <w:p w14:paraId="2A73E375" w14:textId="77777777" w:rsidR="00A11C6C" w:rsidRPr="00E8530A" w:rsidRDefault="00A11C6C" w:rsidP="00233445">
      <w:pPr>
        <w:spacing w:line="360" w:lineRule="exact"/>
        <w:rPr>
          <w:rFonts w:ascii="Angsana New" w:hAnsi="Angsana New"/>
          <w:sz w:val="30"/>
          <w:szCs w:val="30"/>
        </w:rPr>
      </w:pPr>
    </w:p>
    <w:p w14:paraId="620AEF37" w14:textId="2821EED3" w:rsidR="00E935E4" w:rsidRPr="00E8530A" w:rsidRDefault="00E935E4" w:rsidP="00233445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54EAB00" w14:textId="77777777" w:rsidR="00E935E4" w:rsidRPr="00B772A0" w:rsidRDefault="00E935E4" w:rsidP="00233445">
      <w:pPr>
        <w:spacing w:line="360" w:lineRule="exact"/>
        <w:rPr>
          <w:rFonts w:ascii="Angsana New" w:hAnsi="Angsana New"/>
          <w:sz w:val="30"/>
          <w:szCs w:val="30"/>
        </w:rPr>
      </w:pPr>
    </w:p>
    <w:p w14:paraId="2EF33E82" w14:textId="13CD2473" w:rsidR="00E935E4" w:rsidRPr="00E8530A" w:rsidRDefault="00E935E4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แอ็พพลาย ดีบี จำกัด (มหาชน) และบริษัทย่อย</w:t>
      </w:r>
      <w:r w:rsidR="00233445" w:rsidRPr="00E8530A">
        <w:rPr>
          <w:rFonts w:ascii="Angsana New" w:hAnsi="Angsana New"/>
          <w:sz w:val="30"/>
          <w:szCs w:val="30"/>
          <w:cs/>
        </w:rPr>
        <w:t xml:space="preserve"> (“กลุ่มบริษัท”)</w:t>
      </w:r>
      <w:r w:rsidRPr="00E8530A">
        <w:rPr>
          <w:rFonts w:ascii="Angsana New" w:hAnsi="Angsana New"/>
          <w:sz w:val="30"/>
          <w:szCs w:val="30"/>
          <w:cs/>
        </w:rPr>
        <w:t xml:space="preserve"> และของเฉพาะบริษัท แอ็พพลาย ดีบี จำกัด (มหาชน)</w:t>
      </w:r>
      <w:r w:rsidR="00233445" w:rsidRPr="00E8530A">
        <w:rPr>
          <w:rFonts w:ascii="Angsana New" w:hAnsi="Angsana New"/>
          <w:sz w:val="30"/>
          <w:szCs w:val="30"/>
          <w:cs/>
        </w:rPr>
        <w:t xml:space="preserve"> (“บริษัท”)</w:t>
      </w:r>
      <w:r w:rsidRPr="00E8530A">
        <w:rPr>
          <w:rFonts w:ascii="Angsana New" w:hAnsi="Angsana New"/>
          <w:sz w:val="30"/>
          <w:szCs w:val="30"/>
          <w:cs/>
        </w:rPr>
        <w:t xml:space="preserve"> ซึ่งประกอบด้วย </w:t>
      </w:r>
      <w:r w:rsidR="00233445" w:rsidRPr="00E8530A">
        <w:rPr>
          <w:rFonts w:ascii="Angsana New" w:hAnsi="Angsana New"/>
          <w:sz w:val="30"/>
          <w:szCs w:val="30"/>
          <w:cs/>
        </w:rPr>
        <w:br/>
      </w:r>
      <w:r w:rsidRPr="00E8530A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E8530A">
        <w:rPr>
          <w:rFonts w:ascii="Angsana New" w:hAnsi="Angsana New"/>
          <w:sz w:val="30"/>
          <w:szCs w:val="30"/>
        </w:rPr>
        <w:t>31</w:t>
      </w:r>
      <w:r w:rsidRPr="00E8530A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E8530A">
        <w:rPr>
          <w:rFonts w:ascii="Angsana New" w:hAnsi="Angsana New"/>
          <w:sz w:val="30"/>
          <w:szCs w:val="30"/>
        </w:rPr>
        <w:t>2568</w:t>
      </w:r>
      <w:r w:rsidRPr="00E8530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และหมายเหตุประกอบงบการเงินรวมและเฉพาะกิจการ รวมถึงข้อมูลนโยบายการบัญชีที่มีสาระสำคัญ</w:t>
      </w:r>
    </w:p>
    <w:p w14:paraId="44B1C530" w14:textId="77777777" w:rsidR="00E935E4" w:rsidRPr="00E8530A" w:rsidRDefault="00E935E4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014C19" w14:textId="33912B35" w:rsidR="00E935E4" w:rsidRPr="00E8530A" w:rsidRDefault="00E935E4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แอ็พพลาย ดีบี จำกัด (มหาชน) และบริษัทย่อย และของเฉพาะบริษัท แอ็พพลาย ดีบี จำกัด (มหาชน) ณ วันที่ </w:t>
      </w:r>
      <w:r w:rsidRPr="00E8530A">
        <w:rPr>
          <w:rFonts w:ascii="Angsana New" w:hAnsi="Angsana New"/>
          <w:sz w:val="30"/>
          <w:szCs w:val="30"/>
        </w:rPr>
        <w:t>31</w:t>
      </w:r>
      <w:r w:rsidRPr="00E8530A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E8530A">
        <w:rPr>
          <w:rFonts w:ascii="Angsana New" w:hAnsi="Angsana New"/>
          <w:sz w:val="30"/>
          <w:szCs w:val="30"/>
        </w:rPr>
        <w:t>2568</w:t>
      </w:r>
      <w:r w:rsidRPr="00E8530A">
        <w:rPr>
          <w:rFonts w:ascii="Angsana New" w:hAnsi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8C34FCD" w14:textId="77777777" w:rsidR="00E935E4" w:rsidRPr="00E8530A" w:rsidRDefault="00E935E4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526F0B3B" w:rsidR="002D2AD1" w:rsidRPr="00E8530A" w:rsidRDefault="00E935E4" w:rsidP="00233445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DB1B2F6" w14:textId="77777777" w:rsidR="000D4BC6" w:rsidRPr="00E8530A" w:rsidRDefault="000D4BC6" w:rsidP="00233445">
      <w:pPr>
        <w:spacing w:line="360" w:lineRule="exact"/>
        <w:rPr>
          <w:rFonts w:ascii="Angsana New" w:hAnsi="Angsana New"/>
          <w:sz w:val="30"/>
          <w:szCs w:val="30"/>
        </w:rPr>
      </w:pPr>
    </w:p>
    <w:p w14:paraId="552B7BCE" w14:textId="041054E3" w:rsidR="00A11C6C" w:rsidRPr="00E8530A" w:rsidRDefault="00E935E4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574233">
        <w:rPr>
          <w:rFonts w:ascii="Angsana New" w:hAnsi="Angsana New" w:hint="cs"/>
          <w:sz w:val="30"/>
          <w:szCs w:val="30"/>
          <w:cs/>
        </w:rPr>
        <w:t xml:space="preserve"> </w:t>
      </w:r>
      <w:r w:rsidRPr="00E8530A">
        <w:rPr>
          <w:rFonts w:ascii="Angsana New" w:hAnsi="Angsana New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02EA14" w14:textId="77777777" w:rsidR="00681607" w:rsidRPr="00E8530A" w:rsidRDefault="00681607" w:rsidP="00233445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6A72B617" w14:textId="209FA2A5" w:rsidR="000D4BC6" w:rsidRPr="00E8530A" w:rsidRDefault="00233445" w:rsidP="00233445">
      <w:pPr>
        <w:spacing w:line="360" w:lineRule="exact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5C2421EC" w14:textId="77777777" w:rsidR="00233445" w:rsidRPr="00E8530A" w:rsidRDefault="00233445" w:rsidP="00233445">
      <w:pPr>
        <w:spacing w:line="360" w:lineRule="exact"/>
        <w:rPr>
          <w:rFonts w:ascii="Angsana New" w:hAnsi="Angsana New"/>
          <w:sz w:val="30"/>
          <w:szCs w:val="30"/>
        </w:rPr>
      </w:pPr>
    </w:p>
    <w:p w14:paraId="6C84B231" w14:textId="019543F6" w:rsidR="00C743C1" w:rsidRDefault="00233445" w:rsidP="00233445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เรื่องสำคัญในการตรวจสอบคือ เรื่องต่าง</w:t>
      </w:r>
      <w:r w:rsidR="00574233">
        <w:rPr>
          <w:rFonts w:ascii="Angsana New" w:hAnsi="Angsana New" w:hint="cs"/>
          <w:sz w:val="30"/>
          <w:szCs w:val="30"/>
          <w:cs/>
        </w:rPr>
        <w:t xml:space="preserve"> </w:t>
      </w:r>
      <w:r w:rsidRPr="00E8530A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E8530A">
        <w:rPr>
          <w:rFonts w:ascii="Angsana New" w:hAnsi="Angsana New"/>
          <w:sz w:val="30"/>
          <w:szCs w:val="30"/>
          <w:cs/>
        </w:rPr>
        <w:br/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AAC2E5D" w14:textId="3A7BA769" w:rsidR="00213A9C" w:rsidRDefault="00213A9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7600556" w14:textId="77777777" w:rsidR="00C743C1" w:rsidRPr="00E8530A" w:rsidRDefault="00C743C1" w:rsidP="00CD4AE7">
      <w:pPr>
        <w:ind w:right="-58"/>
        <w:jc w:val="center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</w:rPr>
        <w:lastRenderedPageBreak/>
        <w:t>- 2 -</w:t>
      </w:r>
    </w:p>
    <w:p w14:paraId="69B9A2FC" w14:textId="77777777" w:rsidR="00C743C1" w:rsidRPr="00E8530A" w:rsidRDefault="00C743C1" w:rsidP="00CD4AE7">
      <w:pPr>
        <w:jc w:val="center"/>
        <w:rPr>
          <w:rFonts w:ascii="Angsana New" w:hAnsi="Angsana New"/>
          <w:sz w:val="30"/>
          <w:szCs w:val="30"/>
        </w:rPr>
      </w:pPr>
    </w:p>
    <w:p w14:paraId="3C576EF9" w14:textId="74C7671A" w:rsidR="000139FE" w:rsidRPr="003949AE" w:rsidRDefault="00B341C6" w:rsidP="0014561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949AE">
        <w:rPr>
          <w:rFonts w:ascii="Angsana New" w:hAnsi="Angsana New" w:hint="cs"/>
          <w:b/>
          <w:bCs/>
          <w:sz w:val="30"/>
          <w:szCs w:val="30"/>
          <w:cs/>
        </w:rPr>
        <w:t>เรื่องสำคัญในการตรวจสอบ พร้อมวิธีการตรวจสอบ มีดังต่อไปนี้</w:t>
      </w:r>
    </w:p>
    <w:p w14:paraId="33465D9A" w14:textId="77777777" w:rsidR="00B341C6" w:rsidRPr="00E8530A" w:rsidRDefault="00B341C6" w:rsidP="00145617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1D576CF5" w14:textId="37EBD6E6" w:rsidR="007267CC" w:rsidRPr="00E8530A" w:rsidRDefault="003F3254" w:rsidP="0014561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="00B341C6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507E3A75" w14:textId="77777777" w:rsidR="003F3254" w:rsidRPr="00E8530A" w:rsidRDefault="003F3254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B3C9E45" w14:textId="27F43BCA" w:rsidR="003F3254" w:rsidRPr="00E8530A" w:rsidRDefault="00B341C6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3F3254" w:rsidRPr="00E8530A">
        <w:rPr>
          <w:rFonts w:ascii="Angsana New" w:hAnsi="Angsana New"/>
          <w:sz w:val="30"/>
          <w:szCs w:val="30"/>
          <w:cs/>
        </w:rPr>
        <w:t>บริษัทมีลูกหนี้การค้า</w:t>
      </w:r>
      <w:r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  <w:r w:rsidR="003F3254" w:rsidRPr="00E8530A">
        <w:rPr>
          <w:rFonts w:ascii="Angsana New" w:hAnsi="Angsana New"/>
          <w:sz w:val="30"/>
          <w:szCs w:val="30"/>
          <w:cs/>
        </w:rPr>
        <w:t>ที่เป็นจำนวนที่มีนัยสำคัญ ในการประมาณการค่าเผื่อผลขาดทุนด้านเครดิตที่คาดว่าจะเกิดขึ้นของลูกหนี้ ต้องอาศัยข้อสมมติฐานหลายประการ รวมถึงต้องใช้ดุลยพินิจของฝ่ายบริหาร ซึ่งได้ประมาณการขึ้นโดยใช้วิธีอย่างง่ายในการพิจารณาค่าเผื่อฯ</w:t>
      </w:r>
      <w:r w:rsidR="006B659C">
        <w:rPr>
          <w:rFonts w:ascii="Angsana New" w:hAnsi="Angsana New" w:hint="cs"/>
          <w:sz w:val="30"/>
          <w:szCs w:val="30"/>
          <w:cs/>
        </w:rPr>
        <w:t xml:space="preserve"> </w:t>
      </w:r>
      <w:r w:rsidR="003F3254" w:rsidRPr="00E8530A">
        <w:rPr>
          <w:rFonts w:ascii="Angsana New" w:hAnsi="Angsana New"/>
          <w:sz w:val="30"/>
          <w:szCs w:val="30"/>
          <w:cs/>
        </w:rPr>
        <w:t>ของลูกหนี้แต่ละราย โดยคำนึงถึงประสบการณ์ในการเก็บเงินในอดีต อายุของหนี้คงค้างและสภาวะเศรษฐกิจที่คาดการณ</w:t>
      </w:r>
      <w:r w:rsidR="004903CE">
        <w:rPr>
          <w:rFonts w:ascii="Angsana New" w:hAnsi="Angsana New" w:hint="cs"/>
          <w:sz w:val="30"/>
          <w:szCs w:val="30"/>
          <w:cs/>
        </w:rPr>
        <w:t>์</w:t>
      </w:r>
      <w:r w:rsidR="003F3254" w:rsidRPr="00E8530A">
        <w:rPr>
          <w:rFonts w:ascii="Angsana New" w:hAnsi="Angsana New"/>
          <w:sz w:val="30"/>
          <w:szCs w:val="30"/>
          <w:cs/>
        </w:rPr>
        <w:t>ไว้ของกลุ่มลูกค้า การประมาณการดังกล่าวมีนัยสำคัญ และอาจทำให้เกิดความเสี่ยงเกี่ยวกับมูลค่าของค่าเผื่อผลขาดทุนด้านเครดิตที่คาดว่าจะเกิดขึ้นของลูกหนี้</w:t>
      </w:r>
    </w:p>
    <w:p w14:paraId="78BD5A4A" w14:textId="77777777" w:rsidR="003F3254" w:rsidRPr="00E8530A" w:rsidRDefault="003F3254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04FB4A5" w14:textId="6A10AD1A" w:rsidR="003F3254" w:rsidRPr="00E8530A" w:rsidRDefault="003F3254" w:rsidP="00145617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E8530A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</w:t>
      </w:r>
      <w:r w:rsidR="00446EE4" w:rsidRPr="00E8530A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  <w:r w:rsidRPr="00E8530A">
        <w:rPr>
          <w:rFonts w:ascii="Angsana New" w:hAnsi="Angsana New"/>
          <w:sz w:val="30"/>
          <w:szCs w:val="30"/>
          <w:cs/>
        </w:rPr>
        <w:t xml:space="preserve"> โดย</w:t>
      </w:r>
    </w:p>
    <w:p w14:paraId="7AA1892E" w14:textId="77777777" w:rsidR="007267CC" w:rsidRPr="00E8530A" w:rsidRDefault="007267CC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C9EE5ED" w14:textId="2C656FB1" w:rsidR="007267CC" w:rsidRPr="00E8530A" w:rsidRDefault="00446EE4" w:rsidP="00145617">
      <w:pPr>
        <w:numPr>
          <w:ilvl w:val="0"/>
          <w:numId w:val="6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446EE4">
        <w:rPr>
          <w:rFonts w:ascii="Angsana New" w:hAnsi="Angsana New"/>
          <w:sz w:val="30"/>
          <w:szCs w:val="30"/>
          <w:cs/>
        </w:rPr>
        <w:t>ทำความเข้าใจเกณฑ์ที่ใช้ในการพิจารณาค่าเผื่อผลขาดทุนด้านเครดิตที่คาดว่าจะเกิดขึ้นของลูกหนี้ รวมถึงสอบทานความสม่ำเสมอของการใช้เกณฑ์ดังกล่าว และเหตุผลสำหรับการรับรู้ค่าเผื่อผลขาดทุนด้านเครดิต</w:t>
      </w:r>
      <w:r w:rsidRPr="00E8530A">
        <w:rPr>
          <w:rFonts w:ascii="Angsana New" w:hAnsi="Angsana New"/>
          <w:sz w:val="30"/>
          <w:szCs w:val="30"/>
          <w:cs/>
        </w:rPr>
        <w:t>ที่คาดว่าจะเกิดขึ้นของลูกหนี้การค้า</w:t>
      </w:r>
      <w:r w:rsidR="00B341C6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  <w:r w:rsidRPr="00E8530A">
        <w:rPr>
          <w:rFonts w:ascii="Angsana New" w:hAnsi="Angsana New"/>
          <w:sz w:val="30"/>
          <w:szCs w:val="30"/>
          <w:cs/>
        </w:rPr>
        <w:t>แบบเฉพาะเจาะจง</w:t>
      </w:r>
    </w:p>
    <w:p w14:paraId="36E78DBD" w14:textId="50B644F0" w:rsidR="007267CC" w:rsidRPr="00E8530A" w:rsidRDefault="00446EE4" w:rsidP="00145617">
      <w:pPr>
        <w:numPr>
          <w:ilvl w:val="0"/>
          <w:numId w:val="6"/>
        </w:numPr>
        <w:tabs>
          <w:tab w:val="left" w:pos="851"/>
        </w:tabs>
        <w:spacing w:line="40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วิเคราะห์ข้อมูลระยะเวลาค้างชำระและการเคลื่อนไหวของลูกหนี้การค้า</w:t>
      </w:r>
      <w:r w:rsidR="00B341C6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  <w:r w:rsidRPr="00E8530A">
        <w:rPr>
          <w:rFonts w:ascii="Angsana New" w:hAnsi="Angsana New"/>
          <w:sz w:val="30"/>
          <w:szCs w:val="30"/>
          <w:cs/>
        </w:rPr>
        <w:t>เพื่อระบุถึงกลุ่มลูกหนี้แต่ละกลุ่มเพื่อใช้เกณฑ์การพิจารณาค่าเผื่อผลขาดทุนด้านเครคิดที่คาดว่าจะเกิดขึ้นอย่างเหมาะสม</w:t>
      </w:r>
    </w:p>
    <w:p w14:paraId="7D3FCBA8" w14:textId="77777777" w:rsidR="00446EE4" w:rsidRPr="00E8530A" w:rsidRDefault="00446EE4" w:rsidP="00145617">
      <w:pPr>
        <w:numPr>
          <w:ilvl w:val="0"/>
          <w:numId w:val="6"/>
        </w:numPr>
        <w:tabs>
          <w:tab w:val="left" w:pos="851"/>
        </w:tabs>
        <w:spacing w:line="400" w:lineRule="exact"/>
        <w:ind w:left="851" w:hanging="425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สอบทานรายการการรับชำระหนี้ภายหลังวันที่ในงบการเงิน</w:t>
      </w:r>
    </w:p>
    <w:p w14:paraId="5E9B17C3" w14:textId="77777777" w:rsidR="00E833AE" w:rsidRPr="00E8530A" w:rsidRDefault="00E833AE" w:rsidP="00145617">
      <w:pPr>
        <w:tabs>
          <w:tab w:val="left" w:pos="851"/>
        </w:tabs>
        <w:spacing w:line="400" w:lineRule="exact"/>
        <w:ind w:left="851"/>
        <w:rPr>
          <w:rFonts w:ascii="Angsana New" w:hAnsi="Angsana New"/>
          <w:sz w:val="30"/>
          <w:szCs w:val="30"/>
          <w:cs/>
        </w:rPr>
      </w:pPr>
    </w:p>
    <w:p w14:paraId="25548488" w14:textId="4F1D957A" w:rsidR="00E833AE" w:rsidRPr="00E8530A" w:rsidRDefault="005B45A4" w:rsidP="0014561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มูลค่าสินค้าคงเหลือ</w:t>
      </w:r>
    </w:p>
    <w:p w14:paraId="366D2069" w14:textId="77777777" w:rsidR="00E833AE" w:rsidRPr="00E8530A" w:rsidRDefault="00E833AE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3812F2B" w14:textId="51E57D72" w:rsidR="00E833AE" w:rsidRPr="00E8530A" w:rsidRDefault="005B45A4" w:rsidP="00145617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สินค้าคงเหลือของ</w:t>
      </w:r>
      <w:r w:rsidR="00B341C6">
        <w:rPr>
          <w:rFonts w:ascii="Angsana New" w:hAnsi="Angsana New" w:hint="cs"/>
          <w:sz w:val="30"/>
          <w:szCs w:val="30"/>
          <w:cs/>
        </w:rPr>
        <w:t>กลุ่ม</w:t>
      </w:r>
      <w:r w:rsidRPr="00E8530A">
        <w:rPr>
          <w:rFonts w:ascii="Angsana New" w:hAnsi="Angsana New"/>
          <w:sz w:val="30"/>
          <w:szCs w:val="30"/>
          <w:cs/>
        </w:rPr>
        <w:t>บริษัทมียอดคงเหลือที่มีนัยสำคัญในงบการเงิน 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 บริษัทวัดมูลค่าด้วยราคาทุนหรือมูลค่าสุทธิที่จะได้รับแล้วแต่ราคาใดจะต่ำกว่า โดยการประมาณการมูลค่าสุทธิที่จะได้รับของสินค้าคงเหลือเกี่ยวข้องกับการใช้ดุลยพินิจของผู้บริหาร ดังนั้นข้าพเจ้าจึงเห็นว่าเรื่องดังกล่าวเป็นเรื่องสำคัญในการตรวจสอบ</w:t>
      </w:r>
    </w:p>
    <w:p w14:paraId="5DFB41FC" w14:textId="3AF3E4E5" w:rsidR="00E8530A" w:rsidRDefault="00E8530A" w:rsidP="00145617">
      <w:pPr>
        <w:spacing w:line="40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4432BB0" w14:textId="77777777" w:rsidR="00E8530A" w:rsidRPr="00CA4C2D" w:rsidRDefault="00E8530A" w:rsidP="00E8530A">
      <w:pPr>
        <w:jc w:val="center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/>
          <w:sz w:val="30"/>
          <w:szCs w:val="30"/>
        </w:rPr>
        <w:t>3</w:t>
      </w:r>
      <w:r w:rsidRPr="00CA4C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/>
          <w:sz w:val="30"/>
          <w:szCs w:val="30"/>
        </w:rPr>
        <w:t>-</w:t>
      </w:r>
    </w:p>
    <w:p w14:paraId="2FEFE0DF" w14:textId="77777777" w:rsidR="00E8530A" w:rsidRPr="00CA4C2D" w:rsidRDefault="00E8530A" w:rsidP="00E8530A">
      <w:pPr>
        <w:jc w:val="center"/>
        <w:rPr>
          <w:rFonts w:ascii="Angsana New" w:hAnsi="Angsana New"/>
          <w:sz w:val="30"/>
          <w:szCs w:val="30"/>
        </w:rPr>
      </w:pPr>
    </w:p>
    <w:p w14:paraId="0B1F57B0" w14:textId="04871256" w:rsidR="00E833AE" w:rsidRPr="00E8530A" w:rsidRDefault="00E833AE" w:rsidP="00E833AE">
      <w:pPr>
        <w:spacing w:line="360" w:lineRule="exact"/>
        <w:jc w:val="thaiDistribute"/>
        <w:rPr>
          <w:rFonts w:ascii="Angsana New" w:hAnsi="Angsana New"/>
          <w:sz w:val="30"/>
          <w:szCs w:val="30"/>
          <w:cs/>
        </w:rPr>
      </w:pPr>
      <w:r w:rsidRPr="00E8530A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</w:t>
      </w:r>
      <w:r w:rsidR="005B45A4" w:rsidRPr="00E8530A">
        <w:rPr>
          <w:rFonts w:ascii="Angsana New" w:hAnsi="Angsana New"/>
          <w:sz w:val="30"/>
          <w:szCs w:val="30"/>
          <w:cs/>
        </w:rPr>
        <w:t>การแสดงมูลค่าสินค้าคงเหลือ</w:t>
      </w:r>
      <w:r w:rsidRPr="00E8530A">
        <w:rPr>
          <w:rFonts w:ascii="Angsana New" w:hAnsi="Angsana New"/>
          <w:sz w:val="30"/>
          <w:szCs w:val="30"/>
          <w:cs/>
        </w:rPr>
        <w:t xml:space="preserve"> โดย</w:t>
      </w:r>
    </w:p>
    <w:p w14:paraId="4C73A712" w14:textId="77777777" w:rsidR="00E833AE" w:rsidRPr="00E8530A" w:rsidRDefault="00E833AE" w:rsidP="00E833A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BDD36DB" w14:textId="28671018" w:rsidR="00E833AE" w:rsidRPr="00E8530A" w:rsidRDefault="00ED6DC8" w:rsidP="00E833AE">
      <w:pPr>
        <w:numPr>
          <w:ilvl w:val="0"/>
          <w:numId w:val="6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ทำความเข้าใจนโยบายการคำนวณมูลค่าสุทธิที่คาคว่าจะได้รับ วิธีการเก็บรวบรวมข้อมูล รวมถึงสอบทานความถูกต้องและความสม่ำเสมอในการปฏิบัติตามน โยบายบัญชีของบริษัทฯ</w:t>
      </w:r>
    </w:p>
    <w:p w14:paraId="346AE30F" w14:textId="77777777" w:rsidR="00ED6DC8" w:rsidRPr="00E8530A" w:rsidRDefault="00ED6DC8" w:rsidP="00E833AE">
      <w:pPr>
        <w:numPr>
          <w:ilvl w:val="0"/>
          <w:numId w:val="6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พิจารณาราคาขายของสินค้าที่ใช้คำนวณมูลค่าสุทธิที่คาคว่าจะได้รับของสินค้าว่าสอดคล้องกับราคาตลาดของสินค้า ณ วันสิ้นงวด</w:t>
      </w:r>
    </w:p>
    <w:p w14:paraId="2AD9BFCD" w14:textId="340FFC40" w:rsidR="00E833AE" w:rsidRPr="00E8530A" w:rsidRDefault="00ED6DC8" w:rsidP="00E833AE">
      <w:pPr>
        <w:numPr>
          <w:ilvl w:val="0"/>
          <w:numId w:val="6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การประเมินข้อสมมติของผู้บริหารที่ใช้ในการระบุสินค้าเสื่อมคุณภาพโดยเปรียบเทียบกับเอกสารที่เกี่ยวข้อง รวมถึงเข้าร่วมสังเกตการณ์การตรวจนับสินค้าคงเหลือตลอดจนการพิจารณาถึงสภาพของสินค้าคงเหลือ</w:t>
      </w:r>
    </w:p>
    <w:p w14:paraId="4BD418D4" w14:textId="2A330C78" w:rsidR="00ED6DC8" w:rsidRPr="00E8530A" w:rsidRDefault="00ED6DC8" w:rsidP="00E833AE">
      <w:pPr>
        <w:numPr>
          <w:ilvl w:val="0"/>
          <w:numId w:val="6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สุ่มทดสอบความถูกต้องของประมาณการมูลค่าสุทธิที่คาคว่าจะได้รับของสินค้าคงเหลือ รวมถึงค่าใช้จ่ายที่จำเป็นเพื่อให้สินค้านั้นขายได้</w:t>
      </w:r>
    </w:p>
    <w:p w14:paraId="0CC999A1" w14:textId="77777777" w:rsidR="00E833AE" w:rsidRPr="00E8530A" w:rsidRDefault="00E833AE" w:rsidP="00BE4F22">
      <w:pPr>
        <w:tabs>
          <w:tab w:val="left" w:pos="851"/>
        </w:tabs>
        <w:spacing w:line="380" w:lineRule="exact"/>
        <w:ind w:left="851"/>
        <w:rPr>
          <w:rFonts w:ascii="Angsana New" w:hAnsi="Angsana New"/>
          <w:sz w:val="30"/>
          <w:szCs w:val="30"/>
        </w:rPr>
      </w:pPr>
    </w:p>
    <w:p w14:paraId="0C2FCC08" w14:textId="77777777" w:rsidR="00BE4F22" w:rsidRPr="00CA4C2D" w:rsidRDefault="00BE4F22" w:rsidP="00BE4F22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A4C2D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20B30DD9" w14:textId="77777777" w:rsidR="00BE4F22" w:rsidRPr="00CA4C2D" w:rsidRDefault="00BE4F22" w:rsidP="00BE4F22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27077D" w14:textId="4CD54C7A" w:rsidR="00BE4F22" w:rsidRPr="00CA4C2D" w:rsidRDefault="00BE4F22" w:rsidP="00BE4F22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CA4C2D">
        <w:rPr>
          <w:rFonts w:ascii="Angsana New" w:hAnsi="Angsana New"/>
          <w:sz w:val="30"/>
          <w:szCs w:val="30"/>
          <w:cs/>
        </w:rPr>
        <w:t>งบการเงินของ</w:t>
      </w:r>
      <w:r w:rsidRPr="00BE4F22">
        <w:rPr>
          <w:rFonts w:ascii="Angsana New" w:hAnsi="Angsana New"/>
          <w:sz w:val="30"/>
          <w:szCs w:val="30"/>
          <w:cs/>
        </w:rPr>
        <w:t>บริษัท แอ็พพลาย ดีบี จำกัด (มหาชน)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BE4F22">
        <w:rPr>
          <w:rFonts w:ascii="Angsana New" w:hAnsi="Angsana New"/>
          <w:sz w:val="30"/>
          <w:szCs w:val="30"/>
          <w:cs/>
        </w:rPr>
        <w:t>และของเฉพาะบริษัท แอ็พพลาย ดีบี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A4C2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CA4C2D">
        <w:rPr>
          <w:rFonts w:ascii="Angsana New" w:hAnsi="Angsana New"/>
          <w:sz w:val="30"/>
          <w:szCs w:val="30"/>
        </w:rPr>
        <w:t xml:space="preserve">31 </w:t>
      </w:r>
      <w:r w:rsidRPr="00CA4C2D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CA4C2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CA4C2D">
        <w:rPr>
          <w:rFonts w:ascii="Angsana New" w:hAnsi="Angsana New"/>
          <w:sz w:val="30"/>
          <w:szCs w:val="30"/>
        </w:rPr>
        <w:t xml:space="preserve"> </w:t>
      </w:r>
      <w:r w:rsidRPr="00CA4C2D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CA4C2D">
        <w:rPr>
          <w:rFonts w:ascii="Angsana New" w:hAnsi="Angsana New"/>
          <w:sz w:val="30"/>
          <w:szCs w:val="30"/>
        </w:rPr>
        <w:t xml:space="preserve">25 </w:t>
      </w:r>
      <w:r w:rsidRPr="00CA4C2D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Pr="00CA4C2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2B9B9D48" w14:textId="77777777" w:rsidR="00BE4F22" w:rsidRPr="00E8530A" w:rsidRDefault="00BE4F22" w:rsidP="00BE4F22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3DB5C495" w14:textId="77777777" w:rsidR="007267CC" w:rsidRPr="00E8530A" w:rsidRDefault="007267CC" w:rsidP="00BE4F22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8530A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01434B6B" w14:textId="77777777" w:rsidR="007267CC" w:rsidRPr="00E8530A" w:rsidRDefault="007267CC" w:rsidP="00BE4F22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DB0FFB2" w14:textId="3BEEE780" w:rsidR="007267CC" w:rsidRPr="00E8530A" w:rsidRDefault="00BD01C0" w:rsidP="00BE4F22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BD01C0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A4E0F81" w14:textId="77777777" w:rsidR="007267CC" w:rsidRPr="00E8530A" w:rsidRDefault="007267CC" w:rsidP="00BE4F2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FB5A3E9" w14:textId="77777777" w:rsidR="007267CC" w:rsidRPr="00E8530A" w:rsidRDefault="007267CC" w:rsidP="00BE4F2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65E1448" w14:textId="77777777" w:rsidR="007267CC" w:rsidRPr="00E8530A" w:rsidRDefault="007267CC" w:rsidP="00BE4F2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23D0B11" w14:textId="77777777" w:rsidR="007267CC" w:rsidRDefault="007267CC" w:rsidP="00BE4F2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8530A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2E1348DC" w14:textId="77777777" w:rsidR="00BE4F22" w:rsidRDefault="00BE4F22" w:rsidP="00BE4F22">
      <w:pPr>
        <w:spacing w:line="38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060AF67A" w14:textId="3307CEE2" w:rsidR="00BE4F22" w:rsidRPr="00E8530A" w:rsidRDefault="00BE4F22" w:rsidP="00BE4F22">
      <w:pPr>
        <w:spacing w:line="38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BE4F2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ADE36DC" w14:textId="77777777" w:rsidR="007267CC" w:rsidRPr="00E8530A" w:rsidRDefault="007267CC" w:rsidP="00BE4F22">
      <w:pPr>
        <w:spacing w:line="380" w:lineRule="exact"/>
        <w:rPr>
          <w:rFonts w:ascii="Angsana New" w:eastAsia="Calibri" w:hAnsi="Angsana New"/>
          <w:sz w:val="30"/>
          <w:szCs w:val="30"/>
        </w:rPr>
      </w:pPr>
      <w:r w:rsidRPr="00E8530A">
        <w:rPr>
          <w:rFonts w:ascii="Angsana New" w:eastAsia="Calibri" w:hAnsi="Angsana New"/>
          <w:sz w:val="30"/>
          <w:szCs w:val="30"/>
        </w:rPr>
        <w:br w:type="page"/>
      </w:r>
    </w:p>
    <w:p w14:paraId="49EB6BCA" w14:textId="4739A03F" w:rsidR="007267CC" w:rsidRPr="00CA4C2D" w:rsidRDefault="007267CC" w:rsidP="007267CC">
      <w:pPr>
        <w:jc w:val="center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="00405E76">
        <w:rPr>
          <w:rFonts w:ascii="Angsana New" w:eastAsia="Calibri" w:hAnsi="Angsana New"/>
          <w:sz w:val="30"/>
          <w:szCs w:val="30"/>
        </w:rPr>
        <w:t>4</w:t>
      </w:r>
      <w:r w:rsidRPr="00CA4C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/>
          <w:sz w:val="30"/>
          <w:szCs w:val="30"/>
        </w:rPr>
        <w:t>-</w:t>
      </w:r>
    </w:p>
    <w:p w14:paraId="6793045D" w14:textId="77777777" w:rsidR="007267CC" w:rsidRPr="00CA4C2D" w:rsidRDefault="007267CC" w:rsidP="007267CC">
      <w:pPr>
        <w:jc w:val="center"/>
        <w:rPr>
          <w:rFonts w:ascii="Angsana New" w:hAnsi="Angsana New"/>
          <w:sz w:val="30"/>
          <w:szCs w:val="30"/>
        </w:rPr>
      </w:pPr>
    </w:p>
    <w:p w14:paraId="76156B56" w14:textId="77777777" w:rsidR="007267CC" w:rsidRPr="00CA4C2D" w:rsidRDefault="007267CC" w:rsidP="007267CC">
      <w:pPr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416F7">
        <w:rPr>
          <w:rFonts w:ascii="Angsana New" w:eastAsia="Times New Roman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2EC3C67E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A29A2E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416F7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416F7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401985A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3E6CAA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ในการจัดทำงบการเงิน</w:t>
      </w:r>
      <w:r w:rsidRPr="003416F7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/>
          <w:sz w:val="30"/>
          <w:szCs w:val="30"/>
          <w:cs/>
        </w:rPr>
        <w:t>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และบริษัทฯ </w:t>
      </w:r>
      <w:r w:rsidRPr="00CA4C2D">
        <w:rPr>
          <w:rFonts w:ascii="Angsana New" w:eastAsia="Times New Roman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1DBA9E6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5311A502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/>
          <w:sz w:val="30"/>
          <w:szCs w:val="30"/>
          <w:cs/>
        </w:rPr>
        <w:t>บริษัท</w:t>
      </w:r>
    </w:p>
    <w:p w14:paraId="66F4305D" w14:textId="77777777" w:rsidR="007267CC" w:rsidRPr="00CA4C2D" w:rsidRDefault="007267CC" w:rsidP="00E45C53">
      <w:pPr>
        <w:spacing w:line="420" w:lineRule="exact"/>
        <w:rPr>
          <w:rFonts w:ascii="Angsana New" w:eastAsia="Calibri" w:hAnsi="Angsana New"/>
          <w:sz w:val="30"/>
          <w:szCs w:val="30"/>
        </w:rPr>
      </w:pPr>
      <w:bookmarkStart w:id="0" w:name="_Hlk125042299"/>
    </w:p>
    <w:bookmarkEnd w:id="0"/>
    <w:p w14:paraId="40F05C8B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416F7">
        <w:rPr>
          <w:rFonts w:ascii="Angsana New" w:eastAsia="Times New Roman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601B0488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0789AC8D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416F7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DE700D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>เหล่านี้</w:t>
      </w:r>
    </w:p>
    <w:p w14:paraId="47AD5A37" w14:textId="77777777" w:rsidR="007267CC" w:rsidRPr="00CA4C2D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06AC446" w14:textId="77777777" w:rsidR="007267CC" w:rsidRDefault="007267CC" w:rsidP="00E45C53">
      <w:pPr>
        <w:spacing w:line="42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CA4C2D">
        <w:rPr>
          <w:rFonts w:ascii="Angsana New" w:eastAsia="Times New Roman" w:hAnsi="Angsana New"/>
          <w:sz w:val="30"/>
          <w:szCs w:val="30"/>
          <w:cs/>
        </w:rPr>
        <w:br/>
        <w:t>ผู้ประกอบวิชาชีพตลอดการตรวจสอบ</w:t>
      </w:r>
      <w:r w:rsidRPr="00CA4C2D">
        <w:rPr>
          <w:rFonts w:ascii="Angsana New" w:eastAsia="Times New Roman" w:hAnsi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/>
          <w:sz w:val="30"/>
          <w:szCs w:val="30"/>
          <w:cs/>
        </w:rPr>
        <w:t>การปฏิบัติงานของข้าพเจ้ารวมถึง</w:t>
      </w:r>
    </w:p>
    <w:p w14:paraId="7AF89887" w14:textId="77777777" w:rsidR="007267CC" w:rsidRDefault="007267CC" w:rsidP="00E45C53">
      <w:pPr>
        <w:spacing w:line="420" w:lineRule="exac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2E0070D9" w14:textId="1AF21858" w:rsidR="007267CC" w:rsidRPr="00CA4C2D" w:rsidRDefault="007267CC" w:rsidP="007267CC">
      <w:pPr>
        <w:jc w:val="center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="00405E76">
        <w:rPr>
          <w:rFonts w:ascii="Angsana New" w:eastAsia="Calibri" w:hAnsi="Angsana New"/>
          <w:sz w:val="30"/>
          <w:szCs w:val="30"/>
        </w:rPr>
        <w:t>5</w:t>
      </w:r>
      <w:r w:rsidRPr="00CA4C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/>
          <w:sz w:val="30"/>
          <w:szCs w:val="30"/>
        </w:rPr>
        <w:t>-</w:t>
      </w:r>
    </w:p>
    <w:p w14:paraId="61F60DC5" w14:textId="77777777" w:rsidR="007267CC" w:rsidRPr="00CA4C2D" w:rsidRDefault="007267CC" w:rsidP="007267CC">
      <w:pPr>
        <w:spacing w:line="380" w:lineRule="exact"/>
        <w:jc w:val="center"/>
        <w:rPr>
          <w:rFonts w:ascii="Angsana New" w:eastAsia="Times New Roman" w:hAnsi="Angsana New"/>
          <w:sz w:val="30"/>
          <w:szCs w:val="30"/>
        </w:rPr>
      </w:pPr>
    </w:p>
    <w:p w14:paraId="377B2FB5" w14:textId="77777777" w:rsidR="007267CC" w:rsidRPr="00DE700D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E700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DE700D">
        <w:rPr>
          <w:rFonts w:ascii="Angsana New" w:eastAsia="Calibri" w:hAnsi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E2173C" w14:textId="77777777" w:rsidR="007267CC" w:rsidRPr="00CA4C2D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7BA22286" w14:textId="77777777" w:rsidR="007267CC" w:rsidRPr="00CA4C2D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1364B2" w14:textId="77777777" w:rsidR="007267CC" w:rsidRPr="00CA4C2D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CA4C2D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11075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CA4C2D">
        <w:rPr>
          <w:rFonts w:ascii="Angsana New" w:eastAsia="Calibri" w:hAnsi="Angsana New"/>
          <w:sz w:val="30"/>
          <w:szCs w:val="30"/>
          <w:cs/>
        </w:rPr>
        <w:t>ต้องหยุดการดำเนินงานต่อเนื่อง</w:t>
      </w:r>
    </w:p>
    <w:p w14:paraId="010AB771" w14:textId="77777777" w:rsidR="007267CC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Pr="0011075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/>
          <w:sz w:val="30"/>
          <w:szCs w:val="30"/>
          <w:cs/>
        </w:rPr>
        <w:t>โดยรวม รวมถึงการเปิดเผยข้อมูลว่างบการเงิน</w:t>
      </w:r>
      <w:r w:rsidRPr="00110759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2C1510" w14:textId="77777777" w:rsidR="007267CC" w:rsidRPr="00110759" w:rsidRDefault="007267CC" w:rsidP="007267CC">
      <w:pPr>
        <w:numPr>
          <w:ilvl w:val="0"/>
          <w:numId w:val="5"/>
        </w:numPr>
        <w:spacing w:line="440" w:lineRule="exact"/>
        <w:ind w:left="850" w:hanging="510"/>
        <w:jc w:val="thaiDistribute"/>
        <w:rPr>
          <w:rFonts w:ascii="Angsana New" w:eastAsia="Times New Roman" w:hAnsi="Angsana New"/>
          <w:sz w:val="30"/>
          <w:szCs w:val="30"/>
        </w:rPr>
      </w:pPr>
      <w:r w:rsidRPr="00110759">
        <w:rPr>
          <w:rFonts w:ascii="Angsana New" w:eastAsia="Times New Roman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2E8B4B9" w14:textId="77777777" w:rsidR="007267CC" w:rsidRDefault="007267CC" w:rsidP="007267CC">
      <w:pPr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646A1C79" w14:textId="1AB8CB69" w:rsidR="007267CC" w:rsidRPr="00CA4C2D" w:rsidRDefault="007267CC" w:rsidP="007267CC">
      <w:pPr>
        <w:spacing w:line="420" w:lineRule="exact"/>
        <w:jc w:val="center"/>
        <w:rPr>
          <w:rFonts w:ascii="Angsana New" w:eastAsia="Calibri" w:hAnsi="Angsana New"/>
          <w:sz w:val="30"/>
          <w:szCs w:val="30"/>
        </w:rPr>
      </w:pPr>
      <w:r w:rsidRPr="00CA4C2D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="00405E76">
        <w:rPr>
          <w:rFonts w:ascii="Angsana New" w:eastAsia="Calibri" w:hAnsi="Angsana New"/>
          <w:sz w:val="30"/>
          <w:szCs w:val="30"/>
        </w:rPr>
        <w:t>6</w:t>
      </w:r>
      <w:r w:rsidRPr="00CA4C2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/>
          <w:sz w:val="30"/>
          <w:szCs w:val="30"/>
        </w:rPr>
        <w:t>-</w:t>
      </w:r>
    </w:p>
    <w:p w14:paraId="55D3288B" w14:textId="77777777" w:rsidR="007267CC" w:rsidRPr="00CA4C2D" w:rsidRDefault="007267CC" w:rsidP="007267CC">
      <w:pPr>
        <w:spacing w:line="420" w:lineRule="exact"/>
        <w:jc w:val="center"/>
        <w:rPr>
          <w:rFonts w:ascii="Angsana New" w:eastAsia="Times New Roman" w:hAnsi="Angsana New"/>
          <w:sz w:val="30"/>
          <w:szCs w:val="30"/>
        </w:rPr>
      </w:pPr>
    </w:p>
    <w:p w14:paraId="20C74D7D" w14:textId="77777777" w:rsidR="007267CC" w:rsidRDefault="007267CC" w:rsidP="00213A9C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9133DB">
        <w:rPr>
          <w:rFonts w:ascii="Angsana New" w:eastAsia="Times New Roman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8F48AF4" w14:textId="77777777" w:rsidR="007267CC" w:rsidRDefault="007267CC" w:rsidP="00213A9C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7883849C" w14:textId="77777777" w:rsidR="007267CC" w:rsidRDefault="007267CC" w:rsidP="00213A9C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110759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8349EF" w14:textId="77777777" w:rsidR="007267CC" w:rsidRDefault="007267CC" w:rsidP="00213A9C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B83A02" w14:textId="77777777" w:rsidR="007267CC" w:rsidRPr="00CA4C2D" w:rsidRDefault="007267CC" w:rsidP="00213A9C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CA4C2D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>
        <w:rPr>
          <w:rFonts w:ascii="Angsana New" w:eastAsia="Times New Roman" w:hAnsi="Angsana New" w:hint="cs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9D2CCA" w14:textId="77777777" w:rsidR="00681607" w:rsidRDefault="00681607" w:rsidP="00213A9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213A9C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213A9C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213A9C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213A9C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77777777" w:rsidR="00695977" w:rsidRPr="00695977" w:rsidRDefault="00695977" w:rsidP="00213A9C">
      <w:pPr>
        <w:spacing w:line="44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>(นายวิโรจน์  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4BCAB9C6" w:rsidR="00A32207" w:rsidRDefault="00B807F6" w:rsidP="00213A9C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7D011C83" w14:textId="77777777" w:rsidR="00F65D3B" w:rsidRDefault="00F65D3B" w:rsidP="00213A9C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45BC1792" w:rsidR="000806E3" w:rsidRDefault="00B807F6" w:rsidP="00213A9C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E45C53">
        <w:rPr>
          <w:rFonts w:ascii="Angsana New" w:hAnsi="Angsana New"/>
          <w:sz w:val="30"/>
          <w:szCs w:val="30"/>
        </w:rPr>
        <w:t>23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7267CC">
        <w:rPr>
          <w:rFonts w:ascii="Angsana New" w:hAnsi="Angsana New" w:hint="cs"/>
          <w:sz w:val="30"/>
          <w:szCs w:val="30"/>
          <w:cs/>
        </w:rPr>
        <w:t>กุมภาพันธ์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7267CC">
        <w:rPr>
          <w:rFonts w:ascii="Angsana New" w:hAnsi="Angsana New"/>
          <w:sz w:val="30"/>
          <w:szCs w:val="30"/>
        </w:rPr>
        <w:t>9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52494" w14:textId="77777777" w:rsidR="002D440E" w:rsidRDefault="002D440E">
      <w:r>
        <w:separator/>
      </w:r>
    </w:p>
  </w:endnote>
  <w:endnote w:type="continuationSeparator" w:id="0">
    <w:p w14:paraId="7215CF7C" w14:textId="77777777" w:rsidR="002D440E" w:rsidRDefault="002D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799" w14:textId="77777777" w:rsidR="002D440E" w:rsidRDefault="002D440E">
      <w:r>
        <w:separator/>
      </w:r>
    </w:p>
  </w:footnote>
  <w:footnote w:type="continuationSeparator" w:id="0">
    <w:p w14:paraId="1E9DF127" w14:textId="77777777" w:rsidR="002D440E" w:rsidRDefault="002D4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5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4"/>
  </w:num>
  <w:num w:numId="3" w16cid:durableId="2134784625">
    <w:abstractNumId w:val="5"/>
  </w:num>
  <w:num w:numId="4" w16cid:durableId="349336942">
    <w:abstractNumId w:val="1"/>
  </w:num>
  <w:num w:numId="5" w16cid:durableId="1349336689">
    <w:abstractNumId w:val="2"/>
  </w:num>
  <w:num w:numId="6" w16cid:durableId="1729109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9FE"/>
    <w:rsid w:val="00013A6F"/>
    <w:rsid w:val="0002432D"/>
    <w:rsid w:val="00026D14"/>
    <w:rsid w:val="00027265"/>
    <w:rsid w:val="0002783C"/>
    <w:rsid w:val="00032033"/>
    <w:rsid w:val="00036786"/>
    <w:rsid w:val="00036DB7"/>
    <w:rsid w:val="00052D01"/>
    <w:rsid w:val="00054036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0E8D"/>
    <w:rsid w:val="000F1BA1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33A0E"/>
    <w:rsid w:val="00145186"/>
    <w:rsid w:val="00145617"/>
    <w:rsid w:val="0016024A"/>
    <w:rsid w:val="00171BBC"/>
    <w:rsid w:val="00172C7C"/>
    <w:rsid w:val="00175B5E"/>
    <w:rsid w:val="00176909"/>
    <w:rsid w:val="00182E38"/>
    <w:rsid w:val="001855CE"/>
    <w:rsid w:val="00193E14"/>
    <w:rsid w:val="001A12E0"/>
    <w:rsid w:val="001B3FE0"/>
    <w:rsid w:val="001B495D"/>
    <w:rsid w:val="001C4B8B"/>
    <w:rsid w:val="001D2C62"/>
    <w:rsid w:val="001D35DD"/>
    <w:rsid w:val="001E3E3A"/>
    <w:rsid w:val="001F6B62"/>
    <w:rsid w:val="00204D9B"/>
    <w:rsid w:val="00207DBE"/>
    <w:rsid w:val="00213A9C"/>
    <w:rsid w:val="00220056"/>
    <w:rsid w:val="0022392B"/>
    <w:rsid w:val="002239DF"/>
    <w:rsid w:val="00227C27"/>
    <w:rsid w:val="00227F76"/>
    <w:rsid w:val="00231CB7"/>
    <w:rsid w:val="00233445"/>
    <w:rsid w:val="002343B4"/>
    <w:rsid w:val="00234CB4"/>
    <w:rsid w:val="00241003"/>
    <w:rsid w:val="00241193"/>
    <w:rsid w:val="00245520"/>
    <w:rsid w:val="00260F7A"/>
    <w:rsid w:val="00262136"/>
    <w:rsid w:val="00264FFD"/>
    <w:rsid w:val="002746EE"/>
    <w:rsid w:val="00276F75"/>
    <w:rsid w:val="00277B4D"/>
    <w:rsid w:val="00282C6D"/>
    <w:rsid w:val="0028365A"/>
    <w:rsid w:val="00291F76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440E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5C"/>
    <w:rsid w:val="002F627E"/>
    <w:rsid w:val="00300463"/>
    <w:rsid w:val="0032549B"/>
    <w:rsid w:val="00326F58"/>
    <w:rsid w:val="00334D81"/>
    <w:rsid w:val="0034613C"/>
    <w:rsid w:val="003526C7"/>
    <w:rsid w:val="00352AFE"/>
    <w:rsid w:val="00353DDE"/>
    <w:rsid w:val="003551AE"/>
    <w:rsid w:val="00363C2C"/>
    <w:rsid w:val="00365CF5"/>
    <w:rsid w:val="0036659C"/>
    <w:rsid w:val="003727C9"/>
    <w:rsid w:val="0037317E"/>
    <w:rsid w:val="00375525"/>
    <w:rsid w:val="00375A92"/>
    <w:rsid w:val="00376298"/>
    <w:rsid w:val="003808AC"/>
    <w:rsid w:val="00386780"/>
    <w:rsid w:val="00386A61"/>
    <w:rsid w:val="003870DD"/>
    <w:rsid w:val="0039295B"/>
    <w:rsid w:val="00393BF2"/>
    <w:rsid w:val="003949AE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3254"/>
    <w:rsid w:val="003F7BC4"/>
    <w:rsid w:val="0040104D"/>
    <w:rsid w:val="00405E76"/>
    <w:rsid w:val="0041523B"/>
    <w:rsid w:val="00420C98"/>
    <w:rsid w:val="00424A20"/>
    <w:rsid w:val="004275E4"/>
    <w:rsid w:val="00427DCE"/>
    <w:rsid w:val="00433695"/>
    <w:rsid w:val="00435C81"/>
    <w:rsid w:val="004364C3"/>
    <w:rsid w:val="0044395C"/>
    <w:rsid w:val="00444CFC"/>
    <w:rsid w:val="00444EF3"/>
    <w:rsid w:val="00445F01"/>
    <w:rsid w:val="0044615A"/>
    <w:rsid w:val="00446EE4"/>
    <w:rsid w:val="0045615D"/>
    <w:rsid w:val="00467DD1"/>
    <w:rsid w:val="00470F0C"/>
    <w:rsid w:val="00472FE7"/>
    <w:rsid w:val="004751C7"/>
    <w:rsid w:val="00480AE9"/>
    <w:rsid w:val="004829DB"/>
    <w:rsid w:val="0048338E"/>
    <w:rsid w:val="00483798"/>
    <w:rsid w:val="004838A8"/>
    <w:rsid w:val="00487B89"/>
    <w:rsid w:val="004903CE"/>
    <w:rsid w:val="00490919"/>
    <w:rsid w:val="004933B2"/>
    <w:rsid w:val="004A1AE2"/>
    <w:rsid w:val="004B0CB0"/>
    <w:rsid w:val="004B26DF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0F0"/>
    <w:rsid w:val="0052452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0E78"/>
    <w:rsid w:val="00551C52"/>
    <w:rsid w:val="00552807"/>
    <w:rsid w:val="0055525E"/>
    <w:rsid w:val="0056077A"/>
    <w:rsid w:val="00563809"/>
    <w:rsid w:val="00565587"/>
    <w:rsid w:val="0056672F"/>
    <w:rsid w:val="0057013C"/>
    <w:rsid w:val="005703DF"/>
    <w:rsid w:val="00574233"/>
    <w:rsid w:val="005753A0"/>
    <w:rsid w:val="00575572"/>
    <w:rsid w:val="005829C1"/>
    <w:rsid w:val="00582B2D"/>
    <w:rsid w:val="00585DF4"/>
    <w:rsid w:val="00591F87"/>
    <w:rsid w:val="005A0B2D"/>
    <w:rsid w:val="005A20A6"/>
    <w:rsid w:val="005A2FCF"/>
    <w:rsid w:val="005B45A4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5F7989"/>
    <w:rsid w:val="00611F99"/>
    <w:rsid w:val="006220C2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1607"/>
    <w:rsid w:val="00686AF7"/>
    <w:rsid w:val="00695977"/>
    <w:rsid w:val="006A2731"/>
    <w:rsid w:val="006A37C1"/>
    <w:rsid w:val="006B659C"/>
    <w:rsid w:val="006C181C"/>
    <w:rsid w:val="006C5388"/>
    <w:rsid w:val="006D3AFB"/>
    <w:rsid w:val="006D6869"/>
    <w:rsid w:val="006E2824"/>
    <w:rsid w:val="006E36AB"/>
    <w:rsid w:val="006E388D"/>
    <w:rsid w:val="006F2D46"/>
    <w:rsid w:val="006F626A"/>
    <w:rsid w:val="00703C0A"/>
    <w:rsid w:val="0070645A"/>
    <w:rsid w:val="00707161"/>
    <w:rsid w:val="00707AC2"/>
    <w:rsid w:val="00712F80"/>
    <w:rsid w:val="00713B95"/>
    <w:rsid w:val="00716165"/>
    <w:rsid w:val="00716E08"/>
    <w:rsid w:val="007175F1"/>
    <w:rsid w:val="00721351"/>
    <w:rsid w:val="00722326"/>
    <w:rsid w:val="007267CC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A7FA1"/>
    <w:rsid w:val="007C0C3D"/>
    <w:rsid w:val="007C50F9"/>
    <w:rsid w:val="007D4D3C"/>
    <w:rsid w:val="007D4FB5"/>
    <w:rsid w:val="007E5860"/>
    <w:rsid w:val="007E5B61"/>
    <w:rsid w:val="007F6E1A"/>
    <w:rsid w:val="00803C83"/>
    <w:rsid w:val="008179FD"/>
    <w:rsid w:val="00817E27"/>
    <w:rsid w:val="00826332"/>
    <w:rsid w:val="00827A59"/>
    <w:rsid w:val="008402E5"/>
    <w:rsid w:val="0084275D"/>
    <w:rsid w:val="0084520A"/>
    <w:rsid w:val="00845770"/>
    <w:rsid w:val="008478FF"/>
    <w:rsid w:val="00847CB7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1D6A"/>
    <w:rsid w:val="0089411F"/>
    <w:rsid w:val="008A2AF3"/>
    <w:rsid w:val="008A4628"/>
    <w:rsid w:val="008A7D6E"/>
    <w:rsid w:val="008B4BCD"/>
    <w:rsid w:val="008C3C61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0554C"/>
    <w:rsid w:val="009115C1"/>
    <w:rsid w:val="00912EC8"/>
    <w:rsid w:val="00913A84"/>
    <w:rsid w:val="009148F7"/>
    <w:rsid w:val="00917B2D"/>
    <w:rsid w:val="009241E0"/>
    <w:rsid w:val="00924F39"/>
    <w:rsid w:val="00927920"/>
    <w:rsid w:val="009435B0"/>
    <w:rsid w:val="00950284"/>
    <w:rsid w:val="00951865"/>
    <w:rsid w:val="00972E5B"/>
    <w:rsid w:val="00975AFD"/>
    <w:rsid w:val="00976EA2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0817"/>
    <w:rsid w:val="009B212E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9F73DE"/>
    <w:rsid w:val="00A00341"/>
    <w:rsid w:val="00A04C5F"/>
    <w:rsid w:val="00A05706"/>
    <w:rsid w:val="00A0736E"/>
    <w:rsid w:val="00A11C6C"/>
    <w:rsid w:val="00A12B45"/>
    <w:rsid w:val="00A14A02"/>
    <w:rsid w:val="00A27192"/>
    <w:rsid w:val="00A30611"/>
    <w:rsid w:val="00A31632"/>
    <w:rsid w:val="00A32207"/>
    <w:rsid w:val="00A3360E"/>
    <w:rsid w:val="00A40A97"/>
    <w:rsid w:val="00A431D6"/>
    <w:rsid w:val="00A5761E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1C55"/>
    <w:rsid w:val="00B12571"/>
    <w:rsid w:val="00B13F0D"/>
    <w:rsid w:val="00B143DE"/>
    <w:rsid w:val="00B14AF0"/>
    <w:rsid w:val="00B265A2"/>
    <w:rsid w:val="00B30355"/>
    <w:rsid w:val="00B30615"/>
    <w:rsid w:val="00B3074A"/>
    <w:rsid w:val="00B30ED6"/>
    <w:rsid w:val="00B32086"/>
    <w:rsid w:val="00B341C6"/>
    <w:rsid w:val="00B37C05"/>
    <w:rsid w:val="00B40201"/>
    <w:rsid w:val="00B450C0"/>
    <w:rsid w:val="00B4510A"/>
    <w:rsid w:val="00B46593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772A0"/>
    <w:rsid w:val="00B80622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1C9D"/>
    <w:rsid w:val="00BC2A76"/>
    <w:rsid w:val="00BC6315"/>
    <w:rsid w:val="00BC72A3"/>
    <w:rsid w:val="00BD01C0"/>
    <w:rsid w:val="00BD4F80"/>
    <w:rsid w:val="00BE4F22"/>
    <w:rsid w:val="00BF3A28"/>
    <w:rsid w:val="00BF3DFF"/>
    <w:rsid w:val="00BF5754"/>
    <w:rsid w:val="00C0447F"/>
    <w:rsid w:val="00C14C41"/>
    <w:rsid w:val="00C1761E"/>
    <w:rsid w:val="00C22A74"/>
    <w:rsid w:val="00C2315A"/>
    <w:rsid w:val="00C36C3D"/>
    <w:rsid w:val="00C416FE"/>
    <w:rsid w:val="00C44DF0"/>
    <w:rsid w:val="00C4502E"/>
    <w:rsid w:val="00C45E21"/>
    <w:rsid w:val="00C46238"/>
    <w:rsid w:val="00C46C3A"/>
    <w:rsid w:val="00C60E70"/>
    <w:rsid w:val="00C63183"/>
    <w:rsid w:val="00C631F5"/>
    <w:rsid w:val="00C63BC8"/>
    <w:rsid w:val="00C7410A"/>
    <w:rsid w:val="00C743C1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C6227"/>
    <w:rsid w:val="00CD008A"/>
    <w:rsid w:val="00CD4AE7"/>
    <w:rsid w:val="00CD6E46"/>
    <w:rsid w:val="00CE3DD4"/>
    <w:rsid w:val="00CE77B9"/>
    <w:rsid w:val="00CF0012"/>
    <w:rsid w:val="00CF5096"/>
    <w:rsid w:val="00D021D7"/>
    <w:rsid w:val="00D076D5"/>
    <w:rsid w:val="00D129A4"/>
    <w:rsid w:val="00D146C8"/>
    <w:rsid w:val="00D2114D"/>
    <w:rsid w:val="00D23825"/>
    <w:rsid w:val="00D24EC5"/>
    <w:rsid w:val="00D25E52"/>
    <w:rsid w:val="00D27B59"/>
    <w:rsid w:val="00D3035F"/>
    <w:rsid w:val="00D32070"/>
    <w:rsid w:val="00D33C8B"/>
    <w:rsid w:val="00D355E6"/>
    <w:rsid w:val="00D42071"/>
    <w:rsid w:val="00D4601A"/>
    <w:rsid w:val="00D46B9A"/>
    <w:rsid w:val="00D5349E"/>
    <w:rsid w:val="00D57EC4"/>
    <w:rsid w:val="00D63027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048F"/>
    <w:rsid w:val="00DB4DE0"/>
    <w:rsid w:val="00DB4E5A"/>
    <w:rsid w:val="00DB6102"/>
    <w:rsid w:val="00DB7E01"/>
    <w:rsid w:val="00DC1249"/>
    <w:rsid w:val="00DC1B67"/>
    <w:rsid w:val="00DC6CB1"/>
    <w:rsid w:val="00DD7175"/>
    <w:rsid w:val="00DE033C"/>
    <w:rsid w:val="00DE6CC1"/>
    <w:rsid w:val="00DF3895"/>
    <w:rsid w:val="00E002AD"/>
    <w:rsid w:val="00E01641"/>
    <w:rsid w:val="00E045DA"/>
    <w:rsid w:val="00E10C64"/>
    <w:rsid w:val="00E1492D"/>
    <w:rsid w:val="00E205A0"/>
    <w:rsid w:val="00E242DC"/>
    <w:rsid w:val="00E27FBF"/>
    <w:rsid w:val="00E43A39"/>
    <w:rsid w:val="00E45C53"/>
    <w:rsid w:val="00E5111A"/>
    <w:rsid w:val="00E561FE"/>
    <w:rsid w:val="00E5639E"/>
    <w:rsid w:val="00E66920"/>
    <w:rsid w:val="00E71321"/>
    <w:rsid w:val="00E73E44"/>
    <w:rsid w:val="00E741A9"/>
    <w:rsid w:val="00E7524E"/>
    <w:rsid w:val="00E833AE"/>
    <w:rsid w:val="00E83A90"/>
    <w:rsid w:val="00E848A9"/>
    <w:rsid w:val="00E8530A"/>
    <w:rsid w:val="00E87816"/>
    <w:rsid w:val="00E91D59"/>
    <w:rsid w:val="00E935E4"/>
    <w:rsid w:val="00E95D7F"/>
    <w:rsid w:val="00E97988"/>
    <w:rsid w:val="00EA2488"/>
    <w:rsid w:val="00EA60E3"/>
    <w:rsid w:val="00EB5AE2"/>
    <w:rsid w:val="00EC17E6"/>
    <w:rsid w:val="00EC35C0"/>
    <w:rsid w:val="00EC68A1"/>
    <w:rsid w:val="00ED058B"/>
    <w:rsid w:val="00ED222E"/>
    <w:rsid w:val="00ED2576"/>
    <w:rsid w:val="00ED5219"/>
    <w:rsid w:val="00ED6DC8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040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9020D"/>
    <w:rsid w:val="00F954A1"/>
    <w:rsid w:val="00FA6A4B"/>
    <w:rsid w:val="00FB08B9"/>
    <w:rsid w:val="00FB3279"/>
    <w:rsid w:val="00FB783B"/>
    <w:rsid w:val="00FC0A14"/>
    <w:rsid w:val="00FC0ABD"/>
    <w:rsid w:val="00FC0CDE"/>
    <w:rsid w:val="00FE388F"/>
    <w:rsid w:val="00FF0C23"/>
    <w:rsid w:val="00FF3326"/>
    <w:rsid w:val="00FF3CD0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30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5D88C2CA8AD4DB906CFCCE15C825B" ma:contentTypeVersion="13" ma:contentTypeDescription="Create a new document." ma:contentTypeScope="" ma:versionID="4e0e71f02971078206d0e86a7e54c392">
  <xsd:schema xmlns:xsd="http://www.w3.org/2001/XMLSchema" xmlns:xs="http://www.w3.org/2001/XMLSchema" xmlns:p="http://schemas.microsoft.com/office/2006/metadata/properties" xmlns:ns2="bd57eae0-4de3-413b-a06e-2c358ee18d2d" xmlns:ns3="d0e5a538-afac-445d-aa86-0994034a9a69" targetNamespace="http://schemas.microsoft.com/office/2006/metadata/properties" ma:root="true" ma:fieldsID="a5110a904ee69a7d1a48ddcac8848c6e" ns2:_="" ns3:_="">
    <xsd:import namespace="bd57eae0-4de3-413b-a06e-2c358ee18d2d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7eae0-4de3-413b-a06e-2c358ee18d2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f3ff46-31b4-4c7e-bed5-9783a76851cd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d57eae0-4de3-413b-a06e-2c358ee18d2d" xsi:nil="true"/>
    <Preparer_x0020_Sign_x002d_off xmlns="bd57eae0-4de3-413b-a06e-2c358ee18d2d" xsi:nil="true"/>
    <TaxCatchAll xmlns="d0e5a538-afac-445d-aa86-0994034a9a69" xsi:nil="true"/>
    <lcf76f155ced4ddcb4097134ff3c332f xmlns="bd57eae0-4de3-413b-a06e-2c358ee18d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406DD2-80F3-45B1-AA11-38C598309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7eae0-4de3-413b-a06e-2c358ee18d2d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bd57eae0-4de3-413b-a06e-2c358ee18d2d"/>
    <ds:schemaRef ds:uri="d0e5a538-afac-445d-aa86-0994034a9a69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1710</Words>
  <Characters>9751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Siripen Apinanthaworn</cp:lastModifiedBy>
  <cp:revision>11</cp:revision>
  <cp:lastPrinted>2026-02-20T08:05:00Z</cp:lastPrinted>
  <dcterms:created xsi:type="dcterms:W3CDTF">2026-02-19T02:40:00Z</dcterms:created>
  <dcterms:modified xsi:type="dcterms:W3CDTF">2026-02-20T09:33:00Z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0x0101009C95D88C2CA8AD4DB906CFCCE15C825B</vt:lpwstr>
  </property>
  <property fmtid="{D5CDD505-2E9C-101B-9397-08002B2CF9AE}" pid="3" name="MediaServiceImageTags">
    <vt:lpwstr/>
  </property>
</Properties>
</file>