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46F371" w14:textId="427CFA40" w:rsidR="0042349D" w:rsidRPr="000A3F68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A3F68">
        <w:rPr>
          <w:rFonts w:ascii="Browallia New" w:eastAsia="Arial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26F63D13" w14:textId="77777777" w:rsidR="00992E1A" w:rsidRPr="000A3F6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F91C1AA" w14:textId="6E01DD8A" w:rsidR="00992E1A" w:rsidRPr="000A3F6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F9F691A" w14:textId="351E0EE6" w:rsidR="00463931" w:rsidRPr="000A3F68" w:rsidRDefault="00CC7795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เสนอ</w:t>
      </w:r>
      <w:r w:rsidR="000A7011">
        <w:rPr>
          <w:rFonts w:ascii="Browallia New" w:eastAsia="Arial" w:hAnsi="Browallia New" w:cs="Browallia New"/>
          <w:color w:val="000000"/>
          <w:sz w:val="26"/>
          <w:szCs w:val="26"/>
          <w:lang w:bidi="th-TH"/>
        </w:rPr>
        <w:t xml:space="preserve"> </w:t>
      </w:r>
      <w:r w:rsidR="00746630" w:rsidRPr="000A3F68">
        <w:rPr>
          <w:rFonts w:ascii="Browallia New" w:eastAsia="Arial" w:hAnsi="Browallia New" w:cs="Browallia New"/>
          <w:color w:val="000000"/>
          <w:sz w:val="26"/>
          <w:szCs w:val="26"/>
          <w:cs/>
          <w:lang w:bidi="th-TH"/>
        </w:rPr>
        <w:t>ผู้ถือหุ้นของบริษัท ฮิวแมนิก้า จำกัด (มหาชน)</w:t>
      </w:r>
    </w:p>
    <w:p w14:paraId="618FEFBF" w14:textId="0AF02F39" w:rsidR="00992E1A" w:rsidRPr="000A3F68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B5049FE" w14:textId="77777777" w:rsidR="003079BF" w:rsidRPr="00E97F94" w:rsidRDefault="003079BF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ED6267" w14:textId="77777777" w:rsidR="0042349D" w:rsidRPr="000A3F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2E4F876" w14:textId="77777777" w:rsidR="0053532A" w:rsidRPr="000A3F68" w:rsidRDefault="0053532A" w:rsidP="00390221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351CA80D" w14:textId="4906DB8A" w:rsidR="00AA046E" w:rsidRPr="000A3F68" w:rsidRDefault="00AA046E" w:rsidP="00390221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ข้าพเจ้าเห็นว่า</w:t>
      </w:r>
      <w:r w:rsidR="000A7011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งบการเงินรวม</w:t>
      </w:r>
      <w:r w:rsidR="00B31239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และงบการเงินเฉพาะ</w:t>
      </w:r>
      <w:r w:rsidR="00AC1DD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แสดงฐานะการเงินรวมของ</w:t>
      </w:r>
      <w:r w:rsidR="0080050C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ฮิวแมนิก้า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จำกัด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(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มหาชน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) </w:t>
      </w:r>
      <w:r w:rsidR="0074663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(บริษัท) </w:t>
      </w:r>
      <w:r w:rsidR="00746630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และบริษัทย่อย</w:t>
      </w:r>
      <w:r w:rsidR="0080050C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(กลุ่มกิจการ) 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และฐานะการเงินเฉพาะ</w:t>
      </w:r>
      <w:r w:rsidR="00463931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ของบริษัท ณ วันที่</w:t>
      </w:r>
      <w:r w:rsidR="00746630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2D2740" w:rsidRPr="002D2740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746630"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746630" w:rsidRPr="000A3F68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2D2740" w:rsidRPr="002D2740">
        <w:rPr>
          <w:rFonts w:ascii="Browallia New" w:eastAsia="Calibri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และผลการดำเนินงา</w:t>
      </w:r>
      <w:r w:rsidR="00390221" w:rsidRPr="000A3F68">
        <w:rPr>
          <w:rFonts w:ascii="Browallia New" w:eastAsia="Calibri" w:hAnsi="Browallia New" w:cs="Browallia New" w:hint="cs"/>
          <w:color w:val="000000"/>
          <w:spacing w:val="-2"/>
          <w:sz w:val="26"/>
          <w:szCs w:val="26"/>
          <w:cs/>
          <w:lang w:bidi="th-TH"/>
        </w:rPr>
        <w:t>น</w:t>
      </w:r>
      <w:r w:rsidRPr="000A3F68">
        <w:rPr>
          <w:rFonts w:ascii="Browallia New" w:eastAsia="Calibri" w:hAnsi="Browallia New" w:cs="Browallia New"/>
          <w:color w:val="000000"/>
          <w:spacing w:val="-2"/>
          <w:sz w:val="26"/>
          <w:szCs w:val="26"/>
          <w:cs/>
          <w:lang w:bidi="th-TH"/>
        </w:rPr>
        <w:t>รวม</w:t>
      </w:r>
      <w:r w:rsidRPr="005920C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และผลการดำเนินงานเฉพาะกิจการ </w:t>
      </w:r>
      <w:r w:rsidR="0045605F" w:rsidRPr="005920C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รวมถึง</w:t>
      </w:r>
      <w:r w:rsidRPr="005920C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5920CC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920CC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โดยถูกต้อง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ตามที่ควรในสาระสำคัญตามมาตรฐานการรายงานทางการเงิน </w:t>
      </w:r>
    </w:p>
    <w:p w14:paraId="2767C4C1" w14:textId="77777777" w:rsidR="00AA046E" w:rsidRPr="000A3F68" w:rsidRDefault="00AA046E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2F3E545" w14:textId="77777777" w:rsidR="007658D6" w:rsidRPr="000A3F68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71AF7B01" w14:textId="77777777" w:rsidR="0053532A" w:rsidRPr="000A3F6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40EC7A0" w14:textId="73B5AEE4" w:rsidR="005F09C2" w:rsidRPr="000A3F68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1C034EFA" w14:textId="77777777" w:rsidR="003079BF" w:rsidRPr="000A3F68" w:rsidRDefault="003079BF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760D4579" w14:textId="3D248CFD" w:rsidR="005F09C2" w:rsidRPr="000A3F68" w:rsidRDefault="005F09C2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2D2740" w:rsidRPr="002D274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46630" w:rsidRPr="000A3F6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46630" w:rsidRPr="000A3F68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ธันวาคม พ.ศ. </w:t>
      </w:r>
      <w:r w:rsidR="002D2740" w:rsidRPr="002D2740">
        <w:rPr>
          <w:rFonts w:ascii="Browallia New" w:hAnsi="Browallia New" w:cs="Browallia New"/>
          <w:color w:val="000000"/>
          <w:sz w:val="26"/>
          <w:szCs w:val="26"/>
          <w:lang w:val="en-GB"/>
        </w:rPr>
        <w:t>2568</w:t>
      </w:r>
    </w:p>
    <w:p w14:paraId="762F3900" w14:textId="77777777" w:rsidR="00B1060F" w:rsidRPr="000A3F68" w:rsidRDefault="005F09C2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0A3F68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0A3F6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0A3F6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0CAAB38F" w14:textId="2573CDA4" w:rsidR="00B1060F" w:rsidRPr="000A3F68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8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0A3F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สำหรับปี</w:t>
      </w:r>
      <w:r w:rsidR="00B1060F" w:rsidRPr="000A3F6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สิ้นสุดวันเดียวกัน</w:t>
      </w:r>
    </w:p>
    <w:p w14:paraId="0BB7207C" w14:textId="77777777" w:rsidR="00B1060F" w:rsidRPr="000A3F68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0A3F68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0A3F68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0A3F68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0A3F6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0B65FCFB" w14:textId="6678AF09" w:rsidR="0032656B" w:rsidRPr="00346045" w:rsidRDefault="0032656B" w:rsidP="003079BF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pacing w:val="-11"/>
          <w:sz w:val="26"/>
          <w:szCs w:val="26"/>
          <w:cs/>
        </w:rPr>
      </w:pPr>
      <w:r w:rsidRPr="00346045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346045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ซึ่ง</w:t>
      </w:r>
      <w:r w:rsidR="0080050C" w:rsidRPr="00346045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ประกอบด้วย</w:t>
      </w:r>
      <w:r w:rsidRPr="00346045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นโยบายการบัญชีที่</w:t>
      </w:r>
      <w:r w:rsidR="00B71E26" w:rsidRPr="00346045">
        <w:rPr>
          <w:rFonts w:ascii="Browallia New" w:hAnsi="Browallia New" w:cs="Browallia New" w:hint="cs"/>
          <w:color w:val="000000"/>
          <w:spacing w:val="-11"/>
          <w:sz w:val="26"/>
          <w:szCs w:val="26"/>
          <w:cs/>
        </w:rPr>
        <w:t>มีสาระ</w:t>
      </w:r>
      <w:r w:rsidRPr="00346045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สำคัญ</w:t>
      </w:r>
      <w:r w:rsidR="0080050C" w:rsidRPr="00346045">
        <w:rPr>
          <w:rFonts w:ascii="Browallia New" w:hAnsi="Browallia New" w:cs="Browallia New"/>
          <w:color w:val="000000"/>
          <w:spacing w:val="-11"/>
          <w:sz w:val="26"/>
          <w:szCs w:val="26"/>
          <w:cs/>
        </w:rPr>
        <w:t>และหมายเหตุเรื่องอื่น ๆ</w:t>
      </w:r>
    </w:p>
    <w:p w14:paraId="62A6EB0B" w14:textId="77777777" w:rsidR="009806F0" w:rsidRPr="000A3F68" w:rsidRDefault="009806F0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893F83D" w14:textId="77777777" w:rsidR="00C31811" w:rsidRPr="000A3F6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1FA6FD93" w14:textId="77777777" w:rsidR="00C31811" w:rsidRPr="000A3F68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645AB9D5" w14:textId="49C60D35" w:rsidR="00C31811" w:rsidRPr="000A3F68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ในรายงานของข้าพเจ้า ข้าพเจ้ามีความเป็นอิสระ</w:t>
      </w:r>
      <w:r w:rsidR="00F824BF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จากกลุ่ม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และบริษัทตาม</w:t>
      </w:r>
      <w:r w:rsidR="00C96275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ประมวล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จรรยาบรรณของผู้ประกอบวิชาชีพบัญชี</w:t>
      </w:r>
      <w:r w:rsidR="00A458D6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96275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ที่กำหนดโดย</w:t>
      </w:r>
      <w:r w:rsidR="00A458D6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สภาวิชาชีพบัญชีในส่วนที่เกี่ยวข้องกับการตรวจสอบงบการเงินรวมและงบการเงินเฉพาะ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และข้าพเจ้าได้ปฏิบัติตาม</w:t>
      </w:r>
      <w:r w:rsidR="005920CC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ความรับผิดชอบด้านจรรยาบรรณอื่น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ๆ </w:t>
      </w:r>
      <w:r w:rsidR="00C96275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ตามประมวล</w:t>
      </w:r>
      <w:r w:rsidR="00C96275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จรรยาบรรณ</w:t>
      </w:r>
      <w:r w:rsidR="004F6C7D" w:rsidRPr="000A3F68">
        <w:rPr>
          <w:rFonts w:ascii="Browallia New" w:eastAsia="Calibri" w:hAnsi="Browallia New" w:cs="Browallia New" w:hint="cs"/>
          <w:color w:val="000000"/>
          <w:sz w:val="26"/>
          <w:szCs w:val="26"/>
          <w:cs/>
          <w:lang w:bidi="th-TH"/>
        </w:rPr>
        <w:t>ดังกล่าว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797FA85" w14:textId="77777777" w:rsidR="00096652" w:rsidRPr="00B513F2" w:rsidRDefault="00096652" w:rsidP="00195E58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67D089D6" w14:textId="77777777" w:rsidR="00CD6C3F" w:rsidRPr="000A3F68" w:rsidRDefault="00CD6C3F" w:rsidP="00CD6C3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เรื่องสำคัญในการตรวจสอบ</w:t>
      </w:r>
    </w:p>
    <w:p w14:paraId="4644C4D0" w14:textId="77777777" w:rsidR="00CD6C3F" w:rsidRPr="000A3F68" w:rsidRDefault="00CD6C3F" w:rsidP="00CD6C3F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573F32E2" w14:textId="5D4F901B" w:rsidR="00CD6C3F" w:rsidRDefault="00CD6C3F" w:rsidP="00CD6C3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B71E26" w:rsidRPr="00A258B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รอบระยะเวลา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ปัจจุบัน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EF66CB" w:rsidRPr="00EF66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ข้าพเจ้าได้นำเรื่องเหล่านี้มาพิจารณาในบริบทของ</w:t>
      </w:r>
      <w:r w:rsidR="005920C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EF66CB" w:rsidRPr="00EF66C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การตรวจสอบ 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168992F" w14:textId="77777777" w:rsidR="00B513F2" w:rsidRDefault="00B513F2" w:rsidP="00CD6C3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sectPr w:rsidR="00B513F2" w:rsidSect="002D2740">
          <w:pgSz w:w="11909" w:h="16834" w:code="9"/>
          <w:pgMar w:top="2448" w:right="720" w:bottom="1584" w:left="1987" w:header="706" w:footer="576" w:gutter="0"/>
          <w:cols w:space="720"/>
          <w:docGrid w:linePitch="360"/>
        </w:sectPr>
      </w:pPr>
    </w:p>
    <w:tbl>
      <w:tblPr>
        <w:tblStyle w:val="TableGrid"/>
        <w:tblW w:w="92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820"/>
      </w:tblGrid>
      <w:tr w:rsidR="00133A91" w:rsidRPr="000A3F68" w14:paraId="3B97B7A8" w14:textId="77777777" w:rsidTr="007F68A1">
        <w:trPr>
          <w:tblHeader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49E2BF58" w14:textId="77777777" w:rsidR="00133A91" w:rsidRPr="000A3F68" w:rsidRDefault="00133A91" w:rsidP="005725D6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3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14:paraId="1AD36A0A" w14:textId="77777777" w:rsidR="00133A91" w:rsidRPr="000A3F68" w:rsidRDefault="00133A91" w:rsidP="005725D6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3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133A91" w:rsidRPr="000A3F68" w14:paraId="4471D27D" w14:textId="77777777" w:rsidTr="007F68A1">
        <w:trPr>
          <w:trHeight w:val="497"/>
        </w:trPr>
        <w:tc>
          <w:tcPr>
            <w:tcW w:w="4395" w:type="dxa"/>
            <w:tcBorders>
              <w:top w:val="single" w:sz="4" w:space="0" w:color="auto"/>
            </w:tcBorders>
          </w:tcPr>
          <w:p w14:paraId="466D8072" w14:textId="77777777" w:rsidR="00133A91" w:rsidRPr="000A3F68" w:rsidRDefault="00133A91" w:rsidP="00A84E7E">
            <w:pPr>
              <w:autoSpaceDE w:val="0"/>
              <w:autoSpaceDN w:val="0"/>
              <w:adjustRightInd w:val="0"/>
              <w:ind w:right="24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71E57C23" w14:textId="406FA424" w:rsidR="00133A91" w:rsidRPr="00574DD8" w:rsidRDefault="00656664" w:rsidP="00656664">
            <w:pPr>
              <w:autoSpaceDE w:val="0"/>
              <w:autoSpaceDN w:val="0"/>
              <w:adjustRightInd w:val="0"/>
              <w:ind w:left="-108" w:right="244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74D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33A91" w:rsidRPr="00574DD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="0005728B" w:rsidRPr="00574DD8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รวมธุรกิจ</w:t>
            </w:r>
          </w:p>
          <w:p w14:paraId="0BD84C0B" w14:textId="77777777" w:rsidR="00133A91" w:rsidRPr="000A3F68" w:rsidRDefault="00133A91" w:rsidP="00A84E7E">
            <w:pPr>
              <w:autoSpaceDE w:val="0"/>
              <w:autoSpaceDN w:val="0"/>
              <w:adjustRightInd w:val="0"/>
              <w:ind w:right="244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03EA0942" w14:textId="77777777" w:rsidR="00133A91" w:rsidRPr="000A3F68" w:rsidRDefault="00133A91" w:rsidP="005725D6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33A91" w:rsidRPr="000A3F68" w14:paraId="36A4D6F0" w14:textId="77777777" w:rsidTr="005920CC">
        <w:tc>
          <w:tcPr>
            <w:tcW w:w="4395" w:type="dxa"/>
          </w:tcPr>
          <w:p w14:paraId="4E3D6642" w14:textId="579EA1F0" w:rsidR="00E049AA" w:rsidRDefault="00E049AA" w:rsidP="00E049A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</w:rPr>
            </w:pPr>
            <w:r w:rsidRPr="00BA0DBF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</w:rPr>
              <w:t>12</w:t>
            </w:r>
            <w:r w:rsidRPr="00BA0DBF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</w:rPr>
              <w:t>1</w:t>
            </w:r>
            <w:r w:rsidRPr="00BA0DBF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</w:rPr>
              <w:t xml:space="preserve"> </w:t>
            </w:r>
            <w:r w:rsidRPr="00BA0DBF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เรื่องเงินลงทุน</w:t>
            </w:r>
            <w:r w:rsidRPr="00D21ACD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ในบริษัทย่อย</w:t>
            </w:r>
          </w:p>
          <w:p w14:paraId="2488D6AF" w14:textId="77777777" w:rsidR="00E049AA" w:rsidRPr="00C12B9B" w:rsidRDefault="00E049AA" w:rsidP="00E049A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2"/>
                <w:szCs w:val="22"/>
              </w:rPr>
            </w:pPr>
          </w:p>
          <w:p w14:paraId="30A0AFD9" w14:textId="771E9478" w:rsidR="00E049AA" w:rsidRPr="00C54C1B" w:rsidRDefault="00E049AA" w:rsidP="0082260F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ในระหว่างปี พ.ศ.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2568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0848F4"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กลุ่มกิจการ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ได้เข้าซื้อหุ้นของ</w:t>
            </w:r>
            <w:r w:rsidR="003D55D6"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บริษัท </w:t>
            </w:r>
            <w:r w:rsidR="00D0504D"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br/>
            </w:r>
            <w:r w:rsidR="003D55D6" w:rsidRPr="000848F4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 xml:space="preserve">ฮิวแมนิก้า อีอาร์พี </w:t>
            </w:r>
            <w:r w:rsidR="003D55D6" w:rsidRPr="008F23BE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จำกัด</w:t>
            </w:r>
            <w:r w:rsidR="006766DB" w:rsidRPr="00C54C1B">
              <w:rPr>
                <w:rFonts w:ascii="Browallia New" w:hAnsi="Browallia New" w:cs="Browallia New"/>
                <w:b w:val="0"/>
                <w:bCs w:val="0"/>
                <w:spacing w:val="-2"/>
                <w:sz w:val="26"/>
                <w:szCs w:val="26"/>
              </w:rPr>
              <w:t xml:space="preserve"> </w:t>
            </w:r>
            <w:r w:rsidR="008F23BE" w:rsidRPr="008F23BE">
              <w:rPr>
                <w:rFonts w:ascii="Browallia New" w:hAnsi="Browallia New" w:cs="Browallia New" w:hint="cs"/>
                <w:b w:val="0"/>
                <w:bCs w:val="0"/>
                <w:spacing w:val="-2"/>
                <w:sz w:val="26"/>
                <w:szCs w:val="26"/>
                <w:cs/>
              </w:rPr>
              <w:t>(เดิมชื่อ “</w:t>
            </w:r>
            <w:r w:rsidR="008F23BE" w:rsidRPr="008F23BE">
              <w:rPr>
                <w:rFonts w:ascii="Browallia New" w:hAnsi="Browallia New" w:cs="Browallia New"/>
                <w:b w:val="0"/>
                <w:bCs w:val="0"/>
                <w:spacing w:val="-8"/>
                <w:sz w:val="26"/>
                <w:szCs w:val="26"/>
                <w:cs/>
              </w:rPr>
              <w:t xml:space="preserve">บริษัท ลอว์สัน ซอฟแวร์ </w:t>
            </w:r>
            <w:r w:rsidR="008F23BE" w:rsidRPr="005920C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  <w:t>(</w:t>
            </w:r>
            <w:r w:rsidR="008F23BE" w:rsidRPr="005920C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ไทยแลนด์</w:t>
            </w:r>
            <w:r w:rsidR="008F23BE" w:rsidRPr="005920C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</w:rPr>
              <w:t xml:space="preserve">) </w:t>
            </w:r>
            <w:r w:rsidR="008F23BE" w:rsidRPr="005920C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จำกัด</w:t>
            </w:r>
            <w:r w:rsidR="008F23BE" w:rsidRPr="005920CC">
              <w:rPr>
                <w:rFonts w:ascii="Browallia New" w:hAnsi="Browallia New" w:cs="Browallia New" w:hint="cs"/>
                <w:b w:val="0"/>
                <w:bCs w:val="0"/>
                <w:spacing w:val="-6"/>
                <w:sz w:val="26"/>
                <w:szCs w:val="26"/>
                <w:cs/>
              </w:rPr>
              <w:t>”)</w:t>
            </w:r>
            <w:r w:rsidR="008F23BE" w:rsidRPr="005920C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</w:t>
            </w:r>
            <w:r w:rsidR="00C80976" w:rsidRPr="005920CC">
              <w:rPr>
                <w:rFonts w:ascii="Browallia New" w:hAnsi="Browallia New" w:cs="Browallia New"/>
                <w:b w:val="0"/>
                <w:bCs w:val="0"/>
                <w:spacing w:val="-6"/>
                <w:sz w:val="26"/>
                <w:szCs w:val="26"/>
                <w:cs/>
              </w:rPr>
              <w:t>ซึ่ง</w:t>
            </w:r>
            <w:r w:rsidR="00C80976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ดำเนินธุรกิจหลักในประเทศไทย</w:t>
            </w:r>
            <w:r w:rsidR="000848F4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 xml:space="preserve"> </w:t>
            </w:r>
            <w:r w:rsidR="00C80976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26"/>
                <w:szCs w:val="26"/>
                <w:cs/>
              </w:rPr>
              <w:t>เพื่อให้คำปรึกษา ให้บริการวางระบบ และพัฒนาระบบด้านงานบริหาร</w:t>
            </w:r>
            <w:r w:rsidR="00C80976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ทรัพยากรบุคคล</w:t>
            </w:r>
            <w:r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ในสัดส่วนร้อยละ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100</w:t>
            </w:r>
            <w:r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ของหุ้นทั้งหมด</w:t>
            </w:r>
            <w:r w:rsidR="006766DB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br/>
            </w:r>
            <w:r w:rsidR="000848F4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ซึ่ง</w:t>
            </w:r>
            <w:r w:rsidR="000848F4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กลุ่ม</w:t>
            </w:r>
            <w:r w:rsidR="000848F4"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กิจการได้จ่ายชำระค่าซื้อเงินลงทุน</w:t>
            </w:r>
            <w:r w:rsidR="008F23BE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ดังกล่าว</w:t>
            </w:r>
            <w:r w:rsidR="000848F4"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เป็นจำนวนเงิน</w:t>
            </w:r>
            <w:r w:rsidR="005B44C1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55</w:t>
            </w:r>
            <w:r w:rsidR="005B44C1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24</w:t>
            </w:r>
            <w:r w:rsidR="005B44C1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B15405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ล้านบาท </w:t>
            </w:r>
            <w:r w:rsidR="000848F4" w:rsidRPr="000848F4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โดย</w:t>
            </w:r>
            <w:r w:rsidRPr="000848F4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ผู้บริหารของกลุ่มกิจการประเมินว่าการจ่ายซื้อเงินลงทุน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ในบริษัท</w:t>
            </w:r>
            <w:r w:rsidR="000848F4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ย่อย</w:t>
            </w:r>
            <w:r w:rsidR="00A77BC7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นี้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ถือเป็นการรวมธุรกิจตามคำนิยามที่ระบุไว้ในมาตรฐานการรายงานทางการเงินฉบับที่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3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เรื่องการรวมธุรกิจ</w:t>
            </w:r>
          </w:p>
          <w:p w14:paraId="1F86DB1F" w14:textId="77777777" w:rsidR="00E049AA" w:rsidRPr="00C12B9B" w:rsidRDefault="00E049AA" w:rsidP="00E049AA">
            <w:pPr>
              <w:pStyle w:val="Default"/>
              <w:spacing w:line="310" w:lineRule="exact"/>
              <w:jc w:val="thaiDistribute"/>
              <w:rPr>
                <w:rFonts w:ascii="Browallia New" w:hAnsi="Browallia New" w:cs="Browallia New"/>
                <w:color w:val="auto"/>
                <w:spacing w:val="-2"/>
              </w:rPr>
            </w:pPr>
          </w:p>
          <w:p w14:paraId="1390EC16" w14:textId="696AA475" w:rsidR="00E049AA" w:rsidRPr="005920CC" w:rsidRDefault="00A77BC7" w:rsidP="00E049A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4"/>
                <w:sz w:val="26"/>
                <w:szCs w:val="26"/>
                <w:cs/>
              </w:rPr>
              <w:t>ทั้งนี้</w:t>
            </w:r>
            <w:r w:rsidR="00E049A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="00E049AA" w:rsidRPr="00A1237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กลุ่มกิจการทำการวัดมูลค่ายุติธรรมของสินทรัพย์สุทธิ</w:t>
            </w:r>
            <w:r w:rsid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br/>
            </w:r>
            <w:r w:rsidR="00E049A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ที่ได้มาและการปันส่วนต้นทุนการรวมธุรกิจเสร็จสิ้น</w:t>
            </w:r>
            <w:r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ในระหว่างปี</w:t>
            </w:r>
            <w:r w:rsidR="00E049A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โดยผู้บริหารใช้ผู้ประเมินอิสระที่เป็นบุคคลภายนอกในการ</w:t>
            </w:r>
            <w:r w:rsidR="00E049A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 xml:space="preserve">ประเมินมูลค่ายุติธรรมดังกล่าวซึ่งมีมูลค่าทั้งสิ้น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27</w:t>
            </w:r>
            <w:r w:rsidR="00B9586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50</w:t>
            </w:r>
            <w:r w:rsidR="007F1841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="00E049A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  <w:cs/>
                <w:lang w:val="en-US"/>
              </w:rPr>
              <w:t>ล้านบาท</w:t>
            </w:r>
            <w:r w:rsidR="00E049A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ทั้งนี้ สินทรัพย์สุทธิที่ระบุได้มา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ส่วนใหญ่ประกอบด้วยเงินสดและรายการเทียบเท่าเงินสด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22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14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ล้านบาท ลูกหนี้การค้า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และลูกหนี้</w:t>
            </w:r>
            <w:r w:rsidR="00244181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หมุนเวียน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 xml:space="preserve">อื่น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11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>73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8"/>
                <w:sz w:val="26"/>
                <w:szCs w:val="26"/>
              </w:rPr>
              <w:t xml:space="preserve"> 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pacing w:val="-8"/>
                <w:sz w:val="26"/>
                <w:szCs w:val="26"/>
                <w:cs/>
              </w:rPr>
              <w:t>ล้านบาท สินทรัพย์ความสัมพันธ์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กับลูกค้า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21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51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ล้านบาท สุทธิด้วยเจ้าหนี้การค้าและเจ้าหนี้หมุนเวียนอื่น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6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11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ล้านบาท หนี้สินที่เกิดจากสัญญา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16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36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ล้านบาท และหนี้สินภาษีเงินได้รอตัดบัญชี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4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30</w:t>
            </w:r>
            <w:r w:rsidR="007B4890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7B4890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ล้านบาท </w:t>
            </w:r>
            <w:r w:rsidR="00E049A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และจากผลการประเมินมูลค่ายุติธรรมนี้ทำให้กลุ่มกิจการรับรู้ค่าความนิยมจำนวน 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27</w:t>
            </w:r>
            <w:r w:rsidR="00B9586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.</w:t>
            </w:r>
            <w:r w:rsidR="002D2740" w:rsidRPr="002D2740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>74</w:t>
            </w:r>
            <w:r w:rsidR="007F1841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</w:rPr>
              <w:t xml:space="preserve"> </w:t>
            </w:r>
            <w:r w:rsidR="00E049AA"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 xml:space="preserve">ล้านบาท </w:t>
            </w:r>
          </w:p>
          <w:p w14:paraId="39BDC7D5" w14:textId="77777777" w:rsidR="00E049AA" w:rsidRPr="00C12B9B" w:rsidRDefault="00E049AA" w:rsidP="00E049AA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hAnsi="Browallia New" w:cs="Browallia New"/>
                <w:color w:val="auto"/>
                <w:spacing w:val="-8"/>
                <w:sz w:val="24"/>
                <w:szCs w:val="24"/>
              </w:rPr>
            </w:pPr>
          </w:p>
          <w:p w14:paraId="692A3826" w14:textId="52C03E13" w:rsidR="00133A91" w:rsidRPr="000A3F68" w:rsidRDefault="00E049AA" w:rsidP="00C54C1B">
            <w:pPr>
              <w:pStyle w:val="BodyText"/>
              <w:tabs>
                <w:tab w:val="left" w:pos="720"/>
              </w:tabs>
              <w:spacing w:line="310" w:lineRule="exact"/>
              <w:ind w:left="-5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ข้าพเจ้าให้ความสนใจในเรื่องการกำหนดมูลค่ายุติธรรมของสินทรัพย์สุทธิที่ได้มาจากการรวมธุรกิจดังกล่าว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lang w:val="en-US"/>
              </w:rPr>
              <w:t xml:space="preserve"> 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เนื่องจากความมีสาระสำคัญของตัวเลข และการประเมินมูลค่ายุติธรรม</w:t>
            </w:r>
            <w:r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อาศัยข้อสมมติฐานที่สำคัญจากผู้บริหารและ</w:t>
            </w:r>
            <w:r w:rsidR="007918B6" w:rsidRPr="005920CC">
              <w:rPr>
                <w:rFonts w:ascii="Browallia New" w:eastAsiaTheme="minorHAnsi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วิจารณญาณ</w:t>
            </w:r>
            <w:r w:rsid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br/>
            </w:r>
            <w:r w:rsidRPr="005920CC">
              <w:rPr>
                <w:rFonts w:ascii="Browallia New" w:eastAsiaTheme="minorHAnsi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/>
              </w:rPr>
              <w:t>ที่สำคัญ</w:t>
            </w:r>
            <w:r w:rsidRPr="00C54C1B"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4"/>
                <w:sz w:val="26"/>
                <w:szCs w:val="26"/>
                <w:cs/>
                <w:lang w:val="en-US"/>
              </w:rPr>
              <w:t>ของผู้บริหาร</w:t>
            </w:r>
          </w:p>
        </w:tc>
        <w:tc>
          <w:tcPr>
            <w:tcW w:w="4820" w:type="dxa"/>
          </w:tcPr>
          <w:p w14:paraId="4CF62942" w14:textId="0AAFA6F8" w:rsidR="009601B3" w:rsidRDefault="009601B3" w:rsidP="009601B3">
            <w:p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8"/>
                <w:sz w:val="26"/>
                <w:szCs w:val="26"/>
              </w:rPr>
            </w:pPr>
            <w:r w:rsidRPr="00681CF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ข้าพเจ้า</w:t>
            </w:r>
            <w:r w:rsidRPr="00681CFF">
              <w:rPr>
                <w:rFonts w:ascii="Browallia New" w:hAnsi="Browallia New" w:cs="Browallia New"/>
                <w:sz w:val="26"/>
                <w:szCs w:val="26"/>
                <w:cs/>
              </w:rPr>
              <w:t>ปฏิบัติ</w:t>
            </w:r>
            <w:r w:rsidRPr="00681CFF">
              <w:rPr>
                <w:rFonts w:ascii="Browallia New" w:hAnsi="Browallia New" w:cs="Browallia New" w:hint="cs"/>
                <w:sz w:val="26"/>
                <w:szCs w:val="26"/>
                <w:cs/>
              </w:rPr>
              <w:t>งาน</w:t>
            </w:r>
            <w:r w:rsidRPr="00681CFF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ดังต่อไปนี้เพื่อให้ได้หลักฐานเกี่ยวกับ</w:t>
            </w:r>
            <w:r w:rsidRPr="00681CFF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ประเมินของผู้บริหารในเรื่องวิธีการทางบัญชีที่เกี่ยวข้องกับการรวมธุรกิจ</w:t>
            </w:r>
            <w:r w:rsidRPr="00C54C1B">
              <w:rPr>
                <w:rFonts w:ascii="Browallia New" w:eastAsia="Calibri" w:hAnsi="Browallia New" w:cs="Browallia New"/>
                <w:spacing w:val="-8"/>
                <w:sz w:val="26"/>
                <w:szCs w:val="26"/>
                <w:cs/>
              </w:rPr>
              <w:t>และการวัดมูลค่ายุติธรรมของสินทรัพย์สุทธิที่ได้มาจากการรวมธุรกิจ</w:t>
            </w:r>
          </w:p>
          <w:p w14:paraId="52106E59" w14:textId="77777777" w:rsidR="00A45EDF" w:rsidRPr="00681CFF" w:rsidRDefault="00A45EDF" w:rsidP="009601B3">
            <w:p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  <w:p w14:paraId="1A99958E" w14:textId="77777777" w:rsidR="009601B3" w:rsidRPr="00B712C2" w:rsidRDefault="009601B3" w:rsidP="009601B3">
            <w:pPr>
              <w:numPr>
                <w:ilvl w:val="0"/>
                <w:numId w:val="4"/>
              </w:numPr>
              <w:spacing w:after="160"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อ่านสัญญาซื้อขายหุ้นเพื่อทำความเข้าใจในข้อกำหนดและเงื่อนไขต่าง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ๆ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และเพื่อทำความเข้าใจในรายการที่เกิดขึ้น</w:t>
            </w:r>
          </w:p>
          <w:p w14:paraId="110B347E" w14:textId="3E0D8810" w:rsidR="009601B3" w:rsidRPr="00B712C2" w:rsidRDefault="009601B3" w:rsidP="009601B3">
            <w:pPr>
              <w:numPr>
                <w:ilvl w:val="0"/>
                <w:numId w:val="4"/>
              </w:numPr>
              <w:spacing w:after="160"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สอบทานการประเมินของผู้บริหารว่าการซื้อเงินลงทุนดังกล่าว</w:t>
            </w:r>
            <w:r w:rsidR="005920CC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br/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เข้าเงื่อนไขของการรวมธุรกิจภายใต้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มาตรฐานการรายงาน</w:t>
            </w:r>
            <w:r w:rsidR="005920CC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br/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ทางการเงินฉบับที่ </w:t>
            </w:r>
            <w:r w:rsidR="002D2740" w:rsidRPr="002D2740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>3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เรื่องการรวมธุรกิจ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และการปฏิบัติตามหลักการของการรวมธุรกิจ </w:t>
            </w:r>
          </w:p>
          <w:p w14:paraId="75E97952" w14:textId="6BD5A743" w:rsidR="009601B3" w:rsidRPr="00B712C2" w:rsidRDefault="009601B3" w:rsidP="009601B3">
            <w:pPr>
              <w:numPr>
                <w:ilvl w:val="0"/>
                <w:numId w:val="4"/>
              </w:numPr>
              <w:spacing w:after="160"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ประเมินความเหมาะสมของการระบุสินทรัพย์ที่ได้มาและหนี้สิน</w:t>
            </w:r>
            <w:r w:rsidR="005920CC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br/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ที่รับมา ณ วันที่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รวมธุรกิจ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 รวมถึงประเมินขั้นตอนการกำหนดมูลค่ายุติธรรมของสินทรัพย์สุทธิที่</w:t>
            </w:r>
            <w:r w:rsidRPr="00B712C2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ระบุได้ที่ได้มา</w:t>
            </w:r>
            <w:r w:rsidR="005920CC">
              <w:rPr>
                <w:rFonts w:ascii="Browallia New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ซึ่ง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จัดทำขึ้นโดยผู้บริหาร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</w:p>
          <w:p w14:paraId="18E03DCC" w14:textId="5AA06E5A" w:rsidR="009601B3" w:rsidRPr="005920CC" w:rsidRDefault="009601B3" w:rsidP="009601B3">
            <w:pPr>
              <w:numPr>
                <w:ilvl w:val="0"/>
                <w:numId w:val="4"/>
              </w:numPr>
              <w:spacing w:after="160" w:line="310" w:lineRule="exact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ประเมินความรู้ความสามารถ คุณสมบัติ และประสบการณ์ในอดีตของผู้</w:t>
            </w:r>
            <w:r w:rsidRPr="005920C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ประเมินอิสระ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ที่ผู้บริหารใช้</w:t>
            </w:r>
            <w:r w:rsidRPr="005920C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 xml:space="preserve"> รวมถึงประเมินวิธีและข้อสมมติฐานที่ผู้ประเมินอิสระใช้</w:t>
            </w:r>
          </w:p>
          <w:p w14:paraId="6DAF6A16" w14:textId="59AEEF73" w:rsidR="009601B3" w:rsidRPr="005920CC" w:rsidRDefault="009601B3" w:rsidP="009601B3">
            <w:pPr>
              <w:numPr>
                <w:ilvl w:val="0"/>
                <w:numId w:val="4"/>
              </w:numPr>
              <w:spacing w:after="160" w:line="310" w:lineRule="exact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920CC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ทดสอบการคำนวณหามูลค่ายุติธรรมของ</w:t>
            </w:r>
            <w:r w:rsidRPr="005920CC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สินทรัพย์ความสัมพันธ์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กับลูกค้า</w:t>
            </w:r>
            <w:r w:rsidRPr="005920C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รวมทั้งสอบถามเชิงทดสอบผู้บริหารในการใช้</w:t>
            </w:r>
            <w:r w:rsidR="00CA3644" w:rsidRPr="005920C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เกี่ยวกับข้อสมมติฐานที่สำคัญที่ผู้บริหารใช้</w:t>
            </w:r>
            <w:r w:rsid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br/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ในการประมาณการกระแสเงินสดในอนาคต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 xml:space="preserve">เช่น </w:t>
            </w:r>
            <w:r w:rsidRPr="005920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รายได้ </w:t>
            </w:r>
            <w:r w:rsidRPr="00592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</w:t>
            </w:r>
            <w:r w:rsidRPr="005920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ำ</w:t>
            </w:r>
            <w:r w:rsidRPr="00592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เนินงาน</w:t>
            </w:r>
            <w:r w:rsidRPr="005920CC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และอัตราการเติบโต </w:t>
            </w:r>
            <w:r w:rsidRPr="005920C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เป็นต้น </w:t>
            </w:r>
            <w:r w:rsidRPr="005920C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โดย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การเปรียบเทียบข้อสมมติฐานที่สำคัญ</w:t>
            </w:r>
            <w:r w:rsidRPr="005920C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ดังกล่าว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กับสัญญาที่เกี่ยวข้องและแหล่งข้อมูลภายนอก</w:t>
            </w:r>
          </w:p>
          <w:p w14:paraId="7D85C9EC" w14:textId="77777777" w:rsidR="009601B3" w:rsidRPr="005920CC" w:rsidRDefault="009601B3" w:rsidP="009601B3">
            <w:pPr>
              <w:numPr>
                <w:ilvl w:val="0"/>
                <w:numId w:val="4"/>
              </w:numPr>
              <w:spacing w:after="160" w:line="310" w:lineRule="exact"/>
              <w:contextualSpacing/>
              <w:jc w:val="thaiDistribute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5920CC">
              <w:rPr>
                <w:rFonts w:ascii="Browallia New" w:eastAsia="Calibri" w:hAnsi="Browallia New" w:cs="Browallia New" w:hint="cs"/>
                <w:spacing w:val="-4"/>
                <w:sz w:val="26"/>
                <w:szCs w:val="26"/>
                <w:cs/>
              </w:rPr>
              <w:t>ให้ผู้เชี่ยวชาญด้านการประเมินมูลค่าในสำนักงานของข้าพเจ้า</w:t>
            </w:r>
            <w:r w:rsidRPr="005920CC">
              <w:rPr>
                <w:rFonts w:ascii="Browallia New" w:eastAsia="Calibri" w:hAnsi="Browallia New" w:cs="Browallia New" w:hint="cs"/>
                <w:sz w:val="26"/>
                <w:szCs w:val="26"/>
                <w:cs/>
              </w:rPr>
              <w:t>ทำการประเมินวิธีในการวัดมูลค่าว่าเป็นวิธีที่เหมาะสมและ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ประเมินอัตราคิดลดโดยการพิจารณาและเปรียบ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</w:t>
            </w:r>
            <w:r w:rsidRPr="005920CC">
              <w:rPr>
                <w:rFonts w:ascii="Browallia New" w:eastAsia="Calibri" w:hAnsi="Browallia New" w:cs="Browallia New"/>
                <w:sz w:val="26"/>
                <w:szCs w:val="26"/>
              </w:rPr>
              <w:t xml:space="preserve"> 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5865CF83" w14:textId="28D93562" w:rsidR="00C60DDD" w:rsidRPr="009B4AAD" w:rsidRDefault="00C60DDD" w:rsidP="00A103B7">
            <w:pPr>
              <w:numPr>
                <w:ilvl w:val="0"/>
                <w:numId w:val="4"/>
              </w:numPr>
              <w:spacing w:after="160"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2"/>
                <w:sz w:val="26"/>
                <w:szCs w:val="26"/>
              </w:rPr>
            </w:pPr>
            <w:r w:rsidRPr="009B4AAD">
              <w:rPr>
                <w:rFonts w:ascii="Browallia New" w:hAnsi="Browallia New" w:cs="Browallia New" w:hint="cs"/>
                <w:spacing w:val="2"/>
                <w:sz w:val="26"/>
                <w:szCs w:val="26"/>
                <w:cs/>
              </w:rPr>
              <w:t>ทดสอบรายการสิ่งตอบแทนที่จ่ายซื้อและการรับรู้รายการค่าความนิยม</w:t>
            </w:r>
          </w:p>
          <w:p w14:paraId="70C4882D" w14:textId="77777777" w:rsidR="009601B3" w:rsidRPr="00B712C2" w:rsidRDefault="009601B3" w:rsidP="009601B3">
            <w:pPr>
              <w:spacing w:line="310" w:lineRule="exact"/>
              <w:contextualSpacing/>
              <w:jc w:val="thaiDistribute"/>
              <w:rPr>
                <w:rFonts w:ascii="Browallia New" w:eastAsia="Calibri" w:hAnsi="Browallia New" w:cs="Browallia New"/>
                <w:spacing w:val="-10"/>
                <w:sz w:val="2"/>
                <w:szCs w:val="2"/>
              </w:rPr>
            </w:pPr>
          </w:p>
          <w:p w14:paraId="6A075716" w14:textId="602B8DAF" w:rsidR="00133A91" w:rsidRPr="009601B3" w:rsidRDefault="009601B3" w:rsidP="009601B3">
            <w:pPr>
              <w:pStyle w:val="Default"/>
              <w:jc w:val="thaiDistribute"/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</w:pP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จากผลการปฏิบัติตามวิธีการดังกล่าว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ข้าพเจ้าพบว่าการซื้อเงินลงทุน</w:t>
            </w:r>
            <w:r w:rsidR="00C60DDD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ดังกล่าว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เป็นการรวมธุรกิจนั้นเหมาะสมตาม</w:t>
            </w:r>
            <w:r w:rsidRPr="00B712C2">
              <w:rPr>
                <w:rFonts w:ascii="Browallia New" w:eastAsia="Calibri" w:hAnsi="Browallia New" w:cs="Browallia New" w:hint="cs"/>
                <w:spacing w:val="-10"/>
                <w:sz w:val="26"/>
                <w:szCs w:val="26"/>
                <w:cs/>
              </w:rPr>
              <w:t>คำ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 xml:space="preserve">นิยามของมาตรฐานการรายงานทางการเงินฉบับที่ </w:t>
            </w:r>
            <w:r w:rsidR="002D2740" w:rsidRPr="002D2740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>3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</w:rPr>
              <w:t xml:space="preserve"> </w:t>
            </w:r>
            <w:r w:rsidRPr="00B712C2">
              <w:rPr>
                <w:rFonts w:ascii="Browallia New" w:eastAsia="Calibri" w:hAnsi="Browallia New" w:cs="Browallia New"/>
                <w:spacing w:val="-10"/>
                <w:sz w:val="26"/>
                <w:szCs w:val="26"/>
                <w:cs/>
              </w:rPr>
              <w:t>อีกทั้งพบว่าข้อสมมติฐานที่ผู้บริหารใช้ในการประเมินมูลค่ายุติธรรมของสินทรัพย์สุทธิที่ได้มาจากการรวมธุรกิจมีความสมเหตุสมผล และเป็นไปตามวิธีการบัญชีในเรื่องการรวมธุรกิจ</w:t>
            </w:r>
          </w:p>
        </w:tc>
      </w:tr>
      <w:tr w:rsidR="005113A9" w:rsidRPr="005113A9" w14:paraId="0F164326" w14:textId="77777777" w:rsidTr="005113A9">
        <w:tc>
          <w:tcPr>
            <w:tcW w:w="4395" w:type="dxa"/>
            <w:tcBorders>
              <w:bottom w:val="dotted" w:sz="4" w:space="0" w:color="auto"/>
            </w:tcBorders>
          </w:tcPr>
          <w:p w14:paraId="66503627" w14:textId="77777777" w:rsidR="005113A9" w:rsidRPr="005113A9" w:rsidRDefault="005113A9" w:rsidP="005113A9">
            <w:pPr>
              <w:pStyle w:val="BodyText"/>
              <w:tabs>
                <w:tab w:val="left" w:pos="720"/>
              </w:tabs>
              <w:ind w:left="-58"/>
              <w:jc w:val="thaiDistribute"/>
              <w:rPr>
                <w:rFonts w:ascii="Browallia New" w:eastAsiaTheme="minorHAnsi" w:hAnsi="Browallia New" w:cs="Browallia New"/>
                <w:b w:val="0"/>
                <w:bCs w:val="0"/>
                <w:color w:val="auto"/>
                <w:spacing w:val="-6"/>
                <w:sz w:val="12"/>
                <w:szCs w:val="12"/>
                <w:cs/>
              </w:rPr>
            </w:pPr>
          </w:p>
        </w:tc>
        <w:tc>
          <w:tcPr>
            <w:tcW w:w="4820" w:type="dxa"/>
            <w:tcBorders>
              <w:bottom w:val="dotted" w:sz="4" w:space="0" w:color="auto"/>
            </w:tcBorders>
          </w:tcPr>
          <w:p w14:paraId="2E3A5687" w14:textId="77777777" w:rsidR="005113A9" w:rsidRPr="005113A9" w:rsidRDefault="005113A9" w:rsidP="005113A9">
            <w:pPr>
              <w:contextualSpacing/>
              <w:jc w:val="thaiDistribute"/>
              <w:rPr>
                <w:rFonts w:ascii="Browallia New" w:eastAsia="Calibri" w:hAnsi="Browallia New" w:cs="Browallia New"/>
                <w:sz w:val="12"/>
                <w:szCs w:val="12"/>
                <w:cs/>
              </w:rPr>
            </w:pPr>
          </w:p>
        </w:tc>
      </w:tr>
    </w:tbl>
    <w:p w14:paraId="2B853040" w14:textId="1AE41971" w:rsidR="005113A9" w:rsidRDefault="005113A9">
      <w:pPr>
        <w:rPr>
          <w:lang w:val="en-GB"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590"/>
      </w:tblGrid>
      <w:tr w:rsidR="00F722D9" w:rsidRPr="000A3F68" w14:paraId="5D81B7EC" w14:textId="77777777" w:rsidTr="009A0825">
        <w:trPr>
          <w:tblHeader/>
        </w:trPr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06B127F1" w14:textId="77777777" w:rsidR="00F722D9" w:rsidRPr="000A3F68" w:rsidRDefault="00F722D9" w:rsidP="004F0313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0" w:name="_Hlk219228900"/>
            <w:r w:rsidRPr="000A3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90" w:type="dxa"/>
            <w:tcBorders>
              <w:top w:val="single" w:sz="4" w:space="0" w:color="auto"/>
              <w:bottom w:val="single" w:sz="4" w:space="0" w:color="auto"/>
            </w:tcBorders>
          </w:tcPr>
          <w:p w14:paraId="5555F415" w14:textId="77777777" w:rsidR="00F722D9" w:rsidRPr="000A3F68" w:rsidRDefault="00F722D9" w:rsidP="004F0313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A3F6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วิธีการตรวจสอบ</w:t>
            </w:r>
          </w:p>
        </w:tc>
      </w:tr>
      <w:tr w:rsidR="00F722D9" w:rsidRPr="000A3F68" w14:paraId="40C7DCBA" w14:textId="77777777" w:rsidTr="009A0825">
        <w:tc>
          <w:tcPr>
            <w:tcW w:w="4590" w:type="dxa"/>
            <w:tcBorders>
              <w:top w:val="single" w:sz="4" w:space="0" w:color="auto"/>
            </w:tcBorders>
          </w:tcPr>
          <w:p w14:paraId="6734F5F4" w14:textId="77777777" w:rsidR="00F722D9" w:rsidRPr="000A3F68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  <w:p w14:paraId="75CC7179" w14:textId="77777777" w:rsidR="00F722D9" w:rsidRPr="000A3F68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การประเมินการด้อยค่าของค่าความนิยม</w:t>
            </w:r>
          </w:p>
          <w:p w14:paraId="565D68F7" w14:textId="77777777" w:rsidR="00F722D9" w:rsidRPr="000A3F68" w:rsidRDefault="00F722D9" w:rsidP="00F722D9">
            <w:pPr>
              <w:autoSpaceDE w:val="0"/>
              <w:autoSpaceDN w:val="0"/>
              <w:adjustRightInd w:val="0"/>
              <w:ind w:right="244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4590" w:type="dxa"/>
            <w:tcBorders>
              <w:top w:val="single" w:sz="4" w:space="0" w:color="auto"/>
            </w:tcBorders>
          </w:tcPr>
          <w:p w14:paraId="5890A99D" w14:textId="77777777" w:rsidR="00F722D9" w:rsidRPr="000A3F68" w:rsidRDefault="00F722D9" w:rsidP="00F722D9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40ED5" w:rsidRPr="000A3F68" w14:paraId="4EF7B37A" w14:textId="77777777" w:rsidTr="002D2740">
        <w:tc>
          <w:tcPr>
            <w:tcW w:w="4590" w:type="dxa"/>
          </w:tcPr>
          <w:p w14:paraId="086F0158" w14:textId="5464554B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อ้างอิงถึงหมายเหตุประกอบงบการเงินข้อ </w:t>
            </w:r>
            <w:r w:rsidR="002D2740" w:rsidRPr="002D2740">
              <w:rPr>
                <w:rFonts w:ascii="Browallia New" w:hAnsi="Browallia New" w:cs="Browallia New"/>
                <w:spacing w:val="-2"/>
                <w:sz w:val="26"/>
                <w:szCs w:val="26"/>
              </w:rPr>
              <w:t>7</w:t>
            </w:r>
            <w:r w:rsidR="000E6C34" w:rsidRPr="000A3F68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เรื่องประมาณการทางบัญชีที่สำคัญ และการใช้</w:t>
            </w:r>
            <w:r w:rsidR="0011041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วิจารณญาณ</w:t>
            </w:r>
            <w:r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และข้อ </w:t>
            </w:r>
            <w:r w:rsidR="002D2740" w:rsidRPr="002D2740">
              <w:rPr>
                <w:rFonts w:ascii="Browallia New" w:hAnsi="Browallia New" w:cs="Browallia New"/>
                <w:spacing w:val="-2"/>
                <w:sz w:val="26"/>
                <w:szCs w:val="26"/>
              </w:rPr>
              <w:t>15</w:t>
            </w:r>
            <w:r w:rsidRPr="000A3F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เรื่อง</w:t>
            </w:r>
            <w:r w:rsidR="00E91668" w:rsidRPr="000A3F68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</w:t>
            </w:r>
          </w:p>
          <w:p w14:paraId="2593482A" w14:textId="77777777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E4439C5" w14:textId="4CB52F31" w:rsidR="00040ED5" w:rsidRPr="005920CC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2D2740" w:rsidRPr="002D274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2D2740" w:rsidRPr="002D2740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A3F6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กลุ่มกิจการมีค่าความนิยม 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จำนวน </w:t>
            </w:r>
            <w:r w:rsidR="002D2740" w:rsidRPr="002D274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586A" w:rsidRPr="005920C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D2740" w:rsidRPr="002D274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B9586A" w:rsidRPr="00592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2740" w:rsidRPr="002D2740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="006D608B" w:rsidRPr="00592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ล้านบาท ซึ่งเกิดจากการซื้อ</w:t>
            </w:r>
            <w:r w:rsidRPr="005920CC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</w:t>
            </w:r>
            <w:r w:rsidR="005920C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  <w:r w:rsidR="00F11724" w:rsidRPr="005920CC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คิดเป็นร้อยละ</w:t>
            </w:r>
            <w:r w:rsidR="00606C9A" w:rsidRPr="00592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D2740" w:rsidRPr="002D2740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B9586A" w:rsidRPr="005920C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2D2740" w:rsidRPr="002D274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D608B" w:rsidRPr="005920C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ของสินทรัพย์รวม</w:t>
            </w:r>
            <w:r w:rsidR="005920C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="00F11724" w:rsidRPr="005920CC">
              <w:rPr>
                <w:rFonts w:ascii="Browallia New" w:hAnsi="Browallia New" w:cs="Browallia New" w:hint="cs"/>
                <w:sz w:val="26"/>
                <w:szCs w:val="26"/>
                <w:cs/>
              </w:rPr>
              <w:t>ใ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นงบการเงินรวม ผู้บริหารทำการทดสอบการด้อยค่าของ</w:t>
            </w:r>
            <w:r w:rsidR="005920C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ค่าความนิยมเป็นประจำทุกปี การทดสอบการด้อยค่านั้นจัดทำในระดับของหน่วยสินทรัพย์ที่ก่อให้เกิดเงินสดและคำนวณมูลค่าสุทธิที่คาดว่าจะได้รับคืนด้วยวิธีมูลค่าจากการใช้ ซึ่งการคำนวณมูลค่าจากการใช้ต้องอาศัย</w:t>
            </w:r>
            <w:r w:rsidR="00110414" w:rsidRPr="005920CC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</w:t>
            </w:r>
            <w:r w:rsidRPr="005920C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ผู้บริหารในการประมาณการผลการดำเนินงานและกระแสเงินสด</w:t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ในอนาคต รวมถึงการใช้อัตราการคิดลดที่เหมาะสมในการ</w:t>
            </w:r>
            <w:r w:rsidR="005920C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คิดลดกระแสเงินสดดังกล่าว ข้อสมมติฐานที่สำคัญที่ใช้ในการคำนวณมูลค่าจากการใช้ ประกอบด้วยประมาณการรายได้จากการขายและให้บริการ อัตราการเติบโต และอัตราคิดลด</w:t>
            </w:r>
            <w:r w:rsidR="005920C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5920CC">
              <w:rPr>
                <w:rFonts w:ascii="Browallia New" w:hAnsi="Browallia New" w:cs="Browallia New"/>
                <w:sz w:val="26"/>
                <w:szCs w:val="26"/>
                <w:cs/>
              </w:rPr>
              <w:t>ที่ใช้ในการคิดลดประมาณการกระแสเงินสด</w:t>
            </w:r>
          </w:p>
          <w:p w14:paraId="3A68EB1F" w14:textId="77777777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10D2B6" w14:textId="5C5CC244" w:rsidR="00040ED5" w:rsidRPr="000A3F68" w:rsidRDefault="001F2A4A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3E603A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ผู้บริหารสรุปว่า</w:t>
            </w:r>
            <w:r w:rsidR="00040ED5" w:rsidRPr="003E60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กลุ่มกิจการไม่</w:t>
            </w:r>
            <w:r w:rsidR="00040ED5" w:rsidRPr="003E603A">
              <w:rPr>
                <w:rFonts w:ascii="Browallia New" w:hAnsi="Browallia New" w:cs="Browallia New" w:hint="cs"/>
                <w:spacing w:val="-5"/>
                <w:sz w:val="26"/>
                <w:szCs w:val="26"/>
                <w:cs/>
              </w:rPr>
              <w:t>ต้อง</w:t>
            </w:r>
            <w:r w:rsidR="00040ED5" w:rsidRPr="003E603A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รับรู้ผลขาดทุนจากการด้อยค่า</w:t>
            </w:r>
            <w:r w:rsidR="00040ED5"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ของ</w:t>
            </w:r>
            <w:r w:rsidR="00040ED5" w:rsidRPr="000A3F6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ค่าความนิยมในงบการเงินรวม</w:t>
            </w:r>
            <w:r w:rsidR="00040ED5" w:rsidRPr="000A3F68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จากการทดสอบด้อยค่าประจำปี</w:t>
            </w:r>
            <w:r w:rsidR="00040ED5" w:rsidRPr="000A3F6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40ED5" w:rsidRPr="000A3F6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พ.ศ. </w:t>
            </w:r>
            <w:r w:rsidR="002D2740" w:rsidRPr="002D2740">
              <w:rPr>
                <w:rFonts w:ascii="Browallia New" w:hAnsi="Browallia New" w:cs="Browallia New" w:hint="cs"/>
                <w:sz w:val="26"/>
                <w:szCs w:val="26"/>
              </w:rPr>
              <w:t>2568</w:t>
            </w:r>
          </w:p>
          <w:p w14:paraId="2E7070C7" w14:textId="77777777" w:rsidR="00040ED5" w:rsidRPr="000A3F68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89DBB29" w14:textId="58A1BD37" w:rsidR="00040ED5" w:rsidRPr="000A3F68" w:rsidRDefault="00040ED5" w:rsidP="00040ED5">
            <w:pPr>
              <w:pStyle w:val="Default"/>
              <w:ind w:right="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="005920CC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5920C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ค่าความนิยมมีสาระสำคัญต่องบการเงิน และการกำหนดมูลค่า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จากการใช้ต้องอาศัยการใช้</w:t>
            </w:r>
            <w:r w:rsidR="00110414">
              <w:rPr>
                <w:rFonts w:ascii="Browallia New" w:hAnsi="Browallia New" w:cs="Browallia New" w:hint="cs"/>
                <w:sz w:val="26"/>
                <w:szCs w:val="26"/>
                <w:cs/>
              </w:rPr>
              <w:t>วิจารณญาณ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ที่สำคัญของผู้บริหาร</w:t>
            </w:r>
            <w:r w:rsidRPr="005920C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ในการประเมินความเป็นไปได้ของแผนธุรกิจในอนาคต รวมถึง</w:t>
            </w:r>
            <w:r w:rsidRPr="000A3F68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ข้อสมมติฐานต่างๆ ในการคำนวณเป็นจำนวนมาก</w:t>
            </w:r>
          </w:p>
        </w:tc>
        <w:tc>
          <w:tcPr>
            <w:tcW w:w="4590" w:type="dxa"/>
          </w:tcPr>
          <w:p w14:paraId="2CA7AFF9" w14:textId="77777777" w:rsidR="00040ED5" w:rsidRPr="000A3F68" w:rsidRDefault="00040ED5" w:rsidP="00040ED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ข้าพเจ้าปฏิบัติ</w:t>
            </w:r>
            <w:r w:rsidRPr="000A3F68">
              <w:rPr>
                <w:rFonts w:ascii="Browallia New" w:hAnsi="Browallia New" w:cs="Browallia New" w:hint="cs"/>
                <w:color w:val="000000"/>
                <w:spacing w:val="-6"/>
                <w:sz w:val="26"/>
                <w:szCs w:val="26"/>
                <w:cs/>
              </w:rPr>
              <w:t>งาน</w:t>
            </w:r>
            <w:r w:rsidRPr="000A3F6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ดังต่อไปนี้เพื่อประเมินการทดสอบการด้อยค่า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ของค่าความนิยมซึ่งจัดทำโดยผู้บริหาร</w:t>
            </w:r>
          </w:p>
          <w:p w14:paraId="3816BCC6" w14:textId="77777777" w:rsidR="00040ED5" w:rsidRPr="000A3F68" w:rsidRDefault="00040ED5" w:rsidP="00040ED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5B54BF2F" w14:textId="77777777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258B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ประเมินความเหมาะสมของการระบุหน่วยสินทรัพย์</w:t>
            </w:r>
            <w:r w:rsidRPr="00A258B4">
              <w:rPr>
                <w:rFonts w:ascii="Browallia New" w:hAnsi="Browallia New" w:cs="Browallia New" w:hint="cs"/>
                <w:color w:val="000000"/>
                <w:spacing w:val="-10"/>
                <w:sz w:val="26"/>
                <w:szCs w:val="26"/>
                <w:cs/>
              </w:rPr>
              <w:t>ที่ก่อ</w:t>
            </w:r>
            <w:r w:rsidRPr="00A258B4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ให้เกิด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  <w:p w14:paraId="5D37644F" w14:textId="77777777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920CC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ใช้ในการทดสอบการด้อยค่า และประเมินขั้นตอนในการ</w:t>
            </w:r>
            <w:r w:rsidRPr="005920C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ทดสอบการด้อยค่า รวมถึงข้อสมมติฐานที่ใช้เพื่อให้มั่นใจว่า</w:t>
            </w:r>
            <w:r w:rsidRPr="005920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ผู้บริหารใช้ขั้นตอนและข้อสมมติฐานดังกล่าวอย่างสมเหตุสมผล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และสอดคล้องกับลักษณะของธุรกิจ</w:t>
            </w:r>
          </w:p>
          <w:p w14:paraId="31101CAB" w14:textId="41A12920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="005920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ที่สำคัญที่ผู้บริหารใช้ในการทดสอบการด้อยค่าของ</w:t>
            </w:r>
            <w:r w:rsidR="005920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ค่าความนิยมโดยเฉพาะข้อมูลที่เกี่ยวกับประมาณการรายได้ อัตราการเติบโต และอัตราคิดลด รวมทั้งการเปรียบเทียบข้อสมมติฐานที่สำคัญกับอัตราดอกเบี้ย</w:t>
            </w:r>
            <w:r w:rsidR="005920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</w:t>
            </w:r>
            <w:r w:rsidRPr="000A3F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อัตราผลตอบแทนจากแหล่งข้อมูลภายนอก และแผนการดำเนินงาน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ที่ได้รับอนุมัติแล้ว</w:t>
            </w:r>
          </w:p>
          <w:p w14:paraId="52288A29" w14:textId="1B838040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ประเมินความสมเหตุสมผลของแผนธุรกิจโดยเปรียบเทียบแผนธุรกิจของปี พ.ศ. </w:t>
            </w:r>
            <w:r w:rsidR="002D2740" w:rsidRPr="002D27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2568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กับผลลัพธ์ที่เกิดขึ้นจริง</w:t>
            </w:r>
          </w:p>
          <w:p w14:paraId="78493004" w14:textId="26AFB718" w:rsidR="00040ED5" w:rsidRPr="000A3F68" w:rsidRDefault="001F2A4A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ให้ผู้เชี่ยวชาญด้านการประเมินมูลค่าในสำนักงานของข้าพเจ้าทำการ</w:t>
            </w:r>
            <w:r w:rsidR="00040ED5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ประเมิน</w:t>
            </w:r>
            <w:r w:rsidR="00040ED5" w:rsidRPr="000A3F6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ความเหมาะสมของ</w:t>
            </w:r>
            <w:r w:rsidR="00040ED5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  <w:r w:rsidR="00E91668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</w:r>
            <w:r w:rsidR="00040ED5" w:rsidRPr="002D2740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</w:rPr>
              <w:t>โดยการพิจารณาเทียบกับข้อมูลของบริษัทที่อยู่ในอุตสาหกรรม</w:t>
            </w:r>
            <w:r w:rsidR="00040ED5"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ดียวกันที่สามารถอ้างอิงได้จากแหล่งข้อมูลที่เปิดเผยโดยทั่วไป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2AC40396" w14:textId="78C9FC8E" w:rsidR="00040ED5" w:rsidRPr="000A3F68" w:rsidRDefault="00040ED5" w:rsidP="00040ED5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260" w:hanging="26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274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ทดสอบการวิเคราะห์ความอ่อนไหวของข้อสมมติฐานที่สำคัญ</w:t>
            </w:r>
            <w:r w:rsidRPr="000A3F6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เพื่อประเมินหาปัจจัยที่มีผลต่อการวิเคราะห์ความอ่อนไหว</w:t>
            </w:r>
            <w:r w:rsidRPr="002D2740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และผลกระทบที่เป็นไปได้จากการเปลี่ยนแปลงของข้อสมมติฐาน</w:t>
            </w:r>
          </w:p>
          <w:p w14:paraId="3CCA6E54" w14:textId="77777777" w:rsidR="00040ED5" w:rsidRPr="000A3F68" w:rsidRDefault="00040ED5" w:rsidP="00040ED5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621EFC2" w14:textId="70EF4825" w:rsidR="00040ED5" w:rsidRPr="002D2740" w:rsidRDefault="00040ED5" w:rsidP="00040ED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D2740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จากผลการปฏิบัติตามวิธีการงานดังกล่าว ข้าพเจ้าพบว่า</w:t>
            </w:r>
            <w:r w:rsidR="002D2740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2D2740">
              <w:rPr>
                <w:rFonts w:ascii="Browallia New" w:hAnsi="Browallia New" w:cs="Browallia New"/>
                <w:sz w:val="26"/>
                <w:szCs w:val="26"/>
                <w:cs/>
              </w:rPr>
              <w:t>ข้อสมมติฐานที่สำคัญที่ผู้บริหารใช้ในการพิจารณามูลค่า</w:t>
            </w:r>
            <w:r w:rsidR="002D2740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2D2740">
              <w:rPr>
                <w:rFonts w:ascii="Browallia New" w:hAnsi="Browallia New" w:cs="Browallia New"/>
                <w:sz w:val="26"/>
                <w:szCs w:val="26"/>
                <w:cs/>
              </w:rPr>
              <w:t>ที่คาดว่าจะได้รับคืนมีความสมเหตุสมผลตามหลักฐานที่มีอยู่และอยู่ในช่วงที่ยอมรับได้</w:t>
            </w:r>
          </w:p>
        </w:tc>
      </w:tr>
      <w:tr w:rsidR="00F722D9" w:rsidRPr="000A3F68" w14:paraId="6124C025" w14:textId="77777777" w:rsidTr="00C812BF">
        <w:tc>
          <w:tcPr>
            <w:tcW w:w="4590" w:type="dxa"/>
            <w:tcBorders>
              <w:bottom w:val="single" w:sz="4" w:space="0" w:color="auto"/>
            </w:tcBorders>
          </w:tcPr>
          <w:p w14:paraId="0FAD2C89" w14:textId="77777777" w:rsidR="00F722D9" w:rsidRPr="000A3F68" w:rsidRDefault="00F722D9" w:rsidP="00F722D9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14:paraId="019235C0" w14:textId="77777777" w:rsidR="00F722D9" w:rsidRPr="000A3F68" w:rsidRDefault="00F722D9" w:rsidP="00F722D9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bookmarkEnd w:id="0"/>
    </w:tbl>
    <w:p w14:paraId="3C8B05E9" w14:textId="77777777" w:rsidR="00F722D9" w:rsidRPr="000A3F68" w:rsidRDefault="00F722D9" w:rsidP="00F722D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</w:p>
    <w:p w14:paraId="54284F3D" w14:textId="1BA24596" w:rsidR="00F6158F" w:rsidRPr="000A3F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ข้อมูล</w:t>
      </w:r>
      <w:r w:rsidR="00F6158F"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อื่น</w:t>
      </w:r>
      <w:r w:rsidR="000262A0"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</w:p>
    <w:p w14:paraId="2974BAF7" w14:textId="77777777" w:rsidR="0053532A" w:rsidRPr="000A3F6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E356D78" w14:textId="77777777" w:rsidR="00F021E2" w:rsidRPr="000A3F68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2B58955" w14:textId="77777777" w:rsidR="007B1BED" w:rsidRPr="000A3F6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9625BB7" w14:textId="6CCFCCDF" w:rsidR="00F021E2" w:rsidRPr="000A3F6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3079BF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7D657383" w14:textId="77777777" w:rsidR="007B1BED" w:rsidRPr="000A3F6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80D6858" w14:textId="77777777" w:rsidR="00F021E2" w:rsidRPr="000A3F68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7568C644" w14:textId="77777777" w:rsidR="007B1BED" w:rsidRPr="000A3F68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7BD60F" w14:textId="3E0FCCBD" w:rsidR="003079BF" w:rsidRPr="000A3F68" w:rsidRDefault="00F021E2" w:rsidP="00746630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2D274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2D274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2D274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D274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2D274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2D274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2D274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2D274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14:paraId="7BFE5153" w14:textId="77777777" w:rsidR="00F722D9" w:rsidRPr="000A3F68" w:rsidRDefault="00F722D9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AD7CD6B" w14:textId="37A625A1" w:rsidR="0042349D" w:rsidRPr="000A3F68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</w:t>
      </w:r>
      <w:r w:rsidR="00BA217C"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กรรมการ</w:t>
      </w: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ต่องบการเงิน</w:t>
      </w:r>
      <w:r w:rsidR="00F40F78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  <w:r w:rsidRPr="000A3F68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33F052DF" w14:textId="77777777" w:rsidR="0053532A" w:rsidRPr="000A3F68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25A7F60D" w14:textId="77777777" w:rsidR="0042349D" w:rsidRPr="000A3F6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B31239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มี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</w:t>
      </w:r>
      <w:r w:rsidR="00C31811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พิจารณาว่าจำเป็น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37971DAD" w14:textId="77777777" w:rsidR="007B1BED" w:rsidRPr="000A3F6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B5A3E3B" w14:textId="77777777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15089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="00122CD6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="00122CD6" w:rsidRPr="000A3F6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="00F6158F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F6158F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</w:t>
      </w:r>
      <w:r w:rsidR="00BA217C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มีความตั้งใจที่จะเลิก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</w:t>
      </w:r>
      <w:r w:rsidR="00D6756E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="007B1BED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01222BF" w14:textId="77777777" w:rsidR="007B1BED" w:rsidRPr="000A3F68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22CBAD8A" w14:textId="77777777" w:rsidR="0042349D" w:rsidRPr="000A3F68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rtl/>
          <w:cs/>
        </w:rPr>
      </w:pP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</w:t>
      </w:r>
      <w:r w:rsidR="00B31239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ร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วจสอบมีหน้า</w:t>
      </w:r>
      <w:r w:rsidR="00B31239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ช่วยกรรมการ</w:t>
      </w:r>
      <w:r w:rsidR="0042349D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ในการ</w:t>
      </w:r>
      <w:r w:rsidR="00B257E3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กำกับ</w:t>
      </w:r>
      <w:r w:rsidR="0042349D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กลุ่ม</w:t>
      </w:r>
      <w:r w:rsidR="004E36D0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กิจการ</w:t>
      </w:r>
      <w:r w:rsidR="00F40F78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42349D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</w:t>
      </w:r>
    </w:p>
    <w:p w14:paraId="7ACD4ACA" w14:textId="77777777" w:rsidR="00DE78FD" w:rsidRPr="000A3F68" w:rsidRDefault="00DE78FD" w:rsidP="00F87686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30BB2869" w14:textId="77777777" w:rsidR="0042349D" w:rsidRPr="000A3F68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="00F40F78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170A15E5" w14:textId="77777777" w:rsidR="0053532A" w:rsidRPr="000A3F68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78F6AC2F" w14:textId="77777777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C31811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2A7EEB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</w:t>
      </w:r>
      <w:r w:rsidR="00C31811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2A7EEB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0A3F6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A38778B" w14:textId="6682D410" w:rsidR="00F722D9" w:rsidRPr="00551443" w:rsidRDefault="00F722D9" w:rsidP="00551443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551443">
        <w:rPr>
          <w:rFonts w:ascii="Browallia New" w:eastAsia="Calibri" w:hAnsi="Browallia New" w:cs="Browallia New"/>
          <w:color w:val="000000"/>
          <w:sz w:val="26"/>
          <w:szCs w:val="26"/>
        </w:rPr>
        <w:br w:type="page"/>
      </w:r>
    </w:p>
    <w:p w14:paraId="534EDBB3" w14:textId="77777777" w:rsidR="0042349D" w:rsidRPr="000A3F68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ใน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34F3174" w14:textId="77777777" w:rsidR="007B1BED" w:rsidRPr="000A3F6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028F74C" w14:textId="1EFB3721" w:rsidR="0042349D" w:rsidRPr="000A3F6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0A3F6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0A3F6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ที่ไม่พบ</w:t>
      </w:r>
      <w:r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</w:t>
      </w:r>
      <w:r w:rsidR="00F722D9"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แสดงข้อมูล การแสดงข้อมูล</w:t>
      </w:r>
      <w:r w:rsidR="00F722D9" w:rsidRPr="000A3F68">
        <w:rPr>
          <w:rFonts w:ascii="Browallia New" w:eastAsia="Calibri" w:hAnsi="Browallia New" w:cs="Browallia New"/>
          <w:color w:val="000000"/>
          <w:sz w:val="26"/>
          <w:szCs w:val="26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ายใน</w:t>
      </w:r>
    </w:p>
    <w:p w14:paraId="1EA3F561" w14:textId="77777777" w:rsidR="0042349D" w:rsidRPr="000A3F6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F68">
        <w:rPr>
          <w:rFonts w:ascii="Browallia New" w:eastAsia="Calibri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กลุ่ม</w:t>
      </w:r>
      <w:r w:rsidR="00D6756E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กิจการ</w:t>
      </w:r>
      <w:r w:rsidR="00F40F78" w:rsidRPr="000A3F68">
        <w:rPr>
          <w:rFonts w:ascii="Browallia New" w:eastAsia="Calibri" w:hAnsi="Browallia New" w:cs="Browallia New"/>
          <w:color w:val="000000"/>
          <w:sz w:val="26"/>
          <w:szCs w:val="26"/>
          <w:cs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</w:p>
    <w:p w14:paraId="13094AC1" w14:textId="77777777" w:rsidR="0042349D" w:rsidRPr="000A3F68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กรรมการ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</w:rPr>
        <w:t>และการเปิดเ</w:t>
      </w: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ผย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2D0B1589" w14:textId="63070517" w:rsidR="008031CC" w:rsidRPr="000A3F6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722D9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0A3F6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ของข้าพเจ้า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</w:t>
      </w:r>
      <w:r w:rsidR="00D6756E"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กิจการ</w:t>
      </w:r>
      <w:r w:rsidR="00F96F86"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และ</w:t>
      </w:r>
      <w:r w:rsidRPr="00A258B4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บริษัทต้องหยุดการดำเนินงาน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1D45EB75" w14:textId="77777777" w:rsidR="00815336" w:rsidRPr="000A3F68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0A3F6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E44668" w:rsidRPr="000A3F6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0A3F6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10121251" w14:textId="1952E644" w:rsidR="00942714" w:rsidRPr="005C36DA" w:rsidRDefault="00BC7B77" w:rsidP="00227E0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วางแ</w:t>
      </w:r>
      <w:r w:rsidR="007919DB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ผนและ</w:t>
      </w:r>
      <w:r w:rsidRPr="00BC7B7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ฏิบัติงานตรวจสอบกลุ่มกิจการเพื่อให้ได้รับหลักฐานการสอบบัญชีที่เหมาะสมอย่างเพียงพอเกี่ยวกับข้อมูลทางการเงินของกิจการหรือหน่วยธุรกิจภายในกลุ่มกิจการเพื่อใช้เป็นเกณฑ์ในการแสดงความเห็นต่องบการเงินรวม ข้าพเจ้ารับผิดชอบต่อการกำหนดแนวทาง การควบคุมดูแล และการสอบทานงานตรวจสอบที่ทำเพื่อวัตถุประสงค์ของการตรวจสอบกลุ่มกิจการ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4C819D5" w14:textId="205566E6" w:rsidR="00942714" w:rsidRPr="000A3F68" w:rsidRDefault="00942714">
      <w:pPr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34C9EA1" w14:textId="77777777" w:rsidR="00A258B4" w:rsidRPr="000A3F68" w:rsidRDefault="00A258B4" w:rsidP="00A258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 ๆ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1D6E60A1" w14:textId="77777777" w:rsidR="00A258B4" w:rsidRPr="000A3F68" w:rsidRDefault="00A258B4" w:rsidP="00A258B4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E7DC7AC" w14:textId="1CB897A3" w:rsidR="00A258B4" w:rsidRPr="000A3F68" w:rsidRDefault="00A258B4" w:rsidP="00A258B4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และได้สื่อสารกับคณะกรรมการตรวจสอบเกี่ยวกับความสัมพันธ์ทั้งหมด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A3F68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</w:t>
      </w:r>
      <w:r w:rsidR="00670CD6" w:rsidRPr="00670CD6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ความเป็นอิสระและการดำเนินการเพื่อขจัดอุปสรรคหรือมาตรการป้องกันของข้าพเจ้า (ถ้ามี)</w:t>
      </w:r>
    </w:p>
    <w:p w14:paraId="3AF710CF" w14:textId="77777777" w:rsidR="00A258B4" w:rsidRDefault="00A258B4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B93AED7" w14:textId="588D2CA8" w:rsidR="0042349D" w:rsidRPr="000A3F68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="004E36D0" w:rsidRPr="000A3F68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รวม</w:t>
      </w:r>
      <w:r w:rsidR="00DA5008"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="004B4041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B41C02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="00EE30FC" w:rsidRPr="000A3F6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0A3F6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3BA712E5" w14:textId="77777777" w:rsidR="0042349D" w:rsidRPr="000A3F68" w:rsidRDefault="0042349D" w:rsidP="00F722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38CBC27" w14:textId="77777777" w:rsidR="0042349D" w:rsidRPr="000A3F68" w:rsidRDefault="0042349D" w:rsidP="00F722D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191AD94B" w14:textId="77777777" w:rsidR="004E36D0" w:rsidRPr="000A3F68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F6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360EE3C5" w14:textId="77777777" w:rsidR="00F021E2" w:rsidRPr="000A3F68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44C804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DBA3E49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CF441AC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1884472" w14:textId="77777777" w:rsidR="00EE30FC" w:rsidRPr="000A3F68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C8D1079" w14:textId="77777777" w:rsidR="00746630" w:rsidRPr="000A3F68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0A3F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รจนาถ </w:t>
      </w:r>
      <w:r w:rsidRPr="000A3F68">
        <w:rPr>
          <w:rFonts w:ascii="Browallia New" w:eastAsia="Arial Unicode MS" w:hAnsi="Browallia New" w:cs="Browallia New" w:hint="cs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0A3F6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ปัญญาธนานุศาสตร์</w:t>
      </w:r>
    </w:p>
    <w:p w14:paraId="1ABD9AA5" w14:textId="40618EA5" w:rsidR="00746630" w:rsidRPr="000A3F68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2D2740" w:rsidRPr="002D274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8435</w:t>
      </w:r>
    </w:p>
    <w:p w14:paraId="76E2779E" w14:textId="77777777" w:rsidR="00746630" w:rsidRPr="000A3F68" w:rsidRDefault="00746630" w:rsidP="0074663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6CC7D661" w14:textId="0A4FAD22" w:rsidR="00096652" w:rsidRDefault="002D2740" w:rsidP="00F722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2D274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1369C3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369C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746630"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46630"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746630"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="00746630"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746630" w:rsidRPr="000A3F6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Pr="002D274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2569</w:t>
      </w:r>
    </w:p>
    <w:p w14:paraId="2F5BE358" w14:textId="77777777" w:rsidR="00551443" w:rsidRPr="000A3F68" w:rsidRDefault="00551443" w:rsidP="00F722D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8C21F42" w14:textId="2C665496" w:rsidR="003079BF" w:rsidRPr="000A3F68" w:rsidRDefault="003079BF" w:rsidP="00F722D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  <w:sectPr w:rsidR="003079BF" w:rsidRPr="000A3F68" w:rsidSect="002D2740">
          <w:pgSz w:w="11909" w:h="16834" w:code="9"/>
          <w:pgMar w:top="2592" w:right="720" w:bottom="720" w:left="1987" w:header="706" w:footer="576" w:gutter="0"/>
          <w:cols w:space="720"/>
          <w:docGrid w:linePitch="360"/>
        </w:sectPr>
      </w:pPr>
    </w:p>
    <w:p w14:paraId="0A35F14F" w14:textId="1454D1F5" w:rsidR="00B81397" w:rsidRPr="000A3F6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0A3F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 xml:space="preserve">บริษัท </w:t>
      </w:r>
      <w:r w:rsidR="00746630" w:rsidRPr="000A3F6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ฮิวแมนิก้า</w:t>
      </w:r>
      <w:r w:rsidR="00746630" w:rsidRPr="000A3F6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</w:t>
      </w:r>
      <w:r w:rsidR="00746630" w:rsidRPr="000A3F6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จำกัด</w:t>
      </w:r>
      <w:r w:rsidR="00746630" w:rsidRPr="000A3F6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 xml:space="preserve"> (</w:t>
      </w:r>
      <w:r w:rsidR="00746630" w:rsidRPr="000A3F6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bidi="th-TH"/>
        </w:rPr>
        <w:t>มหาชน</w:t>
      </w:r>
      <w:r w:rsidR="00746630" w:rsidRPr="000A3F68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</w:p>
    <w:p w14:paraId="52771E5E" w14:textId="77777777" w:rsidR="00B81397" w:rsidRPr="000A3F68" w:rsidRDefault="00B81397" w:rsidP="00195E58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14:paraId="3ED4DE9B" w14:textId="77777777" w:rsidR="00B81397" w:rsidRPr="000A3F68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0A3F68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076CADB7" w14:textId="101D2ED0" w:rsidR="00B81397" w:rsidRDefault="00746630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0A3F6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bidi="th-TH"/>
        </w:rPr>
        <w:t xml:space="preserve">วันที่ </w:t>
      </w:r>
      <w:r w:rsidR="002D2740" w:rsidRPr="002D274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0A3F68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0A3F6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2D2740" w:rsidRPr="002D2740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2568</w:t>
      </w:r>
    </w:p>
    <w:sectPr w:rsidR="00B81397" w:rsidSect="002D2740">
      <w:pgSz w:w="11909" w:h="16834" w:code="9"/>
      <w:pgMar w:top="4176" w:right="2880" w:bottom="720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0D9ABB" w14:textId="77777777" w:rsidR="003A5572" w:rsidRDefault="003A5572" w:rsidP="0042349D">
      <w:pPr>
        <w:spacing w:after="0" w:line="240" w:lineRule="auto"/>
      </w:pPr>
      <w:r>
        <w:separator/>
      </w:r>
    </w:p>
  </w:endnote>
  <w:endnote w:type="continuationSeparator" w:id="0">
    <w:p w14:paraId="0ED174E5" w14:textId="77777777" w:rsidR="003A5572" w:rsidRDefault="003A557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2A03" w14:textId="77777777" w:rsidR="003A5572" w:rsidRDefault="003A5572" w:rsidP="0042349D">
      <w:pPr>
        <w:spacing w:after="0" w:line="240" w:lineRule="auto"/>
      </w:pPr>
      <w:r>
        <w:separator/>
      </w:r>
    </w:p>
  </w:footnote>
  <w:footnote w:type="continuationSeparator" w:id="0">
    <w:p w14:paraId="4D186512" w14:textId="77777777" w:rsidR="003A5572" w:rsidRDefault="003A557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46189B54"/>
    <w:lvl w:ilvl="0" w:tplc="58066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14C06F78"/>
    <w:lvl w:ilvl="0" w:tplc="CABE65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59B116A"/>
    <w:multiLevelType w:val="hybridMultilevel"/>
    <w:tmpl w:val="0500220A"/>
    <w:lvl w:ilvl="0" w:tplc="42B68B7C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7A52ED4"/>
    <w:multiLevelType w:val="hybridMultilevel"/>
    <w:tmpl w:val="A012714A"/>
    <w:lvl w:ilvl="0" w:tplc="8F063C5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D6F42EC"/>
    <w:multiLevelType w:val="hybridMultilevel"/>
    <w:tmpl w:val="7E24D27E"/>
    <w:lvl w:ilvl="0" w:tplc="D1AEBD74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6" w15:restartNumberingAfterBreak="0">
    <w:nsid w:val="4D740DDE"/>
    <w:multiLevelType w:val="hybridMultilevel"/>
    <w:tmpl w:val="019C1150"/>
    <w:lvl w:ilvl="0" w:tplc="88882CE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num w:numId="1" w16cid:durableId="740326939">
    <w:abstractNumId w:val="1"/>
  </w:num>
  <w:num w:numId="2" w16cid:durableId="887187760">
    <w:abstractNumId w:val="3"/>
  </w:num>
  <w:num w:numId="3" w16cid:durableId="1713847171">
    <w:abstractNumId w:val="0"/>
  </w:num>
  <w:num w:numId="4" w16cid:durableId="1861430014">
    <w:abstractNumId w:val="4"/>
  </w:num>
  <w:num w:numId="5" w16cid:durableId="1225096740">
    <w:abstractNumId w:val="5"/>
  </w:num>
  <w:num w:numId="6" w16cid:durableId="2108771944">
    <w:abstractNumId w:val="6"/>
  </w:num>
  <w:num w:numId="7" w16cid:durableId="7704696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0658"/>
    <w:rsid w:val="000121E4"/>
    <w:rsid w:val="00013F37"/>
    <w:rsid w:val="000262A0"/>
    <w:rsid w:val="00034C9B"/>
    <w:rsid w:val="00040ED5"/>
    <w:rsid w:val="0004273C"/>
    <w:rsid w:val="000541A4"/>
    <w:rsid w:val="0005728B"/>
    <w:rsid w:val="00061710"/>
    <w:rsid w:val="00075FB1"/>
    <w:rsid w:val="000848F4"/>
    <w:rsid w:val="00096652"/>
    <w:rsid w:val="00096A06"/>
    <w:rsid w:val="000A2446"/>
    <w:rsid w:val="000A3F68"/>
    <w:rsid w:val="000A7011"/>
    <w:rsid w:val="000B1927"/>
    <w:rsid w:val="000B4472"/>
    <w:rsid w:val="000B7A00"/>
    <w:rsid w:val="000C0000"/>
    <w:rsid w:val="000C517A"/>
    <w:rsid w:val="000E2810"/>
    <w:rsid w:val="000E6C34"/>
    <w:rsid w:val="00101612"/>
    <w:rsid w:val="00110414"/>
    <w:rsid w:val="00112BDD"/>
    <w:rsid w:val="001134E5"/>
    <w:rsid w:val="00117DFD"/>
    <w:rsid w:val="00122CD6"/>
    <w:rsid w:val="001251D9"/>
    <w:rsid w:val="00133A91"/>
    <w:rsid w:val="0013427B"/>
    <w:rsid w:val="001369C3"/>
    <w:rsid w:val="00150892"/>
    <w:rsid w:val="00151149"/>
    <w:rsid w:val="001517A3"/>
    <w:rsid w:val="00162BCF"/>
    <w:rsid w:val="00175CE1"/>
    <w:rsid w:val="00176D50"/>
    <w:rsid w:val="0018040E"/>
    <w:rsid w:val="001856C6"/>
    <w:rsid w:val="001908C1"/>
    <w:rsid w:val="001946ED"/>
    <w:rsid w:val="00195E58"/>
    <w:rsid w:val="001A224F"/>
    <w:rsid w:val="001A4DF1"/>
    <w:rsid w:val="001A7236"/>
    <w:rsid w:val="001B5024"/>
    <w:rsid w:val="001B7062"/>
    <w:rsid w:val="001C1BFF"/>
    <w:rsid w:val="001C316B"/>
    <w:rsid w:val="001D53C9"/>
    <w:rsid w:val="001E2AEA"/>
    <w:rsid w:val="001E35D1"/>
    <w:rsid w:val="001F2A4A"/>
    <w:rsid w:val="00200F35"/>
    <w:rsid w:val="002071AE"/>
    <w:rsid w:val="00210898"/>
    <w:rsid w:val="0021656D"/>
    <w:rsid w:val="00223FF4"/>
    <w:rsid w:val="00232316"/>
    <w:rsid w:val="00244181"/>
    <w:rsid w:val="00247CC6"/>
    <w:rsid w:val="00251884"/>
    <w:rsid w:val="00266B2B"/>
    <w:rsid w:val="00292F09"/>
    <w:rsid w:val="00294A47"/>
    <w:rsid w:val="002A3945"/>
    <w:rsid w:val="002A6464"/>
    <w:rsid w:val="002A7EEB"/>
    <w:rsid w:val="002B627A"/>
    <w:rsid w:val="002C06F5"/>
    <w:rsid w:val="002C5485"/>
    <w:rsid w:val="002D2740"/>
    <w:rsid w:val="002E0D55"/>
    <w:rsid w:val="002E46F3"/>
    <w:rsid w:val="002E67C7"/>
    <w:rsid w:val="002E6F57"/>
    <w:rsid w:val="00304B88"/>
    <w:rsid w:val="00305E5F"/>
    <w:rsid w:val="003079BF"/>
    <w:rsid w:val="00312223"/>
    <w:rsid w:val="003125B3"/>
    <w:rsid w:val="00316BC5"/>
    <w:rsid w:val="00320DEE"/>
    <w:rsid w:val="0032121B"/>
    <w:rsid w:val="00323295"/>
    <w:rsid w:val="00323CB3"/>
    <w:rsid w:val="00325098"/>
    <w:rsid w:val="003260C2"/>
    <w:rsid w:val="0032656B"/>
    <w:rsid w:val="00336883"/>
    <w:rsid w:val="00341DCB"/>
    <w:rsid w:val="00346045"/>
    <w:rsid w:val="00355B6D"/>
    <w:rsid w:val="003577FD"/>
    <w:rsid w:val="00361300"/>
    <w:rsid w:val="00370E0C"/>
    <w:rsid w:val="0037374B"/>
    <w:rsid w:val="00374D14"/>
    <w:rsid w:val="0038516D"/>
    <w:rsid w:val="00390221"/>
    <w:rsid w:val="003A5572"/>
    <w:rsid w:val="003D1444"/>
    <w:rsid w:val="003D4B71"/>
    <w:rsid w:val="003D55D6"/>
    <w:rsid w:val="003E603A"/>
    <w:rsid w:val="00405FB6"/>
    <w:rsid w:val="0042349D"/>
    <w:rsid w:val="00423E73"/>
    <w:rsid w:val="0043666A"/>
    <w:rsid w:val="004379C5"/>
    <w:rsid w:val="00437B17"/>
    <w:rsid w:val="0045605F"/>
    <w:rsid w:val="00457C45"/>
    <w:rsid w:val="00463931"/>
    <w:rsid w:val="00471043"/>
    <w:rsid w:val="00481BBE"/>
    <w:rsid w:val="00482A76"/>
    <w:rsid w:val="00483A93"/>
    <w:rsid w:val="004879F2"/>
    <w:rsid w:val="004A314D"/>
    <w:rsid w:val="004B055D"/>
    <w:rsid w:val="004B4041"/>
    <w:rsid w:val="004C6EBD"/>
    <w:rsid w:val="004D29DD"/>
    <w:rsid w:val="004E36D0"/>
    <w:rsid w:val="004F2E01"/>
    <w:rsid w:val="004F58F8"/>
    <w:rsid w:val="004F6253"/>
    <w:rsid w:val="004F6C7D"/>
    <w:rsid w:val="005032B9"/>
    <w:rsid w:val="00511261"/>
    <w:rsid w:val="005113A9"/>
    <w:rsid w:val="005202C2"/>
    <w:rsid w:val="0053532A"/>
    <w:rsid w:val="0055111E"/>
    <w:rsid w:val="00551443"/>
    <w:rsid w:val="005529E3"/>
    <w:rsid w:val="00556AAA"/>
    <w:rsid w:val="00574DD8"/>
    <w:rsid w:val="005920CC"/>
    <w:rsid w:val="005A4EB2"/>
    <w:rsid w:val="005B4101"/>
    <w:rsid w:val="005B44C1"/>
    <w:rsid w:val="005C36DA"/>
    <w:rsid w:val="005C5C43"/>
    <w:rsid w:val="005D0AD9"/>
    <w:rsid w:val="005D111C"/>
    <w:rsid w:val="005E413C"/>
    <w:rsid w:val="005E7729"/>
    <w:rsid w:val="005F09C2"/>
    <w:rsid w:val="005F21EF"/>
    <w:rsid w:val="00600B0A"/>
    <w:rsid w:val="006049A6"/>
    <w:rsid w:val="00606C9A"/>
    <w:rsid w:val="006207CA"/>
    <w:rsid w:val="00630D2F"/>
    <w:rsid w:val="00643EB2"/>
    <w:rsid w:val="0065022F"/>
    <w:rsid w:val="00650ECD"/>
    <w:rsid w:val="0065364B"/>
    <w:rsid w:val="00656664"/>
    <w:rsid w:val="00670CD6"/>
    <w:rsid w:val="00675B1E"/>
    <w:rsid w:val="006766DB"/>
    <w:rsid w:val="00681CFF"/>
    <w:rsid w:val="006856E6"/>
    <w:rsid w:val="006C1444"/>
    <w:rsid w:val="006C4FE5"/>
    <w:rsid w:val="006C7BCB"/>
    <w:rsid w:val="006D608B"/>
    <w:rsid w:val="006D6418"/>
    <w:rsid w:val="006F2138"/>
    <w:rsid w:val="006F2BAE"/>
    <w:rsid w:val="006F4884"/>
    <w:rsid w:val="006F4FC3"/>
    <w:rsid w:val="00730306"/>
    <w:rsid w:val="007345D8"/>
    <w:rsid w:val="00740473"/>
    <w:rsid w:val="00741444"/>
    <w:rsid w:val="00746630"/>
    <w:rsid w:val="007658D6"/>
    <w:rsid w:val="0077019C"/>
    <w:rsid w:val="00780FFA"/>
    <w:rsid w:val="00782735"/>
    <w:rsid w:val="007918B6"/>
    <w:rsid w:val="007919DB"/>
    <w:rsid w:val="007A1412"/>
    <w:rsid w:val="007A6B86"/>
    <w:rsid w:val="007B1BED"/>
    <w:rsid w:val="007B4890"/>
    <w:rsid w:val="007B7FE1"/>
    <w:rsid w:val="007C48A1"/>
    <w:rsid w:val="007D267D"/>
    <w:rsid w:val="007D3E61"/>
    <w:rsid w:val="007E25F3"/>
    <w:rsid w:val="007E4EB7"/>
    <w:rsid w:val="007F1841"/>
    <w:rsid w:val="007F3DA1"/>
    <w:rsid w:val="007F68A1"/>
    <w:rsid w:val="0080050C"/>
    <w:rsid w:val="00802049"/>
    <w:rsid w:val="008031CC"/>
    <w:rsid w:val="00815336"/>
    <w:rsid w:val="0082260F"/>
    <w:rsid w:val="008361A3"/>
    <w:rsid w:val="0084078E"/>
    <w:rsid w:val="00850705"/>
    <w:rsid w:val="00851576"/>
    <w:rsid w:val="00853BF9"/>
    <w:rsid w:val="00862010"/>
    <w:rsid w:val="00870036"/>
    <w:rsid w:val="00877BDF"/>
    <w:rsid w:val="00881573"/>
    <w:rsid w:val="008918EC"/>
    <w:rsid w:val="008A4804"/>
    <w:rsid w:val="008B39F5"/>
    <w:rsid w:val="008C52FC"/>
    <w:rsid w:val="008C6B6A"/>
    <w:rsid w:val="008D1F5A"/>
    <w:rsid w:val="008D434E"/>
    <w:rsid w:val="008F0647"/>
    <w:rsid w:val="008F23BE"/>
    <w:rsid w:val="008F381B"/>
    <w:rsid w:val="0091789B"/>
    <w:rsid w:val="0092121A"/>
    <w:rsid w:val="009229D2"/>
    <w:rsid w:val="00922A3F"/>
    <w:rsid w:val="009230DE"/>
    <w:rsid w:val="009248BE"/>
    <w:rsid w:val="00931135"/>
    <w:rsid w:val="009375DF"/>
    <w:rsid w:val="00940464"/>
    <w:rsid w:val="00942714"/>
    <w:rsid w:val="00953AEC"/>
    <w:rsid w:val="009601B3"/>
    <w:rsid w:val="009611A6"/>
    <w:rsid w:val="0096576E"/>
    <w:rsid w:val="00966E23"/>
    <w:rsid w:val="009735FF"/>
    <w:rsid w:val="009806F0"/>
    <w:rsid w:val="00992E1A"/>
    <w:rsid w:val="00995296"/>
    <w:rsid w:val="009A0825"/>
    <w:rsid w:val="009A2BFB"/>
    <w:rsid w:val="009A2C28"/>
    <w:rsid w:val="009A4352"/>
    <w:rsid w:val="009B21B0"/>
    <w:rsid w:val="009B2512"/>
    <w:rsid w:val="009B2FEF"/>
    <w:rsid w:val="009B43F8"/>
    <w:rsid w:val="009B4AAD"/>
    <w:rsid w:val="009C0299"/>
    <w:rsid w:val="009C24A5"/>
    <w:rsid w:val="009C60FE"/>
    <w:rsid w:val="009C733F"/>
    <w:rsid w:val="009D1F81"/>
    <w:rsid w:val="009D5013"/>
    <w:rsid w:val="009E6803"/>
    <w:rsid w:val="009F05B0"/>
    <w:rsid w:val="00A000AD"/>
    <w:rsid w:val="00A0300F"/>
    <w:rsid w:val="00A03A75"/>
    <w:rsid w:val="00A12370"/>
    <w:rsid w:val="00A15B11"/>
    <w:rsid w:val="00A258B4"/>
    <w:rsid w:val="00A458D6"/>
    <w:rsid w:val="00A45EDF"/>
    <w:rsid w:val="00A51124"/>
    <w:rsid w:val="00A55F1B"/>
    <w:rsid w:val="00A701A4"/>
    <w:rsid w:val="00A74988"/>
    <w:rsid w:val="00A77BC7"/>
    <w:rsid w:val="00A84E7E"/>
    <w:rsid w:val="00A93B5E"/>
    <w:rsid w:val="00AA046E"/>
    <w:rsid w:val="00AB5958"/>
    <w:rsid w:val="00AC0A25"/>
    <w:rsid w:val="00AC18C7"/>
    <w:rsid w:val="00AC1DD0"/>
    <w:rsid w:val="00AC21FF"/>
    <w:rsid w:val="00AD0498"/>
    <w:rsid w:val="00AD293D"/>
    <w:rsid w:val="00AD6BF6"/>
    <w:rsid w:val="00AE0C96"/>
    <w:rsid w:val="00AE1D85"/>
    <w:rsid w:val="00AE3B6F"/>
    <w:rsid w:val="00AE4093"/>
    <w:rsid w:val="00AE672F"/>
    <w:rsid w:val="00AF61C1"/>
    <w:rsid w:val="00B1060F"/>
    <w:rsid w:val="00B114FC"/>
    <w:rsid w:val="00B15405"/>
    <w:rsid w:val="00B24971"/>
    <w:rsid w:val="00B257E3"/>
    <w:rsid w:val="00B3089A"/>
    <w:rsid w:val="00B31239"/>
    <w:rsid w:val="00B354AB"/>
    <w:rsid w:val="00B41ACF"/>
    <w:rsid w:val="00B41C02"/>
    <w:rsid w:val="00B43EE0"/>
    <w:rsid w:val="00B45C39"/>
    <w:rsid w:val="00B513F2"/>
    <w:rsid w:val="00B56210"/>
    <w:rsid w:val="00B63732"/>
    <w:rsid w:val="00B64269"/>
    <w:rsid w:val="00B67A00"/>
    <w:rsid w:val="00B712C2"/>
    <w:rsid w:val="00B71E26"/>
    <w:rsid w:val="00B727D2"/>
    <w:rsid w:val="00B75412"/>
    <w:rsid w:val="00B81397"/>
    <w:rsid w:val="00B9586A"/>
    <w:rsid w:val="00B96FE4"/>
    <w:rsid w:val="00BA0DBF"/>
    <w:rsid w:val="00BA217C"/>
    <w:rsid w:val="00BA670A"/>
    <w:rsid w:val="00BC7B77"/>
    <w:rsid w:val="00BE0CCE"/>
    <w:rsid w:val="00BE3636"/>
    <w:rsid w:val="00BE74B4"/>
    <w:rsid w:val="00C0317B"/>
    <w:rsid w:val="00C12B9B"/>
    <w:rsid w:val="00C14B71"/>
    <w:rsid w:val="00C16305"/>
    <w:rsid w:val="00C22E93"/>
    <w:rsid w:val="00C31811"/>
    <w:rsid w:val="00C40413"/>
    <w:rsid w:val="00C425FB"/>
    <w:rsid w:val="00C477BA"/>
    <w:rsid w:val="00C54C1B"/>
    <w:rsid w:val="00C60DDD"/>
    <w:rsid w:val="00C7268A"/>
    <w:rsid w:val="00C80976"/>
    <w:rsid w:val="00C812BF"/>
    <w:rsid w:val="00C928F2"/>
    <w:rsid w:val="00C96275"/>
    <w:rsid w:val="00CA2A37"/>
    <w:rsid w:val="00CA3644"/>
    <w:rsid w:val="00CA7912"/>
    <w:rsid w:val="00CB4471"/>
    <w:rsid w:val="00CB6B5A"/>
    <w:rsid w:val="00CC18B4"/>
    <w:rsid w:val="00CC5D68"/>
    <w:rsid w:val="00CC7795"/>
    <w:rsid w:val="00CD6C3F"/>
    <w:rsid w:val="00CE7438"/>
    <w:rsid w:val="00CF6049"/>
    <w:rsid w:val="00D020B7"/>
    <w:rsid w:val="00D038D8"/>
    <w:rsid w:val="00D04657"/>
    <w:rsid w:val="00D0504D"/>
    <w:rsid w:val="00D07DD6"/>
    <w:rsid w:val="00D21ACD"/>
    <w:rsid w:val="00D24440"/>
    <w:rsid w:val="00D301B9"/>
    <w:rsid w:val="00D330C8"/>
    <w:rsid w:val="00D340BF"/>
    <w:rsid w:val="00D36B50"/>
    <w:rsid w:val="00D424E1"/>
    <w:rsid w:val="00D64004"/>
    <w:rsid w:val="00D6756E"/>
    <w:rsid w:val="00D74B08"/>
    <w:rsid w:val="00DA5008"/>
    <w:rsid w:val="00DB6ECD"/>
    <w:rsid w:val="00DD0537"/>
    <w:rsid w:val="00DD5804"/>
    <w:rsid w:val="00DD749E"/>
    <w:rsid w:val="00DE2C74"/>
    <w:rsid w:val="00DE2D40"/>
    <w:rsid w:val="00DE78FD"/>
    <w:rsid w:val="00DF0AA3"/>
    <w:rsid w:val="00DF702F"/>
    <w:rsid w:val="00E03AE8"/>
    <w:rsid w:val="00E049AA"/>
    <w:rsid w:val="00E20DEA"/>
    <w:rsid w:val="00E31A2D"/>
    <w:rsid w:val="00E44668"/>
    <w:rsid w:val="00E52BB4"/>
    <w:rsid w:val="00E54650"/>
    <w:rsid w:val="00E56DAA"/>
    <w:rsid w:val="00E66FB9"/>
    <w:rsid w:val="00E755FE"/>
    <w:rsid w:val="00E86324"/>
    <w:rsid w:val="00E91668"/>
    <w:rsid w:val="00E92FA1"/>
    <w:rsid w:val="00E97698"/>
    <w:rsid w:val="00E97F94"/>
    <w:rsid w:val="00EB195F"/>
    <w:rsid w:val="00EB6BA7"/>
    <w:rsid w:val="00EC18C1"/>
    <w:rsid w:val="00ED01A9"/>
    <w:rsid w:val="00ED515D"/>
    <w:rsid w:val="00ED611B"/>
    <w:rsid w:val="00EE253F"/>
    <w:rsid w:val="00EE30FC"/>
    <w:rsid w:val="00EE7C80"/>
    <w:rsid w:val="00EE7E10"/>
    <w:rsid w:val="00EF3741"/>
    <w:rsid w:val="00EF66CB"/>
    <w:rsid w:val="00F021E2"/>
    <w:rsid w:val="00F035A5"/>
    <w:rsid w:val="00F046E5"/>
    <w:rsid w:val="00F11724"/>
    <w:rsid w:val="00F12743"/>
    <w:rsid w:val="00F2729A"/>
    <w:rsid w:val="00F33ADA"/>
    <w:rsid w:val="00F34DFE"/>
    <w:rsid w:val="00F40F78"/>
    <w:rsid w:val="00F52E1B"/>
    <w:rsid w:val="00F53AC4"/>
    <w:rsid w:val="00F60A41"/>
    <w:rsid w:val="00F6158F"/>
    <w:rsid w:val="00F64B4E"/>
    <w:rsid w:val="00F722D9"/>
    <w:rsid w:val="00F8108B"/>
    <w:rsid w:val="00F824BF"/>
    <w:rsid w:val="00F85985"/>
    <w:rsid w:val="00F86866"/>
    <w:rsid w:val="00F87686"/>
    <w:rsid w:val="00F93BE3"/>
    <w:rsid w:val="00F96F86"/>
    <w:rsid w:val="00FB6CEE"/>
    <w:rsid w:val="00FC0435"/>
    <w:rsid w:val="00FC1572"/>
    <w:rsid w:val="00FD5631"/>
    <w:rsid w:val="00FE000F"/>
    <w:rsid w:val="00FE199C"/>
    <w:rsid w:val="00FE742B"/>
    <w:rsid w:val="00FF2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740C3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rsid w:val="00D21ACD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ACD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Revision">
    <w:name w:val="Revision"/>
    <w:hidden/>
    <w:uiPriority w:val="99"/>
    <w:semiHidden/>
    <w:rsid w:val="00953AE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CB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B4471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B44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CB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CB4471"/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1097</TotalTime>
  <Pages>7</Pages>
  <Words>2190</Words>
  <Characters>12489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14650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118</cp:revision>
  <cp:lastPrinted>2026-02-17T04:45:00Z</cp:lastPrinted>
  <dcterms:created xsi:type="dcterms:W3CDTF">2024-02-21T08:20:00Z</dcterms:created>
  <dcterms:modified xsi:type="dcterms:W3CDTF">2026-02-26T10:17:00Z</dcterms:modified>
</cp:coreProperties>
</file>