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240B" w14:textId="77777777" w:rsidR="00316E2D" w:rsidRPr="00E62B33" w:rsidRDefault="00316E2D" w:rsidP="00A34235">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GENERAL</w:t>
      </w:r>
    </w:p>
    <w:p w14:paraId="5874BFE4"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14:paraId="1EE9B57B" w14:textId="6A33951B" w:rsidR="00316E2D" w:rsidRDefault="00D61DC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2"/>
          <w:szCs w:val="22"/>
        </w:rPr>
      </w:pPr>
      <w:r w:rsidRPr="00D61DCF">
        <w:rPr>
          <w:rFonts w:cs="Times New Roman"/>
          <w:color w:val="000000"/>
          <w:sz w:val="22"/>
          <w:szCs w:val="22"/>
        </w:rPr>
        <w:t>K.W. Metal Work Public Company Limited (“the Company”) (juristic entity registration number 0107561000048), is incorporated in Thailand, and has its registered offices as follows:</w:t>
      </w:r>
    </w:p>
    <w:p w14:paraId="1ABB5B70" w14:textId="77777777" w:rsidR="00D61DCF" w:rsidRPr="00DD5FEF" w:rsidRDefault="00D61DC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2"/>
          <w:szCs w:val="22"/>
        </w:rPr>
      </w:pPr>
    </w:p>
    <w:tbl>
      <w:tblPr>
        <w:tblW w:w="9464" w:type="dxa"/>
        <w:tblLook w:val="04A0" w:firstRow="1" w:lastRow="0" w:firstColumn="1" w:lastColumn="0" w:noHBand="0" w:noVBand="1"/>
      </w:tblPr>
      <w:tblGrid>
        <w:gridCol w:w="1526"/>
        <w:gridCol w:w="288"/>
        <w:gridCol w:w="7650"/>
      </w:tblGrid>
      <w:tr w:rsidR="00316E2D" w:rsidRPr="00756BA6" w14:paraId="5990F5F2" w14:textId="77777777" w:rsidTr="006E59AC">
        <w:tc>
          <w:tcPr>
            <w:tcW w:w="1526" w:type="dxa"/>
          </w:tcPr>
          <w:p w14:paraId="06E3EFE7"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Head office</w:t>
            </w:r>
          </w:p>
        </w:tc>
        <w:tc>
          <w:tcPr>
            <w:tcW w:w="288" w:type="dxa"/>
          </w:tcPr>
          <w:p w14:paraId="71771794"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00D07E7B"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jc w:val="thaiDistribute"/>
              <w:rPr>
                <w:rFonts w:cs="Times New Roman"/>
                <w:sz w:val="22"/>
                <w:szCs w:val="22"/>
              </w:rPr>
            </w:pPr>
            <w:r w:rsidRPr="00756BA6">
              <w:rPr>
                <w:rFonts w:cs="Times New Roman"/>
                <w:sz w:val="22"/>
                <w:szCs w:val="22"/>
              </w:rPr>
              <w:t>259/83, Sukhumvit 71 Rd., Phrakanong-nuea, Wattana, Bangkok</w:t>
            </w:r>
          </w:p>
        </w:tc>
      </w:tr>
      <w:tr w:rsidR="00316E2D" w:rsidRPr="00756BA6" w14:paraId="2A5A6C57" w14:textId="77777777" w:rsidTr="006E59AC">
        <w:tc>
          <w:tcPr>
            <w:tcW w:w="1526" w:type="dxa"/>
          </w:tcPr>
          <w:p w14:paraId="293826C6"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6A344169"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71BE3DEC"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457C60A4" w14:textId="77777777" w:rsidTr="006E59AC">
        <w:tc>
          <w:tcPr>
            <w:tcW w:w="1526" w:type="dxa"/>
          </w:tcPr>
          <w:p w14:paraId="69FB04C5"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Branch 1</w:t>
            </w:r>
          </w:p>
        </w:tc>
        <w:tc>
          <w:tcPr>
            <w:tcW w:w="288" w:type="dxa"/>
          </w:tcPr>
          <w:p w14:paraId="5DF2D820"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485A264E"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300/142 Moo 1, Tambol Tasit, Amp</w:t>
            </w:r>
            <w:r>
              <w:rPr>
                <w:rFonts w:cs="Times New Roman"/>
                <w:sz w:val="22"/>
                <w:szCs w:val="22"/>
              </w:rPr>
              <w:t>hoe Pluak Daeng, Rayong</w:t>
            </w:r>
          </w:p>
        </w:tc>
      </w:tr>
      <w:tr w:rsidR="00316E2D" w:rsidRPr="00756BA6" w14:paraId="23717722" w14:textId="77777777" w:rsidTr="006E59AC">
        <w:tc>
          <w:tcPr>
            <w:tcW w:w="1526" w:type="dxa"/>
          </w:tcPr>
          <w:p w14:paraId="4F945968"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0936BEDB"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14448365"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674A9FF4" w14:textId="77777777" w:rsidTr="006E59AC">
        <w:tc>
          <w:tcPr>
            <w:tcW w:w="1526" w:type="dxa"/>
          </w:tcPr>
          <w:p w14:paraId="52F42B17"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Branch 2</w:t>
            </w:r>
          </w:p>
        </w:tc>
        <w:tc>
          <w:tcPr>
            <w:tcW w:w="288" w:type="dxa"/>
          </w:tcPr>
          <w:p w14:paraId="7C260617"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59C4A068"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300/138 Moo 1, Tambol Ta</w:t>
            </w:r>
            <w:r>
              <w:rPr>
                <w:rFonts w:cs="Times New Roman"/>
                <w:sz w:val="22"/>
                <w:szCs w:val="22"/>
              </w:rPr>
              <w:t>sit, Amphoe Pluak Daeng, Rayong</w:t>
            </w:r>
          </w:p>
        </w:tc>
      </w:tr>
      <w:tr w:rsidR="00316E2D" w:rsidRPr="00756BA6" w14:paraId="4453EEF3" w14:textId="77777777" w:rsidTr="006E59AC">
        <w:trPr>
          <w:trHeight w:val="141"/>
        </w:trPr>
        <w:tc>
          <w:tcPr>
            <w:tcW w:w="1526" w:type="dxa"/>
          </w:tcPr>
          <w:p w14:paraId="34E73C3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25FEDFE1"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3DDF8DE9"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3B7FEF7F" w14:textId="77777777" w:rsidTr="006E59AC">
        <w:tc>
          <w:tcPr>
            <w:tcW w:w="1526" w:type="dxa"/>
          </w:tcPr>
          <w:p w14:paraId="6302A8C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 xml:space="preserve">Branch </w:t>
            </w:r>
            <w:r>
              <w:rPr>
                <w:rFonts w:cs="Cordia New"/>
                <w:sz w:val="22"/>
                <w:szCs w:val="22"/>
              </w:rPr>
              <w:t>3</w:t>
            </w:r>
          </w:p>
        </w:tc>
        <w:tc>
          <w:tcPr>
            <w:tcW w:w="288" w:type="dxa"/>
          </w:tcPr>
          <w:p w14:paraId="7812E071"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073947B0"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300/147 </w:t>
            </w:r>
            <w:r w:rsidRPr="00756BA6">
              <w:rPr>
                <w:rFonts w:cs="Times New Roman"/>
                <w:sz w:val="22"/>
                <w:szCs w:val="22"/>
              </w:rPr>
              <w:t>Moo 1, Tambol Ta</w:t>
            </w:r>
            <w:r>
              <w:rPr>
                <w:rFonts w:cs="Times New Roman"/>
                <w:sz w:val="22"/>
                <w:szCs w:val="22"/>
              </w:rPr>
              <w:t>sit, Amphoe Pluak Daeng, Rayong</w:t>
            </w:r>
          </w:p>
        </w:tc>
      </w:tr>
      <w:tr w:rsidR="00316E2D" w:rsidRPr="00756BA6" w14:paraId="7FB5595D" w14:textId="77777777" w:rsidTr="006E59AC">
        <w:tc>
          <w:tcPr>
            <w:tcW w:w="1526" w:type="dxa"/>
          </w:tcPr>
          <w:p w14:paraId="3613BCB2"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2E3ABF2C"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1EC4D1E7"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754572A4" w14:textId="77777777" w:rsidTr="006E59AC">
        <w:tc>
          <w:tcPr>
            <w:tcW w:w="1526" w:type="dxa"/>
          </w:tcPr>
          <w:p w14:paraId="6B324BC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 xml:space="preserve">Branch </w:t>
            </w:r>
            <w:r>
              <w:rPr>
                <w:rFonts w:cs="Cordia New"/>
                <w:sz w:val="22"/>
                <w:szCs w:val="22"/>
              </w:rPr>
              <w:t>4</w:t>
            </w:r>
          </w:p>
        </w:tc>
        <w:tc>
          <w:tcPr>
            <w:tcW w:w="288" w:type="dxa"/>
          </w:tcPr>
          <w:p w14:paraId="039303F8"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3A0BE463"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259/86</w:t>
            </w:r>
            <w:r w:rsidRPr="00756BA6">
              <w:rPr>
                <w:rFonts w:cs="Times New Roman"/>
                <w:sz w:val="22"/>
                <w:szCs w:val="22"/>
              </w:rPr>
              <w:t>, Sukhumvit 71 Rd., Phrakanong-nuea, Wattana, Bangkok</w:t>
            </w:r>
          </w:p>
        </w:tc>
      </w:tr>
    </w:tbl>
    <w:p w14:paraId="044C052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Cordia New"/>
          <w:sz w:val="22"/>
          <w:szCs w:val="22"/>
        </w:rPr>
      </w:pPr>
    </w:p>
    <w:p w14:paraId="470AE010" w14:textId="4AA0D95A"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r>
        <w:rPr>
          <w:rFonts w:cs="Times New Roman"/>
          <w:sz w:val="22"/>
          <w:szCs w:val="22"/>
        </w:rPr>
        <w:t xml:space="preserve">The Company was listed on </w:t>
      </w:r>
      <w:r w:rsidR="008B7EDA">
        <w:rPr>
          <w:sz w:val="22"/>
          <w:szCs w:val="28"/>
        </w:rPr>
        <w:t>t</w:t>
      </w:r>
      <w:r>
        <w:rPr>
          <w:rFonts w:cs="Times New Roman"/>
          <w:sz w:val="22"/>
          <w:szCs w:val="22"/>
        </w:rPr>
        <w:t>he Stock Exchange of Thailand</w:t>
      </w:r>
      <w:r w:rsidR="000E23F0">
        <w:rPr>
          <w:rFonts w:cs="Times New Roman"/>
          <w:sz w:val="22"/>
          <w:szCs w:val="22"/>
        </w:rPr>
        <w:t xml:space="preserve"> in the Market for Alternative Investment on October 1, 2018.</w:t>
      </w:r>
    </w:p>
    <w:p w14:paraId="07428E46"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1F58B959"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756BA6">
        <w:rPr>
          <w:rFonts w:cs="Times New Roman"/>
          <w:sz w:val="22"/>
          <w:szCs w:val="22"/>
        </w:rPr>
        <w:t xml:space="preserve">The principal activities of the Company are manufacturing </w:t>
      </w:r>
      <w:r>
        <w:rPr>
          <w:rFonts w:cs="Times New Roman"/>
          <w:sz w:val="22"/>
          <w:szCs w:val="22"/>
        </w:rPr>
        <w:t xml:space="preserve">and sales </w:t>
      </w:r>
      <w:r w:rsidRPr="00756BA6">
        <w:rPr>
          <w:rFonts w:cs="Times New Roman"/>
          <w:sz w:val="22"/>
          <w:szCs w:val="22"/>
        </w:rPr>
        <w:t>of parts and accessories for farm machinery.</w:t>
      </w:r>
    </w:p>
    <w:p w14:paraId="29CB3B5D"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74B122D1" w14:textId="77777777" w:rsidR="00316E2D" w:rsidRPr="00F64BF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b/>
          <w:bCs/>
          <w:sz w:val="22"/>
          <w:szCs w:val="22"/>
        </w:rPr>
      </w:pPr>
      <w:r w:rsidRPr="00F64BF8">
        <w:rPr>
          <w:rFonts w:cs="Times New Roman"/>
          <w:b/>
          <w:bCs/>
          <w:sz w:val="22"/>
          <w:szCs w:val="22"/>
        </w:rPr>
        <w:t>Subsidiaries</w:t>
      </w:r>
    </w:p>
    <w:p w14:paraId="4A91A96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36B31B59" w14:textId="4EF6A773" w:rsidR="00765249" w:rsidRDefault="0018006A"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18006A">
        <w:rPr>
          <w:rFonts w:cs="Times New Roman"/>
          <w:sz w:val="22"/>
          <w:szCs w:val="22"/>
        </w:rPr>
        <w:t>Pegasus Landtechnik Co., Ltd. (formerly Adlertec Co., Ltd.) (juristic entity registration number 0105554081982) is incorporated in Thailand and has its registered offices at 259/86 Soi Preedee Panomyong 13, Sukhumvit 71 Rd., Phrakanong-nuea, Wattana, Bangkok</w:t>
      </w:r>
      <w:r w:rsidR="00AA29A3">
        <w:rPr>
          <w:rFonts w:cs="Times New Roman"/>
          <w:sz w:val="22"/>
          <w:szCs w:val="22"/>
        </w:rPr>
        <w:t>.</w:t>
      </w:r>
      <w:r w:rsidR="00765249">
        <w:rPr>
          <w:rFonts w:cs="Times New Roman"/>
          <w:sz w:val="22"/>
          <w:szCs w:val="22"/>
        </w:rPr>
        <w:t xml:space="preserve"> </w:t>
      </w:r>
    </w:p>
    <w:p w14:paraId="102D06AB"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19E47FB" w14:textId="3E3866D7" w:rsidR="0018006A" w:rsidRDefault="0018006A"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18006A">
        <w:rPr>
          <w:rFonts w:cs="Times New Roman"/>
          <w:sz w:val="22"/>
          <w:szCs w:val="22"/>
        </w:rPr>
        <w:t xml:space="preserve">The </w:t>
      </w:r>
      <w:r w:rsidR="00A34235" w:rsidRPr="0018006A">
        <w:rPr>
          <w:rFonts w:cs="Times New Roman"/>
          <w:sz w:val="22"/>
          <w:szCs w:val="22"/>
        </w:rPr>
        <w:t>principal</w:t>
      </w:r>
      <w:r w:rsidRPr="0018006A">
        <w:rPr>
          <w:rFonts w:cs="Times New Roman"/>
          <w:sz w:val="22"/>
          <w:szCs w:val="22"/>
        </w:rPr>
        <w:t xml:space="preserve"> activities of Pegasus Landtechnik Co., Ltd. (formerly Adlertec Co., Ltd.) are sales of parts and accessories for farm machinery.</w:t>
      </w:r>
    </w:p>
    <w:p w14:paraId="0483DD7F" w14:textId="77777777" w:rsidR="0018006A" w:rsidRDefault="0018006A"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220F7685" w14:textId="6EEB5360" w:rsidR="00765249" w:rsidRDefault="00D61DCF"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D61DCF">
        <w:rPr>
          <w:rFonts w:cs="Times New Roman"/>
          <w:sz w:val="22"/>
          <w:szCs w:val="22"/>
        </w:rPr>
        <w:t>KWM Cannabitec Co., Ltd. (juristic entity registration number 0105564073966), Labactive Co., Ltd. (juristic entity registration number 0105564073940) and KWHB Co., Ltd. (juristic entity registration number 0105564128353) are incorporated in Thailand. The subsidiaries have their registered office at 259/83, Sukhumvit 71 Rd., Phrakanong-nuea, Wattana, Bangkok.</w:t>
      </w:r>
    </w:p>
    <w:p w14:paraId="45864A04" w14:textId="77777777" w:rsidR="00D61DCF" w:rsidRDefault="00D61DCF"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4A7C90F8" w14:textId="77042974" w:rsidR="00A34235" w:rsidRDefault="00A34235"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2852D9">
        <w:rPr>
          <w:rFonts w:cs="Times New Roman"/>
          <w:sz w:val="22"/>
          <w:szCs w:val="22"/>
        </w:rPr>
        <w:t xml:space="preserve">KWM Cannabitec Co., Ltd. </w:t>
      </w:r>
      <w:r>
        <w:rPr>
          <w:rFonts w:cs="Times New Roman"/>
          <w:sz w:val="22"/>
          <w:szCs w:val="22"/>
        </w:rPr>
        <w:t xml:space="preserve">was registered the dissolution of its business with the Ministry of </w:t>
      </w:r>
      <w:r>
        <w:rPr>
          <w:sz w:val="22"/>
          <w:szCs w:val="28"/>
        </w:rPr>
        <w:t>C</w:t>
      </w:r>
      <w:r>
        <w:rPr>
          <w:rFonts w:cs="Times New Roman"/>
          <w:sz w:val="22"/>
          <w:szCs w:val="22"/>
        </w:rPr>
        <w:t>ommerce on January 28, 2025;</w:t>
      </w:r>
      <w:r w:rsidRPr="004603D9">
        <w:rPr>
          <w:rFonts w:cs="Cordia New" w:hint="cs"/>
          <w:sz w:val="22"/>
          <w:szCs w:val="22"/>
          <w:cs/>
        </w:rPr>
        <w:t xml:space="preserve"> </w:t>
      </w:r>
      <w:r w:rsidRPr="004603D9">
        <w:rPr>
          <w:rFonts w:cs="Cordia New"/>
          <w:sz w:val="22"/>
          <w:szCs w:val="22"/>
        </w:rPr>
        <w:t xml:space="preserve">and </w:t>
      </w:r>
      <w:r>
        <w:rPr>
          <w:rFonts w:cs="Cordia New"/>
          <w:sz w:val="22"/>
          <w:szCs w:val="22"/>
        </w:rPr>
        <w:t xml:space="preserve">was registered its </w:t>
      </w:r>
      <w:r w:rsidRPr="004603D9">
        <w:rPr>
          <w:rFonts w:cs="Cordia New"/>
          <w:sz w:val="22"/>
          <w:szCs w:val="22"/>
        </w:rPr>
        <w:t xml:space="preserve">liquidation </w:t>
      </w:r>
      <w:r>
        <w:rPr>
          <w:rFonts w:cs="Cordia New"/>
          <w:sz w:val="22"/>
          <w:szCs w:val="22"/>
        </w:rPr>
        <w:t xml:space="preserve">with the Ministry of Commerce </w:t>
      </w:r>
      <w:r w:rsidRPr="004603D9">
        <w:rPr>
          <w:rFonts w:cs="Cordia New"/>
          <w:sz w:val="22"/>
          <w:szCs w:val="22"/>
        </w:rPr>
        <w:t>on September 9, 2025.</w:t>
      </w:r>
    </w:p>
    <w:p w14:paraId="49D121A2" w14:textId="77777777" w:rsidR="00A34235" w:rsidRDefault="00A34235"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7F9C411" w14:textId="0457899C" w:rsidR="00765249" w:rsidRPr="00D61DCF"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heme="minorBidi"/>
          <w:sz w:val="22"/>
          <w:szCs w:val="22"/>
        </w:rPr>
      </w:pPr>
      <w:r>
        <w:rPr>
          <w:rFonts w:cs="Times New Roman"/>
          <w:sz w:val="22"/>
          <w:szCs w:val="22"/>
        </w:rPr>
        <w:t xml:space="preserve">Labactive Co., Ltd. is incorporated </w:t>
      </w:r>
      <w:r w:rsidRPr="000314D3">
        <w:rPr>
          <w:rFonts w:cs="Times New Roman"/>
          <w:sz w:val="22"/>
          <w:szCs w:val="22"/>
        </w:rPr>
        <w:t>to ex</w:t>
      </w:r>
      <w:r>
        <w:rPr>
          <w:rFonts w:cs="Times New Roman"/>
          <w:sz w:val="22"/>
          <w:szCs w:val="22"/>
        </w:rPr>
        <w:t>tr</w:t>
      </w:r>
      <w:r w:rsidRPr="000314D3">
        <w:rPr>
          <w:rFonts w:cs="Times New Roman"/>
          <w:sz w:val="22"/>
          <w:szCs w:val="22"/>
        </w:rPr>
        <w:t>act substance and process raw materials from agricultural plants</w:t>
      </w:r>
      <w:r>
        <w:rPr>
          <w:rFonts w:cs="Times New Roman"/>
          <w:sz w:val="22"/>
          <w:szCs w:val="22"/>
        </w:rPr>
        <w:t>;</w:t>
      </w:r>
      <w:r w:rsidRPr="000314D3">
        <w:rPr>
          <w:rFonts w:cs="Times New Roman"/>
          <w:sz w:val="22"/>
          <w:szCs w:val="22"/>
        </w:rPr>
        <w:t xml:space="preserve"> and sell the products for</w:t>
      </w:r>
      <w:r>
        <w:rPr>
          <w:rFonts w:cs="Times New Roman"/>
          <w:sz w:val="22"/>
          <w:szCs w:val="22"/>
        </w:rPr>
        <w:t xml:space="preserve"> </w:t>
      </w:r>
      <w:r w:rsidRPr="005166FF">
        <w:rPr>
          <w:rFonts w:cs="Times New Roman"/>
          <w:sz w:val="22"/>
          <w:szCs w:val="22"/>
        </w:rPr>
        <w:t>cosmetic industry</w:t>
      </w:r>
      <w:r>
        <w:rPr>
          <w:rFonts w:cs="Times New Roman"/>
          <w:sz w:val="22"/>
          <w:szCs w:val="22"/>
        </w:rPr>
        <w:t>, pharmaceutical industry, food supplement industry and feed industry.</w:t>
      </w:r>
    </w:p>
    <w:p w14:paraId="4737217D" w14:textId="77777777" w:rsidR="00D61DCF" w:rsidRPr="00D61DCF" w:rsidRDefault="00D61DCF"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heme="minorBidi"/>
          <w:sz w:val="22"/>
          <w:szCs w:val="22"/>
          <w:cs/>
        </w:rPr>
      </w:pPr>
    </w:p>
    <w:p w14:paraId="65BE2B2D" w14:textId="462CE0AC" w:rsidR="00316E2D" w:rsidRDefault="00D61DC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D61DCF">
        <w:rPr>
          <w:rFonts w:cs="Times New Roman"/>
          <w:sz w:val="22"/>
          <w:szCs w:val="22"/>
        </w:rPr>
        <w:t>KWHB Co., Ltd. is incorporated to manufacture and sell herbal products.</w:t>
      </w:r>
    </w:p>
    <w:p w14:paraId="4B8B552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3B4ECA6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cs/>
        </w:rPr>
      </w:pPr>
    </w:p>
    <w:p w14:paraId="58B6C5D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6D020A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2981307C" w14:textId="77777777" w:rsidR="00316E2D" w:rsidRPr="00D03F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p>
    <w:p w14:paraId="53AABFE0" w14:textId="77777777" w:rsidR="00316E2D" w:rsidRDefault="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5C2DD718" w14:textId="5ADC620F" w:rsidR="00316E2D" w:rsidRPr="00E62B33" w:rsidRDefault="00316E2D" w:rsidP="00A34235">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 xml:space="preserve">BASIS </w:t>
      </w:r>
      <w:bookmarkStart w:id="0" w:name="_Hlk27907939"/>
      <w:r w:rsidRPr="00E62B33">
        <w:rPr>
          <w:rFonts w:cs="Times New Roman"/>
          <w:b/>
          <w:bCs/>
          <w:caps/>
          <w:sz w:val="22"/>
          <w:szCs w:val="22"/>
        </w:rPr>
        <w:t>FOR FINANCIAL</w:t>
      </w:r>
      <w:r w:rsidRPr="00E62B33">
        <w:rPr>
          <w:rFonts w:cs="Times New Roman"/>
          <w:b/>
          <w:bCs/>
          <w:sz w:val="22"/>
          <w:szCs w:val="22"/>
        </w:rPr>
        <w:t xml:space="preserve"> STATEMENT PREPARATION</w:t>
      </w:r>
      <w:bookmarkEnd w:id="0"/>
    </w:p>
    <w:p w14:paraId="65A18996" w14:textId="77777777" w:rsidR="00316E2D" w:rsidRPr="00DB6447"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22"/>
          <w:szCs w:val="22"/>
        </w:rPr>
      </w:pPr>
    </w:p>
    <w:p w14:paraId="01281F7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sz w:val="22"/>
          <w:szCs w:val="22"/>
          <w:cs/>
        </w:rPr>
      </w:pPr>
      <w:bookmarkStart w:id="1" w:name="_Hlk27907886"/>
      <w:r w:rsidRPr="002B13F0">
        <w:rPr>
          <w:rFonts w:cs="Times New Roman"/>
          <w:sz w:val="22"/>
          <w:szCs w:val="22"/>
        </w:rPr>
        <w:t>The accompanying financial statements are prepared in Thai Baht and in the Thai language in accordance with the financial reporting standards in Thailand including interpretations and guidelines promulgated by the Federation of Accounting Professions and applicable rules and regulations of the Securities and Exchange Commission. Accordingly, the accompanying financial statements are intended solely to present the financial position, results of operations and cash flows in accordance with the financial reporting standards in Thailand.</w:t>
      </w:r>
    </w:p>
    <w:p w14:paraId="7B4C58F1"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00" w:lineRule="atLeast"/>
        <w:jc w:val="both"/>
        <w:rPr>
          <w:rFonts w:cs="Times New Roman"/>
          <w:sz w:val="20"/>
          <w:szCs w:val="20"/>
        </w:rPr>
      </w:pPr>
      <w:r w:rsidRPr="00657C98">
        <w:rPr>
          <w:rFonts w:cs="Times New Roman"/>
          <w:sz w:val="20"/>
          <w:szCs w:val="20"/>
        </w:rPr>
        <w:tab/>
      </w:r>
    </w:p>
    <w:p w14:paraId="3AFD1CA6"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2"/>
          <w:szCs w:val="22"/>
        </w:rPr>
      </w:pPr>
      <w:r w:rsidRPr="002B13F0">
        <w:rPr>
          <w:rFonts w:cs="Times New Roman"/>
          <w:sz w:val="22"/>
          <w:szCs w:val="22"/>
        </w:rPr>
        <w:t>Except as disclosed in the accounting policies, the accompanying financial statements have been prepared under the historical cost convention.</w:t>
      </w:r>
    </w:p>
    <w:p w14:paraId="1B40DE81" w14:textId="77777777" w:rsidR="00316E2D" w:rsidRPr="00DB6447" w:rsidRDefault="00316E2D" w:rsidP="00657C98">
      <w:pPr>
        <w:spacing w:line="200" w:lineRule="atLeast"/>
        <w:ind w:right="-691"/>
        <w:jc w:val="both"/>
        <w:rPr>
          <w:rFonts w:cs="Times New Roman"/>
          <w:sz w:val="22"/>
          <w:szCs w:val="22"/>
        </w:rPr>
      </w:pPr>
    </w:p>
    <w:p w14:paraId="22A4B84E" w14:textId="33E5811C"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r w:rsidRPr="002B13F0">
        <w:rPr>
          <w:rFonts w:cs="Times New Roman"/>
          <w:spacing w:val="-2"/>
          <w:sz w:val="22"/>
          <w:szCs w:val="22"/>
        </w:rPr>
        <w:t xml:space="preserve">The Group disclosed information for </w:t>
      </w:r>
      <w:r>
        <w:rPr>
          <w:rFonts w:cs="Times New Roman"/>
          <w:spacing w:val="-2"/>
          <w:sz w:val="22"/>
          <w:szCs w:val="22"/>
        </w:rPr>
        <w:t>the year ended December 31, 20</w:t>
      </w:r>
      <w:r>
        <w:rPr>
          <w:rFonts w:cs="Cordia New"/>
          <w:spacing w:val="-2"/>
          <w:sz w:val="22"/>
          <w:szCs w:val="22"/>
        </w:rPr>
        <w:t>2</w:t>
      </w:r>
      <w:r w:rsidR="00D459CA">
        <w:rPr>
          <w:rFonts w:cs="Cordia New"/>
          <w:spacing w:val="-2"/>
          <w:sz w:val="22"/>
          <w:szCs w:val="22"/>
        </w:rPr>
        <w:t>4</w:t>
      </w:r>
      <w:r w:rsidRPr="002B13F0">
        <w:rPr>
          <w:rFonts w:cs="Times New Roman"/>
          <w:spacing w:val="-2"/>
          <w:sz w:val="22"/>
          <w:szCs w:val="22"/>
        </w:rPr>
        <w:t xml:space="preserve"> for being the comparative information in the financial statements for the year ended December 31, 20</w:t>
      </w:r>
      <w:r>
        <w:rPr>
          <w:rFonts w:cs="Times New Roman"/>
          <w:spacing w:val="-2"/>
          <w:sz w:val="22"/>
          <w:szCs w:val="22"/>
        </w:rPr>
        <w:t>2</w:t>
      </w:r>
      <w:r w:rsidR="00D459CA">
        <w:rPr>
          <w:rFonts w:cs="Times New Roman"/>
          <w:spacing w:val="-2"/>
          <w:sz w:val="22"/>
          <w:szCs w:val="22"/>
        </w:rPr>
        <w:t>5</w:t>
      </w:r>
      <w:r w:rsidRPr="002B13F0">
        <w:rPr>
          <w:rFonts w:cs="Times New Roman"/>
          <w:spacing w:val="-2"/>
          <w:sz w:val="22"/>
          <w:szCs w:val="22"/>
        </w:rPr>
        <w:t xml:space="preserve"> in the form of corresponding figures.</w:t>
      </w:r>
    </w:p>
    <w:p w14:paraId="243F6014" w14:textId="77777777" w:rsidR="00316E2D" w:rsidRPr="00DB6447"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2"/>
          <w:szCs w:val="22"/>
        </w:rPr>
      </w:pPr>
    </w:p>
    <w:p w14:paraId="2E55ADA4"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2B13F0">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bookmarkEnd w:id="1"/>
    </w:p>
    <w:p w14:paraId="27F34645" w14:textId="77777777" w:rsidR="00316E2D" w:rsidRPr="00DB6447" w:rsidRDefault="00316E2D" w:rsidP="00657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0"/>
        <w:jc w:val="thaiDistribute"/>
        <w:rPr>
          <w:rFonts w:cs="Times New Roman"/>
          <w:sz w:val="22"/>
          <w:szCs w:val="22"/>
          <w:highlight w:val="yellow"/>
        </w:rPr>
      </w:pPr>
    </w:p>
    <w:p w14:paraId="6671CA7C" w14:textId="2A686C68" w:rsidR="00DB6447" w:rsidRPr="00AB449B" w:rsidRDefault="00DB6447" w:rsidP="00DB6447">
      <w:pPr>
        <w:pStyle w:val="NoSpacing"/>
        <w:spacing w:line="240" w:lineRule="atLeast"/>
        <w:jc w:val="thaiDistribute"/>
        <w:rPr>
          <w:rFonts w:cs="Times New Roman"/>
          <w:sz w:val="22"/>
          <w:szCs w:val="22"/>
        </w:rPr>
      </w:pPr>
      <w:r w:rsidRPr="006C5179">
        <w:rPr>
          <w:sz w:val="22"/>
          <w:szCs w:val="22"/>
        </w:rPr>
        <w:t xml:space="preserve">The </w:t>
      </w:r>
      <w:r>
        <w:rPr>
          <w:sz w:val="22"/>
          <w:szCs w:val="22"/>
        </w:rPr>
        <w:t>Group</w:t>
      </w:r>
      <w:r w:rsidRPr="006C5179">
        <w:rPr>
          <w:rFonts w:cs="Arial"/>
          <w:sz w:val="22"/>
          <w:szCs w:val="22"/>
        </w:rPr>
        <w:t xml:space="preserve"> </w:t>
      </w:r>
      <w:r w:rsidRPr="006C5179">
        <w:rPr>
          <w:sz w:val="22"/>
          <w:szCs w:val="22"/>
        </w:rPr>
        <w:t xml:space="preserve">has adopted the </w:t>
      </w:r>
      <w:r w:rsidRPr="00D9054D">
        <w:rPr>
          <w:rFonts w:cs="Times New Roman"/>
          <w:sz w:val="22"/>
          <w:szCs w:val="22"/>
        </w:rPr>
        <w:t>revised several TAS</w:t>
      </w:r>
      <w:r>
        <w:rPr>
          <w:rFonts w:cs="Times New Roman"/>
          <w:sz w:val="22"/>
          <w:szCs w:val="22"/>
        </w:rPr>
        <w:t xml:space="preserve"> and</w:t>
      </w:r>
      <w:r w:rsidRPr="00D9054D">
        <w:rPr>
          <w:rFonts w:cs="Times New Roman"/>
          <w:sz w:val="22"/>
          <w:szCs w:val="22"/>
        </w:rPr>
        <w:t xml:space="preserve"> TFRS</w:t>
      </w:r>
      <w:r>
        <w:rPr>
          <w:rFonts w:cstheme="minorBidi" w:hint="cs"/>
          <w:sz w:val="22"/>
          <w:szCs w:val="22"/>
          <w:cs/>
        </w:rPr>
        <w:t xml:space="preserve"> </w:t>
      </w:r>
      <w:r w:rsidRPr="00B14170">
        <w:rPr>
          <w:rFonts w:cs="Times New Roman"/>
          <w:sz w:val="22"/>
          <w:szCs w:val="22"/>
        </w:rPr>
        <w:t>that were revised by TFAC and</w:t>
      </w:r>
      <w:r>
        <w:rPr>
          <w:rFonts w:cstheme="minorBidi" w:hint="cs"/>
          <w:sz w:val="22"/>
          <w:szCs w:val="22"/>
          <w:cs/>
        </w:rPr>
        <w:t xml:space="preserve"> </w:t>
      </w:r>
      <w:r>
        <w:rPr>
          <w:rFonts w:cstheme="minorBidi"/>
          <w:sz w:val="22"/>
          <w:szCs w:val="22"/>
        </w:rPr>
        <w:t>became</w:t>
      </w:r>
      <w:r w:rsidRPr="006C5179">
        <w:rPr>
          <w:sz w:val="22"/>
          <w:szCs w:val="22"/>
        </w:rPr>
        <w:t xml:space="preserve"> effective for </w:t>
      </w:r>
      <w:r>
        <w:rPr>
          <w:sz w:val="22"/>
          <w:szCs w:val="22"/>
        </w:rPr>
        <w:t xml:space="preserve">the </w:t>
      </w:r>
      <w:r w:rsidRPr="006C5179">
        <w:rPr>
          <w:sz w:val="22"/>
          <w:szCs w:val="22"/>
        </w:rPr>
        <w:t>accounting period starting on or after January 1, 202</w:t>
      </w:r>
      <w:r>
        <w:rPr>
          <w:sz w:val="22"/>
          <w:szCs w:val="22"/>
        </w:rPr>
        <w:t>5</w:t>
      </w:r>
      <w:r w:rsidRPr="006C5179">
        <w:rPr>
          <w:sz w:val="22"/>
          <w:szCs w:val="22"/>
        </w:rPr>
        <w:t xml:space="preserve">. </w:t>
      </w:r>
      <w:r w:rsidRPr="00B14170">
        <w:rPr>
          <w:rFonts w:cs="Times New Roman"/>
          <w:sz w:val="22"/>
          <w:szCs w:val="22"/>
        </w:rPr>
        <w:t xml:space="preserve">In overall, </w:t>
      </w:r>
      <w:r>
        <w:rPr>
          <w:rFonts w:cs="Times New Roman"/>
          <w:sz w:val="22"/>
          <w:szCs w:val="22"/>
        </w:rPr>
        <w:t>the</w:t>
      </w:r>
      <w:r w:rsidRPr="00B14170">
        <w:rPr>
          <w:rFonts w:cs="Times New Roman"/>
          <w:sz w:val="22"/>
          <w:szCs w:val="22"/>
        </w:rPr>
        <w:t xml:space="preserve"> revision was made for TAS / TFRS to be more explicit and appropriate.</w:t>
      </w:r>
      <w:r>
        <w:rPr>
          <w:rFonts w:cs="Times New Roman"/>
          <w:sz w:val="22"/>
          <w:szCs w:val="22"/>
        </w:rPr>
        <w:t xml:space="preserve"> </w:t>
      </w:r>
      <w:r w:rsidRPr="006C5179">
        <w:rPr>
          <w:sz w:val="22"/>
          <w:szCs w:val="22"/>
        </w:rPr>
        <w:t xml:space="preserve">The adoption of the revised </w:t>
      </w:r>
      <w:r>
        <w:rPr>
          <w:sz w:val="22"/>
          <w:szCs w:val="22"/>
        </w:rPr>
        <w:t xml:space="preserve">TAS and </w:t>
      </w:r>
      <w:r w:rsidRPr="006C5179">
        <w:rPr>
          <w:sz w:val="22"/>
          <w:szCs w:val="22"/>
        </w:rPr>
        <w:t>TFRS</w:t>
      </w:r>
      <w:r>
        <w:rPr>
          <w:sz w:val="22"/>
          <w:szCs w:val="22"/>
        </w:rPr>
        <w:t xml:space="preserve"> </w:t>
      </w:r>
      <w:r w:rsidRPr="006C5179">
        <w:rPr>
          <w:sz w:val="22"/>
          <w:szCs w:val="22"/>
        </w:rPr>
        <w:t>does</w:t>
      </w:r>
      <w:r w:rsidRPr="006C5179">
        <w:rPr>
          <w:rFonts w:cs="Arial"/>
          <w:sz w:val="22"/>
          <w:szCs w:val="22"/>
        </w:rPr>
        <w:t xml:space="preserve"> not have material </w:t>
      </w:r>
      <w:r>
        <w:rPr>
          <w:rFonts w:cs="Arial"/>
          <w:sz w:val="22"/>
          <w:szCs w:val="22"/>
        </w:rPr>
        <w:t>effect</w:t>
      </w:r>
      <w:r w:rsidRPr="006C5179">
        <w:rPr>
          <w:rFonts w:cs="Arial"/>
          <w:sz w:val="22"/>
          <w:szCs w:val="22"/>
        </w:rPr>
        <w:t xml:space="preserve"> on the </w:t>
      </w:r>
      <w:r>
        <w:rPr>
          <w:rFonts w:cs="Arial"/>
          <w:sz w:val="22"/>
          <w:szCs w:val="22"/>
        </w:rPr>
        <w:t>Group</w:t>
      </w:r>
      <w:r w:rsidRPr="006C5179">
        <w:rPr>
          <w:rFonts w:cs="Arial"/>
          <w:sz w:val="22"/>
          <w:szCs w:val="22"/>
        </w:rPr>
        <w:t xml:space="preserve">’s </w:t>
      </w:r>
      <w:r>
        <w:rPr>
          <w:rFonts w:cs="Arial"/>
          <w:sz w:val="22"/>
          <w:szCs w:val="22"/>
        </w:rPr>
        <w:t>financial statements</w:t>
      </w:r>
      <w:r w:rsidRPr="006C5179">
        <w:rPr>
          <w:rFonts w:cs="Times New Roman"/>
          <w:sz w:val="22"/>
          <w:szCs w:val="22"/>
        </w:rPr>
        <w:t>.</w:t>
      </w:r>
    </w:p>
    <w:p w14:paraId="3671D276" w14:textId="77777777" w:rsidR="00DB6447" w:rsidRPr="000915F8" w:rsidRDefault="00DB6447" w:rsidP="00DB6447">
      <w:pPr>
        <w:pStyle w:val="NoSpacing"/>
        <w:spacing w:line="240" w:lineRule="atLeast"/>
        <w:jc w:val="thaiDistribute"/>
        <w:rPr>
          <w:rFonts w:cs="Times New Roman"/>
          <w:sz w:val="22"/>
          <w:szCs w:val="22"/>
          <w:u w:val="single"/>
        </w:rPr>
      </w:pPr>
    </w:p>
    <w:p w14:paraId="5B3EDFCB" w14:textId="43229276" w:rsidR="0042169D" w:rsidRDefault="00DB6447" w:rsidP="00DB6447">
      <w:pPr>
        <w:pStyle w:val="BodyText"/>
        <w:tabs>
          <w:tab w:val="clear" w:pos="454"/>
          <w:tab w:val="clear" w:pos="680"/>
          <w:tab w:val="left" w:pos="0"/>
        </w:tabs>
        <w:spacing w:after="0"/>
        <w:jc w:val="thaiDistribute"/>
        <w:rPr>
          <w:rFonts w:cstheme="minorBidi"/>
          <w:sz w:val="22"/>
          <w:szCs w:val="22"/>
          <w:lang w:val="en-US"/>
        </w:rPr>
      </w:pPr>
      <w:bookmarkStart w:id="2" w:name="_Hlk211429941"/>
      <w:r w:rsidRPr="000915F8">
        <w:rPr>
          <w:rFonts w:cs="Times New Roman"/>
          <w:sz w:val="22"/>
          <w:szCs w:val="22"/>
        </w:rPr>
        <w:t xml:space="preserve">Furthermore, TFAC revised TAS 21 “The Effects of Changes in Foreign Exchange Rates” that will become effective for the accounting period starting on or after January 1, 2026. </w:t>
      </w:r>
      <w:bookmarkEnd w:id="2"/>
      <w:r w:rsidRPr="00B14170">
        <w:rPr>
          <w:rFonts w:cs="Times New Roman"/>
          <w:sz w:val="22"/>
          <w:szCs w:val="22"/>
        </w:rPr>
        <w:t xml:space="preserve">In overall, </w:t>
      </w:r>
      <w:r>
        <w:rPr>
          <w:rFonts w:cs="Times New Roman"/>
          <w:sz w:val="22"/>
          <w:szCs w:val="22"/>
        </w:rPr>
        <w:t>the</w:t>
      </w:r>
      <w:r w:rsidRPr="00B14170">
        <w:rPr>
          <w:rFonts w:cs="Times New Roman"/>
          <w:sz w:val="22"/>
          <w:szCs w:val="22"/>
        </w:rPr>
        <w:t xml:space="preserve"> revision was made for TAS</w:t>
      </w:r>
      <w:r>
        <w:rPr>
          <w:rFonts w:cstheme="minorBidi" w:hint="cs"/>
          <w:sz w:val="22"/>
          <w:szCs w:val="22"/>
          <w:cs/>
        </w:rPr>
        <w:t xml:space="preserve"> </w:t>
      </w:r>
      <w:r w:rsidRPr="00B14170">
        <w:rPr>
          <w:rFonts w:cs="Times New Roman"/>
          <w:sz w:val="22"/>
          <w:szCs w:val="22"/>
        </w:rPr>
        <w:t>to be more explicit and appropriate.</w:t>
      </w:r>
      <w:r>
        <w:rPr>
          <w:rFonts w:cs="Times New Roman"/>
          <w:sz w:val="22"/>
          <w:szCs w:val="22"/>
        </w:rPr>
        <w:t xml:space="preserve"> </w:t>
      </w:r>
      <w:r w:rsidRPr="0045739E">
        <w:rPr>
          <w:rFonts w:cs="Times New Roman"/>
          <w:caps/>
          <w:sz w:val="22"/>
          <w:szCs w:val="22"/>
        </w:rPr>
        <w:t>M</w:t>
      </w:r>
      <w:r w:rsidRPr="0045739E">
        <w:rPr>
          <w:rFonts w:cs="Times New Roman"/>
          <w:sz w:val="22"/>
          <w:szCs w:val="22"/>
        </w:rPr>
        <w:t xml:space="preserve">anagement of the </w:t>
      </w:r>
      <w:r w:rsidR="00995FFB">
        <w:rPr>
          <w:rFonts w:cs="Times New Roman"/>
          <w:sz w:val="22"/>
          <w:szCs w:val="22"/>
        </w:rPr>
        <w:t>Group</w:t>
      </w:r>
      <w:r w:rsidRPr="0045739E">
        <w:rPr>
          <w:rFonts w:cs="Times New Roman"/>
          <w:sz w:val="22"/>
          <w:szCs w:val="22"/>
        </w:rPr>
        <w:t xml:space="preserve"> believed that </w:t>
      </w:r>
      <w:r w:rsidRPr="0045739E">
        <w:rPr>
          <w:sz w:val="22"/>
          <w:szCs w:val="28"/>
        </w:rPr>
        <w:t xml:space="preserve">the </w:t>
      </w:r>
      <w:r w:rsidRPr="0045739E">
        <w:rPr>
          <w:rFonts w:cs="Times New Roman"/>
          <w:sz w:val="22"/>
          <w:szCs w:val="22"/>
        </w:rPr>
        <w:t xml:space="preserve">revised </w:t>
      </w:r>
      <w:r>
        <w:rPr>
          <w:rFonts w:cs="Times New Roman"/>
          <w:sz w:val="22"/>
          <w:szCs w:val="22"/>
        </w:rPr>
        <w:t>TAS</w:t>
      </w:r>
      <w:r w:rsidRPr="0045739E">
        <w:rPr>
          <w:rFonts w:cs="Times New Roman"/>
          <w:sz w:val="22"/>
          <w:szCs w:val="22"/>
        </w:rPr>
        <w:t xml:space="preserve"> </w:t>
      </w:r>
      <w:r w:rsidRPr="006C5179">
        <w:rPr>
          <w:sz w:val="22"/>
          <w:szCs w:val="22"/>
        </w:rPr>
        <w:t>does</w:t>
      </w:r>
      <w:r w:rsidRPr="006C5179">
        <w:rPr>
          <w:rFonts w:cs="Arial"/>
          <w:sz w:val="22"/>
          <w:szCs w:val="22"/>
        </w:rPr>
        <w:t xml:space="preserve"> not have material </w:t>
      </w:r>
      <w:r>
        <w:rPr>
          <w:rFonts w:cs="Arial"/>
          <w:sz w:val="22"/>
          <w:szCs w:val="22"/>
        </w:rPr>
        <w:t>effect</w:t>
      </w:r>
      <w:r w:rsidRPr="006C5179">
        <w:rPr>
          <w:rFonts w:cs="Arial"/>
          <w:sz w:val="22"/>
          <w:szCs w:val="22"/>
        </w:rPr>
        <w:t xml:space="preserve"> on the </w:t>
      </w:r>
      <w:r>
        <w:rPr>
          <w:rFonts w:cs="Arial"/>
          <w:sz w:val="22"/>
          <w:szCs w:val="22"/>
        </w:rPr>
        <w:t>Group</w:t>
      </w:r>
      <w:r w:rsidRPr="006C5179">
        <w:rPr>
          <w:rFonts w:cs="Arial"/>
          <w:sz w:val="22"/>
          <w:szCs w:val="22"/>
        </w:rPr>
        <w:t xml:space="preserve">’s </w:t>
      </w:r>
      <w:r>
        <w:rPr>
          <w:rFonts w:cs="Arial"/>
          <w:sz w:val="22"/>
          <w:szCs w:val="22"/>
        </w:rPr>
        <w:t>financial statements</w:t>
      </w:r>
      <w:r w:rsidRPr="006C5179">
        <w:rPr>
          <w:rFonts w:cs="Times New Roman"/>
          <w:sz w:val="22"/>
          <w:szCs w:val="22"/>
        </w:rPr>
        <w:t>.</w:t>
      </w:r>
    </w:p>
    <w:p w14:paraId="6C2474DF" w14:textId="77777777" w:rsidR="00DB6447" w:rsidRPr="00995FFB" w:rsidRDefault="00DB6447" w:rsidP="0042169D">
      <w:pPr>
        <w:pStyle w:val="BodyText"/>
        <w:tabs>
          <w:tab w:val="clear" w:pos="454"/>
          <w:tab w:val="clear" w:pos="680"/>
          <w:tab w:val="left" w:pos="0"/>
        </w:tabs>
        <w:spacing w:after="0"/>
        <w:jc w:val="thaiDistribute"/>
        <w:rPr>
          <w:rFonts w:cstheme="minorBidi"/>
          <w:sz w:val="22"/>
          <w:szCs w:val="22"/>
        </w:rPr>
      </w:pPr>
    </w:p>
    <w:p w14:paraId="721F1002" w14:textId="7F8D3767" w:rsidR="00316E2D" w:rsidRPr="002B13F0" w:rsidRDefault="00CB4791" w:rsidP="00A34235">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caps/>
          <w:sz w:val="22"/>
          <w:szCs w:val="22"/>
        </w:rPr>
      </w:pPr>
      <w:r>
        <w:rPr>
          <w:rFonts w:cs="Times New Roman"/>
          <w:b/>
          <w:bCs/>
          <w:caps/>
          <w:sz w:val="22"/>
          <w:szCs w:val="22"/>
        </w:rPr>
        <w:t>MATERIAL</w:t>
      </w:r>
      <w:r w:rsidR="00316E2D" w:rsidRPr="002B13F0">
        <w:rPr>
          <w:rFonts w:cs="Times New Roman"/>
          <w:b/>
          <w:bCs/>
          <w:caps/>
          <w:sz w:val="22"/>
          <w:szCs w:val="22"/>
        </w:rPr>
        <w:t xml:space="preserve"> accounting policies</w:t>
      </w:r>
    </w:p>
    <w:p w14:paraId="2CB61BA8" w14:textId="77777777" w:rsidR="00316E2D" w:rsidRPr="00DB6447"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
        <w:jc w:val="both"/>
        <w:rPr>
          <w:rFonts w:cs="Cordia New"/>
          <w:sz w:val="22"/>
          <w:szCs w:val="22"/>
        </w:rPr>
      </w:pPr>
    </w:p>
    <w:p w14:paraId="614FCA7B" w14:textId="77777777" w:rsidR="00316E2D" w:rsidRPr="002B13F0" w:rsidRDefault="00316E2D" w:rsidP="00316E2D">
      <w:pPr>
        <w:tabs>
          <w:tab w:val="left" w:pos="540"/>
        </w:tabs>
        <w:jc w:val="both"/>
        <w:rPr>
          <w:rFonts w:cs="Times New Roman"/>
          <w:b/>
          <w:bCs/>
          <w:sz w:val="22"/>
          <w:szCs w:val="22"/>
        </w:rPr>
      </w:pPr>
      <w:r w:rsidRPr="002B13F0">
        <w:rPr>
          <w:rFonts w:cs="Times New Roman"/>
          <w:b/>
          <w:bCs/>
          <w:sz w:val="22"/>
          <w:szCs w:val="22"/>
        </w:rPr>
        <w:t>Basis of consolidation</w:t>
      </w:r>
    </w:p>
    <w:p w14:paraId="4D17B157" w14:textId="77777777" w:rsidR="00316E2D" w:rsidRPr="00DB6447" w:rsidRDefault="00316E2D" w:rsidP="00657C98">
      <w:pPr>
        <w:tabs>
          <w:tab w:val="left" w:pos="540"/>
        </w:tabs>
        <w:spacing w:line="200" w:lineRule="atLeast"/>
        <w:jc w:val="both"/>
        <w:rPr>
          <w:rFonts w:cs="Times New Roman"/>
          <w:sz w:val="22"/>
          <w:szCs w:val="22"/>
        </w:rPr>
      </w:pPr>
    </w:p>
    <w:p w14:paraId="20FB3C96"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 xml:space="preserve">The consolidated financial statements relate to the financial statements of the Company and its subsidiaries (together referred to as the “Group”). </w:t>
      </w:r>
    </w:p>
    <w:p w14:paraId="61500222" w14:textId="77777777" w:rsidR="00316E2D" w:rsidRPr="00DB6447" w:rsidRDefault="00316E2D" w:rsidP="00657C98">
      <w:pPr>
        <w:tabs>
          <w:tab w:val="left" w:pos="540"/>
        </w:tabs>
        <w:spacing w:line="200" w:lineRule="atLeast"/>
        <w:jc w:val="both"/>
        <w:rPr>
          <w:rFonts w:cs="Times New Roman"/>
          <w:sz w:val="22"/>
          <w:szCs w:val="22"/>
        </w:rPr>
      </w:pPr>
    </w:p>
    <w:p w14:paraId="556EC2AB"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Significant intra-group transactions between the Company and its subsidiaries are eliminated on consolidation.</w:t>
      </w:r>
    </w:p>
    <w:p w14:paraId="152EFEAE" w14:textId="77777777" w:rsidR="00316E2D" w:rsidRPr="00657C98" w:rsidRDefault="00316E2D" w:rsidP="00657C98">
      <w:pPr>
        <w:tabs>
          <w:tab w:val="left" w:pos="540"/>
        </w:tabs>
        <w:spacing w:line="200" w:lineRule="atLeast"/>
        <w:jc w:val="both"/>
        <w:rPr>
          <w:rFonts w:cs="Times New Roman"/>
          <w:sz w:val="20"/>
          <w:szCs w:val="20"/>
        </w:rPr>
      </w:pPr>
    </w:p>
    <w:p w14:paraId="2B107D95" w14:textId="77777777" w:rsidR="006213E6" w:rsidRDefault="00621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lang w:val="x-none" w:eastAsia="x-none"/>
        </w:rPr>
      </w:pPr>
      <w:r>
        <w:rPr>
          <w:rFonts w:cs="Times New Roman"/>
          <w:b/>
          <w:bCs/>
          <w:sz w:val="22"/>
          <w:szCs w:val="22"/>
        </w:rPr>
        <w:br w:type="page"/>
      </w:r>
    </w:p>
    <w:p w14:paraId="62D4B296" w14:textId="3F43E762"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b/>
          <w:bCs/>
          <w:sz w:val="22"/>
          <w:szCs w:val="22"/>
        </w:rPr>
      </w:pPr>
      <w:r w:rsidRPr="002B13F0">
        <w:rPr>
          <w:rFonts w:cs="Times New Roman"/>
          <w:b/>
          <w:bCs/>
          <w:sz w:val="22"/>
          <w:szCs w:val="22"/>
        </w:rPr>
        <w:lastRenderedPageBreak/>
        <w:t>Foreign currency transactions</w:t>
      </w:r>
    </w:p>
    <w:p w14:paraId="14D41F4D" w14:textId="77777777" w:rsidR="00316E2D" w:rsidRPr="000B159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8C19BA6" w14:textId="77777777" w:rsidR="00316E2D" w:rsidRDefault="00316E2D" w:rsidP="00316E2D">
      <w:pPr>
        <w:pStyle w:val="BodyText"/>
        <w:tabs>
          <w:tab w:val="clear" w:pos="454"/>
          <w:tab w:val="clear" w:pos="680"/>
          <w:tab w:val="left" w:pos="0"/>
        </w:tabs>
        <w:spacing w:after="0"/>
        <w:jc w:val="both"/>
        <w:rPr>
          <w:rFonts w:cs="Times New Roman"/>
          <w:sz w:val="22"/>
          <w:szCs w:val="22"/>
        </w:rPr>
      </w:pPr>
      <w:r w:rsidRPr="002B13F0">
        <w:rPr>
          <w:rFonts w:cs="Times New Roman"/>
          <w:sz w:val="22"/>
          <w:szCs w:val="22"/>
        </w:rPr>
        <w:t xml:space="preserve">Transactions in foreign currencies are translated to Thai Baht at the foreign exchange rates ruling at the date of the transaction.  </w:t>
      </w:r>
    </w:p>
    <w:p w14:paraId="5FF9028B" w14:textId="77777777" w:rsidR="006213E6" w:rsidRPr="002B13F0" w:rsidRDefault="006213E6" w:rsidP="00316E2D">
      <w:pPr>
        <w:pStyle w:val="BodyText"/>
        <w:tabs>
          <w:tab w:val="clear" w:pos="454"/>
          <w:tab w:val="clear" w:pos="680"/>
          <w:tab w:val="left" w:pos="0"/>
        </w:tabs>
        <w:spacing w:after="0"/>
        <w:jc w:val="both"/>
        <w:rPr>
          <w:rFonts w:cs="Times New Roman"/>
          <w:sz w:val="22"/>
          <w:szCs w:val="22"/>
        </w:rPr>
      </w:pPr>
    </w:p>
    <w:p w14:paraId="243C747B" w14:textId="525415AD" w:rsidR="00316E2D" w:rsidRPr="002B13F0" w:rsidRDefault="00316E2D" w:rsidP="00316E2D">
      <w:pPr>
        <w:pStyle w:val="BodyText"/>
        <w:tabs>
          <w:tab w:val="clear" w:pos="454"/>
          <w:tab w:val="clear" w:pos="680"/>
          <w:tab w:val="left" w:pos="0"/>
        </w:tabs>
        <w:spacing w:after="0"/>
        <w:jc w:val="both"/>
        <w:rPr>
          <w:rFonts w:cs="Times New Roman"/>
          <w:sz w:val="22"/>
          <w:szCs w:val="22"/>
        </w:rPr>
      </w:pPr>
      <w:r w:rsidRPr="002B13F0">
        <w:rPr>
          <w:rFonts w:cs="Times New Roman"/>
          <w:sz w:val="22"/>
          <w:szCs w:val="22"/>
        </w:rPr>
        <w:t>Monetary assets and liabilities denominated in foreign currencies at the reporting date are translated to Thai Baht at the foreign exchange rates ruling at that date. Foreign exchange differences arising on translation are recognized in profit or loss.</w:t>
      </w:r>
    </w:p>
    <w:p w14:paraId="3E4D4F73" w14:textId="77777777" w:rsidR="00316E2D" w:rsidRPr="000B159D" w:rsidRDefault="00316E2D" w:rsidP="00316E2D">
      <w:pPr>
        <w:pStyle w:val="BodyText"/>
        <w:tabs>
          <w:tab w:val="clear" w:pos="454"/>
          <w:tab w:val="clear" w:pos="680"/>
          <w:tab w:val="left" w:pos="0"/>
        </w:tabs>
        <w:spacing w:after="0"/>
        <w:jc w:val="both"/>
        <w:rPr>
          <w:rFonts w:cs="Times New Roman"/>
          <w:sz w:val="20"/>
          <w:szCs w:val="20"/>
        </w:rPr>
      </w:pPr>
    </w:p>
    <w:p w14:paraId="36EDD488" w14:textId="77777777" w:rsidR="00316E2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Non-monetary assets and liabilities measured at cost in foreign currencies are translated to Thai Baht using the foreign exchange rates ruling at the dates of the transactions.</w:t>
      </w:r>
    </w:p>
    <w:p w14:paraId="51CD76D1" w14:textId="77777777" w:rsidR="006213E6" w:rsidRPr="002B13F0" w:rsidRDefault="006213E6"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p>
    <w:p w14:paraId="45417B8B"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r w:rsidRPr="002B13F0">
        <w:rPr>
          <w:rFonts w:cs="Times New Roman"/>
          <w:b/>
          <w:bCs/>
          <w:sz w:val="22"/>
          <w:szCs w:val="22"/>
        </w:rPr>
        <w:t>Cash and cash equivalents</w:t>
      </w:r>
    </w:p>
    <w:p w14:paraId="7C2D66E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74D26D5C" w14:textId="30F0FE14"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Cash and cash equivalents, carried in the statement of financial position at cost, include cash on hand and cash at financial institutions</w:t>
      </w:r>
      <w:r w:rsidR="00216BE1">
        <w:rPr>
          <w:rFonts w:cs="Times New Roman"/>
          <w:sz w:val="22"/>
          <w:szCs w:val="22"/>
        </w:rPr>
        <w:t xml:space="preserve">, </w:t>
      </w:r>
      <w:r w:rsidRPr="002B13F0">
        <w:rPr>
          <w:rFonts w:cs="Times New Roman"/>
          <w:sz w:val="22"/>
          <w:szCs w:val="22"/>
        </w:rPr>
        <w:t>and without restriction of use and that are subject to an insignificant risk of change in value.</w:t>
      </w:r>
    </w:p>
    <w:p w14:paraId="47BA458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500B180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r w:rsidRPr="004D2033">
        <w:rPr>
          <w:rFonts w:cs="Times New Roman"/>
          <w:b/>
          <w:bCs/>
          <w:sz w:val="22"/>
          <w:szCs w:val="22"/>
        </w:rPr>
        <w:t>Trade</w:t>
      </w:r>
      <w:r w:rsidRPr="004D2033">
        <w:rPr>
          <w:rFonts w:cs="Times New Roman"/>
          <w:b/>
          <w:bCs/>
          <w:sz w:val="22"/>
          <w:szCs w:val="22"/>
          <w:lang w:val="en-US"/>
        </w:rPr>
        <w:t xml:space="preserve"> </w:t>
      </w:r>
      <w:r w:rsidRPr="004D2033">
        <w:rPr>
          <w:rFonts w:cs="Times New Roman"/>
          <w:b/>
          <w:bCs/>
          <w:sz w:val="22"/>
          <w:szCs w:val="22"/>
        </w:rPr>
        <w:t>receivables</w:t>
      </w:r>
    </w:p>
    <w:p w14:paraId="54A67ECB"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125B03F2" w14:textId="77777777" w:rsidR="00316E2D" w:rsidRPr="002B13F0" w:rsidRDefault="00316E2D" w:rsidP="00316E2D">
      <w:pPr>
        <w:pStyle w:val="BodyText"/>
        <w:tabs>
          <w:tab w:val="clear" w:pos="454"/>
          <w:tab w:val="clear" w:pos="680"/>
          <w:tab w:val="left" w:pos="0"/>
        </w:tabs>
        <w:spacing w:after="0" w:line="240" w:lineRule="auto"/>
        <w:jc w:val="both"/>
        <w:rPr>
          <w:sz w:val="22"/>
          <w:szCs w:val="22"/>
          <w:lang w:val="en-US"/>
        </w:rPr>
      </w:pPr>
      <w:r w:rsidRPr="002B13F0">
        <w:rPr>
          <w:sz w:val="22"/>
          <w:szCs w:val="22"/>
          <w:lang w:val="en-US"/>
        </w:rPr>
        <w:t>Unconditional rights to consideration for sales of goods are recognized as trade receivables.</w:t>
      </w:r>
    </w:p>
    <w:p w14:paraId="48B3185B"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rPr>
      </w:pPr>
    </w:p>
    <w:p w14:paraId="19BA32CD"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lang w:val="en-US"/>
        </w:rPr>
      </w:pPr>
      <w:r w:rsidRPr="002B13F0">
        <w:rPr>
          <w:rFonts w:cs="Cordia New"/>
          <w:sz w:val="22"/>
          <w:szCs w:val="22"/>
          <w:lang w:val="en-US"/>
        </w:rPr>
        <w:t>Trade receivables are stated transaction price less allowance for impairment losses.</w:t>
      </w:r>
    </w:p>
    <w:p w14:paraId="173BB0DA"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lang w:val="en-US"/>
        </w:rPr>
      </w:pPr>
    </w:p>
    <w:p w14:paraId="67FC4E85" w14:textId="48597EF1" w:rsidR="00316E2D" w:rsidRPr="002B13F0" w:rsidRDefault="00530904"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r w:rsidRPr="009F6A91">
        <w:rPr>
          <w:rFonts w:cs="Times New Roman"/>
          <w:sz w:val="22"/>
          <w:szCs w:val="22"/>
          <w:lang w:val="en-US"/>
        </w:rPr>
        <w:t xml:space="preserve">The </w:t>
      </w:r>
      <w:r w:rsidR="008F5A5D">
        <w:rPr>
          <w:rFonts w:cs="Times New Roman"/>
          <w:sz w:val="22"/>
          <w:szCs w:val="22"/>
          <w:lang w:val="en-US"/>
        </w:rPr>
        <w:t>Group</w:t>
      </w:r>
      <w:r w:rsidRPr="009F6A91">
        <w:rPr>
          <w:rFonts w:cs="Times New Roman"/>
          <w:sz w:val="22"/>
          <w:szCs w:val="22"/>
          <w:lang w:val="en-US"/>
        </w:rPr>
        <w:t xml:space="preserve"> recognizes allowance for impairment </w:t>
      </w:r>
      <w:r>
        <w:rPr>
          <w:rFonts w:cs="Times New Roman"/>
          <w:sz w:val="22"/>
          <w:szCs w:val="22"/>
          <w:lang w:val="en-US"/>
        </w:rPr>
        <w:t xml:space="preserve">losses </w:t>
      </w:r>
      <w:r w:rsidRPr="009F6A91">
        <w:rPr>
          <w:rFonts w:cs="Times New Roman"/>
          <w:sz w:val="22"/>
          <w:szCs w:val="22"/>
          <w:lang w:val="en-US"/>
        </w:rPr>
        <w:t>of expected credit loss in accordance with the policy described in the financial instruments section.</w:t>
      </w:r>
    </w:p>
    <w:p w14:paraId="38E4F0C0" w14:textId="77777777" w:rsidR="00A21701" w:rsidRPr="008F5A5D" w:rsidRDefault="00A21701" w:rsidP="00316E2D">
      <w:pPr>
        <w:pStyle w:val="block"/>
        <w:spacing w:after="0" w:line="240" w:lineRule="atLeast"/>
        <w:ind w:left="0"/>
        <w:jc w:val="thaiDistribute"/>
        <w:rPr>
          <w:b/>
          <w:bCs/>
          <w:szCs w:val="22"/>
          <w:lang w:val="en-US"/>
        </w:rPr>
      </w:pPr>
    </w:p>
    <w:p w14:paraId="72CA7A23" w14:textId="20996C85" w:rsidR="00316E2D" w:rsidRPr="002B13F0" w:rsidRDefault="00316E2D" w:rsidP="00316E2D">
      <w:pPr>
        <w:pStyle w:val="block"/>
        <w:spacing w:after="0" w:line="240" w:lineRule="atLeast"/>
        <w:ind w:left="0"/>
        <w:jc w:val="thaiDistribute"/>
        <w:rPr>
          <w:b/>
          <w:bCs/>
          <w:szCs w:val="22"/>
          <w:cs/>
          <w:lang w:bidi="th-TH"/>
        </w:rPr>
      </w:pPr>
      <w:r w:rsidRPr="002B13F0">
        <w:rPr>
          <w:b/>
          <w:bCs/>
          <w:szCs w:val="22"/>
        </w:rPr>
        <w:t>Inventories</w:t>
      </w:r>
    </w:p>
    <w:p w14:paraId="5CBC848D" w14:textId="77777777" w:rsidR="00316E2D" w:rsidRPr="002B13F0" w:rsidRDefault="00316E2D" w:rsidP="00316E2D">
      <w:pPr>
        <w:pStyle w:val="block"/>
        <w:spacing w:after="0" w:line="240" w:lineRule="atLeast"/>
        <w:ind w:left="0"/>
        <w:jc w:val="thaiDistribute"/>
        <w:rPr>
          <w:szCs w:val="22"/>
        </w:rPr>
      </w:pPr>
    </w:p>
    <w:p w14:paraId="47360E88" w14:textId="77777777" w:rsidR="00316E2D" w:rsidRPr="002B13F0" w:rsidRDefault="00316E2D" w:rsidP="00316E2D">
      <w:pPr>
        <w:pStyle w:val="block"/>
        <w:spacing w:after="0" w:line="240" w:lineRule="atLeast"/>
        <w:ind w:left="0"/>
        <w:jc w:val="both"/>
        <w:rPr>
          <w:szCs w:val="22"/>
          <w:cs/>
          <w:lang w:val="en-US" w:bidi="th-TH"/>
        </w:rPr>
      </w:pPr>
      <w:r w:rsidRPr="002B13F0">
        <w:rPr>
          <w:szCs w:val="22"/>
        </w:rPr>
        <w:t>Inventories are stated at the lower of cost (First-in, First-out method) and net realizable value.</w:t>
      </w:r>
    </w:p>
    <w:p w14:paraId="7FD8542A" w14:textId="77777777" w:rsidR="00316E2D" w:rsidRPr="002B13F0" w:rsidRDefault="00316E2D" w:rsidP="00316E2D">
      <w:pPr>
        <w:pStyle w:val="block"/>
        <w:spacing w:after="0" w:line="240" w:lineRule="atLeast"/>
        <w:ind w:left="0"/>
        <w:jc w:val="both"/>
        <w:rPr>
          <w:szCs w:val="22"/>
          <w:lang w:val="en-US" w:bidi="th-TH"/>
        </w:rPr>
      </w:pPr>
    </w:p>
    <w:p w14:paraId="2921CA84" w14:textId="77777777" w:rsidR="00316E2D" w:rsidRDefault="00316E2D" w:rsidP="00316E2D">
      <w:pPr>
        <w:pStyle w:val="block"/>
        <w:spacing w:after="0" w:line="240" w:lineRule="atLeast"/>
        <w:ind w:left="0"/>
        <w:jc w:val="both"/>
        <w:rPr>
          <w:rFonts w:cs="Cordia New"/>
          <w:szCs w:val="22"/>
          <w:cs/>
          <w:lang w:val="en-US" w:bidi="th-TH"/>
        </w:rPr>
      </w:pPr>
      <w:r w:rsidRPr="002B13F0">
        <w:rPr>
          <w:szCs w:val="22"/>
          <w:lang w:val="en-US" w:bidi="th-TH"/>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1062FC27" w14:textId="77777777" w:rsidR="00316E2D" w:rsidRPr="002B13F0" w:rsidRDefault="00316E2D" w:rsidP="00316E2D">
      <w:pPr>
        <w:pStyle w:val="block"/>
        <w:spacing w:after="0" w:line="240" w:lineRule="atLeast"/>
        <w:ind w:left="0"/>
        <w:jc w:val="both"/>
        <w:rPr>
          <w:szCs w:val="22"/>
          <w:lang w:val="en-US" w:bidi="th-TH"/>
        </w:rPr>
      </w:pPr>
    </w:p>
    <w:p w14:paraId="532D5368" w14:textId="77777777" w:rsidR="002312CF" w:rsidRPr="001A656C" w:rsidRDefault="002312CF" w:rsidP="002312CF">
      <w:pPr>
        <w:pStyle w:val="Heading5"/>
        <w:spacing w:line="260" w:lineRule="atLeast"/>
        <w:jc w:val="thaiDistribute"/>
        <w:rPr>
          <w:rFonts w:cs="Times New Roman"/>
          <w:b w:val="0"/>
          <w:bCs w:val="0"/>
          <w:sz w:val="22"/>
          <w:szCs w:val="22"/>
        </w:rPr>
      </w:pPr>
      <w:r>
        <w:rPr>
          <w:rFonts w:cs="Times New Roman"/>
          <w:b w:val="0"/>
          <w:bCs w:val="0"/>
          <w:sz w:val="22"/>
          <w:szCs w:val="22"/>
        </w:rPr>
        <w:t>Allowance for declining in value is made for obsolete and slow-moving inventories based on consideration of inventory physical condition and ages as well as estimates derived from past information and experiences.</w:t>
      </w:r>
    </w:p>
    <w:p w14:paraId="28C6356A" w14:textId="77777777" w:rsidR="00316E2D" w:rsidRPr="002B13F0" w:rsidRDefault="00316E2D" w:rsidP="00316E2D">
      <w:pPr>
        <w:pStyle w:val="block"/>
        <w:spacing w:after="0" w:line="240" w:lineRule="atLeast"/>
        <w:ind w:left="0"/>
        <w:jc w:val="both"/>
        <w:rPr>
          <w:szCs w:val="22"/>
          <w:lang w:val="en-US" w:bidi="th-TH"/>
        </w:rPr>
      </w:pPr>
    </w:p>
    <w:p w14:paraId="56FBF1E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sz w:val="22"/>
          <w:szCs w:val="22"/>
          <w:cs/>
        </w:rPr>
      </w:pPr>
      <w:r w:rsidRPr="002B13F0">
        <w:rPr>
          <w:rFonts w:cs="Times New Roman"/>
          <w:b/>
          <w:bCs/>
          <w:sz w:val="22"/>
          <w:szCs w:val="22"/>
        </w:rPr>
        <w:t>Investments in subsidiaries</w:t>
      </w:r>
    </w:p>
    <w:p w14:paraId="1A7B44C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CECB1EA" w14:textId="088F2A2E" w:rsidR="00657C98" w:rsidRDefault="00316E2D" w:rsidP="00F6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B13F0">
        <w:rPr>
          <w:rFonts w:cs="Times New Roman"/>
          <w:sz w:val="22"/>
          <w:szCs w:val="22"/>
        </w:rPr>
        <w:t>Investments in subsidiaries in the separate financial statements are stated at cost net of allowance for impairment losses (if any). Dividend income is recognized upon dividend declaration.</w:t>
      </w:r>
    </w:p>
    <w:p w14:paraId="1B06AB48" w14:textId="77777777" w:rsidR="00F61C48" w:rsidRDefault="00F61C48" w:rsidP="00F6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p>
    <w:p w14:paraId="09F4C0CE" w14:textId="77777777" w:rsidR="007031BF" w:rsidRDefault="0070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sz w:val="22"/>
          <w:szCs w:val="22"/>
        </w:rPr>
        <w:br w:type="page"/>
      </w:r>
    </w:p>
    <w:p w14:paraId="407C3BE7" w14:textId="1EAA6516" w:rsidR="00316E2D" w:rsidRPr="002B13F0" w:rsidRDefault="00316E2D" w:rsidP="00316E2D">
      <w:pPr>
        <w:pStyle w:val="Heading5"/>
        <w:spacing w:line="260" w:lineRule="atLeast"/>
        <w:jc w:val="thaiDistribute"/>
        <w:rPr>
          <w:rFonts w:cs="Times New Roman"/>
          <w:sz w:val="22"/>
          <w:szCs w:val="22"/>
        </w:rPr>
      </w:pPr>
      <w:r w:rsidRPr="002B13F0">
        <w:rPr>
          <w:rFonts w:cs="Times New Roman"/>
          <w:sz w:val="22"/>
          <w:szCs w:val="22"/>
        </w:rPr>
        <w:lastRenderedPageBreak/>
        <w:t xml:space="preserve">Property, plant and equipment </w:t>
      </w:r>
    </w:p>
    <w:p w14:paraId="7912DFDC" w14:textId="77777777" w:rsidR="00316E2D" w:rsidRPr="002B13F0" w:rsidRDefault="00316E2D" w:rsidP="00316E2D">
      <w:pPr>
        <w:pStyle w:val="Heading5"/>
        <w:spacing w:line="260" w:lineRule="atLeast"/>
        <w:jc w:val="thaiDistribute"/>
        <w:rPr>
          <w:rFonts w:cs="Times New Roman"/>
          <w:b w:val="0"/>
          <w:bCs w:val="0"/>
          <w:sz w:val="22"/>
          <w:szCs w:val="22"/>
        </w:rPr>
      </w:pPr>
    </w:p>
    <w:p w14:paraId="6422FE0B" w14:textId="0AFE2C05"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B13F0">
        <w:rPr>
          <w:rFonts w:cs="Times New Roman"/>
          <w:sz w:val="22"/>
          <w:szCs w:val="22"/>
        </w:rPr>
        <w:t xml:space="preserve">Land is stated at cost less allowance for impairment losses (if any). Property and equipment are stated at cost net of accumulated depreciation and allowance for impairment losses (if any). </w:t>
      </w:r>
    </w:p>
    <w:p w14:paraId="13B6BA26" w14:textId="77777777" w:rsidR="007031BF" w:rsidRDefault="007031BF"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12523A7B" w14:textId="36B9DF42"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2B13F0">
        <w:rPr>
          <w:rFonts w:cs="Times New Roman"/>
          <w:sz w:val="22"/>
          <w:szCs w:val="22"/>
        </w:rPr>
        <w:t>Depreciation</w:t>
      </w:r>
    </w:p>
    <w:p w14:paraId="779A2EE9"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106A39E" w14:textId="27FA5101"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5C750A">
        <w:rPr>
          <w:rFonts w:cs="Times New Roman"/>
          <w:sz w:val="22"/>
          <w:szCs w:val="22"/>
        </w:rPr>
        <w:t xml:space="preserve">Depreciation is charged to profit or loss on a straight-line </w:t>
      </w:r>
      <w:r>
        <w:rPr>
          <w:rFonts w:cs="Times New Roman"/>
          <w:sz w:val="22"/>
          <w:szCs w:val="22"/>
        </w:rPr>
        <w:t>method</w:t>
      </w:r>
      <w:r w:rsidRPr="005C750A">
        <w:rPr>
          <w:rFonts w:cs="Times New Roman"/>
          <w:sz w:val="22"/>
          <w:szCs w:val="22"/>
        </w:rPr>
        <w:t xml:space="preserve"> over the estimated useful lives of</w:t>
      </w:r>
      <w:r>
        <w:rPr>
          <w:rFonts w:cs="Times New Roman"/>
          <w:sz w:val="22"/>
          <w:szCs w:val="22"/>
        </w:rPr>
        <w:t xml:space="preserve"> each part of</w:t>
      </w:r>
      <w:r w:rsidRPr="005C750A">
        <w:rPr>
          <w:rFonts w:cs="Times New Roman"/>
          <w:sz w:val="22"/>
          <w:szCs w:val="22"/>
        </w:rPr>
        <w:t xml:space="preserve"> an item of </w:t>
      </w:r>
      <w:r>
        <w:rPr>
          <w:rFonts w:cs="Times New Roman"/>
          <w:sz w:val="22"/>
          <w:szCs w:val="22"/>
        </w:rPr>
        <w:t xml:space="preserve">property, plant and </w:t>
      </w:r>
      <w:r w:rsidRPr="005C750A">
        <w:rPr>
          <w:rFonts w:cs="Times New Roman"/>
          <w:sz w:val="22"/>
          <w:szCs w:val="22"/>
        </w:rPr>
        <w:t xml:space="preserve">equipment. The estimated useful lives </w:t>
      </w:r>
      <w:r w:rsidR="002460F0">
        <w:rPr>
          <w:rFonts w:cs="Times New Roman"/>
          <w:sz w:val="22"/>
          <w:szCs w:val="22"/>
        </w:rPr>
        <w:t xml:space="preserve">of the assets </w:t>
      </w:r>
      <w:r w:rsidRPr="005C750A">
        <w:rPr>
          <w:rFonts w:cs="Times New Roman"/>
          <w:sz w:val="22"/>
          <w:szCs w:val="22"/>
        </w:rPr>
        <w:t>are as follows:</w:t>
      </w:r>
    </w:p>
    <w:p w14:paraId="26BFD1B8"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thaiDistribute"/>
        <w:rPr>
          <w:rFonts w:cs="Times New Roman"/>
          <w:sz w:val="22"/>
          <w:szCs w:val="22"/>
        </w:rPr>
      </w:pPr>
    </w:p>
    <w:tbl>
      <w:tblPr>
        <w:tblW w:w="9439" w:type="dxa"/>
        <w:tblLayout w:type="fixed"/>
        <w:tblLook w:val="0000" w:firstRow="0" w:lastRow="0" w:firstColumn="0" w:lastColumn="0" w:noHBand="0" w:noVBand="0"/>
      </w:tblPr>
      <w:tblGrid>
        <w:gridCol w:w="5637"/>
        <w:gridCol w:w="1843"/>
        <w:gridCol w:w="236"/>
        <w:gridCol w:w="1723"/>
      </w:tblGrid>
      <w:tr w:rsidR="00316E2D" w:rsidRPr="00E62B33" w14:paraId="65898A64" w14:textId="77777777" w:rsidTr="006E59AC">
        <w:trPr>
          <w:trHeight w:val="155"/>
        </w:trPr>
        <w:tc>
          <w:tcPr>
            <w:tcW w:w="5637" w:type="dxa"/>
          </w:tcPr>
          <w:p w14:paraId="27DD5A4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43" w:type="dxa"/>
          </w:tcPr>
          <w:p w14:paraId="71DD5F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549A79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Borders>
              <w:bottom w:val="single" w:sz="4" w:space="0" w:color="auto"/>
            </w:tcBorders>
          </w:tcPr>
          <w:p w14:paraId="453035B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Period (years)</w:t>
            </w:r>
          </w:p>
        </w:tc>
      </w:tr>
      <w:tr w:rsidR="00316E2D" w:rsidRPr="00657C98" w14:paraId="412B2B15" w14:textId="77777777" w:rsidTr="006E59AC">
        <w:tc>
          <w:tcPr>
            <w:tcW w:w="5637" w:type="dxa"/>
          </w:tcPr>
          <w:p w14:paraId="688F0128"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1843" w:type="dxa"/>
          </w:tcPr>
          <w:p w14:paraId="512C4BC6"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236" w:type="dxa"/>
          </w:tcPr>
          <w:p w14:paraId="2B63C884"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723" w:type="dxa"/>
          </w:tcPr>
          <w:p w14:paraId="2E1044C6"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316E2D" w:rsidRPr="00E62B33" w14:paraId="4B67E2B9" w14:textId="77777777" w:rsidTr="006E59AC">
        <w:tc>
          <w:tcPr>
            <w:tcW w:w="5637" w:type="dxa"/>
          </w:tcPr>
          <w:p w14:paraId="3020A596"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Building and building improvement</w:t>
            </w:r>
          </w:p>
        </w:tc>
        <w:tc>
          <w:tcPr>
            <w:tcW w:w="1843" w:type="dxa"/>
          </w:tcPr>
          <w:p w14:paraId="6F7D46F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418DC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38D7D7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5, 10, 20</w:t>
            </w:r>
            <w:r>
              <w:rPr>
                <w:rFonts w:cs="Times New Roman"/>
                <w:sz w:val="22"/>
                <w:szCs w:val="22"/>
              </w:rPr>
              <w:t>, 40</w:t>
            </w:r>
          </w:p>
        </w:tc>
      </w:tr>
      <w:tr w:rsidR="00316E2D" w:rsidRPr="00E62B33" w14:paraId="3BDBE1F0" w14:textId="77777777" w:rsidTr="006E59AC">
        <w:tc>
          <w:tcPr>
            <w:tcW w:w="5637" w:type="dxa"/>
          </w:tcPr>
          <w:p w14:paraId="6B719E3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Machinery and equipment</w:t>
            </w:r>
          </w:p>
        </w:tc>
        <w:tc>
          <w:tcPr>
            <w:tcW w:w="1843" w:type="dxa"/>
          </w:tcPr>
          <w:p w14:paraId="00CF50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C5560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6274F4B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5, 10</w:t>
            </w:r>
          </w:p>
        </w:tc>
      </w:tr>
      <w:tr w:rsidR="00316E2D" w:rsidRPr="00E62B33" w14:paraId="26CDA0FE" w14:textId="77777777" w:rsidTr="006E59AC">
        <w:tc>
          <w:tcPr>
            <w:tcW w:w="5637" w:type="dxa"/>
          </w:tcPr>
          <w:p w14:paraId="7D7775D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Furniture and office equipment</w:t>
            </w:r>
          </w:p>
        </w:tc>
        <w:tc>
          <w:tcPr>
            <w:tcW w:w="1843" w:type="dxa"/>
          </w:tcPr>
          <w:p w14:paraId="6AEFFDF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13EFA0C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6AF728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r>
              <w:rPr>
                <w:rFonts w:cs="Times New Roman"/>
                <w:sz w:val="22"/>
                <w:szCs w:val="22"/>
              </w:rPr>
              <w:t>, 10</w:t>
            </w:r>
          </w:p>
        </w:tc>
      </w:tr>
      <w:tr w:rsidR="00316E2D" w:rsidRPr="00E62B33" w14:paraId="3172F45A" w14:textId="77777777" w:rsidTr="006E59AC">
        <w:tc>
          <w:tcPr>
            <w:tcW w:w="5637" w:type="dxa"/>
          </w:tcPr>
          <w:p w14:paraId="39A5E4F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Vehicles</w:t>
            </w:r>
          </w:p>
        </w:tc>
        <w:tc>
          <w:tcPr>
            <w:tcW w:w="1843" w:type="dxa"/>
          </w:tcPr>
          <w:p w14:paraId="2C4D0C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2DFBC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7C5DB19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p>
        </w:tc>
      </w:tr>
    </w:tbl>
    <w:p w14:paraId="2214FC56" w14:textId="77777777" w:rsidR="00316E2D" w:rsidRPr="005C750A" w:rsidRDefault="00316E2D" w:rsidP="00316E2D">
      <w:pPr>
        <w:pStyle w:val="block"/>
        <w:spacing w:after="0" w:line="240" w:lineRule="atLeast"/>
        <w:ind w:left="0"/>
        <w:jc w:val="thaiDistribute"/>
        <w:rPr>
          <w:szCs w:val="22"/>
          <w:lang w:val="en-US" w:bidi="th-TH"/>
        </w:rPr>
      </w:pPr>
    </w:p>
    <w:p w14:paraId="1A212857" w14:textId="77777777" w:rsidR="00316E2D" w:rsidRPr="005C750A" w:rsidRDefault="00316E2D" w:rsidP="00316E2D">
      <w:pPr>
        <w:pStyle w:val="block"/>
        <w:spacing w:after="0" w:line="240" w:lineRule="atLeast"/>
        <w:ind w:left="0"/>
        <w:jc w:val="thaiDistribute"/>
        <w:rPr>
          <w:szCs w:val="22"/>
        </w:rPr>
      </w:pPr>
      <w:r w:rsidRPr="005C750A">
        <w:rPr>
          <w:szCs w:val="22"/>
        </w:rPr>
        <w:t>No depreciation is provided on land or assets under construction.</w:t>
      </w:r>
    </w:p>
    <w:p w14:paraId="21FFB79D" w14:textId="77777777" w:rsidR="00955312" w:rsidRDefault="00955312" w:rsidP="001C3E40">
      <w:pPr>
        <w:pStyle w:val="BodyText"/>
        <w:tabs>
          <w:tab w:val="clear" w:pos="454"/>
          <w:tab w:val="clear" w:pos="680"/>
          <w:tab w:val="left" w:pos="0"/>
        </w:tabs>
        <w:spacing w:after="0"/>
        <w:jc w:val="thaiDistribute"/>
        <w:rPr>
          <w:rFonts w:cs="Times New Roman"/>
          <w:b/>
          <w:bCs/>
          <w:sz w:val="22"/>
          <w:szCs w:val="22"/>
          <w:lang w:val="en-US"/>
        </w:rPr>
      </w:pPr>
    </w:p>
    <w:p w14:paraId="67B6C294" w14:textId="0933C455" w:rsidR="001C3E40" w:rsidRPr="002B13F0" w:rsidRDefault="001C3E40" w:rsidP="001C3E40">
      <w:pPr>
        <w:pStyle w:val="BodyText"/>
        <w:tabs>
          <w:tab w:val="clear" w:pos="454"/>
          <w:tab w:val="clear" w:pos="680"/>
          <w:tab w:val="left" w:pos="0"/>
        </w:tabs>
        <w:spacing w:after="0"/>
        <w:jc w:val="thaiDistribute"/>
        <w:rPr>
          <w:rFonts w:cs="Times New Roman"/>
          <w:b/>
          <w:bCs/>
          <w:sz w:val="22"/>
          <w:szCs w:val="22"/>
          <w:lang w:val="en-US"/>
        </w:rPr>
      </w:pPr>
      <w:r>
        <w:rPr>
          <w:rFonts w:cs="Times New Roman"/>
          <w:b/>
          <w:bCs/>
          <w:sz w:val="22"/>
          <w:szCs w:val="22"/>
          <w:lang w:val="en-US"/>
        </w:rPr>
        <w:t>Right-of-use assets</w:t>
      </w:r>
    </w:p>
    <w:p w14:paraId="6953893F" w14:textId="77777777" w:rsidR="001C3E40" w:rsidRPr="008250B9" w:rsidRDefault="001C3E40" w:rsidP="001C3E40">
      <w:pPr>
        <w:pStyle w:val="AccPolicysubhead"/>
        <w:spacing w:line="220" w:lineRule="atLeast"/>
        <w:rPr>
          <w:bCs w:val="0"/>
          <w:i w:val="0"/>
          <w:iCs w:val="0"/>
          <w:sz w:val="20"/>
          <w:szCs w:val="20"/>
          <w:lang w:val="en-US"/>
        </w:rPr>
      </w:pPr>
    </w:p>
    <w:p w14:paraId="0938D050" w14:textId="62F6BE5D" w:rsidR="001C3E40" w:rsidRPr="002B13F0" w:rsidRDefault="001C3E40" w:rsidP="001C3E40">
      <w:pPr>
        <w:pStyle w:val="BodyText"/>
        <w:tabs>
          <w:tab w:val="clear" w:pos="454"/>
          <w:tab w:val="clear" w:pos="680"/>
          <w:tab w:val="left" w:pos="0"/>
        </w:tabs>
        <w:spacing w:after="0"/>
        <w:jc w:val="thaiDistribute"/>
        <w:rPr>
          <w:rFonts w:cs="Cordia New"/>
          <w:spacing w:val="-2"/>
          <w:sz w:val="22"/>
          <w:szCs w:val="22"/>
          <w:lang w:val="en-US"/>
        </w:rPr>
      </w:pPr>
      <w:r w:rsidRPr="002B13F0">
        <w:rPr>
          <w:rFonts w:cs="Cordia New"/>
          <w:spacing w:val="-2"/>
          <w:sz w:val="22"/>
          <w:szCs w:val="22"/>
          <w:lang w:val="en-US"/>
        </w:rPr>
        <w:t>Right-of-use asse</w:t>
      </w:r>
      <w:r>
        <w:rPr>
          <w:rFonts w:cs="Cordia New"/>
          <w:spacing w:val="-2"/>
          <w:sz w:val="22"/>
          <w:szCs w:val="22"/>
          <w:lang w:val="en-US"/>
        </w:rPr>
        <w:t>ts are measured at cost less</w:t>
      </w:r>
      <w:r w:rsidRPr="002B13F0">
        <w:rPr>
          <w:rFonts w:cs="Cordia New"/>
          <w:spacing w:val="-2"/>
          <w:sz w:val="22"/>
          <w:szCs w:val="22"/>
          <w:lang w:val="en-US"/>
        </w:rPr>
        <w:t xml:space="preserve"> accumulated depreciation and allowance for impairment losses (if any)</w:t>
      </w:r>
      <w:r w:rsidR="00711B00">
        <w:rPr>
          <w:rFonts w:eastAsia="Calibri" w:cs="Cordia New"/>
          <w:sz w:val="22"/>
          <w:szCs w:val="22"/>
        </w:rPr>
        <w:t>.</w:t>
      </w:r>
    </w:p>
    <w:p w14:paraId="639C4AE0" w14:textId="77777777" w:rsidR="001C3E40" w:rsidRPr="008250B9" w:rsidRDefault="001C3E40" w:rsidP="001C3E40">
      <w:pPr>
        <w:pStyle w:val="AccPolicysubhead"/>
        <w:spacing w:line="220" w:lineRule="atLeast"/>
        <w:rPr>
          <w:bCs w:val="0"/>
          <w:i w:val="0"/>
          <w:iCs w:val="0"/>
          <w:sz w:val="20"/>
          <w:szCs w:val="20"/>
        </w:rPr>
      </w:pPr>
    </w:p>
    <w:p w14:paraId="73CC7ED2" w14:textId="77777777" w:rsidR="00AB48C2" w:rsidRPr="002B13F0" w:rsidRDefault="00AB48C2" w:rsidP="00AB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2B13F0">
        <w:rPr>
          <w:rFonts w:cs="Times New Roman"/>
          <w:sz w:val="22"/>
          <w:szCs w:val="22"/>
        </w:rPr>
        <w:t>Depreciation</w:t>
      </w:r>
    </w:p>
    <w:p w14:paraId="64DFABBE" w14:textId="77777777" w:rsidR="00AB48C2" w:rsidRPr="00AB48C2" w:rsidRDefault="00AB48C2" w:rsidP="001C3E40">
      <w:pPr>
        <w:pStyle w:val="NoSpacing"/>
        <w:jc w:val="thaiDistribute"/>
        <w:rPr>
          <w:rFonts w:eastAsia="Calibri" w:cs="Cordia New"/>
          <w:sz w:val="22"/>
          <w:szCs w:val="22"/>
        </w:rPr>
      </w:pPr>
    </w:p>
    <w:p w14:paraId="319B87BE" w14:textId="77777777" w:rsidR="001C3E40" w:rsidRPr="002B13F0" w:rsidRDefault="001C3E40" w:rsidP="001C3E40">
      <w:pPr>
        <w:pStyle w:val="BodyText"/>
        <w:tabs>
          <w:tab w:val="clear" w:pos="454"/>
          <w:tab w:val="clear" w:pos="680"/>
          <w:tab w:val="left" w:pos="0"/>
        </w:tabs>
        <w:spacing w:after="0"/>
        <w:jc w:val="thaiDistribute"/>
        <w:rPr>
          <w:rFonts w:cs="Cordia New"/>
          <w:spacing w:val="-2"/>
          <w:sz w:val="22"/>
          <w:szCs w:val="22"/>
          <w:lang w:val="en-US"/>
        </w:rPr>
      </w:pPr>
      <w:r w:rsidRPr="002B13F0">
        <w:rPr>
          <w:rFonts w:cs="Cordia New"/>
          <w:spacing w:val="-2"/>
          <w:sz w:val="22"/>
          <w:szCs w:val="22"/>
          <w:lang w:val="en-US"/>
        </w:rPr>
        <w:t>Depreciation is charged to profit or loss on a straight-line method over the period of the leases or the estimated useful lives of the assets, whichever is shorter. If the Group expects to obtain ownership of the leased assets at the end of the lease term, depreciation is calculated over their estimated useful lives. Right-of-use assets are depreciated over the following periods:</w:t>
      </w:r>
    </w:p>
    <w:p w14:paraId="36B35B3E" w14:textId="77777777" w:rsidR="001C3E40" w:rsidRPr="00657C98" w:rsidRDefault="001C3E40" w:rsidP="001C3E40">
      <w:pPr>
        <w:pStyle w:val="BodyText"/>
        <w:tabs>
          <w:tab w:val="clear" w:pos="454"/>
          <w:tab w:val="clear" w:pos="680"/>
          <w:tab w:val="left" w:pos="0"/>
        </w:tabs>
        <w:spacing w:after="0" w:line="220" w:lineRule="atLeast"/>
        <w:jc w:val="thaiDistribute"/>
        <w:rPr>
          <w:rFonts w:cs="Times New Roman"/>
          <w:sz w:val="22"/>
          <w:szCs w:val="22"/>
          <w:cs/>
          <w:lang w:val="en-US"/>
        </w:rPr>
      </w:pPr>
    </w:p>
    <w:tbl>
      <w:tblPr>
        <w:tblW w:w="9439" w:type="dxa"/>
        <w:tblLayout w:type="fixed"/>
        <w:tblLook w:val="0000" w:firstRow="0" w:lastRow="0" w:firstColumn="0" w:lastColumn="0" w:noHBand="0" w:noVBand="0"/>
      </w:tblPr>
      <w:tblGrid>
        <w:gridCol w:w="4788"/>
        <w:gridCol w:w="360"/>
        <w:gridCol w:w="1620"/>
        <w:gridCol w:w="2671"/>
      </w:tblGrid>
      <w:tr w:rsidR="001C3E40" w:rsidRPr="00E62B33" w14:paraId="3D95E0BF" w14:textId="77777777" w:rsidTr="00D036AC">
        <w:trPr>
          <w:trHeight w:val="155"/>
        </w:trPr>
        <w:tc>
          <w:tcPr>
            <w:tcW w:w="4788" w:type="dxa"/>
          </w:tcPr>
          <w:p w14:paraId="19C01D7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360" w:type="dxa"/>
          </w:tcPr>
          <w:p w14:paraId="7A37EE38"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4EBAC1D2"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Borders>
              <w:bottom w:val="single" w:sz="4" w:space="0" w:color="auto"/>
            </w:tcBorders>
          </w:tcPr>
          <w:p w14:paraId="6DAA6948"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Period (years)</w:t>
            </w:r>
          </w:p>
        </w:tc>
      </w:tr>
      <w:tr w:rsidR="001C3E40" w:rsidRPr="00657C98" w14:paraId="6395266B" w14:textId="77777777" w:rsidTr="00D036AC">
        <w:tc>
          <w:tcPr>
            <w:tcW w:w="4788" w:type="dxa"/>
          </w:tcPr>
          <w:p w14:paraId="39DBE750"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360" w:type="dxa"/>
          </w:tcPr>
          <w:p w14:paraId="4445BF6E"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620" w:type="dxa"/>
          </w:tcPr>
          <w:p w14:paraId="42CDB0DC"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2671" w:type="dxa"/>
          </w:tcPr>
          <w:p w14:paraId="6806AFDA"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1C3E40" w:rsidRPr="00E62B33" w14:paraId="66206943" w14:textId="77777777" w:rsidTr="00D036AC">
        <w:tc>
          <w:tcPr>
            <w:tcW w:w="4788" w:type="dxa"/>
          </w:tcPr>
          <w:p w14:paraId="6BEFCA1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 xml:space="preserve">Machinery </w:t>
            </w:r>
          </w:p>
        </w:tc>
        <w:tc>
          <w:tcPr>
            <w:tcW w:w="360" w:type="dxa"/>
          </w:tcPr>
          <w:p w14:paraId="69297BF2"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7784E2C7"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3FFCF3C3"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5, </w:t>
            </w:r>
            <w:r w:rsidRPr="00E62B33">
              <w:rPr>
                <w:rFonts w:cs="Times New Roman"/>
                <w:sz w:val="22"/>
                <w:szCs w:val="22"/>
              </w:rPr>
              <w:t>10</w:t>
            </w:r>
          </w:p>
        </w:tc>
      </w:tr>
      <w:tr w:rsidR="001C3E40" w:rsidRPr="00E62B33" w14:paraId="20851FA2" w14:textId="77777777" w:rsidTr="00D036AC">
        <w:tc>
          <w:tcPr>
            <w:tcW w:w="4788" w:type="dxa"/>
          </w:tcPr>
          <w:p w14:paraId="04731EFD"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Vehicles</w:t>
            </w:r>
          </w:p>
        </w:tc>
        <w:tc>
          <w:tcPr>
            <w:tcW w:w="360" w:type="dxa"/>
          </w:tcPr>
          <w:p w14:paraId="4F7875C0"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5B4A162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44418481"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p>
        </w:tc>
      </w:tr>
      <w:tr w:rsidR="001C3E40" w:rsidRPr="00E62B33" w14:paraId="70108EA1" w14:textId="77777777" w:rsidTr="00D036AC">
        <w:tc>
          <w:tcPr>
            <w:tcW w:w="4788" w:type="dxa"/>
          </w:tcPr>
          <w:p w14:paraId="2E1B4A5E" w14:textId="0583A328"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O</w:t>
            </w:r>
            <w:r w:rsidR="00A72B3C">
              <w:rPr>
                <w:rFonts w:cs="Times New Roman"/>
                <w:sz w:val="22"/>
                <w:szCs w:val="22"/>
              </w:rPr>
              <w:t>ffice</w:t>
            </w:r>
            <w:r>
              <w:rPr>
                <w:rFonts w:cs="Times New Roman"/>
                <w:sz w:val="22"/>
                <w:szCs w:val="22"/>
              </w:rPr>
              <w:t xml:space="preserve"> space and godown</w:t>
            </w:r>
          </w:p>
        </w:tc>
        <w:tc>
          <w:tcPr>
            <w:tcW w:w="360" w:type="dxa"/>
          </w:tcPr>
          <w:p w14:paraId="6800BAAF"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7F06B0C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3EB99186" w14:textId="2EB9E411"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3, </w:t>
            </w:r>
            <w:r w:rsidR="002E145B">
              <w:rPr>
                <w:rFonts w:cs="Times New Roman"/>
                <w:sz w:val="22"/>
                <w:szCs w:val="22"/>
              </w:rPr>
              <w:t xml:space="preserve">5, </w:t>
            </w:r>
            <w:r>
              <w:rPr>
                <w:rFonts w:cs="Times New Roman"/>
                <w:sz w:val="22"/>
                <w:szCs w:val="22"/>
              </w:rPr>
              <w:t>6</w:t>
            </w:r>
          </w:p>
        </w:tc>
      </w:tr>
    </w:tbl>
    <w:p w14:paraId="463CA53B" w14:textId="77777777" w:rsidR="001C3E40" w:rsidRPr="006A3598" w:rsidRDefault="001C3E40" w:rsidP="001C3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lang w:val="en-US"/>
        </w:rPr>
      </w:pPr>
    </w:p>
    <w:p w14:paraId="1E63AD25" w14:textId="13F3C5AF" w:rsidR="00316E2D" w:rsidRPr="005C750A" w:rsidRDefault="00316E2D" w:rsidP="00316E2D">
      <w:pPr>
        <w:pStyle w:val="acctstatementsub-heading"/>
        <w:numPr>
          <w:ilvl w:val="0"/>
          <w:numId w:val="0"/>
        </w:numPr>
        <w:spacing w:before="0" w:after="0"/>
        <w:jc w:val="both"/>
        <w:rPr>
          <w:szCs w:val="22"/>
        </w:rPr>
      </w:pPr>
      <w:r w:rsidRPr="005C750A">
        <w:rPr>
          <w:szCs w:val="22"/>
        </w:rPr>
        <w:t>Intangible assets</w:t>
      </w:r>
    </w:p>
    <w:p w14:paraId="70F62866" w14:textId="77777777" w:rsidR="00316E2D" w:rsidRPr="00A21701" w:rsidRDefault="00316E2D" w:rsidP="00316E2D">
      <w:pPr>
        <w:pStyle w:val="block"/>
        <w:spacing w:after="0" w:line="240" w:lineRule="atLeast"/>
        <w:ind w:left="0"/>
        <w:jc w:val="both"/>
        <w:rPr>
          <w:sz w:val="20"/>
        </w:rPr>
      </w:pPr>
    </w:p>
    <w:p w14:paraId="2E78C798" w14:textId="69121966"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cs/>
          <w:lang w:val="en-GB"/>
        </w:rPr>
      </w:pPr>
      <w:r w:rsidRPr="005C750A">
        <w:rPr>
          <w:rFonts w:cs="Times New Roman"/>
          <w:sz w:val="22"/>
          <w:szCs w:val="22"/>
          <w:lang w:val="en-GB" w:bidi="ar-SA"/>
        </w:rPr>
        <w:t>Intangible asset</w:t>
      </w:r>
      <w:r w:rsidRPr="005C750A">
        <w:rPr>
          <w:rFonts w:cs="Times New Roman"/>
          <w:sz w:val="22"/>
          <w:szCs w:val="22"/>
          <w:lang w:val="en-GB"/>
        </w:rPr>
        <w:t>s</w:t>
      </w:r>
      <w:r w:rsidRPr="005C750A">
        <w:rPr>
          <w:rFonts w:cs="Times New Roman"/>
          <w:sz w:val="22"/>
          <w:szCs w:val="22"/>
          <w:lang w:val="en-GB" w:bidi="ar-SA"/>
        </w:rPr>
        <w:t xml:space="preserve"> are computer software and stated at cost less accumulated amortization and allowance for impairment losses (if any).</w:t>
      </w:r>
    </w:p>
    <w:p w14:paraId="6A8DD37B" w14:textId="77777777" w:rsidR="00316E2D" w:rsidRPr="00975FE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lang w:val="en-GB"/>
        </w:rPr>
      </w:pPr>
    </w:p>
    <w:p w14:paraId="5DF6F78A" w14:textId="77777777" w:rsidR="00316E2D" w:rsidRPr="005C750A" w:rsidRDefault="00316E2D" w:rsidP="00316E2D">
      <w:pPr>
        <w:pStyle w:val="block"/>
        <w:spacing w:after="0" w:line="240" w:lineRule="atLeast"/>
        <w:ind w:left="0"/>
        <w:jc w:val="both"/>
        <w:rPr>
          <w:szCs w:val="22"/>
        </w:rPr>
      </w:pPr>
      <w:r w:rsidRPr="005C750A">
        <w:rPr>
          <w:szCs w:val="22"/>
        </w:rPr>
        <w:t>Amortization</w:t>
      </w:r>
    </w:p>
    <w:p w14:paraId="66834B83" w14:textId="77777777" w:rsidR="00316E2D" w:rsidRPr="00A21701" w:rsidRDefault="00316E2D" w:rsidP="00316E2D">
      <w:pPr>
        <w:pStyle w:val="block"/>
        <w:spacing w:after="0" w:line="240" w:lineRule="atLeast"/>
        <w:ind w:left="0"/>
        <w:jc w:val="both"/>
        <w:rPr>
          <w:sz w:val="20"/>
        </w:rPr>
      </w:pPr>
    </w:p>
    <w:p w14:paraId="55F4CD62" w14:textId="77777777" w:rsidR="00316E2D" w:rsidRPr="005C750A"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5C750A">
        <w:rPr>
          <w:rFonts w:cs="Times New Roman"/>
          <w:sz w:val="22"/>
          <w:szCs w:val="22"/>
        </w:rPr>
        <w:t xml:space="preserve">Amortization is charged to profit or loss on a straight-line </w:t>
      </w:r>
      <w:r>
        <w:rPr>
          <w:rFonts w:cs="Times New Roman"/>
          <w:sz w:val="22"/>
          <w:szCs w:val="22"/>
          <w:lang w:val="en-US"/>
        </w:rPr>
        <w:t>method</w:t>
      </w:r>
      <w:r w:rsidRPr="005C750A">
        <w:rPr>
          <w:rFonts w:cs="Times New Roman"/>
          <w:sz w:val="22"/>
          <w:szCs w:val="22"/>
        </w:rPr>
        <w:t xml:space="preserve"> over the estimated </w:t>
      </w:r>
      <w:r>
        <w:rPr>
          <w:rFonts w:cs="Times New Roman"/>
          <w:sz w:val="22"/>
          <w:szCs w:val="22"/>
          <w:lang w:val="en-US"/>
        </w:rPr>
        <w:t xml:space="preserve">useful lives </w:t>
      </w:r>
      <w:r w:rsidRPr="005C750A">
        <w:rPr>
          <w:rFonts w:cs="Times New Roman"/>
          <w:sz w:val="22"/>
          <w:szCs w:val="22"/>
        </w:rPr>
        <w:t>of 5</w:t>
      </w:r>
      <w:r>
        <w:rPr>
          <w:rFonts w:cs="Times New Roman"/>
          <w:sz w:val="22"/>
          <w:szCs w:val="22"/>
          <w:lang w:val="en-US"/>
        </w:rPr>
        <w:t xml:space="preserve"> </w:t>
      </w:r>
      <w:r w:rsidRPr="005C750A">
        <w:rPr>
          <w:rFonts w:cs="Times New Roman"/>
          <w:sz w:val="22"/>
          <w:szCs w:val="22"/>
        </w:rPr>
        <w:t>years.</w:t>
      </w:r>
    </w:p>
    <w:p w14:paraId="43B47319" w14:textId="77777777" w:rsidR="001C3E40" w:rsidRPr="00A21701" w:rsidRDefault="001C3E40" w:rsidP="00316E2D">
      <w:pPr>
        <w:pStyle w:val="acctstatementsub-heading"/>
        <w:numPr>
          <w:ilvl w:val="0"/>
          <w:numId w:val="0"/>
        </w:numPr>
        <w:spacing w:before="0" w:after="0"/>
        <w:ind w:left="540" w:hanging="540"/>
        <w:jc w:val="both"/>
        <w:rPr>
          <w:sz w:val="20"/>
        </w:rPr>
      </w:pPr>
    </w:p>
    <w:p w14:paraId="1AB2709E" w14:textId="77777777" w:rsidR="00DE2E92" w:rsidRDefault="00DE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sz w:val="22"/>
          <w:szCs w:val="22"/>
          <w:lang w:val="en-GB" w:bidi="ar-SA"/>
        </w:rPr>
      </w:pPr>
      <w:r>
        <w:rPr>
          <w:szCs w:val="22"/>
        </w:rPr>
        <w:br w:type="page"/>
      </w:r>
    </w:p>
    <w:p w14:paraId="3A46C994" w14:textId="47441A51" w:rsidR="00316E2D" w:rsidRPr="005C750A" w:rsidRDefault="00316E2D" w:rsidP="00316E2D">
      <w:pPr>
        <w:pStyle w:val="acctstatementsub-heading"/>
        <w:numPr>
          <w:ilvl w:val="0"/>
          <w:numId w:val="0"/>
        </w:numPr>
        <w:spacing w:before="0" w:after="0"/>
        <w:ind w:left="540" w:hanging="540"/>
        <w:jc w:val="both"/>
        <w:rPr>
          <w:szCs w:val="22"/>
          <w:lang w:val="en-US"/>
        </w:rPr>
      </w:pPr>
      <w:r w:rsidRPr="005C750A">
        <w:rPr>
          <w:szCs w:val="22"/>
        </w:rPr>
        <w:lastRenderedPageBreak/>
        <w:t xml:space="preserve">Impairment of </w:t>
      </w:r>
      <w:r w:rsidRPr="005C750A">
        <w:rPr>
          <w:szCs w:val="22"/>
          <w:lang w:val="en-US"/>
        </w:rPr>
        <w:t>non-financial assets</w:t>
      </w:r>
    </w:p>
    <w:p w14:paraId="48B0130C"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5D79CDC"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5C750A">
        <w:rPr>
          <w:rFonts w:cs="Times New Roman"/>
          <w:sz w:val="22"/>
          <w:szCs w:val="22"/>
        </w:rPr>
        <w:t>The carrying amounts of the Group’s assets are reviewed at each reporting date to determine whether there is any indication of impairment. If any such indication exists, the assets’ recoverable amounts (the higher of an asset’s net selling price or value in use) are estimated. The review is made for individual assets or for the cash-generating unit.</w:t>
      </w:r>
    </w:p>
    <w:p w14:paraId="5BA9742B" w14:textId="77777777" w:rsidR="00316E2D" w:rsidRPr="00A217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0"/>
          <w:szCs w:val="20"/>
        </w:rPr>
      </w:pPr>
    </w:p>
    <w:p w14:paraId="0EDA8412" w14:textId="77777777" w:rsidR="00316E2D" w:rsidRPr="005C750A"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r w:rsidRPr="005C750A">
        <w:rPr>
          <w:rFonts w:cs="Times New Roman"/>
          <w:sz w:val="22"/>
          <w:szCs w:val="22"/>
        </w:rPr>
        <w:t>In case that the carrying value of an asset exceeds its recoverable amount, the Group recognizes the impairment losses by reducing the carrying value of the asset to be at its recoverable amount and recording the devaluation in profit or loss. The reversal of impairment losses is recorded as part of other income when there is an indication that the impairment losses recognized for the assets no longer exist or are decreased. The reversal of the impairment losses shall not exceed the carrying amount of the asset, net of depreciation or amortization, that would have been determined had no impairment losses been recognized for the asset in prior years.</w:t>
      </w:r>
    </w:p>
    <w:p w14:paraId="70094FF9"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197A303" w14:textId="77777777" w:rsidR="0080202F" w:rsidRDefault="0080202F" w:rsidP="0080202F">
      <w:pPr>
        <w:rPr>
          <w:rFonts w:cs="Cordia New"/>
          <w:b/>
          <w:bCs/>
          <w:sz w:val="22"/>
          <w:szCs w:val="22"/>
        </w:rPr>
      </w:pPr>
      <w:r w:rsidRPr="00B344A4">
        <w:rPr>
          <w:rFonts w:cs="Times New Roman"/>
          <w:b/>
          <w:bCs/>
          <w:sz w:val="22"/>
          <w:szCs w:val="22"/>
        </w:rPr>
        <w:t xml:space="preserve">Trade and </w:t>
      </w:r>
      <w:r>
        <w:rPr>
          <w:rFonts w:cs="Times New Roman"/>
          <w:b/>
          <w:bCs/>
          <w:sz w:val="22"/>
          <w:szCs w:val="22"/>
        </w:rPr>
        <w:t>o</w:t>
      </w:r>
      <w:r w:rsidRPr="00B344A4">
        <w:rPr>
          <w:rFonts w:cs="Times New Roman"/>
          <w:b/>
          <w:bCs/>
          <w:sz w:val="22"/>
          <w:szCs w:val="22"/>
        </w:rPr>
        <w:t xml:space="preserve">ther </w:t>
      </w:r>
      <w:r>
        <w:rPr>
          <w:rFonts w:cs="Times New Roman"/>
          <w:b/>
          <w:bCs/>
          <w:sz w:val="22"/>
          <w:szCs w:val="22"/>
        </w:rPr>
        <w:t>p</w:t>
      </w:r>
      <w:r w:rsidRPr="00B344A4">
        <w:rPr>
          <w:rFonts w:cs="Times New Roman"/>
          <w:b/>
          <w:bCs/>
          <w:sz w:val="22"/>
          <w:szCs w:val="22"/>
        </w:rPr>
        <w:t>ayables</w:t>
      </w:r>
    </w:p>
    <w:p w14:paraId="515565F5" w14:textId="77777777" w:rsidR="0080202F" w:rsidRDefault="0080202F" w:rsidP="0080202F">
      <w:pPr>
        <w:rPr>
          <w:rFonts w:cs="Cordia New"/>
          <w:b/>
          <w:bCs/>
          <w:sz w:val="22"/>
          <w:szCs w:val="22"/>
        </w:rPr>
      </w:pPr>
    </w:p>
    <w:p w14:paraId="725BDB4B" w14:textId="543546DD" w:rsidR="006177FE" w:rsidRDefault="0080202F" w:rsidP="0080202F">
      <w:pPr>
        <w:pStyle w:val="NoSpacing"/>
        <w:jc w:val="thaiDistribute"/>
        <w:rPr>
          <w:rFonts w:cs="Times New Roman"/>
          <w:b/>
          <w:bCs/>
          <w:sz w:val="22"/>
          <w:szCs w:val="22"/>
          <w:lang w:val="x-none" w:eastAsia="x-none"/>
        </w:rPr>
      </w:pPr>
      <w:r w:rsidRPr="00B344A4">
        <w:rPr>
          <w:rFonts w:cs="Times New Roman"/>
          <w:sz w:val="22"/>
          <w:szCs w:val="22"/>
        </w:rPr>
        <w:t>Trade and other payables are stated at cost.</w:t>
      </w:r>
    </w:p>
    <w:p w14:paraId="094166B3" w14:textId="77777777" w:rsidR="006177FE" w:rsidRDefault="006177FE" w:rsidP="001C3E40">
      <w:pPr>
        <w:pStyle w:val="NoSpacing"/>
        <w:jc w:val="thaiDistribute"/>
        <w:rPr>
          <w:rFonts w:cs="Times New Roman"/>
          <w:b/>
          <w:bCs/>
          <w:sz w:val="22"/>
          <w:szCs w:val="22"/>
          <w:lang w:val="x-none" w:eastAsia="x-none"/>
        </w:rPr>
      </w:pPr>
    </w:p>
    <w:p w14:paraId="35FCC837" w14:textId="015166FB" w:rsidR="001C3E40" w:rsidRPr="001C3E40" w:rsidRDefault="001C3E40" w:rsidP="001C3E40">
      <w:pPr>
        <w:pStyle w:val="NoSpacing"/>
        <w:jc w:val="thaiDistribute"/>
        <w:rPr>
          <w:rFonts w:cs="Times New Roman"/>
          <w:b/>
          <w:bCs/>
          <w:sz w:val="22"/>
          <w:szCs w:val="22"/>
          <w:lang w:val="x-none" w:eastAsia="x-none"/>
        </w:rPr>
      </w:pPr>
      <w:r w:rsidRPr="001C3E40">
        <w:rPr>
          <w:rFonts w:cs="Times New Roman"/>
          <w:b/>
          <w:bCs/>
          <w:sz w:val="22"/>
          <w:szCs w:val="22"/>
          <w:lang w:val="x-none" w:eastAsia="x-none"/>
        </w:rPr>
        <w:t xml:space="preserve">Lease </w:t>
      </w:r>
      <w:r w:rsidR="00A105EF">
        <w:rPr>
          <w:rFonts w:cs="Times New Roman"/>
          <w:b/>
          <w:bCs/>
          <w:sz w:val="22"/>
          <w:szCs w:val="22"/>
          <w:lang w:val="x-none" w:eastAsia="x-none"/>
        </w:rPr>
        <w:t>l</w:t>
      </w:r>
      <w:r w:rsidRPr="001C3E40">
        <w:rPr>
          <w:rFonts w:cs="Times New Roman"/>
          <w:b/>
          <w:bCs/>
          <w:sz w:val="22"/>
          <w:szCs w:val="22"/>
          <w:lang w:val="x-none" w:eastAsia="x-none"/>
        </w:rPr>
        <w:t xml:space="preserve">iabilities </w:t>
      </w:r>
    </w:p>
    <w:p w14:paraId="3D99A825" w14:textId="77777777" w:rsidR="001C3E40" w:rsidRPr="00A21701" w:rsidRDefault="001C3E40" w:rsidP="001C3E40">
      <w:pPr>
        <w:pStyle w:val="NoSpacing"/>
        <w:jc w:val="thaiDistribute"/>
        <w:rPr>
          <w:rFonts w:cs="Times New Roman"/>
          <w:sz w:val="20"/>
          <w:szCs w:val="20"/>
          <w:lang w:val="x-none" w:eastAsia="x-none"/>
        </w:rPr>
      </w:pPr>
    </w:p>
    <w:p w14:paraId="4AD455D4" w14:textId="314A9940"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 xml:space="preserve">At the commencement date of the leases, the </w:t>
      </w:r>
      <w:r w:rsidR="00C044E2">
        <w:rPr>
          <w:rFonts w:cs="Times New Roman"/>
          <w:sz w:val="22"/>
          <w:szCs w:val="22"/>
          <w:lang w:val="x-none" w:eastAsia="x-none"/>
        </w:rPr>
        <w:t>Group</w:t>
      </w:r>
      <w:r w:rsidRPr="001C3E40">
        <w:rPr>
          <w:rFonts w:cs="Times New Roman"/>
          <w:sz w:val="22"/>
          <w:szCs w:val="22"/>
          <w:lang w:val="x-none" w:eastAsia="x-none"/>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C044E2">
        <w:rPr>
          <w:rFonts w:cs="Times New Roman"/>
          <w:sz w:val="22"/>
          <w:szCs w:val="22"/>
          <w:lang w:val="x-none" w:eastAsia="x-none"/>
        </w:rPr>
        <w:t>Group</w:t>
      </w:r>
      <w:r w:rsidRPr="001C3E40">
        <w:rPr>
          <w:rFonts w:cs="Times New Roman"/>
          <w:sz w:val="22"/>
          <w:szCs w:val="22"/>
          <w:lang w:val="x-none" w:eastAsia="x-none"/>
        </w:rPr>
        <w:t xml:space="preserve">’s incremental borrowing rates (average interest rates on borrowings with similar term and characteristics to the underlying asset) shall be used. </w:t>
      </w:r>
    </w:p>
    <w:p w14:paraId="4EED7D4E" w14:textId="77777777" w:rsidR="001C3E40" w:rsidRPr="00A21701" w:rsidRDefault="001C3E40" w:rsidP="001C3E40">
      <w:pPr>
        <w:pStyle w:val="NoSpacing"/>
        <w:jc w:val="thaiDistribute"/>
        <w:rPr>
          <w:rFonts w:cs="Times New Roman"/>
          <w:sz w:val="20"/>
          <w:szCs w:val="20"/>
          <w:lang w:val="x-none" w:eastAsia="x-none"/>
        </w:rPr>
      </w:pPr>
    </w:p>
    <w:p w14:paraId="22122BFC" w14:textId="77777777"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Lease fees attributable to short-term lease (not exceeding 12 months from commencement date) and lease of low-value asset are charged as expense in profit or loss on a straight-line basis over the related lease terms.</w:t>
      </w:r>
    </w:p>
    <w:p w14:paraId="2E2E32F2" w14:textId="77777777" w:rsidR="001C3E40" w:rsidRPr="00A21701" w:rsidRDefault="001C3E40" w:rsidP="001C3E40">
      <w:pPr>
        <w:pStyle w:val="NoSpacing"/>
        <w:jc w:val="thaiDistribute"/>
        <w:rPr>
          <w:rFonts w:cs="Times New Roman"/>
          <w:sz w:val="20"/>
          <w:szCs w:val="20"/>
          <w:lang w:val="x-none" w:eastAsia="x-none"/>
        </w:rPr>
      </w:pPr>
    </w:p>
    <w:p w14:paraId="78B43FB4" w14:textId="3D6543EF" w:rsidR="001C3E40" w:rsidRPr="001C3E40" w:rsidRDefault="001C3E40" w:rsidP="001C3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r w:rsidRPr="001C3E40">
        <w:rPr>
          <w:rFonts w:cs="Times New Roman"/>
          <w:sz w:val="22"/>
          <w:szCs w:val="22"/>
        </w:rPr>
        <w:t>Deferred interest expenses which are presented net with lease liabilities will be amortized to finance costs over the term of the lease using the effective interest rate method. Each payment of lease liabilities is divided into principal and interest.</w:t>
      </w:r>
    </w:p>
    <w:p w14:paraId="52BF7BD1" w14:textId="77777777" w:rsidR="001C3E40" w:rsidRDefault="001C3E40"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lang w:val="x-none" w:eastAsia="x-none"/>
        </w:rPr>
      </w:pPr>
    </w:p>
    <w:p w14:paraId="304DEE75" w14:textId="54A86BDD" w:rsidR="00316E2D" w:rsidRPr="001C3E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lang w:val="x-none" w:eastAsia="x-none"/>
        </w:rPr>
      </w:pPr>
      <w:r w:rsidRPr="001C3E40">
        <w:rPr>
          <w:rFonts w:cs="Times New Roman"/>
          <w:b/>
          <w:bCs/>
          <w:sz w:val="22"/>
          <w:szCs w:val="22"/>
          <w:lang w:val="x-none" w:eastAsia="x-none"/>
        </w:rPr>
        <w:t>Employee benefits</w:t>
      </w:r>
    </w:p>
    <w:p w14:paraId="38C1C0AB" w14:textId="77777777" w:rsidR="00316E2D" w:rsidRPr="001C3E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lang w:val="x-none" w:eastAsia="x-none"/>
        </w:rPr>
      </w:pPr>
    </w:p>
    <w:p w14:paraId="7C092281" w14:textId="77777777" w:rsidR="00316E2D" w:rsidRPr="00E62B33" w:rsidRDefault="00316E2D" w:rsidP="00316E2D">
      <w:pPr>
        <w:pStyle w:val="Heading5"/>
        <w:spacing w:line="260" w:lineRule="atLeast"/>
        <w:jc w:val="thaiDistribute"/>
        <w:rPr>
          <w:rFonts w:cs="Times New Roman"/>
          <w:b w:val="0"/>
          <w:bCs w:val="0"/>
          <w:sz w:val="22"/>
          <w:szCs w:val="22"/>
        </w:rPr>
      </w:pPr>
      <w:r w:rsidRPr="00E62B33">
        <w:rPr>
          <w:rFonts w:cs="Times New Roman"/>
          <w:b w:val="0"/>
          <w:bCs w:val="0"/>
          <w:sz w:val="22"/>
          <w:szCs w:val="22"/>
        </w:rPr>
        <w:t>Short-term benefits</w:t>
      </w:r>
      <w:r w:rsidRPr="00E62B33">
        <w:rPr>
          <w:rFonts w:cs="Times New Roman"/>
          <w:b w:val="0"/>
          <w:bCs w:val="0"/>
          <w:sz w:val="22"/>
          <w:szCs w:val="22"/>
          <w:cs/>
        </w:rPr>
        <w:t xml:space="preserve"> </w:t>
      </w:r>
    </w:p>
    <w:p w14:paraId="057DAC86" w14:textId="77777777" w:rsidR="00316E2D" w:rsidRPr="00E62B33" w:rsidRDefault="00316E2D" w:rsidP="00316E2D">
      <w:pPr>
        <w:pStyle w:val="Heading5"/>
        <w:spacing w:line="260" w:lineRule="atLeast"/>
        <w:jc w:val="thaiDistribute"/>
        <w:rPr>
          <w:rFonts w:cs="Times New Roman"/>
          <w:b w:val="0"/>
          <w:bCs w:val="0"/>
          <w:sz w:val="22"/>
          <w:szCs w:val="22"/>
        </w:rPr>
      </w:pPr>
    </w:p>
    <w:p w14:paraId="41503552" w14:textId="77777777" w:rsidR="00316E2D" w:rsidRPr="00E62B33" w:rsidRDefault="00316E2D" w:rsidP="00316E2D">
      <w:pPr>
        <w:pStyle w:val="Heading5"/>
        <w:spacing w:line="260" w:lineRule="atLeast"/>
        <w:jc w:val="thaiDistribute"/>
        <w:rPr>
          <w:rFonts w:cs="Times New Roman"/>
          <w:b w:val="0"/>
          <w:bCs w:val="0"/>
          <w:sz w:val="22"/>
          <w:szCs w:val="22"/>
        </w:rPr>
      </w:pPr>
      <w:r w:rsidRPr="00E62B33">
        <w:rPr>
          <w:rFonts w:cs="Times New Roman"/>
          <w:b w:val="0"/>
          <w:bCs w:val="0"/>
          <w:sz w:val="22"/>
          <w:szCs w:val="22"/>
        </w:rPr>
        <w:t xml:space="preserve">Salaries, wages, bonuses and contributions to social security fund are recognized as an expense upon their occurrences and on an accrual basis. </w:t>
      </w:r>
    </w:p>
    <w:p w14:paraId="3D1A5DC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78DB1E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Other long-term benefits</w:t>
      </w:r>
    </w:p>
    <w:p w14:paraId="51EFC83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cs="Times New Roman"/>
          <w:sz w:val="22"/>
          <w:szCs w:val="22"/>
        </w:rPr>
      </w:pPr>
    </w:p>
    <w:p w14:paraId="76E1784A"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w:t>
      </w:r>
    </w:p>
    <w:p w14:paraId="42D0AE90"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63002B94" w14:textId="77777777" w:rsidR="00DE2E92" w:rsidRDefault="00DE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rPr>
      </w:pPr>
      <w:r>
        <w:rPr>
          <w:rFonts w:cs="Times New Roman"/>
          <w:sz w:val="22"/>
          <w:szCs w:val="22"/>
        </w:rPr>
        <w:br w:type="page"/>
      </w:r>
    </w:p>
    <w:p w14:paraId="5AC59191" w14:textId="20C28F4C"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E62B33">
        <w:rPr>
          <w:rFonts w:cs="Times New Roman"/>
          <w:sz w:val="22"/>
          <w:szCs w:val="22"/>
        </w:rPr>
        <w:lastRenderedPageBreak/>
        <w:t>Post-employment benefits</w:t>
      </w:r>
      <w:r w:rsidRPr="00E62B33">
        <w:rPr>
          <w:rFonts w:cs="Times New Roman"/>
          <w:sz w:val="22"/>
          <w:szCs w:val="22"/>
          <w:cs/>
        </w:rPr>
        <w:t xml:space="preserve"> </w:t>
      </w:r>
    </w:p>
    <w:p w14:paraId="686E5DE9" w14:textId="77777777" w:rsidR="00316E2D" w:rsidRPr="00E62B33" w:rsidRDefault="00316E2D" w:rsidP="00316E2D">
      <w:pPr>
        <w:pStyle w:val="Heading5"/>
        <w:spacing w:line="260" w:lineRule="atLeast"/>
        <w:jc w:val="thaiDistribute"/>
        <w:rPr>
          <w:rFonts w:cs="Times New Roman"/>
          <w:b w:val="0"/>
          <w:bCs w:val="0"/>
          <w:sz w:val="22"/>
          <w:szCs w:val="22"/>
        </w:rPr>
      </w:pPr>
    </w:p>
    <w:p w14:paraId="6D15A59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Obligations on defined contribution plan</w:t>
      </w:r>
      <w:r>
        <w:rPr>
          <w:rFonts w:cs="Times New Roman"/>
          <w:sz w:val="22"/>
          <w:szCs w:val="22"/>
        </w:rPr>
        <w:t xml:space="preserve"> which is the provident fund is</w:t>
      </w:r>
      <w:r w:rsidRPr="00E62B33">
        <w:rPr>
          <w:rFonts w:cs="Times New Roman"/>
          <w:sz w:val="22"/>
          <w:szCs w:val="22"/>
        </w:rPr>
        <w:t xml:space="preserve"> recognized as an expense in profit or loss when contribution to the fund on an accrual basis.</w:t>
      </w:r>
    </w:p>
    <w:p w14:paraId="727F361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p w14:paraId="154A6008"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sz w:val="22"/>
          <w:szCs w:val="22"/>
        </w:rPr>
        <w:t xml:space="preserve">The Group’s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are recognized in profit or loss and comprise of current service cost and interest cost. </w:t>
      </w:r>
      <w:r w:rsidRPr="00043F9E">
        <w:rPr>
          <w:rFonts w:cs="Times New Roman"/>
          <w:sz w:val="22"/>
          <w:szCs w:val="22"/>
        </w:rPr>
        <w:t>Actuarial gain</w:t>
      </w:r>
      <w:r w:rsidRPr="00E62B33">
        <w:rPr>
          <w:rFonts w:cs="Times New Roman"/>
          <w:sz w:val="22"/>
          <w:szCs w:val="22"/>
        </w:rPr>
        <w:t xml:space="preserve"> </w:t>
      </w:r>
      <w:r>
        <w:rPr>
          <w:rFonts w:cs="Times New Roman"/>
          <w:sz w:val="22"/>
          <w:szCs w:val="22"/>
        </w:rPr>
        <w:t>or loss 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w:t>
      </w:r>
      <w:r w:rsidRPr="00374DD6">
        <w:rPr>
          <w:rFonts w:cs="Times New Roman"/>
          <w:sz w:val="22"/>
          <w:szCs w:val="22"/>
        </w:rPr>
        <w:t xml:space="preserve">is recognized in other comprehensive income. </w:t>
      </w:r>
      <w:r w:rsidRPr="00E62B33">
        <w:rPr>
          <w:rFonts w:cs="Times New Roman"/>
          <w:sz w:val="22"/>
          <w:szCs w:val="22"/>
        </w:rPr>
        <w:t xml:space="preserve">This employee benefit plan is unfunded and has no any incurred plan asset. </w:t>
      </w:r>
    </w:p>
    <w:p w14:paraId="6152C063"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EAB799F"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E62B33">
        <w:rPr>
          <w:rFonts w:cs="Times New Roman"/>
          <w:b/>
          <w:bCs/>
          <w:sz w:val="22"/>
          <w:szCs w:val="22"/>
        </w:rPr>
        <w:t>Provisions</w:t>
      </w:r>
    </w:p>
    <w:p w14:paraId="53659291"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7AB49B4A"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A provision is recognized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770A8AA" w14:textId="77777777" w:rsidR="00DE2E92" w:rsidRDefault="00DE2E92" w:rsidP="00316E2D">
      <w:pPr>
        <w:pStyle w:val="BodyText"/>
        <w:tabs>
          <w:tab w:val="clear" w:pos="454"/>
          <w:tab w:val="clear" w:pos="680"/>
          <w:tab w:val="left" w:pos="0"/>
        </w:tabs>
        <w:spacing w:after="0"/>
        <w:jc w:val="thaiDistribute"/>
        <w:rPr>
          <w:rFonts w:cs="Times New Roman"/>
          <w:b/>
          <w:bCs/>
          <w:sz w:val="22"/>
          <w:szCs w:val="22"/>
        </w:rPr>
      </w:pPr>
    </w:p>
    <w:p w14:paraId="5954AD4A" w14:textId="19AB9B47" w:rsidR="00316E2D" w:rsidRPr="002B13F0" w:rsidRDefault="00316E2D" w:rsidP="00316E2D">
      <w:pPr>
        <w:pStyle w:val="BodyText"/>
        <w:tabs>
          <w:tab w:val="clear" w:pos="454"/>
          <w:tab w:val="clear" w:pos="680"/>
          <w:tab w:val="left" w:pos="0"/>
        </w:tabs>
        <w:spacing w:after="0"/>
        <w:jc w:val="thaiDistribute"/>
        <w:rPr>
          <w:rFonts w:cs="Times New Roman"/>
          <w:b/>
          <w:bCs/>
          <w:sz w:val="22"/>
          <w:szCs w:val="22"/>
          <w:lang w:val="en-US"/>
        </w:rPr>
      </w:pPr>
      <w:r w:rsidRPr="002B13F0">
        <w:rPr>
          <w:rFonts w:cs="Times New Roman"/>
          <w:b/>
          <w:bCs/>
          <w:sz w:val="22"/>
          <w:szCs w:val="22"/>
        </w:rPr>
        <w:t>Revenue</w:t>
      </w:r>
    </w:p>
    <w:p w14:paraId="2088DB68" w14:textId="77777777" w:rsidR="00316E2D" w:rsidRPr="00DE2E92" w:rsidRDefault="00316E2D" w:rsidP="00316E2D">
      <w:pPr>
        <w:pStyle w:val="BodyText"/>
        <w:tabs>
          <w:tab w:val="clear" w:pos="454"/>
          <w:tab w:val="clear" w:pos="680"/>
          <w:tab w:val="left" w:pos="0"/>
        </w:tabs>
        <w:spacing w:after="0" w:line="220" w:lineRule="atLeast"/>
        <w:jc w:val="thaiDistribute"/>
        <w:rPr>
          <w:rFonts w:cs="Times New Roman"/>
          <w:sz w:val="22"/>
          <w:szCs w:val="22"/>
          <w:lang w:val="en-US"/>
        </w:rPr>
      </w:pPr>
    </w:p>
    <w:p w14:paraId="3D55F15C" w14:textId="77777777" w:rsidR="00316E2D" w:rsidRPr="002B13F0" w:rsidRDefault="00316E2D" w:rsidP="00316E2D">
      <w:pPr>
        <w:pStyle w:val="BodyText"/>
        <w:tabs>
          <w:tab w:val="clear" w:pos="454"/>
          <w:tab w:val="clear" w:pos="680"/>
          <w:tab w:val="left" w:pos="0"/>
        </w:tabs>
        <w:spacing w:after="0"/>
        <w:jc w:val="thaiDistribute"/>
        <w:rPr>
          <w:rFonts w:cs="Times New Roman"/>
          <w:sz w:val="22"/>
          <w:szCs w:val="22"/>
        </w:rPr>
      </w:pPr>
      <w:r w:rsidRPr="002B13F0">
        <w:rPr>
          <w:rFonts w:cs="Times New Roman"/>
          <w:sz w:val="22"/>
          <w:szCs w:val="22"/>
        </w:rPr>
        <w:t>Revenue from sales</w:t>
      </w:r>
      <w:r w:rsidRPr="002B13F0">
        <w:rPr>
          <w:rFonts w:cs="Cordia New" w:hint="cs"/>
          <w:sz w:val="22"/>
          <w:szCs w:val="22"/>
          <w:cs/>
        </w:rPr>
        <w:t xml:space="preserve"> </w:t>
      </w:r>
      <w:r w:rsidRPr="002B13F0">
        <w:rPr>
          <w:rFonts w:cs="Cordia New"/>
          <w:sz w:val="22"/>
          <w:szCs w:val="22"/>
          <w:lang w:val="en-US"/>
        </w:rPr>
        <w:t xml:space="preserve">of goods </w:t>
      </w:r>
      <w:r w:rsidRPr="002B13F0">
        <w:rPr>
          <w:rFonts w:cs="Times New Roman"/>
          <w:sz w:val="22"/>
          <w:szCs w:val="22"/>
        </w:rPr>
        <w:t>is recognized</w:t>
      </w:r>
      <w:r w:rsidRPr="002B13F0">
        <w:rPr>
          <w:rFonts w:cs="Times New Roman"/>
          <w:sz w:val="22"/>
          <w:szCs w:val="22"/>
          <w:lang w:val="en-US"/>
        </w:rPr>
        <w:t xml:space="preserve"> at </w:t>
      </w:r>
      <w:r>
        <w:rPr>
          <w:rFonts w:cs="Times New Roman"/>
          <w:sz w:val="22"/>
          <w:szCs w:val="22"/>
          <w:lang w:val="en-US"/>
        </w:rPr>
        <w:t xml:space="preserve">a </w:t>
      </w:r>
      <w:r w:rsidRPr="002B13F0">
        <w:rPr>
          <w:rFonts w:cs="Times New Roman"/>
          <w:sz w:val="22"/>
          <w:szCs w:val="22"/>
          <w:lang w:val="en-US"/>
        </w:rPr>
        <w:t>point in time</w:t>
      </w:r>
      <w:r w:rsidRPr="002B13F0">
        <w:rPr>
          <w:rFonts w:cs="Times New Roman"/>
          <w:sz w:val="22"/>
          <w:szCs w:val="22"/>
        </w:rPr>
        <w:t xml:space="preserve"> when </w:t>
      </w:r>
      <w:r w:rsidRPr="002B13F0">
        <w:rPr>
          <w:sz w:val="22"/>
          <w:szCs w:val="22"/>
          <w:lang w:val="en-US"/>
        </w:rPr>
        <w:t>the goods are delivered to the customers.</w:t>
      </w:r>
      <w:r w:rsidRPr="002B13F0">
        <w:rPr>
          <w:rFonts w:cs="Times New Roman"/>
          <w:sz w:val="22"/>
          <w:szCs w:val="22"/>
        </w:rPr>
        <w:t xml:space="preserve"> </w:t>
      </w:r>
    </w:p>
    <w:p w14:paraId="25192254" w14:textId="77777777" w:rsidR="00316E2D" w:rsidRPr="00DE2E92" w:rsidRDefault="00316E2D" w:rsidP="00DE2E92">
      <w:pPr>
        <w:pStyle w:val="BodyText"/>
        <w:tabs>
          <w:tab w:val="clear" w:pos="454"/>
          <w:tab w:val="clear" w:pos="680"/>
          <w:tab w:val="left" w:pos="0"/>
        </w:tabs>
        <w:spacing w:after="0" w:line="220" w:lineRule="atLeast"/>
        <w:jc w:val="thaiDistribute"/>
        <w:rPr>
          <w:rFonts w:cs="Cordia New"/>
          <w:sz w:val="22"/>
          <w:szCs w:val="22"/>
          <w:lang w:val="en-US"/>
        </w:rPr>
      </w:pPr>
    </w:p>
    <w:p w14:paraId="5046A411" w14:textId="77777777" w:rsidR="00316E2D" w:rsidRPr="007B4A05" w:rsidRDefault="00316E2D" w:rsidP="00316E2D">
      <w:pPr>
        <w:pStyle w:val="BodyText"/>
        <w:tabs>
          <w:tab w:val="clear" w:pos="454"/>
          <w:tab w:val="clear" w:pos="680"/>
          <w:tab w:val="left" w:pos="0"/>
        </w:tabs>
        <w:spacing w:after="0"/>
        <w:jc w:val="thaiDistribute"/>
        <w:rPr>
          <w:rFonts w:cs="Times New Roman"/>
          <w:sz w:val="22"/>
          <w:szCs w:val="22"/>
          <w:lang w:val="en-US"/>
        </w:rPr>
      </w:pPr>
      <w:r w:rsidRPr="002B13F0">
        <w:rPr>
          <w:rFonts w:cs="Times New Roman"/>
          <w:sz w:val="22"/>
          <w:szCs w:val="22"/>
        </w:rPr>
        <w:t xml:space="preserve">Revenue from </w:t>
      </w:r>
      <w:r>
        <w:rPr>
          <w:sz w:val="22"/>
          <w:szCs w:val="28"/>
          <w:lang w:val="en-US"/>
        </w:rPr>
        <w:t>rendering of service</w:t>
      </w:r>
      <w:r w:rsidRPr="002B13F0">
        <w:rPr>
          <w:rFonts w:cs="Cordia New"/>
          <w:sz w:val="22"/>
          <w:szCs w:val="22"/>
          <w:lang w:val="en-US"/>
        </w:rPr>
        <w:t xml:space="preserve"> </w:t>
      </w:r>
      <w:r>
        <w:rPr>
          <w:rFonts w:cs="Times New Roman"/>
          <w:sz w:val="22"/>
          <w:szCs w:val="22"/>
          <w:lang w:val="en-US"/>
        </w:rPr>
        <w:t>which the customer obtains benefit from such service at a point in time is recognized as revenue at that time.</w:t>
      </w:r>
    </w:p>
    <w:p w14:paraId="4110F8D1" w14:textId="77777777" w:rsidR="00316E2D" w:rsidRPr="00DE2E92"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Cordia New"/>
          <w:sz w:val="22"/>
          <w:szCs w:val="22"/>
        </w:rPr>
      </w:pPr>
    </w:p>
    <w:p w14:paraId="41DD1D00" w14:textId="77777777" w:rsid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Other income is</w:t>
      </w:r>
      <w:r w:rsidRPr="00950096">
        <w:rPr>
          <w:rFonts w:cs="Times New Roman"/>
          <w:sz w:val="22"/>
          <w:szCs w:val="22"/>
        </w:rPr>
        <w:t xml:space="preserve"> recognized on an accrual basis.</w:t>
      </w:r>
    </w:p>
    <w:p w14:paraId="4C3A920F" w14:textId="77777777" w:rsidR="00316E2D" w:rsidRPr="00DE2E92"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2"/>
          <w:szCs w:val="22"/>
          <w:lang w:val="en-US"/>
        </w:rPr>
      </w:pPr>
    </w:p>
    <w:p w14:paraId="1F349200" w14:textId="7D58E39B" w:rsidR="00C044E2" w:rsidRPr="00950096" w:rsidRDefault="00C044E2" w:rsidP="00C0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b/>
          <w:bCs/>
          <w:sz w:val="22"/>
          <w:szCs w:val="22"/>
        </w:rPr>
      </w:pPr>
      <w:r w:rsidRPr="00950096">
        <w:rPr>
          <w:rFonts w:cs="Times New Roman"/>
          <w:b/>
          <w:bCs/>
          <w:sz w:val="22"/>
          <w:szCs w:val="22"/>
        </w:rPr>
        <w:t>Expenses</w:t>
      </w:r>
    </w:p>
    <w:p w14:paraId="3ED1C651" w14:textId="77777777" w:rsidR="00C044E2" w:rsidRPr="00950096" w:rsidRDefault="00C044E2" w:rsidP="00C044E2">
      <w:pPr>
        <w:rPr>
          <w:rFonts w:cs="Times New Roman"/>
          <w:sz w:val="22"/>
          <w:szCs w:val="22"/>
          <w:lang w:eastAsia="x-none"/>
        </w:rPr>
      </w:pPr>
    </w:p>
    <w:p w14:paraId="10B1F3BC" w14:textId="77777777" w:rsidR="00C044E2" w:rsidRPr="00C044E2" w:rsidRDefault="00C044E2" w:rsidP="00C044E2">
      <w:pPr>
        <w:rPr>
          <w:rFonts w:cs="Times New Roman"/>
          <w:sz w:val="22"/>
          <w:szCs w:val="22"/>
          <w:lang w:eastAsia="x-none"/>
        </w:rPr>
      </w:pPr>
      <w:r w:rsidRPr="00C044E2">
        <w:rPr>
          <w:rFonts w:cs="Times New Roman"/>
          <w:sz w:val="22"/>
          <w:szCs w:val="22"/>
          <w:lang w:eastAsia="x-none"/>
        </w:rPr>
        <w:t>Finance costs</w:t>
      </w:r>
    </w:p>
    <w:p w14:paraId="15E032C4" w14:textId="77777777" w:rsidR="00C044E2" w:rsidRPr="00950096" w:rsidRDefault="00C044E2" w:rsidP="00C044E2">
      <w:pPr>
        <w:rPr>
          <w:rFonts w:cs="Times New Roman"/>
          <w:sz w:val="22"/>
          <w:szCs w:val="22"/>
          <w:lang w:eastAsia="x-none"/>
        </w:rPr>
      </w:pPr>
    </w:p>
    <w:p w14:paraId="550836E9" w14:textId="49D84F7D" w:rsidR="00C044E2" w:rsidRPr="00950096" w:rsidRDefault="00C044E2" w:rsidP="00C044E2">
      <w:pPr>
        <w:jc w:val="both"/>
        <w:rPr>
          <w:rFonts w:cs="Times New Roman"/>
          <w:sz w:val="22"/>
          <w:szCs w:val="22"/>
          <w:lang w:eastAsia="x-none"/>
        </w:rPr>
      </w:pPr>
      <w:r w:rsidRPr="00950096">
        <w:rPr>
          <w:rFonts w:cs="Times New Roman"/>
          <w:sz w:val="22"/>
          <w:szCs w:val="22"/>
          <w:lang w:eastAsia="x-none"/>
        </w:rPr>
        <w:t xml:space="preserve">Interest expense and similar costs are charged to the statement of comprehensive income in the period </w:t>
      </w:r>
      <w:r>
        <w:rPr>
          <w:rFonts w:cs="Times New Roman"/>
          <w:sz w:val="22"/>
          <w:szCs w:val="22"/>
          <w:lang w:eastAsia="x-none"/>
        </w:rPr>
        <w:t>of incurrence</w:t>
      </w:r>
      <w:r w:rsidRPr="00950096">
        <w:rPr>
          <w:rFonts w:cs="Times New Roman"/>
          <w:sz w:val="22"/>
          <w:szCs w:val="22"/>
          <w:lang w:eastAsia="x-none"/>
        </w:rPr>
        <w:t>. The interest component of lease payments</w:t>
      </w:r>
      <w:r>
        <w:rPr>
          <w:rFonts w:cs="Times New Roman"/>
          <w:sz w:val="22"/>
          <w:szCs w:val="22"/>
          <w:lang w:eastAsia="x-none"/>
        </w:rPr>
        <w:t xml:space="preserve"> </w:t>
      </w:r>
      <w:r w:rsidRPr="00950096">
        <w:rPr>
          <w:rFonts w:cs="Times New Roman"/>
          <w:sz w:val="22"/>
          <w:szCs w:val="22"/>
          <w:lang w:eastAsia="x-none"/>
        </w:rPr>
        <w:t>is recognized in the statement of comprehensive income using the effective interest rate method.</w:t>
      </w:r>
    </w:p>
    <w:p w14:paraId="372F5AD7" w14:textId="77777777" w:rsidR="00C044E2" w:rsidRPr="00C044E2" w:rsidRDefault="00C044E2" w:rsidP="00C044E2">
      <w:pPr>
        <w:rPr>
          <w:rFonts w:cs="Times New Roman"/>
          <w:sz w:val="22"/>
          <w:szCs w:val="22"/>
          <w:cs/>
          <w:lang w:eastAsia="x-none"/>
        </w:rPr>
      </w:pPr>
    </w:p>
    <w:p w14:paraId="2EBCCDE9" w14:textId="77777777" w:rsidR="00C044E2" w:rsidRPr="00315DAD" w:rsidRDefault="00C044E2" w:rsidP="00C044E2">
      <w:pPr>
        <w:rPr>
          <w:rFonts w:cs="Times New Roman"/>
          <w:sz w:val="22"/>
          <w:szCs w:val="22"/>
          <w:lang w:eastAsia="x-none"/>
        </w:rPr>
      </w:pPr>
      <w:r w:rsidRPr="00315DAD">
        <w:rPr>
          <w:rFonts w:cs="Times New Roman"/>
          <w:sz w:val="22"/>
          <w:szCs w:val="22"/>
          <w:lang w:eastAsia="x-none"/>
        </w:rPr>
        <w:t>Other expenses are recognized on an accrual basis.</w:t>
      </w:r>
    </w:p>
    <w:p w14:paraId="45566A30" w14:textId="77777777" w:rsidR="00C044E2" w:rsidRPr="00C044E2" w:rsidRDefault="00C044E2"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2"/>
          <w:szCs w:val="22"/>
          <w:lang w:val="en-US"/>
        </w:rPr>
      </w:pPr>
    </w:p>
    <w:p w14:paraId="6C6420C5" w14:textId="77777777" w:rsidR="00DE2E92" w:rsidRDefault="00DE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lang w:val="x-none" w:eastAsia="x-none"/>
        </w:rPr>
      </w:pPr>
      <w:r>
        <w:rPr>
          <w:rFonts w:cs="Times New Roman"/>
          <w:b/>
          <w:bCs/>
          <w:sz w:val="22"/>
          <w:szCs w:val="22"/>
        </w:rPr>
        <w:br w:type="page"/>
      </w:r>
    </w:p>
    <w:p w14:paraId="7E022C47" w14:textId="7D8181F9"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2B13F0">
        <w:rPr>
          <w:rFonts w:cs="Times New Roman"/>
          <w:b/>
          <w:bCs/>
          <w:sz w:val="22"/>
          <w:szCs w:val="22"/>
        </w:rPr>
        <w:lastRenderedPageBreak/>
        <w:t>Income tax</w:t>
      </w:r>
    </w:p>
    <w:p w14:paraId="34699009"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0"/>
          <w:szCs w:val="20"/>
        </w:rPr>
      </w:pPr>
    </w:p>
    <w:p w14:paraId="50C78701"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 xml:space="preserve">Tax expense for the year comprises current and deferred tax. </w:t>
      </w:r>
    </w:p>
    <w:p w14:paraId="1193141F" w14:textId="77777777" w:rsidR="00316E2D" w:rsidRPr="008250B9" w:rsidRDefault="00316E2D" w:rsidP="00316E2D">
      <w:pPr>
        <w:pStyle w:val="AccPolicysubhead"/>
        <w:spacing w:line="220" w:lineRule="atLeast"/>
        <w:rPr>
          <w:bCs w:val="0"/>
          <w:i w:val="0"/>
          <w:iCs w:val="0"/>
          <w:sz w:val="20"/>
          <w:szCs w:val="20"/>
        </w:rPr>
      </w:pPr>
    </w:p>
    <w:p w14:paraId="1C64F334" w14:textId="77777777" w:rsidR="003F7708" w:rsidRPr="003F7708" w:rsidRDefault="003F7708" w:rsidP="003F7708">
      <w:pPr>
        <w:spacing w:line="240" w:lineRule="auto"/>
        <w:jc w:val="thaiDistribute"/>
        <w:rPr>
          <w:rFonts w:cs="Times New Roman"/>
          <w:color w:val="000000"/>
          <w:sz w:val="22"/>
          <w:szCs w:val="22"/>
        </w:rPr>
      </w:pPr>
      <w:r w:rsidRPr="003F7708">
        <w:rPr>
          <w:rFonts w:cs="Times New Roman"/>
          <w:color w:val="000000"/>
          <w:sz w:val="22"/>
          <w:szCs w:val="22"/>
        </w:rPr>
        <w:t>Current tax</w:t>
      </w:r>
    </w:p>
    <w:p w14:paraId="228A7D95" w14:textId="77777777" w:rsidR="003F7708" w:rsidRDefault="003F7708"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p>
    <w:p w14:paraId="5277AC2C" w14:textId="4EB8CC82"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Current tax is the expected tax payable or receivable on the taxable income or loss for the year, using tax rates or substantively enacted at the reporting date, and any adjustment to tax payable in respect of previous years.</w:t>
      </w:r>
    </w:p>
    <w:p w14:paraId="5414F5B1" w14:textId="77777777" w:rsidR="00316E2D" w:rsidRPr="008250B9" w:rsidRDefault="00316E2D" w:rsidP="00316E2D">
      <w:pPr>
        <w:pStyle w:val="AccPolicysubhead"/>
        <w:spacing w:line="220" w:lineRule="atLeast"/>
        <w:rPr>
          <w:bCs w:val="0"/>
          <w:sz w:val="20"/>
          <w:szCs w:val="20"/>
        </w:rPr>
      </w:pPr>
    </w:p>
    <w:p w14:paraId="0AA415AA" w14:textId="77777777" w:rsidR="003F7708" w:rsidRPr="003F7708" w:rsidRDefault="003F7708" w:rsidP="003F7708">
      <w:pPr>
        <w:tabs>
          <w:tab w:val="clear" w:pos="227"/>
          <w:tab w:val="clear" w:pos="454"/>
        </w:tabs>
        <w:spacing w:line="240" w:lineRule="auto"/>
        <w:jc w:val="thaiDistribute"/>
        <w:rPr>
          <w:rFonts w:cs="Times New Roman"/>
          <w:sz w:val="22"/>
          <w:szCs w:val="22"/>
        </w:rPr>
      </w:pPr>
      <w:r w:rsidRPr="003F7708">
        <w:rPr>
          <w:rFonts w:cs="Times New Roman"/>
          <w:sz w:val="22"/>
          <w:szCs w:val="22"/>
        </w:rPr>
        <w:t>Deferred tax</w:t>
      </w:r>
    </w:p>
    <w:p w14:paraId="53DFD44D" w14:textId="77777777" w:rsidR="003F7708" w:rsidRPr="00671386" w:rsidRDefault="003F7708" w:rsidP="003F7708">
      <w:pPr>
        <w:tabs>
          <w:tab w:val="clear" w:pos="227"/>
          <w:tab w:val="clear" w:pos="454"/>
        </w:tabs>
        <w:spacing w:line="240" w:lineRule="auto"/>
        <w:jc w:val="thaiDistribute"/>
        <w:rPr>
          <w:rFonts w:cs="Times New Roman"/>
          <w:sz w:val="22"/>
          <w:szCs w:val="22"/>
        </w:rPr>
      </w:pPr>
    </w:p>
    <w:p w14:paraId="4CE07AFE" w14:textId="2922A7C0" w:rsidR="003F7708" w:rsidRPr="00671386" w:rsidRDefault="007B4940" w:rsidP="003F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r w:rsidRPr="00D30D68">
        <w:rPr>
          <w:rFonts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18267D10" w14:textId="77777777" w:rsidR="00316E2D" w:rsidRPr="003F770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jc w:val="thaiDistribute"/>
        <w:rPr>
          <w:rFonts w:cs="Times New Roman"/>
          <w:sz w:val="20"/>
          <w:szCs w:val="20"/>
          <w:lang w:bidi="ar-SA"/>
        </w:rPr>
      </w:pPr>
    </w:p>
    <w:p w14:paraId="17989E04"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lang w:val="en-GB"/>
        </w:rPr>
      </w:pPr>
      <w:r w:rsidRPr="002B13F0">
        <w:rPr>
          <w:rFonts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4F2B2B4" w14:textId="77777777" w:rsidR="00316E2D" w:rsidRPr="008250B9" w:rsidRDefault="00316E2D" w:rsidP="00316E2D">
      <w:pPr>
        <w:pStyle w:val="AccPolicysubhead"/>
        <w:spacing w:line="220" w:lineRule="atLeast"/>
        <w:rPr>
          <w:bCs w:val="0"/>
          <w:i w:val="0"/>
          <w:iCs w:val="0"/>
          <w:sz w:val="20"/>
          <w:szCs w:val="20"/>
        </w:rPr>
      </w:pPr>
    </w:p>
    <w:p w14:paraId="6D745020" w14:textId="5F4A73A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cs="Times New Roman"/>
          <w:b/>
          <w:bCs/>
          <w:sz w:val="22"/>
          <w:szCs w:val="22"/>
        </w:rPr>
      </w:pPr>
      <w:r w:rsidRPr="002B13F0">
        <w:rPr>
          <w:rFonts w:cs="Times New Roman"/>
          <w:b/>
          <w:bCs/>
          <w:sz w:val="22"/>
          <w:szCs w:val="22"/>
        </w:rPr>
        <w:t>Use of estimates</w:t>
      </w:r>
    </w:p>
    <w:p w14:paraId="2232D60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134ACFC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In order to prepare financial statements in conformity with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812907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B3DDAE9"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F03EBC5"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6478B736" w14:textId="3D3B97E0"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eastAsia="Calibri" w:cs="Times New Roman"/>
          <w:sz w:val="22"/>
          <w:szCs w:val="22"/>
          <w:lang w:val="en-US"/>
        </w:rPr>
      </w:pPr>
      <w:r w:rsidRPr="002B13F0">
        <w:rPr>
          <w:rFonts w:eastAsia="Calibri" w:cs="Times New Roman"/>
          <w:sz w:val="22"/>
          <w:szCs w:val="22"/>
        </w:rPr>
        <w:t xml:space="preserve">Significant estimates and underlying assumptions used in preparation of the accompanying financial statements which may be affected by uncertainty </w:t>
      </w:r>
      <w:r w:rsidRPr="002B13F0">
        <w:rPr>
          <w:rFonts w:eastAsia="Calibri" w:cs="Times New Roman"/>
          <w:sz w:val="22"/>
          <w:szCs w:val="22"/>
          <w:lang w:val="en-US"/>
        </w:rPr>
        <w:t>are as follows:</w:t>
      </w:r>
    </w:p>
    <w:p w14:paraId="061979DF" w14:textId="6F7D3984" w:rsidR="00316E2D" w:rsidRPr="00F040A2"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Pr>
          <w:rFonts w:cs="Times New Roman"/>
          <w:sz w:val="22"/>
          <w:szCs w:val="22"/>
          <w:lang w:val="en-US"/>
        </w:rPr>
        <w:t>Allowance for impa</w:t>
      </w:r>
      <w:r>
        <w:rPr>
          <w:sz w:val="22"/>
          <w:szCs w:val="28"/>
          <w:lang w:val="en-US"/>
        </w:rPr>
        <w:t>ir</w:t>
      </w:r>
      <w:r>
        <w:rPr>
          <w:rFonts w:cs="Times New Roman"/>
          <w:sz w:val="22"/>
          <w:szCs w:val="22"/>
          <w:lang w:val="en-US"/>
        </w:rPr>
        <w:t xml:space="preserve">ment losses - trade </w:t>
      </w:r>
      <w:r w:rsidR="00C548E5">
        <w:rPr>
          <w:rFonts w:cs="Times New Roman"/>
          <w:sz w:val="22"/>
          <w:szCs w:val="22"/>
          <w:lang w:val="en-US"/>
        </w:rPr>
        <w:t xml:space="preserve">and other current </w:t>
      </w:r>
      <w:r>
        <w:rPr>
          <w:rFonts w:cs="Times New Roman"/>
          <w:sz w:val="22"/>
          <w:szCs w:val="22"/>
          <w:lang w:val="en-US"/>
        </w:rPr>
        <w:t>receivables</w:t>
      </w:r>
    </w:p>
    <w:p w14:paraId="47D4D862" w14:textId="768607EF" w:rsidR="00F040A2" w:rsidRPr="00A03822" w:rsidRDefault="00F040A2"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Pr>
          <w:rFonts w:cs="Times New Roman"/>
          <w:sz w:val="22"/>
          <w:szCs w:val="22"/>
          <w:lang w:val="en-US"/>
        </w:rPr>
        <w:t>Allowance for declining in value of inventories</w:t>
      </w:r>
    </w:p>
    <w:p w14:paraId="1A651F07" w14:textId="48AAC6B3" w:rsidR="00316E2D" w:rsidRPr="00A03822"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sidRPr="002B13F0">
        <w:rPr>
          <w:rFonts w:cs="Times New Roman"/>
          <w:sz w:val="22"/>
          <w:szCs w:val="22"/>
        </w:rPr>
        <w:t>Estimated useful lives of property and equipment</w:t>
      </w:r>
      <w:r w:rsidR="004A39B9">
        <w:rPr>
          <w:rFonts w:cs="Times New Roman"/>
          <w:sz w:val="22"/>
          <w:szCs w:val="22"/>
        </w:rPr>
        <w:t xml:space="preserve">, </w:t>
      </w:r>
      <w:r>
        <w:rPr>
          <w:rFonts w:cs="Times New Roman"/>
          <w:sz w:val="22"/>
          <w:szCs w:val="22"/>
          <w:lang w:val="en-US"/>
        </w:rPr>
        <w:t>r</w:t>
      </w:r>
      <w:r w:rsidRPr="009F03D7">
        <w:rPr>
          <w:rFonts w:cs="Times New Roman"/>
          <w:sz w:val="22"/>
          <w:szCs w:val="22"/>
          <w:lang w:val="en-US"/>
        </w:rPr>
        <w:t>ight-of-use assets</w:t>
      </w:r>
      <w:r w:rsidR="004A39B9">
        <w:rPr>
          <w:rFonts w:cs="Times New Roman"/>
          <w:sz w:val="22"/>
          <w:szCs w:val="22"/>
          <w:lang w:val="en-US"/>
        </w:rPr>
        <w:t xml:space="preserve"> and intangible assets</w:t>
      </w:r>
    </w:p>
    <w:p w14:paraId="3464202B" w14:textId="77777777" w:rsidR="00316E2D" w:rsidRPr="002B13F0"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sidRPr="002B13F0">
        <w:rPr>
          <w:rFonts w:cs="Times New Roman"/>
          <w:sz w:val="22"/>
          <w:szCs w:val="22"/>
          <w:lang w:val="en-US"/>
        </w:rPr>
        <w:t>Provision for employee benefits</w:t>
      </w:r>
    </w:p>
    <w:p w14:paraId="0032D62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p>
    <w:p w14:paraId="394F8445" w14:textId="77777777" w:rsidR="00316E2D" w:rsidRPr="00DE77C7" w:rsidRDefault="00316E2D" w:rsidP="00316E2D">
      <w:pPr>
        <w:pStyle w:val="acctstatementsub-heading"/>
        <w:numPr>
          <w:ilvl w:val="0"/>
          <w:numId w:val="0"/>
        </w:numPr>
        <w:spacing w:before="0" w:after="0"/>
        <w:jc w:val="both"/>
        <w:rPr>
          <w:rFonts w:cs="Cordia New"/>
          <w:szCs w:val="28"/>
          <w:cs/>
          <w:lang w:bidi="th-TH"/>
        </w:rPr>
      </w:pPr>
      <w:r w:rsidRPr="002B13F0">
        <w:rPr>
          <w:szCs w:val="22"/>
        </w:rPr>
        <w:t>Fair value measurements</w:t>
      </w:r>
    </w:p>
    <w:p w14:paraId="3A921193"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p>
    <w:p w14:paraId="10B919B5" w14:textId="77E72A12" w:rsidR="00316E2D" w:rsidRPr="003B54AB" w:rsidRDefault="00316E2D" w:rsidP="00316E2D">
      <w:pPr>
        <w:pStyle w:val="NoSpacing"/>
        <w:jc w:val="thaiDistribute"/>
        <w:rPr>
          <w:rFonts w:cs="Times New Roman"/>
          <w:sz w:val="22"/>
          <w:szCs w:val="22"/>
        </w:rPr>
      </w:pPr>
      <w:r w:rsidRPr="002B13F0">
        <w:rPr>
          <w:rFonts w:cs="Times New Roman"/>
          <w:sz w:val="22"/>
          <w:szCs w:val="22"/>
        </w:rPr>
        <w:t xml:space="preserve">Fair value is the price that would be received to sell an asset or paid to transfer a liability in an orderly transaction between market participants at the measurement date. </w:t>
      </w:r>
      <w:r w:rsidR="003B54AB" w:rsidRPr="003B54AB">
        <w:rPr>
          <w:rFonts w:eastAsia="SimSun" w:cs="Times New Roman"/>
          <w:spacing w:val="-4"/>
          <w:sz w:val="22"/>
          <w:szCs w:val="22"/>
          <w:lang w:eastAsia="zh-CN"/>
        </w:rPr>
        <w:t>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1C27CE9D" w14:textId="1A831C01"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r w:rsidRPr="006B574F">
        <w:rPr>
          <w:rFonts w:cs="Times New Roman"/>
          <w:b/>
          <w:bCs/>
          <w:sz w:val="22"/>
          <w:szCs w:val="22"/>
        </w:rPr>
        <w:lastRenderedPageBreak/>
        <w:t xml:space="preserve">Financial </w:t>
      </w:r>
      <w:r w:rsidR="00A105EF">
        <w:rPr>
          <w:rFonts w:cs="Times New Roman"/>
          <w:b/>
          <w:bCs/>
          <w:sz w:val="22"/>
          <w:szCs w:val="22"/>
        </w:rPr>
        <w:t>i</w:t>
      </w:r>
      <w:r w:rsidRPr="006B574F">
        <w:rPr>
          <w:rFonts w:cs="Times New Roman"/>
          <w:b/>
          <w:bCs/>
          <w:sz w:val="22"/>
          <w:szCs w:val="22"/>
        </w:rPr>
        <w:t xml:space="preserve">nstruments </w:t>
      </w:r>
    </w:p>
    <w:p w14:paraId="3E2E2498"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0B3EA09B"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Recognition and measurement</w:t>
      </w:r>
    </w:p>
    <w:p w14:paraId="7CA4156C"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3DD6DC80"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The Group</w:t>
      </w:r>
      <w:r w:rsidRPr="006B574F">
        <w:rPr>
          <w:rFonts w:cs="Times New Roman"/>
          <w:sz w:val="22"/>
          <w:szCs w:val="22"/>
        </w:rPr>
        <w:t xml:space="preserve">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76D5F589"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09397D36"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 xml:space="preserve">The </w:t>
      </w:r>
      <w:r>
        <w:rPr>
          <w:rFonts w:cs="Times New Roman"/>
          <w:sz w:val="22"/>
          <w:szCs w:val="22"/>
        </w:rPr>
        <w:t>Group</w:t>
      </w:r>
      <w:r w:rsidRPr="006B574F">
        <w:rPr>
          <w:rFonts w:cs="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7D853E94" w14:textId="77777777" w:rsidR="00316E2D" w:rsidRPr="007122FC" w:rsidRDefault="00316E2D" w:rsidP="00316E2D">
      <w:pPr>
        <w:pStyle w:val="NoSpacing"/>
        <w:spacing w:line="260" w:lineRule="atLeast"/>
        <w:jc w:val="thaiDistribute"/>
        <w:rPr>
          <w:rFonts w:cs="Times New Roman"/>
          <w:b/>
          <w:bCs/>
          <w:sz w:val="22"/>
          <w:szCs w:val="22"/>
        </w:rPr>
      </w:pPr>
    </w:p>
    <w:p w14:paraId="7BBEBC48" w14:textId="187D7026"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9F03D7">
        <w:rPr>
          <w:rFonts w:cs="Times New Roman"/>
          <w:sz w:val="22"/>
          <w:szCs w:val="22"/>
        </w:rPr>
        <w:t xml:space="preserve">Classification and measurement </w:t>
      </w:r>
    </w:p>
    <w:p w14:paraId="5F4A148F" w14:textId="77777777" w:rsidR="00316E2D" w:rsidRPr="00517DB6" w:rsidRDefault="00316E2D" w:rsidP="00316E2D">
      <w:pPr>
        <w:pStyle w:val="NoSpacing"/>
        <w:spacing w:line="260" w:lineRule="atLeast"/>
        <w:jc w:val="thaiDistribute"/>
        <w:rPr>
          <w:rFonts w:cs="Times New Roman"/>
          <w:sz w:val="22"/>
          <w:szCs w:val="22"/>
        </w:rPr>
      </w:pPr>
    </w:p>
    <w:p w14:paraId="38039C46" w14:textId="77777777" w:rsidR="00316E2D" w:rsidRPr="002B13F0" w:rsidRDefault="00316E2D" w:rsidP="00316E2D">
      <w:pPr>
        <w:pStyle w:val="NoSpacing"/>
        <w:spacing w:line="260" w:lineRule="atLeast"/>
        <w:jc w:val="thaiDistribute"/>
        <w:rPr>
          <w:rFonts w:cs="Times New Roman"/>
          <w:sz w:val="22"/>
          <w:szCs w:val="22"/>
        </w:rPr>
      </w:pPr>
      <w:r w:rsidRPr="002B13F0">
        <w:rPr>
          <w:rFonts w:cs="Times New Roman"/>
          <w:sz w:val="22"/>
          <w:szCs w:val="22"/>
        </w:rPr>
        <w:t>Assets classified and measured at amortized cost</w:t>
      </w:r>
    </w:p>
    <w:p w14:paraId="7D8EF999"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Cash and cash equivalents</w:t>
      </w:r>
    </w:p>
    <w:p w14:paraId="710A706B" w14:textId="4E77DEC5" w:rsidR="00316E2D" w:rsidRPr="00D70F75"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pacing w:val="-4"/>
          <w:sz w:val="22"/>
          <w:szCs w:val="22"/>
        </w:rPr>
      </w:pPr>
      <w:r w:rsidRPr="00D70F75">
        <w:rPr>
          <w:rFonts w:cs="Times New Roman"/>
          <w:spacing w:val="-4"/>
          <w:sz w:val="22"/>
          <w:szCs w:val="22"/>
        </w:rPr>
        <w:t xml:space="preserve">Trade and other </w:t>
      </w:r>
      <w:r w:rsidR="00A72B3C" w:rsidRPr="00D70F75">
        <w:rPr>
          <w:rFonts w:cs="Times New Roman"/>
          <w:spacing w:val="-4"/>
          <w:sz w:val="22"/>
          <w:szCs w:val="22"/>
        </w:rPr>
        <w:t xml:space="preserve">current </w:t>
      </w:r>
      <w:r w:rsidRPr="00D70F75">
        <w:rPr>
          <w:rFonts w:cs="Times New Roman"/>
          <w:spacing w:val="-4"/>
          <w:sz w:val="22"/>
          <w:szCs w:val="22"/>
        </w:rPr>
        <w:t>receivables (excluding advances for purchase of inventories and prepaid expenses)</w:t>
      </w:r>
    </w:p>
    <w:p w14:paraId="3887B33B" w14:textId="77777777" w:rsidR="00316E2D" w:rsidRPr="002B13F0" w:rsidRDefault="00316E2D" w:rsidP="00316E2D">
      <w:pPr>
        <w:pStyle w:val="NoSpacing"/>
        <w:spacing w:line="260" w:lineRule="atLeast"/>
        <w:jc w:val="thaiDistribute"/>
        <w:rPr>
          <w:rFonts w:cs="Times New Roman"/>
          <w:sz w:val="22"/>
          <w:szCs w:val="22"/>
        </w:rPr>
      </w:pPr>
      <w:r w:rsidRPr="002B13F0">
        <w:rPr>
          <w:rFonts w:cs="Times New Roman"/>
          <w:sz w:val="22"/>
          <w:szCs w:val="22"/>
        </w:rPr>
        <w:t>Liabilities classified and measured at amortized cost</w:t>
      </w:r>
    </w:p>
    <w:p w14:paraId="48F3A9BC"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Short-term borrowings from financial institutions</w:t>
      </w:r>
    </w:p>
    <w:p w14:paraId="46C38031" w14:textId="7BEAF98A"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 xml:space="preserve">Trade and other </w:t>
      </w:r>
      <w:r w:rsidR="00A72B3C">
        <w:rPr>
          <w:rFonts w:cs="Times New Roman"/>
          <w:sz w:val="22"/>
          <w:szCs w:val="22"/>
        </w:rPr>
        <w:t xml:space="preserve">current </w:t>
      </w:r>
      <w:r w:rsidRPr="002B13F0">
        <w:rPr>
          <w:rFonts w:cs="Times New Roman"/>
          <w:sz w:val="22"/>
          <w:szCs w:val="22"/>
        </w:rPr>
        <w:t>payables</w:t>
      </w:r>
      <w:r>
        <w:rPr>
          <w:rFonts w:cs="Cordia New" w:hint="cs"/>
          <w:sz w:val="22"/>
          <w:szCs w:val="22"/>
          <w:cs/>
        </w:rPr>
        <w:t xml:space="preserve"> </w:t>
      </w:r>
    </w:p>
    <w:p w14:paraId="5519AB0C"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pacing w:val="-2"/>
          <w:sz w:val="22"/>
          <w:szCs w:val="22"/>
        </w:rPr>
      </w:pPr>
      <w:r w:rsidRPr="002B13F0">
        <w:rPr>
          <w:rFonts w:cs="Times New Roman"/>
          <w:spacing w:val="-2"/>
          <w:sz w:val="22"/>
          <w:szCs w:val="22"/>
        </w:rPr>
        <w:t>Long-term borrowings</w:t>
      </w:r>
    </w:p>
    <w:p w14:paraId="54C3BDA1" w14:textId="77777777" w:rsidR="00316E2D"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Lease liabilities</w:t>
      </w:r>
    </w:p>
    <w:p w14:paraId="00BE83F2" w14:textId="77777777" w:rsidR="00353A76" w:rsidRDefault="00353A76" w:rsidP="00353A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161C9CE3" w14:textId="67F597DC" w:rsidR="005B583A" w:rsidRDefault="005B583A"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Pr>
          <w:sz w:val="22"/>
          <w:szCs w:val="22"/>
        </w:rPr>
        <w:t>Impairment</w:t>
      </w:r>
    </w:p>
    <w:p w14:paraId="62BB5F12" w14:textId="77777777" w:rsidR="005B583A" w:rsidRPr="002F6D1C" w:rsidRDefault="005B583A"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p>
    <w:p w14:paraId="37857EE7" w14:textId="1BC91E32" w:rsidR="00353A76" w:rsidRDefault="005B583A"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sidRPr="00317848">
        <w:rPr>
          <w:sz w:val="22"/>
          <w:szCs w:val="22"/>
        </w:rPr>
        <w:t xml:space="preserve">Impairment loss from the expected credit loss of </w:t>
      </w:r>
      <w:r>
        <w:rPr>
          <w:sz w:val="22"/>
          <w:szCs w:val="22"/>
        </w:rPr>
        <w:t>trade receivables</w:t>
      </w:r>
      <w:r w:rsidRPr="00317848">
        <w:rPr>
          <w:sz w:val="22"/>
          <w:szCs w:val="22"/>
        </w:rPr>
        <w:t>, the</w:t>
      </w:r>
      <w:r>
        <w:rPr>
          <w:sz w:val="22"/>
          <w:szCs w:val="22"/>
        </w:rPr>
        <w:t xml:space="preserve"> </w:t>
      </w:r>
      <w:r w:rsidR="005224FB">
        <w:rPr>
          <w:sz w:val="22"/>
          <w:szCs w:val="22"/>
        </w:rPr>
        <w:t>Group</w:t>
      </w:r>
      <w:r w:rsidRPr="00317848">
        <w:rPr>
          <w:sz w:val="22"/>
          <w:szCs w:val="22"/>
        </w:rPr>
        <w:t xml:space="preserve"> is able to adopt simplified approach by recognizing the full lifetime expected credit loss for financial assets considered as aforesaid. In consideration and measurement of expected credit loss for </w:t>
      </w:r>
      <w:r>
        <w:rPr>
          <w:sz w:val="22"/>
          <w:szCs w:val="22"/>
        </w:rPr>
        <w:t>s</w:t>
      </w:r>
      <w:r w:rsidRPr="00317848">
        <w:rPr>
          <w:sz w:val="22"/>
          <w:szCs w:val="22"/>
        </w:rPr>
        <w:t>implified approach, the historical credit loss shall be combined with the forward</w:t>
      </w:r>
      <w:r>
        <w:rPr>
          <w:sz w:val="22"/>
          <w:szCs w:val="22"/>
        </w:rPr>
        <w:t>-looking</w:t>
      </w:r>
      <w:r w:rsidRPr="00317848">
        <w:rPr>
          <w:sz w:val="22"/>
          <w:szCs w:val="22"/>
        </w:rPr>
        <w:t xml:space="preserve"> information pertaining to the assets and significant factors relating to economic environment. For receivables, the </w:t>
      </w:r>
      <w:r w:rsidR="00746802">
        <w:rPr>
          <w:sz w:val="22"/>
          <w:szCs w:val="22"/>
        </w:rPr>
        <w:t>Group</w:t>
      </w:r>
      <w:r w:rsidRPr="00317848">
        <w:rPr>
          <w:sz w:val="22"/>
          <w:szCs w:val="22"/>
        </w:rPr>
        <w:t xml:space="preserve"> categorizes population by </w:t>
      </w:r>
      <w:r w:rsidRPr="00D81521">
        <w:rPr>
          <w:sz w:val="22"/>
          <w:szCs w:val="22"/>
        </w:rPr>
        <w:t xml:space="preserve">focusing on the aging balances whereby the past records were captured for historical credit loss of approximately </w:t>
      </w:r>
      <w:r w:rsidR="0017096C" w:rsidRPr="00C71E21">
        <w:rPr>
          <w:sz w:val="22"/>
          <w:szCs w:val="22"/>
        </w:rPr>
        <w:t>3</w:t>
      </w:r>
      <w:r w:rsidRPr="00D81521">
        <w:rPr>
          <w:sz w:val="22"/>
          <w:szCs w:val="22"/>
        </w:rPr>
        <w:t xml:space="preserve"> year</w:t>
      </w:r>
      <w:r w:rsidR="0017096C">
        <w:rPr>
          <w:sz w:val="22"/>
          <w:szCs w:val="22"/>
        </w:rPr>
        <w:t>s</w:t>
      </w:r>
      <w:r w:rsidRPr="00D81521">
        <w:rPr>
          <w:sz w:val="22"/>
          <w:szCs w:val="22"/>
        </w:rPr>
        <w:t>.</w:t>
      </w:r>
    </w:p>
    <w:p w14:paraId="6B29A7B7" w14:textId="77777777" w:rsidR="00C44832" w:rsidRPr="002F6D1C" w:rsidRDefault="00C44832" w:rsidP="005B58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p>
    <w:p w14:paraId="0AFEE160" w14:textId="28CFAF8B" w:rsidR="00C44832" w:rsidRPr="00671386" w:rsidRDefault="004E54EF" w:rsidP="00C44832">
      <w:pPr>
        <w:tabs>
          <w:tab w:val="clear" w:pos="454"/>
        </w:tabs>
        <w:spacing w:line="240" w:lineRule="auto"/>
        <w:jc w:val="thaiDistribute"/>
        <w:rPr>
          <w:rFonts w:cs="Times New Roman"/>
          <w:b/>
          <w:bCs/>
          <w:sz w:val="22"/>
          <w:szCs w:val="22"/>
        </w:rPr>
      </w:pPr>
      <w:r>
        <w:rPr>
          <w:rFonts w:cs="Times New Roman"/>
          <w:b/>
          <w:bCs/>
          <w:sz w:val="22"/>
          <w:szCs w:val="22"/>
        </w:rPr>
        <w:t xml:space="preserve">Basic </w:t>
      </w:r>
      <w:r w:rsidR="00414106">
        <w:rPr>
          <w:rFonts w:cs="Times New Roman"/>
          <w:b/>
          <w:bCs/>
          <w:sz w:val="22"/>
          <w:szCs w:val="22"/>
        </w:rPr>
        <w:t>e</w:t>
      </w:r>
      <w:r w:rsidR="00C44832" w:rsidRPr="00671386">
        <w:rPr>
          <w:rFonts w:cs="Times New Roman"/>
          <w:b/>
          <w:bCs/>
          <w:sz w:val="22"/>
          <w:szCs w:val="22"/>
        </w:rPr>
        <w:t xml:space="preserve">arnings per </w:t>
      </w:r>
      <w:r w:rsidR="00C44832">
        <w:rPr>
          <w:rFonts w:cs="Times New Roman"/>
          <w:b/>
          <w:bCs/>
          <w:sz w:val="22"/>
          <w:szCs w:val="22"/>
        </w:rPr>
        <w:t>s</w:t>
      </w:r>
      <w:r w:rsidR="00C44832" w:rsidRPr="00671386">
        <w:rPr>
          <w:rFonts w:cs="Times New Roman"/>
          <w:b/>
          <w:bCs/>
          <w:sz w:val="22"/>
          <w:szCs w:val="22"/>
        </w:rPr>
        <w:t xml:space="preserve">hare  </w:t>
      </w:r>
    </w:p>
    <w:p w14:paraId="6F18CA0F" w14:textId="77777777" w:rsidR="00C44832" w:rsidRPr="002F6D1C" w:rsidRDefault="00C44832" w:rsidP="00C4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73E09D49" w14:textId="0A01E923" w:rsidR="00C44832" w:rsidRPr="00BF4392" w:rsidRDefault="009174CF" w:rsidP="00C448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BF4392">
        <w:rPr>
          <w:rFonts w:cs="Times New Roman"/>
          <w:sz w:val="22"/>
          <w:szCs w:val="22"/>
          <w:lang w:eastAsia="zh-CN"/>
        </w:rPr>
        <w:t>Basic earnings per share is determined by dividing the profit for the year, attributable to the parent, by the weighted average number of ordinary shares outstanding during the year.</w:t>
      </w:r>
    </w:p>
    <w:p w14:paraId="6CA77175" w14:textId="77777777" w:rsidR="0034211D" w:rsidRPr="002F6D1C" w:rsidRDefault="0034211D" w:rsidP="00C448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161FCC38" w14:textId="77777777" w:rsidR="007F4902" w:rsidRDefault="007F4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0A6641F7" w14:textId="09A83C59" w:rsidR="00316E2D" w:rsidRPr="00E62B33" w:rsidRDefault="00316E2D" w:rsidP="00A34235">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 xml:space="preserve">TRANSACTIONS </w:t>
      </w:r>
      <w:r w:rsidRPr="00E62B33">
        <w:rPr>
          <w:rFonts w:cs="Times New Roman"/>
          <w:b/>
          <w:bCs/>
          <w:caps/>
          <w:sz w:val="22"/>
          <w:szCs w:val="22"/>
        </w:rPr>
        <w:t>WITH RELATED PARTIES</w:t>
      </w:r>
      <w:r>
        <w:rPr>
          <w:rFonts w:cs="Times New Roman"/>
          <w:b/>
          <w:bCs/>
          <w:sz w:val="22"/>
          <w:szCs w:val="22"/>
        </w:rPr>
        <w:t xml:space="preserve"> AND BALANCES</w:t>
      </w:r>
    </w:p>
    <w:p w14:paraId="0FFD491F" w14:textId="77777777" w:rsidR="00316E2D" w:rsidRPr="002F6D1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cs/>
        </w:rPr>
      </w:pPr>
    </w:p>
    <w:p w14:paraId="02EADA1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Related parties are parties controlled by the Group or have power control over the Group, directly or indirectly, or has significant influence over the financial or operating policies of the Group.</w:t>
      </w:r>
    </w:p>
    <w:p w14:paraId="06BC93AC" w14:textId="77777777" w:rsidR="00316E2D" w:rsidRPr="002F6D1C" w:rsidRDefault="00316E2D" w:rsidP="00316E2D">
      <w:pPr>
        <w:pStyle w:val="block"/>
        <w:spacing w:after="0" w:line="240" w:lineRule="atLeast"/>
        <w:ind w:left="0"/>
        <w:jc w:val="both"/>
        <w:rPr>
          <w:szCs w:val="22"/>
          <w:cs/>
          <w:lang w:val="en-US" w:bidi="th-TH"/>
        </w:rPr>
      </w:pPr>
    </w:p>
    <w:tbl>
      <w:tblPr>
        <w:tblW w:w="9459" w:type="dxa"/>
        <w:tblLook w:val="04A0" w:firstRow="1" w:lastRow="0" w:firstColumn="1" w:lastColumn="0" w:noHBand="0" w:noVBand="1"/>
      </w:tblPr>
      <w:tblGrid>
        <w:gridCol w:w="4592"/>
        <w:gridCol w:w="236"/>
        <w:gridCol w:w="4631"/>
      </w:tblGrid>
      <w:tr w:rsidR="00316E2D" w:rsidRPr="00E62B33" w14:paraId="142D69C5" w14:textId="77777777" w:rsidTr="006E59AC">
        <w:tc>
          <w:tcPr>
            <w:tcW w:w="4592" w:type="dxa"/>
            <w:tcBorders>
              <w:bottom w:val="single" w:sz="4" w:space="0" w:color="auto"/>
            </w:tcBorders>
          </w:tcPr>
          <w:p w14:paraId="0B79EAA2" w14:textId="77777777" w:rsidR="00316E2D" w:rsidRPr="00E62B33" w:rsidRDefault="00316E2D" w:rsidP="006E59AC">
            <w:pPr>
              <w:pStyle w:val="block"/>
              <w:spacing w:after="0" w:line="240" w:lineRule="atLeast"/>
              <w:ind w:left="-112" w:right="-108"/>
              <w:jc w:val="center"/>
              <w:rPr>
                <w:szCs w:val="22"/>
                <w:lang w:val="en-US" w:eastAsia="en-US" w:bidi="th-TH"/>
              </w:rPr>
            </w:pPr>
            <w:r w:rsidRPr="00E62B33">
              <w:rPr>
                <w:szCs w:val="22"/>
                <w:lang w:val="en-US" w:eastAsia="en-US" w:bidi="th-TH"/>
              </w:rPr>
              <w:t>Name of entities</w:t>
            </w:r>
          </w:p>
        </w:tc>
        <w:tc>
          <w:tcPr>
            <w:tcW w:w="236" w:type="dxa"/>
          </w:tcPr>
          <w:p w14:paraId="5F2AF559" w14:textId="77777777" w:rsidR="00316E2D" w:rsidRPr="00E62B33" w:rsidRDefault="00316E2D" w:rsidP="006E59AC">
            <w:pPr>
              <w:pStyle w:val="block"/>
              <w:spacing w:after="0" w:line="240" w:lineRule="atLeast"/>
              <w:ind w:left="0"/>
              <w:jc w:val="center"/>
              <w:rPr>
                <w:szCs w:val="22"/>
                <w:lang w:val="en-US" w:eastAsia="en-US"/>
              </w:rPr>
            </w:pPr>
          </w:p>
        </w:tc>
        <w:tc>
          <w:tcPr>
            <w:tcW w:w="4631" w:type="dxa"/>
            <w:tcBorders>
              <w:bottom w:val="single" w:sz="4" w:space="0" w:color="auto"/>
            </w:tcBorders>
          </w:tcPr>
          <w:p w14:paraId="0E13443C" w14:textId="77777777" w:rsidR="00316E2D" w:rsidRPr="00E62B33" w:rsidRDefault="00316E2D" w:rsidP="006E59AC">
            <w:pPr>
              <w:pStyle w:val="block"/>
              <w:spacing w:after="0" w:line="240" w:lineRule="atLeast"/>
              <w:ind w:left="-106" w:right="-112"/>
              <w:jc w:val="center"/>
              <w:rPr>
                <w:szCs w:val="22"/>
                <w:lang w:val="en-US" w:eastAsia="en-US"/>
              </w:rPr>
            </w:pPr>
            <w:r w:rsidRPr="00E62B33">
              <w:rPr>
                <w:szCs w:val="22"/>
                <w:lang w:val="en-US" w:eastAsia="en-US"/>
              </w:rPr>
              <w:t>Nature of relationships</w:t>
            </w:r>
          </w:p>
        </w:tc>
      </w:tr>
      <w:tr w:rsidR="00316E2D" w:rsidRPr="009F03D7" w14:paraId="4695A0FC" w14:textId="77777777" w:rsidTr="006E59AC">
        <w:tc>
          <w:tcPr>
            <w:tcW w:w="4592" w:type="dxa"/>
            <w:tcBorders>
              <w:top w:val="single" w:sz="4" w:space="0" w:color="auto"/>
            </w:tcBorders>
          </w:tcPr>
          <w:p w14:paraId="2D3F7858" w14:textId="77777777" w:rsidR="00316E2D" w:rsidRPr="009F03D7" w:rsidRDefault="00316E2D" w:rsidP="006E59AC">
            <w:pPr>
              <w:pStyle w:val="block"/>
              <w:spacing w:after="0" w:line="160" w:lineRule="atLeast"/>
              <w:ind w:left="0"/>
              <w:jc w:val="both"/>
              <w:rPr>
                <w:sz w:val="8"/>
                <w:szCs w:val="8"/>
                <w:u w:val="single"/>
                <w:lang w:val="en-US" w:eastAsia="en-US"/>
              </w:rPr>
            </w:pPr>
          </w:p>
        </w:tc>
        <w:tc>
          <w:tcPr>
            <w:tcW w:w="236" w:type="dxa"/>
          </w:tcPr>
          <w:p w14:paraId="76F89046" w14:textId="77777777" w:rsidR="00316E2D" w:rsidRPr="009F03D7" w:rsidRDefault="00316E2D" w:rsidP="006E59AC">
            <w:pPr>
              <w:pStyle w:val="block"/>
              <w:spacing w:after="0" w:line="160" w:lineRule="atLeast"/>
              <w:ind w:left="0"/>
              <w:jc w:val="both"/>
              <w:rPr>
                <w:sz w:val="8"/>
                <w:szCs w:val="8"/>
                <w:lang w:val="en-US" w:eastAsia="en-US"/>
              </w:rPr>
            </w:pPr>
          </w:p>
        </w:tc>
        <w:tc>
          <w:tcPr>
            <w:tcW w:w="4631" w:type="dxa"/>
            <w:tcBorders>
              <w:top w:val="single" w:sz="4" w:space="0" w:color="auto"/>
            </w:tcBorders>
          </w:tcPr>
          <w:p w14:paraId="38C3B222" w14:textId="77777777" w:rsidR="00316E2D" w:rsidRPr="009F03D7" w:rsidRDefault="00316E2D" w:rsidP="006E59AC">
            <w:pPr>
              <w:pStyle w:val="block"/>
              <w:spacing w:after="0" w:line="160" w:lineRule="atLeast"/>
              <w:ind w:left="0"/>
              <w:jc w:val="both"/>
              <w:rPr>
                <w:sz w:val="8"/>
                <w:szCs w:val="8"/>
                <w:lang w:val="en-US" w:eastAsia="en-US"/>
              </w:rPr>
            </w:pPr>
          </w:p>
        </w:tc>
      </w:tr>
      <w:tr w:rsidR="00316E2D" w:rsidRPr="00E62B33" w14:paraId="51294130" w14:textId="77777777" w:rsidTr="006E59AC">
        <w:tc>
          <w:tcPr>
            <w:tcW w:w="4592" w:type="dxa"/>
          </w:tcPr>
          <w:p w14:paraId="754DCD31" w14:textId="77777777" w:rsidR="00316E2D" w:rsidRPr="00FF61A7" w:rsidRDefault="00316E2D" w:rsidP="00316E2D">
            <w:pPr>
              <w:pStyle w:val="E"/>
              <w:spacing w:line="260" w:lineRule="atLeast"/>
              <w:ind w:left="-112"/>
              <w:jc w:val="both"/>
              <w:rPr>
                <w:rFonts w:ascii="Times New Roman" w:hAnsi="Times New Roman" w:cs="Cordia New"/>
                <w:b w:val="0"/>
                <w:bCs w:val="0"/>
                <w:u w:val="single"/>
                <w:lang w:val="en-US"/>
              </w:rPr>
            </w:pPr>
            <w:r>
              <w:rPr>
                <w:rFonts w:ascii="Times New Roman" w:hAnsi="Times New Roman" w:cs="Times New Roman"/>
                <w:b w:val="0"/>
                <w:bCs w:val="0"/>
                <w:u w:val="single"/>
                <w:lang w:val="en-US"/>
              </w:rPr>
              <w:t>Subsidiaries</w:t>
            </w:r>
          </w:p>
        </w:tc>
        <w:tc>
          <w:tcPr>
            <w:tcW w:w="236" w:type="dxa"/>
          </w:tcPr>
          <w:p w14:paraId="44C5D559"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4969D9B" w14:textId="77777777" w:rsidR="00316E2D" w:rsidRPr="00E62B33" w:rsidRDefault="00316E2D" w:rsidP="006E59AC">
            <w:pPr>
              <w:pStyle w:val="E"/>
              <w:spacing w:line="260" w:lineRule="atLeast"/>
              <w:jc w:val="both"/>
              <w:rPr>
                <w:rFonts w:ascii="Times New Roman" w:hAnsi="Times New Roman" w:cs="Times New Roman"/>
                <w:b w:val="0"/>
                <w:bCs w:val="0"/>
                <w:lang w:val="en-US"/>
              </w:rPr>
            </w:pPr>
          </w:p>
        </w:tc>
      </w:tr>
      <w:tr w:rsidR="00316E2D" w:rsidRPr="00E62B33" w14:paraId="29940D36" w14:textId="77777777" w:rsidTr="006E59AC">
        <w:tc>
          <w:tcPr>
            <w:tcW w:w="4592" w:type="dxa"/>
          </w:tcPr>
          <w:p w14:paraId="36B6AE46" w14:textId="30AA1773" w:rsidR="00316E2D" w:rsidRPr="00721F82" w:rsidRDefault="00F21B4D" w:rsidP="00316E2D">
            <w:pPr>
              <w:pStyle w:val="E"/>
              <w:spacing w:line="260" w:lineRule="atLeast"/>
              <w:ind w:left="-112"/>
              <w:jc w:val="both"/>
              <w:rPr>
                <w:rFonts w:ascii="Times New Roman" w:hAnsi="Times New Roman" w:cs="Times New Roman"/>
                <w:b w:val="0"/>
                <w:bCs w:val="0"/>
                <w:lang w:val="en-US"/>
              </w:rPr>
            </w:pPr>
            <w:r w:rsidRPr="00721F82">
              <w:rPr>
                <w:rFonts w:ascii="Times New Roman" w:hAnsi="Times New Roman" w:cs="Times New Roman"/>
                <w:b w:val="0"/>
                <w:bCs w:val="0"/>
                <w:lang w:val="en-US"/>
              </w:rPr>
              <w:t>Pegasus Landtechnik Co., Ltd.</w:t>
            </w:r>
          </w:p>
        </w:tc>
        <w:tc>
          <w:tcPr>
            <w:tcW w:w="236" w:type="dxa"/>
          </w:tcPr>
          <w:p w14:paraId="1948731F"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0B752EE0" w14:textId="01B9F881" w:rsidR="00316E2D" w:rsidRPr="00E62B33" w:rsidRDefault="00CC6DDF"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721F82" w:rsidRPr="00E62B33" w14:paraId="2039F97F" w14:textId="77777777" w:rsidTr="006E59AC">
        <w:tc>
          <w:tcPr>
            <w:tcW w:w="4592" w:type="dxa"/>
          </w:tcPr>
          <w:p w14:paraId="47DD320F" w14:textId="35B38856" w:rsidR="00721F82" w:rsidRPr="00721F82" w:rsidRDefault="00721F82" w:rsidP="00316E2D">
            <w:pPr>
              <w:pStyle w:val="E"/>
              <w:spacing w:line="260" w:lineRule="atLeast"/>
              <w:ind w:left="-112"/>
              <w:jc w:val="both"/>
              <w:rPr>
                <w:rFonts w:ascii="Times New Roman" w:hAnsi="Times New Roman" w:cs="Times New Roman"/>
                <w:b w:val="0"/>
                <w:bCs w:val="0"/>
                <w:lang w:val="en-US"/>
              </w:rPr>
            </w:pPr>
            <w:r w:rsidRPr="00721F82">
              <w:rPr>
                <w:rFonts w:ascii="Times New Roman" w:hAnsi="Times New Roman" w:cs="Times New Roman"/>
                <w:b w:val="0"/>
                <w:bCs w:val="0"/>
                <w:lang w:val="en-US"/>
              </w:rPr>
              <w:t xml:space="preserve">  (formerly Adlertec Co., Ltd.)</w:t>
            </w:r>
          </w:p>
        </w:tc>
        <w:tc>
          <w:tcPr>
            <w:tcW w:w="236" w:type="dxa"/>
          </w:tcPr>
          <w:p w14:paraId="0BD6465D" w14:textId="77777777" w:rsidR="00721F82" w:rsidRPr="00E62B33" w:rsidRDefault="00721F82" w:rsidP="006E59AC">
            <w:pPr>
              <w:pStyle w:val="block"/>
              <w:spacing w:after="0" w:line="240" w:lineRule="atLeast"/>
              <w:ind w:left="0"/>
              <w:jc w:val="both"/>
              <w:rPr>
                <w:szCs w:val="22"/>
                <w:lang w:val="en-US" w:eastAsia="en-US"/>
              </w:rPr>
            </w:pPr>
          </w:p>
        </w:tc>
        <w:tc>
          <w:tcPr>
            <w:tcW w:w="4631" w:type="dxa"/>
          </w:tcPr>
          <w:p w14:paraId="36561A41" w14:textId="5DE6FE63" w:rsidR="00721F82" w:rsidRPr="00E62B33" w:rsidRDefault="00721F82" w:rsidP="006E59AC">
            <w:pPr>
              <w:pStyle w:val="E"/>
              <w:spacing w:line="260" w:lineRule="atLeast"/>
              <w:jc w:val="both"/>
              <w:rPr>
                <w:rFonts w:ascii="Times New Roman" w:hAnsi="Times New Roman" w:cs="Times New Roman"/>
                <w:b w:val="0"/>
                <w:bCs w:val="0"/>
                <w:lang w:val="en-US"/>
              </w:rPr>
            </w:pPr>
          </w:p>
        </w:tc>
      </w:tr>
      <w:tr w:rsidR="00316E2D" w:rsidRPr="00AC3B6E" w14:paraId="2C3FEE14" w14:textId="77777777" w:rsidTr="006E59AC">
        <w:tc>
          <w:tcPr>
            <w:tcW w:w="4592" w:type="dxa"/>
          </w:tcPr>
          <w:p w14:paraId="2FCB8F2F"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sidRPr="008813D5">
              <w:rPr>
                <w:rFonts w:ascii="Times New Roman" w:hAnsi="Times New Roman" w:cs="Times New Roman"/>
                <w:b w:val="0"/>
                <w:bCs w:val="0"/>
                <w:lang w:val="en-US"/>
              </w:rPr>
              <w:t>KWM Cannabitec Co., Ltd.</w:t>
            </w:r>
          </w:p>
        </w:tc>
        <w:tc>
          <w:tcPr>
            <w:tcW w:w="236" w:type="dxa"/>
          </w:tcPr>
          <w:p w14:paraId="2F40CB40" w14:textId="77777777" w:rsidR="00316E2D" w:rsidRPr="00FF61A7" w:rsidRDefault="00316E2D" w:rsidP="006E59AC">
            <w:pPr>
              <w:pStyle w:val="block"/>
              <w:spacing w:after="0"/>
              <w:ind w:left="0"/>
              <w:jc w:val="both"/>
              <w:rPr>
                <w:szCs w:val="22"/>
                <w:lang w:val="en-US" w:eastAsia="en-US" w:bidi="th-TH"/>
              </w:rPr>
            </w:pPr>
          </w:p>
        </w:tc>
        <w:tc>
          <w:tcPr>
            <w:tcW w:w="4631" w:type="dxa"/>
          </w:tcPr>
          <w:p w14:paraId="63C23389"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5C7563FE" w14:textId="77777777" w:rsidTr="006E59AC">
        <w:tc>
          <w:tcPr>
            <w:tcW w:w="4592" w:type="dxa"/>
          </w:tcPr>
          <w:p w14:paraId="2B9D50E8"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Pr>
                <w:rFonts w:ascii="Times New Roman" w:hAnsi="Times New Roman" w:cs="Times New Roman"/>
                <w:b w:val="0"/>
                <w:bCs w:val="0"/>
                <w:lang w:val="en-US"/>
              </w:rPr>
              <w:t>Labactive Co., Ltd.</w:t>
            </w:r>
          </w:p>
        </w:tc>
        <w:tc>
          <w:tcPr>
            <w:tcW w:w="236" w:type="dxa"/>
          </w:tcPr>
          <w:p w14:paraId="4D358D60" w14:textId="77777777" w:rsidR="00316E2D" w:rsidRPr="00FF61A7" w:rsidRDefault="00316E2D" w:rsidP="006E59AC">
            <w:pPr>
              <w:pStyle w:val="block"/>
              <w:spacing w:after="0"/>
              <w:ind w:left="0"/>
              <w:jc w:val="both"/>
              <w:rPr>
                <w:szCs w:val="22"/>
                <w:lang w:val="en-US" w:eastAsia="en-US" w:bidi="th-TH"/>
              </w:rPr>
            </w:pPr>
          </w:p>
        </w:tc>
        <w:tc>
          <w:tcPr>
            <w:tcW w:w="4631" w:type="dxa"/>
          </w:tcPr>
          <w:p w14:paraId="1A7D8574"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633935C6" w14:textId="77777777" w:rsidTr="006E59AC">
        <w:tc>
          <w:tcPr>
            <w:tcW w:w="4592" w:type="dxa"/>
          </w:tcPr>
          <w:p w14:paraId="1E89F199"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sidRPr="008813D5">
              <w:rPr>
                <w:rFonts w:ascii="Times New Roman" w:hAnsi="Times New Roman" w:cs="Times New Roman"/>
                <w:b w:val="0"/>
                <w:bCs w:val="0"/>
                <w:lang w:val="en-US"/>
              </w:rPr>
              <w:t>KWHB Co., Ltd.</w:t>
            </w:r>
          </w:p>
        </w:tc>
        <w:tc>
          <w:tcPr>
            <w:tcW w:w="236" w:type="dxa"/>
          </w:tcPr>
          <w:p w14:paraId="2D064AC2" w14:textId="77777777" w:rsidR="00316E2D" w:rsidRPr="00FF61A7" w:rsidRDefault="00316E2D" w:rsidP="006E59AC">
            <w:pPr>
              <w:pStyle w:val="block"/>
              <w:spacing w:after="0"/>
              <w:ind w:left="0"/>
              <w:jc w:val="both"/>
              <w:rPr>
                <w:szCs w:val="22"/>
                <w:lang w:val="en-US" w:eastAsia="en-US" w:bidi="th-TH"/>
              </w:rPr>
            </w:pPr>
          </w:p>
        </w:tc>
        <w:tc>
          <w:tcPr>
            <w:tcW w:w="4631" w:type="dxa"/>
          </w:tcPr>
          <w:p w14:paraId="656EB596"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9F03D7" w14:paraId="1CB032F2" w14:textId="77777777" w:rsidTr="006E59AC">
        <w:tc>
          <w:tcPr>
            <w:tcW w:w="4592" w:type="dxa"/>
          </w:tcPr>
          <w:p w14:paraId="24D0D78E" w14:textId="77777777" w:rsidR="00316E2D" w:rsidRPr="009F03D7" w:rsidRDefault="00316E2D" w:rsidP="00316E2D">
            <w:pPr>
              <w:spacing w:line="160" w:lineRule="atLeast"/>
              <w:ind w:left="-112" w:right="14"/>
              <w:rPr>
                <w:rFonts w:cs="Times New Roman"/>
                <w:bCs/>
                <w:sz w:val="12"/>
                <w:szCs w:val="12"/>
              </w:rPr>
            </w:pPr>
          </w:p>
        </w:tc>
        <w:tc>
          <w:tcPr>
            <w:tcW w:w="236" w:type="dxa"/>
          </w:tcPr>
          <w:p w14:paraId="7AEA2844" w14:textId="77777777" w:rsidR="00316E2D" w:rsidRPr="009F03D7" w:rsidRDefault="00316E2D" w:rsidP="006E59AC">
            <w:pPr>
              <w:spacing w:line="160" w:lineRule="atLeast"/>
              <w:ind w:right="14"/>
              <w:rPr>
                <w:rFonts w:cs="Times New Roman"/>
                <w:bCs/>
                <w:sz w:val="12"/>
                <w:szCs w:val="12"/>
              </w:rPr>
            </w:pPr>
          </w:p>
        </w:tc>
        <w:tc>
          <w:tcPr>
            <w:tcW w:w="4631" w:type="dxa"/>
          </w:tcPr>
          <w:p w14:paraId="0417B610" w14:textId="77777777" w:rsidR="00316E2D" w:rsidRPr="009F03D7" w:rsidRDefault="00316E2D" w:rsidP="006E59AC">
            <w:pPr>
              <w:spacing w:line="160" w:lineRule="atLeast"/>
              <w:ind w:right="14"/>
              <w:rPr>
                <w:rFonts w:cs="Times New Roman"/>
                <w:bCs/>
                <w:sz w:val="12"/>
                <w:szCs w:val="12"/>
              </w:rPr>
            </w:pPr>
          </w:p>
        </w:tc>
      </w:tr>
      <w:tr w:rsidR="00316E2D" w:rsidRPr="00E62B33" w14:paraId="703F6CB5" w14:textId="77777777" w:rsidTr="006E59AC">
        <w:tc>
          <w:tcPr>
            <w:tcW w:w="4592" w:type="dxa"/>
          </w:tcPr>
          <w:p w14:paraId="2E9F2B0F" w14:textId="77777777" w:rsidR="00316E2D" w:rsidRPr="00E62B33" w:rsidRDefault="00316E2D" w:rsidP="00316E2D">
            <w:pPr>
              <w:pStyle w:val="E"/>
              <w:spacing w:line="260" w:lineRule="atLeast"/>
              <w:ind w:left="-112"/>
              <w:jc w:val="both"/>
              <w:rPr>
                <w:rFonts w:ascii="Times New Roman" w:hAnsi="Times New Roman" w:cs="Times New Roman"/>
                <w:b w:val="0"/>
                <w:bCs w:val="0"/>
                <w:u w:val="single"/>
                <w:lang w:val="en-US"/>
              </w:rPr>
            </w:pPr>
            <w:r w:rsidRPr="00E62B33">
              <w:rPr>
                <w:rFonts w:ascii="Times New Roman" w:hAnsi="Times New Roman" w:cs="Times New Roman"/>
                <w:b w:val="0"/>
                <w:bCs w:val="0"/>
                <w:u w:val="single"/>
                <w:lang w:val="en-US"/>
              </w:rPr>
              <w:t>Other related parties</w:t>
            </w:r>
          </w:p>
        </w:tc>
        <w:tc>
          <w:tcPr>
            <w:tcW w:w="236" w:type="dxa"/>
          </w:tcPr>
          <w:p w14:paraId="2B439A52"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5B83F449" w14:textId="77777777" w:rsidR="00316E2D" w:rsidRPr="00E62B33" w:rsidRDefault="00316E2D" w:rsidP="006E59AC">
            <w:pPr>
              <w:pStyle w:val="E"/>
              <w:spacing w:line="260" w:lineRule="atLeast"/>
              <w:jc w:val="both"/>
              <w:rPr>
                <w:rFonts w:ascii="Times New Roman" w:hAnsi="Times New Roman" w:cs="Times New Roman"/>
                <w:b w:val="0"/>
                <w:bCs w:val="0"/>
                <w:lang w:val="en-US"/>
              </w:rPr>
            </w:pPr>
          </w:p>
        </w:tc>
      </w:tr>
      <w:tr w:rsidR="00316E2D" w:rsidRPr="00E62B33" w14:paraId="5131E9D7" w14:textId="77777777" w:rsidTr="006E59AC">
        <w:tc>
          <w:tcPr>
            <w:tcW w:w="4592" w:type="dxa"/>
            <w:vAlign w:val="bottom"/>
          </w:tcPr>
          <w:p w14:paraId="4C3A53F0"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Tun Engineering Co., Ltd.</w:t>
            </w:r>
          </w:p>
        </w:tc>
        <w:tc>
          <w:tcPr>
            <w:tcW w:w="236" w:type="dxa"/>
          </w:tcPr>
          <w:p w14:paraId="74B30583"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2E75EF0"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Common shareholder and directors</w:t>
            </w:r>
          </w:p>
        </w:tc>
      </w:tr>
      <w:tr w:rsidR="00316E2D" w:rsidRPr="00E62B33" w14:paraId="024ED27A" w14:textId="77777777" w:rsidTr="006E59AC">
        <w:tc>
          <w:tcPr>
            <w:tcW w:w="4592" w:type="dxa"/>
            <w:vAlign w:val="bottom"/>
          </w:tcPr>
          <w:p w14:paraId="02E4AFFB" w14:textId="5C11B764"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KPT1993 Co., Ltd.</w:t>
            </w:r>
          </w:p>
        </w:tc>
        <w:tc>
          <w:tcPr>
            <w:tcW w:w="236" w:type="dxa"/>
          </w:tcPr>
          <w:p w14:paraId="1A3FDF9E"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F72630E"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17CAC9FD" w14:textId="77777777" w:rsidTr="006E59AC">
        <w:tc>
          <w:tcPr>
            <w:tcW w:w="4592" w:type="dxa"/>
            <w:vAlign w:val="bottom"/>
          </w:tcPr>
          <w:p w14:paraId="24ED4340"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K Bay Store Co., Ltd.</w:t>
            </w:r>
          </w:p>
        </w:tc>
        <w:tc>
          <w:tcPr>
            <w:tcW w:w="236" w:type="dxa"/>
          </w:tcPr>
          <w:p w14:paraId="3D39B92E"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6A81FCC4"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067E2009" w14:textId="77777777" w:rsidTr="006E59AC">
        <w:tc>
          <w:tcPr>
            <w:tcW w:w="4592" w:type="dxa"/>
            <w:vAlign w:val="bottom"/>
          </w:tcPr>
          <w:p w14:paraId="59B3C022" w14:textId="77777777" w:rsidR="00316E2D" w:rsidRPr="00666359" w:rsidRDefault="00316E2D" w:rsidP="00316E2D">
            <w:pPr>
              <w:spacing w:line="240" w:lineRule="auto"/>
              <w:ind w:left="-112" w:right="14"/>
              <w:rPr>
                <w:rFonts w:cs="Cordia New"/>
                <w:bCs/>
                <w:sz w:val="22"/>
                <w:szCs w:val="22"/>
                <w:cs/>
              </w:rPr>
            </w:pPr>
            <w:r w:rsidRPr="00E62B33">
              <w:rPr>
                <w:rFonts w:cs="Times New Roman"/>
                <w:bCs/>
                <w:sz w:val="22"/>
                <w:szCs w:val="22"/>
              </w:rPr>
              <w:t>Thai Screw Conveyor Co., Ltd.</w:t>
            </w:r>
          </w:p>
        </w:tc>
        <w:tc>
          <w:tcPr>
            <w:tcW w:w="236" w:type="dxa"/>
          </w:tcPr>
          <w:p w14:paraId="5FDEAE4B"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CD15A32"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1BE48734" w14:textId="77777777" w:rsidTr="006E59AC">
        <w:tc>
          <w:tcPr>
            <w:tcW w:w="4592" w:type="dxa"/>
            <w:vAlign w:val="bottom"/>
          </w:tcPr>
          <w:p w14:paraId="2F9FB417" w14:textId="77777777" w:rsidR="00316E2D" w:rsidRPr="00E62B33" w:rsidRDefault="00316E2D" w:rsidP="00316E2D">
            <w:pPr>
              <w:spacing w:line="240" w:lineRule="auto"/>
              <w:ind w:left="-112" w:right="14"/>
              <w:rPr>
                <w:rFonts w:cs="Times New Roman"/>
                <w:bCs/>
                <w:sz w:val="22"/>
                <w:szCs w:val="22"/>
              </w:rPr>
            </w:pPr>
            <w:r w:rsidRPr="00E62B33">
              <w:rPr>
                <w:rFonts w:cs="Times New Roman"/>
                <w:bCs/>
                <w:sz w:val="22"/>
                <w:szCs w:val="22"/>
              </w:rPr>
              <w:t>KMT Technology Co., Ltd.</w:t>
            </w:r>
          </w:p>
        </w:tc>
        <w:tc>
          <w:tcPr>
            <w:tcW w:w="236" w:type="dxa"/>
          </w:tcPr>
          <w:p w14:paraId="1CCCA063"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131BB1F"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p>
        </w:tc>
      </w:tr>
      <w:tr w:rsidR="00316E2D" w:rsidRPr="00E62B33" w14:paraId="41711CF2" w14:textId="77777777" w:rsidTr="006E59AC">
        <w:tc>
          <w:tcPr>
            <w:tcW w:w="4592" w:type="dxa"/>
            <w:vAlign w:val="bottom"/>
          </w:tcPr>
          <w:p w14:paraId="2923A1F2" w14:textId="77777777" w:rsidR="00316E2D" w:rsidRPr="004521D9" w:rsidRDefault="00316E2D" w:rsidP="00316E2D">
            <w:pPr>
              <w:spacing w:line="240" w:lineRule="auto"/>
              <w:ind w:left="-112" w:right="14"/>
              <w:rPr>
                <w:rFonts w:cs="Cordia New"/>
                <w:bCs/>
                <w:sz w:val="22"/>
                <w:szCs w:val="22"/>
              </w:rPr>
            </w:pPr>
            <w:r>
              <w:rPr>
                <w:rFonts w:cs="Cordia New"/>
                <w:bCs/>
                <w:sz w:val="22"/>
                <w:szCs w:val="22"/>
              </w:rPr>
              <w:t xml:space="preserve">June Laboratories </w:t>
            </w:r>
            <w:r w:rsidRPr="00E62B33">
              <w:rPr>
                <w:rFonts w:cs="Times New Roman"/>
                <w:bCs/>
                <w:sz w:val="22"/>
                <w:szCs w:val="22"/>
              </w:rPr>
              <w:t>Co., Ltd.</w:t>
            </w:r>
          </w:p>
        </w:tc>
        <w:tc>
          <w:tcPr>
            <w:tcW w:w="236" w:type="dxa"/>
          </w:tcPr>
          <w:p w14:paraId="57088266"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C7F79D0" w14:textId="77777777" w:rsidR="00316E2D" w:rsidRPr="001F236A" w:rsidRDefault="00316E2D" w:rsidP="006E59AC">
            <w:pPr>
              <w:pStyle w:val="E"/>
              <w:spacing w:line="260" w:lineRule="atLeast"/>
              <w:jc w:val="both"/>
              <w:rPr>
                <w:rFonts w:ascii="Times New Roman" w:hAnsi="Times New Roman" w:cs="Cordia New"/>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B7964" w:rsidRPr="00E62B33" w14:paraId="6A3A5693" w14:textId="77777777" w:rsidTr="006E59AC">
        <w:tc>
          <w:tcPr>
            <w:tcW w:w="4592" w:type="dxa"/>
            <w:vAlign w:val="bottom"/>
          </w:tcPr>
          <w:p w14:paraId="66EA5A7C" w14:textId="18CDF319" w:rsidR="00AB7964" w:rsidRPr="00AB7964" w:rsidRDefault="00AB7964" w:rsidP="00316E2D">
            <w:pPr>
              <w:spacing w:line="240" w:lineRule="auto"/>
              <w:ind w:left="-112" w:right="14"/>
              <w:rPr>
                <w:rFonts w:cs="Cordia New"/>
                <w:bCs/>
                <w:sz w:val="22"/>
                <w:szCs w:val="22"/>
              </w:rPr>
            </w:pPr>
            <w:r w:rsidRPr="00AB7964">
              <w:rPr>
                <w:rFonts w:cs="Cordia New"/>
                <w:bCs/>
                <w:sz w:val="22"/>
                <w:szCs w:val="22"/>
              </w:rPr>
              <w:t>J</w:t>
            </w:r>
            <w:r>
              <w:rPr>
                <w:rFonts w:cs="Cordia New"/>
                <w:bCs/>
                <w:sz w:val="22"/>
                <w:szCs w:val="22"/>
              </w:rPr>
              <w:t>une</w:t>
            </w:r>
            <w:r w:rsidRPr="00AB7964">
              <w:rPr>
                <w:rFonts w:cs="Cordia New"/>
                <w:bCs/>
                <w:sz w:val="22"/>
                <w:szCs w:val="22"/>
              </w:rPr>
              <w:t xml:space="preserve"> L</w:t>
            </w:r>
            <w:r>
              <w:rPr>
                <w:rFonts w:cs="Cordia New"/>
                <w:bCs/>
                <w:sz w:val="22"/>
                <w:szCs w:val="22"/>
              </w:rPr>
              <w:t>ab</w:t>
            </w:r>
            <w:r w:rsidRPr="00AB7964">
              <w:rPr>
                <w:rFonts w:cs="Cordia New"/>
                <w:bCs/>
                <w:sz w:val="22"/>
                <w:szCs w:val="22"/>
              </w:rPr>
              <w:t xml:space="preserve"> C</w:t>
            </w:r>
            <w:r>
              <w:rPr>
                <w:rFonts w:cs="Cordia New"/>
                <w:bCs/>
                <w:sz w:val="22"/>
                <w:szCs w:val="22"/>
              </w:rPr>
              <w:t>o</w:t>
            </w:r>
            <w:r w:rsidRPr="00AB7964">
              <w:rPr>
                <w:rFonts w:cs="Cordia New"/>
                <w:bCs/>
                <w:sz w:val="22"/>
                <w:szCs w:val="22"/>
              </w:rPr>
              <w:t>., L</w:t>
            </w:r>
            <w:r>
              <w:rPr>
                <w:rFonts w:cs="Cordia New"/>
                <w:bCs/>
                <w:sz w:val="22"/>
                <w:szCs w:val="22"/>
              </w:rPr>
              <w:t>td</w:t>
            </w:r>
            <w:r w:rsidRPr="00AB7964">
              <w:rPr>
                <w:rFonts w:cs="Cordia New"/>
                <w:bCs/>
                <w:sz w:val="22"/>
                <w:szCs w:val="22"/>
              </w:rPr>
              <w:t>.</w:t>
            </w:r>
          </w:p>
        </w:tc>
        <w:tc>
          <w:tcPr>
            <w:tcW w:w="236" w:type="dxa"/>
          </w:tcPr>
          <w:p w14:paraId="479E42D4" w14:textId="77777777" w:rsidR="00AB7964" w:rsidRPr="00E62B33" w:rsidRDefault="00AB7964" w:rsidP="006E59AC">
            <w:pPr>
              <w:pStyle w:val="block"/>
              <w:spacing w:after="0" w:line="240" w:lineRule="atLeast"/>
              <w:ind w:left="0"/>
              <w:jc w:val="both"/>
              <w:rPr>
                <w:szCs w:val="22"/>
                <w:lang w:val="en-US" w:eastAsia="en-US"/>
              </w:rPr>
            </w:pPr>
          </w:p>
        </w:tc>
        <w:tc>
          <w:tcPr>
            <w:tcW w:w="4631" w:type="dxa"/>
          </w:tcPr>
          <w:p w14:paraId="1D769B8E" w14:textId="4825972D" w:rsidR="00AB7964" w:rsidRDefault="00AB7964"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9A451A" w:rsidRPr="00E62B33" w14:paraId="4E368CB6" w14:textId="77777777" w:rsidTr="006E59AC">
        <w:tc>
          <w:tcPr>
            <w:tcW w:w="4592" w:type="dxa"/>
            <w:vAlign w:val="bottom"/>
          </w:tcPr>
          <w:p w14:paraId="0F06BB9C" w14:textId="06462660" w:rsidR="009A451A" w:rsidRPr="000A711F" w:rsidRDefault="000A711F" w:rsidP="000A711F">
            <w:pPr>
              <w:spacing w:line="240" w:lineRule="auto"/>
              <w:ind w:left="-112" w:right="14"/>
              <w:rPr>
                <w:rFonts w:cs="Cordia New"/>
                <w:bCs/>
                <w:sz w:val="22"/>
                <w:szCs w:val="22"/>
              </w:rPr>
            </w:pPr>
            <w:r>
              <w:rPr>
                <w:rFonts w:cs="Cordia New"/>
                <w:bCs/>
                <w:sz w:val="22"/>
                <w:szCs w:val="22"/>
              </w:rPr>
              <w:t>Greenharvest</w:t>
            </w:r>
            <w:r w:rsidRPr="000A711F">
              <w:rPr>
                <w:rFonts w:cs="Cordia New" w:hint="cs"/>
                <w:bCs/>
                <w:sz w:val="22"/>
                <w:szCs w:val="22"/>
              </w:rPr>
              <w:t xml:space="preserve"> (T</w:t>
            </w:r>
            <w:r>
              <w:rPr>
                <w:rFonts w:cs="Cordia New"/>
                <w:bCs/>
                <w:sz w:val="22"/>
                <w:szCs w:val="22"/>
              </w:rPr>
              <w:t>hailand</w:t>
            </w:r>
            <w:r w:rsidRPr="000A711F">
              <w:rPr>
                <w:rFonts w:cs="Cordia New" w:hint="cs"/>
                <w:bCs/>
                <w:sz w:val="22"/>
                <w:szCs w:val="22"/>
              </w:rPr>
              <w:t xml:space="preserve">) </w:t>
            </w:r>
            <w:r w:rsidRPr="00E62B33">
              <w:rPr>
                <w:rFonts w:cs="Times New Roman"/>
                <w:bCs/>
                <w:sz w:val="22"/>
                <w:szCs w:val="22"/>
              </w:rPr>
              <w:t>Co., Ltd.</w:t>
            </w:r>
          </w:p>
        </w:tc>
        <w:tc>
          <w:tcPr>
            <w:tcW w:w="236" w:type="dxa"/>
          </w:tcPr>
          <w:p w14:paraId="105807F2" w14:textId="77777777" w:rsidR="009A451A" w:rsidRPr="00E62B33" w:rsidRDefault="009A451A" w:rsidP="006E59AC">
            <w:pPr>
              <w:pStyle w:val="block"/>
              <w:spacing w:after="0" w:line="240" w:lineRule="atLeast"/>
              <w:ind w:left="0"/>
              <w:jc w:val="both"/>
              <w:rPr>
                <w:szCs w:val="22"/>
                <w:lang w:val="en-US" w:eastAsia="en-US"/>
              </w:rPr>
            </w:pPr>
          </w:p>
        </w:tc>
        <w:tc>
          <w:tcPr>
            <w:tcW w:w="4631" w:type="dxa"/>
          </w:tcPr>
          <w:p w14:paraId="1C359234" w14:textId="048B8133" w:rsidR="009A451A" w:rsidRPr="00547EBE" w:rsidRDefault="009A451A"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84611" w:rsidRPr="00E62B33" w14:paraId="0C2B1EC6" w14:textId="77777777" w:rsidTr="006E59AC">
        <w:tc>
          <w:tcPr>
            <w:tcW w:w="4592" w:type="dxa"/>
            <w:vAlign w:val="bottom"/>
          </w:tcPr>
          <w:p w14:paraId="37A4F7E8" w14:textId="3F0847E4" w:rsidR="00A84611" w:rsidRDefault="00A84611" w:rsidP="00A84611">
            <w:pPr>
              <w:spacing w:line="240" w:lineRule="auto"/>
              <w:ind w:left="-112" w:right="14"/>
              <w:rPr>
                <w:rFonts w:cs="Cordia New"/>
                <w:bCs/>
                <w:sz w:val="22"/>
                <w:szCs w:val="22"/>
              </w:rPr>
            </w:pPr>
            <w:r>
              <w:rPr>
                <w:rFonts w:cs="Cordia New"/>
                <w:bCs/>
                <w:sz w:val="22"/>
                <w:szCs w:val="22"/>
              </w:rPr>
              <w:t>K-Lab Co., Ltd.</w:t>
            </w:r>
          </w:p>
        </w:tc>
        <w:tc>
          <w:tcPr>
            <w:tcW w:w="236" w:type="dxa"/>
          </w:tcPr>
          <w:p w14:paraId="4EC74FD4" w14:textId="77777777" w:rsidR="00A84611" w:rsidRPr="00E62B33" w:rsidRDefault="00A84611" w:rsidP="00A84611">
            <w:pPr>
              <w:pStyle w:val="block"/>
              <w:spacing w:after="0" w:line="240" w:lineRule="atLeast"/>
              <w:ind w:left="0"/>
              <w:jc w:val="both"/>
              <w:rPr>
                <w:szCs w:val="22"/>
                <w:lang w:val="en-US" w:eastAsia="en-US"/>
              </w:rPr>
            </w:pPr>
          </w:p>
        </w:tc>
        <w:tc>
          <w:tcPr>
            <w:tcW w:w="4631" w:type="dxa"/>
          </w:tcPr>
          <w:p w14:paraId="4F4E5BF8" w14:textId="09A66EA6" w:rsidR="00A84611" w:rsidRDefault="00A84611" w:rsidP="00A84611">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84611" w:rsidRPr="00E62B33" w14:paraId="1A5402E6" w14:textId="77777777" w:rsidTr="006E59AC">
        <w:tc>
          <w:tcPr>
            <w:tcW w:w="4592" w:type="dxa"/>
            <w:vAlign w:val="bottom"/>
          </w:tcPr>
          <w:p w14:paraId="2B703779" w14:textId="77777777" w:rsidR="00A84611" w:rsidRPr="00E62B33" w:rsidRDefault="00A84611" w:rsidP="00A84611">
            <w:pPr>
              <w:spacing w:line="240" w:lineRule="auto"/>
              <w:ind w:left="-112" w:right="14"/>
              <w:rPr>
                <w:rFonts w:cs="Times New Roman"/>
                <w:bCs/>
                <w:sz w:val="22"/>
                <w:szCs w:val="22"/>
              </w:rPr>
            </w:pPr>
            <w:r>
              <w:rPr>
                <w:rFonts w:cs="Times New Roman"/>
                <w:bCs/>
                <w:sz w:val="22"/>
                <w:szCs w:val="22"/>
              </w:rPr>
              <w:t>Smart Greentech Co., Ltd.</w:t>
            </w:r>
          </w:p>
        </w:tc>
        <w:tc>
          <w:tcPr>
            <w:tcW w:w="236" w:type="dxa"/>
          </w:tcPr>
          <w:p w14:paraId="0B0CE258" w14:textId="77777777" w:rsidR="00A84611" w:rsidRPr="00E62B33" w:rsidRDefault="00A84611" w:rsidP="00A84611">
            <w:pPr>
              <w:pStyle w:val="block"/>
              <w:spacing w:after="0" w:line="240" w:lineRule="atLeast"/>
              <w:ind w:left="0"/>
              <w:jc w:val="both"/>
              <w:rPr>
                <w:szCs w:val="22"/>
                <w:lang w:val="en-US" w:eastAsia="en-US"/>
              </w:rPr>
            </w:pPr>
          </w:p>
        </w:tc>
        <w:tc>
          <w:tcPr>
            <w:tcW w:w="4631" w:type="dxa"/>
          </w:tcPr>
          <w:p w14:paraId="08540517" w14:textId="47568C1F" w:rsidR="00A84611" w:rsidRPr="009B7C9F" w:rsidRDefault="0055444A" w:rsidP="00A84611">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Common shareholder and directors</w:t>
            </w:r>
          </w:p>
        </w:tc>
      </w:tr>
      <w:tr w:rsidR="00A84611" w:rsidRPr="00AC3B6E" w14:paraId="064064F8" w14:textId="77777777" w:rsidTr="009C4541">
        <w:tc>
          <w:tcPr>
            <w:tcW w:w="4592" w:type="dxa"/>
          </w:tcPr>
          <w:p w14:paraId="3CFBABA8" w14:textId="77777777" w:rsidR="00A84611" w:rsidRPr="00AC3B6E" w:rsidRDefault="00A84611" w:rsidP="00A84611">
            <w:pPr>
              <w:pStyle w:val="block"/>
              <w:spacing w:after="0" w:line="160" w:lineRule="atLeast"/>
              <w:ind w:left="0"/>
              <w:jc w:val="both"/>
              <w:rPr>
                <w:sz w:val="16"/>
                <w:szCs w:val="16"/>
                <w:u w:val="single"/>
                <w:lang w:val="en-US" w:eastAsia="en-US"/>
              </w:rPr>
            </w:pPr>
          </w:p>
        </w:tc>
        <w:tc>
          <w:tcPr>
            <w:tcW w:w="236" w:type="dxa"/>
          </w:tcPr>
          <w:p w14:paraId="1DF52AAB" w14:textId="77777777" w:rsidR="00A84611" w:rsidRPr="00AC3B6E" w:rsidRDefault="00A84611" w:rsidP="00A84611">
            <w:pPr>
              <w:pStyle w:val="block"/>
              <w:spacing w:after="0" w:line="160" w:lineRule="atLeast"/>
              <w:ind w:left="0"/>
              <w:jc w:val="both"/>
              <w:rPr>
                <w:sz w:val="16"/>
                <w:szCs w:val="16"/>
                <w:lang w:val="en-US" w:eastAsia="en-US"/>
              </w:rPr>
            </w:pPr>
          </w:p>
        </w:tc>
        <w:tc>
          <w:tcPr>
            <w:tcW w:w="4631" w:type="dxa"/>
          </w:tcPr>
          <w:p w14:paraId="6172A568" w14:textId="77777777" w:rsidR="00A84611" w:rsidRPr="00AC3B6E" w:rsidRDefault="00A84611" w:rsidP="00A84611">
            <w:pPr>
              <w:pStyle w:val="block"/>
              <w:spacing w:after="0" w:line="160" w:lineRule="atLeast"/>
              <w:ind w:left="0"/>
              <w:jc w:val="both"/>
              <w:rPr>
                <w:sz w:val="16"/>
                <w:szCs w:val="16"/>
                <w:lang w:val="en-US" w:eastAsia="en-US"/>
              </w:rPr>
            </w:pPr>
          </w:p>
        </w:tc>
      </w:tr>
      <w:tr w:rsidR="00A84611" w:rsidRPr="00E62B33" w14:paraId="6D96D4DA" w14:textId="77777777" w:rsidTr="006E59AC">
        <w:tc>
          <w:tcPr>
            <w:tcW w:w="4592" w:type="dxa"/>
          </w:tcPr>
          <w:p w14:paraId="6F6E3DEE" w14:textId="77777777" w:rsidR="00A84611" w:rsidRPr="00E62B33" w:rsidRDefault="00A84611" w:rsidP="00A84611">
            <w:pPr>
              <w:pStyle w:val="E"/>
              <w:spacing w:line="260" w:lineRule="atLeast"/>
              <w:ind w:left="-112"/>
              <w:jc w:val="both"/>
              <w:rPr>
                <w:rFonts w:ascii="Times New Roman" w:hAnsi="Times New Roman" w:cs="Times New Roman"/>
                <w:b w:val="0"/>
                <w:bCs w:val="0"/>
                <w:u w:val="single"/>
                <w:lang w:val="en-US"/>
              </w:rPr>
            </w:pPr>
            <w:r w:rsidRPr="00E62B33">
              <w:rPr>
                <w:rFonts w:ascii="Times New Roman" w:hAnsi="Times New Roman" w:cs="Times New Roman"/>
                <w:b w:val="0"/>
                <w:bCs w:val="0"/>
                <w:u w:val="single"/>
                <w:lang w:val="en-US"/>
              </w:rPr>
              <w:t>Key management personnel</w:t>
            </w:r>
          </w:p>
        </w:tc>
        <w:tc>
          <w:tcPr>
            <w:tcW w:w="236" w:type="dxa"/>
          </w:tcPr>
          <w:p w14:paraId="734ACA5F" w14:textId="77777777" w:rsidR="00A84611" w:rsidRPr="00E62B33" w:rsidRDefault="00A84611" w:rsidP="00A84611">
            <w:pPr>
              <w:pStyle w:val="block"/>
              <w:spacing w:after="0" w:line="240" w:lineRule="atLeast"/>
              <w:ind w:left="0"/>
              <w:jc w:val="both"/>
              <w:rPr>
                <w:szCs w:val="22"/>
                <w:lang w:val="en-US" w:eastAsia="en-US"/>
              </w:rPr>
            </w:pPr>
          </w:p>
        </w:tc>
        <w:tc>
          <w:tcPr>
            <w:tcW w:w="4631" w:type="dxa"/>
          </w:tcPr>
          <w:p w14:paraId="1742828B" w14:textId="77777777" w:rsidR="00A84611" w:rsidRPr="00E62B33" w:rsidRDefault="00A84611" w:rsidP="00A84611">
            <w:pPr>
              <w:pStyle w:val="block"/>
              <w:tabs>
                <w:tab w:val="decimal" w:pos="-25"/>
              </w:tabs>
              <w:spacing w:after="0" w:line="240" w:lineRule="atLeast"/>
              <w:ind w:left="0"/>
              <w:jc w:val="both"/>
              <w:rPr>
                <w:b/>
                <w:bCs/>
                <w:szCs w:val="22"/>
                <w:cs/>
                <w:lang w:val="en-US" w:eastAsia="en-US" w:bidi="th-TH"/>
              </w:rPr>
            </w:pPr>
            <w:r w:rsidRPr="00E62B33">
              <w:rPr>
                <w:szCs w:val="22"/>
                <w:lang w:val="en-US" w:eastAsia="en-US" w:bidi="th-TH"/>
              </w:rPr>
              <w:t xml:space="preserve">Persons having authority and responsibility for planning, directing and controlling the activities of the entity, directly or indirectly, including any director </w:t>
            </w:r>
            <w:r w:rsidRPr="00E62B33">
              <w:rPr>
                <w:szCs w:val="22"/>
                <w:lang w:eastAsia="en-US"/>
              </w:rPr>
              <w:t>(whether executive or otherwise)</w:t>
            </w:r>
            <w:r w:rsidRPr="00E62B33">
              <w:rPr>
                <w:szCs w:val="22"/>
                <w:lang w:val="en-US" w:eastAsia="en-US" w:bidi="th-TH"/>
              </w:rPr>
              <w:t xml:space="preserve"> of the Group. </w:t>
            </w:r>
          </w:p>
        </w:tc>
      </w:tr>
    </w:tbl>
    <w:p w14:paraId="4E709E8A" w14:textId="77777777" w:rsidR="00316E2D" w:rsidRPr="00AE3974" w:rsidRDefault="00316E2D" w:rsidP="00316E2D">
      <w:pPr>
        <w:pStyle w:val="block"/>
        <w:spacing w:after="0" w:line="240" w:lineRule="atLeast"/>
        <w:ind w:left="0"/>
        <w:jc w:val="both"/>
        <w:rPr>
          <w:szCs w:val="22"/>
          <w:cs/>
          <w:lang w:val="en-US" w:bidi="th-TH"/>
        </w:rPr>
      </w:pPr>
    </w:p>
    <w:p w14:paraId="517EEAF9" w14:textId="07F79CC5" w:rsidR="00316E2D" w:rsidRPr="00E62B33" w:rsidRDefault="00316E2D" w:rsidP="00316E2D">
      <w:pPr>
        <w:pStyle w:val="block"/>
        <w:spacing w:after="0" w:line="240" w:lineRule="atLeast"/>
        <w:ind w:left="0"/>
        <w:jc w:val="both"/>
        <w:rPr>
          <w:szCs w:val="22"/>
          <w:cs/>
          <w:lang w:bidi="th-TH"/>
        </w:rPr>
      </w:pPr>
      <w:r w:rsidRPr="00E62B33">
        <w:rPr>
          <w:szCs w:val="22"/>
        </w:rPr>
        <w:t>The pricing policies are as follows:</w:t>
      </w:r>
    </w:p>
    <w:p w14:paraId="0D09404E" w14:textId="77777777" w:rsidR="00316E2D" w:rsidRPr="00E62B33" w:rsidRDefault="00316E2D" w:rsidP="00316E2D">
      <w:pPr>
        <w:pStyle w:val="E"/>
        <w:spacing w:line="260" w:lineRule="atLeast"/>
        <w:jc w:val="both"/>
        <w:rPr>
          <w:rFonts w:ascii="Times New Roman" w:hAnsi="Times New Roman" w:cs="Times New Roman"/>
          <w:b w:val="0"/>
          <w:bCs w:val="0"/>
          <w:lang w:val="en-GB"/>
        </w:rPr>
      </w:pPr>
    </w:p>
    <w:tbl>
      <w:tblPr>
        <w:tblW w:w="9462" w:type="dxa"/>
        <w:tblLook w:val="04A0" w:firstRow="1" w:lastRow="0" w:firstColumn="1" w:lastColumn="0" w:noHBand="0" w:noVBand="1"/>
      </w:tblPr>
      <w:tblGrid>
        <w:gridCol w:w="4592"/>
        <w:gridCol w:w="238"/>
        <w:gridCol w:w="4632"/>
      </w:tblGrid>
      <w:tr w:rsidR="00316E2D" w:rsidRPr="00E62B33" w14:paraId="2EE4AC45" w14:textId="77777777" w:rsidTr="006E59AC">
        <w:tc>
          <w:tcPr>
            <w:tcW w:w="4592" w:type="dxa"/>
          </w:tcPr>
          <w:p w14:paraId="36F4AEC1" w14:textId="77777777" w:rsidR="00316E2D" w:rsidRPr="00E62B33" w:rsidRDefault="00316E2D" w:rsidP="006E59AC">
            <w:pPr>
              <w:pStyle w:val="E"/>
              <w:spacing w:line="260" w:lineRule="atLeast"/>
              <w:ind w:left="-112" w:right="-108"/>
              <w:rPr>
                <w:rFonts w:ascii="Times New Roman" w:hAnsi="Times New Roman" w:cs="Times New Roman"/>
                <w:b w:val="0"/>
                <w:bCs w:val="0"/>
                <w:lang w:val="en-US"/>
              </w:rPr>
            </w:pPr>
            <w:r w:rsidRPr="00E62B33">
              <w:rPr>
                <w:rFonts w:ascii="Times New Roman" w:hAnsi="Times New Roman" w:cs="Times New Roman"/>
                <w:b w:val="0"/>
                <w:bCs w:val="0"/>
                <w:lang w:val="en-US"/>
              </w:rPr>
              <w:t>Type of transactions</w:t>
            </w:r>
          </w:p>
        </w:tc>
        <w:tc>
          <w:tcPr>
            <w:tcW w:w="238" w:type="dxa"/>
          </w:tcPr>
          <w:p w14:paraId="63E0E15A" w14:textId="77777777" w:rsidR="00316E2D" w:rsidRPr="00E62B33" w:rsidRDefault="00316E2D" w:rsidP="006E59AC">
            <w:pPr>
              <w:pStyle w:val="E"/>
              <w:spacing w:line="260" w:lineRule="atLeast"/>
              <w:rPr>
                <w:rFonts w:ascii="Times New Roman" w:hAnsi="Times New Roman" w:cs="Times New Roman"/>
                <w:b w:val="0"/>
                <w:bCs w:val="0"/>
                <w:lang w:val="en-GB"/>
              </w:rPr>
            </w:pPr>
          </w:p>
        </w:tc>
        <w:tc>
          <w:tcPr>
            <w:tcW w:w="4632" w:type="dxa"/>
            <w:tcBorders>
              <w:bottom w:val="single" w:sz="4" w:space="0" w:color="auto"/>
            </w:tcBorders>
          </w:tcPr>
          <w:p w14:paraId="45321F39" w14:textId="77777777" w:rsidR="00316E2D" w:rsidRPr="00E62B33" w:rsidRDefault="00316E2D" w:rsidP="006E59AC">
            <w:pPr>
              <w:pStyle w:val="E"/>
              <w:spacing w:line="260" w:lineRule="atLeast"/>
              <w:ind w:left="-112" w:right="-108"/>
              <w:rPr>
                <w:rFonts w:ascii="Times New Roman" w:hAnsi="Times New Roman" w:cs="Times New Roman"/>
                <w:b w:val="0"/>
                <w:bCs w:val="0"/>
                <w:cs/>
                <w:lang w:val="en-GB"/>
              </w:rPr>
            </w:pPr>
            <w:r w:rsidRPr="00E62B33">
              <w:rPr>
                <w:rFonts w:ascii="Times New Roman" w:hAnsi="Times New Roman" w:cs="Times New Roman"/>
                <w:b w:val="0"/>
                <w:bCs w:val="0"/>
                <w:lang w:val="en-GB"/>
              </w:rPr>
              <w:t>Pricing policies</w:t>
            </w:r>
          </w:p>
        </w:tc>
      </w:tr>
      <w:tr w:rsidR="00316E2D" w:rsidRPr="00AC3B6E" w14:paraId="617F6C3D" w14:textId="77777777" w:rsidTr="006E59AC">
        <w:tc>
          <w:tcPr>
            <w:tcW w:w="4592" w:type="dxa"/>
            <w:tcBorders>
              <w:top w:val="single" w:sz="4" w:space="0" w:color="auto"/>
            </w:tcBorders>
          </w:tcPr>
          <w:p w14:paraId="15B18F63" w14:textId="77777777" w:rsidR="00316E2D" w:rsidRPr="00AC3B6E" w:rsidRDefault="00316E2D" w:rsidP="006E59AC">
            <w:pPr>
              <w:pStyle w:val="E"/>
              <w:spacing w:line="160" w:lineRule="atLeast"/>
              <w:rPr>
                <w:rFonts w:ascii="Times New Roman" w:hAnsi="Times New Roman" w:cs="Times New Roman"/>
                <w:b w:val="0"/>
                <w:bCs w:val="0"/>
                <w:sz w:val="16"/>
                <w:szCs w:val="16"/>
                <w:lang w:val="en-US"/>
              </w:rPr>
            </w:pPr>
          </w:p>
        </w:tc>
        <w:tc>
          <w:tcPr>
            <w:tcW w:w="238" w:type="dxa"/>
          </w:tcPr>
          <w:p w14:paraId="57D684E8" w14:textId="77777777" w:rsidR="00316E2D" w:rsidRPr="00AC3B6E" w:rsidRDefault="00316E2D" w:rsidP="006E59AC">
            <w:pPr>
              <w:pStyle w:val="E"/>
              <w:spacing w:line="160" w:lineRule="atLeast"/>
              <w:rPr>
                <w:rFonts w:ascii="Times New Roman" w:hAnsi="Times New Roman" w:cs="Times New Roman"/>
                <w:b w:val="0"/>
                <w:bCs w:val="0"/>
                <w:sz w:val="16"/>
                <w:szCs w:val="16"/>
                <w:lang w:val="en-GB"/>
              </w:rPr>
            </w:pPr>
          </w:p>
        </w:tc>
        <w:tc>
          <w:tcPr>
            <w:tcW w:w="4632" w:type="dxa"/>
            <w:tcBorders>
              <w:top w:val="single" w:sz="4" w:space="0" w:color="auto"/>
            </w:tcBorders>
          </w:tcPr>
          <w:p w14:paraId="5BB59E1C" w14:textId="77777777" w:rsidR="00316E2D" w:rsidRPr="00AC3B6E" w:rsidRDefault="00316E2D" w:rsidP="006E59AC">
            <w:pPr>
              <w:pStyle w:val="E"/>
              <w:spacing w:line="160" w:lineRule="atLeast"/>
              <w:rPr>
                <w:rFonts w:ascii="Times New Roman" w:hAnsi="Times New Roman" w:cs="Times New Roman"/>
                <w:b w:val="0"/>
                <w:bCs w:val="0"/>
                <w:sz w:val="16"/>
                <w:szCs w:val="16"/>
                <w:lang w:val="en-GB"/>
              </w:rPr>
            </w:pPr>
          </w:p>
        </w:tc>
      </w:tr>
      <w:tr w:rsidR="00316E2D" w:rsidRPr="00E62B33" w14:paraId="0BBED0D0" w14:textId="77777777" w:rsidTr="006E59AC">
        <w:tc>
          <w:tcPr>
            <w:tcW w:w="4592" w:type="dxa"/>
            <w:vAlign w:val="center"/>
          </w:tcPr>
          <w:p w14:paraId="706858B8" w14:textId="77777777" w:rsidR="00316E2D" w:rsidRPr="00E62B33" w:rsidRDefault="00316E2D" w:rsidP="00316E2D">
            <w:pPr>
              <w:ind w:left="-112"/>
              <w:rPr>
                <w:rFonts w:cs="Times New Roman"/>
                <w:sz w:val="22"/>
                <w:szCs w:val="22"/>
              </w:rPr>
            </w:pPr>
            <w:r w:rsidRPr="00E62B33">
              <w:rPr>
                <w:rFonts w:cs="Times New Roman"/>
                <w:sz w:val="22"/>
                <w:szCs w:val="22"/>
              </w:rPr>
              <w:t>Sale</w:t>
            </w:r>
            <w:r>
              <w:rPr>
                <w:rFonts w:cs="Times New Roman"/>
                <w:sz w:val="22"/>
                <w:szCs w:val="22"/>
              </w:rPr>
              <w:t>s</w:t>
            </w:r>
            <w:r w:rsidRPr="00E62B33">
              <w:rPr>
                <w:rFonts w:cs="Times New Roman"/>
                <w:sz w:val="22"/>
                <w:szCs w:val="22"/>
              </w:rPr>
              <w:t xml:space="preserve"> of goods</w:t>
            </w:r>
          </w:p>
        </w:tc>
        <w:tc>
          <w:tcPr>
            <w:tcW w:w="238" w:type="dxa"/>
            <w:vAlign w:val="center"/>
          </w:tcPr>
          <w:p w14:paraId="6E206EA5"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6D41AE0B" w14:textId="771B6912" w:rsidR="00316E2D" w:rsidRPr="00E62B33" w:rsidRDefault="00316E2D" w:rsidP="006E59AC">
            <w:pPr>
              <w:rPr>
                <w:rFonts w:cs="Times New Roman"/>
                <w:sz w:val="22"/>
                <w:szCs w:val="22"/>
              </w:rPr>
            </w:pPr>
            <w:r w:rsidRPr="00E62B33">
              <w:rPr>
                <w:rFonts w:cs="Times New Roman"/>
                <w:sz w:val="22"/>
                <w:szCs w:val="22"/>
              </w:rPr>
              <w:t>Market price and cost</w:t>
            </w:r>
            <w:r w:rsidR="008243A7">
              <w:rPr>
                <w:rFonts w:cs="Times New Roman"/>
                <w:sz w:val="22"/>
                <w:szCs w:val="22"/>
              </w:rPr>
              <w:t xml:space="preserve"> </w:t>
            </w:r>
            <w:r w:rsidRPr="00E62B33">
              <w:rPr>
                <w:rFonts w:cs="Times New Roman"/>
                <w:sz w:val="22"/>
                <w:szCs w:val="22"/>
              </w:rPr>
              <w:t>plus margin</w:t>
            </w:r>
          </w:p>
        </w:tc>
      </w:tr>
      <w:tr w:rsidR="00316E2D" w:rsidRPr="00E62B33" w14:paraId="57C6EE0B" w14:textId="77777777" w:rsidTr="006E59AC">
        <w:tc>
          <w:tcPr>
            <w:tcW w:w="4592" w:type="dxa"/>
            <w:vAlign w:val="center"/>
          </w:tcPr>
          <w:p w14:paraId="0E5661D0" w14:textId="77777777" w:rsidR="00316E2D" w:rsidRPr="00E62B33" w:rsidRDefault="00316E2D" w:rsidP="00316E2D">
            <w:pPr>
              <w:ind w:left="-112"/>
              <w:rPr>
                <w:rFonts w:cs="Times New Roman"/>
                <w:sz w:val="22"/>
                <w:szCs w:val="22"/>
              </w:rPr>
            </w:pPr>
            <w:r w:rsidRPr="00E62B33">
              <w:rPr>
                <w:rFonts w:cs="Times New Roman"/>
                <w:sz w:val="22"/>
                <w:szCs w:val="22"/>
              </w:rPr>
              <w:t>Service income</w:t>
            </w:r>
          </w:p>
        </w:tc>
        <w:tc>
          <w:tcPr>
            <w:tcW w:w="238" w:type="dxa"/>
            <w:vAlign w:val="center"/>
          </w:tcPr>
          <w:p w14:paraId="22F324BB"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64D4EE4D" w14:textId="77777777" w:rsidR="00316E2D" w:rsidRPr="00E62B33" w:rsidRDefault="00316E2D" w:rsidP="006E59AC">
            <w:pPr>
              <w:rPr>
                <w:rFonts w:cs="Times New Roman"/>
                <w:sz w:val="22"/>
                <w:szCs w:val="22"/>
              </w:rPr>
            </w:pPr>
            <w:r w:rsidRPr="00E62B33">
              <w:rPr>
                <w:rFonts w:cs="Times New Roman"/>
                <w:sz w:val="22"/>
                <w:szCs w:val="22"/>
              </w:rPr>
              <w:t>Agreement price</w:t>
            </w:r>
          </w:p>
        </w:tc>
      </w:tr>
      <w:tr w:rsidR="00316E2D" w:rsidRPr="00E62B33" w14:paraId="6AF1F749" w14:textId="77777777" w:rsidTr="006E59AC">
        <w:tc>
          <w:tcPr>
            <w:tcW w:w="4592" w:type="dxa"/>
            <w:vAlign w:val="center"/>
          </w:tcPr>
          <w:p w14:paraId="05A6EF52" w14:textId="54078D43" w:rsidR="00316E2D" w:rsidRPr="00E62B33" w:rsidRDefault="00316E2D" w:rsidP="00316E2D">
            <w:pPr>
              <w:ind w:left="-112"/>
              <w:rPr>
                <w:rFonts w:cs="Times New Roman"/>
                <w:sz w:val="22"/>
                <w:szCs w:val="22"/>
              </w:rPr>
            </w:pPr>
            <w:r w:rsidRPr="00E62B33">
              <w:rPr>
                <w:rFonts w:cs="Times New Roman"/>
                <w:sz w:val="22"/>
                <w:szCs w:val="22"/>
              </w:rPr>
              <w:t xml:space="preserve">Purchase of </w:t>
            </w:r>
            <w:r w:rsidR="00DC53DD">
              <w:rPr>
                <w:rFonts w:cs="Times New Roman"/>
                <w:sz w:val="22"/>
                <w:szCs w:val="22"/>
              </w:rPr>
              <w:t>inventories</w:t>
            </w:r>
          </w:p>
        </w:tc>
        <w:tc>
          <w:tcPr>
            <w:tcW w:w="238" w:type="dxa"/>
            <w:vAlign w:val="center"/>
          </w:tcPr>
          <w:p w14:paraId="7037CFAA"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28269369" w14:textId="399CAEC6" w:rsidR="00316E2D" w:rsidRPr="00E62B33" w:rsidRDefault="00316E2D" w:rsidP="006E59AC">
            <w:pPr>
              <w:rPr>
                <w:rFonts w:cs="Times New Roman"/>
                <w:sz w:val="22"/>
                <w:szCs w:val="22"/>
              </w:rPr>
            </w:pPr>
            <w:r w:rsidRPr="00E62B33">
              <w:rPr>
                <w:rFonts w:cs="Times New Roman"/>
                <w:sz w:val="22"/>
                <w:szCs w:val="22"/>
              </w:rPr>
              <w:t>Market price</w:t>
            </w:r>
            <w:r w:rsidR="000100FC">
              <w:rPr>
                <w:rFonts w:cs="Times New Roman"/>
                <w:sz w:val="22"/>
                <w:szCs w:val="22"/>
              </w:rPr>
              <w:t xml:space="preserve"> </w:t>
            </w:r>
          </w:p>
        </w:tc>
      </w:tr>
      <w:tr w:rsidR="00316E2D" w:rsidRPr="00E62B33" w14:paraId="6EFA202B" w14:textId="77777777" w:rsidTr="006E59AC">
        <w:tc>
          <w:tcPr>
            <w:tcW w:w="4592" w:type="dxa"/>
          </w:tcPr>
          <w:p w14:paraId="5FA8AB0C"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Purchase of equipment</w:t>
            </w:r>
          </w:p>
        </w:tc>
        <w:tc>
          <w:tcPr>
            <w:tcW w:w="238" w:type="dxa"/>
          </w:tcPr>
          <w:p w14:paraId="64B6CB31"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539DFCDA" w14:textId="08971C94" w:rsidR="00316E2D" w:rsidRPr="00E62B33" w:rsidRDefault="00316E2D" w:rsidP="006E59AC">
            <w:pPr>
              <w:rPr>
                <w:rFonts w:cs="Times New Roman"/>
                <w:sz w:val="22"/>
                <w:szCs w:val="22"/>
              </w:rPr>
            </w:pPr>
            <w:r w:rsidRPr="00E62B33">
              <w:rPr>
                <w:rFonts w:cs="Times New Roman"/>
                <w:sz w:val="22"/>
                <w:szCs w:val="22"/>
              </w:rPr>
              <w:t>Market price</w:t>
            </w:r>
            <w:r w:rsidR="000100FC">
              <w:rPr>
                <w:rFonts w:cs="Times New Roman"/>
                <w:sz w:val="22"/>
                <w:szCs w:val="22"/>
              </w:rPr>
              <w:t xml:space="preserve"> </w:t>
            </w:r>
            <w:r w:rsidR="001E673E">
              <w:rPr>
                <w:rFonts w:cs="Times New Roman"/>
                <w:sz w:val="22"/>
                <w:szCs w:val="22"/>
              </w:rPr>
              <w:t xml:space="preserve">and </w:t>
            </w:r>
            <w:r w:rsidR="000100FC" w:rsidRPr="00E62B33">
              <w:rPr>
                <w:rFonts w:cs="Times New Roman"/>
                <w:sz w:val="22"/>
                <w:szCs w:val="22"/>
              </w:rPr>
              <w:t>cost plus margin</w:t>
            </w:r>
          </w:p>
        </w:tc>
      </w:tr>
      <w:tr w:rsidR="00316E2D" w:rsidRPr="00E62B33" w14:paraId="04AB6531" w14:textId="77777777" w:rsidTr="006E59AC">
        <w:tc>
          <w:tcPr>
            <w:tcW w:w="4592" w:type="dxa"/>
          </w:tcPr>
          <w:p w14:paraId="3D34E141" w14:textId="65DA1378"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Service</w:t>
            </w:r>
            <w:r w:rsidR="00951BE3">
              <w:rPr>
                <w:rFonts w:ascii="Times New Roman" w:hAnsi="Times New Roman" w:cs="Times New Roman"/>
                <w:b w:val="0"/>
                <w:bCs w:val="0"/>
                <w:lang w:val="en-US"/>
              </w:rPr>
              <w:t xml:space="preserve"> </w:t>
            </w:r>
            <w:r w:rsidRPr="00E62B33">
              <w:rPr>
                <w:rFonts w:ascii="Times New Roman" w:hAnsi="Times New Roman" w:cs="Times New Roman"/>
                <w:b w:val="0"/>
                <w:bCs w:val="0"/>
                <w:lang w:val="en-US"/>
              </w:rPr>
              <w:t>expenses</w:t>
            </w:r>
          </w:p>
        </w:tc>
        <w:tc>
          <w:tcPr>
            <w:tcW w:w="238" w:type="dxa"/>
          </w:tcPr>
          <w:p w14:paraId="30B254FA"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4472D6E8" w14:textId="77777777" w:rsidR="00316E2D" w:rsidRPr="009B7C9F" w:rsidRDefault="00316E2D" w:rsidP="006E59AC">
            <w:pPr>
              <w:rPr>
                <w:rFonts w:cs="Cordia New"/>
                <w:sz w:val="22"/>
                <w:szCs w:val="22"/>
                <w:cs/>
              </w:rPr>
            </w:pPr>
            <w:r w:rsidRPr="00E62B33">
              <w:rPr>
                <w:rFonts w:cs="Times New Roman"/>
                <w:sz w:val="22"/>
                <w:szCs w:val="22"/>
              </w:rPr>
              <w:t>Agreement price</w:t>
            </w:r>
          </w:p>
        </w:tc>
      </w:tr>
      <w:tr w:rsidR="009A451A" w:rsidRPr="00E62B33" w14:paraId="04949216" w14:textId="77777777" w:rsidTr="006E59AC">
        <w:tc>
          <w:tcPr>
            <w:tcW w:w="4592" w:type="dxa"/>
          </w:tcPr>
          <w:p w14:paraId="6149FDDC" w14:textId="5C525D64" w:rsidR="009A451A" w:rsidRPr="009A451A" w:rsidRDefault="009A451A" w:rsidP="00316E2D">
            <w:pPr>
              <w:pStyle w:val="E"/>
              <w:spacing w:line="260" w:lineRule="atLeast"/>
              <w:ind w:left="-112"/>
              <w:jc w:val="both"/>
              <w:rPr>
                <w:rFonts w:ascii="Times New Roman" w:hAnsi="Times New Roman" w:cs="Times New Roman"/>
                <w:b w:val="0"/>
                <w:bCs w:val="0"/>
                <w:lang w:val="en-US"/>
              </w:rPr>
            </w:pPr>
            <w:r w:rsidRPr="00DC53DD">
              <w:rPr>
                <w:rFonts w:ascii="Times New Roman" w:hAnsi="Times New Roman" w:cs="Times New Roman"/>
                <w:b w:val="0"/>
                <w:bCs w:val="0"/>
                <w:lang w:val="en-US"/>
              </w:rPr>
              <w:t>Utilities expenses</w:t>
            </w:r>
          </w:p>
        </w:tc>
        <w:tc>
          <w:tcPr>
            <w:tcW w:w="238" w:type="dxa"/>
          </w:tcPr>
          <w:p w14:paraId="6E9CD9A1" w14:textId="77777777" w:rsidR="009A451A" w:rsidRPr="00E62B33" w:rsidRDefault="009A451A" w:rsidP="006E59AC">
            <w:pPr>
              <w:pStyle w:val="E"/>
              <w:spacing w:line="260" w:lineRule="atLeast"/>
              <w:jc w:val="both"/>
              <w:rPr>
                <w:rFonts w:ascii="Times New Roman" w:hAnsi="Times New Roman" w:cs="Times New Roman"/>
                <w:b w:val="0"/>
                <w:bCs w:val="0"/>
                <w:lang w:val="en-GB"/>
              </w:rPr>
            </w:pPr>
          </w:p>
        </w:tc>
        <w:tc>
          <w:tcPr>
            <w:tcW w:w="4632" w:type="dxa"/>
            <w:vAlign w:val="center"/>
          </w:tcPr>
          <w:p w14:paraId="1255E73C" w14:textId="461DDAD8" w:rsidR="009A451A" w:rsidRPr="005C6D2D" w:rsidRDefault="00627EA5" w:rsidP="006E59AC">
            <w:pPr>
              <w:rPr>
                <w:sz w:val="22"/>
                <w:szCs w:val="28"/>
              </w:rPr>
            </w:pPr>
            <w:r>
              <w:rPr>
                <w:sz w:val="22"/>
                <w:szCs w:val="28"/>
              </w:rPr>
              <w:t>At cost</w:t>
            </w:r>
          </w:p>
        </w:tc>
      </w:tr>
    </w:tbl>
    <w:p w14:paraId="3E55B34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sz w:val="22"/>
          <w:szCs w:val="22"/>
        </w:rPr>
      </w:pPr>
    </w:p>
    <w:p w14:paraId="0086740A" w14:textId="77777777" w:rsidR="005A2132" w:rsidRDefault="005A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rPr>
      </w:pPr>
      <w:r>
        <w:rPr>
          <w:rFonts w:cs="Times New Roman"/>
          <w:sz w:val="22"/>
          <w:szCs w:val="22"/>
        </w:rPr>
        <w:br w:type="page"/>
      </w:r>
    </w:p>
    <w:p w14:paraId="78CBD0FB" w14:textId="3E313336"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5B1AE9">
        <w:rPr>
          <w:rFonts w:cs="Times New Roman"/>
          <w:sz w:val="22"/>
          <w:szCs w:val="22"/>
        </w:rPr>
        <w:lastRenderedPageBreak/>
        <w:t>Significant outstanding balances of assets and liabilities</w:t>
      </w:r>
      <w:r>
        <w:rPr>
          <w:rFonts w:cs="Times New Roman"/>
          <w:sz w:val="22"/>
          <w:szCs w:val="22"/>
        </w:rPr>
        <w:t xml:space="preserve"> with </w:t>
      </w:r>
      <w:r w:rsidRPr="005B1AE9">
        <w:rPr>
          <w:rFonts w:cs="Times New Roman"/>
          <w:sz w:val="22"/>
          <w:szCs w:val="22"/>
        </w:rPr>
        <w:t>related parties as at</w:t>
      </w:r>
      <w:r w:rsidRPr="00E62B33">
        <w:rPr>
          <w:rFonts w:cs="Times New Roman"/>
          <w:sz w:val="22"/>
          <w:szCs w:val="22"/>
        </w:rPr>
        <w:t xml:space="preserve"> December 31, 20</w:t>
      </w:r>
      <w:r>
        <w:rPr>
          <w:rFonts w:cs="Times New Roman"/>
          <w:sz w:val="22"/>
          <w:szCs w:val="22"/>
        </w:rPr>
        <w:t>2</w:t>
      </w:r>
      <w:r w:rsidR="008079D8">
        <w:rPr>
          <w:rFonts w:cs="Times New Roman"/>
          <w:sz w:val="22"/>
          <w:szCs w:val="22"/>
        </w:rPr>
        <w:t>5</w:t>
      </w:r>
      <w:r>
        <w:rPr>
          <w:rFonts w:cs="Times New Roman"/>
          <w:sz w:val="22"/>
          <w:szCs w:val="22"/>
        </w:rPr>
        <w:t xml:space="preserve"> and 202</w:t>
      </w:r>
      <w:r w:rsidR="008079D8">
        <w:rPr>
          <w:rFonts w:cs="Times New Roman"/>
          <w:sz w:val="22"/>
          <w:szCs w:val="22"/>
        </w:rPr>
        <w:t>4</w:t>
      </w:r>
      <w:r w:rsidRPr="00E62B33">
        <w:rPr>
          <w:rFonts w:cs="Times New Roman"/>
          <w:sz w:val="22"/>
          <w:szCs w:val="22"/>
        </w:rPr>
        <w:t xml:space="preserve"> were as follows:</w:t>
      </w:r>
    </w:p>
    <w:p w14:paraId="3E1D28B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bl>
      <w:tblPr>
        <w:tblW w:w="9417" w:type="dxa"/>
        <w:tblInd w:w="18" w:type="dxa"/>
        <w:tblLayout w:type="fixed"/>
        <w:tblLook w:val="0000" w:firstRow="0" w:lastRow="0" w:firstColumn="0" w:lastColumn="0" w:noHBand="0" w:noVBand="0"/>
      </w:tblPr>
      <w:tblGrid>
        <w:gridCol w:w="3940"/>
        <w:gridCol w:w="1191"/>
        <w:gridCol w:w="236"/>
        <w:gridCol w:w="1192"/>
        <w:gridCol w:w="236"/>
        <w:gridCol w:w="1191"/>
        <w:gridCol w:w="238"/>
        <w:gridCol w:w="1193"/>
      </w:tblGrid>
      <w:tr w:rsidR="00316E2D" w:rsidRPr="00E62B33" w14:paraId="069873DB" w14:textId="77777777" w:rsidTr="006E59AC">
        <w:tc>
          <w:tcPr>
            <w:tcW w:w="3940" w:type="dxa"/>
          </w:tcPr>
          <w:p w14:paraId="7FB0C8B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5477" w:type="dxa"/>
            <w:gridSpan w:val="7"/>
            <w:tcBorders>
              <w:bottom w:val="single" w:sz="4" w:space="0" w:color="auto"/>
            </w:tcBorders>
          </w:tcPr>
          <w:p w14:paraId="3C11814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45AADD25" w14:textId="77777777" w:rsidTr="006E59AC">
        <w:tc>
          <w:tcPr>
            <w:tcW w:w="3940" w:type="dxa"/>
          </w:tcPr>
          <w:p w14:paraId="21A158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top w:val="single" w:sz="4" w:space="0" w:color="auto"/>
            </w:tcBorders>
          </w:tcPr>
          <w:p w14:paraId="45DA50D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635BA03E"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top w:val="single" w:sz="4" w:space="0" w:color="auto"/>
            </w:tcBorders>
          </w:tcPr>
          <w:p w14:paraId="4D1F52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EFA6285" w14:textId="77777777" w:rsidTr="006E59AC">
        <w:tc>
          <w:tcPr>
            <w:tcW w:w="3940" w:type="dxa"/>
          </w:tcPr>
          <w:p w14:paraId="46F2A65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bottom w:val="single" w:sz="4" w:space="0" w:color="auto"/>
            </w:tcBorders>
          </w:tcPr>
          <w:p w14:paraId="65E41F89"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7B9AB2FE"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bottom w:val="single" w:sz="4" w:space="0" w:color="auto"/>
            </w:tcBorders>
          </w:tcPr>
          <w:p w14:paraId="78D1AD8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4F7BED90" w14:textId="77777777" w:rsidTr="006E59AC">
        <w:tc>
          <w:tcPr>
            <w:tcW w:w="3940" w:type="dxa"/>
          </w:tcPr>
          <w:p w14:paraId="06A2396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1191" w:type="dxa"/>
            <w:tcBorders>
              <w:top w:val="single" w:sz="4" w:space="0" w:color="auto"/>
              <w:bottom w:val="single" w:sz="4" w:space="0" w:color="auto"/>
            </w:tcBorders>
          </w:tcPr>
          <w:p w14:paraId="1880B08F" w14:textId="7C593A13"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079D8">
              <w:rPr>
                <w:rFonts w:cs="Times New Roman"/>
                <w:sz w:val="22"/>
                <w:szCs w:val="22"/>
              </w:rPr>
              <w:t>5</w:t>
            </w:r>
          </w:p>
        </w:tc>
        <w:tc>
          <w:tcPr>
            <w:tcW w:w="236" w:type="dxa"/>
            <w:tcBorders>
              <w:top w:val="single" w:sz="4" w:space="0" w:color="auto"/>
            </w:tcBorders>
          </w:tcPr>
          <w:p w14:paraId="1C0221C3"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18D5F814" w14:textId="1270568E"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079D8">
              <w:rPr>
                <w:rFonts w:cs="Times New Roman"/>
                <w:sz w:val="22"/>
                <w:szCs w:val="22"/>
              </w:rPr>
              <w:t>4</w:t>
            </w:r>
          </w:p>
        </w:tc>
        <w:tc>
          <w:tcPr>
            <w:tcW w:w="236" w:type="dxa"/>
          </w:tcPr>
          <w:p w14:paraId="639AE09E"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47A806EF" w14:textId="17187871"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079D8">
              <w:rPr>
                <w:rFonts w:cs="Times New Roman"/>
                <w:sz w:val="22"/>
                <w:szCs w:val="22"/>
              </w:rPr>
              <w:t>5</w:t>
            </w:r>
          </w:p>
        </w:tc>
        <w:tc>
          <w:tcPr>
            <w:tcW w:w="238" w:type="dxa"/>
            <w:tcBorders>
              <w:top w:val="single" w:sz="4" w:space="0" w:color="auto"/>
            </w:tcBorders>
          </w:tcPr>
          <w:p w14:paraId="141ECA21"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7C3D1C84" w14:textId="17B3483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079D8">
              <w:rPr>
                <w:rFonts w:cs="Times New Roman"/>
                <w:sz w:val="22"/>
                <w:szCs w:val="22"/>
              </w:rPr>
              <w:t>4</w:t>
            </w:r>
          </w:p>
        </w:tc>
      </w:tr>
      <w:tr w:rsidR="00316E2D" w:rsidRPr="00E62B33" w14:paraId="626F385F" w14:textId="77777777" w:rsidTr="006E59AC">
        <w:tc>
          <w:tcPr>
            <w:tcW w:w="3940" w:type="dxa"/>
          </w:tcPr>
          <w:p w14:paraId="60557FA8" w14:textId="77777777" w:rsidR="00316E2D" w:rsidRPr="00AB0D5B" w:rsidRDefault="00316E2D" w:rsidP="00316E2D">
            <w:pPr>
              <w:tabs>
                <w:tab w:val="left" w:pos="162"/>
              </w:tabs>
              <w:ind w:left="-112" w:right="-108"/>
              <w:rPr>
                <w:rFonts w:cs="Times New Roman"/>
                <w:b/>
                <w:bCs/>
                <w:sz w:val="22"/>
                <w:szCs w:val="22"/>
              </w:rPr>
            </w:pPr>
            <w:r>
              <w:rPr>
                <w:rFonts w:cs="Times New Roman"/>
                <w:b/>
                <w:bCs/>
                <w:sz w:val="22"/>
                <w:szCs w:val="22"/>
              </w:rPr>
              <w:t>Subsidiaries</w:t>
            </w:r>
          </w:p>
        </w:tc>
        <w:tc>
          <w:tcPr>
            <w:tcW w:w="1191" w:type="dxa"/>
          </w:tcPr>
          <w:p w14:paraId="4B0F41C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35B186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78C503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391435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575A958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tcPr>
          <w:p w14:paraId="4927BB7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79"/>
              <w:jc w:val="right"/>
              <w:rPr>
                <w:rFonts w:cs="Times New Roman"/>
                <w:sz w:val="22"/>
                <w:szCs w:val="22"/>
              </w:rPr>
            </w:pPr>
          </w:p>
        </w:tc>
        <w:tc>
          <w:tcPr>
            <w:tcW w:w="1193" w:type="dxa"/>
          </w:tcPr>
          <w:p w14:paraId="14502A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079D8" w:rsidRPr="00E62B33" w14:paraId="0AE9CAB7" w14:textId="77777777" w:rsidTr="006E59AC">
        <w:tc>
          <w:tcPr>
            <w:tcW w:w="3940" w:type="dxa"/>
          </w:tcPr>
          <w:p w14:paraId="5FD2728C" w14:textId="1726FD48" w:rsidR="008079D8" w:rsidRPr="008A2984" w:rsidRDefault="008079D8" w:rsidP="008079D8">
            <w:pPr>
              <w:tabs>
                <w:tab w:val="left" w:pos="162"/>
              </w:tabs>
              <w:ind w:left="-112" w:right="-108"/>
              <w:rPr>
                <w:rFonts w:cs="Times New Roman"/>
                <w:b/>
                <w:bCs/>
                <w:sz w:val="22"/>
                <w:szCs w:val="28"/>
              </w:rPr>
            </w:pPr>
            <w:r w:rsidRPr="004930B1">
              <w:rPr>
                <w:rFonts w:cs="Times New Roman"/>
                <w:sz w:val="22"/>
                <w:szCs w:val="22"/>
              </w:rPr>
              <w:t xml:space="preserve">Trade and </w:t>
            </w:r>
            <w:r w:rsidRPr="00CB4155">
              <w:rPr>
                <w:rFonts w:cs="Times New Roman"/>
                <w:sz w:val="22"/>
                <w:szCs w:val="22"/>
              </w:rPr>
              <w:t>other current receivables</w:t>
            </w:r>
          </w:p>
        </w:tc>
        <w:tc>
          <w:tcPr>
            <w:tcW w:w="1191" w:type="dxa"/>
            <w:tcBorders>
              <w:bottom w:val="double" w:sz="4" w:space="0" w:color="auto"/>
            </w:tcBorders>
          </w:tcPr>
          <w:p w14:paraId="27813D20"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Cordia New"/>
                <w:sz w:val="22"/>
                <w:szCs w:val="22"/>
              </w:rPr>
              <w:t>-</w:t>
            </w:r>
          </w:p>
        </w:tc>
        <w:tc>
          <w:tcPr>
            <w:tcW w:w="236" w:type="dxa"/>
          </w:tcPr>
          <w:p w14:paraId="2412CD6B"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005F3EB8"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0F5B8D6"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4DC0D916" w14:textId="0B75CD95" w:rsidR="008079D8" w:rsidRPr="008243A7"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cs/>
              </w:rPr>
            </w:pPr>
            <w:r>
              <w:rPr>
                <w:rFonts w:cstheme="minorBidi"/>
                <w:sz w:val="22"/>
                <w:szCs w:val="22"/>
              </w:rPr>
              <w:t>40,114</w:t>
            </w:r>
          </w:p>
        </w:tc>
        <w:tc>
          <w:tcPr>
            <w:tcW w:w="238" w:type="dxa"/>
          </w:tcPr>
          <w:p w14:paraId="7A550611" w14:textId="77777777" w:rsidR="008079D8" w:rsidRPr="00E62B33" w:rsidRDefault="008079D8" w:rsidP="008079D8">
            <w:pPr>
              <w:tabs>
                <w:tab w:val="left" w:pos="162"/>
                <w:tab w:val="decimal" w:pos="879"/>
              </w:tabs>
              <w:ind w:right="-36"/>
              <w:rPr>
                <w:rFonts w:cs="Times New Roman"/>
                <w:sz w:val="22"/>
                <w:szCs w:val="22"/>
              </w:rPr>
            </w:pPr>
          </w:p>
        </w:tc>
        <w:tc>
          <w:tcPr>
            <w:tcW w:w="1193" w:type="dxa"/>
            <w:tcBorders>
              <w:bottom w:val="double" w:sz="4" w:space="0" w:color="auto"/>
            </w:tcBorders>
          </w:tcPr>
          <w:p w14:paraId="2AD6BBA7" w14:textId="79F29955" w:rsidR="008079D8" w:rsidRPr="001041F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cs/>
              </w:rPr>
            </w:pPr>
            <w:r>
              <w:rPr>
                <w:rFonts w:cstheme="minorBidi"/>
                <w:sz w:val="22"/>
                <w:szCs w:val="22"/>
              </w:rPr>
              <w:t>39,295</w:t>
            </w:r>
          </w:p>
        </w:tc>
      </w:tr>
      <w:tr w:rsidR="008079D8" w:rsidRPr="004B1488" w14:paraId="5CA0B8BA" w14:textId="77777777" w:rsidTr="006E59AC">
        <w:tc>
          <w:tcPr>
            <w:tcW w:w="3940" w:type="dxa"/>
          </w:tcPr>
          <w:p w14:paraId="4612882D" w14:textId="77777777" w:rsidR="008079D8" w:rsidRPr="004B1488" w:rsidRDefault="008079D8" w:rsidP="008079D8">
            <w:pPr>
              <w:pStyle w:val="Heading5"/>
              <w:spacing w:line="200" w:lineRule="atLeast"/>
              <w:rPr>
                <w:rFonts w:cs="Times New Roman"/>
                <w:b w:val="0"/>
                <w:bCs w:val="0"/>
                <w:sz w:val="20"/>
                <w:szCs w:val="20"/>
              </w:rPr>
            </w:pPr>
          </w:p>
        </w:tc>
        <w:tc>
          <w:tcPr>
            <w:tcW w:w="1191" w:type="dxa"/>
            <w:tcBorders>
              <w:top w:val="double" w:sz="4" w:space="0" w:color="auto"/>
            </w:tcBorders>
          </w:tcPr>
          <w:p w14:paraId="4FFEFAF1" w14:textId="77777777" w:rsidR="008079D8" w:rsidRPr="004B1488"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6" w:type="dxa"/>
          </w:tcPr>
          <w:p w14:paraId="03EDCC2B" w14:textId="77777777" w:rsidR="008079D8" w:rsidRPr="004B1488"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00" w:lineRule="atLeast"/>
              <w:rPr>
                <w:rFonts w:cs="Times New Roman"/>
                <w:sz w:val="20"/>
                <w:szCs w:val="20"/>
              </w:rPr>
            </w:pPr>
          </w:p>
        </w:tc>
        <w:tc>
          <w:tcPr>
            <w:tcW w:w="1192" w:type="dxa"/>
            <w:tcBorders>
              <w:top w:val="double" w:sz="4" w:space="0" w:color="auto"/>
            </w:tcBorders>
          </w:tcPr>
          <w:p w14:paraId="54BE2E37" w14:textId="77777777" w:rsidR="008079D8" w:rsidRPr="004B1488"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6" w:type="dxa"/>
          </w:tcPr>
          <w:p w14:paraId="1EFFCE59" w14:textId="77777777" w:rsidR="008079D8" w:rsidRPr="004B1488"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00" w:lineRule="atLeast"/>
              <w:rPr>
                <w:rFonts w:cs="Times New Roman"/>
                <w:sz w:val="20"/>
                <w:szCs w:val="20"/>
              </w:rPr>
            </w:pPr>
          </w:p>
        </w:tc>
        <w:tc>
          <w:tcPr>
            <w:tcW w:w="1191" w:type="dxa"/>
            <w:tcBorders>
              <w:top w:val="double" w:sz="4" w:space="0" w:color="auto"/>
            </w:tcBorders>
          </w:tcPr>
          <w:p w14:paraId="569BE20E" w14:textId="77777777" w:rsidR="008079D8" w:rsidRPr="004B1488"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8" w:type="dxa"/>
          </w:tcPr>
          <w:p w14:paraId="353C15FE" w14:textId="77777777" w:rsidR="008079D8" w:rsidRPr="004B1488" w:rsidRDefault="008079D8" w:rsidP="008079D8">
            <w:pPr>
              <w:tabs>
                <w:tab w:val="left" w:pos="162"/>
                <w:tab w:val="decimal" w:pos="879"/>
              </w:tabs>
              <w:spacing w:line="200" w:lineRule="atLeast"/>
              <w:ind w:right="-36"/>
              <w:rPr>
                <w:rFonts w:cs="Times New Roman"/>
                <w:sz w:val="20"/>
                <w:szCs w:val="20"/>
              </w:rPr>
            </w:pPr>
          </w:p>
        </w:tc>
        <w:tc>
          <w:tcPr>
            <w:tcW w:w="1193" w:type="dxa"/>
            <w:tcBorders>
              <w:top w:val="double" w:sz="4" w:space="0" w:color="auto"/>
            </w:tcBorders>
          </w:tcPr>
          <w:p w14:paraId="5D24821F" w14:textId="77777777" w:rsidR="008079D8" w:rsidRPr="00F21B4D"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079D8" w:rsidRPr="00E62B33" w14:paraId="4214D6BB" w14:textId="77777777" w:rsidTr="006E59AC">
        <w:tc>
          <w:tcPr>
            <w:tcW w:w="3940" w:type="dxa"/>
          </w:tcPr>
          <w:p w14:paraId="1CDB8CC4" w14:textId="77777777" w:rsidR="008079D8" w:rsidRPr="00E62B33" w:rsidRDefault="008079D8" w:rsidP="008079D8">
            <w:pPr>
              <w:tabs>
                <w:tab w:val="left" w:pos="162"/>
              </w:tabs>
              <w:ind w:left="-112" w:right="-108"/>
              <w:rPr>
                <w:rFonts w:cs="Times New Roman"/>
                <w:sz w:val="22"/>
                <w:szCs w:val="22"/>
              </w:rPr>
            </w:pPr>
            <w:r w:rsidRPr="00316E2D">
              <w:rPr>
                <w:rFonts w:cs="Times New Roman"/>
                <w:b/>
                <w:bCs/>
                <w:sz w:val="22"/>
                <w:szCs w:val="22"/>
              </w:rPr>
              <w:t>Other related parties</w:t>
            </w:r>
          </w:p>
        </w:tc>
        <w:tc>
          <w:tcPr>
            <w:tcW w:w="1191" w:type="dxa"/>
          </w:tcPr>
          <w:p w14:paraId="2DB402D6"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6DDD9817"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6920AE14"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5C31BB2"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490A3AC1"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tcPr>
          <w:p w14:paraId="287CD5B5" w14:textId="77777777" w:rsidR="008079D8" w:rsidRPr="00E62B33" w:rsidRDefault="008079D8" w:rsidP="008079D8">
            <w:pPr>
              <w:tabs>
                <w:tab w:val="left" w:pos="162"/>
                <w:tab w:val="decimal" w:pos="879"/>
              </w:tabs>
              <w:ind w:right="-36"/>
              <w:rPr>
                <w:rFonts w:cs="Times New Roman"/>
                <w:sz w:val="22"/>
                <w:szCs w:val="22"/>
              </w:rPr>
            </w:pPr>
          </w:p>
        </w:tc>
        <w:tc>
          <w:tcPr>
            <w:tcW w:w="1193" w:type="dxa"/>
          </w:tcPr>
          <w:p w14:paraId="581F4131"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079D8" w:rsidRPr="00E62B33" w14:paraId="3C0827EF" w14:textId="77777777" w:rsidTr="006E59AC">
        <w:tc>
          <w:tcPr>
            <w:tcW w:w="3940" w:type="dxa"/>
          </w:tcPr>
          <w:p w14:paraId="347EAD49" w14:textId="0B4DA15F" w:rsidR="008079D8" w:rsidRPr="004930B1" w:rsidRDefault="008079D8" w:rsidP="008079D8">
            <w:pPr>
              <w:tabs>
                <w:tab w:val="left" w:pos="162"/>
              </w:tabs>
              <w:ind w:left="-112" w:right="-108"/>
              <w:rPr>
                <w:rFonts w:cs="Times New Roman"/>
                <w:sz w:val="22"/>
                <w:szCs w:val="22"/>
              </w:rPr>
            </w:pPr>
            <w:r w:rsidRPr="004930B1">
              <w:rPr>
                <w:rFonts w:cs="Times New Roman"/>
                <w:sz w:val="22"/>
                <w:szCs w:val="22"/>
              </w:rPr>
              <w:t xml:space="preserve">Trade and </w:t>
            </w:r>
            <w:r w:rsidRPr="00CB4155">
              <w:rPr>
                <w:rFonts w:cs="Times New Roman"/>
                <w:sz w:val="22"/>
                <w:szCs w:val="22"/>
              </w:rPr>
              <w:t>other current receivables</w:t>
            </w:r>
          </w:p>
        </w:tc>
        <w:tc>
          <w:tcPr>
            <w:tcW w:w="1191" w:type="dxa"/>
            <w:tcBorders>
              <w:bottom w:val="double" w:sz="4" w:space="0" w:color="auto"/>
            </w:tcBorders>
          </w:tcPr>
          <w:p w14:paraId="7ACA8BD4" w14:textId="70C5D7FC" w:rsidR="008079D8" w:rsidRPr="001041F0"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1,019</w:t>
            </w:r>
          </w:p>
        </w:tc>
        <w:tc>
          <w:tcPr>
            <w:tcW w:w="236" w:type="dxa"/>
          </w:tcPr>
          <w:p w14:paraId="47633AB4"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44CFDA71" w14:textId="5C060CD0" w:rsidR="008079D8" w:rsidRPr="001041F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1,112</w:t>
            </w:r>
          </w:p>
        </w:tc>
        <w:tc>
          <w:tcPr>
            <w:tcW w:w="236" w:type="dxa"/>
          </w:tcPr>
          <w:p w14:paraId="74FBECBA"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7FB586F0" w14:textId="56E53047" w:rsidR="008079D8" w:rsidRPr="001041F0"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1,019</w:t>
            </w:r>
          </w:p>
        </w:tc>
        <w:tc>
          <w:tcPr>
            <w:tcW w:w="238" w:type="dxa"/>
          </w:tcPr>
          <w:p w14:paraId="7206B0A0" w14:textId="77777777" w:rsidR="008079D8" w:rsidRPr="00E62B33" w:rsidRDefault="008079D8" w:rsidP="008079D8">
            <w:pPr>
              <w:tabs>
                <w:tab w:val="left" w:pos="162"/>
                <w:tab w:val="decimal" w:pos="879"/>
              </w:tabs>
              <w:ind w:right="-36"/>
              <w:rPr>
                <w:rFonts w:cs="Times New Roman"/>
                <w:sz w:val="22"/>
                <w:szCs w:val="22"/>
              </w:rPr>
            </w:pPr>
          </w:p>
        </w:tc>
        <w:tc>
          <w:tcPr>
            <w:tcW w:w="1193" w:type="dxa"/>
            <w:tcBorders>
              <w:bottom w:val="double" w:sz="4" w:space="0" w:color="auto"/>
            </w:tcBorders>
          </w:tcPr>
          <w:p w14:paraId="05B2EBAE" w14:textId="47681B7B" w:rsidR="008079D8" w:rsidRPr="001041F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1,112</w:t>
            </w:r>
          </w:p>
        </w:tc>
      </w:tr>
      <w:tr w:rsidR="008079D8" w:rsidRPr="00E62B33" w14:paraId="2B97B7B1" w14:textId="77777777" w:rsidTr="006E59AC">
        <w:tc>
          <w:tcPr>
            <w:tcW w:w="3940" w:type="dxa"/>
          </w:tcPr>
          <w:p w14:paraId="1FF0DEBB" w14:textId="64DDE019" w:rsidR="008079D8" w:rsidRPr="004930B1" w:rsidRDefault="008079D8" w:rsidP="008079D8">
            <w:pPr>
              <w:tabs>
                <w:tab w:val="left" w:pos="162"/>
              </w:tabs>
              <w:ind w:left="-112" w:right="-108"/>
              <w:rPr>
                <w:rFonts w:cs="Times New Roman"/>
                <w:sz w:val="22"/>
                <w:szCs w:val="22"/>
              </w:rPr>
            </w:pPr>
            <w:r w:rsidRPr="004930B1">
              <w:rPr>
                <w:rFonts w:cs="Times New Roman"/>
                <w:sz w:val="22"/>
                <w:szCs w:val="22"/>
              </w:rPr>
              <w:t xml:space="preserve">Trade and other </w:t>
            </w:r>
            <w:r w:rsidRPr="00CB4155">
              <w:rPr>
                <w:rFonts w:cs="Times New Roman"/>
                <w:sz w:val="22"/>
                <w:szCs w:val="22"/>
              </w:rPr>
              <w:t>current</w:t>
            </w:r>
            <w:r w:rsidRPr="004930B1">
              <w:rPr>
                <w:rFonts w:cs="Times New Roman"/>
                <w:sz w:val="22"/>
                <w:szCs w:val="22"/>
              </w:rPr>
              <w:t xml:space="preserve"> payables</w:t>
            </w:r>
          </w:p>
        </w:tc>
        <w:tc>
          <w:tcPr>
            <w:tcW w:w="1191" w:type="dxa"/>
            <w:tcBorders>
              <w:top w:val="double" w:sz="4" w:space="0" w:color="auto"/>
              <w:bottom w:val="double" w:sz="4" w:space="0" w:color="auto"/>
            </w:tcBorders>
          </w:tcPr>
          <w:p w14:paraId="769D7CC7" w14:textId="70FBD289" w:rsidR="008079D8" w:rsidRPr="00E62B33"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w:t>
            </w:r>
          </w:p>
        </w:tc>
        <w:tc>
          <w:tcPr>
            <w:tcW w:w="236" w:type="dxa"/>
          </w:tcPr>
          <w:p w14:paraId="12C8DE20"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3EFE209B" w14:textId="327B6FAA" w:rsidR="008079D8" w:rsidRPr="00F21B4D"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Times New Roman"/>
                <w:sz w:val="22"/>
                <w:szCs w:val="22"/>
              </w:rPr>
              <w:t>40</w:t>
            </w:r>
          </w:p>
        </w:tc>
        <w:tc>
          <w:tcPr>
            <w:tcW w:w="236" w:type="dxa"/>
          </w:tcPr>
          <w:p w14:paraId="3635AFE1"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tcPr>
          <w:p w14:paraId="44A90ED9" w14:textId="3179EA09" w:rsidR="008079D8" w:rsidRPr="001041F0"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w:t>
            </w:r>
          </w:p>
        </w:tc>
        <w:tc>
          <w:tcPr>
            <w:tcW w:w="238" w:type="dxa"/>
          </w:tcPr>
          <w:p w14:paraId="24AB78F2" w14:textId="77777777" w:rsidR="008079D8" w:rsidRPr="00E62B33" w:rsidRDefault="008079D8" w:rsidP="008079D8">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tcPr>
          <w:p w14:paraId="614B94C8" w14:textId="2CC03702" w:rsidR="008079D8" w:rsidRPr="001041F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17</w:t>
            </w:r>
          </w:p>
        </w:tc>
      </w:tr>
      <w:tr w:rsidR="008079D8" w:rsidRPr="002B13F0" w14:paraId="2390EF2B" w14:textId="77777777" w:rsidTr="006E59AC">
        <w:tc>
          <w:tcPr>
            <w:tcW w:w="3940" w:type="dxa"/>
          </w:tcPr>
          <w:p w14:paraId="766EBE84" w14:textId="77777777" w:rsidR="008079D8" w:rsidRPr="00BB1CE7" w:rsidRDefault="008079D8" w:rsidP="008079D8">
            <w:pPr>
              <w:tabs>
                <w:tab w:val="left" w:pos="162"/>
              </w:tabs>
              <w:ind w:left="-112" w:right="-108"/>
              <w:rPr>
                <w:rFonts w:cs="Times New Roman"/>
                <w:sz w:val="22"/>
                <w:szCs w:val="22"/>
              </w:rPr>
            </w:pPr>
            <w:r>
              <w:rPr>
                <w:rFonts w:cs="Times New Roman"/>
                <w:sz w:val="22"/>
                <w:szCs w:val="22"/>
              </w:rPr>
              <w:t>Lease liabilities</w:t>
            </w:r>
          </w:p>
        </w:tc>
        <w:tc>
          <w:tcPr>
            <w:tcW w:w="1191" w:type="dxa"/>
            <w:tcBorders>
              <w:bottom w:val="double" w:sz="4" w:space="0" w:color="auto"/>
            </w:tcBorders>
          </w:tcPr>
          <w:p w14:paraId="118FB728" w14:textId="7ECDE334" w:rsidR="008079D8" w:rsidRPr="004B3E54"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7,017</w:t>
            </w:r>
          </w:p>
        </w:tc>
        <w:tc>
          <w:tcPr>
            <w:tcW w:w="236" w:type="dxa"/>
          </w:tcPr>
          <w:p w14:paraId="51722DE8" w14:textId="77777777" w:rsidR="008079D8" w:rsidRPr="002B13F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2457F5D9" w14:textId="39F1F347" w:rsidR="008079D8" w:rsidRPr="004B3E54"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13,861</w:t>
            </w:r>
          </w:p>
        </w:tc>
        <w:tc>
          <w:tcPr>
            <w:tcW w:w="236" w:type="dxa"/>
          </w:tcPr>
          <w:p w14:paraId="5D7F5421" w14:textId="77777777" w:rsidR="008079D8" w:rsidRPr="002B13F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78CB6F12" w14:textId="48AF6079" w:rsidR="008079D8" w:rsidRPr="00E62B33"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3,511</w:t>
            </w:r>
          </w:p>
        </w:tc>
        <w:tc>
          <w:tcPr>
            <w:tcW w:w="238" w:type="dxa"/>
          </w:tcPr>
          <w:p w14:paraId="2F70F3C3" w14:textId="77777777" w:rsidR="008079D8" w:rsidRPr="002B13F0" w:rsidRDefault="008079D8" w:rsidP="008079D8">
            <w:pPr>
              <w:tabs>
                <w:tab w:val="left" w:pos="162"/>
                <w:tab w:val="decimal" w:pos="879"/>
              </w:tabs>
              <w:ind w:right="-36"/>
              <w:rPr>
                <w:rFonts w:cs="Times New Roman"/>
                <w:sz w:val="22"/>
                <w:szCs w:val="22"/>
              </w:rPr>
            </w:pPr>
          </w:p>
        </w:tc>
        <w:tc>
          <w:tcPr>
            <w:tcW w:w="1193" w:type="dxa"/>
            <w:tcBorders>
              <w:bottom w:val="double" w:sz="4" w:space="0" w:color="auto"/>
            </w:tcBorders>
          </w:tcPr>
          <w:p w14:paraId="1B443AD0" w14:textId="739E312D"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4,507</w:t>
            </w:r>
          </w:p>
        </w:tc>
      </w:tr>
    </w:tbl>
    <w:p w14:paraId="1E7E6D54"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289A81E" w14:textId="3F205B85" w:rsidR="00D415E2" w:rsidRPr="00692C98" w:rsidRDefault="00D415E2" w:rsidP="00D4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cs="Times New Roman"/>
          <w:sz w:val="22"/>
          <w:szCs w:val="22"/>
        </w:rPr>
      </w:pPr>
      <w:r w:rsidRPr="00AE3B90">
        <w:rPr>
          <w:rFonts w:cs="Times New Roman"/>
          <w:sz w:val="22"/>
          <w:szCs w:val="22"/>
        </w:rPr>
        <w:t>Movements during for the year ended December 31, 202</w:t>
      </w:r>
      <w:r w:rsidR="008079D8">
        <w:rPr>
          <w:rFonts w:cs="Times New Roman"/>
          <w:sz w:val="22"/>
          <w:szCs w:val="22"/>
        </w:rPr>
        <w:t>5</w:t>
      </w:r>
      <w:r w:rsidRPr="00AE3B90">
        <w:rPr>
          <w:rFonts w:cs="Times New Roman"/>
          <w:sz w:val="22"/>
          <w:szCs w:val="22"/>
        </w:rPr>
        <w:t xml:space="preserve"> of short-term borrowings were as follows:</w:t>
      </w:r>
    </w:p>
    <w:p w14:paraId="134299F5" w14:textId="77777777" w:rsidR="00CB4155" w:rsidRPr="009C0B05"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cs/>
        </w:rPr>
      </w:pPr>
    </w:p>
    <w:tbl>
      <w:tblPr>
        <w:tblW w:w="9498" w:type="dxa"/>
        <w:tblLayout w:type="fixed"/>
        <w:tblLook w:val="04A0" w:firstRow="1" w:lastRow="0" w:firstColumn="1" w:lastColumn="0" w:noHBand="0" w:noVBand="1"/>
      </w:tblPr>
      <w:tblGrid>
        <w:gridCol w:w="6768"/>
        <w:gridCol w:w="270"/>
        <w:gridCol w:w="300"/>
        <w:gridCol w:w="270"/>
        <w:gridCol w:w="1620"/>
        <w:gridCol w:w="270"/>
      </w:tblGrid>
      <w:tr w:rsidR="00CB4155" w:rsidRPr="00942018" w14:paraId="44E22308" w14:textId="77777777" w:rsidTr="00C43F50">
        <w:trPr>
          <w:trHeight w:val="175"/>
        </w:trPr>
        <w:tc>
          <w:tcPr>
            <w:tcW w:w="6768" w:type="dxa"/>
            <w:vAlign w:val="bottom"/>
          </w:tcPr>
          <w:p w14:paraId="7D19101C" w14:textId="77777777" w:rsidR="00CB4155" w:rsidRPr="0009468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270" w:type="dxa"/>
          </w:tcPr>
          <w:p w14:paraId="458C06A5"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0" w:type="dxa"/>
          </w:tcPr>
          <w:p w14:paraId="27E7C72D"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2160" w:type="dxa"/>
            <w:gridSpan w:val="3"/>
          </w:tcPr>
          <w:p w14:paraId="01D0DE05" w14:textId="77777777" w:rsidR="00CB4155" w:rsidRPr="00E62B33"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57" w:right="-57"/>
              <w:jc w:val="center"/>
              <w:rPr>
                <w:rFonts w:cs="Times New Roman"/>
                <w:sz w:val="22"/>
                <w:szCs w:val="22"/>
              </w:rPr>
            </w:pPr>
            <w:r w:rsidRPr="00E62B33">
              <w:rPr>
                <w:rFonts w:cs="Times New Roman"/>
                <w:sz w:val="22"/>
                <w:szCs w:val="22"/>
              </w:rPr>
              <w:t>Consolidated</w:t>
            </w:r>
          </w:p>
        </w:tc>
      </w:tr>
      <w:tr w:rsidR="00CB4155" w:rsidRPr="00942018" w14:paraId="21AC9B87" w14:textId="77777777" w:rsidTr="00C43F50">
        <w:trPr>
          <w:trHeight w:val="175"/>
        </w:trPr>
        <w:tc>
          <w:tcPr>
            <w:tcW w:w="6768" w:type="dxa"/>
            <w:vAlign w:val="bottom"/>
          </w:tcPr>
          <w:p w14:paraId="3266D31C" w14:textId="77777777" w:rsidR="00CB4155" w:rsidRPr="0009468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p>
        </w:tc>
        <w:tc>
          <w:tcPr>
            <w:tcW w:w="270" w:type="dxa"/>
          </w:tcPr>
          <w:p w14:paraId="2DBDA48D"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0" w:type="dxa"/>
          </w:tcPr>
          <w:p w14:paraId="5F5E84B8"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2160" w:type="dxa"/>
            <w:gridSpan w:val="3"/>
            <w:tcBorders>
              <w:bottom w:val="single" w:sz="4" w:space="0" w:color="auto"/>
            </w:tcBorders>
          </w:tcPr>
          <w:p w14:paraId="48167C55" w14:textId="77777777" w:rsidR="00CB4155" w:rsidRPr="00665B4B"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57" w:right="-57"/>
              <w:jc w:val="center"/>
              <w:rPr>
                <w:rFonts w:cs="Times New Roman"/>
                <w:sz w:val="22"/>
                <w:szCs w:val="22"/>
              </w:rPr>
            </w:pPr>
            <w:r w:rsidRPr="00E62B33">
              <w:rPr>
                <w:rFonts w:cs="Times New Roman"/>
                <w:sz w:val="22"/>
                <w:szCs w:val="22"/>
              </w:rPr>
              <w:t>financial statements</w:t>
            </w:r>
          </w:p>
        </w:tc>
      </w:tr>
      <w:tr w:rsidR="00CB4155" w:rsidRPr="00E355F7" w14:paraId="6AAB0C38" w14:textId="77777777" w:rsidTr="00C43F50">
        <w:trPr>
          <w:trHeight w:val="100"/>
        </w:trPr>
        <w:tc>
          <w:tcPr>
            <w:tcW w:w="6768" w:type="dxa"/>
            <w:vAlign w:val="bottom"/>
          </w:tcPr>
          <w:p w14:paraId="75D74AEE"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270" w:type="dxa"/>
          </w:tcPr>
          <w:p w14:paraId="5F6271D6"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300" w:type="dxa"/>
          </w:tcPr>
          <w:p w14:paraId="5EB615CD"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2160" w:type="dxa"/>
            <w:gridSpan w:val="3"/>
            <w:tcBorders>
              <w:top w:val="single" w:sz="4" w:space="0" w:color="auto"/>
              <w:bottom w:val="single" w:sz="4" w:space="0" w:color="auto"/>
            </w:tcBorders>
          </w:tcPr>
          <w:p w14:paraId="0A6F4B5E" w14:textId="77777777" w:rsidR="00CB4155" w:rsidRPr="00E355F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16"/>
                <w:szCs w:val="16"/>
              </w:rPr>
            </w:pPr>
            <w:r w:rsidRPr="00E62B33">
              <w:rPr>
                <w:rFonts w:cs="Times New Roman"/>
                <w:sz w:val="22"/>
                <w:szCs w:val="22"/>
              </w:rPr>
              <w:t>In Thousand Baht</w:t>
            </w:r>
          </w:p>
        </w:tc>
      </w:tr>
      <w:tr w:rsidR="00CB4155" w:rsidRPr="00665B4B" w14:paraId="6491AED6" w14:textId="77777777" w:rsidTr="00C43F50">
        <w:tc>
          <w:tcPr>
            <w:tcW w:w="6768" w:type="dxa"/>
          </w:tcPr>
          <w:p w14:paraId="3F00AD97" w14:textId="4F511B5D"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sz w:val="22"/>
                <w:szCs w:val="28"/>
              </w:rPr>
            </w:pPr>
            <w:r w:rsidRPr="00C9489C">
              <w:rPr>
                <w:rFonts w:cs="Times New Roman"/>
                <w:sz w:val="22"/>
                <w:szCs w:val="22"/>
              </w:rPr>
              <w:t>At January 1</w:t>
            </w:r>
            <w:r>
              <w:rPr>
                <w:rFonts w:cs="Times New Roman"/>
                <w:sz w:val="22"/>
                <w:szCs w:val="22"/>
              </w:rPr>
              <w:t>, 202</w:t>
            </w:r>
            <w:r w:rsidR="008079D8">
              <w:rPr>
                <w:rFonts w:cs="Times New Roman"/>
                <w:sz w:val="22"/>
                <w:szCs w:val="22"/>
              </w:rPr>
              <w:t>5</w:t>
            </w:r>
          </w:p>
        </w:tc>
        <w:tc>
          <w:tcPr>
            <w:tcW w:w="270" w:type="dxa"/>
          </w:tcPr>
          <w:p w14:paraId="18104D41"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300" w:type="dxa"/>
          </w:tcPr>
          <w:p w14:paraId="44707075"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Borders>
              <w:top w:val="single" w:sz="4" w:space="0" w:color="auto"/>
            </w:tcBorders>
          </w:tcPr>
          <w:p w14:paraId="28971B09"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Borders>
              <w:top w:val="single" w:sz="4" w:space="0" w:color="auto"/>
            </w:tcBorders>
          </w:tcPr>
          <w:p w14:paraId="47F4FCA3"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70" w:type="dxa"/>
            <w:tcBorders>
              <w:top w:val="single" w:sz="4" w:space="0" w:color="auto"/>
            </w:tcBorders>
          </w:tcPr>
          <w:p w14:paraId="1C8CE749" w14:textId="77777777" w:rsidR="00CB4155" w:rsidRPr="00895D92"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Times New Roman"/>
                <w:sz w:val="22"/>
                <w:szCs w:val="22"/>
              </w:rPr>
            </w:pPr>
          </w:p>
        </w:tc>
      </w:tr>
      <w:tr w:rsidR="00CB4155" w:rsidRPr="00665B4B" w14:paraId="609CF6FD" w14:textId="77777777" w:rsidTr="00DC53DD">
        <w:tc>
          <w:tcPr>
            <w:tcW w:w="6768" w:type="dxa"/>
          </w:tcPr>
          <w:p w14:paraId="43ED4758" w14:textId="77777777"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Cordia New"/>
                <w:sz w:val="22"/>
                <w:szCs w:val="22"/>
              </w:rPr>
            </w:pPr>
            <w:r>
              <w:rPr>
                <w:rFonts w:cs="Times New Roman"/>
                <w:sz w:val="22"/>
                <w:szCs w:val="22"/>
              </w:rPr>
              <w:t>Increase</w:t>
            </w:r>
          </w:p>
        </w:tc>
        <w:tc>
          <w:tcPr>
            <w:tcW w:w="270" w:type="dxa"/>
          </w:tcPr>
          <w:p w14:paraId="00D6E1A0"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300" w:type="dxa"/>
          </w:tcPr>
          <w:p w14:paraId="4E9A64C1"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Pr>
          <w:p w14:paraId="141831B5"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Pr>
          <w:p w14:paraId="7F37B9C7" w14:textId="040D0A4F" w:rsidR="00CB4155" w:rsidRPr="00C82E07" w:rsidRDefault="008079D8"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sz w:val="22"/>
                <w:szCs w:val="22"/>
              </w:rPr>
              <w:t>10</w:t>
            </w:r>
            <w:r w:rsidR="00CB4155">
              <w:rPr>
                <w:rFonts w:cs="Times New Roman"/>
                <w:sz w:val="22"/>
                <w:szCs w:val="22"/>
              </w:rPr>
              <w:t>,000</w:t>
            </w:r>
          </w:p>
        </w:tc>
        <w:tc>
          <w:tcPr>
            <w:tcW w:w="270" w:type="dxa"/>
          </w:tcPr>
          <w:p w14:paraId="17DEFD02" w14:textId="77777777" w:rsidR="00CB4155" w:rsidRPr="00895D92"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Times New Roman"/>
                <w:sz w:val="22"/>
                <w:szCs w:val="22"/>
              </w:rPr>
            </w:pPr>
          </w:p>
        </w:tc>
      </w:tr>
      <w:tr w:rsidR="00CB4155" w:rsidRPr="00665B4B" w14:paraId="58C83373" w14:textId="77777777" w:rsidTr="00C43F50">
        <w:tc>
          <w:tcPr>
            <w:tcW w:w="6768" w:type="dxa"/>
          </w:tcPr>
          <w:p w14:paraId="53696432" w14:textId="35526038" w:rsidR="00CB4155"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sz w:val="22"/>
                <w:szCs w:val="22"/>
              </w:rPr>
            </w:pPr>
            <w:r>
              <w:rPr>
                <w:rFonts w:cs="Times New Roman"/>
                <w:sz w:val="22"/>
                <w:szCs w:val="22"/>
              </w:rPr>
              <w:t>Decrease</w:t>
            </w:r>
            <w:r w:rsidR="009753A3">
              <w:rPr>
                <w:rFonts w:cs="Times New Roman"/>
                <w:sz w:val="22"/>
                <w:szCs w:val="22"/>
              </w:rPr>
              <w:t xml:space="preserve"> in sales of investment in subsidiary</w:t>
            </w:r>
          </w:p>
        </w:tc>
        <w:tc>
          <w:tcPr>
            <w:tcW w:w="270" w:type="dxa"/>
          </w:tcPr>
          <w:p w14:paraId="0D35B466" w14:textId="7ACA1D41"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300" w:type="dxa"/>
          </w:tcPr>
          <w:p w14:paraId="6056658D"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Pr>
          <w:p w14:paraId="6D82AA69" w14:textId="77777777" w:rsidR="00CB4155" w:rsidRPr="00C82E07"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Borders>
              <w:bottom w:val="single" w:sz="4" w:space="0" w:color="auto"/>
            </w:tcBorders>
          </w:tcPr>
          <w:p w14:paraId="48D07654" w14:textId="467A0B51" w:rsidR="00CB4155" w:rsidRDefault="00DC53DD"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Pr>
                <w:rFonts w:cs="Times New Roman"/>
                <w:sz w:val="22"/>
                <w:szCs w:val="22"/>
              </w:rPr>
              <w:t>(</w:t>
            </w:r>
            <w:r w:rsidR="008079D8">
              <w:rPr>
                <w:rFonts w:cs="Times New Roman"/>
                <w:sz w:val="22"/>
                <w:szCs w:val="22"/>
              </w:rPr>
              <w:t>10</w:t>
            </w:r>
            <w:r w:rsidR="00CB4155">
              <w:rPr>
                <w:rFonts w:cs="Times New Roman"/>
                <w:sz w:val="22"/>
                <w:szCs w:val="22"/>
              </w:rPr>
              <w:t>,000</w:t>
            </w:r>
            <w:r>
              <w:rPr>
                <w:rFonts w:cs="Times New Roman"/>
                <w:sz w:val="22"/>
                <w:szCs w:val="22"/>
              </w:rPr>
              <w:t>)</w:t>
            </w:r>
          </w:p>
        </w:tc>
        <w:tc>
          <w:tcPr>
            <w:tcW w:w="270" w:type="dxa"/>
          </w:tcPr>
          <w:p w14:paraId="00585BD9" w14:textId="77777777" w:rsidR="00CB4155" w:rsidRPr="00895D92" w:rsidRDefault="00CB4155" w:rsidP="00C43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Times New Roman"/>
                <w:sz w:val="22"/>
                <w:szCs w:val="22"/>
              </w:rPr>
            </w:pPr>
          </w:p>
        </w:tc>
      </w:tr>
      <w:tr w:rsidR="00CB4155" w:rsidRPr="00665B4B" w14:paraId="0CA6938D" w14:textId="77777777" w:rsidTr="00C43F50">
        <w:tc>
          <w:tcPr>
            <w:tcW w:w="6768" w:type="dxa"/>
          </w:tcPr>
          <w:p w14:paraId="00BC29C5" w14:textId="3B7556BC" w:rsidR="00CB4155" w:rsidRPr="009558C3"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b/>
                <w:bCs/>
                <w:sz w:val="22"/>
                <w:szCs w:val="22"/>
              </w:rPr>
            </w:pPr>
            <w:r>
              <w:rPr>
                <w:rFonts w:cs="Times New Roman"/>
                <w:b/>
                <w:bCs/>
                <w:sz w:val="22"/>
                <w:szCs w:val="22"/>
              </w:rPr>
              <w:t xml:space="preserve">At </w:t>
            </w:r>
            <w:r w:rsidRPr="00CB4155">
              <w:rPr>
                <w:rFonts w:cs="Times New Roman"/>
                <w:b/>
                <w:bCs/>
                <w:sz w:val="22"/>
                <w:szCs w:val="22"/>
              </w:rPr>
              <w:t>December 31</w:t>
            </w:r>
            <w:r>
              <w:rPr>
                <w:rFonts w:cs="Times New Roman"/>
                <w:b/>
                <w:bCs/>
                <w:sz w:val="22"/>
                <w:szCs w:val="22"/>
              </w:rPr>
              <w:t>, 202</w:t>
            </w:r>
            <w:r w:rsidR="008079D8">
              <w:rPr>
                <w:rFonts w:cs="Times New Roman"/>
                <w:b/>
                <w:bCs/>
                <w:sz w:val="22"/>
                <w:szCs w:val="22"/>
              </w:rPr>
              <w:t>5</w:t>
            </w:r>
          </w:p>
        </w:tc>
        <w:tc>
          <w:tcPr>
            <w:tcW w:w="270" w:type="dxa"/>
          </w:tcPr>
          <w:p w14:paraId="4D9B2695" w14:textId="77777777"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300" w:type="dxa"/>
          </w:tcPr>
          <w:p w14:paraId="54240EED" w14:textId="77777777"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270" w:type="dxa"/>
          </w:tcPr>
          <w:p w14:paraId="065D7584" w14:textId="77777777"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60" w:lineRule="atLeast"/>
              <w:rPr>
                <w:rFonts w:cs="Times New Roman"/>
                <w:sz w:val="22"/>
                <w:szCs w:val="22"/>
              </w:rPr>
            </w:pPr>
          </w:p>
        </w:tc>
        <w:tc>
          <w:tcPr>
            <w:tcW w:w="1620" w:type="dxa"/>
            <w:tcBorders>
              <w:top w:val="single" w:sz="4" w:space="0" w:color="auto"/>
              <w:bottom w:val="double" w:sz="4" w:space="0" w:color="auto"/>
            </w:tcBorders>
          </w:tcPr>
          <w:p w14:paraId="4A71ED25" w14:textId="7C8398F5" w:rsidR="00CB4155" w:rsidRPr="00C82E07"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70" w:type="dxa"/>
            <w:tcBorders>
              <w:bottom w:val="nil"/>
            </w:tcBorders>
          </w:tcPr>
          <w:p w14:paraId="0FA37405" w14:textId="77777777" w:rsidR="00CB4155" w:rsidRPr="00427CA0" w:rsidRDefault="00CB4155" w:rsidP="00CB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60" w:lineRule="atLeast"/>
              <w:rPr>
                <w:rFonts w:cs="Cordia New"/>
                <w:sz w:val="22"/>
                <w:szCs w:val="22"/>
              </w:rPr>
            </w:pPr>
          </w:p>
        </w:tc>
      </w:tr>
    </w:tbl>
    <w:p w14:paraId="183FDA85" w14:textId="77777777" w:rsidR="00CB4155" w:rsidRDefault="00CB4155"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5CE38402" w14:textId="77777777" w:rsidR="008B5F93" w:rsidRDefault="008B5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rPr>
      </w:pPr>
      <w:r>
        <w:rPr>
          <w:rFonts w:cs="Times New Roman"/>
          <w:sz w:val="22"/>
          <w:szCs w:val="22"/>
        </w:rPr>
        <w:br w:type="page"/>
      </w:r>
    </w:p>
    <w:p w14:paraId="0A34018B" w14:textId="0B7A76E3"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lastRenderedPageBreak/>
        <w:t>Significant transactions with related parties for the years ended December 31, 20</w:t>
      </w:r>
      <w:r>
        <w:rPr>
          <w:rFonts w:cs="Times New Roman"/>
          <w:sz w:val="22"/>
          <w:szCs w:val="22"/>
        </w:rPr>
        <w:t>2</w:t>
      </w:r>
      <w:r w:rsidR="008079D8">
        <w:rPr>
          <w:rFonts w:cs="Times New Roman"/>
          <w:sz w:val="22"/>
          <w:szCs w:val="22"/>
        </w:rPr>
        <w:t>5</w:t>
      </w:r>
      <w:r>
        <w:rPr>
          <w:rFonts w:cs="Times New Roman"/>
          <w:sz w:val="22"/>
          <w:szCs w:val="22"/>
        </w:rPr>
        <w:t xml:space="preserve"> and 202</w:t>
      </w:r>
      <w:r w:rsidR="008079D8">
        <w:rPr>
          <w:rFonts w:cs="Times New Roman"/>
          <w:sz w:val="22"/>
          <w:szCs w:val="22"/>
        </w:rPr>
        <w:t>4</w:t>
      </w:r>
      <w:r w:rsidRPr="00E62B33">
        <w:rPr>
          <w:rFonts w:cs="Times New Roman"/>
          <w:sz w:val="22"/>
          <w:szCs w:val="22"/>
        </w:rPr>
        <w:t xml:space="preserve"> were as</w:t>
      </w:r>
      <w:r>
        <w:rPr>
          <w:rFonts w:cs="Times New Roman"/>
          <w:sz w:val="22"/>
          <w:szCs w:val="22"/>
        </w:rPr>
        <w:t xml:space="preserve"> </w:t>
      </w:r>
      <w:r w:rsidRPr="00E62B33">
        <w:rPr>
          <w:rFonts w:cs="Times New Roman"/>
          <w:sz w:val="22"/>
          <w:szCs w:val="22"/>
        </w:rPr>
        <w:t>follows:</w:t>
      </w:r>
    </w:p>
    <w:p w14:paraId="082BD876"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16"/>
          <w:szCs w:val="16"/>
        </w:rPr>
      </w:pPr>
    </w:p>
    <w:tbl>
      <w:tblPr>
        <w:tblW w:w="9417" w:type="dxa"/>
        <w:tblInd w:w="18" w:type="dxa"/>
        <w:tblLayout w:type="fixed"/>
        <w:tblLook w:val="0000" w:firstRow="0" w:lastRow="0" w:firstColumn="0" w:lastColumn="0" w:noHBand="0" w:noVBand="0"/>
      </w:tblPr>
      <w:tblGrid>
        <w:gridCol w:w="3940"/>
        <w:gridCol w:w="1191"/>
        <w:gridCol w:w="236"/>
        <w:gridCol w:w="1192"/>
        <w:gridCol w:w="236"/>
        <w:gridCol w:w="1191"/>
        <w:gridCol w:w="238"/>
        <w:gridCol w:w="1193"/>
      </w:tblGrid>
      <w:tr w:rsidR="00316E2D" w:rsidRPr="00E62B33" w14:paraId="085DEA9B" w14:textId="77777777" w:rsidTr="006E59AC">
        <w:tc>
          <w:tcPr>
            <w:tcW w:w="3940" w:type="dxa"/>
          </w:tcPr>
          <w:p w14:paraId="151BEBB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5477" w:type="dxa"/>
            <w:gridSpan w:val="7"/>
            <w:tcBorders>
              <w:bottom w:val="single" w:sz="4" w:space="0" w:color="auto"/>
            </w:tcBorders>
          </w:tcPr>
          <w:p w14:paraId="6B2F15A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7E6FCC26" w14:textId="77777777" w:rsidTr="006E59AC">
        <w:tc>
          <w:tcPr>
            <w:tcW w:w="3940" w:type="dxa"/>
          </w:tcPr>
          <w:p w14:paraId="15FDEE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top w:val="single" w:sz="4" w:space="0" w:color="auto"/>
            </w:tcBorders>
          </w:tcPr>
          <w:p w14:paraId="49B10605"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740C4A9"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top w:val="single" w:sz="4" w:space="0" w:color="auto"/>
            </w:tcBorders>
          </w:tcPr>
          <w:p w14:paraId="7AC54ED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B5788D6" w14:textId="77777777" w:rsidTr="006E59AC">
        <w:tc>
          <w:tcPr>
            <w:tcW w:w="3940" w:type="dxa"/>
          </w:tcPr>
          <w:p w14:paraId="21F7D9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bottom w:val="single" w:sz="4" w:space="0" w:color="auto"/>
            </w:tcBorders>
          </w:tcPr>
          <w:p w14:paraId="3C6D200A"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4173010A"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bottom w:val="single" w:sz="4" w:space="0" w:color="auto"/>
            </w:tcBorders>
          </w:tcPr>
          <w:p w14:paraId="73FBBB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2AD84143" w14:textId="77777777" w:rsidTr="006E59AC">
        <w:tc>
          <w:tcPr>
            <w:tcW w:w="3940" w:type="dxa"/>
          </w:tcPr>
          <w:p w14:paraId="0829479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1191" w:type="dxa"/>
            <w:tcBorders>
              <w:top w:val="single" w:sz="4" w:space="0" w:color="auto"/>
              <w:bottom w:val="single" w:sz="4" w:space="0" w:color="auto"/>
            </w:tcBorders>
          </w:tcPr>
          <w:p w14:paraId="32AC617E" w14:textId="517BF37B"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079D8">
              <w:rPr>
                <w:rFonts w:cs="Times New Roman"/>
                <w:sz w:val="22"/>
                <w:szCs w:val="22"/>
              </w:rPr>
              <w:t>5</w:t>
            </w:r>
          </w:p>
        </w:tc>
        <w:tc>
          <w:tcPr>
            <w:tcW w:w="236" w:type="dxa"/>
            <w:tcBorders>
              <w:top w:val="single" w:sz="4" w:space="0" w:color="auto"/>
            </w:tcBorders>
          </w:tcPr>
          <w:p w14:paraId="1A24FF5C"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18652512" w14:textId="60BA8EAB"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079D8">
              <w:rPr>
                <w:rFonts w:cs="Times New Roman"/>
                <w:sz w:val="22"/>
                <w:szCs w:val="22"/>
              </w:rPr>
              <w:t>4</w:t>
            </w:r>
          </w:p>
        </w:tc>
        <w:tc>
          <w:tcPr>
            <w:tcW w:w="236" w:type="dxa"/>
          </w:tcPr>
          <w:p w14:paraId="7B4BE34D"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295BF0EB" w14:textId="65BE4424"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079D8">
              <w:rPr>
                <w:rFonts w:cs="Times New Roman"/>
                <w:sz w:val="22"/>
                <w:szCs w:val="22"/>
              </w:rPr>
              <w:t>5</w:t>
            </w:r>
          </w:p>
        </w:tc>
        <w:tc>
          <w:tcPr>
            <w:tcW w:w="238" w:type="dxa"/>
            <w:tcBorders>
              <w:top w:val="single" w:sz="4" w:space="0" w:color="auto"/>
            </w:tcBorders>
          </w:tcPr>
          <w:p w14:paraId="4736293C"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03D8AFAD" w14:textId="3EBE1A79"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079D8">
              <w:rPr>
                <w:rFonts w:cs="Times New Roman"/>
                <w:sz w:val="22"/>
                <w:szCs w:val="22"/>
              </w:rPr>
              <w:t>4</w:t>
            </w:r>
          </w:p>
        </w:tc>
      </w:tr>
      <w:tr w:rsidR="00316E2D" w:rsidRPr="00E62B33" w14:paraId="33AC3CA1" w14:textId="77777777" w:rsidTr="006E59AC">
        <w:tc>
          <w:tcPr>
            <w:tcW w:w="3940" w:type="dxa"/>
          </w:tcPr>
          <w:p w14:paraId="454C70C5" w14:textId="77777777" w:rsidR="00316E2D" w:rsidRPr="00AB0D5B" w:rsidRDefault="00316E2D" w:rsidP="00316E2D">
            <w:pPr>
              <w:tabs>
                <w:tab w:val="left" w:pos="162"/>
              </w:tabs>
              <w:ind w:left="-112" w:right="-108"/>
              <w:rPr>
                <w:rFonts w:cs="Times New Roman"/>
                <w:b/>
                <w:bCs/>
                <w:sz w:val="22"/>
                <w:szCs w:val="22"/>
              </w:rPr>
            </w:pPr>
            <w:r>
              <w:rPr>
                <w:rFonts w:cs="Times New Roman"/>
                <w:b/>
                <w:bCs/>
                <w:sz w:val="22"/>
                <w:szCs w:val="22"/>
              </w:rPr>
              <w:t>Subsidiaries</w:t>
            </w:r>
          </w:p>
        </w:tc>
        <w:tc>
          <w:tcPr>
            <w:tcW w:w="1191" w:type="dxa"/>
          </w:tcPr>
          <w:p w14:paraId="208F0F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B5A59F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4439151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5CEB097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3FD618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tcPr>
          <w:p w14:paraId="1366A3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79"/>
              <w:jc w:val="right"/>
              <w:rPr>
                <w:rFonts w:cs="Times New Roman"/>
                <w:sz w:val="22"/>
                <w:szCs w:val="22"/>
              </w:rPr>
            </w:pPr>
          </w:p>
        </w:tc>
        <w:tc>
          <w:tcPr>
            <w:tcW w:w="1193" w:type="dxa"/>
          </w:tcPr>
          <w:p w14:paraId="63AB0A0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8079D8" w:rsidRPr="00E62B33" w14:paraId="68736566" w14:textId="77777777" w:rsidTr="006E59AC">
        <w:tc>
          <w:tcPr>
            <w:tcW w:w="3940" w:type="dxa"/>
          </w:tcPr>
          <w:p w14:paraId="719ECC05" w14:textId="77777777" w:rsidR="008079D8" w:rsidRPr="00316E2D" w:rsidRDefault="008079D8" w:rsidP="008079D8">
            <w:pPr>
              <w:tabs>
                <w:tab w:val="left" w:pos="162"/>
              </w:tabs>
              <w:ind w:left="-112" w:right="-108"/>
              <w:rPr>
                <w:rFonts w:cs="Times New Roman"/>
                <w:sz w:val="22"/>
                <w:szCs w:val="22"/>
              </w:rPr>
            </w:pPr>
            <w:r w:rsidRPr="00316E2D">
              <w:rPr>
                <w:rFonts w:cs="Times New Roman"/>
                <w:sz w:val="22"/>
                <w:szCs w:val="22"/>
              </w:rPr>
              <w:t>Sales of goods</w:t>
            </w:r>
          </w:p>
        </w:tc>
        <w:tc>
          <w:tcPr>
            <w:tcW w:w="1191" w:type="dxa"/>
            <w:tcBorders>
              <w:bottom w:val="double" w:sz="4" w:space="0" w:color="auto"/>
            </w:tcBorders>
          </w:tcPr>
          <w:p w14:paraId="7405CC5B"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D7DB8AB"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7B224A77" w14:textId="6941800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D8FA8F8"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3B52281B" w14:textId="0EF43604" w:rsidR="008079D8" w:rsidRPr="00D67E51"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Pr>
                <w:rFonts w:cstheme="minorBidi"/>
                <w:sz w:val="22"/>
                <w:szCs w:val="22"/>
              </w:rPr>
              <w:t>55,268</w:t>
            </w:r>
          </w:p>
        </w:tc>
        <w:tc>
          <w:tcPr>
            <w:tcW w:w="238" w:type="dxa"/>
          </w:tcPr>
          <w:p w14:paraId="59D970F1" w14:textId="77777777" w:rsidR="008079D8" w:rsidRPr="00E62B33" w:rsidRDefault="008079D8" w:rsidP="008079D8">
            <w:pPr>
              <w:tabs>
                <w:tab w:val="left" w:pos="162"/>
                <w:tab w:val="decimal" w:pos="879"/>
              </w:tabs>
              <w:ind w:right="-36"/>
              <w:rPr>
                <w:rFonts w:cs="Times New Roman"/>
                <w:sz w:val="22"/>
                <w:szCs w:val="22"/>
              </w:rPr>
            </w:pPr>
          </w:p>
        </w:tc>
        <w:tc>
          <w:tcPr>
            <w:tcW w:w="1193" w:type="dxa"/>
            <w:tcBorders>
              <w:bottom w:val="double" w:sz="4" w:space="0" w:color="auto"/>
            </w:tcBorders>
          </w:tcPr>
          <w:p w14:paraId="05CEC54A" w14:textId="584653F0" w:rsidR="008079D8" w:rsidRPr="008900B0" w:rsidRDefault="008079D8" w:rsidP="00222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Pr>
                <w:rFonts w:cstheme="minorBidi"/>
                <w:sz w:val="22"/>
                <w:szCs w:val="22"/>
              </w:rPr>
              <w:t>50,432</w:t>
            </w:r>
          </w:p>
        </w:tc>
      </w:tr>
      <w:tr w:rsidR="008079D8" w:rsidRPr="00E62B33" w14:paraId="1B942481" w14:textId="77777777" w:rsidTr="006E59AC">
        <w:tc>
          <w:tcPr>
            <w:tcW w:w="3940" w:type="dxa"/>
          </w:tcPr>
          <w:p w14:paraId="2FB0DCA5" w14:textId="77777777" w:rsidR="008079D8" w:rsidRPr="00316E2D" w:rsidRDefault="008079D8" w:rsidP="008079D8">
            <w:pPr>
              <w:tabs>
                <w:tab w:val="left" w:pos="162"/>
              </w:tabs>
              <w:ind w:left="-112" w:right="-108"/>
              <w:rPr>
                <w:rFonts w:cs="Times New Roman"/>
                <w:sz w:val="22"/>
                <w:szCs w:val="22"/>
              </w:rPr>
            </w:pPr>
            <w:r w:rsidRPr="00316E2D">
              <w:rPr>
                <w:rFonts w:cs="Times New Roman"/>
                <w:sz w:val="22"/>
                <w:szCs w:val="22"/>
              </w:rPr>
              <w:t>Service income</w:t>
            </w:r>
          </w:p>
        </w:tc>
        <w:tc>
          <w:tcPr>
            <w:tcW w:w="1191" w:type="dxa"/>
            <w:tcBorders>
              <w:top w:val="double" w:sz="4" w:space="0" w:color="auto"/>
              <w:bottom w:val="double" w:sz="4" w:space="0" w:color="auto"/>
            </w:tcBorders>
          </w:tcPr>
          <w:p w14:paraId="2F0D7272"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1EC4459"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5006E85E" w14:textId="04D9AE7C"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40D366A" w14:textId="77777777" w:rsidR="008079D8" w:rsidRPr="00E62B33"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tcPr>
          <w:p w14:paraId="79ED594B" w14:textId="30DCD0F1" w:rsidR="008079D8" w:rsidRPr="001041F0" w:rsidRDefault="006968EE"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3,360</w:t>
            </w:r>
          </w:p>
        </w:tc>
        <w:tc>
          <w:tcPr>
            <w:tcW w:w="238" w:type="dxa"/>
          </w:tcPr>
          <w:p w14:paraId="21879BD1" w14:textId="77777777" w:rsidR="008079D8" w:rsidRPr="00E62B33" w:rsidRDefault="008079D8" w:rsidP="008079D8">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tcPr>
          <w:p w14:paraId="6A716748" w14:textId="632E2C20" w:rsidR="008079D8" w:rsidRPr="008900B0" w:rsidRDefault="008079D8" w:rsidP="00807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3,360</w:t>
            </w:r>
          </w:p>
        </w:tc>
      </w:tr>
      <w:tr w:rsidR="00D01DA5" w:rsidRPr="00E62B33" w14:paraId="672C8251" w14:textId="77777777" w:rsidTr="006E59AC">
        <w:tc>
          <w:tcPr>
            <w:tcW w:w="3940" w:type="dxa"/>
          </w:tcPr>
          <w:p w14:paraId="00454182" w14:textId="69950751" w:rsidR="00D01DA5" w:rsidRPr="00316E2D" w:rsidRDefault="00D01DA5" w:rsidP="00D01DA5">
            <w:pPr>
              <w:tabs>
                <w:tab w:val="left" w:pos="162"/>
              </w:tabs>
              <w:ind w:left="-112" w:right="-108"/>
              <w:rPr>
                <w:rFonts w:cs="Times New Roman"/>
                <w:sz w:val="22"/>
                <w:szCs w:val="22"/>
              </w:rPr>
            </w:pPr>
            <w:r w:rsidRPr="00D415E2">
              <w:rPr>
                <w:rFonts w:cs="Times New Roman"/>
                <w:sz w:val="22"/>
                <w:szCs w:val="22"/>
              </w:rPr>
              <w:t xml:space="preserve">Purchase of </w:t>
            </w:r>
            <w:r>
              <w:rPr>
                <w:rFonts w:cs="Times New Roman"/>
                <w:sz w:val="22"/>
                <w:szCs w:val="22"/>
              </w:rPr>
              <w:t>inventories</w:t>
            </w:r>
          </w:p>
        </w:tc>
        <w:tc>
          <w:tcPr>
            <w:tcW w:w="1191" w:type="dxa"/>
            <w:tcBorders>
              <w:top w:val="double" w:sz="4" w:space="0" w:color="auto"/>
              <w:bottom w:val="double" w:sz="4" w:space="0" w:color="auto"/>
            </w:tcBorders>
          </w:tcPr>
          <w:p w14:paraId="7BEEB91E" w14:textId="40F98369" w:rsidR="00D01DA5"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040AA24"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1BCBDAB5" w14:textId="7187C119" w:rsidR="00D01DA5"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76920AFF"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tcPr>
          <w:p w14:paraId="5BBCD025" w14:textId="224869B8"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758A10DA"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tcPr>
          <w:p w14:paraId="4CB56D3C" w14:textId="5C42FB8D"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4,726</w:t>
            </w:r>
          </w:p>
        </w:tc>
      </w:tr>
      <w:tr w:rsidR="00D01DA5" w:rsidRPr="009F03D7" w14:paraId="703C9BD5" w14:textId="77777777" w:rsidTr="006E59AC">
        <w:tc>
          <w:tcPr>
            <w:tcW w:w="3940" w:type="dxa"/>
          </w:tcPr>
          <w:p w14:paraId="1D491932" w14:textId="77777777" w:rsidR="00D01DA5" w:rsidRPr="009F03D7" w:rsidRDefault="00D01DA5" w:rsidP="00D01DA5">
            <w:pPr>
              <w:pStyle w:val="Heading5"/>
              <w:spacing w:line="160" w:lineRule="atLeast"/>
              <w:rPr>
                <w:rFonts w:cs="Times New Roman"/>
                <w:b w:val="0"/>
                <w:bCs w:val="0"/>
                <w:sz w:val="16"/>
                <w:szCs w:val="16"/>
              </w:rPr>
            </w:pPr>
          </w:p>
        </w:tc>
        <w:tc>
          <w:tcPr>
            <w:tcW w:w="1191" w:type="dxa"/>
            <w:tcBorders>
              <w:top w:val="double" w:sz="4" w:space="0" w:color="auto"/>
            </w:tcBorders>
          </w:tcPr>
          <w:p w14:paraId="18584CB6"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0E83A8C7"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2" w:type="dxa"/>
            <w:tcBorders>
              <w:top w:val="double" w:sz="4" w:space="0" w:color="auto"/>
            </w:tcBorders>
          </w:tcPr>
          <w:p w14:paraId="6BEE98C8"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3B681D3A"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tcPr>
          <w:p w14:paraId="24361B8E"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8" w:type="dxa"/>
          </w:tcPr>
          <w:p w14:paraId="4ACBD620" w14:textId="77777777" w:rsidR="00D01DA5" w:rsidRPr="009F03D7" w:rsidRDefault="00D01DA5" w:rsidP="00D01DA5">
            <w:pPr>
              <w:tabs>
                <w:tab w:val="left" w:pos="162"/>
                <w:tab w:val="decimal" w:pos="879"/>
              </w:tabs>
              <w:spacing w:line="160" w:lineRule="atLeast"/>
              <w:ind w:right="-36"/>
              <w:rPr>
                <w:rFonts w:cs="Times New Roman"/>
                <w:sz w:val="16"/>
                <w:szCs w:val="16"/>
              </w:rPr>
            </w:pPr>
          </w:p>
        </w:tc>
        <w:tc>
          <w:tcPr>
            <w:tcW w:w="1193" w:type="dxa"/>
            <w:tcBorders>
              <w:top w:val="double" w:sz="4" w:space="0" w:color="auto"/>
            </w:tcBorders>
          </w:tcPr>
          <w:p w14:paraId="08E264AB" w14:textId="77777777"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p>
        </w:tc>
      </w:tr>
      <w:tr w:rsidR="00D01DA5" w:rsidRPr="00E62B33" w14:paraId="28D20549" w14:textId="77777777" w:rsidTr="006E59AC">
        <w:tc>
          <w:tcPr>
            <w:tcW w:w="3940" w:type="dxa"/>
          </w:tcPr>
          <w:p w14:paraId="26712F5C" w14:textId="133E31BB" w:rsidR="00D01DA5" w:rsidRPr="00316E2D" w:rsidRDefault="00D01DA5" w:rsidP="00D01DA5">
            <w:pPr>
              <w:tabs>
                <w:tab w:val="left" w:pos="162"/>
              </w:tabs>
              <w:ind w:left="-112" w:right="-108"/>
              <w:rPr>
                <w:rFonts w:cs="Times New Roman"/>
                <w:b/>
                <w:bCs/>
                <w:sz w:val="22"/>
                <w:szCs w:val="22"/>
              </w:rPr>
            </w:pPr>
            <w:r w:rsidRPr="00316E2D">
              <w:rPr>
                <w:rFonts w:cs="Times New Roman"/>
                <w:b/>
                <w:bCs/>
                <w:sz w:val="22"/>
                <w:szCs w:val="22"/>
              </w:rPr>
              <w:t>Other related parties</w:t>
            </w:r>
          </w:p>
        </w:tc>
        <w:tc>
          <w:tcPr>
            <w:tcW w:w="1191" w:type="dxa"/>
          </w:tcPr>
          <w:p w14:paraId="5F32A16E" w14:textId="77777777"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3467DDF7"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0FBB20E1" w14:textId="77777777"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8E90A8B"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3F462FD1" w14:textId="77777777"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tcPr>
          <w:p w14:paraId="02A53D0C" w14:textId="77777777" w:rsidR="00D01DA5" w:rsidRPr="00E62B33" w:rsidRDefault="00D01DA5" w:rsidP="00D01DA5">
            <w:pPr>
              <w:tabs>
                <w:tab w:val="left" w:pos="162"/>
                <w:tab w:val="decimal" w:pos="879"/>
              </w:tabs>
              <w:ind w:right="-36"/>
              <w:rPr>
                <w:rFonts w:cs="Times New Roman"/>
                <w:sz w:val="22"/>
                <w:szCs w:val="22"/>
              </w:rPr>
            </w:pPr>
          </w:p>
        </w:tc>
        <w:tc>
          <w:tcPr>
            <w:tcW w:w="1193" w:type="dxa"/>
          </w:tcPr>
          <w:p w14:paraId="182399DA" w14:textId="77777777"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p>
        </w:tc>
      </w:tr>
      <w:tr w:rsidR="00D01DA5" w:rsidRPr="00E62B33" w14:paraId="0C290B5C" w14:textId="77777777" w:rsidTr="006E59AC">
        <w:tc>
          <w:tcPr>
            <w:tcW w:w="3940" w:type="dxa"/>
          </w:tcPr>
          <w:p w14:paraId="6851936C"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Recognition of right-of-use-assets</w:t>
            </w:r>
          </w:p>
        </w:tc>
        <w:tc>
          <w:tcPr>
            <w:tcW w:w="1191" w:type="dxa"/>
          </w:tcPr>
          <w:p w14:paraId="1C918521" w14:textId="77777777"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5AD163D"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2C3ACE12" w14:textId="77777777"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67004CF2"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1194D9E7" w14:textId="77777777"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tcPr>
          <w:p w14:paraId="16781B4F" w14:textId="77777777" w:rsidR="00D01DA5" w:rsidRPr="00E62B33" w:rsidRDefault="00D01DA5" w:rsidP="00D01DA5">
            <w:pPr>
              <w:tabs>
                <w:tab w:val="left" w:pos="162"/>
                <w:tab w:val="decimal" w:pos="879"/>
              </w:tabs>
              <w:ind w:right="-36"/>
              <w:rPr>
                <w:rFonts w:cs="Times New Roman"/>
                <w:sz w:val="22"/>
                <w:szCs w:val="22"/>
              </w:rPr>
            </w:pPr>
          </w:p>
        </w:tc>
        <w:tc>
          <w:tcPr>
            <w:tcW w:w="1193" w:type="dxa"/>
          </w:tcPr>
          <w:p w14:paraId="18BC5582" w14:textId="77777777"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p>
        </w:tc>
      </w:tr>
      <w:tr w:rsidR="00D01DA5" w:rsidRPr="00E62B33" w14:paraId="783A11CD" w14:textId="77777777" w:rsidTr="006E59AC">
        <w:tc>
          <w:tcPr>
            <w:tcW w:w="3940" w:type="dxa"/>
          </w:tcPr>
          <w:p w14:paraId="1DA58591"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 xml:space="preserve">   and lease liabilities</w:t>
            </w:r>
          </w:p>
        </w:tc>
        <w:tc>
          <w:tcPr>
            <w:tcW w:w="1191" w:type="dxa"/>
            <w:tcBorders>
              <w:bottom w:val="double" w:sz="4" w:space="0" w:color="auto"/>
            </w:tcBorders>
          </w:tcPr>
          <w:p w14:paraId="7201C78A" w14:textId="4F0C8C36" w:rsidR="00D01DA5" w:rsidRPr="0067669F"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4950FE5B" w14:textId="77777777" w:rsidR="00D01DA5" w:rsidRPr="0067669F"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jc w:val="center"/>
              <w:rPr>
                <w:rFonts w:cs="Times New Roman"/>
                <w:sz w:val="22"/>
                <w:szCs w:val="22"/>
              </w:rPr>
            </w:pPr>
          </w:p>
        </w:tc>
        <w:tc>
          <w:tcPr>
            <w:tcW w:w="1192" w:type="dxa"/>
            <w:tcBorders>
              <w:bottom w:val="double" w:sz="4" w:space="0" w:color="auto"/>
            </w:tcBorders>
          </w:tcPr>
          <w:p w14:paraId="433AC166" w14:textId="468CA5DC" w:rsidR="00D01DA5" w:rsidRPr="0067669F"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8,710</w:t>
            </w:r>
          </w:p>
        </w:tc>
        <w:tc>
          <w:tcPr>
            <w:tcW w:w="236" w:type="dxa"/>
          </w:tcPr>
          <w:p w14:paraId="401A45D0" w14:textId="77777777" w:rsidR="00D01DA5" w:rsidRPr="0067669F"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p>
        </w:tc>
        <w:tc>
          <w:tcPr>
            <w:tcW w:w="1191" w:type="dxa"/>
            <w:tcBorders>
              <w:bottom w:val="double" w:sz="4" w:space="0" w:color="auto"/>
            </w:tcBorders>
          </w:tcPr>
          <w:p w14:paraId="4AF51BA5" w14:textId="2F6BE1B0" w:rsidR="00D01DA5" w:rsidRPr="0067669F"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3832760A" w14:textId="77777777" w:rsidR="00D01DA5" w:rsidRPr="0067669F" w:rsidRDefault="00D01DA5" w:rsidP="00D01DA5">
            <w:pPr>
              <w:tabs>
                <w:tab w:val="left" w:pos="162"/>
                <w:tab w:val="decimal" w:pos="879"/>
              </w:tabs>
              <w:ind w:right="-36"/>
              <w:jc w:val="center"/>
              <w:rPr>
                <w:rFonts w:cs="Times New Roman"/>
                <w:sz w:val="22"/>
                <w:szCs w:val="22"/>
              </w:rPr>
            </w:pPr>
          </w:p>
        </w:tc>
        <w:tc>
          <w:tcPr>
            <w:tcW w:w="1193" w:type="dxa"/>
            <w:tcBorders>
              <w:bottom w:val="double" w:sz="4" w:space="0" w:color="auto"/>
            </w:tcBorders>
          </w:tcPr>
          <w:p w14:paraId="02E72318" w14:textId="6BD590A2"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Pr>
                <w:rFonts w:cs="Times New Roman"/>
                <w:sz w:val="22"/>
                <w:szCs w:val="22"/>
              </w:rPr>
              <w:t>-</w:t>
            </w:r>
          </w:p>
        </w:tc>
      </w:tr>
      <w:tr w:rsidR="00D01DA5" w:rsidRPr="00E62B33" w14:paraId="74EA413C" w14:textId="77777777" w:rsidTr="006E59AC">
        <w:tc>
          <w:tcPr>
            <w:tcW w:w="3940" w:type="dxa"/>
          </w:tcPr>
          <w:p w14:paraId="5DB73711"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Interest expense on lease liabilities</w:t>
            </w:r>
          </w:p>
        </w:tc>
        <w:tc>
          <w:tcPr>
            <w:tcW w:w="1191" w:type="dxa"/>
            <w:tcBorders>
              <w:bottom w:val="double" w:sz="4" w:space="0" w:color="auto"/>
            </w:tcBorders>
          </w:tcPr>
          <w:p w14:paraId="58C85C85" w14:textId="49B73DA2"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343</w:t>
            </w:r>
          </w:p>
        </w:tc>
        <w:tc>
          <w:tcPr>
            <w:tcW w:w="236" w:type="dxa"/>
          </w:tcPr>
          <w:p w14:paraId="19922FE3"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1843DB94" w14:textId="1B0B498F"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620</w:t>
            </w:r>
          </w:p>
        </w:tc>
        <w:tc>
          <w:tcPr>
            <w:tcW w:w="236" w:type="dxa"/>
          </w:tcPr>
          <w:p w14:paraId="7E4B7482"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2FC1A4D3" w14:textId="3D1AE60F" w:rsidR="00D01DA5"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154</w:t>
            </w:r>
          </w:p>
        </w:tc>
        <w:tc>
          <w:tcPr>
            <w:tcW w:w="238" w:type="dxa"/>
          </w:tcPr>
          <w:p w14:paraId="32DD0766"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bottom w:val="double" w:sz="4" w:space="0" w:color="auto"/>
            </w:tcBorders>
          </w:tcPr>
          <w:p w14:paraId="6471983D" w14:textId="6293FF63"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191</w:t>
            </w:r>
          </w:p>
        </w:tc>
      </w:tr>
      <w:tr w:rsidR="00D01DA5" w:rsidRPr="00E64BD7" w14:paraId="40BF67F3" w14:textId="77777777" w:rsidTr="006E59AC">
        <w:tc>
          <w:tcPr>
            <w:tcW w:w="3940" w:type="dxa"/>
          </w:tcPr>
          <w:p w14:paraId="59D59C46"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Sales of goods</w:t>
            </w:r>
          </w:p>
        </w:tc>
        <w:tc>
          <w:tcPr>
            <w:tcW w:w="1191" w:type="dxa"/>
            <w:tcBorders>
              <w:bottom w:val="double" w:sz="4" w:space="0" w:color="auto"/>
            </w:tcBorders>
          </w:tcPr>
          <w:p w14:paraId="72D8FE78" w14:textId="00D9106D"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4,592</w:t>
            </w:r>
          </w:p>
        </w:tc>
        <w:tc>
          <w:tcPr>
            <w:tcW w:w="236" w:type="dxa"/>
          </w:tcPr>
          <w:p w14:paraId="09A74805"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71829632" w14:textId="11FBF4D0"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5,169</w:t>
            </w:r>
          </w:p>
        </w:tc>
        <w:tc>
          <w:tcPr>
            <w:tcW w:w="236" w:type="dxa"/>
          </w:tcPr>
          <w:p w14:paraId="39C8E6B6"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6B47B958" w14:textId="1C012202"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4,581</w:t>
            </w:r>
          </w:p>
        </w:tc>
        <w:tc>
          <w:tcPr>
            <w:tcW w:w="238" w:type="dxa"/>
          </w:tcPr>
          <w:p w14:paraId="399E4E05"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bottom w:val="double" w:sz="4" w:space="0" w:color="auto"/>
            </w:tcBorders>
          </w:tcPr>
          <w:p w14:paraId="0923E2C5" w14:textId="7C036AFC"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5,165</w:t>
            </w:r>
          </w:p>
        </w:tc>
      </w:tr>
      <w:tr w:rsidR="00D01DA5" w:rsidRPr="00E64BD7" w14:paraId="7D29AF9C" w14:textId="77777777" w:rsidTr="006E59AC">
        <w:tc>
          <w:tcPr>
            <w:tcW w:w="3940" w:type="dxa"/>
          </w:tcPr>
          <w:p w14:paraId="2F3C80BE" w14:textId="4702CBF7" w:rsidR="00D01DA5" w:rsidRPr="00316E2D" w:rsidRDefault="00D01DA5" w:rsidP="00D01DA5">
            <w:pPr>
              <w:tabs>
                <w:tab w:val="left" w:pos="162"/>
              </w:tabs>
              <w:ind w:left="-112" w:right="-108"/>
              <w:rPr>
                <w:rFonts w:cs="Times New Roman"/>
                <w:sz w:val="22"/>
                <w:szCs w:val="22"/>
              </w:rPr>
            </w:pPr>
            <w:r>
              <w:rPr>
                <w:rFonts w:cs="Times New Roman"/>
                <w:sz w:val="22"/>
                <w:szCs w:val="22"/>
              </w:rPr>
              <w:t>Purchase of equipment</w:t>
            </w:r>
          </w:p>
        </w:tc>
        <w:tc>
          <w:tcPr>
            <w:tcW w:w="1191" w:type="dxa"/>
            <w:tcBorders>
              <w:bottom w:val="double" w:sz="4" w:space="0" w:color="auto"/>
            </w:tcBorders>
          </w:tcPr>
          <w:p w14:paraId="3F23D8A2" w14:textId="0881336E"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906</w:t>
            </w:r>
          </w:p>
        </w:tc>
        <w:tc>
          <w:tcPr>
            <w:tcW w:w="236" w:type="dxa"/>
          </w:tcPr>
          <w:p w14:paraId="5D3A8FFF"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2AB31EFA" w14:textId="03255CC4" w:rsidR="00D01DA5"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377</w:t>
            </w:r>
          </w:p>
        </w:tc>
        <w:tc>
          <w:tcPr>
            <w:tcW w:w="236" w:type="dxa"/>
          </w:tcPr>
          <w:p w14:paraId="34B82188"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16EB278A" w14:textId="6EC6B5DB" w:rsidR="00D01DA5" w:rsidRPr="001041F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879</w:t>
            </w:r>
          </w:p>
        </w:tc>
        <w:tc>
          <w:tcPr>
            <w:tcW w:w="238" w:type="dxa"/>
          </w:tcPr>
          <w:p w14:paraId="56589766"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bottom w:val="double" w:sz="4" w:space="0" w:color="auto"/>
            </w:tcBorders>
          </w:tcPr>
          <w:p w14:paraId="1FB4FBB9" w14:textId="1FA41FB0"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Pr>
                <w:rFonts w:cstheme="minorBidi"/>
                <w:sz w:val="22"/>
                <w:szCs w:val="22"/>
              </w:rPr>
              <w:t>260</w:t>
            </w:r>
          </w:p>
        </w:tc>
      </w:tr>
      <w:tr w:rsidR="00D01DA5" w:rsidRPr="00E64BD7" w14:paraId="4981C35C" w14:textId="77777777" w:rsidTr="006E59AC">
        <w:tc>
          <w:tcPr>
            <w:tcW w:w="3940" w:type="dxa"/>
          </w:tcPr>
          <w:p w14:paraId="49415534" w14:textId="77777777" w:rsidR="00D01DA5" w:rsidRPr="0090265F" w:rsidRDefault="00D01DA5" w:rsidP="00D01DA5">
            <w:pPr>
              <w:tabs>
                <w:tab w:val="left" w:pos="162"/>
              </w:tabs>
              <w:ind w:left="-112" w:right="-108"/>
              <w:rPr>
                <w:rFonts w:cstheme="minorBidi"/>
                <w:sz w:val="22"/>
                <w:szCs w:val="22"/>
                <w:cs/>
              </w:rPr>
            </w:pPr>
            <w:r w:rsidRPr="00316E2D">
              <w:rPr>
                <w:rFonts w:cs="Times New Roman"/>
                <w:sz w:val="22"/>
                <w:szCs w:val="22"/>
              </w:rPr>
              <w:t>Service expenses</w:t>
            </w:r>
          </w:p>
        </w:tc>
        <w:tc>
          <w:tcPr>
            <w:tcW w:w="1191" w:type="dxa"/>
            <w:tcBorders>
              <w:top w:val="double" w:sz="4" w:space="0" w:color="auto"/>
              <w:bottom w:val="double" w:sz="4" w:space="0" w:color="auto"/>
            </w:tcBorders>
          </w:tcPr>
          <w:p w14:paraId="6A6E7F49" w14:textId="2CCD800B" w:rsidR="00D01DA5" w:rsidRPr="00850E1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482</w:t>
            </w:r>
          </w:p>
        </w:tc>
        <w:tc>
          <w:tcPr>
            <w:tcW w:w="236" w:type="dxa"/>
          </w:tcPr>
          <w:p w14:paraId="2C15F3BB"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61340919" w14:textId="2A44AD6F"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901</w:t>
            </w:r>
          </w:p>
        </w:tc>
        <w:tc>
          <w:tcPr>
            <w:tcW w:w="236" w:type="dxa"/>
          </w:tcPr>
          <w:p w14:paraId="244DFED1"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tcPr>
          <w:p w14:paraId="5F355FA1" w14:textId="575F7B51" w:rsidR="00D01DA5" w:rsidRPr="00850E1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452</w:t>
            </w:r>
          </w:p>
        </w:tc>
        <w:tc>
          <w:tcPr>
            <w:tcW w:w="238" w:type="dxa"/>
          </w:tcPr>
          <w:p w14:paraId="1DA29D2D"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tcPr>
          <w:p w14:paraId="02747A3A" w14:textId="4FF6AC61"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670</w:t>
            </w:r>
          </w:p>
        </w:tc>
      </w:tr>
      <w:tr w:rsidR="00D01DA5" w:rsidRPr="00E64BD7" w14:paraId="642E2C42" w14:textId="77777777" w:rsidTr="006E59AC">
        <w:tc>
          <w:tcPr>
            <w:tcW w:w="3940" w:type="dxa"/>
          </w:tcPr>
          <w:p w14:paraId="00F2163F" w14:textId="3C146CF7" w:rsidR="00D01DA5" w:rsidRPr="00316E2D" w:rsidRDefault="00D01DA5" w:rsidP="00D01DA5">
            <w:pPr>
              <w:tabs>
                <w:tab w:val="left" w:pos="162"/>
              </w:tabs>
              <w:ind w:left="-112" w:right="-108"/>
              <w:rPr>
                <w:rFonts w:cs="Times New Roman"/>
                <w:sz w:val="22"/>
                <w:szCs w:val="22"/>
              </w:rPr>
            </w:pPr>
            <w:r>
              <w:rPr>
                <w:rFonts w:cs="Times New Roman"/>
                <w:sz w:val="22"/>
                <w:szCs w:val="22"/>
              </w:rPr>
              <w:t xml:space="preserve">Utilities </w:t>
            </w:r>
            <w:r w:rsidRPr="00316E2D">
              <w:rPr>
                <w:rFonts w:cs="Times New Roman"/>
                <w:sz w:val="22"/>
                <w:szCs w:val="22"/>
              </w:rPr>
              <w:t>expenses</w:t>
            </w:r>
          </w:p>
        </w:tc>
        <w:tc>
          <w:tcPr>
            <w:tcW w:w="1191" w:type="dxa"/>
            <w:tcBorders>
              <w:bottom w:val="double" w:sz="4" w:space="0" w:color="auto"/>
            </w:tcBorders>
          </w:tcPr>
          <w:p w14:paraId="624C20DD" w14:textId="379DD74D"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179</w:t>
            </w:r>
          </w:p>
        </w:tc>
        <w:tc>
          <w:tcPr>
            <w:tcW w:w="236" w:type="dxa"/>
          </w:tcPr>
          <w:p w14:paraId="1D959E0C"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0FDCF68C" w14:textId="489D030C"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546</w:t>
            </w:r>
          </w:p>
        </w:tc>
        <w:tc>
          <w:tcPr>
            <w:tcW w:w="236" w:type="dxa"/>
          </w:tcPr>
          <w:p w14:paraId="2AEB1793"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tcPr>
          <w:p w14:paraId="17F43D85" w14:textId="050AADC4"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8" w:type="dxa"/>
          </w:tcPr>
          <w:p w14:paraId="0FE8C600"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bottom w:val="double" w:sz="4" w:space="0" w:color="auto"/>
            </w:tcBorders>
          </w:tcPr>
          <w:p w14:paraId="7000A7B1" w14:textId="40B978C8"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heme="minorBidi"/>
                <w:sz w:val="22"/>
                <w:szCs w:val="22"/>
              </w:rPr>
            </w:pPr>
            <w:r w:rsidRPr="008900B0">
              <w:rPr>
                <w:rFonts w:cstheme="minorBidi"/>
                <w:sz w:val="22"/>
                <w:szCs w:val="22"/>
              </w:rPr>
              <w:t>-</w:t>
            </w:r>
          </w:p>
        </w:tc>
      </w:tr>
      <w:tr w:rsidR="00D01DA5" w:rsidRPr="00E64BD7" w14:paraId="4A9F152F" w14:textId="77777777" w:rsidTr="006E59AC">
        <w:tc>
          <w:tcPr>
            <w:tcW w:w="3940" w:type="dxa"/>
          </w:tcPr>
          <w:p w14:paraId="5A64BCA9"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cs="Times New Roman"/>
                <w:sz w:val="16"/>
                <w:szCs w:val="16"/>
              </w:rPr>
            </w:pPr>
          </w:p>
        </w:tc>
        <w:tc>
          <w:tcPr>
            <w:tcW w:w="1191" w:type="dxa"/>
            <w:tcBorders>
              <w:top w:val="double" w:sz="4" w:space="0" w:color="auto"/>
            </w:tcBorders>
          </w:tcPr>
          <w:p w14:paraId="65A693AE"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427C76D1"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2" w:type="dxa"/>
            <w:tcBorders>
              <w:top w:val="double" w:sz="4" w:space="0" w:color="auto"/>
            </w:tcBorders>
          </w:tcPr>
          <w:p w14:paraId="3BE70C63" w14:textId="77777777"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9D3115A"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tcPr>
          <w:p w14:paraId="214D65F1" w14:textId="77777777" w:rsidR="00D01DA5" w:rsidRPr="009F03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8" w:type="dxa"/>
          </w:tcPr>
          <w:p w14:paraId="314C8387" w14:textId="77777777" w:rsidR="00D01DA5" w:rsidRPr="009F03D7" w:rsidRDefault="00D01DA5" w:rsidP="00D01DA5">
            <w:pPr>
              <w:tabs>
                <w:tab w:val="left" w:pos="162"/>
                <w:tab w:val="decimal" w:pos="879"/>
              </w:tabs>
              <w:spacing w:line="160" w:lineRule="atLeast"/>
              <w:ind w:right="-36"/>
              <w:rPr>
                <w:rFonts w:cs="Times New Roman"/>
                <w:sz w:val="16"/>
                <w:szCs w:val="16"/>
              </w:rPr>
            </w:pPr>
          </w:p>
        </w:tc>
        <w:tc>
          <w:tcPr>
            <w:tcW w:w="1193" w:type="dxa"/>
            <w:tcBorders>
              <w:top w:val="double" w:sz="4" w:space="0" w:color="auto"/>
            </w:tcBorders>
          </w:tcPr>
          <w:p w14:paraId="5F5E95A0" w14:textId="77777777"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p>
        </w:tc>
      </w:tr>
      <w:tr w:rsidR="00D01DA5" w:rsidRPr="00E62B33" w14:paraId="739688AF" w14:textId="77777777" w:rsidTr="006E59AC">
        <w:tc>
          <w:tcPr>
            <w:tcW w:w="3940" w:type="dxa"/>
          </w:tcPr>
          <w:p w14:paraId="53FC81CB" w14:textId="77777777" w:rsidR="00D01DA5" w:rsidRPr="00316E2D" w:rsidRDefault="00D01DA5" w:rsidP="00D01DA5">
            <w:pPr>
              <w:tabs>
                <w:tab w:val="left" w:pos="162"/>
              </w:tabs>
              <w:ind w:left="-112" w:right="-108"/>
              <w:rPr>
                <w:rFonts w:cs="Times New Roman"/>
                <w:b/>
                <w:bCs/>
                <w:sz w:val="22"/>
                <w:szCs w:val="22"/>
              </w:rPr>
            </w:pPr>
            <w:r w:rsidRPr="00316E2D">
              <w:rPr>
                <w:rFonts w:cs="Times New Roman"/>
                <w:b/>
                <w:bCs/>
                <w:sz w:val="22"/>
                <w:szCs w:val="22"/>
              </w:rPr>
              <w:t>Key management compensation</w:t>
            </w:r>
          </w:p>
        </w:tc>
        <w:tc>
          <w:tcPr>
            <w:tcW w:w="1191" w:type="dxa"/>
          </w:tcPr>
          <w:p w14:paraId="190C1ACC"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006CB39E"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65336E04"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01108373"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718F723F"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tcPr>
          <w:p w14:paraId="271EBFD1" w14:textId="77777777" w:rsidR="00D01DA5" w:rsidRPr="00E62B33" w:rsidRDefault="00D01DA5" w:rsidP="00D01DA5">
            <w:pPr>
              <w:tabs>
                <w:tab w:val="left" w:pos="162"/>
                <w:tab w:val="decimal" w:pos="879"/>
              </w:tabs>
              <w:ind w:right="-36"/>
              <w:rPr>
                <w:rFonts w:cs="Times New Roman"/>
                <w:sz w:val="22"/>
                <w:szCs w:val="22"/>
              </w:rPr>
            </w:pPr>
          </w:p>
        </w:tc>
        <w:tc>
          <w:tcPr>
            <w:tcW w:w="1193" w:type="dxa"/>
          </w:tcPr>
          <w:p w14:paraId="61B18DB7" w14:textId="77777777"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p>
        </w:tc>
      </w:tr>
      <w:tr w:rsidR="00D01DA5" w:rsidRPr="00E62B33" w14:paraId="7DFCC46B" w14:textId="77777777" w:rsidTr="006E59AC">
        <w:tc>
          <w:tcPr>
            <w:tcW w:w="3940" w:type="dxa"/>
          </w:tcPr>
          <w:p w14:paraId="71068E4B"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Short-term benefits</w:t>
            </w:r>
          </w:p>
        </w:tc>
        <w:tc>
          <w:tcPr>
            <w:tcW w:w="1191" w:type="dxa"/>
          </w:tcPr>
          <w:p w14:paraId="238DC2AB" w14:textId="24F307EB" w:rsidR="00D01DA5" w:rsidRPr="00555871"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10,811</w:t>
            </w:r>
          </w:p>
        </w:tc>
        <w:tc>
          <w:tcPr>
            <w:tcW w:w="236" w:type="dxa"/>
          </w:tcPr>
          <w:p w14:paraId="1071D17F"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797EB187" w14:textId="467DCB3A"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11,086</w:t>
            </w:r>
          </w:p>
        </w:tc>
        <w:tc>
          <w:tcPr>
            <w:tcW w:w="236" w:type="dxa"/>
          </w:tcPr>
          <w:p w14:paraId="0C6D7152"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5DA11235" w14:textId="4B595189" w:rsidR="00D01DA5" w:rsidRPr="00555871"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10,343</w:t>
            </w:r>
          </w:p>
        </w:tc>
        <w:tc>
          <w:tcPr>
            <w:tcW w:w="238" w:type="dxa"/>
          </w:tcPr>
          <w:p w14:paraId="074456AC" w14:textId="77777777" w:rsidR="00D01DA5" w:rsidRPr="00E62B33" w:rsidRDefault="00D01DA5" w:rsidP="00D01DA5">
            <w:pPr>
              <w:tabs>
                <w:tab w:val="left" w:pos="162"/>
                <w:tab w:val="decimal" w:pos="879"/>
              </w:tabs>
              <w:ind w:right="-36"/>
              <w:rPr>
                <w:rFonts w:cs="Times New Roman"/>
                <w:sz w:val="22"/>
                <w:szCs w:val="22"/>
              </w:rPr>
            </w:pPr>
          </w:p>
        </w:tc>
        <w:tc>
          <w:tcPr>
            <w:tcW w:w="1193" w:type="dxa"/>
          </w:tcPr>
          <w:p w14:paraId="63BDA8AC" w14:textId="18CA0193"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10,574</w:t>
            </w:r>
          </w:p>
        </w:tc>
      </w:tr>
      <w:tr w:rsidR="00D01DA5" w:rsidRPr="00E62B33" w14:paraId="7D470067" w14:textId="77777777" w:rsidTr="006E59AC">
        <w:tc>
          <w:tcPr>
            <w:tcW w:w="3940" w:type="dxa"/>
          </w:tcPr>
          <w:p w14:paraId="65083953"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Post-employment benefits</w:t>
            </w:r>
          </w:p>
        </w:tc>
        <w:tc>
          <w:tcPr>
            <w:tcW w:w="1191" w:type="dxa"/>
          </w:tcPr>
          <w:p w14:paraId="078C1A1F" w14:textId="0DB1B0C0" w:rsidR="00D01DA5" w:rsidRPr="00555871"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260</w:t>
            </w:r>
          </w:p>
        </w:tc>
        <w:tc>
          <w:tcPr>
            <w:tcW w:w="236" w:type="dxa"/>
          </w:tcPr>
          <w:p w14:paraId="24D2B922"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431504B9" w14:textId="5102A2BD"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618</w:t>
            </w:r>
          </w:p>
        </w:tc>
        <w:tc>
          <w:tcPr>
            <w:tcW w:w="236" w:type="dxa"/>
          </w:tcPr>
          <w:p w14:paraId="18630FF7"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2B6839A5" w14:textId="426FA816" w:rsidR="00D01DA5" w:rsidRPr="00555871"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251</w:t>
            </w:r>
          </w:p>
        </w:tc>
        <w:tc>
          <w:tcPr>
            <w:tcW w:w="238" w:type="dxa"/>
          </w:tcPr>
          <w:p w14:paraId="58782A49" w14:textId="77777777" w:rsidR="00D01DA5" w:rsidRPr="00E62B33" w:rsidRDefault="00D01DA5" w:rsidP="00D01DA5">
            <w:pPr>
              <w:tabs>
                <w:tab w:val="left" w:pos="162"/>
                <w:tab w:val="decimal" w:pos="879"/>
              </w:tabs>
              <w:ind w:right="-36"/>
              <w:rPr>
                <w:rFonts w:cs="Times New Roman"/>
                <w:sz w:val="22"/>
                <w:szCs w:val="22"/>
              </w:rPr>
            </w:pPr>
          </w:p>
        </w:tc>
        <w:tc>
          <w:tcPr>
            <w:tcW w:w="1193" w:type="dxa"/>
          </w:tcPr>
          <w:p w14:paraId="14FB06F7" w14:textId="78CB0CDF"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318</w:t>
            </w:r>
          </w:p>
        </w:tc>
      </w:tr>
      <w:tr w:rsidR="00D01DA5" w:rsidRPr="00E62B33" w14:paraId="2A2DF576" w14:textId="77777777" w:rsidTr="006E59AC">
        <w:tc>
          <w:tcPr>
            <w:tcW w:w="3940" w:type="dxa"/>
          </w:tcPr>
          <w:p w14:paraId="27E764FB" w14:textId="77777777" w:rsidR="00D01DA5" w:rsidRPr="00316E2D" w:rsidRDefault="00D01DA5" w:rsidP="00D01DA5">
            <w:pPr>
              <w:tabs>
                <w:tab w:val="left" w:pos="162"/>
              </w:tabs>
              <w:ind w:left="-112" w:right="-108"/>
              <w:rPr>
                <w:rFonts w:cs="Times New Roman"/>
                <w:sz w:val="22"/>
                <w:szCs w:val="22"/>
              </w:rPr>
            </w:pPr>
            <w:r w:rsidRPr="00316E2D">
              <w:rPr>
                <w:rFonts w:cs="Times New Roman"/>
                <w:sz w:val="22"/>
                <w:szCs w:val="22"/>
              </w:rPr>
              <w:t>Other long-term benefits</w:t>
            </w:r>
          </w:p>
        </w:tc>
        <w:tc>
          <w:tcPr>
            <w:tcW w:w="1191" w:type="dxa"/>
            <w:tcBorders>
              <w:bottom w:val="single" w:sz="4" w:space="0" w:color="auto"/>
            </w:tcBorders>
          </w:tcPr>
          <w:p w14:paraId="7319CADF" w14:textId="62FC8BCE" w:rsidR="00D01DA5" w:rsidRPr="00555871"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w:t>
            </w:r>
          </w:p>
        </w:tc>
        <w:tc>
          <w:tcPr>
            <w:tcW w:w="236" w:type="dxa"/>
          </w:tcPr>
          <w:p w14:paraId="3F88B71C"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single" w:sz="4" w:space="0" w:color="auto"/>
            </w:tcBorders>
          </w:tcPr>
          <w:p w14:paraId="7AE58ECD" w14:textId="014242ED"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w:t>
            </w:r>
          </w:p>
        </w:tc>
        <w:tc>
          <w:tcPr>
            <w:tcW w:w="236" w:type="dxa"/>
          </w:tcPr>
          <w:p w14:paraId="53A44250"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single" w:sz="4" w:space="0" w:color="auto"/>
            </w:tcBorders>
          </w:tcPr>
          <w:p w14:paraId="5F90CA02" w14:textId="4766089A" w:rsidR="00D01DA5" w:rsidRPr="00555871"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w:t>
            </w:r>
          </w:p>
        </w:tc>
        <w:tc>
          <w:tcPr>
            <w:tcW w:w="238" w:type="dxa"/>
          </w:tcPr>
          <w:p w14:paraId="50A28B7D"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bottom w:val="single" w:sz="4" w:space="0" w:color="auto"/>
            </w:tcBorders>
          </w:tcPr>
          <w:p w14:paraId="06CE0F4F" w14:textId="0EE07FFA"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8</w:t>
            </w:r>
          </w:p>
        </w:tc>
      </w:tr>
      <w:tr w:rsidR="00D01DA5" w:rsidRPr="00E62B33" w14:paraId="6F2566AE" w14:textId="77777777" w:rsidTr="006E59AC">
        <w:tc>
          <w:tcPr>
            <w:tcW w:w="3940" w:type="dxa"/>
          </w:tcPr>
          <w:p w14:paraId="402E6657" w14:textId="77777777" w:rsidR="00D01DA5" w:rsidRPr="00316E2D" w:rsidRDefault="00D01DA5" w:rsidP="00D01DA5">
            <w:pPr>
              <w:tabs>
                <w:tab w:val="left" w:pos="162"/>
              </w:tabs>
              <w:ind w:left="-112" w:right="-108"/>
              <w:rPr>
                <w:rFonts w:cs="Times New Roman"/>
                <w:b/>
                <w:bCs/>
                <w:sz w:val="22"/>
                <w:szCs w:val="22"/>
              </w:rPr>
            </w:pPr>
            <w:r w:rsidRPr="00316E2D">
              <w:rPr>
                <w:rFonts w:cs="Times New Roman"/>
                <w:b/>
                <w:bCs/>
                <w:sz w:val="22"/>
                <w:szCs w:val="22"/>
              </w:rPr>
              <w:t>Total</w:t>
            </w:r>
          </w:p>
        </w:tc>
        <w:tc>
          <w:tcPr>
            <w:tcW w:w="1191" w:type="dxa"/>
            <w:tcBorders>
              <w:top w:val="single" w:sz="4" w:space="0" w:color="auto"/>
              <w:bottom w:val="double" w:sz="4" w:space="0" w:color="auto"/>
            </w:tcBorders>
          </w:tcPr>
          <w:p w14:paraId="4F18F378" w14:textId="6706225D"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11,082</w:t>
            </w:r>
          </w:p>
        </w:tc>
        <w:tc>
          <w:tcPr>
            <w:tcW w:w="236" w:type="dxa"/>
          </w:tcPr>
          <w:p w14:paraId="0B411099"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single" w:sz="4" w:space="0" w:color="auto"/>
              <w:bottom w:val="double" w:sz="4" w:space="0" w:color="auto"/>
            </w:tcBorders>
          </w:tcPr>
          <w:p w14:paraId="5A26746E" w14:textId="47857D9D" w:rsidR="00D01DA5" w:rsidRPr="00E64BD7"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11,712</w:t>
            </w:r>
          </w:p>
        </w:tc>
        <w:tc>
          <w:tcPr>
            <w:tcW w:w="236" w:type="dxa"/>
          </w:tcPr>
          <w:p w14:paraId="104D784E" w14:textId="77777777"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single" w:sz="4" w:space="0" w:color="auto"/>
              <w:bottom w:val="double" w:sz="4" w:space="0" w:color="auto"/>
            </w:tcBorders>
          </w:tcPr>
          <w:p w14:paraId="070D01BC" w14:textId="6440DE64" w:rsidR="00D01DA5" w:rsidRPr="00E62B33"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w:t>
            </w:r>
            <w:r w:rsidR="0062188B">
              <w:rPr>
                <w:rFonts w:cs="Times New Roman"/>
                <w:sz w:val="22"/>
                <w:szCs w:val="22"/>
              </w:rPr>
              <w:t>0</w:t>
            </w:r>
            <w:r>
              <w:rPr>
                <w:rFonts w:cs="Times New Roman"/>
                <w:sz w:val="22"/>
                <w:szCs w:val="22"/>
              </w:rPr>
              <w:t>,605</w:t>
            </w:r>
          </w:p>
        </w:tc>
        <w:tc>
          <w:tcPr>
            <w:tcW w:w="238" w:type="dxa"/>
          </w:tcPr>
          <w:p w14:paraId="19084205" w14:textId="77777777" w:rsidR="00D01DA5" w:rsidRPr="00E62B33" w:rsidRDefault="00D01DA5" w:rsidP="00D01DA5">
            <w:pPr>
              <w:tabs>
                <w:tab w:val="left" w:pos="162"/>
                <w:tab w:val="decimal" w:pos="879"/>
              </w:tabs>
              <w:ind w:right="-36"/>
              <w:rPr>
                <w:rFonts w:cs="Times New Roman"/>
                <w:sz w:val="22"/>
                <w:szCs w:val="22"/>
              </w:rPr>
            </w:pPr>
          </w:p>
        </w:tc>
        <w:tc>
          <w:tcPr>
            <w:tcW w:w="1193" w:type="dxa"/>
            <w:tcBorders>
              <w:top w:val="single" w:sz="4" w:space="0" w:color="auto"/>
              <w:bottom w:val="double" w:sz="4" w:space="0" w:color="auto"/>
            </w:tcBorders>
          </w:tcPr>
          <w:p w14:paraId="6CD9808C" w14:textId="1C32472C" w:rsidR="00D01DA5" w:rsidRPr="008900B0" w:rsidRDefault="00D01DA5" w:rsidP="00D0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rPr>
            </w:pPr>
            <w:r w:rsidRPr="008900B0">
              <w:rPr>
                <w:rFonts w:cstheme="minorBidi"/>
                <w:sz w:val="22"/>
                <w:szCs w:val="22"/>
              </w:rPr>
              <w:t>10,900</w:t>
            </w:r>
          </w:p>
        </w:tc>
      </w:tr>
    </w:tbl>
    <w:p w14:paraId="781265AD"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026133EC"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t>The Company entered into agreements to provide service on procurement, human resource, information technology, etc. to a subsidiary for the years ending December 31, 2025 and 2024 at annual fee of Baht 3,360,000.</w:t>
      </w:r>
    </w:p>
    <w:p w14:paraId="6611A8FE"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4E8D0452"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t>The Company entered into agreements to obtain service on information technology from such the related party for the year ending December 31, 2024 at annual fee of Baht 284,400. The terminated the agreements ending November 30, 2024.</w:t>
      </w:r>
    </w:p>
    <w:p w14:paraId="12EBABC9"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762A0A5E"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t>The Company entered into agreements to obtain service on improvement of computer program from a related party for the year ending August 23, 2024 at annual fee of Baht 398,747; and for the year ending August 23, 2025 at annual fee of Baht 429,248; and for the year ending August 23, 2026 at annual fee of Baht 147,170.</w:t>
      </w:r>
    </w:p>
    <w:p w14:paraId="45DCBBDF"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40204070"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t>The Company entered into an agreement to lease office space from a related party for 6 years expiring on April 1, 2029 at total rental of Baht 6.9 million. The rental of Baht 6.9 million was discounted to present value of Baht 6.2 million. The Baht 6.2 million was recognized as “Right-of-use assets” and “Lease liabilities” at April 1, 2023.</w:t>
      </w:r>
    </w:p>
    <w:p w14:paraId="4947CCE9" w14:textId="77777777" w:rsidR="0075633F" w:rsidRDefault="0075633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509591D7" w14:textId="37F17B88" w:rsidR="0075633F"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t>A subsidiary entered into an agreement to lease godown and office building from a related party for 6 years expiring on December 31, 2029 at total rental of Baht 5.8 million. The rental of Baht 5.8 million was discounted to present value of Baht 5.0 million. The Baht 5.0 million was recognized as “Right-of-use assets” and “Lease liabilities” at January 1, 2024</w:t>
      </w:r>
      <w:r w:rsidR="009F3B88">
        <w:rPr>
          <w:rFonts w:cs="Times New Roman"/>
          <w:sz w:val="22"/>
          <w:szCs w:val="22"/>
        </w:rPr>
        <w:t>.</w:t>
      </w:r>
    </w:p>
    <w:p w14:paraId="2148AFAB" w14:textId="628CDA0A"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lastRenderedPageBreak/>
        <w:t>A subsidiary entered into an agreement to lease a building from a related party for 3 years expiring on December 31, 2025 at total rental of Baht 1.4 million. The rental of Baht 1.4 million was discounted to present value of Baht 1.3 million. The Baht 1.3 million was recognized as “Right-of-use assets” and “Lease liabilities” at January 1, 2023.</w:t>
      </w:r>
    </w:p>
    <w:p w14:paraId="7C87F61B" w14:textId="77777777" w:rsidR="00892F45" w:rsidRP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28D561D5" w14:textId="06F9527D" w:rsidR="008A552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892F45">
        <w:rPr>
          <w:rFonts w:cs="Times New Roman"/>
          <w:sz w:val="22"/>
          <w:szCs w:val="22"/>
        </w:rPr>
        <w:t>A subsidiary entered into an agreement to lease a building from a related party for 5 years expiring on April 30, 2029 at total rental of Baht 6 million. The rental of Baht 6 million was discounted to present value of Baht 5.2 million. The Baht 5.2 million was recognized as “Right-of-use assets” and “Lease liabilities” at April 30, 2024.</w:t>
      </w:r>
    </w:p>
    <w:p w14:paraId="177F367D"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11B8BDA" w14:textId="0C90A14F" w:rsidR="00316E2D" w:rsidRPr="00E62B33" w:rsidRDefault="00316E2D" w:rsidP="008A0E8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 xml:space="preserve">TRADE AND OTHER </w:t>
      </w:r>
      <w:r w:rsidR="00766593">
        <w:rPr>
          <w:rFonts w:cs="Times New Roman"/>
          <w:b/>
          <w:bCs/>
          <w:sz w:val="22"/>
          <w:szCs w:val="22"/>
        </w:rPr>
        <w:t xml:space="preserve">CURRENT </w:t>
      </w:r>
      <w:r w:rsidRPr="00E62B33">
        <w:rPr>
          <w:rFonts w:cs="Times New Roman"/>
          <w:b/>
          <w:bCs/>
          <w:sz w:val="22"/>
          <w:szCs w:val="22"/>
        </w:rPr>
        <w:t>RECEIVABLES</w:t>
      </w:r>
    </w:p>
    <w:p w14:paraId="68D0DE6B" w14:textId="77777777" w:rsidR="00316E2D" w:rsidRPr="00E62B33" w:rsidRDefault="00316E2D" w:rsidP="00316E2D">
      <w:pPr>
        <w:spacing w:line="216" w:lineRule="auto"/>
        <w:ind w:right="-36"/>
        <w:rPr>
          <w:rFonts w:cs="Times New Roman"/>
          <w:sz w:val="22"/>
          <w:szCs w:val="22"/>
        </w:rPr>
      </w:pPr>
    </w:p>
    <w:tbl>
      <w:tblPr>
        <w:tblW w:w="9878" w:type="dxa"/>
        <w:tblLayout w:type="fixed"/>
        <w:tblLook w:val="04A0" w:firstRow="1" w:lastRow="0" w:firstColumn="1" w:lastColumn="0" w:noHBand="0" w:noVBand="1"/>
      </w:tblPr>
      <w:tblGrid>
        <w:gridCol w:w="3878"/>
        <w:gridCol w:w="1321"/>
        <w:gridCol w:w="283"/>
        <w:gridCol w:w="1276"/>
        <w:gridCol w:w="284"/>
        <w:gridCol w:w="1276"/>
        <w:gridCol w:w="283"/>
        <w:gridCol w:w="1277"/>
      </w:tblGrid>
      <w:tr w:rsidR="00316E2D" w:rsidRPr="00665B4B" w14:paraId="752F11FC" w14:textId="77777777" w:rsidTr="006E59AC">
        <w:trPr>
          <w:trHeight w:val="175"/>
        </w:trPr>
        <w:tc>
          <w:tcPr>
            <w:tcW w:w="3878" w:type="dxa"/>
            <w:vAlign w:val="bottom"/>
          </w:tcPr>
          <w:p w14:paraId="2FF19FD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6000" w:type="dxa"/>
            <w:gridSpan w:val="7"/>
            <w:tcBorders>
              <w:bottom w:val="single" w:sz="4" w:space="0" w:color="auto"/>
            </w:tcBorders>
            <w:vAlign w:val="center"/>
          </w:tcPr>
          <w:p w14:paraId="638EB7D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A0747">
              <w:rPr>
                <w:rFonts w:cs="Times New Roman"/>
                <w:sz w:val="22"/>
                <w:szCs w:val="22"/>
              </w:rPr>
              <w:t>In Thousand Baht</w:t>
            </w:r>
          </w:p>
        </w:tc>
      </w:tr>
      <w:tr w:rsidR="00316E2D" w:rsidRPr="00665B4B" w14:paraId="702897C6" w14:textId="77777777" w:rsidTr="006E59AC">
        <w:trPr>
          <w:trHeight w:val="175"/>
        </w:trPr>
        <w:tc>
          <w:tcPr>
            <w:tcW w:w="3878" w:type="dxa"/>
            <w:vAlign w:val="bottom"/>
          </w:tcPr>
          <w:p w14:paraId="29D1E5D0" w14:textId="238906CD"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top w:val="single" w:sz="4" w:space="0" w:color="auto"/>
            </w:tcBorders>
            <w:vAlign w:val="center"/>
          </w:tcPr>
          <w:p w14:paraId="746A1A60"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1380C">
              <w:rPr>
                <w:rFonts w:cs="Times New Roman"/>
                <w:sz w:val="22"/>
                <w:szCs w:val="22"/>
              </w:rPr>
              <w:t>Consolidated</w:t>
            </w:r>
          </w:p>
        </w:tc>
        <w:tc>
          <w:tcPr>
            <w:tcW w:w="284" w:type="dxa"/>
            <w:tcBorders>
              <w:top w:val="single" w:sz="4" w:space="0" w:color="auto"/>
            </w:tcBorders>
            <w:vAlign w:val="center"/>
          </w:tcPr>
          <w:p w14:paraId="2582CF76"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265D9BA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w:t>
            </w:r>
          </w:p>
        </w:tc>
      </w:tr>
      <w:tr w:rsidR="00316E2D" w:rsidRPr="00665B4B" w14:paraId="11217B05" w14:textId="77777777" w:rsidTr="006E59AC">
        <w:trPr>
          <w:trHeight w:val="175"/>
        </w:trPr>
        <w:tc>
          <w:tcPr>
            <w:tcW w:w="3878" w:type="dxa"/>
            <w:vAlign w:val="bottom"/>
          </w:tcPr>
          <w:p w14:paraId="605385C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bottom w:val="single" w:sz="4" w:space="0" w:color="auto"/>
            </w:tcBorders>
            <w:vAlign w:val="center"/>
          </w:tcPr>
          <w:p w14:paraId="7F40376C"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financial statements</w:t>
            </w:r>
          </w:p>
        </w:tc>
        <w:tc>
          <w:tcPr>
            <w:tcW w:w="284" w:type="dxa"/>
            <w:vAlign w:val="center"/>
          </w:tcPr>
          <w:p w14:paraId="5D9B2E68"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550358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financial statements</w:t>
            </w:r>
          </w:p>
        </w:tc>
      </w:tr>
      <w:tr w:rsidR="00316E2D" w:rsidRPr="00665B4B" w14:paraId="34265B5B" w14:textId="77777777" w:rsidTr="006E59AC">
        <w:trPr>
          <w:trHeight w:val="175"/>
        </w:trPr>
        <w:tc>
          <w:tcPr>
            <w:tcW w:w="3878" w:type="dxa"/>
            <w:vAlign w:val="bottom"/>
          </w:tcPr>
          <w:p w14:paraId="4C792A8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1321" w:type="dxa"/>
            <w:tcBorders>
              <w:bottom w:val="single" w:sz="4" w:space="0" w:color="auto"/>
            </w:tcBorders>
            <w:vAlign w:val="center"/>
          </w:tcPr>
          <w:p w14:paraId="5F619AB1" w14:textId="1E393F9E"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5</w:t>
            </w:r>
          </w:p>
        </w:tc>
        <w:tc>
          <w:tcPr>
            <w:tcW w:w="283" w:type="dxa"/>
            <w:vAlign w:val="center"/>
          </w:tcPr>
          <w:p w14:paraId="3E7858BC"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29F0F55F" w14:textId="5E0C2F2F" w:rsidR="00316E2D" w:rsidRPr="00DB061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heme="minorBidi"/>
                <w:sz w:val="22"/>
                <w:szCs w:val="22"/>
                <w:cs/>
              </w:rPr>
            </w:pPr>
            <w:r>
              <w:rPr>
                <w:rFonts w:cs="Times New Roman"/>
                <w:sz w:val="22"/>
                <w:szCs w:val="22"/>
              </w:rPr>
              <w:t>202</w:t>
            </w:r>
            <w:r w:rsidR="00892F45">
              <w:rPr>
                <w:rFonts w:cs="Times New Roman"/>
                <w:sz w:val="22"/>
                <w:szCs w:val="22"/>
              </w:rPr>
              <w:t>4</w:t>
            </w:r>
          </w:p>
        </w:tc>
        <w:tc>
          <w:tcPr>
            <w:tcW w:w="284" w:type="dxa"/>
            <w:vAlign w:val="center"/>
          </w:tcPr>
          <w:p w14:paraId="1C020585" w14:textId="77777777" w:rsidR="00316E2D" w:rsidRPr="00B34DD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149A8826" w14:textId="4C51E002"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5</w:t>
            </w:r>
          </w:p>
        </w:tc>
        <w:tc>
          <w:tcPr>
            <w:tcW w:w="283" w:type="dxa"/>
            <w:vAlign w:val="center"/>
          </w:tcPr>
          <w:p w14:paraId="0765E290"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AB17019" w14:textId="60C33F85"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4</w:t>
            </w:r>
          </w:p>
        </w:tc>
      </w:tr>
      <w:tr w:rsidR="00892F45" w:rsidRPr="00665B4B" w14:paraId="088561D4" w14:textId="77777777" w:rsidTr="006E59AC">
        <w:trPr>
          <w:trHeight w:val="175"/>
        </w:trPr>
        <w:tc>
          <w:tcPr>
            <w:tcW w:w="3878" w:type="dxa"/>
            <w:vAlign w:val="bottom"/>
          </w:tcPr>
          <w:p w14:paraId="4306BF25" w14:textId="497BF6C9" w:rsidR="00892F45" w:rsidRPr="00C95C74" w:rsidRDefault="00936878" w:rsidP="00892F45">
            <w:pPr>
              <w:spacing w:line="216" w:lineRule="auto"/>
              <w:ind w:left="-112" w:right="-36"/>
              <w:rPr>
                <w:rFonts w:cs="Times New Roman"/>
                <w:sz w:val="22"/>
                <w:szCs w:val="22"/>
              </w:rPr>
            </w:pPr>
            <w:r w:rsidRPr="00154DE7">
              <w:rPr>
                <w:rFonts w:cs="Times New Roman"/>
                <w:sz w:val="22"/>
                <w:szCs w:val="22"/>
              </w:rPr>
              <w:t>Trade receivables</w:t>
            </w:r>
          </w:p>
        </w:tc>
        <w:tc>
          <w:tcPr>
            <w:tcW w:w="1321" w:type="dxa"/>
          </w:tcPr>
          <w:p w14:paraId="74DFC581" w14:textId="424CBC13" w:rsidR="00892F45" w:rsidRPr="00A03239"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3" w:type="dxa"/>
          </w:tcPr>
          <w:p w14:paraId="47A8E89D" w14:textId="77777777"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35F0A787" w14:textId="2C881F7A"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6C57AD5F" w14:textId="77777777" w:rsidR="00892F45" w:rsidRPr="00771208"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AA312B7" w14:textId="244C44DD" w:rsidR="00892F45" w:rsidRPr="00A03239"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D11E466" w14:textId="77777777" w:rsidR="00892F45" w:rsidRPr="0000647E" w:rsidRDefault="00892F45" w:rsidP="00892F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127408E1" w14:textId="07F7125D"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936878" w:rsidRPr="00665B4B" w14:paraId="66BB2769" w14:textId="77777777" w:rsidTr="006E59AC">
        <w:trPr>
          <w:trHeight w:val="175"/>
        </w:trPr>
        <w:tc>
          <w:tcPr>
            <w:tcW w:w="3878" w:type="dxa"/>
            <w:vAlign w:val="bottom"/>
          </w:tcPr>
          <w:p w14:paraId="089F0FAD" w14:textId="4664282F" w:rsidR="00936878" w:rsidRPr="00C95C74" w:rsidRDefault="00936878" w:rsidP="00936878">
            <w:pPr>
              <w:spacing w:line="216" w:lineRule="auto"/>
              <w:ind w:left="-112" w:right="-36"/>
              <w:rPr>
                <w:rFonts w:cs="Times New Roman"/>
                <w:sz w:val="22"/>
                <w:szCs w:val="22"/>
              </w:rPr>
            </w:pPr>
            <w:r w:rsidRPr="00C95C74">
              <w:rPr>
                <w:rFonts w:cs="Times New Roman"/>
                <w:sz w:val="22"/>
                <w:szCs w:val="22"/>
              </w:rPr>
              <w:t>Current</w:t>
            </w:r>
          </w:p>
        </w:tc>
        <w:tc>
          <w:tcPr>
            <w:tcW w:w="1321" w:type="dxa"/>
          </w:tcPr>
          <w:p w14:paraId="5929083C" w14:textId="46F6A56C"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27,887</w:t>
            </w:r>
          </w:p>
        </w:tc>
        <w:tc>
          <w:tcPr>
            <w:tcW w:w="283" w:type="dxa"/>
          </w:tcPr>
          <w:p w14:paraId="162DBBF8"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390C839" w14:textId="0B667A54" w:rsidR="0093687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54,459</w:t>
            </w:r>
          </w:p>
        </w:tc>
        <w:tc>
          <w:tcPr>
            <w:tcW w:w="284" w:type="dxa"/>
          </w:tcPr>
          <w:p w14:paraId="145E1637"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886F7D8" w14:textId="7CF775C0" w:rsidR="00936878" w:rsidRPr="00A03239"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27,910</w:t>
            </w:r>
          </w:p>
        </w:tc>
        <w:tc>
          <w:tcPr>
            <w:tcW w:w="283" w:type="dxa"/>
          </w:tcPr>
          <w:p w14:paraId="6CDF1EB0"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46A944A4" w14:textId="756FA787" w:rsidR="0093687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67,231</w:t>
            </w:r>
          </w:p>
        </w:tc>
      </w:tr>
      <w:tr w:rsidR="00936878" w:rsidRPr="00665B4B" w14:paraId="08AA406A" w14:textId="77777777" w:rsidTr="006E59AC">
        <w:tc>
          <w:tcPr>
            <w:tcW w:w="3878" w:type="dxa"/>
            <w:vAlign w:val="bottom"/>
          </w:tcPr>
          <w:p w14:paraId="0006BD70" w14:textId="77777777" w:rsidR="00936878" w:rsidRPr="00C95C74" w:rsidRDefault="00936878" w:rsidP="00936878">
            <w:pPr>
              <w:tabs>
                <w:tab w:val="left" w:pos="162"/>
              </w:tabs>
              <w:ind w:left="-112" w:right="-108"/>
              <w:rPr>
                <w:rFonts w:cs="Times New Roman"/>
                <w:sz w:val="22"/>
                <w:szCs w:val="22"/>
              </w:rPr>
            </w:pPr>
            <w:r w:rsidRPr="00C95C74">
              <w:rPr>
                <w:rFonts w:cs="Times New Roman"/>
                <w:sz w:val="22"/>
                <w:szCs w:val="22"/>
              </w:rPr>
              <w:t>Overdue</w:t>
            </w:r>
          </w:p>
        </w:tc>
        <w:tc>
          <w:tcPr>
            <w:tcW w:w="1321" w:type="dxa"/>
          </w:tcPr>
          <w:p w14:paraId="1D9E26BD" w14:textId="77777777" w:rsidR="00936878" w:rsidRPr="00A03239"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740EB37"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08C7A30"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58388224"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AE57EEA" w14:textId="77777777" w:rsidR="00936878" w:rsidRPr="00A03239"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14296B3"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129C13A4"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936878" w:rsidRPr="00717C92" w14:paraId="34DC8D31" w14:textId="77777777" w:rsidTr="006E59AC">
        <w:tc>
          <w:tcPr>
            <w:tcW w:w="3878" w:type="dxa"/>
            <w:vAlign w:val="bottom"/>
          </w:tcPr>
          <w:p w14:paraId="0675E114" w14:textId="77777777" w:rsidR="00936878" w:rsidRPr="00C95C74" w:rsidRDefault="00936878" w:rsidP="00936878">
            <w:pPr>
              <w:tabs>
                <w:tab w:val="left" w:pos="162"/>
              </w:tabs>
              <w:ind w:left="-112" w:right="-108"/>
              <w:rPr>
                <w:rFonts w:cs="Times New Roman"/>
                <w:sz w:val="22"/>
                <w:szCs w:val="22"/>
              </w:rPr>
            </w:pPr>
            <w:r>
              <w:rPr>
                <w:rFonts w:cs="Times New Roman"/>
                <w:sz w:val="22"/>
                <w:szCs w:val="22"/>
              </w:rPr>
              <w:t xml:space="preserve">   Not over </w:t>
            </w:r>
            <w:r w:rsidRPr="00C95C74">
              <w:rPr>
                <w:rFonts w:cs="Times New Roman"/>
                <w:sz w:val="22"/>
                <w:szCs w:val="22"/>
              </w:rPr>
              <w:t>3 months</w:t>
            </w:r>
          </w:p>
        </w:tc>
        <w:tc>
          <w:tcPr>
            <w:tcW w:w="1321" w:type="dxa"/>
          </w:tcPr>
          <w:p w14:paraId="73486313" w14:textId="49631C6B"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31,616</w:t>
            </w:r>
          </w:p>
        </w:tc>
        <w:tc>
          <w:tcPr>
            <w:tcW w:w="283" w:type="dxa"/>
          </w:tcPr>
          <w:p w14:paraId="3B0DD38D"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C79A79C" w14:textId="6EF33E5E"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23,903</w:t>
            </w:r>
          </w:p>
        </w:tc>
        <w:tc>
          <w:tcPr>
            <w:tcW w:w="284" w:type="dxa"/>
          </w:tcPr>
          <w:p w14:paraId="021FC7EB"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8453759" w14:textId="1FA8E601" w:rsidR="00936878" w:rsidRPr="00A03239"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40,927</w:t>
            </w:r>
          </w:p>
        </w:tc>
        <w:tc>
          <w:tcPr>
            <w:tcW w:w="283" w:type="dxa"/>
          </w:tcPr>
          <w:p w14:paraId="326914EC"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04546613" w14:textId="5575E4CB"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32,473</w:t>
            </w:r>
          </w:p>
        </w:tc>
      </w:tr>
      <w:tr w:rsidR="00936878" w:rsidRPr="00665B4B" w14:paraId="564DBA5E" w14:textId="77777777" w:rsidTr="006E59AC">
        <w:tc>
          <w:tcPr>
            <w:tcW w:w="3878" w:type="dxa"/>
            <w:vAlign w:val="bottom"/>
          </w:tcPr>
          <w:p w14:paraId="0C2163AD" w14:textId="77777777" w:rsidR="00936878" w:rsidRDefault="00936878" w:rsidP="00936878">
            <w:pPr>
              <w:tabs>
                <w:tab w:val="left" w:pos="162"/>
              </w:tabs>
              <w:ind w:left="-112" w:right="-108"/>
              <w:rPr>
                <w:rFonts w:cs="Times New Roman"/>
                <w:sz w:val="22"/>
                <w:szCs w:val="22"/>
              </w:rPr>
            </w:pPr>
            <w:r>
              <w:rPr>
                <w:rFonts w:cs="Times New Roman"/>
                <w:sz w:val="22"/>
                <w:szCs w:val="22"/>
              </w:rPr>
              <w:t xml:space="preserve">   Over 3 - 6 months</w:t>
            </w:r>
          </w:p>
        </w:tc>
        <w:tc>
          <w:tcPr>
            <w:tcW w:w="1321" w:type="dxa"/>
          </w:tcPr>
          <w:p w14:paraId="77F99346" w14:textId="77A7FBE7"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216</w:t>
            </w:r>
          </w:p>
        </w:tc>
        <w:tc>
          <w:tcPr>
            <w:tcW w:w="283" w:type="dxa"/>
          </w:tcPr>
          <w:p w14:paraId="3C93E3CF"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0974DF3" w14:textId="6C9AFE94"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812</w:t>
            </w:r>
          </w:p>
        </w:tc>
        <w:tc>
          <w:tcPr>
            <w:tcW w:w="284" w:type="dxa"/>
          </w:tcPr>
          <w:p w14:paraId="17961D46"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4EDD088" w14:textId="67D2C406" w:rsidR="00936878" w:rsidRPr="00A03239" w:rsidRDefault="001F70DC" w:rsidP="001F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15,547</w:t>
            </w:r>
          </w:p>
        </w:tc>
        <w:tc>
          <w:tcPr>
            <w:tcW w:w="283" w:type="dxa"/>
          </w:tcPr>
          <w:p w14:paraId="6265E3E5"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79E4B702" w14:textId="259B7A0E"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936878" w:rsidRPr="00665B4B" w14:paraId="4696B7D6" w14:textId="77777777" w:rsidTr="006E59AC">
        <w:tc>
          <w:tcPr>
            <w:tcW w:w="3878" w:type="dxa"/>
            <w:vAlign w:val="bottom"/>
          </w:tcPr>
          <w:p w14:paraId="7EF37EB0" w14:textId="77777777" w:rsidR="00936878" w:rsidRDefault="00936878" w:rsidP="00936878">
            <w:pPr>
              <w:tabs>
                <w:tab w:val="left" w:pos="162"/>
              </w:tabs>
              <w:ind w:left="-112" w:right="-108"/>
              <w:rPr>
                <w:rFonts w:cs="Times New Roman"/>
                <w:sz w:val="22"/>
                <w:szCs w:val="22"/>
              </w:rPr>
            </w:pPr>
            <w:r>
              <w:rPr>
                <w:rFonts w:cs="Times New Roman"/>
                <w:sz w:val="22"/>
                <w:szCs w:val="22"/>
              </w:rPr>
              <w:t xml:space="preserve">   Over 6 - 12 months</w:t>
            </w:r>
          </w:p>
        </w:tc>
        <w:tc>
          <w:tcPr>
            <w:tcW w:w="1321" w:type="dxa"/>
          </w:tcPr>
          <w:p w14:paraId="5E501E45" w14:textId="5F9D7B5D"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651</w:t>
            </w:r>
          </w:p>
        </w:tc>
        <w:tc>
          <w:tcPr>
            <w:tcW w:w="283" w:type="dxa"/>
          </w:tcPr>
          <w:p w14:paraId="42A6327B"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CEB645C" w14:textId="629CFCE8"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496</w:t>
            </w:r>
          </w:p>
        </w:tc>
        <w:tc>
          <w:tcPr>
            <w:tcW w:w="284" w:type="dxa"/>
          </w:tcPr>
          <w:p w14:paraId="6D7608CB"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43C38D3" w14:textId="2AF9A775" w:rsidR="00936878" w:rsidRPr="008F0CDD"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3" w:type="dxa"/>
          </w:tcPr>
          <w:p w14:paraId="755CD1D6"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04EB011F" w14:textId="786526AE"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936878" w:rsidRPr="00665B4B" w14:paraId="4973E5D9" w14:textId="77777777" w:rsidTr="006E59AC">
        <w:tc>
          <w:tcPr>
            <w:tcW w:w="3878" w:type="dxa"/>
            <w:vAlign w:val="bottom"/>
          </w:tcPr>
          <w:p w14:paraId="1F1761B7" w14:textId="77777777" w:rsidR="00936878" w:rsidRPr="00C95C74" w:rsidRDefault="00936878" w:rsidP="00936878">
            <w:pPr>
              <w:tabs>
                <w:tab w:val="left" w:pos="162"/>
              </w:tabs>
              <w:ind w:left="-112" w:right="-108"/>
              <w:rPr>
                <w:rFonts w:cs="Times New Roman"/>
                <w:sz w:val="22"/>
                <w:szCs w:val="22"/>
              </w:rPr>
            </w:pPr>
            <w:r>
              <w:rPr>
                <w:rFonts w:cs="Times New Roman"/>
                <w:sz w:val="22"/>
                <w:szCs w:val="22"/>
              </w:rPr>
              <w:t xml:space="preserve">   Over </w:t>
            </w:r>
            <w:r w:rsidRPr="00424B9E">
              <w:rPr>
                <w:rFonts w:cs="Times New Roman"/>
                <w:sz w:val="22"/>
                <w:szCs w:val="22"/>
              </w:rPr>
              <w:t>12 month</w:t>
            </w:r>
            <w:r>
              <w:rPr>
                <w:rFonts w:cs="Times New Roman"/>
                <w:sz w:val="22"/>
                <w:szCs w:val="22"/>
              </w:rPr>
              <w:t>s</w:t>
            </w:r>
          </w:p>
        </w:tc>
        <w:tc>
          <w:tcPr>
            <w:tcW w:w="1321" w:type="dxa"/>
          </w:tcPr>
          <w:p w14:paraId="5F0C5C35" w14:textId="1A7EE14E"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491</w:t>
            </w:r>
          </w:p>
        </w:tc>
        <w:tc>
          <w:tcPr>
            <w:tcW w:w="283" w:type="dxa"/>
          </w:tcPr>
          <w:p w14:paraId="783A35F7"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C354754" w14:textId="698C1A78"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475</w:t>
            </w:r>
          </w:p>
        </w:tc>
        <w:tc>
          <w:tcPr>
            <w:tcW w:w="284" w:type="dxa"/>
          </w:tcPr>
          <w:p w14:paraId="52FE526F"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1AD3BFA" w14:textId="1A41B138" w:rsidR="00936878" w:rsidRPr="008F7516" w:rsidRDefault="001F70DC" w:rsidP="001F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heme="minorBidi"/>
                <w:sz w:val="22"/>
                <w:szCs w:val="22"/>
              </w:rPr>
              <w:t>20</w:t>
            </w:r>
          </w:p>
        </w:tc>
        <w:tc>
          <w:tcPr>
            <w:tcW w:w="283" w:type="dxa"/>
          </w:tcPr>
          <w:p w14:paraId="6DE29C84"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299B64B9" w14:textId="51352CE0"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892F45">
              <w:rPr>
                <w:rFonts w:cs="Times New Roman"/>
                <w:sz w:val="22"/>
                <w:szCs w:val="22"/>
              </w:rPr>
              <w:t>33</w:t>
            </w:r>
          </w:p>
        </w:tc>
      </w:tr>
      <w:tr w:rsidR="00936878" w:rsidRPr="00665B4B" w14:paraId="5950F1CF" w14:textId="77777777" w:rsidTr="00345972">
        <w:tc>
          <w:tcPr>
            <w:tcW w:w="3878" w:type="dxa"/>
            <w:vAlign w:val="bottom"/>
          </w:tcPr>
          <w:p w14:paraId="7E458B19" w14:textId="77777777" w:rsidR="00936878" w:rsidRPr="00C95C74" w:rsidRDefault="00936878" w:rsidP="00936878">
            <w:pPr>
              <w:tabs>
                <w:tab w:val="left" w:pos="162"/>
              </w:tabs>
              <w:ind w:left="-112" w:right="-108"/>
              <w:rPr>
                <w:rFonts w:cs="Times New Roman"/>
                <w:sz w:val="22"/>
                <w:szCs w:val="22"/>
              </w:rPr>
            </w:pPr>
            <w:r w:rsidRPr="00C95C74">
              <w:rPr>
                <w:rFonts w:cs="Times New Roman"/>
                <w:sz w:val="22"/>
                <w:szCs w:val="22"/>
              </w:rPr>
              <w:t>Total</w:t>
            </w:r>
          </w:p>
        </w:tc>
        <w:tc>
          <w:tcPr>
            <w:tcW w:w="1321" w:type="dxa"/>
            <w:tcBorders>
              <w:top w:val="single" w:sz="4" w:space="0" w:color="auto"/>
            </w:tcBorders>
          </w:tcPr>
          <w:p w14:paraId="4CF6330B" w14:textId="6F46D0D6"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60,861</w:t>
            </w:r>
          </w:p>
        </w:tc>
        <w:tc>
          <w:tcPr>
            <w:tcW w:w="283" w:type="dxa"/>
          </w:tcPr>
          <w:p w14:paraId="1C111BAB"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575F2D76" w14:textId="3DB99824"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80,145</w:t>
            </w:r>
          </w:p>
        </w:tc>
        <w:tc>
          <w:tcPr>
            <w:tcW w:w="284" w:type="dxa"/>
          </w:tcPr>
          <w:p w14:paraId="795FE680" w14:textId="77777777" w:rsidR="00936878" w:rsidRPr="0077120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center"/>
          </w:tcPr>
          <w:p w14:paraId="6F1AA625" w14:textId="36DA6027" w:rsidR="00936878" w:rsidRPr="00A03239"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84,404</w:t>
            </w:r>
          </w:p>
        </w:tc>
        <w:tc>
          <w:tcPr>
            <w:tcW w:w="283" w:type="dxa"/>
          </w:tcPr>
          <w:p w14:paraId="6C64DE23" w14:textId="77777777" w:rsidR="00936878" w:rsidRPr="0000647E" w:rsidRDefault="00936878" w:rsidP="00936878">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tcBorders>
            <w:vAlign w:val="center"/>
          </w:tcPr>
          <w:p w14:paraId="74AAD8ED" w14:textId="38658B43"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99,737</w:t>
            </w:r>
          </w:p>
        </w:tc>
      </w:tr>
      <w:tr w:rsidR="00936878" w:rsidRPr="00665B4B" w14:paraId="04420B9C" w14:textId="77777777" w:rsidTr="006E59AC">
        <w:tc>
          <w:tcPr>
            <w:tcW w:w="3878" w:type="dxa"/>
            <w:vAlign w:val="bottom"/>
          </w:tcPr>
          <w:p w14:paraId="115979D4" w14:textId="77777777" w:rsidR="00936878" w:rsidRPr="00C95C74" w:rsidRDefault="00936878" w:rsidP="00936878">
            <w:pPr>
              <w:tabs>
                <w:tab w:val="left" w:pos="162"/>
              </w:tabs>
              <w:ind w:left="-112" w:right="-108"/>
              <w:rPr>
                <w:rFonts w:cs="Times New Roman"/>
                <w:sz w:val="22"/>
                <w:szCs w:val="22"/>
              </w:rPr>
            </w:pPr>
            <w:r w:rsidRPr="00C95C74">
              <w:rPr>
                <w:rFonts w:cs="Times New Roman"/>
                <w:sz w:val="22"/>
                <w:szCs w:val="22"/>
              </w:rPr>
              <w:t xml:space="preserve">Less allowance for </w:t>
            </w:r>
            <w:r>
              <w:rPr>
                <w:rFonts w:cs="Times New Roman"/>
                <w:sz w:val="22"/>
                <w:szCs w:val="22"/>
              </w:rPr>
              <w:t>impairment losses</w:t>
            </w:r>
          </w:p>
        </w:tc>
        <w:tc>
          <w:tcPr>
            <w:tcW w:w="1321" w:type="dxa"/>
            <w:tcBorders>
              <w:bottom w:val="single" w:sz="4" w:space="0" w:color="auto"/>
            </w:tcBorders>
          </w:tcPr>
          <w:p w14:paraId="30A37583" w14:textId="01AFBC6C" w:rsidR="00936878" w:rsidRPr="00897462"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(1,286)</w:t>
            </w:r>
          </w:p>
        </w:tc>
        <w:tc>
          <w:tcPr>
            <w:tcW w:w="283" w:type="dxa"/>
          </w:tcPr>
          <w:p w14:paraId="09DFDE9C"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C6BCD1A" w14:textId="0BA6F385"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cs/>
              </w:rPr>
            </w:pPr>
            <w:r>
              <w:rPr>
                <w:rFonts w:cs="Times New Roman"/>
                <w:sz w:val="22"/>
                <w:szCs w:val="22"/>
              </w:rPr>
              <w:t>(1,177)</w:t>
            </w:r>
          </w:p>
        </w:tc>
        <w:tc>
          <w:tcPr>
            <w:tcW w:w="284" w:type="dxa"/>
          </w:tcPr>
          <w:p w14:paraId="7EA854C1" w14:textId="77777777" w:rsidR="00936878" w:rsidRPr="001D6B2C"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1AC86920" w14:textId="36B9ACC6" w:rsidR="00936878" w:rsidRPr="00897462"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(105)</w:t>
            </w:r>
          </w:p>
        </w:tc>
        <w:tc>
          <w:tcPr>
            <w:tcW w:w="283" w:type="dxa"/>
          </w:tcPr>
          <w:p w14:paraId="1575B197" w14:textId="77777777" w:rsidR="00936878" w:rsidRPr="0000647E"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bottom w:val="single" w:sz="4" w:space="0" w:color="auto"/>
            </w:tcBorders>
          </w:tcPr>
          <w:p w14:paraId="5F2AB3D6" w14:textId="4DC38D71"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(33)</w:t>
            </w:r>
          </w:p>
        </w:tc>
      </w:tr>
      <w:tr w:rsidR="00936878" w:rsidRPr="00665B4B" w14:paraId="375AC65F" w14:textId="77777777" w:rsidTr="006E59AC">
        <w:tc>
          <w:tcPr>
            <w:tcW w:w="3878" w:type="dxa"/>
            <w:vAlign w:val="bottom"/>
          </w:tcPr>
          <w:p w14:paraId="74C4249A" w14:textId="77777777" w:rsidR="00936878" w:rsidRPr="00E87C29" w:rsidRDefault="00936878" w:rsidP="00936878">
            <w:pPr>
              <w:tabs>
                <w:tab w:val="left" w:pos="162"/>
              </w:tabs>
              <w:ind w:left="-112" w:right="-108"/>
              <w:rPr>
                <w:rFonts w:cs="Times New Roman"/>
                <w:sz w:val="22"/>
                <w:szCs w:val="22"/>
              </w:rPr>
            </w:pPr>
            <w:r w:rsidRPr="00E87C29">
              <w:rPr>
                <w:rFonts w:cs="Times New Roman"/>
                <w:sz w:val="22"/>
                <w:szCs w:val="22"/>
              </w:rPr>
              <w:t>Net</w:t>
            </w:r>
          </w:p>
        </w:tc>
        <w:tc>
          <w:tcPr>
            <w:tcW w:w="1321" w:type="dxa"/>
            <w:tcBorders>
              <w:top w:val="single" w:sz="4" w:space="0" w:color="auto"/>
              <w:bottom w:val="single" w:sz="4" w:space="0" w:color="auto"/>
            </w:tcBorders>
          </w:tcPr>
          <w:p w14:paraId="23BD2C58" w14:textId="3ACB5956" w:rsidR="00936878" w:rsidRPr="00A03239" w:rsidRDefault="00DF4B57"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59,575</w:t>
            </w:r>
          </w:p>
        </w:tc>
        <w:tc>
          <w:tcPr>
            <w:tcW w:w="283" w:type="dxa"/>
          </w:tcPr>
          <w:p w14:paraId="2B5B0450"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5DC12A75" w14:textId="011174D0"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78,968</w:t>
            </w:r>
          </w:p>
        </w:tc>
        <w:tc>
          <w:tcPr>
            <w:tcW w:w="284" w:type="dxa"/>
          </w:tcPr>
          <w:p w14:paraId="5686A996" w14:textId="77777777" w:rsidR="00936878" w:rsidRPr="001D6B2C"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0724CC97" w14:textId="03233E5C" w:rsidR="00936878" w:rsidRPr="00A03239"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84,299</w:t>
            </w:r>
          </w:p>
        </w:tc>
        <w:tc>
          <w:tcPr>
            <w:tcW w:w="283" w:type="dxa"/>
          </w:tcPr>
          <w:p w14:paraId="29C98251" w14:textId="77777777" w:rsidR="00936878" w:rsidRPr="0000647E"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bottom w:val="single" w:sz="4" w:space="0" w:color="auto"/>
            </w:tcBorders>
          </w:tcPr>
          <w:p w14:paraId="32991F84" w14:textId="7FFD48E3" w:rsidR="00936878" w:rsidRPr="00F92EC5"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cs/>
              </w:rPr>
            </w:pPr>
            <w:r>
              <w:rPr>
                <w:rFonts w:cs="Times New Roman"/>
                <w:sz w:val="22"/>
                <w:szCs w:val="22"/>
              </w:rPr>
              <w:t>99,704</w:t>
            </w:r>
          </w:p>
        </w:tc>
      </w:tr>
      <w:tr w:rsidR="00936878" w:rsidRPr="00665B4B" w14:paraId="6EBB4AC7" w14:textId="77777777" w:rsidTr="007B0D27">
        <w:trPr>
          <w:trHeight w:hRule="exact" w:val="170"/>
        </w:trPr>
        <w:tc>
          <w:tcPr>
            <w:tcW w:w="3878" w:type="dxa"/>
          </w:tcPr>
          <w:p w14:paraId="307905ED"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16"/>
                <w:szCs w:val="16"/>
              </w:rPr>
            </w:pPr>
          </w:p>
        </w:tc>
        <w:tc>
          <w:tcPr>
            <w:tcW w:w="1321" w:type="dxa"/>
            <w:tcBorders>
              <w:top w:val="single" w:sz="4" w:space="0" w:color="auto"/>
            </w:tcBorders>
          </w:tcPr>
          <w:p w14:paraId="2DE51FA7"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c>
          <w:tcPr>
            <w:tcW w:w="283" w:type="dxa"/>
          </w:tcPr>
          <w:p w14:paraId="49FC193E"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16"/>
                <w:szCs w:val="16"/>
              </w:rPr>
            </w:pPr>
          </w:p>
        </w:tc>
        <w:tc>
          <w:tcPr>
            <w:tcW w:w="1276" w:type="dxa"/>
            <w:tcBorders>
              <w:top w:val="single" w:sz="4" w:space="0" w:color="auto"/>
            </w:tcBorders>
          </w:tcPr>
          <w:p w14:paraId="6761359D"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16"/>
                <w:szCs w:val="16"/>
              </w:rPr>
            </w:pPr>
          </w:p>
        </w:tc>
        <w:tc>
          <w:tcPr>
            <w:tcW w:w="284" w:type="dxa"/>
          </w:tcPr>
          <w:p w14:paraId="1752BCED"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16"/>
                <w:szCs w:val="16"/>
              </w:rPr>
            </w:pPr>
          </w:p>
        </w:tc>
        <w:tc>
          <w:tcPr>
            <w:tcW w:w="1276" w:type="dxa"/>
            <w:tcBorders>
              <w:top w:val="single" w:sz="4" w:space="0" w:color="auto"/>
            </w:tcBorders>
          </w:tcPr>
          <w:p w14:paraId="5C26915C"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c>
          <w:tcPr>
            <w:tcW w:w="283" w:type="dxa"/>
          </w:tcPr>
          <w:p w14:paraId="4EA35847"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1277" w:type="dxa"/>
            <w:tcBorders>
              <w:top w:val="single" w:sz="4" w:space="0" w:color="auto"/>
            </w:tcBorders>
          </w:tcPr>
          <w:p w14:paraId="6B7E7E2C" w14:textId="77777777" w:rsidR="00936878" w:rsidRPr="007B0D27"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16"/>
                <w:szCs w:val="16"/>
              </w:rPr>
            </w:pPr>
          </w:p>
        </w:tc>
      </w:tr>
      <w:tr w:rsidR="00936878" w:rsidRPr="00665B4B" w14:paraId="20E2546B" w14:textId="77777777" w:rsidTr="00123976">
        <w:tc>
          <w:tcPr>
            <w:tcW w:w="3878" w:type="dxa"/>
          </w:tcPr>
          <w:p w14:paraId="37F591F1" w14:textId="1F34B600" w:rsidR="0093687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 current receivables</w:t>
            </w:r>
          </w:p>
        </w:tc>
        <w:tc>
          <w:tcPr>
            <w:tcW w:w="1321" w:type="dxa"/>
          </w:tcPr>
          <w:p w14:paraId="62EC93E7" w14:textId="77777777" w:rsidR="00936878" w:rsidRPr="00A03239"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8F2FE74"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D187372"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7E11A4F1" w14:textId="77777777" w:rsidR="00936878" w:rsidRPr="001D6B2C"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5F1AB2A" w14:textId="77777777" w:rsidR="00936878" w:rsidRPr="00A03239"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340163E" w14:textId="77777777" w:rsidR="00936878" w:rsidRPr="0000647E"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Pr>
          <w:p w14:paraId="6CA213E6"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936878" w:rsidRPr="00665B4B" w14:paraId="169FDD9A" w14:textId="77777777" w:rsidTr="006E59AC">
        <w:tc>
          <w:tcPr>
            <w:tcW w:w="3878" w:type="dxa"/>
          </w:tcPr>
          <w:p w14:paraId="2230AA9B" w14:textId="77777777" w:rsidR="0093687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w:t>
            </w:r>
            <w:r w:rsidRPr="00154DE7">
              <w:rPr>
                <w:rFonts w:cs="Times New Roman"/>
                <w:sz w:val="22"/>
                <w:szCs w:val="22"/>
              </w:rPr>
              <w:t xml:space="preserve"> receivables</w:t>
            </w:r>
          </w:p>
        </w:tc>
        <w:tc>
          <w:tcPr>
            <w:tcW w:w="1321" w:type="dxa"/>
          </w:tcPr>
          <w:p w14:paraId="400DCEF4" w14:textId="23157C20" w:rsidR="00936878" w:rsidRPr="0071608C" w:rsidRDefault="0097206B"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5,030</w:t>
            </w:r>
          </w:p>
        </w:tc>
        <w:tc>
          <w:tcPr>
            <w:tcW w:w="283" w:type="dxa"/>
          </w:tcPr>
          <w:p w14:paraId="6CC94DE4" w14:textId="77777777"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1BE0936" w14:textId="41201770"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892F45">
              <w:rPr>
                <w:rFonts w:cs="Times New Roman"/>
                <w:sz w:val="22"/>
                <w:szCs w:val="22"/>
              </w:rPr>
              <w:t>2,969</w:t>
            </w:r>
          </w:p>
        </w:tc>
        <w:tc>
          <w:tcPr>
            <w:tcW w:w="284" w:type="dxa"/>
          </w:tcPr>
          <w:p w14:paraId="727406F3" w14:textId="77777777" w:rsidR="00936878" w:rsidRPr="00F61948"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83B8A2B" w14:textId="0BB103DE" w:rsidR="001F70DC" w:rsidRDefault="001F70DC"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2,2</w:t>
            </w:r>
            <w:r w:rsidR="00425BB3">
              <w:rPr>
                <w:rFonts w:cs="Times New Roman"/>
                <w:sz w:val="22"/>
                <w:szCs w:val="22"/>
              </w:rPr>
              <w:t>90</w:t>
            </w:r>
          </w:p>
        </w:tc>
        <w:tc>
          <w:tcPr>
            <w:tcW w:w="283" w:type="dxa"/>
          </w:tcPr>
          <w:p w14:paraId="4F308822" w14:textId="77777777" w:rsidR="00936878" w:rsidRPr="00F61948" w:rsidRDefault="00936878" w:rsidP="00936878">
            <w:pPr>
              <w:tabs>
                <w:tab w:val="decimal" w:pos="972"/>
              </w:tabs>
              <w:spacing w:line="240" w:lineRule="auto"/>
              <w:jc w:val="right"/>
              <w:rPr>
                <w:rFonts w:cs="Times New Roman"/>
                <w:sz w:val="22"/>
                <w:szCs w:val="22"/>
              </w:rPr>
            </w:pPr>
          </w:p>
        </w:tc>
        <w:tc>
          <w:tcPr>
            <w:tcW w:w="1277" w:type="dxa"/>
          </w:tcPr>
          <w:p w14:paraId="13E36B81" w14:textId="28881D13" w:rsidR="00936878" w:rsidRPr="00B3298A" w:rsidRDefault="00936878" w:rsidP="0093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362</w:t>
            </w:r>
          </w:p>
        </w:tc>
      </w:tr>
      <w:tr w:rsidR="0097206B" w:rsidRPr="00665B4B" w14:paraId="5A9A2787" w14:textId="77777777" w:rsidTr="0097206B">
        <w:tc>
          <w:tcPr>
            <w:tcW w:w="3878" w:type="dxa"/>
            <w:vAlign w:val="bottom"/>
          </w:tcPr>
          <w:p w14:paraId="41FABAAC" w14:textId="3198ACA7"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sidRPr="00C95C74">
              <w:rPr>
                <w:rFonts w:cs="Times New Roman"/>
                <w:sz w:val="22"/>
                <w:szCs w:val="22"/>
              </w:rPr>
              <w:t xml:space="preserve">Less allowance for </w:t>
            </w:r>
            <w:r>
              <w:rPr>
                <w:rFonts w:cs="Times New Roman"/>
                <w:sz w:val="22"/>
                <w:szCs w:val="22"/>
              </w:rPr>
              <w:t>impairment losses</w:t>
            </w:r>
          </w:p>
        </w:tc>
        <w:tc>
          <w:tcPr>
            <w:tcW w:w="1321" w:type="dxa"/>
            <w:tcBorders>
              <w:bottom w:val="single" w:sz="4" w:space="0" w:color="auto"/>
            </w:tcBorders>
          </w:tcPr>
          <w:p w14:paraId="4AD83FA9" w14:textId="08AD58D0" w:rsidR="0097206B" w:rsidRPr="0071608C" w:rsidRDefault="00475DD0"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w:t>
            </w:r>
            <w:r w:rsidR="00C548E5">
              <w:rPr>
                <w:rFonts w:cstheme="minorBidi"/>
                <w:sz w:val="22"/>
                <w:szCs w:val="22"/>
              </w:rPr>
              <w:t>213</w:t>
            </w:r>
            <w:r>
              <w:rPr>
                <w:rFonts w:cstheme="minorBidi"/>
                <w:sz w:val="22"/>
                <w:szCs w:val="22"/>
              </w:rPr>
              <w:t>)</w:t>
            </w:r>
          </w:p>
        </w:tc>
        <w:tc>
          <w:tcPr>
            <w:tcW w:w="283" w:type="dxa"/>
          </w:tcPr>
          <w:p w14:paraId="650F14CD"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0E9DF795" w14:textId="0F99AE1F" w:rsidR="0097206B" w:rsidRPr="00892F45"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4" w:type="dxa"/>
          </w:tcPr>
          <w:p w14:paraId="5D2FD350" w14:textId="77777777" w:rsidR="0097206B" w:rsidRPr="00F6194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0ECA8925" w14:textId="72210318" w:rsidR="0097206B" w:rsidRDefault="00425BB3" w:rsidP="00C5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w:t>
            </w:r>
            <w:r w:rsidR="00C548E5">
              <w:rPr>
                <w:rFonts w:cs="Times New Roman"/>
                <w:sz w:val="22"/>
                <w:szCs w:val="22"/>
              </w:rPr>
              <w:t>36</w:t>
            </w:r>
            <w:r>
              <w:rPr>
                <w:rFonts w:cs="Times New Roman"/>
                <w:sz w:val="22"/>
                <w:szCs w:val="22"/>
              </w:rPr>
              <w:t>)</w:t>
            </w:r>
          </w:p>
        </w:tc>
        <w:tc>
          <w:tcPr>
            <w:tcW w:w="283" w:type="dxa"/>
          </w:tcPr>
          <w:p w14:paraId="0AFC0532" w14:textId="77777777" w:rsidR="0097206B" w:rsidRPr="00F61948" w:rsidRDefault="0097206B" w:rsidP="0097206B">
            <w:pPr>
              <w:tabs>
                <w:tab w:val="decimal" w:pos="972"/>
              </w:tabs>
              <w:spacing w:line="240" w:lineRule="auto"/>
              <w:jc w:val="right"/>
              <w:rPr>
                <w:rFonts w:cs="Times New Roman"/>
                <w:sz w:val="22"/>
                <w:szCs w:val="22"/>
              </w:rPr>
            </w:pPr>
          </w:p>
        </w:tc>
        <w:tc>
          <w:tcPr>
            <w:tcW w:w="1277" w:type="dxa"/>
            <w:tcBorders>
              <w:bottom w:val="single" w:sz="4" w:space="0" w:color="auto"/>
            </w:tcBorders>
          </w:tcPr>
          <w:p w14:paraId="015FFDD9" w14:textId="0FB73AD7"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97206B" w:rsidRPr="00665B4B" w14:paraId="1BFBEDB3" w14:textId="77777777" w:rsidTr="0097206B">
        <w:tc>
          <w:tcPr>
            <w:tcW w:w="3878" w:type="dxa"/>
            <w:vAlign w:val="bottom"/>
          </w:tcPr>
          <w:p w14:paraId="6C6E24F1" w14:textId="4924497A"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sidRPr="00E87C29">
              <w:rPr>
                <w:rFonts w:cs="Times New Roman"/>
                <w:sz w:val="22"/>
                <w:szCs w:val="22"/>
              </w:rPr>
              <w:t>Net</w:t>
            </w:r>
          </w:p>
        </w:tc>
        <w:tc>
          <w:tcPr>
            <w:tcW w:w="1321" w:type="dxa"/>
            <w:tcBorders>
              <w:top w:val="single" w:sz="4" w:space="0" w:color="auto"/>
            </w:tcBorders>
          </w:tcPr>
          <w:p w14:paraId="588C23D1" w14:textId="56CAB1B6" w:rsidR="0097206B" w:rsidRPr="0071608C"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4,817</w:t>
            </w:r>
          </w:p>
        </w:tc>
        <w:tc>
          <w:tcPr>
            <w:tcW w:w="283" w:type="dxa"/>
          </w:tcPr>
          <w:p w14:paraId="1346E2EB"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217C0A9E" w14:textId="723174CF" w:rsidR="0097206B" w:rsidRPr="00892F45"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2,969</w:t>
            </w:r>
          </w:p>
        </w:tc>
        <w:tc>
          <w:tcPr>
            <w:tcW w:w="284" w:type="dxa"/>
          </w:tcPr>
          <w:p w14:paraId="2EB0208C" w14:textId="77777777" w:rsidR="0097206B" w:rsidRPr="00F6194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35DD69D6" w14:textId="396916BA"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2,254</w:t>
            </w:r>
          </w:p>
        </w:tc>
        <w:tc>
          <w:tcPr>
            <w:tcW w:w="283" w:type="dxa"/>
          </w:tcPr>
          <w:p w14:paraId="0A31FB74" w14:textId="77777777" w:rsidR="0097206B" w:rsidRPr="00F61948" w:rsidRDefault="0097206B" w:rsidP="0097206B">
            <w:pPr>
              <w:tabs>
                <w:tab w:val="decimal" w:pos="972"/>
              </w:tabs>
              <w:spacing w:line="240" w:lineRule="auto"/>
              <w:jc w:val="right"/>
              <w:rPr>
                <w:rFonts w:cs="Times New Roman"/>
                <w:sz w:val="22"/>
                <w:szCs w:val="22"/>
              </w:rPr>
            </w:pPr>
          </w:p>
        </w:tc>
        <w:tc>
          <w:tcPr>
            <w:tcW w:w="1277" w:type="dxa"/>
            <w:tcBorders>
              <w:top w:val="single" w:sz="4" w:space="0" w:color="auto"/>
            </w:tcBorders>
          </w:tcPr>
          <w:p w14:paraId="3A885A45" w14:textId="19C8B12D"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362</w:t>
            </w:r>
          </w:p>
        </w:tc>
      </w:tr>
      <w:tr w:rsidR="0097206B" w:rsidRPr="00665B4B" w14:paraId="1D6B7697" w14:textId="77777777" w:rsidTr="006E59AC">
        <w:tc>
          <w:tcPr>
            <w:tcW w:w="3878" w:type="dxa"/>
          </w:tcPr>
          <w:p w14:paraId="6C631CCF" w14:textId="77777777"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Advances for purchase of inventories</w:t>
            </w:r>
          </w:p>
        </w:tc>
        <w:tc>
          <w:tcPr>
            <w:tcW w:w="1321" w:type="dxa"/>
          </w:tcPr>
          <w:p w14:paraId="31553500" w14:textId="18AB320F"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399</w:t>
            </w:r>
          </w:p>
        </w:tc>
        <w:tc>
          <w:tcPr>
            <w:tcW w:w="283" w:type="dxa"/>
          </w:tcPr>
          <w:p w14:paraId="2CDF07F5"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3411C5F" w14:textId="564AAF2F"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14,162</w:t>
            </w:r>
          </w:p>
        </w:tc>
        <w:tc>
          <w:tcPr>
            <w:tcW w:w="284" w:type="dxa"/>
          </w:tcPr>
          <w:p w14:paraId="73EA1E3C" w14:textId="77777777" w:rsidR="0097206B" w:rsidRPr="00F6194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796C6B4" w14:textId="44BB095A" w:rsidR="0097206B"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w:t>
            </w:r>
          </w:p>
        </w:tc>
        <w:tc>
          <w:tcPr>
            <w:tcW w:w="283" w:type="dxa"/>
          </w:tcPr>
          <w:p w14:paraId="6E51CF50" w14:textId="77777777" w:rsidR="0097206B" w:rsidRPr="00F61948" w:rsidRDefault="0097206B" w:rsidP="0097206B">
            <w:pPr>
              <w:tabs>
                <w:tab w:val="decimal" w:pos="972"/>
              </w:tabs>
              <w:spacing w:line="240" w:lineRule="auto"/>
              <w:jc w:val="right"/>
              <w:rPr>
                <w:rFonts w:cs="Times New Roman"/>
                <w:sz w:val="22"/>
                <w:szCs w:val="22"/>
              </w:rPr>
            </w:pPr>
          </w:p>
        </w:tc>
        <w:tc>
          <w:tcPr>
            <w:tcW w:w="1277" w:type="dxa"/>
          </w:tcPr>
          <w:p w14:paraId="538B2DDE" w14:textId="371ADF00"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14,003</w:t>
            </w:r>
          </w:p>
        </w:tc>
      </w:tr>
      <w:tr w:rsidR="0097206B" w:rsidRPr="00665B4B" w14:paraId="47F3EF69" w14:textId="77777777" w:rsidTr="006E59AC">
        <w:tc>
          <w:tcPr>
            <w:tcW w:w="3878" w:type="dxa"/>
          </w:tcPr>
          <w:p w14:paraId="3EB149A2" w14:textId="77777777" w:rsidR="0097206B" w:rsidRPr="00154DE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Prepaid expenses</w:t>
            </w:r>
          </w:p>
        </w:tc>
        <w:tc>
          <w:tcPr>
            <w:tcW w:w="1321" w:type="dxa"/>
          </w:tcPr>
          <w:p w14:paraId="3262B055" w14:textId="24BF1B04" w:rsidR="0097206B" w:rsidRPr="00A03239"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2,724</w:t>
            </w:r>
          </w:p>
        </w:tc>
        <w:tc>
          <w:tcPr>
            <w:tcW w:w="283" w:type="dxa"/>
          </w:tcPr>
          <w:p w14:paraId="0F13769D"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8BA0E51" w14:textId="58E76B63"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2,232</w:t>
            </w:r>
          </w:p>
        </w:tc>
        <w:tc>
          <w:tcPr>
            <w:tcW w:w="284" w:type="dxa"/>
          </w:tcPr>
          <w:p w14:paraId="14C43CDA" w14:textId="77777777" w:rsidR="0097206B" w:rsidRPr="00F6194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475F41C0" w14:textId="67675165" w:rsidR="0097206B" w:rsidRPr="008F7516"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heme="minorBidi"/>
                <w:sz w:val="22"/>
                <w:szCs w:val="22"/>
              </w:rPr>
              <w:t>1,996</w:t>
            </w:r>
          </w:p>
        </w:tc>
        <w:tc>
          <w:tcPr>
            <w:tcW w:w="283" w:type="dxa"/>
          </w:tcPr>
          <w:p w14:paraId="2C6A3253" w14:textId="77777777" w:rsidR="0097206B" w:rsidRPr="00F61948" w:rsidRDefault="0097206B" w:rsidP="0097206B">
            <w:pPr>
              <w:tabs>
                <w:tab w:val="decimal" w:pos="972"/>
              </w:tabs>
              <w:spacing w:line="240" w:lineRule="auto"/>
              <w:jc w:val="right"/>
              <w:rPr>
                <w:rFonts w:cs="Times New Roman"/>
                <w:sz w:val="22"/>
                <w:szCs w:val="22"/>
              </w:rPr>
            </w:pPr>
          </w:p>
        </w:tc>
        <w:tc>
          <w:tcPr>
            <w:tcW w:w="1277" w:type="dxa"/>
          </w:tcPr>
          <w:p w14:paraId="01197040" w14:textId="4F4BFDFF"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892F45">
              <w:rPr>
                <w:rFonts w:cs="Times New Roman"/>
                <w:sz w:val="22"/>
                <w:szCs w:val="22"/>
              </w:rPr>
              <w:t>1,913</w:t>
            </w:r>
          </w:p>
        </w:tc>
      </w:tr>
      <w:tr w:rsidR="0097206B" w:rsidRPr="00665B4B" w14:paraId="1969AF1A" w14:textId="77777777" w:rsidTr="006E59AC">
        <w:tc>
          <w:tcPr>
            <w:tcW w:w="3878" w:type="dxa"/>
          </w:tcPr>
          <w:p w14:paraId="743476C5" w14:textId="77777777" w:rsidR="0097206B" w:rsidRPr="00154DE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Others</w:t>
            </w:r>
          </w:p>
        </w:tc>
        <w:tc>
          <w:tcPr>
            <w:tcW w:w="1321" w:type="dxa"/>
            <w:tcBorders>
              <w:bottom w:val="single" w:sz="4" w:space="0" w:color="auto"/>
            </w:tcBorders>
          </w:tcPr>
          <w:p w14:paraId="1BBD50E4" w14:textId="7F013386" w:rsidR="0097206B" w:rsidRPr="00A03239"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2,871</w:t>
            </w:r>
          </w:p>
        </w:tc>
        <w:tc>
          <w:tcPr>
            <w:tcW w:w="283" w:type="dxa"/>
          </w:tcPr>
          <w:p w14:paraId="48D4EEE7"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2BDDF6FA" w14:textId="0F0E2DAE"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1,264</w:t>
            </w:r>
          </w:p>
        </w:tc>
        <w:tc>
          <w:tcPr>
            <w:tcW w:w="284" w:type="dxa"/>
          </w:tcPr>
          <w:p w14:paraId="7D588D3D" w14:textId="77777777" w:rsidR="0097206B" w:rsidRPr="00F6194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492F54BF" w14:textId="03F5A627" w:rsidR="0097206B" w:rsidRPr="00A03239"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2,526</w:t>
            </w:r>
          </w:p>
        </w:tc>
        <w:tc>
          <w:tcPr>
            <w:tcW w:w="283" w:type="dxa"/>
          </w:tcPr>
          <w:p w14:paraId="37D2F955" w14:textId="77777777" w:rsidR="0097206B" w:rsidRPr="00F61948" w:rsidRDefault="0097206B" w:rsidP="0097206B">
            <w:pPr>
              <w:tabs>
                <w:tab w:val="decimal" w:pos="972"/>
              </w:tabs>
              <w:spacing w:line="240" w:lineRule="auto"/>
              <w:jc w:val="right"/>
              <w:rPr>
                <w:rFonts w:cs="Times New Roman"/>
                <w:sz w:val="22"/>
                <w:szCs w:val="22"/>
              </w:rPr>
            </w:pPr>
          </w:p>
        </w:tc>
        <w:tc>
          <w:tcPr>
            <w:tcW w:w="1277" w:type="dxa"/>
            <w:tcBorders>
              <w:bottom w:val="single" w:sz="4" w:space="0" w:color="auto"/>
            </w:tcBorders>
          </w:tcPr>
          <w:p w14:paraId="33B3F278" w14:textId="32C614BD"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521</w:t>
            </w:r>
          </w:p>
        </w:tc>
      </w:tr>
      <w:tr w:rsidR="0097206B" w:rsidRPr="00665B4B" w14:paraId="6C101C0C" w14:textId="77777777" w:rsidTr="00345972">
        <w:tc>
          <w:tcPr>
            <w:tcW w:w="3878" w:type="dxa"/>
          </w:tcPr>
          <w:p w14:paraId="066F3331" w14:textId="77777777" w:rsidR="0097206B" w:rsidRPr="00154DE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bottom w:val="single" w:sz="4" w:space="0" w:color="auto"/>
            </w:tcBorders>
            <w:vAlign w:val="center"/>
          </w:tcPr>
          <w:p w14:paraId="730BA1DC" w14:textId="26906492" w:rsidR="0097206B" w:rsidRPr="00A03239"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10,811</w:t>
            </w:r>
          </w:p>
        </w:tc>
        <w:tc>
          <w:tcPr>
            <w:tcW w:w="283" w:type="dxa"/>
          </w:tcPr>
          <w:p w14:paraId="204D6491"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vAlign w:val="center"/>
          </w:tcPr>
          <w:p w14:paraId="5417DB07" w14:textId="18121C8F"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20,627</w:t>
            </w:r>
          </w:p>
        </w:tc>
        <w:tc>
          <w:tcPr>
            <w:tcW w:w="284" w:type="dxa"/>
          </w:tcPr>
          <w:p w14:paraId="323A78E8" w14:textId="77777777" w:rsidR="0097206B" w:rsidRPr="00F6194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vAlign w:val="center"/>
          </w:tcPr>
          <w:p w14:paraId="083D1C33" w14:textId="12766E42" w:rsidR="0097206B" w:rsidRPr="00A03239"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6,790</w:t>
            </w:r>
          </w:p>
        </w:tc>
        <w:tc>
          <w:tcPr>
            <w:tcW w:w="283" w:type="dxa"/>
          </w:tcPr>
          <w:p w14:paraId="2B6F81AF" w14:textId="77777777" w:rsidR="0097206B" w:rsidRPr="00F61948" w:rsidRDefault="0097206B" w:rsidP="0097206B">
            <w:pPr>
              <w:tabs>
                <w:tab w:val="decimal" w:pos="972"/>
              </w:tabs>
              <w:spacing w:line="240" w:lineRule="auto"/>
              <w:jc w:val="right"/>
              <w:rPr>
                <w:rFonts w:cs="Times New Roman"/>
                <w:sz w:val="22"/>
                <w:szCs w:val="22"/>
              </w:rPr>
            </w:pPr>
          </w:p>
        </w:tc>
        <w:tc>
          <w:tcPr>
            <w:tcW w:w="1277" w:type="dxa"/>
            <w:tcBorders>
              <w:top w:val="single" w:sz="4" w:space="0" w:color="auto"/>
              <w:bottom w:val="single" w:sz="4" w:space="0" w:color="auto"/>
            </w:tcBorders>
            <w:vAlign w:val="center"/>
          </w:tcPr>
          <w:p w14:paraId="6FCED00B" w14:textId="1CF20426"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16,799</w:t>
            </w:r>
          </w:p>
        </w:tc>
      </w:tr>
      <w:tr w:rsidR="0097206B" w:rsidRPr="00665B4B" w14:paraId="6F1513F0" w14:textId="77777777" w:rsidTr="007B0D27">
        <w:trPr>
          <w:trHeight w:hRule="exact" w:val="170"/>
        </w:trPr>
        <w:tc>
          <w:tcPr>
            <w:tcW w:w="3878" w:type="dxa"/>
          </w:tcPr>
          <w:p w14:paraId="4110E17C"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16"/>
                <w:szCs w:val="16"/>
              </w:rPr>
            </w:pPr>
          </w:p>
        </w:tc>
        <w:tc>
          <w:tcPr>
            <w:tcW w:w="1321" w:type="dxa"/>
            <w:tcBorders>
              <w:top w:val="single" w:sz="4" w:space="0" w:color="auto"/>
            </w:tcBorders>
            <w:vAlign w:val="center"/>
          </w:tcPr>
          <w:p w14:paraId="3FA725E4"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16"/>
                <w:szCs w:val="16"/>
              </w:rPr>
            </w:pPr>
          </w:p>
        </w:tc>
        <w:tc>
          <w:tcPr>
            <w:tcW w:w="283" w:type="dxa"/>
          </w:tcPr>
          <w:p w14:paraId="0A657F7D"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16"/>
                <w:szCs w:val="16"/>
              </w:rPr>
            </w:pPr>
          </w:p>
        </w:tc>
        <w:tc>
          <w:tcPr>
            <w:tcW w:w="1276" w:type="dxa"/>
            <w:tcBorders>
              <w:top w:val="single" w:sz="4" w:space="0" w:color="auto"/>
            </w:tcBorders>
            <w:vAlign w:val="center"/>
          </w:tcPr>
          <w:p w14:paraId="72D881D9"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16"/>
                <w:szCs w:val="16"/>
              </w:rPr>
            </w:pPr>
          </w:p>
        </w:tc>
        <w:tc>
          <w:tcPr>
            <w:tcW w:w="284" w:type="dxa"/>
          </w:tcPr>
          <w:p w14:paraId="76FA5ECF"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16"/>
                <w:szCs w:val="16"/>
              </w:rPr>
            </w:pPr>
          </w:p>
        </w:tc>
        <w:tc>
          <w:tcPr>
            <w:tcW w:w="1276" w:type="dxa"/>
            <w:tcBorders>
              <w:top w:val="single" w:sz="4" w:space="0" w:color="auto"/>
            </w:tcBorders>
          </w:tcPr>
          <w:p w14:paraId="7E142A80"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c>
          <w:tcPr>
            <w:tcW w:w="283" w:type="dxa"/>
          </w:tcPr>
          <w:p w14:paraId="66AF61B7"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1277" w:type="dxa"/>
            <w:tcBorders>
              <w:top w:val="single" w:sz="4" w:space="0" w:color="auto"/>
            </w:tcBorders>
          </w:tcPr>
          <w:p w14:paraId="71449500" w14:textId="77777777" w:rsidR="0097206B" w:rsidRPr="007B0D27"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16"/>
                <w:szCs w:val="16"/>
              </w:rPr>
            </w:pPr>
          </w:p>
        </w:tc>
      </w:tr>
      <w:tr w:rsidR="0097206B" w:rsidRPr="00665B4B" w14:paraId="7E79ED53" w14:textId="77777777" w:rsidTr="006E59AC">
        <w:tc>
          <w:tcPr>
            <w:tcW w:w="3878" w:type="dxa"/>
          </w:tcPr>
          <w:p w14:paraId="16AAD09B" w14:textId="77777777" w:rsidR="0097206B" w:rsidRPr="00621A16"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b/>
                <w:bCs/>
                <w:sz w:val="22"/>
                <w:szCs w:val="22"/>
              </w:rPr>
            </w:pPr>
            <w:r w:rsidRPr="00621A16">
              <w:rPr>
                <w:rFonts w:cs="Times New Roman"/>
                <w:b/>
                <w:bCs/>
                <w:sz w:val="22"/>
                <w:szCs w:val="22"/>
              </w:rPr>
              <w:t xml:space="preserve">Total </w:t>
            </w:r>
          </w:p>
        </w:tc>
        <w:tc>
          <w:tcPr>
            <w:tcW w:w="1321" w:type="dxa"/>
            <w:tcBorders>
              <w:bottom w:val="double" w:sz="4" w:space="0" w:color="auto"/>
            </w:tcBorders>
          </w:tcPr>
          <w:p w14:paraId="32118BDF" w14:textId="2EAC1A6B" w:rsidR="0097206B" w:rsidRPr="008454F8"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cs/>
              </w:rPr>
            </w:pPr>
            <w:r>
              <w:rPr>
                <w:rFonts w:cstheme="minorBidi"/>
                <w:sz w:val="22"/>
                <w:szCs w:val="22"/>
              </w:rPr>
              <w:t>70,386</w:t>
            </w:r>
          </w:p>
        </w:tc>
        <w:tc>
          <w:tcPr>
            <w:tcW w:w="283" w:type="dxa"/>
          </w:tcPr>
          <w:p w14:paraId="662FC160" w14:textId="77777777"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cs/>
              </w:rPr>
            </w:pPr>
          </w:p>
        </w:tc>
        <w:tc>
          <w:tcPr>
            <w:tcW w:w="1276" w:type="dxa"/>
            <w:tcBorders>
              <w:bottom w:val="double" w:sz="4" w:space="0" w:color="auto"/>
            </w:tcBorders>
          </w:tcPr>
          <w:p w14:paraId="511A7822" w14:textId="30589FC1"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99,595</w:t>
            </w:r>
          </w:p>
        </w:tc>
        <w:tc>
          <w:tcPr>
            <w:tcW w:w="284" w:type="dxa"/>
          </w:tcPr>
          <w:p w14:paraId="7F7F9EA4" w14:textId="77777777" w:rsidR="0097206B" w:rsidRPr="001D6B2C"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cs/>
              </w:rPr>
            </w:pPr>
          </w:p>
        </w:tc>
        <w:tc>
          <w:tcPr>
            <w:tcW w:w="1276" w:type="dxa"/>
            <w:tcBorders>
              <w:bottom w:val="double" w:sz="4" w:space="0" w:color="auto"/>
            </w:tcBorders>
          </w:tcPr>
          <w:p w14:paraId="5DF6082A" w14:textId="13504701" w:rsidR="0097206B" w:rsidRPr="00A03239"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91,089</w:t>
            </w:r>
          </w:p>
        </w:tc>
        <w:tc>
          <w:tcPr>
            <w:tcW w:w="283" w:type="dxa"/>
          </w:tcPr>
          <w:p w14:paraId="42A42693" w14:textId="77777777" w:rsidR="0097206B" w:rsidRPr="0000647E" w:rsidRDefault="0097206B" w:rsidP="0097206B">
            <w:pPr>
              <w:tabs>
                <w:tab w:val="decimal" w:pos="972"/>
              </w:tabs>
              <w:spacing w:line="240" w:lineRule="auto"/>
              <w:jc w:val="right"/>
              <w:rPr>
                <w:rFonts w:cs="Times New Roman"/>
                <w:sz w:val="22"/>
                <w:szCs w:val="22"/>
              </w:rPr>
            </w:pPr>
          </w:p>
        </w:tc>
        <w:tc>
          <w:tcPr>
            <w:tcW w:w="1277" w:type="dxa"/>
            <w:tcBorders>
              <w:bottom w:val="double" w:sz="4" w:space="0" w:color="auto"/>
            </w:tcBorders>
          </w:tcPr>
          <w:p w14:paraId="2E689DC9" w14:textId="0EBD70D5" w:rsidR="0097206B" w:rsidRPr="00B3298A" w:rsidRDefault="0097206B" w:rsidP="00972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116,503</w:t>
            </w:r>
          </w:p>
        </w:tc>
      </w:tr>
    </w:tbl>
    <w:p w14:paraId="26928A08" w14:textId="77777777" w:rsidR="00316E2D" w:rsidRPr="00E738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074913CA" w14:textId="77777777" w:rsidR="007B0D27" w:rsidRDefault="006C5CDA" w:rsidP="007B0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r w:rsidRPr="007B0D27">
        <w:rPr>
          <w:rFonts w:cs="Cordia New"/>
          <w:sz w:val="22"/>
          <w:szCs w:val="22"/>
        </w:rPr>
        <w:t xml:space="preserve">The Group has a credit policy for trade receivables for a period of 30 days to </w:t>
      </w:r>
      <w:r w:rsidR="00892F45" w:rsidRPr="007B0D27">
        <w:rPr>
          <w:rFonts w:cs="Cordia New"/>
          <w:sz w:val="22"/>
          <w:szCs w:val="22"/>
        </w:rPr>
        <w:t>120</w:t>
      </w:r>
      <w:r w:rsidRPr="007B0D27">
        <w:rPr>
          <w:rFonts w:cs="Cordia New"/>
          <w:sz w:val="22"/>
          <w:szCs w:val="22"/>
        </w:rPr>
        <w:t xml:space="preserve"> days.</w:t>
      </w:r>
    </w:p>
    <w:p w14:paraId="44E485D5" w14:textId="77777777" w:rsidR="007B0D27" w:rsidRPr="007B0D27" w:rsidRDefault="007B0D27" w:rsidP="007B0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5EC61891" w14:textId="3F03671E" w:rsidR="00316E2D" w:rsidRPr="007B0D2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r w:rsidRPr="007B0D27">
        <w:rPr>
          <w:rFonts w:cs="Cordia New"/>
          <w:sz w:val="22"/>
          <w:szCs w:val="22"/>
        </w:rPr>
        <w:t>Movement of allowance for impairment losses during the years ended December 31 were as follows:</w:t>
      </w:r>
    </w:p>
    <w:p w14:paraId="70A94D56" w14:textId="77777777" w:rsidR="00316E2D" w:rsidRPr="007B0D2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both"/>
        <w:rPr>
          <w:rFonts w:cs="Times New Roman"/>
          <w:b/>
          <w:bCs/>
          <w:sz w:val="16"/>
          <w:szCs w:val="16"/>
        </w:rPr>
      </w:pPr>
    </w:p>
    <w:tbl>
      <w:tblPr>
        <w:tblW w:w="9878" w:type="dxa"/>
        <w:tblLayout w:type="fixed"/>
        <w:tblLook w:val="04A0" w:firstRow="1" w:lastRow="0" w:firstColumn="1" w:lastColumn="0" w:noHBand="0" w:noVBand="1"/>
      </w:tblPr>
      <w:tblGrid>
        <w:gridCol w:w="3878"/>
        <w:gridCol w:w="1321"/>
        <w:gridCol w:w="283"/>
        <w:gridCol w:w="1276"/>
        <w:gridCol w:w="284"/>
        <w:gridCol w:w="1276"/>
        <w:gridCol w:w="283"/>
        <w:gridCol w:w="1277"/>
      </w:tblGrid>
      <w:tr w:rsidR="00316E2D" w14:paraId="32592C48" w14:textId="77777777" w:rsidTr="006E59AC">
        <w:trPr>
          <w:trHeight w:val="175"/>
        </w:trPr>
        <w:tc>
          <w:tcPr>
            <w:tcW w:w="3878" w:type="dxa"/>
            <w:vAlign w:val="bottom"/>
          </w:tcPr>
          <w:p w14:paraId="2A08D43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6000" w:type="dxa"/>
            <w:gridSpan w:val="7"/>
            <w:tcBorders>
              <w:bottom w:val="single" w:sz="4" w:space="0" w:color="auto"/>
            </w:tcBorders>
            <w:vAlign w:val="center"/>
          </w:tcPr>
          <w:p w14:paraId="2FC1A16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A0747">
              <w:rPr>
                <w:rFonts w:cs="Times New Roman"/>
                <w:sz w:val="22"/>
                <w:szCs w:val="22"/>
              </w:rPr>
              <w:t>In Thousand Baht</w:t>
            </w:r>
          </w:p>
        </w:tc>
      </w:tr>
      <w:tr w:rsidR="00316E2D" w14:paraId="3E09E35F" w14:textId="77777777" w:rsidTr="006E59AC">
        <w:trPr>
          <w:trHeight w:val="175"/>
        </w:trPr>
        <w:tc>
          <w:tcPr>
            <w:tcW w:w="3878" w:type="dxa"/>
            <w:vAlign w:val="bottom"/>
          </w:tcPr>
          <w:p w14:paraId="22048D6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top w:val="single" w:sz="4" w:space="0" w:color="auto"/>
            </w:tcBorders>
            <w:vAlign w:val="center"/>
          </w:tcPr>
          <w:p w14:paraId="23B1EB62"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1380C">
              <w:rPr>
                <w:rFonts w:cs="Times New Roman"/>
                <w:sz w:val="22"/>
                <w:szCs w:val="22"/>
              </w:rPr>
              <w:t>Consolidated</w:t>
            </w:r>
          </w:p>
        </w:tc>
        <w:tc>
          <w:tcPr>
            <w:tcW w:w="284" w:type="dxa"/>
            <w:tcBorders>
              <w:top w:val="single" w:sz="4" w:space="0" w:color="auto"/>
            </w:tcBorders>
            <w:vAlign w:val="center"/>
          </w:tcPr>
          <w:p w14:paraId="7B9FDA33"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3E82E14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w:t>
            </w:r>
          </w:p>
        </w:tc>
      </w:tr>
      <w:tr w:rsidR="00316E2D" w14:paraId="72A6C648" w14:textId="77777777" w:rsidTr="006E59AC">
        <w:trPr>
          <w:trHeight w:val="175"/>
        </w:trPr>
        <w:tc>
          <w:tcPr>
            <w:tcW w:w="3878" w:type="dxa"/>
            <w:vAlign w:val="bottom"/>
          </w:tcPr>
          <w:p w14:paraId="1C64874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bottom w:val="single" w:sz="4" w:space="0" w:color="auto"/>
            </w:tcBorders>
            <w:vAlign w:val="center"/>
          </w:tcPr>
          <w:p w14:paraId="57A6B1D7"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financial statements</w:t>
            </w:r>
          </w:p>
        </w:tc>
        <w:tc>
          <w:tcPr>
            <w:tcW w:w="284" w:type="dxa"/>
            <w:vAlign w:val="center"/>
          </w:tcPr>
          <w:p w14:paraId="31017965"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09AEDF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financial statements</w:t>
            </w:r>
          </w:p>
        </w:tc>
      </w:tr>
      <w:tr w:rsidR="00316E2D" w14:paraId="3445AC86" w14:textId="77777777" w:rsidTr="006E59AC">
        <w:trPr>
          <w:trHeight w:val="175"/>
        </w:trPr>
        <w:tc>
          <w:tcPr>
            <w:tcW w:w="3878" w:type="dxa"/>
            <w:vAlign w:val="bottom"/>
          </w:tcPr>
          <w:p w14:paraId="0311BDE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1321" w:type="dxa"/>
            <w:tcBorders>
              <w:bottom w:val="single" w:sz="4" w:space="0" w:color="auto"/>
            </w:tcBorders>
            <w:vAlign w:val="center"/>
          </w:tcPr>
          <w:p w14:paraId="5AAF2999" w14:textId="1CEFB771"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5</w:t>
            </w:r>
          </w:p>
        </w:tc>
        <w:tc>
          <w:tcPr>
            <w:tcW w:w="283" w:type="dxa"/>
            <w:vAlign w:val="center"/>
          </w:tcPr>
          <w:p w14:paraId="0CDBB4E5"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3B7654B" w14:textId="18A3FA4D"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4</w:t>
            </w:r>
          </w:p>
        </w:tc>
        <w:tc>
          <w:tcPr>
            <w:tcW w:w="284" w:type="dxa"/>
            <w:vAlign w:val="center"/>
          </w:tcPr>
          <w:p w14:paraId="0DB5DF9E" w14:textId="77777777" w:rsidR="00316E2D" w:rsidRPr="00B34DD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15505D0F" w14:textId="7B87B238"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5</w:t>
            </w:r>
          </w:p>
        </w:tc>
        <w:tc>
          <w:tcPr>
            <w:tcW w:w="283" w:type="dxa"/>
            <w:vAlign w:val="center"/>
          </w:tcPr>
          <w:p w14:paraId="470EC5D1"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1CC7B3B3" w14:textId="19B0D73A"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892F45">
              <w:rPr>
                <w:rFonts w:cs="Times New Roman"/>
                <w:sz w:val="22"/>
                <w:szCs w:val="22"/>
              </w:rPr>
              <w:t>4</w:t>
            </w:r>
          </w:p>
        </w:tc>
      </w:tr>
      <w:tr w:rsidR="00316E2D" w:rsidRPr="002D48AC" w14:paraId="66ED71C9" w14:textId="77777777" w:rsidTr="007B0D27">
        <w:trPr>
          <w:trHeight w:hRule="exact" w:val="170"/>
        </w:trPr>
        <w:tc>
          <w:tcPr>
            <w:tcW w:w="3878" w:type="dxa"/>
            <w:vAlign w:val="bottom"/>
          </w:tcPr>
          <w:p w14:paraId="6FF869FE" w14:textId="77777777" w:rsidR="00316E2D" w:rsidRPr="007B0D2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sz w:val="16"/>
                <w:szCs w:val="16"/>
              </w:rPr>
            </w:pPr>
          </w:p>
        </w:tc>
        <w:tc>
          <w:tcPr>
            <w:tcW w:w="1321" w:type="dxa"/>
            <w:tcBorders>
              <w:top w:val="single" w:sz="4" w:space="0" w:color="auto"/>
            </w:tcBorders>
          </w:tcPr>
          <w:p w14:paraId="280722E5" w14:textId="77777777" w:rsidR="00316E2D" w:rsidRPr="007B0D2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c>
          <w:tcPr>
            <w:tcW w:w="283" w:type="dxa"/>
          </w:tcPr>
          <w:p w14:paraId="34D27B24" w14:textId="77777777" w:rsidR="00316E2D" w:rsidRPr="007B0D27" w:rsidRDefault="00316E2D" w:rsidP="006E59AC">
            <w:pPr>
              <w:pStyle w:val="acctfourfigures"/>
              <w:tabs>
                <w:tab w:val="clear" w:pos="765"/>
                <w:tab w:val="decimal" w:pos="884"/>
              </w:tabs>
              <w:spacing w:line="240" w:lineRule="atLeast"/>
              <w:ind w:right="34"/>
              <w:rPr>
                <w:sz w:val="16"/>
                <w:szCs w:val="16"/>
              </w:rPr>
            </w:pPr>
          </w:p>
        </w:tc>
        <w:tc>
          <w:tcPr>
            <w:tcW w:w="1276" w:type="dxa"/>
            <w:tcBorders>
              <w:top w:val="single" w:sz="4" w:space="0" w:color="auto"/>
            </w:tcBorders>
          </w:tcPr>
          <w:p w14:paraId="09CAE6A7" w14:textId="77777777" w:rsidR="00316E2D" w:rsidRPr="007B0D2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c>
          <w:tcPr>
            <w:tcW w:w="284" w:type="dxa"/>
          </w:tcPr>
          <w:p w14:paraId="47FF4E96" w14:textId="77777777" w:rsidR="00316E2D" w:rsidRPr="007B0D27" w:rsidRDefault="00316E2D" w:rsidP="006E59AC">
            <w:pPr>
              <w:pStyle w:val="acctfourfigures"/>
              <w:tabs>
                <w:tab w:val="clear" w:pos="765"/>
                <w:tab w:val="decimal" w:pos="884"/>
              </w:tabs>
              <w:spacing w:line="240" w:lineRule="atLeast"/>
              <w:ind w:right="34"/>
              <w:rPr>
                <w:sz w:val="16"/>
                <w:szCs w:val="16"/>
              </w:rPr>
            </w:pPr>
          </w:p>
        </w:tc>
        <w:tc>
          <w:tcPr>
            <w:tcW w:w="1276" w:type="dxa"/>
            <w:tcBorders>
              <w:top w:val="single" w:sz="4" w:space="0" w:color="auto"/>
            </w:tcBorders>
          </w:tcPr>
          <w:p w14:paraId="2876B9FE" w14:textId="77777777" w:rsidR="00316E2D" w:rsidRPr="007B0D2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c>
          <w:tcPr>
            <w:tcW w:w="283" w:type="dxa"/>
          </w:tcPr>
          <w:p w14:paraId="6DCA1585" w14:textId="77777777" w:rsidR="00316E2D" w:rsidRPr="007B0D2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16"/>
                <w:szCs w:val="16"/>
              </w:rPr>
            </w:pPr>
          </w:p>
        </w:tc>
        <w:tc>
          <w:tcPr>
            <w:tcW w:w="1277" w:type="dxa"/>
            <w:tcBorders>
              <w:top w:val="single" w:sz="4" w:space="0" w:color="auto"/>
            </w:tcBorders>
          </w:tcPr>
          <w:p w14:paraId="7CA87DC2" w14:textId="77777777" w:rsidR="00316E2D" w:rsidRPr="007B0D2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16"/>
                <w:szCs w:val="16"/>
              </w:rPr>
            </w:pPr>
          </w:p>
        </w:tc>
      </w:tr>
      <w:tr w:rsidR="00892F45" w:rsidRPr="008F0CDD" w14:paraId="3A115376" w14:textId="77777777" w:rsidTr="00B2701D">
        <w:trPr>
          <w:trHeight w:val="175"/>
        </w:trPr>
        <w:tc>
          <w:tcPr>
            <w:tcW w:w="3878" w:type="dxa"/>
            <w:vAlign w:val="bottom"/>
          </w:tcPr>
          <w:p w14:paraId="3E332507" w14:textId="77777777" w:rsidR="00892F45" w:rsidRPr="00C95C74" w:rsidRDefault="00892F45" w:rsidP="00892F45">
            <w:pPr>
              <w:spacing w:line="216" w:lineRule="auto"/>
              <w:ind w:left="-112" w:right="-36"/>
              <w:rPr>
                <w:rFonts w:cs="Times New Roman"/>
                <w:sz w:val="22"/>
                <w:szCs w:val="22"/>
              </w:rPr>
            </w:pPr>
            <w:r>
              <w:rPr>
                <w:rFonts w:cs="Times New Roman"/>
                <w:sz w:val="22"/>
                <w:szCs w:val="22"/>
              </w:rPr>
              <w:t>At January 1</w:t>
            </w:r>
          </w:p>
        </w:tc>
        <w:tc>
          <w:tcPr>
            <w:tcW w:w="1321" w:type="dxa"/>
          </w:tcPr>
          <w:p w14:paraId="4B2064CB" w14:textId="01F31ABC" w:rsidR="00892F45" w:rsidRPr="00E738FC" w:rsidRDefault="008113AC"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1,177</w:t>
            </w:r>
          </w:p>
        </w:tc>
        <w:tc>
          <w:tcPr>
            <w:tcW w:w="283" w:type="dxa"/>
          </w:tcPr>
          <w:p w14:paraId="34C7A520" w14:textId="77777777" w:rsidR="00892F45" w:rsidRPr="00771208"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A168D3F" w14:textId="42EEC8AA" w:rsidR="00892F45" w:rsidRPr="00F92EC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1,096</w:t>
            </w:r>
          </w:p>
        </w:tc>
        <w:tc>
          <w:tcPr>
            <w:tcW w:w="284" w:type="dxa"/>
          </w:tcPr>
          <w:p w14:paraId="7E3594CE" w14:textId="77777777"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89AAAC1" w14:textId="42211401" w:rsidR="00892F45" w:rsidRPr="00B3298A" w:rsidRDefault="001F70DC"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w:t>
            </w:r>
          </w:p>
        </w:tc>
        <w:tc>
          <w:tcPr>
            <w:tcW w:w="283" w:type="dxa"/>
          </w:tcPr>
          <w:p w14:paraId="10959B23" w14:textId="77777777" w:rsidR="00892F45" w:rsidRPr="00B3298A" w:rsidRDefault="00892F45" w:rsidP="00892F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566D4C34" w14:textId="1F51B7E1"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r>
      <w:tr w:rsidR="00892F45" w:rsidRPr="008F0CDD" w14:paraId="160ED5F2" w14:textId="77777777" w:rsidTr="00134378">
        <w:tc>
          <w:tcPr>
            <w:tcW w:w="3878" w:type="dxa"/>
            <w:vAlign w:val="bottom"/>
          </w:tcPr>
          <w:p w14:paraId="75A19459" w14:textId="3C7420D4" w:rsidR="00892F45" w:rsidRPr="00B2701D" w:rsidRDefault="00892F45" w:rsidP="00892F45">
            <w:pPr>
              <w:tabs>
                <w:tab w:val="left" w:pos="162"/>
              </w:tabs>
              <w:ind w:left="-112" w:right="-108"/>
              <w:rPr>
                <w:rFonts w:cstheme="minorBidi"/>
                <w:sz w:val="22"/>
                <w:szCs w:val="22"/>
              </w:rPr>
            </w:pPr>
            <w:r>
              <w:rPr>
                <w:rFonts w:cs="Times New Roman"/>
                <w:sz w:val="22"/>
                <w:szCs w:val="22"/>
              </w:rPr>
              <w:t>Additions</w:t>
            </w:r>
            <w:r>
              <w:rPr>
                <w:rFonts w:cstheme="minorBidi" w:hint="cs"/>
                <w:sz w:val="22"/>
                <w:szCs w:val="22"/>
                <w:cs/>
              </w:rPr>
              <w:t xml:space="preserve"> </w:t>
            </w:r>
            <w:r>
              <w:rPr>
                <w:rFonts w:cs="Cordia New"/>
                <w:sz w:val="22"/>
                <w:szCs w:val="22"/>
              </w:rPr>
              <w:t>(r</w:t>
            </w:r>
            <w:r w:rsidRPr="00E26286">
              <w:rPr>
                <w:rFonts w:cs="Cordia New"/>
                <w:sz w:val="22"/>
                <w:szCs w:val="22"/>
              </w:rPr>
              <w:t>eversal</w:t>
            </w:r>
            <w:r>
              <w:rPr>
                <w:rFonts w:cs="Cordia New"/>
                <w:sz w:val="22"/>
                <w:szCs w:val="22"/>
              </w:rPr>
              <w:t>)</w:t>
            </w:r>
          </w:p>
        </w:tc>
        <w:tc>
          <w:tcPr>
            <w:tcW w:w="1321" w:type="dxa"/>
            <w:tcBorders>
              <w:bottom w:val="single" w:sz="4" w:space="0" w:color="auto"/>
            </w:tcBorders>
          </w:tcPr>
          <w:p w14:paraId="52C4FFEF" w14:textId="78CE17BC" w:rsidR="00892F45" w:rsidRPr="00B2701D" w:rsidRDefault="008113AC"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322</w:t>
            </w:r>
          </w:p>
        </w:tc>
        <w:tc>
          <w:tcPr>
            <w:tcW w:w="283" w:type="dxa"/>
          </w:tcPr>
          <w:p w14:paraId="6A9B595A" w14:textId="77777777" w:rsidR="00892F45" w:rsidRPr="00771208"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4BFB041" w14:textId="35010B39" w:rsidR="00892F45" w:rsidRPr="00F92EC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theme="minorBidi"/>
                <w:sz w:val="22"/>
                <w:szCs w:val="22"/>
              </w:rPr>
              <w:t>81</w:t>
            </w:r>
          </w:p>
        </w:tc>
        <w:tc>
          <w:tcPr>
            <w:tcW w:w="284" w:type="dxa"/>
          </w:tcPr>
          <w:p w14:paraId="28D9904C" w14:textId="77777777"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3D816F8D" w14:textId="3FCC37A0" w:rsidR="00892F45" w:rsidRPr="00F13715" w:rsidRDefault="00F1371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sz w:val="22"/>
                <w:szCs w:val="28"/>
              </w:rPr>
            </w:pPr>
            <w:r>
              <w:rPr>
                <w:sz w:val="22"/>
                <w:szCs w:val="28"/>
              </w:rPr>
              <w:t>108</w:t>
            </w:r>
          </w:p>
        </w:tc>
        <w:tc>
          <w:tcPr>
            <w:tcW w:w="283" w:type="dxa"/>
          </w:tcPr>
          <w:p w14:paraId="29A15A0D" w14:textId="77777777" w:rsidR="00892F45" w:rsidRPr="00B3298A" w:rsidRDefault="00892F45" w:rsidP="00892F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bottom w:val="single" w:sz="4" w:space="0" w:color="auto"/>
            </w:tcBorders>
          </w:tcPr>
          <w:p w14:paraId="2E0878CB" w14:textId="55E63D52"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w:t>
            </w:r>
          </w:p>
        </w:tc>
      </w:tr>
      <w:tr w:rsidR="00892F45" w:rsidRPr="008F0CDD" w14:paraId="23C7DEAD" w14:textId="77777777" w:rsidTr="00134378">
        <w:tc>
          <w:tcPr>
            <w:tcW w:w="3878" w:type="dxa"/>
            <w:vAlign w:val="bottom"/>
          </w:tcPr>
          <w:p w14:paraId="3A447837" w14:textId="77777777" w:rsidR="00892F45" w:rsidRPr="00C95C74" w:rsidRDefault="00892F45" w:rsidP="00892F45">
            <w:pPr>
              <w:tabs>
                <w:tab w:val="left" w:pos="162"/>
              </w:tabs>
              <w:ind w:left="-112" w:right="-108"/>
              <w:rPr>
                <w:rFonts w:cs="Times New Roman"/>
                <w:sz w:val="22"/>
                <w:szCs w:val="22"/>
              </w:rPr>
            </w:pPr>
            <w:r>
              <w:rPr>
                <w:rFonts w:cs="Times New Roman"/>
                <w:sz w:val="22"/>
                <w:szCs w:val="22"/>
              </w:rPr>
              <w:t>At December 31</w:t>
            </w:r>
          </w:p>
        </w:tc>
        <w:tc>
          <w:tcPr>
            <w:tcW w:w="1321" w:type="dxa"/>
            <w:tcBorders>
              <w:top w:val="single" w:sz="4" w:space="0" w:color="auto"/>
              <w:bottom w:val="double" w:sz="4" w:space="0" w:color="auto"/>
            </w:tcBorders>
          </w:tcPr>
          <w:p w14:paraId="6FC4A6D3" w14:textId="01825C33" w:rsidR="00892F45" w:rsidRPr="00A03239" w:rsidRDefault="008113AC"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1,499</w:t>
            </w:r>
          </w:p>
        </w:tc>
        <w:tc>
          <w:tcPr>
            <w:tcW w:w="283" w:type="dxa"/>
          </w:tcPr>
          <w:p w14:paraId="6640EC7A" w14:textId="77777777" w:rsidR="00892F45" w:rsidRPr="00771208"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63BD0006" w14:textId="36FA802B" w:rsidR="00892F45" w:rsidRPr="00F92EC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Times New Roman"/>
                <w:sz w:val="22"/>
                <w:szCs w:val="22"/>
              </w:rPr>
              <w:t>1,177</w:t>
            </w:r>
          </w:p>
        </w:tc>
        <w:tc>
          <w:tcPr>
            <w:tcW w:w="284" w:type="dxa"/>
          </w:tcPr>
          <w:p w14:paraId="64B6E21C" w14:textId="77777777"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570D36A5" w14:textId="0EC48F63" w:rsidR="00892F45" w:rsidRPr="00B3298A" w:rsidRDefault="001F70DC"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w:t>
            </w:r>
            <w:r w:rsidR="00F13715">
              <w:rPr>
                <w:rFonts w:cs="Times New Roman"/>
                <w:sz w:val="22"/>
                <w:szCs w:val="22"/>
              </w:rPr>
              <w:t>41</w:t>
            </w:r>
          </w:p>
        </w:tc>
        <w:tc>
          <w:tcPr>
            <w:tcW w:w="283" w:type="dxa"/>
          </w:tcPr>
          <w:p w14:paraId="30F6360D" w14:textId="77777777" w:rsidR="00892F45" w:rsidRPr="00B3298A" w:rsidRDefault="00892F45" w:rsidP="00892F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bottom w:val="double" w:sz="4" w:space="0" w:color="auto"/>
            </w:tcBorders>
          </w:tcPr>
          <w:p w14:paraId="70846FF4" w14:textId="1F0B055E" w:rsidR="00892F45" w:rsidRPr="00B3298A"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w:t>
            </w:r>
          </w:p>
        </w:tc>
      </w:tr>
    </w:tbl>
    <w:p w14:paraId="45B65037" w14:textId="7E6B422F" w:rsidR="00316E2D" w:rsidRPr="00E62B33" w:rsidRDefault="00316E2D" w:rsidP="00F36FB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INVENTORIES</w:t>
      </w:r>
    </w:p>
    <w:p w14:paraId="7E301EC0" w14:textId="77777777" w:rsidR="00316E2D" w:rsidRPr="00CB472A" w:rsidRDefault="00316E2D" w:rsidP="00316E2D">
      <w:pPr>
        <w:spacing w:line="216" w:lineRule="auto"/>
        <w:ind w:right="-36"/>
        <w:rPr>
          <w:rFonts w:cs="Times New Roman"/>
          <w:sz w:val="22"/>
          <w:szCs w:val="22"/>
        </w:rPr>
      </w:pPr>
    </w:p>
    <w:tbl>
      <w:tblPr>
        <w:tblW w:w="9611" w:type="dxa"/>
        <w:tblLayout w:type="fixed"/>
        <w:tblLook w:val="04A0" w:firstRow="1" w:lastRow="0" w:firstColumn="1" w:lastColumn="0" w:noHBand="0" w:noVBand="1"/>
      </w:tblPr>
      <w:tblGrid>
        <w:gridCol w:w="3794"/>
        <w:gridCol w:w="1275"/>
        <w:gridCol w:w="236"/>
        <w:gridCol w:w="1278"/>
        <w:gridCol w:w="236"/>
        <w:gridCol w:w="1275"/>
        <w:gridCol w:w="238"/>
        <w:gridCol w:w="1279"/>
      </w:tblGrid>
      <w:tr w:rsidR="00316E2D" w:rsidRPr="00E62B33" w14:paraId="07410A0B" w14:textId="77777777" w:rsidTr="006E59AC">
        <w:tc>
          <w:tcPr>
            <w:tcW w:w="3794" w:type="dxa"/>
          </w:tcPr>
          <w:p w14:paraId="1718A49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276FCE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291B221D" w14:textId="77777777" w:rsidTr="006E59AC">
        <w:tc>
          <w:tcPr>
            <w:tcW w:w="3794" w:type="dxa"/>
          </w:tcPr>
          <w:p w14:paraId="652AED6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3AE1BAF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0CD907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692AC6D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41484D7" w14:textId="77777777" w:rsidTr="006E59AC">
        <w:tc>
          <w:tcPr>
            <w:tcW w:w="3794" w:type="dxa"/>
          </w:tcPr>
          <w:p w14:paraId="10F889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29AF963D"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5023710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7AB5308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4F394523" w14:textId="77777777" w:rsidTr="006E59AC">
        <w:tc>
          <w:tcPr>
            <w:tcW w:w="3794" w:type="dxa"/>
          </w:tcPr>
          <w:p w14:paraId="7238EA1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0C7896B3" w14:textId="3F08AB86"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92F45">
              <w:rPr>
                <w:rFonts w:cs="Times New Roman"/>
                <w:sz w:val="22"/>
                <w:szCs w:val="22"/>
              </w:rPr>
              <w:t>5</w:t>
            </w:r>
          </w:p>
        </w:tc>
        <w:tc>
          <w:tcPr>
            <w:tcW w:w="236" w:type="dxa"/>
            <w:tcBorders>
              <w:top w:val="single" w:sz="4" w:space="0" w:color="auto"/>
            </w:tcBorders>
          </w:tcPr>
          <w:p w14:paraId="093A02B5"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11869DA4" w14:textId="51396758"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92F45">
              <w:rPr>
                <w:rFonts w:cs="Times New Roman"/>
                <w:sz w:val="22"/>
                <w:szCs w:val="22"/>
              </w:rPr>
              <w:t>4</w:t>
            </w:r>
          </w:p>
        </w:tc>
        <w:tc>
          <w:tcPr>
            <w:tcW w:w="236" w:type="dxa"/>
          </w:tcPr>
          <w:p w14:paraId="745A65C8"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4AFF9541" w14:textId="5092A0B1"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92F45">
              <w:rPr>
                <w:rFonts w:cs="Times New Roman"/>
                <w:sz w:val="22"/>
                <w:szCs w:val="22"/>
              </w:rPr>
              <w:t>5</w:t>
            </w:r>
          </w:p>
        </w:tc>
        <w:tc>
          <w:tcPr>
            <w:tcW w:w="238" w:type="dxa"/>
            <w:tcBorders>
              <w:top w:val="single" w:sz="4" w:space="0" w:color="auto"/>
            </w:tcBorders>
          </w:tcPr>
          <w:p w14:paraId="4A0DB22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0A7896AE" w14:textId="32DA2285"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92F45">
              <w:rPr>
                <w:rFonts w:cs="Times New Roman"/>
                <w:sz w:val="22"/>
                <w:szCs w:val="22"/>
              </w:rPr>
              <w:t>4</w:t>
            </w:r>
          </w:p>
        </w:tc>
      </w:tr>
      <w:tr w:rsidR="00316E2D" w:rsidRPr="00E62B33" w14:paraId="5C942977" w14:textId="77777777" w:rsidTr="006E59AC">
        <w:tc>
          <w:tcPr>
            <w:tcW w:w="3794" w:type="dxa"/>
          </w:tcPr>
          <w:p w14:paraId="631E24D5" w14:textId="77777777" w:rsidR="00316E2D" w:rsidRPr="00E62B33" w:rsidRDefault="00316E2D" w:rsidP="006E59AC">
            <w:pPr>
              <w:spacing w:line="216" w:lineRule="auto"/>
              <w:ind w:right="-36"/>
              <w:rPr>
                <w:rFonts w:cs="Times New Roman"/>
                <w:sz w:val="16"/>
                <w:szCs w:val="16"/>
              </w:rPr>
            </w:pPr>
          </w:p>
        </w:tc>
        <w:tc>
          <w:tcPr>
            <w:tcW w:w="1275" w:type="dxa"/>
            <w:tcBorders>
              <w:top w:val="single" w:sz="4" w:space="0" w:color="auto"/>
            </w:tcBorders>
          </w:tcPr>
          <w:p w14:paraId="1677E668" w14:textId="77777777" w:rsidR="00316E2D" w:rsidRPr="00E62B33" w:rsidRDefault="00316E2D" w:rsidP="006E59AC">
            <w:pPr>
              <w:spacing w:line="216" w:lineRule="auto"/>
              <w:ind w:right="-36"/>
              <w:rPr>
                <w:rFonts w:cs="Times New Roman"/>
                <w:sz w:val="22"/>
                <w:szCs w:val="22"/>
              </w:rPr>
            </w:pPr>
          </w:p>
        </w:tc>
        <w:tc>
          <w:tcPr>
            <w:tcW w:w="236" w:type="dxa"/>
          </w:tcPr>
          <w:p w14:paraId="10CEF442" w14:textId="77777777" w:rsidR="00316E2D" w:rsidRPr="00E62B33" w:rsidRDefault="00316E2D" w:rsidP="006E59AC">
            <w:pPr>
              <w:spacing w:line="216" w:lineRule="auto"/>
              <w:ind w:right="-36"/>
              <w:rPr>
                <w:rFonts w:cs="Times New Roman"/>
                <w:sz w:val="22"/>
                <w:szCs w:val="22"/>
              </w:rPr>
            </w:pPr>
          </w:p>
        </w:tc>
        <w:tc>
          <w:tcPr>
            <w:tcW w:w="1278" w:type="dxa"/>
            <w:tcBorders>
              <w:top w:val="single" w:sz="4" w:space="0" w:color="auto"/>
            </w:tcBorders>
          </w:tcPr>
          <w:p w14:paraId="6E7D3E99" w14:textId="77777777" w:rsidR="00316E2D" w:rsidRPr="00E62B33" w:rsidRDefault="00316E2D" w:rsidP="006E59AC">
            <w:pPr>
              <w:spacing w:line="216" w:lineRule="auto"/>
              <w:ind w:right="-36"/>
              <w:rPr>
                <w:rFonts w:cs="Times New Roman"/>
                <w:sz w:val="22"/>
                <w:szCs w:val="22"/>
              </w:rPr>
            </w:pPr>
          </w:p>
        </w:tc>
        <w:tc>
          <w:tcPr>
            <w:tcW w:w="236" w:type="dxa"/>
          </w:tcPr>
          <w:p w14:paraId="55D75D61" w14:textId="77777777" w:rsidR="00316E2D" w:rsidRPr="00E62B33" w:rsidRDefault="00316E2D" w:rsidP="006E59AC">
            <w:pPr>
              <w:spacing w:line="216" w:lineRule="auto"/>
              <w:ind w:right="-36"/>
              <w:rPr>
                <w:rFonts w:cs="Times New Roman"/>
                <w:sz w:val="22"/>
                <w:szCs w:val="22"/>
              </w:rPr>
            </w:pPr>
          </w:p>
        </w:tc>
        <w:tc>
          <w:tcPr>
            <w:tcW w:w="1275" w:type="dxa"/>
            <w:tcBorders>
              <w:top w:val="single" w:sz="4" w:space="0" w:color="auto"/>
            </w:tcBorders>
          </w:tcPr>
          <w:p w14:paraId="42263E5C" w14:textId="77777777" w:rsidR="00316E2D" w:rsidRPr="00E62B33" w:rsidRDefault="00316E2D" w:rsidP="006E59AC">
            <w:pPr>
              <w:spacing w:line="216" w:lineRule="auto"/>
              <w:ind w:right="-36"/>
              <w:rPr>
                <w:rFonts w:cs="Times New Roman"/>
                <w:sz w:val="22"/>
                <w:szCs w:val="22"/>
              </w:rPr>
            </w:pPr>
          </w:p>
        </w:tc>
        <w:tc>
          <w:tcPr>
            <w:tcW w:w="238" w:type="dxa"/>
          </w:tcPr>
          <w:p w14:paraId="50332D62" w14:textId="77777777" w:rsidR="00316E2D" w:rsidRPr="00E62B33" w:rsidRDefault="00316E2D" w:rsidP="006E59AC">
            <w:pPr>
              <w:spacing w:line="216" w:lineRule="auto"/>
              <w:ind w:right="-36"/>
              <w:rPr>
                <w:rFonts w:cs="Times New Roman"/>
                <w:sz w:val="22"/>
                <w:szCs w:val="22"/>
              </w:rPr>
            </w:pPr>
          </w:p>
        </w:tc>
        <w:tc>
          <w:tcPr>
            <w:tcW w:w="1279" w:type="dxa"/>
            <w:tcBorders>
              <w:top w:val="single" w:sz="4" w:space="0" w:color="auto"/>
            </w:tcBorders>
          </w:tcPr>
          <w:p w14:paraId="5660D9E6" w14:textId="77777777" w:rsidR="00316E2D" w:rsidRPr="00E62B33" w:rsidRDefault="00316E2D" w:rsidP="006E59AC">
            <w:pPr>
              <w:spacing w:line="216" w:lineRule="auto"/>
              <w:ind w:right="-36"/>
              <w:rPr>
                <w:rFonts w:cs="Times New Roman"/>
                <w:sz w:val="22"/>
                <w:szCs w:val="22"/>
              </w:rPr>
            </w:pPr>
          </w:p>
        </w:tc>
      </w:tr>
      <w:tr w:rsidR="00892F45" w:rsidRPr="00E62B33" w14:paraId="068BCB7D" w14:textId="77777777" w:rsidTr="006D52F7">
        <w:tc>
          <w:tcPr>
            <w:tcW w:w="3794" w:type="dxa"/>
            <w:vAlign w:val="center"/>
          </w:tcPr>
          <w:p w14:paraId="3B079D10" w14:textId="77777777" w:rsidR="00892F45" w:rsidRPr="00E62B33" w:rsidRDefault="00892F45" w:rsidP="00892F45">
            <w:pPr>
              <w:spacing w:line="216" w:lineRule="auto"/>
              <w:ind w:left="-112" w:right="-36"/>
              <w:rPr>
                <w:rFonts w:cs="Times New Roman"/>
                <w:sz w:val="22"/>
                <w:szCs w:val="22"/>
              </w:rPr>
            </w:pPr>
            <w:r w:rsidRPr="00E62B33">
              <w:rPr>
                <w:rFonts w:cs="Times New Roman"/>
                <w:sz w:val="22"/>
                <w:szCs w:val="22"/>
              </w:rPr>
              <w:t>Finished goods</w:t>
            </w:r>
          </w:p>
        </w:tc>
        <w:tc>
          <w:tcPr>
            <w:tcW w:w="1275" w:type="dxa"/>
            <w:vAlign w:val="bottom"/>
          </w:tcPr>
          <w:p w14:paraId="2E2138B1" w14:textId="3B479000" w:rsidR="00892F45" w:rsidRPr="008F0CDD"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126,486</w:t>
            </w:r>
          </w:p>
        </w:tc>
        <w:tc>
          <w:tcPr>
            <w:tcW w:w="236" w:type="dxa"/>
          </w:tcPr>
          <w:p w14:paraId="4B88BBE3"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79CC848" w14:textId="6EC1B798"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115,045</w:t>
            </w:r>
          </w:p>
        </w:tc>
        <w:tc>
          <w:tcPr>
            <w:tcW w:w="236" w:type="dxa"/>
          </w:tcPr>
          <w:p w14:paraId="34BC63AC"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3A489E71" w14:textId="28DC0D3E"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99,242</w:t>
            </w:r>
          </w:p>
        </w:tc>
        <w:tc>
          <w:tcPr>
            <w:tcW w:w="238" w:type="dxa"/>
          </w:tcPr>
          <w:p w14:paraId="0EF3308B"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2299EFA8" w14:textId="73C3A205" w:rsidR="00892F45" w:rsidRPr="00D972F1" w:rsidRDefault="00892F45" w:rsidP="0065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93,769</w:t>
            </w:r>
          </w:p>
        </w:tc>
      </w:tr>
      <w:tr w:rsidR="00892F45" w:rsidRPr="00E62B33" w14:paraId="6FBFC348" w14:textId="77777777" w:rsidTr="006D52F7">
        <w:tc>
          <w:tcPr>
            <w:tcW w:w="3794" w:type="dxa"/>
            <w:vAlign w:val="center"/>
          </w:tcPr>
          <w:p w14:paraId="3C0A2A84" w14:textId="77777777" w:rsidR="00892F45" w:rsidRPr="00E62B33" w:rsidRDefault="00892F45" w:rsidP="00892F45">
            <w:pPr>
              <w:tabs>
                <w:tab w:val="left" w:pos="162"/>
              </w:tabs>
              <w:ind w:left="-112" w:right="-108"/>
              <w:rPr>
                <w:rFonts w:cs="Times New Roman"/>
                <w:sz w:val="22"/>
                <w:szCs w:val="22"/>
              </w:rPr>
            </w:pPr>
            <w:r w:rsidRPr="00E62B33">
              <w:rPr>
                <w:rFonts w:cs="Times New Roman"/>
                <w:sz w:val="22"/>
                <w:szCs w:val="22"/>
              </w:rPr>
              <w:t>Work-in-process</w:t>
            </w:r>
          </w:p>
        </w:tc>
        <w:tc>
          <w:tcPr>
            <w:tcW w:w="1275" w:type="dxa"/>
            <w:vAlign w:val="bottom"/>
          </w:tcPr>
          <w:p w14:paraId="6D0DD4F4" w14:textId="39266965" w:rsidR="00892F45" w:rsidRPr="00FA0149"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rPr>
            </w:pPr>
            <w:r>
              <w:rPr>
                <w:rFonts w:cstheme="minorBidi"/>
                <w:sz w:val="22"/>
                <w:szCs w:val="22"/>
              </w:rPr>
              <w:t>10,134</w:t>
            </w:r>
          </w:p>
        </w:tc>
        <w:tc>
          <w:tcPr>
            <w:tcW w:w="236" w:type="dxa"/>
          </w:tcPr>
          <w:p w14:paraId="46AF8E06"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7E85FE8" w14:textId="46F45C59"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15,84</w:t>
            </w:r>
            <w:r w:rsidRPr="00892F45">
              <w:rPr>
                <w:rFonts w:cs="Times New Roman"/>
                <w:sz w:val="22"/>
                <w:szCs w:val="22"/>
              </w:rPr>
              <w:t>6</w:t>
            </w:r>
          </w:p>
        </w:tc>
        <w:tc>
          <w:tcPr>
            <w:tcW w:w="236" w:type="dxa"/>
          </w:tcPr>
          <w:p w14:paraId="08B43E6C"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05CB615F" w14:textId="5DACEC4E"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10,134</w:t>
            </w:r>
          </w:p>
        </w:tc>
        <w:tc>
          <w:tcPr>
            <w:tcW w:w="238" w:type="dxa"/>
          </w:tcPr>
          <w:p w14:paraId="66632C76"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05AD987E" w14:textId="28C3BA88"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15,846</w:t>
            </w:r>
          </w:p>
        </w:tc>
      </w:tr>
      <w:tr w:rsidR="00892F45" w:rsidRPr="00E62B33" w14:paraId="4C41FE9E" w14:textId="77777777" w:rsidTr="006D52F7">
        <w:tc>
          <w:tcPr>
            <w:tcW w:w="3794" w:type="dxa"/>
            <w:vAlign w:val="center"/>
          </w:tcPr>
          <w:p w14:paraId="2AB39320" w14:textId="77777777" w:rsidR="00892F45" w:rsidRPr="00E62B33" w:rsidRDefault="00892F45" w:rsidP="00892F45">
            <w:pPr>
              <w:tabs>
                <w:tab w:val="left" w:pos="162"/>
              </w:tabs>
              <w:ind w:left="-112" w:right="-36"/>
              <w:rPr>
                <w:rFonts w:cs="Times New Roman"/>
                <w:sz w:val="22"/>
                <w:szCs w:val="22"/>
              </w:rPr>
            </w:pPr>
            <w:r w:rsidRPr="00E62B33">
              <w:rPr>
                <w:rFonts w:cs="Times New Roman"/>
                <w:sz w:val="22"/>
                <w:szCs w:val="22"/>
              </w:rPr>
              <w:t>Raw materials</w:t>
            </w:r>
          </w:p>
        </w:tc>
        <w:tc>
          <w:tcPr>
            <w:tcW w:w="1275" w:type="dxa"/>
            <w:vAlign w:val="bottom"/>
          </w:tcPr>
          <w:p w14:paraId="461FF0BE" w14:textId="4E275DA5" w:rsidR="00892F45" w:rsidRPr="007A431F"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cs/>
              </w:rPr>
            </w:pPr>
            <w:r>
              <w:rPr>
                <w:rFonts w:cstheme="minorBidi"/>
                <w:sz w:val="22"/>
                <w:szCs w:val="22"/>
              </w:rPr>
              <w:t>76,077</w:t>
            </w:r>
          </w:p>
        </w:tc>
        <w:tc>
          <w:tcPr>
            <w:tcW w:w="236" w:type="dxa"/>
          </w:tcPr>
          <w:p w14:paraId="526372C1"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4C3625C3" w14:textId="17D57D4A"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75,966</w:t>
            </w:r>
          </w:p>
        </w:tc>
        <w:tc>
          <w:tcPr>
            <w:tcW w:w="236" w:type="dxa"/>
          </w:tcPr>
          <w:p w14:paraId="545386E6"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236B1653" w14:textId="5E7826B3"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76,077</w:t>
            </w:r>
          </w:p>
        </w:tc>
        <w:tc>
          <w:tcPr>
            <w:tcW w:w="238" w:type="dxa"/>
          </w:tcPr>
          <w:p w14:paraId="5E442FCA"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78EA36B7" w14:textId="2943859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75,740</w:t>
            </w:r>
          </w:p>
        </w:tc>
      </w:tr>
      <w:tr w:rsidR="00892F45" w:rsidRPr="00E62B33" w14:paraId="2A1F1E61" w14:textId="77777777" w:rsidTr="006D52F7">
        <w:tc>
          <w:tcPr>
            <w:tcW w:w="3794" w:type="dxa"/>
            <w:vAlign w:val="center"/>
          </w:tcPr>
          <w:p w14:paraId="1AD1E238" w14:textId="77777777" w:rsidR="00892F45" w:rsidRPr="00E62B33" w:rsidRDefault="00892F45" w:rsidP="00892F45">
            <w:pPr>
              <w:tabs>
                <w:tab w:val="left" w:pos="162"/>
              </w:tabs>
              <w:ind w:left="-112" w:right="-36"/>
              <w:rPr>
                <w:rFonts w:cs="Times New Roman"/>
                <w:sz w:val="22"/>
                <w:szCs w:val="22"/>
              </w:rPr>
            </w:pPr>
            <w:r w:rsidRPr="00E62B33">
              <w:rPr>
                <w:rFonts w:cs="Times New Roman"/>
                <w:sz w:val="22"/>
                <w:szCs w:val="22"/>
              </w:rPr>
              <w:t>Supplies and others</w:t>
            </w:r>
          </w:p>
        </w:tc>
        <w:tc>
          <w:tcPr>
            <w:tcW w:w="1275" w:type="dxa"/>
            <w:vAlign w:val="bottom"/>
          </w:tcPr>
          <w:p w14:paraId="00E04AA0" w14:textId="592153E9" w:rsidR="00892F45" w:rsidRPr="008F0CDD"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15,158</w:t>
            </w:r>
          </w:p>
        </w:tc>
        <w:tc>
          <w:tcPr>
            <w:tcW w:w="236" w:type="dxa"/>
          </w:tcPr>
          <w:p w14:paraId="379B8C28"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655C9E91" w14:textId="13832C80"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15,115</w:t>
            </w:r>
          </w:p>
        </w:tc>
        <w:tc>
          <w:tcPr>
            <w:tcW w:w="236" w:type="dxa"/>
          </w:tcPr>
          <w:p w14:paraId="2D3C0348"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256BC7E" w14:textId="79CE3B82"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14,920</w:t>
            </w:r>
          </w:p>
        </w:tc>
        <w:tc>
          <w:tcPr>
            <w:tcW w:w="238" w:type="dxa"/>
          </w:tcPr>
          <w:p w14:paraId="048A17BA"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40BCE80D" w14:textId="34CB83CE"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14,883</w:t>
            </w:r>
          </w:p>
        </w:tc>
      </w:tr>
      <w:tr w:rsidR="00892F45" w:rsidRPr="00E62B33" w14:paraId="3390C42D" w14:textId="77777777" w:rsidTr="006E59AC">
        <w:tc>
          <w:tcPr>
            <w:tcW w:w="3794" w:type="dxa"/>
            <w:vAlign w:val="center"/>
          </w:tcPr>
          <w:p w14:paraId="06DD390C" w14:textId="77777777" w:rsidR="00892F45" w:rsidRPr="00E62B33" w:rsidRDefault="00892F45" w:rsidP="00892F45">
            <w:pPr>
              <w:tabs>
                <w:tab w:val="left" w:pos="162"/>
              </w:tabs>
              <w:ind w:left="-112" w:right="-36"/>
              <w:rPr>
                <w:rFonts w:cs="Times New Roman"/>
                <w:sz w:val="22"/>
                <w:szCs w:val="22"/>
              </w:rPr>
            </w:pPr>
            <w:r w:rsidRPr="00E62B33">
              <w:rPr>
                <w:rFonts w:cs="Times New Roman"/>
                <w:sz w:val="22"/>
                <w:szCs w:val="22"/>
              </w:rPr>
              <w:t>Goods in transit</w:t>
            </w:r>
          </w:p>
        </w:tc>
        <w:tc>
          <w:tcPr>
            <w:tcW w:w="1275" w:type="dxa"/>
            <w:tcBorders>
              <w:bottom w:val="single" w:sz="4" w:space="0" w:color="auto"/>
            </w:tcBorders>
          </w:tcPr>
          <w:p w14:paraId="6FE2319C" w14:textId="6E9CF0F3" w:rsidR="00892F45" w:rsidRPr="00E62B33"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7</w:t>
            </w:r>
          </w:p>
        </w:tc>
        <w:tc>
          <w:tcPr>
            <w:tcW w:w="236" w:type="dxa"/>
          </w:tcPr>
          <w:p w14:paraId="53962CF9"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single" w:sz="4" w:space="0" w:color="auto"/>
            </w:tcBorders>
          </w:tcPr>
          <w:p w14:paraId="43483DAC" w14:textId="2EF14E22"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29,651</w:t>
            </w:r>
          </w:p>
        </w:tc>
        <w:tc>
          <w:tcPr>
            <w:tcW w:w="236" w:type="dxa"/>
          </w:tcPr>
          <w:p w14:paraId="4572DAEE"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single" w:sz="4" w:space="0" w:color="auto"/>
            </w:tcBorders>
          </w:tcPr>
          <w:p w14:paraId="6245C86E" w14:textId="77CDE7E1"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7</w:t>
            </w:r>
          </w:p>
        </w:tc>
        <w:tc>
          <w:tcPr>
            <w:tcW w:w="238" w:type="dxa"/>
          </w:tcPr>
          <w:p w14:paraId="2A271A59"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bottom w:val="single" w:sz="4" w:space="0" w:color="auto"/>
            </w:tcBorders>
          </w:tcPr>
          <w:p w14:paraId="392AA1DF" w14:textId="642A9BF0"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29,651</w:t>
            </w:r>
          </w:p>
        </w:tc>
      </w:tr>
      <w:tr w:rsidR="00892F45" w:rsidRPr="00E62B33" w14:paraId="30C871C4" w14:textId="77777777" w:rsidTr="006D52F7">
        <w:tc>
          <w:tcPr>
            <w:tcW w:w="3794" w:type="dxa"/>
          </w:tcPr>
          <w:p w14:paraId="53C2B5DB"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sidRPr="00E62B33">
              <w:rPr>
                <w:rFonts w:cs="Times New Roman"/>
                <w:sz w:val="22"/>
                <w:szCs w:val="22"/>
              </w:rPr>
              <w:t>Total</w:t>
            </w:r>
          </w:p>
        </w:tc>
        <w:tc>
          <w:tcPr>
            <w:tcW w:w="1275" w:type="dxa"/>
            <w:vAlign w:val="bottom"/>
          </w:tcPr>
          <w:p w14:paraId="6FC785A5" w14:textId="119FBEC4" w:rsidR="00892F45" w:rsidRPr="008F0CDD"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227,862</w:t>
            </w:r>
          </w:p>
        </w:tc>
        <w:tc>
          <w:tcPr>
            <w:tcW w:w="236" w:type="dxa"/>
          </w:tcPr>
          <w:p w14:paraId="545F0B25"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D3B5C30" w14:textId="49F106C1"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251,623</w:t>
            </w:r>
          </w:p>
        </w:tc>
        <w:tc>
          <w:tcPr>
            <w:tcW w:w="236" w:type="dxa"/>
          </w:tcPr>
          <w:p w14:paraId="494C7DCC"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1682C537" w14:textId="47D8CFFF"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200,380</w:t>
            </w:r>
          </w:p>
        </w:tc>
        <w:tc>
          <w:tcPr>
            <w:tcW w:w="238" w:type="dxa"/>
          </w:tcPr>
          <w:p w14:paraId="31D49B1C"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444F49A1" w14:textId="7AFFEF36"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229,889</w:t>
            </w:r>
          </w:p>
        </w:tc>
      </w:tr>
      <w:tr w:rsidR="00892F45" w:rsidRPr="00E62B33" w14:paraId="46A15129" w14:textId="77777777" w:rsidTr="006E59AC">
        <w:tc>
          <w:tcPr>
            <w:tcW w:w="3794" w:type="dxa"/>
          </w:tcPr>
          <w:p w14:paraId="14C14299"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rPr>
                <w:rFonts w:cs="Times New Roman"/>
                <w:sz w:val="22"/>
                <w:szCs w:val="22"/>
              </w:rPr>
            </w:pPr>
            <w:r w:rsidRPr="00E62B33">
              <w:rPr>
                <w:rFonts w:cs="Times New Roman"/>
                <w:sz w:val="22"/>
                <w:szCs w:val="22"/>
              </w:rPr>
              <w:t xml:space="preserve">Less allowance for declining </w:t>
            </w:r>
          </w:p>
        </w:tc>
        <w:tc>
          <w:tcPr>
            <w:tcW w:w="1275" w:type="dxa"/>
          </w:tcPr>
          <w:p w14:paraId="5524AB9E" w14:textId="77777777" w:rsidR="00892F45" w:rsidRPr="008F0CDD"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7AD8A389"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6406C87C"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734637DA"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Pr>
          <w:p w14:paraId="67D99B3B" w14:textId="69A4E6EA"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p>
        </w:tc>
        <w:tc>
          <w:tcPr>
            <w:tcW w:w="238" w:type="dxa"/>
          </w:tcPr>
          <w:p w14:paraId="22251C26"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Pr>
          <w:p w14:paraId="04B59EFF"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r>
      <w:tr w:rsidR="00892F45" w:rsidRPr="00E62B33" w14:paraId="52BE4362" w14:textId="77777777" w:rsidTr="006D52F7">
        <w:tc>
          <w:tcPr>
            <w:tcW w:w="3794" w:type="dxa"/>
          </w:tcPr>
          <w:p w14:paraId="35B37866"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 xml:space="preserve">   </w:t>
            </w:r>
            <w:r w:rsidRPr="00E62B33">
              <w:rPr>
                <w:rFonts w:cs="Times New Roman"/>
                <w:sz w:val="22"/>
                <w:szCs w:val="22"/>
              </w:rPr>
              <w:t>in value of inventories</w:t>
            </w:r>
          </w:p>
        </w:tc>
        <w:tc>
          <w:tcPr>
            <w:tcW w:w="1275" w:type="dxa"/>
            <w:tcBorders>
              <w:bottom w:val="single" w:sz="4" w:space="0" w:color="auto"/>
            </w:tcBorders>
            <w:vAlign w:val="bottom"/>
          </w:tcPr>
          <w:p w14:paraId="411EA71D" w14:textId="1BAAC1A3" w:rsidR="00892F45" w:rsidRPr="00E62B33"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(5,070)</w:t>
            </w:r>
          </w:p>
        </w:tc>
        <w:tc>
          <w:tcPr>
            <w:tcW w:w="236" w:type="dxa"/>
          </w:tcPr>
          <w:p w14:paraId="4FFDD701"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single" w:sz="4" w:space="0" w:color="auto"/>
            </w:tcBorders>
            <w:vAlign w:val="bottom"/>
          </w:tcPr>
          <w:p w14:paraId="582E288A" w14:textId="27B798C3"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(7,602)</w:t>
            </w:r>
          </w:p>
        </w:tc>
        <w:tc>
          <w:tcPr>
            <w:tcW w:w="236" w:type="dxa"/>
          </w:tcPr>
          <w:p w14:paraId="7DD6148A"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single" w:sz="4" w:space="0" w:color="auto"/>
            </w:tcBorders>
            <w:vAlign w:val="bottom"/>
          </w:tcPr>
          <w:p w14:paraId="18DEED3E" w14:textId="6683CF65"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(4,957)</w:t>
            </w:r>
          </w:p>
        </w:tc>
        <w:tc>
          <w:tcPr>
            <w:tcW w:w="238" w:type="dxa"/>
          </w:tcPr>
          <w:p w14:paraId="3B4027C9"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bottom w:val="single" w:sz="4" w:space="0" w:color="auto"/>
            </w:tcBorders>
            <w:vAlign w:val="bottom"/>
          </w:tcPr>
          <w:p w14:paraId="27430FB4" w14:textId="67EDAB55"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(6,466)</w:t>
            </w:r>
          </w:p>
        </w:tc>
      </w:tr>
      <w:tr w:rsidR="00892F45" w:rsidRPr="00E62B33" w14:paraId="20AED33C" w14:textId="77777777" w:rsidTr="006D52F7">
        <w:tc>
          <w:tcPr>
            <w:tcW w:w="3794" w:type="dxa"/>
          </w:tcPr>
          <w:p w14:paraId="682BDC05"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sidRPr="00E62B33">
              <w:rPr>
                <w:rFonts w:cs="Times New Roman"/>
                <w:b/>
                <w:bCs/>
                <w:sz w:val="22"/>
                <w:szCs w:val="22"/>
              </w:rPr>
              <w:t>Net</w:t>
            </w:r>
          </w:p>
        </w:tc>
        <w:tc>
          <w:tcPr>
            <w:tcW w:w="1275" w:type="dxa"/>
            <w:tcBorders>
              <w:top w:val="single" w:sz="4" w:space="0" w:color="auto"/>
              <w:bottom w:val="double" w:sz="4" w:space="0" w:color="auto"/>
            </w:tcBorders>
            <w:vAlign w:val="bottom"/>
          </w:tcPr>
          <w:p w14:paraId="75A4885A" w14:textId="03F9B541" w:rsidR="00892F45" w:rsidRPr="00E62B33"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222,792</w:t>
            </w:r>
          </w:p>
        </w:tc>
        <w:tc>
          <w:tcPr>
            <w:tcW w:w="236" w:type="dxa"/>
          </w:tcPr>
          <w:p w14:paraId="440FCB0C"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single" w:sz="4" w:space="0" w:color="auto"/>
              <w:bottom w:val="double" w:sz="4" w:space="0" w:color="auto"/>
            </w:tcBorders>
            <w:vAlign w:val="bottom"/>
          </w:tcPr>
          <w:p w14:paraId="2CED69FF" w14:textId="5618B952"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244,021</w:t>
            </w:r>
          </w:p>
        </w:tc>
        <w:tc>
          <w:tcPr>
            <w:tcW w:w="236" w:type="dxa"/>
          </w:tcPr>
          <w:p w14:paraId="2B081EED"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single" w:sz="4" w:space="0" w:color="auto"/>
              <w:bottom w:val="double" w:sz="4" w:space="0" w:color="auto"/>
            </w:tcBorders>
            <w:vAlign w:val="bottom"/>
          </w:tcPr>
          <w:p w14:paraId="719721EB" w14:textId="73B9E6E9"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195,423</w:t>
            </w:r>
          </w:p>
        </w:tc>
        <w:tc>
          <w:tcPr>
            <w:tcW w:w="238" w:type="dxa"/>
          </w:tcPr>
          <w:p w14:paraId="4DFD1A93"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top w:val="single" w:sz="4" w:space="0" w:color="auto"/>
              <w:bottom w:val="double" w:sz="4" w:space="0" w:color="auto"/>
            </w:tcBorders>
            <w:vAlign w:val="bottom"/>
          </w:tcPr>
          <w:p w14:paraId="01F149F4" w14:textId="66867A85"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223,423</w:t>
            </w:r>
          </w:p>
        </w:tc>
      </w:tr>
      <w:tr w:rsidR="00892F45" w:rsidRPr="00E62B33" w14:paraId="08B5FACB" w14:textId="77777777" w:rsidTr="006E59AC">
        <w:tc>
          <w:tcPr>
            <w:tcW w:w="3794" w:type="dxa"/>
          </w:tcPr>
          <w:p w14:paraId="6DEA641C"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p>
        </w:tc>
        <w:tc>
          <w:tcPr>
            <w:tcW w:w="1275" w:type="dxa"/>
            <w:tcBorders>
              <w:top w:val="double" w:sz="4" w:space="0" w:color="auto"/>
            </w:tcBorders>
            <w:vAlign w:val="bottom"/>
          </w:tcPr>
          <w:p w14:paraId="540F89AC"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73215CEE"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double" w:sz="4" w:space="0" w:color="auto"/>
            </w:tcBorders>
            <w:vAlign w:val="bottom"/>
          </w:tcPr>
          <w:p w14:paraId="61F7014F"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5BFA0E70"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double" w:sz="4" w:space="0" w:color="auto"/>
            </w:tcBorders>
            <w:vAlign w:val="bottom"/>
          </w:tcPr>
          <w:p w14:paraId="2308B741"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8" w:type="dxa"/>
          </w:tcPr>
          <w:p w14:paraId="206B06EA" w14:textId="77777777" w:rsidR="00892F45" w:rsidRPr="00E62B33"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top w:val="double" w:sz="4" w:space="0" w:color="auto"/>
            </w:tcBorders>
            <w:vAlign w:val="bottom"/>
          </w:tcPr>
          <w:p w14:paraId="44F511BB"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r>
      <w:tr w:rsidR="00892F45" w:rsidRPr="00E62B33" w14:paraId="262E2680" w14:textId="77777777" w:rsidTr="006E59AC">
        <w:tc>
          <w:tcPr>
            <w:tcW w:w="3794" w:type="dxa"/>
          </w:tcPr>
          <w:p w14:paraId="4862F8A4"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 xml:space="preserve">Inventories recognized as </w:t>
            </w:r>
          </w:p>
        </w:tc>
        <w:tc>
          <w:tcPr>
            <w:tcW w:w="1275" w:type="dxa"/>
            <w:vAlign w:val="bottom"/>
          </w:tcPr>
          <w:p w14:paraId="17E97C94"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735CFACD"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10E7DC9"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33FC76D7"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767E261"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8" w:type="dxa"/>
          </w:tcPr>
          <w:p w14:paraId="67649FFE" w14:textId="77777777" w:rsidR="00892F45" w:rsidRPr="00E62B33"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1A5ABDC0"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r>
      <w:tr w:rsidR="00892F45" w:rsidRPr="00E62B33" w14:paraId="40E60218" w14:textId="77777777" w:rsidTr="006D52F7">
        <w:tc>
          <w:tcPr>
            <w:tcW w:w="3794" w:type="dxa"/>
          </w:tcPr>
          <w:p w14:paraId="5387B55F"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Pr>
                <w:rFonts w:cs="Times New Roman"/>
                <w:sz w:val="22"/>
                <w:szCs w:val="22"/>
              </w:rPr>
              <w:t xml:space="preserve">   costs of sales</w:t>
            </w:r>
          </w:p>
        </w:tc>
        <w:tc>
          <w:tcPr>
            <w:tcW w:w="1275" w:type="dxa"/>
            <w:vAlign w:val="bottom"/>
          </w:tcPr>
          <w:p w14:paraId="1845D22F" w14:textId="52EB46EC" w:rsidR="00892F45" w:rsidRPr="00462509"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277,</w:t>
            </w:r>
            <w:r w:rsidR="00D85678">
              <w:rPr>
                <w:rFonts w:cs="Times New Roman"/>
                <w:sz w:val="22"/>
                <w:szCs w:val="22"/>
              </w:rPr>
              <w:t>854</w:t>
            </w:r>
          </w:p>
        </w:tc>
        <w:tc>
          <w:tcPr>
            <w:tcW w:w="236" w:type="dxa"/>
            <w:vAlign w:val="bottom"/>
          </w:tcPr>
          <w:p w14:paraId="499D124A" w14:textId="77777777" w:rsidR="00892F45" w:rsidRPr="00AE0EC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line="260" w:lineRule="atLeast"/>
              <w:jc w:val="center"/>
              <w:rPr>
                <w:rFonts w:cs="Times New Roman"/>
                <w:sz w:val="22"/>
                <w:szCs w:val="22"/>
              </w:rPr>
            </w:pPr>
          </w:p>
        </w:tc>
        <w:tc>
          <w:tcPr>
            <w:tcW w:w="1278" w:type="dxa"/>
            <w:vAlign w:val="bottom"/>
          </w:tcPr>
          <w:p w14:paraId="29D38A15" w14:textId="0ECA71EC"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376,926</w:t>
            </w:r>
          </w:p>
        </w:tc>
        <w:tc>
          <w:tcPr>
            <w:tcW w:w="236" w:type="dxa"/>
            <w:vAlign w:val="bottom"/>
          </w:tcPr>
          <w:p w14:paraId="3365225E"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line="260" w:lineRule="atLeast"/>
              <w:jc w:val="center"/>
              <w:rPr>
                <w:rFonts w:cs="Times New Roman"/>
                <w:sz w:val="22"/>
                <w:szCs w:val="22"/>
              </w:rPr>
            </w:pPr>
          </w:p>
        </w:tc>
        <w:tc>
          <w:tcPr>
            <w:tcW w:w="1275" w:type="dxa"/>
            <w:vAlign w:val="bottom"/>
          </w:tcPr>
          <w:p w14:paraId="49E448B7" w14:textId="4E503A31"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268,780</w:t>
            </w:r>
          </w:p>
        </w:tc>
        <w:tc>
          <w:tcPr>
            <w:tcW w:w="238" w:type="dxa"/>
            <w:vAlign w:val="bottom"/>
          </w:tcPr>
          <w:p w14:paraId="55C662C8" w14:textId="77777777" w:rsidR="00892F45" w:rsidRPr="00D972F1" w:rsidRDefault="00892F45" w:rsidP="00892F45">
            <w:pPr>
              <w:tabs>
                <w:tab w:val="clear" w:pos="907"/>
                <w:tab w:val="decimal" w:pos="884"/>
                <w:tab w:val="decimal" w:pos="972"/>
                <w:tab w:val="left" w:pos="1058"/>
              </w:tabs>
              <w:spacing w:line="260" w:lineRule="atLeast"/>
              <w:ind w:right="34"/>
              <w:jc w:val="center"/>
              <w:rPr>
                <w:rFonts w:cs="Times New Roman"/>
                <w:sz w:val="22"/>
                <w:szCs w:val="22"/>
              </w:rPr>
            </w:pPr>
          </w:p>
        </w:tc>
        <w:tc>
          <w:tcPr>
            <w:tcW w:w="1279" w:type="dxa"/>
            <w:vAlign w:val="bottom"/>
          </w:tcPr>
          <w:p w14:paraId="36C86561" w14:textId="2641296E"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359,306</w:t>
            </w:r>
          </w:p>
        </w:tc>
      </w:tr>
      <w:tr w:rsidR="00892F45" w:rsidRPr="00E62B33" w14:paraId="3C2E5058" w14:textId="77777777" w:rsidTr="006D52F7">
        <w:tc>
          <w:tcPr>
            <w:tcW w:w="3794" w:type="dxa"/>
          </w:tcPr>
          <w:p w14:paraId="52EB33FA"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Write-down of inventories recognized</w:t>
            </w:r>
          </w:p>
        </w:tc>
        <w:tc>
          <w:tcPr>
            <w:tcW w:w="1275" w:type="dxa"/>
            <w:vAlign w:val="bottom"/>
          </w:tcPr>
          <w:p w14:paraId="2435CED2"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3F4C0F54"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63F4D677"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42D481FA"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6D8B1920"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0C4FE181"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6F8AD585"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r>
      <w:tr w:rsidR="00892F45" w:rsidRPr="00E62B33" w14:paraId="459BCFB8" w14:textId="77777777" w:rsidTr="006D52F7">
        <w:tc>
          <w:tcPr>
            <w:tcW w:w="3794" w:type="dxa"/>
          </w:tcPr>
          <w:p w14:paraId="57CD11B7"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b/>
                <w:bCs/>
                <w:sz w:val="22"/>
                <w:szCs w:val="22"/>
              </w:rPr>
              <w:t xml:space="preserve">   </w:t>
            </w:r>
            <w:r>
              <w:rPr>
                <w:rFonts w:cs="Times New Roman"/>
                <w:sz w:val="22"/>
                <w:szCs w:val="22"/>
              </w:rPr>
              <w:t>as costs of sales</w:t>
            </w:r>
          </w:p>
        </w:tc>
        <w:tc>
          <w:tcPr>
            <w:tcW w:w="1275" w:type="dxa"/>
            <w:vAlign w:val="bottom"/>
          </w:tcPr>
          <w:p w14:paraId="712D79D6" w14:textId="6E060325" w:rsidR="00892F45" w:rsidRPr="00F07C11"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cs/>
              </w:rPr>
            </w:pPr>
            <w:r>
              <w:rPr>
                <w:rFonts w:cstheme="minorBidi"/>
                <w:sz w:val="22"/>
                <w:szCs w:val="22"/>
              </w:rPr>
              <w:t>146</w:t>
            </w:r>
          </w:p>
        </w:tc>
        <w:tc>
          <w:tcPr>
            <w:tcW w:w="236" w:type="dxa"/>
          </w:tcPr>
          <w:p w14:paraId="78A7F735"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EC39ED1" w14:textId="01EEF295"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sidRPr="00892F45">
              <w:rPr>
                <w:rFonts w:cs="Times New Roman"/>
                <w:sz w:val="22"/>
                <w:szCs w:val="22"/>
              </w:rPr>
              <w:t>113</w:t>
            </w:r>
          </w:p>
        </w:tc>
        <w:tc>
          <w:tcPr>
            <w:tcW w:w="236" w:type="dxa"/>
          </w:tcPr>
          <w:p w14:paraId="11B0ADCB"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4207ED82" w14:textId="7903BA59"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156</w:t>
            </w:r>
          </w:p>
        </w:tc>
        <w:tc>
          <w:tcPr>
            <w:tcW w:w="238" w:type="dxa"/>
          </w:tcPr>
          <w:p w14:paraId="452F66DF"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468A6043" w14:textId="09E58766"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108</w:t>
            </w:r>
          </w:p>
        </w:tc>
      </w:tr>
      <w:tr w:rsidR="00892F45" w:rsidRPr="00E62B33" w14:paraId="085B705B" w14:textId="77777777" w:rsidTr="006D52F7">
        <w:tc>
          <w:tcPr>
            <w:tcW w:w="3794" w:type="dxa"/>
          </w:tcPr>
          <w:p w14:paraId="057C9678" w14:textId="77777777" w:rsidR="00892F45" w:rsidRPr="000C4596"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sidRPr="000C4596">
              <w:rPr>
                <w:rFonts w:cs="Times New Roman"/>
                <w:sz w:val="22"/>
                <w:szCs w:val="22"/>
              </w:rPr>
              <w:t>Total</w:t>
            </w:r>
          </w:p>
        </w:tc>
        <w:tc>
          <w:tcPr>
            <w:tcW w:w="1275" w:type="dxa"/>
            <w:tcBorders>
              <w:top w:val="single" w:sz="4" w:space="0" w:color="auto"/>
              <w:bottom w:val="double" w:sz="4" w:space="0" w:color="auto"/>
            </w:tcBorders>
            <w:vAlign w:val="bottom"/>
          </w:tcPr>
          <w:p w14:paraId="17A53E28" w14:textId="2AA4945C" w:rsidR="00892F45" w:rsidRPr="00462509"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278,0</w:t>
            </w:r>
            <w:r w:rsidR="00D85678">
              <w:rPr>
                <w:rFonts w:cs="Times New Roman"/>
                <w:sz w:val="22"/>
                <w:szCs w:val="22"/>
              </w:rPr>
              <w:t>00</w:t>
            </w:r>
          </w:p>
        </w:tc>
        <w:tc>
          <w:tcPr>
            <w:tcW w:w="236" w:type="dxa"/>
          </w:tcPr>
          <w:p w14:paraId="394E3FBA"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single" w:sz="4" w:space="0" w:color="auto"/>
              <w:bottom w:val="double" w:sz="4" w:space="0" w:color="auto"/>
            </w:tcBorders>
            <w:vAlign w:val="bottom"/>
          </w:tcPr>
          <w:p w14:paraId="09EF8915" w14:textId="25FC8FAC"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377,039</w:t>
            </w:r>
          </w:p>
        </w:tc>
        <w:tc>
          <w:tcPr>
            <w:tcW w:w="236" w:type="dxa"/>
          </w:tcPr>
          <w:p w14:paraId="456A9B2F"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single" w:sz="4" w:space="0" w:color="auto"/>
              <w:bottom w:val="double" w:sz="4" w:space="0" w:color="auto"/>
            </w:tcBorders>
            <w:vAlign w:val="bottom"/>
          </w:tcPr>
          <w:p w14:paraId="25D02887" w14:textId="0DD959CD"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268,936</w:t>
            </w:r>
          </w:p>
        </w:tc>
        <w:tc>
          <w:tcPr>
            <w:tcW w:w="238" w:type="dxa"/>
          </w:tcPr>
          <w:p w14:paraId="3DAF7D56"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top w:val="single" w:sz="4" w:space="0" w:color="auto"/>
              <w:bottom w:val="double" w:sz="4" w:space="0" w:color="auto"/>
            </w:tcBorders>
            <w:vAlign w:val="bottom"/>
          </w:tcPr>
          <w:p w14:paraId="10683239" w14:textId="108147F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359,414</w:t>
            </w:r>
          </w:p>
        </w:tc>
      </w:tr>
      <w:tr w:rsidR="00892F45" w:rsidRPr="00E62B33" w14:paraId="29DD6E5A" w14:textId="77777777" w:rsidTr="006D52F7">
        <w:tc>
          <w:tcPr>
            <w:tcW w:w="3794" w:type="dxa"/>
          </w:tcPr>
          <w:p w14:paraId="36F1F6A7"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p>
        </w:tc>
        <w:tc>
          <w:tcPr>
            <w:tcW w:w="1275" w:type="dxa"/>
            <w:tcBorders>
              <w:top w:val="double" w:sz="4" w:space="0" w:color="auto"/>
            </w:tcBorders>
            <w:vAlign w:val="bottom"/>
          </w:tcPr>
          <w:p w14:paraId="7B9022DB"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6396229E"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double" w:sz="4" w:space="0" w:color="auto"/>
            </w:tcBorders>
            <w:vAlign w:val="bottom"/>
          </w:tcPr>
          <w:p w14:paraId="11BAF95E"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4CFD4930"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double" w:sz="4" w:space="0" w:color="auto"/>
            </w:tcBorders>
            <w:vAlign w:val="bottom"/>
          </w:tcPr>
          <w:p w14:paraId="2BED9F90"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560F2B15"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top w:val="double" w:sz="4" w:space="0" w:color="auto"/>
            </w:tcBorders>
            <w:vAlign w:val="bottom"/>
          </w:tcPr>
          <w:p w14:paraId="1EF4A151"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r>
      <w:tr w:rsidR="00892F45" w:rsidRPr="00E62B33" w14:paraId="72464828" w14:textId="77777777" w:rsidTr="00FD7251">
        <w:tc>
          <w:tcPr>
            <w:tcW w:w="3794" w:type="dxa"/>
          </w:tcPr>
          <w:p w14:paraId="2EDF48F0"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Write-down of inventories recognized</w:t>
            </w:r>
          </w:p>
        </w:tc>
        <w:tc>
          <w:tcPr>
            <w:tcW w:w="1275" w:type="dxa"/>
            <w:vAlign w:val="bottom"/>
          </w:tcPr>
          <w:p w14:paraId="46FDFBA6" w14:textId="77777777" w:rsidR="00892F45"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18ABEEB1"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16F0B88C"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2BE487D6"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93BE053"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0919CA37"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3D6F4F69"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r>
      <w:tr w:rsidR="00892F45" w:rsidRPr="00E62B33" w14:paraId="72377B6A" w14:textId="77777777" w:rsidTr="00FD7251">
        <w:tc>
          <w:tcPr>
            <w:tcW w:w="3794" w:type="dxa"/>
          </w:tcPr>
          <w:p w14:paraId="0D4B1EA5" w14:textId="0B34A3ED" w:rsidR="00892F45" w:rsidRPr="0083258E"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heme="minorBidi"/>
                <w:b/>
                <w:bCs/>
                <w:sz w:val="22"/>
                <w:szCs w:val="22"/>
              </w:rPr>
            </w:pPr>
            <w:r>
              <w:rPr>
                <w:rFonts w:cs="Times New Roman"/>
                <w:b/>
                <w:bCs/>
                <w:sz w:val="22"/>
                <w:szCs w:val="22"/>
              </w:rPr>
              <w:t xml:space="preserve">   </w:t>
            </w:r>
            <w:r>
              <w:rPr>
                <w:rFonts w:cs="Times New Roman"/>
                <w:sz w:val="22"/>
                <w:szCs w:val="22"/>
              </w:rPr>
              <w:t>as administrative expenses</w:t>
            </w:r>
            <w:r w:rsidR="0083258E">
              <w:rPr>
                <w:rFonts w:cstheme="minorBidi" w:hint="cs"/>
                <w:sz w:val="22"/>
                <w:szCs w:val="22"/>
                <w:cs/>
              </w:rPr>
              <w:t xml:space="preserve"> </w:t>
            </w:r>
            <w:r w:rsidR="0083258E">
              <w:rPr>
                <w:rFonts w:cstheme="minorBidi"/>
                <w:sz w:val="22"/>
                <w:szCs w:val="22"/>
              </w:rPr>
              <w:t>(reversal)</w:t>
            </w:r>
          </w:p>
        </w:tc>
        <w:tc>
          <w:tcPr>
            <w:tcW w:w="1275" w:type="dxa"/>
            <w:tcBorders>
              <w:bottom w:val="double" w:sz="4" w:space="0" w:color="auto"/>
            </w:tcBorders>
            <w:vAlign w:val="bottom"/>
          </w:tcPr>
          <w:p w14:paraId="15E35A04" w14:textId="5931EEC8" w:rsidR="00892F45" w:rsidRDefault="00FC5CBF"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(1,664)</w:t>
            </w:r>
          </w:p>
        </w:tc>
        <w:tc>
          <w:tcPr>
            <w:tcW w:w="236" w:type="dxa"/>
          </w:tcPr>
          <w:p w14:paraId="4E00F629" w14:textId="77777777" w:rsidR="00892F45" w:rsidRPr="00E62B33"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double" w:sz="4" w:space="0" w:color="auto"/>
            </w:tcBorders>
            <w:vAlign w:val="bottom"/>
          </w:tcPr>
          <w:p w14:paraId="15F07144" w14:textId="2CE91286"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4,597</w:t>
            </w:r>
          </w:p>
        </w:tc>
        <w:tc>
          <w:tcPr>
            <w:tcW w:w="236" w:type="dxa"/>
          </w:tcPr>
          <w:p w14:paraId="44360689" w14:textId="77777777"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double" w:sz="4" w:space="0" w:color="auto"/>
            </w:tcBorders>
            <w:vAlign w:val="bottom"/>
          </w:tcPr>
          <w:p w14:paraId="67A57E86" w14:textId="1721030B" w:rsidR="00892F45" w:rsidRPr="00D972F1" w:rsidRDefault="00BB256B"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(1,664)</w:t>
            </w:r>
          </w:p>
        </w:tc>
        <w:tc>
          <w:tcPr>
            <w:tcW w:w="238" w:type="dxa"/>
          </w:tcPr>
          <w:p w14:paraId="52F3C2D4" w14:textId="77777777" w:rsidR="00892F45" w:rsidRPr="00D972F1" w:rsidRDefault="00892F45" w:rsidP="00892F45">
            <w:pPr>
              <w:tabs>
                <w:tab w:val="clear" w:pos="907"/>
                <w:tab w:val="decimal" w:pos="972"/>
                <w:tab w:val="left" w:pos="1058"/>
              </w:tabs>
              <w:spacing w:line="216" w:lineRule="auto"/>
              <w:ind w:right="34"/>
              <w:jc w:val="right"/>
              <w:rPr>
                <w:rFonts w:cs="Times New Roman"/>
                <w:sz w:val="22"/>
                <w:szCs w:val="22"/>
              </w:rPr>
            </w:pPr>
          </w:p>
        </w:tc>
        <w:tc>
          <w:tcPr>
            <w:tcW w:w="1279" w:type="dxa"/>
            <w:tcBorders>
              <w:bottom w:val="double" w:sz="4" w:space="0" w:color="auto"/>
            </w:tcBorders>
            <w:vAlign w:val="bottom"/>
          </w:tcPr>
          <w:p w14:paraId="6C862B49" w14:textId="40C933EE" w:rsidR="00892F45" w:rsidRPr="00D972F1" w:rsidRDefault="00892F45" w:rsidP="00892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4,787</w:t>
            </w:r>
          </w:p>
        </w:tc>
      </w:tr>
    </w:tbl>
    <w:p w14:paraId="558680E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40CE1D6" w14:textId="721D23B8" w:rsidR="00316E2D" w:rsidRPr="00E62B33" w:rsidRDefault="00316E2D" w:rsidP="00F36FB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INVESTMENT</w:t>
      </w:r>
      <w:r w:rsidR="00832BDA">
        <w:rPr>
          <w:rFonts w:cs="Times New Roman"/>
          <w:b/>
          <w:bCs/>
          <w:sz w:val="22"/>
          <w:szCs w:val="22"/>
        </w:rPr>
        <w:t>S</w:t>
      </w:r>
      <w:r>
        <w:rPr>
          <w:rFonts w:cs="Times New Roman"/>
          <w:b/>
          <w:bCs/>
          <w:sz w:val="22"/>
          <w:szCs w:val="22"/>
        </w:rPr>
        <w:t xml:space="preserve"> IN SUBSIDIARIES</w:t>
      </w:r>
    </w:p>
    <w:p w14:paraId="1D408B2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rPr>
          <w:rFonts w:cs="Times New Roman"/>
          <w:sz w:val="22"/>
          <w:szCs w:val="22"/>
        </w:rPr>
      </w:pPr>
    </w:p>
    <w:p w14:paraId="502680A0" w14:textId="5080A3EA" w:rsidR="00316E2D" w:rsidRPr="00C95C74" w:rsidRDefault="00C95F6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Details of </w:t>
      </w:r>
      <w:r w:rsidRPr="00C95C74">
        <w:rPr>
          <w:rFonts w:cs="Times New Roman"/>
          <w:sz w:val="22"/>
          <w:szCs w:val="22"/>
        </w:rPr>
        <w:t>investment</w:t>
      </w:r>
      <w:r>
        <w:rPr>
          <w:rFonts w:cs="Times New Roman"/>
          <w:sz w:val="22"/>
          <w:szCs w:val="22"/>
        </w:rPr>
        <w:t>s in subsidiaries</w:t>
      </w:r>
      <w:r w:rsidRPr="00C95C74">
        <w:rPr>
          <w:rFonts w:cs="Times New Roman"/>
          <w:sz w:val="22"/>
          <w:szCs w:val="22"/>
        </w:rPr>
        <w:t xml:space="preserve"> </w:t>
      </w:r>
      <w:r>
        <w:rPr>
          <w:sz w:val="22"/>
          <w:szCs w:val="28"/>
        </w:rPr>
        <w:t xml:space="preserve">in separate </w:t>
      </w:r>
      <w:r>
        <w:rPr>
          <w:rFonts w:cs="Times New Roman"/>
          <w:sz w:val="22"/>
          <w:szCs w:val="22"/>
        </w:rPr>
        <w:t>financial statements</w:t>
      </w:r>
      <w:r w:rsidRPr="00C95C74">
        <w:rPr>
          <w:rFonts w:cs="Times New Roman"/>
          <w:sz w:val="22"/>
          <w:szCs w:val="22"/>
        </w:rPr>
        <w:t xml:space="preserve"> </w:t>
      </w:r>
      <w:r>
        <w:rPr>
          <w:rFonts w:cs="Times New Roman"/>
          <w:sz w:val="22"/>
          <w:szCs w:val="22"/>
        </w:rPr>
        <w:t>a</w:t>
      </w:r>
      <w:r w:rsidRPr="00C95C74">
        <w:rPr>
          <w:rFonts w:cs="Times New Roman"/>
          <w:sz w:val="22"/>
          <w:szCs w:val="22"/>
        </w:rPr>
        <w:t>t</w:t>
      </w:r>
      <w:r>
        <w:rPr>
          <w:rFonts w:cs="Times New Roman"/>
          <w:sz w:val="22"/>
          <w:szCs w:val="22"/>
        </w:rPr>
        <w:t xml:space="preserve"> December 31 were as follows:</w:t>
      </w:r>
      <w:r w:rsidR="00316E2D">
        <w:rPr>
          <w:rFonts w:cs="Times New Roman"/>
          <w:sz w:val="22"/>
          <w:szCs w:val="22"/>
        </w:rPr>
        <w:t xml:space="preserve"> </w:t>
      </w:r>
    </w:p>
    <w:p w14:paraId="70215BD4" w14:textId="77777777" w:rsidR="00316E2D" w:rsidRPr="00E47925"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rPr>
          <w:rFonts w:cs="Times New Roman"/>
          <w:sz w:val="22"/>
          <w:szCs w:val="22"/>
        </w:rPr>
      </w:pPr>
    </w:p>
    <w:tbl>
      <w:tblPr>
        <w:tblStyle w:val="TableGrid"/>
        <w:tblW w:w="9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84"/>
        <w:gridCol w:w="1276"/>
        <w:gridCol w:w="283"/>
        <w:gridCol w:w="992"/>
        <w:gridCol w:w="284"/>
        <w:gridCol w:w="992"/>
        <w:gridCol w:w="284"/>
        <w:gridCol w:w="1134"/>
        <w:gridCol w:w="281"/>
        <w:gridCol w:w="1134"/>
      </w:tblGrid>
      <w:tr w:rsidR="002F5499" w14:paraId="75DA17A3" w14:textId="77777777" w:rsidTr="00DA78A6">
        <w:tc>
          <w:tcPr>
            <w:tcW w:w="2835" w:type="dxa"/>
          </w:tcPr>
          <w:p w14:paraId="168986B3"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3501503A"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0E6F9AB0" w14:textId="0A18D43B"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r w:rsidRPr="00C95C74">
              <w:rPr>
                <w:rFonts w:cs="Times New Roman"/>
                <w:sz w:val="22"/>
                <w:szCs w:val="22"/>
              </w:rPr>
              <w:t>Ownership</w:t>
            </w:r>
          </w:p>
        </w:tc>
        <w:tc>
          <w:tcPr>
            <w:tcW w:w="283" w:type="dxa"/>
          </w:tcPr>
          <w:p w14:paraId="6A8E0EB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5101" w:type="dxa"/>
            <w:gridSpan w:val="7"/>
            <w:tcBorders>
              <w:bottom w:val="single" w:sz="4" w:space="0" w:color="auto"/>
            </w:tcBorders>
          </w:tcPr>
          <w:p w14:paraId="5E36C2C0" w14:textId="46646CE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sidRPr="00170BF4">
              <w:rPr>
                <w:rFonts w:cs="Times New Roman"/>
                <w:sz w:val="22"/>
                <w:szCs w:val="22"/>
              </w:rPr>
              <w:t>In Thousand Baht</w:t>
            </w:r>
          </w:p>
        </w:tc>
      </w:tr>
      <w:tr w:rsidR="002F5499" w14:paraId="3077D1E2" w14:textId="77777777" w:rsidTr="00DA78A6">
        <w:tc>
          <w:tcPr>
            <w:tcW w:w="2835" w:type="dxa"/>
          </w:tcPr>
          <w:p w14:paraId="31EFF20C"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5D2586D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03B2765E" w14:textId="1555B1BB"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2" w:right="-103"/>
              <w:jc w:val="center"/>
              <w:rPr>
                <w:rFonts w:cs="Times New Roman"/>
                <w:sz w:val="22"/>
                <w:szCs w:val="22"/>
              </w:rPr>
            </w:pPr>
            <w:r w:rsidRPr="00C95C74">
              <w:rPr>
                <w:rFonts w:cs="Times New Roman"/>
                <w:sz w:val="22"/>
                <w:szCs w:val="22"/>
              </w:rPr>
              <w:t>interest</w:t>
            </w:r>
          </w:p>
        </w:tc>
        <w:tc>
          <w:tcPr>
            <w:tcW w:w="283" w:type="dxa"/>
          </w:tcPr>
          <w:p w14:paraId="7073B79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268" w:type="dxa"/>
            <w:gridSpan w:val="3"/>
            <w:tcBorders>
              <w:top w:val="single" w:sz="4" w:space="0" w:color="auto"/>
              <w:bottom w:val="single" w:sz="4" w:space="0" w:color="auto"/>
            </w:tcBorders>
            <w:vAlign w:val="center"/>
          </w:tcPr>
          <w:p w14:paraId="4AC61CC9" w14:textId="23EB950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C95C74">
              <w:rPr>
                <w:rFonts w:cs="Times New Roman"/>
                <w:sz w:val="22"/>
                <w:szCs w:val="22"/>
              </w:rPr>
              <w:t>Paid-up</w:t>
            </w:r>
            <w:r>
              <w:rPr>
                <w:rFonts w:cs="Cordia New" w:hint="cs"/>
                <w:sz w:val="22"/>
                <w:szCs w:val="22"/>
                <w:cs/>
              </w:rPr>
              <w:t xml:space="preserve"> </w:t>
            </w:r>
            <w:r w:rsidRPr="00C95C74">
              <w:rPr>
                <w:rFonts w:cs="Times New Roman"/>
                <w:sz w:val="22"/>
                <w:szCs w:val="22"/>
              </w:rPr>
              <w:t>capital</w:t>
            </w:r>
          </w:p>
        </w:tc>
        <w:tc>
          <w:tcPr>
            <w:tcW w:w="284" w:type="dxa"/>
            <w:tcBorders>
              <w:top w:val="single" w:sz="4" w:space="0" w:color="auto"/>
            </w:tcBorders>
          </w:tcPr>
          <w:p w14:paraId="2D4B23F6"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2549" w:type="dxa"/>
            <w:gridSpan w:val="3"/>
            <w:tcBorders>
              <w:top w:val="single" w:sz="4" w:space="0" w:color="auto"/>
              <w:bottom w:val="single" w:sz="4" w:space="0" w:color="auto"/>
            </w:tcBorders>
            <w:vAlign w:val="center"/>
          </w:tcPr>
          <w:p w14:paraId="77311176" w14:textId="56961EE0"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7"/>
              <w:jc w:val="center"/>
              <w:rPr>
                <w:rFonts w:cs="Times New Roman"/>
                <w:sz w:val="22"/>
                <w:szCs w:val="22"/>
              </w:rPr>
            </w:pPr>
            <w:r>
              <w:rPr>
                <w:rFonts w:cs="Times New Roman"/>
                <w:sz w:val="22"/>
                <w:szCs w:val="22"/>
              </w:rPr>
              <w:t>Investments</w:t>
            </w:r>
            <w:r>
              <w:rPr>
                <w:rFonts w:cs="Cordia New" w:hint="cs"/>
                <w:sz w:val="22"/>
                <w:szCs w:val="22"/>
                <w:cs/>
              </w:rPr>
              <w:t xml:space="preserve"> </w:t>
            </w:r>
            <w:r>
              <w:rPr>
                <w:rFonts w:cs="Times New Roman"/>
                <w:sz w:val="22"/>
                <w:szCs w:val="22"/>
              </w:rPr>
              <w:t>(</w:t>
            </w:r>
            <w:r>
              <w:rPr>
                <w:rFonts w:cs="Cordia New"/>
                <w:sz w:val="22"/>
                <w:szCs w:val="22"/>
              </w:rPr>
              <w:t>cost method)</w:t>
            </w:r>
          </w:p>
        </w:tc>
      </w:tr>
      <w:tr w:rsidR="002F5499" w14:paraId="31C5A3F2" w14:textId="77777777" w:rsidTr="00DA78A6">
        <w:tc>
          <w:tcPr>
            <w:tcW w:w="2835" w:type="dxa"/>
            <w:tcBorders>
              <w:bottom w:val="single" w:sz="4" w:space="0" w:color="auto"/>
            </w:tcBorders>
          </w:tcPr>
          <w:p w14:paraId="5976A6F2" w14:textId="593447B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40" w:lineRule="auto"/>
              <w:jc w:val="both"/>
              <w:rPr>
                <w:rFonts w:cs="Times New Roman"/>
                <w:sz w:val="22"/>
                <w:szCs w:val="22"/>
              </w:rPr>
            </w:pPr>
            <w:r>
              <w:rPr>
                <w:rFonts w:cs="Times New Roman"/>
                <w:sz w:val="22"/>
                <w:szCs w:val="22"/>
              </w:rPr>
              <w:t>Name of the subsidiaries</w:t>
            </w:r>
          </w:p>
        </w:tc>
        <w:tc>
          <w:tcPr>
            <w:tcW w:w="284" w:type="dxa"/>
          </w:tcPr>
          <w:p w14:paraId="37EF842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tcBorders>
              <w:bottom w:val="single" w:sz="4" w:space="0" w:color="auto"/>
            </w:tcBorders>
            <w:vAlign w:val="center"/>
          </w:tcPr>
          <w:p w14:paraId="7AAEB29F" w14:textId="2CEE8563"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sidRPr="00C95C74">
              <w:rPr>
                <w:rFonts w:cs="Times New Roman"/>
                <w:sz w:val="22"/>
                <w:szCs w:val="22"/>
              </w:rPr>
              <w:t>(%)</w:t>
            </w:r>
          </w:p>
        </w:tc>
        <w:tc>
          <w:tcPr>
            <w:tcW w:w="283" w:type="dxa"/>
          </w:tcPr>
          <w:p w14:paraId="1B077CC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Borders>
              <w:bottom w:val="single" w:sz="4" w:space="0" w:color="auto"/>
            </w:tcBorders>
            <w:vAlign w:val="center"/>
          </w:tcPr>
          <w:p w14:paraId="094A408D" w14:textId="514A7989"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CD0305">
              <w:rPr>
                <w:rFonts w:cs="Times New Roman"/>
                <w:sz w:val="22"/>
                <w:szCs w:val="22"/>
              </w:rPr>
              <w:t>5</w:t>
            </w:r>
          </w:p>
        </w:tc>
        <w:tc>
          <w:tcPr>
            <w:tcW w:w="284" w:type="dxa"/>
          </w:tcPr>
          <w:p w14:paraId="009B106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992" w:type="dxa"/>
            <w:tcBorders>
              <w:bottom w:val="single" w:sz="4" w:space="0" w:color="auto"/>
            </w:tcBorders>
            <w:vAlign w:val="center"/>
          </w:tcPr>
          <w:p w14:paraId="57D21012" w14:textId="7F02C12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CD0305">
              <w:rPr>
                <w:rFonts w:cs="Times New Roman"/>
                <w:sz w:val="22"/>
                <w:szCs w:val="22"/>
              </w:rPr>
              <w:t>4</w:t>
            </w:r>
          </w:p>
        </w:tc>
        <w:tc>
          <w:tcPr>
            <w:tcW w:w="284" w:type="dxa"/>
          </w:tcPr>
          <w:p w14:paraId="30BF60A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1134" w:type="dxa"/>
            <w:tcBorders>
              <w:top w:val="single" w:sz="4" w:space="0" w:color="auto"/>
              <w:bottom w:val="single" w:sz="4" w:space="0" w:color="auto"/>
            </w:tcBorders>
            <w:vAlign w:val="center"/>
          </w:tcPr>
          <w:p w14:paraId="38EBAB01" w14:textId="7D65125C"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CD0305">
              <w:rPr>
                <w:rFonts w:cs="Times New Roman"/>
                <w:sz w:val="22"/>
                <w:szCs w:val="22"/>
              </w:rPr>
              <w:t>5</w:t>
            </w:r>
          </w:p>
        </w:tc>
        <w:tc>
          <w:tcPr>
            <w:tcW w:w="281" w:type="dxa"/>
            <w:tcBorders>
              <w:top w:val="single" w:sz="4" w:space="0" w:color="auto"/>
            </w:tcBorders>
          </w:tcPr>
          <w:p w14:paraId="440C120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1134" w:type="dxa"/>
            <w:tcBorders>
              <w:top w:val="single" w:sz="4" w:space="0" w:color="auto"/>
              <w:bottom w:val="single" w:sz="4" w:space="0" w:color="auto"/>
            </w:tcBorders>
            <w:vAlign w:val="center"/>
          </w:tcPr>
          <w:p w14:paraId="1E1BF654" w14:textId="6CE823A1"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w:t>
            </w:r>
            <w:r w:rsidR="00CD0305">
              <w:rPr>
                <w:rFonts w:cs="Times New Roman"/>
                <w:sz w:val="22"/>
                <w:szCs w:val="22"/>
              </w:rPr>
              <w:t>4</w:t>
            </w:r>
          </w:p>
        </w:tc>
      </w:tr>
      <w:tr w:rsidR="002F5499" w14:paraId="74FC3821" w14:textId="77777777" w:rsidTr="00DA78A6">
        <w:tc>
          <w:tcPr>
            <w:tcW w:w="2835" w:type="dxa"/>
            <w:tcBorders>
              <w:top w:val="single" w:sz="4" w:space="0" w:color="auto"/>
            </w:tcBorders>
          </w:tcPr>
          <w:p w14:paraId="754D3D7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2F3C9AC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tcBorders>
              <w:top w:val="single" w:sz="4" w:space="0" w:color="auto"/>
            </w:tcBorders>
          </w:tcPr>
          <w:p w14:paraId="430BCC3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3" w:type="dxa"/>
          </w:tcPr>
          <w:p w14:paraId="36A7469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Borders>
              <w:top w:val="single" w:sz="4" w:space="0" w:color="auto"/>
            </w:tcBorders>
          </w:tcPr>
          <w:p w14:paraId="4A4B96B9"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50E213D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Borders>
              <w:top w:val="single" w:sz="4" w:space="0" w:color="auto"/>
            </w:tcBorders>
          </w:tcPr>
          <w:p w14:paraId="0C1F2640"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4" w:type="dxa"/>
          </w:tcPr>
          <w:p w14:paraId="220B194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Borders>
              <w:top w:val="single" w:sz="4" w:space="0" w:color="auto"/>
            </w:tcBorders>
          </w:tcPr>
          <w:p w14:paraId="1ED4885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81" w:type="dxa"/>
          </w:tcPr>
          <w:p w14:paraId="5A7F2E2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Borders>
              <w:top w:val="single" w:sz="4" w:space="0" w:color="auto"/>
            </w:tcBorders>
          </w:tcPr>
          <w:p w14:paraId="5C1A38A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r>
      <w:tr w:rsidR="00CD0305" w14:paraId="1924DA58" w14:textId="77777777" w:rsidTr="00DA78A6">
        <w:tc>
          <w:tcPr>
            <w:tcW w:w="2835" w:type="dxa"/>
          </w:tcPr>
          <w:p w14:paraId="771954A3" w14:textId="384A4665" w:rsidR="00CD0305" w:rsidRPr="00CC7787"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CC7787">
              <w:rPr>
                <w:rFonts w:cs="Times New Roman"/>
                <w:sz w:val="22"/>
                <w:szCs w:val="22"/>
              </w:rPr>
              <w:t>Pegasus Landtechnik Co., Ltd.</w:t>
            </w:r>
          </w:p>
        </w:tc>
        <w:tc>
          <w:tcPr>
            <w:tcW w:w="284" w:type="dxa"/>
          </w:tcPr>
          <w:p w14:paraId="21D0F983"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6900D9A6" w14:textId="58563EEE" w:rsidR="00CD0305" w:rsidRPr="00A748AA"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sidRPr="00717C92">
              <w:rPr>
                <w:rFonts w:cs="Times New Roman"/>
                <w:sz w:val="22"/>
                <w:szCs w:val="22"/>
              </w:rPr>
              <w:t>99.8</w:t>
            </w:r>
          </w:p>
        </w:tc>
        <w:tc>
          <w:tcPr>
            <w:tcW w:w="283" w:type="dxa"/>
          </w:tcPr>
          <w:p w14:paraId="60AAA4F2"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0D86CA7C" w14:textId="5C2D196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3,000</w:t>
            </w:r>
          </w:p>
        </w:tc>
        <w:tc>
          <w:tcPr>
            <w:tcW w:w="284" w:type="dxa"/>
          </w:tcPr>
          <w:p w14:paraId="0712A01D"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70951A53" w14:textId="4A0BCD83"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rFonts w:cs="Times New Roman"/>
                <w:sz w:val="22"/>
                <w:szCs w:val="22"/>
              </w:rPr>
              <w:t>3,000</w:t>
            </w:r>
          </w:p>
        </w:tc>
        <w:tc>
          <w:tcPr>
            <w:tcW w:w="284" w:type="dxa"/>
          </w:tcPr>
          <w:p w14:paraId="231FDF49"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18C5B42F" w14:textId="3B1AB475"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2,994</w:t>
            </w:r>
          </w:p>
        </w:tc>
        <w:tc>
          <w:tcPr>
            <w:tcW w:w="281" w:type="dxa"/>
          </w:tcPr>
          <w:p w14:paraId="739E3F8B"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18F8BAD9" w14:textId="0F174CBC" w:rsidR="00CD0305" w:rsidRPr="00A748AA"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rFonts w:cs="Times New Roman"/>
                <w:sz w:val="22"/>
                <w:szCs w:val="22"/>
              </w:rPr>
              <w:t>2,994</w:t>
            </w:r>
          </w:p>
        </w:tc>
      </w:tr>
      <w:tr w:rsidR="00CD0305" w14:paraId="1A5F530F" w14:textId="77777777" w:rsidTr="00DA78A6">
        <w:tc>
          <w:tcPr>
            <w:tcW w:w="2835" w:type="dxa"/>
          </w:tcPr>
          <w:p w14:paraId="2DA2B5A1" w14:textId="3BD651D6" w:rsidR="00CD0305" w:rsidRPr="00203194"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7" w:hanging="5"/>
              <w:jc w:val="thaiDistribute"/>
              <w:rPr>
                <w:sz w:val="22"/>
                <w:szCs w:val="28"/>
              </w:rPr>
            </w:pPr>
            <w:r w:rsidRPr="00CC7787">
              <w:rPr>
                <w:rFonts w:cs="Times New Roman"/>
                <w:sz w:val="22"/>
                <w:szCs w:val="22"/>
              </w:rPr>
              <w:t xml:space="preserve"> (formerly Adlertec Co., Ltd.)</w:t>
            </w:r>
          </w:p>
        </w:tc>
        <w:tc>
          <w:tcPr>
            <w:tcW w:w="284" w:type="dxa"/>
          </w:tcPr>
          <w:p w14:paraId="561EB87B"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73981C19" w14:textId="77777777" w:rsidR="00CD0305" w:rsidRPr="00717C92"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p>
        </w:tc>
        <w:tc>
          <w:tcPr>
            <w:tcW w:w="283" w:type="dxa"/>
          </w:tcPr>
          <w:p w14:paraId="2D7AEDFC"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60089C9C"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84" w:type="dxa"/>
          </w:tcPr>
          <w:p w14:paraId="456CF220"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7F918D36"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p>
        </w:tc>
        <w:tc>
          <w:tcPr>
            <w:tcW w:w="284" w:type="dxa"/>
          </w:tcPr>
          <w:p w14:paraId="0DE35DC9"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6691A396"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81" w:type="dxa"/>
          </w:tcPr>
          <w:p w14:paraId="7C3D9AD7"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626A12C7" w14:textId="77777777" w:rsidR="00CD0305" w:rsidRPr="00D972F1"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p>
        </w:tc>
      </w:tr>
      <w:tr w:rsidR="00CD0305" w14:paraId="5B3B8582" w14:textId="77777777" w:rsidTr="00DA78A6">
        <w:tc>
          <w:tcPr>
            <w:tcW w:w="2835" w:type="dxa"/>
          </w:tcPr>
          <w:p w14:paraId="4AC9CAE4" w14:textId="3D2CC555"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Times New Roman"/>
                <w:sz w:val="22"/>
                <w:szCs w:val="22"/>
              </w:rPr>
              <w:t xml:space="preserve">KWM Cannabitec Co., Ltd. </w:t>
            </w:r>
          </w:p>
        </w:tc>
        <w:tc>
          <w:tcPr>
            <w:tcW w:w="284" w:type="dxa"/>
          </w:tcPr>
          <w:p w14:paraId="3A795E47"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5D228E47" w14:textId="7FB91C6E" w:rsidR="00CD0305" w:rsidRPr="00A748AA"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99.7</w:t>
            </w:r>
          </w:p>
        </w:tc>
        <w:tc>
          <w:tcPr>
            <w:tcW w:w="283" w:type="dxa"/>
          </w:tcPr>
          <w:p w14:paraId="11B91462"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044FBE3C" w14:textId="76649C6D"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4" w:type="dxa"/>
          </w:tcPr>
          <w:p w14:paraId="0241B3FB"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2DA24FCB" w14:textId="161F023F"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Pr>
                <w:rFonts w:cs="Times New Roman"/>
                <w:sz w:val="22"/>
                <w:szCs w:val="22"/>
              </w:rPr>
              <w:t>10,000</w:t>
            </w:r>
          </w:p>
        </w:tc>
        <w:tc>
          <w:tcPr>
            <w:tcW w:w="284" w:type="dxa"/>
          </w:tcPr>
          <w:p w14:paraId="46DBEDA6"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7495872F" w14:textId="43D48510" w:rsidR="00CD0305" w:rsidRP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CD0305">
              <w:rPr>
                <w:rFonts w:cs="Times New Roman"/>
                <w:sz w:val="22"/>
                <w:szCs w:val="22"/>
              </w:rPr>
              <w:t>-</w:t>
            </w:r>
          </w:p>
        </w:tc>
        <w:tc>
          <w:tcPr>
            <w:tcW w:w="281" w:type="dxa"/>
          </w:tcPr>
          <w:p w14:paraId="7E38CE0C" w14:textId="58489C00"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64458CE8" w14:textId="4CE8710E" w:rsidR="00CD0305" w:rsidRP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9,970</w:t>
            </w:r>
          </w:p>
        </w:tc>
      </w:tr>
      <w:tr w:rsidR="00CD0305" w14:paraId="618BB248" w14:textId="77777777" w:rsidTr="00DA78A6">
        <w:tc>
          <w:tcPr>
            <w:tcW w:w="2835" w:type="dxa"/>
          </w:tcPr>
          <w:p w14:paraId="61A3E391" w14:textId="0AE9F60E"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Cordia New"/>
                <w:sz w:val="22"/>
                <w:szCs w:val="22"/>
              </w:rPr>
              <w:t>KWHB Co., Ltd.</w:t>
            </w:r>
          </w:p>
        </w:tc>
        <w:tc>
          <w:tcPr>
            <w:tcW w:w="284" w:type="dxa"/>
          </w:tcPr>
          <w:p w14:paraId="675E0F42"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1E7C5229" w14:textId="4C9128FD"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51.0</w:t>
            </w:r>
          </w:p>
        </w:tc>
        <w:tc>
          <w:tcPr>
            <w:tcW w:w="283" w:type="dxa"/>
          </w:tcPr>
          <w:p w14:paraId="2268BA0D"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26B63F52" w14:textId="6CB64895"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4" w:type="dxa"/>
          </w:tcPr>
          <w:p w14:paraId="38A7E1EA"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1B929F88" w14:textId="7D7E39E0"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rFonts w:cs="Times New Roman"/>
                <w:sz w:val="22"/>
                <w:szCs w:val="22"/>
              </w:rPr>
              <w:t>20,000</w:t>
            </w:r>
          </w:p>
        </w:tc>
        <w:tc>
          <w:tcPr>
            <w:tcW w:w="284" w:type="dxa"/>
          </w:tcPr>
          <w:p w14:paraId="62FEEFDB"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6944A163" w14:textId="4B01954C"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81" w:type="dxa"/>
          </w:tcPr>
          <w:p w14:paraId="08F04456"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047A43E7" w14:textId="751611A7" w:rsidR="00CD0305" w:rsidRP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10,200</w:t>
            </w:r>
          </w:p>
        </w:tc>
      </w:tr>
      <w:tr w:rsidR="00CD0305" w14:paraId="489E1F0E" w14:textId="77777777" w:rsidTr="00DA78A6">
        <w:tc>
          <w:tcPr>
            <w:tcW w:w="2835" w:type="dxa"/>
          </w:tcPr>
          <w:p w14:paraId="157DB547" w14:textId="40677676"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Cordia New"/>
                <w:sz w:val="22"/>
                <w:szCs w:val="22"/>
              </w:rPr>
              <w:t>Labactive Co., Ltd.</w:t>
            </w:r>
          </w:p>
        </w:tc>
        <w:tc>
          <w:tcPr>
            <w:tcW w:w="284" w:type="dxa"/>
          </w:tcPr>
          <w:p w14:paraId="12A03199"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vAlign w:val="center"/>
          </w:tcPr>
          <w:p w14:paraId="269B7507" w14:textId="7B849E58" w:rsidR="00CD0305" w:rsidRPr="00A748AA"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51.0</w:t>
            </w:r>
          </w:p>
        </w:tc>
        <w:tc>
          <w:tcPr>
            <w:tcW w:w="283" w:type="dxa"/>
          </w:tcPr>
          <w:p w14:paraId="34E55B18"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tcPr>
          <w:p w14:paraId="5DE4817B" w14:textId="68272A34"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19,950</w:t>
            </w:r>
          </w:p>
        </w:tc>
        <w:tc>
          <w:tcPr>
            <w:tcW w:w="284" w:type="dxa"/>
          </w:tcPr>
          <w:p w14:paraId="22483CC1"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tcPr>
          <w:p w14:paraId="484F6F43" w14:textId="221720DC"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C93E88">
              <w:rPr>
                <w:rFonts w:cs="Times New Roman"/>
                <w:sz w:val="22"/>
                <w:szCs w:val="22"/>
              </w:rPr>
              <w:t>19,950</w:t>
            </w:r>
          </w:p>
        </w:tc>
        <w:tc>
          <w:tcPr>
            <w:tcW w:w="284" w:type="dxa"/>
          </w:tcPr>
          <w:p w14:paraId="2A6C2B31"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1266CFB8" w14:textId="5AEF746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10,175</w:t>
            </w:r>
          </w:p>
        </w:tc>
        <w:tc>
          <w:tcPr>
            <w:tcW w:w="281" w:type="dxa"/>
          </w:tcPr>
          <w:p w14:paraId="12C1C614" w14:textId="27701874"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Pr>
          <w:p w14:paraId="2ED8A77C" w14:textId="05389E63" w:rsidR="00CD0305" w:rsidRP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93E88">
              <w:rPr>
                <w:rFonts w:cs="Times New Roman"/>
                <w:sz w:val="22"/>
                <w:szCs w:val="22"/>
              </w:rPr>
              <w:t>10,175</w:t>
            </w:r>
          </w:p>
        </w:tc>
      </w:tr>
      <w:tr w:rsidR="00CD0305" w14:paraId="65BC10FF" w14:textId="77777777" w:rsidTr="00DA78A6">
        <w:tc>
          <w:tcPr>
            <w:tcW w:w="2835" w:type="dxa"/>
          </w:tcPr>
          <w:p w14:paraId="6D591696" w14:textId="7DFFF36D" w:rsidR="00CD0305" w:rsidRPr="00A748AA"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b/>
                <w:bCs/>
                <w:sz w:val="22"/>
                <w:szCs w:val="22"/>
              </w:rPr>
            </w:pPr>
            <w:r w:rsidRPr="00A748AA">
              <w:rPr>
                <w:rFonts w:cs="Cordia New"/>
                <w:b/>
                <w:bCs/>
                <w:sz w:val="22"/>
                <w:szCs w:val="22"/>
              </w:rPr>
              <w:t>Total</w:t>
            </w:r>
          </w:p>
        </w:tc>
        <w:tc>
          <w:tcPr>
            <w:tcW w:w="284" w:type="dxa"/>
          </w:tcPr>
          <w:p w14:paraId="0DC477DE"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76" w:type="dxa"/>
          </w:tcPr>
          <w:p w14:paraId="453749E7" w14:textId="77777777" w:rsidR="00CD0305" w:rsidRPr="00A748AA"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p>
        </w:tc>
        <w:tc>
          <w:tcPr>
            <w:tcW w:w="283" w:type="dxa"/>
          </w:tcPr>
          <w:p w14:paraId="751AFCFB"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992" w:type="dxa"/>
            <w:vAlign w:val="center"/>
          </w:tcPr>
          <w:p w14:paraId="27680FC3"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284" w:type="dxa"/>
          </w:tcPr>
          <w:p w14:paraId="5E3178F1"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992" w:type="dxa"/>
            <w:vAlign w:val="center"/>
          </w:tcPr>
          <w:p w14:paraId="2AF98BDF"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284" w:type="dxa"/>
          </w:tcPr>
          <w:p w14:paraId="4277A714" w14:textId="77777777" w:rsidR="00CD0305" w:rsidRPr="00C93E88"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Borders>
              <w:top w:val="single" w:sz="4" w:space="0" w:color="auto"/>
              <w:bottom w:val="double" w:sz="4" w:space="0" w:color="auto"/>
            </w:tcBorders>
          </w:tcPr>
          <w:p w14:paraId="0F544D06" w14:textId="7DB62C6D" w:rsidR="00CD0305" w:rsidRPr="00C93E88" w:rsidRDefault="002D3298"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w:t>
            </w:r>
            <w:r w:rsidR="00CD0305">
              <w:rPr>
                <w:rFonts w:cs="Times New Roman"/>
                <w:sz w:val="22"/>
                <w:szCs w:val="22"/>
              </w:rPr>
              <w:t>3,</w:t>
            </w:r>
            <w:r>
              <w:rPr>
                <w:rFonts w:cs="Times New Roman"/>
                <w:sz w:val="22"/>
                <w:szCs w:val="22"/>
              </w:rPr>
              <w:t>16</w:t>
            </w:r>
            <w:r w:rsidR="00CD0305">
              <w:rPr>
                <w:rFonts w:cs="Times New Roman"/>
                <w:sz w:val="22"/>
                <w:szCs w:val="22"/>
              </w:rPr>
              <w:t>9</w:t>
            </w:r>
          </w:p>
        </w:tc>
        <w:tc>
          <w:tcPr>
            <w:tcW w:w="281" w:type="dxa"/>
          </w:tcPr>
          <w:p w14:paraId="03518588" w14:textId="4065755D"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34" w:type="dxa"/>
            <w:tcBorders>
              <w:top w:val="single" w:sz="4" w:space="0" w:color="auto"/>
              <w:bottom w:val="double" w:sz="4" w:space="0" w:color="auto"/>
            </w:tcBorders>
          </w:tcPr>
          <w:p w14:paraId="697C6F05" w14:textId="502A4F45" w:rsidR="00CD0305" w:rsidRP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33,339</w:t>
            </w:r>
          </w:p>
        </w:tc>
      </w:tr>
    </w:tbl>
    <w:p w14:paraId="51929095" w14:textId="77777777" w:rsidR="00A748AA" w:rsidRPr="008B08AD" w:rsidRDefault="00A748AA" w:rsidP="007B0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cs/>
        </w:rPr>
      </w:pPr>
    </w:p>
    <w:p w14:paraId="03E63019" w14:textId="7CF4E88E" w:rsidR="007B0D27" w:rsidRDefault="007B0D27"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r w:rsidRPr="00AA495F">
        <w:rPr>
          <w:rFonts w:cs="Cordia New"/>
          <w:sz w:val="22"/>
          <w:szCs w:val="22"/>
        </w:rPr>
        <w:t xml:space="preserve">The </w:t>
      </w:r>
      <w:r w:rsidRPr="00AA495F">
        <w:rPr>
          <w:rFonts w:cs="Times New Roman"/>
          <w:sz w:val="22"/>
          <w:szCs w:val="22"/>
        </w:rPr>
        <w:t>Company did not receive any dividend from the subsidiaries for the years ended December 31, 202</w:t>
      </w:r>
      <w:r>
        <w:rPr>
          <w:rFonts w:cs="Cordia New"/>
          <w:sz w:val="22"/>
          <w:szCs w:val="22"/>
        </w:rPr>
        <w:t>5</w:t>
      </w:r>
      <w:r w:rsidRPr="00AA495F">
        <w:rPr>
          <w:rFonts w:cs="Cordia New"/>
          <w:sz w:val="22"/>
          <w:szCs w:val="22"/>
        </w:rPr>
        <w:t xml:space="preserve"> and 202</w:t>
      </w:r>
      <w:r>
        <w:rPr>
          <w:rFonts w:cs="Cordia New"/>
          <w:sz w:val="22"/>
          <w:szCs w:val="22"/>
        </w:rPr>
        <w:t>4</w:t>
      </w:r>
      <w:r w:rsidRPr="00AA495F">
        <w:rPr>
          <w:rFonts w:cs="Cordia New"/>
          <w:sz w:val="22"/>
          <w:szCs w:val="22"/>
        </w:rPr>
        <w:t>.</w:t>
      </w:r>
    </w:p>
    <w:p w14:paraId="31F41C78" w14:textId="77777777" w:rsidR="007B0D27" w:rsidRDefault="007B0D27"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224EC8E8" w14:textId="30CFE0E9"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r w:rsidRPr="009912F7">
        <w:rPr>
          <w:rFonts w:cs="Cordia New"/>
          <w:sz w:val="22"/>
          <w:szCs w:val="22"/>
        </w:rPr>
        <w:t xml:space="preserve">Adlertec Co., Ltd. has registered the change of its name to “Pegasus Landtechnik Co., Ltd.” with the Ministry of </w:t>
      </w:r>
      <w:r>
        <w:rPr>
          <w:rFonts w:cs="Cordia New"/>
          <w:sz w:val="22"/>
          <w:szCs w:val="22"/>
        </w:rPr>
        <w:t>C</w:t>
      </w:r>
      <w:r w:rsidRPr="009912F7">
        <w:rPr>
          <w:rFonts w:cs="Cordia New"/>
          <w:sz w:val="22"/>
          <w:szCs w:val="22"/>
        </w:rPr>
        <w:t>ommerce on April 30, 2024.</w:t>
      </w:r>
    </w:p>
    <w:p w14:paraId="0846FFB3" w14:textId="77777777" w:rsidR="001F3ED1" w:rsidRDefault="001F3ED1"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437E3F60"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5D523092" w14:textId="618C4D19"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2852D9">
        <w:rPr>
          <w:rFonts w:cs="Times New Roman"/>
          <w:sz w:val="22"/>
          <w:szCs w:val="22"/>
        </w:rPr>
        <w:lastRenderedPageBreak/>
        <w:t xml:space="preserve">KWM Cannabitec Co., Ltd. </w:t>
      </w:r>
      <w:r>
        <w:rPr>
          <w:rFonts w:cs="Times New Roman"/>
          <w:sz w:val="22"/>
          <w:szCs w:val="22"/>
        </w:rPr>
        <w:t xml:space="preserve">was registered the dissolution with the Ministry of </w:t>
      </w:r>
      <w:r>
        <w:rPr>
          <w:sz w:val="22"/>
          <w:szCs w:val="28"/>
        </w:rPr>
        <w:t>C</w:t>
      </w:r>
      <w:r>
        <w:rPr>
          <w:rFonts w:cs="Times New Roman"/>
          <w:sz w:val="22"/>
          <w:szCs w:val="22"/>
        </w:rPr>
        <w:t>ommerce on January 28, 2025;</w:t>
      </w:r>
      <w:r w:rsidRPr="004603D9">
        <w:rPr>
          <w:rFonts w:cs="Cordia New" w:hint="cs"/>
          <w:sz w:val="22"/>
          <w:szCs w:val="22"/>
          <w:cs/>
        </w:rPr>
        <w:t xml:space="preserve"> </w:t>
      </w:r>
      <w:r w:rsidRPr="004603D9">
        <w:rPr>
          <w:rFonts w:cs="Cordia New"/>
          <w:sz w:val="22"/>
          <w:szCs w:val="22"/>
        </w:rPr>
        <w:t xml:space="preserve">and </w:t>
      </w:r>
      <w:r>
        <w:rPr>
          <w:rFonts w:cs="Cordia New"/>
          <w:sz w:val="22"/>
          <w:szCs w:val="22"/>
        </w:rPr>
        <w:t xml:space="preserve">was registered its </w:t>
      </w:r>
      <w:r w:rsidRPr="004603D9">
        <w:rPr>
          <w:rFonts w:cs="Cordia New"/>
          <w:sz w:val="22"/>
          <w:szCs w:val="22"/>
        </w:rPr>
        <w:t xml:space="preserve">liquidation </w:t>
      </w:r>
      <w:r>
        <w:rPr>
          <w:rFonts w:cs="Cordia New"/>
          <w:sz w:val="22"/>
          <w:szCs w:val="22"/>
        </w:rPr>
        <w:t xml:space="preserve">with the Ministry of Commerce </w:t>
      </w:r>
      <w:r w:rsidRPr="004603D9">
        <w:rPr>
          <w:rFonts w:cs="Cordia New"/>
          <w:sz w:val="22"/>
          <w:szCs w:val="22"/>
        </w:rPr>
        <w:t>on September 9, 2025.</w:t>
      </w:r>
    </w:p>
    <w:p w14:paraId="351E440E" w14:textId="77777777"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17AFB2EC" w14:textId="700A8D61" w:rsidR="00B6256A" w:rsidRDefault="00B6256A"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 xml:space="preserve">Details of assets, liabilities and related information at dissolution date </w:t>
      </w:r>
      <w:r w:rsidR="00F414AF">
        <w:rPr>
          <w:rFonts w:cs="Times New Roman"/>
          <w:sz w:val="22"/>
          <w:szCs w:val="22"/>
        </w:rPr>
        <w:t>were</w:t>
      </w:r>
      <w:r>
        <w:rPr>
          <w:rFonts w:cs="Times New Roman"/>
          <w:sz w:val="22"/>
          <w:szCs w:val="22"/>
        </w:rPr>
        <w:t xml:space="preserve"> as follows:</w:t>
      </w:r>
    </w:p>
    <w:p w14:paraId="3C0071B2" w14:textId="77777777" w:rsidR="00B6256A" w:rsidRDefault="00B6256A"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tbl>
      <w:tblPr>
        <w:tblW w:w="9214" w:type="dxa"/>
        <w:tblLayout w:type="fixed"/>
        <w:tblLook w:val="0000" w:firstRow="0" w:lastRow="0" w:firstColumn="0" w:lastColumn="0" w:noHBand="0" w:noVBand="0"/>
      </w:tblPr>
      <w:tblGrid>
        <w:gridCol w:w="7088"/>
        <w:gridCol w:w="236"/>
        <w:gridCol w:w="1890"/>
      </w:tblGrid>
      <w:tr w:rsidR="00FB6034" w:rsidRPr="00E62B33" w14:paraId="171AE74A" w14:textId="77777777" w:rsidTr="00533E9C">
        <w:trPr>
          <w:trHeight w:val="155"/>
        </w:trPr>
        <w:tc>
          <w:tcPr>
            <w:tcW w:w="7088" w:type="dxa"/>
          </w:tcPr>
          <w:p w14:paraId="79467290"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236" w:type="dxa"/>
          </w:tcPr>
          <w:p w14:paraId="1EA5F5AD"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5FCEAEF5"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01" w:right="-108"/>
              <w:jc w:val="center"/>
              <w:rPr>
                <w:rFonts w:cs="Times New Roman"/>
                <w:sz w:val="22"/>
                <w:szCs w:val="22"/>
              </w:rPr>
            </w:pPr>
            <w:r>
              <w:rPr>
                <w:rFonts w:cs="Times New Roman"/>
                <w:sz w:val="22"/>
                <w:szCs w:val="22"/>
              </w:rPr>
              <w:t>In Thousand Baht</w:t>
            </w:r>
          </w:p>
        </w:tc>
      </w:tr>
      <w:tr w:rsidR="00FB6034" w:rsidRPr="00657C98" w14:paraId="00439390" w14:textId="77777777" w:rsidTr="00533E9C">
        <w:tc>
          <w:tcPr>
            <w:tcW w:w="7088" w:type="dxa"/>
          </w:tcPr>
          <w:p w14:paraId="7E27C624" w14:textId="77777777" w:rsidR="00FB6034" w:rsidRPr="00657C98"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236" w:type="dxa"/>
          </w:tcPr>
          <w:p w14:paraId="56E93F20" w14:textId="77777777" w:rsidR="00FB6034" w:rsidRPr="00657C98"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890" w:type="dxa"/>
          </w:tcPr>
          <w:p w14:paraId="4D2785C4" w14:textId="77777777" w:rsidR="00FB6034" w:rsidRPr="00657C98"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FB6034" w:rsidRPr="00E62B33" w14:paraId="1ED52DB6" w14:textId="77777777" w:rsidTr="00533E9C">
        <w:tc>
          <w:tcPr>
            <w:tcW w:w="7088" w:type="dxa"/>
          </w:tcPr>
          <w:p w14:paraId="3B80A93F"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Cash and cash equivalents</w:t>
            </w:r>
          </w:p>
        </w:tc>
        <w:tc>
          <w:tcPr>
            <w:tcW w:w="236" w:type="dxa"/>
          </w:tcPr>
          <w:p w14:paraId="51E996A0"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Pr>
          <w:p w14:paraId="09445DF5"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9,415</w:t>
            </w:r>
          </w:p>
        </w:tc>
      </w:tr>
      <w:tr w:rsidR="00FB6034" w:rsidRPr="00E62B33" w14:paraId="4A990BB4" w14:textId="77777777" w:rsidTr="00533E9C">
        <w:tc>
          <w:tcPr>
            <w:tcW w:w="7088" w:type="dxa"/>
          </w:tcPr>
          <w:p w14:paraId="73477150"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Other current payables</w:t>
            </w:r>
          </w:p>
        </w:tc>
        <w:tc>
          <w:tcPr>
            <w:tcW w:w="236" w:type="dxa"/>
          </w:tcPr>
          <w:p w14:paraId="16D2EDDF"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34FC3564"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9"/>
              <w:jc w:val="center"/>
              <w:rPr>
                <w:rFonts w:cs="Times New Roman"/>
                <w:sz w:val="22"/>
                <w:szCs w:val="22"/>
              </w:rPr>
            </w:pPr>
            <w:r>
              <w:rPr>
                <w:rFonts w:cs="Times New Roman"/>
                <w:sz w:val="22"/>
                <w:szCs w:val="22"/>
              </w:rPr>
              <w:t xml:space="preserve">                  (25)</w:t>
            </w:r>
          </w:p>
        </w:tc>
      </w:tr>
      <w:tr w:rsidR="00FB6034" w:rsidRPr="00E62B33" w14:paraId="2C61CE59" w14:textId="77777777" w:rsidTr="00533E9C">
        <w:tc>
          <w:tcPr>
            <w:tcW w:w="7088" w:type="dxa"/>
          </w:tcPr>
          <w:p w14:paraId="6C62D214"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Net assets</w:t>
            </w:r>
          </w:p>
        </w:tc>
        <w:tc>
          <w:tcPr>
            <w:tcW w:w="236" w:type="dxa"/>
          </w:tcPr>
          <w:p w14:paraId="2622335E"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tcBorders>
          </w:tcPr>
          <w:p w14:paraId="0919586C"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9,390</w:t>
            </w:r>
          </w:p>
        </w:tc>
      </w:tr>
      <w:tr w:rsidR="00FB6034" w:rsidRPr="00E62B33" w14:paraId="374C4766" w14:textId="77777777" w:rsidTr="00533E9C">
        <w:tc>
          <w:tcPr>
            <w:tcW w:w="7088" w:type="dxa"/>
          </w:tcPr>
          <w:p w14:paraId="3F35FF21"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Repayment of investment of non-controlling interests</w:t>
            </w:r>
          </w:p>
        </w:tc>
        <w:tc>
          <w:tcPr>
            <w:tcW w:w="236" w:type="dxa"/>
          </w:tcPr>
          <w:p w14:paraId="158963D1"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52C6FFB3"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9"/>
              <w:jc w:val="center"/>
              <w:rPr>
                <w:rFonts w:cs="Times New Roman"/>
                <w:sz w:val="22"/>
                <w:szCs w:val="22"/>
              </w:rPr>
            </w:pPr>
            <w:r>
              <w:rPr>
                <w:rFonts w:cs="Times New Roman"/>
                <w:sz w:val="22"/>
                <w:szCs w:val="22"/>
              </w:rPr>
              <w:t xml:space="preserve">                  (28)</w:t>
            </w:r>
          </w:p>
        </w:tc>
      </w:tr>
      <w:tr w:rsidR="00FB6034" w:rsidRPr="00E62B33" w14:paraId="4784C43E" w14:textId="77777777" w:rsidTr="0032343A">
        <w:tc>
          <w:tcPr>
            <w:tcW w:w="7088" w:type="dxa"/>
          </w:tcPr>
          <w:p w14:paraId="045BF7F0" w14:textId="4BC02F58" w:rsidR="00FB6034" w:rsidRPr="00E62B33" w:rsidRDefault="009009F3"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sz w:val="22"/>
                <w:szCs w:val="28"/>
              </w:rPr>
              <w:t>Proceed</w:t>
            </w:r>
            <w:r w:rsidR="004B1E38">
              <w:rPr>
                <w:sz w:val="22"/>
                <w:szCs w:val="28"/>
              </w:rPr>
              <w:t>s</w:t>
            </w:r>
            <w:r w:rsidR="00206B82">
              <w:rPr>
                <w:rFonts w:cs="Times New Roman"/>
                <w:sz w:val="22"/>
                <w:szCs w:val="22"/>
              </w:rPr>
              <w:t xml:space="preserve"> from dissolution of subsidiary</w:t>
            </w:r>
          </w:p>
        </w:tc>
        <w:tc>
          <w:tcPr>
            <w:tcW w:w="236" w:type="dxa"/>
          </w:tcPr>
          <w:p w14:paraId="57436A88"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tcBorders>
          </w:tcPr>
          <w:p w14:paraId="505AD406"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9,362</w:t>
            </w:r>
          </w:p>
        </w:tc>
      </w:tr>
      <w:tr w:rsidR="00FB6034" w:rsidRPr="00E62B33" w14:paraId="7D98DFE2" w14:textId="77777777" w:rsidTr="0032343A">
        <w:tc>
          <w:tcPr>
            <w:tcW w:w="7088" w:type="dxa"/>
          </w:tcPr>
          <w:p w14:paraId="4B69651A" w14:textId="195FFDEA" w:rsidR="00FB6034" w:rsidRPr="00206B82" w:rsidRDefault="0032343A"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heme="minorBidi"/>
                <w:sz w:val="22"/>
                <w:szCs w:val="22"/>
              </w:rPr>
            </w:pPr>
            <w:r>
              <w:rPr>
                <w:rFonts w:cs="Times New Roman"/>
                <w:sz w:val="22"/>
                <w:szCs w:val="22"/>
              </w:rPr>
              <w:t xml:space="preserve">Investment in subsidiary </w:t>
            </w:r>
          </w:p>
        </w:tc>
        <w:tc>
          <w:tcPr>
            <w:tcW w:w="236" w:type="dxa"/>
          </w:tcPr>
          <w:p w14:paraId="25586379"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4AECE84E" w14:textId="04E90EE4" w:rsidR="00FB6034" w:rsidRPr="00E62B33" w:rsidRDefault="0032343A" w:rsidP="00323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9"/>
              <w:jc w:val="center"/>
              <w:rPr>
                <w:rFonts w:cs="Times New Roman"/>
                <w:sz w:val="22"/>
                <w:szCs w:val="22"/>
              </w:rPr>
            </w:pPr>
            <w:r>
              <w:rPr>
                <w:rFonts w:cs="Times New Roman"/>
                <w:sz w:val="22"/>
                <w:szCs w:val="22"/>
              </w:rPr>
              <w:t xml:space="preserve">        </w:t>
            </w:r>
            <w:r w:rsidR="005958E0">
              <w:rPr>
                <w:rFonts w:cs="Times New Roman"/>
                <w:sz w:val="22"/>
                <w:szCs w:val="22"/>
              </w:rPr>
              <w:t xml:space="preserve"> </w:t>
            </w:r>
            <w:r>
              <w:rPr>
                <w:rFonts w:cs="Times New Roman"/>
                <w:sz w:val="22"/>
                <w:szCs w:val="22"/>
              </w:rPr>
              <w:t xml:space="preserve">    (9,970)</w:t>
            </w:r>
          </w:p>
        </w:tc>
      </w:tr>
      <w:tr w:rsidR="00FB6034" w:rsidRPr="00E62B33" w14:paraId="660B3EB9" w14:textId="77777777" w:rsidTr="0032343A">
        <w:tc>
          <w:tcPr>
            <w:tcW w:w="7088" w:type="dxa"/>
          </w:tcPr>
          <w:p w14:paraId="6CD1E25A" w14:textId="1D74E352"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Loss from dissolution of subsidiary</w:t>
            </w:r>
          </w:p>
        </w:tc>
        <w:tc>
          <w:tcPr>
            <w:tcW w:w="236" w:type="dxa"/>
          </w:tcPr>
          <w:p w14:paraId="4AE57D46"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bottom w:val="double" w:sz="4" w:space="0" w:color="auto"/>
            </w:tcBorders>
          </w:tcPr>
          <w:p w14:paraId="6103B387" w14:textId="7BECF294" w:rsidR="00FB6034" w:rsidRPr="00E62B33" w:rsidRDefault="0032343A" w:rsidP="00323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9"/>
              <w:jc w:val="center"/>
              <w:rPr>
                <w:rFonts w:cs="Times New Roman"/>
                <w:sz w:val="22"/>
                <w:szCs w:val="22"/>
              </w:rPr>
            </w:pPr>
            <w:r>
              <w:rPr>
                <w:rFonts w:cs="Times New Roman"/>
                <w:sz w:val="22"/>
                <w:szCs w:val="22"/>
              </w:rPr>
              <w:t xml:space="preserve">         </w:t>
            </w:r>
            <w:r w:rsidR="005958E0">
              <w:rPr>
                <w:rFonts w:cs="Times New Roman"/>
                <w:sz w:val="22"/>
                <w:szCs w:val="22"/>
              </w:rPr>
              <w:t xml:space="preserve"> </w:t>
            </w:r>
            <w:r>
              <w:rPr>
                <w:rFonts w:cs="Times New Roman"/>
                <w:sz w:val="22"/>
                <w:szCs w:val="22"/>
              </w:rPr>
              <w:t xml:space="preserve">     (</w:t>
            </w:r>
            <w:r w:rsidR="00FB6034">
              <w:rPr>
                <w:rFonts w:cs="Times New Roman"/>
                <w:sz w:val="22"/>
                <w:szCs w:val="22"/>
              </w:rPr>
              <w:t>608</w:t>
            </w:r>
            <w:r>
              <w:rPr>
                <w:rFonts w:cs="Times New Roman"/>
                <w:sz w:val="22"/>
                <w:szCs w:val="22"/>
              </w:rPr>
              <w:t>)</w:t>
            </w:r>
          </w:p>
        </w:tc>
      </w:tr>
    </w:tbl>
    <w:p w14:paraId="77D404C1" w14:textId="77777777" w:rsidR="00FB6034" w:rsidRDefault="00FB6034"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65259FF4" w14:textId="752F4F2C" w:rsidR="00CD0305" w:rsidRDefault="00CD0305"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r>
        <w:rPr>
          <w:rFonts w:cs="Times New Roman"/>
          <w:spacing w:val="-2"/>
          <w:sz w:val="22"/>
          <w:szCs w:val="22"/>
        </w:rPr>
        <w:t>On</w:t>
      </w:r>
      <w:r>
        <w:rPr>
          <w:rFonts w:cs="Times New Roman"/>
          <w:spacing w:val="-2"/>
          <w:sz w:val="20"/>
          <w:szCs w:val="20"/>
        </w:rPr>
        <w:t xml:space="preserve"> </w:t>
      </w:r>
      <w:r>
        <w:rPr>
          <w:spacing w:val="-2"/>
          <w:sz w:val="22"/>
          <w:szCs w:val="28"/>
        </w:rPr>
        <w:t>July 24</w:t>
      </w:r>
      <w:r w:rsidRPr="0054079E">
        <w:rPr>
          <w:rFonts w:cs="Times New Roman"/>
          <w:spacing w:val="-2"/>
          <w:sz w:val="22"/>
          <w:szCs w:val="22"/>
        </w:rPr>
        <w:t>,</w:t>
      </w:r>
      <w:r w:rsidRPr="00B84FE5">
        <w:rPr>
          <w:rFonts w:cs="Times New Roman"/>
          <w:spacing w:val="-2"/>
          <w:sz w:val="20"/>
          <w:szCs w:val="20"/>
        </w:rPr>
        <w:t xml:space="preserve"> </w:t>
      </w:r>
      <w:r>
        <w:rPr>
          <w:rFonts w:cs="Times New Roman"/>
          <w:spacing w:val="-2"/>
          <w:sz w:val="22"/>
          <w:szCs w:val="22"/>
        </w:rPr>
        <w:t>2025</w:t>
      </w:r>
      <w:r w:rsidRPr="0054079E">
        <w:rPr>
          <w:rFonts w:cs="Times New Roman"/>
          <w:spacing w:val="-2"/>
          <w:sz w:val="22"/>
          <w:szCs w:val="22"/>
        </w:rPr>
        <w:t>,</w:t>
      </w:r>
      <w:r w:rsidRPr="00B84FE5">
        <w:rPr>
          <w:rFonts w:cs="Times New Roman"/>
          <w:spacing w:val="-2"/>
          <w:sz w:val="20"/>
          <w:szCs w:val="20"/>
        </w:rPr>
        <w:t xml:space="preserve"> </w:t>
      </w:r>
      <w:r w:rsidRPr="0054079E">
        <w:rPr>
          <w:rFonts w:cs="Times New Roman"/>
          <w:spacing w:val="-2"/>
          <w:sz w:val="22"/>
          <w:szCs w:val="22"/>
        </w:rPr>
        <w:t xml:space="preserve">the </w:t>
      </w:r>
      <w:r>
        <w:rPr>
          <w:rFonts w:cs="Times New Roman"/>
          <w:spacing w:val="-2"/>
          <w:sz w:val="22"/>
          <w:szCs w:val="22"/>
        </w:rPr>
        <w:t xml:space="preserve">Company’s Board of Directors </w:t>
      </w:r>
      <w:r w:rsidRPr="0054079E">
        <w:rPr>
          <w:rFonts w:cs="Times New Roman"/>
          <w:spacing w:val="-2"/>
          <w:sz w:val="22"/>
          <w:szCs w:val="22"/>
        </w:rPr>
        <w:t>approve</w:t>
      </w:r>
      <w:r>
        <w:rPr>
          <w:rFonts w:cs="Times New Roman"/>
          <w:spacing w:val="-2"/>
          <w:sz w:val="22"/>
          <w:szCs w:val="22"/>
        </w:rPr>
        <w:t xml:space="preserve">d to sell investment in KWHB Co., Ltd. </w:t>
      </w:r>
      <w:r w:rsidR="001F3ED1">
        <w:rPr>
          <w:rFonts w:cs="Times New Roman"/>
          <w:spacing w:val="-2"/>
          <w:sz w:val="22"/>
          <w:szCs w:val="22"/>
        </w:rPr>
        <w:t xml:space="preserve">            </w:t>
      </w:r>
      <w:r w:rsidRPr="00E17D69">
        <w:rPr>
          <w:rFonts w:cs="Cordia New"/>
          <w:sz w:val="22"/>
          <w:szCs w:val="22"/>
        </w:rPr>
        <w:t>The Company sold the investment on July 31, 2025 amounting to Baht 4,102,440</w:t>
      </w:r>
      <w:r w:rsidR="007B0D27">
        <w:rPr>
          <w:rFonts w:cs="Cordia New"/>
          <w:sz w:val="22"/>
          <w:szCs w:val="22"/>
        </w:rPr>
        <w:t>.</w:t>
      </w:r>
      <w:r w:rsidR="00DA78A6">
        <w:rPr>
          <w:rFonts w:cs="Cordia New"/>
          <w:sz w:val="22"/>
          <w:szCs w:val="22"/>
        </w:rPr>
        <w:t xml:space="preserve"> </w:t>
      </w:r>
    </w:p>
    <w:p w14:paraId="1E6920F4" w14:textId="77777777" w:rsidR="000A75F1" w:rsidRDefault="000A75F1"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7F438D70" w14:textId="32FD39CE" w:rsidR="00DA78A6" w:rsidRDefault="00DA78A6" w:rsidP="00DA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 xml:space="preserve">Details of assets, liabilities and related </w:t>
      </w:r>
      <w:r w:rsidR="00142801">
        <w:rPr>
          <w:rFonts w:cs="Times New Roman"/>
          <w:sz w:val="22"/>
          <w:szCs w:val="22"/>
        </w:rPr>
        <w:t>information</w:t>
      </w:r>
      <w:r>
        <w:rPr>
          <w:rFonts w:cs="Times New Roman"/>
          <w:sz w:val="22"/>
          <w:szCs w:val="22"/>
        </w:rPr>
        <w:t xml:space="preserve"> at sales of investment date </w:t>
      </w:r>
      <w:r w:rsidR="00F414AF">
        <w:rPr>
          <w:rFonts w:cs="Times New Roman"/>
          <w:sz w:val="22"/>
          <w:szCs w:val="22"/>
        </w:rPr>
        <w:t>were</w:t>
      </w:r>
      <w:r>
        <w:rPr>
          <w:rFonts w:cs="Times New Roman"/>
          <w:sz w:val="22"/>
          <w:szCs w:val="22"/>
        </w:rPr>
        <w:t xml:space="preserve"> as follows:</w:t>
      </w:r>
    </w:p>
    <w:p w14:paraId="5D95F1B4" w14:textId="77777777" w:rsidR="00DA78A6" w:rsidRDefault="00DA78A6" w:rsidP="00DA7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tbl>
      <w:tblPr>
        <w:tblW w:w="9214" w:type="dxa"/>
        <w:tblLayout w:type="fixed"/>
        <w:tblLook w:val="0000" w:firstRow="0" w:lastRow="0" w:firstColumn="0" w:lastColumn="0" w:noHBand="0" w:noVBand="0"/>
      </w:tblPr>
      <w:tblGrid>
        <w:gridCol w:w="7088"/>
        <w:gridCol w:w="236"/>
        <w:gridCol w:w="1890"/>
      </w:tblGrid>
      <w:tr w:rsidR="00FB6034" w:rsidRPr="00E62B33" w14:paraId="2B93581B" w14:textId="77777777" w:rsidTr="00533E9C">
        <w:trPr>
          <w:trHeight w:val="155"/>
        </w:trPr>
        <w:tc>
          <w:tcPr>
            <w:tcW w:w="7088" w:type="dxa"/>
          </w:tcPr>
          <w:p w14:paraId="38D1CC9E"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236" w:type="dxa"/>
          </w:tcPr>
          <w:p w14:paraId="63A39081"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14EB8D2B"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01" w:right="-108"/>
              <w:jc w:val="center"/>
              <w:rPr>
                <w:rFonts w:cs="Times New Roman"/>
                <w:sz w:val="22"/>
                <w:szCs w:val="22"/>
              </w:rPr>
            </w:pPr>
            <w:r>
              <w:rPr>
                <w:rFonts w:cs="Times New Roman"/>
                <w:sz w:val="22"/>
                <w:szCs w:val="22"/>
              </w:rPr>
              <w:t>In Thousand Baht</w:t>
            </w:r>
          </w:p>
        </w:tc>
      </w:tr>
      <w:tr w:rsidR="00FB6034" w:rsidRPr="00E62B33" w14:paraId="4DC73A53" w14:textId="77777777" w:rsidTr="00533E9C">
        <w:tc>
          <w:tcPr>
            <w:tcW w:w="7088" w:type="dxa"/>
          </w:tcPr>
          <w:p w14:paraId="1BED85A3" w14:textId="7B0EF6AB" w:rsidR="00FB6034" w:rsidRPr="001F3ED1" w:rsidRDefault="001F3ED1"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u w:val="single"/>
              </w:rPr>
            </w:pPr>
            <w:r w:rsidRPr="001F3ED1">
              <w:rPr>
                <w:rFonts w:cs="Times New Roman"/>
                <w:sz w:val="22"/>
                <w:szCs w:val="22"/>
                <w:u w:val="single"/>
              </w:rPr>
              <w:t>Consolidated financial statements</w:t>
            </w:r>
          </w:p>
        </w:tc>
        <w:tc>
          <w:tcPr>
            <w:tcW w:w="236" w:type="dxa"/>
          </w:tcPr>
          <w:p w14:paraId="022C7C56" w14:textId="77777777"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Pr>
          <w:p w14:paraId="7FAA929B" w14:textId="5ECC6BF5" w:rsidR="00FB6034" w:rsidRPr="00E62B33" w:rsidRDefault="00FB6034" w:rsidP="0053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p>
        </w:tc>
      </w:tr>
      <w:tr w:rsidR="001F3ED1" w:rsidRPr="00E62B33" w14:paraId="7ABDFD34" w14:textId="77777777" w:rsidTr="00533E9C">
        <w:tc>
          <w:tcPr>
            <w:tcW w:w="7088" w:type="dxa"/>
          </w:tcPr>
          <w:p w14:paraId="0E492FE4" w14:textId="3A3F254B"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Total assets</w:t>
            </w:r>
          </w:p>
        </w:tc>
        <w:tc>
          <w:tcPr>
            <w:tcW w:w="236" w:type="dxa"/>
          </w:tcPr>
          <w:p w14:paraId="28BEEBC3"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Pr>
          <w:p w14:paraId="3F675894" w14:textId="238692E0"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37,535</w:t>
            </w:r>
          </w:p>
        </w:tc>
      </w:tr>
      <w:tr w:rsidR="001F3ED1" w:rsidRPr="00E62B33" w14:paraId="5585B6B6" w14:textId="77777777" w:rsidTr="00533E9C">
        <w:tc>
          <w:tcPr>
            <w:tcW w:w="7088" w:type="dxa"/>
          </w:tcPr>
          <w:p w14:paraId="6F154FDA"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Total liabilities</w:t>
            </w:r>
          </w:p>
        </w:tc>
        <w:tc>
          <w:tcPr>
            <w:tcW w:w="236" w:type="dxa"/>
          </w:tcPr>
          <w:p w14:paraId="1FA545E6"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22774B05"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9"/>
              <w:jc w:val="center"/>
              <w:rPr>
                <w:rFonts w:cs="Times New Roman"/>
                <w:sz w:val="22"/>
                <w:szCs w:val="22"/>
              </w:rPr>
            </w:pPr>
            <w:r>
              <w:rPr>
                <w:rFonts w:cs="Times New Roman"/>
                <w:sz w:val="22"/>
                <w:szCs w:val="22"/>
              </w:rPr>
              <w:t xml:space="preserve">           (32,648)</w:t>
            </w:r>
          </w:p>
        </w:tc>
      </w:tr>
      <w:tr w:rsidR="001F3ED1" w:rsidRPr="00E62B33" w14:paraId="3B28ADB3" w14:textId="77777777" w:rsidTr="00533E9C">
        <w:tc>
          <w:tcPr>
            <w:tcW w:w="7088" w:type="dxa"/>
          </w:tcPr>
          <w:p w14:paraId="05BF514B"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Net assets</w:t>
            </w:r>
          </w:p>
        </w:tc>
        <w:tc>
          <w:tcPr>
            <w:tcW w:w="236" w:type="dxa"/>
          </w:tcPr>
          <w:p w14:paraId="179E5050"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tcBorders>
          </w:tcPr>
          <w:p w14:paraId="2F7BCB08"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4,887</w:t>
            </w:r>
          </w:p>
        </w:tc>
      </w:tr>
      <w:tr w:rsidR="001F3ED1" w:rsidRPr="00E62B33" w14:paraId="340B23AA" w14:textId="77777777" w:rsidTr="00533E9C">
        <w:tc>
          <w:tcPr>
            <w:tcW w:w="7088" w:type="dxa"/>
          </w:tcPr>
          <w:p w14:paraId="229C83EC" w14:textId="5C9A6A35"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Less non-controlling interests</w:t>
            </w:r>
          </w:p>
        </w:tc>
        <w:tc>
          <w:tcPr>
            <w:tcW w:w="236" w:type="dxa"/>
          </w:tcPr>
          <w:p w14:paraId="697DAAAE"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1509CD06"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9"/>
              <w:jc w:val="center"/>
              <w:rPr>
                <w:rFonts w:cs="Times New Roman"/>
                <w:sz w:val="22"/>
                <w:szCs w:val="22"/>
              </w:rPr>
            </w:pPr>
            <w:r>
              <w:rPr>
                <w:rFonts w:cs="Times New Roman"/>
                <w:sz w:val="22"/>
                <w:szCs w:val="22"/>
              </w:rPr>
              <w:t xml:space="preserve">             (2,395)</w:t>
            </w:r>
          </w:p>
        </w:tc>
      </w:tr>
      <w:tr w:rsidR="001F3ED1" w:rsidRPr="00E62B33" w14:paraId="5B7F1A9D" w14:textId="77777777" w:rsidTr="001F3ED1">
        <w:tc>
          <w:tcPr>
            <w:tcW w:w="7088" w:type="dxa"/>
          </w:tcPr>
          <w:p w14:paraId="2A640B59" w14:textId="55560B56"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Net assets - attributable to the parent</w:t>
            </w:r>
          </w:p>
        </w:tc>
        <w:tc>
          <w:tcPr>
            <w:tcW w:w="236" w:type="dxa"/>
          </w:tcPr>
          <w:p w14:paraId="5B141FF6"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tcBorders>
          </w:tcPr>
          <w:p w14:paraId="2E1AF6E9"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2,492</w:t>
            </w:r>
          </w:p>
        </w:tc>
      </w:tr>
      <w:tr w:rsidR="001F3ED1" w:rsidRPr="00E62B33" w14:paraId="6F870443" w14:textId="77777777" w:rsidTr="001F3ED1">
        <w:trPr>
          <w:trHeight w:val="170"/>
        </w:trPr>
        <w:tc>
          <w:tcPr>
            <w:tcW w:w="7088" w:type="dxa"/>
          </w:tcPr>
          <w:p w14:paraId="362CEE4D" w14:textId="62983F4F"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Gain on sales of investment in subsidiary</w:t>
            </w:r>
          </w:p>
        </w:tc>
        <w:tc>
          <w:tcPr>
            <w:tcW w:w="236" w:type="dxa"/>
          </w:tcPr>
          <w:p w14:paraId="74BEBDB6"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5480E2BB" w14:textId="08EAA81F"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1,610</w:t>
            </w:r>
          </w:p>
        </w:tc>
      </w:tr>
      <w:tr w:rsidR="001F3ED1" w:rsidRPr="00E62B33" w14:paraId="10C66629" w14:textId="77777777" w:rsidTr="001F3ED1">
        <w:tc>
          <w:tcPr>
            <w:tcW w:w="7088" w:type="dxa"/>
          </w:tcPr>
          <w:p w14:paraId="65D7D0B1" w14:textId="7347E16F" w:rsidR="001F3ED1" w:rsidRDefault="009009F3"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Proceed</w:t>
            </w:r>
            <w:r w:rsidR="004B1E38">
              <w:rPr>
                <w:rFonts w:cs="Times New Roman"/>
                <w:sz w:val="22"/>
                <w:szCs w:val="22"/>
              </w:rPr>
              <w:t>s</w:t>
            </w:r>
            <w:r w:rsidR="0068714E">
              <w:rPr>
                <w:rFonts w:cs="Times New Roman"/>
                <w:sz w:val="22"/>
                <w:szCs w:val="22"/>
              </w:rPr>
              <w:t xml:space="preserve"> </w:t>
            </w:r>
            <w:r w:rsidR="001F3ED1">
              <w:rPr>
                <w:rFonts w:cs="Times New Roman"/>
                <w:sz w:val="22"/>
                <w:szCs w:val="22"/>
              </w:rPr>
              <w:t>from sales of investment in subsidiary</w:t>
            </w:r>
          </w:p>
        </w:tc>
        <w:tc>
          <w:tcPr>
            <w:tcW w:w="236" w:type="dxa"/>
          </w:tcPr>
          <w:p w14:paraId="236DF0D1"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tcBorders>
          </w:tcPr>
          <w:p w14:paraId="4BBC4596" w14:textId="77777777"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4,102</w:t>
            </w:r>
          </w:p>
        </w:tc>
      </w:tr>
      <w:tr w:rsidR="001F3ED1" w:rsidRPr="00E62B33" w14:paraId="3B1B7D3A" w14:textId="77777777" w:rsidTr="00533E9C">
        <w:tc>
          <w:tcPr>
            <w:tcW w:w="7088" w:type="dxa"/>
          </w:tcPr>
          <w:p w14:paraId="2649DE21" w14:textId="66678249"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Less cash and cash equivalents in subsidiary</w:t>
            </w:r>
          </w:p>
        </w:tc>
        <w:tc>
          <w:tcPr>
            <w:tcW w:w="236" w:type="dxa"/>
          </w:tcPr>
          <w:p w14:paraId="7ADB6A68"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bottom w:val="single" w:sz="4" w:space="0" w:color="auto"/>
            </w:tcBorders>
          </w:tcPr>
          <w:p w14:paraId="4E8E107D" w14:textId="46147E16" w:rsidR="001F3ED1" w:rsidRDefault="001F3ED1" w:rsidP="00E7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6"/>
              </w:tabs>
              <w:spacing w:line="260" w:lineRule="atLeast"/>
              <w:ind w:right="179"/>
              <w:jc w:val="center"/>
              <w:rPr>
                <w:rFonts w:cs="Times New Roman"/>
                <w:sz w:val="22"/>
                <w:szCs w:val="22"/>
              </w:rPr>
            </w:pPr>
            <w:r>
              <w:rPr>
                <w:rFonts w:cstheme="minorBidi" w:hint="cs"/>
                <w:sz w:val="22"/>
                <w:szCs w:val="22"/>
                <w:cs/>
              </w:rPr>
              <w:t xml:space="preserve">                           </w:t>
            </w:r>
            <w:r>
              <w:rPr>
                <w:rFonts w:cs="Times New Roman"/>
                <w:sz w:val="22"/>
                <w:szCs w:val="22"/>
              </w:rPr>
              <w:t>(9)</w:t>
            </w:r>
          </w:p>
        </w:tc>
      </w:tr>
      <w:tr w:rsidR="001F3ED1" w:rsidRPr="00E62B33" w14:paraId="787BEE06" w14:textId="77777777" w:rsidTr="00533E9C">
        <w:tc>
          <w:tcPr>
            <w:tcW w:w="7088" w:type="dxa"/>
          </w:tcPr>
          <w:p w14:paraId="289FF08A" w14:textId="5C1C6651"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 xml:space="preserve">Net cash received </w:t>
            </w:r>
          </w:p>
        </w:tc>
        <w:tc>
          <w:tcPr>
            <w:tcW w:w="236" w:type="dxa"/>
          </w:tcPr>
          <w:p w14:paraId="1ADBA923"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bottom w:val="double" w:sz="4" w:space="0" w:color="auto"/>
            </w:tcBorders>
          </w:tcPr>
          <w:p w14:paraId="77F476BB" w14:textId="77777777"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4,093</w:t>
            </w:r>
          </w:p>
        </w:tc>
      </w:tr>
      <w:tr w:rsidR="001F3ED1" w:rsidRPr="00E62B33" w14:paraId="10A56B13" w14:textId="77777777" w:rsidTr="00533E9C">
        <w:tc>
          <w:tcPr>
            <w:tcW w:w="7088" w:type="dxa"/>
          </w:tcPr>
          <w:p w14:paraId="45675364" w14:textId="77777777"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p>
        </w:tc>
        <w:tc>
          <w:tcPr>
            <w:tcW w:w="236" w:type="dxa"/>
          </w:tcPr>
          <w:p w14:paraId="27F6FCDF"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double" w:sz="4" w:space="0" w:color="auto"/>
            </w:tcBorders>
          </w:tcPr>
          <w:p w14:paraId="494FACCF" w14:textId="77777777"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p>
        </w:tc>
      </w:tr>
      <w:tr w:rsidR="001F3ED1" w:rsidRPr="00E62B33" w14:paraId="1FA8B0D4" w14:textId="77777777" w:rsidTr="001F3ED1">
        <w:tc>
          <w:tcPr>
            <w:tcW w:w="7088" w:type="dxa"/>
          </w:tcPr>
          <w:p w14:paraId="350984A1" w14:textId="0D90D124" w:rsidR="001F3ED1" w:rsidRP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u w:val="single"/>
              </w:rPr>
            </w:pPr>
            <w:r w:rsidRPr="001F3ED1">
              <w:rPr>
                <w:rFonts w:cs="Times New Roman"/>
                <w:sz w:val="22"/>
                <w:szCs w:val="22"/>
                <w:u w:val="single"/>
              </w:rPr>
              <w:t>Separate financial statements</w:t>
            </w:r>
          </w:p>
        </w:tc>
        <w:tc>
          <w:tcPr>
            <w:tcW w:w="236" w:type="dxa"/>
          </w:tcPr>
          <w:p w14:paraId="4931EE54"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Pr>
          <w:p w14:paraId="1B90DE31" w14:textId="171035CD"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p>
        </w:tc>
      </w:tr>
      <w:tr w:rsidR="00E709D3" w:rsidRPr="00E62B33" w14:paraId="0792BFE8" w14:textId="77777777" w:rsidTr="001F3ED1">
        <w:tc>
          <w:tcPr>
            <w:tcW w:w="7088" w:type="dxa"/>
          </w:tcPr>
          <w:p w14:paraId="111E21F2" w14:textId="27A04D3F" w:rsidR="00E709D3" w:rsidRPr="001F3ED1" w:rsidRDefault="009009F3"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u w:val="single"/>
              </w:rPr>
            </w:pPr>
            <w:r>
              <w:rPr>
                <w:rFonts w:cs="Times New Roman"/>
                <w:sz w:val="22"/>
                <w:szCs w:val="22"/>
              </w:rPr>
              <w:t>Proceed</w:t>
            </w:r>
            <w:r w:rsidR="004B1E38">
              <w:rPr>
                <w:rFonts w:cs="Times New Roman"/>
                <w:sz w:val="22"/>
                <w:szCs w:val="22"/>
              </w:rPr>
              <w:t>s</w:t>
            </w:r>
            <w:r w:rsidR="0068714E">
              <w:rPr>
                <w:rFonts w:cs="Times New Roman"/>
                <w:sz w:val="22"/>
                <w:szCs w:val="22"/>
              </w:rPr>
              <w:t xml:space="preserve"> </w:t>
            </w:r>
            <w:r w:rsidR="00E709D3">
              <w:rPr>
                <w:rFonts w:cs="Times New Roman"/>
                <w:sz w:val="22"/>
                <w:szCs w:val="22"/>
              </w:rPr>
              <w:t>from sales of investment in subsidiary</w:t>
            </w:r>
          </w:p>
        </w:tc>
        <w:tc>
          <w:tcPr>
            <w:tcW w:w="236" w:type="dxa"/>
          </w:tcPr>
          <w:p w14:paraId="4C08F2AB" w14:textId="77777777" w:rsidR="00E709D3" w:rsidRPr="00E62B33" w:rsidRDefault="00E709D3"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Pr>
          <w:p w14:paraId="0E5254FA" w14:textId="56A3CF08" w:rsidR="00E709D3" w:rsidRDefault="00E709D3"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1"/>
              <w:jc w:val="right"/>
              <w:rPr>
                <w:rFonts w:cs="Times New Roman"/>
                <w:sz w:val="22"/>
                <w:szCs w:val="22"/>
              </w:rPr>
            </w:pPr>
            <w:r>
              <w:rPr>
                <w:rFonts w:cs="Times New Roman"/>
                <w:sz w:val="22"/>
                <w:szCs w:val="22"/>
              </w:rPr>
              <w:t>4,102</w:t>
            </w:r>
          </w:p>
        </w:tc>
      </w:tr>
      <w:tr w:rsidR="001F3ED1" w:rsidRPr="00E62B33" w14:paraId="3A2DE928" w14:textId="77777777" w:rsidTr="001F3ED1">
        <w:tc>
          <w:tcPr>
            <w:tcW w:w="7088" w:type="dxa"/>
          </w:tcPr>
          <w:p w14:paraId="20468BF2" w14:textId="55EFC928"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Investment is subsidiary</w:t>
            </w:r>
          </w:p>
        </w:tc>
        <w:tc>
          <w:tcPr>
            <w:tcW w:w="236" w:type="dxa"/>
          </w:tcPr>
          <w:p w14:paraId="4D737AA9"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Pr>
          <w:p w14:paraId="623584A0" w14:textId="457FA162" w:rsidR="001F3ED1" w:rsidRDefault="00E709D3" w:rsidP="00E7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center"/>
              <w:rPr>
                <w:rFonts w:cs="Times New Roman"/>
                <w:sz w:val="22"/>
                <w:szCs w:val="22"/>
              </w:rPr>
            </w:pPr>
            <w:r>
              <w:rPr>
                <w:rFonts w:cs="Times New Roman"/>
                <w:sz w:val="22"/>
                <w:szCs w:val="22"/>
              </w:rPr>
              <w:t xml:space="preserve">           (</w:t>
            </w:r>
            <w:r w:rsidR="001F3ED1">
              <w:rPr>
                <w:rFonts w:cs="Times New Roman"/>
                <w:sz w:val="22"/>
                <w:szCs w:val="22"/>
              </w:rPr>
              <w:t>10,200</w:t>
            </w:r>
            <w:r>
              <w:rPr>
                <w:rFonts w:cs="Times New Roman"/>
                <w:sz w:val="22"/>
                <w:szCs w:val="22"/>
              </w:rPr>
              <w:t>)</w:t>
            </w:r>
          </w:p>
        </w:tc>
      </w:tr>
      <w:tr w:rsidR="001F3ED1" w:rsidRPr="00E62B33" w14:paraId="0EFB7050" w14:textId="77777777" w:rsidTr="00EB0B35">
        <w:tc>
          <w:tcPr>
            <w:tcW w:w="7088" w:type="dxa"/>
          </w:tcPr>
          <w:p w14:paraId="06CDFCF6" w14:textId="7C7315F0" w:rsidR="001F3ED1"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Loss on sales of investment in subsidiary</w:t>
            </w:r>
          </w:p>
        </w:tc>
        <w:tc>
          <w:tcPr>
            <w:tcW w:w="236" w:type="dxa"/>
          </w:tcPr>
          <w:p w14:paraId="276E161A" w14:textId="77777777" w:rsidR="001F3ED1" w:rsidRPr="00E62B33" w:rsidRDefault="001F3ED1" w:rsidP="001F3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890" w:type="dxa"/>
            <w:tcBorders>
              <w:top w:val="single" w:sz="4" w:space="0" w:color="auto"/>
              <w:bottom w:val="double" w:sz="4" w:space="0" w:color="auto"/>
            </w:tcBorders>
          </w:tcPr>
          <w:p w14:paraId="4552A7C8" w14:textId="00406E78" w:rsidR="001F3ED1" w:rsidRDefault="00E709D3" w:rsidP="00E7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6"/>
              </w:tabs>
              <w:spacing w:line="260" w:lineRule="atLeast"/>
              <w:ind w:right="170"/>
              <w:jc w:val="center"/>
              <w:rPr>
                <w:rFonts w:cs="Times New Roman"/>
                <w:sz w:val="22"/>
                <w:szCs w:val="22"/>
              </w:rPr>
            </w:pPr>
            <w:r>
              <w:rPr>
                <w:rFonts w:cs="Times New Roman"/>
                <w:sz w:val="22"/>
                <w:szCs w:val="22"/>
              </w:rPr>
              <w:t xml:space="preserve">            (</w:t>
            </w:r>
            <w:r w:rsidR="00EB0B35">
              <w:rPr>
                <w:rFonts w:cs="Times New Roman"/>
                <w:sz w:val="22"/>
                <w:szCs w:val="22"/>
              </w:rPr>
              <w:t>6</w:t>
            </w:r>
            <w:r w:rsidR="001F3ED1">
              <w:rPr>
                <w:rFonts w:cs="Times New Roman"/>
                <w:sz w:val="22"/>
                <w:szCs w:val="22"/>
              </w:rPr>
              <w:t>,0</w:t>
            </w:r>
            <w:r w:rsidR="00EB0B35">
              <w:rPr>
                <w:rFonts w:cs="Times New Roman"/>
                <w:sz w:val="22"/>
                <w:szCs w:val="22"/>
              </w:rPr>
              <w:t>98</w:t>
            </w:r>
            <w:r>
              <w:rPr>
                <w:rFonts w:cs="Times New Roman"/>
                <w:sz w:val="22"/>
                <w:szCs w:val="22"/>
              </w:rPr>
              <w:t>)</w:t>
            </w:r>
          </w:p>
        </w:tc>
      </w:tr>
    </w:tbl>
    <w:p w14:paraId="1B76316C" w14:textId="77777777" w:rsidR="00DA78A6" w:rsidRDefault="00DA78A6"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2ACE7256" w14:textId="503643E5" w:rsidR="000A75F1" w:rsidRPr="00E17D69" w:rsidRDefault="000A75F1" w:rsidP="00C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rPr>
      </w:pPr>
    </w:p>
    <w:p w14:paraId="0207D359" w14:textId="77777777" w:rsidR="00C213B0" w:rsidRDefault="00C213B0" w:rsidP="00DD7F81">
      <w:pPr>
        <w:pStyle w:val="NoSpacing"/>
        <w:jc w:val="thaiDistribute"/>
        <w:rPr>
          <w:rFonts w:ascii="Angsana New" w:hAnsi="Angsana New"/>
          <w:szCs w:val="30"/>
        </w:rPr>
      </w:pPr>
    </w:p>
    <w:p w14:paraId="2DA7A27B" w14:textId="77777777" w:rsidR="00FB6034" w:rsidRDefault="00FB6034" w:rsidP="00DD7F81">
      <w:pPr>
        <w:pStyle w:val="NoSpacing"/>
        <w:jc w:val="thaiDistribute"/>
        <w:rPr>
          <w:rFonts w:ascii="Angsana New" w:hAnsi="Angsana New"/>
          <w:szCs w:val="30"/>
          <w:cs/>
        </w:rPr>
      </w:pPr>
    </w:p>
    <w:p w14:paraId="62EF95C2" w14:textId="77777777" w:rsidR="00DD7F81" w:rsidRPr="00AF2E75" w:rsidRDefault="00DD7F81" w:rsidP="00DD7F81">
      <w:pPr>
        <w:tabs>
          <w:tab w:val="clear" w:pos="227"/>
          <w:tab w:val="clear" w:pos="454"/>
          <w:tab w:val="clear" w:pos="680"/>
          <w:tab w:val="clear" w:pos="907"/>
          <w:tab w:val="left" w:pos="-3420"/>
          <w:tab w:val="left" w:pos="180"/>
        </w:tabs>
        <w:jc w:val="thaiDistribute"/>
        <w:rPr>
          <w:sz w:val="16"/>
          <w:szCs w:val="16"/>
        </w:rPr>
      </w:pPr>
    </w:p>
    <w:p w14:paraId="5DB0F657" w14:textId="77777777" w:rsidR="00116A36" w:rsidRDefault="00116A36" w:rsidP="00DD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6F9205A6" w14:textId="7E251019" w:rsidR="00FB6034" w:rsidRPr="002051C5" w:rsidRDefault="00FB6034" w:rsidP="00DD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sectPr w:rsidR="00FB6034" w:rsidRPr="002051C5" w:rsidSect="003871E8">
          <w:headerReference w:type="default" r:id="rId8"/>
          <w:footerReference w:type="default" r:id="rId9"/>
          <w:headerReference w:type="first" r:id="rId10"/>
          <w:footerReference w:type="first" r:id="rId11"/>
          <w:pgSz w:w="11907" w:h="16840" w:code="9"/>
          <w:pgMar w:top="1440" w:right="1134" w:bottom="578" w:left="1440" w:header="1276" w:footer="510" w:gutter="0"/>
          <w:pgNumType w:start="17"/>
          <w:cols w:space="720"/>
          <w:titlePg/>
          <w:docGrid w:linePitch="408"/>
        </w:sectPr>
      </w:pPr>
    </w:p>
    <w:p w14:paraId="4FEFA2AC" w14:textId="09997C59" w:rsidR="00316E2D" w:rsidRPr="007C449A" w:rsidRDefault="000A75F1"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134" w:hanging="414"/>
        <w:rPr>
          <w:rFonts w:cs="Times New Roman"/>
          <w:b/>
          <w:bCs/>
          <w:sz w:val="22"/>
          <w:szCs w:val="22"/>
        </w:rPr>
      </w:pPr>
      <w:r>
        <w:rPr>
          <w:rFonts w:cs="Times New Roman"/>
          <w:b/>
          <w:bCs/>
          <w:sz w:val="22"/>
          <w:szCs w:val="22"/>
        </w:rPr>
        <w:lastRenderedPageBreak/>
        <w:t xml:space="preserve"> </w:t>
      </w:r>
      <w:r w:rsidR="00316E2D" w:rsidRPr="007C449A">
        <w:rPr>
          <w:rFonts w:cs="Times New Roman"/>
          <w:b/>
          <w:bCs/>
          <w:sz w:val="22"/>
          <w:szCs w:val="22"/>
        </w:rPr>
        <w:t>PRO</w:t>
      </w:r>
      <w:bookmarkStart w:id="3" w:name="_Hlk27933596"/>
      <w:r w:rsidR="00316E2D" w:rsidRPr="007C449A">
        <w:rPr>
          <w:rFonts w:cs="Times New Roman"/>
          <w:b/>
          <w:bCs/>
          <w:sz w:val="22"/>
          <w:szCs w:val="22"/>
        </w:rPr>
        <w:t>PERTY, PLANT AND EQUIPMENT</w:t>
      </w:r>
      <w:bookmarkEnd w:id="3"/>
    </w:p>
    <w:p w14:paraId="3740739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spacing w:line="240" w:lineRule="auto"/>
        <w:ind w:left="567"/>
        <w:rPr>
          <w:rFonts w:cs="Times New Roman"/>
          <w:sz w:val="22"/>
          <w:szCs w:val="22"/>
        </w:rPr>
      </w:pPr>
      <w:r w:rsidRPr="00E62B33">
        <w:rPr>
          <w:rFonts w:cs="Times New Roman"/>
          <w:b/>
          <w:bCs/>
          <w:sz w:val="22"/>
          <w:szCs w:val="22"/>
        </w:rPr>
        <w:t xml:space="preserve"> </w:t>
      </w:r>
    </w:p>
    <w:tbl>
      <w:tblPr>
        <w:tblW w:w="14522" w:type="dxa"/>
        <w:tblInd w:w="738" w:type="dxa"/>
        <w:tblLayout w:type="fixed"/>
        <w:tblLook w:val="01E0" w:firstRow="1" w:lastRow="1" w:firstColumn="1" w:lastColumn="1" w:noHBand="0" w:noVBand="0"/>
      </w:tblPr>
      <w:tblGrid>
        <w:gridCol w:w="3657"/>
        <w:gridCol w:w="284"/>
        <w:gridCol w:w="1276"/>
        <w:gridCol w:w="238"/>
        <w:gridCol w:w="1321"/>
        <w:gridCol w:w="238"/>
        <w:gridCol w:w="1321"/>
        <w:gridCol w:w="238"/>
        <w:gridCol w:w="1271"/>
        <w:gridCol w:w="238"/>
        <w:gridCol w:w="1261"/>
        <w:gridCol w:w="238"/>
        <w:gridCol w:w="1417"/>
        <w:gridCol w:w="238"/>
        <w:gridCol w:w="1286"/>
      </w:tblGrid>
      <w:tr w:rsidR="00316E2D" w:rsidRPr="00E62B33" w14:paraId="1483DA67" w14:textId="77777777" w:rsidTr="004B0287">
        <w:trPr>
          <w:trHeight w:val="284"/>
        </w:trPr>
        <w:tc>
          <w:tcPr>
            <w:tcW w:w="3657" w:type="dxa"/>
            <w:vAlign w:val="bottom"/>
          </w:tcPr>
          <w:p w14:paraId="3E9EDF77" w14:textId="77777777" w:rsidR="00316E2D" w:rsidRPr="00E62B33" w:rsidRDefault="00316E2D" w:rsidP="006E59AC">
            <w:pPr>
              <w:ind w:right="-108"/>
              <w:jc w:val="both"/>
              <w:rPr>
                <w:rFonts w:cs="Times New Roman"/>
                <w:b/>
                <w:bCs/>
                <w:sz w:val="22"/>
                <w:szCs w:val="22"/>
              </w:rPr>
            </w:pPr>
            <w:bookmarkStart w:id="4" w:name="_Hlk27933908"/>
          </w:p>
        </w:tc>
        <w:tc>
          <w:tcPr>
            <w:tcW w:w="284" w:type="dxa"/>
          </w:tcPr>
          <w:p w14:paraId="6FEFA4E1"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579544F9"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Consolidated financial statements (In Thousand Baht)</w:t>
            </w:r>
          </w:p>
        </w:tc>
      </w:tr>
      <w:tr w:rsidR="00316E2D" w:rsidRPr="00E62B33" w14:paraId="27559DA2" w14:textId="77777777" w:rsidTr="004B0287">
        <w:trPr>
          <w:trHeight w:val="284"/>
        </w:trPr>
        <w:tc>
          <w:tcPr>
            <w:tcW w:w="3657" w:type="dxa"/>
            <w:vAlign w:val="bottom"/>
          </w:tcPr>
          <w:p w14:paraId="215E6202" w14:textId="77777777" w:rsidR="00316E2D" w:rsidRPr="00E62B33" w:rsidRDefault="00316E2D" w:rsidP="006E59AC">
            <w:pPr>
              <w:ind w:right="-108"/>
              <w:jc w:val="both"/>
              <w:rPr>
                <w:rFonts w:cs="Times New Roman"/>
                <w:b/>
                <w:bCs/>
                <w:sz w:val="22"/>
                <w:szCs w:val="22"/>
              </w:rPr>
            </w:pPr>
          </w:p>
        </w:tc>
        <w:tc>
          <w:tcPr>
            <w:tcW w:w="284" w:type="dxa"/>
          </w:tcPr>
          <w:p w14:paraId="3CE2B03B"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5F8FA88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5419F8F" w14:textId="77777777" w:rsidR="00316E2D" w:rsidRPr="00E62B33" w:rsidRDefault="00316E2D" w:rsidP="006E59AC">
            <w:pPr>
              <w:ind w:left="-108" w:right="-107"/>
              <w:jc w:val="center"/>
              <w:rPr>
                <w:rFonts w:cs="Times New Roman"/>
                <w:sz w:val="22"/>
                <w:szCs w:val="22"/>
              </w:rPr>
            </w:pPr>
          </w:p>
        </w:tc>
        <w:tc>
          <w:tcPr>
            <w:tcW w:w="1321" w:type="dxa"/>
            <w:vAlign w:val="bottom"/>
          </w:tcPr>
          <w:p w14:paraId="6192FA3A"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5E9675A2" w14:textId="77777777" w:rsidR="00316E2D" w:rsidRPr="00E62B33" w:rsidRDefault="00316E2D" w:rsidP="006E59AC">
            <w:pPr>
              <w:ind w:left="-108" w:right="-107"/>
              <w:jc w:val="center"/>
              <w:rPr>
                <w:rFonts w:cs="Times New Roman"/>
                <w:sz w:val="22"/>
                <w:szCs w:val="22"/>
              </w:rPr>
            </w:pPr>
          </w:p>
        </w:tc>
        <w:tc>
          <w:tcPr>
            <w:tcW w:w="1321" w:type="dxa"/>
            <w:vAlign w:val="bottom"/>
          </w:tcPr>
          <w:p w14:paraId="4D2BBDA3"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221704BC"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681D7710"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4D6D87B0" w14:textId="77777777" w:rsidR="00316E2D" w:rsidRPr="00E62B33" w:rsidRDefault="00316E2D" w:rsidP="006E59AC">
            <w:pPr>
              <w:ind w:left="-108" w:right="-107"/>
              <w:jc w:val="center"/>
              <w:rPr>
                <w:rFonts w:cs="Times New Roman"/>
                <w:sz w:val="22"/>
                <w:szCs w:val="22"/>
              </w:rPr>
            </w:pPr>
          </w:p>
        </w:tc>
        <w:tc>
          <w:tcPr>
            <w:tcW w:w="1261" w:type="dxa"/>
            <w:vAlign w:val="bottom"/>
          </w:tcPr>
          <w:p w14:paraId="7DFB53D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DCC1DF9" w14:textId="77777777" w:rsidR="00316E2D" w:rsidRPr="00E62B33" w:rsidRDefault="00316E2D" w:rsidP="006E59AC">
            <w:pPr>
              <w:ind w:left="-108" w:right="-107"/>
              <w:jc w:val="center"/>
              <w:rPr>
                <w:rFonts w:cs="Times New Roman"/>
                <w:sz w:val="22"/>
                <w:szCs w:val="22"/>
              </w:rPr>
            </w:pPr>
          </w:p>
        </w:tc>
        <w:tc>
          <w:tcPr>
            <w:tcW w:w="1417" w:type="dxa"/>
            <w:vAlign w:val="bottom"/>
          </w:tcPr>
          <w:p w14:paraId="0AA69C3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4C3E41D" w14:textId="77777777" w:rsidR="00316E2D" w:rsidRPr="00E62B33" w:rsidRDefault="00316E2D" w:rsidP="006E59AC">
            <w:pPr>
              <w:ind w:left="-108" w:right="-107"/>
              <w:jc w:val="center"/>
              <w:rPr>
                <w:rFonts w:cs="Times New Roman"/>
                <w:sz w:val="22"/>
                <w:szCs w:val="22"/>
              </w:rPr>
            </w:pPr>
          </w:p>
        </w:tc>
        <w:tc>
          <w:tcPr>
            <w:tcW w:w="1286" w:type="dxa"/>
            <w:vAlign w:val="bottom"/>
          </w:tcPr>
          <w:p w14:paraId="5A130938" w14:textId="77777777" w:rsidR="00316E2D" w:rsidRPr="00E62B33" w:rsidRDefault="00316E2D" w:rsidP="006E59AC">
            <w:pPr>
              <w:ind w:left="-108" w:right="-107"/>
              <w:jc w:val="center"/>
              <w:rPr>
                <w:rFonts w:cs="Times New Roman"/>
                <w:sz w:val="22"/>
                <w:szCs w:val="22"/>
              </w:rPr>
            </w:pPr>
          </w:p>
        </w:tc>
      </w:tr>
      <w:tr w:rsidR="00316E2D" w:rsidRPr="00E62B33" w14:paraId="798D1756" w14:textId="77777777" w:rsidTr="004B0287">
        <w:trPr>
          <w:trHeight w:val="284"/>
        </w:trPr>
        <w:tc>
          <w:tcPr>
            <w:tcW w:w="3657" w:type="dxa"/>
            <w:vAlign w:val="bottom"/>
          </w:tcPr>
          <w:p w14:paraId="1A8D2619" w14:textId="77777777" w:rsidR="00316E2D" w:rsidRPr="00E62B33" w:rsidRDefault="00316E2D" w:rsidP="006E59AC">
            <w:pPr>
              <w:ind w:right="-108"/>
              <w:jc w:val="both"/>
              <w:rPr>
                <w:rFonts w:cs="Times New Roman"/>
                <w:b/>
                <w:bCs/>
                <w:sz w:val="22"/>
                <w:szCs w:val="22"/>
              </w:rPr>
            </w:pPr>
          </w:p>
        </w:tc>
        <w:tc>
          <w:tcPr>
            <w:tcW w:w="284" w:type="dxa"/>
          </w:tcPr>
          <w:p w14:paraId="33FB432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494D1B18"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E154A53" w14:textId="77777777" w:rsidR="00316E2D" w:rsidRPr="00E62B33" w:rsidRDefault="00316E2D" w:rsidP="006E59AC">
            <w:pPr>
              <w:ind w:left="-108" w:right="-107"/>
              <w:jc w:val="center"/>
              <w:rPr>
                <w:rFonts w:cs="Times New Roman"/>
                <w:sz w:val="22"/>
                <w:szCs w:val="22"/>
              </w:rPr>
            </w:pPr>
          </w:p>
        </w:tc>
        <w:tc>
          <w:tcPr>
            <w:tcW w:w="1321" w:type="dxa"/>
            <w:vAlign w:val="bottom"/>
          </w:tcPr>
          <w:p w14:paraId="01D12D7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50CAFE5C" w14:textId="77777777" w:rsidR="00316E2D" w:rsidRPr="00E62B33" w:rsidRDefault="00316E2D" w:rsidP="006E59AC">
            <w:pPr>
              <w:ind w:left="-108" w:right="-107"/>
              <w:jc w:val="center"/>
              <w:rPr>
                <w:rFonts w:cs="Times New Roman"/>
                <w:sz w:val="22"/>
                <w:szCs w:val="22"/>
              </w:rPr>
            </w:pPr>
          </w:p>
        </w:tc>
        <w:tc>
          <w:tcPr>
            <w:tcW w:w="1321" w:type="dxa"/>
            <w:vAlign w:val="bottom"/>
          </w:tcPr>
          <w:p w14:paraId="168CE31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35F1E29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1B8FB6B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73626DB6" w14:textId="77777777" w:rsidR="00316E2D" w:rsidRPr="00E62B33" w:rsidRDefault="00316E2D" w:rsidP="006E59AC">
            <w:pPr>
              <w:ind w:left="-108" w:right="-107"/>
              <w:jc w:val="center"/>
              <w:rPr>
                <w:rFonts w:cs="Times New Roman"/>
                <w:sz w:val="22"/>
                <w:szCs w:val="22"/>
              </w:rPr>
            </w:pPr>
          </w:p>
        </w:tc>
        <w:tc>
          <w:tcPr>
            <w:tcW w:w="1261" w:type="dxa"/>
            <w:vAlign w:val="bottom"/>
          </w:tcPr>
          <w:p w14:paraId="2217E56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9C7F3FD" w14:textId="77777777" w:rsidR="00316E2D" w:rsidRPr="00E62B33" w:rsidRDefault="00316E2D" w:rsidP="006E59AC">
            <w:pPr>
              <w:ind w:left="-108" w:right="-107"/>
              <w:jc w:val="center"/>
              <w:rPr>
                <w:rFonts w:cs="Times New Roman"/>
                <w:sz w:val="22"/>
                <w:szCs w:val="22"/>
              </w:rPr>
            </w:pPr>
          </w:p>
        </w:tc>
        <w:tc>
          <w:tcPr>
            <w:tcW w:w="1417" w:type="dxa"/>
            <w:vAlign w:val="bottom"/>
          </w:tcPr>
          <w:p w14:paraId="56E7EF66"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1AD808A1" w14:textId="77777777" w:rsidR="00316E2D" w:rsidRPr="00E62B33" w:rsidRDefault="00316E2D" w:rsidP="006E59AC">
            <w:pPr>
              <w:ind w:left="-108" w:right="-107"/>
              <w:jc w:val="center"/>
              <w:rPr>
                <w:rFonts w:cs="Times New Roman"/>
                <w:sz w:val="22"/>
                <w:szCs w:val="22"/>
              </w:rPr>
            </w:pPr>
          </w:p>
        </w:tc>
        <w:tc>
          <w:tcPr>
            <w:tcW w:w="1286" w:type="dxa"/>
            <w:vAlign w:val="bottom"/>
          </w:tcPr>
          <w:p w14:paraId="6CCFC388" w14:textId="77777777" w:rsidR="00316E2D" w:rsidRPr="00E62B33" w:rsidRDefault="00316E2D" w:rsidP="006E59AC">
            <w:pPr>
              <w:ind w:left="-108" w:right="-107"/>
              <w:jc w:val="center"/>
              <w:rPr>
                <w:rFonts w:cs="Times New Roman"/>
                <w:sz w:val="22"/>
                <w:szCs w:val="22"/>
              </w:rPr>
            </w:pPr>
          </w:p>
        </w:tc>
      </w:tr>
      <w:tr w:rsidR="00316E2D" w:rsidRPr="00E62B33" w14:paraId="7CDBECC6" w14:textId="77777777" w:rsidTr="004B0287">
        <w:trPr>
          <w:trHeight w:val="284"/>
        </w:trPr>
        <w:tc>
          <w:tcPr>
            <w:tcW w:w="3657" w:type="dxa"/>
            <w:vAlign w:val="bottom"/>
          </w:tcPr>
          <w:p w14:paraId="34C543D7" w14:textId="77777777" w:rsidR="00316E2D" w:rsidRPr="00E62B33" w:rsidRDefault="00316E2D" w:rsidP="006E59AC">
            <w:pPr>
              <w:ind w:right="-108"/>
              <w:jc w:val="both"/>
              <w:rPr>
                <w:rFonts w:cs="Times New Roman"/>
                <w:b/>
                <w:bCs/>
                <w:sz w:val="22"/>
                <w:szCs w:val="22"/>
              </w:rPr>
            </w:pPr>
          </w:p>
        </w:tc>
        <w:tc>
          <w:tcPr>
            <w:tcW w:w="284" w:type="dxa"/>
          </w:tcPr>
          <w:p w14:paraId="0EC863D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38AB666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22837C52"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29450A8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58B2252D"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45490F6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1EE0DD6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3399887D"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2415EA5F"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77CCF28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0C8067AE"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35163AD4"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30DBAED5"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76CEF6B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5EF8B868" w14:textId="77777777" w:rsidTr="004B0287">
        <w:trPr>
          <w:trHeight w:val="89"/>
        </w:trPr>
        <w:tc>
          <w:tcPr>
            <w:tcW w:w="3657" w:type="dxa"/>
            <w:vAlign w:val="bottom"/>
          </w:tcPr>
          <w:p w14:paraId="1C17528E" w14:textId="77777777" w:rsidR="00316E2D" w:rsidRPr="001B23B4" w:rsidRDefault="00316E2D" w:rsidP="006E59AC">
            <w:pPr>
              <w:spacing w:line="40" w:lineRule="atLeast"/>
              <w:ind w:right="-108"/>
              <w:rPr>
                <w:rFonts w:cs="Times New Roman"/>
                <w:b/>
                <w:bCs/>
                <w:sz w:val="4"/>
                <w:szCs w:val="4"/>
              </w:rPr>
            </w:pPr>
          </w:p>
        </w:tc>
        <w:tc>
          <w:tcPr>
            <w:tcW w:w="284" w:type="dxa"/>
          </w:tcPr>
          <w:p w14:paraId="45C6D758" w14:textId="77777777" w:rsidR="00316E2D" w:rsidRPr="001B23B4" w:rsidRDefault="00316E2D" w:rsidP="006E59AC">
            <w:pPr>
              <w:tabs>
                <w:tab w:val="clear" w:pos="227"/>
                <w:tab w:val="clear" w:pos="454"/>
                <w:tab w:val="clear" w:pos="680"/>
                <w:tab w:val="decimal" w:pos="1165"/>
              </w:tabs>
              <w:spacing w:line="40" w:lineRule="atLeast"/>
              <w:ind w:left="-108" w:right="72"/>
              <w:jc w:val="right"/>
              <w:rPr>
                <w:rFonts w:cs="Times New Roman"/>
                <w:sz w:val="4"/>
                <w:szCs w:val="4"/>
              </w:rPr>
            </w:pPr>
          </w:p>
        </w:tc>
        <w:tc>
          <w:tcPr>
            <w:tcW w:w="1276" w:type="dxa"/>
            <w:tcBorders>
              <w:top w:val="single" w:sz="4" w:space="0" w:color="auto"/>
            </w:tcBorders>
            <w:vAlign w:val="bottom"/>
          </w:tcPr>
          <w:p w14:paraId="784028ED" w14:textId="77777777" w:rsidR="00316E2D" w:rsidRPr="001B23B4" w:rsidRDefault="00316E2D" w:rsidP="006E59AC">
            <w:pPr>
              <w:tabs>
                <w:tab w:val="clear" w:pos="227"/>
                <w:tab w:val="clear" w:pos="454"/>
                <w:tab w:val="clear" w:pos="680"/>
                <w:tab w:val="decimal" w:pos="1165"/>
              </w:tabs>
              <w:spacing w:line="40" w:lineRule="atLeast"/>
              <w:ind w:left="-108" w:right="72"/>
              <w:jc w:val="right"/>
              <w:rPr>
                <w:rFonts w:cs="Times New Roman"/>
                <w:sz w:val="4"/>
                <w:szCs w:val="4"/>
              </w:rPr>
            </w:pPr>
          </w:p>
        </w:tc>
        <w:tc>
          <w:tcPr>
            <w:tcW w:w="238" w:type="dxa"/>
            <w:vAlign w:val="bottom"/>
          </w:tcPr>
          <w:p w14:paraId="506F03C2"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321" w:type="dxa"/>
            <w:tcBorders>
              <w:top w:val="single" w:sz="4" w:space="0" w:color="auto"/>
            </w:tcBorders>
            <w:vAlign w:val="bottom"/>
          </w:tcPr>
          <w:p w14:paraId="4DF00676" w14:textId="77777777" w:rsidR="00316E2D" w:rsidRPr="001B23B4" w:rsidRDefault="00316E2D" w:rsidP="006E59AC">
            <w:pPr>
              <w:tabs>
                <w:tab w:val="clear" w:pos="907"/>
              </w:tabs>
              <w:spacing w:line="40" w:lineRule="atLeast"/>
              <w:ind w:left="-108"/>
              <w:jc w:val="right"/>
              <w:rPr>
                <w:rFonts w:cs="Times New Roman"/>
                <w:sz w:val="4"/>
                <w:szCs w:val="4"/>
              </w:rPr>
            </w:pPr>
          </w:p>
        </w:tc>
        <w:tc>
          <w:tcPr>
            <w:tcW w:w="238" w:type="dxa"/>
            <w:vAlign w:val="bottom"/>
          </w:tcPr>
          <w:p w14:paraId="0C34C6AB"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321" w:type="dxa"/>
            <w:tcBorders>
              <w:top w:val="single" w:sz="4" w:space="0" w:color="auto"/>
            </w:tcBorders>
            <w:vAlign w:val="bottom"/>
          </w:tcPr>
          <w:p w14:paraId="5FB653E1" w14:textId="77777777" w:rsidR="00316E2D" w:rsidRPr="001B23B4" w:rsidRDefault="00316E2D" w:rsidP="006E59AC">
            <w:pPr>
              <w:tabs>
                <w:tab w:val="clear" w:pos="907"/>
                <w:tab w:val="decimal" w:pos="1165"/>
              </w:tabs>
              <w:spacing w:line="40" w:lineRule="atLeast"/>
              <w:ind w:left="-108" w:right="-18"/>
              <w:jc w:val="right"/>
              <w:rPr>
                <w:rFonts w:cs="Times New Roman"/>
                <w:sz w:val="4"/>
                <w:szCs w:val="4"/>
              </w:rPr>
            </w:pPr>
          </w:p>
        </w:tc>
        <w:tc>
          <w:tcPr>
            <w:tcW w:w="238" w:type="dxa"/>
            <w:vAlign w:val="bottom"/>
          </w:tcPr>
          <w:p w14:paraId="70BCBCB2" w14:textId="77777777" w:rsidR="00316E2D" w:rsidRPr="001B23B4" w:rsidRDefault="00316E2D" w:rsidP="006E59AC">
            <w:pPr>
              <w:tabs>
                <w:tab w:val="clear" w:pos="680"/>
              </w:tabs>
              <w:spacing w:line="40" w:lineRule="atLeast"/>
              <w:ind w:left="-108" w:right="72"/>
              <w:jc w:val="right"/>
              <w:rPr>
                <w:rFonts w:cs="Times New Roman"/>
                <w:sz w:val="4"/>
                <w:szCs w:val="4"/>
              </w:rPr>
            </w:pPr>
          </w:p>
        </w:tc>
        <w:tc>
          <w:tcPr>
            <w:tcW w:w="1271" w:type="dxa"/>
            <w:tcBorders>
              <w:top w:val="single" w:sz="4" w:space="0" w:color="auto"/>
            </w:tcBorders>
            <w:vAlign w:val="bottom"/>
          </w:tcPr>
          <w:p w14:paraId="139FF054" w14:textId="77777777" w:rsidR="00316E2D" w:rsidRPr="001B23B4" w:rsidRDefault="00316E2D" w:rsidP="006E59AC">
            <w:pPr>
              <w:tabs>
                <w:tab w:val="clear" w:pos="680"/>
              </w:tabs>
              <w:spacing w:line="40" w:lineRule="atLeast"/>
              <w:ind w:left="-108" w:right="72"/>
              <w:jc w:val="right"/>
              <w:rPr>
                <w:rFonts w:cs="Times New Roman"/>
                <w:sz w:val="4"/>
                <w:szCs w:val="4"/>
              </w:rPr>
            </w:pPr>
          </w:p>
        </w:tc>
        <w:tc>
          <w:tcPr>
            <w:tcW w:w="238" w:type="dxa"/>
            <w:vAlign w:val="bottom"/>
          </w:tcPr>
          <w:p w14:paraId="79D37D23"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261" w:type="dxa"/>
            <w:tcBorders>
              <w:top w:val="single" w:sz="4" w:space="0" w:color="auto"/>
            </w:tcBorders>
            <w:vAlign w:val="bottom"/>
          </w:tcPr>
          <w:p w14:paraId="41749184" w14:textId="77777777" w:rsidR="00316E2D" w:rsidRPr="001B23B4" w:rsidRDefault="00316E2D" w:rsidP="006E59AC">
            <w:pPr>
              <w:tabs>
                <w:tab w:val="clear" w:pos="454"/>
                <w:tab w:val="clear" w:pos="680"/>
                <w:tab w:val="decimal" w:pos="1165"/>
              </w:tabs>
              <w:spacing w:line="40" w:lineRule="atLeast"/>
              <w:ind w:left="-108" w:right="-107"/>
              <w:jc w:val="right"/>
              <w:rPr>
                <w:rFonts w:cs="Times New Roman"/>
                <w:sz w:val="4"/>
                <w:szCs w:val="4"/>
              </w:rPr>
            </w:pPr>
          </w:p>
        </w:tc>
        <w:tc>
          <w:tcPr>
            <w:tcW w:w="238" w:type="dxa"/>
            <w:vAlign w:val="bottom"/>
          </w:tcPr>
          <w:p w14:paraId="2FFF3AB6" w14:textId="77777777" w:rsidR="00316E2D" w:rsidRPr="001B23B4" w:rsidRDefault="00316E2D" w:rsidP="006E59AC">
            <w:pPr>
              <w:tabs>
                <w:tab w:val="decimal" w:pos="1165"/>
              </w:tabs>
              <w:spacing w:line="40" w:lineRule="atLeast"/>
              <w:ind w:left="-108" w:right="-107"/>
              <w:jc w:val="both"/>
              <w:rPr>
                <w:rFonts w:cs="Times New Roman"/>
                <w:sz w:val="4"/>
                <w:szCs w:val="4"/>
              </w:rPr>
            </w:pPr>
          </w:p>
        </w:tc>
        <w:tc>
          <w:tcPr>
            <w:tcW w:w="1417" w:type="dxa"/>
            <w:tcBorders>
              <w:top w:val="single" w:sz="4" w:space="0" w:color="auto"/>
            </w:tcBorders>
            <w:vAlign w:val="bottom"/>
          </w:tcPr>
          <w:p w14:paraId="6D7C3613" w14:textId="77777777" w:rsidR="00316E2D" w:rsidRPr="001B23B4" w:rsidRDefault="00316E2D" w:rsidP="006E59AC">
            <w:pPr>
              <w:tabs>
                <w:tab w:val="clear" w:pos="680"/>
                <w:tab w:val="clear" w:pos="907"/>
              </w:tabs>
              <w:spacing w:line="40" w:lineRule="atLeast"/>
              <w:ind w:left="-108" w:right="175"/>
              <w:jc w:val="right"/>
              <w:rPr>
                <w:rFonts w:cs="Times New Roman"/>
                <w:sz w:val="4"/>
                <w:szCs w:val="4"/>
              </w:rPr>
            </w:pPr>
          </w:p>
        </w:tc>
        <w:tc>
          <w:tcPr>
            <w:tcW w:w="238" w:type="dxa"/>
            <w:vAlign w:val="bottom"/>
          </w:tcPr>
          <w:p w14:paraId="51336E90"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286" w:type="dxa"/>
            <w:tcBorders>
              <w:top w:val="single" w:sz="4" w:space="0" w:color="auto"/>
            </w:tcBorders>
            <w:vAlign w:val="bottom"/>
          </w:tcPr>
          <w:p w14:paraId="3D25674D" w14:textId="77777777" w:rsidR="00316E2D" w:rsidRPr="001B23B4" w:rsidRDefault="00316E2D" w:rsidP="006E59AC">
            <w:pPr>
              <w:tabs>
                <w:tab w:val="clear" w:pos="680"/>
                <w:tab w:val="clear" w:pos="907"/>
                <w:tab w:val="decimal" w:pos="1165"/>
              </w:tabs>
              <w:spacing w:line="40" w:lineRule="atLeast"/>
              <w:ind w:left="-108" w:right="-18"/>
              <w:jc w:val="right"/>
              <w:rPr>
                <w:rFonts w:cs="Times New Roman"/>
                <w:sz w:val="4"/>
                <w:szCs w:val="4"/>
              </w:rPr>
            </w:pPr>
          </w:p>
        </w:tc>
      </w:tr>
      <w:tr w:rsidR="00316E2D" w:rsidRPr="00E62B33" w14:paraId="0DB68791" w14:textId="77777777" w:rsidTr="004B0287">
        <w:trPr>
          <w:trHeight w:val="284"/>
        </w:trPr>
        <w:tc>
          <w:tcPr>
            <w:tcW w:w="3657" w:type="dxa"/>
            <w:vAlign w:val="bottom"/>
          </w:tcPr>
          <w:p w14:paraId="06C759E8"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Cost</w:t>
            </w:r>
          </w:p>
        </w:tc>
        <w:tc>
          <w:tcPr>
            <w:tcW w:w="284" w:type="dxa"/>
          </w:tcPr>
          <w:p w14:paraId="28D0D0E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6DEA190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48CF4B2E"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384068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0AFBCC61"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78DC5C7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38D3EFB0" w14:textId="77777777" w:rsidR="00316E2D" w:rsidRPr="00E62B33" w:rsidRDefault="00316E2D" w:rsidP="006E59AC">
            <w:pPr>
              <w:tabs>
                <w:tab w:val="decimal" w:pos="1165"/>
              </w:tabs>
              <w:ind w:left="-108"/>
              <w:jc w:val="right"/>
              <w:rPr>
                <w:rFonts w:cs="Times New Roman"/>
                <w:sz w:val="22"/>
                <w:szCs w:val="22"/>
              </w:rPr>
            </w:pPr>
          </w:p>
        </w:tc>
        <w:tc>
          <w:tcPr>
            <w:tcW w:w="1271" w:type="dxa"/>
            <w:vAlign w:val="center"/>
          </w:tcPr>
          <w:p w14:paraId="359EFE1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2F869950"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59B46D8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79DB8BBE" w14:textId="77777777" w:rsidR="00316E2D" w:rsidRPr="00E62B33" w:rsidRDefault="00316E2D" w:rsidP="006E59AC">
            <w:pPr>
              <w:tabs>
                <w:tab w:val="decimal" w:pos="1165"/>
              </w:tabs>
              <w:ind w:left="-108"/>
              <w:jc w:val="right"/>
              <w:rPr>
                <w:rFonts w:cs="Times New Roman"/>
                <w:sz w:val="22"/>
                <w:szCs w:val="22"/>
              </w:rPr>
            </w:pPr>
          </w:p>
        </w:tc>
        <w:tc>
          <w:tcPr>
            <w:tcW w:w="1417" w:type="dxa"/>
            <w:vAlign w:val="center"/>
          </w:tcPr>
          <w:p w14:paraId="768CE9D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16F3B3A7" w14:textId="77777777" w:rsidR="00316E2D" w:rsidRPr="00E62B33" w:rsidRDefault="00316E2D" w:rsidP="006E59AC">
            <w:pPr>
              <w:tabs>
                <w:tab w:val="decimal" w:pos="1165"/>
              </w:tabs>
              <w:ind w:left="-108"/>
              <w:jc w:val="right"/>
              <w:rPr>
                <w:rFonts w:cs="Times New Roman"/>
                <w:sz w:val="22"/>
                <w:szCs w:val="22"/>
              </w:rPr>
            </w:pPr>
          </w:p>
        </w:tc>
        <w:tc>
          <w:tcPr>
            <w:tcW w:w="1286" w:type="dxa"/>
            <w:vAlign w:val="center"/>
          </w:tcPr>
          <w:p w14:paraId="1E3FB95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p>
        </w:tc>
      </w:tr>
      <w:tr w:rsidR="00B170DC" w:rsidRPr="00E62B33" w14:paraId="6EAE1144" w14:textId="77777777" w:rsidTr="004B0287">
        <w:trPr>
          <w:trHeight w:val="284"/>
        </w:trPr>
        <w:tc>
          <w:tcPr>
            <w:tcW w:w="3657" w:type="dxa"/>
            <w:vAlign w:val="bottom"/>
          </w:tcPr>
          <w:p w14:paraId="2E7B7F4C" w14:textId="4E414F6C"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2025</w:t>
            </w:r>
          </w:p>
        </w:tc>
        <w:tc>
          <w:tcPr>
            <w:tcW w:w="284" w:type="dxa"/>
          </w:tcPr>
          <w:p w14:paraId="52CF543C"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76DF6287" w14:textId="6500B4E0"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41,494</w:t>
            </w:r>
          </w:p>
        </w:tc>
        <w:tc>
          <w:tcPr>
            <w:tcW w:w="238" w:type="dxa"/>
            <w:vAlign w:val="bottom"/>
          </w:tcPr>
          <w:p w14:paraId="72D3C1FC" w14:textId="77777777" w:rsidR="00B170DC" w:rsidRPr="00CD0305" w:rsidRDefault="00B170DC" w:rsidP="00B170DC">
            <w:pPr>
              <w:tabs>
                <w:tab w:val="decimal" w:pos="1165"/>
              </w:tabs>
              <w:ind w:left="-108"/>
              <w:jc w:val="right"/>
              <w:rPr>
                <w:sz w:val="22"/>
                <w:szCs w:val="22"/>
              </w:rPr>
            </w:pPr>
          </w:p>
        </w:tc>
        <w:tc>
          <w:tcPr>
            <w:tcW w:w="1321" w:type="dxa"/>
            <w:vAlign w:val="center"/>
          </w:tcPr>
          <w:p w14:paraId="40C5E4F2" w14:textId="148B5767"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131,626</w:t>
            </w:r>
          </w:p>
        </w:tc>
        <w:tc>
          <w:tcPr>
            <w:tcW w:w="238" w:type="dxa"/>
            <w:vAlign w:val="center"/>
          </w:tcPr>
          <w:p w14:paraId="02ECF042" w14:textId="77777777" w:rsidR="00B170DC" w:rsidRPr="00CD0305" w:rsidRDefault="00B170DC" w:rsidP="00B170DC">
            <w:pPr>
              <w:tabs>
                <w:tab w:val="decimal" w:pos="1165"/>
              </w:tabs>
              <w:ind w:left="-108"/>
              <w:jc w:val="right"/>
              <w:rPr>
                <w:sz w:val="22"/>
                <w:szCs w:val="22"/>
              </w:rPr>
            </w:pPr>
          </w:p>
        </w:tc>
        <w:tc>
          <w:tcPr>
            <w:tcW w:w="1321" w:type="dxa"/>
            <w:vAlign w:val="center"/>
          </w:tcPr>
          <w:p w14:paraId="56C9CD5F" w14:textId="0BC803D9"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229,519</w:t>
            </w:r>
          </w:p>
        </w:tc>
        <w:tc>
          <w:tcPr>
            <w:tcW w:w="238" w:type="dxa"/>
          </w:tcPr>
          <w:p w14:paraId="16D8949A" w14:textId="77777777" w:rsidR="00B170DC" w:rsidRPr="00CD0305" w:rsidRDefault="00B170DC" w:rsidP="00B170DC">
            <w:pPr>
              <w:tabs>
                <w:tab w:val="decimal" w:pos="1165"/>
              </w:tabs>
              <w:ind w:left="-108"/>
              <w:jc w:val="right"/>
              <w:rPr>
                <w:sz w:val="22"/>
                <w:szCs w:val="22"/>
              </w:rPr>
            </w:pPr>
          </w:p>
        </w:tc>
        <w:tc>
          <w:tcPr>
            <w:tcW w:w="1271" w:type="dxa"/>
            <w:vAlign w:val="center"/>
          </w:tcPr>
          <w:p w14:paraId="0DC98F52" w14:textId="59FA45A5" w:rsidR="00B170DC" w:rsidRPr="00CD0305" w:rsidRDefault="00B170DC"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sz w:val="22"/>
                <w:szCs w:val="22"/>
              </w:rPr>
            </w:pPr>
            <w:r w:rsidRPr="00CD0305">
              <w:rPr>
                <w:sz w:val="22"/>
                <w:szCs w:val="22"/>
              </w:rPr>
              <w:t>13,530</w:t>
            </w:r>
          </w:p>
        </w:tc>
        <w:tc>
          <w:tcPr>
            <w:tcW w:w="238" w:type="dxa"/>
            <w:vAlign w:val="center"/>
          </w:tcPr>
          <w:p w14:paraId="088BF92F" w14:textId="77777777" w:rsidR="00B170DC" w:rsidRPr="00CD0305" w:rsidRDefault="00B170DC" w:rsidP="00B170DC">
            <w:pPr>
              <w:tabs>
                <w:tab w:val="decimal" w:pos="1165"/>
              </w:tabs>
              <w:ind w:left="-108"/>
              <w:jc w:val="right"/>
              <w:rPr>
                <w:sz w:val="22"/>
                <w:szCs w:val="22"/>
              </w:rPr>
            </w:pPr>
          </w:p>
        </w:tc>
        <w:tc>
          <w:tcPr>
            <w:tcW w:w="1261" w:type="dxa"/>
            <w:vAlign w:val="center"/>
          </w:tcPr>
          <w:p w14:paraId="7CE342FB" w14:textId="70BE2235"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sz w:val="22"/>
                <w:szCs w:val="22"/>
              </w:rPr>
            </w:pPr>
            <w:r w:rsidRPr="00CD0305">
              <w:rPr>
                <w:sz w:val="22"/>
                <w:szCs w:val="22"/>
              </w:rPr>
              <w:t>16,995</w:t>
            </w:r>
          </w:p>
        </w:tc>
        <w:tc>
          <w:tcPr>
            <w:tcW w:w="238" w:type="dxa"/>
          </w:tcPr>
          <w:p w14:paraId="358D9F41" w14:textId="77777777" w:rsidR="00B170DC" w:rsidRPr="00CD0305" w:rsidRDefault="00B170DC" w:rsidP="00B170DC">
            <w:pPr>
              <w:tabs>
                <w:tab w:val="decimal" w:pos="1165"/>
              </w:tabs>
              <w:ind w:left="-108"/>
              <w:jc w:val="right"/>
              <w:rPr>
                <w:sz w:val="22"/>
                <w:szCs w:val="22"/>
              </w:rPr>
            </w:pPr>
          </w:p>
        </w:tc>
        <w:tc>
          <w:tcPr>
            <w:tcW w:w="1417" w:type="dxa"/>
            <w:vAlign w:val="center"/>
          </w:tcPr>
          <w:p w14:paraId="1523550F" w14:textId="4B594D7F"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27,749</w:t>
            </w:r>
          </w:p>
        </w:tc>
        <w:tc>
          <w:tcPr>
            <w:tcW w:w="238" w:type="dxa"/>
            <w:vAlign w:val="center"/>
          </w:tcPr>
          <w:p w14:paraId="0782EF21" w14:textId="77777777" w:rsidR="00B170DC" w:rsidRPr="00CD0305" w:rsidRDefault="00B170DC" w:rsidP="00B170DC">
            <w:pPr>
              <w:tabs>
                <w:tab w:val="decimal" w:pos="1165"/>
              </w:tabs>
              <w:ind w:left="-108"/>
              <w:jc w:val="right"/>
              <w:rPr>
                <w:sz w:val="22"/>
                <w:szCs w:val="22"/>
              </w:rPr>
            </w:pPr>
          </w:p>
        </w:tc>
        <w:tc>
          <w:tcPr>
            <w:tcW w:w="1286" w:type="dxa"/>
            <w:vAlign w:val="center"/>
          </w:tcPr>
          <w:p w14:paraId="451C6DD3" w14:textId="3E67F4DC"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460,913</w:t>
            </w:r>
          </w:p>
        </w:tc>
      </w:tr>
      <w:tr w:rsidR="00316E2D" w:rsidRPr="00E62B33" w14:paraId="0533C564" w14:textId="77777777" w:rsidTr="004B0287">
        <w:trPr>
          <w:trHeight w:val="284"/>
        </w:trPr>
        <w:tc>
          <w:tcPr>
            <w:tcW w:w="3657" w:type="dxa"/>
            <w:vAlign w:val="bottom"/>
          </w:tcPr>
          <w:p w14:paraId="26D940D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7799113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4635F253" w14:textId="50854CBB" w:rsidR="0051052A" w:rsidRPr="00E62B33" w:rsidRDefault="0051052A" w:rsidP="0051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E9E2C80"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351DF5E1" w14:textId="610E3188" w:rsidR="00316E2D"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61</w:t>
            </w:r>
            <w:r w:rsidR="007D2BE5">
              <w:rPr>
                <w:rFonts w:cs="Times New Roman"/>
                <w:sz w:val="22"/>
                <w:szCs w:val="22"/>
              </w:rPr>
              <w:t>4</w:t>
            </w:r>
          </w:p>
        </w:tc>
        <w:tc>
          <w:tcPr>
            <w:tcW w:w="238" w:type="dxa"/>
            <w:vAlign w:val="center"/>
          </w:tcPr>
          <w:p w14:paraId="596E883C"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006D5B4A" w14:textId="7D396D21" w:rsidR="00316E2D" w:rsidRPr="002756F0" w:rsidRDefault="009F606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w:t>
            </w:r>
            <w:r w:rsidR="002709D2">
              <w:rPr>
                <w:rFonts w:cs="Times New Roman"/>
                <w:sz w:val="22"/>
                <w:szCs w:val="22"/>
              </w:rPr>
              <w:t>736</w:t>
            </w:r>
          </w:p>
        </w:tc>
        <w:tc>
          <w:tcPr>
            <w:tcW w:w="238" w:type="dxa"/>
          </w:tcPr>
          <w:p w14:paraId="7E53D229"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70B27C82" w14:textId="3C4E0C37" w:rsidR="00316E2D" w:rsidRPr="002756F0" w:rsidRDefault="00F505A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w:t>
            </w:r>
            <w:r w:rsidR="009F6064">
              <w:rPr>
                <w:rFonts w:cs="Times New Roman"/>
                <w:sz w:val="22"/>
                <w:szCs w:val="22"/>
              </w:rPr>
              <w:t>138</w:t>
            </w:r>
          </w:p>
        </w:tc>
        <w:tc>
          <w:tcPr>
            <w:tcW w:w="238" w:type="dxa"/>
            <w:vAlign w:val="center"/>
          </w:tcPr>
          <w:p w14:paraId="0A5F7826"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0B90F318" w14:textId="0154ACF6" w:rsidR="00316E2D" w:rsidRPr="002756F0" w:rsidRDefault="00F505A4"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850</w:t>
            </w:r>
          </w:p>
        </w:tc>
        <w:tc>
          <w:tcPr>
            <w:tcW w:w="238" w:type="dxa"/>
          </w:tcPr>
          <w:p w14:paraId="52CA966A"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40F95146" w14:textId="0F65C845" w:rsidR="00316E2D" w:rsidRPr="002756F0" w:rsidRDefault="00270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w:t>
            </w:r>
            <w:r w:rsidR="00593904">
              <w:rPr>
                <w:rFonts w:cs="Times New Roman"/>
                <w:sz w:val="22"/>
                <w:szCs w:val="22"/>
              </w:rPr>
              <w:t>9</w:t>
            </w:r>
            <w:r>
              <w:rPr>
                <w:rFonts w:cs="Times New Roman"/>
                <w:sz w:val="22"/>
                <w:szCs w:val="22"/>
              </w:rPr>
              <w:t>,76</w:t>
            </w:r>
            <w:r w:rsidR="00EC2206">
              <w:rPr>
                <w:rFonts w:cs="Times New Roman"/>
                <w:sz w:val="22"/>
                <w:szCs w:val="22"/>
              </w:rPr>
              <w:t>5</w:t>
            </w:r>
          </w:p>
        </w:tc>
        <w:tc>
          <w:tcPr>
            <w:tcW w:w="238" w:type="dxa"/>
            <w:vAlign w:val="center"/>
          </w:tcPr>
          <w:p w14:paraId="37AFD26E"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6F28A44B" w14:textId="20D51952" w:rsidR="00316E2D" w:rsidRPr="002756F0" w:rsidRDefault="009F606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40,10</w:t>
            </w:r>
            <w:r w:rsidR="00EC2206">
              <w:rPr>
                <w:rFonts w:cs="Times New Roman"/>
                <w:sz w:val="22"/>
                <w:szCs w:val="22"/>
              </w:rPr>
              <w:t>3</w:t>
            </w:r>
          </w:p>
        </w:tc>
      </w:tr>
      <w:tr w:rsidR="00B170DC" w:rsidRPr="00E62B33" w14:paraId="6227ABC8" w14:textId="77777777" w:rsidTr="004B0287">
        <w:trPr>
          <w:trHeight w:val="284"/>
        </w:trPr>
        <w:tc>
          <w:tcPr>
            <w:tcW w:w="3657" w:type="dxa"/>
            <w:vAlign w:val="bottom"/>
          </w:tcPr>
          <w:p w14:paraId="6FC6D776" w14:textId="48EA3102"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3A44C9B2"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BFA8701" w14:textId="3CCBBAE1"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51A2D4B"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684880DE" w14:textId="221CE743"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084B0B2"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3D7B73A8" w14:textId="0917A7B1"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1,900</w:t>
            </w:r>
          </w:p>
        </w:tc>
        <w:tc>
          <w:tcPr>
            <w:tcW w:w="238" w:type="dxa"/>
          </w:tcPr>
          <w:p w14:paraId="4410C973"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530D1D50" w14:textId="3534D883"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392A6C6A" w14:textId="77777777" w:rsidR="00B170DC" w:rsidRPr="002756F0" w:rsidRDefault="00B170DC" w:rsidP="00B170DC">
            <w:pPr>
              <w:tabs>
                <w:tab w:val="decimal" w:pos="1165"/>
              </w:tabs>
              <w:ind w:left="-108"/>
              <w:jc w:val="right"/>
              <w:rPr>
                <w:rFonts w:cs="Times New Roman"/>
                <w:sz w:val="22"/>
                <w:szCs w:val="22"/>
              </w:rPr>
            </w:pPr>
          </w:p>
        </w:tc>
        <w:tc>
          <w:tcPr>
            <w:tcW w:w="1261" w:type="dxa"/>
            <w:vAlign w:val="center"/>
          </w:tcPr>
          <w:p w14:paraId="2B8DFCFE" w14:textId="37E991BB"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1,404</w:t>
            </w:r>
          </w:p>
        </w:tc>
        <w:tc>
          <w:tcPr>
            <w:tcW w:w="238" w:type="dxa"/>
          </w:tcPr>
          <w:p w14:paraId="012F77FD"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151AE4FA" w14:textId="70469A5B"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43CF09E9"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78BC12BC" w14:textId="530ECCC3"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3,304</w:t>
            </w:r>
          </w:p>
        </w:tc>
      </w:tr>
      <w:tr w:rsidR="00B170DC" w:rsidRPr="00E62B33" w14:paraId="1B494F39" w14:textId="77777777" w:rsidTr="004B0287">
        <w:trPr>
          <w:trHeight w:val="284"/>
        </w:trPr>
        <w:tc>
          <w:tcPr>
            <w:tcW w:w="3657" w:type="dxa"/>
            <w:vAlign w:val="bottom"/>
          </w:tcPr>
          <w:p w14:paraId="574871DE" w14:textId="4AEA31A2"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3A42CF">
              <w:rPr>
                <w:rFonts w:cs="Times New Roman"/>
                <w:sz w:val="22"/>
                <w:szCs w:val="22"/>
              </w:rPr>
              <w:t xml:space="preserve">Decrease in </w:t>
            </w:r>
            <w:r>
              <w:rPr>
                <w:rFonts w:cs="Times New Roman"/>
                <w:sz w:val="22"/>
                <w:szCs w:val="22"/>
              </w:rPr>
              <w:t xml:space="preserve">sales of </w:t>
            </w:r>
          </w:p>
        </w:tc>
        <w:tc>
          <w:tcPr>
            <w:tcW w:w="284" w:type="dxa"/>
          </w:tcPr>
          <w:p w14:paraId="11453BAD"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280F1026"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vAlign w:val="bottom"/>
          </w:tcPr>
          <w:p w14:paraId="64EB5366"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32EB68D7" w14:textId="292D5E48" w:rsidR="00B170DC" w:rsidRPr="002756F0" w:rsidRDefault="00B170DC"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vAlign w:val="center"/>
          </w:tcPr>
          <w:p w14:paraId="0C21D275"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08937786" w14:textId="7777777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C5CF8D1"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35C2390D" w14:textId="7777777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center"/>
          </w:tcPr>
          <w:p w14:paraId="77137A5E" w14:textId="77777777" w:rsidR="00B170DC" w:rsidRPr="002756F0" w:rsidRDefault="00B170DC" w:rsidP="00B170DC">
            <w:pPr>
              <w:tabs>
                <w:tab w:val="decimal" w:pos="1165"/>
              </w:tabs>
              <w:ind w:left="-108"/>
              <w:jc w:val="right"/>
              <w:rPr>
                <w:rFonts w:cs="Times New Roman"/>
                <w:sz w:val="22"/>
                <w:szCs w:val="22"/>
              </w:rPr>
            </w:pPr>
          </w:p>
        </w:tc>
        <w:tc>
          <w:tcPr>
            <w:tcW w:w="1261" w:type="dxa"/>
            <w:vAlign w:val="center"/>
          </w:tcPr>
          <w:p w14:paraId="414A4F66" w14:textId="7777777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5AD4E195"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33DEEFB1" w14:textId="7777777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0A9E159F"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6DB030B4" w14:textId="7777777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B170DC" w:rsidRPr="00E62B33" w14:paraId="02C8EA2E" w14:textId="77777777" w:rsidTr="004B0287">
        <w:trPr>
          <w:trHeight w:val="284"/>
        </w:trPr>
        <w:tc>
          <w:tcPr>
            <w:tcW w:w="3657" w:type="dxa"/>
            <w:vAlign w:val="bottom"/>
          </w:tcPr>
          <w:p w14:paraId="64F41A23" w14:textId="100B5DCC" w:rsidR="00B170DC" w:rsidRPr="003A42CF"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 xml:space="preserve">   i</w:t>
            </w:r>
            <w:r w:rsidRPr="003A42CF">
              <w:rPr>
                <w:rFonts w:cs="Times New Roman"/>
                <w:sz w:val="22"/>
                <w:szCs w:val="22"/>
              </w:rPr>
              <w:t>nvestment in subsidiar</w:t>
            </w:r>
            <w:r>
              <w:rPr>
                <w:rFonts w:cs="Times New Roman"/>
                <w:sz w:val="22"/>
                <w:szCs w:val="22"/>
              </w:rPr>
              <w:t>y</w:t>
            </w:r>
          </w:p>
        </w:tc>
        <w:tc>
          <w:tcPr>
            <w:tcW w:w="284" w:type="dxa"/>
          </w:tcPr>
          <w:p w14:paraId="039B9486"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29D8A10" w14:textId="6C41C800"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70C62FD2"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7E258B57" w14:textId="4C86CAE5"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015F89B6"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4932BD65" w14:textId="6774EE18"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w:t>
            </w:r>
            <w:r w:rsidR="009F6064">
              <w:rPr>
                <w:rFonts w:cs="Times New Roman"/>
                <w:sz w:val="22"/>
                <w:szCs w:val="22"/>
              </w:rPr>
              <w:t>13,</w:t>
            </w:r>
            <w:r w:rsidR="002709D2">
              <w:rPr>
                <w:rFonts w:cs="Times New Roman"/>
                <w:sz w:val="22"/>
                <w:szCs w:val="22"/>
              </w:rPr>
              <w:t>838</w:t>
            </w:r>
            <w:r>
              <w:rPr>
                <w:rFonts w:cs="Times New Roman"/>
                <w:sz w:val="22"/>
                <w:szCs w:val="22"/>
              </w:rPr>
              <w:t>)</w:t>
            </w:r>
          </w:p>
        </w:tc>
        <w:tc>
          <w:tcPr>
            <w:tcW w:w="238" w:type="dxa"/>
          </w:tcPr>
          <w:p w14:paraId="3A98A0F6"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0C63D76F" w14:textId="3DD8EEE7"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w:t>
            </w:r>
            <w:r w:rsidR="009F6064">
              <w:rPr>
                <w:rFonts w:cs="Times New Roman"/>
                <w:sz w:val="22"/>
                <w:szCs w:val="22"/>
              </w:rPr>
              <w:t>436</w:t>
            </w:r>
            <w:r>
              <w:rPr>
                <w:rFonts w:cs="Times New Roman"/>
                <w:sz w:val="22"/>
                <w:szCs w:val="22"/>
              </w:rPr>
              <w:t>)</w:t>
            </w:r>
          </w:p>
        </w:tc>
        <w:tc>
          <w:tcPr>
            <w:tcW w:w="238" w:type="dxa"/>
            <w:vAlign w:val="center"/>
          </w:tcPr>
          <w:p w14:paraId="6D4C7D89" w14:textId="77777777" w:rsidR="00B170DC" w:rsidRPr="002756F0" w:rsidRDefault="00B170DC" w:rsidP="00B170DC">
            <w:pPr>
              <w:tabs>
                <w:tab w:val="decimal" w:pos="1165"/>
              </w:tabs>
              <w:ind w:left="-108"/>
              <w:jc w:val="right"/>
              <w:rPr>
                <w:rFonts w:cs="Times New Roman"/>
                <w:sz w:val="22"/>
                <w:szCs w:val="22"/>
              </w:rPr>
            </w:pPr>
          </w:p>
        </w:tc>
        <w:tc>
          <w:tcPr>
            <w:tcW w:w="1261" w:type="dxa"/>
            <w:vAlign w:val="center"/>
          </w:tcPr>
          <w:p w14:paraId="2A78E429" w14:textId="16889026"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7AD5C83E"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766FDA12" w14:textId="6E52C046"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w:t>
            </w:r>
            <w:r w:rsidR="002709D2">
              <w:rPr>
                <w:rFonts w:cs="Times New Roman"/>
                <w:sz w:val="22"/>
                <w:szCs w:val="22"/>
              </w:rPr>
              <w:t>5,91</w:t>
            </w:r>
            <w:r w:rsidR="00EC2206">
              <w:rPr>
                <w:rFonts w:cs="Times New Roman"/>
                <w:sz w:val="22"/>
                <w:szCs w:val="22"/>
              </w:rPr>
              <w:t>6</w:t>
            </w:r>
            <w:r>
              <w:rPr>
                <w:rFonts w:cs="Times New Roman"/>
                <w:sz w:val="22"/>
                <w:szCs w:val="22"/>
              </w:rPr>
              <w:t>)</w:t>
            </w:r>
          </w:p>
        </w:tc>
        <w:tc>
          <w:tcPr>
            <w:tcW w:w="238" w:type="dxa"/>
            <w:vAlign w:val="center"/>
          </w:tcPr>
          <w:p w14:paraId="3C0DE5F1"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7C3B1CB3" w14:textId="589AA0B4"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w:t>
            </w:r>
            <w:r w:rsidR="009F6064">
              <w:rPr>
                <w:rFonts w:cs="Times New Roman"/>
                <w:sz w:val="22"/>
                <w:szCs w:val="22"/>
              </w:rPr>
              <w:t>30,1</w:t>
            </w:r>
            <w:r w:rsidR="00EC2206">
              <w:rPr>
                <w:rFonts w:cs="Times New Roman"/>
                <w:sz w:val="22"/>
                <w:szCs w:val="22"/>
              </w:rPr>
              <w:t>90</w:t>
            </w:r>
            <w:r>
              <w:rPr>
                <w:rFonts w:cs="Times New Roman"/>
                <w:sz w:val="22"/>
                <w:szCs w:val="22"/>
              </w:rPr>
              <w:t>)</w:t>
            </w:r>
          </w:p>
        </w:tc>
      </w:tr>
      <w:tr w:rsidR="00B170DC" w:rsidRPr="00E62B33" w14:paraId="7866BB5F" w14:textId="77777777" w:rsidTr="004B0287">
        <w:trPr>
          <w:trHeight w:val="284"/>
        </w:trPr>
        <w:tc>
          <w:tcPr>
            <w:tcW w:w="3657" w:type="dxa"/>
            <w:vAlign w:val="bottom"/>
          </w:tcPr>
          <w:p w14:paraId="35101C19"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4612C96B"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9C5DBA5" w14:textId="5FA2FAE9"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688379D"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02CA4061" w14:textId="2674F9EF"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w:t>
            </w:r>
            <w:r w:rsidR="007D2BE5">
              <w:rPr>
                <w:rFonts w:cs="Times New Roman"/>
                <w:sz w:val="22"/>
                <w:szCs w:val="22"/>
              </w:rPr>
              <w:t>6</w:t>
            </w:r>
            <w:r>
              <w:rPr>
                <w:rFonts w:cs="Times New Roman"/>
                <w:sz w:val="22"/>
                <w:szCs w:val="22"/>
              </w:rPr>
              <w:t>)</w:t>
            </w:r>
          </w:p>
        </w:tc>
        <w:tc>
          <w:tcPr>
            <w:tcW w:w="238" w:type="dxa"/>
            <w:vAlign w:val="center"/>
          </w:tcPr>
          <w:p w14:paraId="24148183"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41B941E1" w14:textId="5F8E4FA6"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(5,547)</w:t>
            </w:r>
          </w:p>
        </w:tc>
        <w:tc>
          <w:tcPr>
            <w:tcW w:w="238" w:type="dxa"/>
          </w:tcPr>
          <w:p w14:paraId="7B21238F"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415E2873" w14:textId="11EEEE81" w:rsidR="00B170DC" w:rsidRPr="00E62B33"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(284)</w:t>
            </w:r>
          </w:p>
        </w:tc>
        <w:tc>
          <w:tcPr>
            <w:tcW w:w="238" w:type="dxa"/>
            <w:vAlign w:val="center"/>
          </w:tcPr>
          <w:p w14:paraId="54429539" w14:textId="77777777" w:rsidR="00B170DC" w:rsidRPr="00E62B33" w:rsidRDefault="00B170DC" w:rsidP="00B170DC">
            <w:pPr>
              <w:tabs>
                <w:tab w:val="decimal" w:pos="1165"/>
              </w:tabs>
              <w:ind w:left="-108"/>
              <w:jc w:val="right"/>
              <w:rPr>
                <w:rFonts w:cs="Times New Roman"/>
                <w:sz w:val="22"/>
                <w:szCs w:val="22"/>
              </w:rPr>
            </w:pPr>
          </w:p>
        </w:tc>
        <w:tc>
          <w:tcPr>
            <w:tcW w:w="1261" w:type="dxa"/>
            <w:vAlign w:val="center"/>
          </w:tcPr>
          <w:p w14:paraId="1963968F" w14:textId="21563931" w:rsidR="00B170DC" w:rsidRPr="00E62B33"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(3,286)</w:t>
            </w:r>
          </w:p>
        </w:tc>
        <w:tc>
          <w:tcPr>
            <w:tcW w:w="238" w:type="dxa"/>
          </w:tcPr>
          <w:p w14:paraId="1C93A02D"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6674A8F9" w14:textId="14830906"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2483555D"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5D6EA2C1" w14:textId="7A77804B"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(9,27</w:t>
            </w:r>
            <w:r w:rsidR="007D2BE5">
              <w:rPr>
                <w:rFonts w:cs="Times New Roman"/>
                <w:sz w:val="22"/>
                <w:szCs w:val="22"/>
              </w:rPr>
              <w:t>3</w:t>
            </w:r>
            <w:r>
              <w:rPr>
                <w:rFonts w:cs="Times New Roman"/>
                <w:sz w:val="22"/>
                <w:szCs w:val="22"/>
              </w:rPr>
              <w:t>)</w:t>
            </w:r>
          </w:p>
        </w:tc>
      </w:tr>
      <w:tr w:rsidR="00B170DC" w:rsidRPr="00E62B33" w14:paraId="68390754" w14:textId="77777777" w:rsidTr="004B0287">
        <w:trPr>
          <w:trHeight w:val="284"/>
        </w:trPr>
        <w:tc>
          <w:tcPr>
            <w:tcW w:w="3657" w:type="dxa"/>
            <w:vAlign w:val="bottom"/>
          </w:tcPr>
          <w:p w14:paraId="182F35FB"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6636AB6F"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A5BA594" w14:textId="0A809BF5"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8EBF9F5" w14:textId="77777777" w:rsidR="00B170DC" w:rsidRPr="00E62B33" w:rsidRDefault="00B170DC" w:rsidP="00B170DC">
            <w:pPr>
              <w:tabs>
                <w:tab w:val="decimal" w:pos="1165"/>
              </w:tabs>
              <w:ind w:left="-108"/>
              <w:jc w:val="right"/>
              <w:rPr>
                <w:rFonts w:cs="Times New Roman"/>
                <w:sz w:val="22"/>
                <w:szCs w:val="22"/>
              </w:rPr>
            </w:pPr>
          </w:p>
        </w:tc>
        <w:tc>
          <w:tcPr>
            <w:tcW w:w="1321" w:type="dxa"/>
          </w:tcPr>
          <w:p w14:paraId="5FE0E1A7" w14:textId="79ACF65F"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13D9F9B" w14:textId="77777777" w:rsidR="00B170DC" w:rsidRPr="002756F0" w:rsidRDefault="00B170DC" w:rsidP="00B170DC">
            <w:pPr>
              <w:tabs>
                <w:tab w:val="decimal" w:pos="1165"/>
              </w:tabs>
              <w:ind w:left="-108"/>
              <w:jc w:val="center"/>
              <w:rPr>
                <w:rFonts w:cs="Times New Roman"/>
                <w:sz w:val="22"/>
                <w:szCs w:val="22"/>
              </w:rPr>
            </w:pPr>
          </w:p>
        </w:tc>
        <w:tc>
          <w:tcPr>
            <w:tcW w:w="1321" w:type="dxa"/>
            <w:vAlign w:val="center"/>
          </w:tcPr>
          <w:p w14:paraId="4420D247" w14:textId="180F215A" w:rsidR="00B170DC" w:rsidRPr="002756F0" w:rsidRDefault="00796A97"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99</w:t>
            </w:r>
          </w:p>
        </w:tc>
        <w:tc>
          <w:tcPr>
            <w:tcW w:w="238" w:type="dxa"/>
          </w:tcPr>
          <w:p w14:paraId="3A2FC6E2"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55EDA4D1" w14:textId="32D219A1"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8D8C22A" w14:textId="77777777" w:rsidR="00B170DC" w:rsidRPr="00E62B33" w:rsidRDefault="00B170DC" w:rsidP="00B170DC">
            <w:pPr>
              <w:tabs>
                <w:tab w:val="decimal" w:pos="1165"/>
              </w:tabs>
              <w:ind w:left="-108"/>
              <w:jc w:val="right"/>
              <w:rPr>
                <w:rFonts w:cs="Times New Roman"/>
                <w:sz w:val="22"/>
                <w:szCs w:val="22"/>
              </w:rPr>
            </w:pPr>
          </w:p>
        </w:tc>
        <w:tc>
          <w:tcPr>
            <w:tcW w:w="1261" w:type="dxa"/>
            <w:vAlign w:val="center"/>
          </w:tcPr>
          <w:p w14:paraId="4E9D8FBC" w14:textId="6AD4E452"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0DA00E45"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505020EB" w14:textId="49DEBC73"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w:t>
            </w:r>
            <w:r w:rsidR="00796A97">
              <w:rPr>
                <w:rFonts w:cs="Times New Roman"/>
                <w:sz w:val="22"/>
                <w:szCs w:val="22"/>
              </w:rPr>
              <w:t>99</w:t>
            </w:r>
            <w:r>
              <w:rPr>
                <w:rFonts w:cs="Times New Roman"/>
                <w:sz w:val="22"/>
                <w:szCs w:val="22"/>
              </w:rPr>
              <w:t>)</w:t>
            </w:r>
          </w:p>
        </w:tc>
        <w:tc>
          <w:tcPr>
            <w:tcW w:w="238" w:type="dxa"/>
            <w:vAlign w:val="center"/>
          </w:tcPr>
          <w:p w14:paraId="2D0BA586"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32D9CA77" w14:textId="1A76686F"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F505A4" w:rsidRPr="00E62B33" w14:paraId="0461BECD" w14:textId="77777777" w:rsidTr="004B0287">
        <w:trPr>
          <w:trHeight w:val="284"/>
        </w:trPr>
        <w:tc>
          <w:tcPr>
            <w:tcW w:w="3657" w:type="dxa"/>
            <w:vAlign w:val="bottom"/>
          </w:tcPr>
          <w:p w14:paraId="30ADA1FD" w14:textId="308C8C19" w:rsidR="00F505A4" w:rsidRPr="00E62B33"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132388">
              <w:rPr>
                <w:rFonts w:cs="Times New Roman"/>
                <w:sz w:val="22"/>
                <w:szCs w:val="22"/>
              </w:rPr>
              <w:t>Transfers to “Right-of-use assets”</w:t>
            </w:r>
          </w:p>
        </w:tc>
        <w:tc>
          <w:tcPr>
            <w:tcW w:w="284" w:type="dxa"/>
          </w:tcPr>
          <w:p w14:paraId="102C2BC6" w14:textId="77777777" w:rsidR="00F505A4"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997FBA3" w14:textId="704EEDDE" w:rsidR="00F505A4"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69D523D" w14:textId="77777777" w:rsidR="00F505A4" w:rsidRPr="00E62B33" w:rsidRDefault="00F505A4" w:rsidP="00B170DC">
            <w:pPr>
              <w:tabs>
                <w:tab w:val="decimal" w:pos="1165"/>
              </w:tabs>
              <w:ind w:left="-108"/>
              <w:jc w:val="right"/>
              <w:rPr>
                <w:rFonts w:cs="Times New Roman"/>
                <w:sz w:val="22"/>
                <w:szCs w:val="22"/>
              </w:rPr>
            </w:pPr>
          </w:p>
        </w:tc>
        <w:tc>
          <w:tcPr>
            <w:tcW w:w="1321" w:type="dxa"/>
          </w:tcPr>
          <w:p w14:paraId="7C68C692" w14:textId="50DE0411" w:rsidR="00F505A4"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A96DC21" w14:textId="77777777" w:rsidR="00F505A4" w:rsidRPr="002756F0" w:rsidRDefault="00F505A4" w:rsidP="00B170DC">
            <w:pPr>
              <w:tabs>
                <w:tab w:val="decimal" w:pos="1165"/>
              </w:tabs>
              <w:ind w:left="-108"/>
              <w:jc w:val="center"/>
              <w:rPr>
                <w:rFonts w:cs="Times New Roman"/>
                <w:sz w:val="22"/>
                <w:szCs w:val="22"/>
              </w:rPr>
            </w:pPr>
          </w:p>
        </w:tc>
        <w:tc>
          <w:tcPr>
            <w:tcW w:w="1321" w:type="dxa"/>
            <w:vAlign w:val="center"/>
          </w:tcPr>
          <w:p w14:paraId="6887B906" w14:textId="5CE178A4" w:rsidR="00F505A4"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9D20F9E" w14:textId="77777777" w:rsidR="00F505A4" w:rsidRPr="002756F0" w:rsidRDefault="00F505A4" w:rsidP="00B170DC">
            <w:pPr>
              <w:tabs>
                <w:tab w:val="decimal" w:pos="1165"/>
              </w:tabs>
              <w:ind w:left="-108"/>
              <w:jc w:val="right"/>
              <w:rPr>
                <w:rFonts w:cs="Times New Roman"/>
                <w:sz w:val="22"/>
                <w:szCs w:val="22"/>
              </w:rPr>
            </w:pPr>
          </w:p>
        </w:tc>
        <w:tc>
          <w:tcPr>
            <w:tcW w:w="1271" w:type="dxa"/>
            <w:vAlign w:val="center"/>
          </w:tcPr>
          <w:p w14:paraId="4AAE0494" w14:textId="16408AC8" w:rsidR="00F505A4"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0F275FD" w14:textId="77777777" w:rsidR="00F505A4" w:rsidRPr="00E62B33" w:rsidRDefault="00F505A4" w:rsidP="00B170DC">
            <w:pPr>
              <w:tabs>
                <w:tab w:val="decimal" w:pos="1165"/>
              </w:tabs>
              <w:ind w:left="-108"/>
              <w:jc w:val="right"/>
              <w:rPr>
                <w:rFonts w:cs="Times New Roman"/>
                <w:sz w:val="22"/>
                <w:szCs w:val="22"/>
              </w:rPr>
            </w:pPr>
          </w:p>
        </w:tc>
        <w:tc>
          <w:tcPr>
            <w:tcW w:w="1261" w:type="dxa"/>
            <w:vAlign w:val="center"/>
          </w:tcPr>
          <w:p w14:paraId="40A524AE" w14:textId="03DCC1DB" w:rsidR="00F505A4"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1A7D02C7" w14:textId="77777777" w:rsidR="00F505A4" w:rsidRPr="002756F0" w:rsidRDefault="00F505A4" w:rsidP="00B170DC">
            <w:pPr>
              <w:tabs>
                <w:tab w:val="decimal" w:pos="1165"/>
              </w:tabs>
              <w:ind w:left="-108"/>
              <w:jc w:val="right"/>
              <w:rPr>
                <w:rFonts w:cs="Times New Roman"/>
                <w:sz w:val="22"/>
                <w:szCs w:val="22"/>
              </w:rPr>
            </w:pPr>
          </w:p>
        </w:tc>
        <w:tc>
          <w:tcPr>
            <w:tcW w:w="1417" w:type="dxa"/>
            <w:vAlign w:val="center"/>
          </w:tcPr>
          <w:p w14:paraId="48E03E6B" w14:textId="0A980D88" w:rsidR="00F505A4"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(5,740)</w:t>
            </w:r>
          </w:p>
        </w:tc>
        <w:tc>
          <w:tcPr>
            <w:tcW w:w="238" w:type="dxa"/>
            <w:vAlign w:val="center"/>
          </w:tcPr>
          <w:p w14:paraId="5DC77C91" w14:textId="77777777" w:rsidR="00F505A4" w:rsidRPr="002756F0" w:rsidRDefault="00F505A4" w:rsidP="00B170DC">
            <w:pPr>
              <w:tabs>
                <w:tab w:val="decimal" w:pos="1165"/>
              </w:tabs>
              <w:ind w:left="-108"/>
              <w:jc w:val="right"/>
              <w:rPr>
                <w:rFonts w:cs="Times New Roman"/>
                <w:sz w:val="22"/>
                <w:szCs w:val="22"/>
              </w:rPr>
            </w:pPr>
          </w:p>
        </w:tc>
        <w:tc>
          <w:tcPr>
            <w:tcW w:w="1286" w:type="dxa"/>
            <w:vAlign w:val="center"/>
          </w:tcPr>
          <w:p w14:paraId="49029D84" w14:textId="4230FDA8" w:rsidR="00F505A4"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(5,740)</w:t>
            </w:r>
          </w:p>
        </w:tc>
      </w:tr>
      <w:tr w:rsidR="00B170DC" w:rsidRPr="00E62B33" w14:paraId="0A527031" w14:textId="77777777" w:rsidTr="004B0287">
        <w:trPr>
          <w:trHeight w:val="284"/>
        </w:trPr>
        <w:tc>
          <w:tcPr>
            <w:tcW w:w="3657" w:type="dxa"/>
            <w:vAlign w:val="bottom"/>
          </w:tcPr>
          <w:p w14:paraId="4695F67F" w14:textId="5EED86AA"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2025</w:t>
            </w:r>
          </w:p>
        </w:tc>
        <w:tc>
          <w:tcPr>
            <w:tcW w:w="284" w:type="dxa"/>
          </w:tcPr>
          <w:p w14:paraId="021E41A1"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5DC868A5" w14:textId="438A2F86" w:rsidR="00B170DC" w:rsidRPr="00D550E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sidRPr="00CD0305">
              <w:rPr>
                <w:sz w:val="22"/>
                <w:szCs w:val="22"/>
              </w:rPr>
              <w:t>41,494</w:t>
            </w:r>
          </w:p>
        </w:tc>
        <w:tc>
          <w:tcPr>
            <w:tcW w:w="238" w:type="dxa"/>
            <w:vAlign w:val="bottom"/>
          </w:tcPr>
          <w:p w14:paraId="6C6373C2" w14:textId="77777777" w:rsidR="00B170DC" w:rsidRPr="00E62B33" w:rsidRDefault="00B170DC" w:rsidP="00B170D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3E5CC6F2" w14:textId="2F03AAE7" w:rsidR="00B170DC" w:rsidRPr="002756F0" w:rsidRDefault="00F505A4"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132,084</w:t>
            </w:r>
          </w:p>
        </w:tc>
        <w:tc>
          <w:tcPr>
            <w:tcW w:w="238" w:type="dxa"/>
            <w:vAlign w:val="center"/>
          </w:tcPr>
          <w:p w14:paraId="08491A4B" w14:textId="77777777" w:rsidR="00B170DC" w:rsidRPr="002756F0" w:rsidRDefault="00B170DC" w:rsidP="00B170D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778263B1" w14:textId="5103446C"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219,8</w:t>
            </w:r>
            <w:r w:rsidR="00796A97">
              <w:rPr>
                <w:rFonts w:cs="Times New Roman"/>
                <w:sz w:val="22"/>
                <w:szCs w:val="22"/>
              </w:rPr>
              <w:t>69</w:t>
            </w:r>
          </w:p>
        </w:tc>
        <w:tc>
          <w:tcPr>
            <w:tcW w:w="238" w:type="dxa"/>
          </w:tcPr>
          <w:p w14:paraId="60378332" w14:textId="77777777" w:rsidR="00B170DC" w:rsidRPr="002756F0" w:rsidRDefault="00B170DC" w:rsidP="00B170D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4CB105C8" w14:textId="1970AAB4"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13,94</w:t>
            </w:r>
            <w:r w:rsidR="009F6064">
              <w:rPr>
                <w:rFonts w:cs="Times New Roman"/>
                <w:sz w:val="22"/>
                <w:szCs w:val="22"/>
              </w:rPr>
              <w:t>8</w:t>
            </w:r>
          </w:p>
        </w:tc>
        <w:tc>
          <w:tcPr>
            <w:tcW w:w="238" w:type="dxa"/>
            <w:vAlign w:val="center"/>
          </w:tcPr>
          <w:p w14:paraId="3E37A3B8" w14:textId="77777777" w:rsidR="00B170DC" w:rsidRPr="002756F0" w:rsidRDefault="00B170DC" w:rsidP="00B170D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7790B06B" w14:textId="6D2E390B"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15,963</w:t>
            </w:r>
          </w:p>
        </w:tc>
        <w:tc>
          <w:tcPr>
            <w:tcW w:w="238" w:type="dxa"/>
          </w:tcPr>
          <w:p w14:paraId="04CCEC44" w14:textId="77777777" w:rsidR="00B170DC" w:rsidRPr="002756F0" w:rsidRDefault="00B170DC" w:rsidP="00B170D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449095B0" w14:textId="05785AE3" w:rsidR="00B170DC" w:rsidRPr="00F505A4"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heme="minorBidi"/>
                <w:sz w:val="22"/>
                <w:szCs w:val="22"/>
                <w:cs/>
              </w:rPr>
            </w:pPr>
            <w:r>
              <w:rPr>
                <w:rFonts w:cs="Times New Roman"/>
                <w:sz w:val="22"/>
                <w:szCs w:val="22"/>
              </w:rPr>
              <w:t>35,75</w:t>
            </w:r>
            <w:r w:rsidR="00796A97">
              <w:rPr>
                <w:rFonts w:cs="Times New Roman"/>
                <w:sz w:val="22"/>
                <w:szCs w:val="22"/>
              </w:rPr>
              <w:t>9</w:t>
            </w:r>
          </w:p>
        </w:tc>
        <w:tc>
          <w:tcPr>
            <w:tcW w:w="238" w:type="dxa"/>
            <w:vAlign w:val="center"/>
          </w:tcPr>
          <w:p w14:paraId="79CB687C" w14:textId="77777777" w:rsidR="00B170DC" w:rsidRPr="002756F0" w:rsidRDefault="00B170DC" w:rsidP="00B170D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0B745E4D" w14:textId="7C5E5B4C" w:rsidR="00B170DC" w:rsidRPr="002756F0" w:rsidRDefault="00F505A4" w:rsidP="00F5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459,117</w:t>
            </w:r>
          </w:p>
        </w:tc>
      </w:tr>
      <w:tr w:rsidR="00B170DC" w:rsidRPr="00E62B33" w14:paraId="771CC8BD" w14:textId="77777777" w:rsidTr="004B0287">
        <w:trPr>
          <w:trHeight w:val="284"/>
        </w:trPr>
        <w:tc>
          <w:tcPr>
            <w:tcW w:w="3657" w:type="dxa"/>
            <w:vAlign w:val="bottom"/>
          </w:tcPr>
          <w:p w14:paraId="17A6AE77" w14:textId="77777777" w:rsidR="00B170DC" w:rsidRPr="00E62B33" w:rsidRDefault="00B170DC" w:rsidP="00B170DC">
            <w:pPr>
              <w:ind w:right="-108"/>
              <w:rPr>
                <w:rFonts w:cs="Times New Roman"/>
                <w:b/>
                <w:bCs/>
                <w:sz w:val="22"/>
                <w:szCs w:val="22"/>
              </w:rPr>
            </w:pPr>
          </w:p>
        </w:tc>
        <w:tc>
          <w:tcPr>
            <w:tcW w:w="284" w:type="dxa"/>
          </w:tcPr>
          <w:p w14:paraId="707FDA94" w14:textId="77777777" w:rsidR="00B170DC" w:rsidRPr="00E62B33" w:rsidRDefault="00B170DC" w:rsidP="00B170DC">
            <w:pPr>
              <w:tabs>
                <w:tab w:val="clear" w:pos="227"/>
                <w:tab w:val="clear" w:pos="454"/>
                <w:tab w:val="clear" w:pos="680"/>
                <w:tab w:val="decimal" w:pos="1165"/>
              </w:tabs>
              <w:ind w:left="-108" w:right="72"/>
              <w:jc w:val="right"/>
              <w:rPr>
                <w:rFonts w:cs="Times New Roman"/>
                <w:sz w:val="22"/>
                <w:szCs w:val="22"/>
              </w:rPr>
            </w:pPr>
          </w:p>
        </w:tc>
        <w:tc>
          <w:tcPr>
            <w:tcW w:w="1276" w:type="dxa"/>
            <w:tcBorders>
              <w:top w:val="double" w:sz="4" w:space="0" w:color="auto"/>
            </w:tcBorders>
            <w:vAlign w:val="bottom"/>
          </w:tcPr>
          <w:p w14:paraId="73F14750" w14:textId="77777777" w:rsidR="00B170DC" w:rsidRPr="00E62B33" w:rsidRDefault="00B170DC" w:rsidP="00B170D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0A49C978" w14:textId="77777777" w:rsidR="00B170DC" w:rsidRPr="00E62B33" w:rsidRDefault="00B170DC" w:rsidP="00B170D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4BC2A861" w14:textId="77777777" w:rsidR="00B170DC" w:rsidRPr="00E62B33" w:rsidRDefault="00B170DC" w:rsidP="00B170D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05C27C64" w14:textId="77777777" w:rsidR="00B170DC" w:rsidRPr="00E62B33" w:rsidRDefault="00B170DC" w:rsidP="00B170D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12AB211" w14:textId="77777777" w:rsidR="00B170DC" w:rsidRPr="00E62B33" w:rsidRDefault="00B170DC" w:rsidP="00B170DC">
            <w:pPr>
              <w:tabs>
                <w:tab w:val="clear" w:pos="907"/>
                <w:tab w:val="decimal" w:pos="1165"/>
              </w:tabs>
              <w:ind w:left="-108" w:right="-18"/>
              <w:jc w:val="right"/>
              <w:rPr>
                <w:rFonts w:cs="Times New Roman"/>
                <w:sz w:val="22"/>
                <w:szCs w:val="22"/>
              </w:rPr>
            </w:pPr>
          </w:p>
        </w:tc>
        <w:tc>
          <w:tcPr>
            <w:tcW w:w="238" w:type="dxa"/>
            <w:vAlign w:val="bottom"/>
          </w:tcPr>
          <w:p w14:paraId="2DFDF052" w14:textId="77777777" w:rsidR="00B170DC" w:rsidRPr="00E62B33" w:rsidRDefault="00B170DC" w:rsidP="00B170D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01F951D5"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4C51C43" w14:textId="77777777" w:rsidR="00B170DC" w:rsidRPr="00E62B33" w:rsidRDefault="00B170DC" w:rsidP="00B170D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28DA25EA"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3ED37E1" w14:textId="77777777" w:rsidR="00B170DC" w:rsidRPr="00E62B33" w:rsidRDefault="00B170DC" w:rsidP="00B170DC">
            <w:pPr>
              <w:tabs>
                <w:tab w:val="decimal" w:pos="1165"/>
              </w:tabs>
              <w:ind w:left="-108" w:right="-107"/>
              <w:jc w:val="both"/>
              <w:rPr>
                <w:rFonts w:cs="Times New Roman"/>
                <w:sz w:val="22"/>
                <w:szCs w:val="22"/>
              </w:rPr>
            </w:pPr>
          </w:p>
        </w:tc>
        <w:tc>
          <w:tcPr>
            <w:tcW w:w="1417" w:type="dxa"/>
            <w:tcBorders>
              <w:top w:val="double" w:sz="4" w:space="0" w:color="auto"/>
            </w:tcBorders>
            <w:vAlign w:val="bottom"/>
          </w:tcPr>
          <w:p w14:paraId="4E85A394" w14:textId="77777777" w:rsidR="00B170DC" w:rsidRPr="00E62B33" w:rsidRDefault="00B170DC" w:rsidP="00B170DC">
            <w:pPr>
              <w:tabs>
                <w:tab w:val="clear" w:pos="680"/>
                <w:tab w:val="clear" w:pos="907"/>
              </w:tabs>
              <w:ind w:left="-108" w:right="175"/>
              <w:jc w:val="right"/>
              <w:rPr>
                <w:rFonts w:cs="Times New Roman"/>
                <w:sz w:val="22"/>
                <w:szCs w:val="22"/>
              </w:rPr>
            </w:pPr>
          </w:p>
        </w:tc>
        <w:tc>
          <w:tcPr>
            <w:tcW w:w="238" w:type="dxa"/>
            <w:vAlign w:val="bottom"/>
          </w:tcPr>
          <w:p w14:paraId="77E153BB" w14:textId="77777777" w:rsidR="00B170DC" w:rsidRPr="00E62B33" w:rsidRDefault="00B170DC" w:rsidP="00B170D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1A562D83" w14:textId="77777777" w:rsidR="00B170DC" w:rsidRPr="00E62B33" w:rsidRDefault="00B170DC" w:rsidP="00B170DC">
            <w:pPr>
              <w:tabs>
                <w:tab w:val="clear" w:pos="680"/>
                <w:tab w:val="clear" w:pos="907"/>
                <w:tab w:val="decimal" w:pos="1165"/>
              </w:tabs>
              <w:ind w:left="-108" w:right="-18"/>
              <w:jc w:val="right"/>
              <w:rPr>
                <w:rFonts w:cs="Times New Roman"/>
                <w:sz w:val="22"/>
                <w:szCs w:val="22"/>
              </w:rPr>
            </w:pPr>
          </w:p>
        </w:tc>
      </w:tr>
      <w:tr w:rsidR="00B170DC" w:rsidRPr="00E62B33" w14:paraId="748438C4" w14:textId="77777777" w:rsidTr="004B0287">
        <w:trPr>
          <w:trHeight w:val="284"/>
        </w:trPr>
        <w:tc>
          <w:tcPr>
            <w:tcW w:w="3657" w:type="dxa"/>
            <w:vAlign w:val="bottom"/>
          </w:tcPr>
          <w:p w14:paraId="264DE5CF" w14:textId="0B4348EA"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2024</w:t>
            </w:r>
          </w:p>
        </w:tc>
        <w:tc>
          <w:tcPr>
            <w:tcW w:w="284" w:type="dxa"/>
          </w:tcPr>
          <w:p w14:paraId="15760673"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6BE231DB" w14:textId="6C455E72"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41,494</w:t>
            </w:r>
          </w:p>
        </w:tc>
        <w:tc>
          <w:tcPr>
            <w:tcW w:w="238" w:type="dxa"/>
            <w:vAlign w:val="bottom"/>
          </w:tcPr>
          <w:p w14:paraId="5F9F94B8" w14:textId="77777777" w:rsidR="00B170DC" w:rsidRPr="005926C8" w:rsidRDefault="00B170DC" w:rsidP="00B170DC">
            <w:pPr>
              <w:tabs>
                <w:tab w:val="decimal" w:pos="1165"/>
              </w:tabs>
              <w:ind w:left="-108"/>
              <w:jc w:val="right"/>
              <w:rPr>
                <w:sz w:val="22"/>
                <w:szCs w:val="22"/>
              </w:rPr>
            </w:pPr>
          </w:p>
        </w:tc>
        <w:tc>
          <w:tcPr>
            <w:tcW w:w="1321" w:type="dxa"/>
            <w:vAlign w:val="center"/>
          </w:tcPr>
          <w:p w14:paraId="081941EC" w14:textId="455DC18B"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129,620</w:t>
            </w:r>
          </w:p>
        </w:tc>
        <w:tc>
          <w:tcPr>
            <w:tcW w:w="238" w:type="dxa"/>
            <w:vAlign w:val="center"/>
          </w:tcPr>
          <w:p w14:paraId="4C029D80" w14:textId="77777777" w:rsidR="00B170DC" w:rsidRPr="005926C8" w:rsidRDefault="00B170DC" w:rsidP="00B170DC">
            <w:pPr>
              <w:tabs>
                <w:tab w:val="decimal" w:pos="1165"/>
              </w:tabs>
              <w:ind w:left="-108"/>
              <w:jc w:val="right"/>
              <w:rPr>
                <w:sz w:val="22"/>
                <w:szCs w:val="22"/>
              </w:rPr>
            </w:pPr>
          </w:p>
        </w:tc>
        <w:tc>
          <w:tcPr>
            <w:tcW w:w="1321" w:type="dxa"/>
            <w:vAlign w:val="center"/>
          </w:tcPr>
          <w:p w14:paraId="1B611C22" w14:textId="24E4412A"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7F340F">
              <w:rPr>
                <w:sz w:val="22"/>
                <w:szCs w:val="22"/>
              </w:rPr>
              <w:t>219,320</w:t>
            </w:r>
          </w:p>
        </w:tc>
        <w:tc>
          <w:tcPr>
            <w:tcW w:w="238" w:type="dxa"/>
          </w:tcPr>
          <w:p w14:paraId="7780F5A7" w14:textId="77777777" w:rsidR="00B170DC" w:rsidRPr="005926C8" w:rsidRDefault="00B170DC" w:rsidP="00B170DC">
            <w:pPr>
              <w:tabs>
                <w:tab w:val="decimal" w:pos="1165"/>
              </w:tabs>
              <w:ind w:left="-108"/>
              <w:jc w:val="right"/>
              <w:rPr>
                <w:sz w:val="22"/>
                <w:szCs w:val="22"/>
              </w:rPr>
            </w:pPr>
          </w:p>
        </w:tc>
        <w:tc>
          <w:tcPr>
            <w:tcW w:w="1271" w:type="dxa"/>
            <w:vAlign w:val="center"/>
          </w:tcPr>
          <w:p w14:paraId="295CF571" w14:textId="3F55D1AE"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11,010</w:t>
            </w:r>
          </w:p>
        </w:tc>
        <w:tc>
          <w:tcPr>
            <w:tcW w:w="238" w:type="dxa"/>
            <w:vAlign w:val="center"/>
          </w:tcPr>
          <w:p w14:paraId="6E40A792" w14:textId="77777777" w:rsidR="00B170DC" w:rsidRPr="005926C8" w:rsidRDefault="00B170DC" w:rsidP="00B170DC">
            <w:pPr>
              <w:tabs>
                <w:tab w:val="decimal" w:pos="1165"/>
              </w:tabs>
              <w:ind w:left="-108"/>
              <w:jc w:val="right"/>
              <w:rPr>
                <w:sz w:val="22"/>
                <w:szCs w:val="22"/>
              </w:rPr>
            </w:pPr>
          </w:p>
        </w:tc>
        <w:tc>
          <w:tcPr>
            <w:tcW w:w="1261" w:type="dxa"/>
            <w:vAlign w:val="center"/>
          </w:tcPr>
          <w:p w14:paraId="41697CBB" w14:textId="45E9410E"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5926C8">
              <w:rPr>
                <w:sz w:val="22"/>
                <w:szCs w:val="22"/>
              </w:rPr>
              <w:t>17,334</w:t>
            </w:r>
          </w:p>
        </w:tc>
        <w:tc>
          <w:tcPr>
            <w:tcW w:w="238" w:type="dxa"/>
          </w:tcPr>
          <w:p w14:paraId="06E2F2F8" w14:textId="77777777" w:rsidR="00B170DC" w:rsidRPr="005926C8" w:rsidRDefault="00B170DC" w:rsidP="00B170DC">
            <w:pPr>
              <w:tabs>
                <w:tab w:val="decimal" w:pos="1165"/>
              </w:tabs>
              <w:ind w:left="-108"/>
              <w:jc w:val="right"/>
              <w:rPr>
                <w:sz w:val="22"/>
                <w:szCs w:val="22"/>
              </w:rPr>
            </w:pPr>
          </w:p>
        </w:tc>
        <w:tc>
          <w:tcPr>
            <w:tcW w:w="1417" w:type="dxa"/>
            <w:vAlign w:val="center"/>
          </w:tcPr>
          <w:p w14:paraId="4B8FD030" w14:textId="412F5750"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7F340F">
              <w:rPr>
                <w:sz w:val="22"/>
                <w:szCs w:val="22"/>
              </w:rPr>
              <w:t>33,</w:t>
            </w:r>
            <w:r>
              <w:rPr>
                <w:sz w:val="22"/>
                <w:szCs w:val="22"/>
              </w:rPr>
              <w:t>460</w:t>
            </w:r>
          </w:p>
        </w:tc>
        <w:tc>
          <w:tcPr>
            <w:tcW w:w="238" w:type="dxa"/>
            <w:vAlign w:val="center"/>
          </w:tcPr>
          <w:p w14:paraId="67328ED6" w14:textId="77777777" w:rsidR="00B170DC" w:rsidRPr="005926C8" w:rsidRDefault="00B170DC" w:rsidP="00B170DC">
            <w:pPr>
              <w:tabs>
                <w:tab w:val="decimal" w:pos="1165"/>
              </w:tabs>
              <w:ind w:left="-108"/>
              <w:jc w:val="right"/>
              <w:rPr>
                <w:sz w:val="22"/>
                <w:szCs w:val="22"/>
              </w:rPr>
            </w:pPr>
          </w:p>
        </w:tc>
        <w:tc>
          <w:tcPr>
            <w:tcW w:w="1286" w:type="dxa"/>
            <w:vAlign w:val="center"/>
          </w:tcPr>
          <w:p w14:paraId="199E99F0" w14:textId="2A6B7E9B"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cs/>
              </w:rPr>
            </w:pPr>
            <w:r w:rsidRPr="005926C8">
              <w:rPr>
                <w:sz w:val="22"/>
                <w:szCs w:val="22"/>
              </w:rPr>
              <w:t>452,238</w:t>
            </w:r>
          </w:p>
        </w:tc>
      </w:tr>
      <w:tr w:rsidR="00B170DC" w:rsidRPr="00E62B33" w14:paraId="3A1D395C" w14:textId="77777777" w:rsidTr="004B0287">
        <w:trPr>
          <w:trHeight w:val="284"/>
        </w:trPr>
        <w:tc>
          <w:tcPr>
            <w:tcW w:w="3657" w:type="dxa"/>
            <w:vAlign w:val="bottom"/>
          </w:tcPr>
          <w:p w14:paraId="0F82BA55"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2532FD90"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30363702" w14:textId="7A3387C8"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CD0305">
              <w:rPr>
                <w:rFonts w:cs="Times New Roman"/>
                <w:sz w:val="22"/>
                <w:szCs w:val="22"/>
              </w:rPr>
              <w:t>-</w:t>
            </w:r>
          </w:p>
        </w:tc>
        <w:tc>
          <w:tcPr>
            <w:tcW w:w="238" w:type="dxa"/>
            <w:vAlign w:val="bottom"/>
          </w:tcPr>
          <w:p w14:paraId="2AE91C52"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vAlign w:val="center"/>
          </w:tcPr>
          <w:p w14:paraId="4BF05266" w14:textId="0F722F6A"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2,006</w:t>
            </w:r>
          </w:p>
        </w:tc>
        <w:tc>
          <w:tcPr>
            <w:tcW w:w="238" w:type="dxa"/>
            <w:vAlign w:val="center"/>
          </w:tcPr>
          <w:p w14:paraId="5D960060"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vAlign w:val="center"/>
          </w:tcPr>
          <w:p w14:paraId="5E993D3D" w14:textId="3370E1AC"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7,763</w:t>
            </w:r>
          </w:p>
        </w:tc>
        <w:tc>
          <w:tcPr>
            <w:tcW w:w="238" w:type="dxa"/>
          </w:tcPr>
          <w:p w14:paraId="37CF293F" w14:textId="77777777" w:rsidR="00B170DC" w:rsidRPr="005926C8" w:rsidRDefault="00B170DC" w:rsidP="00B170DC">
            <w:pPr>
              <w:tabs>
                <w:tab w:val="decimal" w:pos="986"/>
                <w:tab w:val="decimal" w:pos="1165"/>
              </w:tabs>
              <w:spacing w:line="260" w:lineRule="atLeast"/>
              <w:ind w:left="-108"/>
              <w:rPr>
                <w:sz w:val="22"/>
                <w:szCs w:val="22"/>
              </w:rPr>
            </w:pPr>
          </w:p>
        </w:tc>
        <w:tc>
          <w:tcPr>
            <w:tcW w:w="1271" w:type="dxa"/>
            <w:vAlign w:val="center"/>
          </w:tcPr>
          <w:p w14:paraId="216E38CB" w14:textId="4D3D23B6"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2,634</w:t>
            </w:r>
          </w:p>
        </w:tc>
        <w:tc>
          <w:tcPr>
            <w:tcW w:w="238" w:type="dxa"/>
            <w:vAlign w:val="center"/>
          </w:tcPr>
          <w:p w14:paraId="1C859499" w14:textId="77777777" w:rsidR="00B170DC" w:rsidRPr="005926C8" w:rsidRDefault="00B170DC" w:rsidP="00B170DC">
            <w:pPr>
              <w:tabs>
                <w:tab w:val="decimal" w:pos="986"/>
                <w:tab w:val="decimal" w:pos="1165"/>
              </w:tabs>
              <w:spacing w:line="260" w:lineRule="atLeast"/>
              <w:ind w:left="-108"/>
              <w:rPr>
                <w:sz w:val="22"/>
                <w:szCs w:val="22"/>
              </w:rPr>
            </w:pPr>
          </w:p>
        </w:tc>
        <w:tc>
          <w:tcPr>
            <w:tcW w:w="1261" w:type="dxa"/>
            <w:vAlign w:val="center"/>
          </w:tcPr>
          <w:p w14:paraId="4BA264AF" w14:textId="52AC215F"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1,680</w:t>
            </w:r>
          </w:p>
        </w:tc>
        <w:tc>
          <w:tcPr>
            <w:tcW w:w="238" w:type="dxa"/>
          </w:tcPr>
          <w:p w14:paraId="2FFD62C5" w14:textId="77777777" w:rsidR="00B170DC" w:rsidRPr="005926C8" w:rsidRDefault="00B170DC" w:rsidP="00B170DC">
            <w:pPr>
              <w:tabs>
                <w:tab w:val="decimal" w:pos="986"/>
                <w:tab w:val="decimal" w:pos="1165"/>
              </w:tabs>
              <w:spacing w:line="260" w:lineRule="atLeast"/>
              <w:ind w:left="-108"/>
              <w:rPr>
                <w:sz w:val="22"/>
                <w:szCs w:val="22"/>
              </w:rPr>
            </w:pPr>
          </w:p>
        </w:tc>
        <w:tc>
          <w:tcPr>
            <w:tcW w:w="1417" w:type="dxa"/>
            <w:vAlign w:val="center"/>
          </w:tcPr>
          <w:p w14:paraId="26C2E733" w14:textId="1913AEB4"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4,535</w:t>
            </w:r>
          </w:p>
        </w:tc>
        <w:tc>
          <w:tcPr>
            <w:tcW w:w="238" w:type="dxa"/>
            <w:vAlign w:val="center"/>
          </w:tcPr>
          <w:p w14:paraId="1E2C5BE2" w14:textId="77777777" w:rsidR="00B170DC" w:rsidRPr="005926C8" w:rsidRDefault="00B170DC" w:rsidP="00B170DC">
            <w:pPr>
              <w:tabs>
                <w:tab w:val="decimal" w:pos="986"/>
                <w:tab w:val="decimal" w:pos="1165"/>
              </w:tabs>
              <w:spacing w:line="260" w:lineRule="atLeast"/>
              <w:ind w:left="-108"/>
              <w:rPr>
                <w:sz w:val="22"/>
                <w:szCs w:val="22"/>
              </w:rPr>
            </w:pPr>
          </w:p>
        </w:tc>
        <w:tc>
          <w:tcPr>
            <w:tcW w:w="1286" w:type="dxa"/>
            <w:vAlign w:val="center"/>
          </w:tcPr>
          <w:p w14:paraId="26CDA41A" w14:textId="654898FC"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18,618</w:t>
            </w:r>
          </w:p>
        </w:tc>
      </w:tr>
      <w:tr w:rsidR="00B170DC" w:rsidRPr="00E62B33" w14:paraId="6BF82EF3" w14:textId="77777777" w:rsidTr="004B0287">
        <w:trPr>
          <w:trHeight w:val="284"/>
        </w:trPr>
        <w:tc>
          <w:tcPr>
            <w:tcW w:w="3657" w:type="dxa"/>
            <w:vAlign w:val="bottom"/>
          </w:tcPr>
          <w:p w14:paraId="7EECE1A8"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6099F552"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D653E68" w14:textId="07151C5B"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CD0305">
              <w:rPr>
                <w:rFonts w:cs="Times New Roman"/>
                <w:sz w:val="22"/>
                <w:szCs w:val="22"/>
              </w:rPr>
              <w:t>-</w:t>
            </w:r>
          </w:p>
        </w:tc>
        <w:tc>
          <w:tcPr>
            <w:tcW w:w="238" w:type="dxa"/>
            <w:vAlign w:val="bottom"/>
          </w:tcPr>
          <w:p w14:paraId="0017D9AD"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vAlign w:val="center"/>
          </w:tcPr>
          <w:p w14:paraId="2E0676AC" w14:textId="647681CB"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CD0305">
              <w:rPr>
                <w:rFonts w:cs="Times New Roman"/>
                <w:sz w:val="22"/>
                <w:szCs w:val="22"/>
              </w:rPr>
              <w:t>-</w:t>
            </w:r>
          </w:p>
        </w:tc>
        <w:tc>
          <w:tcPr>
            <w:tcW w:w="238" w:type="dxa"/>
            <w:vAlign w:val="center"/>
          </w:tcPr>
          <w:p w14:paraId="4903807F"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vAlign w:val="center"/>
          </w:tcPr>
          <w:p w14:paraId="266571B6" w14:textId="08A009C6"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(7,810)</w:t>
            </w:r>
          </w:p>
        </w:tc>
        <w:tc>
          <w:tcPr>
            <w:tcW w:w="238" w:type="dxa"/>
          </w:tcPr>
          <w:p w14:paraId="1CC82A56" w14:textId="77777777" w:rsidR="00B170DC" w:rsidRPr="005926C8" w:rsidRDefault="00B170DC" w:rsidP="00B170DC">
            <w:pPr>
              <w:tabs>
                <w:tab w:val="decimal" w:pos="986"/>
                <w:tab w:val="decimal" w:pos="1165"/>
              </w:tabs>
              <w:spacing w:line="260" w:lineRule="atLeast"/>
              <w:ind w:left="-108"/>
              <w:rPr>
                <w:sz w:val="22"/>
                <w:szCs w:val="22"/>
              </w:rPr>
            </w:pPr>
          </w:p>
        </w:tc>
        <w:tc>
          <w:tcPr>
            <w:tcW w:w="1271" w:type="dxa"/>
            <w:vAlign w:val="center"/>
          </w:tcPr>
          <w:p w14:paraId="460CE934" w14:textId="65E16738"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(114)</w:t>
            </w:r>
          </w:p>
        </w:tc>
        <w:tc>
          <w:tcPr>
            <w:tcW w:w="238" w:type="dxa"/>
            <w:vAlign w:val="center"/>
          </w:tcPr>
          <w:p w14:paraId="785B4010" w14:textId="77777777" w:rsidR="00B170DC" w:rsidRPr="005926C8" w:rsidRDefault="00B170DC" w:rsidP="00B170DC">
            <w:pPr>
              <w:tabs>
                <w:tab w:val="decimal" w:pos="986"/>
                <w:tab w:val="decimal" w:pos="1165"/>
              </w:tabs>
              <w:spacing w:line="260" w:lineRule="atLeast"/>
              <w:ind w:left="-108"/>
              <w:rPr>
                <w:sz w:val="22"/>
                <w:szCs w:val="22"/>
              </w:rPr>
            </w:pPr>
          </w:p>
        </w:tc>
        <w:tc>
          <w:tcPr>
            <w:tcW w:w="1261" w:type="dxa"/>
            <w:vAlign w:val="center"/>
          </w:tcPr>
          <w:p w14:paraId="5FB58D49" w14:textId="5D6B0F0D"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(2,019)</w:t>
            </w:r>
          </w:p>
        </w:tc>
        <w:tc>
          <w:tcPr>
            <w:tcW w:w="238" w:type="dxa"/>
          </w:tcPr>
          <w:p w14:paraId="52FA23E0" w14:textId="77777777" w:rsidR="00B170DC" w:rsidRPr="005926C8" w:rsidRDefault="00B170DC" w:rsidP="00B170DC">
            <w:pPr>
              <w:tabs>
                <w:tab w:val="decimal" w:pos="986"/>
                <w:tab w:val="decimal" w:pos="1165"/>
              </w:tabs>
              <w:spacing w:line="260" w:lineRule="atLeast"/>
              <w:ind w:left="-108"/>
              <w:rPr>
                <w:sz w:val="22"/>
                <w:szCs w:val="22"/>
              </w:rPr>
            </w:pPr>
          </w:p>
        </w:tc>
        <w:tc>
          <w:tcPr>
            <w:tcW w:w="1417" w:type="dxa"/>
            <w:vAlign w:val="center"/>
          </w:tcPr>
          <w:p w14:paraId="613F39F7" w14:textId="353A1101"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CD0305">
              <w:rPr>
                <w:sz w:val="22"/>
                <w:szCs w:val="22"/>
              </w:rPr>
              <w:t>-</w:t>
            </w:r>
          </w:p>
        </w:tc>
        <w:tc>
          <w:tcPr>
            <w:tcW w:w="238" w:type="dxa"/>
            <w:vAlign w:val="center"/>
          </w:tcPr>
          <w:p w14:paraId="519FA0A8" w14:textId="77777777" w:rsidR="00B170DC" w:rsidRPr="005926C8" w:rsidRDefault="00B170DC" w:rsidP="00B170DC">
            <w:pPr>
              <w:tabs>
                <w:tab w:val="decimal" w:pos="986"/>
                <w:tab w:val="decimal" w:pos="1165"/>
              </w:tabs>
              <w:spacing w:line="260" w:lineRule="atLeast"/>
              <w:ind w:left="-108"/>
              <w:rPr>
                <w:sz w:val="22"/>
                <w:szCs w:val="22"/>
              </w:rPr>
            </w:pPr>
          </w:p>
        </w:tc>
        <w:tc>
          <w:tcPr>
            <w:tcW w:w="1286" w:type="dxa"/>
            <w:vAlign w:val="center"/>
          </w:tcPr>
          <w:p w14:paraId="73E32465" w14:textId="32EC8CD8"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(9,943)</w:t>
            </w:r>
          </w:p>
        </w:tc>
      </w:tr>
      <w:tr w:rsidR="00B170DC" w:rsidRPr="00E62B33" w14:paraId="4A8B7991" w14:textId="77777777" w:rsidTr="004B0287">
        <w:trPr>
          <w:trHeight w:val="284"/>
        </w:trPr>
        <w:tc>
          <w:tcPr>
            <w:tcW w:w="3657" w:type="dxa"/>
            <w:vAlign w:val="bottom"/>
          </w:tcPr>
          <w:p w14:paraId="2B2E0EA6"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20F4BF36"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68584A57" w14:textId="4009591E"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CD0305">
              <w:rPr>
                <w:rFonts w:cs="Times New Roman"/>
                <w:sz w:val="22"/>
                <w:szCs w:val="22"/>
              </w:rPr>
              <w:t>-</w:t>
            </w:r>
          </w:p>
        </w:tc>
        <w:tc>
          <w:tcPr>
            <w:tcW w:w="238" w:type="dxa"/>
            <w:vAlign w:val="bottom"/>
          </w:tcPr>
          <w:p w14:paraId="1E28CFA3"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tcPr>
          <w:p w14:paraId="1EB26680" w14:textId="1977F2FD" w:rsidR="00B170DC" w:rsidRPr="00CD0305"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CD0305">
              <w:rPr>
                <w:rFonts w:cs="Times New Roman"/>
                <w:sz w:val="22"/>
                <w:szCs w:val="22"/>
              </w:rPr>
              <w:t>-</w:t>
            </w:r>
          </w:p>
        </w:tc>
        <w:tc>
          <w:tcPr>
            <w:tcW w:w="238" w:type="dxa"/>
            <w:vAlign w:val="center"/>
          </w:tcPr>
          <w:p w14:paraId="3D12FE83"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vAlign w:val="center"/>
          </w:tcPr>
          <w:p w14:paraId="1CBAC268" w14:textId="1CE85884"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10,246</w:t>
            </w:r>
          </w:p>
        </w:tc>
        <w:tc>
          <w:tcPr>
            <w:tcW w:w="238" w:type="dxa"/>
          </w:tcPr>
          <w:p w14:paraId="43C0C8F4" w14:textId="77777777" w:rsidR="00B170DC" w:rsidRPr="005926C8" w:rsidRDefault="00B170DC" w:rsidP="00B170DC">
            <w:pPr>
              <w:tabs>
                <w:tab w:val="decimal" w:pos="986"/>
                <w:tab w:val="decimal" w:pos="1165"/>
              </w:tabs>
              <w:spacing w:line="260" w:lineRule="atLeast"/>
              <w:ind w:left="-108"/>
              <w:rPr>
                <w:sz w:val="22"/>
                <w:szCs w:val="22"/>
              </w:rPr>
            </w:pPr>
          </w:p>
        </w:tc>
        <w:tc>
          <w:tcPr>
            <w:tcW w:w="1271" w:type="dxa"/>
            <w:vAlign w:val="center"/>
          </w:tcPr>
          <w:p w14:paraId="55EA02D2" w14:textId="2D3A817E"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CD0305">
              <w:rPr>
                <w:sz w:val="22"/>
                <w:szCs w:val="22"/>
              </w:rPr>
              <w:t>-</w:t>
            </w:r>
          </w:p>
        </w:tc>
        <w:tc>
          <w:tcPr>
            <w:tcW w:w="238" w:type="dxa"/>
            <w:vAlign w:val="center"/>
          </w:tcPr>
          <w:p w14:paraId="0D7B0563" w14:textId="77777777" w:rsidR="00B170DC" w:rsidRPr="005926C8" w:rsidRDefault="00B170DC" w:rsidP="00B170DC">
            <w:pPr>
              <w:tabs>
                <w:tab w:val="decimal" w:pos="986"/>
                <w:tab w:val="decimal" w:pos="1165"/>
              </w:tabs>
              <w:spacing w:line="260" w:lineRule="atLeast"/>
              <w:ind w:left="-108"/>
              <w:rPr>
                <w:sz w:val="22"/>
                <w:szCs w:val="22"/>
              </w:rPr>
            </w:pPr>
          </w:p>
        </w:tc>
        <w:tc>
          <w:tcPr>
            <w:tcW w:w="1261" w:type="dxa"/>
            <w:vAlign w:val="center"/>
          </w:tcPr>
          <w:p w14:paraId="438A6B4D" w14:textId="1F1DCAC3"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CD0305">
              <w:rPr>
                <w:sz w:val="22"/>
                <w:szCs w:val="22"/>
              </w:rPr>
              <w:t>-</w:t>
            </w:r>
          </w:p>
        </w:tc>
        <w:tc>
          <w:tcPr>
            <w:tcW w:w="238" w:type="dxa"/>
          </w:tcPr>
          <w:p w14:paraId="304335A0" w14:textId="77777777" w:rsidR="00B170DC" w:rsidRPr="005926C8" w:rsidRDefault="00B170DC" w:rsidP="00B170DC">
            <w:pPr>
              <w:tabs>
                <w:tab w:val="decimal" w:pos="986"/>
                <w:tab w:val="decimal" w:pos="1165"/>
              </w:tabs>
              <w:spacing w:line="260" w:lineRule="atLeast"/>
              <w:ind w:left="-108"/>
              <w:rPr>
                <w:sz w:val="22"/>
                <w:szCs w:val="22"/>
              </w:rPr>
            </w:pPr>
          </w:p>
        </w:tc>
        <w:tc>
          <w:tcPr>
            <w:tcW w:w="1417" w:type="dxa"/>
            <w:vAlign w:val="center"/>
          </w:tcPr>
          <w:p w14:paraId="1D6D0E00" w14:textId="552647FE"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(10,246)</w:t>
            </w:r>
          </w:p>
        </w:tc>
        <w:tc>
          <w:tcPr>
            <w:tcW w:w="238" w:type="dxa"/>
            <w:vAlign w:val="center"/>
          </w:tcPr>
          <w:p w14:paraId="7BBEC56D" w14:textId="77777777" w:rsidR="00B170DC" w:rsidRPr="005926C8" w:rsidRDefault="00B170DC" w:rsidP="00B170DC">
            <w:pPr>
              <w:tabs>
                <w:tab w:val="decimal" w:pos="986"/>
                <w:tab w:val="decimal" w:pos="1165"/>
              </w:tabs>
              <w:spacing w:line="260" w:lineRule="atLeast"/>
              <w:ind w:left="-108"/>
              <w:rPr>
                <w:sz w:val="22"/>
                <w:szCs w:val="22"/>
              </w:rPr>
            </w:pPr>
          </w:p>
        </w:tc>
        <w:tc>
          <w:tcPr>
            <w:tcW w:w="1286" w:type="dxa"/>
            <w:vAlign w:val="center"/>
          </w:tcPr>
          <w:p w14:paraId="60A8E5F9" w14:textId="2420900D"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r w:rsidRPr="00CD0305">
              <w:rPr>
                <w:sz w:val="22"/>
                <w:szCs w:val="22"/>
              </w:rPr>
              <w:t>-</w:t>
            </w:r>
          </w:p>
        </w:tc>
      </w:tr>
      <w:tr w:rsidR="00B170DC" w:rsidRPr="00E62B33" w14:paraId="3602C1FA" w14:textId="77777777" w:rsidTr="004B0287">
        <w:trPr>
          <w:trHeight w:val="284"/>
        </w:trPr>
        <w:tc>
          <w:tcPr>
            <w:tcW w:w="3657" w:type="dxa"/>
            <w:vAlign w:val="bottom"/>
          </w:tcPr>
          <w:p w14:paraId="63C39008" w14:textId="50842C16"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b/>
                <w:bCs/>
                <w:sz w:val="22"/>
                <w:szCs w:val="22"/>
              </w:rPr>
              <w:t>At De</w:t>
            </w:r>
            <w:r>
              <w:rPr>
                <w:rFonts w:cs="Times New Roman"/>
                <w:b/>
                <w:bCs/>
                <w:sz w:val="22"/>
                <w:szCs w:val="22"/>
              </w:rPr>
              <w:t>cember 31, 2024</w:t>
            </w:r>
          </w:p>
        </w:tc>
        <w:tc>
          <w:tcPr>
            <w:tcW w:w="284" w:type="dxa"/>
          </w:tcPr>
          <w:p w14:paraId="6079735F"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Borders>
              <w:top w:val="single" w:sz="4" w:space="0" w:color="auto"/>
              <w:bottom w:val="double" w:sz="4" w:space="0" w:color="auto"/>
            </w:tcBorders>
            <w:vAlign w:val="center"/>
          </w:tcPr>
          <w:p w14:paraId="2E4BF601" w14:textId="766437BF"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41,494</w:t>
            </w:r>
          </w:p>
        </w:tc>
        <w:tc>
          <w:tcPr>
            <w:tcW w:w="238" w:type="dxa"/>
            <w:vAlign w:val="bottom"/>
          </w:tcPr>
          <w:p w14:paraId="33294CD2"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tcBorders>
              <w:top w:val="single" w:sz="4" w:space="0" w:color="auto"/>
              <w:bottom w:val="double" w:sz="4" w:space="0" w:color="auto"/>
            </w:tcBorders>
            <w:vAlign w:val="center"/>
          </w:tcPr>
          <w:p w14:paraId="5274E091" w14:textId="1D71CF48"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131,626</w:t>
            </w:r>
          </w:p>
        </w:tc>
        <w:tc>
          <w:tcPr>
            <w:tcW w:w="238" w:type="dxa"/>
            <w:vAlign w:val="center"/>
          </w:tcPr>
          <w:p w14:paraId="68D7F111" w14:textId="77777777" w:rsidR="00B170DC" w:rsidRPr="005926C8" w:rsidRDefault="00B170DC" w:rsidP="00B170DC">
            <w:pPr>
              <w:tabs>
                <w:tab w:val="decimal" w:pos="986"/>
                <w:tab w:val="decimal" w:pos="1165"/>
              </w:tabs>
              <w:spacing w:line="260" w:lineRule="atLeast"/>
              <w:ind w:left="-108"/>
              <w:rPr>
                <w:sz w:val="22"/>
                <w:szCs w:val="22"/>
              </w:rPr>
            </w:pPr>
          </w:p>
        </w:tc>
        <w:tc>
          <w:tcPr>
            <w:tcW w:w="1321" w:type="dxa"/>
            <w:tcBorders>
              <w:top w:val="single" w:sz="4" w:space="0" w:color="auto"/>
              <w:bottom w:val="double" w:sz="4" w:space="0" w:color="auto"/>
            </w:tcBorders>
            <w:vAlign w:val="center"/>
          </w:tcPr>
          <w:p w14:paraId="3F480393" w14:textId="07FC1F67" w:rsidR="00B170DC" w:rsidRPr="00D84E7A"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229,519</w:t>
            </w:r>
          </w:p>
        </w:tc>
        <w:tc>
          <w:tcPr>
            <w:tcW w:w="238" w:type="dxa"/>
          </w:tcPr>
          <w:p w14:paraId="48BDF58B" w14:textId="77777777" w:rsidR="00B170DC" w:rsidRPr="00D84E7A" w:rsidRDefault="00B170DC" w:rsidP="00B170DC">
            <w:pPr>
              <w:tabs>
                <w:tab w:val="decimal" w:pos="986"/>
                <w:tab w:val="decimal" w:pos="1165"/>
              </w:tabs>
              <w:spacing w:line="260" w:lineRule="atLeast"/>
              <w:ind w:left="-108"/>
              <w:rPr>
                <w:sz w:val="22"/>
                <w:szCs w:val="22"/>
              </w:rPr>
            </w:pPr>
          </w:p>
        </w:tc>
        <w:tc>
          <w:tcPr>
            <w:tcW w:w="1271" w:type="dxa"/>
            <w:tcBorders>
              <w:top w:val="single" w:sz="4" w:space="0" w:color="auto"/>
              <w:bottom w:val="double" w:sz="4" w:space="0" w:color="auto"/>
            </w:tcBorders>
            <w:vAlign w:val="center"/>
          </w:tcPr>
          <w:p w14:paraId="3A81B8DA" w14:textId="294DDF3F" w:rsidR="00B170DC" w:rsidRPr="00D84E7A"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13,530</w:t>
            </w:r>
          </w:p>
        </w:tc>
        <w:tc>
          <w:tcPr>
            <w:tcW w:w="238" w:type="dxa"/>
            <w:vAlign w:val="center"/>
          </w:tcPr>
          <w:p w14:paraId="1D9D577E" w14:textId="77777777" w:rsidR="00B170DC" w:rsidRPr="00D84E7A" w:rsidRDefault="00B170DC" w:rsidP="00B170DC">
            <w:pPr>
              <w:tabs>
                <w:tab w:val="decimal" w:pos="986"/>
                <w:tab w:val="decimal" w:pos="1165"/>
              </w:tabs>
              <w:spacing w:line="260" w:lineRule="atLeast"/>
              <w:ind w:left="-108"/>
              <w:rPr>
                <w:sz w:val="22"/>
                <w:szCs w:val="22"/>
              </w:rPr>
            </w:pPr>
          </w:p>
        </w:tc>
        <w:tc>
          <w:tcPr>
            <w:tcW w:w="1261" w:type="dxa"/>
            <w:tcBorders>
              <w:top w:val="single" w:sz="4" w:space="0" w:color="auto"/>
              <w:bottom w:val="double" w:sz="4" w:space="0" w:color="auto"/>
            </w:tcBorders>
            <w:vAlign w:val="center"/>
          </w:tcPr>
          <w:p w14:paraId="38323D83" w14:textId="0AD44EF9" w:rsidR="00B170DC" w:rsidRPr="00D84E7A"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sz w:val="22"/>
                <w:szCs w:val="22"/>
              </w:rPr>
            </w:pPr>
            <w:r w:rsidRPr="00CD0305">
              <w:rPr>
                <w:sz w:val="22"/>
                <w:szCs w:val="22"/>
              </w:rPr>
              <w:t>16,995</w:t>
            </w:r>
          </w:p>
        </w:tc>
        <w:tc>
          <w:tcPr>
            <w:tcW w:w="238" w:type="dxa"/>
          </w:tcPr>
          <w:p w14:paraId="7A6EA207" w14:textId="77777777" w:rsidR="00B170DC" w:rsidRPr="00D84E7A" w:rsidRDefault="00B170DC" w:rsidP="00B170DC">
            <w:pPr>
              <w:tabs>
                <w:tab w:val="decimal" w:pos="986"/>
                <w:tab w:val="decimal" w:pos="1165"/>
              </w:tabs>
              <w:spacing w:line="260" w:lineRule="atLeast"/>
              <w:ind w:left="-108"/>
              <w:rPr>
                <w:sz w:val="22"/>
                <w:szCs w:val="22"/>
              </w:rPr>
            </w:pPr>
          </w:p>
        </w:tc>
        <w:tc>
          <w:tcPr>
            <w:tcW w:w="1417" w:type="dxa"/>
            <w:tcBorders>
              <w:top w:val="single" w:sz="4" w:space="0" w:color="auto"/>
              <w:bottom w:val="double" w:sz="4" w:space="0" w:color="auto"/>
            </w:tcBorders>
            <w:vAlign w:val="center"/>
          </w:tcPr>
          <w:p w14:paraId="014AE5C6" w14:textId="5BEF16A5" w:rsidR="00B170DC" w:rsidRPr="00D84E7A"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27,749</w:t>
            </w:r>
          </w:p>
        </w:tc>
        <w:tc>
          <w:tcPr>
            <w:tcW w:w="238" w:type="dxa"/>
            <w:vAlign w:val="center"/>
          </w:tcPr>
          <w:p w14:paraId="315DA0E4" w14:textId="77777777" w:rsidR="00B170DC" w:rsidRPr="005926C8" w:rsidRDefault="00B170DC" w:rsidP="00B170DC">
            <w:pPr>
              <w:tabs>
                <w:tab w:val="decimal" w:pos="986"/>
                <w:tab w:val="decimal" w:pos="1165"/>
              </w:tabs>
              <w:spacing w:line="260" w:lineRule="atLeast"/>
              <w:ind w:left="-108"/>
              <w:rPr>
                <w:sz w:val="22"/>
                <w:szCs w:val="22"/>
              </w:rPr>
            </w:pPr>
          </w:p>
        </w:tc>
        <w:tc>
          <w:tcPr>
            <w:tcW w:w="1286" w:type="dxa"/>
            <w:tcBorders>
              <w:top w:val="single" w:sz="4" w:space="0" w:color="auto"/>
              <w:bottom w:val="double" w:sz="4" w:space="0" w:color="auto"/>
            </w:tcBorders>
            <w:vAlign w:val="center"/>
          </w:tcPr>
          <w:p w14:paraId="6FF21B00" w14:textId="2BA448C6" w:rsidR="00B170DC" w:rsidRPr="005926C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CD0305">
              <w:rPr>
                <w:sz w:val="22"/>
                <w:szCs w:val="22"/>
              </w:rPr>
              <w:t>460,913</w:t>
            </w:r>
          </w:p>
        </w:tc>
      </w:tr>
      <w:bookmarkEnd w:id="4"/>
    </w:tbl>
    <w:p w14:paraId="76B1548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0C05DB1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7B23BB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6BAAF20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FB28879" w14:textId="77777777" w:rsidR="007A3622" w:rsidRDefault="007A362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729F8030" w14:textId="77777777" w:rsidR="0033055A" w:rsidRDefault="0033055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6C940183" w14:textId="77777777" w:rsidTr="006E59AC">
        <w:trPr>
          <w:trHeight w:val="284"/>
        </w:trPr>
        <w:tc>
          <w:tcPr>
            <w:tcW w:w="3690" w:type="dxa"/>
            <w:vAlign w:val="bottom"/>
          </w:tcPr>
          <w:p w14:paraId="45CEFF2A" w14:textId="77777777" w:rsidR="00316E2D" w:rsidRPr="00E62B33" w:rsidRDefault="00316E2D" w:rsidP="006E59AC">
            <w:pPr>
              <w:ind w:right="-108"/>
              <w:jc w:val="both"/>
              <w:rPr>
                <w:rFonts w:cs="Times New Roman"/>
                <w:b/>
                <w:bCs/>
                <w:sz w:val="22"/>
                <w:szCs w:val="22"/>
              </w:rPr>
            </w:pPr>
          </w:p>
        </w:tc>
        <w:tc>
          <w:tcPr>
            <w:tcW w:w="284" w:type="dxa"/>
          </w:tcPr>
          <w:p w14:paraId="311FDB48"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2E2C17A6"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Consolidated financial statements (In Thousand Baht)</w:t>
            </w:r>
          </w:p>
        </w:tc>
      </w:tr>
      <w:tr w:rsidR="00316E2D" w:rsidRPr="00E62B33" w14:paraId="235DA10A" w14:textId="77777777" w:rsidTr="006E59AC">
        <w:trPr>
          <w:trHeight w:val="284"/>
        </w:trPr>
        <w:tc>
          <w:tcPr>
            <w:tcW w:w="3690" w:type="dxa"/>
            <w:vAlign w:val="bottom"/>
          </w:tcPr>
          <w:p w14:paraId="050AE000" w14:textId="77777777" w:rsidR="00316E2D" w:rsidRPr="00E62B33" w:rsidRDefault="00316E2D" w:rsidP="006E59AC">
            <w:pPr>
              <w:ind w:right="-108"/>
              <w:jc w:val="both"/>
              <w:rPr>
                <w:rFonts w:cs="Times New Roman"/>
                <w:b/>
                <w:bCs/>
                <w:sz w:val="22"/>
                <w:szCs w:val="22"/>
              </w:rPr>
            </w:pPr>
          </w:p>
        </w:tc>
        <w:tc>
          <w:tcPr>
            <w:tcW w:w="284" w:type="dxa"/>
          </w:tcPr>
          <w:p w14:paraId="0D401893"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6EFB783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03F0A3A" w14:textId="77777777" w:rsidR="00316E2D" w:rsidRPr="00E62B33" w:rsidRDefault="00316E2D" w:rsidP="006E59AC">
            <w:pPr>
              <w:ind w:left="-108" w:right="-107"/>
              <w:jc w:val="center"/>
              <w:rPr>
                <w:rFonts w:cs="Times New Roman"/>
                <w:sz w:val="22"/>
                <w:szCs w:val="22"/>
              </w:rPr>
            </w:pPr>
          </w:p>
        </w:tc>
        <w:tc>
          <w:tcPr>
            <w:tcW w:w="1321" w:type="dxa"/>
            <w:vAlign w:val="bottom"/>
          </w:tcPr>
          <w:p w14:paraId="4D783AD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18766044" w14:textId="77777777" w:rsidR="00316E2D" w:rsidRPr="00E62B33" w:rsidRDefault="00316E2D" w:rsidP="006E59AC">
            <w:pPr>
              <w:ind w:left="-108" w:right="-107"/>
              <w:jc w:val="center"/>
              <w:rPr>
                <w:rFonts w:cs="Times New Roman"/>
                <w:sz w:val="22"/>
                <w:szCs w:val="22"/>
              </w:rPr>
            </w:pPr>
          </w:p>
        </w:tc>
        <w:tc>
          <w:tcPr>
            <w:tcW w:w="1321" w:type="dxa"/>
            <w:vAlign w:val="bottom"/>
          </w:tcPr>
          <w:p w14:paraId="1057C47B"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121969D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73FF328D"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20434150" w14:textId="77777777" w:rsidR="00316E2D" w:rsidRPr="00E62B33" w:rsidRDefault="00316E2D" w:rsidP="006E59AC">
            <w:pPr>
              <w:ind w:left="-108" w:right="-107"/>
              <w:jc w:val="center"/>
              <w:rPr>
                <w:rFonts w:cs="Times New Roman"/>
                <w:sz w:val="22"/>
                <w:szCs w:val="22"/>
              </w:rPr>
            </w:pPr>
          </w:p>
        </w:tc>
        <w:tc>
          <w:tcPr>
            <w:tcW w:w="1261" w:type="dxa"/>
            <w:vAlign w:val="bottom"/>
          </w:tcPr>
          <w:p w14:paraId="4F2D57B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198B6738" w14:textId="77777777" w:rsidR="00316E2D" w:rsidRPr="00E62B33" w:rsidRDefault="00316E2D" w:rsidP="006E59AC">
            <w:pPr>
              <w:ind w:left="-108" w:right="-107"/>
              <w:jc w:val="center"/>
              <w:rPr>
                <w:rFonts w:cs="Times New Roman"/>
                <w:sz w:val="22"/>
                <w:szCs w:val="22"/>
              </w:rPr>
            </w:pPr>
          </w:p>
        </w:tc>
        <w:tc>
          <w:tcPr>
            <w:tcW w:w="1417" w:type="dxa"/>
            <w:vAlign w:val="bottom"/>
          </w:tcPr>
          <w:p w14:paraId="1403915C"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67EC2ADF" w14:textId="77777777" w:rsidR="00316E2D" w:rsidRPr="00E62B33" w:rsidRDefault="00316E2D" w:rsidP="006E59AC">
            <w:pPr>
              <w:ind w:left="-108" w:right="-107"/>
              <w:jc w:val="center"/>
              <w:rPr>
                <w:rFonts w:cs="Times New Roman"/>
                <w:sz w:val="22"/>
                <w:szCs w:val="22"/>
              </w:rPr>
            </w:pPr>
          </w:p>
        </w:tc>
        <w:tc>
          <w:tcPr>
            <w:tcW w:w="1286" w:type="dxa"/>
            <w:vAlign w:val="bottom"/>
          </w:tcPr>
          <w:p w14:paraId="6A358C8B" w14:textId="77777777" w:rsidR="00316E2D" w:rsidRPr="00E62B33" w:rsidRDefault="00316E2D" w:rsidP="006E59AC">
            <w:pPr>
              <w:ind w:left="-108" w:right="-107"/>
              <w:jc w:val="center"/>
              <w:rPr>
                <w:rFonts w:cs="Times New Roman"/>
                <w:sz w:val="22"/>
                <w:szCs w:val="22"/>
              </w:rPr>
            </w:pPr>
          </w:p>
        </w:tc>
      </w:tr>
      <w:tr w:rsidR="00316E2D" w:rsidRPr="00E62B33" w14:paraId="27CE321E" w14:textId="77777777" w:rsidTr="006E59AC">
        <w:trPr>
          <w:trHeight w:val="284"/>
        </w:trPr>
        <w:tc>
          <w:tcPr>
            <w:tcW w:w="3690" w:type="dxa"/>
            <w:vAlign w:val="bottom"/>
          </w:tcPr>
          <w:p w14:paraId="59F7CFBA" w14:textId="77777777" w:rsidR="00316E2D" w:rsidRPr="00E62B33" w:rsidRDefault="00316E2D" w:rsidP="006E59AC">
            <w:pPr>
              <w:ind w:right="-108"/>
              <w:jc w:val="both"/>
              <w:rPr>
                <w:rFonts w:cs="Times New Roman"/>
                <w:b/>
                <w:bCs/>
                <w:sz w:val="22"/>
                <w:szCs w:val="22"/>
              </w:rPr>
            </w:pPr>
          </w:p>
        </w:tc>
        <w:tc>
          <w:tcPr>
            <w:tcW w:w="284" w:type="dxa"/>
          </w:tcPr>
          <w:p w14:paraId="12E8FD4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0F490CB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079C1B8" w14:textId="77777777" w:rsidR="00316E2D" w:rsidRPr="00E62B33" w:rsidRDefault="00316E2D" w:rsidP="006E59AC">
            <w:pPr>
              <w:ind w:left="-108" w:right="-107"/>
              <w:jc w:val="center"/>
              <w:rPr>
                <w:rFonts w:cs="Times New Roman"/>
                <w:sz w:val="22"/>
                <w:szCs w:val="22"/>
              </w:rPr>
            </w:pPr>
          </w:p>
        </w:tc>
        <w:tc>
          <w:tcPr>
            <w:tcW w:w="1321" w:type="dxa"/>
            <w:vAlign w:val="bottom"/>
          </w:tcPr>
          <w:p w14:paraId="5A095F4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3498D972" w14:textId="77777777" w:rsidR="00316E2D" w:rsidRPr="00E62B33" w:rsidRDefault="00316E2D" w:rsidP="006E59AC">
            <w:pPr>
              <w:ind w:left="-108" w:right="-107"/>
              <w:jc w:val="center"/>
              <w:rPr>
                <w:rFonts w:cs="Times New Roman"/>
                <w:sz w:val="22"/>
                <w:szCs w:val="22"/>
              </w:rPr>
            </w:pPr>
          </w:p>
        </w:tc>
        <w:tc>
          <w:tcPr>
            <w:tcW w:w="1321" w:type="dxa"/>
            <w:vAlign w:val="bottom"/>
          </w:tcPr>
          <w:p w14:paraId="66DAC79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72291D76"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2E5C3DF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23C2F225" w14:textId="77777777" w:rsidR="00316E2D" w:rsidRPr="00E62B33" w:rsidRDefault="00316E2D" w:rsidP="006E59AC">
            <w:pPr>
              <w:ind w:left="-108" w:right="-107"/>
              <w:jc w:val="center"/>
              <w:rPr>
                <w:rFonts w:cs="Times New Roman"/>
                <w:sz w:val="22"/>
                <w:szCs w:val="22"/>
              </w:rPr>
            </w:pPr>
          </w:p>
        </w:tc>
        <w:tc>
          <w:tcPr>
            <w:tcW w:w="1261" w:type="dxa"/>
            <w:vAlign w:val="bottom"/>
          </w:tcPr>
          <w:p w14:paraId="08D04A1D"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9B7F7C1" w14:textId="77777777" w:rsidR="00316E2D" w:rsidRPr="00E62B33" w:rsidRDefault="00316E2D" w:rsidP="006E59AC">
            <w:pPr>
              <w:ind w:left="-108" w:right="-107"/>
              <w:jc w:val="center"/>
              <w:rPr>
                <w:rFonts w:cs="Times New Roman"/>
                <w:sz w:val="22"/>
                <w:szCs w:val="22"/>
              </w:rPr>
            </w:pPr>
          </w:p>
        </w:tc>
        <w:tc>
          <w:tcPr>
            <w:tcW w:w="1417" w:type="dxa"/>
            <w:vAlign w:val="bottom"/>
          </w:tcPr>
          <w:p w14:paraId="61A869F3"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14F56A05" w14:textId="77777777" w:rsidR="00316E2D" w:rsidRPr="00E62B33" w:rsidRDefault="00316E2D" w:rsidP="006E59AC">
            <w:pPr>
              <w:ind w:left="-108" w:right="-107"/>
              <w:jc w:val="center"/>
              <w:rPr>
                <w:rFonts w:cs="Times New Roman"/>
                <w:sz w:val="22"/>
                <w:szCs w:val="22"/>
              </w:rPr>
            </w:pPr>
          </w:p>
        </w:tc>
        <w:tc>
          <w:tcPr>
            <w:tcW w:w="1286" w:type="dxa"/>
            <w:vAlign w:val="bottom"/>
          </w:tcPr>
          <w:p w14:paraId="25F0F405" w14:textId="77777777" w:rsidR="00316E2D" w:rsidRPr="00E62B33" w:rsidRDefault="00316E2D" w:rsidP="006E59AC">
            <w:pPr>
              <w:ind w:left="-108" w:right="-107"/>
              <w:jc w:val="center"/>
              <w:rPr>
                <w:rFonts w:cs="Times New Roman"/>
                <w:sz w:val="22"/>
                <w:szCs w:val="22"/>
              </w:rPr>
            </w:pPr>
          </w:p>
        </w:tc>
      </w:tr>
      <w:tr w:rsidR="00316E2D" w:rsidRPr="00E62B33" w14:paraId="73D0490D" w14:textId="77777777" w:rsidTr="006E59AC">
        <w:trPr>
          <w:trHeight w:val="284"/>
        </w:trPr>
        <w:tc>
          <w:tcPr>
            <w:tcW w:w="3690" w:type="dxa"/>
            <w:vAlign w:val="bottom"/>
          </w:tcPr>
          <w:p w14:paraId="2C657B9F" w14:textId="77777777" w:rsidR="00316E2D" w:rsidRPr="00E62B33" w:rsidRDefault="00316E2D" w:rsidP="006E59AC">
            <w:pPr>
              <w:ind w:right="-108"/>
              <w:jc w:val="both"/>
              <w:rPr>
                <w:rFonts w:cs="Times New Roman"/>
                <w:b/>
                <w:bCs/>
                <w:sz w:val="22"/>
                <w:szCs w:val="22"/>
              </w:rPr>
            </w:pPr>
          </w:p>
        </w:tc>
        <w:tc>
          <w:tcPr>
            <w:tcW w:w="284" w:type="dxa"/>
          </w:tcPr>
          <w:p w14:paraId="4C444A9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72EF70A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66C1AE07"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2F3E2A05"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7EDED5BC"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45BA77E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1D975E7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5310E5BC"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4A4A2E98"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1AEA5A2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2B9086D2"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6290F02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6D5A7F34"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43CEE913"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3F4ED620" w14:textId="77777777" w:rsidTr="006E59AC">
        <w:trPr>
          <w:trHeight w:val="64"/>
        </w:trPr>
        <w:tc>
          <w:tcPr>
            <w:tcW w:w="3690" w:type="dxa"/>
            <w:vAlign w:val="bottom"/>
          </w:tcPr>
          <w:p w14:paraId="188F7F0C" w14:textId="77777777" w:rsidR="00316E2D" w:rsidRPr="001B23B4" w:rsidRDefault="00316E2D" w:rsidP="006E59AC">
            <w:pPr>
              <w:spacing w:line="40" w:lineRule="atLeast"/>
              <w:ind w:right="-108"/>
              <w:rPr>
                <w:rFonts w:cs="Times New Roman"/>
                <w:b/>
                <w:bCs/>
                <w:sz w:val="4"/>
                <w:szCs w:val="4"/>
              </w:rPr>
            </w:pPr>
          </w:p>
        </w:tc>
        <w:tc>
          <w:tcPr>
            <w:tcW w:w="284" w:type="dxa"/>
          </w:tcPr>
          <w:p w14:paraId="5409A4A2"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10FDBA50"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70E15245"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F1E1EA6"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18A8A45"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AE722E1"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6031D2D9"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7272C91D"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89A4829"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11CF12A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500B6EA1"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619FE7C9"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E8BE6EE"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68271B4A" w14:textId="77777777" w:rsidR="00316E2D" w:rsidRPr="001B23B4" w:rsidRDefault="00316E2D" w:rsidP="006E59AC">
            <w:pPr>
              <w:spacing w:line="40" w:lineRule="atLeast"/>
              <w:ind w:right="-108"/>
              <w:rPr>
                <w:rFonts w:cs="Times New Roman"/>
                <w:b/>
                <w:bCs/>
                <w:sz w:val="4"/>
                <w:szCs w:val="4"/>
              </w:rPr>
            </w:pPr>
          </w:p>
        </w:tc>
      </w:tr>
      <w:tr w:rsidR="00316E2D" w:rsidRPr="00E62B33" w14:paraId="73A4E7DE" w14:textId="77777777" w:rsidTr="006E59AC">
        <w:trPr>
          <w:trHeight w:val="284"/>
        </w:trPr>
        <w:tc>
          <w:tcPr>
            <w:tcW w:w="3690" w:type="dxa"/>
            <w:vAlign w:val="bottom"/>
          </w:tcPr>
          <w:p w14:paraId="4E796736"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2F3259">
              <w:rPr>
                <w:rFonts w:cs="Times New Roman"/>
                <w:b/>
                <w:bCs/>
                <w:sz w:val="22"/>
                <w:szCs w:val="22"/>
              </w:rPr>
              <w:t>Accumulated depreciation</w:t>
            </w:r>
          </w:p>
        </w:tc>
        <w:tc>
          <w:tcPr>
            <w:tcW w:w="284" w:type="dxa"/>
          </w:tcPr>
          <w:p w14:paraId="227957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41C2ED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683DCF1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263D744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EA37F7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015EF69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3326D55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73D29C2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71BD890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0F3FAA2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86EE8A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71DFB2F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2DE0BFD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22B569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0523DF" w:rsidRPr="00E62B33" w14:paraId="110FCA55" w14:textId="77777777" w:rsidTr="006E59AC">
        <w:trPr>
          <w:trHeight w:val="284"/>
        </w:trPr>
        <w:tc>
          <w:tcPr>
            <w:tcW w:w="3690" w:type="dxa"/>
            <w:vAlign w:val="bottom"/>
          </w:tcPr>
          <w:p w14:paraId="18601EC5" w14:textId="1A3474CA" w:rsidR="000523DF" w:rsidRPr="001C1557"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2025</w:t>
            </w:r>
          </w:p>
        </w:tc>
        <w:tc>
          <w:tcPr>
            <w:tcW w:w="284" w:type="dxa"/>
          </w:tcPr>
          <w:p w14:paraId="3A892D6E" w14:textId="77777777" w:rsidR="000523DF" w:rsidRPr="00E62B33"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BA0A1D7" w14:textId="570B295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C6D7685" w14:textId="7777777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2E6895BF" w14:textId="77A70A6D"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58,618</w:t>
            </w:r>
          </w:p>
        </w:tc>
        <w:tc>
          <w:tcPr>
            <w:tcW w:w="238" w:type="dxa"/>
          </w:tcPr>
          <w:p w14:paraId="7D459A86" w14:textId="7777777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245F439" w14:textId="0AAC7D34" w:rsidR="000523DF" w:rsidRPr="004C6424" w:rsidRDefault="000523DF" w:rsidP="004C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heme="minorBidi"/>
                <w:sz w:val="22"/>
                <w:szCs w:val="22"/>
                <w:cs/>
              </w:rPr>
            </w:pPr>
            <w:r>
              <w:rPr>
                <w:rFonts w:cs="Times New Roman"/>
                <w:sz w:val="22"/>
                <w:szCs w:val="22"/>
              </w:rPr>
              <w:t>168,217</w:t>
            </w:r>
          </w:p>
        </w:tc>
        <w:tc>
          <w:tcPr>
            <w:tcW w:w="238" w:type="dxa"/>
          </w:tcPr>
          <w:p w14:paraId="00B71E21" w14:textId="7777777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C0B8F5D" w14:textId="7BE61110"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8,225</w:t>
            </w:r>
          </w:p>
        </w:tc>
        <w:tc>
          <w:tcPr>
            <w:tcW w:w="238" w:type="dxa"/>
          </w:tcPr>
          <w:p w14:paraId="32879F2E" w14:textId="7777777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7F27620" w14:textId="09B1F583" w:rsidR="000523DF" w:rsidRPr="00B64486" w:rsidRDefault="000523DF" w:rsidP="00451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13,647</w:t>
            </w:r>
          </w:p>
        </w:tc>
        <w:tc>
          <w:tcPr>
            <w:tcW w:w="238" w:type="dxa"/>
          </w:tcPr>
          <w:p w14:paraId="4BAA739E" w14:textId="7777777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5224941" w14:textId="0C3D3965"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F612478" w14:textId="77777777"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7CC0F1F9" w14:textId="6BCD25C8" w:rsidR="000523DF" w:rsidRPr="00B64486" w:rsidRDefault="000523DF" w:rsidP="0005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248,707</w:t>
            </w:r>
          </w:p>
        </w:tc>
      </w:tr>
      <w:tr w:rsidR="00316E2D" w:rsidRPr="00E62B33" w14:paraId="6A1759DA" w14:textId="77777777" w:rsidTr="006E59AC">
        <w:trPr>
          <w:trHeight w:val="284"/>
        </w:trPr>
        <w:tc>
          <w:tcPr>
            <w:tcW w:w="3690" w:type="dxa"/>
            <w:vAlign w:val="bottom"/>
          </w:tcPr>
          <w:p w14:paraId="25D1CF82"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7D1283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A512D7A" w14:textId="10528BC6"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74A87C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1468FD6" w14:textId="17ADE970" w:rsidR="00316E2D" w:rsidRPr="004C6424" w:rsidRDefault="004C642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heme="minorBidi"/>
                <w:sz w:val="22"/>
                <w:szCs w:val="22"/>
              </w:rPr>
            </w:pPr>
            <w:r>
              <w:rPr>
                <w:rFonts w:cs="Times New Roman"/>
                <w:sz w:val="22"/>
                <w:szCs w:val="22"/>
              </w:rPr>
              <w:t>3,76</w:t>
            </w:r>
            <w:r w:rsidR="00C4740F">
              <w:rPr>
                <w:rFonts w:cs="Times New Roman"/>
                <w:sz w:val="22"/>
                <w:szCs w:val="22"/>
              </w:rPr>
              <w:t>6</w:t>
            </w:r>
          </w:p>
        </w:tc>
        <w:tc>
          <w:tcPr>
            <w:tcW w:w="238" w:type="dxa"/>
          </w:tcPr>
          <w:p w14:paraId="3B0902B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3B94D8A" w14:textId="77E0E826" w:rsidR="00316E2D" w:rsidRPr="00B64486" w:rsidRDefault="004C642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w:t>
            </w:r>
            <w:r w:rsidR="009F6064">
              <w:rPr>
                <w:rFonts w:cs="Times New Roman"/>
                <w:sz w:val="22"/>
                <w:szCs w:val="22"/>
              </w:rPr>
              <w:t>4,314</w:t>
            </w:r>
          </w:p>
        </w:tc>
        <w:tc>
          <w:tcPr>
            <w:tcW w:w="238" w:type="dxa"/>
          </w:tcPr>
          <w:p w14:paraId="56E0900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0026823" w14:textId="56F0D0A5" w:rsidR="00316E2D" w:rsidRPr="004C6424" w:rsidRDefault="004C6424" w:rsidP="004C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heme="minorBidi"/>
                <w:sz w:val="22"/>
                <w:szCs w:val="22"/>
                <w:cs/>
              </w:rPr>
            </w:pPr>
            <w:r>
              <w:rPr>
                <w:rFonts w:cstheme="minorBidi"/>
                <w:sz w:val="22"/>
                <w:szCs w:val="22"/>
              </w:rPr>
              <w:t>1,5</w:t>
            </w:r>
            <w:r w:rsidR="009F6064">
              <w:rPr>
                <w:rFonts w:cstheme="minorBidi"/>
                <w:sz w:val="22"/>
                <w:szCs w:val="22"/>
              </w:rPr>
              <w:t>78</w:t>
            </w:r>
          </w:p>
        </w:tc>
        <w:tc>
          <w:tcPr>
            <w:tcW w:w="238" w:type="dxa"/>
          </w:tcPr>
          <w:p w14:paraId="7761C96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7D784138" w14:textId="739220C2" w:rsidR="00316E2D" w:rsidRPr="00B64486" w:rsidRDefault="00451569"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1,211</w:t>
            </w:r>
          </w:p>
        </w:tc>
        <w:tc>
          <w:tcPr>
            <w:tcW w:w="238" w:type="dxa"/>
          </w:tcPr>
          <w:p w14:paraId="096AF00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68687DE" w14:textId="42B4E266"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21735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5F62BDC7" w14:textId="2AADA3D1" w:rsidR="00316E2D" w:rsidRPr="00B64486" w:rsidRDefault="009F6064" w:rsidP="00451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20,86</w:t>
            </w:r>
            <w:r w:rsidR="00C4740F">
              <w:rPr>
                <w:rFonts w:cs="Times New Roman"/>
                <w:sz w:val="22"/>
                <w:szCs w:val="22"/>
              </w:rPr>
              <w:t>9</w:t>
            </w:r>
          </w:p>
        </w:tc>
      </w:tr>
      <w:tr w:rsidR="00076918" w:rsidRPr="00E62B33" w14:paraId="00B7F8D8" w14:textId="77777777" w:rsidTr="006E59AC">
        <w:trPr>
          <w:trHeight w:val="284"/>
        </w:trPr>
        <w:tc>
          <w:tcPr>
            <w:tcW w:w="3690" w:type="dxa"/>
            <w:vAlign w:val="bottom"/>
          </w:tcPr>
          <w:p w14:paraId="507B8CCE" w14:textId="78363199"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0523DF">
              <w:rPr>
                <w:rFonts w:cs="Times New Roman"/>
                <w:sz w:val="22"/>
                <w:szCs w:val="22"/>
              </w:rPr>
              <w:t>Transfers from “Right-of-use assets”</w:t>
            </w:r>
          </w:p>
        </w:tc>
        <w:tc>
          <w:tcPr>
            <w:tcW w:w="284" w:type="dxa"/>
          </w:tcPr>
          <w:p w14:paraId="2ED595F3"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2E66052" w14:textId="1490F11A"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6B0A09D8"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B289E6C" w14:textId="34310C62"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0529848"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BA8F685" w14:textId="0E9F9858"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562</w:t>
            </w:r>
          </w:p>
        </w:tc>
        <w:tc>
          <w:tcPr>
            <w:tcW w:w="238" w:type="dxa"/>
          </w:tcPr>
          <w:p w14:paraId="7C062986"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373F863" w14:textId="69288872"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30CA76F"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77803360" w14:textId="08385AD6"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1,109</w:t>
            </w:r>
          </w:p>
        </w:tc>
        <w:tc>
          <w:tcPr>
            <w:tcW w:w="238" w:type="dxa"/>
          </w:tcPr>
          <w:p w14:paraId="0C3FD2DA"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0788BB1B" w14:textId="46F6942F"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37EC058"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50A5B906" w14:textId="5A81768C"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1,671</w:t>
            </w:r>
          </w:p>
        </w:tc>
      </w:tr>
      <w:tr w:rsidR="00076918" w:rsidRPr="00E62B33" w14:paraId="58EF8E5C" w14:textId="77777777" w:rsidTr="006E59AC">
        <w:trPr>
          <w:trHeight w:val="284"/>
        </w:trPr>
        <w:tc>
          <w:tcPr>
            <w:tcW w:w="3690" w:type="dxa"/>
            <w:vAlign w:val="bottom"/>
          </w:tcPr>
          <w:p w14:paraId="48CF8B5D" w14:textId="4F9F237C" w:rsidR="00076918" w:rsidRPr="000523DF"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3A42CF">
              <w:rPr>
                <w:rFonts w:cs="Times New Roman"/>
                <w:sz w:val="22"/>
                <w:szCs w:val="22"/>
              </w:rPr>
              <w:t xml:space="preserve">Decrease in </w:t>
            </w:r>
            <w:r>
              <w:rPr>
                <w:rFonts w:cs="Times New Roman"/>
                <w:sz w:val="22"/>
                <w:szCs w:val="22"/>
              </w:rPr>
              <w:t xml:space="preserve">sales of </w:t>
            </w:r>
          </w:p>
        </w:tc>
        <w:tc>
          <w:tcPr>
            <w:tcW w:w="284" w:type="dxa"/>
          </w:tcPr>
          <w:p w14:paraId="5D22413E"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062DD094" w14:textId="77777777"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vAlign w:val="bottom"/>
          </w:tcPr>
          <w:p w14:paraId="26A76435"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EBBFFB2" w14:textId="7731B105"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0D4D4395"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8265E9A"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p>
        </w:tc>
        <w:tc>
          <w:tcPr>
            <w:tcW w:w="238" w:type="dxa"/>
          </w:tcPr>
          <w:p w14:paraId="230831FC"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C724394" w14:textId="316A69A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6972CA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4097E83E"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EB55E8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EF73562" w14:textId="77777777"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5CC7C51F"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76E20BE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076918" w:rsidRPr="00E62B33" w14:paraId="756ACAB9" w14:textId="77777777" w:rsidTr="006E59AC">
        <w:trPr>
          <w:trHeight w:val="284"/>
        </w:trPr>
        <w:tc>
          <w:tcPr>
            <w:tcW w:w="3690" w:type="dxa"/>
            <w:vAlign w:val="bottom"/>
          </w:tcPr>
          <w:p w14:paraId="220B0BEE" w14:textId="7132C8BA" w:rsidR="00076918" w:rsidRPr="003A42CF"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 xml:space="preserve">   i</w:t>
            </w:r>
            <w:r w:rsidRPr="003A42CF">
              <w:rPr>
                <w:rFonts w:cs="Times New Roman"/>
                <w:sz w:val="22"/>
                <w:szCs w:val="22"/>
              </w:rPr>
              <w:t>nvestment in subsidiar</w:t>
            </w:r>
            <w:r>
              <w:rPr>
                <w:rFonts w:cs="Times New Roman"/>
                <w:sz w:val="22"/>
                <w:szCs w:val="22"/>
              </w:rPr>
              <w:t>y</w:t>
            </w:r>
          </w:p>
        </w:tc>
        <w:tc>
          <w:tcPr>
            <w:tcW w:w="284" w:type="dxa"/>
          </w:tcPr>
          <w:p w14:paraId="1CD5737E"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3BC6DEF" w14:textId="694F249D"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ED2366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17DD952" w14:textId="301D82D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406F8B3"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A7FEA07" w14:textId="050DA1F1"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(3,022)</w:t>
            </w:r>
          </w:p>
        </w:tc>
        <w:tc>
          <w:tcPr>
            <w:tcW w:w="238" w:type="dxa"/>
          </w:tcPr>
          <w:p w14:paraId="18420A2D"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88D2F19" w14:textId="1EFB767E"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(105)</w:t>
            </w:r>
          </w:p>
        </w:tc>
        <w:tc>
          <w:tcPr>
            <w:tcW w:w="238" w:type="dxa"/>
          </w:tcPr>
          <w:p w14:paraId="1B54A84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19C774BF" w14:textId="75018082"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13D68088"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70D9D47" w14:textId="7D3D855A"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057654A"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43D5A013" w14:textId="37D0EC71"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(3,127)</w:t>
            </w:r>
          </w:p>
        </w:tc>
      </w:tr>
      <w:tr w:rsidR="00076918" w:rsidRPr="00E62B33" w14:paraId="25E7680E" w14:textId="77777777" w:rsidTr="006E59AC">
        <w:trPr>
          <w:trHeight w:val="284"/>
        </w:trPr>
        <w:tc>
          <w:tcPr>
            <w:tcW w:w="3690" w:type="dxa"/>
            <w:vAlign w:val="bottom"/>
          </w:tcPr>
          <w:p w14:paraId="2CF975D6"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792A4B16"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68F7B9B" w14:textId="3A792869"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985E9D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116797BF" w14:textId="450E5A7B"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(156)</w:t>
            </w:r>
          </w:p>
        </w:tc>
        <w:tc>
          <w:tcPr>
            <w:tcW w:w="238" w:type="dxa"/>
          </w:tcPr>
          <w:p w14:paraId="4E35434B"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C6363F8" w14:textId="7332DDC9"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(4,274)</w:t>
            </w:r>
          </w:p>
        </w:tc>
        <w:tc>
          <w:tcPr>
            <w:tcW w:w="238" w:type="dxa"/>
          </w:tcPr>
          <w:p w14:paraId="3BFF052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417462FC" w14:textId="33FD31E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(283)</w:t>
            </w:r>
          </w:p>
        </w:tc>
        <w:tc>
          <w:tcPr>
            <w:tcW w:w="238" w:type="dxa"/>
          </w:tcPr>
          <w:p w14:paraId="2906268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6C00DFBC" w14:textId="673D8546"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(2,182)</w:t>
            </w:r>
          </w:p>
        </w:tc>
        <w:tc>
          <w:tcPr>
            <w:tcW w:w="238" w:type="dxa"/>
          </w:tcPr>
          <w:p w14:paraId="78940F34"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3182AE9" w14:textId="2B2A852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1331193"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F360195" w14:textId="52DC0B7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(6,895)</w:t>
            </w:r>
          </w:p>
        </w:tc>
      </w:tr>
      <w:tr w:rsidR="00076918" w:rsidRPr="00E62B33" w14:paraId="5A108605" w14:textId="77777777" w:rsidTr="006E59AC">
        <w:trPr>
          <w:trHeight w:val="284"/>
        </w:trPr>
        <w:tc>
          <w:tcPr>
            <w:tcW w:w="3690" w:type="dxa"/>
            <w:vAlign w:val="bottom"/>
          </w:tcPr>
          <w:p w14:paraId="398F9A08" w14:textId="4C2BE4DC"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Pr>
                <w:rFonts w:cs="Times New Roman"/>
                <w:b/>
                <w:bCs/>
                <w:sz w:val="22"/>
                <w:szCs w:val="22"/>
              </w:rPr>
              <w:t>At December 31, 2025</w:t>
            </w:r>
          </w:p>
        </w:tc>
        <w:tc>
          <w:tcPr>
            <w:tcW w:w="284" w:type="dxa"/>
          </w:tcPr>
          <w:p w14:paraId="5515008B"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21C2B3F5" w14:textId="5510164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57E813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212FF233" w14:textId="57134418"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62,228</w:t>
            </w:r>
          </w:p>
        </w:tc>
        <w:tc>
          <w:tcPr>
            <w:tcW w:w="238" w:type="dxa"/>
          </w:tcPr>
          <w:p w14:paraId="476B527D"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B485595" w14:textId="3ED176C0"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175,797</w:t>
            </w:r>
          </w:p>
        </w:tc>
        <w:tc>
          <w:tcPr>
            <w:tcW w:w="238" w:type="dxa"/>
          </w:tcPr>
          <w:p w14:paraId="21081C9B"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4F3E3A4D" w14:textId="411C5DB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9,415</w:t>
            </w:r>
          </w:p>
        </w:tc>
        <w:tc>
          <w:tcPr>
            <w:tcW w:w="238" w:type="dxa"/>
          </w:tcPr>
          <w:p w14:paraId="214F8D9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03F6B53E" w14:textId="0E8D9BEC"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13,785</w:t>
            </w:r>
          </w:p>
        </w:tc>
        <w:tc>
          <w:tcPr>
            <w:tcW w:w="238" w:type="dxa"/>
          </w:tcPr>
          <w:p w14:paraId="2A93BC8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vAlign w:val="center"/>
          </w:tcPr>
          <w:p w14:paraId="00B458F2" w14:textId="1943737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1C4DD7C"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18719FEA" w14:textId="07A91955"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261,225</w:t>
            </w:r>
          </w:p>
        </w:tc>
      </w:tr>
      <w:tr w:rsidR="00076918" w:rsidRPr="00E62B33" w14:paraId="201BC6CD" w14:textId="77777777" w:rsidTr="006E59AC">
        <w:trPr>
          <w:trHeight w:val="284"/>
        </w:trPr>
        <w:tc>
          <w:tcPr>
            <w:tcW w:w="3690" w:type="dxa"/>
            <w:vAlign w:val="bottom"/>
          </w:tcPr>
          <w:p w14:paraId="46F2643E" w14:textId="77777777" w:rsidR="00076918" w:rsidRPr="00E62B33" w:rsidRDefault="00076918" w:rsidP="00076918">
            <w:pPr>
              <w:ind w:right="-108"/>
              <w:rPr>
                <w:rFonts w:cs="Times New Roman"/>
                <w:b/>
                <w:bCs/>
                <w:sz w:val="22"/>
                <w:szCs w:val="22"/>
              </w:rPr>
            </w:pPr>
          </w:p>
        </w:tc>
        <w:tc>
          <w:tcPr>
            <w:tcW w:w="284" w:type="dxa"/>
          </w:tcPr>
          <w:p w14:paraId="5BFC6867" w14:textId="77777777" w:rsidR="00076918" w:rsidRPr="00E62B33" w:rsidRDefault="00076918" w:rsidP="00076918">
            <w:pPr>
              <w:tabs>
                <w:tab w:val="clear" w:pos="227"/>
                <w:tab w:val="clear" w:pos="454"/>
                <w:tab w:val="clear" w:pos="680"/>
                <w:tab w:val="decimal" w:pos="1165"/>
              </w:tabs>
              <w:ind w:left="-108" w:right="72"/>
              <w:jc w:val="right"/>
              <w:rPr>
                <w:rFonts w:cs="Times New Roman"/>
                <w:sz w:val="22"/>
                <w:szCs w:val="22"/>
              </w:rPr>
            </w:pPr>
          </w:p>
        </w:tc>
        <w:tc>
          <w:tcPr>
            <w:tcW w:w="1276" w:type="dxa"/>
            <w:tcBorders>
              <w:top w:val="double" w:sz="4" w:space="0" w:color="auto"/>
            </w:tcBorders>
            <w:vAlign w:val="bottom"/>
          </w:tcPr>
          <w:p w14:paraId="7D3E1500" w14:textId="77777777" w:rsidR="00076918" w:rsidRPr="00E62B33" w:rsidRDefault="00076918" w:rsidP="00076918">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51B89C2E" w14:textId="77777777" w:rsidR="00076918" w:rsidRPr="00E62B33" w:rsidRDefault="00076918" w:rsidP="00076918">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324C823A" w14:textId="77777777" w:rsidR="00076918" w:rsidRPr="00E62B33" w:rsidRDefault="00076918" w:rsidP="00076918">
            <w:pPr>
              <w:tabs>
                <w:tab w:val="clear" w:pos="907"/>
              </w:tabs>
              <w:ind w:left="-108" w:right="72"/>
              <w:jc w:val="right"/>
              <w:rPr>
                <w:rFonts w:cs="Times New Roman"/>
                <w:sz w:val="22"/>
                <w:szCs w:val="22"/>
              </w:rPr>
            </w:pPr>
          </w:p>
        </w:tc>
        <w:tc>
          <w:tcPr>
            <w:tcW w:w="238" w:type="dxa"/>
            <w:vAlign w:val="bottom"/>
          </w:tcPr>
          <w:p w14:paraId="3C2CCC07" w14:textId="77777777" w:rsidR="00076918" w:rsidRPr="00E62B33" w:rsidRDefault="00076918" w:rsidP="00076918">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D9C0408" w14:textId="77777777" w:rsidR="00076918" w:rsidRPr="00E62B33" w:rsidRDefault="00076918" w:rsidP="00076918">
            <w:pPr>
              <w:tabs>
                <w:tab w:val="clear" w:pos="907"/>
              </w:tabs>
              <w:ind w:left="-108" w:right="72"/>
              <w:jc w:val="right"/>
              <w:rPr>
                <w:rFonts w:cs="Times New Roman"/>
                <w:sz w:val="22"/>
                <w:szCs w:val="22"/>
              </w:rPr>
            </w:pPr>
          </w:p>
        </w:tc>
        <w:tc>
          <w:tcPr>
            <w:tcW w:w="238" w:type="dxa"/>
            <w:vAlign w:val="bottom"/>
          </w:tcPr>
          <w:p w14:paraId="0553786F" w14:textId="77777777" w:rsidR="00076918" w:rsidRPr="00E62B33" w:rsidRDefault="00076918" w:rsidP="00076918">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6E3FDF69"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236ABBFA" w14:textId="77777777" w:rsidR="00076918" w:rsidRPr="00E62B33" w:rsidRDefault="00076918" w:rsidP="00076918">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50BA30F9" w14:textId="77777777" w:rsidR="00076918" w:rsidRPr="00E62B33" w:rsidRDefault="00076918" w:rsidP="00076918">
            <w:pPr>
              <w:tabs>
                <w:tab w:val="clear" w:pos="454"/>
                <w:tab w:val="clear" w:pos="680"/>
                <w:tab w:val="decimal" w:pos="1165"/>
              </w:tabs>
              <w:ind w:left="-108" w:right="72"/>
              <w:jc w:val="right"/>
              <w:rPr>
                <w:rFonts w:cs="Times New Roman"/>
                <w:sz w:val="22"/>
                <w:szCs w:val="22"/>
              </w:rPr>
            </w:pPr>
          </w:p>
        </w:tc>
        <w:tc>
          <w:tcPr>
            <w:tcW w:w="238" w:type="dxa"/>
            <w:vAlign w:val="bottom"/>
          </w:tcPr>
          <w:p w14:paraId="11F5A16B" w14:textId="77777777" w:rsidR="00076918" w:rsidRPr="00E62B33" w:rsidRDefault="00076918" w:rsidP="00076918">
            <w:pPr>
              <w:tabs>
                <w:tab w:val="decimal" w:pos="1165"/>
              </w:tabs>
              <w:ind w:left="-108" w:right="-107"/>
              <w:jc w:val="both"/>
              <w:rPr>
                <w:rFonts w:cs="Times New Roman"/>
                <w:sz w:val="22"/>
                <w:szCs w:val="22"/>
              </w:rPr>
            </w:pPr>
          </w:p>
        </w:tc>
        <w:tc>
          <w:tcPr>
            <w:tcW w:w="1417" w:type="dxa"/>
            <w:tcBorders>
              <w:top w:val="double" w:sz="4" w:space="0" w:color="auto"/>
            </w:tcBorders>
            <w:vAlign w:val="bottom"/>
          </w:tcPr>
          <w:p w14:paraId="173E3B00" w14:textId="77777777" w:rsidR="00076918" w:rsidRPr="00E62B33" w:rsidRDefault="00076918" w:rsidP="00076918">
            <w:pPr>
              <w:tabs>
                <w:tab w:val="clear" w:pos="680"/>
                <w:tab w:val="clear" w:pos="907"/>
              </w:tabs>
              <w:ind w:left="-108" w:right="72"/>
              <w:jc w:val="right"/>
              <w:rPr>
                <w:rFonts w:cs="Times New Roman"/>
                <w:sz w:val="22"/>
                <w:szCs w:val="22"/>
              </w:rPr>
            </w:pPr>
          </w:p>
        </w:tc>
        <w:tc>
          <w:tcPr>
            <w:tcW w:w="238" w:type="dxa"/>
            <w:vAlign w:val="bottom"/>
          </w:tcPr>
          <w:p w14:paraId="496A1A29" w14:textId="77777777" w:rsidR="00076918" w:rsidRPr="00E62B33" w:rsidRDefault="00076918" w:rsidP="00076918">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067A625A" w14:textId="77777777" w:rsidR="00076918" w:rsidRPr="00E62B33" w:rsidRDefault="00076918" w:rsidP="00076918">
            <w:pPr>
              <w:tabs>
                <w:tab w:val="clear" w:pos="680"/>
                <w:tab w:val="clear" w:pos="907"/>
              </w:tabs>
              <w:ind w:left="-108" w:right="72"/>
              <w:jc w:val="right"/>
              <w:rPr>
                <w:rFonts w:cs="Times New Roman"/>
                <w:sz w:val="22"/>
                <w:szCs w:val="22"/>
              </w:rPr>
            </w:pPr>
          </w:p>
        </w:tc>
      </w:tr>
      <w:tr w:rsidR="00076918" w:rsidRPr="00E62B33" w14:paraId="6A95AA31" w14:textId="77777777" w:rsidTr="006E59AC">
        <w:trPr>
          <w:trHeight w:val="284"/>
        </w:trPr>
        <w:tc>
          <w:tcPr>
            <w:tcW w:w="3690" w:type="dxa"/>
            <w:vAlign w:val="bottom"/>
          </w:tcPr>
          <w:p w14:paraId="64A67179" w14:textId="4FB52DCA"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2024</w:t>
            </w:r>
          </w:p>
        </w:tc>
        <w:tc>
          <w:tcPr>
            <w:tcW w:w="284" w:type="dxa"/>
          </w:tcPr>
          <w:p w14:paraId="605C2857"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A847556" w14:textId="25F9AA41"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sidRPr="00B64486">
              <w:rPr>
                <w:rFonts w:cs="Times New Roman"/>
                <w:sz w:val="22"/>
                <w:szCs w:val="22"/>
                <w:cs/>
              </w:rPr>
              <w:t>-</w:t>
            </w:r>
          </w:p>
        </w:tc>
        <w:tc>
          <w:tcPr>
            <w:tcW w:w="238" w:type="dxa"/>
            <w:vAlign w:val="bottom"/>
          </w:tcPr>
          <w:p w14:paraId="56963504"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B7CACF3" w14:textId="4628CA1B"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5903BF9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7FD9F179" w14:textId="5BCB78D6"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155,786</w:t>
            </w:r>
          </w:p>
        </w:tc>
        <w:tc>
          <w:tcPr>
            <w:tcW w:w="238" w:type="dxa"/>
          </w:tcPr>
          <w:p w14:paraId="6711A53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2AFB3AEB" w14:textId="7ADA585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7,036</w:t>
            </w:r>
          </w:p>
        </w:tc>
        <w:tc>
          <w:tcPr>
            <w:tcW w:w="238" w:type="dxa"/>
          </w:tcPr>
          <w:p w14:paraId="0310155A"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1B0FD838" w14:textId="0E5E8EC5"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14,156</w:t>
            </w:r>
          </w:p>
        </w:tc>
        <w:tc>
          <w:tcPr>
            <w:tcW w:w="238" w:type="dxa"/>
          </w:tcPr>
          <w:p w14:paraId="49E68A8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C5C3D26" w14:textId="46844F7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9A29CD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E66D8BE" w14:textId="6EEE474F"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231,737</w:t>
            </w:r>
          </w:p>
        </w:tc>
      </w:tr>
      <w:tr w:rsidR="00076918" w:rsidRPr="00E62B33" w14:paraId="43413C49" w14:textId="77777777" w:rsidTr="006E59AC">
        <w:trPr>
          <w:trHeight w:val="284"/>
        </w:trPr>
        <w:tc>
          <w:tcPr>
            <w:tcW w:w="3690" w:type="dxa"/>
            <w:vAlign w:val="bottom"/>
          </w:tcPr>
          <w:p w14:paraId="0AAF0A59" w14:textId="77777777" w:rsidR="00076918" w:rsidRPr="001C1557"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782CA510"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3C54182" w14:textId="1FA50ACD"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16F0B3E"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3C0F1C65" w14:textId="171163F0"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3,859</w:t>
            </w:r>
          </w:p>
        </w:tc>
        <w:tc>
          <w:tcPr>
            <w:tcW w:w="238" w:type="dxa"/>
          </w:tcPr>
          <w:p w14:paraId="2AC1247C"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EA18210" w14:textId="06631633"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15,308</w:t>
            </w:r>
          </w:p>
        </w:tc>
        <w:tc>
          <w:tcPr>
            <w:tcW w:w="238" w:type="dxa"/>
          </w:tcPr>
          <w:p w14:paraId="2507719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299C5B4F" w14:textId="0AA2608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1,302</w:t>
            </w:r>
          </w:p>
        </w:tc>
        <w:tc>
          <w:tcPr>
            <w:tcW w:w="238" w:type="dxa"/>
          </w:tcPr>
          <w:p w14:paraId="6E67AFCD"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1AD03DF7" w14:textId="20C05133"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1,510</w:t>
            </w:r>
          </w:p>
        </w:tc>
        <w:tc>
          <w:tcPr>
            <w:tcW w:w="238" w:type="dxa"/>
          </w:tcPr>
          <w:p w14:paraId="41E5F53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DFBFEB7" w14:textId="18B22483"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76788E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9FABD6A" w14:textId="082ED3B8"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21,979</w:t>
            </w:r>
          </w:p>
        </w:tc>
      </w:tr>
      <w:tr w:rsidR="00076918" w:rsidRPr="00E62B33" w14:paraId="4E7FFB0E" w14:textId="77777777" w:rsidTr="006E59AC">
        <w:trPr>
          <w:trHeight w:val="284"/>
        </w:trPr>
        <w:tc>
          <w:tcPr>
            <w:tcW w:w="3690" w:type="dxa"/>
            <w:vAlign w:val="bottom"/>
          </w:tcPr>
          <w:p w14:paraId="4299D012"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21D01809"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736CE69" w14:textId="611338A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C99746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461265BC" w14:textId="4CB349CC"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AD5B57D"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3A04E3C" w14:textId="77EA12CD"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(2,877)</w:t>
            </w:r>
          </w:p>
        </w:tc>
        <w:tc>
          <w:tcPr>
            <w:tcW w:w="238" w:type="dxa"/>
          </w:tcPr>
          <w:p w14:paraId="37E614C3"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0B742D3" w14:textId="59962D99"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(113)</w:t>
            </w:r>
          </w:p>
        </w:tc>
        <w:tc>
          <w:tcPr>
            <w:tcW w:w="238" w:type="dxa"/>
          </w:tcPr>
          <w:p w14:paraId="618B652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3BB47477" w14:textId="12A59FEE"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(2,019)</w:t>
            </w:r>
          </w:p>
        </w:tc>
        <w:tc>
          <w:tcPr>
            <w:tcW w:w="238" w:type="dxa"/>
          </w:tcPr>
          <w:p w14:paraId="14E4D745"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A2323F8" w14:textId="386D0149"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127B9E3"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C12F64F" w14:textId="01BA3E5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(5,009)</w:t>
            </w:r>
          </w:p>
        </w:tc>
      </w:tr>
      <w:tr w:rsidR="00076918" w:rsidRPr="00E62B33" w14:paraId="5D8DA136" w14:textId="77777777" w:rsidTr="006E59AC">
        <w:trPr>
          <w:trHeight w:val="284"/>
        </w:trPr>
        <w:tc>
          <w:tcPr>
            <w:tcW w:w="3690" w:type="dxa"/>
            <w:vAlign w:val="bottom"/>
          </w:tcPr>
          <w:p w14:paraId="1ECF376F" w14:textId="2038BC9D"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Pr>
                <w:rFonts w:cs="Times New Roman"/>
                <w:b/>
                <w:bCs/>
                <w:sz w:val="22"/>
                <w:szCs w:val="22"/>
              </w:rPr>
              <w:t>At December 31, 2024</w:t>
            </w:r>
          </w:p>
        </w:tc>
        <w:tc>
          <w:tcPr>
            <w:tcW w:w="284" w:type="dxa"/>
          </w:tcPr>
          <w:p w14:paraId="0E8E4DA8"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0445DF95" w14:textId="5FD7AC90"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79EF76D"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886CF16" w14:textId="65651BDC"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58,618</w:t>
            </w:r>
          </w:p>
        </w:tc>
        <w:tc>
          <w:tcPr>
            <w:tcW w:w="238" w:type="dxa"/>
          </w:tcPr>
          <w:p w14:paraId="66C36B9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20254CB" w14:textId="2EEF6176" w:rsidR="00076918" w:rsidRPr="000523DF"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168,217</w:t>
            </w:r>
          </w:p>
        </w:tc>
        <w:tc>
          <w:tcPr>
            <w:tcW w:w="238" w:type="dxa"/>
          </w:tcPr>
          <w:p w14:paraId="5E7BD5A6"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4FC01C58" w14:textId="6DF1A59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8,225</w:t>
            </w:r>
          </w:p>
        </w:tc>
        <w:tc>
          <w:tcPr>
            <w:tcW w:w="238" w:type="dxa"/>
          </w:tcPr>
          <w:p w14:paraId="180C2A0C"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25B5CC2D" w14:textId="2222490F"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13,647</w:t>
            </w:r>
          </w:p>
        </w:tc>
        <w:tc>
          <w:tcPr>
            <w:tcW w:w="238" w:type="dxa"/>
          </w:tcPr>
          <w:p w14:paraId="4A66AE9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vAlign w:val="center"/>
          </w:tcPr>
          <w:p w14:paraId="6043D0CF" w14:textId="3FDB3CE9"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4AE70C3"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5328C154" w14:textId="547E5C8A"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248,707</w:t>
            </w:r>
          </w:p>
        </w:tc>
      </w:tr>
      <w:tr w:rsidR="00076918" w:rsidRPr="00E62B33" w14:paraId="4A6D0235" w14:textId="77777777" w:rsidTr="006E59AC">
        <w:trPr>
          <w:trHeight w:val="284"/>
        </w:trPr>
        <w:tc>
          <w:tcPr>
            <w:tcW w:w="3690" w:type="dxa"/>
            <w:vAlign w:val="bottom"/>
          </w:tcPr>
          <w:p w14:paraId="1D6E6B76" w14:textId="77777777" w:rsidR="00076918" w:rsidRPr="00E62B33" w:rsidRDefault="00076918" w:rsidP="00076918">
            <w:pPr>
              <w:ind w:right="-108"/>
              <w:rPr>
                <w:rFonts w:cs="Times New Roman"/>
                <w:sz w:val="22"/>
                <w:szCs w:val="22"/>
              </w:rPr>
            </w:pPr>
          </w:p>
        </w:tc>
        <w:tc>
          <w:tcPr>
            <w:tcW w:w="284" w:type="dxa"/>
          </w:tcPr>
          <w:p w14:paraId="301D555A"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double" w:sz="4" w:space="0" w:color="auto"/>
            </w:tcBorders>
            <w:vAlign w:val="center"/>
          </w:tcPr>
          <w:p w14:paraId="70601C1C"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322343C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double" w:sz="4" w:space="0" w:color="auto"/>
            </w:tcBorders>
          </w:tcPr>
          <w:p w14:paraId="0DEBE876"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E41AF1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321" w:type="dxa"/>
            <w:tcBorders>
              <w:top w:val="double" w:sz="4" w:space="0" w:color="auto"/>
            </w:tcBorders>
          </w:tcPr>
          <w:p w14:paraId="28E5DB7F"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5225315"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271" w:type="dxa"/>
            <w:tcBorders>
              <w:top w:val="double" w:sz="4" w:space="0" w:color="auto"/>
            </w:tcBorders>
          </w:tcPr>
          <w:p w14:paraId="60DA0C1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280EC8CA"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261" w:type="dxa"/>
            <w:tcBorders>
              <w:top w:val="double" w:sz="4" w:space="0" w:color="auto"/>
            </w:tcBorders>
          </w:tcPr>
          <w:p w14:paraId="5A39BF94"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7477749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double" w:sz="4" w:space="0" w:color="auto"/>
            </w:tcBorders>
            <w:vAlign w:val="center"/>
          </w:tcPr>
          <w:p w14:paraId="25BFDCC8"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4C85B31B"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double" w:sz="4" w:space="0" w:color="auto"/>
            </w:tcBorders>
          </w:tcPr>
          <w:p w14:paraId="4034F37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076918" w:rsidRPr="00E62B33" w14:paraId="40E21D53" w14:textId="77777777" w:rsidTr="006E59AC">
        <w:trPr>
          <w:trHeight w:val="284"/>
        </w:trPr>
        <w:tc>
          <w:tcPr>
            <w:tcW w:w="3690" w:type="dxa"/>
            <w:vAlign w:val="bottom"/>
          </w:tcPr>
          <w:p w14:paraId="52FA8D42" w14:textId="77777777"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Net book value</w:t>
            </w:r>
          </w:p>
        </w:tc>
        <w:tc>
          <w:tcPr>
            <w:tcW w:w="284" w:type="dxa"/>
          </w:tcPr>
          <w:p w14:paraId="710A0D4B" w14:textId="77777777" w:rsidR="00076918" w:rsidRPr="00E62B33" w:rsidRDefault="00076918" w:rsidP="00076918">
            <w:pPr>
              <w:ind w:left="-18" w:right="72"/>
              <w:jc w:val="right"/>
              <w:rPr>
                <w:rFonts w:cs="Times New Roman"/>
                <w:sz w:val="22"/>
                <w:szCs w:val="22"/>
              </w:rPr>
            </w:pPr>
          </w:p>
        </w:tc>
        <w:tc>
          <w:tcPr>
            <w:tcW w:w="1276" w:type="dxa"/>
            <w:vAlign w:val="bottom"/>
          </w:tcPr>
          <w:p w14:paraId="29ACDACD" w14:textId="77777777" w:rsidR="00076918" w:rsidRPr="00B64486" w:rsidRDefault="00076918" w:rsidP="00076918">
            <w:pPr>
              <w:ind w:left="-18" w:right="72"/>
              <w:jc w:val="right"/>
              <w:rPr>
                <w:rFonts w:cs="Times New Roman"/>
                <w:sz w:val="22"/>
                <w:szCs w:val="22"/>
              </w:rPr>
            </w:pPr>
          </w:p>
        </w:tc>
        <w:tc>
          <w:tcPr>
            <w:tcW w:w="238" w:type="dxa"/>
            <w:vAlign w:val="bottom"/>
          </w:tcPr>
          <w:p w14:paraId="6752BB51" w14:textId="77777777" w:rsidR="00076918" w:rsidRPr="00B64486" w:rsidRDefault="00076918" w:rsidP="00076918">
            <w:pPr>
              <w:ind w:left="-18" w:right="72"/>
              <w:jc w:val="right"/>
              <w:rPr>
                <w:rFonts w:cs="Times New Roman"/>
                <w:sz w:val="22"/>
                <w:szCs w:val="22"/>
              </w:rPr>
            </w:pPr>
          </w:p>
        </w:tc>
        <w:tc>
          <w:tcPr>
            <w:tcW w:w="1321" w:type="dxa"/>
            <w:vAlign w:val="bottom"/>
          </w:tcPr>
          <w:p w14:paraId="6BE9124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676E1CCE" w14:textId="77777777" w:rsidR="00076918" w:rsidRPr="00B64486" w:rsidRDefault="00076918" w:rsidP="00076918">
            <w:pPr>
              <w:ind w:left="-18" w:right="72"/>
              <w:jc w:val="right"/>
              <w:rPr>
                <w:rFonts w:cs="Times New Roman"/>
                <w:sz w:val="22"/>
                <w:szCs w:val="22"/>
              </w:rPr>
            </w:pPr>
          </w:p>
        </w:tc>
        <w:tc>
          <w:tcPr>
            <w:tcW w:w="1321" w:type="dxa"/>
            <w:vAlign w:val="bottom"/>
          </w:tcPr>
          <w:p w14:paraId="0653F8E9"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5E80AF9A" w14:textId="77777777" w:rsidR="00076918" w:rsidRPr="00B64486" w:rsidRDefault="00076918" w:rsidP="00076918">
            <w:pPr>
              <w:ind w:left="-18" w:right="72"/>
              <w:jc w:val="right"/>
              <w:rPr>
                <w:rFonts w:cs="Times New Roman"/>
                <w:sz w:val="22"/>
                <w:szCs w:val="22"/>
              </w:rPr>
            </w:pPr>
          </w:p>
        </w:tc>
        <w:tc>
          <w:tcPr>
            <w:tcW w:w="1271" w:type="dxa"/>
            <w:vAlign w:val="bottom"/>
          </w:tcPr>
          <w:p w14:paraId="09DD803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118B71BB" w14:textId="77777777" w:rsidR="00076918" w:rsidRPr="00B64486" w:rsidRDefault="00076918" w:rsidP="00076918">
            <w:pPr>
              <w:ind w:left="-18" w:right="72"/>
              <w:jc w:val="right"/>
              <w:rPr>
                <w:rFonts w:cs="Times New Roman"/>
                <w:sz w:val="22"/>
                <w:szCs w:val="22"/>
              </w:rPr>
            </w:pPr>
          </w:p>
        </w:tc>
        <w:tc>
          <w:tcPr>
            <w:tcW w:w="1261" w:type="dxa"/>
            <w:vAlign w:val="bottom"/>
          </w:tcPr>
          <w:p w14:paraId="2D96C091"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0B6645E8" w14:textId="77777777" w:rsidR="00076918" w:rsidRPr="00B64486" w:rsidRDefault="00076918" w:rsidP="00076918">
            <w:pPr>
              <w:ind w:left="-18" w:right="72"/>
              <w:jc w:val="right"/>
              <w:rPr>
                <w:rFonts w:cs="Times New Roman"/>
                <w:sz w:val="22"/>
                <w:szCs w:val="22"/>
              </w:rPr>
            </w:pPr>
          </w:p>
        </w:tc>
        <w:tc>
          <w:tcPr>
            <w:tcW w:w="1417" w:type="dxa"/>
            <w:vAlign w:val="bottom"/>
          </w:tcPr>
          <w:p w14:paraId="6D9496D7" w14:textId="77777777" w:rsidR="00076918" w:rsidRPr="00B64486" w:rsidRDefault="00076918" w:rsidP="00076918">
            <w:pPr>
              <w:ind w:left="-18" w:right="72"/>
              <w:jc w:val="right"/>
              <w:rPr>
                <w:rFonts w:cs="Times New Roman"/>
                <w:sz w:val="22"/>
                <w:szCs w:val="22"/>
              </w:rPr>
            </w:pPr>
          </w:p>
        </w:tc>
        <w:tc>
          <w:tcPr>
            <w:tcW w:w="238" w:type="dxa"/>
            <w:vAlign w:val="bottom"/>
          </w:tcPr>
          <w:p w14:paraId="786BB3D5" w14:textId="77777777" w:rsidR="00076918" w:rsidRPr="00B64486" w:rsidRDefault="00076918" w:rsidP="00076918">
            <w:pPr>
              <w:ind w:left="-18" w:right="72"/>
              <w:jc w:val="right"/>
              <w:rPr>
                <w:rFonts w:cs="Times New Roman"/>
                <w:sz w:val="22"/>
                <w:szCs w:val="22"/>
              </w:rPr>
            </w:pPr>
          </w:p>
        </w:tc>
        <w:tc>
          <w:tcPr>
            <w:tcW w:w="1286" w:type="dxa"/>
            <w:vAlign w:val="bottom"/>
          </w:tcPr>
          <w:p w14:paraId="56DEEACA"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076918" w:rsidRPr="00E62B33" w14:paraId="4EE5D36B" w14:textId="77777777" w:rsidTr="006E59AC">
        <w:trPr>
          <w:trHeight w:val="284"/>
        </w:trPr>
        <w:tc>
          <w:tcPr>
            <w:tcW w:w="3690" w:type="dxa"/>
            <w:vAlign w:val="bottom"/>
          </w:tcPr>
          <w:p w14:paraId="3D8BE01B" w14:textId="31807445"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2025</w:t>
            </w:r>
          </w:p>
        </w:tc>
        <w:tc>
          <w:tcPr>
            <w:tcW w:w="284" w:type="dxa"/>
          </w:tcPr>
          <w:p w14:paraId="3A213550" w14:textId="77777777"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27071F2C" w14:textId="4F84BE6D"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57439E0B"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bottom w:val="double" w:sz="4" w:space="0" w:color="auto"/>
            </w:tcBorders>
          </w:tcPr>
          <w:p w14:paraId="5812FBA3" w14:textId="3CB7ACDF" w:rsidR="00076918" w:rsidRPr="00F8756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Pr>
                <w:rFonts w:cs="Cordia New"/>
                <w:sz w:val="22"/>
                <w:szCs w:val="22"/>
              </w:rPr>
              <w:t>69,856</w:t>
            </w:r>
          </w:p>
        </w:tc>
        <w:tc>
          <w:tcPr>
            <w:tcW w:w="238" w:type="dxa"/>
          </w:tcPr>
          <w:p w14:paraId="6B4C8EC7"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730E5E14" w14:textId="4F9F0D8B"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44,072</w:t>
            </w:r>
          </w:p>
        </w:tc>
        <w:tc>
          <w:tcPr>
            <w:tcW w:w="238" w:type="dxa"/>
          </w:tcPr>
          <w:p w14:paraId="093C13CA" w14:textId="7478FD98"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rPr>
                <w:rFonts w:cs="Times New Roman"/>
                <w:sz w:val="22"/>
                <w:szCs w:val="22"/>
              </w:rPr>
            </w:pPr>
          </w:p>
        </w:tc>
        <w:tc>
          <w:tcPr>
            <w:tcW w:w="1271" w:type="dxa"/>
            <w:tcBorders>
              <w:bottom w:val="double" w:sz="4" w:space="0" w:color="auto"/>
            </w:tcBorders>
          </w:tcPr>
          <w:p w14:paraId="60CFDCDC" w14:textId="1BFA0504"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4,533</w:t>
            </w:r>
          </w:p>
        </w:tc>
        <w:tc>
          <w:tcPr>
            <w:tcW w:w="238" w:type="dxa"/>
          </w:tcPr>
          <w:p w14:paraId="2158D1C5"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677430FB" w14:textId="606A6A4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2,178</w:t>
            </w:r>
          </w:p>
        </w:tc>
        <w:tc>
          <w:tcPr>
            <w:tcW w:w="238" w:type="dxa"/>
          </w:tcPr>
          <w:p w14:paraId="6F87F2C9"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4D79EE8C" w14:textId="34009A75"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35,759</w:t>
            </w:r>
          </w:p>
        </w:tc>
        <w:tc>
          <w:tcPr>
            <w:tcW w:w="238" w:type="dxa"/>
          </w:tcPr>
          <w:p w14:paraId="59C14F7E"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68137E6C" w14:textId="18B2CCAC" w:rsidR="00076918" w:rsidRPr="00B810DB"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heme="minorBidi"/>
                <w:sz w:val="22"/>
                <w:szCs w:val="22"/>
                <w:cs/>
              </w:rPr>
            </w:pPr>
            <w:r>
              <w:rPr>
                <w:rFonts w:cstheme="minorBidi"/>
                <w:sz w:val="22"/>
                <w:szCs w:val="22"/>
              </w:rPr>
              <w:t>197,892</w:t>
            </w:r>
          </w:p>
        </w:tc>
      </w:tr>
      <w:tr w:rsidR="00076918" w:rsidRPr="00E62B33" w14:paraId="03F9863C" w14:textId="77777777" w:rsidTr="006E59AC">
        <w:trPr>
          <w:trHeight w:val="284"/>
        </w:trPr>
        <w:tc>
          <w:tcPr>
            <w:tcW w:w="3690" w:type="dxa"/>
            <w:vAlign w:val="bottom"/>
          </w:tcPr>
          <w:p w14:paraId="61EC9612" w14:textId="0CE2098D" w:rsidR="00076918" w:rsidRPr="00E62B33"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2024</w:t>
            </w:r>
          </w:p>
        </w:tc>
        <w:tc>
          <w:tcPr>
            <w:tcW w:w="284" w:type="dxa"/>
          </w:tcPr>
          <w:p w14:paraId="4C462773" w14:textId="77777777" w:rsidR="00076918"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3A644ABB" w14:textId="78EACCEF"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3493CD9D"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bottom w:val="double" w:sz="4" w:space="0" w:color="auto"/>
            </w:tcBorders>
          </w:tcPr>
          <w:p w14:paraId="2543C62C" w14:textId="3664671F"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Cordia New"/>
                <w:sz w:val="22"/>
                <w:szCs w:val="22"/>
              </w:rPr>
              <w:t>73,008</w:t>
            </w:r>
          </w:p>
        </w:tc>
        <w:tc>
          <w:tcPr>
            <w:tcW w:w="238" w:type="dxa"/>
          </w:tcPr>
          <w:p w14:paraId="34163A10"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3BE3481" w14:textId="384DCBCC"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61,302</w:t>
            </w:r>
          </w:p>
        </w:tc>
        <w:tc>
          <w:tcPr>
            <w:tcW w:w="238" w:type="dxa"/>
          </w:tcPr>
          <w:p w14:paraId="42F117A6"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36250C87" w14:textId="045C62FF"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5,305</w:t>
            </w:r>
          </w:p>
        </w:tc>
        <w:tc>
          <w:tcPr>
            <w:tcW w:w="238" w:type="dxa"/>
          </w:tcPr>
          <w:p w14:paraId="465E6CFC"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2F87E680" w14:textId="4B34B270"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3,348</w:t>
            </w:r>
          </w:p>
        </w:tc>
        <w:tc>
          <w:tcPr>
            <w:tcW w:w="238" w:type="dxa"/>
          </w:tcPr>
          <w:p w14:paraId="0BA28602"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74FBB578" w14:textId="1DF3FA9F"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27,749</w:t>
            </w:r>
          </w:p>
        </w:tc>
        <w:tc>
          <w:tcPr>
            <w:tcW w:w="238" w:type="dxa"/>
          </w:tcPr>
          <w:p w14:paraId="776DA604" w14:textId="7777777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4486D72C" w14:textId="0F215857" w:rsidR="00076918" w:rsidRPr="00B64486" w:rsidRDefault="00076918" w:rsidP="00076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212,206</w:t>
            </w:r>
          </w:p>
        </w:tc>
      </w:tr>
    </w:tbl>
    <w:p w14:paraId="169F57B5"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79F47F2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33BF41E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29434181" w14:textId="77777777" w:rsidR="000258EA" w:rsidRDefault="000258E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47BF9257" w14:textId="77777777" w:rsidR="000258EA" w:rsidRDefault="000258E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2CA1CD86" w14:textId="77777777" w:rsidR="00796A97" w:rsidRDefault="00796A97"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4B4F237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0FBEB2EE" w14:textId="77777777" w:rsidTr="006E59AC">
        <w:trPr>
          <w:trHeight w:val="284"/>
        </w:trPr>
        <w:tc>
          <w:tcPr>
            <w:tcW w:w="3690" w:type="dxa"/>
            <w:vAlign w:val="bottom"/>
          </w:tcPr>
          <w:p w14:paraId="1F3A5EEB" w14:textId="77777777" w:rsidR="00316E2D" w:rsidRPr="00E62B33" w:rsidRDefault="00316E2D" w:rsidP="006E59AC">
            <w:pPr>
              <w:ind w:right="-108"/>
              <w:jc w:val="both"/>
              <w:rPr>
                <w:rFonts w:cs="Times New Roman"/>
                <w:b/>
                <w:bCs/>
                <w:sz w:val="22"/>
                <w:szCs w:val="22"/>
              </w:rPr>
            </w:pPr>
          </w:p>
        </w:tc>
        <w:tc>
          <w:tcPr>
            <w:tcW w:w="284" w:type="dxa"/>
          </w:tcPr>
          <w:p w14:paraId="1D5815DF"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574BBDD7"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Separate financial statements (In Thousand Baht)</w:t>
            </w:r>
          </w:p>
        </w:tc>
      </w:tr>
      <w:tr w:rsidR="00316E2D" w:rsidRPr="00E62B33" w14:paraId="24E53B50" w14:textId="77777777" w:rsidTr="006E59AC">
        <w:trPr>
          <w:trHeight w:val="284"/>
        </w:trPr>
        <w:tc>
          <w:tcPr>
            <w:tcW w:w="3690" w:type="dxa"/>
            <w:vAlign w:val="bottom"/>
          </w:tcPr>
          <w:p w14:paraId="21E3156D" w14:textId="453ABB9A" w:rsidR="00316E2D" w:rsidRPr="00E230DE" w:rsidRDefault="00316E2D" w:rsidP="006E59AC">
            <w:pPr>
              <w:ind w:right="-108"/>
              <w:jc w:val="both"/>
              <w:rPr>
                <w:rFonts w:cstheme="minorBidi"/>
                <w:b/>
                <w:bCs/>
                <w:sz w:val="22"/>
                <w:szCs w:val="22"/>
                <w:cs/>
              </w:rPr>
            </w:pPr>
          </w:p>
        </w:tc>
        <w:tc>
          <w:tcPr>
            <w:tcW w:w="284" w:type="dxa"/>
          </w:tcPr>
          <w:p w14:paraId="1FB9BC9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33846CA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4847C8" w14:textId="77777777" w:rsidR="00316E2D" w:rsidRPr="00E62B33" w:rsidRDefault="00316E2D" w:rsidP="006E59AC">
            <w:pPr>
              <w:ind w:left="-108" w:right="-107"/>
              <w:jc w:val="center"/>
              <w:rPr>
                <w:rFonts w:cs="Times New Roman"/>
                <w:sz w:val="22"/>
                <w:szCs w:val="22"/>
              </w:rPr>
            </w:pPr>
          </w:p>
        </w:tc>
        <w:tc>
          <w:tcPr>
            <w:tcW w:w="1321" w:type="dxa"/>
            <w:vAlign w:val="bottom"/>
          </w:tcPr>
          <w:p w14:paraId="41F6C80E"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3365996D" w14:textId="77777777" w:rsidR="00316E2D" w:rsidRPr="00E62B33" w:rsidRDefault="00316E2D" w:rsidP="006E59AC">
            <w:pPr>
              <w:ind w:left="-108" w:right="-107"/>
              <w:jc w:val="center"/>
              <w:rPr>
                <w:rFonts w:cs="Times New Roman"/>
                <w:sz w:val="22"/>
                <w:szCs w:val="22"/>
              </w:rPr>
            </w:pPr>
          </w:p>
        </w:tc>
        <w:tc>
          <w:tcPr>
            <w:tcW w:w="1321" w:type="dxa"/>
            <w:vAlign w:val="bottom"/>
          </w:tcPr>
          <w:p w14:paraId="5BBBCA5B"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4E4EE42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4393262C"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7F2C51CD" w14:textId="77777777" w:rsidR="00316E2D" w:rsidRPr="00E62B33" w:rsidRDefault="00316E2D" w:rsidP="006E59AC">
            <w:pPr>
              <w:ind w:left="-108" w:right="-107"/>
              <w:jc w:val="center"/>
              <w:rPr>
                <w:rFonts w:cs="Times New Roman"/>
                <w:sz w:val="22"/>
                <w:szCs w:val="22"/>
              </w:rPr>
            </w:pPr>
          </w:p>
        </w:tc>
        <w:tc>
          <w:tcPr>
            <w:tcW w:w="1261" w:type="dxa"/>
            <w:vAlign w:val="bottom"/>
          </w:tcPr>
          <w:p w14:paraId="624B344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21B673" w14:textId="77777777" w:rsidR="00316E2D" w:rsidRPr="00E62B33" w:rsidRDefault="00316E2D" w:rsidP="006E59AC">
            <w:pPr>
              <w:ind w:left="-108" w:right="-107"/>
              <w:jc w:val="center"/>
              <w:rPr>
                <w:rFonts w:cs="Times New Roman"/>
                <w:sz w:val="22"/>
                <w:szCs w:val="22"/>
              </w:rPr>
            </w:pPr>
          </w:p>
        </w:tc>
        <w:tc>
          <w:tcPr>
            <w:tcW w:w="1417" w:type="dxa"/>
            <w:vAlign w:val="bottom"/>
          </w:tcPr>
          <w:p w14:paraId="7A614320"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0590B74" w14:textId="77777777" w:rsidR="00316E2D" w:rsidRPr="00E62B33" w:rsidRDefault="00316E2D" w:rsidP="006E59AC">
            <w:pPr>
              <w:ind w:left="-108" w:right="-107"/>
              <w:jc w:val="center"/>
              <w:rPr>
                <w:rFonts w:cs="Times New Roman"/>
                <w:sz w:val="22"/>
                <w:szCs w:val="22"/>
              </w:rPr>
            </w:pPr>
          </w:p>
        </w:tc>
        <w:tc>
          <w:tcPr>
            <w:tcW w:w="1286" w:type="dxa"/>
            <w:vAlign w:val="bottom"/>
          </w:tcPr>
          <w:p w14:paraId="7319191C" w14:textId="77777777" w:rsidR="00316E2D" w:rsidRPr="00E62B33" w:rsidRDefault="00316E2D" w:rsidP="006E59AC">
            <w:pPr>
              <w:ind w:left="-108" w:right="-107"/>
              <w:jc w:val="center"/>
              <w:rPr>
                <w:rFonts w:cs="Times New Roman"/>
                <w:sz w:val="22"/>
                <w:szCs w:val="22"/>
              </w:rPr>
            </w:pPr>
          </w:p>
        </w:tc>
      </w:tr>
      <w:tr w:rsidR="00316E2D" w:rsidRPr="00E62B33" w14:paraId="7C6CF88C" w14:textId="77777777" w:rsidTr="006E59AC">
        <w:trPr>
          <w:trHeight w:val="284"/>
        </w:trPr>
        <w:tc>
          <w:tcPr>
            <w:tcW w:w="3690" w:type="dxa"/>
            <w:vAlign w:val="bottom"/>
          </w:tcPr>
          <w:p w14:paraId="092142C2" w14:textId="77777777" w:rsidR="00316E2D" w:rsidRPr="00E62B33" w:rsidRDefault="00316E2D" w:rsidP="006E59AC">
            <w:pPr>
              <w:ind w:right="-108"/>
              <w:jc w:val="both"/>
              <w:rPr>
                <w:rFonts w:cs="Times New Roman"/>
                <w:b/>
                <w:bCs/>
                <w:sz w:val="22"/>
                <w:szCs w:val="22"/>
              </w:rPr>
            </w:pPr>
          </w:p>
        </w:tc>
        <w:tc>
          <w:tcPr>
            <w:tcW w:w="284" w:type="dxa"/>
          </w:tcPr>
          <w:p w14:paraId="5C0AC60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245B9AD7"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694FE898" w14:textId="77777777" w:rsidR="00316E2D" w:rsidRPr="00E62B33" w:rsidRDefault="00316E2D" w:rsidP="006E59AC">
            <w:pPr>
              <w:ind w:left="-108" w:right="-107"/>
              <w:jc w:val="center"/>
              <w:rPr>
                <w:rFonts w:cs="Times New Roman"/>
                <w:sz w:val="22"/>
                <w:szCs w:val="22"/>
              </w:rPr>
            </w:pPr>
          </w:p>
        </w:tc>
        <w:tc>
          <w:tcPr>
            <w:tcW w:w="1321" w:type="dxa"/>
            <w:vAlign w:val="bottom"/>
          </w:tcPr>
          <w:p w14:paraId="399AFBC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09BA55CB" w14:textId="77777777" w:rsidR="00316E2D" w:rsidRPr="00E62B33" w:rsidRDefault="00316E2D" w:rsidP="006E59AC">
            <w:pPr>
              <w:ind w:left="-108" w:right="-107"/>
              <w:jc w:val="center"/>
              <w:rPr>
                <w:rFonts w:cs="Times New Roman"/>
                <w:sz w:val="22"/>
                <w:szCs w:val="22"/>
              </w:rPr>
            </w:pPr>
          </w:p>
        </w:tc>
        <w:tc>
          <w:tcPr>
            <w:tcW w:w="1321" w:type="dxa"/>
            <w:vAlign w:val="bottom"/>
          </w:tcPr>
          <w:p w14:paraId="4C7A055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002AD397"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0603EF3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5FFC1280" w14:textId="77777777" w:rsidR="00316E2D" w:rsidRPr="00E62B33" w:rsidRDefault="00316E2D" w:rsidP="006E59AC">
            <w:pPr>
              <w:ind w:left="-108" w:right="-107"/>
              <w:jc w:val="center"/>
              <w:rPr>
                <w:rFonts w:cs="Times New Roman"/>
                <w:sz w:val="22"/>
                <w:szCs w:val="22"/>
              </w:rPr>
            </w:pPr>
          </w:p>
        </w:tc>
        <w:tc>
          <w:tcPr>
            <w:tcW w:w="1261" w:type="dxa"/>
            <w:vAlign w:val="bottom"/>
          </w:tcPr>
          <w:p w14:paraId="645EAFB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1F8728A4" w14:textId="77777777" w:rsidR="00316E2D" w:rsidRPr="00E62B33" w:rsidRDefault="00316E2D" w:rsidP="006E59AC">
            <w:pPr>
              <w:ind w:left="-108" w:right="-107"/>
              <w:jc w:val="center"/>
              <w:rPr>
                <w:rFonts w:cs="Times New Roman"/>
                <w:sz w:val="22"/>
                <w:szCs w:val="22"/>
              </w:rPr>
            </w:pPr>
          </w:p>
        </w:tc>
        <w:tc>
          <w:tcPr>
            <w:tcW w:w="1417" w:type="dxa"/>
            <w:vAlign w:val="bottom"/>
          </w:tcPr>
          <w:p w14:paraId="1F2EE16A"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648A5E12" w14:textId="77777777" w:rsidR="00316E2D" w:rsidRPr="00E62B33" w:rsidRDefault="00316E2D" w:rsidP="006E59AC">
            <w:pPr>
              <w:ind w:left="-108" w:right="-107"/>
              <w:jc w:val="center"/>
              <w:rPr>
                <w:rFonts w:cs="Times New Roman"/>
                <w:sz w:val="22"/>
                <w:szCs w:val="22"/>
              </w:rPr>
            </w:pPr>
          </w:p>
        </w:tc>
        <w:tc>
          <w:tcPr>
            <w:tcW w:w="1286" w:type="dxa"/>
            <w:vAlign w:val="bottom"/>
          </w:tcPr>
          <w:p w14:paraId="2B47CC14" w14:textId="77777777" w:rsidR="00316E2D" w:rsidRPr="00E62B33" w:rsidRDefault="00316E2D" w:rsidP="006E59AC">
            <w:pPr>
              <w:ind w:left="-108" w:right="-107"/>
              <w:jc w:val="center"/>
              <w:rPr>
                <w:rFonts w:cs="Times New Roman"/>
                <w:sz w:val="22"/>
                <w:szCs w:val="22"/>
              </w:rPr>
            </w:pPr>
          </w:p>
        </w:tc>
      </w:tr>
      <w:tr w:rsidR="00316E2D" w:rsidRPr="00E62B33" w14:paraId="760E4473" w14:textId="77777777" w:rsidTr="006E59AC">
        <w:trPr>
          <w:trHeight w:val="284"/>
        </w:trPr>
        <w:tc>
          <w:tcPr>
            <w:tcW w:w="3690" w:type="dxa"/>
            <w:vAlign w:val="bottom"/>
          </w:tcPr>
          <w:p w14:paraId="7B881887" w14:textId="77777777" w:rsidR="00316E2D" w:rsidRPr="00E62B33" w:rsidRDefault="00316E2D" w:rsidP="006E59AC">
            <w:pPr>
              <w:ind w:right="-108"/>
              <w:jc w:val="both"/>
              <w:rPr>
                <w:rFonts w:cs="Times New Roman"/>
                <w:b/>
                <w:bCs/>
                <w:sz w:val="22"/>
                <w:szCs w:val="22"/>
              </w:rPr>
            </w:pPr>
          </w:p>
        </w:tc>
        <w:tc>
          <w:tcPr>
            <w:tcW w:w="284" w:type="dxa"/>
          </w:tcPr>
          <w:p w14:paraId="2F21F50B"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44C2868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75AFD995"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763B229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55AABF44"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1278676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302389C6"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5E6942F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073B46B1"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0813ADED"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7604045B"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13281E2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0519AB31"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44C9354A"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7D2DB3C8" w14:textId="77777777" w:rsidTr="006E59AC">
        <w:trPr>
          <w:trHeight w:val="64"/>
        </w:trPr>
        <w:tc>
          <w:tcPr>
            <w:tcW w:w="3690" w:type="dxa"/>
            <w:vAlign w:val="bottom"/>
          </w:tcPr>
          <w:p w14:paraId="1C64F78D" w14:textId="77777777" w:rsidR="00316E2D" w:rsidRPr="001B23B4" w:rsidRDefault="00316E2D" w:rsidP="006E59AC">
            <w:pPr>
              <w:spacing w:line="40" w:lineRule="atLeast"/>
              <w:ind w:right="-108"/>
              <w:rPr>
                <w:rFonts w:cs="Times New Roman"/>
                <w:b/>
                <w:bCs/>
                <w:sz w:val="4"/>
                <w:szCs w:val="4"/>
              </w:rPr>
            </w:pPr>
          </w:p>
        </w:tc>
        <w:tc>
          <w:tcPr>
            <w:tcW w:w="284" w:type="dxa"/>
          </w:tcPr>
          <w:p w14:paraId="687994CB"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1B4E0EE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C9EA7FC"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D9F2FE3"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EFCD9ED"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3541375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1F58B3B"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63EB22D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EA53640"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331F176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AD1C8AC"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6D0C4AC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0B9E458F"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51DF4382" w14:textId="77777777" w:rsidR="00316E2D" w:rsidRPr="001B23B4" w:rsidRDefault="00316E2D" w:rsidP="006E59AC">
            <w:pPr>
              <w:spacing w:line="40" w:lineRule="atLeast"/>
              <w:ind w:right="-108"/>
              <w:rPr>
                <w:rFonts w:cs="Times New Roman"/>
                <w:b/>
                <w:bCs/>
                <w:sz w:val="4"/>
                <w:szCs w:val="4"/>
              </w:rPr>
            </w:pPr>
          </w:p>
        </w:tc>
      </w:tr>
      <w:tr w:rsidR="00316E2D" w:rsidRPr="00B64486" w14:paraId="1DCD425A" w14:textId="77777777" w:rsidTr="006E59AC">
        <w:trPr>
          <w:trHeight w:val="284"/>
        </w:trPr>
        <w:tc>
          <w:tcPr>
            <w:tcW w:w="3690" w:type="dxa"/>
            <w:vAlign w:val="bottom"/>
          </w:tcPr>
          <w:p w14:paraId="5D56EC87"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B64486">
              <w:rPr>
                <w:rFonts w:cs="Times New Roman"/>
                <w:b/>
                <w:bCs/>
                <w:sz w:val="22"/>
                <w:szCs w:val="22"/>
              </w:rPr>
              <w:t>Cost</w:t>
            </w:r>
          </w:p>
        </w:tc>
        <w:tc>
          <w:tcPr>
            <w:tcW w:w="284" w:type="dxa"/>
          </w:tcPr>
          <w:p w14:paraId="6ABCCE08" w14:textId="77777777" w:rsidR="00316E2D" w:rsidRPr="00B64486"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vAlign w:val="bottom"/>
          </w:tcPr>
          <w:p w14:paraId="683904B0" w14:textId="77777777" w:rsidR="00316E2D" w:rsidRPr="00B64486"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6E75B079" w14:textId="77777777" w:rsidR="00316E2D" w:rsidRPr="00B64486" w:rsidRDefault="00316E2D" w:rsidP="006E59AC">
            <w:pPr>
              <w:tabs>
                <w:tab w:val="decimal" w:pos="1165"/>
              </w:tabs>
              <w:ind w:left="-108" w:right="-107"/>
              <w:jc w:val="right"/>
              <w:rPr>
                <w:rFonts w:cs="Times New Roman"/>
                <w:sz w:val="22"/>
                <w:szCs w:val="22"/>
              </w:rPr>
            </w:pPr>
          </w:p>
        </w:tc>
        <w:tc>
          <w:tcPr>
            <w:tcW w:w="1321" w:type="dxa"/>
            <w:vAlign w:val="bottom"/>
          </w:tcPr>
          <w:p w14:paraId="33FFF84F" w14:textId="77777777" w:rsidR="00316E2D" w:rsidRPr="00B64486" w:rsidRDefault="00316E2D" w:rsidP="006E59AC">
            <w:pPr>
              <w:tabs>
                <w:tab w:val="clear" w:pos="907"/>
              </w:tabs>
              <w:ind w:left="-108"/>
              <w:jc w:val="right"/>
              <w:rPr>
                <w:rFonts w:cs="Times New Roman"/>
                <w:sz w:val="22"/>
                <w:szCs w:val="22"/>
              </w:rPr>
            </w:pPr>
          </w:p>
        </w:tc>
        <w:tc>
          <w:tcPr>
            <w:tcW w:w="238" w:type="dxa"/>
            <w:vAlign w:val="bottom"/>
          </w:tcPr>
          <w:p w14:paraId="7DE5CD55" w14:textId="77777777" w:rsidR="00316E2D" w:rsidRPr="00B64486" w:rsidRDefault="00316E2D" w:rsidP="006E59AC">
            <w:pPr>
              <w:tabs>
                <w:tab w:val="decimal" w:pos="1165"/>
              </w:tabs>
              <w:ind w:left="-108" w:right="-107"/>
              <w:jc w:val="right"/>
              <w:rPr>
                <w:rFonts w:cs="Times New Roman"/>
                <w:sz w:val="22"/>
                <w:szCs w:val="22"/>
              </w:rPr>
            </w:pPr>
          </w:p>
        </w:tc>
        <w:tc>
          <w:tcPr>
            <w:tcW w:w="1321" w:type="dxa"/>
            <w:vAlign w:val="bottom"/>
          </w:tcPr>
          <w:p w14:paraId="74031F86" w14:textId="77777777" w:rsidR="00316E2D" w:rsidRPr="00B64486" w:rsidRDefault="00316E2D" w:rsidP="006E59AC">
            <w:pPr>
              <w:tabs>
                <w:tab w:val="clear" w:pos="907"/>
                <w:tab w:val="decimal" w:pos="1165"/>
              </w:tabs>
              <w:ind w:left="-108" w:right="-18"/>
              <w:jc w:val="right"/>
              <w:rPr>
                <w:rFonts w:cs="Times New Roman"/>
                <w:sz w:val="22"/>
                <w:szCs w:val="22"/>
              </w:rPr>
            </w:pPr>
          </w:p>
        </w:tc>
        <w:tc>
          <w:tcPr>
            <w:tcW w:w="238" w:type="dxa"/>
            <w:vAlign w:val="bottom"/>
          </w:tcPr>
          <w:p w14:paraId="36DD5C61" w14:textId="77777777" w:rsidR="00316E2D" w:rsidRPr="00B64486" w:rsidRDefault="00316E2D" w:rsidP="006E59AC">
            <w:pPr>
              <w:tabs>
                <w:tab w:val="clear" w:pos="680"/>
              </w:tabs>
              <w:ind w:left="-108" w:right="72"/>
              <w:jc w:val="right"/>
              <w:rPr>
                <w:rFonts w:cs="Times New Roman"/>
                <w:sz w:val="22"/>
                <w:szCs w:val="22"/>
              </w:rPr>
            </w:pPr>
          </w:p>
        </w:tc>
        <w:tc>
          <w:tcPr>
            <w:tcW w:w="1271" w:type="dxa"/>
            <w:vAlign w:val="bottom"/>
          </w:tcPr>
          <w:p w14:paraId="652DC316" w14:textId="77777777" w:rsidR="00316E2D" w:rsidRPr="00B64486" w:rsidRDefault="00316E2D" w:rsidP="006E59AC">
            <w:pPr>
              <w:tabs>
                <w:tab w:val="clear" w:pos="680"/>
              </w:tabs>
              <w:ind w:left="-108" w:right="72"/>
              <w:jc w:val="right"/>
              <w:rPr>
                <w:rFonts w:cs="Times New Roman"/>
                <w:sz w:val="22"/>
                <w:szCs w:val="22"/>
              </w:rPr>
            </w:pPr>
          </w:p>
        </w:tc>
        <w:tc>
          <w:tcPr>
            <w:tcW w:w="238" w:type="dxa"/>
            <w:vAlign w:val="bottom"/>
          </w:tcPr>
          <w:p w14:paraId="27A218A2" w14:textId="77777777" w:rsidR="00316E2D" w:rsidRPr="00B64486" w:rsidRDefault="00316E2D" w:rsidP="006E59AC">
            <w:pPr>
              <w:tabs>
                <w:tab w:val="decimal" w:pos="1165"/>
              </w:tabs>
              <w:ind w:left="-108" w:right="-107"/>
              <w:jc w:val="right"/>
              <w:rPr>
                <w:rFonts w:cs="Times New Roman"/>
                <w:sz w:val="22"/>
                <w:szCs w:val="22"/>
              </w:rPr>
            </w:pPr>
          </w:p>
        </w:tc>
        <w:tc>
          <w:tcPr>
            <w:tcW w:w="1261" w:type="dxa"/>
            <w:vAlign w:val="bottom"/>
          </w:tcPr>
          <w:p w14:paraId="1097B913" w14:textId="77777777" w:rsidR="00316E2D" w:rsidRPr="00B64486" w:rsidRDefault="00316E2D" w:rsidP="006E59AC">
            <w:pPr>
              <w:tabs>
                <w:tab w:val="clear" w:pos="454"/>
                <w:tab w:val="clear" w:pos="680"/>
                <w:tab w:val="decimal" w:pos="1165"/>
              </w:tabs>
              <w:ind w:left="-108" w:right="-107"/>
              <w:jc w:val="right"/>
              <w:rPr>
                <w:rFonts w:cs="Times New Roman"/>
                <w:sz w:val="22"/>
                <w:szCs w:val="22"/>
              </w:rPr>
            </w:pPr>
          </w:p>
        </w:tc>
        <w:tc>
          <w:tcPr>
            <w:tcW w:w="238" w:type="dxa"/>
            <w:vAlign w:val="bottom"/>
          </w:tcPr>
          <w:p w14:paraId="27A3C68D" w14:textId="77777777" w:rsidR="00316E2D" w:rsidRPr="00B64486" w:rsidRDefault="00316E2D" w:rsidP="006E59AC">
            <w:pPr>
              <w:tabs>
                <w:tab w:val="decimal" w:pos="1165"/>
              </w:tabs>
              <w:ind w:left="-108" w:right="-107"/>
              <w:jc w:val="both"/>
              <w:rPr>
                <w:rFonts w:cs="Times New Roman"/>
                <w:sz w:val="22"/>
                <w:szCs w:val="22"/>
              </w:rPr>
            </w:pPr>
          </w:p>
        </w:tc>
        <w:tc>
          <w:tcPr>
            <w:tcW w:w="1417" w:type="dxa"/>
            <w:vAlign w:val="bottom"/>
          </w:tcPr>
          <w:p w14:paraId="5104CEFC" w14:textId="77777777" w:rsidR="00316E2D" w:rsidRPr="00B64486" w:rsidRDefault="00316E2D" w:rsidP="006E59AC">
            <w:pPr>
              <w:tabs>
                <w:tab w:val="clear" w:pos="680"/>
                <w:tab w:val="clear" w:pos="907"/>
              </w:tabs>
              <w:ind w:left="-108" w:right="175"/>
              <w:jc w:val="right"/>
              <w:rPr>
                <w:rFonts w:cs="Times New Roman"/>
                <w:sz w:val="22"/>
                <w:szCs w:val="22"/>
              </w:rPr>
            </w:pPr>
          </w:p>
        </w:tc>
        <w:tc>
          <w:tcPr>
            <w:tcW w:w="238" w:type="dxa"/>
            <w:vAlign w:val="bottom"/>
          </w:tcPr>
          <w:p w14:paraId="4085897D" w14:textId="77777777" w:rsidR="00316E2D" w:rsidRPr="00B64486" w:rsidRDefault="00316E2D" w:rsidP="006E59AC">
            <w:pPr>
              <w:tabs>
                <w:tab w:val="decimal" w:pos="1165"/>
              </w:tabs>
              <w:ind w:left="-108" w:right="-107"/>
              <w:jc w:val="right"/>
              <w:rPr>
                <w:rFonts w:cs="Times New Roman"/>
                <w:sz w:val="22"/>
                <w:szCs w:val="22"/>
              </w:rPr>
            </w:pPr>
          </w:p>
        </w:tc>
        <w:tc>
          <w:tcPr>
            <w:tcW w:w="1286" w:type="dxa"/>
            <w:vAlign w:val="bottom"/>
          </w:tcPr>
          <w:p w14:paraId="5DF8687C" w14:textId="77777777" w:rsidR="00316E2D" w:rsidRPr="00B64486" w:rsidRDefault="00316E2D" w:rsidP="006E59AC">
            <w:pPr>
              <w:tabs>
                <w:tab w:val="clear" w:pos="680"/>
                <w:tab w:val="clear" w:pos="907"/>
                <w:tab w:val="decimal" w:pos="1165"/>
              </w:tabs>
              <w:ind w:left="-108" w:right="-18"/>
              <w:jc w:val="right"/>
              <w:rPr>
                <w:rFonts w:cs="Times New Roman"/>
                <w:sz w:val="22"/>
                <w:szCs w:val="22"/>
              </w:rPr>
            </w:pPr>
          </w:p>
        </w:tc>
      </w:tr>
      <w:tr w:rsidR="00D741F0" w:rsidRPr="00B64486" w14:paraId="79947F4E" w14:textId="77777777" w:rsidTr="006E59AC">
        <w:trPr>
          <w:trHeight w:val="284"/>
        </w:trPr>
        <w:tc>
          <w:tcPr>
            <w:tcW w:w="3690" w:type="dxa"/>
            <w:vAlign w:val="bottom"/>
          </w:tcPr>
          <w:p w14:paraId="66774059" w14:textId="3E821767" w:rsidR="00D741F0" w:rsidRPr="001C1557"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5</w:t>
            </w:r>
          </w:p>
        </w:tc>
        <w:tc>
          <w:tcPr>
            <w:tcW w:w="284" w:type="dxa"/>
          </w:tcPr>
          <w:p w14:paraId="07EC8561"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17C5950F" w14:textId="1ED8DE7B" w:rsidR="00D741F0" w:rsidRPr="00E62B33"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11F42A7B" w14:textId="77777777" w:rsidR="00D741F0" w:rsidRPr="00E62B33" w:rsidRDefault="00D741F0" w:rsidP="00D741F0">
            <w:pPr>
              <w:tabs>
                <w:tab w:val="decimal" w:pos="1165"/>
              </w:tabs>
              <w:ind w:left="-108"/>
              <w:jc w:val="right"/>
              <w:rPr>
                <w:rFonts w:cs="Times New Roman"/>
                <w:sz w:val="22"/>
                <w:szCs w:val="22"/>
              </w:rPr>
            </w:pPr>
          </w:p>
        </w:tc>
        <w:tc>
          <w:tcPr>
            <w:tcW w:w="1321" w:type="dxa"/>
            <w:vAlign w:val="center"/>
          </w:tcPr>
          <w:p w14:paraId="5F0E75D7" w14:textId="0B07D9A8" w:rsidR="00D741F0" w:rsidRPr="002756F0"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131,626</w:t>
            </w:r>
          </w:p>
        </w:tc>
        <w:tc>
          <w:tcPr>
            <w:tcW w:w="238" w:type="dxa"/>
            <w:vAlign w:val="center"/>
          </w:tcPr>
          <w:p w14:paraId="48CBAC0C" w14:textId="77777777" w:rsidR="00D741F0" w:rsidRPr="002756F0" w:rsidRDefault="00D741F0" w:rsidP="00D741F0">
            <w:pPr>
              <w:tabs>
                <w:tab w:val="decimal" w:pos="1165"/>
              </w:tabs>
              <w:ind w:left="-108"/>
              <w:jc w:val="right"/>
              <w:rPr>
                <w:rFonts w:cs="Times New Roman"/>
                <w:sz w:val="22"/>
                <w:szCs w:val="22"/>
              </w:rPr>
            </w:pPr>
          </w:p>
        </w:tc>
        <w:tc>
          <w:tcPr>
            <w:tcW w:w="1321" w:type="dxa"/>
            <w:vAlign w:val="center"/>
          </w:tcPr>
          <w:p w14:paraId="48941443" w14:textId="71F71F9B" w:rsidR="00D741F0" w:rsidRPr="002756F0"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205,927</w:t>
            </w:r>
          </w:p>
        </w:tc>
        <w:tc>
          <w:tcPr>
            <w:tcW w:w="238" w:type="dxa"/>
          </w:tcPr>
          <w:p w14:paraId="73DA2840" w14:textId="77777777" w:rsidR="00D741F0" w:rsidRPr="002756F0" w:rsidRDefault="00D741F0" w:rsidP="00D741F0">
            <w:pPr>
              <w:tabs>
                <w:tab w:val="decimal" w:pos="1165"/>
              </w:tabs>
              <w:ind w:left="-108"/>
              <w:jc w:val="right"/>
              <w:rPr>
                <w:rFonts w:cs="Times New Roman"/>
                <w:sz w:val="22"/>
                <w:szCs w:val="22"/>
              </w:rPr>
            </w:pPr>
          </w:p>
        </w:tc>
        <w:tc>
          <w:tcPr>
            <w:tcW w:w="1271" w:type="dxa"/>
            <w:vAlign w:val="center"/>
          </w:tcPr>
          <w:p w14:paraId="13471E42" w14:textId="63155BB0" w:rsidR="00D741F0" w:rsidRPr="002756F0"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11,471</w:t>
            </w:r>
          </w:p>
        </w:tc>
        <w:tc>
          <w:tcPr>
            <w:tcW w:w="238" w:type="dxa"/>
            <w:vAlign w:val="center"/>
          </w:tcPr>
          <w:p w14:paraId="2A6078F5" w14:textId="77777777" w:rsidR="00D741F0" w:rsidRPr="002756F0" w:rsidRDefault="00D741F0" w:rsidP="00D741F0">
            <w:pPr>
              <w:tabs>
                <w:tab w:val="decimal" w:pos="1165"/>
              </w:tabs>
              <w:ind w:left="-108"/>
              <w:jc w:val="right"/>
              <w:rPr>
                <w:rFonts w:cs="Times New Roman"/>
                <w:sz w:val="22"/>
                <w:szCs w:val="22"/>
              </w:rPr>
            </w:pPr>
          </w:p>
        </w:tc>
        <w:tc>
          <w:tcPr>
            <w:tcW w:w="1261" w:type="dxa"/>
            <w:vAlign w:val="center"/>
          </w:tcPr>
          <w:p w14:paraId="520D2492" w14:textId="405AE5E3" w:rsidR="00D741F0" w:rsidRPr="002756F0"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16,995</w:t>
            </w:r>
          </w:p>
        </w:tc>
        <w:tc>
          <w:tcPr>
            <w:tcW w:w="238" w:type="dxa"/>
          </w:tcPr>
          <w:p w14:paraId="5D40DF83" w14:textId="77777777" w:rsidR="00D741F0" w:rsidRPr="002756F0" w:rsidRDefault="00D741F0" w:rsidP="00D741F0">
            <w:pPr>
              <w:tabs>
                <w:tab w:val="decimal" w:pos="1165"/>
              </w:tabs>
              <w:ind w:left="-108"/>
              <w:jc w:val="right"/>
              <w:rPr>
                <w:rFonts w:cs="Times New Roman"/>
                <w:sz w:val="22"/>
                <w:szCs w:val="22"/>
              </w:rPr>
            </w:pPr>
          </w:p>
        </w:tc>
        <w:tc>
          <w:tcPr>
            <w:tcW w:w="1417" w:type="dxa"/>
            <w:vAlign w:val="center"/>
          </w:tcPr>
          <w:p w14:paraId="1CCB82B4" w14:textId="6D28D904" w:rsidR="00D741F0" w:rsidRPr="002756F0"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25,389</w:t>
            </w:r>
          </w:p>
        </w:tc>
        <w:tc>
          <w:tcPr>
            <w:tcW w:w="238" w:type="dxa"/>
            <w:vAlign w:val="center"/>
          </w:tcPr>
          <w:p w14:paraId="4661EC43" w14:textId="77777777" w:rsidR="00D741F0" w:rsidRPr="002756F0" w:rsidRDefault="00D741F0" w:rsidP="00D741F0">
            <w:pPr>
              <w:tabs>
                <w:tab w:val="decimal" w:pos="1165"/>
              </w:tabs>
              <w:ind w:left="-108"/>
              <w:jc w:val="right"/>
              <w:rPr>
                <w:rFonts w:cs="Times New Roman"/>
                <w:sz w:val="22"/>
                <w:szCs w:val="22"/>
              </w:rPr>
            </w:pPr>
          </w:p>
        </w:tc>
        <w:tc>
          <w:tcPr>
            <w:tcW w:w="1286" w:type="dxa"/>
            <w:vAlign w:val="center"/>
          </w:tcPr>
          <w:p w14:paraId="35B19B03" w14:textId="342BA1C9" w:rsidR="00D741F0" w:rsidRPr="002756F0" w:rsidRDefault="00D741F0"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432,902</w:t>
            </w:r>
          </w:p>
        </w:tc>
      </w:tr>
      <w:tr w:rsidR="00316E2D" w:rsidRPr="00B64486" w14:paraId="7736CE1E" w14:textId="77777777" w:rsidTr="006E59AC">
        <w:trPr>
          <w:trHeight w:val="284"/>
        </w:trPr>
        <w:tc>
          <w:tcPr>
            <w:tcW w:w="3690" w:type="dxa"/>
            <w:vAlign w:val="bottom"/>
          </w:tcPr>
          <w:p w14:paraId="50E4BC8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7221AE8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113089CC" w14:textId="5F2A6E0F"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E22FF33"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6FA501D2" w14:textId="6E226CF4" w:rsidR="00316E2D" w:rsidRPr="002756F0" w:rsidRDefault="00EF37E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61</w:t>
            </w:r>
            <w:r w:rsidR="007D2BE5">
              <w:rPr>
                <w:rFonts w:cs="Times New Roman"/>
                <w:sz w:val="22"/>
                <w:szCs w:val="22"/>
              </w:rPr>
              <w:t>4</w:t>
            </w:r>
          </w:p>
        </w:tc>
        <w:tc>
          <w:tcPr>
            <w:tcW w:w="238" w:type="dxa"/>
            <w:vAlign w:val="center"/>
          </w:tcPr>
          <w:p w14:paraId="2843BB45"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97401C9" w14:textId="38F2FAEA" w:rsidR="00316E2D" w:rsidRPr="002756F0" w:rsidRDefault="00EF37E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4,74</w:t>
            </w:r>
            <w:r w:rsidR="007D2BE5">
              <w:rPr>
                <w:rFonts w:cs="Times New Roman"/>
                <w:sz w:val="22"/>
                <w:szCs w:val="22"/>
              </w:rPr>
              <w:t>9</w:t>
            </w:r>
          </w:p>
        </w:tc>
        <w:tc>
          <w:tcPr>
            <w:tcW w:w="238" w:type="dxa"/>
          </w:tcPr>
          <w:p w14:paraId="02754CF2"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691599FB" w14:textId="3927F14E" w:rsidR="00316E2D"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1,01</w:t>
            </w:r>
            <w:r w:rsidR="007D2BE5">
              <w:rPr>
                <w:rFonts w:cs="Times New Roman"/>
                <w:sz w:val="22"/>
                <w:szCs w:val="22"/>
              </w:rPr>
              <w:t>3</w:t>
            </w:r>
          </w:p>
        </w:tc>
        <w:tc>
          <w:tcPr>
            <w:tcW w:w="238" w:type="dxa"/>
            <w:vAlign w:val="center"/>
          </w:tcPr>
          <w:p w14:paraId="7CC1299E"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196697C6" w14:textId="4C8814F0" w:rsidR="00316E2D" w:rsidRPr="002756F0" w:rsidRDefault="00EF37EA"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850</w:t>
            </w:r>
          </w:p>
        </w:tc>
        <w:tc>
          <w:tcPr>
            <w:tcW w:w="238" w:type="dxa"/>
          </w:tcPr>
          <w:p w14:paraId="0FD946B2"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1D79E43F" w14:textId="48788212" w:rsidR="00316E2D" w:rsidRPr="002756F0" w:rsidRDefault="00EF37E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15,263</w:t>
            </w:r>
          </w:p>
        </w:tc>
        <w:tc>
          <w:tcPr>
            <w:tcW w:w="238" w:type="dxa"/>
            <w:vAlign w:val="center"/>
          </w:tcPr>
          <w:p w14:paraId="68360699"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BA800E2" w14:textId="420B1ECE" w:rsidR="00316E2D" w:rsidRPr="002756F0" w:rsidRDefault="00EF37E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22,48</w:t>
            </w:r>
            <w:r w:rsidR="007D2BE5">
              <w:rPr>
                <w:rFonts w:cs="Times New Roman"/>
                <w:sz w:val="22"/>
                <w:szCs w:val="22"/>
              </w:rPr>
              <w:t>9</w:t>
            </w:r>
          </w:p>
        </w:tc>
      </w:tr>
      <w:tr w:rsidR="000258EA" w:rsidRPr="00B64486" w14:paraId="5ED2B791" w14:textId="77777777" w:rsidTr="006E59AC">
        <w:trPr>
          <w:trHeight w:val="284"/>
        </w:trPr>
        <w:tc>
          <w:tcPr>
            <w:tcW w:w="3690" w:type="dxa"/>
            <w:vAlign w:val="bottom"/>
          </w:tcPr>
          <w:p w14:paraId="3DAE5F99" w14:textId="25DED082"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0523DF">
              <w:rPr>
                <w:rFonts w:cs="Times New Roman"/>
                <w:sz w:val="22"/>
                <w:szCs w:val="22"/>
              </w:rPr>
              <w:t>Transfers from “Right-of-use assets”</w:t>
            </w:r>
          </w:p>
        </w:tc>
        <w:tc>
          <w:tcPr>
            <w:tcW w:w="284" w:type="dxa"/>
          </w:tcPr>
          <w:p w14:paraId="659642B4" w14:textId="77777777" w:rsidR="000258EA"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089D03A" w14:textId="2A09224F" w:rsidR="000258EA"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2061CEE" w14:textId="77777777" w:rsidR="000258EA" w:rsidRPr="00E62B33" w:rsidRDefault="000258EA" w:rsidP="000258EA">
            <w:pPr>
              <w:tabs>
                <w:tab w:val="decimal" w:pos="1165"/>
              </w:tabs>
              <w:ind w:left="-108"/>
              <w:jc w:val="right"/>
              <w:rPr>
                <w:rFonts w:cs="Times New Roman"/>
                <w:sz w:val="22"/>
                <w:szCs w:val="22"/>
              </w:rPr>
            </w:pPr>
          </w:p>
        </w:tc>
        <w:tc>
          <w:tcPr>
            <w:tcW w:w="1321" w:type="dxa"/>
            <w:vAlign w:val="center"/>
          </w:tcPr>
          <w:p w14:paraId="4F90CAD3" w14:textId="7B117653" w:rsidR="000258EA" w:rsidRPr="002756F0" w:rsidRDefault="00EF37EA" w:rsidP="00EF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00C1DDDE" w14:textId="77777777" w:rsidR="000258EA" w:rsidRPr="002756F0" w:rsidRDefault="000258EA" w:rsidP="000258EA">
            <w:pPr>
              <w:tabs>
                <w:tab w:val="decimal" w:pos="1165"/>
              </w:tabs>
              <w:ind w:left="-108"/>
              <w:jc w:val="right"/>
              <w:rPr>
                <w:rFonts w:cs="Times New Roman"/>
                <w:sz w:val="22"/>
                <w:szCs w:val="22"/>
              </w:rPr>
            </w:pPr>
          </w:p>
        </w:tc>
        <w:tc>
          <w:tcPr>
            <w:tcW w:w="1321" w:type="dxa"/>
            <w:vAlign w:val="center"/>
          </w:tcPr>
          <w:p w14:paraId="28693FA1" w14:textId="1BC8D6B8" w:rsidR="000258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1,900</w:t>
            </w:r>
          </w:p>
        </w:tc>
        <w:tc>
          <w:tcPr>
            <w:tcW w:w="238" w:type="dxa"/>
          </w:tcPr>
          <w:p w14:paraId="68BABCE2" w14:textId="77777777" w:rsidR="000258EA" w:rsidRPr="002756F0" w:rsidRDefault="000258EA" w:rsidP="000258EA">
            <w:pPr>
              <w:tabs>
                <w:tab w:val="decimal" w:pos="1165"/>
              </w:tabs>
              <w:ind w:left="-108"/>
              <w:jc w:val="right"/>
              <w:rPr>
                <w:rFonts w:cs="Times New Roman"/>
                <w:sz w:val="22"/>
                <w:szCs w:val="22"/>
              </w:rPr>
            </w:pPr>
          </w:p>
        </w:tc>
        <w:tc>
          <w:tcPr>
            <w:tcW w:w="1271" w:type="dxa"/>
            <w:vAlign w:val="center"/>
          </w:tcPr>
          <w:p w14:paraId="5EED14AF" w14:textId="02E21EFF" w:rsidR="000258EA" w:rsidRPr="002756F0" w:rsidRDefault="00EF37EA" w:rsidP="00EF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483F795B" w14:textId="77777777" w:rsidR="000258EA" w:rsidRPr="002756F0" w:rsidRDefault="000258EA" w:rsidP="000258EA">
            <w:pPr>
              <w:tabs>
                <w:tab w:val="decimal" w:pos="1165"/>
              </w:tabs>
              <w:ind w:left="-108"/>
              <w:jc w:val="right"/>
              <w:rPr>
                <w:rFonts w:cs="Times New Roman"/>
                <w:sz w:val="22"/>
                <w:szCs w:val="22"/>
              </w:rPr>
            </w:pPr>
          </w:p>
        </w:tc>
        <w:tc>
          <w:tcPr>
            <w:tcW w:w="1261" w:type="dxa"/>
            <w:vAlign w:val="center"/>
          </w:tcPr>
          <w:p w14:paraId="461F7498" w14:textId="32283432" w:rsidR="000258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1,404</w:t>
            </w:r>
          </w:p>
        </w:tc>
        <w:tc>
          <w:tcPr>
            <w:tcW w:w="238" w:type="dxa"/>
          </w:tcPr>
          <w:p w14:paraId="3FC8D192" w14:textId="77777777" w:rsidR="000258EA" w:rsidRPr="002756F0" w:rsidRDefault="000258EA" w:rsidP="000258EA">
            <w:pPr>
              <w:tabs>
                <w:tab w:val="decimal" w:pos="1165"/>
              </w:tabs>
              <w:ind w:left="-108"/>
              <w:jc w:val="right"/>
              <w:rPr>
                <w:rFonts w:cs="Times New Roman"/>
                <w:sz w:val="22"/>
                <w:szCs w:val="22"/>
              </w:rPr>
            </w:pPr>
          </w:p>
        </w:tc>
        <w:tc>
          <w:tcPr>
            <w:tcW w:w="1417" w:type="dxa"/>
            <w:vAlign w:val="center"/>
          </w:tcPr>
          <w:p w14:paraId="161CAC87" w14:textId="4B67393B" w:rsidR="000258EA" w:rsidRPr="002756F0" w:rsidRDefault="00EF37EA" w:rsidP="00EF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65136C64" w14:textId="77777777" w:rsidR="000258EA" w:rsidRPr="002756F0" w:rsidRDefault="000258EA" w:rsidP="000258EA">
            <w:pPr>
              <w:tabs>
                <w:tab w:val="decimal" w:pos="1165"/>
              </w:tabs>
              <w:ind w:left="-108"/>
              <w:jc w:val="right"/>
              <w:rPr>
                <w:rFonts w:cs="Times New Roman"/>
                <w:sz w:val="22"/>
                <w:szCs w:val="22"/>
              </w:rPr>
            </w:pPr>
          </w:p>
        </w:tc>
        <w:tc>
          <w:tcPr>
            <w:tcW w:w="1286" w:type="dxa"/>
            <w:vAlign w:val="center"/>
          </w:tcPr>
          <w:p w14:paraId="35321EC2" w14:textId="0EE5928C" w:rsidR="000258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3,304</w:t>
            </w:r>
          </w:p>
        </w:tc>
      </w:tr>
      <w:tr w:rsidR="000258EA" w:rsidRPr="00B64486" w14:paraId="452E3D8B" w14:textId="77777777" w:rsidTr="006E59AC">
        <w:trPr>
          <w:trHeight w:val="284"/>
        </w:trPr>
        <w:tc>
          <w:tcPr>
            <w:tcW w:w="3690" w:type="dxa"/>
            <w:vAlign w:val="bottom"/>
          </w:tcPr>
          <w:p w14:paraId="33A6F04C" w14:textId="77777777"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265D69B4" w14:textId="77777777" w:rsidR="000258EA"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68ACECEA" w14:textId="4EAD2F11"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D09B4A2" w14:textId="77777777" w:rsidR="000258EA" w:rsidRPr="00E62B33" w:rsidRDefault="000258EA" w:rsidP="000258EA">
            <w:pPr>
              <w:tabs>
                <w:tab w:val="decimal" w:pos="1165"/>
              </w:tabs>
              <w:ind w:left="-108"/>
              <w:jc w:val="right"/>
              <w:rPr>
                <w:rFonts w:cs="Times New Roman"/>
                <w:sz w:val="22"/>
                <w:szCs w:val="22"/>
              </w:rPr>
            </w:pPr>
          </w:p>
        </w:tc>
        <w:tc>
          <w:tcPr>
            <w:tcW w:w="1321" w:type="dxa"/>
            <w:vAlign w:val="center"/>
          </w:tcPr>
          <w:p w14:paraId="08638CB6" w14:textId="49D65FBE" w:rsidR="000258EA" w:rsidRPr="00E62B33" w:rsidRDefault="00EF37EA" w:rsidP="00EF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w:t>
            </w:r>
            <w:r w:rsidR="007D2BE5">
              <w:rPr>
                <w:rFonts w:cs="Times New Roman"/>
                <w:sz w:val="22"/>
                <w:szCs w:val="22"/>
              </w:rPr>
              <w:t>6</w:t>
            </w:r>
            <w:r>
              <w:rPr>
                <w:rFonts w:cs="Times New Roman"/>
                <w:sz w:val="22"/>
                <w:szCs w:val="22"/>
              </w:rPr>
              <w:t>)</w:t>
            </w:r>
          </w:p>
        </w:tc>
        <w:tc>
          <w:tcPr>
            <w:tcW w:w="238" w:type="dxa"/>
            <w:vAlign w:val="center"/>
          </w:tcPr>
          <w:p w14:paraId="6E19DE22" w14:textId="77777777" w:rsidR="000258EA" w:rsidRPr="002756F0" w:rsidRDefault="000258EA" w:rsidP="000258EA">
            <w:pPr>
              <w:tabs>
                <w:tab w:val="decimal" w:pos="1165"/>
              </w:tabs>
              <w:ind w:left="-108"/>
              <w:jc w:val="right"/>
              <w:rPr>
                <w:rFonts w:cs="Times New Roman"/>
                <w:sz w:val="22"/>
                <w:szCs w:val="22"/>
              </w:rPr>
            </w:pPr>
          </w:p>
        </w:tc>
        <w:tc>
          <w:tcPr>
            <w:tcW w:w="1321" w:type="dxa"/>
            <w:vAlign w:val="center"/>
          </w:tcPr>
          <w:p w14:paraId="716BAB25" w14:textId="05F63BB5" w:rsidR="000258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(3,722)</w:t>
            </w:r>
          </w:p>
        </w:tc>
        <w:tc>
          <w:tcPr>
            <w:tcW w:w="238" w:type="dxa"/>
          </w:tcPr>
          <w:p w14:paraId="4A91A0C1" w14:textId="77777777" w:rsidR="000258EA" w:rsidRPr="002756F0" w:rsidRDefault="000258EA" w:rsidP="000258EA">
            <w:pPr>
              <w:tabs>
                <w:tab w:val="decimal" w:pos="1165"/>
              </w:tabs>
              <w:ind w:left="-108"/>
              <w:jc w:val="right"/>
              <w:rPr>
                <w:rFonts w:cs="Times New Roman"/>
                <w:sz w:val="22"/>
                <w:szCs w:val="22"/>
              </w:rPr>
            </w:pPr>
          </w:p>
        </w:tc>
        <w:tc>
          <w:tcPr>
            <w:tcW w:w="1271" w:type="dxa"/>
            <w:vAlign w:val="center"/>
          </w:tcPr>
          <w:p w14:paraId="4FD0DEC2" w14:textId="27280DAA" w:rsidR="000258EA" w:rsidRPr="00A0373E"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(284)</w:t>
            </w:r>
          </w:p>
        </w:tc>
        <w:tc>
          <w:tcPr>
            <w:tcW w:w="238" w:type="dxa"/>
            <w:vAlign w:val="center"/>
          </w:tcPr>
          <w:p w14:paraId="1AFE9FBB" w14:textId="77777777" w:rsidR="000258EA" w:rsidRPr="00E62B33" w:rsidRDefault="000258EA" w:rsidP="000258EA">
            <w:pPr>
              <w:tabs>
                <w:tab w:val="decimal" w:pos="1165"/>
              </w:tabs>
              <w:ind w:left="-108"/>
              <w:jc w:val="right"/>
              <w:rPr>
                <w:rFonts w:cs="Times New Roman"/>
                <w:sz w:val="22"/>
                <w:szCs w:val="22"/>
              </w:rPr>
            </w:pPr>
          </w:p>
        </w:tc>
        <w:tc>
          <w:tcPr>
            <w:tcW w:w="1261" w:type="dxa"/>
            <w:vAlign w:val="center"/>
          </w:tcPr>
          <w:p w14:paraId="354287F3" w14:textId="45027801" w:rsidR="000258EA" w:rsidRPr="00E62B33"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(3,286)</w:t>
            </w:r>
          </w:p>
        </w:tc>
        <w:tc>
          <w:tcPr>
            <w:tcW w:w="238" w:type="dxa"/>
          </w:tcPr>
          <w:p w14:paraId="546645E6" w14:textId="77777777" w:rsidR="000258EA" w:rsidRPr="002756F0" w:rsidRDefault="000258EA" w:rsidP="000258EA">
            <w:pPr>
              <w:tabs>
                <w:tab w:val="decimal" w:pos="1165"/>
              </w:tabs>
              <w:ind w:left="-108"/>
              <w:jc w:val="right"/>
              <w:rPr>
                <w:rFonts w:cs="Times New Roman"/>
                <w:sz w:val="22"/>
                <w:szCs w:val="22"/>
              </w:rPr>
            </w:pPr>
          </w:p>
        </w:tc>
        <w:tc>
          <w:tcPr>
            <w:tcW w:w="1417" w:type="dxa"/>
            <w:vAlign w:val="center"/>
          </w:tcPr>
          <w:p w14:paraId="72947379" w14:textId="786FFCA6"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41EF0E1" w14:textId="77777777" w:rsidR="000258EA" w:rsidRPr="002756F0" w:rsidRDefault="000258EA" w:rsidP="000258EA">
            <w:pPr>
              <w:tabs>
                <w:tab w:val="decimal" w:pos="1165"/>
              </w:tabs>
              <w:ind w:left="-108"/>
              <w:jc w:val="right"/>
              <w:rPr>
                <w:rFonts w:cs="Times New Roman"/>
                <w:sz w:val="22"/>
                <w:szCs w:val="22"/>
              </w:rPr>
            </w:pPr>
          </w:p>
        </w:tc>
        <w:tc>
          <w:tcPr>
            <w:tcW w:w="1286" w:type="dxa"/>
            <w:vAlign w:val="center"/>
          </w:tcPr>
          <w:p w14:paraId="720BAE65" w14:textId="6BA8E874" w:rsidR="000258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(7,44</w:t>
            </w:r>
            <w:r w:rsidR="007D2BE5">
              <w:rPr>
                <w:rFonts w:cs="Times New Roman"/>
                <w:sz w:val="22"/>
                <w:szCs w:val="22"/>
              </w:rPr>
              <w:t>8</w:t>
            </w:r>
            <w:r>
              <w:rPr>
                <w:rFonts w:cs="Times New Roman"/>
                <w:sz w:val="22"/>
                <w:szCs w:val="22"/>
              </w:rPr>
              <w:t>)</w:t>
            </w:r>
          </w:p>
        </w:tc>
      </w:tr>
      <w:tr w:rsidR="000258EA" w:rsidRPr="00B64486" w14:paraId="365ACBEB" w14:textId="77777777" w:rsidTr="006E59AC">
        <w:trPr>
          <w:trHeight w:val="284"/>
        </w:trPr>
        <w:tc>
          <w:tcPr>
            <w:tcW w:w="3690" w:type="dxa"/>
            <w:vAlign w:val="bottom"/>
          </w:tcPr>
          <w:p w14:paraId="19FBEA38" w14:textId="77777777"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70552F52" w14:textId="77777777" w:rsidR="000258EA"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F0559D9" w14:textId="64F37A83"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549373" w14:textId="77777777" w:rsidR="000258EA" w:rsidRPr="00E62B33" w:rsidRDefault="000258EA" w:rsidP="000258EA">
            <w:pPr>
              <w:tabs>
                <w:tab w:val="decimal" w:pos="1165"/>
              </w:tabs>
              <w:ind w:left="-108"/>
              <w:jc w:val="right"/>
              <w:rPr>
                <w:rFonts w:cs="Times New Roman"/>
                <w:sz w:val="22"/>
                <w:szCs w:val="22"/>
              </w:rPr>
            </w:pPr>
          </w:p>
        </w:tc>
        <w:tc>
          <w:tcPr>
            <w:tcW w:w="1321" w:type="dxa"/>
            <w:vAlign w:val="center"/>
          </w:tcPr>
          <w:p w14:paraId="56A996C4" w14:textId="5D5C06D8"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309BDF0" w14:textId="77777777" w:rsidR="000258EA" w:rsidRPr="002756F0" w:rsidRDefault="000258EA" w:rsidP="000258EA">
            <w:pPr>
              <w:tabs>
                <w:tab w:val="decimal" w:pos="1165"/>
              </w:tabs>
              <w:ind w:left="-108"/>
              <w:jc w:val="right"/>
              <w:rPr>
                <w:rFonts w:cs="Times New Roman"/>
                <w:sz w:val="22"/>
                <w:szCs w:val="22"/>
              </w:rPr>
            </w:pPr>
          </w:p>
        </w:tc>
        <w:tc>
          <w:tcPr>
            <w:tcW w:w="1321" w:type="dxa"/>
            <w:vAlign w:val="center"/>
          </w:tcPr>
          <w:p w14:paraId="67C866C5" w14:textId="5B609910" w:rsidR="000258EA" w:rsidRPr="002756F0" w:rsidRDefault="007D2BE5"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99</w:t>
            </w:r>
          </w:p>
        </w:tc>
        <w:tc>
          <w:tcPr>
            <w:tcW w:w="238" w:type="dxa"/>
          </w:tcPr>
          <w:p w14:paraId="0E1B7174" w14:textId="77777777" w:rsidR="000258EA" w:rsidRPr="002756F0" w:rsidRDefault="000258EA" w:rsidP="000258EA">
            <w:pPr>
              <w:tabs>
                <w:tab w:val="decimal" w:pos="1165"/>
              </w:tabs>
              <w:ind w:left="-108"/>
              <w:jc w:val="right"/>
              <w:rPr>
                <w:rFonts w:cs="Times New Roman"/>
                <w:sz w:val="22"/>
                <w:szCs w:val="22"/>
              </w:rPr>
            </w:pPr>
          </w:p>
        </w:tc>
        <w:tc>
          <w:tcPr>
            <w:tcW w:w="1271" w:type="dxa"/>
            <w:vAlign w:val="center"/>
          </w:tcPr>
          <w:p w14:paraId="4DDC3978" w14:textId="3DBA8854"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49591A1" w14:textId="77777777" w:rsidR="000258EA" w:rsidRPr="00E62B33" w:rsidRDefault="000258EA" w:rsidP="000258EA">
            <w:pPr>
              <w:tabs>
                <w:tab w:val="decimal" w:pos="1165"/>
              </w:tabs>
              <w:ind w:left="-108"/>
              <w:jc w:val="right"/>
              <w:rPr>
                <w:rFonts w:cs="Times New Roman"/>
                <w:sz w:val="22"/>
                <w:szCs w:val="22"/>
              </w:rPr>
            </w:pPr>
          </w:p>
        </w:tc>
        <w:tc>
          <w:tcPr>
            <w:tcW w:w="1261" w:type="dxa"/>
            <w:vAlign w:val="center"/>
          </w:tcPr>
          <w:p w14:paraId="49008995" w14:textId="54C4966D" w:rsidR="000258EA" w:rsidRPr="00E62B33"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4AAE688" w14:textId="77777777" w:rsidR="000258EA" w:rsidRPr="002756F0" w:rsidRDefault="000258EA" w:rsidP="000258EA">
            <w:pPr>
              <w:tabs>
                <w:tab w:val="decimal" w:pos="1165"/>
              </w:tabs>
              <w:ind w:left="-108"/>
              <w:jc w:val="right"/>
              <w:rPr>
                <w:rFonts w:cs="Times New Roman"/>
                <w:sz w:val="22"/>
                <w:szCs w:val="22"/>
              </w:rPr>
            </w:pPr>
          </w:p>
        </w:tc>
        <w:tc>
          <w:tcPr>
            <w:tcW w:w="1417" w:type="dxa"/>
            <w:vAlign w:val="center"/>
          </w:tcPr>
          <w:p w14:paraId="1B5ABB3C" w14:textId="5AAEC2CC" w:rsidR="000258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w:t>
            </w:r>
            <w:r w:rsidR="007D2BE5">
              <w:rPr>
                <w:rFonts w:cs="Times New Roman"/>
                <w:sz w:val="22"/>
                <w:szCs w:val="22"/>
              </w:rPr>
              <w:t>99</w:t>
            </w:r>
            <w:r>
              <w:rPr>
                <w:rFonts w:cs="Times New Roman"/>
                <w:sz w:val="22"/>
                <w:szCs w:val="22"/>
              </w:rPr>
              <w:t>)</w:t>
            </w:r>
          </w:p>
        </w:tc>
        <w:tc>
          <w:tcPr>
            <w:tcW w:w="238" w:type="dxa"/>
            <w:vAlign w:val="center"/>
          </w:tcPr>
          <w:p w14:paraId="02CDBFBF" w14:textId="77777777" w:rsidR="000258EA" w:rsidRPr="002756F0" w:rsidRDefault="000258EA" w:rsidP="000258EA">
            <w:pPr>
              <w:tabs>
                <w:tab w:val="decimal" w:pos="1165"/>
              </w:tabs>
              <w:ind w:left="-108"/>
              <w:jc w:val="right"/>
              <w:rPr>
                <w:rFonts w:cs="Times New Roman"/>
                <w:sz w:val="22"/>
                <w:szCs w:val="22"/>
              </w:rPr>
            </w:pPr>
          </w:p>
        </w:tc>
        <w:tc>
          <w:tcPr>
            <w:tcW w:w="1286" w:type="dxa"/>
            <w:vAlign w:val="center"/>
          </w:tcPr>
          <w:p w14:paraId="2A41B8C9" w14:textId="7E84C549" w:rsidR="000258EA" w:rsidRPr="002756F0" w:rsidRDefault="000258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r>
      <w:tr w:rsidR="00EF37EA" w:rsidRPr="00B64486" w14:paraId="5083F023" w14:textId="77777777" w:rsidTr="006E59AC">
        <w:trPr>
          <w:trHeight w:val="284"/>
        </w:trPr>
        <w:tc>
          <w:tcPr>
            <w:tcW w:w="3690" w:type="dxa"/>
            <w:vAlign w:val="bottom"/>
          </w:tcPr>
          <w:p w14:paraId="4BAAB526" w14:textId="260785A3" w:rsidR="00EF37EA" w:rsidRPr="00E62B33"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0523DF">
              <w:rPr>
                <w:rFonts w:cs="Times New Roman"/>
                <w:sz w:val="22"/>
                <w:szCs w:val="22"/>
              </w:rPr>
              <w:t xml:space="preserve">Transfers </w:t>
            </w:r>
            <w:r>
              <w:rPr>
                <w:rFonts w:cs="Times New Roman"/>
                <w:sz w:val="22"/>
                <w:szCs w:val="22"/>
              </w:rPr>
              <w:t>to</w:t>
            </w:r>
            <w:r w:rsidRPr="000523DF">
              <w:rPr>
                <w:rFonts w:cs="Times New Roman"/>
                <w:sz w:val="22"/>
                <w:szCs w:val="22"/>
              </w:rPr>
              <w:t xml:space="preserve"> “Right-of-use assets”</w:t>
            </w:r>
          </w:p>
        </w:tc>
        <w:tc>
          <w:tcPr>
            <w:tcW w:w="284" w:type="dxa"/>
          </w:tcPr>
          <w:p w14:paraId="6EF43EC8" w14:textId="77777777" w:rsidR="00EF37EA"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2B195F8A" w14:textId="21060851" w:rsidR="00EF37EA"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77305BB" w14:textId="77777777" w:rsidR="00EF37EA" w:rsidRPr="00E62B33" w:rsidRDefault="00EF37EA" w:rsidP="000258EA">
            <w:pPr>
              <w:tabs>
                <w:tab w:val="decimal" w:pos="1165"/>
              </w:tabs>
              <w:ind w:left="-108"/>
              <w:jc w:val="right"/>
              <w:rPr>
                <w:rFonts w:cs="Times New Roman"/>
                <w:sz w:val="22"/>
                <w:szCs w:val="22"/>
              </w:rPr>
            </w:pPr>
          </w:p>
        </w:tc>
        <w:tc>
          <w:tcPr>
            <w:tcW w:w="1321" w:type="dxa"/>
            <w:vAlign w:val="center"/>
          </w:tcPr>
          <w:p w14:paraId="62AF8D2E" w14:textId="7F79C57E" w:rsidR="00EF37EA"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03C80B09" w14:textId="77777777" w:rsidR="00EF37EA" w:rsidRPr="002756F0" w:rsidRDefault="00EF37EA" w:rsidP="000258EA">
            <w:pPr>
              <w:tabs>
                <w:tab w:val="decimal" w:pos="1165"/>
              </w:tabs>
              <w:ind w:left="-108"/>
              <w:jc w:val="right"/>
              <w:rPr>
                <w:rFonts w:cs="Times New Roman"/>
                <w:sz w:val="22"/>
                <w:szCs w:val="22"/>
              </w:rPr>
            </w:pPr>
          </w:p>
        </w:tc>
        <w:tc>
          <w:tcPr>
            <w:tcW w:w="1321" w:type="dxa"/>
            <w:vAlign w:val="center"/>
          </w:tcPr>
          <w:p w14:paraId="2C5C0C45" w14:textId="487C7D20" w:rsidR="00EF37EA" w:rsidRPr="002756F0" w:rsidRDefault="00EF37EA" w:rsidP="00EF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624F8F27" w14:textId="77777777" w:rsidR="00EF37EA" w:rsidRPr="002756F0" w:rsidRDefault="00EF37EA" w:rsidP="000258EA">
            <w:pPr>
              <w:tabs>
                <w:tab w:val="decimal" w:pos="1165"/>
              </w:tabs>
              <w:ind w:left="-108"/>
              <w:jc w:val="right"/>
              <w:rPr>
                <w:rFonts w:cs="Times New Roman"/>
                <w:sz w:val="22"/>
                <w:szCs w:val="22"/>
              </w:rPr>
            </w:pPr>
          </w:p>
        </w:tc>
        <w:tc>
          <w:tcPr>
            <w:tcW w:w="1271" w:type="dxa"/>
            <w:vAlign w:val="center"/>
          </w:tcPr>
          <w:p w14:paraId="2133AE13" w14:textId="038D2B3F" w:rsidR="00EF37EA"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6A9DFC0" w14:textId="77777777" w:rsidR="00EF37EA" w:rsidRPr="00E62B33" w:rsidRDefault="00EF37EA" w:rsidP="000258EA">
            <w:pPr>
              <w:tabs>
                <w:tab w:val="decimal" w:pos="1165"/>
              </w:tabs>
              <w:ind w:left="-108"/>
              <w:jc w:val="right"/>
              <w:rPr>
                <w:rFonts w:cs="Times New Roman"/>
                <w:sz w:val="22"/>
                <w:szCs w:val="22"/>
              </w:rPr>
            </w:pPr>
          </w:p>
        </w:tc>
        <w:tc>
          <w:tcPr>
            <w:tcW w:w="1261" w:type="dxa"/>
            <w:vAlign w:val="center"/>
          </w:tcPr>
          <w:p w14:paraId="4DF9A237" w14:textId="7B8CE070" w:rsidR="00EF37EA"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CD0ED2C" w14:textId="77777777" w:rsidR="00EF37EA" w:rsidRPr="002756F0" w:rsidRDefault="00EF37EA" w:rsidP="000258EA">
            <w:pPr>
              <w:tabs>
                <w:tab w:val="decimal" w:pos="1165"/>
              </w:tabs>
              <w:ind w:left="-108"/>
              <w:jc w:val="right"/>
              <w:rPr>
                <w:rFonts w:cs="Times New Roman"/>
                <w:sz w:val="22"/>
                <w:szCs w:val="22"/>
              </w:rPr>
            </w:pPr>
          </w:p>
        </w:tc>
        <w:tc>
          <w:tcPr>
            <w:tcW w:w="1417" w:type="dxa"/>
            <w:vAlign w:val="center"/>
          </w:tcPr>
          <w:p w14:paraId="76279EFA" w14:textId="7DD6E57D" w:rsidR="00EF37EA" w:rsidRPr="002756F0" w:rsidRDefault="00EF37EA" w:rsidP="00025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(5,740)</w:t>
            </w:r>
          </w:p>
        </w:tc>
        <w:tc>
          <w:tcPr>
            <w:tcW w:w="238" w:type="dxa"/>
            <w:vAlign w:val="center"/>
          </w:tcPr>
          <w:p w14:paraId="690ACF89" w14:textId="77777777" w:rsidR="00EF37EA" w:rsidRPr="002756F0" w:rsidRDefault="00EF37EA" w:rsidP="000258EA">
            <w:pPr>
              <w:tabs>
                <w:tab w:val="decimal" w:pos="1165"/>
              </w:tabs>
              <w:ind w:left="-108"/>
              <w:jc w:val="right"/>
              <w:rPr>
                <w:rFonts w:cs="Times New Roman"/>
                <w:sz w:val="22"/>
                <w:szCs w:val="22"/>
              </w:rPr>
            </w:pPr>
          </w:p>
        </w:tc>
        <w:tc>
          <w:tcPr>
            <w:tcW w:w="1286" w:type="dxa"/>
            <w:vAlign w:val="center"/>
          </w:tcPr>
          <w:p w14:paraId="5EC89834" w14:textId="5B1BF362" w:rsidR="00EF37EA" w:rsidRDefault="00EF37EA" w:rsidP="00EF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(5,740)</w:t>
            </w:r>
          </w:p>
        </w:tc>
      </w:tr>
      <w:tr w:rsidR="00B170DC" w:rsidRPr="00B64486" w14:paraId="445E6A16" w14:textId="77777777" w:rsidTr="006E59AC">
        <w:trPr>
          <w:trHeight w:val="284"/>
        </w:trPr>
        <w:tc>
          <w:tcPr>
            <w:tcW w:w="3690" w:type="dxa"/>
            <w:vAlign w:val="bottom"/>
          </w:tcPr>
          <w:p w14:paraId="177826DD" w14:textId="6E1617DF"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w:t>
            </w:r>
            <w:r>
              <w:rPr>
                <w:rFonts w:cs="Times New Roman"/>
                <w:b/>
                <w:bCs/>
                <w:sz w:val="22"/>
                <w:szCs w:val="22"/>
              </w:rPr>
              <w:t>5</w:t>
            </w:r>
          </w:p>
        </w:tc>
        <w:tc>
          <w:tcPr>
            <w:tcW w:w="284" w:type="dxa"/>
          </w:tcPr>
          <w:p w14:paraId="7777AAFF"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44E7FA1D" w14:textId="50843F84"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CD0305">
              <w:rPr>
                <w:sz w:val="22"/>
                <w:szCs w:val="22"/>
              </w:rPr>
              <w:t>41,494</w:t>
            </w:r>
          </w:p>
        </w:tc>
        <w:tc>
          <w:tcPr>
            <w:tcW w:w="238" w:type="dxa"/>
            <w:vAlign w:val="bottom"/>
          </w:tcPr>
          <w:p w14:paraId="1272FF95" w14:textId="77777777" w:rsidR="00B170DC" w:rsidRPr="00E62B33" w:rsidRDefault="00B170DC" w:rsidP="00B170D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60C3B0D2" w14:textId="3826EDC5" w:rsidR="00B170DC" w:rsidRPr="002756F0" w:rsidRDefault="00EF37EA"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132,084</w:t>
            </w:r>
          </w:p>
        </w:tc>
        <w:tc>
          <w:tcPr>
            <w:tcW w:w="238" w:type="dxa"/>
            <w:vAlign w:val="center"/>
          </w:tcPr>
          <w:p w14:paraId="4E63633F" w14:textId="77777777" w:rsidR="00B170DC" w:rsidRPr="002756F0" w:rsidRDefault="00B170DC" w:rsidP="00B170D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55E3447F" w14:textId="66B68806" w:rsidR="00B170DC" w:rsidRPr="002756F0" w:rsidRDefault="00EF37EA"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208,953</w:t>
            </w:r>
          </w:p>
        </w:tc>
        <w:tc>
          <w:tcPr>
            <w:tcW w:w="238" w:type="dxa"/>
          </w:tcPr>
          <w:p w14:paraId="0AC7A976" w14:textId="77777777" w:rsidR="00B170DC" w:rsidRPr="002756F0" w:rsidRDefault="00B170DC" w:rsidP="00B170D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28BCC7DF" w14:textId="44EF313C" w:rsidR="00B170DC" w:rsidRPr="002756F0" w:rsidRDefault="00EF37EA"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12,20</w:t>
            </w:r>
            <w:r w:rsidR="007D2BE5">
              <w:rPr>
                <w:rFonts w:cs="Times New Roman"/>
                <w:sz w:val="22"/>
                <w:szCs w:val="22"/>
              </w:rPr>
              <w:t>0</w:t>
            </w:r>
          </w:p>
        </w:tc>
        <w:tc>
          <w:tcPr>
            <w:tcW w:w="238" w:type="dxa"/>
            <w:vAlign w:val="center"/>
          </w:tcPr>
          <w:p w14:paraId="6D4C6BBC" w14:textId="77777777" w:rsidR="00B170DC" w:rsidRPr="002756F0" w:rsidRDefault="00B170DC" w:rsidP="00B170D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27CDEE34" w14:textId="0BF2F605" w:rsidR="00B170DC" w:rsidRPr="002756F0" w:rsidRDefault="00EF37EA"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15,963</w:t>
            </w:r>
          </w:p>
        </w:tc>
        <w:tc>
          <w:tcPr>
            <w:tcW w:w="238" w:type="dxa"/>
          </w:tcPr>
          <w:p w14:paraId="223811BE" w14:textId="77777777" w:rsidR="00B170DC" w:rsidRPr="002756F0" w:rsidRDefault="00B170DC" w:rsidP="00B170D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5C0D5920" w14:textId="632C82BB" w:rsidR="00B170DC" w:rsidRPr="002756F0" w:rsidRDefault="00EF37EA"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34,81</w:t>
            </w:r>
            <w:r w:rsidR="007D2BE5">
              <w:rPr>
                <w:rFonts w:cs="Times New Roman"/>
                <w:sz w:val="22"/>
                <w:szCs w:val="22"/>
              </w:rPr>
              <w:t>3</w:t>
            </w:r>
          </w:p>
        </w:tc>
        <w:tc>
          <w:tcPr>
            <w:tcW w:w="238" w:type="dxa"/>
            <w:vAlign w:val="center"/>
          </w:tcPr>
          <w:p w14:paraId="0720F5D2" w14:textId="77777777" w:rsidR="00B170DC" w:rsidRPr="002756F0" w:rsidRDefault="00B170DC" w:rsidP="00B170D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168340EC" w14:textId="7C45F651" w:rsidR="00B170DC" w:rsidRPr="002756F0" w:rsidRDefault="00EF37EA"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445,507</w:t>
            </w:r>
          </w:p>
        </w:tc>
      </w:tr>
      <w:tr w:rsidR="00B170DC" w:rsidRPr="00B64486" w14:paraId="63FFFAE5" w14:textId="77777777" w:rsidTr="006E59AC">
        <w:trPr>
          <w:trHeight w:val="284"/>
        </w:trPr>
        <w:tc>
          <w:tcPr>
            <w:tcW w:w="3690" w:type="dxa"/>
            <w:vAlign w:val="bottom"/>
          </w:tcPr>
          <w:p w14:paraId="7518AB5A"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4E7281F9"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double" w:sz="4" w:space="0" w:color="auto"/>
            </w:tcBorders>
            <w:vAlign w:val="center"/>
          </w:tcPr>
          <w:p w14:paraId="19F1050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8" w:type="dxa"/>
            <w:vAlign w:val="bottom"/>
          </w:tcPr>
          <w:p w14:paraId="4E5B8429" w14:textId="77777777" w:rsidR="00B170DC" w:rsidRPr="00B64486" w:rsidRDefault="00B170DC" w:rsidP="00B170DC">
            <w:pPr>
              <w:tabs>
                <w:tab w:val="decimal" w:pos="1165"/>
              </w:tabs>
              <w:ind w:left="-108"/>
              <w:jc w:val="right"/>
              <w:rPr>
                <w:rFonts w:cs="Times New Roman"/>
                <w:sz w:val="22"/>
                <w:szCs w:val="22"/>
              </w:rPr>
            </w:pPr>
          </w:p>
        </w:tc>
        <w:tc>
          <w:tcPr>
            <w:tcW w:w="1321" w:type="dxa"/>
            <w:tcBorders>
              <w:top w:val="double" w:sz="4" w:space="0" w:color="auto"/>
            </w:tcBorders>
            <w:vAlign w:val="center"/>
          </w:tcPr>
          <w:p w14:paraId="27E9FAD4"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6485A00" w14:textId="77777777" w:rsidR="00B170DC" w:rsidRPr="00B64486" w:rsidRDefault="00B170DC" w:rsidP="00B170DC">
            <w:pPr>
              <w:tabs>
                <w:tab w:val="decimal" w:pos="1165"/>
              </w:tabs>
              <w:ind w:left="-108"/>
              <w:jc w:val="right"/>
              <w:rPr>
                <w:rFonts w:cs="Times New Roman"/>
                <w:sz w:val="22"/>
                <w:szCs w:val="22"/>
              </w:rPr>
            </w:pPr>
          </w:p>
        </w:tc>
        <w:tc>
          <w:tcPr>
            <w:tcW w:w="1321" w:type="dxa"/>
            <w:tcBorders>
              <w:top w:val="double" w:sz="4" w:space="0" w:color="auto"/>
            </w:tcBorders>
            <w:vAlign w:val="center"/>
          </w:tcPr>
          <w:p w14:paraId="30B19AA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887AF2C" w14:textId="77777777" w:rsidR="00B170DC" w:rsidRPr="00B64486" w:rsidRDefault="00B170DC" w:rsidP="00B170DC">
            <w:pPr>
              <w:tabs>
                <w:tab w:val="decimal" w:pos="1165"/>
              </w:tabs>
              <w:ind w:left="-108"/>
              <w:jc w:val="right"/>
              <w:rPr>
                <w:rFonts w:cs="Times New Roman"/>
                <w:sz w:val="22"/>
                <w:szCs w:val="22"/>
              </w:rPr>
            </w:pPr>
          </w:p>
        </w:tc>
        <w:tc>
          <w:tcPr>
            <w:tcW w:w="1271" w:type="dxa"/>
            <w:tcBorders>
              <w:top w:val="double" w:sz="4" w:space="0" w:color="auto"/>
            </w:tcBorders>
            <w:vAlign w:val="center"/>
          </w:tcPr>
          <w:p w14:paraId="7857FA08"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center"/>
          </w:tcPr>
          <w:p w14:paraId="621FF6F2" w14:textId="77777777" w:rsidR="00B170DC" w:rsidRPr="00B64486" w:rsidRDefault="00B170DC" w:rsidP="00B170DC">
            <w:pPr>
              <w:tabs>
                <w:tab w:val="decimal" w:pos="1165"/>
              </w:tabs>
              <w:ind w:left="-108"/>
              <w:jc w:val="right"/>
              <w:rPr>
                <w:rFonts w:cs="Times New Roman"/>
                <w:sz w:val="22"/>
                <w:szCs w:val="22"/>
              </w:rPr>
            </w:pPr>
          </w:p>
        </w:tc>
        <w:tc>
          <w:tcPr>
            <w:tcW w:w="1261" w:type="dxa"/>
            <w:tcBorders>
              <w:top w:val="double" w:sz="4" w:space="0" w:color="auto"/>
            </w:tcBorders>
            <w:vAlign w:val="center"/>
          </w:tcPr>
          <w:p w14:paraId="7F518D6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76ABCE43" w14:textId="77777777" w:rsidR="00B170DC" w:rsidRPr="00B64486" w:rsidRDefault="00B170DC" w:rsidP="00B170DC">
            <w:pPr>
              <w:tabs>
                <w:tab w:val="decimal" w:pos="1165"/>
              </w:tabs>
              <w:ind w:left="-108"/>
              <w:jc w:val="right"/>
              <w:rPr>
                <w:rFonts w:cs="Times New Roman"/>
                <w:sz w:val="22"/>
                <w:szCs w:val="22"/>
              </w:rPr>
            </w:pPr>
          </w:p>
        </w:tc>
        <w:tc>
          <w:tcPr>
            <w:tcW w:w="1417" w:type="dxa"/>
            <w:tcBorders>
              <w:top w:val="double" w:sz="4" w:space="0" w:color="auto"/>
            </w:tcBorders>
            <w:vAlign w:val="center"/>
          </w:tcPr>
          <w:p w14:paraId="3814D2C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11E61E0B" w14:textId="77777777" w:rsidR="00B170DC" w:rsidRPr="00B64486" w:rsidRDefault="00B170DC" w:rsidP="00B170DC">
            <w:pPr>
              <w:tabs>
                <w:tab w:val="decimal" w:pos="1165"/>
              </w:tabs>
              <w:ind w:left="-108"/>
              <w:jc w:val="right"/>
              <w:rPr>
                <w:rFonts w:cs="Times New Roman"/>
                <w:sz w:val="22"/>
                <w:szCs w:val="22"/>
              </w:rPr>
            </w:pPr>
          </w:p>
        </w:tc>
        <w:tc>
          <w:tcPr>
            <w:tcW w:w="1286" w:type="dxa"/>
            <w:tcBorders>
              <w:top w:val="double" w:sz="4" w:space="0" w:color="auto"/>
            </w:tcBorders>
            <w:vAlign w:val="center"/>
          </w:tcPr>
          <w:p w14:paraId="441B3D00"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B170DC" w:rsidRPr="00B64486" w14:paraId="1E5F3B5E" w14:textId="77777777" w:rsidTr="006E59AC">
        <w:trPr>
          <w:trHeight w:val="284"/>
        </w:trPr>
        <w:tc>
          <w:tcPr>
            <w:tcW w:w="3690" w:type="dxa"/>
            <w:vAlign w:val="bottom"/>
          </w:tcPr>
          <w:p w14:paraId="6E49117C" w14:textId="45078AA9"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4</w:t>
            </w:r>
          </w:p>
        </w:tc>
        <w:tc>
          <w:tcPr>
            <w:tcW w:w="284" w:type="dxa"/>
          </w:tcPr>
          <w:p w14:paraId="0430AA47"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5A010C61" w14:textId="73702A1D"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7544D3FB" w14:textId="77777777" w:rsidR="00B170DC" w:rsidRPr="00B64486" w:rsidRDefault="00B170DC" w:rsidP="00B170DC">
            <w:pPr>
              <w:tabs>
                <w:tab w:val="decimal" w:pos="1165"/>
              </w:tabs>
              <w:ind w:left="-108"/>
              <w:jc w:val="right"/>
              <w:rPr>
                <w:rFonts w:cs="Times New Roman"/>
                <w:sz w:val="22"/>
                <w:szCs w:val="22"/>
              </w:rPr>
            </w:pPr>
          </w:p>
        </w:tc>
        <w:tc>
          <w:tcPr>
            <w:tcW w:w="1321" w:type="dxa"/>
            <w:vAlign w:val="center"/>
          </w:tcPr>
          <w:p w14:paraId="6C852FDA" w14:textId="4B9356AA"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129,620</w:t>
            </w:r>
          </w:p>
        </w:tc>
        <w:tc>
          <w:tcPr>
            <w:tcW w:w="238" w:type="dxa"/>
            <w:vAlign w:val="center"/>
          </w:tcPr>
          <w:p w14:paraId="4C89BF25" w14:textId="77777777" w:rsidR="00B170DC" w:rsidRPr="00B64486" w:rsidRDefault="00B170DC" w:rsidP="00B170DC">
            <w:pPr>
              <w:tabs>
                <w:tab w:val="decimal" w:pos="1165"/>
              </w:tabs>
              <w:ind w:left="-108"/>
              <w:jc w:val="right"/>
              <w:rPr>
                <w:rFonts w:cs="Times New Roman"/>
                <w:sz w:val="22"/>
                <w:szCs w:val="22"/>
              </w:rPr>
            </w:pPr>
          </w:p>
        </w:tc>
        <w:tc>
          <w:tcPr>
            <w:tcW w:w="1321" w:type="dxa"/>
            <w:vAlign w:val="center"/>
          </w:tcPr>
          <w:p w14:paraId="5B76DF82" w14:textId="71C4B2C6"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197,951</w:t>
            </w:r>
          </w:p>
        </w:tc>
        <w:tc>
          <w:tcPr>
            <w:tcW w:w="238" w:type="dxa"/>
          </w:tcPr>
          <w:p w14:paraId="7A695BBC" w14:textId="77777777" w:rsidR="00B170DC" w:rsidRPr="00B64486" w:rsidRDefault="00B170DC" w:rsidP="00B170DC">
            <w:pPr>
              <w:tabs>
                <w:tab w:val="decimal" w:pos="1165"/>
              </w:tabs>
              <w:ind w:left="-108"/>
              <w:jc w:val="right"/>
              <w:rPr>
                <w:rFonts w:cs="Times New Roman"/>
                <w:sz w:val="22"/>
                <w:szCs w:val="22"/>
              </w:rPr>
            </w:pPr>
          </w:p>
        </w:tc>
        <w:tc>
          <w:tcPr>
            <w:tcW w:w="1271" w:type="dxa"/>
            <w:vAlign w:val="center"/>
          </w:tcPr>
          <w:p w14:paraId="36F12F83" w14:textId="26F7337B"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9,344</w:t>
            </w:r>
          </w:p>
        </w:tc>
        <w:tc>
          <w:tcPr>
            <w:tcW w:w="238" w:type="dxa"/>
            <w:vAlign w:val="center"/>
          </w:tcPr>
          <w:p w14:paraId="5DB883F0" w14:textId="77777777" w:rsidR="00B170DC" w:rsidRPr="00B64486" w:rsidRDefault="00B170DC" w:rsidP="00B170DC">
            <w:pPr>
              <w:tabs>
                <w:tab w:val="decimal" w:pos="1165"/>
              </w:tabs>
              <w:ind w:left="-108"/>
              <w:jc w:val="right"/>
              <w:rPr>
                <w:rFonts w:cs="Times New Roman"/>
                <w:sz w:val="22"/>
                <w:szCs w:val="22"/>
              </w:rPr>
            </w:pPr>
          </w:p>
        </w:tc>
        <w:tc>
          <w:tcPr>
            <w:tcW w:w="1261" w:type="dxa"/>
            <w:vAlign w:val="center"/>
          </w:tcPr>
          <w:p w14:paraId="0AAA75BE" w14:textId="3DC15250"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17,184</w:t>
            </w:r>
          </w:p>
        </w:tc>
        <w:tc>
          <w:tcPr>
            <w:tcW w:w="238" w:type="dxa"/>
          </w:tcPr>
          <w:p w14:paraId="4873AE8C" w14:textId="77777777" w:rsidR="00B170DC" w:rsidRPr="00B64486" w:rsidRDefault="00B170DC" w:rsidP="00B170DC">
            <w:pPr>
              <w:tabs>
                <w:tab w:val="decimal" w:pos="1165"/>
              </w:tabs>
              <w:ind w:left="-108"/>
              <w:jc w:val="right"/>
              <w:rPr>
                <w:rFonts w:cs="Times New Roman"/>
                <w:sz w:val="22"/>
                <w:szCs w:val="22"/>
              </w:rPr>
            </w:pPr>
          </w:p>
        </w:tc>
        <w:tc>
          <w:tcPr>
            <w:tcW w:w="1417" w:type="dxa"/>
            <w:vAlign w:val="center"/>
          </w:tcPr>
          <w:p w14:paraId="18FC175D" w14:textId="05B461F5"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25,832</w:t>
            </w:r>
          </w:p>
        </w:tc>
        <w:tc>
          <w:tcPr>
            <w:tcW w:w="238" w:type="dxa"/>
            <w:vAlign w:val="center"/>
          </w:tcPr>
          <w:p w14:paraId="1A1910D9" w14:textId="77777777" w:rsidR="00B170DC" w:rsidRPr="00B64486" w:rsidRDefault="00B170DC" w:rsidP="00B170DC">
            <w:pPr>
              <w:tabs>
                <w:tab w:val="decimal" w:pos="1165"/>
              </w:tabs>
              <w:ind w:left="-108"/>
              <w:jc w:val="right"/>
              <w:rPr>
                <w:rFonts w:cs="Times New Roman"/>
                <w:sz w:val="22"/>
                <w:szCs w:val="22"/>
              </w:rPr>
            </w:pPr>
          </w:p>
        </w:tc>
        <w:tc>
          <w:tcPr>
            <w:tcW w:w="1286" w:type="dxa"/>
            <w:vAlign w:val="center"/>
          </w:tcPr>
          <w:p w14:paraId="4EA801F0" w14:textId="58705B51"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421,425</w:t>
            </w:r>
          </w:p>
        </w:tc>
      </w:tr>
      <w:tr w:rsidR="00B170DC" w:rsidRPr="00B64486" w14:paraId="734B7E82" w14:textId="77777777" w:rsidTr="006E59AC">
        <w:trPr>
          <w:trHeight w:val="284"/>
        </w:trPr>
        <w:tc>
          <w:tcPr>
            <w:tcW w:w="3690" w:type="dxa"/>
            <w:vAlign w:val="bottom"/>
          </w:tcPr>
          <w:p w14:paraId="46753D32"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1AB97BE9"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276" w:type="dxa"/>
            <w:vAlign w:val="center"/>
          </w:tcPr>
          <w:p w14:paraId="58D35DD4" w14:textId="74FC31E2"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bottom"/>
          </w:tcPr>
          <w:p w14:paraId="3FC37318"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48233AD5" w14:textId="09765EC2"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2,006</w:t>
            </w:r>
          </w:p>
        </w:tc>
        <w:tc>
          <w:tcPr>
            <w:tcW w:w="238" w:type="dxa"/>
            <w:vAlign w:val="center"/>
          </w:tcPr>
          <w:p w14:paraId="0A94D26D"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0A59594C" w14:textId="214D91AB"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6,391</w:t>
            </w:r>
          </w:p>
        </w:tc>
        <w:tc>
          <w:tcPr>
            <w:tcW w:w="238" w:type="dxa"/>
          </w:tcPr>
          <w:p w14:paraId="20C366D8"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034D22B9" w14:textId="41475FE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2,240</w:t>
            </w:r>
          </w:p>
        </w:tc>
        <w:tc>
          <w:tcPr>
            <w:tcW w:w="238" w:type="dxa"/>
            <w:vAlign w:val="center"/>
          </w:tcPr>
          <w:p w14:paraId="4139B3CD" w14:textId="77777777" w:rsidR="00B170DC" w:rsidRPr="002756F0" w:rsidRDefault="00B170DC" w:rsidP="00B170DC">
            <w:pPr>
              <w:tabs>
                <w:tab w:val="decimal" w:pos="1165"/>
              </w:tabs>
              <w:ind w:left="-108"/>
              <w:jc w:val="right"/>
              <w:rPr>
                <w:rFonts w:cs="Times New Roman"/>
                <w:sz w:val="22"/>
                <w:szCs w:val="22"/>
              </w:rPr>
            </w:pPr>
          </w:p>
        </w:tc>
        <w:tc>
          <w:tcPr>
            <w:tcW w:w="1261" w:type="dxa"/>
            <w:vAlign w:val="center"/>
          </w:tcPr>
          <w:p w14:paraId="5DB399D6" w14:textId="57843593"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1,680</w:t>
            </w:r>
          </w:p>
        </w:tc>
        <w:tc>
          <w:tcPr>
            <w:tcW w:w="238" w:type="dxa"/>
          </w:tcPr>
          <w:p w14:paraId="4E2199D5"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7A175A37" w14:textId="019D901F"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2,174</w:t>
            </w:r>
          </w:p>
        </w:tc>
        <w:tc>
          <w:tcPr>
            <w:tcW w:w="238" w:type="dxa"/>
            <w:vAlign w:val="center"/>
          </w:tcPr>
          <w:p w14:paraId="6CECE803"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578DBAFE" w14:textId="0B331059"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14,491</w:t>
            </w:r>
          </w:p>
        </w:tc>
      </w:tr>
      <w:tr w:rsidR="00B170DC" w:rsidRPr="00B64486" w14:paraId="3FAEBF69" w14:textId="77777777" w:rsidTr="006E59AC">
        <w:trPr>
          <w:trHeight w:val="284"/>
        </w:trPr>
        <w:tc>
          <w:tcPr>
            <w:tcW w:w="3690" w:type="dxa"/>
            <w:vAlign w:val="bottom"/>
          </w:tcPr>
          <w:p w14:paraId="140A2873"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64BE8B1B"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CEB8803" w14:textId="3CACB528"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72CDC8EF"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5BA25DC0" w14:textId="6A5064EF"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7EF3825C"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5EDD0E0A" w14:textId="29E7AD89"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(1,032)</w:t>
            </w:r>
          </w:p>
        </w:tc>
        <w:tc>
          <w:tcPr>
            <w:tcW w:w="238" w:type="dxa"/>
          </w:tcPr>
          <w:p w14:paraId="617070F8"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31AAC40B" w14:textId="6CF17F5F"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(113)</w:t>
            </w:r>
          </w:p>
        </w:tc>
        <w:tc>
          <w:tcPr>
            <w:tcW w:w="238" w:type="dxa"/>
            <w:vAlign w:val="center"/>
          </w:tcPr>
          <w:p w14:paraId="7F2FADB0" w14:textId="77777777" w:rsidR="00B170DC" w:rsidRPr="00E62B33" w:rsidRDefault="00B170DC" w:rsidP="00B170DC">
            <w:pPr>
              <w:tabs>
                <w:tab w:val="decimal" w:pos="1165"/>
              </w:tabs>
              <w:ind w:left="-108"/>
              <w:jc w:val="right"/>
              <w:rPr>
                <w:rFonts w:cs="Times New Roman"/>
                <w:sz w:val="22"/>
                <w:szCs w:val="22"/>
              </w:rPr>
            </w:pPr>
          </w:p>
        </w:tc>
        <w:tc>
          <w:tcPr>
            <w:tcW w:w="1261" w:type="dxa"/>
            <w:vAlign w:val="center"/>
          </w:tcPr>
          <w:p w14:paraId="63273504" w14:textId="111BC646"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60" w:lineRule="atLeast"/>
              <w:rPr>
                <w:rFonts w:cs="Times New Roman"/>
                <w:sz w:val="22"/>
                <w:szCs w:val="22"/>
              </w:rPr>
            </w:pPr>
            <w:r>
              <w:rPr>
                <w:rFonts w:cs="Times New Roman"/>
                <w:sz w:val="22"/>
                <w:szCs w:val="22"/>
              </w:rPr>
              <w:t>(1,869)</w:t>
            </w:r>
          </w:p>
        </w:tc>
        <w:tc>
          <w:tcPr>
            <w:tcW w:w="238" w:type="dxa"/>
          </w:tcPr>
          <w:p w14:paraId="7229D2DC"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498B3E27" w14:textId="0CAD27FC"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7DDC3E4C"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054EEB8A" w14:textId="5CAED325"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(3,014)</w:t>
            </w:r>
          </w:p>
        </w:tc>
      </w:tr>
      <w:tr w:rsidR="00B170DC" w:rsidRPr="00B64486" w14:paraId="4A7ECA25" w14:textId="77777777" w:rsidTr="006E59AC">
        <w:trPr>
          <w:trHeight w:val="284"/>
        </w:trPr>
        <w:tc>
          <w:tcPr>
            <w:tcW w:w="3690" w:type="dxa"/>
            <w:vAlign w:val="bottom"/>
          </w:tcPr>
          <w:p w14:paraId="2DF1F46A"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363A551C"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6DFDB66" w14:textId="702AF3B0"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4F0DC28" w14:textId="77777777" w:rsidR="00B170DC" w:rsidRPr="00E62B33" w:rsidRDefault="00B170DC" w:rsidP="00B170DC">
            <w:pPr>
              <w:tabs>
                <w:tab w:val="decimal" w:pos="1165"/>
              </w:tabs>
              <w:ind w:left="-108"/>
              <w:jc w:val="right"/>
              <w:rPr>
                <w:rFonts w:cs="Times New Roman"/>
                <w:sz w:val="22"/>
                <w:szCs w:val="22"/>
              </w:rPr>
            </w:pPr>
          </w:p>
        </w:tc>
        <w:tc>
          <w:tcPr>
            <w:tcW w:w="1321" w:type="dxa"/>
            <w:vAlign w:val="center"/>
          </w:tcPr>
          <w:p w14:paraId="273AA700" w14:textId="622ABF91"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102574E2" w14:textId="77777777" w:rsidR="00B170DC" w:rsidRPr="002756F0" w:rsidRDefault="00B170DC" w:rsidP="00B170DC">
            <w:pPr>
              <w:tabs>
                <w:tab w:val="decimal" w:pos="1165"/>
              </w:tabs>
              <w:ind w:left="-108"/>
              <w:jc w:val="right"/>
              <w:rPr>
                <w:rFonts w:cs="Times New Roman"/>
                <w:sz w:val="22"/>
                <w:szCs w:val="22"/>
              </w:rPr>
            </w:pPr>
          </w:p>
        </w:tc>
        <w:tc>
          <w:tcPr>
            <w:tcW w:w="1321" w:type="dxa"/>
            <w:vAlign w:val="center"/>
          </w:tcPr>
          <w:p w14:paraId="0801B954" w14:textId="4145FA8F"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2,617</w:t>
            </w:r>
          </w:p>
        </w:tc>
        <w:tc>
          <w:tcPr>
            <w:tcW w:w="238" w:type="dxa"/>
          </w:tcPr>
          <w:p w14:paraId="452F79F9" w14:textId="77777777" w:rsidR="00B170DC" w:rsidRPr="002756F0" w:rsidRDefault="00B170DC" w:rsidP="00B170DC">
            <w:pPr>
              <w:tabs>
                <w:tab w:val="decimal" w:pos="1165"/>
              </w:tabs>
              <w:ind w:left="-108"/>
              <w:jc w:val="right"/>
              <w:rPr>
                <w:rFonts w:cs="Times New Roman"/>
                <w:sz w:val="22"/>
                <w:szCs w:val="22"/>
              </w:rPr>
            </w:pPr>
          </w:p>
        </w:tc>
        <w:tc>
          <w:tcPr>
            <w:tcW w:w="1271" w:type="dxa"/>
            <w:vAlign w:val="center"/>
          </w:tcPr>
          <w:p w14:paraId="4967109C" w14:textId="7B44DC38"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1F511A2" w14:textId="77777777" w:rsidR="00B170DC" w:rsidRPr="00E62B33" w:rsidRDefault="00B170DC" w:rsidP="00B170DC">
            <w:pPr>
              <w:tabs>
                <w:tab w:val="decimal" w:pos="1165"/>
              </w:tabs>
              <w:ind w:left="-108"/>
              <w:jc w:val="right"/>
              <w:rPr>
                <w:rFonts w:cs="Times New Roman"/>
                <w:sz w:val="22"/>
                <w:szCs w:val="22"/>
              </w:rPr>
            </w:pPr>
          </w:p>
        </w:tc>
        <w:tc>
          <w:tcPr>
            <w:tcW w:w="1261" w:type="dxa"/>
            <w:vAlign w:val="center"/>
          </w:tcPr>
          <w:p w14:paraId="01B228FB" w14:textId="5EE06333"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ADAD058" w14:textId="77777777" w:rsidR="00B170DC" w:rsidRPr="002756F0" w:rsidRDefault="00B170DC" w:rsidP="00B170DC">
            <w:pPr>
              <w:tabs>
                <w:tab w:val="decimal" w:pos="1165"/>
              </w:tabs>
              <w:ind w:left="-108"/>
              <w:jc w:val="right"/>
              <w:rPr>
                <w:rFonts w:cs="Times New Roman"/>
                <w:sz w:val="22"/>
                <w:szCs w:val="22"/>
              </w:rPr>
            </w:pPr>
          </w:p>
        </w:tc>
        <w:tc>
          <w:tcPr>
            <w:tcW w:w="1417" w:type="dxa"/>
            <w:vAlign w:val="center"/>
          </w:tcPr>
          <w:p w14:paraId="27778B6D" w14:textId="012381B6"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(2,617)</w:t>
            </w:r>
          </w:p>
        </w:tc>
        <w:tc>
          <w:tcPr>
            <w:tcW w:w="238" w:type="dxa"/>
            <w:vAlign w:val="center"/>
          </w:tcPr>
          <w:p w14:paraId="302C9BB5" w14:textId="77777777" w:rsidR="00B170DC" w:rsidRPr="002756F0" w:rsidRDefault="00B170DC" w:rsidP="00B170DC">
            <w:pPr>
              <w:tabs>
                <w:tab w:val="decimal" w:pos="1165"/>
              </w:tabs>
              <w:ind w:left="-108"/>
              <w:jc w:val="right"/>
              <w:rPr>
                <w:rFonts w:cs="Times New Roman"/>
                <w:sz w:val="22"/>
                <w:szCs w:val="22"/>
              </w:rPr>
            </w:pPr>
          </w:p>
        </w:tc>
        <w:tc>
          <w:tcPr>
            <w:tcW w:w="1286" w:type="dxa"/>
            <w:vAlign w:val="center"/>
          </w:tcPr>
          <w:p w14:paraId="3A5E30B1" w14:textId="42323197"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r>
      <w:tr w:rsidR="00B170DC" w:rsidRPr="00B64486" w14:paraId="463147EC" w14:textId="77777777" w:rsidTr="006E59AC">
        <w:trPr>
          <w:trHeight w:val="284"/>
        </w:trPr>
        <w:tc>
          <w:tcPr>
            <w:tcW w:w="3690" w:type="dxa"/>
            <w:vAlign w:val="bottom"/>
          </w:tcPr>
          <w:p w14:paraId="58448E5F" w14:textId="5BEE2849"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2024</w:t>
            </w:r>
          </w:p>
        </w:tc>
        <w:tc>
          <w:tcPr>
            <w:tcW w:w="284" w:type="dxa"/>
          </w:tcPr>
          <w:p w14:paraId="5916C78C"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59F23B6C" w14:textId="510FD118"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3CDE77D9" w14:textId="77777777" w:rsidR="00B170DC" w:rsidRPr="00E62B33" w:rsidRDefault="00B170DC" w:rsidP="00B170D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3DA8A2F6" w14:textId="253DE5EA"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131,626</w:t>
            </w:r>
          </w:p>
        </w:tc>
        <w:tc>
          <w:tcPr>
            <w:tcW w:w="238" w:type="dxa"/>
            <w:vAlign w:val="center"/>
          </w:tcPr>
          <w:p w14:paraId="09809D20" w14:textId="77777777" w:rsidR="00B170DC" w:rsidRPr="002756F0" w:rsidRDefault="00B170DC" w:rsidP="00B170D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26187B5D" w14:textId="5E0A5E68"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205,927</w:t>
            </w:r>
          </w:p>
        </w:tc>
        <w:tc>
          <w:tcPr>
            <w:tcW w:w="238" w:type="dxa"/>
          </w:tcPr>
          <w:p w14:paraId="1441751B" w14:textId="77777777" w:rsidR="00B170DC" w:rsidRPr="002756F0" w:rsidRDefault="00B170DC" w:rsidP="00B170D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2E3649E0" w14:textId="4DF2759F"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11,471</w:t>
            </w:r>
          </w:p>
        </w:tc>
        <w:tc>
          <w:tcPr>
            <w:tcW w:w="238" w:type="dxa"/>
            <w:vAlign w:val="center"/>
          </w:tcPr>
          <w:p w14:paraId="73BCF1A3" w14:textId="77777777" w:rsidR="00B170DC" w:rsidRPr="002756F0" w:rsidRDefault="00B170DC" w:rsidP="00B170D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328EDD32" w14:textId="68061A10"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16,995</w:t>
            </w:r>
          </w:p>
        </w:tc>
        <w:tc>
          <w:tcPr>
            <w:tcW w:w="238" w:type="dxa"/>
          </w:tcPr>
          <w:p w14:paraId="2DC89F0E" w14:textId="77777777" w:rsidR="00B170DC" w:rsidRPr="002756F0" w:rsidRDefault="00B170DC" w:rsidP="00B170D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048AB867" w14:textId="4B0B370A"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25,389</w:t>
            </w:r>
          </w:p>
        </w:tc>
        <w:tc>
          <w:tcPr>
            <w:tcW w:w="238" w:type="dxa"/>
            <w:vAlign w:val="center"/>
          </w:tcPr>
          <w:p w14:paraId="58D0F280" w14:textId="77777777" w:rsidR="00B170DC" w:rsidRPr="002756F0" w:rsidRDefault="00B170DC" w:rsidP="00B170D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62F40359" w14:textId="50025474" w:rsidR="00B170DC" w:rsidRPr="002756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432,902</w:t>
            </w:r>
          </w:p>
        </w:tc>
      </w:tr>
    </w:tbl>
    <w:p w14:paraId="6BA0F35C" w14:textId="77777777" w:rsidR="00316E2D" w:rsidRPr="00E62B33" w:rsidRDefault="00316E2D" w:rsidP="00316E2D">
      <w:pPr>
        <w:rPr>
          <w:rFonts w:cs="Times New Roman"/>
        </w:rPr>
      </w:pPr>
    </w:p>
    <w:p w14:paraId="18A50D54" w14:textId="77777777" w:rsidR="00316E2D" w:rsidRPr="00E62B33" w:rsidRDefault="00316E2D" w:rsidP="00316E2D">
      <w:pPr>
        <w:rPr>
          <w:rFonts w:cs="Times New Roman"/>
        </w:rPr>
      </w:pPr>
    </w:p>
    <w:p w14:paraId="0EFD219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1FFD67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576C2FB1" w14:textId="5DEB2F53" w:rsidR="00316E2D" w:rsidRDefault="007A362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r>
        <w:rPr>
          <w:rFonts w:cs="Cordia New"/>
          <w:b/>
          <w:bCs/>
          <w:sz w:val="22"/>
          <w:szCs w:val="22"/>
        </w:rPr>
        <w:br/>
      </w:r>
    </w:p>
    <w:p w14:paraId="6C6E8D4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682F309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065D72FE" w14:textId="77777777" w:rsidR="0029302C" w:rsidRDefault="0029302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2555A690" w14:textId="77777777" w:rsidR="00B36F59" w:rsidRPr="004C310C" w:rsidRDefault="00B36F59"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795E439F" w14:textId="77777777" w:rsidTr="006E59AC">
        <w:trPr>
          <w:trHeight w:val="284"/>
        </w:trPr>
        <w:tc>
          <w:tcPr>
            <w:tcW w:w="3690" w:type="dxa"/>
            <w:vAlign w:val="bottom"/>
          </w:tcPr>
          <w:p w14:paraId="7568E40E" w14:textId="77777777" w:rsidR="00316E2D" w:rsidRPr="00E62B33" w:rsidRDefault="00316E2D" w:rsidP="006E59AC">
            <w:pPr>
              <w:ind w:right="-108"/>
              <w:jc w:val="both"/>
              <w:rPr>
                <w:rFonts w:cs="Times New Roman"/>
                <w:b/>
                <w:bCs/>
                <w:sz w:val="22"/>
                <w:szCs w:val="22"/>
              </w:rPr>
            </w:pPr>
          </w:p>
        </w:tc>
        <w:tc>
          <w:tcPr>
            <w:tcW w:w="284" w:type="dxa"/>
          </w:tcPr>
          <w:p w14:paraId="5401D1F0"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64DFD0E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Separate financial statements (In Thousand Baht)</w:t>
            </w:r>
          </w:p>
        </w:tc>
      </w:tr>
      <w:tr w:rsidR="00316E2D" w:rsidRPr="00E62B33" w14:paraId="63481C95" w14:textId="77777777" w:rsidTr="006E59AC">
        <w:trPr>
          <w:trHeight w:val="284"/>
        </w:trPr>
        <w:tc>
          <w:tcPr>
            <w:tcW w:w="3690" w:type="dxa"/>
            <w:vAlign w:val="bottom"/>
          </w:tcPr>
          <w:p w14:paraId="305527D1" w14:textId="77777777" w:rsidR="00316E2D" w:rsidRPr="00E62B33" w:rsidRDefault="00316E2D" w:rsidP="006E59AC">
            <w:pPr>
              <w:ind w:right="-108"/>
              <w:jc w:val="both"/>
              <w:rPr>
                <w:rFonts w:cs="Times New Roman"/>
                <w:b/>
                <w:bCs/>
                <w:sz w:val="22"/>
                <w:szCs w:val="22"/>
              </w:rPr>
            </w:pPr>
          </w:p>
        </w:tc>
        <w:tc>
          <w:tcPr>
            <w:tcW w:w="284" w:type="dxa"/>
          </w:tcPr>
          <w:p w14:paraId="4DE55CE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732A244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2BE4BCD" w14:textId="77777777" w:rsidR="00316E2D" w:rsidRPr="00E62B33" w:rsidRDefault="00316E2D" w:rsidP="006E59AC">
            <w:pPr>
              <w:ind w:left="-108" w:right="-107"/>
              <w:jc w:val="center"/>
              <w:rPr>
                <w:rFonts w:cs="Times New Roman"/>
                <w:sz w:val="22"/>
                <w:szCs w:val="22"/>
              </w:rPr>
            </w:pPr>
          </w:p>
        </w:tc>
        <w:tc>
          <w:tcPr>
            <w:tcW w:w="1321" w:type="dxa"/>
            <w:vAlign w:val="bottom"/>
          </w:tcPr>
          <w:p w14:paraId="496EBE21"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3880DCD8" w14:textId="77777777" w:rsidR="00316E2D" w:rsidRPr="00E62B33" w:rsidRDefault="00316E2D" w:rsidP="006E59AC">
            <w:pPr>
              <w:ind w:left="-108" w:right="-107"/>
              <w:jc w:val="center"/>
              <w:rPr>
                <w:rFonts w:cs="Times New Roman"/>
                <w:sz w:val="22"/>
                <w:szCs w:val="22"/>
              </w:rPr>
            </w:pPr>
          </w:p>
        </w:tc>
        <w:tc>
          <w:tcPr>
            <w:tcW w:w="1321" w:type="dxa"/>
            <w:vAlign w:val="bottom"/>
          </w:tcPr>
          <w:p w14:paraId="42A510AD"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517D9E4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5B2D028C"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68C79404" w14:textId="77777777" w:rsidR="00316E2D" w:rsidRPr="00E62B33" w:rsidRDefault="00316E2D" w:rsidP="006E59AC">
            <w:pPr>
              <w:ind w:left="-108" w:right="-107"/>
              <w:jc w:val="center"/>
              <w:rPr>
                <w:rFonts w:cs="Times New Roman"/>
                <w:sz w:val="22"/>
                <w:szCs w:val="22"/>
              </w:rPr>
            </w:pPr>
          </w:p>
        </w:tc>
        <w:tc>
          <w:tcPr>
            <w:tcW w:w="1261" w:type="dxa"/>
            <w:vAlign w:val="bottom"/>
          </w:tcPr>
          <w:p w14:paraId="4B86518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F21CA7" w14:textId="77777777" w:rsidR="00316E2D" w:rsidRPr="00E62B33" w:rsidRDefault="00316E2D" w:rsidP="006E59AC">
            <w:pPr>
              <w:ind w:left="-108" w:right="-107"/>
              <w:jc w:val="center"/>
              <w:rPr>
                <w:rFonts w:cs="Times New Roman"/>
                <w:sz w:val="22"/>
                <w:szCs w:val="22"/>
              </w:rPr>
            </w:pPr>
          </w:p>
        </w:tc>
        <w:tc>
          <w:tcPr>
            <w:tcW w:w="1417" w:type="dxa"/>
            <w:vAlign w:val="bottom"/>
          </w:tcPr>
          <w:p w14:paraId="35421B7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4258F1C" w14:textId="77777777" w:rsidR="00316E2D" w:rsidRPr="00E62B33" w:rsidRDefault="00316E2D" w:rsidP="006E59AC">
            <w:pPr>
              <w:ind w:left="-108" w:right="-107"/>
              <w:jc w:val="center"/>
              <w:rPr>
                <w:rFonts w:cs="Times New Roman"/>
                <w:sz w:val="22"/>
                <w:szCs w:val="22"/>
              </w:rPr>
            </w:pPr>
          </w:p>
        </w:tc>
        <w:tc>
          <w:tcPr>
            <w:tcW w:w="1286" w:type="dxa"/>
            <w:vAlign w:val="bottom"/>
          </w:tcPr>
          <w:p w14:paraId="6FEFF2F2" w14:textId="77777777" w:rsidR="00316E2D" w:rsidRPr="00E62B33" w:rsidRDefault="00316E2D" w:rsidP="006E59AC">
            <w:pPr>
              <w:ind w:left="-108" w:right="-107"/>
              <w:jc w:val="center"/>
              <w:rPr>
                <w:rFonts w:cs="Times New Roman"/>
                <w:sz w:val="22"/>
                <w:szCs w:val="22"/>
              </w:rPr>
            </w:pPr>
          </w:p>
        </w:tc>
      </w:tr>
      <w:tr w:rsidR="00316E2D" w:rsidRPr="00E62B33" w14:paraId="6C31EB26" w14:textId="77777777" w:rsidTr="006E59AC">
        <w:trPr>
          <w:trHeight w:val="284"/>
        </w:trPr>
        <w:tc>
          <w:tcPr>
            <w:tcW w:w="3690" w:type="dxa"/>
            <w:vAlign w:val="bottom"/>
          </w:tcPr>
          <w:p w14:paraId="607D64E8" w14:textId="77777777" w:rsidR="00316E2D" w:rsidRPr="00E62B33" w:rsidRDefault="00316E2D" w:rsidP="006E59AC">
            <w:pPr>
              <w:ind w:right="-108"/>
              <w:jc w:val="both"/>
              <w:rPr>
                <w:rFonts w:cs="Times New Roman"/>
                <w:b/>
                <w:bCs/>
                <w:sz w:val="22"/>
                <w:szCs w:val="22"/>
              </w:rPr>
            </w:pPr>
          </w:p>
        </w:tc>
        <w:tc>
          <w:tcPr>
            <w:tcW w:w="284" w:type="dxa"/>
          </w:tcPr>
          <w:p w14:paraId="4594FDE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7FDCACA0"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FD77B0C" w14:textId="77777777" w:rsidR="00316E2D" w:rsidRPr="00E62B33" w:rsidRDefault="00316E2D" w:rsidP="006E59AC">
            <w:pPr>
              <w:ind w:left="-108" w:right="-107"/>
              <w:jc w:val="center"/>
              <w:rPr>
                <w:rFonts w:cs="Times New Roman"/>
                <w:sz w:val="22"/>
                <w:szCs w:val="22"/>
              </w:rPr>
            </w:pPr>
          </w:p>
        </w:tc>
        <w:tc>
          <w:tcPr>
            <w:tcW w:w="1321" w:type="dxa"/>
            <w:vAlign w:val="bottom"/>
          </w:tcPr>
          <w:p w14:paraId="18985E3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286247AF" w14:textId="77777777" w:rsidR="00316E2D" w:rsidRPr="00E62B33" w:rsidRDefault="00316E2D" w:rsidP="006E59AC">
            <w:pPr>
              <w:ind w:left="-108" w:right="-107"/>
              <w:jc w:val="center"/>
              <w:rPr>
                <w:rFonts w:cs="Times New Roman"/>
                <w:sz w:val="22"/>
                <w:szCs w:val="22"/>
              </w:rPr>
            </w:pPr>
          </w:p>
        </w:tc>
        <w:tc>
          <w:tcPr>
            <w:tcW w:w="1321" w:type="dxa"/>
            <w:vAlign w:val="bottom"/>
          </w:tcPr>
          <w:p w14:paraId="5D64BBC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7C8555ED"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223E569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4C8DA611" w14:textId="77777777" w:rsidR="00316E2D" w:rsidRPr="00E62B33" w:rsidRDefault="00316E2D" w:rsidP="006E59AC">
            <w:pPr>
              <w:ind w:left="-108" w:right="-107"/>
              <w:jc w:val="center"/>
              <w:rPr>
                <w:rFonts w:cs="Times New Roman"/>
                <w:sz w:val="22"/>
                <w:szCs w:val="22"/>
              </w:rPr>
            </w:pPr>
          </w:p>
        </w:tc>
        <w:tc>
          <w:tcPr>
            <w:tcW w:w="1261" w:type="dxa"/>
            <w:vAlign w:val="bottom"/>
          </w:tcPr>
          <w:p w14:paraId="7128BCA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2D96041" w14:textId="77777777" w:rsidR="00316E2D" w:rsidRPr="00E62B33" w:rsidRDefault="00316E2D" w:rsidP="006E59AC">
            <w:pPr>
              <w:ind w:left="-108" w:right="-107"/>
              <w:jc w:val="center"/>
              <w:rPr>
                <w:rFonts w:cs="Times New Roman"/>
                <w:sz w:val="22"/>
                <w:szCs w:val="22"/>
              </w:rPr>
            </w:pPr>
          </w:p>
        </w:tc>
        <w:tc>
          <w:tcPr>
            <w:tcW w:w="1417" w:type="dxa"/>
            <w:vAlign w:val="bottom"/>
          </w:tcPr>
          <w:p w14:paraId="284E6984"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6332C6DE" w14:textId="77777777" w:rsidR="00316E2D" w:rsidRPr="00E62B33" w:rsidRDefault="00316E2D" w:rsidP="006E59AC">
            <w:pPr>
              <w:ind w:left="-108" w:right="-107"/>
              <w:jc w:val="center"/>
              <w:rPr>
                <w:rFonts w:cs="Times New Roman"/>
                <w:sz w:val="22"/>
                <w:szCs w:val="22"/>
              </w:rPr>
            </w:pPr>
          </w:p>
        </w:tc>
        <w:tc>
          <w:tcPr>
            <w:tcW w:w="1286" w:type="dxa"/>
            <w:vAlign w:val="bottom"/>
          </w:tcPr>
          <w:p w14:paraId="2E040B4A" w14:textId="77777777" w:rsidR="00316E2D" w:rsidRPr="00E62B33" w:rsidRDefault="00316E2D" w:rsidP="006E59AC">
            <w:pPr>
              <w:ind w:left="-108" w:right="-107"/>
              <w:jc w:val="center"/>
              <w:rPr>
                <w:rFonts w:cs="Times New Roman"/>
                <w:sz w:val="22"/>
                <w:szCs w:val="22"/>
              </w:rPr>
            </w:pPr>
          </w:p>
        </w:tc>
      </w:tr>
      <w:tr w:rsidR="00316E2D" w:rsidRPr="00E62B33" w14:paraId="3CBBF135" w14:textId="77777777" w:rsidTr="006E59AC">
        <w:trPr>
          <w:trHeight w:val="284"/>
        </w:trPr>
        <w:tc>
          <w:tcPr>
            <w:tcW w:w="3690" w:type="dxa"/>
            <w:vAlign w:val="bottom"/>
          </w:tcPr>
          <w:p w14:paraId="521705C4" w14:textId="77777777" w:rsidR="00316E2D" w:rsidRPr="00E62B33" w:rsidRDefault="00316E2D" w:rsidP="006E59AC">
            <w:pPr>
              <w:ind w:right="-108"/>
              <w:jc w:val="both"/>
              <w:rPr>
                <w:rFonts w:cs="Times New Roman"/>
                <w:b/>
                <w:bCs/>
                <w:sz w:val="22"/>
                <w:szCs w:val="22"/>
              </w:rPr>
            </w:pPr>
          </w:p>
        </w:tc>
        <w:tc>
          <w:tcPr>
            <w:tcW w:w="284" w:type="dxa"/>
          </w:tcPr>
          <w:p w14:paraId="58451ED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6EBE35B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121F8C1E"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5F4F1E4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7948AF20"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7473671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0A45EE8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37DCE53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305375CF"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0CDB4A7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53C4568D"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2E39363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63E1B166"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645F7297"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46CB9DB4" w14:textId="77777777" w:rsidTr="006E59AC">
        <w:trPr>
          <w:trHeight w:val="64"/>
        </w:trPr>
        <w:tc>
          <w:tcPr>
            <w:tcW w:w="3690" w:type="dxa"/>
            <w:vAlign w:val="bottom"/>
          </w:tcPr>
          <w:p w14:paraId="11215CBE" w14:textId="77777777" w:rsidR="00316E2D" w:rsidRPr="001B23B4" w:rsidRDefault="00316E2D" w:rsidP="006E59AC">
            <w:pPr>
              <w:spacing w:line="40" w:lineRule="atLeast"/>
              <w:ind w:right="-108"/>
              <w:rPr>
                <w:rFonts w:cs="Times New Roman"/>
                <w:b/>
                <w:bCs/>
                <w:sz w:val="4"/>
                <w:szCs w:val="4"/>
              </w:rPr>
            </w:pPr>
          </w:p>
        </w:tc>
        <w:tc>
          <w:tcPr>
            <w:tcW w:w="284" w:type="dxa"/>
          </w:tcPr>
          <w:p w14:paraId="47EF9A5F"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4E0214F0"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0EA20A4"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70F30B2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700576C"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2326AC2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DA7B09C"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452F12F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9F81DDF"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7E9EC30F"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BAE087E"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4E888EEF"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67E03366"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1F20C253" w14:textId="77777777" w:rsidR="00316E2D" w:rsidRPr="001B23B4" w:rsidRDefault="00316E2D" w:rsidP="006E59AC">
            <w:pPr>
              <w:spacing w:line="40" w:lineRule="atLeast"/>
              <w:ind w:right="-108"/>
              <w:rPr>
                <w:rFonts w:cs="Times New Roman"/>
                <w:b/>
                <w:bCs/>
                <w:sz w:val="4"/>
                <w:szCs w:val="4"/>
              </w:rPr>
            </w:pPr>
          </w:p>
        </w:tc>
      </w:tr>
      <w:tr w:rsidR="00316E2D" w:rsidRPr="00E62B33" w14:paraId="51D9233C" w14:textId="77777777" w:rsidTr="006E59AC">
        <w:trPr>
          <w:trHeight w:val="284"/>
        </w:trPr>
        <w:tc>
          <w:tcPr>
            <w:tcW w:w="3690" w:type="dxa"/>
            <w:vAlign w:val="bottom"/>
          </w:tcPr>
          <w:p w14:paraId="0C6DDB0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b/>
                <w:bCs/>
                <w:sz w:val="22"/>
                <w:szCs w:val="22"/>
              </w:rPr>
              <w:t>Accumulated depreciation</w:t>
            </w:r>
          </w:p>
        </w:tc>
        <w:tc>
          <w:tcPr>
            <w:tcW w:w="284" w:type="dxa"/>
          </w:tcPr>
          <w:p w14:paraId="6D78972C"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vAlign w:val="bottom"/>
          </w:tcPr>
          <w:p w14:paraId="464C67F3"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7C3C9D94" w14:textId="77777777" w:rsidR="00316E2D" w:rsidRPr="00E62B33" w:rsidRDefault="00316E2D" w:rsidP="006E59AC">
            <w:pPr>
              <w:tabs>
                <w:tab w:val="decimal" w:pos="1165"/>
              </w:tabs>
              <w:ind w:left="-108" w:right="-107"/>
              <w:jc w:val="right"/>
              <w:rPr>
                <w:rFonts w:cs="Times New Roman"/>
                <w:sz w:val="22"/>
                <w:szCs w:val="22"/>
              </w:rPr>
            </w:pPr>
          </w:p>
        </w:tc>
        <w:tc>
          <w:tcPr>
            <w:tcW w:w="1321" w:type="dxa"/>
            <w:vAlign w:val="bottom"/>
          </w:tcPr>
          <w:p w14:paraId="3C7641D5"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1FC86704" w14:textId="77777777" w:rsidR="00316E2D" w:rsidRPr="00E62B33" w:rsidRDefault="00316E2D" w:rsidP="006E59AC">
            <w:pPr>
              <w:tabs>
                <w:tab w:val="decimal" w:pos="1165"/>
              </w:tabs>
              <w:ind w:left="-108" w:right="-107"/>
              <w:jc w:val="right"/>
              <w:rPr>
                <w:rFonts w:cs="Times New Roman"/>
                <w:sz w:val="22"/>
                <w:szCs w:val="22"/>
              </w:rPr>
            </w:pPr>
          </w:p>
        </w:tc>
        <w:tc>
          <w:tcPr>
            <w:tcW w:w="1321" w:type="dxa"/>
            <w:vAlign w:val="bottom"/>
          </w:tcPr>
          <w:p w14:paraId="6624C7BD"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2C0F7BD9" w14:textId="77777777" w:rsidR="00316E2D" w:rsidRPr="00E62B33" w:rsidRDefault="00316E2D" w:rsidP="006E59AC">
            <w:pPr>
              <w:tabs>
                <w:tab w:val="clear" w:pos="680"/>
              </w:tabs>
              <w:ind w:left="-108" w:right="72"/>
              <w:jc w:val="right"/>
              <w:rPr>
                <w:rFonts w:cs="Times New Roman"/>
                <w:sz w:val="22"/>
                <w:szCs w:val="22"/>
              </w:rPr>
            </w:pPr>
          </w:p>
        </w:tc>
        <w:tc>
          <w:tcPr>
            <w:tcW w:w="1271" w:type="dxa"/>
            <w:vAlign w:val="bottom"/>
          </w:tcPr>
          <w:p w14:paraId="690EF3AB" w14:textId="77777777" w:rsidR="00316E2D" w:rsidRPr="00E62B33" w:rsidRDefault="00316E2D" w:rsidP="006E59AC">
            <w:pPr>
              <w:tabs>
                <w:tab w:val="clear" w:pos="680"/>
              </w:tabs>
              <w:ind w:left="-108" w:right="72"/>
              <w:jc w:val="right"/>
              <w:rPr>
                <w:rFonts w:cs="Times New Roman"/>
                <w:sz w:val="22"/>
                <w:szCs w:val="22"/>
              </w:rPr>
            </w:pPr>
          </w:p>
        </w:tc>
        <w:tc>
          <w:tcPr>
            <w:tcW w:w="238" w:type="dxa"/>
            <w:vAlign w:val="bottom"/>
          </w:tcPr>
          <w:p w14:paraId="7DA6DE07" w14:textId="77777777" w:rsidR="00316E2D" w:rsidRPr="00E62B33" w:rsidRDefault="00316E2D" w:rsidP="006E59AC">
            <w:pPr>
              <w:tabs>
                <w:tab w:val="decimal" w:pos="1165"/>
              </w:tabs>
              <w:ind w:left="-108" w:right="-107"/>
              <w:jc w:val="right"/>
              <w:rPr>
                <w:rFonts w:cs="Times New Roman"/>
                <w:sz w:val="22"/>
                <w:szCs w:val="22"/>
              </w:rPr>
            </w:pPr>
          </w:p>
        </w:tc>
        <w:tc>
          <w:tcPr>
            <w:tcW w:w="1261" w:type="dxa"/>
            <w:vAlign w:val="bottom"/>
          </w:tcPr>
          <w:p w14:paraId="05A0BCDD" w14:textId="77777777" w:rsidR="00316E2D" w:rsidRPr="00E62B33" w:rsidRDefault="00316E2D" w:rsidP="006E59AC">
            <w:pPr>
              <w:tabs>
                <w:tab w:val="clear" w:pos="454"/>
                <w:tab w:val="clear" w:pos="680"/>
                <w:tab w:val="decimal" w:pos="1165"/>
              </w:tabs>
              <w:ind w:left="-108" w:right="72"/>
              <w:jc w:val="right"/>
              <w:rPr>
                <w:rFonts w:cs="Times New Roman"/>
                <w:sz w:val="22"/>
                <w:szCs w:val="22"/>
              </w:rPr>
            </w:pPr>
          </w:p>
        </w:tc>
        <w:tc>
          <w:tcPr>
            <w:tcW w:w="238" w:type="dxa"/>
            <w:vAlign w:val="bottom"/>
          </w:tcPr>
          <w:p w14:paraId="027A29C1" w14:textId="77777777" w:rsidR="00316E2D" w:rsidRPr="00E62B33" w:rsidRDefault="00316E2D" w:rsidP="006E59AC">
            <w:pPr>
              <w:tabs>
                <w:tab w:val="decimal" w:pos="1165"/>
              </w:tabs>
              <w:ind w:left="-108" w:right="-107"/>
              <w:jc w:val="both"/>
              <w:rPr>
                <w:rFonts w:cs="Times New Roman"/>
                <w:sz w:val="22"/>
                <w:szCs w:val="22"/>
              </w:rPr>
            </w:pPr>
          </w:p>
        </w:tc>
        <w:tc>
          <w:tcPr>
            <w:tcW w:w="1417" w:type="dxa"/>
            <w:vAlign w:val="bottom"/>
          </w:tcPr>
          <w:p w14:paraId="23A07ED2" w14:textId="77777777" w:rsidR="00316E2D" w:rsidRPr="00E62B33" w:rsidRDefault="00316E2D" w:rsidP="006E59AC">
            <w:pPr>
              <w:tabs>
                <w:tab w:val="clear" w:pos="680"/>
                <w:tab w:val="clear" w:pos="907"/>
              </w:tabs>
              <w:ind w:left="-108" w:right="72"/>
              <w:jc w:val="right"/>
              <w:rPr>
                <w:rFonts w:cs="Times New Roman"/>
                <w:sz w:val="22"/>
                <w:szCs w:val="22"/>
              </w:rPr>
            </w:pPr>
          </w:p>
        </w:tc>
        <w:tc>
          <w:tcPr>
            <w:tcW w:w="238" w:type="dxa"/>
            <w:vAlign w:val="bottom"/>
          </w:tcPr>
          <w:p w14:paraId="5F2E107C" w14:textId="77777777" w:rsidR="00316E2D" w:rsidRPr="00E62B33" w:rsidRDefault="00316E2D" w:rsidP="006E59AC">
            <w:pPr>
              <w:tabs>
                <w:tab w:val="decimal" w:pos="1165"/>
              </w:tabs>
              <w:ind w:left="-108" w:right="-107"/>
              <w:jc w:val="right"/>
              <w:rPr>
                <w:rFonts w:cs="Times New Roman"/>
                <w:sz w:val="22"/>
                <w:szCs w:val="22"/>
              </w:rPr>
            </w:pPr>
          </w:p>
        </w:tc>
        <w:tc>
          <w:tcPr>
            <w:tcW w:w="1286" w:type="dxa"/>
            <w:vAlign w:val="bottom"/>
          </w:tcPr>
          <w:p w14:paraId="053B5FDC" w14:textId="77777777" w:rsidR="00316E2D" w:rsidRPr="00E62B33" w:rsidRDefault="00316E2D" w:rsidP="006E59AC">
            <w:pPr>
              <w:tabs>
                <w:tab w:val="clear" w:pos="680"/>
                <w:tab w:val="clear" w:pos="907"/>
              </w:tabs>
              <w:ind w:left="-108" w:right="72"/>
              <w:jc w:val="right"/>
              <w:rPr>
                <w:rFonts w:cs="Times New Roman"/>
                <w:sz w:val="22"/>
                <w:szCs w:val="22"/>
              </w:rPr>
            </w:pPr>
          </w:p>
        </w:tc>
      </w:tr>
      <w:tr w:rsidR="00D741F0" w:rsidRPr="00B64486" w14:paraId="07C1099C" w14:textId="77777777" w:rsidTr="006E59AC">
        <w:trPr>
          <w:trHeight w:val="284"/>
        </w:trPr>
        <w:tc>
          <w:tcPr>
            <w:tcW w:w="3690" w:type="dxa"/>
            <w:vAlign w:val="bottom"/>
          </w:tcPr>
          <w:p w14:paraId="12298400" w14:textId="0C0D0E18" w:rsidR="00D741F0" w:rsidRPr="001C1557"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5</w:t>
            </w:r>
          </w:p>
        </w:tc>
        <w:tc>
          <w:tcPr>
            <w:tcW w:w="284" w:type="dxa"/>
          </w:tcPr>
          <w:p w14:paraId="5DB9A740"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6522562" w14:textId="5C777FD4"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0870DFFF"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6D4DE05F" w14:textId="19B21CF7" w:rsidR="00D741F0" w:rsidRPr="00B64486" w:rsidRDefault="00D741F0"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58,618</w:t>
            </w:r>
          </w:p>
        </w:tc>
        <w:tc>
          <w:tcPr>
            <w:tcW w:w="238" w:type="dxa"/>
          </w:tcPr>
          <w:p w14:paraId="5FA59931"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EF2D03A" w14:textId="7169E507" w:rsidR="00D741F0" w:rsidRPr="00B64486" w:rsidRDefault="00D741F0"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164,037</w:t>
            </w:r>
          </w:p>
        </w:tc>
        <w:tc>
          <w:tcPr>
            <w:tcW w:w="238" w:type="dxa"/>
          </w:tcPr>
          <w:p w14:paraId="742B42B2"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AAA89CB" w14:textId="1A8F36B8"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7,373</w:t>
            </w:r>
          </w:p>
        </w:tc>
        <w:tc>
          <w:tcPr>
            <w:tcW w:w="238" w:type="dxa"/>
          </w:tcPr>
          <w:p w14:paraId="3B751693"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5EFD97A" w14:textId="5505F196" w:rsidR="00D741F0" w:rsidRPr="00B64486" w:rsidRDefault="00D741F0"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13,647</w:t>
            </w:r>
          </w:p>
        </w:tc>
        <w:tc>
          <w:tcPr>
            <w:tcW w:w="238" w:type="dxa"/>
          </w:tcPr>
          <w:p w14:paraId="2D76C928"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410FC0F9" w14:textId="29FE370C"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146AE833" w14:textId="77777777" w:rsidR="00D741F0" w:rsidRPr="00B64486" w:rsidRDefault="00D741F0" w:rsidP="00D7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45ABAE7" w14:textId="4798E8BD" w:rsidR="00D741F0" w:rsidRPr="00B64486" w:rsidRDefault="00D741F0"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243,675</w:t>
            </w:r>
          </w:p>
        </w:tc>
      </w:tr>
      <w:tr w:rsidR="00316E2D" w:rsidRPr="00B64486" w14:paraId="39E38726" w14:textId="77777777" w:rsidTr="006E59AC">
        <w:trPr>
          <w:trHeight w:val="284"/>
        </w:trPr>
        <w:tc>
          <w:tcPr>
            <w:tcW w:w="3690" w:type="dxa"/>
            <w:vAlign w:val="bottom"/>
          </w:tcPr>
          <w:p w14:paraId="139A6969"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25CA9C6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8DF5BFB" w14:textId="22836C34"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D8A55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214BEFCC" w14:textId="0CFD286B" w:rsidR="00316E2D" w:rsidRPr="00B64486" w:rsidRDefault="00E7088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3,766</w:t>
            </w:r>
          </w:p>
        </w:tc>
        <w:tc>
          <w:tcPr>
            <w:tcW w:w="238" w:type="dxa"/>
          </w:tcPr>
          <w:p w14:paraId="793B1BE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BA97E79" w14:textId="123A7199" w:rsidR="00316E2D" w:rsidRPr="00B64486" w:rsidRDefault="00E7088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12,015</w:t>
            </w:r>
          </w:p>
        </w:tc>
        <w:tc>
          <w:tcPr>
            <w:tcW w:w="238" w:type="dxa"/>
          </w:tcPr>
          <w:p w14:paraId="6065CBF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C4F6F45" w14:textId="0BFA1A92" w:rsidR="00316E2D" w:rsidRPr="00B64486" w:rsidRDefault="00E7088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1,290</w:t>
            </w:r>
          </w:p>
        </w:tc>
        <w:tc>
          <w:tcPr>
            <w:tcW w:w="238" w:type="dxa"/>
          </w:tcPr>
          <w:p w14:paraId="4E6C730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31866A0D" w14:textId="21C41647" w:rsidR="00316E2D" w:rsidRPr="00B64486" w:rsidRDefault="00E7088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1,211</w:t>
            </w:r>
          </w:p>
        </w:tc>
        <w:tc>
          <w:tcPr>
            <w:tcW w:w="238" w:type="dxa"/>
          </w:tcPr>
          <w:p w14:paraId="0C9F54A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577E9182" w14:textId="2DFCCAB2"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DA10D1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67FA4D7" w14:textId="31EBBFAB" w:rsidR="00316E2D" w:rsidRPr="00B64486" w:rsidRDefault="00E7088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18,282</w:t>
            </w:r>
          </w:p>
        </w:tc>
      </w:tr>
      <w:tr w:rsidR="00B170DC" w:rsidRPr="00B64486" w14:paraId="78968E0F" w14:textId="77777777" w:rsidTr="006E59AC">
        <w:trPr>
          <w:trHeight w:val="284"/>
        </w:trPr>
        <w:tc>
          <w:tcPr>
            <w:tcW w:w="3690" w:type="dxa"/>
            <w:vAlign w:val="bottom"/>
          </w:tcPr>
          <w:p w14:paraId="52533A69" w14:textId="63BE4A78"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0523DF">
              <w:rPr>
                <w:rFonts w:cs="Times New Roman"/>
                <w:sz w:val="22"/>
                <w:szCs w:val="22"/>
              </w:rPr>
              <w:t>Transfers from “Right-of-use assets”</w:t>
            </w:r>
          </w:p>
        </w:tc>
        <w:tc>
          <w:tcPr>
            <w:tcW w:w="284" w:type="dxa"/>
          </w:tcPr>
          <w:p w14:paraId="5DF4A7A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0DD1C0BD" w14:textId="30DAF601"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42DBD62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06B422B7" w14:textId="6704592D" w:rsidR="00B170DC" w:rsidRPr="00B64486" w:rsidRDefault="00E70882" w:rsidP="00E70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47A479F5"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BE77DAE" w14:textId="5CD53258"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562</w:t>
            </w:r>
          </w:p>
        </w:tc>
        <w:tc>
          <w:tcPr>
            <w:tcW w:w="238" w:type="dxa"/>
          </w:tcPr>
          <w:p w14:paraId="4ACD2F3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C9A0563" w14:textId="14DA0578" w:rsidR="00B170DC" w:rsidRPr="00B64486" w:rsidRDefault="00E70882" w:rsidP="00E70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7BCD72B7"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13B6C8D3" w14:textId="38E78BD3"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1,109</w:t>
            </w:r>
          </w:p>
        </w:tc>
        <w:tc>
          <w:tcPr>
            <w:tcW w:w="238" w:type="dxa"/>
          </w:tcPr>
          <w:p w14:paraId="6643015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3396893F" w14:textId="2FECFD64" w:rsidR="00B170DC"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311C034A"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AB6F9B6" w14:textId="50A57037"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1,671</w:t>
            </w:r>
          </w:p>
        </w:tc>
      </w:tr>
      <w:tr w:rsidR="00B170DC" w:rsidRPr="00B64486" w14:paraId="697F930C" w14:textId="77777777" w:rsidTr="006E59AC">
        <w:trPr>
          <w:trHeight w:val="284"/>
        </w:trPr>
        <w:tc>
          <w:tcPr>
            <w:tcW w:w="3690" w:type="dxa"/>
            <w:vAlign w:val="bottom"/>
          </w:tcPr>
          <w:p w14:paraId="46731B34"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B64486">
              <w:rPr>
                <w:rFonts w:cs="Times New Roman"/>
                <w:sz w:val="22"/>
                <w:szCs w:val="22"/>
              </w:rPr>
              <w:t>Disposals</w:t>
            </w:r>
          </w:p>
        </w:tc>
        <w:tc>
          <w:tcPr>
            <w:tcW w:w="284" w:type="dxa"/>
          </w:tcPr>
          <w:p w14:paraId="48E76BF0"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7124AC0D" w14:textId="33F80E1C"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6E9751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653D013D" w14:textId="0B0B3F65" w:rsidR="00B170DC" w:rsidRPr="00B64486" w:rsidRDefault="00E70882" w:rsidP="00E70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(156)</w:t>
            </w:r>
          </w:p>
        </w:tc>
        <w:tc>
          <w:tcPr>
            <w:tcW w:w="238" w:type="dxa"/>
          </w:tcPr>
          <w:p w14:paraId="706568D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D74A8BE" w14:textId="2EA6B7B6"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(3,710)</w:t>
            </w:r>
          </w:p>
        </w:tc>
        <w:tc>
          <w:tcPr>
            <w:tcW w:w="238" w:type="dxa"/>
          </w:tcPr>
          <w:p w14:paraId="7F7A85B8"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A68D80F" w14:textId="441D4498"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(283)</w:t>
            </w:r>
          </w:p>
        </w:tc>
        <w:tc>
          <w:tcPr>
            <w:tcW w:w="238" w:type="dxa"/>
          </w:tcPr>
          <w:p w14:paraId="433586C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778127A8" w14:textId="0595C2DD"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(2,182)</w:t>
            </w:r>
          </w:p>
        </w:tc>
        <w:tc>
          <w:tcPr>
            <w:tcW w:w="238" w:type="dxa"/>
          </w:tcPr>
          <w:p w14:paraId="30DB5949"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9FD05BB" w14:textId="483EB712"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AD1CA53"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4D4BA180" w14:textId="09F3DA67"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(6,331)</w:t>
            </w:r>
          </w:p>
        </w:tc>
      </w:tr>
      <w:tr w:rsidR="00B170DC" w:rsidRPr="00B64486" w14:paraId="251623A7" w14:textId="77777777" w:rsidTr="006E59AC">
        <w:trPr>
          <w:trHeight w:val="284"/>
        </w:trPr>
        <w:tc>
          <w:tcPr>
            <w:tcW w:w="3690" w:type="dxa"/>
            <w:vAlign w:val="bottom"/>
          </w:tcPr>
          <w:p w14:paraId="5E39349C" w14:textId="6839BA2F"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w:t>
            </w:r>
            <w:r>
              <w:rPr>
                <w:rFonts w:cs="Times New Roman"/>
                <w:b/>
                <w:bCs/>
                <w:sz w:val="22"/>
                <w:szCs w:val="22"/>
              </w:rPr>
              <w:t>5</w:t>
            </w:r>
          </w:p>
        </w:tc>
        <w:tc>
          <w:tcPr>
            <w:tcW w:w="284" w:type="dxa"/>
          </w:tcPr>
          <w:p w14:paraId="53A42B2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5C192367" w14:textId="4E4215B9"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B702040"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single" w:sz="4" w:space="0" w:color="auto"/>
              <w:bottom w:val="double" w:sz="4" w:space="0" w:color="auto"/>
            </w:tcBorders>
          </w:tcPr>
          <w:p w14:paraId="27921E6E" w14:textId="5890C8BD"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62,228</w:t>
            </w:r>
          </w:p>
        </w:tc>
        <w:tc>
          <w:tcPr>
            <w:tcW w:w="238" w:type="dxa"/>
          </w:tcPr>
          <w:p w14:paraId="2BA61A0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1E409379" w14:textId="6ED3BAB0"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172,904</w:t>
            </w:r>
          </w:p>
        </w:tc>
        <w:tc>
          <w:tcPr>
            <w:tcW w:w="238" w:type="dxa"/>
          </w:tcPr>
          <w:p w14:paraId="2E664D25"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25AA4329" w14:textId="42D77F2B"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8,380</w:t>
            </w:r>
          </w:p>
        </w:tc>
        <w:tc>
          <w:tcPr>
            <w:tcW w:w="238" w:type="dxa"/>
          </w:tcPr>
          <w:p w14:paraId="0FDF30A6"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0059FEFD" w14:textId="0886A177"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13,785</w:t>
            </w:r>
          </w:p>
        </w:tc>
        <w:tc>
          <w:tcPr>
            <w:tcW w:w="238" w:type="dxa"/>
          </w:tcPr>
          <w:p w14:paraId="1797E99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tcPr>
          <w:p w14:paraId="39E9B3E8" w14:textId="29020A60"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55A78FE5"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18483496" w14:textId="2CC37134" w:rsidR="00B170DC" w:rsidRPr="00B64486"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257,297</w:t>
            </w:r>
          </w:p>
        </w:tc>
      </w:tr>
      <w:tr w:rsidR="00B170DC" w:rsidRPr="00B64486" w14:paraId="4EBB103A" w14:textId="77777777" w:rsidTr="006E59AC">
        <w:trPr>
          <w:trHeight w:val="284"/>
        </w:trPr>
        <w:tc>
          <w:tcPr>
            <w:tcW w:w="3690" w:type="dxa"/>
            <w:vAlign w:val="bottom"/>
          </w:tcPr>
          <w:p w14:paraId="5D628A3E"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285E5ECA"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double" w:sz="4" w:space="0" w:color="auto"/>
            </w:tcBorders>
            <w:vAlign w:val="center"/>
          </w:tcPr>
          <w:p w14:paraId="4767454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5FDA4D3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double" w:sz="4" w:space="0" w:color="auto"/>
            </w:tcBorders>
          </w:tcPr>
          <w:p w14:paraId="54D26584"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68D6DE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double" w:sz="4" w:space="0" w:color="auto"/>
            </w:tcBorders>
          </w:tcPr>
          <w:p w14:paraId="1ABE989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CF129A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double" w:sz="4" w:space="0" w:color="auto"/>
            </w:tcBorders>
          </w:tcPr>
          <w:p w14:paraId="6AD8DAF7"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C551F0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double" w:sz="4" w:space="0" w:color="auto"/>
            </w:tcBorders>
          </w:tcPr>
          <w:p w14:paraId="08934B26"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5B6A5D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double" w:sz="4" w:space="0" w:color="auto"/>
            </w:tcBorders>
          </w:tcPr>
          <w:p w14:paraId="1B058D1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38" w:type="dxa"/>
          </w:tcPr>
          <w:p w14:paraId="3F03611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double" w:sz="4" w:space="0" w:color="auto"/>
            </w:tcBorders>
            <w:vAlign w:val="center"/>
          </w:tcPr>
          <w:p w14:paraId="7FB14543"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B170DC" w:rsidRPr="00B64486" w14:paraId="18BCB827" w14:textId="77777777" w:rsidTr="006E59AC">
        <w:trPr>
          <w:trHeight w:val="284"/>
        </w:trPr>
        <w:tc>
          <w:tcPr>
            <w:tcW w:w="3690" w:type="dxa"/>
            <w:vAlign w:val="bottom"/>
          </w:tcPr>
          <w:p w14:paraId="796A68B1" w14:textId="61002F4C"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w:t>
            </w:r>
            <w:r>
              <w:rPr>
                <w:rFonts w:cs="Times New Roman"/>
                <w:sz w:val="22"/>
                <w:szCs w:val="22"/>
              </w:rPr>
              <w:t>4</w:t>
            </w:r>
          </w:p>
        </w:tc>
        <w:tc>
          <w:tcPr>
            <w:tcW w:w="284" w:type="dxa"/>
          </w:tcPr>
          <w:p w14:paraId="023F5686"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2E70ED9"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05316F35"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5483FC99" w14:textId="33ED25C1"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667E6A3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1ABD0098" w14:textId="2052E97F"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152,584</w:t>
            </w:r>
          </w:p>
        </w:tc>
        <w:tc>
          <w:tcPr>
            <w:tcW w:w="238" w:type="dxa"/>
          </w:tcPr>
          <w:p w14:paraId="5FCC876E"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44747A5A" w14:textId="1D14AFF9"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6,456</w:t>
            </w:r>
          </w:p>
        </w:tc>
        <w:tc>
          <w:tcPr>
            <w:tcW w:w="238" w:type="dxa"/>
          </w:tcPr>
          <w:p w14:paraId="43869E0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1E69F38D" w14:textId="151B768A"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14,007</w:t>
            </w:r>
          </w:p>
        </w:tc>
        <w:tc>
          <w:tcPr>
            <w:tcW w:w="238" w:type="dxa"/>
          </w:tcPr>
          <w:p w14:paraId="61B11CB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2A8B1E3" w14:textId="320CE51F"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CBD3DE2"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2FC00F0" w14:textId="1D0445AD" w:rsidR="00B170DC" w:rsidRPr="00D741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227,806</w:t>
            </w:r>
          </w:p>
        </w:tc>
      </w:tr>
      <w:tr w:rsidR="00B170DC" w:rsidRPr="00B64486" w14:paraId="0F041916" w14:textId="77777777" w:rsidTr="006E59AC">
        <w:trPr>
          <w:trHeight w:val="284"/>
        </w:trPr>
        <w:tc>
          <w:tcPr>
            <w:tcW w:w="3690" w:type="dxa"/>
            <w:vAlign w:val="bottom"/>
          </w:tcPr>
          <w:p w14:paraId="1AF17628"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3C4E99A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E6A3DB7"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3CCE7457"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575205CC" w14:textId="517705E1"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3,859</w:t>
            </w:r>
          </w:p>
        </w:tc>
        <w:tc>
          <w:tcPr>
            <w:tcW w:w="238" w:type="dxa"/>
          </w:tcPr>
          <w:p w14:paraId="00B534E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2BC75CA" w14:textId="77F6540F"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12,485</w:t>
            </w:r>
          </w:p>
        </w:tc>
        <w:tc>
          <w:tcPr>
            <w:tcW w:w="238" w:type="dxa"/>
          </w:tcPr>
          <w:p w14:paraId="52FF8C5E"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0B8CA1E" w14:textId="6B22533D"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1,029</w:t>
            </w:r>
          </w:p>
        </w:tc>
        <w:tc>
          <w:tcPr>
            <w:tcW w:w="238" w:type="dxa"/>
          </w:tcPr>
          <w:p w14:paraId="3C2E9DD1"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63692840" w14:textId="1AA743EA"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1,509</w:t>
            </w:r>
          </w:p>
        </w:tc>
        <w:tc>
          <w:tcPr>
            <w:tcW w:w="238" w:type="dxa"/>
          </w:tcPr>
          <w:p w14:paraId="543A0A79"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51B09B06" w14:textId="3D3EE114"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7F381190"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506C018" w14:textId="21572A5B"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18,882</w:t>
            </w:r>
          </w:p>
        </w:tc>
      </w:tr>
      <w:tr w:rsidR="00B170DC" w:rsidRPr="00B64486" w14:paraId="515003EC" w14:textId="77777777" w:rsidTr="006E59AC">
        <w:trPr>
          <w:trHeight w:val="284"/>
        </w:trPr>
        <w:tc>
          <w:tcPr>
            <w:tcW w:w="3690" w:type="dxa"/>
            <w:vAlign w:val="bottom"/>
          </w:tcPr>
          <w:p w14:paraId="2641705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B64486">
              <w:rPr>
                <w:rFonts w:cs="Times New Roman"/>
                <w:sz w:val="22"/>
                <w:szCs w:val="22"/>
              </w:rPr>
              <w:t>Disposals</w:t>
            </w:r>
          </w:p>
        </w:tc>
        <w:tc>
          <w:tcPr>
            <w:tcW w:w="284" w:type="dxa"/>
          </w:tcPr>
          <w:p w14:paraId="378053A3"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115625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3C6B74E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0171C4ED" w14:textId="7D41A8D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049C723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0D78C92" w14:textId="58C45B61"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(1,032)</w:t>
            </w:r>
          </w:p>
        </w:tc>
        <w:tc>
          <w:tcPr>
            <w:tcW w:w="238" w:type="dxa"/>
          </w:tcPr>
          <w:p w14:paraId="6838660E"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56B01DAD" w14:textId="178A275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(112)</w:t>
            </w:r>
          </w:p>
        </w:tc>
        <w:tc>
          <w:tcPr>
            <w:tcW w:w="238" w:type="dxa"/>
          </w:tcPr>
          <w:p w14:paraId="3D6F499E"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71680F15" w14:textId="5978F6C4"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60" w:lineRule="atLeast"/>
              <w:rPr>
                <w:rFonts w:cs="Times New Roman"/>
                <w:sz w:val="22"/>
                <w:szCs w:val="22"/>
              </w:rPr>
            </w:pPr>
            <w:r>
              <w:rPr>
                <w:rFonts w:cs="Times New Roman"/>
                <w:sz w:val="22"/>
                <w:szCs w:val="22"/>
              </w:rPr>
              <w:t>(1,869)</w:t>
            </w:r>
          </w:p>
        </w:tc>
        <w:tc>
          <w:tcPr>
            <w:tcW w:w="238" w:type="dxa"/>
          </w:tcPr>
          <w:p w14:paraId="40178CE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285E99D" w14:textId="5680A98D"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4660087F"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D32CF85" w14:textId="3DE7E36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(3,013)</w:t>
            </w:r>
          </w:p>
        </w:tc>
      </w:tr>
      <w:tr w:rsidR="00B170DC" w:rsidRPr="00B64486" w14:paraId="19C75AF3" w14:textId="77777777" w:rsidTr="006E59AC">
        <w:trPr>
          <w:trHeight w:val="284"/>
        </w:trPr>
        <w:tc>
          <w:tcPr>
            <w:tcW w:w="3690" w:type="dxa"/>
            <w:vAlign w:val="bottom"/>
          </w:tcPr>
          <w:p w14:paraId="05B35013" w14:textId="6D7B07C7"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w:t>
            </w:r>
            <w:r>
              <w:rPr>
                <w:rFonts w:cs="Times New Roman"/>
                <w:b/>
                <w:bCs/>
                <w:sz w:val="22"/>
                <w:szCs w:val="22"/>
              </w:rPr>
              <w:t>4</w:t>
            </w:r>
          </w:p>
        </w:tc>
        <w:tc>
          <w:tcPr>
            <w:tcW w:w="284" w:type="dxa"/>
          </w:tcPr>
          <w:p w14:paraId="4B13AC7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4CCD0B1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712FE086"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single" w:sz="4" w:space="0" w:color="auto"/>
              <w:bottom w:val="double" w:sz="4" w:space="0" w:color="auto"/>
            </w:tcBorders>
          </w:tcPr>
          <w:p w14:paraId="54C56D17" w14:textId="54DCD964"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58,618</w:t>
            </w:r>
          </w:p>
        </w:tc>
        <w:tc>
          <w:tcPr>
            <w:tcW w:w="238" w:type="dxa"/>
          </w:tcPr>
          <w:p w14:paraId="34F6E14D"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E2E078F" w14:textId="2DDC7C46" w:rsidR="00B170DC" w:rsidRPr="00D741F0"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164,037</w:t>
            </w:r>
          </w:p>
        </w:tc>
        <w:tc>
          <w:tcPr>
            <w:tcW w:w="238" w:type="dxa"/>
          </w:tcPr>
          <w:p w14:paraId="46E4E8D1"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56C47B1B" w14:textId="33BB470E"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7,373</w:t>
            </w:r>
          </w:p>
        </w:tc>
        <w:tc>
          <w:tcPr>
            <w:tcW w:w="238" w:type="dxa"/>
          </w:tcPr>
          <w:p w14:paraId="4AB3AB33"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69BBAF0C" w14:textId="7FFA960B"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13,647</w:t>
            </w:r>
          </w:p>
        </w:tc>
        <w:tc>
          <w:tcPr>
            <w:tcW w:w="238" w:type="dxa"/>
          </w:tcPr>
          <w:p w14:paraId="6037524C"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tcPr>
          <w:p w14:paraId="455D1FE0" w14:textId="2CCCEE68"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09CAE4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35D72586" w14:textId="5065C676"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243,675</w:t>
            </w:r>
          </w:p>
        </w:tc>
      </w:tr>
      <w:tr w:rsidR="00B170DC" w:rsidRPr="00B64486" w14:paraId="270DABA7" w14:textId="77777777" w:rsidTr="006E59AC">
        <w:trPr>
          <w:trHeight w:val="284"/>
        </w:trPr>
        <w:tc>
          <w:tcPr>
            <w:tcW w:w="3690" w:type="dxa"/>
            <w:vAlign w:val="bottom"/>
          </w:tcPr>
          <w:p w14:paraId="0FF8EAE1" w14:textId="77777777"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5B5781F8" w14:textId="77777777" w:rsidR="00B170DC" w:rsidRPr="00B64486" w:rsidRDefault="00B170DC" w:rsidP="00B170D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1276" w:type="dxa"/>
            <w:tcBorders>
              <w:top w:val="double" w:sz="4" w:space="0" w:color="auto"/>
            </w:tcBorders>
            <w:vAlign w:val="bottom"/>
          </w:tcPr>
          <w:p w14:paraId="4721E4D4" w14:textId="77777777" w:rsidR="00B170DC" w:rsidRPr="00B64486" w:rsidRDefault="00B170DC" w:rsidP="00B170D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7A547BC5" w14:textId="77777777" w:rsidR="00B170DC" w:rsidRPr="00B64486" w:rsidRDefault="00B170DC" w:rsidP="00B170D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61D1DD8"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760EA2E2" w14:textId="77777777" w:rsidR="00B170DC" w:rsidRPr="00B64486" w:rsidRDefault="00B170DC" w:rsidP="00B170D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2A8BB9E1"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4D66B74B" w14:textId="77777777" w:rsidR="00B170DC" w:rsidRPr="00B64486" w:rsidRDefault="00B170DC" w:rsidP="00B170D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789287D1"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28715962" w14:textId="77777777" w:rsidR="00B170DC" w:rsidRPr="00B64486" w:rsidRDefault="00B170DC" w:rsidP="00B170D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1F7ED334"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F793A1F" w14:textId="77777777" w:rsidR="00B170DC" w:rsidRPr="00B64486" w:rsidRDefault="00B170DC" w:rsidP="00B170DC">
            <w:pPr>
              <w:tabs>
                <w:tab w:val="decimal" w:pos="1165"/>
              </w:tabs>
              <w:ind w:left="-108" w:right="-107"/>
              <w:jc w:val="right"/>
              <w:rPr>
                <w:rFonts w:cs="Times New Roman"/>
                <w:sz w:val="22"/>
                <w:szCs w:val="22"/>
              </w:rPr>
            </w:pPr>
          </w:p>
        </w:tc>
        <w:tc>
          <w:tcPr>
            <w:tcW w:w="1417" w:type="dxa"/>
            <w:tcBorders>
              <w:top w:val="double" w:sz="4" w:space="0" w:color="auto"/>
            </w:tcBorders>
            <w:vAlign w:val="bottom"/>
          </w:tcPr>
          <w:p w14:paraId="48B794FF" w14:textId="77777777" w:rsidR="00B170DC" w:rsidRPr="00B64486" w:rsidRDefault="00B170DC" w:rsidP="00B170D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45DBDD64" w14:textId="77777777" w:rsidR="00B170DC" w:rsidRPr="00B64486" w:rsidRDefault="00B170DC" w:rsidP="00B170D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1EC92E9B"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B170DC" w:rsidRPr="00B64486" w14:paraId="6FC87E7A" w14:textId="77777777" w:rsidTr="006E59AC">
        <w:trPr>
          <w:trHeight w:val="284"/>
        </w:trPr>
        <w:tc>
          <w:tcPr>
            <w:tcW w:w="3690" w:type="dxa"/>
            <w:vAlign w:val="bottom"/>
          </w:tcPr>
          <w:p w14:paraId="527EFA1D" w14:textId="77777777" w:rsidR="00B170DC" w:rsidRPr="001C1557"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Net book value</w:t>
            </w:r>
          </w:p>
        </w:tc>
        <w:tc>
          <w:tcPr>
            <w:tcW w:w="284" w:type="dxa"/>
          </w:tcPr>
          <w:p w14:paraId="6C4DF935" w14:textId="77777777" w:rsidR="00B170DC" w:rsidRPr="00B64486" w:rsidRDefault="00B170DC" w:rsidP="00B170DC">
            <w:pPr>
              <w:ind w:left="-18" w:right="72"/>
              <w:jc w:val="right"/>
              <w:rPr>
                <w:rFonts w:cs="Times New Roman"/>
                <w:sz w:val="22"/>
                <w:szCs w:val="22"/>
              </w:rPr>
            </w:pPr>
          </w:p>
        </w:tc>
        <w:tc>
          <w:tcPr>
            <w:tcW w:w="1276" w:type="dxa"/>
            <w:vAlign w:val="bottom"/>
          </w:tcPr>
          <w:p w14:paraId="065E5BD2" w14:textId="77777777" w:rsidR="00B170DC" w:rsidRPr="00B64486" w:rsidRDefault="00B170DC" w:rsidP="00B170DC">
            <w:pPr>
              <w:ind w:left="-18" w:right="72"/>
              <w:jc w:val="right"/>
              <w:rPr>
                <w:rFonts w:cs="Times New Roman"/>
                <w:sz w:val="22"/>
                <w:szCs w:val="22"/>
              </w:rPr>
            </w:pPr>
          </w:p>
        </w:tc>
        <w:tc>
          <w:tcPr>
            <w:tcW w:w="238" w:type="dxa"/>
            <w:vAlign w:val="bottom"/>
          </w:tcPr>
          <w:p w14:paraId="6CF53A9D" w14:textId="77777777" w:rsidR="00B170DC" w:rsidRPr="00B64486" w:rsidRDefault="00B170DC" w:rsidP="00B170DC">
            <w:pPr>
              <w:ind w:left="-18" w:right="72"/>
              <w:jc w:val="right"/>
              <w:rPr>
                <w:rFonts w:cs="Times New Roman"/>
                <w:sz w:val="22"/>
                <w:szCs w:val="22"/>
              </w:rPr>
            </w:pPr>
          </w:p>
        </w:tc>
        <w:tc>
          <w:tcPr>
            <w:tcW w:w="1321" w:type="dxa"/>
            <w:vAlign w:val="bottom"/>
          </w:tcPr>
          <w:p w14:paraId="16D68323"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3E7190FC" w14:textId="77777777" w:rsidR="00B170DC" w:rsidRPr="00B64486" w:rsidRDefault="00B170DC" w:rsidP="00B170DC">
            <w:pPr>
              <w:ind w:left="-18" w:right="72"/>
              <w:jc w:val="right"/>
              <w:rPr>
                <w:rFonts w:cs="Times New Roman"/>
                <w:sz w:val="22"/>
                <w:szCs w:val="22"/>
              </w:rPr>
            </w:pPr>
          </w:p>
        </w:tc>
        <w:tc>
          <w:tcPr>
            <w:tcW w:w="1321" w:type="dxa"/>
            <w:vAlign w:val="bottom"/>
          </w:tcPr>
          <w:p w14:paraId="25D3E106"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C6C75FA" w14:textId="77777777" w:rsidR="00B170DC" w:rsidRPr="00B64486" w:rsidRDefault="00B170DC" w:rsidP="00B170DC">
            <w:pPr>
              <w:ind w:left="-18" w:right="72"/>
              <w:jc w:val="right"/>
              <w:rPr>
                <w:rFonts w:cs="Times New Roman"/>
                <w:sz w:val="22"/>
                <w:szCs w:val="22"/>
              </w:rPr>
            </w:pPr>
          </w:p>
        </w:tc>
        <w:tc>
          <w:tcPr>
            <w:tcW w:w="1271" w:type="dxa"/>
            <w:vAlign w:val="bottom"/>
          </w:tcPr>
          <w:p w14:paraId="77F6C6A4"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12F8514" w14:textId="77777777" w:rsidR="00B170DC" w:rsidRPr="00B64486" w:rsidRDefault="00B170DC" w:rsidP="00B170DC">
            <w:pPr>
              <w:ind w:left="-18" w:right="72"/>
              <w:jc w:val="right"/>
              <w:rPr>
                <w:rFonts w:cs="Times New Roman"/>
                <w:sz w:val="22"/>
                <w:szCs w:val="22"/>
              </w:rPr>
            </w:pPr>
          </w:p>
        </w:tc>
        <w:tc>
          <w:tcPr>
            <w:tcW w:w="1261" w:type="dxa"/>
            <w:vAlign w:val="bottom"/>
          </w:tcPr>
          <w:p w14:paraId="271121B7"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7472DF7" w14:textId="77777777" w:rsidR="00B170DC" w:rsidRPr="00B64486" w:rsidRDefault="00B170DC" w:rsidP="00B170DC">
            <w:pPr>
              <w:ind w:left="-18" w:right="72"/>
              <w:jc w:val="right"/>
              <w:rPr>
                <w:rFonts w:cs="Times New Roman"/>
                <w:sz w:val="22"/>
                <w:szCs w:val="22"/>
              </w:rPr>
            </w:pPr>
          </w:p>
        </w:tc>
        <w:tc>
          <w:tcPr>
            <w:tcW w:w="1417" w:type="dxa"/>
            <w:vAlign w:val="bottom"/>
          </w:tcPr>
          <w:p w14:paraId="60BB3751" w14:textId="77777777" w:rsidR="00B170DC" w:rsidRPr="00B64486" w:rsidRDefault="00B170DC" w:rsidP="00B170DC">
            <w:pPr>
              <w:ind w:left="-18" w:right="72"/>
              <w:jc w:val="right"/>
              <w:rPr>
                <w:rFonts w:cs="Times New Roman"/>
                <w:sz w:val="22"/>
                <w:szCs w:val="22"/>
              </w:rPr>
            </w:pPr>
          </w:p>
        </w:tc>
        <w:tc>
          <w:tcPr>
            <w:tcW w:w="238" w:type="dxa"/>
            <w:vAlign w:val="bottom"/>
          </w:tcPr>
          <w:p w14:paraId="09460F6C" w14:textId="77777777" w:rsidR="00B170DC" w:rsidRPr="00B64486" w:rsidRDefault="00B170DC" w:rsidP="00B170DC">
            <w:pPr>
              <w:ind w:left="-18" w:right="72"/>
              <w:jc w:val="right"/>
              <w:rPr>
                <w:rFonts w:cs="Times New Roman"/>
                <w:sz w:val="22"/>
                <w:szCs w:val="22"/>
              </w:rPr>
            </w:pPr>
          </w:p>
        </w:tc>
        <w:tc>
          <w:tcPr>
            <w:tcW w:w="1286" w:type="dxa"/>
            <w:vAlign w:val="bottom"/>
          </w:tcPr>
          <w:p w14:paraId="5FCA5269" w14:textId="77777777" w:rsidR="00B170DC" w:rsidRPr="00B64486"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B170DC" w:rsidRPr="00E62B33" w14:paraId="760954A5" w14:textId="77777777" w:rsidTr="006E59AC">
        <w:trPr>
          <w:trHeight w:val="284"/>
        </w:trPr>
        <w:tc>
          <w:tcPr>
            <w:tcW w:w="3690" w:type="dxa"/>
            <w:vAlign w:val="bottom"/>
          </w:tcPr>
          <w:p w14:paraId="79A90394" w14:textId="258C765F"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2025</w:t>
            </w:r>
          </w:p>
        </w:tc>
        <w:tc>
          <w:tcPr>
            <w:tcW w:w="284" w:type="dxa"/>
          </w:tcPr>
          <w:p w14:paraId="63FB4F4E"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3B1E5DFF" w14:textId="0C2A52D2" w:rsidR="00B170DC" w:rsidRPr="00CA4D98"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Cordia New"/>
                <w:sz w:val="22"/>
                <w:szCs w:val="22"/>
              </w:rPr>
            </w:pPr>
            <w:r w:rsidRPr="00CD0305">
              <w:rPr>
                <w:sz w:val="22"/>
                <w:szCs w:val="22"/>
              </w:rPr>
              <w:t>41,494</w:t>
            </w:r>
          </w:p>
        </w:tc>
        <w:tc>
          <w:tcPr>
            <w:tcW w:w="238" w:type="dxa"/>
          </w:tcPr>
          <w:p w14:paraId="1708C061"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45C8FA51" w14:textId="1973B9F6" w:rsidR="00B170DC" w:rsidRPr="00E62B33"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69,856</w:t>
            </w:r>
          </w:p>
        </w:tc>
        <w:tc>
          <w:tcPr>
            <w:tcW w:w="238" w:type="dxa"/>
          </w:tcPr>
          <w:p w14:paraId="4A37CE4A"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9F1D70E" w14:textId="35B54BDD" w:rsidR="00B170DC" w:rsidRPr="00E62B33"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36,049</w:t>
            </w:r>
          </w:p>
        </w:tc>
        <w:tc>
          <w:tcPr>
            <w:tcW w:w="238" w:type="dxa"/>
          </w:tcPr>
          <w:p w14:paraId="2DD41CB0"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3D5D554B" w14:textId="0AF38CCC" w:rsidR="00B170DC" w:rsidRPr="00E62B33"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3,82</w:t>
            </w:r>
            <w:r w:rsidR="00D1062A">
              <w:rPr>
                <w:rFonts w:cs="Times New Roman"/>
                <w:sz w:val="22"/>
                <w:szCs w:val="22"/>
              </w:rPr>
              <w:t>0</w:t>
            </w:r>
          </w:p>
        </w:tc>
        <w:tc>
          <w:tcPr>
            <w:tcW w:w="238" w:type="dxa"/>
          </w:tcPr>
          <w:p w14:paraId="409DF16B"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0643612E" w14:textId="39B5D0F9" w:rsidR="00B170DC" w:rsidRPr="00E62B33"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2,178</w:t>
            </w:r>
          </w:p>
        </w:tc>
        <w:tc>
          <w:tcPr>
            <w:tcW w:w="238" w:type="dxa"/>
          </w:tcPr>
          <w:p w14:paraId="61F3C3E0"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5FAE61FB" w14:textId="416F0C02" w:rsidR="00B170DC" w:rsidRPr="00E62B33"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34,81</w:t>
            </w:r>
            <w:r w:rsidR="00D1062A">
              <w:rPr>
                <w:rFonts w:cs="Times New Roman"/>
                <w:sz w:val="22"/>
                <w:szCs w:val="22"/>
              </w:rPr>
              <w:t>3</w:t>
            </w:r>
          </w:p>
        </w:tc>
        <w:tc>
          <w:tcPr>
            <w:tcW w:w="238" w:type="dxa"/>
          </w:tcPr>
          <w:p w14:paraId="3FF1D2D2"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3B3186B3" w14:textId="37A13A10" w:rsidR="00B170DC" w:rsidRPr="00E62B33" w:rsidRDefault="00E70882"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188,210</w:t>
            </w:r>
          </w:p>
        </w:tc>
      </w:tr>
      <w:tr w:rsidR="00B170DC" w:rsidRPr="00E62B33" w14:paraId="30E12372" w14:textId="77777777" w:rsidTr="006E59AC">
        <w:trPr>
          <w:trHeight w:val="284"/>
        </w:trPr>
        <w:tc>
          <w:tcPr>
            <w:tcW w:w="3690" w:type="dxa"/>
            <w:vAlign w:val="bottom"/>
          </w:tcPr>
          <w:p w14:paraId="5F01330E" w14:textId="3017E3D4"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2024</w:t>
            </w:r>
          </w:p>
        </w:tc>
        <w:tc>
          <w:tcPr>
            <w:tcW w:w="284" w:type="dxa"/>
          </w:tcPr>
          <w:p w14:paraId="4C107654" w14:textId="77777777" w:rsidR="00B170DC"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2E9850FB" w14:textId="18969E11"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Cordia New"/>
                <w:sz w:val="22"/>
                <w:szCs w:val="22"/>
              </w:rPr>
              <w:t>41,494</w:t>
            </w:r>
          </w:p>
        </w:tc>
        <w:tc>
          <w:tcPr>
            <w:tcW w:w="238" w:type="dxa"/>
          </w:tcPr>
          <w:p w14:paraId="24676635"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2DC8BB7F" w14:textId="16CF1F62"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73,008</w:t>
            </w:r>
          </w:p>
        </w:tc>
        <w:tc>
          <w:tcPr>
            <w:tcW w:w="238" w:type="dxa"/>
          </w:tcPr>
          <w:p w14:paraId="08CDD27A"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B1055E8" w14:textId="7C560F79"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41,890</w:t>
            </w:r>
          </w:p>
        </w:tc>
        <w:tc>
          <w:tcPr>
            <w:tcW w:w="238" w:type="dxa"/>
          </w:tcPr>
          <w:p w14:paraId="1CBC78FB"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0579E48B" w14:textId="6B92146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4,098</w:t>
            </w:r>
          </w:p>
        </w:tc>
        <w:tc>
          <w:tcPr>
            <w:tcW w:w="238" w:type="dxa"/>
          </w:tcPr>
          <w:p w14:paraId="3041542E"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55473E94" w14:textId="67155055"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3,348</w:t>
            </w:r>
          </w:p>
        </w:tc>
        <w:tc>
          <w:tcPr>
            <w:tcW w:w="238" w:type="dxa"/>
          </w:tcPr>
          <w:p w14:paraId="293893C0"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7A88FA5F" w14:textId="1E32B39C"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25,389</w:t>
            </w:r>
          </w:p>
        </w:tc>
        <w:tc>
          <w:tcPr>
            <w:tcW w:w="238" w:type="dxa"/>
          </w:tcPr>
          <w:p w14:paraId="73FA159B" w14:textId="77777777"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5C1BC854" w14:textId="04EA1DA9" w:rsidR="00B170DC" w:rsidRPr="00E62B33" w:rsidRDefault="00B170DC" w:rsidP="00B1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189,227</w:t>
            </w:r>
          </w:p>
        </w:tc>
      </w:tr>
    </w:tbl>
    <w:p w14:paraId="4819999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b/>
          <w:bCs/>
          <w:sz w:val="22"/>
          <w:szCs w:val="22"/>
          <w:cs/>
        </w:rPr>
        <w:sectPr w:rsidR="00316E2D" w:rsidRPr="00E62B33" w:rsidSect="007B0D27">
          <w:headerReference w:type="default" r:id="rId12"/>
          <w:footerReference w:type="default" r:id="rId13"/>
          <w:headerReference w:type="first" r:id="rId14"/>
          <w:footerReference w:type="first" r:id="rId15"/>
          <w:pgSz w:w="16834" w:h="11909" w:orient="landscape" w:code="9"/>
          <w:pgMar w:top="1440" w:right="1134" w:bottom="1151" w:left="578" w:header="1276" w:footer="510" w:gutter="0"/>
          <w:pgNumType w:start="31"/>
          <w:cols w:space="720"/>
          <w:docGrid w:linePitch="408"/>
        </w:sectPr>
      </w:pPr>
    </w:p>
    <w:p w14:paraId="19261325" w14:textId="3AFBF3D9"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bookmarkStart w:id="5" w:name="_Hlk27934891"/>
      <w:r w:rsidRPr="00E62B33">
        <w:rPr>
          <w:rFonts w:cs="Times New Roman"/>
          <w:sz w:val="22"/>
          <w:szCs w:val="22"/>
        </w:rPr>
        <w:lastRenderedPageBreak/>
        <w:t>The gross carrying amounts of fully depreciated property, plant and equi</w:t>
      </w:r>
      <w:r>
        <w:rPr>
          <w:rFonts w:cs="Times New Roman"/>
          <w:sz w:val="22"/>
          <w:szCs w:val="22"/>
        </w:rPr>
        <w:t xml:space="preserve">pment those are still in use </w:t>
      </w:r>
      <w:r w:rsidRPr="00E62B33">
        <w:rPr>
          <w:rFonts w:cs="Times New Roman"/>
          <w:sz w:val="22"/>
          <w:szCs w:val="22"/>
        </w:rPr>
        <w:t>at December 31</w:t>
      </w:r>
      <w:r w:rsidR="00800586">
        <w:rPr>
          <w:rFonts w:cs="Times New Roman"/>
          <w:sz w:val="22"/>
          <w:szCs w:val="22"/>
        </w:rPr>
        <w:t xml:space="preserve"> </w:t>
      </w:r>
      <w:r w:rsidRPr="00E62B33">
        <w:rPr>
          <w:rFonts w:cs="Times New Roman"/>
          <w:sz w:val="22"/>
          <w:szCs w:val="22"/>
        </w:rPr>
        <w:t xml:space="preserve">were as follows:  </w:t>
      </w:r>
    </w:p>
    <w:p w14:paraId="64B92B63" w14:textId="77777777" w:rsidR="00316E2D" w:rsidRPr="007F24C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439" w:type="dxa"/>
        <w:tblLook w:val="04A0" w:firstRow="1" w:lastRow="0" w:firstColumn="1" w:lastColumn="0" w:noHBand="0" w:noVBand="1"/>
      </w:tblPr>
      <w:tblGrid>
        <w:gridCol w:w="6026"/>
        <w:gridCol w:w="1587"/>
        <w:gridCol w:w="236"/>
        <w:gridCol w:w="1590"/>
      </w:tblGrid>
      <w:tr w:rsidR="00316E2D" w:rsidRPr="00E62B33" w14:paraId="28DE6FFE" w14:textId="77777777" w:rsidTr="006E59AC">
        <w:tc>
          <w:tcPr>
            <w:tcW w:w="6026" w:type="dxa"/>
          </w:tcPr>
          <w:p w14:paraId="2EC2509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3413" w:type="dxa"/>
            <w:gridSpan w:val="3"/>
          </w:tcPr>
          <w:p w14:paraId="6F9B03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E62B33">
              <w:rPr>
                <w:rFonts w:cs="Times New Roman"/>
                <w:sz w:val="22"/>
                <w:szCs w:val="22"/>
              </w:rPr>
              <w:t>In Million Baht</w:t>
            </w:r>
          </w:p>
        </w:tc>
      </w:tr>
      <w:tr w:rsidR="00316E2D" w:rsidRPr="00E62B33" w14:paraId="1B4B43FB" w14:textId="77777777" w:rsidTr="006E59AC">
        <w:tc>
          <w:tcPr>
            <w:tcW w:w="6026" w:type="dxa"/>
          </w:tcPr>
          <w:p w14:paraId="787B3A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87" w:type="dxa"/>
            <w:tcBorders>
              <w:top w:val="single" w:sz="4" w:space="0" w:color="auto"/>
              <w:bottom w:val="single" w:sz="4" w:space="0" w:color="auto"/>
            </w:tcBorders>
          </w:tcPr>
          <w:p w14:paraId="2A82979B" w14:textId="24B14071"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w:t>
            </w:r>
            <w:r w:rsidR="009210DB">
              <w:rPr>
                <w:rFonts w:cs="Times New Roman"/>
                <w:sz w:val="22"/>
                <w:szCs w:val="22"/>
              </w:rPr>
              <w:t>5</w:t>
            </w:r>
          </w:p>
        </w:tc>
        <w:tc>
          <w:tcPr>
            <w:tcW w:w="236" w:type="dxa"/>
            <w:tcBorders>
              <w:top w:val="single" w:sz="4" w:space="0" w:color="auto"/>
            </w:tcBorders>
          </w:tcPr>
          <w:p w14:paraId="6EFEE15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590" w:type="dxa"/>
            <w:tcBorders>
              <w:top w:val="single" w:sz="4" w:space="0" w:color="auto"/>
              <w:bottom w:val="single" w:sz="4" w:space="0" w:color="auto"/>
            </w:tcBorders>
          </w:tcPr>
          <w:p w14:paraId="43186E46" w14:textId="17B0CE2C"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E62B33">
              <w:rPr>
                <w:rFonts w:cs="Times New Roman"/>
                <w:sz w:val="22"/>
                <w:szCs w:val="22"/>
              </w:rPr>
              <w:t>20</w:t>
            </w:r>
            <w:r>
              <w:rPr>
                <w:rFonts w:cs="Times New Roman"/>
                <w:sz w:val="22"/>
                <w:szCs w:val="22"/>
              </w:rPr>
              <w:t>2</w:t>
            </w:r>
            <w:r w:rsidR="009210DB">
              <w:rPr>
                <w:rFonts w:cs="Times New Roman"/>
                <w:sz w:val="22"/>
                <w:szCs w:val="22"/>
              </w:rPr>
              <w:t>4</w:t>
            </w:r>
          </w:p>
        </w:tc>
      </w:tr>
      <w:tr w:rsidR="00316E2D" w:rsidRPr="007F24C6" w14:paraId="672EC17C" w14:textId="77777777" w:rsidTr="006E59AC">
        <w:tc>
          <w:tcPr>
            <w:tcW w:w="6026" w:type="dxa"/>
          </w:tcPr>
          <w:p w14:paraId="317BB1C7"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b/>
                <w:bCs/>
                <w:sz w:val="16"/>
                <w:szCs w:val="16"/>
              </w:rPr>
            </w:pPr>
          </w:p>
        </w:tc>
        <w:tc>
          <w:tcPr>
            <w:tcW w:w="1587" w:type="dxa"/>
            <w:tcBorders>
              <w:top w:val="single" w:sz="4" w:space="0" w:color="auto"/>
            </w:tcBorders>
          </w:tcPr>
          <w:p w14:paraId="715FDE9B"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c>
          <w:tcPr>
            <w:tcW w:w="236" w:type="dxa"/>
          </w:tcPr>
          <w:p w14:paraId="05EBCCCF"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c>
          <w:tcPr>
            <w:tcW w:w="1590" w:type="dxa"/>
            <w:tcBorders>
              <w:top w:val="single" w:sz="4" w:space="0" w:color="auto"/>
            </w:tcBorders>
          </w:tcPr>
          <w:p w14:paraId="421CD546"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r>
      <w:tr w:rsidR="009210DB" w:rsidRPr="00E62B33" w14:paraId="3FF75E60" w14:textId="77777777" w:rsidTr="006E59AC">
        <w:tc>
          <w:tcPr>
            <w:tcW w:w="6026" w:type="dxa"/>
          </w:tcPr>
          <w:p w14:paraId="07C190D6" w14:textId="77777777" w:rsidR="009210DB" w:rsidRPr="00E62B33" w:rsidRDefault="009210DB"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Consolidated financial statements</w:t>
            </w:r>
          </w:p>
        </w:tc>
        <w:tc>
          <w:tcPr>
            <w:tcW w:w="1587" w:type="dxa"/>
            <w:tcBorders>
              <w:bottom w:val="double" w:sz="4" w:space="0" w:color="auto"/>
            </w:tcBorders>
            <w:vAlign w:val="bottom"/>
          </w:tcPr>
          <w:p w14:paraId="27DE0C9A" w14:textId="1091E127" w:rsidR="009210DB" w:rsidRPr="005D23AD" w:rsidRDefault="00E80588"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Cordia New"/>
                <w:sz w:val="22"/>
                <w:szCs w:val="22"/>
              </w:rPr>
            </w:pPr>
            <w:r>
              <w:rPr>
                <w:rFonts w:cs="Cordia New"/>
                <w:sz w:val="22"/>
                <w:szCs w:val="22"/>
              </w:rPr>
              <w:t>151.</w:t>
            </w:r>
            <w:r w:rsidR="00A9376A">
              <w:rPr>
                <w:rFonts w:cs="Cordia New"/>
                <w:sz w:val="22"/>
                <w:szCs w:val="22"/>
              </w:rPr>
              <w:t>7</w:t>
            </w:r>
          </w:p>
        </w:tc>
        <w:tc>
          <w:tcPr>
            <w:tcW w:w="236" w:type="dxa"/>
          </w:tcPr>
          <w:p w14:paraId="0C9645E4" w14:textId="77777777" w:rsidR="009210DB" w:rsidRPr="00E62B33" w:rsidRDefault="009210DB"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90" w:type="dxa"/>
            <w:tcBorders>
              <w:bottom w:val="double" w:sz="4" w:space="0" w:color="auto"/>
            </w:tcBorders>
            <w:vAlign w:val="bottom"/>
          </w:tcPr>
          <w:p w14:paraId="7C03FC6A" w14:textId="60DE4C9F" w:rsidR="009210DB" w:rsidRPr="005D23AD" w:rsidRDefault="009210DB" w:rsidP="00C6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Cordia New"/>
                <w:sz w:val="22"/>
                <w:szCs w:val="22"/>
              </w:rPr>
            </w:pPr>
            <w:r>
              <w:rPr>
                <w:rFonts w:cs="Cordia New"/>
                <w:sz w:val="22"/>
                <w:szCs w:val="22"/>
              </w:rPr>
              <w:t>145.4</w:t>
            </w:r>
          </w:p>
        </w:tc>
      </w:tr>
      <w:tr w:rsidR="009210DB" w:rsidRPr="00E62B33" w14:paraId="1FFDD922" w14:textId="77777777" w:rsidTr="006E59AC">
        <w:tc>
          <w:tcPr>
            <w:tcW w:w="6026" w:type="dxa"/>
          </w:tcPr>
          <w:p w14:paraId="0FEC6A0F" w14:textId="77777777" w:rsidR="009210DB" w:rsidRPr="00E62B33" w:rsidRDefault="009210DB"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Separate financial statements</w:t>
            </w:r>
          </w:p>
        </w:tc>
        <w:tc>
          <w:tcPr>
            <w:tcW w:w="1587" w:type="dxa"/>
            <w:tcBorders>
              <w:top w:val="double" w:sz="4" w:space="0" w:color="auto"/>
              <w:bottom w:val="double" w:sz="4" w:space="0" w:color="auto"/>
            </w:tcBorders>
            <w:vAlign w:val="bottom"/>
          </w:tcPr>
          <w:p w14:paraId="7BAD8B7A" w14:textId="4832FC35" w:rsidR="009210DB" w:rsidRPr="00E62B33" w:rsidRDefault="00E80588"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Times New Roman"/>
                <w:sz w:val="22"/>
                <w:szCs w:val="22"/>
              </w:rPr>
            </w:pPr>
            <w:r>
              <w:rPr>
                <w:rFonts w:cs="Times New Roman"/>
                <w:sz w:val="22"/>
                <w:szCs w:val="22"/>
              </w:rPr>
              <w:t>151.</w:t>
            </w:r>
            <w:r w:rsidR="00A9376A">
              <w:rPr>
                <w:rFonts w:cs="Times New Roman"/>
                <w:sz w:val="22"/>
                <w:szCs w:val="22"/>
              </w:rPr>
              <w:t>6</w:t>
            </w:r>
          </w:p>
        </w:tc>
        <w:tc>
          <w:tcPr>
            <w:tcW w:w="236" w:type="dxa"/>
          </w:tcPr>
          <w:p w14:paraId="4BCCB2D8" w14:textId="77777777" w:rsidR="009210DB" w:rsidRPr="00E62B33" w:rsidRDefault="009210DB"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90" w:type="dxa"/>
            <w:tcBorders>
              <w:top w:val="double" w:sz="4" w:space="0" w:color="auto"/>
              <w:bottom w:val="double" w:sz="4" w:space="0" w:color="auto"/>
            </w:tcBorders>
            <w:vAlign w:val="bottom"/>
          </w:tcPr>
          <w:p w14:paraId="06F5D520" w14:textId="4C8AAAEF" w:rsidR="009210DB" w:rsidRPr="00E62B33" w:rsidRDefault="009210DB" w:rsidP="0092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Times New Roman"/>
                <w:sz w:val="22"/>
                <w:szCs w:val="22"/>
              </w:rPr>
            </w:pPr>
            <w:r>
              <w:rPr>
                <w:rFonts w:cs="Times New Roman"/>
                <w:sz w:val="22"/>
                <w:szCs w:val="22"/>
              </w:rPr>
              <w:t>145.3</w:t>
            </w:r>
          </w:p>
        </w:tc>
      </w:tr>
    </w:tbl>
    <w:p w14:paraId="07EBC941" w14:textId="77777777"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00" w:lineRule="atLeast"/>
        <w:jc w:val="both"/>
        <w:rPr>
          <w:rFonts w:cs="Times New Roman"/>
          <w:sz w:val="22"/>
          <w:szCs w:val="22"/>
        </w:rPr>
      </w:pPr>
    </w:p>
    <w:bookmarkEnd w:id="5"/>
    <w:p w14:paraId="7B947C9B" w14:textId="77777777" w:rsidR="00316E2D" w:rsidRDefault="00316E2D" w:rsidP="00F36FB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RI</w:t>
      </w:r>
      <w:r w:rsidRPr="00E268C0">
        <w:rPr>
          <w:rFonts w:cs="Times New Roman"/>
          <w:b/>
          <w:bCs/>
          <w:sz w:val="22"/>
          <w:szCs w:val="22"/>
        </w:rPr>
        <w:t>GHT-OF-USE ASSETS</w:t>
      </w:r>
    </w:p>
    <w:p w14:paraId="0A7D36C8" w14:textId="77777777" w:rsidR="00316E2D" w:rsidRPr="007F24C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899" w:type="dxa"/>
        <w:tblLayout w:type="fixed"/>
        <w:tblLook w:val="04A0" w:firstRow="1" w:lastRow="0" w:firstColumn="1" w:lastColumn="0" w:noHBand="0" w:noVBand="1"/>
      </w:tblPr>
      <w:tblGrid>
        <w:gridCol w:w="4428"/>
        <w:gridCol w:w="1222"/>
        <w:gridCol w:w="236"/>
        <w:gridCol w:w="1178"/>
        <w:gridCol w:w="236"/>
        <w:gridCol w:w="1182"/>
        <w:gridCol w:w="236"/>
        <w:gridCol w:w="1181"/>
      </w:tblGrid>
      <w:tr w:rsidR="00316E2D" w:rsidRPr="00170BF4" w14:paraId="655B9378" w14:textId="77777777" w:rsidTr="006E59AC">
        <w:tc>
          <w:tcPr>
            <w:tcW w:w="4428" w:type="dxa"/>
          </w:tcPr>
          <w:p w14:paraId="00AB3C8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471" w:type="dxa"/>
            <w:gridSpan w:val="7"/>
          </w:tcPr>
          <w:p w14:paraId="443CA390" w14:textId="77777777" w:rsidR="00316E2D" w:rsidRPr="004372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4372EC">
              <w:rPr>
                <w:rFonts w:cs="Times New Roman"/>
                <w:sz w:val="22"/>
                <w:szCs w:val="22"/>
              </w:rPr>
              <w:t>Consolidated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16E2D" w:rsidRPr="00170BF4" w14:paraId="3F0B47CB" w14:textId="77777777" w:rsidTr="006E59AC">
        <w:tc>
          <w:tcPr>
            <w:tcW w:w="4428" w:type="dxa"/>
          </w:tcPr>
          <w:p w14:paraId="053544D4"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tcPr>
          <w:p w14:paraId="679E3182"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Office </w:t>
            </w:r>
          </w:p>
        </w:tc>
        <w:tc>
          <w:tcPr>
            <w:tcW w:w="236" w:type="dxa"/>
            <w:tcBorders>
              <w:top w:val="single" w:sz="4" w:space="0" w:color="auto"/>
            </w:tcBorders>
          </w:tcPr>
          <w:p w14:paraId="3ADE46C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7C4E387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5FD987A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top w:val="single" w:sz="4" w:space="0" w:color="auto"/>
            </w:tcBorders>
          </w:tcPr>
          <w:p w14:paraId="3735B15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21E2104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789674C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311AB882" w14:textId="77777777" w:rsidTr="006E59AC">
        <w:tc>
          <w:tcPr>
            <w:tcW w:w="4428" w:type="dxa"/>
          </w:tcPr>
          <w:p w14:paraId="2ECE0B7E"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319BA4F6"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r>
              <w:rPr>
                <w:rFonts w:cs="Times New Roman"/>
                <w:sz w:val="22"/>
                <w:szCs w:val="22"/>
              </w:rPr>
              <w:t xml:space="preserve">space and </w:t>
            </w:r>
          </w:p>
        </w:tc>
        <w:tc>
          <w:tcPr>
            <w:tcW w:w="236" w:type="dxa"/>
          </w:tcPr>
          <w:p w14:paraId="3B14301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108570B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6A42FE11"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2719B23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FD77C6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CBE4F1"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57841CEC" w14:textId="77777777" w:rsidTr="006E59AC">
        <w:tc>
          <w:tcPr>
            <w:tcW w:w="4428" w:type="dxa"/>
          </w:tcPr>
          <w:p w14:paraId="69252D9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tcPr>
          <w:p w14:paraId="5252D5F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godown</w:t>
            </w:r>
          </w:p>
        </w:tc>
        <w:tc>
          <w:tcPr>
            <w:tcW w:w="236" w:type="dxa"/>
          </w:tcPr>
          <w:p w14:paraId="4EE6617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7735965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Machinery</w:t>
            </w:r>
          </w:p>
        </w:tc>
        <w:tc>
          <w:tcPr>
            <w:tcW w:w="236" w:type="dxa"/>
          </w:tcPr>
          <w:p w14:paraId="5DD5D42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bottom w:val="single" w:sz="4" w:space="0" w:color="auto"/>
            </w:tcBorders>
          </w:tcPr>
          <w:p w14:paraId="6F38FE3C"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Vehicles</w:t>
            </w:r>
          </w:p>
        </w:tc>
        <w:tc>
          <w:tcPr>
            <w:tcW w:w="236" w:type="dxa"/>
          </w:tcPr>
          <w:p w14:paraId="787E3FB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1E5FAD3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16E2D" w:rsidRPr="00752F61" w14:paraId="44160708" w14:textId="77777777" w:rsidTr="006E59AC">
        <w:tc>
          <w:tcPr>
            <w:tcW w:w="4428" w:type="dxa"/>
          </w:tcPr>
          <w:p w14:paraId="025667B3" w14:textId="77777777" w:rsidR="00316E2D" w:rsidRPr="009204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b/>
                <w:bCs/>
                <w:sz w:val="22"/>
                <w:szCs w:val="22"/>
              </w:rPr>
              <w:t>Cost</w:t>
            </w:r>
          </w:p>
        </w:tc>
        <w:tc>
          <w:tcPr>
            <w:tcW w:w="1222" w:type="dxa"/>
            <w:vAlign w:val="center"/>
          </w:tcPr>
          <w:p w14:paraId="47D4E8F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DFA024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0B3657A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3ECC7C4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5C9746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5C82A85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1B81228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7E4890" w:rsidRPr="00752F61" w14:paraId="6AEA23EB" w14:textId="77777777" w:rsidTr="006E59AC">
        <w:tc>
          <w:tcPr>
            <w:tcW w:w="4428" w:type="dxa"/>
          </w:tcPr>
          <w:p w14:paraId="1C189906" w14:textId="1F77579E"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2025</w:t>
            </w:r>
          </w:p>
        </w:tc>
        <w:tc>
          <w:tcPr>
            <w:tcW w:w="1222" w:type="dxa"/>
            <w:vAlign w:val="center"/>
          </w:tcPr>
          <w:p w14:paraId="76B329DB" w14:textId="434AAF22" w:rsidR="007E4890" w:rsidRPr="000374CD" w:rsidRDefault="007E4890"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heme="minorBidi"/>
                <w:sz w:val="22"/>
                <w:szCs w:val="22"/>
              </w:rPr>
              <w:t>17,791</w:t>
            </w:r>
          </w:p>
        </w:tc>
        <w:tc>
          <w:tcPr>
            <w:tcW w:w="236" w:type="dxa"/>
          </w:tcPr>
          <w:p w14:paraId="5259BCFB"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7B3BDED" w14:textId="22C34CD7" w:rsidR="007E4890" w:rsidRPr="00752F61" w:rsidRDefault="007E4890" w:rsidP="007F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58A17A6"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DB9FA05" w14:textId="552DA0C3" w:rsidR="007E4890" w:rsidRPr="00752F61" w:rsidRDefault="007E4890" w:rsidP="007F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22B96CEE"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E94BB81" w14:textId="2BE522A8" w:rsidR="007E4890" w:rsidRPr="00752F61" w:rsidRDefault="007E4890" w:rsidP="007F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Cordia New"/>
                <w:sz w:val="22"/>
                <w:szCs w:val="22"/>
              </w:rPr>
              <w:t>41,786</w:t>
            </w:r>
          </w:p>
        </w:tc>
      </w:tr>
      <w:tr w:rsidR="00316E2D" w:rsidRPr="00752F61" w14:paraId="7120ADF2" w14:textId="77777777" w:rsidTr="006E59AC">
        <w:tc>
          <w:tcPr>
            <w:tcW w:w="4428" w:type="dxa"/>
          </w:tcPr>
          <w:p w14:paraId="3370E954"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0DB41835" w14:textId="73EBA777" w:rsidR="00316E2D" w:rsidRPr="00CB1740"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511150D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2056382C" w14:textId="2E085D40"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6B5A61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21B15304" w14:textId="71601DAD" w:rsidR="00316E2D" w:rsidRPr="00752F61"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2,214</w:t>
            </w:r>
          </w:p>
        </w:tc>
        <w:tc>
          <w:tcPr>
            <w:tcW w:w="236" w:type="dxa"/>
          </w:tcPr>
          <w:p w14:paraId="2ACA7CB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351E9401" w14:textId="7DD42F33" w:rsidR="00316E2D" w:rsidRPr="00752F61"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2,214</w:t>
            </w:r>
          </w:p>
        </w:tc>
      </w:tr>
      <w:tr w:rsidR="007E4890" w:rsidRPr="00752F61" w14:paraId="395AD924" w14:textId="77777777" w:rsidTr="006E59AC">
        <w:tc>
          <w:tcPr>
            <w:tcW w:w="4428" w:type="dxa"/>
          </w:tcPr>
          <w:p w14:paraId="014F4BFF" w14:textId="74714147" w:rsidR="007E4890" w:rsidRPr="00752F61" w:rsidRDefault="007E4890"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 xml:space="preserve">Transfers </w:t>
            </w:r>
            <w:r w:rsidR="00DC5C33">
              <w:rPr>
                <w:rFonts w:cs="Times New Roman"/>
                <w:sz w:val="22"/>
                <w:szCs w:val="22"/>
              </w:rPr>
              <w:t>from</w:t>
            </w:r>
            <w:r w:rsidRPr="00752F61">
              <w:rPr>
                <w:rFonts w:cs="Times New Roman"/>
                <w:sz w:val="22"/>
                <w:szCs w:val="22"/>
              </w:rPr>
              <w:t xml:space="preserve"> “Property, plant and equipment”</w:t>
            </w:r>
          </w:p>
        </w:tc>
        <w:tc>
          <w:tcPr>
            <w:tcW w:w="1222" w:type="dxa"/>
            <w:vAlign w:val="center"/>
          </w:tcPr>
          <w:p w14:paraId="5A2336D3" w14:textId="5023B7E1" w:rsidR="007E4890"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13FB178B" w14:textId="77777777" w:rsidR="007E4890" w:rsidRPr="00752F61" w:rsidRDefault="007E489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22C2FB1A" w14:textId="3CE1BE75" w:rsidR="007E4890"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5,740</w:t>
            </w:r>
          </w:p>
        </w:tc>
        <w:tc>
          <w:tcPr>
            <w:tcW w:w="236" w:type="dxa"/>
          </w:tcPr>
          <w:p w14:paraId="2D27D27D" w14:textId="77777777" w:rsidR="007E4890" w:rsidRPr="00752F61" w:rsidRDefault="007E489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6BC2C82B" w14:textId="625EFFE5" w:rsidR="007E4890" w:rsidRDefault="00DC5C33"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2A8613C1" w14:textId="77777777" w:rsidR="007E4890" w:rsidRPr="00752F61" w:rsidRDefault="007E489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74B0AFF2" w14:textId="74F49805" w:rsidR="007E4890"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5,740</w:t>
            </w:r>
          </w:p>
        </w:tc>
      </w:tr>
      <w:tr w:rsidR="00DC5C33" w:rsidRPr="00752F61" w14:paraId="3DD4B8BC" w14:textId="77777777" w:rsidTr="006E59AC">
        <w:tc>
          <w:tcPr>
            <w:tcW w:w="4428" w:type="dxa"/>
          </w:tcPr>
          <w:p w14:paraId="18164607" w14:textId="3D475098" w:rsidR="00DC5C33" w:rsidRPr="00752F61" w:rsidRDefault="00DC5C33"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 xml:space="preserve">Transfers </w:t>
            </w:r>
            <w:r>
              <w:rPr>
                <w:rFonts w:cs="Times New Roman"/>
                <w:sz w:val="22"/>
                <w:szCs w:val="22"/>
              </w:rPr>
              <w:t>to</w:t>
            </w:r>
            <w:r w:rsidRPr="00752F61">
              <w:rPr>
                <w:rFonts w:cs="Times New Roman"/>
                <w:sz w:val="22"/>
                <w:szCs w:val="22"/>
              </w:rPr>
              <w:t xml:space="preserve"> “Property, plant and equipment”</w:t>
            </w:r>
          </w:p>
        </w:tc>
        <w:tc>
          <w:tcPr>
            <w:tcW w:w="1222" w:type="dxa"/>
            <w:vAlign w:val="center"/>
          </w:tcPr>
          <w:p w14:paraId="29892A46" w14:textId="6678E4C3" w:rsidR="00DC5C33"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0E278DF5" w14:textId="77777777" w:rsidR="00DC5C33" w:rsidRPr="00752F61"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1E7DB145" w14:textId="17CC0468" w:rsidR="00DC5C33"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(1,900)</w:t>
            </w:r>
          </w:p>
        </w:tc>
        <w:tc>
          <w:tcPr>
            <w:tcW w:w="236" w:type="dxa"/>
          </w:tcPr>
          <w:p w14:paraId="57065F8F" w14:textId="77777777" w:rsidR="00DC5C33" w:rsidRPr="00752F61"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2A8CD355" w14:textId="2D07EC8B" w:rsidR="00DC5C33" w:rsidRDefault="00DC5C33" w:rsidP="00DC5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(1,404)</w:t>
            </w:r>
          </w:p>
        </w:tc>
        <w:tc>
          <w:tcPr>
            <w:tcW w:w="236" w:type="dxa"/>
          </w:tcPr>
          <w:p w14:paraId="77942A4F" w14:textId="77777777" w:rsidR="00DC5C33" w:rsidRPr="00752F61"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0A280F04" w14:textId="67D70A3D" w:rsidR="00DC5C33"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(3,304)</w:t>
            </w:r>
          </w:p>
        </w:tc>
      </w:tr>
      <w:tr w:rsidR="00643706" w:rsidRPr="00752F61" w14:paraId="2A061083" w14:textId="77777777" w:rsidTr="006E59AC">
        <w:tc>
          <w:tcPr>
            <w:tcW w:w="4428" w:type="dxa"/>
          </w:tcPr>
          <w:p w14:paraId="0BF64A09" w14:textId="5B812207" w:rsidR="00643706" w:rsidRPr="00752F61" w:rsidRDefault="00643706"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3A42CF">
              <w:rPr>
                <w:rFonts w:cs="Times New Roman"/>
                <w:sz w:val="22"/>
                <w:szCs w:val="22"/>
              </w:rPr>
              <w:t xml:space="preserve">Decrease in </w:t>
            </w:r>
            <w:r>
              <w:rPr>
                <w:rFonts w:cs="Times New Roman"/>
                <w:sz w:val="22"/>
                <w:szCs w:val="22"/>
              </w:rPr>
              <w:t>sales of i</w:t>
            </w:r>
            <w:r w:rsidRPr="003A42CF">
              <w:rPr>
                <w:rFonts w:cs="Times New Roman"/>
                <w:sz w:val="22"/>
                <w:szCs w:val="22"/>
              </w:rPr>
              <w:t>nvestment in subsidiar</w:t>
            </w:r>
            <w:r>
              <w:rPr>
                <w:rFonts w:cs="Times New Roman"/>
                <w:sz w:val="22"/>
                <w:szCs w:val="22"/>
              </w:rPr>
              <w:t>y</w:t>
            </w:r>
          </w:p>
        </w:tc>
        <w:tc>
          <w:tcPr>
            <w:tcW w:w="1222" w:type="dxa"/>
            <w:vAlign w:val="center"/>
          </w:tcPr>
          <w:p w14:paraId="0282ECA7" w14:textId="57BE3686" w:rsidR="00643706" w:rsidRDefault="00DC5C33" w:rsidP="00CB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sz w:val="22"/>
                <w:szCs w:val="28"/>
              </w:rPr>
            </w:pPr>
            <w:r>
              <w:rPr>
                <w:sz w:val="22"/>
                <w:szCs w:val="28"/>
              </w:rPr>
              <w:t>(5,238)</w:t>
            </w:r>
          </w:p>
        </w:tc>
        <w:tc>
          <w:tcPr>
            <w:tcW w:w="236" w:type="dxa"/>
          </w:tcPr>
          <w:p w14:paraId="73BD6AAD" w14:textId="77777777" w:rsidR="00643706" w:rsidRPr="00752F61" w:rsidRDefault="0064370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44B26EE7" w14:textId="373E9A4E" w:rsidR="00643706" w:rsidRDefault="00DC5C33"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C556EA9" w14:textId="77777777" w:rsidR="00643706" w:rsidRPr="00752F61" w:rsidRDefault="0064370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4482FB99" w14:textId="77B28430" w:rsidR="00643706" w:rsidRDefault="00DC5C33"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6FFAEAE1" w14:textId="77777777" w:rsidR="00643706" w:rsidRPr="00752F61" w:rsidRDefault="0064370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0811B2D3" w14:textId="21A033AB" w:rsidR="00643706"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(5,238)</w:t>
            </w:r>
          </w:p>
        </w:tc>
      </w:tr>
      <w:tr w:rsidR="00316E2D" w:rsidRPr="00752F61" w14:paraId="3A5FC190" w14:textId="77777777" w:rsidTr="006E59AC">
        <w:tc>
          <w:tcPr>
            <w:tcW w:w="4428" w:type="dxa"/>
          </w:tcPr>
          <w:p w14:paraId="1944555B" w14:textId="18E6974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w:t>
            </w:r>
            <w:r w:rsidR="009210DB">
              <w:rPr>
                <w:rFonts w:cs="Times New Roman"/>
                <w:b/>
                <w:bCs/>
                <w:sz w:val="22"/>
                <w:szCs w:val="22"/>
              </w:rPr>
              <w:t>5</w:t>
            </w:r>
          </w:p>
        </w:tc>
        <w:tc>
          <w:tcPr>
            <w:tcW w:w="1222" w:type="dxa"/>
            <w:tcBorders>
              <w:top w:val="single" w:sz="4" w:space="0" w:color="auto"/>
              <w:bottom w:val="double" w:sz="4" w:space="0" w:color="auto"/>
            </w:tcBorders>
            <w:vAlign w:val="center"/>
          </w:tcPr>
          <w:p w14:paraId="6D8B561A" w14:textId="0324671E" w:rsidR="00316E2D" w:rsidRPr="00755B35" w:rsidRDefault="00DC5C33" w:rsidP="0075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heme="minorBidi"/>
                <w:sz w:val="22"/>
                <w:szCs w:val="22"/>
                <w:cs/>
              </w:rPr>
            </w:pPr>
            <w:r>
              <w:rPr>
                <w:rFonts w:cstheme="minorBidi"/>
                <w:sz w:val="22"/>
                <w:szCs w:val="22"/>
              </w:rPr>
              <w:t>12,553</w:t>
            </w:r>
          </w:p>
        </w:tc>
        <w:tc>
          <w:tcPr>
            <w:tcW w:w="236" w:type="dxa"/>
          </w:tcPr>
          <w:p w14:paraId="15731FA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7C930FFA" w14:textId="0BE2464D" w:rsidR="00316E2D" w:rsidRPr="00752F61" w:rsidRDefault="00DC5C33"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24,350</w:t>
            </w:r>
          </w:p>
        </w:tc>
        <w:tc>
          <w:tcPr>
            <w:tcW w:w="236" w:type="dxa"/>
          </w:tcPr>
          <w:p w14:paraId="30D8EBB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0CD8D708" w14:textId="443655E6" w:rsidR="00316E2D" w:rsidRPr="00752F61"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4,295</w:t>
            </w:r>
          </w:p>
        </w:tc>
        <w:tc>
          <w:tcPr>
            <w:tcW w:w="236" w:type="dxa"/>
          </w:tcPr>
          <w:p w14:paraId="75BDFCC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1498862A" w14:textId="0FDFCEE8" w:rsidR="00316E2D" w:rsidRPr="00A01444" w:rsidRDefault="00DC5C3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Cordia New"/>
                <w:sz w:val="22"/>
                <w:szCs w:val="22"/>
                <w:cs/>
              </w:rPr>
            </w:pPr>
            <w:r>
              <w:rPr>
                <w:rFonts w:cs="Cordia New"/>
                <w:sz w:val="22"/>
                <w:szCs w:val="22"/>
              </w:rPr>
              <w:t>41,198</w:t>
            </w:r>
          </w:p>
        </w:tc>
      </w:tr>
      <w:tr w:rsidR="00316E2D" w:rsidRPr="00387201" w14:paraId="49CA3001" w14:textId="77777777" w:rsidTr="006E59AC">
        <w:tc>
          <w:tcPr>
            <w:tcW w:w="4428" w:type="dxa"/>
          </w:tcPr>
          <w:p w14:paraId="06919605"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single" w:sz="4" w:space="0" w:color="auto"/>
            </w:tcBorders>
          </w:tcPr>
          <w:p w14:paraId="1A34F61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CD193A3"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single" w:sz="4" w:space="0" w:color="auto"/>
            </w:tcBorders>
          </w:tcPr>
          <w:p w14:paraId="0F19D8C4"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D9D971D"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single" w:sz="4" w:space="0" w:color="auto"/>
            </w:tcBorders>
          </w:tcPr>
          <w:p w14:paraId="51BB316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5638F58"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277EE2A9"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7E4890" w:rsidRPr="00752F61" w14:paraId="37ADE1C0" w14:textId="77777777" w:rsidTr="006E59AC">
        <w:tc>
          <w:tcPr>
            <w:tcW w:w="4428" w:type="dxa"/>
          </w:tcPr>
          <w:p w14:paraId="6CA0828F" w14:textId="615600F2"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p>
        </w:tc>
        <w:tc>
          <w:tcPr>
            <w:tcW w:w="1222" w:type="dxa"/>
            <w:vAlign w:val="center"/>
          </w:tcPr>
          <w:p w14:paraId="64BD8CE0" w14:textId="6E57BFB9" w:rsidR="007E4890" w:rsidRPr="00897462"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9,747</w:t>
            </w:r>
          </w:p>
        </w:tc>
        <w:tc>
          <w:tcPr>
            <w:tcW w:w="236" w:type="dxa"/>
          </w:tcPr>
          <w:p w14:paraId="56D260FD"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FDFAE2A" w14:textId="6E3D715F"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3295C73"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04CC5D6E" w14:textId="3771F0E2"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2F28FA89"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2202EBD" w14:textId="1ED992AB"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sidRPr="007E4890">
              <w:rPr>
                <w:rFonts w:cs="Times New Roman"/>
                <w:sz w:val="22"/>
                <w:szCs w:val="22"/>
              </w:rPr>
              <w:t>33,742</w:t>
            </w:r>
          </w:p>
        </w:tc>
      </w:tr>
      <w:tr w:rsidR="007E4890" w:rsidRPr="00752F61" w14:paraId="516BF06C" w14:textId="77777777" w:rsidTr="006E59AC">
        <w:tc>
          <w:tcPr>
            <w:tcW w:w="4428" w:type="dxa"/>
          </w:tcPr>
          <w:p w14:paraId="24BA5B78"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1C53C078" w14:textId="71ABD4FB" w:rsidR="007E4890" w:rsidRPr="000374CD"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7E4890">
              <w:rPr>
                <w:rFonts w:cs="Times New Roman"/>
                <w:sz w:val="22"/>
                <w:szCs w:val="22"/>
              </w:rPr>
              <w:t>10,274</w:t>
            </w:r>
          </w:p>
        </w:tc>
        <w:tc>
          <w:tcPr>
            <w:tcW w:w="236" w:type="dxa"/>
          </w:tcPr>
          <w:p w14:paraId="540B8612"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59234F82" w14:textId="472045F3"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AAE0871"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vAlign w:val="center"/>
          </w:tcPr>
          <w:p w14:paraId="4186A534" w14:textId="742ABC7D"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57C80AC"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74613CF1" w14:textId="2EC7663D"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10,274</w:t>
            </w:r>
          </w:p>
        </w:tc>
      </w:tr>
      <w:tr w:rsidR="00643706" w:rsidRPr="00752F61" w14:paraId="777F3F64" w14:textId="77777777" w:rsidTr="00D62EEB">
        <w:tc>
          <w:tcPr>
            <w:tcW w:w="4428" w:type="dxa"/>
          </w:tcPr>
          <w:p w14:paraId="090F4C37" w14:textId="1390D3A9"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sz w:val="22"/>
                <w:szCs w:val="22"/>
              </w:rPr>
              <w:t>Written off</w:t>
            </w:r>
          </w:p>
        </w:tc>
        <w:tc>
          <w:tcPr>
            <w:tcW w:w="1222" w:type="dxa"/>
            <w:tcBorders>
              <w:bottom w:val="single" w:sz="4" w:space="0" w:color="auto"/>
            </w:tcBorders>
            <w:vAlign w:val="center"/>
          </w:tcPr>
          <w:p w14:paraId="2AEB9EB1" w14:textId="3EB56387"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7E4890">
              <w:rPr>
                <w:rFonts w:cs="Times New Roman"/>
                <w:sz w:val="22"/>
                <w:szCs w:val="22"/>
              </w:rPr>
              <w:t>(2,230)</w:t>
            </w:r>
          </w:p>
        </w:tc>
        <w:tc>
          <w:tcPr>
            <w:tcW w:w="236" w:type="dxa"/>
          </w:tcPr>
          <w:p w14:paraId="2C33B56F"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vAlign w:val="center"/>
          </w:tcPr>
          <w:p w14:paraId="56C42197" w14:textId="637E8555"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D497586"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vAlign w:val="center"/>
          </w:tcPr>
          <w:p w14:paraId="462E5D16" w14:textId="2084E530"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BB5F2CD"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vAlign w:val="center"/>
          </w:tcPr>
          <w:p w14:paraId="0E308C33" w14:textId="6E3E0167"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(2,230)</w:t>
            </w:r>
          </w:p>
        </w:tc>
      </w:tr>
      <w:tr w:rsidR="007E4890" w:rsidRPr="00752F61" w14:paraId="64871345" w14:textId="77777777" w:rsidTr="006E59AC">
        <w:tc>
          <w:tcPr>
            <w:tcW w:w="4428" w:type="dxa"/>
          </w:tcPr>
          <w:p w14:paraId="67AFC860" w14:textId="3475BD04"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4</w:t>
            </w:r>
          </w:p>
        </w:tc>
        <w:tc>
          <w:tcPr>
            <w:tcW w:w="1222" w:type="dxa"/>
            <w:tcBorders>
              <w:top w:val="single" w:sz="4" w:space="0" w:color="auto"/>
              <w:bottom w:val="double" w:sz="4" w:space="0" w:color="auto"/>
            </w:tcBorders>
            <w:vAlign w:val="center"/>
          </w:tcPr>
          <w:p w14:paraId="5DA6FE30" w14:textId="3D9EACB4" w:rsidR="007E4890" w:rsidRPr="000374CD"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7E4890">
              <w:rPr>
                <w:rFonts w:cs="Times New Roman"/>
                <w:sz w:val="22"/>
                <w:szCs w:val="22"/>
              </w:rPr>
              <w:t>17,791</w:t>
            </w:r>
          </w:p>
        </w:tc>
        <w:tc>
          <w:tcPr>
            <w:tcW w:w="236" w:type="dxa"/>
          </w:tcPr>
          <w:p w14:paraId="6A72662E"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41C6DE62" w14:textId="3CB838DF"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054E301E"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2398B290" w14:textId="50CDB4D2"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3406F29D"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099642A3" w14:textId="2BAF424B"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sidRPr="007E4890">
              <w:rPr>
                <w:rFonts w:cs="Times New Roman"/>
                <w:sz w:val="22"/>
                <w:szCs w:val="22"/>
              </w:rPr>
              <w:t>41,786</w:t>
            </w:r>
          </w:p>
        </w:tc>
      </w:tr>
      <w:tr w:rsidR="00316E2D" w:rsidRPr="00387201" w14:paraId="314A620A" w14:textId="77777777" w:rsidTr="006E59AC">
        <w:tc>
          <w:tcPr>
            <w:tcW w:w="4428" w:type="dxa"/>
          </w:tcPr>
          <w:p w14:paraId="2CFB36C7"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tcBorders>
            <w:vAlign w:val="center"/>
          </w:tcPr>
          <w:p w14:paraId="3C713BA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5F0B04FB"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tcBorders>
          </w:tcPr>
          <w:p w14:paraId="44CB06A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3BCBC722"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tcBorders>
          </w:tcPr>
          <w:p w14:paraId="13A3243E"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4B21D89"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tcBorders>
          </w:tcPr>
          <w:p w14:paraId="702407C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6D13BE01" w14:textId="77777777" w:rsidTr="006E59AC">
        <w:tc>
          <w:tcPr>
            <w:tcW w:w="4428" w:type="dxa"/>
          </w:tcPr>
          <w:p w14:paraId="0D9FD4E8" w14:textId="77777777" w:rsidR="00316E2D" w:rsidRPr="00C659B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47B76F6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6339487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279EB23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0E2884F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380963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370EE00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0B5E4B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7E4890" w:rsidRPr="00752F61" w14:paraId="743398BE" w14:textId="77777777" w:rsidTr="006E59AC">
        <w:tc>
          <w:tcPr>
            <w:tcW w:w="4428" w:type="dxa"/>
          </w:tcPr>
          <w:p w14:paraId="296D2CCB" w14:textId="09F3C9DE"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2025</w:t>
            </w:r>
          </w:p>
        </w:tc>
        <w:tc>
          <w:tcPr>
            <w:tcW w:w="1222" w:type="dxa"/>
            <w:vAlign w:val="center"/>
          </w:tcPr>
          <w:p w14:paraId="5C5C281C" w14:textId="685EDEB2" w:rsidR="007E4890" w:rsidRPr="000374CD"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4,268</w:t>
            </w:r>
          </w:p>
        </w:tc>
        <w:tc>
          <w:tcPr>
            <w:tcW w:w="236" w:type="dxa"/>
          </w:tcPr>
          <w:p w14:paraId="567B9522"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E1526D2" w14:textId="75B6778A"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5,942</w:t>
            </w:r>
          </w:p>
        </w:tc>
        <w:tc>
          <w:tcPr>
            <w:tcW w:w="236" w:type="dxa"/>
          </w:tcPr>
          <w:p w14:paraId="6C7F2E96"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662B2AB3" w14:textId="60768381"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2,069</w:t>
            </w:r>
          </w:p>
        </w:tc>
        <w:tc>
          <w:tcPr>
            <w:tcW w:w="236" w:type="dxa"/>
          </w:tcPr>
          <w:p w14:paraId="2111F8C2" w14:textId="77777777"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980FB40" w14:textId="368FCF21" w:rsidR="007E4890" w:rsidRPr="00752F61" w:rsidRDefault="007E4890" w:rsidP="007E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12,279</w:t>
            </w:r>
          </w:p>
        </w:tc>
      </w:tr>
      <w:tr w:rsidR="00316E2D" w:rsidRPr="00752F61" w14:paraId="67DAF1AC" w14:textId="77777777" w:rsidTr="006E59AC">
        <w:tc>
          <w:tcPr>
            <w:tcW w:w="4428" w:type="dxa"/>
          </w:tcPr>
          <w:p w14:paraId="7A77B0B3"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5CC2B0A5" w14:textId="3118F531" w:rsidR="00316E2D" w:rsidRPr="00A01444" w:rsidRDefault="00C972A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Cordia New"/>
                <w:sz w:val="22"/>
                <w:szCs w:val="22"/>
              </w:rPr>
            </w:pPr>
            <w:r>
              <w:rPr>
                <w:rFonts w:cs="Cordia New"/>
                <w:sz w:val="22"/>
                <w:szCs w:val="22"/>
              </w:rPr>
              <w:t>2,</w:t>
            </w:r>
            <w:r w:rsidR="00B83681">
              <w:rPr>
                <w:rFonts w:cs="Cordia New"/>
                <w:sz w:val="22"/>
                <w:szCs w:val="22"/>
              </w:rPr>
              <w:t>929</w:t>
            </w:r>
          </w:p>
        </w:tc>
        <w:tc>
          <w:tcPr>
            <w:tcW w:w="236" w:type="dxa"/>
          </w:tcPr>
          <w:p w14:paraId="33FFA04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70B3B02E" w14:textId="6E99FE56" w:rsidR="00316E2D" w:rsidRPr="00897462" w:rsidRDefault="00C972A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2,413</w:t>
            </w:r>
          </w:p>
        </w:tc>
        <w:tc>
          <w:tcPr>
            <w:tcW w:w="236" w:type="dxa"/>
          </w:tcPr>
          <w:p w14:paraId="387ADB5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5C3E1BA2" w14:textId="582EF760" w:rsidR="00316E2D" w:rsidRPr="00752F61" w:rsidRDefault="00C972A5" w:rsidP="00C9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2"/>
                <w:szCs w:val="22"/>
              </w:rPr>
            </w:pPr>
            <w:r>
              <w:rPr>
                <w:rFonts w:cs="Times New Roman"/>
                <w:sz w:val="22"/>
                <w:szCs w:val="22"/>
              </w:rPr>
              <w:t>639</w:t>
            </w:r>
          </w:p>
        </w:tc>
        <w:tc>
          <w:tcPr>
            <w:tcW w:w="236" w:type="dxa"/>
          </w:tcPr>
          <w:p w14:paraId="55B6ED1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65B18F7F" w14:textId="23B77592" w:rsidR="00316E2D" w:rsidRPr="00752F61" w:rsidRDefault="00C972A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w:t>
            </w:r>
            <w:r w:rsidR="00B83681">
              <w:rPr>
                <w:rFonts w:cs="Times New Roman"/>
                <w:sz w:val="22"/>
                <w:szCs w:val="22"/>
              </w:rPr>
              <w:t>981</w:t>
            </w:r>
          </w:p>
        </w:tc>
      </w:tr>
      <w:tr w:rsidR="007E4890" w:rsidRPr="00752F61" w14:paraId="7BB78816" w14:textId="77777777" w:rsidTr="006E59AC">
        <w:tc>
          <w:tcPr>
            <w:tcW w:w="4428" w:type="dxa"/>
          </w:tcPr>
          <w:p w14:paraId="0180A316" w14:textId="56A5F70B" w:rsidR="007E4890" w:rsidRPr="00E62B33" w:rsidRDefault="007E4890"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Transfers to “Property, plant and equipment”</w:t>
            </w:r>
          </w:p>
        </w:tc>
        <w:tc>
          <w:tcPr>
            <w:tcW w:w="1222" w:type="dxa"/>
            <w:vAlign w:val="center"/>
          </w:tcPr>
          <w:p w14:paraId="3EFD3558" w14:textId="3A49263C" w:rsidR="007E4890" w:rsidRPr="00A01444" w:rsidRDefault="00C972A5" w:rsidP="00C9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Pr>
                <w:rFonts w:cs="Cordia New"/>
                <w:sz w:val="22"/>
                <w:szCs w:val="22"/>
              </w:rPr>
              <w:t>-</w:t>
            </w:r>
          </w:p>
        </w:tc>
        <w:tc>
          <w:tcPr>
            <w:tcW w:w="236" w:type="dxa"/>
          </w:tcPr>
          <w:p w14:paraId="12F44D36" w14:textId="77777777" w:rsidR="007E4890" w:rsidRPr="00752F61" w:rsidRDefault="007E489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4142C032" w14:textId="220E9400" w:rsidR="007E4890" w:rsidRPr="00897462" w:rsidRDefault="00C972A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(562)</w:t>
            </w:r>
          </w:p>
        </w:tc>
        <w:tc>
          <w:tcPr>
            <w:tcW w:w="236" w:type="dxa"/>
          </w:tcPr>
          <w:p w14:paraId="38D4251E" w14:textId="77777777" w:rsidR="007E4890" w:rsidRPr="00752F61" w:rsidRDefault="007E489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DA0B967" w14:textId="7E8B9BC9" w:rsidR="007E4890" w:rsidRPr="00752F61" w:rsidRDefault="00C972A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(1,109)</w:t>
            </w:r>
          </w:p>
        </w:tc>
        <w:tc>
          <w:tcPr>
            <w:tcW w:w="236" w:type="dxa"/>
          </w:tcPr>
          <w:p w14:paraId="59F58586" w14:textId="77777777" w:rsidR="007E4890" w:rsidRPr="00752F61" w:rsidRDefault="007E489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B104F1B" w14:textId="1586574E" w:rsidR="007E4890" w:rsidRPr="00752F61" w:rsidRDefault="00C972A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(1,671)</w:t>
            </w:r>
          </w:p>
        </w:tc>
      </w:tr>
      <w:tr w:rsidR="00643706" w:rsidRPr="00752F61" w14:paraId="362226ED" w14:textId="77777777" w:rsidTr="006E59AC">
        <w:tc>
          <w:tcPr>
            <w:tcW w:w="4428" w:type="dxa"/>
          </w:tcPr>
          <w:p w14:paraId="5DC320E6" w14:textId="3524B003"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3A42CF">
              <w:rPr>
                <w:rFonts w:cs="Times New Roman"/>
                <w:sz w:val="22"/>
                <w:szCs w:val="22"/>
              </w:rPr>
              <w:t xml:space="preserve">Decrease in </w:t>
            </w:r>
            <w:r>
              <w:rPr>
                <w:rFonts w:cs="Times New Roman"/>
                <w:sz w:val="22"/>
                <w:szCs w:val="22"/>
              </w:rPr>
              <w:t>sales of i</w:t>
            </w:r>
            <w:r w:rsidRPr="003A42CF">
              <w:rPr>
                <w:rFonts w:cs="Times New Roman"/>
                <w:sz w:val="22"/>
                <w:szCs w:val="22"/>
              </w:rPr>
              <w:t>nvestment in subsidiar</w:t>
            </w:r>
            <w:r>
              <w:rPr>
                <w:rFonts w:cs="Times New Roman"/>
                <w:sz w:val="22"/>
                <w:szCs w:val="22"/>
              </w:rPr>
              <w:t>y</w:t>
            </w:r>
          </w:p>
        </w:tc>
        <w:tc>
          <w:tcPr>
            <w:tcW w:w="1222" w:type="dxa"/>
            <w:vAlign w:val="center"/>
          </w:tcPr>
          <w:p w14:paraId="21D1F9F0" w14:textId="33E2DA88" w:rsidR="00643706" w:rsidRPr="00A01444"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Cordia New"/>
                <w:sz w:val="22"/>
                <w:szCs w:val="22"/>
              </w:rPr>
            </w:pPr>
            <w:r>
              <w:rPr>
                <w:rFonts w:cs="Cordia New"/>
                <w:sz w:val="22"/>
                <w:szCs w:val="22"/>
              </w:rPr>
              <w:t>(</w:t>
            </w:r>
            <w:r w:rsidR="00755CDA">
              <w:rPr>
                <w:rFonts w:cs="Cordia New"/>
                <w:sz w:val="22"/>
                <w:szCs w:val="22"/>
              </w:rPr>
              <w:t>1,335</w:t>
            </w:r>
            <w:r>
              <w:rPr>
                <w:rFonts w:cs="Cordia New"/>
                <w:sz w:val="22"/>
                <w:szCs w:val="22"/>
              </w:rPr>
              <w:t>)</w:t>
            </w:r>
          </w:p>
        </w:tc>
        <w:tc>
          <w:tcPr>
            <w:tcW w:w="236" w:type="dxa"/>
          </w:tcPr>
          <w:p w14:paraId="0F6E32A0"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1198CDB7" w14:textId="441DC99B" w:rsidR="00643706" w:rsidRPr="00897462" w:rsidRDefault="00C972A5" w:rsidP="00C9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E1891B1"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F99ED38" w14:textId="45CC0837" w:rsidR="00643706" w:rsidRPr="00752F61" w:rsidRDefault="00C972A5" w:rsidP="00C9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F2E66D8"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22C3CB8" w14:textId="46908D5B"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w:t>
            </w:r>
            <w:r w:rsidR="00755CDA">
              <w:rPr>
                <w:rFonts w:cs="Times New Roman"/>
                <w:sz w:val="22"/>
                <w:szCs w:val="22"/>
              </w:rPr>
              <w:t>1,335</w:t>
            </w:r>
            <w:r>
              <w:rPr>
                <w:rFonts w:cs="Times New Roman"/>
                <w:sz w:val="22"/>
                <w:szCs w:val="22"/>
              </w:rPr>
              <w:t>)</w:t>
            </w:r>
          </w:p>
        </w:tc>
      </w:tr>
      <w:tr w:rsidR="00643706" w:rsidRPr="00752F61" w14:paraId="493FFCE6" w14:textId="77777777" w:rsidTr="006E59AC">
        <w:tc>
          <w:tcPr>
            <w:tcW w:w="4428" w:type="dxa"/>
          </w:tcPr>
          <w:p w14:paraId="0470F41A" w14:textId="1048A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2025</w:t>
            </w:r>
          </w:p>
        </w:tc>
        <w:tc>
          <w:tcPr>
            <w:tcW w:w="1222" w:type="dxa"/>
            <w:tcBorders>
              <w:top w:val="single" w:sz="4" w:space="0" w:color="auto"/>
              <w:bottom w:val="double" w:sz="4" w:space="0" w:color="auto"/>
            </w:tcBorders>
            <w:vAlign w:val="center"/>
          </w:tcPr>
          <w:p w14:paraId="7C5134E6" w14:textId="2CA07A4A" w:rsidR="00643706" w:rsidRPr="000374CD"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5,862</w:t>
            </w:r>
          </w:p>
        </w:tc>
        <w:tc>
          <w:tcPr>
            <w:tcW w:w="236" w:type="dxa"/>
          </w:tcPr>
          <w:p w14:paraId="5267693E"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643D5BF1" w14:textId="6C5846EF"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7,793</w:t>
            </w:r>
          </w:p>
        </w:tc>
        <w:tc>
          <w:tcPr>
            <w:tcW w:w="236" w:type="dxa"/>
          </w:tcPr>
          <w:p w14:paraId="20FD2663"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2AB664C8" w14:textId="7632AF07"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1,599</w:t>
            </w:r>
          </w:p>
        </w:tc>
        <w:tc>
          <w:tcPr>
            <w:tcW w:w="236" w:type="dxa"/>
          </w:tcPr>
          <w:p w14:paraId="324504B4"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1CD24223" w14:textId="4A61FA5C"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15,254</w:t>
            </w:r>
          </w:p>
        </w:tc>
      </w:tr>
      <w:tr w:rsidR="00643706" w:rsidRPr="00387201" w14:paraId="56E3DE9E" w14:textId="77777777" w:rsidTr="006E59AC">
        <w:tc>
          <w:tcPr>
            <w:tcW w:w="4428" w:type="dxa"/>
          </w:tcPr>
          <w:p w14:paraId="36D5E8A2"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bottom w:val="nil"/>
            </w:tcBorders>
          </w:tcPr>
          <w:p w14:paraId="474A69F7"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CCFFDC7"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bottom w:val="nil"/>
            </w:tcBorders>
          </w:tcPr>
          <w:p w14:paraId="224774FD"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A5FE281"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bottom w:val="nil"/>
            </w:tcBorders>
          </w:tcPr>
          <w:p w14:paraId="3B814B7A"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A394E46"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bottom w:val="nil"/>
            </w:tcBorders>
          </w:tcPr>
          <w:p w14:paraId="337CD428"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643706" w:rsidRPr="00752F61" w14:paraId="3211BA47" w14:textId="77777777" w:rsidTr="006E59AC">
        <w:tc>
          <w:tcPr>
            <w:tcW w:w="4428" w:type="dxa"/>
          </w:tcPr>
          <w:p w14:paraId="7EE0364D" w14:textId="02835B68"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p>
        </w:tc>
        <w:tc>
          <w:tcPr>
            <w:tcW w:w="1222" w:type="dxa"/>
            <w:tcBorders>
              <w:bottom w:val="nil"/>
            </w:tcBorders>
            <w:vAlign w:val="center"/>
          </w:tcPr>
          <w:p w14:paraId="7A901F2E" w14:textId="3EA6FFF3" w:rsidR="00643706" w:rsidRPr="00897462"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3,455</w:t>
            </w:r>
          </w:p>
        </w:tc>
        <w:tc>
          <w:tcPr>
            <w:tcW w:w="236" w:type="dxa"/>
          </w:tcPr>
          <w:p w14:paraId="0609279E"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tcPr>
          <w:p w14:paraId="28418E46" w14:textId="0690312C"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75FBDDE8"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nil"/>
            </w:tcBorders>
          </w:tcPr>
          <w:p w14:paraId="5A7CFC40" w14:textId="783BDD52"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1,372</w:t>
            </w:r>
          </w:p>
        </w:tc>
        <w:tc>
          <w:tcPr>
            <w:tcW w:w="236" w:type="dxa"/>
          </w:tcPr>
          <w:p w14:paraId="07E5FD8B"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nil"/>
            </w:tcBorders>
          </w:tcPr>
          <w:p w14:paraId="1D3C6C41" w14:textId="302B4E6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8,360</w:t>
            </w:r>
          </w:p>
        </w:tc>
      </w:tr>
      <w:tr w:rsidR="00643706" w:rsidRPr="00752F61" w14:paraId="6064D12A" w14:textId="77777777" w:rsidTr="006E59AC">
        <w:tc>
          <w:tcPr>
            <w:tcW w:w="4428" w:type="dxa"/>
          </w:tcPr>
          <w:p w14:paraId="6D240643"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nil"/>
            </w:tcBorders>
            <w:vAlign w:val="center"/>
          </w:tcPr>
          <w:p w14:paraId="1A113BB1" w14:textId="23F496B6" w:rsidR="00643706" w:rsidRPr="000374CD"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7E4890">
              <w:rPr>
                <w:rFonts w:cs="Times New Roman"/>
                <w:sz w:val="22"/>
                <w:szCs w:val="22"/>
              </w:rPr>
              <w:t>3,043</w:t>
            </w:r>
          </w:p>
        </w:tc>
        <w:tc>
          <w:tcPr>
            <w:tcW w:w="236" w:type="dxa"/>
          </w:tcPr>
          <w:p w14:paraId="222BB8D0"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vAlign w:val="center"/>
          </w:tcPr>
          <w:p w14:paraId="025DD04B" w14:textId="21919AEF" w:rsidR="00643706" w:rsidRPr="00897462"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640C80B8"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nil"/>
            </w:tcBorders>
          </w:tcPr>
          <w:p w14:paraId="4EB30AE1" w14:textId="70CFA892"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697</w:t>
            </w:r>
          </w:p>
        </w:tc>
        <w:tc>
          <w:tcPr>
            <w:tcW w:w="236" w:type="dxa"/>
          </w:tcPr>
          <w:p w14:paraId="45B54A21"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nil"/>
            </w:tcBorders>
          </w:tcPr>
          <w:p w14:paraId="56E9BF82" w14:textId="5D210DF1"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6,149</w:t>
            </w:r>
          </w:p>
        </w:tc>
      </w:tr>
      <w:tr w:rsidR="00643706" w:rsidRPr="00752F61" w14:paraId="37B1E03D" w14:textId="77777777" w:rsidTr="00F75DD0">
        <w:tc>
          <w:tcPr>
            <w:tcW w:w="4428" w:type="dxa"/>
          </w:tcPr>
          <w:p w14:paraId="16B92A87" w14:textId="73A830F1"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sz w:val="22"/>
                <w:szCs w:val="22"/>
              </w:rPr>
              <w:t>Written off</w:t>
            </w:r>
          </w:p>
        </w:tc>
        <w:tc>
          <w:tcPr>
            <w:tcW w:w="1222" w:type="dxa"/>
            <w:tcBorders>
              <w:bottom w:val="single" w:sz="4" w:space="0" w:color="auto"/>
            </w:tcBorders>
            <w:vAlign w:val="center"/>
          </w:tcPr>
          <w:p w14:paraId="58A13098" w14:textId="7D1DEFD4" w:rsidR="00643706" w:rsidRPr="000374CD"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7E4890">
              <w:rPr>
                <w:rFonts w:cs="Times New Roman"/>
                <w:sz w:val="22"/>
                <w:szCs w:val="22"/>
              </w:rPr>
              <w:t>(2,230)</w:t>
            </w:r>
          </w:p>
        </w:tc>
        <w:tc>
          <w:tcPr>
            <w:tcW w:w="236" w:type="dxa"/>
          </w:tcPr>
          <w:p w14:paraId="3AD20FDC"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vAlign w:val="center"/>
          </w:tcPr>
          <w:p w14:paraId="27B74031" w14:textId="4476A61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C266667"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283345A7" w14:textId="1048DE6E"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203CF0A"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772A9563" w14:textId="03409F2C"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(2,230)</w:t>
            </w:r>
          </w:p>
        </w:tc>
      </w:tr>
      <w:tr w:rsidR="00643706" w:rsidRPr="00752F61" w14:paraId="588108FE" w14:textId="77777777" w:rsidTr="006E59AC">
        <w:tc>
          <w:tcPr>
            <w:tcW w:w="4428" w:type="dxa"/>
          </w:tcPr>
          <w:p w14:paraId="3DF465F1" w14:textId="2915D916"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4</w:t>
            </w:r>
          </w:p>
        </w:tc>
        <w:tc>
          <w:tcPr>
            <w:tcW w:w="1222" w:type="dxa"/>
            <w:tcBorders>
              <w:top w:val="single" w:sz="4" w:space="0" w:color="auto"/>
              <w:bottom w:val="nil"/>
            </w:tcBorders>
            <w:vAlign w:val="center"/>
          </w:tcPr>
          <w:p w14:paraId="63F7A9F6" w14:textId="2FEA32FF" w:rsidR="00643706" w:rsidRPr="000374CD"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4,268</w:t>
            </w:r>
          </w:p>
        </w:tc>
        <w:tc>
          <w:tcPr>
            <w:tcW w:w="236" w:type="dxa"/>
          </w:tcPr>
          <w:p w14:paraId="2F403349"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nil"/>
            </w:tcBorders>
          </w:tcPr>
          <w:p w14:paraId="4CFC4718" w14:textId="605C3F9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5,942</w:t>
            </w:r>
          </w:p>
        </w:tc>
        <w:tc>
          <w:tcPr>
            <w:tcW w:w="236" w:type="dxa"/>
          </w:tcPr>
          <w:p w14:paraId="054039D1"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nil"/>
            </w:tcBorders>
          </w:tcPr>
          <w:p w14:paraId="0BF6AF17" w14:textId="03F9AF15"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2,069</w:t>
            </w:r>
          </w:p>
        </w:tc>
        <w:tc>
          <w:tcPr>
            <w:tcW w:w="236" w:type="dxa"/>
          </w:tcPr>
          <w:p w14:paraId="11A7C69F"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nil"/>
            </w:tcBorders>
          </w:tcPr>
          <w:p w14:paraId="6C7B7D41" w14:textId="51C46848"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12,279</w:t>
            </w:r>
          </w:p>
        </w:tc>
      </w:tr>
      <w:tr w:rsidR="00643706" w:rsidRPr="00387201" w14:paraId="3D9A6150" w14:textId="77777777" w:rsidTr="006E59AC">
        <w:tc>
          <w:tcPr>
            <w:tcW w:w="4428" w:type="dxa"/>
          </w:tcPr>
          <w:p w14:paraId="6942E524"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tcBorders>
            <w:vAlign w:val="center"/>
          </w:tcPr>
          <w:p w14:paraId="465D935C"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EEAFEE0"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tcBorders>
          </w:tcPr>
          <w:p w14:paraId="684091AB"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021331A"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tcBorders>
          </w:tcPr>
          <w:p w14:paraId="64B22816"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1B8C450"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tcBorders>
          </w:tcPr>
          <w:p w14:paraId="484FEF41" w14:textId="77777777" w:rsidR="00643706" w:rsidRPr="0038720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643706" w:rsidRPr="00752F61" w14:paraId="18F5BD52" w14:textId="77777777" w:rsidTr="006E59AC">
        <w:tc>
          <w:tcPr>
            <w:tcW w:w="4428" w:type="dxa"/>
          </w:tcPr>
          <w:p w14:paraId="66940597" w14:textId="77777777"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Net book value</w:t>
            </w:r>
          </w:p>
        </w:tc>
        <w:tc>
          <w:tcPr>
            <w:tcW w:w="1222" w:type="dxa"/>
            <w:vAlign w:val="center"/>
          </w:tcPr>
          <w:p w14:paraId="57A74F4A" w14:textId="77777777"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899B721"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4C134062"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999CFD0"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CC61ABB"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16FC4C4E"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6808140A"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643706" w:rsidRPr="00752F61" w14:paraId="0B6586D0" w14:textId="77777777" w:rsidTr="006E59AC">
        <w:tc>
          <w:tcPr>
            <w:tcW w:w="4428" w:type="dxa"/>
          </w:tcPr>
          <w:p w14:paraId="266CA5AB" w14:textId="1B58636E" w:rsidR="00643706" w:rsidRPr="00F71055"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December 31, 2025</w:t>
            </w:r>
          </w:p>
        </w:tc>
        <w:tc>
          <w:tcPr>
            <w:tcW w:w="1222" w:type="dxa"/>
            <w:tcBorders>
              <w:bottom w:val="double" w:sz="4" w:space="0" w:color="auto"/>
            </w:tcBorders>
            <w:vAlign w:val="center"/>
          </w:tcPr>
          <w:p w14:paraId="311C5169" w14:textId="03B18E3A" w:rsidR="00643706"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6,691</w:t>
            </w:r>
          </w:p>
        </w:tc>
        <w:tc>
          <w:tcPr>
            <w:tcW w:w="236" w:type="dxa"/>
          </w:tcPr>
          <w:p w14:paraId="266BFD24"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double" w:sz="4" w:space="0" w:color="auto"/>
            </w:tcBorders>
          </w:tcPr>
          <w:p w14:paraId="17DB194F" w14:textId="674B8743"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16,557</w:t>
            </w:r>
          </w:p>
        </w:tc>
        <w:tc>
          <w:tcPr>
            <w:tcW w:w="236" w:type="dxa"/>
          </w:tcPr>
          <w:p w14:paraId="4B66AD43"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double" w:sz="4" w:space="0" w:color="auto"/>
            </w:tcBorders>
          </w:tcPr>
          <w:p w14:paraId="3D11BAB5" w14:textId="6E7B6304"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2,696</w:t>
            </w:r>
          </w:p>
        </w:tc>
        <w:tc>
          <w:tcPr>
            <w:tcW w:w="236" w:type="dxa"/>
          </w:tcPr>
          <w:p w14:paraId="6C3483A6"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35AB659A" w14:textId="2BBD9DF4" w:rsidR="00643706" w:rsidRPr="00752F61" w:rsidRDefault="00C972A5"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25,944</w:t>
            </w:r>
          </w:p>
        </w:tc>
      </w:tr>
      <w:tr w:rsidR="00643706" w:rsidRPr="00752F61" w14:paraId="6E60D8DF" w14:textId="77777777" w:rsidTr="006E59AC">
        <w:tc>
          <w:tcPr>
            <w:tcW w:w="4428" w:type="dxa"/>
          </w:tcPr>
          <w:p w14:paraId="50F18013" w14:textId="6305A7A3" w:rsidR="00643706" w:rsidRPr="00F71055"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F71055">
              <w:rPr>
                <w:rFonts w:cs="Times New Roman"/>
                <w:sz w:val="22"/>
                <w:szCs w:val="22"/>
              </w:rPr>
              <w:t>December 31, 202</w:t>
            </w:r>
            <w:r>
              <w:rPr>
                <w:rFonts w:cs="Times New Roman"/>
                <w:sz w:val="22"/>
                <w:szCs w:val="22"/>
              </w:rPr>
              <w:t>4</w:t>
            </w:r>
          </w:p>
        </w:tc>
        <w:tc>
          <w:tcPr>
            <w:tcW w:w="1222" w:type="dxa"/>
            <w:tcBorders>
              <w:top w:val="double" w:sz="4" w:space="0" w:color="auto"/>
              <w:bottom w:val="double" w:sz="4" w:space="0" w:color="auto"/>
            </w:tcBorders>
            <w:vAlign w:val="center"/>
          </w:tcPr>
          <w:p w14:paraId="5BCB40AD" w14:textId="5A6676E4" w:rsidR="00643706"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13,523</w:t>
            </w:r>
          </w:p>
        </w:tc>
        <w:tc>
          <w:tcPr>
            <w:tcW w:w="236" w:type="dxa"/>
          </w:tcPr>
          <w:p w14:paraId="1F7D1CA5"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bottom w:val="double" w:sz="4" w:space="0" w:color="auto"/>
            </w:tcBorders>
          </w:tcPr>
          <w:p w14:paraId="1DC099B8" w14:textId="22298BDA"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14,568</w:t>
            </w:r>
          </w:p>
        </w:tc>
        <w:tc>
          <w:tcPr>
            <w:tcW w:w="236" w:type="dxa"/>
          </w:tcPr>
          <w:p w14:paraId="00D5EF08"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bottom w:val="double" w:sz="4" w:space="0" w:color="auto"/>
            </w:tcBorders>
          </w:tcPr>
          <w:p w14:paraId="2A3FA873" w14:textId="6C70A305"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1,416</w:t>
            </w:r>
          </w:p>
        </w:tc>
        <w:tc>
          <w:tcPr>
            <w:tcW w:w="236" w:type="dxa"/>
          </w:tcPr>
          <w:p w14:paraId="672E1380" w14:textId="77777777"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6DAF0507" w14:textId="6316EF5A" w:rsidR="00643706" w:rsidRPr="00752F61" w:rsidRDefault="00643706" w:rsidP="0064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29,507</w:t>
            </w:r>
          </w:p>
        </w:tc>
      </w:tr>
    </w:tbl>
    <w:p w14:paraId="146CE29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303E87C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65C61222" w14:textId="77777777" w:rsidR="00C972A5" w:rsidRDefault="00C972A5"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3B1D8066" w14:textId="77777777" w:rsidR="00147498" w:rsidRDefault="00147498"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69EB1EC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tbl>
      <w:tblPr>
        <w:tblW w:w="9899" w:type="dxa"/>
        <w:tblLayout w:type="fixed"/>
        <w:tblLook w:val="04A0" w:firstRow="1" w:lastRow="0" w:firstColumn="1" w:lastColumn="0" w:noHBand="0" w:noVBand="1"/>
      </w:tblPr>
      <w:tblGrid>
        <w:gridCol w:w="4428"/>
        <w:gridCol w:w="1222"/>
        <w:gridCol w:w="236"/>
        <w:gridCol w:w="1178"/>
        <w:gridCol w:w="236"/>
        <w:gridCol w:w="1182"/>
        <w:gridCol w:w="236"/>
        <w:gridCol w:w="1181"/>
      </w:tblGrid>
      <w:tr w:rsidR="00316E2D" w:rsidRPr="00170BF4" w14:paraId="72652A49" w14:textId="77777777" w:rsidTr="006E59AC">
        <w:tc>
          <w:tcPr>
            <w:tcW w:w="4428" w:type="dxa"/>
          </w:tcPr>
          <w:p w14:paraId="154A84DB"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471" w:type="dxa"/>
            <w:gridSpan w:val="7"/>
          </w:tcPr>
          <w:p w14:paraId="66D7730A" w14:textId="77777777" w:rsidR="00316E2D" w:rsidRPr="008062A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8062A9">
              <w:rPr>
                <w:rFonts w:cs="Times New Roman"/>
                <w:sz w:val="22"/>
                <w:szCs w:val="22"/>
              </w:rPr>
              <w:t>Separate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16E2D" w:rsidRPr="00170BF4" w14:paraId="6A4356F5" w14:textId="77777777" w:rsidTr="006E59AC">
        <w:tc>
          <w:tcPr>
            <w:tcW w:w="4428" w:type="dxa"/>
          </w:tcPr>
          <w:p w14:paraId="2E1422B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tcPr>
          <w:p w14:paraId="558390A1"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Office </w:t>
            </w:r>
          </w:p>
        </w:tc>
        <w:tc>
          <w:tcPr>
            <w:tcW w:w="236" w:type="dxa"/>
            <w:tcBorders>
              <w:top w:val="single" w:sz="4" w:space="0" w:color="auto"/>
            </w:tcBorders>
          </w:tcPr>
          <w:p w14:paraId="33505066"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2B291FB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63B26DF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top w:val="single" w:sz="4" w:space="0" w:color="auto"/>
            </w:tcBorders>
          </w:tcPr>
          <w:p w14:paraId="4F31AFA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402CEE2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16B9A03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3C7B2761" w14:textId="77777777" w:rsidTr="006E59AC">
        <w:tc>
          <w:tcPr>
            <w:tcW w:w="4428" w:type="dxa"/>
          </w:tcPr>
          <w:p w14:paraId="346BE91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2AD918E1"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r>
              <w:rPr>
                <w:rFonts w:cs="Times New Roman"/>
                <w:sz w:val="22"/>
                <w:szCs w:val="22"/>
              </w:rPr>
              <w:t xml:space="preserve">space and </w:t>
            </w:r>
          </w:p>
        </w:tc>
        <w:tc>
          <w:tcPr>
            <w:tcW w:w="236" w:type="dxa"/>
          </w:tcPr>
          <w:p w14:paraId="659C3233"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43EACC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6377883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7BB08C3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3F007166"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0F0B384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70221F51" w14:textId="77777777" w:rsidTr="006E59AC">
        <w:tc>
          <w:tcPr>
            <w:tcW w:w="4428" w:type="dxa"/>
          </w:tcPr>
          <w:p w14:paraId="5BA28C6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tcPr>
          <w:p w14:paraId="05F229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godown</w:t>
            </w:r>
          </w:p>
        </w:tc>
        <w:tc>
          <w:tcPr>
            <w:tcW w:w="236" w:type="dxa"/>
          </w:tcPr>
          <w:p w14:paraId="3639C4FC"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6146BD8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Machinery</w:t>
            </w:r>
          </w:p>
        </w:tc>
        <w:tc>
          <w:tcPr>
            <w:tcW w:w="236" w:type="dxa"/>
          </w:tcPr>
          <w:p w14:paraId="71E1D6E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bottom w:val="single" w:sz="4" w:space="0" w:color="auto"/>
            </w:tcBorders>
          </w:tcPr>
          <w:p w14:paraId="7FFE6D93"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Vehicles</w:t>
            </w:r>
          </w:p>
        </w:tc>
        <w:tc>
          <w:tcPr>
            <w:tcW w:w="236" w:type="dxa"/>
          </w:tcPr>
          <w:p w14:paraId="5EBEA4C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52C524D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D65BB5" w:rsidRPr="00170BF4" w14:paraId="516ADD46" w14:textId="77777777" w:rsidTr="00D65BB5">
        <w:tc>
          <w:tcPr>
            <w:tcW w:w="4428" w:type="dxa"/>
          </w:tcPr>
          <w:p w14:paraId="345E4F5B" w14:textId="77777777" w:rsidR="00D65BB5" w:rsidRPr="00170BF4"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211730E0" w14:textId="77777777" w:rsidR="00D65BB5"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11BABA8C" w14:textId="77777777" w:rsidR="00D65BB5" w:rsidRPr="00170BF4"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4393570A" w14:textId="77777777" w:rsidR="00D65BB5"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067EEDBB" w14:textId="77777777" w:rsidR="00D65BB5" w:rsidRPr="00170BF4"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4E72E345" w14:textId="77777777" w:rsidR="00D65BB5"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28859AB8" w14:textId="77777777" w:rsidR="00D65BB5" w:rsidRPr="00170BF4"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8D57B7" w14:textId="77777777" w:rsidR="00D65BB5" w:rsidRPr="00170BF4" w:rsidRDefault="00D65BB5"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65BB5" w:rsidRPr="000374CD" w14:paraId="4DAF677A" w14:textId="77777777" w:rsidTr="00D65BB5">
        <w:tc>
          <w:tcPr>
            <w:tcW w:w="4428" w:type="dxa"/>
          </w:tcPr>
          <w:p w14:paraId="77FD9E58" w14:textId="68D03165"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b/>
                <w:bCs/>
                <w:sz w:val="22"/>
                <w:szCs w:val="22"/>
              </w:rPr>
              <w:t>Cost</w:t>
            </w:r>
          </w:p>
        </w:tc>
        <w:tc>
          <w:tcPr>
            <w:tcW w:w="1222" w:type="dxa"/>
          </w:tcPr>
          <w:p w14:paraId="57B09EA3"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DC2B90B"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2241AF11"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4CE5F15F"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2C69AD51"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c>
          <w:tcPr>
            <w:tcW w:w="236" w:type="dxa"/>
          </w:tcPr>
          <w:p w14:paraId="6D2AD42A"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1F1A4400"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r>
      <w:tr w:rsidR="00D91AF8" w:rsidRPr="000374CD" w14:paraId="4B1E33D1" w14:textId="77777777" w:rsidTr="00D65BB5">
        <w:tc>
          <w:tcPr>
            <w:tcW w:w="4428" w:type="dxa"/>
          </w:tcPr>
          <w:p w14:paraId="63E27852" w14:textId="349A9E53"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sz w:val="22"/>
                <w:szCs w:val="22"/>
              </w:rPr>
              <w:t>At January 1, 2025</w:t>
            </w:r>
          </w:p>
        </w:tc>
        <w:tc>
          <w:tcPr>
            <w:tcW w:w="1222" w:type="dxa"/>
            <w:vAlign w:val="center"/>
          </w:tcPr>
          <w:p w14:paraId="022EBBB5" w14:textId="0A09B2E2" w:rsidR="00D91AF8" w:rsidRPr="000374CD"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c>
          <w:tcPr>
            <w:tcW w:w="236" w:type="dxa"/>
          </w:tcPr>
          <w:p w14:paraId="55E3C108" w14:textId="77777777"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78" w:type="dxa"/>
          </w:tcPr>
          <w:p w14:paraId="1D71252E" w14:textId="3A97E596" w:rsidR="00D91AF8" w:rsidRPr="000374CD"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20,510</w:t>
            </w:r>
          </w:p>
        </w:tc>
        <w:tc>
          <w:tcPr>
            <w:tcW w:w="236" w:type="dxa"/>
          </w:tcPr>
          <w:p w14:paraId="18AC14F4" w14:textId="77777777"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82" w:type="dxa"/>
          </w:tcPr>
          <w:p w14:paraId="1CAC93CF" w14:textId="36F9F132" w:rsidR="00D91AF8" w:rsidRPr="000374CD"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23AF2466" w14:textId="77777777"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81" w:type="dxa"/>
          </w:tcPr>
          <w:p w14:paraId="11141960" w14:textId="770DE4A3" w:rsidR="00D91AF8" w:rsidRPr="000374CD"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30,156</w:t>
            </w:r>
          </w:p>
        </w:tc>
      </w:tr>
      <w:tr w:rsidR="00D65BB5" w:rsidRPr="000374CD" w14:paraId="19050F0D" w14:textId="77777777" w:rsidTr="00D65BB5">
        <w:tc>
          <w:tcPr>
            <w:tcW w:w="4428" w:type="dxa"/>
          </w:tcPr>
          <w:p w14:paraId="084CC8A3" w14:textId="05493F1C"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04B9C09A" w14:textId="1AE57A89" w:rsidR="00D65BB5" w:rsidRPr="000374CD" w:rsidRDefault="00B27FF9" w:rsidP="00B27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651E8DF0"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603820A7" w14:textId="0C0F45A0"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64499928"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vAlign w:val="center"/>
          </w:tcPr>
          <w:p w14:paraId="76858259" w14:textId="369CE61D" w:rsidR="00D65BB5" w:rsidRPr="000374CD" w:rsidRDefault="00B27FF9" w:rsidP="00B27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2,214</w:t>
            </w:r>
          </w:p>
        </w:tc>
        <w:tc>
          <w:tcPr>
            <w:tcW w:w="236" w:type="dxa"/>
          </w:tcPr>
          <w:p w14:paraId="7AE682F8"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vAlign w:val="center"/>
          </w:tcPr>
          <w:p w14:paraId="783B60FF" w14:textId="3240EDBA"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2,214</w:t>
            </w:r>
          </w:p>
        </w:tc>
      </w:tr>
      <w:tr w:rsidR="00B27FF9" w:rsidRPr="000374CD" w14:paraId="038FAF7A" w14:textId="77777777" w:rsidTr="00D65BB5">
        <w:tc>
          <w:tcPr>
            <w:tcW w:w="4428" w:type="dxa"/>
          </w:tcPr>
          <w:p w14:paraId="5A6208F0" w14:textId="5DC648D8" w:rsidR="00B27FF9" w:rsidRPr="00752F61"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“Property, plant and equipment”</w:t>
            </w:r>
          </w:p>
        </w:tc>
        <w:tc>
          <w:tcPr>
            <w:tcW w:w="1222" w:type="dxa"/>
            <w:vAlign w:val="center"/>
          </w:tcPr>
          <w:p w14:paraId="7DFDD725" w14:textId="709A9B1B" w:rsidR="00B27FF9" w:rsidRPr="000374CD" w:rsidRDefault="00B27FF9" w:rsidP="00B27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0E339F3B" w14:textId="77777777" w:rsidR="00B27FF9"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6D70466A" w14:textId="65860E47" w:rsidR="00B27FF9" w:rsidRPr="000374CD" w:rsidRDefault="00B27FF9" w:rsidP="00B27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5,740</w:t>
            </w:r>
          </w:p>
        </w:tc>
        <w:tc>
          <w:tcPr>
            <w:tcW w:w="236" w:type="dxa"/>
          </w:tcPr>
          <w:p w14:paraId="074A4241" w14:textId="77777777" w:rsidR="00B27FF9"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vAlign w:val="center"/>
          </w:tcPr>
          <w:p w14:paraId="46DC60E6" w14:textId="7188B40C" w:rsidR="00B27FF9"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0F7E349E" w14:textId="77777777" w:rsidR="00B27FF9"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vAlign w:val="center"/>
          </w:tcPr>
          <w:p w14:paraId="77B55BCD" w14:textId="15277DC3" w:rsidR="00B27FF9"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5,740</w:t>
            </w:r>
          </w:p>
        </w:tc>
      </w:tr>
      <w:tr w:rsidR="00D65BB5" w:rsidRPr="000374CD" w14:paraId="632F43B4" w14:textId="77777777" w:rsidTr="00D65BB5">
        <w:tc>
          <w:tcPr>
            <w:tcW w:w="4428" w:type="dxa"/>
          </w:tcPr>
          <w:p w14:paraId="04DCACF9" w14:textId="754179CD"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20E46FAD" w14:textId="763D43A1"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69D018F"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0051B042" w14:textId="6BB8BC8E" w:rsidR="00D65BB5" w:rsidRPr="000374CD" w:rsidRDefault="00B27FF9" w:rsidP="00B27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(1,900)</w:t>
            </w:r>
          </w:p>
        </w:tc>
        <w:tc>
          <w:tcPr>
            <w:tcW w:w="236" w:type="dxa"/>
          </w:tcPr>
          <w:p w14:paraId="58E37744"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single" w:sz="4" w:space="0" w:color="auto"/>
            </w:tcBorders>
          </w:tcPr>
          <w:p w14:paraId="29635AC0" w14:textId="0F4CE7A6"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(1,404)</w:t>
            </w:r>
          </w:p>
        </w:tc>
        <w:tc>
          <w:tcPr>
            <w:tcW w:w="236" w:type="dxa"/>
          </w:tcPr>
          <w:p w14:paraId="639D40F4"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single" w:sz="4" w:space="0" w:color="auto"/>
            </w:tcBorders>
          </w:tcPr>
          <w:p w14:paraId="22D1BC3D" w14:textId="528C3FB1"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(3,304)</w:t>
            </w:r>
          </w:p>
        </w:tc>
      </w:tr>
      <w:tr w:rsidR="00D65BB5" w:rsidRPr="000374CD" w14:paraId="6D458EF8" w14:textId="77777777" w:rsidTr="00D65BB5">
        <w:tc>
          <w:tcPr>
            <w:tcW w:w="4428" w:type="dxa"/>
          </w:tcPr>
          <w:p w14:paraId="566C54C1" w14:textId="56E280F1"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sidR="00D91AF8">
              <w:rPr>
                <w:rFonts w:cs="Times New Roman"/>
                <w:b/>
                <w:bCs/>
                <w:sz w:val="22"/>
                <w:szCs w:val="22"/>
              </w:rPr>
              <w:t>5</w:t>
            </w:r>
          </w:p>
        </w:tc>
        <w:tc>
          <w:tcPr>
            <w:tcW w:w="1222" w:type="dxa"/>
            <w:tcBorders>
              <w:top w:val="single" w:sz="4" w:space="0" w:color="auto"/>
              <w:bottom w:val="double" w:sz="4" w:space="0" w:color="auto"/>
            </w:tcBorders>
            <w:vAlign w:val="center"/>
          </w:tcPr>
          <w:p w14:paraId="14FC5412" w14:textId="4F55078B"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c>
          <w:tcPr>
            <w:tcW w:w="236" w:type="dxa"/>
          </w:tcPr>
          <w:p w14:paraId="2F31F5DB"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2AB198B1" w14:textId="319E48E9"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24,350</w:t>
            </w:r>
          </w:p>
        </w:tc>
        <w:tc>
          <w:tcPr>
            <w:tcW w:w="236" w:type="dxa"/>
          </w:tcPr>
          <w:p w14:paraId="7A3B98BC"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top w:val="single" w:sz="4" w:space="0" w:color="auto"/>
              <w:bottom w:val="double" w:sz="4" w:space="0" w:color="auto"/>
            </w:tcBorders>
          </w:tcPr>
          <w:p w14:paraId="5B5F6DB7" w14:textId="55932395"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4,295</w:t>
            </w:r>
          </w:p>
        </w:tc>
        <w:tc>
          <w:tcPr>
            <w:tcW w:w="236" w:type="dxa"/>
          </w:tcPr>
          <w:p w14:paraId="7700E469"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top w:val="single" w:sz="4" w:space="0" w:color="auto"/>
              <w:bottom w:val="double" w:sz="4" w:space="0" w:color="auto"/>
            </w:tcBorders>
          </w:tcPr>
          <w:p w14:paraId="784795AA" w14:textId="41706A97" w:rsidR="00D65BB5" w:rsidRPr="000374CD" w:rsidRDefault="00B27FF9"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34,806</w:t>
            </w:r>
          </w:p>
        </w:tc>
      </w:tr>
      <w:tr w:rsidR="00D65BB5" w:rsidRPr="000374CD" w14:paraId="7DFE9E91" w14:textId="77777777" w:rsidTr="00D65BB5">
        <w:tc>
          <w:tcPr>
            <w:tcW w:w="4428" w:type="dxa"/>
          </w:tcPr>
          <w:p w14:paraId="55144AC0" w14:textId="77777777"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0684973F" w14:textId="77777777"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7AB0A27"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67B151D5" w14:textId="77777777"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89D4627"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top w:val="double" w:sz="4" w:space="0" w:color="auto"/>
            </w:tcBorders>
          </w:tcPr>
          <w:p w14:paraId="6498FD9D" w14:textId="77777777"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c>
          <w:tcPr>
            <w:tcW w:w="236" w:type="dxa"/>
          </w:tcPr>
          <w:p w14:paraId="5C4659C2" w14:textId="77777777" w:rsidR="00D65BB5" w:rsidRPr="000374CD"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top w:val="double" w:sz="4" w:space="0" w:color="auto"/>
            </w:tcBorders>
          </w:tcPr>
          <w:p w14:paraId="11EE4CA2" w14:textId="77777777" w:rsidR="00D65BB5" w:rsidRDefault="00D65BB5" w:rsidP="00D6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r>
      <w:tr w:rsidR="00D91AF8" w:rsidRPr="00752F61" w14:paraId="6893DB7B" w14:textId="77777777" w:rsidTr="00865BD5">
        <w:tc>
          <w:tcPr>
            <w:tcW w:w="4428" w:type="dxa"/>
          </w:tcPr>
          <w:p w14:paraId="584BAE15" w14:textId="60DABCF9"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sz w:val="22"/>
                <w:szCs w:val="22"/>
              </w:rPr>
              <w:t>At January 1, 2024 and December 31, 2024</w:t>
            </w:r>
          </w:p>
        </w:tc>
        <w:tc>
          <w:tcPr>
            <w:tcW w:w="1222" w:type="dxa"/>
            <w:tcBorders>
              <w:bottom w:val="single" w:sz="4" w:space="0" w:color="auto"/>
            </w:tcBorders>
            <w:vAlign w:val="center"/>
          </w:tcPr>
          <w:p w14:paraId="6A624307" w14:textId="24E7C18B"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c>
          <w:tcPr>
            <w:tcW w:w="236" w:type="dxa"/>
          </w:tcPr>
          <w:p w14:paraId="56B256DB"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12BAFE4E" w14:textId="0708262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ABABBA5"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58BD8374" w14:textId="15BE37B1"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3,485</w:t>
            </w:r>
          </w:p>
        </w:tc>
        <w:tc>
          <w:tcPr>
            <w:tcW w:w="236" w:type="dxa"/>
          </w:tcPr>
          <w:p w14:paraId="7968E329"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47DF9CEC" w14:textId="582481D0"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30,156</w:t>
            </w:r>
          </w:p>
        </w:tc>
      </w:tr>
      <w:tr w:rsidR="00D91AF8" w:rsidRPr="00752F61" w14:paraId="23EE2F5A" w14:textId="77777777" w:rsidTr="006E59AC">
        <w:tc>
          <w:tcPr>
            <w:tcW w:w="4428" w:type="dxa"/>
          </w:tcPr>
          <w:p w14:paraId="0B57DE0B"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44EE161A"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CD2AF92"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39A662DC"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F2B5E46"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tcBorders>
          </w:tcPr>
          <w:p w14:paraId="7DCC80C9"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2975ABA9"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tcBorders>
          </w:tcPr>
          <w:p w14:paraId="224749FD"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D91AF8" w:rsidRPr="00752F61" w14:paraId="5F86C20F" w14:textId="77777777" w:rsidTr="006E59AC">
        <w:tc>
          <w:tcPr>
            <w:tcW w:w="4428" w:type="dxa"/>
          </w:tcPr>
          <w:p w14:paraId="039B4B44" w14:textId="77777777" w:rsidR="00D91AF8" w:rsidRPr="00C659B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77A332B0"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ADC729D"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0625C170"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17A9557"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06C01887"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279B881"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2A7EEF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D91AF8" w:rsidRPr="00752F61" w14:paraId="6E35AFB7" w14:textId="77777777" w:rsidTr="006E59AC">
        <w:tc>
          <w:tcPr>
            <w:tcW w:w="4428" w:type="dxa"/>
          </w:tcPr>
          <w:p w14:paraId="4FCF94DC" w14:textId="079E1378"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2025</w:t>
            </w:r>
          </w:p>
        </w:tc>
        <w:tc>
          <w:tcPr>
            <w:tcW w:w="1222" w:type="dxa"/>
            <w:vAlign w:val="center"/>
          </w:tcPr>
          <w:p w14:paraId="698EACD6" w14:textId="0A31C10E"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1,800</w:t>
            </w:r>
          </w:p>
        </w:tc>
        <w:tc>
          <w:tcPr>
            <w:tcW w:w="236" w:type="dxa"/>
          </w:tcPr>
          <w:p w14:paraId="218983AE"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38D804E" w14:textId="5EB99B13" w:rsidR="00D91AF8" w:rsidRPr="006923A5"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5,942</w:t>
            </w:r>
          </w:p>
        </w:tc>
        <w:tc>
          <w:tcPr>
            <w:tcW w:w="236" w:type="dxa"/>
          </w:tcPr>
          <w:p w14:paraId="567FFEDC"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0761258D" w14:textId="54E7D45A"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2,069</w:t>
            </w:r>
          </w:p>
        </w:tc>
        <w:tc>
          <w:tcPr>
            <w:tcW w:w="236" w:type="dxa"/>
          </w:tcPr>
          <w:p w14:paraId="34EA4DB7"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1BB447DD" w14:textId="5BF714CF"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9,811</w:t>
            </w:r>
          </w:p>
        </w:tc>
      </w:tr>
      <w:tr w:rsidR="00D91AF8" w:rsidRPr="00752F61" w14:paraId="4EED2068" w14:textId="77777777" w:rsidTr="006E59AC">
        <w:tc>
          <w:tcPr>
            <w:tcW w:w="4428" w:type="dxa"/>
          </w:tcPr>
          <w:p w14:paraId="1CA2F5CB"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32BC3F65" w14:textId="3ED365B2" w:rsidR="00D91AF8" w:rsidRPr="000374CD"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1,027</w:t>
            </w:r>
          </w:p>
        </w:tc>
        <w:tc>
          <w:tcPr>
            <w:tcW w:w="236" w:type="dxa"/>
          </w:tcPr>
          <w:p w14:paraId="7AD8C69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69470124" w14:textId="57310C16" w:rsidR="00D91AF8" w:rsidRPr="006923A5"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2,413</w:t>
            </w:r>
          </w:p>
        </w:tc>
        <w:tc>
          <w:tcPr>
            <w:tcW w:w="236" w:type="dxa"/>
          </w:tcPr>
          <w:p w14:paraId="6403B92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DE2659A" w14:textId="3B539C9B"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639</w:t>
            </w:r>
          </w:p>
        </w:tc>
        <w:tc>
          <w:tcPr>
            <w:tcW w:w="236" w:type="dxa"/>
          </w:tcPr>
          <w:p w14:paraId="7160C8BE"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9020E58" w14:textId="7DB578DF"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4,079</w:t>
            </w:r>
          </w:p>
        </w:tc>
      </w:tr>
      <w:tr w:rsidR="00D91AF8" w:rsidRPr="00752F61" w14:paraId="529A437D" w14:textId="77777777" w:rsidTr="006E59AC">
        <w:tc>
          <w:tcPr>
            <w:tcW w:w="4428" w:type="dxa"/>
          </w:tcPr>
          <w:p w14:paraId="7790A0C6" w14:textId="63540D20" w:rsidR="00D91AF8" w:rsidRPr="00E62B33"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Transfers to “Property, plant and equipment”</w:t>
            </w:r>
          </w:p>
        </w:tc>
        <w:tc>
          <w:tcPr>
            <w:tcW w:w="1222" w:type="dxa"/>
            <w:vAlign w:val="center"/>
          </w:tcPr>
          <w:p w14:paraId="0274B44F" w14:textId="4EF12F69" w:rsidR="00D91AF8" w:rsidRPr="000374CD" w:rsidRDefault="00916082" w:rsidP="0091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5235EF39"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7A274435" w14:textId="2D45FD34" w:rsidR="00D91AF8" w:rsidRPr="006923A5"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(562)</w:t>
            </w:r>
          </w:p>
        </w:tc>
        <w:tc>
          <w:tcPr>
            <w:tcW w:w="236" w:type="dxa"/>
          </w:tcPr>
          <w:p w14:paraId="4F70A8AD"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003E5C4" w14:textId="23798178"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(1,109)</w:t>
            </w:r>
          </w:p>
        </w:tc>
        <w:tc>
          <w:tcPr>
            <w:tcW w:w="236" w:type="dxa"/>
          </w:tcPr>
          <w:p w14:paraId="20925FC7"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A712B63" w14:textId="02EC887D"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(1,671)</w:t>
            </w:r>
          </w:p>
        </w:tc>
      </w:tr>
      <w:tr w:rsidR="00D91AF8" w:rsidRPr="00752F61" w14:paraId="6C11F8DC" w14:textId="77777777" w:rsidTr="006E59AC">
        <w:tc>
          <w:tcPr>
            <w:tcW w:w="4428" w:type="dxa"/>
          </w:tcPr>
          <w:p w14:paraId="3B9C3006" w14:textId="61472BB5"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2025</w:t>
            </w:r>
          </w:p>
        </w:tc>
        <w:tc>
          <w:tcPr>
            <w:tcW w:w="1222" w:type="dxa"/>
            <w:tcBorders>
              <w:top w:val="single" w:sz="4" w:space="0" w:color="auto"/>
              <w:bottom w:val="double" w:sz="4" w:space="0" w:color="auto"/>
            </w:tcBorders>
            <w:vAlign w:val="center"/>
          </w:tcPr>
          <w:p w14:paraId="71EB37A9" w14:textId="06F8D98A" w:rsidR="00D91AF8" w:rsidRPr="000374CD"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2,827</w:t>
            </w:r>
          </w:p>
        </w:tc>
        <w:tc>
          <w:tcPr>
            <w:tcW w:w="236" w:type="dxa"/>
          </w:tcPr>
          <w:p w14:paraId="67C3344B"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46BA22A6" w14:textId="63B93933" w:rsidR="00D91AF8" w:rsidRPr="006923A5"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7,793</w:t>
            </w:r>
          </w:p>
        </w:tc>
        <w:tc>
          <w:tcPr>
            <w:tcW w:w="236" w:type="dxa"/>
          </w:tcPr>
          <w:p w14:paraId="6DD00861"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60DE556A" w14:textId="68AB5E48"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1,599</w:t>
            </w:r>
          </w:p>
        </w:tc>
        <w:tc>
          <w:tcPr>
            <w:tcW w:w="236" w:type="dxa"/>
          </w:tcPr>
          <w:p w14:paraId="4C7FBE2A"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5BAF385C" w14:textId="7C4E8D46"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12,219</w:t>
            </w:r>
          </w:p>
        </w:tc>
      </w:tr>
      <w:tr w:rsidR="00D91AF8" w:rsidRPr="00BE1690" w14:paraId="7B41BD3D" w14:textId="77777777" w:rsidTr="006E59AC">
        <w:tc>
          <w:tcPr>
            <w:tcW w:w="4428" w:type="dxa"/>
          </w:tcPr>
          <w:p w14:paraId="08850F27"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p>
        </w:tc>
        <w:tc>
          <w:tcPr>
            <w:tcW w:w="1222" w:type="dxa"/>
            <w:vAlign w:val="center"/>
          </w:tcPr>
          <w:p w14:paraId="73A30F20"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51883529"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716C4D85"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2E6C92C"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AC07F84"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55E8BF52"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D009ADB" w14:textId="77777777" w:rsidR="00D91AF8" w:rsidRPr="00BE1690"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D91AF8" w:rsidRPr="00752F61" w14:paraId="321899B2" w14:textId="77777777" w:rsidTr="006E59AC">
        <w:tc>
          <w:tcPr>
            <w:tcW w:w="4428" w:type="dxa"/>
          </w:tcPr>
          <w:p w14:paraId="2405CCC4" w14:textId="69F3BD3B"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2024</w:t>
            </w:r>
          </w:p>
        </w:tc>
        <w:tc>
          <w:tcPr>
            <w:tcW w:w="1222" w:type="dxa"/>
            <w:tcBorders>
              <w:bottom w:val="nil"/>
            </w:tcBorders>
            <w:vAlign w:val="center"/>
          </w:tcPr>
          <w:p w14:paraId="0D8D3B92" w14:textId="7856687B" w:rsidR="00D91AF8" w:rsidRPr="00897462"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774</w:t>
            </w:r>
          </w:p>
        </w:tc>
        <w:tc>
          <w:tcPr>
            <w:tcW w:w="236" w:type="dxa"/>
          </w:tcPr>
          <w:p w14:paraId="7E3304A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78" w:type="dxa"/>
            <w:tcBorders>
              <w:bottom w:val="nil"/>
            </w:tcBorders>
          </w:tcPr>
          <w:p w14:paraId="0645CEB0" w14:textId="7C0F50EB" w:rsidR="00D91AF8" w:rsidRPr="00752F61"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3,533</w:t>
            </w:r>
          </w:p>
        </w:tc>
        <w:tc>
          <w:tcPr>
            <w:tcW w:w="236" w:type="dxa"/>
          </w:tcPr>
          <w:p w14:paraId="3F16F7F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82" w:type="dxa"/>
            <w:tcBorders>
              <w:bottom w:val="nil"/>
            </w:tcBorders>
          </w:tcPr>
          <w:p w14:paraId="6F330016" w14:textId="0A0082EA"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1,372</w:t>
            </w:r>
          </w:p>
        </w:tc>
        <w:tc>
          <w:tcPr>
            <w:tcW w:w="236" w:type="dxa"/>
          </w:tcPr>
          <w:p w14:paraId="129751E4"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rPr>
                <w:rFonts w:cs="Times New Roman"/>
                <w:sz w:val="22"/>
                <w:szCs w:val="22"/>
              </w:rPr>
            </w:pPr>
          </w:p>
        </w:tc>
        <w:tc>
          <w:tcPr>
            <w:tcW w:w="1181" w:type="dxa"/>
            <w:tcBorders>
              <w:bottom w:val="nil"/>
            </w:tcBorders>
          </w:tcPr>
          <w:p w14:paraId="522D6215" w14:textId="4B142B2B" w:rsidR="00D91AF8" w:rsidRPr="00752F61" w:rsidRDefault="00D91AF8" w:rsidP="00EB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5,679</w:t>
            </w:r>
          </w:p>
        </w:tc>
      </w:tr>
      <w:tr w:rsidR="00D91AF8" w:rsidRPr="00752F61" w14:paraId="4BA8967E" w14:textId="77777777" w:rsidTr="006E59AC">
        <w:tc>
          <w:tcPr>
            <w:tcW w:w="4428" w:type="dxa"/>
          </w:tcPr>
          <w:p w14:paraId="74CD01E0"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nil"/>
            </w:tcBorders>
            <w:vAlign w:val="center"/>
          </w:tcPr>
          <w:p w14:paraId="77CDE1C3" w14:textId="381CD675"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1,026</w:t>
            </w:r>
          </w:p>
        </w:tc>
        <w:tc>
          <w:tcPr>
            <w:tcW w:w="236" w:type="dxa"/>
          </w:tcPr>
          <w:p w14:paraId="305AEB8E"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vAlign w:val="center"/>
          </w:tcPr>
          <w:p w14:paraId="2B0B67DA" w14:textId="779FC0AD" w:rsidR="00D91AF8" w:rsidRPr="006923A5"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6F9BD1B0"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nil"/>
            </w:tcBorders>
          </w:tcPr>
          <w:p w14:paraId="47C82F51" w14:textId="5B3B6CBB"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697</w:t>
            </w:r>
          </w:p>
        </w:tc>
        <w:tc>
          <w:tcPr>
            <w:tcW w:w="236" w:type="dxa"/>
          </w:tcPr>
          <w:p w14:paraId="65CC234B"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nil"/>
            </w:tcBorders>
          </w:tcPr>
          <w:p w14:paraId="6372F186" w14:textId="1D9E36D2"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4,132</w:t>
            </w:r>
          </w:p>
        </w:tc>
      </w:tr>
      <w:tr w:rsidR="00D91AF8" w:rsidRPr="00752F61" w14:paraId="47749053" w14:textId="77777777" w:rsidTr="006E59AC">
        <w:tc>
          <w:tcPr>
            <w:tcW w:w="4428" w:type="dxa"/>
          </w:tcPr>
          <w:p w14:paraId="5C2A5DBF" w14:textId="53F2AC64"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4</w:t>
            </w:r>
          </w:p>
        </w:tc>
        <w:tc>
          <w:tcPr>
            <w:tcW w:w="1222" w:type="dxa"/>
            <w:tcBorders>
              <w:top w:val="single" w:sz="4" w:space="0" w:color="auto"/>
              <w:bottom w:val="nil"/>
            </w:tcBorders>
            <w:vAlign w:val="center"/>
          </w:tcPr>
          <w:p w14:paraId="605B5688" w14:textId="6468B672" w:rsidR="00D91AF8" w:rsidRPr="000374CD"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1,800</w:t>
            </w:r>
          </w:p>
        </w:tc>
        <w:tc>
          <w:tcPr>
            <w:tcW w:w="236" w:type="dxa"/>
          </w:tcPr>
          <w:p w14:paraId="2B1379B2"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nil"/>
            </w:tcBorders>
          </w:tcPr>
          <w:p w14:paraId="253076C9" w14:textId="5A1B6DB3" w:rsidR="00D91AF8" w:rsidRPr="006923A5"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5,942</w:t>
            </w:r>
          </w:p>
        </w:tc>
        <w:tc>
          <w:tcPr>
            <w:tcW w:w="236" w:type="dxa"/>
          </w:tcPr>
          <w:p w14:paraId="4F49BDAF"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nil"/>
            </w:tcBorders>
          </w:tcPr>
          <w:p w14:paraId="5AFEB30C" w14:textId="300131B9"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2,069</w:t>
            </w:r>
          </w:p>
        </w:tc>
        <w:tc>
          <w:tcPr>
            <w:tcW w:w="236" w:type="dxa"/>
          </w:tcPr>
          <w:p w14:paraId="7827B058"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nil"/>
            </w:tcBorders>
          </w:tcPr>
          <w:p w14:paraId="25A509C5" w14:textId="20025ACD"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9,811</w:t>
            </w:r>
          </w:p>
        </w:tc>
      </w:tr>
      <w:tr w:rsidR="00D91AF8" w:rsidRPr="00752F61" w14:paraId="56A6EC87" w14:textId="77777777" w:rsidTr="006E59AC">
        <w:tc>
          <w:tcPr>
            <w:tcW w:w="4428" w:type="dxa"/>
          </w:tcPr>
          <w:p w14:paraId="5DD19E1C"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4DAB8FD5"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9B9BB4A"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7552E8B6"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08B67E5D"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tcBorders>
          </w:tcPr>
          <w:p w14:paraId="5C1A6D28"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7CDA7A49"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tcBorders>
          </w:tcPr>
          <w:p w14:paraId="64922BCB"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D91AF8" w:rsidRPr="00752F61" w14:paraId="174F6C0E" w14:textId="77777777" w:rsidTr="006E59AC">
        <w:tc>
          <w:tcPr>
            <w:tcW w:w="4428" w:type="dxa"/>
          </w:tcPr>
          <w:p w14:paraId="5CCCD274"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Net book value</w:t>
            </w:r>
          </w:p>
        </w:tc>
        <w:tc>
          <w:tcPr>
            <w:tcW w:w="1222" w:type="dxa"/>
            <w:vAlign w:val="center"/>
          </w:tcPr>
          <w:p w14:paraId="38B29D0F" w14:textId="77777777"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7401806"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0E67446"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4076FF5"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C5ECB4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5BA8D18F"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67C3D7A"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D91AF8" w:rsidRPr="00752F61" w14:paraId="0D9ED000" w14:textId="77777777" w:rsidTr="006E59AC">
        <w:tc>
          <w:tcPr>
            <w:tcW w:w="4428" w:type="dxa"/>
          </w:tcPr>
          <w:p w14:paraId="5CF11CF1" w14:textId="7F058FEF" w:rsidR="00D91AF8" w:rsidRPr="008B5BA7"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sz w:val="22"/>
                <w:szCs w:val="22"/>
              </w:rPr>
            </w:pPr>
            <w:r>
              <w:rPr>
                <w:rFonts w:cs="Times New Roman"/>
                <w:sz w:val="22"/>
                <w:szCs w:val="22"/>
              </w:rPr>
              <w:t>December 31, 202</w:t>
            </w:r>
            <w:r>
              <w:rPr>
                <w:rFonts w:cs="Cordia New"/>
                <w:sz w:val="22"/>
                <w:szCs w:val="22"/>
              </w:rPr>
              <w:t>5</w:t>
            </w:r>
          </w:p>
        </w:tc>
        <w:tc>
          <w:tcPr>
            <w:tcW w:w="1222" w:type="dxa"/>
            <w:tcBorders>
              <w:bottom w:val="double" w:sz="4" w:space="0" w:color="auto"/>
            </w:tcBorders>
            <w:vAlign w:val="center"/>
          </w:tcPr>
          <w:p w14:paraId="28F02ACF" w14:textId="4603F0CB" w:rsidR="00D91AF8"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3,334</w:t>
            </w:r>
          </w:p>
        </w:tc>
        <w:tc>
          <w:tcPr>
            <w:tcW w:w="236" w:type="dxa"/>
          </w:tcPr>
          <w:p w14:paraId="20A7183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double" w:sz="4" w:space="0" w:color="auto"/>
            </w:tcBorders>
          </w:tcPr>
          <w:p w14:paraId="45581D91" w14:textId="24D9E49F" w:rsidR="00D91AF8" w:rsidRPr="00752F61" w:rsidRDefault="00916082"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16,557</w:t>
            </w:r>
          </w:p>
        </w:tc>
        <w:tc>
          <w:tcPr>
            <w:tcW w:w="236" w:type="dxa"/>
          </w:tcPr>
          <w:p w14:paraId="607310A0"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double" w:sz="4" w:space="0" w:color="auto"/>
            </w:tcBorders>
          </w:tcPr>
          <w:p w14:paraId="3951B8DF" w14:textId="5021C217" w:rsidR="00D91AF8" w:rsidRPr="00752F61" w:rsidRDefault="00596E0C"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2,696</w:t>
            </w:r>
          </w:p>
        </w:tc>
        <w:tc>
          <w:tcPr>
            <w:tcW w:w="236" w:type="dxa"/>
          </w:tcPr>
          <w:p w14:paraId="0F2E0853"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74020C4D" w14:textId="71297E69" w:rsidR="00D91AF8" w:rsidRPr="00752F61" w:rsidRDefault="00596E0C"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22,587</w:t>
            </w:r>
          </w:p>
        </w:tc>
      </w:tr>
      <w:tr w:rsidR="00D91AF8" w:rsidRPr="00DE77C7" w14:paraId="22B2EC60" w14:textId="77777777" w:rsidTr="006E59AC">
        <w:tc>
          <w:tcPr>
            <w:tcW w:w="4428" w:type="dxa"/>
          </w:tcPr>
          <w:p w14:paraId="209E4461" w14:textId="3F788C78" w:rsidR="00D91AF8" w:rsidRPr="00F71055"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F71055">
              <w:rPr>
                <w:rFonts w:cs="Times New Roman"/>
                <w:sz w:val="22"/>
                <w:szCs w:val="22"/>
              </w:rPr>
              <w:t>December 31, 202</w:t>
            </w:r>
            <w:r>
              <w:rPr>
                <w:rFonts w:cs="Times New Roman"/>
                <w:sz w:val="22"/>
                <w:szCs w:val="22"/>
              </w:rPr>
              <w:t>4</w:t>
            </w:r>
          </w:p>
        </w:tc>
        <w:tc>
          <w:tcPr>
            <w:tcW w:w="1222" w:type="dxa"/>
            <w:tcBorders>
              <w:top w:val="double" w:sz="4" w:space="0" w:color="auto"/>
              <w:bottom w:val="double" w:sz="4" w:space="0" w:color="auto"/>
            </w:tcBorders>
            <w:vAlign w:val="center"/>
          </w:tcPr>
          <w:p w14:paraId="72B1EF70" w14:textId="055E224E" w:rsidR="00D91AF8"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4,361</w:t>
            </w:r>
          </w:p>
        </w:tc>
        <w:tc>
          <w:tcPr>
            <w:tcW w:w="236" w:type="dxa"/>
          </w:tcPr>
          <w:p w14:paraId="2F3B905A"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bottom w:val="double" w:sz="4" w:space="0" w:color="auto"/>
            </w:tcBorders>
          </w:tcPr>
          <w:p w14:paraId="1B1D9F7E" w14:textId="2577A95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14,568</w:t>
            </w:r>
          </w:p>
        </w:tc>
        <w:tc>
          <w:tcPr>
            <w:tcW w:w="236" w:type="dxa"/>
          </w:tcPr>
          <w:p w14:paraId="5A7C7399"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bottom w:val="double" w:sz="4" w:space="0" w:color="auto"/>
            </w:tcBorders>
          </w:tcPr>
          <w:p w14:paraId="736B91B7" w14:textId="2271EBCC"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1,416</w:t>
            </w:r>
          </w:p>
        </w:tc>
        <w:tc>
          <w:tcPr>
            <w:tcW w:w="236" w:type="dxa"/>
          </w:tcPr>
          <w:p w14:paraId="00C21138" w14:textId="77777777"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301B4F03" w14:textId="65D828D0" w:rsidR="00D91AF8" w:rsidRPr="00752F61" w:rsidRDefault="00D91AF8" w:rsidP="00D91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20,345</w:t>
            </w:r>
          </w:p>
        </w:tc>
      </w:tr>
    </w:tbl>
    <w:p w14:paraId="4522EC63" w14:textId="77777777" w:rsidR="00316E2D" w:rsidRPr="006E7A6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b/>
          <w:bCs/>
          <w:sz w:val="22"/>
          <w:szCs w:val="22"/>
        </w:rPr>
      </w:pPr>
    </w:p>
    <w:p w14:paraId="67D37B6D" w14:textId="77777777" w:rsidR="00316E2D" w:rsidRPr="00BC3F99"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r w:rsidRPr="00B16AA6">
        <w:rPr>
          <w:rFonts w:cs="Times New Roman"/>
          <w:sz w:val="22"/>
          <w:szCs w:val="22"/>
        </w:rPr>
        <w:t>Right-of-use assets under all leases (except short-term leases and leases of low-value assets) are presented under this account. Right-of-use assets which title transferred to the Group are presented under “Property, plant and equipment”.</w:t>
      </w:r>
    </w:p>
    <w:p w14:paraId="3732E48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u w:val="single"/>
        </w:rPr>
      </w:pPr>
    </w:p>
    <w:p w14:paraId="367515E3" w14:textId="17AEE59B" w:rsidR="00316E2D" w:rsidRPr="00E62B33" w:rsidRDefault="00316E2D" w:rsidP="00F36FB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Pr>
          <w:rFonts w:cs="Times New Roman"/>
          <w:b/>
          <w:bCs/>
          <w:sz w:val="22"/>
          <w:szCs w:val="22"/>
        </w:rPr>
        <w:lastRenderedPageBreak/>
        <w:t>DEFERR</w:t>
      </w:r>
      <w:r>
        <w:rPr>
          <w:rFonts w:cs="Cordia New" w:hint="cs"/>
          <w:b/>
          <w:bCs/>
          <w:sz w:val="22"/>
          <w:szCs w:val="22"/>
          <w:cs/>
        </w:rPr>
        <w:t>.</w:t>
      </w:r>
      <w:r>
        <w:rPr>
          <w:rFonts w:cs="Times New Roman"/>
          <w:b/>
          <w:bCs/>
          <w:sz w:val="22"/>
          <w:szCs w:val="22"/>
        </w:rPr>
        <w:t>ED TAX ASSETS</w:t>
      </w:r>
      <w:r w:rsidR="00863679">
        <w:rPr>
          <w:rFonts w:cs="Times New Roman"/>
          <w:b/>
          <w:bCs/>
          <w:sz w:val="22"/>
          <w:szCs w:val="22"/>
        </w:rPr>
        <w:t xml:space="preserve"> - NET</w:t>
      </w:r>
    </w:p>
    <w:p w14:paraId="44D563F4" w14:textId="77777777" w:rsidR="00316E2D" w:rsidRPr="00673F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316E2D" w:rsidRPr="00E62B33" w14:paraId="5B494E1D" w14:textId="77777777" w:rsidTr="006E59AC">
        <w:trPr>
          <w:trHeight w:val="175"/>
        </w:trPr>
        <w:tc>
          <w:tcPr>
            <w:tcW w:w="4158" w:type="dxa"/>
            <w:vAlign w:val="bottom"/>
          </w:tcPr>
          <w:p w14:paraId="49687436"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473F1D0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53640045" w14:textId="77777777" w:rsidTr="006E59AC">
        <w:trPr>
          <w:trHeight w:val="175"/>
        </w:trPr>
        <w:tc>
          <w:tcPr>
            <w:tcW w:w="4158" w:type="dxa"/>
            <w:vAlign w:val="bottom"/>
          </w:tcPr>
          <w:p w14:paraId="26468DB2"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7BB6B3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B0BDE7D"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016323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2E399054" w14:textId="77777777" w:rsidTr="006E59AC">
        <w:trPr>
          <w:trHeight w:val="175"/>
        </w:trPr>
        <w:tc>
          <w:tcPr>
            <w:tcW w:w="4158" w:type="dxa"/>
            <w:vAlign w:val="bottom"/>
          </w:tcPr>
          <w:p w14:paraId="3E6B443D"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3425B0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24DFBF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36B08D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1E660C4E" w14:textId="77777777" w:rsidTr="006E59AC">
        <w:trPr>
          <w:trHeight w:val="175"/>
        </w:trPr>
        <w:tc>
          <w:tcPr>
            <w:tcW w:w="4158" w:type="dxa"/>
            <w:vAlign w:val="bottom"/>
          </w:tcPr>
          <w:p w14:paraId="7162C11A"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7496F36F" w14:textId="734180AD"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60D10">
              <w:rPr>
                <w:rFonts w:cs="Times New Roman"/>
                <w:sz w:val="22"/>
                <w:szCs w:val="22"/>
              </w:rPr>
              <w:t>5</w:t>
            </w:r>
          </w:p>
        </w:tc>
        <w:tc>
          <w:tcPr>
            <w:tcW w:w="236" w:type="dxa"/>
            <w:tcBorders>
              <w:top w:val="single" w:sz="4" w:space="0" w:color="auto"/>
            </w:tcBorders>
          </w:tcPr>
          <w:p w14:paraId="5E05E63A"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235E377B" w14:textId="17125722"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60D10">
              <w:rPr>
                <w:rFonts w:cs="Times New Roman"/>
                <w:sz w:val="22"/>
                <w:szCs w:val="22"/>
              </w:rPr>
              <w:t>4</w:t>
            </w:r>
          </w:p>
        </w:tc>
        <w:tc>
          <w:tcPr>
            <w:tcW w:w="236" w:type="dxa"/>
          </w:tcPr>
          <w:p w14:paraId="70833F8C"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7629E434" w14:textId="27802C81"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60D10">
              <w:rPr>
                <w:rFonts w:cs="Times New Roman"/>
                <w:sz w:val="22"/>
                <w:szCs w:val="22"/>
              </w:rPr>
              <w:t>5</w:t>
            </w:r>
          </w:p>
        </w:tc>
        <w:tc>
          <w:tcPr>
            <w:tcW w:w="238" w:type="dxa"/>
            <w:tcBorders>
              <w:top w:val="single" w:sz="4" w:space="0" w:color="auto"/>
            </w:tcBorders>
          </w:tcPr>
          <w:p w14:paraId="402492F4"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5626826A" w14:textId="343873A9"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60D10">
              <w:rPr>
                <w:rFonts w:cs="Times New Roman"/>
                <w:sz w:val="22"/>
                <w:szCs w:val="22"/>
              </w:rPr>
              <w:t>4</w:t>
            </w:r>
          </w:p>
        </w:tc>
      </w:tr>
      <w:tr w:rsidR="00316E2D" w:rsidRPr="00E62B33" w14:paraId="44507D6E" w14:textId="77777777" w:rsidTr="006E59AC">
        <w:trPr>
          <w:trHeight w:val="239"/>
        </w:trPr>
        <w:tc>
          <w:tcPr>
            <w:tcW w:w="4158" w:type="dxa"/>
          </w:tcPr>
          <w:p w14:paraId="4BF2C01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1" w:type="dxa"/>
            <w:tcBorders>
              <w:top w:val="single" w:sz="4" w:space="0" w:color="auto"/>
            </w:tcBorders>
            <w:vAlign w:val="center"/>
          </w:tcPr>
          <w:p w14:paraId="3AC0DF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14535EC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tcBorders>
            <w:vAlign w:val="center"/>
          </w:tcPr>
          <w:p w14:paraId="5D66BB7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4932F4F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tcBorders>
            <w:vAlign w:val="center"/>
          </w:tcPr>
          <w:p w14:paraId="42ED54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25C3C4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tcBorders>
            <w:vAlign w:val="center"/>
          </w:tcPr>
          <w:p w14:paraId="6249CD2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D45DD2" w:rsidRPr="00E62B33" w14:paraId="3213E878" w14:textId="77777777" w:rsidTr="006E59AC">
        <w:trPr>
          <w:trHeight w:val="175"/>
        </w:trPr>
        <w:tc>
          <w:tcPr>
            <w:tcW w:w="4158" w:type="dxa"/>
          </w:tcPr>
          <w:p w14:paraId="5F9BE005" w14:textId="35481BA1" w:rsidR="00D45DD2" w:rsidRPr="00D45DD2"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sz w:val="22"/>
                <w:szCs w:val="28"/>
                <w:u w:val="single"/>
              </w:rPr>
            </w:pPr>
            <w:r w:rsidRPr="00D45DD2">
              <w:rPr>
                <w:sz w:val="22"/>
                <w:szCs w:val="28"/>
                <w:u w:val="single"/>
              </w:rPr>
              <w:t>Deferred tax assets</w:t>
            </w:r>
          </w:p>
        </w:tc>
        <w:tc>
          <w:tcPr>
            <w:tcW w:w="1191" w:type="dxa"/>
          </w:tcPr>
          <w:p w14:paraId="79EE06D7"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B895CF1"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FBF66B0"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0CD33F50"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F309D95"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c>
          <w:tcPr>
            <w:tcW w:w="238" w:type="dxa"/>
          </w:tcPr>
          <w:p w14:paraId="271A157A"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2EB6B393"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F60D10" w:rsidRPr="00E62B33" w14:paraId="43D51F9B" w14:textId="77777777" w:rsidTr="006E59AC">
        <w:trPr>
          <w:trHeight w:val="175"/>
        </w:trPr>
        <w:tc>
          <w:tcPr>
            <w:tcW w:w="4158" w:type="dxa"/>
          </w:tcPr>
          <w:p w14:paraId="5EE8AF2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 xml:space="preserve">Allowance for </w:t>
            </w:r>
            <w:r>
              <w:rPr>
                <w:rFonts w:cs="Times New Roman"/>
                <w:sz w:val="22"/>
                <w:szCs w:val="22"/>
              </w:rPr>
              <w:t>impairment losses</w:t>
            </w:r>
          </w:p>
        </w:tc>
        <w:tc>
          <w:tcPr>
            <w:tcW w:w="1191" w:type="dxa"/>
          </w:tcPr>
          <w:p w14:paraId="1F93CB2D" w14:textId="083AB34F" w:rsidR="00F60D10" w:rsidRPr="00E62B33"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289</w:t>
            </w:r>
          </w:p>
        </w:tc>
        <w:tc>
          <w:tcPr>
            <w:tcW w:w="236" w:type="dxa"/>
          </w:tcPr>
          <w:p w14:paraId="03E641B0"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372A33A" w14:textId="45C6409F" w:rsidR="00F60D10" w:rsidRPr="00E62B33" w:rsidRDefault="00F60D10" w:rsidP="0092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232</w:t>
            </w:r>
          </w:p>
        </w:tc>
        <w:tc>
          <w:tcPr>
            <w:tcW w:w="236" w:type="dxa"/>
          </w:tcPr>
          <w:p w14:paraId="4FECBAF1"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7CC8558" w14:textId="22F52025" w:rsidR="00F60D10" w:rsidRPr="00E62B33"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18</w:t>
            </w:r>
          </w:p>
        </w:tc>
        <w:tc>
          <w:tcPr>
            <w:tcW w:w="238" w:type="dxa"/>
          </w:tcPr>
          <w:p w14:paraId="0C2459FD"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699CEA4B" w14:textId="72EA480E" w:rsidR="00F60D10" w:rsidRPr="00E62B33" w:rsidRDefault="00F60D10" w:rsidP="0092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3</w:t>
            </w:r>
          </w:p>
        </w:tc>
      </w:tr>
      <w:tr w:rsidR="00F60D10" w:rsidRPr="00E62B33" w14:paraId="5B76D084" w14:textId="77777777" w:rsidTr="006E59AC">
        <w:trPr>
          <w:trHeight w:val="175"/>
        </w:trPr>
        <w:tc>
          <w:tcPr>
            <w:tcW w:w="4158" w:type="dxa"/>
          </w:tcPr>
          <w:p w14:paraId="622A4769"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 xml:space="preserve">Allowance </w:t>
            </w:r>
            <w:r w:rsidRPr="00E62B33">
              <w:rPr>
                <w:rFonts w:cs="Times New Roman"/>
                <w:sz w:val="22"/>
                <w:szCs w:val="22"/>
              </w:rPr>
              <w:t xml:space="preserve">for declining in value </w:t>
            </w:r>
          </w:p>
        </w:tc>
        <w:tc>
          <w:tcPr>
            <w:tcW w:w="1191" w:type="dxa"/>
          </w:tcPr>
          <w:p w14:paraId="0B0279A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79012AAB"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CCED4C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65C51361"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54856892"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tcPr>
          <w:p w14:paraId="1D099E4E"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150AD414"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F60D10" w:rsidRPr="00E62B33" w14:paraId="37FC3359" w14:textId="77777777" w:rsidTr="006E59AC">
        <w:tc>
          <w:tcPr>
            <w:tcW w:w="4158" w:type="dxa"/>
          </w:tcPr>
          <w:p w14:paraId="782A3C34"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   </w:t>
            </w:r>
            <w:r w:rsidRPr="00E62B33">
              <w:rPr>
                <w:rFonts w:cs="Times New Roman"/>
                <w:sz w:val="22"/>
                <w:szCs w:val="22"/>
              </w:rPr>
              <w:t>of inventories</w:t>
            </w:r>
          </w:p>
        </w:tc>
        <w:tc>
          <w:tcPr>
            <w:tcW w:w="1191" w:type="dxa"/>
          </w:tcPr>
          <w:p w14:paraId="07549872" w14:textId="542E1F45" w:rsidR="00F60D10" w:rsidRPr="00E62B33"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989</w:t>
            </w:r>
          </w:p>
        </w:tc>
        <w:tc>
          <w:tcPr>
            <w:tcW w:w="236" w:type="dxa"/>
          </w:tcPr>
          <w:p w14:paraId="5369032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EAA389E" w14:textId="4EAE22E2"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1,494</w:t>
            </w:r>
          </w:p>
        </w:tc>
        <w:tc>
          <w:tcPr>
            <w:tcW w:w="236" w:type="dxa"/>
          </w:tcPr>
          <w:p w14:paraId="634AFC9C"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EC9C636" w14:textId="28AA1516" w:rsidR="00F60D10" w:rsidRPr="00E62B33"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967</w:t>
            </w:r>
          </w:p>
        </w:tc>
        <w:tc>
          <w:tcPr>
            <w:tcW w:w="238" w:type="dxa"/>
          </w:tcPr>
          <w:p w14:paraId="2DC5E1C8"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1B73792B" w14:textId="1550920C"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1,267</w:t>
            </w:r>
          </w:p>
        </w:tc>
      </w:tr>
      <w:tr w:rsidR="003527D0" w:rsidRPr="00E62B33" w14:paraId="0823ABC9" w14:textId="77777777" w:rsidTr="006E59AC">
        <w:tc>
          <w:tcPr>
            <w:tcW w:w="4158" w:type="dxa"/>
          </w:tcPr>
          <w:p w14:paraId="7A254D69" w14:textId="4F11EEC7" w:rsidR="003527D0" w:rsidRPr="002E7ABD" w:rsidRDefault="002E7ABD"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heme="minorBidi"/>
                <w:sz w:val="22"/>
                <w:szCs w:val="22"/>
                <w:cs/>
              </w:rPr>
            </w:pPr>
            <w:r w:rsidRPr="006E5472">
              <w:rPr>
                <w:rFonts w:cstheme="minorBidi"/>
                <w:sz w:val="22"/>
                <w:szCs w:val="22"/>
              </w:rPr>
              <w:t>Accrued</w:t>
            </w:r>
            <w:r w:rsidR="006E5472" w:rsidRPr="006E5472">
              <w:rPr>
                <w:rFonts w:cstheme="minorBidi" w:hint="cs"/>
                <w:sz w:val="22"/>
                <w:szCs w:val="22"/>
                <w:cs/>
              </w:rPr>
              <w:t xml:space="preserve"> </w:t>
            </w:r>
            <w:r w:rsidRPr="006E5472">
              <w:rPr>
                <w:rFonts w:cstheme="minorBidi"/>
                <w:sz w:val="22"/>
                <w:szCs w:val="22"/>
              </w:rPr>
              <w:t>expenses</w:t>
            </w:r>
          </w:p>
        </w:tc>
        <w:tc>
          <w:tcPr>
            <w:tcW w:w="1191" w:type="dxa"/>
          </w:tcPr>
          <w:p w14:paraId="0417A9E3" w14:textId="2DB7F035" w:rsidR="003527D0"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99</w:t>
            </w:r>
          </w:p>
        </w:tc>
        <w:tc>
          <w:tcPr>
            <w:tcW w:w="236" w:type="dxa"/>
          </w:tcPr>
          <w:p w14:paraId="1ADD1CF1" w14:textId="77777777" w:rsidR="003527D0" w:rsidRPr="00E62B33" w:rsidRDefault="003527D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FAC1B39" w14:textId="5B81EC40" w:rsidR="003527D0" w:rsidRPr="00F60D10" w:rsidRDefault="003527D0" w:rsidP="0035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89D3318" w14:textId="77777777" w:rsidR="003527D0" w:rsidRPr="00E62B33" w:rsidRDefault="003527D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1BE144F" w14:textId="22512FDD" w:rsidR="003527D0" w:rsidRDefault="003527D0" w:rsidP="0035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341DE674" w14:textId="77777777" w:rsidR="003527D0" w:rsidRPr="00E62B33" w:rsidRDefault="003527D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A1EBC1D" w14:textId="1FA5F83F" w:rsidR="003527D0" w:rsidRDefault="003527D0" w:rsidP="0035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F60D10" w:rsidRPr="00E62B33" w14:paraId="175916C5" w14:textId="77777777" w:rsidTr="006E59AC">
        <w:tc>
          <w:tcPr>
            <w:tcW w:w="4158" w:type="dxa"/>
          </w:tcPr>
          <w:p w14:paraId="151B71EC" w14:textId="3068072C"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88187B">
              <w:rPr>
                <w:rFonts w:cs="Times New Roman"/>
                <w:sz w:val="22"/>
                <w:szCs w:val="22"/>
              </w:rPr>
              <w:t>Lease liabilities</w:t>
            </w:r>
            <w:r>
              <w:rPr>
                <w:rFonts w:cs="Times New Roman"/>
                <w:sz w:val="22"/>
                <w:szCs w:val="22"/>
              </w:rPr>
              <w:t xml:space="preserve"> </w:t>
            </w:r>
          </w:p>
        </w:tc>
        <w:tc>
          <w:tcPr>
            <w:tcW w:w="1191" w:type="dxa"/>
          </w:tcPr>
          <w:p w14:paraId="58EE3895" w14:textId="79500CC4" w:rsidR="00F60D10"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3,775</w:t>
            </w:r>
          </w:p>
        </w:tc>
        <w:tc>
          <w:tcPr>
            <w:tcW w:w="236" w:type="dxa"/>
          </w:tcPr>
          <w:p w14:paraId="45FDA1C4"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E33BCC9" w14:textId="2136D8EB" w:rsidR="00F60D10" w:rsidRPr="00247269"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F60D10">
              <w:rPr>
                <w:rFonts w:cs="Times New Roman"/>
                <w:sz w:val="22"/>
                <w:szCs w:val="22"/>
              </w:rPr>
              <w:t>4,611</w:t>
            </w:r>
          </w:p>
        </w:tc>
        <w:tc>
          <w:tcPr>
            <w:tcW w:w="236" w:type="dxa"/>
          </w:tcPr>
          <w:p w14:paraId="11DE4A08"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7CAD4AC" w14:textId="18BB591F" w:rsidR="00F60D10"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3,073</w:t>
            </w:r>
          </w:p>
        </w:tc>
        <w:tc>
          <w:tcPr>
            <w:tcW w:w="238" w:type="dxa"/>
          </w:tcPr>
          <w:p w14:paraId="5B4D9410"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A3611E3" w14:textId="3F1DA879"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2,740</w:t>
            </w:r>
          </w:p>
        </w:tc>
      </w:tr>
      <w:tr w:rsidR="00F60D10" w:rsidRPr="00E62B33" w14:paraId="6CD4CEAD" w14:textId="77777777" w:rsidTr="006E59AC">
        <w:tc>
          <w:tcPr>
            <w:tcW w:w="4158" w:type="dxa"/>
          </w:tcPr>
          <w:p w14:paraId="06864F0E"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E62B33">
              <w:rPr>
                <w:rFonts w:cs="Times New Roman"/>
                <w:sz w:val="22"/>
                <w:szCs w:val="22"/>
              </w:rPr>
              <w:t>Provisions for employee benefits</w:t>
            </w:r>
          </w:p>
        </w:tc>
        <w:tc>
          <w:tcPr>
            <w:tcW w:w="1191" w:type="dxa"/>
          </w:tcPr>
          <w:p w14:paraId="69938015" w14:textId="1A6E69B0" w:rsidR="00F60D10" w:rsidRPr="00371D32"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663</w:t>
            </w:r>
          </w:p>
        </w:tc>
        <w:tc>
          <w:tcPr>
            <w:tcW w:w="236" w:type="dxa"/>
          </w:tcPr>
          <w:p w14:paraId="5AA5A814"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02DEA2C" w14:textId="55A764A9" w:rsidR="00F60D10" w:rsidRPr="00247269"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F60D10">
              <w:rPr>
                <w:rFonts w:cs="Times New Roman"/>
                <w:sz w:val="22"/>
                <w:szCs w:val="22"/>
              </w:rPr>
              <w:t>761</w:t>
            </w:r>
          </w:p>
        </w:tc>
        <w:tc>
          <w:tcPr>
            <w:tcW w:w="236" w:type="dxa"/>
          </w:tcPr>
          <w:p w14:paraId="1C7D6AD6"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27846D9" w14:textId="616BFF3D" w:rsidR="00F60D10" w:rsidRPr="00E62B33"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663</w:t>
            </w:r>
          </w:p>
        </w:tc>
        <w:tc>
          <w:tcPr>
            <w:tcW w:w="238" w:type="dxa"/>
          </w:tcPr>
          <w:p w14:paraId="2B42A1AA"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640BE64" w14:textId="56DD7EDD"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699</w:t>
            </w:r>
          </w:p>
        </w:tc>
      </w:tr>
      <w:tr w:rsidR="00F60D10" w:rsidRPr="00E62B33" w14:paraId="4422A86B" w14:textId="77777777" w:rsidTr="006E59AC">
        <w:tc>
          <w:tcPr>
            <w:tcW w:w="4158" w:type="dxa"/>
          </w:tcPr>
          <w:p w14:paraId="3B09C692"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Unrealized gain on sales of fixed assets</w:t>
            </w:r>
          </w:p>
        </w:tc>
        <w:tc>
          <w:tcPr>
            <w:tcW w:w="1191" w:type="dxa"/>
          </w:tcPr>
          <w:p w14:paraId="0113B578" w14:textId="5FE3115A" w:rsidR="00F60D10"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54</w:t>
            </w:r>
          </w:p>
        </w:tc>
        <w:tc>
          <w:tcPr>
            <w:tcW w:w="236" w:type="dxa"/>
          </w:tcPr>
          <w:p w14:paraId="6C257BAE"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506C02A" w14:textId="172DE694" w:rsidR="00F60D10" w:rsidRPr="00247269"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F60D10">
              <w:rPr>
                <w:rFonts w:cs="Times New Roman"/>
                <w:sz w:val="22"/>
                <w:szCs w:val="22"/>
              </w:rPr>
              <w:t>163</w:t>
            </w:r>
          </w:p>
        </w:tc>
        <w:tc>
          <w:tcPr>
            <w:tcW w:w="236" w:type="dxa"/>
          </w:tcPr>
          <w:p w14:paraId="1F06FDAD"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A3E9768" w14:textId="072BBE9A" w:rsidR="00F60D10" w:rsidRPr="00995F7E"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7E436E82"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BF3697C" w14:textId="094925E3" w:rsidR="00F60D10" w:rsidRPr="00995F7E"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F60D10" w:rsidRPr="00E62B33" w14:paraId="4FFCB199" w14:textId="77777777" w:rsidTr="006E59AC">
        <w:tc>
          <w:tcPr>
            <w:tcW w:w="4158" w:type="dxa"/>
          </w:tcPr>
          <w:p w14:paraId="631EF34B"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Profit on ending inventories</w:t>
            </w:r>
          </w:p>
        </w:tc>
        <w:tc>
          <w:tcPr>
            <w:tcW w:w="1191" w:type="dxa"/>
          </w:tcPr>
          <w:p w14:paraId="3568808E" w14:textId="22B6845E" w:rsidR="00F60D10"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2,061</w:t>
            </w:r>
          </w:p>
        </w:tc>
        <w:tc>
          <w:tcPr>
            <w:tcW w:w="236" w:type="dxa"/>
          </w:tcPr>
          <w:p w14:paraId="0518882E"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92CEFDB" w14:textId="56F36D2E" w:rsidR="00F60D10" w:rsidRPr="00995F7E"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F60D10">
              <w:rPr>
                <w:rFonts w:cs="Times New Roman"/>
                <w:sz w:val="22"/>
                <w:szCs w:val="22"/>
              </w:rPr>
              <w:t>1,171</w:t>
            </w:r>
          </w:p>
        </w:tc>
        <w:tc>
          <w:tcPr>
            <w:tcW w:w="236" w:type="dxa"/>
          </w:tcPr>
          <w:p w14:paraId="6BFA5F4D"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7F26F665" w14:textId="343BBB97" w:rsidR="00F60D10" w:rsidRPr="00995F7E"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14C7706A"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2303F64" w14:textId="50DBAE2B" w:rsidR="00F60D10" w:rsidRPr="00995F7E"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F60D10" w:rsidRPr="00D35A43" w14:paraId="492666E6" w14:textId="77777777" w:rsidTr="006D7BE7">
        <w:tc>
          <w:tcPr>
            <w:tcW w:w="4158" w:type="dxa"/>
          </w:tcPr>
          <w:p w14:paraId="472AC6E6" w14:textId="1D27B788" w:rsidR="00F60D10" w:rsidRPr="00D45DD2"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D45DD2">
              <w:rPr>
                <w:rFonts w:cs="Times New Roman"/>
                <w:sz w:val="22"/>
                <w:szCs w:val="22"/>
              </w:rPr>
              <w:t>Total</w:t>
            </w:r>
          </w:p>
        </w:tc>
        <w:tc>
          <w:tcPr>
            <w:tcW w:w="1191" w:type="dxa"/>
            <w:tcBorders>
              <w:top w:val="single" w:sz="4" w:space="0" w:color="auto"/>
            </w:tcBorders>
          </w:tcPr>
          <w:p w14:paraId="4F1D5220" w14:textId="5919870A" w:rsidR="00F60D10"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7,930</w:t>
            </w:r>
          </w:p>
        </w:tc>
        <w:tc>
          <w:tcPr>
            <w:tcW w:w="236" w:type="dxa"/>
          </w:tcPr>
          <w:p w14:paraId="32E47708"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top w:val="single" w:sz="4" w:space="0" w:color="auto"/>
            </w:tcBorders>
          </w:tcPr>
          <w:p w14:paraId="01B74CD8" w14:textId="33573D24"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8,432</w:t>
            </w:r>
          </w:p>
        </w:tc>
        <w:tc>
          <w:tcPr>
            <w:tcW w:w="236" w:type="dxa"/>
          </w:tcPr>
          <w:p w14:paraId="700BB34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top w:val="single" w:sz="4" w:space="0" w:color="auto"/>
            </w:tcBorders>
          </w:tcPr>
          <w:p w14:paraId="0BE90569" w14:textId="4E30A825" w:rsidR="00F60D10"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4,721</w:t>
            </w:r>
          </w:p>
        </w:tc>
        <w:tc>
          <w:tcPr>
            <w:tcW w:w="238" w:type="dxa"/>
          </w:tcPr>
          <w:p w14:paraId="05813F20"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top w:val="single" w:sz="4" w:space="0" w:color="auto"/>
            </w:tcBorders>
          </w:tcPr>
          <w:p w14:paraId="4A5F6805" w14:textId="4EE63E80"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4,709</w:t>
            </w:r>
          </w:p>
        </w:tc>
      </w:tr>
      <w:tr w:rsidR="00F60D10" w:rsidRPr="00D35A43" w14:paraId="44CF57A1" w14:textId="77777777" w:rsidTr="006D7BE7">
        <w:tc>
          <w:tcPr>
            <w:tcW w:w="4158" w:type="dxa"/>
          </w:tcPr>
          <w:p w14:paraId="39400F81" w14:textId="77777777" w:rsidR="00F60D10" w:rsidRPr="00C60CC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p>
        </w:tc>
        <w:tc>
          <w:tcPr>
            <w:tcW w:w="1191" w:type="dxa"/>
          </w:tcPr>
          <w:p w14:paraId="699F9689"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2A5EFB55"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18DCC57F"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689155E7"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2A9964AC"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59B7E796"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7F3C3BCE"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F60D10" w:rsidRPr="00D35A43" w14:paraId="397CC0D2" w14:textId="77777777" w:rsidTr="00D45DD2">
        <w:tc>
          <w:tcPr>
            <w:tcW w:w="4158" w:type="dxa"/>
          </w:tcPr>
          <w:p w14:paraId="6AE4402A" w14:textId="3B817046" w:rsidR="00F60D10" w:rsidRPr="00C60CC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D45DD2">
              <w:rPr>
                <w:sz w:val="22"/>
                <w:szCs w:val="28"/>
                <w:u w:val="single"/>
              </w:rPr>
              <w:t xml:space="preserve">Deferred tax </w:t>
            </w:r>
            <w:r>
              <w:rPr>
                <w:sz w:val="22"/>
                <w:szCs w:val="28"/>
                <w:u w:val="single"/>
              </w:rPr>
              <w:t>liability</w:t>
            </w:r>
          </w:p>
        </w:tc>
        <w:tc>
          <w:tcPr>
            <w:tcW w:w="1191" w:type="dxa"/>
          </w:tcPr>
          <w:p w14:paraId="517E7A13"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C1E1D9D"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2A6313C3"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5F9DFE8"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4E0F865F"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44A2C21A"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32FD4640" w14:textId="77777777"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F60D10" w:rsidRPr="00D35A43" w14:paraId="0CFBD51C" w14:textId="77777777" w:rsidTr="00D45DD2">
        <w:tc>
          <w:tcPr>
            <w:tcW w:w="4158" w:type="dxa"/>
          </w:tcPr>
          <w:p w14:paraId="79CB1FE9" w14:textId="2342E31F" w:rsidR="00F60D10" w:rsidRPr="00D45DD2"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D45DD2">
              <w:rPr>
                <w:rFonts w:cs="Times New Roman"/>
                <w:sz w:val="22"/>
                <w:szCs w:val="22"/>
              </w:rPr>
              <w:t>Ri</w:t>
            </w:r>
            <w:r>
              <w:rPr>
                <w:rFonts w:cs="Times New Roman"/>
                <w:sz w:val="22"/>
                <w:szCs w:val="22"/>
              </w:rPr>
              <w:t>ght-of-use assets</w:t>
            </w:r>
          </w:p>
        </w:tc>
        <w:tc>
          <w:tcPr>
            <w:tcW w:w="1191" w:type="dxa"/>
            <w:tcBorders>
              <w:bottom w:val="single" w:sz="4" w:space="0" w:color="auto"/>
            </w:tcBorders>
          </w:tcPr>
          <w:p w14:paraId="00942562" w14:textId="4CBFD262" w:rsidR="00F60D10"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(5,189)</w:t>
            </w:r>
          </w:p>
        </w:tc>
        <w:tc>
          <w:tcPr>
            <w:tcW w:w="236" w:type="dxa"/>
          </w:tcPr>
          <w:p w14:paraId="4E6ADE44"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bottom w:val="single" w:sz="4" w:space="0" w:color="auto"/>
            </w:tcBorders>
          </w:tcPr>
          <w:p w14:paraId="74DDC359" w14:textId="5D9E35CC"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(5,901)</w:t>
            </w:r>
          </w:p>
        </w:tc>
        <w:tc>
          <w:tcPr>
            <w:tcW w:w="236" w:type="dxa"/>
          </w:tcPr>
          <w:p w14:paraId="7A9C212B"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bottom w:val="single" w:sz="4" w:space="0" w:color="auto"/>
            </w:tcBorders>
          </w:tcPr>
          <w:p w14:paraId="52B167EE" w14:textId="0DE72189" w:rsidR="00F60D10"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(4,517)</w:t>
            </w:r>
          </w:p>
        </w:tc>
        <w:tc>
          <w:tcPr>
            <w:tcW w:w="238" w:type="dxa"/>
          </w:tcPr>
          <w:p w14:paraId="7AECF24B"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bottom w:val="single" w:sz="4" w:space="0" w:color="auto"/>
            </w:tcBorders>
          </w:tcPr>
          <w:p w14:paraId="6F182978" w14:textId="68AA2391" w:rsidR="00F60D1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(4,069)</w:t>
            </w:r>
          </w:p>
        </w:tc>
      </w:tr>
      <w:tr w:rsidR="00E65416" w:rsidRPr="00D35A43" w14:paraId="03C9B26E" w14:textId="77777777" w:rsidTr="00E65416">
        <w:tc>
          <w:tcPr>
            <w:tcW w:w="4158" w:type="dxa"/>
          </w:tcPr>
          <w:p w14:paraId="1A37CDD3" w14:textId="77777777" w:rsidR="00E65416" w:rsidRPr="00D45DD2"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p>
        </w:tc>
        <w:tc>
          <w:tcPr>
            <w:tcW w:w="1191" w:type="dxa"/>
          </w:tcPr>
          <w:p w14:paraId="69DFD684" w14:textId="77777777" w:rsidR="00E65416"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4B356F01" w14:textId="77777777" w:rsidR="00E65416" w:rsidRPr="00E62B33"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5BF0462A" w14:textId="77777777" w:rsidR="00E65416"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2BC09A11" w14:textId="77777777" w:rsidR="00E65416" w:rsidRPr="00E62B33"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16E34BBB" w14:textId="77777777" w:rsidR="00E65416"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28DCF856" w14:textId="77777777" w:rsidR="00E65416" w:rsidRPr="00E62B33"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402FC5F2" w14:textId="77777777" w:rsidR="00E65416" w:rsidRDefault="00E65416"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F60D10" w:rsidRPr="00D35A43" w14:paraId="0CD79AA9" w14:textId="77777777" w:rsidTr="00E65416">
        <w:tc>
          <w:tcPr>
            <w:tcW w:w="4158" w:type="dxa"/>
          </w:tcPr>
          <w:p w14:paraId="2C36255B" w14:textId="6AF12B66" w:rsidR="00F60D10" w:rsidRPr="00C60CC0"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Pr>
                <w:rFonts w:cs="Times New Roman"/>
                <w:b/>
                <w:bCs/>
                <w:sz w:val="22"/>
                <w:szCs w:val="22"/>
              </w:rPr>
              <w:t>Deferred tax assets - net</w:t>
            </w:r>
          </w:p>
        </w:tc>
        <w:tc>
          <w:tcPr>
            <w:tcW w:w="1191" w:type="dxa"/>
            <w:tcBorders>
              <w:bottom w:val="double" w:sz="4" w:space="0" w:color="auto"/>
            </w:tcBorders>
          </w:tcPr>
          <w:p w14:paraId="3443E7AE" w14:textId="3CDAB6A9" w:rsidR="00F60D10" w:rsidRPr="00D35A43" w:rsidRDefault="00CE2507"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cs/>
              </w:rPr>
            </w:pPr>
            <w:r>
              <w:rPr>
                <w:rFonts w:cs="Times New Roman"/>
                <w:sz w:val="22"/>
                <w:szCs w:val="22"/>
              </w:rPr>
              <w:t>2,741</w:t>
            </w:r>
          </w:p>
        </w:tc>
        <w:tc>
          <w:tcPr>
            <w:tcW w:w="236" w:type="dxa"/>
          </w:tcPr>
          <w:p w14:paraId="2C1BCCF6"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bottom w:val="double" w:sz="4" w:space="0" w:color="auto"/>
            </w:tcBorders>
          </w:tcPr>
          <w:p w14:paraId="4192CF89" w14:textId="45571645" w:rsidR="00F60D10" w:rsidRPr="00D35A4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cs/>
              </w:rPr>
            </w:pPr>
            <w:r>
              <w:rPr>
                <w:rFonts w:cs="Times New Roman"/>
                <w:sz w:val="22"/>
                <w:szCs w:val="22"/>
              </w:rPr>
              <w:t>2,531</w:t>
            </w:r>
          </w:p>
        </w:tc>
        <w:tc>
          <w:tcPr>
            <w:tcW w:w="236" w:type="dxa"/>
          </w:tcPr>
          <w:p w14:paraId="3830904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bottom w:val="double" w:sz="4" w:space="0" w:color="auto"/>
            </w:tcBorders>
          </w:tcPr>
          <w:p w14:paraId="3A1B3DD8" w14:textId="36527821" w:rsidR="00F60D10" w:rsidRPr="00FB78E5"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204</w:t>
            </w:r>
          </w:p>
        </w:tc>
        <w:tc>
          <w:tcPr>
            <w:tcW w:w="238" w:type="dxa"/>
          </w:tcPr>
          <w:p w14:paraId="422069B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bottom w:val="double" w:sz="4" w:space="0" w:color="auto"/>
            </w:tcBorders>
          </w:tcPr>
          <w:p w14:paraId="7083D6E2" w14:textId="028A30CC"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640</w:t>
            </w:r>
          </w:p>
        </w:tc>
      </w:tr>
    </w:tbl>
    <w:p w14:paraId="4654F0EE" w14:textId="77777777" w:rsidR="00316E2D" w:rsidRPr="00371D32"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43ABA264" w14:textId="77777777" w:rsidR="00316E2D" w:rsidRPr="00E62B33" w:rsidRDefault="00316E2D" w:rsidP="00D52067">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OTHER NON-CURRENT ASSETS</w:t>
      </w:r>
    </w:p>
    <w:p w14:paraId="2A81BE8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316E2D" w:rsidRPr="00E62B33" w14:paraId="2D046B5F" w14:textId="77777777" w:rsidTr="006E59AC">
        <w:trPr>
          <w:trHeight w:val="175"/>
        </w:trPr>
        <w:tc>
          <w:tcPr>
            <w:tcW w:w="4158" w:type="dxa"/>
            <w:vAlign w:val="bottom"/>
          </w:tcPr>
          <w:p w14:paraId="4E781A76"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709C08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4FDE30A6" w14:textId="77777777" w:rsidTr="006E59AC">
        <w:trPr>
          <w:trHeight w:val="175"/>
        </w:trPr>
        <w:tc>
          <w:tcPr>
            <w:tcW w:w="4158" w:type="dxa"/>
            <w:vAlign w:val="bottom"/>
          </w:tcPr>
          <w:p w14:paraId="1D97F5A7"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69B7CE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4B874A1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2032972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02CBC39A" w14:textId="77777777" w:rsidTr="006E59AC">
        <w:trPr>
          <w:trHeight w:val="175"/>
        </w:trPr>
        <w:tc>
          <w:tcPr>
            <w:tcW w:w="4158" w:type="dxa"/>
            <w:vAlign w:val="bottom"/>
          </w:tcPr>
          <w:p w14:paraId="19FD3CF4"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23181EA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6F5CC77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555D993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78E5F75C" w14:textId="77777777" w:rsidTr="006E59AC">
        <w:trPr>
          <w:trHeight w:val="175"/>
        </w:trPr>
        <w:tc>
          <w:tcPr>
            <w:tcW w:w="4158" w:type="dxa"/>
            <w:vAlign w:val="bottom"/>
          </w:tcPr>
          <w:p w14:paraId="5E1B9EA5"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64A20685" w14:textId="37973116"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60D10">
              <w:rPr>
                <w:rFonts w:cs="Times New Roman"/>
                <w:sz w:val="22"/>
                <w:szCs w:val="22"/>
              </w:rPr>
              <w:t>5</w:t>
            </w:r>
          </w:p>
        </w:tc>
        <w:tc>
          <w:tcPr>
            <w:tcW w:w="236" w:type="dxa"/>
            <w:tcBorders>
              <w:top w:val="single" w:sz="4" w:space="0" w:color="auto"/>
            </w:tcBorders>
          </w:tcPr>
          <w:p w14:paraId="36E10059"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70D71C9D" w14:textId="7CD05B76"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60D10">
              <w:rPr>
                <w:rFonts w:cs="Times New Roman"/>
                <w:sz w:val="22"/>
                <w:szCs w:val="22"/>
              </w:rPr>
              <w:t>4</w:t>
            </w:r>
          </w:p>
        </w:tc>
        <w:tc>
          <w:tcPr>
            <w:tcW w:w="236" w:type="dxa"/>
          </w:tcPr>
          <w:p w14:paraId="07719B6A"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2C63E609" w14:textId="25F26F04"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60D10">
              <w:rPr>
                <w:rFonts w:cs="Times New Roman"/>
                <w:sz w:val="22"/>
                <w:szCs w:val="22"/>
              </w:rPr>
              <w:t>5</w:t>
            </w:r>
          </w:p>
        </w:tc>
        <w:tc>
          <w:tcPr>
            <w:tcW w:w="238" w:type="dxa"/>
            <w:tcBorders>
              <w:top w:val="single" w:sz="4" w:space="0" w:color="auto"/>
            </w:tcBorders>
          </w:tcPr>
          <w:p w14:paraId="0F7CA769"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3C2F2D34" w14:textId="01A4931C"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60D10">
              <w:rPr>
                <w:rFonts w:cs="Times New Roman"/>
                <w:sz w:val="22"/>
                <w:szCs w:val="22"/>
              </w:rPr>
              <w:t>4</w:t>
            </w:r>
          </w:p>
        </w:tc>
      </w:tr>
      <w:tr w:rsidR="00316E2D" w:rsidRPr="00883303" w14:paraId="7E700992" w14:textId="77777777" w:rsidTr="006E59AC">
        <w:trPr>
          <w:trHeight w:val="98"/>
        </w:trPr>
        <w:tc>
          <w:tcPr>
            <w:tcW w:w="4158" w:type="dxa"/>
          </w:tcPr>
          <w:p w14:paraId="294F6B9A" w14:textId="77777777" w:rsidR="00316E2D" w:rsidRPr="0024576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22"/>
                <w:szCs w:val="22"/>
              </w:rPr>
            </w:pPr>
          </w:p>
        </w:tc>
        <w:tc>
          <w:tcPr>
            <w:tcW w:w="1191" w:type="dxa"/>
            <w:tcBorders>
              <w:top w:val="single" w:sz="4" w:space="0" w:color="auto"/>
            </w:tcBorders>
            <w:vAlign w:val="center"/>
          </w:tcPr>
          <w:p w14:paraId="66DFAB11"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2DB286E4"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2" w:type="dxa"/>
            <w:tcBorders>
              <w:top w:val="single" w:sz="4" w:space="0" w:color="auto"/>
            </w:tcBorders>
            <w:vAlign w:val="center"/>
          </w:tcPr>
          <w:p w14:paraId="34ED98E5"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1A0F4849"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1" w:type="dxa"/>
            <w:tcBorders>
              <w:top w:val="single" w:sz="4" w:space="0" w:color="auto"/>
            </w:tcBorders>
            <w:vAlign w:val="center"/>
          </w:tcPr>
          <w:p w14:paraId="5754C9BF"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8" w:type="dxa"/>
          </w:tcPr>
          <w:p w14:paraId="6ACC8B30"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8"/>
                <w:szCs w:val="8"/>
              </w:rPr>
            </w:pPr>
          </w:p>
        </w:tc>
        <w:tc>
          <w:tcPr>
            <w:tcW w:w="1193" w:type="dxa"/>
            <w:tcBorders>
              <w:top w:val="single" w:sz="4" w:space="0" w:color="auto"/>
            </w:tcBorders>
            <w:vAlign w:val="center"/>
          </w:tcPr>
          <w:p w14:paraId="4404925E"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r>
      <w:tr w:rsidR="0024576B" w:rsidRPr="00E62B33" w14:paraId="3BAC234E" w14:textId="77777777" w:rsidTr="006E59AC">
        <w:trPr>
          <w:trHeight w:val="175"/>
        </w:trPr>
        <w:tc>
          <w:tcPr>
            <w:tcW w:w="4158" w:type="dxa"/>
          </w:tcPr>
          <w:p w14:paraId="5686177A" w14:textId="0D81D3A9" w:rsidR="0024576B" w:rsidRPr="00E62B33"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E62B33">
              <w:rPr>
                <w:rFonts w:cs="Times New Roman"/>
                <w:sz w:val="22"/>
                <w:szCs w:val="28"/>
              </w:rPr>
              <w:t>Deposit</w:t>
            </w:r>
            <w:r>
              <w:rPr>
                <w:rFonts w:cs="Times New Roman"/>
                <w:sz w:val="22"/>
                <w:szCs w:val="28"/>
              </w:rPr>
              <w:t>s</w:t>
            </w:r>
            <w:r w:rsidRPr="00E62B33">
              <w:rPr>
                <w:rFonts w:cs="Times New Roman"/>
                <w:sz w:val="22"/>
                <w:szCs w:val="28"/>
              </w:rPr>
              <w:t xml:space="preserve"> for purchase</w:t>
            </w:r>
            <w:r>
              <w:rPr>
                <w:rFonts w:cs="Times New Roman"/>
                <w:sz w:val="22"/>
                <w:szCs w:val="28"/>
              </w:rPr>
              <w:t>s</w:t>
            </w:r>
            <w:r w:rsidRPr="00E62B33">
              <w:rPr>
                <w:rFonts w:cs="Times New Roman"/>
                <w:sz w:val="22"/>
                <w:szCs w:val="28"/>
              </w:rPr>
              <w:t xml:space="preserve"> of </w:t>
            </w:r>
            <w:r>
              <w:rPr>
                <w:rFonts w:cs="Times New Roman"/>
                <w:sz w:val="22"/>
                <w:szCs w:val="28"/>
              </w:rPr>
              <w:t>equipment</w:t>
            </w:r>
          </w:p>
        </w:tc>
        <w:tc>
          <w:tcPr>
            <w:tcW w:w="1191" w:type="dxa"/>
          </w:tcPr>
          <w:p w14:paraId="713F96DB" w14:textId="7644749F" w:rsidR="0024576B" w:rsidRPr="00371D32"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7,969</w:t>
            </w:r>
          </w:p>
        </w:tc>
        <w:tc>
          <w:tcPr>
            <w:tcW w:w="236" w:type="dxa"/>
          </w:tcPr>
          <w:p w14:paraId="2F8B5335" w14:textId="77777777" w:rsidR="0024576B" w:rsidRPr="00E62B33"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F03F7A4" w14:textId="1405C6D7" w:rsidR="0024576B" w:rsidRPr="00371D32"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4,566</w:t>
            </w:r>
          </w:p>
        </w:tc>
        <w:tc>
          <w:tcPr>
            <w:tcW w:w="236" w:type="dxa"/>
          </w:tcPr>
          <w:p w14:paraId="26400AD3" w14:textId="77777777" w:rsidR="0024576B" w:rsidRPr="00E62B33"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1EBF5A1" w14:textId="4297D102" w:rsidR="0024576B" w:rsidRPr="00371D32"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7,969</w:t>
            </w:r>
          </w:p>
        </w:tc>
        <w:tc>
          <w:tcPr>
            <w:tcW w:w="238" w:type="dxa"/>
          </w:tcPr>
          <w:p w14:paraId="543AE513" w14:textId="77777777" w:rsidR="0024576B" w:rsidRPr="00E62B33"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272DD99" w14:textId="7E77D69D" w:rsidR="0024576B" w:rsidRPr="00371D32" w:rsidRDefault="0024576B" w:rsidP="0024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2,688</w:t>
            </w:r>
          </w:p>
        </w:tc>
      </w:tr>
      <w:tr w:rsidR="00F60D10" w:rsidRPr="00E62B33" w14:paraId="748CF736" w14:textId="77777777" w:rsidTr="006E59AC">
        <w:tc>
          <w:tcPr>
            <w:tcW w:w="4158" w:type="dxa"/>
          </w:tcPr>
          <w:p w14:paraId="55D33064"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E62B33">
              <w:rPr>
                <w:rFonts w:cs="Times New Roman"/>
                <w:sz w:val="22"/>
                <w:szCs w:val="22"/>
              </w:rPr>
              <w:t>Others</w:t>
            </w:r>
          </w:p>
        </w:tc>
        <w:tc>
          <w:tcPr>
            <w:tcW w:w="1191" w:type="dxa"/>
          </w:tcPr>
          <w:p w14:paraId="21F449FE" w14:textId="6FA10148" w:rsidR="00F60D10" w:rsidRPr="00371D32" w:rsidRDefault="00D20C83"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559</w:t>
            </w:r>
          </w:p>
        </w:tc>
        <w:tc>
          <w:tcPr>
            <w:tcW w:w="236" w:type="dxa"/>
          </w:tcPr>
          <w:p w14:paraId="33C74AB3"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F897C0E" w14:textId="5F234BB9" w:rsidR="00F60D10" w:rsidRPr="00371D32"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567</w:t>
            </w:r>
          </w:p>
        </w:tc>
        <w:tc>
          <w:tcPr>
            <w:tcW w:w="236" w:type="dxa"/>
          </w:tcPr>
          <w:p w14:paraId="58692CC8"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55E7CCB2" w14:textId="194C19AF" w:rsidR="00F60D10" w:rsidRPr="00371D32"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547</w:t>
            </w:r>
          </w:p>
        </w:tc>
        <w:tc>
          <w:tcPr>
            <w:tcW w:w="238" w:type="dxa"/>
          </w:tcPr>
          <w:p w14:paraId="38A4B2EA"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21708437" w14:textId="530F802E" w:rsidR="00F60D10" w:rsidRPr="00371D32"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554</w:t>
            </w:r>
          </w:p>
        </w:tc>
      </w:tr>
      <w:tr w:rsidR="00F60D10" w:rsidRPr="00E62B33" w14:paraId="3C8DC01B" w14:textId="77777777" w:rsidTr="006E59AC">
        <w:tc>
          <w:tcPr>
            <w:tcW w:w="4158" w:type="dxa"/>
          </w:tcPr>
          <w:p w14:paraId="5EF4CC86"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70571EE6" w14:textId="17B9AB1B" w:rsidR="00F60D10" w:rsidRPr="00E62B33" w:rsidRDefault="00D20C83"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8,528</w:t>
            </w:r>
          </w:p>
        </w:tc>
        <w:tc>
          <w:tcPr>
            <w:tcW w:w="236" w:type="dxa"/>
          </w:tcPr>
          <w:p w14:paraId="59493ECF"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69FB82B5" w14:textId="39CBED51"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5,133</w:t>
            </w:r>
          </w:p>
        </w:tc>
        <w:tc>
          <w:tcPr>
            <w:tcW w:w="236" w:type="dxa"/>
          </w:tcPr>
          <w:p w14:paraId="70D24F17"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4F31106D" w14:textId="3261AD73" w:rsidR="00F60D10" w:rsidRPr="00371D32" w:rsidRDefault="0064768E"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8,516</w:t>
            </w:r>
          </w:p>
        </w:tc>
        <w:tc>
          <w:tcPr>
            <w:tcW w:w="238" w:type="dxa"/>
          </w:tcPr>
          <w:p w14:paraId="2850152B" w14:textId="77777777" w:rsidR="00F60D10" w:rsidRPr="00E62B33"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2348D7DB" w14:textId="0B88F23B" w:rsidR="00F60D10" w:rsidRPr="00371D32" w:rsidRDefault="00F60D10" w:rsidP="00F6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3,242</w:t>
            </w:r>
          </w:p>
        </w:tc>
      </w:tr>
    </w:tbl>
    <w:p w14:paraId="250F9398" w14:textId="77777777" w:rsidR="00316E2D" w:rsidRPr="00B3787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sz w:val="22"/>
          <w:szCs w:val="22"/>
        </w:rPr>
      </w:pPr>
    </w:p>
    <w:p w14:paraId="619DE224" w14:textId="77777777" w:rsidR="00316E2D" w:rsidRPr="00E62B33" w:rsidRDefault="00316E2D" w:rsidP="00D52067">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CREDIT FACILITIES</w:t>
      </w:r>
    </w:p>
    <w:p w14:paraId="00F97A9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DDFA6F9" w14:textId="2B23FB64"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4C374B">
        <w:rPr>
          <w:rFonts w:cs="Times New Roman"/>
          <w:sz w:val="22"/>
          <w:szCs w:val="22"/>
        </w:rPr>
        <w:t xml:space="preserve">At December 31, the </w:t>
      </w:r>
      <w:r w:rsidR="00D46028">
        <w:rPr>
          <w:rFonts w:cs="Times New Roman"/>
          <w:sz w:val="22"/>
          <w:szCs w:val="22"/>
        </w:rPr>
        <w:t xml:space="preserve">Group </w:t>
      </w:r>
      <w:r w:rsidRPr="004C374B">
        <w:rPr>
          <w:rFonts w:cs="Times New Roman"/>
          <w:sz w:val="22"/>
          <w:szCs w:val="22"/>
        </w:rPr>
        <w:t>had credit lines from local banks as follows:</w:t>
      </w:r>
    </w:p>
    <w:p w14:paraId="2573E895" w14:textId="77777777" w:rsidR="002B0416" w:rsidRPr="004C374B" w:rsidRDefault="002B0416"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9068D2" w:rsidRPr="00E62B33" w14:paraId="6A093193" w14:textId="77777777" w:rsidTr="009068D2">
        <w:trPr>
          <w:trHeight w:val="175"/>
        </w:trPr>
        <w:tc>
          <w:tcPr>
            <w:tcW w:w="4158" w:type="dxa"/>
            <w:vAlign w:val="bottom"/>
          </w:tcPr>
          <w:p w14:paraId="4967A84E" w14:textId="77777777" w:rsidR="009068D2" w:rsidRPr="00E62B33" w:rsidRDefault="009068D2" w:rsidP="00007DB9">
            <w:pPr>
              <w:spacing w:line="216" w:lineRule="auto"/>
              <w:ind w:right="-36"/>
              <w:rPr>
                <w:rFonts w:cs="Times New Roman"/>
                <w:b/>
                <w:bCs/>
                <w:sz w:val="22"/>
                <w:szCs w:val="22"/>
              </w:rPr>
            </w:pPr>
          </w:p>
        </w:tc>
        <w:tc>
          <w:tcPr>
            <w:tcW w:w="5477" w:type="dxa"/>
            <w:gridSpan w:val="7"/>
            <w:tcBorders>
              <w:bottom w:val="single" w:sz="4" w:space="0" w:color="auto"/>
            </w:tcBorders>
          </w:tcPr>
          <w:p w14:paraId="2245C7A8" w14:textId="52067795" w:rsidR="009068D2" w:rsidRPr="00E62B33" w:rsidRDefault="009068D2" w:rsidP="0000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In Thousand Baht</w:t>
            </w:r>
          </w:p>
        </w:tc>
      </w:tr>
      <w:tr w:rsidR="009068D2" w:rsidRPr="00E62B33" w14:paraId="2C77338F" w14:textId="77777777" w:rsidTr="009068D2">
        <w:trPr>
          <w:trHeight w:val="175"/>
        </w:trPr>
        <w:tc>
          <w:tcPr>
            <w:tcW w:w="4158" w:type="dxa"/>
            <w:vAlign w:val="bottom"/>
          </w:tcPr>
          <w:p w14:paraId="2EA4102E" w14:textId="77777777" w:rsidR="009068D2" w:rsidRPr="00E62B33" w:rsidRDefault="009068D2" w:rsidP="009068D2">
            <w:pPr>
              <w:spacing w:line="216" w:lineRule="auto"/>
              <w:ind w:right="-36"/>
              <w:rPr>
                <w:rFonts w:cs="Times New Roman"/>
                <w:b/>
                <w:bCs/>
                <w:sz w:val="22"/>
                <w:szCs w:val="22"/>
              </w:rPr>
            </w:pPr>
          </w:p>
        </w:tc>
        <w:tc>
          <w:tcPr>
            <w:tcW w:w="2619" w:type="dxa"/>
            <w:gridSpan w:val="3"/>
            <w:tcBorders>
              <w:top w:val="single" w:sz="4" w:space="0" w:color="auto"/>
            </w:tcBorders>
          </w:tcPr>
          <w:p w14:paraId="670D7A3E" w14:textId="702BF230"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Pr>
          <w:p w14:paraId="0B179772" w14:textId="77777777" w:rsidR="009068D2" w:rsidRPr="00E62B33" w:rsidRDefault="009068D2" w:rsidP="009068D2">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2319B666" w14:textId="60F70A68"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9068D2" w:rsidRPr="00E62B33" w14:paraId="1D10B390" w14:textId="77777777" w:rsidTr="009068D2">
        <w:trPr>
          <w:trHeight w:val="175"/>
        </w:trPr>
        <w:tc>
          <w:tcPr>
            <w:tcW w:w="4158" w:type="dxa"/>
            <w:vAlign w:val="bottom"/>
          </w:tcPr>
          <w:p w14:paraId="7DBFC16B" w14:textId="77777777" w:rsidR="009068D2" w:rsidRPr="00E62B33" w:rsidRDefault="009068D2" w:rsidP="009068D2">
            <w:pPr>
              <w:spacing w:line="216" w:lineRule="auto"/>
              <w:ind w:right="-36"/>
              <w:rPr>
                <w:rFonts w:cs="Times New Roman"/>
                <w:b/>
                <w:bCs/>
                <w:sz w:val="22"/>
                <w:szCs w:val="22"/>
              </w:rPr>
            </w:pPr>
          </w:p>
        </w:tc>
        <w:tc>
          <w:tcPr>
            <w:tcW w:w="2619" w:type="dxa"/>
            <w:gridSpan w:val="3"/>
            <w:tcBorders>
              <w:bottom w:val="single" w:sz="4" w:space="0" w:color="auto"/>
            </w:tcBorders>
          </w:tcPr>
          <w:p w14:paraId="406C3117"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11A405B7" w14:textId="77777777" w:rsidR="009068D2" w:rsidRPr="00E62B33" w:rsidRDefault="009068D2" w:rsidP="009068D2">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5C7C0676"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9068D2" w:rsidRPr="00E62B33" w14:paraId="1EDB4E75" w14:textId="77777777" w:rsidTr="009068D2">
        <w:trPr>
          <w:trHeight w:val="175"/>
        </w:trPr>
        <w:tc>
          <w:tcPr>
            <w:tcW w:w="4158" w:type="dxa"/>
            <w:vAlign w:val="bottom"/>
          </w:tcPr>
          <w:p w14:paraId="24C554DC" w14:textId="77777777" w:rsidR="009068D2" w:rsidRPr="00E62B33" w:rsidRDefault="009068D2" w:rsidP="009068D2">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41554294" w14:textId="77777777" w:rsidR="009068D2" w:rsidRPr="00E62B33" w:rsidRDefault="009068D2" w:rsidP="009068D2">
            <w:pPr>
              <w:tabs>
                <w:tab w:val="clear" w:pos="907"/>
                <w:tab w:val="left" w:pos="743"/>
                <w:tab w:val="left" w:pos="2018"/>
                <w:tab w:val="left" w:pos="2444"/>
              </w:tabs>
              <w:jc w:val="center"/>
              <w:rPr>
                <w:rFonts w:cs="Times New Roman"/>
                <w:sz w:val="22"/>
                <w:szCs w:val="22"/>
              </w:rPr>
            </w:pPr>
            <w:r>
              <w:rPr>
                <w:rFonts w:cs="Times New Roman"/>
                <w:sz w:val="22"/>
                <w:szCs w:val="22"/>
              </w:rPr>
              <w:t>2025</w:t>
            </w:r>
          </w:p>
        </w:tc>
        <w:tc>
          <w:tcPr>
            <w:tcW w:w="236" w:type="dxa"/>
            <w:tcBorders>
              <w:top w:val="single" w:sz="4" w:space="0" w:color="auto"/>
            </w:tcBorders>
          </w:tcPr>
          <w:p w14:paraId="7EE80C9E" w14:textId="77777777" w:rsidR="009068D2" w:rsidRPr="00E62B33" w:rsidRDefault="009068D2" w:rsidP="009068D2">
            <w:pPr>
              <w:ind w:right="72"/>
              <w:jc w:val="center"/>
              <w:rPr>
                <w:rFonts w:cs="Times New Roman"/>
                <w:sz w:val="22"/>
                <w:szCs w:val="22"/>
              </w:rPr>
            </w:pPr>
          </w:p>
        </w:tc>
        <w:tc>
          <w:tcPr>
            <w:tcW w:w="1192" w:type="dxa"/>
            <w:tcBorders>
              <w:top w:val="single" w:sz="4" w:space="0" w:color="auto"/>
              <w:bottom w:val="single" w:sz="4" w:space="0" w:color="auto"/>
            </w:tcBorders>
          </w:tcPr>
          <w:p w14:paraId="2738F5F9" w14:textId="77777777" w:rsidR="009068D2" w:rsidRPr="00E62B33" w:rsidRDefault="009068D2" w:rsidP="009068D2">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24</w:t>
            </w:r>
          </w:p>
        </w:tc>
        <w:tc>
          <w:tcPr>
            <w:tcW w:w="236" w:type="dxa"/>
          </w:tcPr>
          <w:p w14:paraId="4F410C93" w14:textId="77777777" w:rsidR="009068D2" w:rsidRPr="00E62B33" w:rsidRDefault="009068D2" w:rsidP="009068D2">
            <w:pPr>
              <w:ind w:right="72"/>
              <w:jc w:val="center"/>
              <w:rPr>
                <w:rFonts w:cs="Times New Roman"/>
                <w:sz w:val="22"/>
                <w:szCs w:val="22"/>
              </w:rPr>
            </w:pPr>
          </w:p>
        </w:tc>
        <w:tc>
          <w:tcPr>
            <w:tcW w:w="1191" w:type="dxa"/>
            <w:tcBorders>
              <w:top w:val="single" w:sz="4" w:space="0" w:color="auto"/>
              <w:bottom w:val="single" w:sz="4" w:space="0" w:color="auto"/>
            </w:tcBorders>
          </w:tcPr>
          <w:p w14:paraId="0D8C494F" w14:textId="77777777" w:rsidR="009068D2" w:rsidRPr="00E62B33" w:rsidRDefault="009068D2" w:rsidP="009068D2">
            <w:pPr>
              <w:tabs>
                <w:tab w:val="clear" w:pos="907"/>
                <w:tab w:val="left" w:pos="743"/>
                <w:tab w:val="left" w:pos="2018"/>
                <w:tab w:val="left" w:pos="2444"/>
              </w:tabs>
              <w:jc w:val="center"/>
              <w:rPr>
                <w:rFonts w:cs="Times New Roman"/>
                <w:sz w:val="22"/>
                <w:szCs w:val="22"/>
              </w:rPr>
            </w:pPr>
            <w:r>
              <w:rPr>
                <w:rFonts w:cs="Times New Roman"/>
                <w:sz w:val="22"/>
                <w:szCs w:val="22"/>
              </w:rPr>
              <w:t>2025</w:t>
            </w:r>
          </w:p>
        </w:tc>
        <w:tc>
          <w:tcPr>
            <w:tcW w:w="238" w:type="dxa"/>
            <w:tcBorders>
              <w:top w:val="single" w:sz="4" w:space="0" w:color="auto"/>
            </w:tcBorders>
          </w:tcPr>
          <w:p w14:paraId="59E5105F" w14:textId="77777777" w:rsidR="009068D2" w:rsidRPr="00E62B33" w:rsidRDefault="009068D2" w:rsidP="009068D2">
            <w:pPr>
              <w:ind w:right="72"/>
              <w:jc w:val="center"/>
              <w:rPr>
                <w:rFonts w:cs="Times New Roman"/>
                <w:sz w:val="22"/>
                <w:szCs w:val="22"/>
              </w:rPr>
            </w:pPr>
          </w:p>
        </w:tc>
        <w:tc>
          <w:tcPr>
            <w:tcW w:w="1193" w:type="dxa"/>
            <w:tcBorders>
              <w:top w:val="single" w:sz="4" w:space="0" w:color="auto"/>
              <w:bottom w:val="single" w:sz="4" w:space="0" w:color="auto"/>
            </w:tcBorders>
          </w:tcPr>
          <w:p w14:paraId="43B200F3" w14:textId="77777777" w:rsidR="009068D2" w:rsidRPr="00E62B33" w:rsidRDefault="009068D2" w:rsidP="009068D2">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24</w:t>
            </w:r>
          </w:p>
        </w:tc>
      </w:tr>
      <w:tr w:rsidR="009068D2" w:rsidRPr="00883303" w14:paraId="75EC60AB" w14:textId="77777777" w:rsidTr="009068D2">
        <w:trPr>
          <w:trHeight w:val="98"/>
        </w:trPr>
        <w:tc>
          <w:tcPr>
            <w:tcW w:w="4158" w:type="dxa"/>
          </w:tcPr>
          <w:p w14:paraId="5E5DB2B9" w14:textId="77777777" w:rsidR="009068D2" w:rsidRPr="0024576B"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20"/>
                <w:szCs w:val="20"/>
              </w:rPr>
            </w:pPr>
          </w:p>
        </w:tc>
        <w:tc>
          <w:tcPr>
            <w:tcW w:w="1191" w:type="dxa"/>
            <w:tcBorders>
              <w:top w:val="single" w:sz="4" w:space="0" w:color="auto"/>
            </w:tcBorders>
            <w:vAlign w:val="center"/>
          </w:tcPr>
          <w:p w14:paraId="4B9E4357"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118A3C2C"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2" w:type="dxa"/>
            <w:tcBorders>
              <w:top w:val="single" w:sz="4" w:space="0" w:color="auto"/>
            </w:tcBorders>
            <w:vAlign w:val="center"/>
          </w:tcPr>
          <w:p w14:paraId="7F33161C"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65E41DDD"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1" w:type="dxa"/>
            <w:tcBorders>
              <w:top w:val="single" w:sz="4" w:space="0" w:color="auto"/>
            </w:tcBorders>
            <w:vAlign w:val="center"/>
          </w:tcPr>
          <w:p w14:paraId="7B5AA47D"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8" w:type="dxa"/>
          </w:tcPr>
          <w:p w14:paraId="5F653D41"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8"/>
                <w:szCs w:val="8"/>
              </w:rPr>
            </w:pPr>
          </w:p>
        </w:tc>
        <w:tc>
          <w:tcPr>
            <w:tcW w:w="1193" w:type="dxa"/>
            <w:tcBorders>
              <w:top w:val="single" w:sz="4" w:space="0" w:color="auto"/>
            </w:tcBorders>
            <w:vAlign w:val="center"/>
          </w:tcPr>
          <w:p w14:paraId="49EBCB8B" w14:textId="77777777" w:rsidR="009068D2" w:rsidRPr="0088330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r>
      <w:tr w:rsidR="009068D2" w14:paraId="223B18A8" w14:textId="77777777" w:rsidTr="009068D2">
        <w:trPr>
          <w:trHeight w:val="175"/>
        </w:trPr>
        <w:tc>
          <w:tcPr>
            <w:tcW w:w="4158" w:type="dxa"/>
          </w:tcPr>
          <w:p w14:paraId="084583C6" w14:textId="51A894D9"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4C374B">
              <w:rPr>
                <w:rFonts w:cs="Times New Roman"/>
                <w:sz w:val="22"/>
                <w:szCs w:val="22"/>
              </w:rPr>
              <w:t>Bank</w:t>
            </w:r>
            <w:r>
              <w:rPr>
                <w:rFonts w:cs="Times New Roman"/>
                <w:sz w:val="22"/>
                <w:szCs w:val="22"/>
              </w:rPr>
              <w:t xml:space="preserve"> </w:t>
            </w:r>
            <w:r w:rsidRPr="004C374B">
              <w:rPr>
                <w:rFonts w:cs="Times New Roman"/>
                <w:sz w:val="22"/>
                <w:szCs w:val="22"/>
              </w:rPr>
              <w:t xml:space="preserve">overdrafts, short-term borrowings, </w:t>
            </w:r>
          </w:p>
        </w:tc>
        <w:tc>
          <w:tcPr>
            <w:tcW w:w="1191" w:type="dxa"/>
          </w:tcPr>
          <w:p w14:paraId="6DDCFBF3" w14:textId="77777777" w:rsidR="009068D2" w:rsidRPr="00371D3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1BA7BE2"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A2F6870" w14:textId="77777777"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c>
          <w:tcPr>
            <w:tcW w:w="236" w:type="dxa"/>
          </w:tcPr>
          <w:p w14:paraId="07C67AA4"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45B930F" w14:textId="77777777" w:rsidR="009068D2" w:rsidRPr="00371D3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p>
        </w:tc>
        <w:tc>
          <w:tcPr>
            <w:tcW w:w="238" w:type="dxa"/>
          </w:tcPr>
          <w:p w14:paraId="28258A1B"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32FF79D" w14:textId="77777777"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r>
      <w:tr w:rsidR="009068D2" w14:paraId="645DE5DB" w14:textId="77777777" w:rsidTr="009068D2">
        <w:trPr>
          <w:trHeight w:val="175"/>
        </w:trPr>
        <w:tc>
          <w:tcPr>
            <w:tcW w:w="4158" w:type="dxa"/>
          </w:tcPr>
          <w:p w14:paraId="2886C9D8" w14:textId="2CB5E7D3" w:rsidR="009068D2" w:rsidRPr="004C374B"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 xml:space="preserve">   </w:t>
            </w:r>
            <w:r w:rsidRPr="004C374B">
              <w:rPr>
                <w:rFonts w:cs="Times New Roman"/>
                <w:sz w:val="22"/>
                <w:szCs w:val="22"/>
              </w:rPr>
              <w:t>trust receipts</w:t>
            </w:r>
            <w:r>
              <w:rPr>
                <w:rFonts w:cs="Times New Roman"/>
                <w:sz w:val="22"/>
                <w:szCs w:val="22"/>
              </w:rPr>
              <w:t>,</w:t>
            </w:r>
            <w:r w:rsidRPr="009068D2">
              <w:rPr>
                <w:rFonts w:cs="Times New Roman"/>
                <w:sz w:val="22"/>
                <w:szCs w:val="22"/>
              </w:rPr>
              <w:t xml:space="preserve"> promissory not</w:t>
            </w:r>
            <w:r w:rsidR="002B0416">
              <w:rPr>
                <w:rFonts w:cs="Times New Roman"/>
                <w:sz w:val="22"/>
                <w:szCs w:val="22"/>
              </w:rPr>
              <w:t>e</w:t>
            </w:r>
            <w:r>
              <w:rPr>
                <w:rFonts w:cs="Times New Roman"/>
                <w:sz w:val="22"/>
                <w:szCs w:val="22"/>
              </w:rPr>
              <w:t xml:space="preserve">, </w:t>
            </w:r>
          </w:p>
        </w:tc>
        <w:tc>
          <w:tcPr>
            <w:tcW w:w="1191" w:type="dxa"/>
          </w:tcPr>
          <w:p w14:paraId="55FA19A4" w14:textId="77777777" w:rsidR="009068D2" w:rsidRPr="00371D3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6B68EED"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54961EF2" w14:textId="77777777"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c>
          <w:tcPr>
            <w:tcW w:w="236" w:type="dxa"/>
          </w:tcPr>
          <w:p w14:paraId="1E2E05B4"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69D916C" w14:textId="77777777" w:rsidR="009068D2" w:rsidRPr="00371D3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p>
        </w:tc>
        <w:tc>
          <w:tcPr>
            <w:tcW w:w="238" w:type="dxa"/>
          </w:tcPr>
          <w:p w14:paraId="45E0BD91"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59D53BA4" w14:textId="77777777"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r>
      <w:tr w:rsidR="009068D2" w14:paraId="6B42AF45" w14:textId="77777777" w:rsidTr="002B0416">
        <w:trPr>
          <w:trHeight w:val="175"/>
        </w:trPr>
        <w:tc>
          <w:tcPr>
            <w:tcW w:w="4158" w:type="dxa"/>
          </w:tcPr>
          <w:p w14:paraId="66F3FAC7" w14:textId="51863AF1"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 xml:space="preserve">   </w:t>
            </w:r>
            <w:r w:rsidRPr="004C374B">
              <w:rPr>
                <w:rFonts w:cs="Times New Roman"/>
                <w:sz w:val="22"/>
                <w:szCs w:val="22"/>
              </w:rPr>
              <w:t>letters of credit,</w:t>
            </w:r>
            <w:r>
              <w:rPr>
                <w:rFonts w:cs="Times New Roman"/>
                <w:sz w:val="22"/>
                <w:szCs w:val="22"/>
              </w:rPr>
              <w:t xml:space="preserve"> </w:t>
            </w:r>
            <w:r w:rsidR="002B0416" w:rsidRPr="004C374B">
              <w:rPr>
                <w:rFonts w:cs="Times New Roman"/>
                <w:sz w:val="22"/>
                <w:szCs w:val="22"/>
              </w:rPr>
              <w:t>letters of guarantee</w:t>
            </w:r>
            <w:r w:rsidR="002B0416">
              <w:rPr>
                <w:rFonts w:cs="Times New Roman"/>
                <w:sz w:val="22"/>
                <w:szCs w:val="22"/>
              </w:rPr>
              <w:t xml:space="preserve"> and</w:t>
            </w:r>
          </w:p>
        </w:tc>
        <w:tc>
          <w:tcPr>
            <w:tcW w:w="1191" w:type="dxa"/>
          </w:tcPr>
          <w:p w14:paraId="38E880FB" w14:textId="77777777" w:rsidR="009068D2" w:rsidRPr="00371D3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4AA8EB1C"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D50676A" w14:textId="77777777"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c>
          <w:tcPr>
            <w:tcW w:w="236" w:type="dxa"/>
          </w:tcPr>
          <w:p w14:paraId="209C29F9"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202EE7B" w14:textId="77777777" w:rsidR="009068D2" w:rsidRPr="00371D3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p>
        </w:tc>
        <w:tc>
          <w:tcPr>
            <w:tcW w:w="238" w:type="dxa"/>
          </w:tcPr>
          <w:p w14:paraId="6583A0ED" w14:textId="77777777" w:rsidR="009068D2" w:rsidRPr="00E62B33"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5C17F70" w14:textId="77777777" w:rsidR="009068D2" w:rsidRDefault="009068D2" w:rsidP="00906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r>
      <w:tr w:rsidR="00B84F80" w:rsidRPr="00371D32" w14:paraId="23FE7F4A" w14:textId="77777777" w:rsidTr="002B0416">
        <w:tc>
          <w:tcPr>
            <w:tcW w:w="4158" w:type="dxa"/>
          </w:tcPr>
          <w:p w14:paraId="415FC574" w14:textId="33DCA990" w:rsidR="00B84F80" w:rsidRPr="00B84F80" w:rsidRDefault="00B84F80"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 xml:space="preserve">   </w:t>
            </w:r>
            <w:r w:rsidRPr="004C374B">
              <w:rPr>
                <w:rFonts w:cs="Times New Roman"/>
                <w:sz w:val="22"/>
                <w:szCs w:val="22"/>
              </w:rPr>
              <w:t>forward contracts on foreign currency</w:t>
            </w:r>
          </w:p>
        </w:tc>
        <w:tc>
          <w:tcPr>
            <w:tcW w:w="1191" w:type="dxa"/>
            <w:tcBorders>
              <w:bottom w:val="double" w:sz="4" w:space="0" w:color="auto"/>
            </w:tcBorders>
          </w:tcPr>
          <w:p w14:paraId="1226C63D" w14:textId="70D7087A" w:rsidR="00B84F80" w:rsidRPr="00E62B33" w:rsidRDefault="00205C75"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648,752</w:t>
            </w:r>
          </w:p>
        </w:tc>
        <w:tc>
          <w:tcPr>
            <w:tcW w:w="236" w:type="dxa"/>
          </w:tcPr>
          <w:p w14:paraId="748FD67E" w14:textId="77777777" w:rsidR="00B84F80" w:rsidRPr="00E62B33" w:rsidRDefault="00B84F80"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double" w:sz="4" w:space="0" w:color="auto"/>
            </w:tcBorders>
          </w:tcPr>
          <w:p w14:paraId="4D2492CA" w14:textId="5898457C" w:rsidR="00B84F80" w:rsidRPr="00E62B33" w:rsidRDefault="00B84F80"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658,752</w:t>
            </w:r>
          </w:p>
        </w:tc>
        <w:tc>
          <w:tcPr>
            <w:tcW w:w="236" w:type="dxa"/>
          </w:tcPr>
          <w:p w14:paraId="0F202255" w14:textId="77777777" w:rsidR="00B84F80" w:rsidRPr="00E62B33" w:rsidRDefault="00B84F80"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double" w:sz="4" w:space="0" w:color="auto"/>
            </w:tcBorders>
          </w:tcPr>
          <w:p w14:paraId="5ED1CD46" w14:textId="20CCC3DD" w:rsidR="00B84F80" w:rsidRPr="00371D32" w:rsidRDefault="00205C75"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648,752</w:t>
            </w:r>
          </w:p>
        </w:tc>
        <w:tc>
          <w:tcPr>
            <w:tcW w:w="238" w:type="dxa"/>
          </w:tcPr>
          <w:p w14:paraId="31BCF1B0" w14:textId="77777777" w:rsidR="00B84F80" w:rsidRPr="00E62B33" w:rsidRDefault="00B84F80"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bottom w:val="double" w:sz="4" w:space="0" w:color="auto"/>
            </w:tcBorders>
          </w:tcPr>
          <w:p w14:paraId="3890BF0F" w14:textId="5F1A4280" w:rsidR="00B84F80" w:rsidRPr="00371D32" w:rsidRDefault="00B84F80" w:rsidP="00B84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Times New Roman"/>
                <w:sz w:val="22"/>
                <w:szCs w:val="22"/>
              </w:rPr>
              <w:t>648,752</w:t>
            </w:r>
          </w:p>
        </w:tc>
      </w:tr>
    </w:tbl>
    <w:p w14:paraId="665DCF76" w14:textId="4A8591D2"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Pr>
          <w:rFonts w:cs="Times New Roman"/>
          <w:b/>
          <w:bCs/>
          <w:sz w:val="22"/>
          <w:szCs w:val="22"/>
        </w:rPr>
        <w:br w:type="page"/>
      </w:r>
      <w:r w:rsidR="00FE1717">
        <w:rPr>
          <w:rFonts w:cs="Times New Roman"/>
          <w:b/>
          <w:bCs/>
          <w:sz w:val="22"/>
          <w:szCs w:val="22"/>
        </w:rPr>
        <w:lastRenderedPageBreak/>
        <w:t>Bank overdrafts</w:t>
      </w:r>
      <w:r w:rsidR="0028768D">
        <w:rPr>
          <w:rFonts w:cs="Times New Roman"/>
          <w:b/>
          <w:bCs/>
          <w:sz w:val="22"/>
          <w:szCs w:val="22"/>
        </w:rPr>
        <w:t xml:space="preserve"> and </w:t>
      </w:r>
      <w:r w:rsidR="00FE1717">
        <w:rPr>
          <w:rFonts w:cs="Times New Roman"/>
          <w:b/>
          <w:bCs/>
          <w:sz w:val="22"/>
          <w:szCs w:val="22"/>
        </w:rPr>
        <w:t>s</w:t>
      </w:r>
      <w:r>
        <w:rPr>
          <w:rFonts w:cs="Times New Roman"/>
          <w:b/>
          <w:bCs/>
          <w:sz w:val="22"/>
          <w:szCs w:val="22"/>
        </w:rPr>
        <w:t>hort</w:t>
      </w:r>
      <w:r w:rsidRPr="00F44C4C">
        <w:rPr>
          <w:rFonts w:cs="Times New Roman"/>
          <w:sz w:val="22"/>
          <w:szCs w:val="22"/>
        </w:rPr>
        <w:t>-</w:t>
      </w:r>
      <w:r w:rsidRPr="00360BF2">
        <w:rPr>
          <w:rFonts w:cs="Times New Roman"/>
          <w:b/>
          <w:bCs/>
          <w:sz w:val="22"/>
          <w:szCs w:val="22"/>
        </w:rPr>
        <w:t>term borrowings</w:t>
      </w:r>
      <w:r w:rsidR="00431D14" w:rsidRPr="00431D14">
        <w:rPr>
          <w:rFonts w:cs="Times New Roman"/>
          <w:b/>
          <w:bCs/>
          <w:sz w:val="22"/>
          <w:szCs w:val="22"/>
        </w:rPr>
        <w:t xml:space="preserve"> </w:t>
      </w:r>
      <w:r w:rsidRPr="00360BF2">
        <w:rPr>
          <w:rFonts w:cs="Times New Roman"/>
          <w:b/>
          <w:bCs/>
          <w:sz w:val="22"/>
          <w:szCs w:val="22"/>
        </w:rPr>
        <w:t>from financial institutions</w:t>
      </w:r>
    </w:p>
    <w:p w14:paraId="37ECC539" w14:textId="77777777" w:rsidR="00316E2D" w:rsidRPr="008C43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14"/>
          <w:szCs w:val="14"/>
        </w:rPr>
      </w:pPr>
    </w:p>
    <w:tbl>
      <w:tblPr>
        <w:tblW w:w="9612" w:type="dxa"/>
        <w:tblLayout w:type="fixed"/>
        <w:tblLook w:val="04A0" w:firstRow="1" w:lastRow="0" w:firstColumn="1" w:lastColumn="0" w:noHBand="0" w:noVBand="1"/>
      </w:tblPr>
      <w:tblGrid>
        <w:gridCol w:w="3544"/>
        <w:gridCol w:w="1350"/>
        <w:gridCol w:w="277"/>
        <w:gridCol w:w="1343"/>
        <w:gridCol w:w="270"/>
        <w:gridCol w:w="1296"/>
        <w:gridCol w:w="270"/>
        <w:gridCol w:w="1262"/>
      </w:tblGrid>
      <w:tr w:rsidR="00306DE2" w:rsidRPr="002D475E" w14:paraId="12E7A78F" w14:textId="77777777" w:rsidTr="00C95EF9">
        <w:tc>
          <w:tcPr>
            <w:tcW w:w="3544" w:type="dxa"/>
          </w:tcPr>
          <w:p w14:paraId="65A6174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2FD72195" w14:textId="7A83F318" w:rsidR="00306DE2"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sidRPr="002D475E">
              <w:rPr>
                <w:rFonts w:cs="Cordia New"/>
                <w:sz w:val="22"/>
                <w:szCs w:val="22"/>
              </w:rPr>
              <w:t>Interest rate per annum (%)</w:t>
            </w:r>
          </w:p>
        </w:tc>
        <w:tc>
          <w:tcPr>
            <w:tcW w:w="270" w:type="dxa"/>
          </w:tcPr>
          <w:p w14:paraId="6B302C77"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28" w:type="dxa"/>
            <w:gridSpan w:val="3"/>
            <w:tcBorders>
              <w:bottom w:val="single" w:sz="4" w:space="0" w:color="auto"/>
            </w:tcBorders>
          </w:tcPr>
          <w:p w14:paraId="3226BB2E" w14:textId="77777777" w:rsidR="00306DE2" w:rsidRPr="0061380C"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sidRPr="002D475E">
              <w:rPr>
                <w:rFonts w:cs="Times New Roman"/>
                <w:sz w:val="22"/>
                <w:szCs w:val="22"/>
              </w:rPr>
              <w:t>In Thousand Baht</w:t>
            </w:r>
          </w:p>
        </w:tc>
      </w:tr>
      <w:tr w:rsidR="00306DE2" w:rsidRPr="002D475E" w14:paraId="52B389A6" w14:textId="77777777" w:rsidTr="00C95EF9">
        <w:tc>
          <w:tcPr>
            <w:tcW w:w="3544" w:type="dxa"/>
          </w:tcPr>
          <w:p w14:paraId="405410F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Borders>
              <w:top w:val="single" w:sz="4" w:space="0" w:color="auto"/>
              <w:bottom w:val="single" w:sz="4" w:space="0" w:color="auto"/>
            </w:tcBorders>
            <w:vAlign w:val="center"/>
          </w:tcPr>
          <w:p w14:paraId="741C45AC" w14:textId="40864D10"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B0416">
              <w:rPr>
                <w:rFonts w:cs="Times New Roman"/>
                <w:sz w:val="22"/>
                <w:szCs w:val="22"/>
              </w:rPr>
              <w:t>5</w:t>
            </w:r>
          </w:p>
        </w:tc>
        <w:tc>
          <w:tcPr>
            <w:tcW w:w="277" w:type="dxa"/>
            <w:tcBorders>
              <w:top w:val="single" w:sz="4" w:space="0" w:color="auto"/>
            </w:tcBorders>
            <w:vAlign w:val="center"/>
          </w:tcPr>
          <w:p w14:paraId="7BA9C52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43" w:type="dxa"/>
            <w:tcBorders>
              <w:top w:val="single" w:sz="4" w:space="0" w:color="auto"/>
              <w:bottom w:val="single" w:sz="4" w:space="0" w:color="auto"/>
            </w:tcBorders>
            <w:vAlign w:val="center"/>
          </w:tcPr>
          <w:p w14:paraId="3AFE4C8E" w14:textId="7397CFE4"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2B0416">
              <w:rPr>
                <w:rFonts w:cs="Times New Roman"/>
                <w:sz w:val="22"/>
                <w:szCs w:val="22"/>
              </w:rPr>
              <w:t>4</w:t>
            </w:r>
          </w:p>
        </w:tc>
        <w:tc>
          <w:tcPr>
            <w:tcW w:w="270" w:type="dxa"/>
          </w:tcPr>
          <w:p w14:paraId="48CBAB2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1296" w:type="dxa"/>
            <w:tcBorders>
              <w:top w:val="single" w:sz="4" w:space="0" w:color="auto"/>
              <w:bottom w:val="single" w:sz="4" w:space="0" w:color="auto"/>
            </w:tcBorders>
            <w:vAlign w:val="center"/>
          </w:tcPr>
          <w:p w14:paraId="48716FD3" w14:textId="217CA385"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E426F8">
              <w:rPr>
                <w:rFonts w:cs="Times New Roman"/>
                <w:sz w:val="22"/>
                <w:szCs w:val="22"/>
              </w:rPr>
              <w:t>5</w:t>
            </w:r>
          </w:p>
        </w:tc>
        <w:tc>
          <w:tcPr>
            <w:tcW w:w="270" w:type="dxa"/>
            <w:tcBorders>
              <w:top w:val="single" w:sz="4" w:space="0" w:color="auto"/>
            </w:tcBorders>
            <w:vAlign w:val="center"/>
          </w:tcPr>
          <w:p w14:paraId="42DBD32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60" w:type="dxa"/>
            <w:tcBorders>
              <w:top w:val="single" w:sz="4" w:space="0" w:color="auto"/>
              <w:bottom w:val="single" w:sz="4" w:space="0" w:color="auto"/>
            </w:tcBorders>
            <w:vAlign w:val="center"/>
          </w:tcPr>
          <w:p w14:paraId="063FA542" w14:textId="3BD0C1E4"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E426F8">
              <w:rPr>
                <w:rFonts w:cs="Times New Roman"/>
                <w:sz w:val="22"/>
                <w:szCs w:val="22"/>
              </w:rPr>
              <w:t>4</w:t>
            </w:r>
          </w:p>
        </w:tc>
      </w:tr>
      <w:tr w:rsidR="00306DE2" w:rsidRPr="002D475E" w14:paraId="6364A738" w14:textId="77777777" w:rsidTr="00C95EF9">
        <w:tc>
          <w:tcPr>
            <w:tcW w:w="3544" w:type="dxa"/>
          </w:tcPr>
          <w:p w14:paraId="4CB499BE"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50" w:type="dxa"/>
            <w:tcBorders>
              <w:top w:val="single" w:sz="4" w:space="0" w:color="auto"/>
            </w:tcBorders>
          </w:tcPr>
          <w:p w14:paraId="477AF23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7" w:type="dxa"/>
          </w:tcPr>
          <w:p w14:paraId="52AA891C"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43" w:type="dxa"/>
            <w:tcBorders>
              <w:top w:val="single" w:sz="4" w:space="0" w:color="auto"/>
            </w:tcBorders>
          </w:tcPr>
          <w:p w14:paraId="735AD74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7F02A6E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96" w:type="dxa"/>
            <w:tcBorders>
              <w:top w:val="single" w:sz="4" w:space="0" w:color="auto"/>
            </w:tcBorders>
          </w:tcPr>
          <w:p w14:paraId="23C99E3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08C6B983"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60" w:type="dxa"/>
            <w:tcBorders>
              <w:top w:val="single" w:sz="4" w:space="0" w:color="auto"/>
            </w:tcBorders>
          </w:tcPr>
          <w:p w14:paraId="4AC785C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431D14" w:rsidRPr="002D475E" w14:paraId="54274320" w14:textId="77777777" w:rsidTr="00C95EF9">
        <w:tc>
          <w:tcPr>
            <w:tcW w:w="3544" w:type="dxa"/>
          </w:tcPr>
          <w:p w14:paraId="3A680D7A" w14:textId="45C2118E"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u w:val="single"/>
              </w:rPr>
            </w:pPr>
            <w:r w:rsidRPr="000410D1">
              <w:rPr>
                <w:rFonts w:cs="Times New Roman"/>
                <w:sz w:val="22"/>
                <w:szCs w:val="28"/>
                <w:u w:val="single"/>
              </w:rPr>
              <w:t>Consolidated financial statements</w:t>
            </w:r>
          </w:p>
        </w:tc>
        <w:tc>
          <w:tcPr>
            <w:tcW w:w="1350" w:type="dxa"/>
          </w:tcPr>
          <w:p w14:paraId="44D9C6DB"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7" w:type="dxa"/>
          </w:tcPr>
          <w:p w14:paraId="71AE889C"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43" w:type="dxa"/>
          </w:tcPr>
          <w:p w14:paraId="4FBBCCB2"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72A8A499"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96" w:type="dxa"/>
          </w:tcPr>
          <w:p w14:paraId="4ABF7CEA"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2F27F640"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60" w:type="dxa"/>
          </w:tcPr>
          <w:p w14:paraId="2B1EB58A" w14:textId="77777777" w:rsidR="00431D14" w:rsidRPr="002D475E" w:rsidRDefault="00431D14"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431D14" w:rsidRPr="002D475E" w14:paraId="5D7556DA" w14:textId="77777777" w:rsidTr="00C95EF9">
        <w:tc>
          <w:tcPr>
            <w:tcW w:w="3544" w:type="dxa"/>
          </w:tcPr>
          <w:p w14:paraId="65C6816B" w14:textId="6AC0D61F"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0410D1">
              <w:rPr>
                <w:rFonts w:cs="Times New Roman"/>
                <w:sz w:val="22"/>
                <w:szCs w:val="28"/>
              </w:rPr>
              <w:t>Bank overdrafts</w:t>
            </w:r>
          </w:p>
        </w:tc>
        <w:tc>
          <w:tcPr>
            <w:tcW w:w="1350" w:type="dxa"/>
          </w:tcPr>
          <w:p w14:paraId="0B5FE10F" w14:textId="3117DE43"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w:t>
            </w:r>
          </w:p>
        </w:tc>
        <w:tc>
          <w:tcPr>
            <w:tcW w:w="277" w:type="dxa"/>
          </w:tcPr>
          <w:p w14:paraId="7849A13C"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3BBB821E" w14:textId="0F92CF73"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3</w:t>
            </w:r>
          </w:p>
        </w:tc>
        <w:tc>
          <w:tcPr>
            <w:tcW w:w="270" w:type="dxa"/>
          </w:tcPr>
          <w:p w14:paraId="237B948A"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Pr>
          <w:p w14:paraId="56FE2B3A" w14:textId="716A8458" w:rsidR="00431D14" w:rsidRDefault="00F91B10" w:rsidP="00F91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70" w:type="dxa"/>
          </w:tcPr>
          <w:p w14:paraId="6FCD39A4"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Pr>
          <w:p w14:paraId="2F294629" w14:textId="211287A4"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7,290</w:t>
            </w:r>
          </w:p>
        </w:tc>
      </w:tr>
      <w:tr w:rsidR="00431D14" w:rsidRPr="002D475E" w14:paraId="62539476" w14:textId="77777777" w:rsidTr="00C95EF9">
        <w:tc>
          <w:tcPr>
            <w:tcW w:w="3544" w:type="dxa"/>
          </w:tcPr>
          <w:p w14:paraId="054A3E9A" w14:textId="3A88D1AB"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0410D1">
              <w:rPr>
                <w:rFonts w:cs="Times New Roman"/>
                <w:sz w:val="22"/>
                <w:szCs w:val="28"/>
              </w:rPr>
              <w:t>Trust receipts</w:t>
            </w:r>
          </w:p>
        </w:tc>
        <w:tc>
          <w:tcPr>
            <w:tcW w:w="1350" w:type="dxa"/>
          </w:tcPr>
          <w:p w14:paraId="0C50481B" w14:textId="0E2D5628"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3.91 - 3.93</w:t>
            </w:r>
          </w:p>
        </w:tc>
        <w:tc>
          <w:tcPr>
            <w:tcW w:w="277" w:type="dxa"/>
          </w:tcPr>
          <w:p w14:paraId="7EEAE316"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1416B470" w14:textId="165B59ED"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4.70 - 4.95</w:t>
            </w:r>
          </w:p>
        </w:tc>
        <w:tc>
          <w:tcPr>
            <w:tcW w:w="270" w:type="dxa"/>
          </w:tcPr>
          <w:p w14:paraId="4614E077"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Pr>
          <w:p w14:paraId="29F3FC6A" w14:textId="1D1DE1D3"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36,107</w:t>
            </w:r>
          </w:p>
        </w:tc>
        <w:tc>
          <w:tcPr>
            <w:tcW w:w="270" w:type="dxa"/>
          </w:tcPr>
          <w:p w14:paraId="1027376B"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Pr>
          <w:p w14:paraId="4B85AD3B" w14:textId="0278BEFE"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77,432</w:t>
            </w:r>
          </w:p>
        </w:tc>
      </w:tr>
      <w:tr w:rsidR="00431D14" w:rsidRPr="002D475E" w14:paraId="4578A780" w14:textId="77777777" w:rsidTr="00C95EF9">
        <w:tc>
          <w:tcPr>
            <w:tcW w:w="3544" w:type="dxa"/>
          </w:tcPr>
          <w:p w14:paraId="276FED75" w14:textId="4AB209C7"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0410D1">
              <w:rPr>
                <w:rFonts w:cs="Times New Roman"/>
                <w:sz w:val="22"/>
                <w:szCs w:val="28"/>
              </w:rPr>
              <w:t>Promissory note</w:t>
            </w:r>
          </w:p>
        </w:tc>
        <w:tc>
          <w:tcPr>
            <w:tcW w:w="1350" w:type="dxa"/>
          </w:tcPr>
          <w:p w14:paraId="0BF55A61" w14:textId="022B8D15" w:rsidR="00431D14" w:rsidRPr="002D475E"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4.00</w:t>
            </w:r>
          </w:p>
        </w:tc>
        <w:tc>
          <w:tcPr>
            <w:tcW w:w="277" w:type="dxa"/>
          </w:tcPr>
          <w:p w14:paraId="5E98E98B"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2B445D14" w14:textId="0AB74423"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w:t>
            </w:r>
          </w:p>
        </w:tc>
        <w:tc>
          <w:tcPr>
            <w:tcW w:w="270" w:type="dxa"/>
          </w:tcPr>
          <w:p w14:paraId="78B38B19"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Borders>
              <w:bottom w:val="single" w:sz="4" w:space="0" w:color="auto"/>
            </w:tcBorders>
          </w:tcPr>
          <w:p w14:paraId="1AEC3F30" w14:textId="0669F1F6" w:rsidR="00431D14" w:rsidRPr="00A03239"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10,000</w:t>
            </w:r>
          </w:p>
        </w:tc>
        <w:tc>
          <w:tcPr>
            <w:tcW w:w="270" w:type="dxa"/>
          </w:tcPr>
          <w:p w14:paraId="7440C6B6"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bottom w:val="single" w:sz="4" w:space="0" w:color="auto"/>
            </w:tcBorders>
          </w:tcPr>
          <w:p w14:paraId="74142FBF" w14:textId="6D43B7EA" w:rsidR="00431D14" w:rsidRPr="00A03239"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cs/>
              </w:rPr>
            </w:pPr>
            <w:r>
              <w:rPr>
                <w:rFonts w:cs="Times New Roman"/>
                <w:sz w:val="22"/>
                <w:szCs w:val="22"/>
              </w:rPr>
              <w:t>-</w:t>
            </w:r>
          </w:p>
        </w:tc>
      </w:tr>
      <w:tr w:rsidR="00431D14" w:rsidRPr="002D475E" w14:paraId="07585BAC" w14:textId="77777777" w:rsidTr="00C95EF9">
        <w:tc>
          <w:tcPr>
            <w:tcW w:w="3544" w:type="dxa"/>
          </w:tcPr>
          <w:p w14:paraId="7ADDD4B6" w14:textId="66F5EEB6"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8"/>
              </w:rPr>
            </w:pPr>
            <w:r w:rsidRPr="000410D1">
              <w:rPr>
                <w:rFonts w:cs="Times New Roman"/>
                <w:b/>
                <w:bCs/>
                <w:sz w:val="22"/>
                <w:szCs w:val="28"/>
              </w:rPr>
              <w:t>Total</w:t>
            </w:r>
          </w:p>
        </w:tc>
        <w:tc>
          <w:tcPr>
            <w:tcW w:w="1350" w:type="dxa"/>
          </w:tcPr>
          <w:p w14:paraId="2B363F3B"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7" w:type="dxa"/>
          </w:tcPr>
          <w:p w14:paraId="5B2490AD"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24CF1950"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380ACB15"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Borders>
              <w:top w:val="single" w:sz="4" w:space="0" w:color="auto"/>
              <w:bottom w:val="double" w:sz="4" w:space="0" w:color="auto"/>
            </w:tcBorders>
          </w:tcPr>
          <w:p w14:paraId="111DC73D" w14:textId="60A83C22"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46,107</w:t>
            </w:r>
          </w:p>
        </w:tc>
        <w:tc>
          <w:tcPr>
            <w:tcW w:w="270" w:type="dxa"/>
          </w:tcPr>
          <w:p w14:paraId="3E712423"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top w:val="single" w:sz="4" w:space="0" w:color="auto"/>
              <w:bottom w:val="double" w:sz="4" w:space="0" w:color="auto"/>
            </w:tcBorders>
          </w:tcPr>
          <w:p w14:paraId="1584164E" w14:textId="00CA9BDA"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84,722</w:t>
            </w:r>
          </w:p>
        </w:tc>
      </w:tr>
      <w:tr w:rsidR="00431D14" w:rsidRPr="002D475E" w14:paraId="5AE504E2" w14:textId="77777777" w:rsidTr="00C95EF9">
        <w:trPr>
          <w:trHeight w:val="87"/>
        </w:trPr>
        <w:tc>
          <w:tcPr>
            <w:tcW w:w="3544" w:type="dxa"/>
          </w:tcPr>
          <w:p w14:paraId="4DA245A4" w14:textId="77777777"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p>
        </w:tc>
        <w:tc>
          <w:tcPr>
            <w:tcW w:w="1350" w:type="dxa"/>
          </w:tcPr>
          <w:p w14:paraId="65569618"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4"/>
                <w:szCs w:val="4"/>
              </w:rPr>
            </w:pPr>
          </w:p>
        </w:tc>
        <w:tc>
          <w:tcPr>
            <w:tcW w:w="277" w:type="dxa"/>
          </w:tcPr>
          <w:p w14:paraId="45C8F7AD"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4"/>
                <w:szCs w:val="4"/>
              </w:rPr>
            </w:pPr>
          </w:p>
        </w:tc>
        <w:tc>
          <w:tcPr>
            <w:tcW w:w="1343" w:type="dxa"/>
          </w:tcPr>
          <w:p w14:paraId="49D28356"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4"/>
                <w:szCs w:val="4"/>
              </w:rPr>
            </w:pPr>
          </w:p>
        </w:tc>
        <w:tc>
          <w:tcPr>
            <w:tcW w:w="270" w:type="dxa"/>
          </w:tcPr>
          <w:p w14:paraId="2C054BC4"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4"/>
                <w:szCs w:val="4"/>
              </w:rPr>
            </w:pPr>
          </w:p>
        </w:tc>
        <w:tc>
          <w:tcPr>
            <w:tcW w:w="1296" w:type="dxa"/>
            <w:tcBorders>
              <w:top w:val="double" w:sz="4" w:space="0" w:color="auto"/>
            </w:tcBorders>
          </w:tcPr>
          <w:p w14:paraId="623869A7"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4"/>
                <w:szCs w:val="4"/>
              </w:rPr>
            </w:pPr>
          </w:p>
        </w:tc>
        <w:tc>
          <w:tcPr>
            <w:tcW w:w="270" w:type="dxa"/>
          </w:tcPr>
          <w:p w14:paraId="293A2880"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4"/>
                <w:szCs w:val="4"/>
              </w:rPr>
            </w:pPr>
          </w:p>
        </w:tc>
        <w:tc>
          <w:tcPr>
            <w:tcW w:w="1260" w:type="dxa"/>
            <w:tcBorders>
              <w:top w:val="double" w:sz="4" w:space="0" w:color="auto"/>
            </w:tcBorders>
          </w:tcPr>
          <w:p w14:paraId="37308181" w14:textId="77777777" w:rsidR="00431D14" w:rsidRPr="008C43FC"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4"/>
                <w:szCs w:val="4"/>
              </w:rPr>
            </w:pPr>
          </w:p>
        </w:tc>
      </w:tr>
      <w:tr w:rsidR="00431D14" w:rsidRPr="002D475E" w14:paraId="5BE3B724" w14:textId="77777777" w:rsidTr="00C95EF9">
        <w:tc>
          <w:tcPr>
            <w:tcW w:w="3544" w:type="dxa"/>
          </w:tcPr>
          <w:p w14:paraId="36475DC6" w14:textId="149F4B65"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u w:val="single"/>
              </w:rPr>
            </w:pPr>
            <w:r w:rsidRPr="000410D1">
              <w:rPr>
                <w:rFonts w:cs="Times New Roman"/>
                <w:sz w:val="22"/>
                <w:szCs w:val="28"/>
                <w:u w:val="single"/>
              </w:rPr>
              <w:t>Separate financial statements</w:t>
            </w:r>
          </w:p>
        </w:tc>
        <w:tc>
          <w:tcPr>
            <w:tcW w:w="1350" w:type="dxa"/>
          </w:tcPr>
          <w:p w14:paraId="6AE547CC"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7" w:type="dxa"/>
          </w:tcPr>
          <w:p w14:paraId="79005943"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1D6D5ECC"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07DA6A8A"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Pr>
          <w:p w14:paraId="6135ECF9"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c>
          <w:tcPr>
            <w:tcW w:w="270" w:type="dxa"/>
          </w:tcPr>
          <w:p w14:paraId="6CD0F92D"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Pr>
          <w:p w14:paraId="27F422B1"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431D14" w:rsidRPr="002D475E" w14:paraId="7DC8980D" w14:textId="77777777" w:rsidTr="00C95EF9">
        <w:tc>
          <w:tcPr>
            <w:tcW w:w="3544" w:type="dxa"/>
          </w:tcPr>
          <w:p w14:paraId="27872B5C" w14:textId="2AF331C4"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0410D1">
              <w:rPr>
                <w:rFonts w:cs="Times New Roman"/>
                <w:sz w:val="22"/>
                <w:szCs w:val="28"/>
              </w:rPr>
              <w:t>Trust receipts</w:t>
            </w:r>
          </w:p>
        </w:tc>
        <w:tc>
          <w:tcPr>
            <w:tcW w:w="1350" w:type="dxa"/>
          </w:tcPr>
          <w:p w14:paraId="07973F31" w14:textId="35E6FC04"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3.91 - 3.93</w:t>
            </w:r>
          </w:p>
        </w:tc>
        <w:tc>
          <w:tcPr>
            <w:tcW w:w="277" w:type="dxa"/>
          </w:tcPr>
          <w:p w14:paraId="505FFB50"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0D3914F7" w14:textId="1FBA76A8"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4.70 - 4.95</w:t>
            </w:r>
          </w:p>
        </w:tc>
        <w:tc>
          <w:tcPr>
            <w:tcW w:w="270" w:type="dxa"/>
          </w:tcPr>
          <w:p w14:paraId="61E60698"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Pr>
          <w:p w14:paraId="5097DE44" w14:textId="58059542"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36,107</w:t>
            </w:r>
          </w:p>
        </w:tc>
        <w:tc>
          <w:tcPr>
            <w:tcW w:w="270" w:type="dxa"/>
          </w:tcPr>
          <w:p w14:paraId="6D36C9DE"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Pr>
          <w:p w14:paraId="69EB2A74" w14:textId="5605131A"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77,432</w:t>
            </w:r>
          </w:p>
        </w:tc>
      </w:tr>
      <w:tr w:rsidR="00431D14" w:rsidRPr="002D475E" w14:paraId="29D6661F" w14:textId="77777777" w:rsidTr="00C95EF9">
        <w:tc>
          <w:tcPr>
            <w:tcW w:w="3544" w:type="dxa"/>
          </w:tcPr>
          <w:p w14:paraId="09B72CF2" w14:textId="3C860359"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0410D1">
              <w:rPr>
                <w:rFonts w:cs="Times New Roman"/>
                <w:sz w:val="22"/>
                <w:szCs w:val="28"/>
              </w:rPr>
              <w:t>Promissory note</w:t>
            </w:r>
          </w:p>
        </w:tc>
        <w:tc>
          <w:tcPr>
            <w:tcW w:w="1350" w:type="dxa"/>
          </w:tcPr>
          <w:p w14:paraId="5343F975" w14:textId="3D27FEFF"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4.00</w:t>
            </w:r>
          </w:p>
        </w:tc>
        <w:tc>
          <w:tcPr>
            <w:tcW w:w="277" w:type="dxa"/>
          </w:tcPr>
          <w:p w14:paraId="71C5EA86"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50C2FB88" w14:textId="347EE933"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w:t>
            </w:r>
          </w:p>
        </w:tc>
        <w:tc>
          <w:tcPr>
            <w:tcW w:w="270" w:type="dxa"/>
          </w:tcPr>
          <w:p w14:paraId="63387D20"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Borders>
              <w:bottom w:val="single" w:sz="4" w:space="0" w:color="auto"/>
            </w:tcBorders>
          </w:tcPr>
          <w:p w14:paraId="092523F9" w14:textId="22DFACDF"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10,000</w:t>
            </w:r>
          </w:p>
        </w:tc>
        <w:tc>
          <w:tcPr>
            <w:tcW w:w="270" w:type="dxa"/>
          </w:tcPr>
          <w:p w14:paraId="70E1B7C8"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bottom w:val="single" w:sz="4" w:space="0" w:color="auto"/>
            </w:tcBorders>
          </w:tcPr>
          <w:p w14:paraId="1E5479EE" w14:textId="7C3B3D81"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w:t>
            </w:r>
          </w:p>
        </w:tc>
      </w:tr>
      <w:tr w:rsidR="00431D14" w:rsidRPr="002D475E" w14:paraId="63988453" w14:textId="77777777" w:rsidTr="00C95EF9">
        <w:tc>
          <w:tcPr>
            <w:tcW w:w="3544" w:type="dxa"/>
          </w:tcPr>
          <w:p w14:paraId="4FE182B6" w14:textId="27C7FC6E" w:rsidR="00431D14" w:rsidRPr="000410D1" w:rsidRDefault="00431D14"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8"/>
              </w:rPr>
            </w:pPr>
            <w:r w:rsidRPr="000410D1">
              <w:rPr>
                <w:rFonts w:cs="Times New Roman"/>
                <w:b/>
                <w:bCs/>
                <w:sz w:val="22"/>
                <w:szCs w:val="28"/>
              </w:rPr>
              <w:t>Total</w:t>
            </w:r>
          </w:p>
        </w:tc>
        <w:tc>
          <w:tcPr>
            <w:tcW w:w="1350" w:type="dxa"/>
          </w:tcPr>
          <w:p w14:paraId="19606A71"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7" w:type="dxa"/>
          </w:tcPr>
          <w:p w14:paraId="22E0413A"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10330F30" w14:textId="77777777"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11DA51FF"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96" w:type="dxa"/>
            <w:tcBorders>
              <w:top w:val="single" w:sz="4" w:space="0" w:color="auto"/>
              <w:bottom w:val="double" w:sz="4" w:space="0" w:color="auto"/>
            </w:tcBorders>
          </w:tcPr>
          <w:p w14:paraId="7F8867E5" w14:textId="289A354A" w:rsidR="00431D14" w:rsidRDefault="00F91B10"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46,107</w:t>
            </w:r>
          </w:p>
        </w:tc>
        <w:tc>
          <w:tcPr>
            <w:tcW w:w="270" w:type="dxa"/>
          </w:tcPr>
          <w:p w14:paraId="2F06A83D" w14:textId="77777777" w:rsidR="00431D14" w:rsidRPr="002D475E"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top w:val="single" w:sz="4" w:space="0" w:color="auto"/>
              <w:bottom w:val="double" w:sz="4" w:space="0" w:color="auto"/>
            </w:tcBorders>
          </w:tcPr>
          <w:p w14:paraId="2D71034E" w14:textId="1BBA9E0B"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77,432</w:t>
            </w:r>
          </w:p>
        </w:tc>
      </w:tr>
    </w:tbl>
    <w:p w14:paraId="124F75B0" w14:textId="77777777" w:rsidR="00306DE2" w:rsidRPr="006A2401" w:rsidRDefault="00306DE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heme="minorBidi"/>
          <w:b/>
          <w:bCs/>
          <w:sz w:val="22"/>
          <w:szCs w:val="22"/>
        </w:rPr>
      </w:pPr>
    </w:p>
    <w:p w14:paraId="537A2C47" w14:textId="77777777" w:rsidR="00563E20" w:rsidRPr="006A2401" w:rsidRDefault="00563E20" w:rsidP="00563E20">
      <w:pPr>
        <w:tabs>
          <w:tab w:val="clear" w:pos="227"/>
          <w:tab w:val="clear" w:pos="454"/>
          <w:tab w:val="left" w:pos="540"/>
        </w:tabs>
        <w:jc w:val="thaiDistribute"/>
        <w:rPr>
          <w:rFonts w:cs="Cordia New"/>
          <w:b/>
          <w:bCs/>
          <w:sz w:val="22"/>
          <w:szCs w:val="22"/>
        </w:rPr>
      </w:pPr>
      <w:r w:rsidRPr="006A2401">
        <w:rPr>
          <w:rFonts w:cs="Times New Roman"/>
          <w:b/>
          <w:bCs/>
          <w:sz w:val="22"/>
          <w:szCs w:val="22"/>
        </w:rPr>
        <w:t xml:space="preserve">Supplier </w:t>
      </w:r>
      <w:r w:rsidRPr="006A2401">
        <w:rPr>
          <w:b/>
          <w:bCs/>
          <w:sz w:val="22"/>
          <w:szCs w:val="22"/>
        </w:rPr>
        <w:t>f</w:t>
      </w:r>
      <w:r w:rsidRPr="006A2401">
        <w:rPr>
          <w:rFonts w:cs="Times New Roman"/>
          <w:b/>
          <w:bCs/>
          <w:sz w:val="22"/>
          <w:szCs w:val="22"/>
        </w:rPr>
        <w:t xml:space="preserve">inance arrangements </w:t>
      </w:r>
    </w:p>
    <w:p w14:paraId="11018AA5" w14:textId="77777777" w:rsidR="00563E20" w:rsidRPr="006A2401" w:rsidRDefault="00563E20" w:rsidP="00563E20">
      <w:pPr>
        <w:tabs>
          <w:tab w:val="clear" w:pos="227"/>
          <w:tab w:val="clear" w:pos="454"/>
          <w:tab w:val="left" w:pos="540"/>
        </w:tabs>
        <w:jc w:val="thaiDistribute"/>
        <w:rPr>
          <w:rFonts w:cs="Cordia New"/>
          <w:b/>
          <w:bCs/>
          <w:sz w:val="22"/>
          <w:szCs w:val="22"/>
        </w:rPr>
      </w:pPr>
    </w:p>
    <w:p w14:paraId="32CCE890" w14:textId="39D0E6D8" w:rsidR="00563E20" w:rsidRPr="00414EB8" w:rsidRDefault="00563E20" w:rsidP="00563E20">
      <w:pPr>
        <w:tabs>
          <w:tab w:val="clear" w:pos="227"/>
          <w:tab w:val="clear" w:pos="454"/>
          <w:tab w:val="left" w:pos="540"/>
        </w:tabs>
        <w:jc w:val="thaiDistribute"/>
        <w:rPr>
          <w:sz w:val="22"/>
          <w:szCs w:val="22"/>
          <w:cs/>
        </w:rPr>
      </w:pPr>
      <w:r w:rsidRPr="00E9453C">
        <w:rPr>
          <w:sz w:val="22"/>
          <w:szCs w:val="22"/>
        </w:rPr>
        <w:t>The Group has entered into supplier finance arrangements with several financial institutions to manage its financial liquidity. Under these arrangements, the financial institutions pa</w:t>
      </w:r>
      <w:r>
        <w:rPr>
          <w:sz w:val="22"/>
          <w:szCs w:val="22"/>
        </w:rPr>
        <w:t>id</w:t>
      </w:r>
      <w:r w:rsidRPr="00E9453C">
        <w:rPr>
          <w:sz w:val="22"/>
          <w:szCs w:val="22"/>
        </w:rPr>
        <w:t xml:space="preserve"> the suppliers on behalf of the Group</w:t>
      </w:r>
      <w:r>
        <w:rPr>
          <w:sz w:val="22"/>
          <w:szCs w:val="22"/>
        </w:rPr>
        <w:t xml:space="preserve"> in advance</w:t>
      </w:r>
      <w:r w:rsidRPr="00E9453C">
        <w:rPr>
          <w:sz w:val="22"/>
          <w:szCs w:val="22"/>
        </w:rPr>
        <w:t xml:space="preserve"> before</w:t>
      </w:r>
      <w:r>
        <w:rPr>
          <w:sz w:val="22"/>
          <w:szCs w:val="22"/>
        </w:rPr>
        <w:t xml:space="preserve"> </w:t>
      </w:r>
      <w:r w:rsidR="00D40E60">
        <w:rPr>
          <w:sz w:val="22"/>
          <w:szCs w:val="22"/>
        </w:rPr>
        <w:t>shipping the goods and equipment</w:t>
      </w:r>
      <w:r w:rsidRPr="00E9453C">
        <w:rPr>
          <w:sz w:val="22"/>
          <w:szCs w:val="22"/>
        </w:rPr>
        <w:t xml:space="preserve">. The Group is then obligated to repay the financial institutions based on the specific terms agreed upon with each institution. </w:t>
      </w:r>
      <w:r w:rsidRPr="00414EB8">
        <w:rPr>
          <w:sz w:val="22"/>
          <w:szCs w:val="22"/>
        </w:rPr>
        <w:t xml:space="preserve">The repayment terms are range from 90 </w:t>
      </w:r>
      <w:r w:rsidR="006A2401">
        <w:rPr>
          <w:sz w:val="22"/>
          <w:szCs w:val="22"/>
        </w:rPr>
        <w:t xml:space="preserve">days </w:t>
      </w:r>
      <w:r w:rsidRPr="00414EB8">
        <w:rPr>
          <w:sz w:val="22"/>
          <w:szCs w:val="22"/>
        </w:rPr>
        <w:t xml:space="preserve">to 180 days (with a majority being </w:t>
      </w:r>
      <w:r w:rsidR="006A2401">
        <w:rPr>
          <w:sz w:val="22"/>
          <w:szCs w:val="22"/>
        </w:rPr>
        <w:t>180</w:t>
      </w:r>
      <w:r w:rsidRPr="00414EB8">
        <w:rPr>
          <w:sz w:val="22"/>
          <w:szCs w:val="22"/>
        </w:rPr>
        <w:t xml:space="preserve"> days) from the date</w:t>
      </w:r>
      <w:r>
        <w:rPr>
          <w:sz w:val="22"/>
          <w:szCs w:val="22"/>
        </w:rPr>
        <w:t>s</w:t>
      </w:r>
      <w:r w:rsidRPr="00414EB8">
        <w:rPr>
          <w:sz w:val="22"/>
          <w:szCs w:val="22"/>
        </w:rPr>
        <w:t xml:space="preserve"> the financial institutions make payments to the suppliers.</w:t>
      </w:r>
      <w:r w:rsidR="006A2401">
        <w:rPr>
          <w:sz w:val="22"/>
          <w:szCs w:val="22"/>
        </w:rPr>
        <w:t xml:space="preserve"> </w:t>
      </w:r>
      <w:r w:rsidRPr="00414EB8">
        <w:rPr>
          <w:sz w:val="22"/>
          <w:szCs w:val="22"/>
        </w:rPr>
        <w:t>Interest rates are charged based on the specific agreements with each financial institution</w:t>
      </w:r>
      <w:r w:rsidR="006A2401">
        <w:rPr>
          <w:sz w:val="22"/>
          <w:szCs w:val="22"/>
        </w:rPr>
        <w:t>.</w:t>
      </w:r>
    </w:p>
    <w:p w14:paraId="1F5D9351" w14:textId="77777777" w:rsidR="006A2401" w:rsidRDefault="006A2401" w:rsidP="00563E20">
      <w:pPr>
        <w:tabs>
          <w:tab w:val="clear" w:pos="227"/>
          <w:tab w:val="clear" w:pos="454"/>
          <w:tab w:val="left" w:pos="540"/>
        </w:tabs>
        <w:jc w:val="thaiDistribute"/>
        <w:rPr>
          <w:sz w:val="22"/>
          <w:szCs w:val="22"/>
        </w:rPr>
      </w:pPr>
    </w:p>
    <w:p w14:paraId="532CFDB2" w14:textId="4983C3BC" w:rsidR="00563E20" w:rsidRDefault="00563E20" w:rsidP="00563E20">
      <w:pPr>
        <w:tabs>
          <w:tab w:val="clear" w:pos="227"/>
          <w:tab w:val="clear" w:pos="454"/>
          <w:tab w:val="left" w:pos="540"/>
        </w:tabs>
        <w:jc w:val="thaiDistribute"/>
        <w:rPr>
          <w:sz w:val="22"/>
          <w:szCs w:val="22"/>
        </w:rPr>
      </w:pPr>
      <w:r w:rsidRPr="00DB1886">
        <w:rPr>
          <w:sz w:val="22"/>
          <w:szCs w:val="22"/>
        </w:rPr>
        <w:t xml:space="preserve">As at 31 December 2025, the outstanding balances that formed part of the supplier finance arrangements were as follows: </w:t>
      </w:r>
    </w:p>
    <w:p w14:paraId="000D750D" w14:textId="77777777" w:rsidR="00563E20" w:rsidRPr="006A2401" w:rsidRDefault="00563E20" w:rsidP="00563E20">
      <w:pPr>
        <w:tabs>
          <w:tab w:val="clear" w:pos="227"/>
          <w:tab w:val="clear" w:pos="454"/>
          <w:tab w:val="left" w:pos="540"/>
        </w:tabs>
        <w:jc w:val="thaiDistribute"/>
        <w:rPr>
          <w:rFonts w:cs="Times New Roman"/>
          <w:sz w:val="22"/>
          <w:szCs w:val="22"/>
        </w:rPr>
      </w:pPr>
    </w:p>
    <w:tbl>
      <w:tblPr>
        <w:tblW w:w="9419" w:type="dxa"/>
        <w:tblLayout w:type="fixed"/>
        <w:tblLook w:val="0000" w:firstRow="0" w:lastRow="0" w:firstColumn="0" w:lastColumn="0" w:noHBand="0" w:noVBand="0"/>
      </w:tblPr>
      <w:tblGrid>
        <w:gridCol w:w="5103"/>
        <w:gridCol w:w="2048"/>
        <w:gridCol w:w="270"/>
        <w:gridCol w:w="1998"/>
      </w:tblGrid>
      <w:tr w:rsidR="00563E20" w:rsidRPr="00E9453C" w14:paraId="3CEF6DC3" w14:textId="77777777" w:rsidTr="000410D1">
        <w:tc>
          <w:tcPr>
            <w:tcW w:w="5103" w:type="dxa"/>
          </w:tcPr>
          <w:p w14:paraId="1F502FF8" w14:textId="77777777" w:rsidR="00563E20" w:rsidRPr="00E9453C" w:rsidRDefault="00563E20" w:rsidP="006A2D3F">
            <w:pPr>
              <w:tabs>
                <w:tab w:val="left" w:pos="342"/>
              </w:tabs>
              <w:ind w:right="-108"/>
              <w:rPr>
                <w:rFonts w:cs="Times New Roman"/>
                <w:sz w:val="22"/>
                <w:szCs w:val="22"/>
                <w:cs/>
              </w:rPr>
            </w:pPr>
          </w:p>
        </w:tc>
        <w:tc>
          <w:tcPr>
            <w:tcW w:w="4316" w:type="dxa"/>
            <w:gridSpan w:val="3"/>
          </w:tcPr>
          <w:p w14:paraId="624CF211" w14:textId="77777777" w:rsidR="00563E20" w:rsidRPr="00E9453C" w:rsidRDefault="00563E20" w:rsidP="006A2D3F">
            <w:pPr>
              <w:pStyle w:val="BodyText3"/>
              <w:ind w:right="137"/>
              <w:jc w:val="center"/>
              <w:rPr>
                <w:rFonts w:cs="Times New Roman"/>
                <w:sz w:val="22"/>
                <w:szCs w:val="22"/>
                <w:cs/>
              </w:rPr>
            </w:pPr>
            <w:r w:rsidRPr="00E9453C">
              <w:rPr>
                <w:rFonts w:cs="Times New Roman"/>
                <w:sz w:val="22"/>
                <w:szCs w:val="22"/>
              </w:rPr>
              <w:t>In Thousand Baht</w:t>
            </w:r>
          </w:p>
        </w:tc>
      </w:tr>
      <w:tr w:rsidR="00563E20" w:rsidRPr="00E9453C" w14:paraId="32F9BA91" w14:textId="77777777" w:rsidTr="000410D1">
        <w:tc>
          <w:tcPr>
            <w:tcW w:w="5103" w:type="dxa"/>
          </w:tcPr>
          <w:p w14:paraId="4852A7C8" w14:textId="77777777" w:rsidR="00563E20" w:rsidRPr="00E9453C" w:rsidRDefault="00563E20" w:rsidP="006A2D3F">
            <w:pPr>
              <w:tabs>
                <w:tab w:val="left" w:pos="342"/>
              </w:tabs>
              <w:ind w:right="-108"/>
              <w:rPr>
                <w:rFonts w:cs="Times New Roman"/>
                <w:sz w:val="22"/>
                <w:szCs w:val="22"/>
                <w:cs/>
              </w:rPr>
            </w:pPr>
          </w:p>
        </w:tc>
        <w:tc>
          <w:tcPr>
            <w:tcW w:w="2048" w:type="dxa"/>
            <w:tcBorders>
              <w:top w:val="single" w:sz="4" w:space="0" w:color="auto"/>
            </w:tcBorders>
          </w:tcPr>
          <w:p w14:paraId="25FB8A9C" w14:textId="77777777" w:rsidR="00563E20" w:rsidRPr="00E9453C" w:rsidRDefault="00563E20" w:rsidP="000410D1">
            <w:pPr>
              <w:pStyle w:val="BodyText3"/>
              <w:tabs>
                <w:tab w:val="clear" w:pos="1644"/>
                <w:tab w:val="clear" w:pos="1871"/>
                <w:tab w:val="left" w:pos="1652"/>
              </w:tabs>
              <w:ind w:left="-49" w:right="-138"/>
              <w:jc w:val="center"/>
              <w:rPr>
                <w:rFonts w:cs="Times New Roman"/>
                <w:sz w:val="22"/>
                <w:szCs w:val="22"/>
                <w:cs/>
              </w:rPr>
            </w:pPr>
            <w:r w:rsidRPr="00E9453C">
              <w:rPr>
                <w:rFonts w:cs="Times New Roman"/>
                <w:sz w:val="22"/>
                <w:szCs w:val="22"/>
              </w:rPr>
              <w:t>Consolidated</w:t>
            </w:r>
          </w:p>
        </w:tc>
        <w:tc>
          <w:tcPr>
            <w:tcW w:w="270" w:type="dxa"/>
            <w:tcBorders>
              <w:top w:val="single" w:sz="4" w:space="0" w:color="auto"/>
            </w:tcBorders>
          </w:tcPr>
          <w:p w14:paraId="3E014C2D" w14:textId="77777777" w:rsidR="00563E20" w:rsidRPr="00E9453C" w:rsidRDefault="00563E20" w:rsidP="006A2D3F">
            <w:pPr>
              <w:pStyle w:val="BodyText3"/>
              <w:ind w:right="137"/>
              <w:jc w:val="center"/>
              <w:rPr>
                <w:rFonts w:cs="Times New Roman"/>
                <w:sz w:val="22"/>
                <w:szCs w:val="22"/>
                <w:cs/>
              </w:rPr>
            </w:pPr>
          </w:p>
        </w:tc>
        <w:tc>
          <w:tcPr>
            <w:tcW w:w="1998" w:type="dxa"/>
            <w:tcBorders>
              <w:top w:val="single" w:sz="4" w:space="0" w:color="auto"/>
            </w:tcBorders>
          </w:tcPr>
          <w:p w14:paraId="52D43B74" w14:textId="77777777" w:rsidR="00563E20" w:rsidRPr="00E9453C" w:rsidRDefault="00563E20" w:rsidP="000410D1">
            <w:pPr>
              <w:pStyle w:val="BodyText3"/>
              <w:tabs>
                <w:tab w:val="clear" w:pos="1871"/>
              </w:tabs>
              <w:ind w:left="-49" w:right="-138"/>
              <w:jc w:val="center"/>
              <w:rPr>
                <w:rFonts w:cs="Times New Roman"/>
                <w:sz w:val="22"/>
                <w:szCs w:val="22"/>
                <w:cs/>
              </w:rPr>
            </w:pPr>
            <w:r w:rsidRPr="00E9453C">
              <w:rPr>
                <w:rFonts w:cs="Times New Roman"/>
                <w:sz w:val="22"/>
                <w:szCs w:val="22"/>
              </w:rPr>
              <w:t>Separate</w:t>
            </w:r>
            <w:r w:rsidRPr="00E9453C">
              <w:rPr>
                <w:rFonts w:cs="Times New Roman"/>
                <w:sz w:val="22"/>
                <w:szCs w:val="22"/>
                <w:cs/>
              </w:rPr>
              <w:t xml:space="preserve"> </w:t>
            </w:r>
          </w:p>
        </w:tc>
      </w:tr>
      <w:tr w:rsidR="00563E20" w:rsidRPr="00E9453C" w14:paraId="2CBFEFEB" w14:textId="77777777" w:rsidTr="000410D1">
        <w:tc>
          <w:tcPr>
            <w:tcW w:w="5103" w:type="dxa"/>
          </w:tcPr>
          <w:p w14:paraId="317715F5" w14:textId="77777777" w:rsidR="00563E20" w:rsidRPr="00E9453C" w:rsidRDefault="00563E20" w:rsidP="006A2D3F">
            <w:pPr>
              <w:tabs>
                <w:tab w:val="left" w:pos="342"/>
              </w:tabs>
              <w:ind w:right="-108"/>
              <w:rPr>
                <w:rFonts w:cs="Times New Roman"/>
                <w:sz w:val="22"/>
                <w:szCs w:val="22"/>
                <w:cs/>
              </w:rPr>
            </w:pPr>
          </w:p>
        </w:tc>
        <w:tc>
          <w:tcPr>
            <w:tcW w:w="2048" w:type="dxa"/>
            <w:tcBorders>
              <w:bottom w:val="single" w:sz="4" w:space="0" w:color="auto"/>
            </w:tcBorders>
          </w:tcPr>
          <w:p w14:paraId="40922435" w14:textId="77777777" w:rsidR="00563E20" w:rsidRPr="00E9453C" w:rsidRDefault="00563E20" w:rsidP="000410D1">
            <w:pPr>
              <w:pStyle w:val="BodyText3"/>
              <w:tabs>
                <w:tab w:val="clear" w:pos="1871"/>
              </w:tabs>
              <w:ind w:left="-49" w:right="-138"/>
              <w:jc w:val="center"/>
              <w:rPr>
                <w:rFonts w:cs="Times New Roman"/>
                <w:sz w:val="22"/>
                <w:szCs w:val="22"/>
              </w:rPr>
            </w:pPr>
            <w:r>
              <w:rPr>
                <w:rFonts w:cs="Times New Roman"/>
                <w:sz w:val="22"/>
                <w:szCs w:val="22"/>
              </w:rPr>
              <w:t>f</w:t>
            </w:r>
            <w:r w:rsidRPr="00E9453C">
              <w:rPr>
                <w:rFonts w:cs="Times New Roman"/>
                <w:sz w:val="22"/>
                <w:szCs w:val="22"/>
              </w:rPr>
              <w:t>inancial</w:t>
            </w:r>
            <w:r>
              <w:rPr>
                <w:rFonts w:cs="Times New Roman"/>
                <w:sz w:val="22"/>
                <w:szCs w:val="22"/>
              </w:rPr>
              <w:t xml:space="preserve"> </w:t>
            </w:r>
            <w:r w:rsidRPr="00E9453C">
              <w:rPr>
                <w:rFonts w:cs="Times New Roman"/>
                <w:sz w:val="22"/>
                <w:szCs w:val="22"/>
              </w:rPr>
              <w:t>statements</w:t>
            </w:r>
          </w:p>
        </w:tc>
        <w:tc>
          <w:tcPr>
            <w:tcW w:w="270" w:type="dxa"/>
          </w:tcPr>
          <w:p w14:paraId="4183D4AE" w14:textId="77777777" w:rsidR="00563E20" w:rsidRPr="00E9453C" w:rsidRDefault="00563E20" w:rsidP="006A2D3F">
            <w:pPr>
              <w:pStyle w:val="BodyText3"/>
              <w:ind w:right="137"/>
              <w:jc w:val="center"/>
              <w:rPr>
                <w:rFonts w:cs="Times New Roman"/>
                <w:sz w:val="22"/>
                <w:szCs w:val="22"/>
                <w:cs/>
              </w:rPr>
            </w:pPr>
          </w:p>
        </w:tc>
        <w:tc>
          <w:tcPr>
            <w:tcW w:w="1998" w:type="dxa"/>
            <w:tcBorders>
              <w:bottom w:val="single" w:sz="4" w:space="0" w:color="auto"/>
            </w:tcBorders>
          </w:tcPr>
          <w:p w14:paraId="7982DF5D" w14:textId="77777777" w:rsidR="00563E20" w:rsidRPr="00E9453C" w:rsidRDefault="00563E20" w:rsidP="000410D1">
            <w:pPr>
              <w:pStyle w:val="BodyText3"/>
              <w:tabs>
                <w:tab w:val="clear" w:pos="1871"/>
              </w:tabs>
              <w:ind w:left="-99" w:right="-138"/>
              <w:jc w:val="center"/>
              <w:rPr>
                <w:rFonts w:cs="Times New Roman"/>
                <w:sz w:val="22"/>
                <w:szCs w:val="22"/>
              </w:rPr>
            </w:pPr>
            <w:r>
              <w:rPr>
                <w:rFonts w:cs="Times New Roman"/>
                <w:sz w:val="22"/>
                <w:szCs w:val="22"/>
              </w:rPr>
              <w:t>f</w:t>
            </w:r>
            <w:r w:rsidRPr="00E9453C">
              <w:rPr>
                <w:rFonts w:cs="Times New Roman"/>
                <w:sz w:val="22"/>
                <w:szCs w:val="22"/>
              </w:rPr>
              <w:t>inancial</w:t>
            </w:r>
            <w:r>
              <w:rPr>
                <w:rFonts w:cs="Times New Roman"/>
                <w:sz w:val="22"/>
                <w:szCs w:val="22"/>
              </w:rPr>
              <w:t xml:space="preserve"> </w:t>
            </w:r>
            <w:r w:rsidRPr="00E9453C">
              <w:rPr>
                <w:rFonts w:cs="Times New Roman"/>
                <w:sz w:val="22"/>
                <w:szCs w:val="22"/>
              </w:rPr>
              <w:t>statements</w:t>
            </w:r>
          </w:p>
        </w:tc>
      </w:tr>
      <w:tr w:rsidR="00563E20" w:rsidRPr="00E9453C" w14:paraId="1B58ACCE" w14:textId="77777777" w:rsidTr="000410D1">
        <w:tc>
          <w:tcPr>
            <w:tcW w:w="5103" w:type="dxa"/>
          </w:tcPr>
          <w:p w14:paraId="5A63CB08" w14:textId="1038B08C" w:rsidR="00563E20" w:rsidRPr="000410D1" w:rsidRDefault="00563E20"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cs/>
              </w:rPr>
            </w:pPr>
            <w:r w:rsidRPr="000410D1">
              <w:rPr>
                <w:rFonts w:cs="Times New Roman"/>
                <w:sz w:val="22"/>
                <w:szCs w:val="28"/>
              </w:rPr>
              <w:t xml:space="preserve">Presented under trade and other </w:t>
            </w:r>
            <w:r w:rsidR="000410D1" w:rsidRPr="000410D1">
              <w:rPr>
                <w:rFonts w:cs="Times New Roman"/>
                <w:sz w:val="22"/>
                <w:szCs w:val="28"/>
              </w:rPr>
              <w:t xml:space="preserve">current </w:t>
            </w:r>
            <w:r w:rsidRPr="000410D1">
              <w:rPr>
                <w:rFonts w:cs="Times New Roman"/>
                <w:sz w:val="22"/>
                <w:szCs w:val="28"/>
              </w:rPr>
              <w:t xml:space="preserve">payables, </w:t>
            </w:r>
          </w:p>
        </w:tc>
        <w:tc>
          <w:tcPr>
            <w:tcW w:w="2048" w:type="dxa"/>
            <w:tcBorders>
              <w:top w:val="single" w:sz="4" w:space="0" w:color="auto"/>
            </w:tcBorders>
          </w:tcPr>
          <w:p w14:paraId="4170E8BE" w14:textId="77777777" w:rsidR="00563E20" w:rsidRPr="00E9453C" w:rsidRDefault="00563E20" w:rsidP="006A2D3F">
            <w:pPr>
              <w:pStyle w:val="BodyText3"/>
              <w:ind w:right="137"/>
              <w:jc w:val="right"/>
              <w:rPr>
                <w:rFonts w:cs="Times New Roman"/>
                <w:sz w:val="22"/>
                <w:szCs w:val="22"/>
              </w:rPr>
            </w:pPr>
          </w:p>
        </w:tc>
        <w:tc>
          <w:tcPr>
            <w:tcW w:w="270" w:type="dxa"/>
          </w:tcPr>
          <w:p w14:paraId="239D9E03" w14:textId="77777777" w:rsidR="00563E20" w:rsidRPr="00E9453C" w:rsidRDefault="00563E20" w:rsidP="006A2D3F">
            <w:pPr>
              <w:pStyle w:val="BodyText3"/>
              <w:ind w:right="137"/>
              <w:jc w:val="right"/>
              <w:rPr>
                <w:rFonts w:cs="Times New Roman"/>
                <w:sz w:val="22"/>
                <w:szCs w:val="22"/>
              </w:rPr>
            </w:pPr>
          </w:p>
        </w:tc>
        <w:tc>
          <w:tcPr>
            <w:tcW w:w="1998" w:type="dxa"/>
            <w:tcBorders>
              <w:top w:val="single" w:sz="4" w:space="0" w:color="auto"/>
            </w:tcBorders>
          </w:tcPr>
          <w:p w14:paraId="70C39C86" w14:textId="77777777" w:rsidR="00563E20" w:rsidRPr="00E9453C" w:rsidRDefault="00563E20" w:rsidP="006A2D3F">
            <w:pPr>
              <w:pStyle w:val="BodyText3"/>
              <w:ind w:right="137"/>
              <w:jc w:val="right"/>
              <w:rPr>
                <w:rFonts w:cs="Times New Roman"/>
                <w:sz w:val="22"/>
                <w:szCs w:val="22"/>
              </w:rPr>
            </w:pPr>
          </w:p>
        </w:tc>
      </w:tr>
      <w:tr w:rsidR="00563E20" w:rsidRPr="00E9453C" w14:paraId="135B4AAD" w14:textId="77777777" w:rsidTr="000410D1">
        <w:tc>
          <w:tcPr>
            <w:tcW w:w="5103" w:type="dxa"/>
          </w:tcPr>
          <w:p w14:paraId="33EA1282" w14:textId="5D7F30B2" w:rsidR="00563E20" w:rsidRPr="000410D1" w:rsidRDefault="00563E20"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cs/>
              </w:rPr>
            </w:pPr>
            <w:r w:rsidRPr="000410D1">
              <w:rPr>
                <w:rFonts w:cs="Times New Roman"/>
                <w:sz w:val="22"/>
                <w:szCs w:val="28"/>
              </w:rPr>
              <w:t xml:space="preserve">   </w:t>
            </w:r>
            <w:r w:rsidR="000410D1" w:rsidRPr="000410D1">
              <w:rPr>
                <w:rFonts w:cs="Times New Roman"/>
                <w:sz w:val="22"/>
                <w:szCs w:val="28"/>
              </w:rPr>
              <w:t xml:space="preserve">for which </w:t>
            </w:r>
            <w:r w:rsidRPr="000410D1">
              <w:rPr>
                <w:rFonts w:cs="Times New Roman"/>
                <w:sz w:val="22"/>
                <w:szCs w:val="28"/>
              </w:rPr>
              <w:t>suppliers have not yet been settled</w:t>
            </w:r>
            <w:r w:rsidRPr="000410D1">
              <w:rPr>
                <w:rFonts w:cs="Times New Roman"/>
                <w:sz w:val="22"/>
                <w:szCs w:val="28"/>
                <w:cs/>
              </w:rPr>
              <w:t xml:space="preserve">  </w:t>
            </w:r>
          </w:p>
        </w:tc>
        <w:tc>
          <w:tcPr>
            <w:tcW w:w="2048" w:type="dxa"/>
          </w:tcPr>
          <w:p w14:paraId="35D4DD7E" w14:textId="3B7F7AD6" w:rsidR="00563E20" w:rsidRPr="00E9453C" w:rsidRDefault="000410D1" w:rsidP="000410D1">
            <w:pPr>
              <w:pStyle w:val="BodyText3"/>
              <w:ind w:right="137"/>
              <w:jc w:val="center"/>
              <w:rPr>
                <w:rFonts w:cs="Times New Roman"/>
                <w:sz w:val="22"/>
                <w:szCs w:val="22"/>
              </w:rPr>
            </w:pPr>
            <w:r>
              <w:rPr>
                <w:rFonts w:cs="Times New Roman"/>
                <w:sz w:val="22"/>
                <w:szCs w:val="22"/>
              </w:rPr>
              <w:t>-</w:t>
            </w:r>
          </w:p>
        </w:tc>
        <w:tc>
          <w:tcPr>
            <w:tcW w:w="270" w:type="dxa"/>
          </w:tcPr>
          <w:p w14:paraId="42420390" w14:textId="77777777" w:rsidR="00563E20" w:rsidRPr="00E9453C" w:rsidRDefault="00563E20" w:rsidP="006A2D3F">
            <w:pPr>
              <w:pStyle w:val="BodyText3"/>
              <w:ind w:right="137"/>
              <w:jc w:val="right"/>
              <w:rPr>
                <w:rFonts w:cs="Times New Roman"/>
                <w:sz w:val="22"/>
                <w:szCs w:val="22"/>
              </w:rPr>
            </w:pPr>
          </w:p>
        </w:tc>
        <w:tc>
          <w:tcPr>
            <w:tcW w:w="1998" w:type="dxa"/>
          </w:tcPr>
          <w:p w14:paraId="798F8E84" w14:textId="01623914" w:rsidR="00563E20" w:rsidRPr="00E9453C" w:rsidRDefault="000410D1" w:rsidP="000410D1">
            <w:pPr>
              <w:pStyle w:val="BodyText3"/>
              <w:ind w:right="137"/>
              <w:jc w:val="center"/>
              <w:rPr>
                <w:rFonts w:cs="Times New Roman"/>
                <w:sz w:val="22"/>
                <w:szCs w:val="22"/>
              </w:rPr>
            </w:pPr>
            <w:r>
              <w:rPr>
                <w:rFonts w:cs="Times New Roman"/>
                <w:sz w:val="22"/>
                <w:szCs w:val="22"/>
              </w:rPr>
              <w:t>-</w:t>
            </w:r>
          </w:p>
        </w:tc>
      </w:tr>
      <w:tr w:rsidR="00563E20" w:rsidRPr="00365E3B" w14:paraId="080C63BC" w14:textId="77777777" w:rsidTr="000410D1">
        <w:tc>
          <w:tcPr>
            <w:tcW w:w="5103" w:type="dxa"/>
          </w:tcPr>
          <w:p w14:paraId="304C97E7" w14:textId="05B931E9" w:rsidR="00563E20" w:rsidRPr="000410D1" w:rsidRDefault="00563E20"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cs/>
              </w:rPr>
            </w:pPr>
            <w:r w:rsidRPr="000410D1">
              <w:rPr>
                <w:rFonts w:cs="Times New Roman"/>
                <w:sz w:val="22"/>
                <w:szCs w:val="28"/>
              </w:rPr>
              <w:t xml:space="preserve">Presented under </w:t>
            </w:r>
            <w:r w:rsidR="000410D1">
              <w:rPr>
                <w:rFonts w:cs="Times New Roman"/>
                <w:sz w:val="22"/>
                <w:szCs w:val="28"/>
              </w:rPr>
              <w:t xml:space="preserve">bank overdrafts and </w:t>
            </w:r>
            <w:r w:rsidRPr="000410D1">
              <w:rPr>
                <w:rFonts w:cs="Times New Roman"/>
                <w:sz w:val="22"/>
                <w:szCs w:val="28"/>
              </w:rPr>
              <w:t>short-term</w:t>
            </w:r>
            <w:r w:rsidRPr="000410D1">
              <w:rPr>
                <w:rFonts w:cs="Times New Roman"/>
                <w:sz w:val="22"/>
                <w:szCs w:val="28"/>
                <w:cs/>
              </w:rPr>
              <w:t xml:space="preserve"> </w:t>
            </w:r>
          </w:p>
        </w:tc>
        <w:tc>
          <w:tcPr>
            <w:tcW w:w="2048" w:type="dxa"/>
          </w:tcPr>
          <w:p w14:paraId="056C5695" w14:textId="77777777" w:rsidR="00563E20" w:rsidRPr="00E9453C" w:rsidRDefault="00563E20" w:rsidP="006A2D3F">
            <w:pPr>
              <w:pStyle w:val="BodyText3"/>
              <w:ind w:right="137"/>
              <w:jc w:val="right"/>
              <w:rPr>
                <w:rFonts w:cs="Times New Roman"/>
                <w:sz w:val="22"/>
                <w:szCs w:val="22"/>
              </w:rPr>
            </w:pPr>
          </w:p>
        </w:tc>
        <w:tc>
          <w:tcPr>
            <w:tcW w:w="270" w:type="dxa"/>
          </w:tcPr>
          <w:p w14:paraId="2842478E" w14:textId="77777777" w:rsidR="00563E20" w:rsidRPr="00E9453C" w:rsidRDefault="00563E20" w:rsidP="006A2D3F">
            <w:pPr>
              <w:pStyle w:val="BodyText3"/>
              <w:ind w:right="137"/>
              <w:jc w:val="right"/>
              <w:rPr>
                <w:rFonts w:cs="Times New Roman"/>
                <w:sz w:val="22"/>
                <w:szCs w:val="22"/>
              </w:rPr>
            </w:pPr>
          </w:p>
        </w:tc>
        <w:tc>
          <w:tcPr>
            <w:tcW w:w="1998" w:type="dxa"/>
          </w:tcPr>
          <w:p w14:paraId="11BFD99F" w14:textId="77777777" w:rsidR="00563E20" w:rsidRPr="00E9453C" w:rsidRDefault="00563E20" w:rsidP="006A2D3F">
            <w:pPr>
              <w:pStyle w:val="BodyText3"/>
              <w:ind w:right="137"/>
              <w:jc w:val="right"/>
              <w:rPr>
                <w:rFonts w:cs="Times New Roman"/>
                <w:sz w:val="22"/>
                <w:szCs w:val="22"/>
              </w:rPr>
            </w:pPr>
          </w:p>
        </w:tc>
      </w:tr>
      <w:tr w:rsidR="00365E3B" w:rsidRPr="00365E3B" w14:paraId="2A46237F" w14:textId="77777777" w:rsidTr="000410D1">
        <w:tc>
          <w:tcPr>
            <w:tcW w:w="5103" w:type="dxa"/>
          </w:tcPr>
          <w:p w14:paraId="09F61F3E" w14:textId="4D92F310" w:rsidR="00365E3B" w:rsidRPr="000410D1" w:rsidRDefault="00365E3B"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Pr>
                <w:rFonts w:cs="Times New Roman"/>
                <w:sz w:val="22"/>
                <w:szCs w:val="28"/>
              </w:rPr>
              <w:t xml:space="preserve">   borrowings</w:t>
            </w:r>
            <w:r w:rsidRPr="000410D1">
              <w:rPr>
                <w:rFonts w:cs="Times New Roman"/>
                <w:sz w:val="22"/>
                <w:szCs w:val="28"/>
              </w:rPr>
              <w:t xml:space="preserve"> from financial</w:t>
            </w:r>
            <w:r>
              <w:rPr>
                <w:rFonts w:cs="Times New Roman"/>
                <w:sz w:val="22"/>
                <w:szCs w:val="28"/>
              </w:rPr>
              <w:t xml:space="preserve"> </w:t>
            </w:r>
            <w:r w:rsidRPr="000410D1">
              <w:rPr>
                <w:rFonts w:cs="Times New Roman"/>
                <w:sz w:val="22"/>
                <w:szCs w:val="28"/>
              </w:rPr>
              <w:t>institutions, for which</w:t>
            </w:r>
          </w:p>
        </w:tc>
        <w:tc>
          <w:tcPr>
            <w:tcW w:w="2048" w:type="dxa"/>
          </w:tcPr>
          <w:p w14:paraId="421953CE" w14:textId="77777777" w:rsidR="00365E3B" w:rsidRPr="00E9453C" w:rsidRDefault="00365E3B" w:rsidP="006A2D3F">
            <w:pPr>
              <w:pStyle w:val="BodyText3"/>
              <w:ind w:right="137"/>
              <w:jc w:val="right"/>
              <w:rPr>
                <w:rFonts w:cs="Times New Roman"/>
                <w:sz w:val="22"/>
                <w:szCs w:val="22"/>
              </w:rPr>
            </w:pPr>
          </w:p>
        </w:tc>
        <w:tc>
          <w:tcPr>
            <w:tcW w:w="270" w:type="dxa"/>
          </w:tcPr>
          <w:p w14:paraId="60B0EE36" w14:textId="77777777" w:rsidR="00365E3B" w:rsidRPr="00E9453C" w:rsidRDefault="00365E3B" w:rsidP="006A2D3F">
            <w:pPr>
              <w:pStyle w:val="BodyText3"/>
              <w:ind w:right="137"/>
              <w:jc w:val="right"/>
              <w:rPr>
                <w:rFonts w:cs="Times New Roman"/>
                <w:sz w:val="22"/>
                <w:szCs w:val="22"/>
              </w:rPr>
            </w:pPr>
          </w:p>
        </w:tc>
        <w:tc>
          <w:tcPr>
            <w:tcW w:w="1998" w:type="dxa"/>
          </w:tcPr>
          <w:p w14:paraId="7EAF686D" w14:textId="77777777" w:rsidR="00365E3B" w:rsidRPr="00E9453C" w:rsidRDefault="00365E3B" w:rsidP="006A2D3F">
            <w:pPr>
              <w:pStyle w:val="BodyText3"/>
              <w:ind w:right="137"/>
              <w:jc w:val="right"/>
              <w:rPr>
                <w:rFonts w:cs="Times New Roman"/>
                <w:sz w:val="22"/>
                <w:szCs w:val="22"/>
              </w:rPr>
            </w:pPr>
          </w:p>
        </w:tc>
      </w:tr>
      <w:tr w:rsidR="00563E20" w14:paraId="5AF2481F" w14:textId="77777777" w:rsidTr="000410D1">
        <w:tc>
          <w:tcPr>
            <w:tcW w:w="5103" w:type="dxa"/>
          </w:tcPr>
          <w:p w14:paraId="5E5AD4E6" w14:textId="33CA9DA0" w:rsidR="00563E20" w:rsidRPr="000410D1" w:rsidRDefault="00563E20"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cs/>
              </w:rPr>
            </w:pPr>
            <w:r w:rsidRPr="000410D1">
              <w:rPr>
                <w:rFonts w:cs="Times New Roman"/>
                <w:sz w:val="22"/>
                <w:szCs w:val="28"/>
              </w:rPr>
              <w:t xml:space="preserve">   suppliers have been settled</w:t>
            </w:r>
          </w:p>
        </w:tc>
        <w:tc>
          <w:tcPr>
            <w:tcW w:w="2048" w:type="dxa"/>
          </w:tcPr>
          <w:p w14:paraId="5DA65ED5" w14:textId="382CF910" w:rsidR="00563E20" w:rsidRPr="00414EB8" w:rsidRDefault="00563E20" w:rsidP="000410D1">
            <w:pPr>
              <w:pStyle w:val="BodyText3"/>
              <w:tabs>
                <w:tab w:val="clear" w:pos="1644"/>
                <w:tab w:val="clear" w:pos="1871"/>
                <w:tab w:val="left" w:pos="1024"/>
              </w:tabs>
              <w:ind w:right="383"/>
              <w:jc w:val="right"/>
              <w:rPr>
                <w:rFonts w:cs="Times New Roman"/>
                <w:sz w:val="22"/>
                <w:szCs w:val="22"/>
              </w:rPr>
            </w:pPr>
            <w:r w:rsidRPr="00414EB8">
              <w:rPr>
                <w:rFonts w:cs="Times New Roman"/>
                <w:sz w:val="22"/>
                <w:szCs w:val="22"/>
                <w:cs/>
              </w:rPr>
              <w:t>4</w:t>
            </w:r>
            <w:r w:rsidR="000410D1">
              <w:rPr>
                <w:rFonts w:cs="Times New Roman"/>
                <w:sz w:val="22"/>
                <w:szCs w:val="22"/>
              </w:rPr>
              <w:t>6</w:t>
            </w:r>
            <w:r w:rsidRPr="00414EB8">
              <w:rPr>
                <w:rFonts w:cs="Times New Roman"/>
                <w:sz w:val="22"/>
                <w:szCs w:val="22"/>
              </w:rPr>
              <w:t>,</w:t>
            </w:r>
            <w:r w:rsidR="000410D1">
              <w:rPr>
                <w:rFonts w:cs="Times New Roman"/>
                <w:sz w:val="22"/>
                <w:szCs w:val="22"/>
              </w:rPr>
              <w:t>107</w:t>
            </w:r>
          </w:p>
        </w:tc>
        <w:tc>
          <w:tcPr>
            <w:tcW w:w="270" w:type="dxa"/>
          </w:tcPr>
          <w:p w14:paraId="52910511" w14:textId="77777777" w:rsidR="00563E20" w:rsidRPr="00414EB8" w:rsidRDefault="00563E20" w:rsidP="006A2D3F">
            <w:pPr>
              <w:pStyle w:val="BodyText3"/>
              <w:ind w:right="137"/>
              <w:jc w:val="right"/>
              <w:rPr>
                <w:rFonts w:cs="Times New Roman"/>
                <w:sz w:val="22"/>
                <w:szCs w:val="22"/>
              </w:rPr>
            </w:pPr>
          </w:p>
        </w:tc>
        <w:tc>
          <w:tcPr>
            <w:tcW w:w="1998" w:type="dxa"/>
          </w:tcPr>
          <w:p w14:paraId="207C4867" w14:textId="1AF9A288" w:rsidR="00563E20" w:rsidRPr="00414EB8" w:rsidRDefault="000410D1" w:rsidP="000410D1">
            <w:pPr>
              <w:pStyle w:val="BodyText3"/>
              <w:tabs>
                <w:tab w:val="clear" w:pos="1644"/>
                <w:tab w:val="left" w:pos="974"/>
              </w:tabs>
              <w:ind w:right="379"/>
              <w:jc w:val="right"/>
              <w:rPr>
                <w:rFonts w:cs="Times New Roman"/>
                <w:sz w:val="22"/>
                <w:szCs w:val="22"/>
              </w:rPr>
            </w:pPr>
            <w:r w:rsidRPr="00414EB8">
              <w:rPr>
                <w:rFonts w:cs="Times New Roman"/>
                <w:sz w:val="22"/>
                <w:szCs w:val="22"/>
                <w:cs/>
              </w:rPr>
              <w:t>4</w:t>
            </w:r>
            <w:r>
              <w:rPr>
                <w:rFonts w:cs="Times New Roman"/>
                <w:sz w:val="22"/>
                <w:szCs w:val="22"/>
              </w:rPr>
              <w:t>6</w:t>
            </w:r>
            <w:r w:rsidRPr="00414EB8">
              <w:rPr>
                <w:rFonts w:cs="Times New Roman"/>
                <w:sz w:val="22"/>
                <w:szCs w:val="22"/>
              </w:rPr>
              <w:t>,</w:t>
            </w:r>
            <w:r>
              <w:rPr>
                <w:rFonts w:cs="Times New Roman"/>
                <w:sz w:val="22"/>
                <w:szCs w:val="22"/>
              </w:rPr>
              <w:t>107</w:t>
            </w:r>
          </w:p>
        </w:tc>
      </w:tr>
    </w:tbl>
    <w:p w14:paraId="1BC5A9A7" w14:textId="77777777" w:rsidR="00563E20" w:rsidRDefault="00563E20" w:rsidP="00563E20">
      <w:pPr>
        <w:tabs>
          <w:tab w:val="clear" w:pos="227"/>
          <w:tab w:val="clear" w:pos="454"/>
          <w:tab w:val="left" w:pos="540"/>
        </w:tabs>
        <w:jc w:val="thaiDistribute"/>
        <w:rPr>
          <w:sz w:val="22"/>
          <w:szCs w:val="22"/>
        </w:rPr>
      </w:pPr>
    </w:p>
    <w:p w14:paraId="090A1DB9" w14:textId="2908B193" w:rsidR="00563E20" w:rsidRDefault="00563E20" w:rsidP="00563E20">
      <w:pPr>
        <w:tabs>
          <w:tab w:val="clear" w:pos="227"/>
          <w:tab w:val="clear" w:pos="454"/>
          <w:tab w:val="left" w:pos="540"/>
        </w:tabs>
        <w:jc w:val="thaiDistribute"/>
        <w:rPr>
          <w:sz w:val="22"/>
          <w:szCs w:val="22"/>
        </w:rPr>
      </w:pPr>
      <w:r w:rsidRPr="00E9453C">
        <w:rPr>
          <w:sz w:val="22"/>
          <w:szCs w:val="22"/>
        </w:rPr>
        <w:t xml:space="preserve">Comparison of payment terms between supplier finance arrangements and trade </w:t>
      </w:r>
      <w:r w:rsidR="00FD68EE">
        <w:rPr>
          <w:sz w:val="22"/>
          <w:szCs w:val="22"/>
        </w:rPr>
        <w:t xml:space="preserve">and other current </w:t>
      </w:r>
      <w:r w:rsidRPr="00E9453C">
        <w:rPr>
          <w:sz w:val="22"/>
          <w:szCs w:val="22"/>
        </w:rPr>
        <w:t>payables</w:t>
      </w:r>
      <w:r w:rsidRPr="00E9453C">
        <w:rPr>
          <w:color w:val="000000"/>
          <w:sz w:val="22"/>
          <w:szCs w:val="22"/>
        </w:rPr>
        <w:t xml:space="preserve"> </w:t>
      </w:r>
      <w:r w:rsidRPr="00785AE4">
        <w:rPr>
          <w:color w:val="000000"/>
          <w:sz w:val="22"/>
          <w:szCs w:val="22"/>
        </w:rPr>
        <w:t>as</w:t>
      </w:r>
      <w:r>
        <w:rPr>
          <w:color w:val="000000"/>
          <w:sz w:val="22"/>
          <w:szCs w:val="22"/>
        </w:rPr>
        <w:t xml:space="preserve"> </w:t>
      </w:r>
      <w:r w:rsidRPr="00785AE4">
        <w:rPr>
          <w:color w:val="000000"/>
          <w:sz w:val="22"/>
          <w:szCs w:val="22"/>
        </w:rPr>
        <w:t>follows:</w:t>
      </w:r>
    </w:p>
    <w:p w14:paraId="64230292" w14:textId="77777777" w:rsidR="00563E20" w:rsidRDefault="00563E20" w:rsidP="00563E20">
      <w:pPr>
        <w:tabs>
          <w:tab w:val="clear" w:pos="227"/>
          <w:tab w:val="clear" w:pos="454"/>
          <w:tab w:val="left" w:pos="540"/>
        </w:tabs>
        <w:jc w:val="thaiDistribute"/>
        <w:rPr>
          <w:sz w:val="22"/>
          <w:szCs w:val="22"/>
        </w:rPr>
      </w:pPr>
    </w:p>
    <w:tbl>
      <w:tblPr>
        <w:tblW w:w="9648" w:type="dxa"/>
        <w:tblLayout w:type="fixed"/>
        <w:tblLook w:val="0000" w:firstRow="0" w:lastRow="0" w:firstColumn="0" w:lastColumn="0" w:noHBand="0" w:noVBand="0"/>
      </w:tblPr>
      <w:tblGrid>
        <w:gridCol w:w="5598"/>
        <w:gridCol w:w="270"/>
        <w:gridCol w:w="3780"/>
      </w:tblGrid>
      <w:tr w:rsidR="00563E20" w:rsidRPr="00DB1886" w14:paraId="5B28FF09" w14:textId="77777777" w:rsidTr="006A2D3F">
        <w:tc>
          <w:tcPr>
            <w:tcW w:w="5598" w:type="dxa"/>
            <w:tcBorders>
              <w:bottom w:val="single" w:sz="4" w:space="0" w:color="auto"/>
            </w:tcBorders>
          </w:tcPr>
          <w:p w14:paraId="2E267601" w14:textId="77777777" w:rsidR="00563E20" w:rsidRPr="00DB1886" w:rsidRDefault="00563E20" w:rsidP="006A2D3F">
            <w:pPr>
              <w:tabs>
                <w:tab w:val="left" w:pos="342"/>
              </w:tabs>
              <w:ind w:right="-108"/>
              <w:jc w:val="center"/>
              <w:rPr>
                <w:rFonts w:cs="Times New Roman"/>
                <w:sz w:val="22"/>
                <w:szCs w:val="22"/>
                <w:cs/>
              </w:rPr>
            </w:pPr>
            <w:r w:rsidRPr="00DB1886">
              <w:rPr>
                <w:rFonts w:cs="Times New Roman"/>
                <w:sz w:val="22"/>
                <w:szCs w:val="22"/>
              </w:rPr>
              <w:t>Type of liabilities</w:t>
            </w:r>
          </w:p>
        </w:tc>
        <w:tc>
          <w:tcPr>
            <w:tcW w:w="270" w:type="dxa"/>
          </w:tcPr>
          <w:p w14:paraId="1489CB79" w14:textId="77777777" w:rsidR="00563E20" w:rsidRPr="00DB1886" w:rsidRDefault="00563E20" w:rsidP="006A2D3F">
            <w:pPr>
              <w:pStyle w:val="BodyText3"/>
              <w:ind w:right="137"/>
              <w:jc w:val="center"/>
              <w:rPr>
                <w:rFonts w:cs="Times New Roman"/>
                <w:sz w:val="22"/>
                <w:szCs w:val="22"/>
                <w:cs/>
              </w:rPr>
            </w:pPr>
          </w:p>
        </w:tc>
        <w:tc>
          <w:tcPr>
            <w:tcW w:w="3780" w:type="dxa"/>
            <w:tcBorders>
              <w:bottom w:val="single" w:sz="4" w:space="0" w:color="auto"/>
            </w:tcBorders>
          </w:tcPr>
          <w:p w14:paraId="054FA2E6" w14:textId="77777777" w:rsidR="00563E20" w:rsidRPr="00DB1886" w:rsidRDefault="00563E20" w:rsidP="006A2D3F">
            <w:pPr>
              <w:tabs>
                <w:tab w:val="left" w:pos="342"/>
              </w:tabs>
              <w:ind w:right="-108"/>
              <w:jc w:val="center"/>
              <w:rPr>
                <w:rFonts w:cs="Times New Roman"/>
                <w:sz w:val="22"/>
                <w:szCs w:val="22"/>
              </w:rPr>
            </w:pPr>
            <w:r w:rsidRPr="00DB1886">
              <w:rPr>
                <w:rFonts w:cs="Times New Roman"/>
                <w:sz w:val="22"/>
                <w:szCs w:val="22"/>
              </w:rPr>
              <w:t>Payment terms</w:t>
            </w:r>
          </w:p>
        </w:tc>
      </w:tr>
      <w:tr w:rsidR="00563E20" w:rsidRPr="004960DF" w14:paraId="609454B5" w14:textId="77777777" w:rsidTr="00365E3B">
        <w:trPr>
          <w:trHeight w:hRule="exact" w:val="198"/>
        </w:trPr>
        <w:tc>
          <w:tcPr>
            <w:tcW w:w="5598" w:type="dxa"/>
            <w:tcBorders>
              <w:top w:val="single" w:sz="4" w:space="0" w:color="auto"/>
            </w:tcBorders>
          </w:tcPr>
          <w:p w14:paraId="4ECCDFEC" w14:textId="23487716" w:rsidR="00563E20" w:rsidRPr="00365E3B" w:rsidRDefault="00563E20" w:rsidP="0004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16"/>
                <w:szCs w:val="16"/>
                <w:cs/>
              </w:rPr>
            </w:pPr>
          </w:p>
        </w:tc>
        <w:tc>
          <w:tcPr>
            <w:tcW w:w="270" w:type="dxa"/>
          </w:tcPr>
          <w:p w14:paraId="24B750E7" w14:textId="77777777" w:rsidR="00563E20" w:rsidRPr="00365E3B" w:rsidRDefault="00563E20" w:rsidP="006A2D3F">
            <w:pPr>
              <w:pStyle w:val="BodyText3"/>
              <w:ind w:right="137"/>
              <w:jc w:val="right"/>
              <w:rPr>
                <w:rFonts w:ascii="Angsana New" w:hAnsi="Angsana New"/>
                <w:sz w:val="16"/>
                <w:szCs w:val="16"/>
              </w:rPr>
            </w:pPr>
          </w:p>
        </w:tc>
        <w:tc>
          <w:tcPr>
            <w:tcW w:w="3780" w:type="dxa"/>
            <w:tcBorders>
              <w:top w:val="single" w:sz="4" w:space="0" w:color="auto"/>
            </w:tcBorders>
          </w:tcPr>
          <w:p w14:paraId="27A78489" w14:textId="73912BC1" w:rsidR="00563E20" w:rsidRPr="00365E3B" w:rsidRDefault="00563E20" w:rsidP="006A2D3F">
            <w:pPr>
              <w:pStyle w:val="BodyText3"/>
              <w:ind w:right="137"/>
              <w:rPr>
                <w:rFonts w:cs="Times New Roman"/>
                <w:sz w:val="16"/>
                <w:szCs w:val="16"/>
              </w:rPr>
            </w:pPr>
          </w:p>
        </w:tc>
      </w:tr>
      <w:tr w:rsidR="00365E3B" w:rsidRPr="004960DF" w14:paraId="79D5DEA0" w14:textId="77777777" w:rsidTr="006A2D3F">
        <w:tc>
          <w:tcPr>
            <w:tcW w:w="5598" w:type="dxa"/>
          </w:tcPr>
          <w:p w14:paraId="358294E6" w14:textId="0AB4A8C5" w:rsidR="00365E3B" w:rsidRPr="000410D1" w:rsidRDefault="00365E3B" w:rsidP="00365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0410D1">
              <w:rPr>
                <w:rFonts w:cs="Times New Roman"/>
                <w:sz w:val="22"/>
                <w:szCs w:val="28"/>
              </w:rPr>
              <w:t>Liabilities under supplier finance arrangements</w:t>
            </w:r>
          </w:p>
        </w:tc>
        <w:tc>
          <w:tcPr>
            <w:tcW w:w="270" w:type="dxa"/>
          </w:tcPr>
          <w:p w14:paraId="6D96F9AB" w14:textId="77777777" w:rsidR="00365E3B" w:rsidRPr="004960DF" w:rsidRDefault="00365E3B" w:rsidP="00365E3B">
            <w:pPr>
              <w:pStyle w:val="BodyText3"/>
              <w:ind w:right="137"/>
              <w:jc w:val="right"/>
              <w:rPr>
                <w:rFonts w:ascii="Angsana New" w:hAnsi="Angsana New"/>
                <w:sz w:val="22"/>
                <w:szCs w:val="22"/>
              </w:rPr>
            </w:pPr>
          </w:p>
        </w:tc>
        <w:tc>
          <w:tcPr>
            <w:tcW w:w="3780" w:type="dxa"/>
          </w:tcPr>
          <w:p w14:paraId="53F50537" w14:textId="55D464BC" w:rsidR="00365E3B" w:rsidRPr="00E9453C" w:rsidRDefault="00365E3B" w:rsidP="00365E3B">
            <w:pPr>
              <w:pStyle w:val="BodyText3"/>
              <w:ind w:right="137"/>
              <w:rPr>
                <w:rFonts w:cs="Times New Roman"/>
                <w:sz w:val="22"/>
                <w:szCs w:val="22"/>
              </w:rPr>
            </w:pPr>
            <w:r w:rsidRPr="00E9453C">
              <w:rPr>
                <w:rFonts w:cs="Times New Roman"/>
                <w:sz w:val="22"/>
                <w:szCs w:val="22"/>
              </w:rPr>
              <w:t xml:space="preserve">90 </w:t>
            </w:r>
            <w:r w:rsidR="004B1F9A">
              <w:rPr>
                <w:rFonts w:cs="Times New Roman"/>
                <w:sz w:val="22"/>
                <w:szCs w:val="22"/>
              </w:rPr>
              <w:t>days to</w:t>
            </w:r>
            <w:r w:rsidRPr="00E9453C">
              <w:rPr>
                <w:rFonts w:cs="Times New Roman"/>
                <w:sz w:val="22"/>
                <w:szCs w:val="22"/>
              </w:rPr>
              <w:t xml:space="preserve"> 180 days from the date of </w:t>
            </w:r>
          </w:p>
        </w:tc>
      </w:tr>
      <w:tr w:rsidR="00365E3B" w:rsidRPr="004960DF" w14:paraId="5738C9E0" w14:textId="77777777" w:rsidTr="006A2D3F">
        <w:tc>
          <w:tcPr>
            <w:tcW w:w="5598" w:type="dxa"/>
          </w:tcPr>
          <w:p w14:paraId="52936F2B" w14:textId="77777777" w:rsidR="00365E3B" w:rsidRPr="000410D1" w:rsidRDefault="00365E3B" w:rsidP="00365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p>
        </w:tc>
        <w:tc>
          <w:tcPr>
            <w:tcW w:w="270" w:type="dxa"/>
          </w:tcPr>
          <w:p w14:paraId="7D1CB84F" w14:textId="77777777" w:rsidR="00365E3B" w:rsidRPr="004960DF" w:rsidRDefault="00365E3B" w:rsidP="00365E3B">
            <w:pPr>
              <w:pStyle w:val="BodyText3"/>
              <w:ind w:right="137"/>
              <w:jc w:val="right"/>
              <w:rPr>
                <w:rFonts w:ascii="Angsana New" w:hAnsi="Angsana New"/>
                <w:sz w:val="22"/>
                <w:szCs w:val="22"/>
              </w:rPr>
            </w:pPr>
          </w:p>
        </w:tc>
        <w:tc>
          <w:tcPr>
            <w:tcW w:w="3780" w:type="dxa"/>
          </w:tcPr>
          <w:p w14:paraId="51D799EC" w14:textId="5FC35D42" w:rsidR="00365E3B" w:rsidRDefault="00365E3B" w:rsidP="00365E3B">
            <w:pPr>
              <w:pStyle w:val="BodyText3"/>
              <w:ind w:right="137"/>
              <w:rPr>
                <w:rFonts w:cs="Times New Roman"/>
                <w:sz w:val="22"/>
                <w:szCs w:val="22"/>
              </w:rPr>
            </w:pPr>
            <w:r>
              <w:rPr>
                <w:rFonts w:cs="Times New Roman"/>
                <w:sz w:val="22"/>
                <w:szCs w:val="22"/>
              </w:rPr>
              <w:t xml:space="preserve">   </w:t>
            </w:r>
            <w:r w:rsidRPr="00E9453C">
              <w:rPr>
                <w:rFonts w:cs="Times New Roman"/>
                <w:sz w:val="22"/>
                <w:szCs w:val="22"/>
              </w:rPr>
              <w:t>settlement by financial institutions</w:t>
            </w:r>
          </w:p>
        </w:tc>
      </w:tr>
      <w:tr w:rsidR="00365E3B" w:rsidRPr="004960DF" w14:paraId="32FE49BE" w14:textId="77777777" w:rsidTr="006A2D3F">
        <w:tc>
          <w:tcPr>
            <w:tcW w:w="5598" w:type="dxa"/>
          </w:tcPr>
          <w:p w14:paraId="1CCAA38D" w14:textId="23319B3D" w:rsidR="00365E3B" w:rsidRPr="000410D1" w:rsidRDefault="00365E3B" w:rsidP="00365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cs/>
              </w:rPr>
            </w:pPr>
            <w:r w:rsidRPr="000410D1">
              <w:rPr>
                <w:rFonts w:cs="Times New Roman"/>
                <w:sz w:val="22"/>
                <w:szCs w:val="28"/>
              </w:rPr>
              <w:t xml:space="preserve">Ordinary trade </w:t>
            </w:r>
            <w:r w:rsidR="00C762AA">
              <w:rPr>
                <w:rFonts w:cs="Times New Roman"/>
                <w:sz w:val="22"/>
                <w:szCs w:val="28"/>
              </w:rPr>
              <w:t xml:space="preserve">and other current </w:t>
            </w:r>
            <w:r w:rsidRPr="000410D1">
              <w:rPr>
                <w:rFonts w:cs="Times New Roman"/>
                <w:sz w:val="22"/>
                <w:szCs w:val="28"/>
              </w:rPr>
              <w:t xml:space="preserve">payables not participating </w:t>
            </w:r>
          </w:p>
        </w:tc>
        <w:tc>
          <w:tcPr>
            <w:tcW w:w="270" w:type="dxa"/>
          </w:tcPr>
          <w:p w14:paraId="24F122C7" w14:textId="77777777" w:rsidR="00365E3B" w:rsidRPr="004960DF" w:rsidRDefault="00365E3B" w:rsidP="00365E3B">
            <w:pPr>
              <w:tabs>
                <w:tab w:val="left" w:pos="342"/>
              </w:tabs>
              <w:ind w:right="-108"/>
              <w:rPr>
                <w:rFonts w:cs="Times New Roman"/>
                <w:sz w:val="22"/>
                <w:szCs w:val="22"/>
              </w:rPr>
            </w:pPr>
          </w:p>
        </w:tc>
        <w:tc>
          <w:tcPr>
            <w:tcW w:w="3780" w:type="dxa"/>
          </w:tcPr>
          <w:p w14:paraId="51CFFBDE" w14:textId="39077B61" w:rsidR="00365E3B" w:rsidRPr="00E9453C" w:rsidRDefault="00D40E60" w:rsidP="00365E3B">
            <w:pPr>
              <w:tabs>
                <w:tab w:val="left" w:pos="342"/>
              </w:tabs>
              <w:ind w:right="-108"/>
              <w:rPr>
                <w:rFonts w:cs="Times New Roman"/>
                <w:sz w:val="22"/>
                <w:szCs w:val="22"/>
              </w:rPr>
            </w:pPr>
            <w:r>
              <w:rPr>
                <w:rFonts w:cs="Times New Roman"/>
                <w:sz w:val="22"/>
                <w:szCs w:val="22"/>
              </w:rPr>
              <w:t>No credit term</w:t>
            </w:r>
          </w:p>
        </w:tc>
      </w:tr>
      <w:tr w:rsidR="00E35570" w:rsidRPr="004960DF" w14:paraId="120EC62B" w14:textId="77777777" w:rsidTr="006A2D3F">
        <w:tc>
          <w:tcPr>
            <w:tcW w:w="5598" w:type="dxa"/>
          </w:tcPr>
          <w:p w14:paraId="142B927B" w14:textId="4DC9C3C5" w:rsidR="00E35570" w:rsidRDefault="00C762AA" w:rsidP="00365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Pr>
                <w:rFonts w:cs="Times New Roman"/>
                <w:sz w:val="22"/>
                <w:szCs w:val="28"/>
              </w:rPr>
              <w:t xml:space="preserve">   </w:t>
            </w:r>
            <w:r w:rsidRPr="000410D1">
              <w:rPr>
                <w:rFonts w:cs="Times New Roman"/>
                <w:sz w:val="22"/>
                <w:szCs w:val="28"/>
              </w:rPr>
              <w:t>in the arrangements</w:t>
            </w:r>
          </w:p>
        </w:tc>
        <w:tc>
          <w:tcPr>
            <w:tcW w:w="270" w:type="dxa"/>
          </w:tcPr>
          <w:p w14:paraId="669F39CB" w14:textId="77777777" w:rsidR="00E35570" w:rsidRPr="004960DF" w:rsidRDefault="00E35570" w:rsidP="00365E3B">
            <w:pPr>
              <w:tabs>
                <w:tab w:val="left" w:pos="342"/>
              </w:tabs>
              <w:ind w:right="-108"/>
              <w:rPr>
                <w:rFonts w:cs="Times New Roman"/>
                <w:sz w:val="22"/>
                <w:szCs w:val="22"/>
              </w:rPr>
            </w:pPr>
          </w:p>
        </w:tc>
        <w:tc>
          <w:tcPr>
            <w:tcW w:w="3780" w:type="dxa"/>
          </w:tcPr>
          <w:p w14:paraId="05791B08" w14:textId="4C9B08E2" w:rsidR="00E35570" w:rsidRDefault="00E35570" w:rsidP="00365E3B">
            <w:pPr>
              <w:tabs>
                <w:tab w:val="left" w:pos="342"/>
              </w:tabs>
              <w:ind w:right="-108"/>
              <w:rPr>
                <w:rFonts w:cs="Times New Roman"/>
                <w:sz w:val="22"/>
                <w:szCs w:val="22"/>
              </w:rPr>
            </w:pPr>
          </w:p>
        </w:tc>
      </w:tr>
    </w:tbl>
    <w:p w14:paraId="372F0B12" w14:textId="77777777" w:rsidR="00563E20" w:rsidRDefault="00563E20"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heme="minorBidi"/>
          <w:b/>
          <w:bCs/>
          <w:sz w:val="20"/>
          <w:szCs w:val="20"/>
        </w:rPr>
      </w:pPr>
    </w:p>
    <w:p w14:paraId="0340FBE5" w14:textId="77777777" w:rsidR="00C762AA" w:rsidRDefault="00C762A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heme="minorBidi"/>
          <w:b/>
          <w:bCs/>
          <w:sz w:val="20"/>
          <w:szCs w:val="20"/>
        </w:rPr>
      </w:pPr>
    </w:p>
    <w:p w14:paraId="3F277B53" w14:textId="77777777" w:rsidR="00C762AA" w:rsidRPr="00563E20" w:rsidRDefault="00C762A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heme="minorBidi"/>
          <w:b/>
          <w:bCs/>
          <w:sz w:val="20"/>
          <w:szCs w:val="20"/>
        </w:rPr>
      </w:pPr>
    </w:p>
    <w:p w14:paraId="5B63D58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sidRPr="00360BF2">
        <w:rPr>
          <w:rFonts w:cs="Times New Roman"/>
          <w:b/>
          <w:bCs/>
          <w:sz w:val="22"/>
          <w:szCs w:val="22"/>
        </w:rPr>
        <w:t>Long</w:t>
      </w:r>
      <w:r w:rsidRPr="00F44C4C">
        <w:rPr>
          <w:rFonts w:cs="Times New Roman"/>
          <w:sz w:val="22"/>
          <w:szCs w:val="22"/>
        </w:rPr>
        <w:t>-</w:t>
      </w:r>
      <w:r w:rsidRPr="00360BF2">
        <w:rPr>
          <w:rFonts w:cs="Times New Roman"/>
          <w:b/>
          <w:bCs/>
          <w:sz w:val="22"/>
          <w:szCs w:val="22"/>
        </w:rPr>
        <w:t>term borrowings</w:t>
      </w:r>
    </w:p>
    <w:p w14:paraId="26EC9734" w14:textId="77777777" w:rsidR="00795F2C" w:rsidRPr="008C43FC" w:rsidRDefault="00795F2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0"/>
          <w:szCs w:val="20"/>
        </w:rPr>
      </w:pPr>
    </w:p>
    <w:tbl>
      <w:tblPr>
        <w:tblW w:w="9607" w:type="dxa"/>
        <w:tblLayout w:type="fixed"/>
        <w:tblLook w:val="04A0" w:firstRow="1" w:lastRow="0" w:firstColumn="1" w:lastColumn="0" w:noHBand="0" w:noVBand="1"/>
      </w:tblPr>
      <w:tblGrid>
        <w:gridCol w:w="6804"/>
        <w:gridCol w:w="1276"/>
        <w:gridCol w:w="251"/>
        <w:gridCol w:w="1276"/>
      </w:tblGrid>
      <w:tr w:rsidR="00795F2C" w:rsidRPr="004C374B" w14:paraId="02E23572" w14:textId="77777777" w:rsidTr="001C4744">
        <w:tc>
          <w:tcPr>
            <w:tcW w:w="6804" w:type="dxa"/>
          </w:tcPr>
          <w:p w14:paraId="470547B4"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Borders>
              <w:bottom w:val="single" w:sz="4" w:space="0" w:color="auto"/>
            </w:tcBorders>
          </w:tcPr>
          <w:p w14:paraId="309C9A8F"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4C374B">
              <w:rPr>
                <w:rFonts w:cs="Times New Roman"/>
                <w:sz w:val="22"/>
                <w:szCs w:val="22"/>
              </w:rPr>
              <w:t>In Thousand Baht</w:t>
            </w:r>
          </w:p>
        </w:tc>
      </w:tr>
      <w:tr w:rsidR="00795F2C" w:rsidRPr="004C374B" w14:paraId="7BF217C9" w14:textId="77777777" w:rsidTr="001C4744">
        <w:trPr>
          <w:trHeight w:val="169"/>
        </w:trPr>
        <w:tc>
          <w:tcPr>
            <w:tcW w:w="6804" w:type="dxa"/>
          </w:tcPr>
          <w:p w14:paraId="3B29138E"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vAlign w:val="center"/>
          </w:tcPr>
          <w:p w14:paraId="31E010D2" w14:textId="77777777"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1380C">
              <w:rPr>
                <w:rFonts w:cs="Times New Roman"/>
                <w:sz w:val="22"/>
                <w:szCs w:val="22"/>
              </w:rPr>
              <w:t>Consolidated</w:t>
            </w:r>
          </w:p>
        </w:tc>
      </w:tr>
      <w:tr w:rsidR="00795F2C" w:rsidRPr="004C374B" w14:paraId="52A17243" w14:textId="77777777" w:rsidTr="001C4744">
        <w:trPr>
          <w:trHeight w:val="169"/>
        </w:trPr>
        <w:tc>
          <w:tcPr>
            <w:tcW w:w="6804" w:type="dxa"/>
          </w:tcPr>
          <w:p w14:paraId="11876F83"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vAlign w:val="center"/>
          </w:tcPr>
          <w:p w14:paraId="13CDA0E0" w14:textId="7DE5ADCE"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795F2C" w:rsidRPr="004C374B" w14:paraId="30289828" w14:textId="77777777" w:rsidTr="001C4744">
        <w:trPr>
          <w:trHeight w:val="169"/>
        </w:trPr>
        <w:tc>
          <w:tcPr>
            <w:tcW w:w="6804" w:type="dxa"/>
          </w:tcPr>
          <w:p w14:paraId="16A959B8"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Pr>
          <w:p w14:paraId="79E3B877" w14:textId="77777777" w:rsidR="00795F2C" w:rsidRPr="002D475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 xml:space="preserve">Separate </w:t>
            </w:r>
          </w:p>
        </w:tc>
      </w:tr>
      <w:tr w:rsidR="00795F2C" w:rsidRPr="004C374B" w14:paraId="7A91C712" w14:textId="77777777" w:rsidTr="001C4744">
        <w:trPr>
          <w:trHeight w:val="169"/>
        </w:trPr>
        <w:tc>
          <w:tcPr>
            <w:tcW w:w="6804" w:type="dxa"/>
          </w:tcPr>
          <w:p w14:paraId="2061F1CD"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Borders>
              <w:bottom w:val="single" w:sz="4" w:space="0" w:color="auto"/>
            </w:tcBorders>
            <w:vAlign w:val="center"/>
          </w:tcPr>
          <w:p w14:paraId="688612F2" w14:textId="77777777" w:rsidR="00795F2C" w:rsidRPr="002D475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795F2C" w:rsidRPr="004C374B" w14:paraId="780CA090" w14:textId="77777777" w:rsidTr="001C4744">
        <w:trPr>
          <w:trHeight w:val="169"/>
        </w:trPr>
        <w:tc>
          <w:tcPr>
            <w:tcW w:w="6804" w:type="dxa"/>
          </w:tcPr>
          <w:p w14:paraId="677FFAA7"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top w:val="single" w:sz="4" w:space="0" w:color="auto"/>
            </w:tcBorders>
            <w:vAlign w:val="center"/>
          </w:tcPr>
          <w:p w14:paraId="33BFD919" w14:textId="5C0F7390"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431D14">
              <w:rPr>
                <w:rFonts w:cs="Times New Roman"/>
                <w:sz w:val="22"/>
                <w:szCs w:val="22"/>
              </w:rPr>
              <w:t>5</w:t>
            </w:r>
          </w:p>
        </w:tc>
        <w:tc>
          <w:tcPr>
            <w:tcW w:w="251" w:type="dxa"/>
            <w:tcBorders>
              <w:top w:val="single" w:sz="4" w:space="0" w:color="auto"/>
            </w:tcBorders>
            <w:vAlign w:val="center"/>
          </w:tcPr>
          <w:p w14:paraId="61F8544B" w14:textId="77777777" w:rsidR="00795F2C" w:rsidRPr="00035C4D"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0EC6B4A4" w14:textId="107524E5"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431D14">
              <w:rPr>
                <w:rFonts w:cs="Times New Roman"/>
                <w:sz w:val="22"/>
                <w:szCs w:val="22"/>
              </w:rPr>
              <w:t>4</w:t>
            </w:r>
          </w:p>
        </w:tc>
      </w:tr>
      <w:tr w:rsidR="00795F2C" w:rsidRPr="00B372DE" w14:paraId="0EE4A28C" w14:textId="77777777" w:rsidTr="001C4744">
        <w:trPr>
          <w:trHeight w:val="193"/>
        </w:trPr>
        <w:tc>
          <w:tcPr>
            <w:tcW w:w="6804" w:type="dxa"/>
          </w:tcPr>
          <w:p w14:paraId="17789BDE"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09004854"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51" w:type="dxa"/>
          </w:tcPr>
          <w:p w14:paraId="6AE3663A"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30D5A340"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431D14" w:rsidRPr="004C374B" w14:paraId="29D58943" w14:textId="77777777" w:rsidTr="008832D6">
        <w:tc>
          <w:tcPr>
            <w:tcW w:w="6804" w:type="dxa"/>
          </w:tcPr>
          <w:p w14:paraId="743C9598" w14:textId="77777777" w:rsidR="00431D14" w:rsidRPr="004C374B"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4C374B">
              <w:rPr>
                <w:rFonts w:cs="Times New Roman"/>
                <w:sz w:val="22"/>
                <w:szCs w:val="22"/>
              </w:rPr>
              <w:t>Due within one year</w:t>
            </w:r>
          </w:p>
        </w:tc>
        <w:tc>
          <w:tcPr>
            <w:tcW w:w="1276" w:type="dxa"/>
          </w:tcPr>
          <w:p w14:paraId="5343E606" w14:textId="227D8784" w:rsidR="00431D14" w:rsidRPr="001F5240" w:rsidRDefault="00531AF5"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3,104</w:t>
            </w:r>
          </w:p>
        </w:tc>
        <w:tc>
          <w:tcPr>
            <w:tcW w:w="251" w:type="dxa"/>
          </w:tcPr>
          <w:p w14:paraId="6EDC4D1E" w14:textId="77777777" w:rsidR="00431D14" w:rsidRPr="004C374B" w:rsidRDefault="00431D14" w:rsidP="00431D14">
            <w:pPr>
              <w:pStyle w:val="acctfourfigures"/>
              <w:tabs>
                <w:tab w:val="clear" w:pos="765"/>
                <w:tab w:val="decimal" w:pos="884"/>
              </w:tabs>
              <w:spacing w:line="240" w:lineRule="atLeast"/>
              <w:ind w:right="34"/>
              <w:rPr>
                <w:szCs w:val="22"/>
              </w:rPr>
            </w:pPr>
          </w:p>
        </w:tc>
        <w:tc>
          <w:tcPr>
            <w:tcW w:w="1276" w:type="dxa"/>
          </w:tcPr>
          <w:p w14:paraId="1487690B" w14:textId="1DA4B2FF" w:rsidR="00431D14" w:rsidRPr="004C374B"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3,055</w:t>
            </w:r>
          </w:p>
        </w:tc>
      </w:tr>
      <w:tr w:rsidR="00431D14" w:rsidRPr="004C374B" w14:paraId="1B0AC35A" w14:textId="77777777" w:rsidTr="008832D6">
        <w:tc>
          <w:tcPr>
            <w:tcW w:w="6804" w:type="dxa"/>
          </w:tcPr>
          <w:p w14:paraId="18441882" w14:textId="77777777" w:rsidR="00431D14" w:rsidRPr="004C374B"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Due within one year but within five years</w:t>
            </w:r>
          </w:p>
        </w:tc>
        <w:tc>
          <w:tcPr>
            <w:tcW w:w="1276" w:type="dxa"/>
            <w:tcBorders>
              <w:bottom w:val="single" w:sz="4" w:space="0" w:color="auto"/>
            </w:tcBorders>
          </w:tcPr>
          <w:p w14:paraId="076D00A2" w14:textId="147B5939" w:rsidR="00431D14" w:rsidRPr="00E62C2C" w:rsidRDefault="00531AF5"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5,406</w:t>
            </w:r>
          </w:p>
        </w:tc>
        <w:tc>
          <w:tcPr>
            <w:tcW w:w="251" w:type="dxa"/>
          </w:tcPr>
          <w:p w14:paraId="7BBDEC50" w14:textId="77777777" w:rsidR="00431D14" w:rsidRPr="004C374B" w:rsidRDefault="00431D14" w:rsidP="00431D14">
            <w:pPr>
              <w:pStyle w:val="acctfourfigures"/>
              <w:tabs>
                <w:tab w:val="clear" w:pos="765"/>
                <w:tab w:val="decimal" w:pos="884"/>
              </w:tabs>
              <w:spacing w:line="240" w:lineRule="atLeast"/>
              <w:ind w:right="34"/>
              <w:rPr>
                <w:szCs w:val="22"/>
              </w:rPr>
            </w:pPr>
          </w:p>
        </w:tc>
        <w:tc>
          <w:tcPr>
            <w:tcW w:w="1276" w:type="dxa"/>
            <w:tcBorders>
              <w:bottom w:val="single" w:sz="4" w:space="0" w:color="auto"/>
            </w:tcBorders>
          </w:tcPr>
          <w:p w14:paraId="401FB25F" w14:textId="3A36497B" w:rsidR="00431D14" w:rsidRPr="0083576B"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8,510</w:t>
            </w:r>
          </w:p>
        </w:tc>
      </w:tr>
      <w:tr w:rsidR="00431D14" w:rsidRPr="00D93CF0" w14:paraId="26061DE2" w14:textId="77777777" w:rsidTr="008832D6">
        <w:tc>
          <w:tcPr>
            <w:tcW w:w="6804" w:type="dxa"/>
          </w:tcPr>
          <w:p w14:paraId="0805237C" w14:textId="77777777" w:rsidR="00431D14" w:rsidRPr="00180659"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rPr>
                <w:rFonts w:cs="Times New Roman"/>
                <w:b/>
                <w:bCs/>
                <w:sz w:val="22"/>
                <w:szCs w:val="22"/>
              </w:rPr>
            </w:pPr>
            <w:r w:rsidRPr="00180659">
              <w:rPr>
                <w:rFonts w:cs="Times New Roman"/>
                <w:b/>
                <w:bCs/>
                <w:sz w:val="22"/>
                <w:szCs w:val="22"/>
              </w:rPr>
              <w:t>Total</w:t>
            </w:r>
          </w:p>
        </w:tc>
        <w:tc>
          <w:tcPr>
            <w:tcW w:w="1276" w:type="dxa"/>
            <w:tcBorders>
              <w:top w:val="single" w:sz="4" w:space="0" w:color="auto"/>
              <w:bottom w:val="double" w:sz="4" w:space="0" w:color="auto"/>
            </w:tcBorders>
          </w:tcPr>
          <w:p w14:paraId="482F013F" w14:textId="50A52207" w:rsidR="00431D14" w:rsidRPr="00D93CF0" w:rsidRDefault="00531AF5"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8,510</w:t>
            </w:r>
          </w:p>
        </w:tc>
        <w:tc>
          <w:tcPr>
            <w:tcW w:w="251" w:type="dxa"/>
          </w:tcPr>
          <w:p w14:paraId="4E4FA660" w14:textId="77777777" w:rsidR="00431D14" w:rsidRPr="00D93CF0" w:rsidRDefault="00431D14" w:rsidP="00431D14">
            <w:pPr>
              <w:pStyle w:val="acctfourfigures"/>
              <w:tabs>
                <w:tab w:val="clear" w:pos="765"/>
                <w:tab w:val="decimal" w:pos="884"/>
              </w:tabs>
              <w:spacing w:line="240" w:lineRule="atLeast"/>
              <w:ind w:right="34"/>
              <w:rPr>
                <w:szCs w:val="22"/>
              </w:rPr>
            </w:pPr>
          </w:p>
        </w:tc>
        <w:tc>
          <w:tcPr>
            <w:tcW w:w="1276" w:type="dxa"/>
            <w:tcBorders>
              <w:top w:val="single" w:sz="4" w:space="0" w:color="auto"/>
              <w:bottom w:val="double" w:sz="4" w:space="0" w:color="auto"/>
            </w:tcBorders>
          </w:tcPr>
          <w:p w14:paraId="60AE9E91" w14:textId="56B5C1C0" w:rsidR="00431D14" w:rsidRDefault="00431D14" w:rsidP="0043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11,565</w:t>
            </w:r>
          </w:p>
        </w:tc>
      </w:tr>
    </w:tbl>
    <w:p w14:paraId="2EAEC86F" w14:textId="77777777" w:rsidR="00316E2D" w:rsidRPr="008C43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0"/>
          <w:szCs w:val="20"/>
        </w:rPr>
      </w:pPr>
    </w:p>
    <w:p w14:paraId="024C1BB3" w14:textId="50F7068C"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Pr>
          <w:rFonts w:cs="Times New Roman"/>
          <w:sz w:val="22"/>
          <w:szCs w:val="22"/>
        </w:rPr>
        <w:t>Long-term borrowings bear interest as follows:</w:t>
      </w:r>
    </w:p>
    <w:p w14:paraId="3CCF5F8B" w14:textId="77777777" w:rsidR="00316E2D" w:rsidRPr="0009071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0"/>
          <w:szCs w:val="20"/>
        </w:rPr>
      </w:pPr>
    </w:p>
    <w:tbl>
      <w:tblPr>
        <w:tblW w:w="9639" w:type="dxa"/>
        <w:tblLook w:val="04A0" w:firstRow="1" w:lastRow="0" w:firstColumn="1" w:lastColumn="0" w:noHBand="0" w:noVBand="1"/>
      </w:tblPr>
      <w:tblGrid>
        <w:gridCol w:w="4664"/>
        <w:gridCol w:w="4975"/>
      </w:tblGrid>
      <w:tr w:rsidR="00316E2D" w:rsidRPr="00FF3C87" w14:paraId="43BE22BD" w14:textId="77777777" w:rsidTr="00A77C02">
        <w:tc>
          <w:tcPr>
            <w:tcW w:w="4664" w:type="dxa"/>
          </w:tcPr>
          <w:p w14:paraId="7A913634"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18, 2021 to August 19, 2023</w:t>
            </w:r>
          </w:p>
        </w:tc>
        <w:tc>
          <w:tcPr>
            <w:tcW w:w="4975" w:type="dxa"/>
          </w:tcPr>
          <w:p w14:paraId="2FD97083"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2.0% per annum</w:t>
            </w:r>
          </w:p>
        </w:tc>
      </w:tr>
      <w:tr w:rsidR="00316E2D" w:rsidRPr="00FF3C87" w14:paraId="2FE7AD4E" w14:textId="77777777" w:rsidTr="00A77C02">
        <w:tc>
          <w:tcPr>
            <w:tcW w:w="4664" w:type="dxa"/>
          </w:tcPr>
          <w:p w14:paraId="70477BA2"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20, 2023 to August 19, 2026</w:t>
            </w:r>
          </w:p>
        </w:tc>
        <w:tc>
          <w:tcPr>
            <w:tcW w:w="4975" w:type="dxa"/>
          </w:tcPr>
          <w:p w14:paraId="015EE0E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3.0% per annum</w:t>
            </w:r>
          </w:p>
        </w:tc>
      </w:tr>
      <w:tr w:rsidR="00316E2D" w:rsidRPr="00FF3C87" w14:paraId="44732076" w14:textId="77777777" w:rsidTr="00A77C02">
        <w:tc>
          <w:tcPr>
            <w:tcW w:w="4664" w:type="dxa"/>
          </w:tcPr>
          <w:p w14:paraId="65F04E92"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20, 2026 to August 19, 2028</w:t>
            </w:r>
          </w:p>
        </w:tc>
        <w:tc>
          <w:tcPr>
            <w:tcW w:w="4975" w:type="dxa"/>
          </w:tcPr>
          <w:p w14:paraId="4F031616" w14:textId="28AADDB1"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MLR -</w:t>
            </w:r>
            <w:r w:rsidR="00117638">
              <w:rPr>
                <w:rFonts w:cs="Cordia New"/>
                <w:sz w:val="22"/>
                <w:szCs w:val="22"/>
              </w:rPr>
              <w:t xml:space="preserve"> </w:t>
            </w:r>
            <w:r w:rsidRPr="00FF3C87">
              <w:rPr>
                <w:rFonts w:cs="Cordia New"/>
                <w:sz w:val="22"/>
                <w:szCs w:val="22"/>
              </w:rPr>
              <w:t>1.25% per annum</w:t>
            </w:r>
          </w:p>
        </w:tc>
      </w:tr>
    </w:tbl>
    <w:p w14:paraId="0FB119E0" w14:textId="77777777" w:rsidR="00316E2D" w:rsidRPr="008C43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0"/>
          <w:szCs w:val="20"/>
        </w:rPr>
      </w:pPr>
    </w:p>
    <w:p w14:paraId="183A5309" w14:textId="6AA2D680" w:rsidR="00316E2D" w:rsidRPr="0009071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r w:rsidRPr="0009071D">
        <w:rPr>
          <w:rFonts w:cs="Cordia New"/>
          <w:sz w:val="22"/>
          <w:szCs w:val="22"/>
        </w:rPr>
        <w:t>Lo</w:t>
      </w:r>
      <w:r>
        <w:rPr>
          <w:rFonts w:cs="Cordia New"/>
          <w:sz w:val="22"/>
          <w:szCs w:val="22"/>
        </w:rPr>
        <w:t xml:space="preserve">ng-term borrowings </w:t>
      </w:r>
      <w:r w:rsidRPr="0009071D">
        <w:rPr>
          <w:rFonts w:cs="Cordia New"/>
          <w:sz w:val="22"/>
          <w:szCs w:val="22"/>
        </w:rPr>
        <w:t>are repayable in monthly installment (including interest) as follows:</w:t>
      </w:r>
    </w:p>
    <w:p w14:paraId="10903DA4" w14:textId="77777777" w:rsidR="00316E2D" w:rsidRPr="008C43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0"/>
          <w:szCs w:val="20"/>
        </w:rPr>
      </w:pPr>
    </w:p>
    <w:tbl>
      <w:tblPr>
        <w:tblW w:w="9577" w:type="dxa"/>
        <w:tblLook w:val="04A0" w:firstRow="1" w:lastRow="0" w:firstColumn="1" w:lastColumn="0" w:noHBand="0" w:noVBand="1"/>
      </w:tblPr>
      <w:tblGrid>
        <w:gridCol w:w="7196"/>
        <w:gridCol w:w="270"/>
        <w:gridCol w:w="2111"/>
      </w:tblGrid>
      <w:tr w:rsidR="00316E2D" w:rsidRPr="009200FF" w14:paraId="552F7357" w14:textId="77777777" w:rsidTr="006E59AC">
        <w:tc>
          <w:tcPr>
            <w:tcW w:w="7196" w:type="dxa"/>
          </w:tcPr>
          <w:p w14:paraId="089966F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70" w:type="dxa"/>
          </w:tcPr>
          <w:p w14:paraId="0010CA69"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111" w:type="dxa"/>
          </w:tcPr>
          <w:p w14:paraId="1F31D119" w14:textId="77777777" w:rsidR="00316E2D" w:rsidRPr="009200FF" w:rsidRDefault="00316E2D" w:rsidP="006E59AC">
            <w:pPr>
              <w:jc w:val="center"/>
              <w:rPr>
                <w:rFonts w:cs="Times New Roman"/>
                <w:sz w:val="22"/>
                <w:szCs w:val="22"/>
              </w:rPr>
            </w:pPr>
            <w:r w:rsidRPr="009200FF">
              <w:rPr>
                <w:rFonts w:cs="Times New Roman"/>
                <w:sz w:val="22"/>
                <w:szCs w:val="22"/>
              </w:rPr>
              <w:t>Monthly installment</w:t>
            </w:r>
          </w:p>
        </w:tc>
      </w:tr>
      <w:tr w:rsidR="00316E2D" w:rsidRPr="009200FF" w14:paraId="0AF2F9C5" w14:textId="77777777" w:rsidTr="006E59AC">
        <w:tc>
          <w:tcPr>
            <w:tcW w:w="7196" w:type="dxa"/>
          </w:tcPr>
          <w:p w14:paraId="1868AE1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70" w:type="dxa"/>
          </w:tcPr>
          <w:p w14:paraId="02EC82C1"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111" w:type="dxa"/>
            <w:tcBorders>
              <w:bottom w:val="single" w:sz="4" w:space="0" w:color="auto"/>
            </w:tcBorders>
          </w:tcPr>
          <w:p w14:paraId="4660CF06" w14:textId="77777777" w:rsidR="00316E2D" w:rsidRPr="009200FF" w:rsidRDefault="00316E2D" w:rsidP="006E59AC">
            <w:pPr>
              <w:tabs>
                <w:tab w:val="left" w:pos="540"/>
              </w:tabs>
              <w:jc w:val="center"/>
              <w:rPr>
                <w:rFonts w:cs="Times New Roman"/>
                <w:b/>
                <w:bCs/>
                <w:sz w:val="22"/>
                <w:szCs w:val="22"/>
              </w:rPr>
            </w:pPr>
            <w:r w:rsidRPr="009200FF">
              <w:rPr>
                <w:rFonts w:cs="Times New Roman" w:hint="cs"/>
                <w:sz w:val="22"/>
                <w:szCs w:val="22"/>
                <w:cs/>
              </w:rPr>
              <w:t>(</w:t>
            </w:r>
            <w:r w:rsidRPr="009200FF">
              <w:rPr>
                <w:rFonts w:cs="Times New Roman"/>
                <w:sz w:val="22"/>
                <w:szCs w:val="22"/>
              </w:rPr>
              <w:t>In Thousand Baht</w:t>
            </w:r>
            <w:r w:rsidRPr="009200FF">
              <w:rPr>
                <w:rFonts w:cs="Times New Roman" w:hint="cs"/>
                <w:sz w:val="22"/>
                <w:szCs w:val="22"/>
                <w:cs/>
              </w:rPr>
              <w:t>)</w:t>
            </w:r>
          </w:p>
        </w:tc>
      </w:tr>
      <w:tr w:rsidR="00316E2D" w:rsidRPr="0009071D" w14:paraId="74A39E50" w14:textId="77777777" w:rsidTr="006E59AC">
        <w:tc>
          <w:tcPr>
            <w:tcW w:w="7196" w:type="dxa"/>
          </w:tcPr>
          <w:p w14:paraId="2664A3DB"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70" w:type="dxa"/>
          </w:tcPr>
          <w:p w14:paraId="7DEEBF41"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111" w:type="dxa"/>
            <w:tcBorders>
              <w:top w:val="single" w:sz="4" w:space="0" w:color="auto"/>
            </w:tcBorders>
          </w:tcPr>
          <w:p w14:paraId="4B2C1161"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160" w:lineRule="atLeast"/>
              <w:ind w:right="-36"/>
              <w:rPr>
                <w:sz w:val="16"/>
                <w:szCs w:val="16"/>
              </w:rPr>
            </w:pPr>
          </w:p>
        </w:tc>
      </w:tr>
      <w:tr w:rsidR="00316E2D" w:rsidRPr="009200FF" w14:paraId="00B4D324" w14:textId="77777777" w:rsidTr="006E59AC">
        <w:tc>
          <w:tcPr>
            <w:tcW w:w="7196" w:type="dxa"/>
          </w:tcPr>
          <w:p w14:paraId="43FD485E"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rPr>
            </w:pPr>
            <w:r>
              <w:rPr>
                <w:rFonts w:cs="Cordia New"/>
                <w:sz w:val="22"/>
                <w:szCs w:val="22"/>
              </w:rPr>
              <w:t>March 19, 2022 to July 19, 2028</w:t>
            </w:r>
          </w:p>
        </w:tc>
        <w:tc>
          <w:tcPr>
            <w:tcW w:w="270" w:type="dxa"/>
          </w:tcPr>
          <w:p w14:paraId="66CE07CD"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90E3285"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right="-36"/>
              <w:rPr>
                <w:sz w:val="22"/>
                <w:szCs w:val="28"/>
              </w:rPr>
            </w:pPr>
            <w:r>
              <w:rPr>
                <w:sz w:val="22"/>
                <w:szCs w:val="28"/>
              </w:rPr>
              <w:t>280</w:t>
            </w:r>
          </w:p>
        </w:tc>
      </w:tr>
      <w:tr w:rsidR="00316E2D" w:rsidRPr="00541D4F" w14:paraId="64190ABD" w14:textId="77777777" w:rsidTr="006E59AC">
        <w:tc>
          <w:tcPr>
            <w:tcW w:w="7196" w:type="dxa"/>
          </w:tcPr>
          <w:p w14:paraId="3414AFBF"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cs/>
              </w:rPr>
            </w:pPr>
            <w:r w:rsidRPr="00230621">
              <w:rPr>
                <w:rFonts w:cs="Cordia New"/>
                <w:sz w:val="22"/>
                <w:szCs w:val="22"/>
              </w:rPr>
              <w:t xml:space="preserve">August </w:t>
            </w:r>
            <w:r>
              <w:rPr>
                <w:rFonts w:cs="Cordia New"/>
                <w:sz w:val="22"/>
                <w:szCs w:val="22"/>
              </w:rPr>
              <w:t>19</w:t>
            </w:r>
            <w:r w:rsidRPr="00230621">
              <w:rPr>
                <w:rFonts w:cs="Cordia New"/>
                <w:sz w:val="22"/>
                <w:szCs w:val="22"/>
              </w:rPr>
              <w:t>, 202</w:t>
            </w:r>
            <w:r>
              <w:rPr>
                <w:rFonts w:cs="Cordia New"/>
                <w:sz w:val="22"/>
                <w:szCs w:val="22"/>
              </w:rPr>
              <w:t>8</w:t>
            </w:r>
          </w:p>
        </w:tc>
        <w:tc>
          <w:tcPr>
            <w:tcW w:w="270" w:type="dxa"/>
          </w:tcPr>
          <w:p w14:paraId="18A6F78D"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58738DF0" w14:textId="77777777" w:rsidR="00316E2D" w:rsidRPr="00EE4E1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9"/>
              </w:tabs>
              <w:ind w:right="-36"/>
              <w:jc w:val="center"/>
              <w:rPr>
                <w:sz w:val="22"/>
                <w:szCs w:val="28"/>
              </w:rPr>
            </w:pPr>
            <w:r w:rsidRPr="009200FF">
              <w:rPr>
                <w:sz w:val="22"/>
                <w:szCs w:val="28"/>
              </w:rPr>
              <w:t>Remaining balance</w:t>
            </w:r>
          </w:p>
        </w:tc>
      </w:tr>
    </w:tbl>
    <w:p w14:paraId="2FBDCF06"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p>
    <w:p w14:paraId="1FBBF545" w14:textId="77777777"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Pr>
          <w:rFonts w:cs="Times New Roman"/>
          <w:sz w:val="22"/>
          <w:szCs w:val="22"/>
        </w:rPr>
        <w:t>These l</w:t>
      </w:r>
      <w:r w:rsidRPr="004C374B">
        <w:rPr>
          <w:rFonts w:cs="Times New Roman"/>
          <w:sz w:val="22"/>
          <w:szCs w:val="22"/>
        </w:rPr>
        <w:t xml:space="preserve">ong-term borrowings </w:t>
      </w:r>
      <w:r w:rsidRPr="004C374B">
        <w:rPr>
          <w:rFonts w:cs="Times New Roman"/>
          <w:spacing w:val="-2"/>
          <w:sz w:val="22"/>
          <w:szCs w:val="22"/>
        </w:rPr>
        <w:t>approximate their fair value (Level 2 inputs) since these financial instruments bear interest at market rates.</w:t>
      </w:r>
    </w:p>
    <w:p w14:paraId="08BD149D" w14:textId="77777777" w:rsidR="00316E2D" w:rsidRPr="008C43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0"/>
          <w:szCs w:val="20"/>
        </w:rPr>
      </w:pPr>
    </w:p>
    <w:p w14:paraId="58CC7585" w14:textId="41D9DA0E"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4C374B">
        <w:rPr>
          <w:rFonts w:cs="Times New Roman"/>
          <w:b/>
          <w:bCs/>
          <w:sz w:val="22"/>
          <w:szCs w:val="22"/>
        </w:rPr>
        <w:t>Collaterals of credit facilities and long-term borrowings</w:t>
      </w:r>
    </w:p>
    <w:p w14:paraId="36C548C8" w14:textId="77777777" w:rsidR="00316E2D" w:rsidRPr="0088762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985F5D9" w14:textId="77777777" w:rsidR="00316E2D"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Pr>
          <w:rFonts w:cs="Times New Roman"/>
          <w:sz w:val="22"/>
          <w:szCs w:val="22"/>
        </w:rPr>
        <w:t>Company’</w:t>
      </w:r>
      <w:r w:rsidRPr="004C374B">
        <w:rPr>
          <w:rFonts w:cs="Times New Roman"/>
          <w:sz w:val="22"/>
          <w:szCs w:val="22"/>
        </w:rPr>
        <w:t xml:space="preserve">s </w:t>
      </w:r>
      <w:r>
        <w:rPr>
          <w:rFonts w:cs="Times New Roman"/>
          <w:sz w:val="22"/>
          <w:szCs w:val="22"/>
        </w:rPr>
        <w:t>land and construction thereon</w:t>
      </w:r>
    </w:p>
    <w:p w14:paraId="333573D4" w14:textId="77777777" w:rsidR="00316E2D" w:rsidRPr="00626168"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sidRPr="004C374B">
        <w:rPr>
          <w:rFonts w:cs="Times New Roman"/>
          <w:sz w:val="22"/>
          <w:szCs w:val="22"/>
        </w:rPr>
        <w:t xml:space="preserve">Guarantee from </w:t>
      </w:r>
      <w:r>
        <w:rPr>
          <w:rFonts w:cs="Times New Roman"/>
          <w:sz w:val="22"/>
          <w:szCs w:val="22"/>
        </w:rPr>
        <w:t>a Company’s director</w:t>
      </w:r>
      <w:r>
        <w:rPr>
          <w:rFonts w:cs="Cordia New" w:hint="cs"/>
          <w:sz w:val="22"/>
          <w:szCs w:val="22"/>
          <w:cs/>
        </w:rPr>
        <w:t xml:space="preserve"> </w:t>
      </w:r>
      <w:r>
        <w:rPr>
          <w:rFonts w:cs="Times New Roman"/>
          <w:sz w:val="22"/>
          <w:szCs w:val="22"/>
        </w:rPr>
        <w:t>(</w:t>
      </w:r>
      <w:r>
        <w:rPr>
          <w:sz w:val="22"/>
          <w:szCs w:val="28"/>
        </w:rPr>
        <w:t>non-</w:t>
      </w:r>
      <w:r w:rsidRPr="004C374B">
        <w:rPr>
          <w:rFonts w:cs="Times New Roman"/>
          <w:sz w:val="22"/>
          <w:szCs w:val="22"/>
        </w:rPr>
        <w:t>guarantee fee)</w:t>
      </w:r>
    </w:p>
    <w:p w14:paraId="24A9585F" w14:textId="77777777" w:rsidR="00316E2D"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Pr>
          <w:rFonts w:cs="Times New Roman"/>
          <w:sz w:val="22"/>
          <w:szCs w:val="22"/>
        </w:rPr>
        <w:t xml:space="preserve">Guarantee from certain related parties </w:t>
      </w:r>
      <w:r w:rsidRPr="004C374B">
        <w:rPr>
          <w:rFonts w:cs="Times New Roman"/>
          <w:sz w:val="22"/>
          <w:szCs w:val="22"/>
        </w:rPr>
        <w:t>(</w:t>
      </w:r>
      <w:r>
        <w:rPr>
          <w:sz w:val="22"/>
          <w:szCs w:val="28"/>
        </w:rPr>
        <w:t>non-</w:t>
      </w:r>
      <w:r w:rsidRPr="004C374B">
        <w:rPr>
          <w:rFonts w:cs="Times New Roman"/>
          <w:sz w:val="22"/>
          <w:szCs w:val="22"/>
        </w:rPr>
        <w:t>guarantee fee)</w:t>
      </w:r>
    </w:p>
    <w:p w14:paraId="0FAFEB83" w14:textId="77777777" w:rsidR="00316E2D" w:rsidRPr="004659C1"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sidRPr="004659C1">
        <w:rPr>
          <w:sz w:val="22"/>
          <w:szCs w:val="28"/>
        </w:rPr>
        <w:t xml:space="preserve">Guarantee from </w:t>
      </w:r>
      <w:r w:rsidRPr="004659C1">
        <w:rPr>
          <w:rFonts w:cs="Times New Roman"/>
          <w:sz w:val="22"/>
          <w:szCs w:val="22"/>
        </w:rPr>
        <w:t>Thai Credit Guarantee Corporation (with guarantee fee)</w:t>
      </w:r>
    </w:p>
    <w:p w14:paraId="6AEAC08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6C9BE01" w14:textId="77777777" w:rsidR="004B1F9A" w:rsidRDefault="004B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4AE7EC61" w14:textId="3EDD9C80" w:rsidR="00316E2D" w:rsidRPr="00E62B33" w:rsidRDefault="00316E2D" w:rsidP="004B1F9A">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TRADE AND OTHER</w:t>
      </w:r>
      <w:r w:rsidR="008C4214">
        <w:rPr>
          <w:rFonts w:cs="Times New Roman"/>
          <w:b/>
          <w:bCs/>
          <w:sz w:val="22"/>
          <w:szCs w:val="22"/>
        </w:rPr>
        <w:t xml:space="preserve"> CURRENT</w:t>
      </w:r>
      <w:r w:rsidRPr="00E62B33">
        <w:rPr>
          <w:rFonts w:cs="Times New Roman"/>
          <w:b/>
          <w:bCs/>
          <w:sz w:val="22"/>
          <w:szCs w:val="22"/>
        </w:rPr>
        <w:t xml:space="preserve"> PAYABLES</w:t>
      </w:r>
    </w:p>
    <w:p w14:paraId="1BE9455B" w14:textId="77777777" w:rsidR="00044A00" w:rsidRPr="008C3105" w:rsidRDefault="00044A00"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bl>
      <w:tblPr>
        <w:tblW w:w="9440" w:type="dxa"/>
        <w:tblLayout w:type="fixed"/>
        <w:tblLook w:val="04A0" w:firstRow="1" w:lastRow="0" w:firstColumn="1" w:lastColumn="0" w:noHBand="0" w:noVBand="1"/>
      </w:tblPr>
      <w:tblGrid>
        <w:gridCol w:w="3623"/>
        <w:gridCol w:w="1275"/>
        <w:gridCol w:w="236"/>
        <w:gridCol w:w="1278"/>
        <w:gridCol w:w="236"/>
        <w:gridCol w:w="1275"/>
        <w:gridCol w:w="238"/>
        <w:gridCol w:w="1279"/>
      </w:tblGrid>
      <w:tr w:rsidR="00316E2D" w:rsidRPr="00E62B33" w14:paraId="5BBE8736" w14:textId="77777777" w:rsidTr="006E59AC">
        <w:tc>
          <w:tcPr>
            <w:tcW w:w="3623" w:type="dxa"/>
          </w:tcPr>
          <w:p w14:paraId="22EF09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474FCED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7C39DFB2" w14:textId="77777777" w:rsidTr="006E59AC">
        <w:tc>
          <w:tcPr>
            <w:tcW w:w="3623" w:type="dxa"/>
          </w:tcPr>
          <w:p w14:paraId="375607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7A6C5308"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8BA5D8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10A3EF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383A63FD" w14:textId="77777777" w:rsidTr="006E59AC">
        <w:tc>
          <w:tcPr>
            <w:tcW w:w="3623" w:type="dxa"/>
          </w:tcPr>
          <w:p w14:paraId="5347B1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006C26D0"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5019ADDD"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042FC8E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044A00" w14:paraId="0757B0CA" w14:textId="77777777" w:rsidTr="006E59AC">
        <w:tc>
          <w:tcPr>
            <w:tcW w:w="3623" w:type="dxa"/>
          </w:tcPr>
          <w:p w14:paraId="331AAB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21282432" w14:textId="52D9B4DB" w:rsidR="00316E2D" w:rsidRPr="00044A00" w:rsidRDefault="00316E2D" w:rsidP="006E59AC">
            <w:pPr>
              <w:tabs>
                <w:tab w:val="clear" w:pos="907"/>
                <w:tab w:val="left" w:pos="743"/>
                <w:tab w:val="left" w:pos="2018"/>
                <w:tab w:val="left" w:pos="2444"/>
              </w:tabs>
              <w:jc w:val="center"/>
              <w:rPr>
                <w:rFonts w:cs="Times New Roman"/>
                <w:sz w:val="22"/>
                <w:szCs w:val="22"/>
              </w:rPr>
            </w:pPr>
            <w:r w:rsidRPr="00044A00">
              <w:rPr>
                <w:rFonts w:cs="Times New Roman"/>
                <w:sz w:val="22"/>
                <w:szCs w:val="22"/>
              </w:rPr>
              <w:t>202</w:t>
            </w:r>
            <w:r w:rsidR="008C43FC" w:rsidRPr="00044A00">
              <w:rPr>
                <w:rFonts w:cs="Times New Roman"/>
                <w:sz w:val="22"/>
                <w:szCs w:val="22"/>
              </w:rPr>
              <w:t>5</w:t>
            </w:r>
          </w:p>
        </w:tc>
        <w:tc>
          <w:tcPr>
            <w:tcW w:w="236" w:type="dxa"/>
            <w:tcBorders>
              <w:top w:val="single" w:sz="4" w:space="0" w:color="auto"/>
            </w:tcBorders>
          </w:tcPr>
          <w:p w14:paraId="1C014E42" w14:textId="77777777" w:rsidR="00316E2D" w:rsidRPr="00044A00"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79240760" w14:textId="580989A5" w:rsidR="00316E2D" w:rsidRPr="00044A00" w:rsidRDefault="00316E2D" w:rsidP="006E59AC">
            <w:pPr>
              <w:tabs>
                <w:tab w:val="clear" w:pos="907"/>
                <w:tab w:val="left" w:pos="743"/>
                <w:tab w:val="left" w:pos="2018"/>
                <w:tab w:val="left" w:pos="2444"/>
              </w:tabs>
              <w:jc w:val="center"/>
              <w:rPr>
                <w:rFonts w:cs="Times New Roman"/>
                <w:sz w:val="22"/>
                <w:szCs w:val="22"/>
              </w:rPr>
            </w:pPr>
            <w:r w:rsidRPr="00044A00">
              <w:rPr>
                <w:rFonts w:cs="Times New Roman"/>
                <w:sz w:val="22"/>
                <w:szCs w:val="22"/>
              </w:rPr>
              <w:t>202</w:t>
            </w:r>
            <w:r w:rsidR="008C43FC" w:rsidRPr="00044A00">
              <w:rPr>
                <w:rFonts w:cs="Times New Roman"/>
                <w:sz w:val="22"/>
                <w:szCs w:val="22"/>
              </w:rPr>
              <w:t>4</w:t>
            </w:r>
          </w:p>
        </w:tc>
        <w:tc>
          <w:tcPr>
            <w:tcW w:w="236" w:type="dxa"/>
          </w:tcPr>
          <w:p w14:paraId="763BE010" w14:textId="77777777" w:rsidR="00316E2D" w:rsidRPr="00044A00"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720FBF1E" w14:textId="6C5EA129" w:rsidR="00316E2D" w:rsidRPr="00044A00" w:rsidRDefault="00316E2D" w:rsidP="006E59AC">
            <w:pPr>
              <w:tabs>
                <w:tab w:val="clear" w:pos="907"/>
                <w:tab w:val="left" w:pos="743"/>
                <w:tab w:val="left" w:pos="2018"/>
                <w:tab w:val="left" w:pos="2444"/>
              </w:tabs>
              <w:jc w:val="center"/>
              <w:rPr>
                <w:rFonts w:cs="Times New Roman"/>
                <w:sz w:val="22"/>
                <w:szCs w:val="22"/>
              </w:rPr>
            </w:pPr>
            <w:r w:rsidRPr="00044A00">
              <w:rPr>
                <w:rFonts w:cs="Times New Roman"/>
                <w:sz w:val="22"/>
                <w:szCs w:val="22"/>
              </w:rPr>
              <w:t>202</w:t>
            </w:r>
            <w:r w:rsidR="008C43FC" w:rsidRPr="00044A00">
              <w:rPr>
                <w:rFonts w:cs="Times New Roman"/>
                <w:sz w:val="22"/>
                <w:szCs w:val="22"/>
              </w:rPr>
              <w:t>5</w:t>
            </w:r>
          </w:p>
        </w:tc>
        <w:tc>
          <w:tcPr>
            <w:tcW w:w="238" w:type="dxa"/>
            <w:tcBorders>
              <w:top w:val="single" w:sz="4" w:space="0" w:color="auto"/>
            </w:tcBorders>
          </w:tcPr>
          <w:p w14:paraId="6123E519" w14:textId="77777777" w:rsidR="00316E2D" w:rsidRPr="00044A0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3918CC05" w14:textId="5ACC14DE" w:rsidR="00316E2D" w:rsidRPr="00044A00" w:rsidRDefault="00316E2D" w:rsidP="006E59AC">
            <w:pPr>
              <w:tabs>
                <w:tab w:val="clear" w:pos="907"/>
                <w:tab w:val="left" w:pos="743"/>
                <w:tab w:val="left" w:pos="2018"/>
                <w:tab w:val="left" w:pos="2444"/>
              </w:tabs>
              <w:jc w:val="center"/>
              <w:rPr>
                <w:rFonts w:cs="Times New Roman"/>
                <w:sz w:val="22"/>
                <w:szCs w:val="22"/>
              </w:rPr>
            </w:pPr>
            <w:r w:rsidRPr="00044A00">
              <w:rPr>
                <w:rFonts w:cs="Times New Roman"/>
                <w:sz w:val="22"/>
                <w:szCs w:val="22"/>
              </w:rPr>
              <w:t>202</w:t>
            </w:r>
            <w:r w:rsidR="008C43FC" w:rsidRPr="00044A00">
              <w:rPr>
                <w:rFonts w:cs="Times New Roman"/>
                <w:sz w:val="22"/>
                <w:szCs w:val="22"/>
              </w:rPr>
              <w:t>4</w:t>
            </w:r>
          </w:p>
        </w:tc>
      </w:tr>
      <w:tr w:rsidR="00316E2D" w:rsidRPr="00044A00" w14:paraId="6FA7D93D" w14:textId="77777777" w:rsidTr="0028768D">
        <w:tc>
          <w:tcPr>
            <w:tcW w:w="3623" w:type="dxa"/>
          </w:tcPr>
          <w:p w14:paraId="4A25E81C" w14:textId="77777777" w:rsidR="00316E2D" w:rsidRPr="008C310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16"/>
                <w:szCs w:val="16"/>
              </w:rPr>
            </w:pPr>
          </w:p>
        </w:tc>
        <w:tc>
          <w:tcPr>
            <w:tcW w:w="1275" w:type="dxa"/>
            <w:tcBorders>
              <w:top w:val="single" w:sz="4" w:space="0" w:color="auto"/>
            </w:tcBorders>
          </w:tcPr>
          <w:p w14:paraId="2B4652E3"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236" w:type="dxa"/>
          </w:tcPr>
          <w:p w14:paraId="43E6AAB4"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1278" w:type="dxa"/>
            <w:tcBorders>
              <w:top w:val="single" w:sz="4" w:space="0" w:color="auto"/>
            </w:tcBorders>
          </w:tcPr>
          <w:p w14:paraId="032F85E0"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236" w:type="dxa"/>
          </w:tcPr>
          <w:p w14:paraId="512F849E"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1275" w:type="dxa"/>
            <w:tcBorders>
              <w:top w:val="single" w:sz="4" w:space="0" w:color="auto"/>
            </w:tcBorders>
          </w:tcPr>
          <w:p w14:paraId="26FF7B9E"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238" w:type="dxa"/>
          </w:tcPr>
          <w:p w14:paraId="32361B31" w14:textId="77777777" w:rsidR="00316E2D" w:rsidRPr="008C310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180" w:lineRule="atLeast"/>
              <w:ind w:right="29"/>
              <w:rPr>
                <w:rFonts w:cs="Times New Roman"/>
                <w:sz w:val="16"/>
                <w:szCs w:val="16"/>
              </w:rPr>
            </w:pPr>
          </w:p>
        </w:tc>
        <w:tc>
          <w:tcPr>
            <w:tcW w:w="1279" w:type="dxa"/>
            <w:tcBorders>
              <w:top w:val="single" w:sz="4" w:space="0" w:color="auto"/>
            </w:tcBorders>
          </w:tcPr>
          <w:p w14:paraId="60BDE284"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r>
      <w:tr w:rsidR="008C43FC" w:rsidRPr="00044A00" w14:paraId="459BF9ED" w14:textId="77777777" w:rsidTr="0028768D">
        <w:tc>
          <w:tcPr>
            <w:tcW w:w="3623" w:type="dxa"/>
          </w:tcPr>
          <w:p w14:paraId="1545D999" w14:textId="77777777" w:rsidR="008C43FC" w:rsidRPr="00044A00" w:rsidRDefault="008C43FC"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Cordia New"/>
                <w:sz w:val="22"/>
                <w:szCs w:val="22"/>
              </w:rPr>
            </w:pPr>
            <w:r w:rsidRPr="00044A00">
              <w:rPr>
                <w:rFonts w:cs="Cordia New"/>
                <w:sz w:val="22"/>
                <w:szCs w:val="22"/>
              </w:rPr>
              <w:t xml:space="preserve">Trade </w:t>
            </w:r>
            <w:r w:rsidRPr="00044A00">
              <w:rPr>
                <w:rFonts w:cs="Times New Roman"/>
                <w:sz w:val="22"/>
                <w:szCs w:val="22"/>
              </w:rPr>
              <w:t>payables</w:t>
            </w:r>
          </w:p>
        </w:tc>
        <w:tc>
          <w:tcPr>
            <w:tcW w:w="1275" w:type="dxa"/>
            <w:tcBorders>
              <w:bottom w:val="single" w:sz="4" w:space="0" w:color="auto"/>
            </w:tcBorders>
          </w:tcPr>
          <w:p w14:paraId="33B96D5E" w14:textId="150D0658" w:rsidR="008C43FC" w:rsidRPr="00044A00" w:rsidRDefault="007E5806"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7,525</w:t>
            </w:r>
          </w:p>
        </w:tc>
        <w:tc>
          <w:tcPr>
            <w:tcW w:w="236" w:type="dxa"/>
          </w:tcPr>
          <w:p w14:paraId="6BA57E1F"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46E45656" w14:textId="72E5FB3F"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044A00">
              <w:rPr>
                <w:rFonts w:cs="Cordia New"/>
                <w:sz w:val="22"/>
                <w:szCs w:val="22"/>
              </w:rPr>
              <w:t>48,832</w:t>
            </w:r>
          </w:p>
        </w:tc>
        <w:tc>
          <w:tcPr>
            <w:tcW w:w="236" w:type="dxa"/>
          </w:tcPr>
          <w:p w14:paraId="40D0EA73"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29BF0303" w14:textId="6AF3EF3A" w:rsidR="008C43FC" w:rsidRPr="00044A00" w:rsidRDefault="00531AF5" w:rsidP="007C6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7,364</w:t>
            </w:r>
          </w:p>
        </w:tc>
        <w:tc>
          <w:tcPr>
            <w:tcW w:w="238" w:type="dxa"/>
          </w:tcPr>
          <w:p w14:paraId="1FE35DA3" w14:textId="77777777" w:rsidR="008C43FC" w:rsidRPr="00044A00" w:rsidRDefault="008C43FC" w:rsidP="008C43FC">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708BFDFE" w14:textId="7EDF956E"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sidRPr="00044A00">
              <w:rPr>
                <w:rFonts w:cs="Times New Roman"/>
                <w:sz w:val="22"/>
                <w:szCs w:val="22"/>
              </w:rPr>
              <w:t>48,821</w:t>
            </w:r>
          </w:p>
        </w:tc>
      </w:tr>
      <w:tr w:rsidR="0028768D" w:rsidRPr="00044A00" w14:paraId="3C505C6B" w14:textId="77777777" w:rsidTr="0028768D">
        <w:trPr>
          <w:trHeight w:val="78"/>
        </w:trPr>
        <w:tc>
          <w:tcPr>
            <w:tcW w:w="3623" w:type="dxa"/>
          </w:tcPr>
          <w:p w14:paraId="7DA00CF1"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75" w:type="dxa"/>
            <w:tcBorders>
              <w:top w:val="single" w:sz="4" w:space="0" w:color="auto"/>
            </w:tcBorders>
          </w:tcPr>
          <w:p w14:paraId="001D64A1"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30"/>
              </w:tabs>
              <w:spacing w:line="160" w:lineRule="atLeast"/>
              <w:jc w:val="both"/>
              <w:rPr>
                <w:rFonts w:cs="Times New Roman"/>
                <w:sz w:val="16"/>
                <w:szCs w:val="16"/>
              </w:rPr>
            </w:pPr>
          </w:p>
        </w:tc>
        <w:tc>
          <w:tcPr>
            <w:tcW w:w="236" w:type="dxa"/>
          </w:tcPr>
          <w:p w14:paraId="02AA1756"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6"/>
              </w:tabs>
              <w:spacing w:line="160" w:lineRule="atLeast"/>
              <w:jc w:val="both"/>
              <w:rPr>
                <w:rFonts w:cs="Times New Roman"/>
                <w:sz w:val="16"/>
                <w:szCs w:val="16"/>
              </w:rPr>
            </w:pPr>
          </w:p>
        </w:tc>
        <w:tc>
          <w:tcPr>
            <w:tcW w:w="1278" w:type="dxa"/>
            <w:tcBorders>
              <w:top w:val="single" w:sz="4" w:space="0" w:color="auto"/>
            </w:tcBorders>
          </w:tcPr>
          <w:p w14:paraId="524DDD1D"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30"/>
              </w:tabs>
              <w:spacing w:line="160" w:lineRule="atLeast"/>
              <w:jc w:val="both"/>
              <w:rPr>
                <w:rFonts w:cs="Times New Roman"/>
                <w:sz w:val="16"/>
                <w:szCs w:val="16"/>
              </w:rPr>
            </w:pPr>
          </w:p>
        </w:tc>
        <w:tc>
          <w:tcPr>
            <w:tcW w:w="236" w:type="dxa"/>
          </w:tcPr>
          <w:p w14:paraId="10288375"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6"/>
              </w:tabs>
              <w:spacing w:line="160" w:lineRule="atLeast"/>
              <w:jc w:val="both"/>
              <w:rPr>
                <w:rFonts w:cs="Times New Roman"/>
                <w:sz w:val="16"/>
                <w:szCs w:val="16"/>
              </w:rPr>
            </w:pPr>
          </w:p>
        </w:tc>
        <w:tc>
          <w:tcPr>
            <w:tcW w:w="1275" w:type="dxa"/>
            <w:tcBorders>
              <w:top w:val="single" w:sz="4" w:space="0" w:color="auto"/>
            </w:tcBorders>
          </w:tcPr>
          <w:p w14:paraId="7D47E290"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11"/>
              </w:tabs>
              <w:spacing w:line="160" w:lineRule="atLeast"/>
              <w:jc w:val="both"/>
              <w:rPr>
                <w:rFonts w:cs="Times New Roman"/>
                <w:sz w:val="16"/>
                <w:szCs w:val="16"/>
              </w:rPr>
            </w:pPr>
          </w:p>
        </w:tc>
        <w:tc>
          <w:tcPr>
            <w:tcW w:w="238" w:type="dxa"/>
          </w:tcPr>
          <w:p w14:paraId="49CB9DF5" w14:textId="77777777" w:rsidR="0028768D" w:rsidRPr="00044A00" w:rsidRDefault="0028768D" w:rsidP="00044A00">
            <w:pPr>
              <w:pStyle w:val="acctfourfigures"/>
              <w:tabs>
                <w:tab w:val="clear" w:pos="765"/>
                <w:tab w:val="left" w:pos="0"/>
                <w:tab w:val="left" w:pos="709"/>
                <w:tab w:val="decimal" w:pos="884"/>
              </w:tabs>
              <w:spacing w:line="160" w:lineRule="atLeast"/>
              <w:ind w:right="34"/>
              <w:jc w:val="both"/>
              <w:rPr>
                <w:sz w:val="16"/>
                <w:szCs w:val="16"/>
                <w:lang w:val="en-US" w:bidi="th-TH"/>
              </w:rPr>
            </w:pPr>
          </w:p>
        </w:tc>
        <w:tc>
          <w:tcPr>
            <w:tcW w:w="1279" w:type="dxa"/>
            <w:tcBorders>
              <w:top w:val="single" w:sz="4" w:space="0" w:color="auto"/>
            </w:tcBorders>
          </w:tcPr>
          <w:p w14:paraId="23778C5C" w14:textId="77777777" w:rsidR="0028768D" w:rsidRPr="00044A00" w:rsidRDefault="0028768D"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11"/>
              </w:tabs>
              <w:spacing w:line="160" w:lineRule="atLeast"/>
              <w:jc w:val="both"/>
              <w:rPr>
                <w:rFonts w:cs="Times New Roman"/>
                <w:sz w:val="16"/>
                <w:szCs w:val="16"/>
              </w:rPr>
            </w:pPr>
          </w:p>
        </w:tc>
      </w:tr>
      <w:tr w:rsidR="008C43FC" w:rsidRPr="00044A00" w14:paraId="64DF6C59" w14:textId="77777777" w:rsidTr="006E59AC">
        <w:tc>
          <w:tcPr>
            <w:tcW w:w="3623" w:type="dxa"/>
          </w:tcPr>
          <w:p w14:paraId="757910A4" w14:textId="7569CF63" w:rsidR="008C43FC" w:rsidRPr="00044A00" w:rsidRDefault="00A83715"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r w:rsidRPr="00044A00">
              <w:rPr>
                <w:rFonts w:cs="Times New Roman"/>
                <w:sz w:val="22"/>
                <w:szCs w:val="22"/>
              </w:rPr>
              <w:t>Other current payables</w:t>
            </w:r>
          </w:p>
        </w:tc>
        <w:tc>
          <w:tcPr>
            <w:tcW w:w="1275" w:type="dxa"/>
          </w:tcPr>
          <w:p w14:paraId="40805AA4"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1722112F"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0F9F61E" w14:textId="25A4A190"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60639FA8"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68F0EA2A"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7D5429F1" w14:textId="77777777" w:rsidR="008C43FC" w:rsidRPr="00044A00" w:rsidRDefault="008C43FC" w:rsidP="008C43FC">
            <w:pPr>
              <w:pStyle w:val="acctfourfigures"/>
              <w:tabs>
                <w:tab w:val="clear" w:pos="765"/>
                <w:tab w:val="decimal" w:pos="884"/>
              </w:tabs>
              <w:spacing w:line="240" w:lineRule="atLeast"/>
              <w:ind w:right="34"/>
              <w:rPr>
                <w:szCs w:val="22"/>
              </w:rPr>
            </w:pPr>
          </w:p>
        </w:tc>
        <w:tc>
          <w:tcPr>
            <w:tcW w:w="1279" w:type="dxa"/>
          </w:tcPr>
          <w:p w14:paraId="20D9F6D7"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044A00" w:rsidRPr="00044A00" w14:paraId="6F666B27" w14:textId="77777777" w:rsidTr="006E59AC">
        <w:tc>
          <w:tcPr>
            <w:tcW w:w="3623" w:type="dxa"/>
          </w:tcPr>
          <w:p w14:paraId="53C4E293" w14:textId="77461228"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r w:rsidRPr="00044A00">
              <w:rPr>
                <w:rFonts w:cs="Times New Roman"/>
                <w:sz w:val="22"/>
                <w:szCs w:val="22"/>
              </w:rPr>
              <w:t>Other payables</w:t>
            </w:r>
          </w:p>
        </w:tc>
        <w:tc>
          <w:tcPr>
            <w:tcW w:w="1275" w:type="dxa"/>
          </w:tcPr>
          <w:p w14:paraId="4334FCD1" w14:textId="54265257" w:rsidR="00044A00" w:rsidRPr="00044A00" w:rsidRDefault="007E5806"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3,884</w:t>
            </w:r>
          </w:p>
        </w:tc>
        <w:tc>
          <w:tcPr>
            <w:tcW w:w="236" w:type="dxa"/>
          </w:tcPr>
          <w:p w14:paraId="62D3A87A"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6CF34641" w14:textId="460030B6"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044A00">
              <w:rPr>
                <w:rFonts w:cs="Cordia New"/>
                <w:sz w:val="22"/>
                <w:szCs w:val="22"/>
              </w:rPr>
              <w:t>3,988</w:t>
            </w:r>
          </w:p>
        </w:tc>
        <w:tc>
          <w:tcPr>
            <w:tcW w:w="236" w:type="dxa"/>
          </w:tcPr>
          <w:p w14:paraId="4BDB2812"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319D0924" w14:textId="2092631C" w:rsidR="00044A00" w:rsidRPr="00044A00" w:rsidRDefault="00531AF5"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3,300</w:t>
            </w:r>
          </w:p>
        </w:tc>
        <w:tc>
          <w:tcPr>
            <w:tcW w:w="238" w:type="dxa"/>
          </w:tcPr>
          <w:p w14:paraId="7074724E" w14:textId="77777777" w:rsidR="00044A00" w:rsidRPr="00044A00" w:rsidRDefault="00044A00" w:rsidP="00044A00">
            <w:pPr>
              <w:pStyle w:val="acctfourfigures"/>
              <w:tabs>
                <w:tab w:val="clear" w:pos="765"/>
                <w:tab w:val="decimal" w:pos="884"/>
              </w:tabs>
              <w:spacing w:line="240" w:lineRule="atLeast"/>
              <w:ind w:right="34"/>
              <w:rPr>
                <w:szCs w:val="22"/>
              </w:rPr>
            </w:pPr>
          </w:p>
        </w:tc>
        <w:tc>
          <w:tcPr>
            <w:tcW w:w="1279" w:type="dxa"/>
          </w:tcPr>
          <w:p w14:paraId="3E521E6F" w14:textId="2D4EDF9C"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sidRPr="00044A00">
              <w:rPr>
                <w:rFonts w:cs="Times New Roman"/>
                <w:sz w:val="22"/>
                <w:szCs w:val="22"/>
              </w:rPr>
              <w:t>3,093</w:t>
            </w:r>
          </w:p>
        </w:tc>
      </w:tr>
      <w:tr w:rsidR="00044A00" w:rsidRPr="00044A00" w14:paraId="33313DC2" w14:textId="77777777" w:rsidTr="006E59AC">
        <w:tc>
          <w:tcPr>
            <w:tcW w:w="3623" w:type="dxa"/>
          </w:tcPr>
          <w:p w14:paraId="13664BE6" w14:textId="71CF587C"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r w:rsidRPr="00044A00">
              <w:rPr>
                <w:rFonts w:cs="Times New Roman"/>
                <w:sz w:val="22"/>
                <w:szCs w:val="22"/>
              </w:rPr>
              <w:t>Accrued expenses</w:t>
            </w:r>
          </w:p>
        </w:tc>
        <w:tc>
          <w:tcPr>
            <w:tcW w:w="1275" w:type="dxa"/>
          </w:tcPr>
          <w:p w14:paraId="567A7CFC" w14:textId="59D239EA" w:rsidR="00044A00" w:rsidRPr="00044A00" w:rsidRDefault="007E5806"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9,529</w:t>
            </w:r>
          </w:p>
        </w:tc>
        <w:tc>
          <w:tcPr>
            <w:tcW w:w="236" w:type="dxa"/>
          </w:tcPr>
          <w:p w14:paraId="3419C5DC"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5BC85B7E" w14:textId="56DA9CD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044A00">
              <w:rPr>
                <w:rFonts w:cs="Cordia New"/>
                <w:sz w:val="22"/>
                <w:szCs w:val="22"/>
              </w:rPr>
              <w:t>12,414</w:t>
            </w:r>
          </w:p>
        </w:tc>
        <w:tc>
          <w:tcPr>
            <w:tcW w:w="236" w:type="dxa"/>
          </w:tcPr>
          <w:p w14:paraId="306AD10F"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0CE2EF97" w14:textId="712F6035" w:rsidR="00044A00" w:rsidRPr="00044A00" w:rsidRDefault="00531AF5"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8,055</w:t>
            </w:r>
          </w:p>
        </w:tc>
        <w:tc>
          <w:tcPr>
            <w:tcW w:w="238" w:type="dxa"/>
          </w:tcPr>
          <w:p w14:paraId="790E1DBD" w14:textId="77777777" w:rsidR="00044A00" w:rsidRPr="00044A00" w:rsidRDefault="00044A00" w:rsidP="00044A00">
            <w:pPr>
              <w:pStyle w:val="acctfourfigures"/>
              <w:tabs>
                <w:tab w:val="clear" w:pos="765"/>
                <w:tab w:val="decimal" w:pos="884"/>
              </w:tabs>
              <w:spacing w:line="240" w:lineRule="atLeast"/>
              <w:ind w:right="34"/>
              <w:rPr>
                <w:szCs w:val="22"/>
              </w:rPr>
            </w:pPr>
          </w:p>
        </w:tc>
        <w:tc>
          <w:tcPr>
            <w:tcW w:w="1279" w:type="dxa"/>
          </w:tcPr>
          <w:p w14:paraId="2D97CA1B" w14:textId="091CB31F"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sidRPr="00044A00">
              <w:rPr>
                <w:rFonts w:cs="Times New Roman"/>
                <w:sz w:val="22"/>
                <w:szCs w:val="22"/>
              </w:rPr>
              <w:t>10,307</w:t>
            </w:r>
          </w:p>
        </w:tc>
      </w:tr>
      <w:tr w:rsidR="00044A00" w:rsidRPr="00044A00" w14:paraId="693D6474" w14:textId="77777777" w:rsidTr="00044A00">
        <w:tc>
          <w:tcPr>
            <w:tcW w:w="3623" w:type="dxa"/>
          </w:tcPr>
          <w:p w14:paraId="65B801AB" w14:textId="129DDB8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r w:rsidRPr="00044A00">
              <w:rPr>
                <w:rFonts w:cs="Times New Roman"/>
                <w:sz w:val="22"/>
                <w:szCs w:val="22"/>
              </w:rPr>
              <w:t>Other</w:t>
            </w:r>
            <w:r w:rsidR="00C73FDF">
              <w:rPr>
                <w:rFonts w:cs="Times New Roman"/>
                <w:sz w:val="22"/>
                <w:szCs w:val="22"/>
              </w:rPr>
              <w:t>s</w:t>
            </w:r>
          </w:p>
        </w:tc>
        <w:tc>
          <w:tcPr>
            <w:tcW w:w="1275" w:type="dxa"/>
            <w:tcBorders>
              <w:bottom w:val="single" w:sz="4" w:space="0" w:color="auto"/>
            </w:tcBorders>
          </w:tcPr>
          <w:p w14:paraId="5F24F874" w14:textId="6DF800EA" w:rsidR="00044A00" w:rsidRPr="00044A00" w:rsidRDefault="007E5806"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522</w:t>
            </w:r>
          </w:p>
        </w:tc>
        <w:tc>
          <w:tcPr>
            <w:tcW w:w="236" w:type="dxa"/>
          </w:tcPr>
          <w:p w14:paraId="285C533B"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78F1D725" w14:textId="7869FB6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044A00">
              <w:rPr>
                <w:rFonts w:cs="Cordia New"/>
                <w:sz w:val="22"/>
                <w:szCs w:val="22"/>
              </w:rPr>
              <w:t>2</w:t>
            </w:r>
            <w:r>
              <w:rPr>
                <w:rFonts w:cs="Cordia New"/>
                <w:sz w:val="22"/>
                <w:szCs w:val="22"/>
              </w:rPr>
              <w:t>,</w:t>
            </w:r>
            <w:r w:rsidRPr="00044A00">
              <w:rPr>
                <w:rFonts w:cs="Cordia New"/>
                <w:sz w:val="22"/>
                <w:szCs w:val="22"/>
              </w:rPr>
              <w:t>600</w:t>
            </w:r>
          </w:p>
        </w:tc>
        <w:tc>
          <w:tcPr>
            <w:tcW w:w="236" w:type="dxa"/>
          </w:tcPr>
          <w:p w14:paraId="70D7A90A"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1C7CD58D" w14:textId="3E4FFF23" w:rsidR="00044A00" w:rsidRPr="00044A00" w:rsidRDefault="00531AF5"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336</w:t>
            </w:r>
          </w:p>
        </w:tc>
        <w:tc>
          <w:tcPr>
            <w:tcW w:w="238" w:type="dxa"/>
          </w:tcPr>
          <w:p w14:paraId="7C1951DE" w14:textId="77777777" w:rsidR="00044A00" w:rsidRPr="00044A00" w:rsidRDefault="00044A00" w:rsidP="00044A00">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7266B512" w14:textId="554F2944"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sidRPr="00044A00">
              <w:rPr>
                <w:rFonts w:cs="Times New Roman"/>
                <w:sz w:val="22"/>
                <w:szCs w:val="22"/>
              </w:rPr>
              <w:t>2,491</w:t>
            </w:r>
          </w:p>
        </w:tc>
      </w:tr>
      <w:tr w:rsidR="008C43FC" w:rsidRPr="00044A00" w14:paraId="34A945E6" w14:textId="77777777" w:rsidTr="00044A00">
        <w:tc>
          <w:tcPr>
            <w:tcW w:w="3623" w:type="dxa"/>
          </w:tcPr>
          <w:p w14:paraId="0BCFCE4B" w14:textId="6E34E388"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sz w:val="22"/>
                <w:szCs w:val="22"/>
              </w:rPr>
            </w:pPr>
          </w:p>
        </w:tc>
        <w:tc>
          <w:tcPr>
            <w:tcW w:w="1275" w:type="dxa"/>
            <w:tcBorders>
              <w:top w:val="single" w:sz="4" w:space="0" w:color="auto"/>
              <w:bottom w:val="single" w:sz="4" w:space="0" w:color="auto"/>
            </w:tcBorders>
          </w:tcPr>
          <w:p w14:paraId="3E29DAE1" w14:textId="7B70BD77" w:rsidR="008C43FC" w:rsidRPr="00044A00" w:rsidRDefault="007E5806"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13,935</w:t>
            </w:r>
          </w:p>
        </w:tc>
        <w:tc>
          <w:tcPr>
            <w:tcW w:w="236" w:type="dxa"/>
          </w:tcPr>
          <w:p w14:paraId="66BEB617"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single" w:sz="4" w:space="0" w:color="auto"/>
            </w:tcBorders>
          </w:tcPr>
          <w:p w14:paraId="3D5C6DB7" w14:textId="0D208135"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044A00">
              <w:rPr>
                <w:rFonts w:cs="Cordia New"/>
                <w:sz w:val="22"/>
                <w:szCs w:val="22"/>
              </w:rPr>
              <w:t>19,002</w:t>
            </w:r>
          </w:p>
        </w:tc>
        <w:tc>
          <w:tcPr>
            <w:tcW w:w="236" w:type="dxa"/>
          </w:tcPr>
          <w:p w14:paraId="1DE9EBC3"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single" w:sz="4" w:space="0" w:color="auto"/>
            </w:tcBorders>
          </w:tcPr>
          <w:p w14:paraId="320648FE" w14:textId="2281DFB3" w:rsidR="008C43FC" w:rsidRPr="00044A00" w:rsidRDefault="00531AF5"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11,691</w:t>
            </w:r>
          </w:p>
        </w:tc>
        <w:tc>
          <w:tcPr>
            <w:tcW w:w="238" w:type="dxa"/>
          </w:tcPr>
          <w:p w14:paraId="362B181C" w14:textId="77777777" w:rsidR="008C43FC" w:rsidRPr="00044A00" w:rsidRDefault="008C43FC" w:rsidP="008C43FC">
            <w:pPr>
              <w:pStyle w:val="acctfourfigures"/>
              <w:tabs>
                <w:tab w:val="clear" w:pos="765"/>
                <w:tab w:val="decimal" w:pos="884"/>
              </w:tabs>
              <w:spacing w:line="240" w:lineRule="atLeast"/>
              <w:ind w:right="34"/>
              <w:rPr>
                <w:szCs w:val="22"/>
              </w:rPr>
            </w:pPr>
          </w:p>
        </w:tc>
        <w:tc>
          <w:tcPr>
            <w:tcW w:w="1279" w:type="dxa"/>
            <w:tcBorders>
              <w:top w:val="single" w:sz="4" w:space="0" w:color="auto"/>
              <w:bottom w:val="single" w:sz="4" w:space="0" w:color="auto"/>
            </w:tcBorders>
          </w:tcPr>
          <w:p w14:paraId="2E48A9DD" w14:textId="2EFD6329"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sidRPr="00044A00">
              <w:rPr>
                <w:rFonts w:cs="Times New Roman"/>
                <w:sz w:val="22"/>
                <w:szCs w:val="22"/>
              </w:rPr>
              <w:t>15,891</w:t>
            </w:r>
          </w:p>
        </w:tc>
      </w:tr>
      <w:tr w:rsidR="00044A00" w:rsidRPr="00044A00" w14:paraId="7442259C" w14:textId="77777777" w:rsidTr="00044A00">
        <w:tc>
          <w:tcPr>
            <w:tcW w:w="3623" w:type="dxa"/>
          </w:tcPr>
          <w:p w14:paraId="7FA7E9F3"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75" w:type="dxa"/>
            <w:tcBorders>
              <w:top w:val="single" w:sz="4" w:space="0" w:color="auto"/>
            </w:tcBorders>
          </w:tcPr>
          <w:p w14:paraId="67C70F07"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30"/>
              </w:tabs>
              <w:spacing w:line="160" w:lineRule="atLeast"/>
              <w:jc w:val="both"/>
              <w:rPr>
                <w:rFonts w:cs="Times New Roman"/>
                <w:sz w:val="16"/>
                <w:szCs w:val="16"/>
              </w:rPr>
            </w:pPr>
          </w:p>
        </w:tc>
        <w:tc>
          <w:tcPr>
            <w:tcW w:w="236" w:type="dxa"/>
          </w:tcPr>
          <w:p w14:paraId="5A987434"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6"/>
              </w:tabs>
              <w:spacing w:line="160" w:lineRule="atLeast"/>
              <w:jc w:val="both"/>
              <w:rPr>
                <w:rFonts w:cs="Times New Roman"/>
                <w:sz w:val="16"/>
                <w:szCs w:val="16"/>
              </w:rPr>
            </w:pPr>
          </w:p>
        </w:tc>
        <w:tc>
          <w:tcPr>
            <w:tcW w:w="1278" w:type="dxa"/>
            <w:tcBorders>
              <w:top w:val="single" w:sz="4" w:space="0" w:color="auto"/>
            </w:tcBorders>
          </w:tcPr>
          <w:p w14:paraId="25AEE7FA"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30"/>
              </w:tabs>
              <w:spacing w:line="160" w:lineRule="atLeast"/>
              <w:jc w:val="both"/>
              <w:rPr>
                <w:rFonts w:cs="Times New Roman"/>
                <w:sz w:val="16"/>
                <w:szCs w:val="16"/>
              </w:rPr>
            </w:pPr>
          </w:p>
        </w:tc>
        <w:tc>
          <w:tcPr>
            <w:tcW w:w="236" w:type="dxa"/>
          </w:tcPr>
          <w:p w14:paraId="420629AD"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6"/>
              </w:tabs>
              <w:spacing w:line="160" w:lineRule="atLeast"/>
              <w:jc w:val="both"/>
              <w:rPr>
                <w:rFonts w:cs="Times New Roman"/>
                <w:sz w:val="16"/>
                <w:szCs w:val="16"/>
              </w:rPr>
            </w:pPr>
          </w:p>
        </w:tc>
        <w:tc>
          <w:tcPr>
            <w:tcW w:w="1275" w:type="dxa"/>
            <w:tcBorders>
              <w:top w:val="single" w:sz="4" w:space="0" w:color="auto"/>
            </w:tcBorders>
          </w:tcPr>
          <w:p w14:paraId="0179B31C"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11"/>
              </w:tabs>
              <w:spacing w:line="160" w:lineRule="atLeast"/>
              <w:jc w:val="both"/>
              <w:rPr>
                <w:rFonts w:cs="Times New Roman"/>
                <w:sz w:val="16"/>
                <w:szCs w:val="16"/>
              </w:rPr>
            </w:pPr>
          </w:p>
        </w:tc>
        <w:tc>
          <w:tcPr>
            <w:tcW w:w="238" w:type="dxa"/>
          </w:tcPr>
          <w:p w14:paraId="34D8E3CF" w14:textId="77777777" w:rsidR="00044A00" w:rsidRPr="00044A00" w:rsidRDefault="00044A00" w:rsidP="00044A00">
            <w:pPr>
              <w:pStyle w:val="acctfourfigures"/>
              <w:tabs>
                <w:tab w:val="clear" w:pos="765"/>
                <w:tab w:val="left" w:pos="0"/>
                <w:tab w:val="left" w:pos="709"/>
                <w:tab w:val="decimal" w:pos="884"/>
              </w:tabs>
              <w:spacing w:line="160" w:lineRule="atLeast"/>
              <w:ind w:right="34"/>
              <w:jc w:val="both"/>
              <w:rPr>
                <w:sz w:val="16"/>
                <w:szCs w:val="16"/>
                <w:lang w:val="en-US" w:bidi="th-TH"/>
              </w:rPr>
            </w:pPr>
          </w:p>
        </w:tc>
        <w:tc>
          <w:tcPr>
            <w:tcW w:w="1279" w:type="dxa"/>
            <w:tcBorders>
              <w:top w:val="single" w:sz="4" w:space="0" w:color="auto"/>
            </w:tcBorders>
          </w:tcPr>
          <w:p w14:paraId="7FA83D3C" w14:textId="77777777" w:rsidR="00044A00" w:rsidRP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11"/>
              </w:tabs>
              <w:spacing w:line="160" w:lineRule="atLeast"/>
              <w:jc w:val="both"/>
              <w:rPr>
                <w:rFonts w:cs="Times New Roman"/>
                <w:sz w:val="16"/>
                <w:szCs w:val="16"/>
              </w:rPr>
            </w:pPr>
          </w:p>
        </w:tc>
      </w:tr>
      <w:tr w:rsidR="008C43FC" w:rsidRPr="00E62B33" w14:paraId="0A3F5980" w14:textId="77777777" w:rsidTr="00044A00">
        <w:tc>
          <w:tcPr>
            <w:tcW w:w="3623" w:type="dxa"/>
          </w:tcPr>
          <w:p w14:paraId="5CEB4E63" w14:textId="77777777" w:rsidR="008C43FC" w:rsidRPr="00044A00" w:rsidRDefault="008C43FC"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Cordia New"/>
                <w:b/>
                <w:bCs/>
                <w:sz w:val="22"/>
                <w:szCs w:val="22"/>
              </w:rPr>
            </w:pPr>
            <w:r w:rsidRPr="00044A00">
              <w:rPr>
                <w:rFonts w:cs="Cordia New"/>
                <w:b/>
                <w:bCs/>
                <w:sz w:val="22"/>
                <w:szCs w:val="22"/>
              </w:rPr>
              <w:t>Total</w:t>
            </w:r>
          </w:p>
        </w:tc>
        <w:tc>
          <w:tcPr>
            <w:tcW w:w="1275" w:type="dxa"/>
            <w:tcBorders>
              <w:bottom w:val="double" w:sz="4" w:space="0" w:color="auto"/>
            </w:tcBorders>
          </w:tcPr>
          <w:p w14:paraId="4A2B10E5" w14:textId="1D4A5B2A" w:rsidR="008C43FC" w:rsidRPr="00044A00" w:rsidRDefault="007E5806"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21,460</w:t>
            </w:r>
          </w:p>
        </w:tc>
        <w:tc>
          <w:tcPr>
            <w:tcW w:w="236" w:type="dxa"/>
          </w:tcPr>
          <w:p w14:paraId="7133EE5D"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704C696E" w14:textId="0E163C5E"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sidRPr="00044A00">
              <w:rPr>
                <w:rFonts w:cs="Cordia New"/>
                <w:sz w:val="22"/>
                <w:szCs w:val="22"/>
              </w:rPr>
              <w:t>67,834</w:t>
            </w:r>
          </w:p>
        </w:tc>
        <w:tc>
          <w:tcPr>
            <w:tcW w:w="236" w:type="dxa"/>
          </w:tcPr>
          <w:p w14:paraId="3E75A6B5" w14:textId="77777777" w:rsidR="008C43FC" w:rsidRPr="00044A00"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4289506F" w14:textId="58A1A4F4" w:rsidR="008C43FC" w:rsidRPr="00044A00" w:rsidRDefault="00531AF5"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19,055</w:t>
            </w:r>
          </w:p>
        </w:tc>
        <w:tc>
          <w:tcPr>
            <w:tcW w:w="238" w:type="dxa"/>
          </w:tcPr>
          <w:p w14:paraId="28DF94A2" w14:textId="77777777" w:rsidR="008C43FC" w:rsidRPr="00044A00" w:rsidRDefault="008C43FC" w:rsidP="008C43FC">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2455CA51" w14:textId="15B06BC6" w:rsidR="008C43FC" w:rsidRPr="00E62B33" w:rsidRDefault="008C43FC" w:rsidP="008C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sidRPr="00044A00">
              <w:rPr>
                <w:rFonts w:cs="Times New Roman"/>
                <w:sz w:val="22"/>
                <w:szCs w:val="22"/>
              </w:rPr>
              <w:t>64,712</w:t>
            </w:r>
          </w:p>
        </w:tc>
      </w:tr>
    </w:tbl>
    <w:p w14:paraId="3B592F5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6779B3AE" w14:textId="148B0E99"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LEASE LIABILITIES</w:t>
      </w:r>
    </w:p>
    <w:p w14:paraId="42EF1851" w14:textId="77777777" w:rsidR="00316E2D" w:rsidRPr="008C3105"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bl>
      <w:tblPr>
        <w:tblW w:w="9615" w:type="dxa"/>
        <w:tblLayout w:type="fixed"/>
        <w:tblLook w:val="04A0" w:firstRow="1" w:lastRow="0" w:firstColumn="1" w:lastColumn="0" w:noHBand="0" w:noVBand="1"/>
      </w:tblPr>
      <w:tblGrid>
        <w:gridCol w:w="3798"/>
        <w:gridCol w:w="1275"/>
        <w:gridCol w:w="236"/>
        <w:gridCol w:w="1278"/>
        <w:gridCol w:w="236"/>
        <w:gridCol w:w="1275"/>
        <w:gridCol w:w="238"/>
        <w:gridCol w:w="1279"/>
      </w:tblGrid>
      <w:tr w:rsidR="00316E2D" w:rsidRPr="00E62B33" w14:paraId="5280C9FE" w14:textId="77777777" w:rsidTr="006E59AC">
        <w:tc>
          <w:tcPr>
            <w:tcW w:w="3798" w:type="dxa"/>
          </w:tcPr>
          <w:p w14:paraId="6984A9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2172F72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F64AEC0" w14:textId="77777777" w:rsidTr="006E59AC">
        <w:tc>
          <w:tcPr>
            <w:tcW w:w="3798" w:type="dxa"/>
          </w:tcPr>
          <w:p w14:paraId="31D1F6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5EF9EFC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356FB846"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19FD244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382CA91E" w14:textId="77777777" w:rsidTr="006E59AC">
        <w:tc>
          <w:tcPr>
            <w:tcW w:w="3798" w:type="dxa"/>
          </w:tcPr>
          <w:p w14:paraId="7490CD1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721A0223"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6AD0FDDC"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6EA7D89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6C8B1088" w14:textId="77777777" w:rsidTr="006E59AC">
        <w:tc>
          <w:tcPr>
            <w:tcW w:w="3798" w:type="dxa"/>
          </w:tcPr>
          <w:p w14:paraId="2460A7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2B0333DF" w14:textId="16CE4D30"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044A00">
              <w:rPr>
                <w:rFonts w:cs="Times New Roman"/>
                <w:sz w:val="22"/>
                <w:szCs w:val="22"/>
              </w:rPr>
              <w:t>5</w:t>
            </w:r>
          </w:p>
        </w:tc>
        <w:tc>
          <w:tcPr>
            <w:tcW w:w="236" w:type="dxa"/>
            <w:tcBorders>
              <w:top w:val="single" w:sz="4" w:space="0" w:color="auto"/>
            </w:tcBorders>
          </w:tcPr>
          <w:p w14:paraId="34E9CBD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083E3BDF" w14:textId="3EB08E82"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044A00">
              <w:rPr>
                <w:rFonts w:cs="Times New Roman"/>
                <w:sz w:val="22"/>
                <w:szCs w:val="22"/>
              </w:rPr>
              <w:t>4</w:t>
            </w:r>
          </w:p>
        </w:tc>
        <w:tc>
          <w:tcPr>
            <w:tcW w:w="236" w:type="dxa"/>
          </w:tcPr>
          <w:p w14:paraId="568B8D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42AE86DC" w14:textId="49E76FF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044A00">
              <w:rPr>
                <w:rFonts w:cs="Times New Roman"/>
                <w:sz w:val="22"/>
                <w:szCs w:val="22"/>
              </w:rPr>
              <w:t>5</w:t>
            </w:r>
          </w:p>
        </w:tc>
        <w:tc>
          <w:tcPr>
            <w:tcW w:w="238" w:type="dxa"/>
            <w:tcBorders>
              <w:top w:val="single" w:sz="4" w:space="0" w:color="auto"/>
            </w:tcBorders>
          </w:tcPr>
          <w:p w14:paraId="3C7871A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73ADC5D2" w14:textId="44636E0C"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044A00">
              <w:rPr>
                <w:rFonts w:cs="Times New Roman"/>
                <w:sz w:val="22"/>
                <w:szCs w:val="22"/>
              </w:rPr>
              <w:t>4</w:t>
            </w:r>
          </w:p>
        </w:tc>
      </w:tr>
      <w:tr w:rsidR="00316E2D" w:rsidRPr="005B4FAA" w14:paraId="655145FA" w14:textId="77777777" w:rsidTr="006E59AC">
        <w:tc>
          <w:tcPr>
            <w:tcW w:w="3798" w:type="dxa"/>
          </w:tcPr>
          <w:p w14:paraId="2E062C5D" w14:textId="77777777" w:rsidR="00316E2D" w:rsidRPr="008C310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16"/>
                <w:szCs w:val="16"/>
              </w:rPr>
            </w:pPr>
          </w:p>
        </w:tc>
        <w:tc>
          <w:tcPr>
            <w:tcW w:w="1275" w:type="dxa"/>
            <w:tcBorders>
              <w:top w:val="single" w:sz="4" w:space="0" w:color="auto"/>
            </w:tcBorders>
          </w:tcPr>
          <w:p w14:paraId="3DE0C879"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236" w:type="dxa"/>
          </w:tcPr>
          <w:p w14:paraId="737797E1"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1278" w:type="dxa"/>
            <w:tcBorders>
              <w:top w:val="single" w:sz="4" w:space="0" w:color="auto"/>
            </w:tcBorders>
          </w:tcPr>
          <w:p w14:paraId="4E0A8F58"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236" w:type="dxa"/>
          </w:tcPr>
          <w:p w14:paraId="0629FF82"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1275" w:type="dxa"/>
            <w:tcBorders>
              <w:top w:val="single" w:sz="4" w:space="0" w:color="auto"/>
            </w:tcBorders>
          </w:tcPr>
          <w:p w14:paraId="143BDE38"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c>
          <w:tcPr>
            <w:tcW w:w="238" w:type="dxa"/>
          </w:tcPr>
          <w:p w14:paraId="57C8C277" w14:textId="77777777" w:rsidR="00316E2D" w:rsidRPr="008C310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180" w:lineRule="atLeast"/>
              <w:ind w:right="29"/>
              <w:rPr>
                <w:rFonts w:cs="Times New Roman"/>
                <w:sz w:val="16"/>
                <w:szCs w:val="16"/>
              </w:rPr>
            </w:pPr>
          </w:p>
        </w:tc>
        <w:tc>
          <w:tcPr>
            <w:tcW w:w="1279" w:type="dxa"/>
            <w:tcBorders>
              <w:top w:val="single" w:sz="4" w:space="0" w:color="auto"/>
            </w:tcBorders>
          </w:tcPr>
          <w:p w14:paraId="4BD92AF1" w14:textId="77777777" w:rsidR="00316E2D" w:rsidRPr="008C3105" w:rsidRDefault="00316E2D" w:rsidP="006E59AC">
            <w:pPr>
              <w:tabs>
                <w:tab w:val="clear" w:pos="907"/>
                <w:tab w:val="left" w:pos="743"/>
                <w:tab w:val="left" w:pos="2018"/>
                <w:tab w:val="left" w:pos="2444"/>
              </w:tabs>
              <w:spacing w:line="180" w:lineRule="atLeast"/>
              <w:jc w:val="center"/>
              <w:rPr>
                <w:rFonts w:cs="Times New Roman"/>
                <w:sz w:val="16"/>
                <w:szCs w:val="16"/>
              </w:rPr>
            </w:pPr>
          </w:p>
        </w:tc>
      </w:tr>
      <w:tr w:rsidR="00044A00" w:rsidRPr="00E62B33" w14:paraId="7980C4CD" w14:textId="77777777" w:rsidTr="006E59AC">
        <w:tc>
          <w:tcPr>
            <w:tcW w:w="3798" w:type="dxa"/>
          </w:tcPr>
          <w:p w14:paraId="79F66D45"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Due within</w:t>
            </w:r>
            <w:r>
              <w:rPr>
                <w:rFonts w:cs="Cordia New" w:hint="cs"/>
                <w:sz w:val="22"/>
                <w:szCs w:val="22"/>
                <w:cs/>
              </w:rPr>
              <w:t xml:space="preserve"> </w:t>
            </w:r>
            <w:r>
              <w:rPr>
                <w:rFonts w:cs="Cordia New"/>
                <w:sz w:val="22"/>
                <w:szCs w:val="22"/>
              </w:rPr>
              <w:t xml:space="preserve">one </w:t>
            </w:r>
            <w:r w:rsidRPr="009427B7">
              <w:rPr>
                <w:rFonts w:cs="Times New Roman"/>
                <w:sz w:val="22"/>
                <w:szCs w:val="22"/>
              </w:rPr>
              <w:t>year</w:t>
            </w:r>
          </w:p>
        </w:tc>
        <w:tc>
          <w:tcPr>
            <w:tcW w:w="1275" w:type="dxa"/>
          </w:tcPr>
          <w:p w14:paraId="7DCAEE04" w14:textId="13788733"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7,316</w:t>
            </w:r>
          </w:p>
        </w:tc>
        <w:tc>
          <w:tcPr>
            <w:tcW w:w="236" w:type="dxa"/>
          </w:tcPr>
          <w:p w14:paraId="6D1A1CB1"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DCB9B47" w14:textId="75E02AA3"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8,077</w:t>
            </w:r>
          </w:p>
        </w:tc>
        <w:tc>
          <w:tcPr>
            <w:tcW w:w="236" w:type="dxa"/>
          </w:tcPr>
          <w:p w14:paraId="2710B8B4"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78A96ED" w14:textId="4A42039F" w:rsidR="00044A00" w:rsidRPr="004854F1"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6,356</w:t>
            </w:r>
          </w:p>
        </w:tc>
        <w:tc>
          <w:tcPr>
            <w:tcW w:w="238" w:type="dxa"/>
          </w:tcPr>
          <w:p w14:paraId="2ACCCB28"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0D9A74D5" w14:textId="6C6796EF" w:rsidR="00044A00" w:rsidRPr="0083431B" w:rsidRDefault="00044A00" w:rsidP="0018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5,437</w:t>
            </w:r>
          </w:p>
        </w:tc>
      </w:tr>
      <w:tr w:rsidR="00044A00" w:rsidRPr="00E62B33" w14:paraId="552F7438" w14:textId="77777777" w:rsidTr="006E59AC">
        <w:tc>
          <w:tcPr>
            <w:tcW w:w="3798" w:type="dxa"/>
          </w:tcPr>
          <w:p w14:paraId="5C0AD9DE"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427B7">
              <w:rPr>
                <w:rFonts w:cs="Times New Roman"/>
                <w:sz w:val="22"/>
                <w:szCs w:val="22"/>
              </w:rPr>
              <w:t>Due after one year</w:t>
            </w:r>
            <w:r>
              <w:rPr>
                <w:rFonts w:cs="Times New Roman"/>
                <w:sz w:val="22"/>
                <w:szCs w:val="22"/>
              </w:rPr>
              <w:t xml:space="preserve"> </w:t>
            </w:r>
            <w:r w:rsidRPr="009427B7">
              <w:rPr>
                <w:rFonts w:cs="Times New Roman"/>
                <w:sz w:val="22"/>
                <w:szCs w:val="22"/>
              </w:rPr>
              <w:t>but within five years</w:t>
            </w:r>
          </w:p>
        </w:tc>
        <w:tc>
          <w:tcPr>
            <w:tcW w:w="1275" w:type="dxa"/>
          </w:tcPr>
          <w:p w14:paraId="2754FAFB" w14:textId="3F4F2BEB"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12,896</w:t>
            </w:r>
          </w:p>
        </w:tc>
        <w:tc>
          <w:tcPr>
            <w:tcW w:w="236" w:type="dxa"/>
          </w:tcPr>
          <w:p w14:paraId="022D4727"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E0F6016" w14:textId="38F62CC9"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16,83</w:t>
            </w:r>
            <w:r w:rsidR="007C0FAA">
              <w:rPr>
                <w:rFonts w:cs="Cordia New"/>
                <w:sz w:val="22"/>
                <w:szCs w:val="22"/>
              </w:rPr>
              <w:t>0</w:t>
            </w:r>
          </w:p>
        </w:tc>
        <w:tc>
          <w:tcPr>
            <w:tcW w:w="236" w:type="dxa"/>
          </w:tcPr>
          <w:p w14:paraId="4EE5F952"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679A9AA6" w14:textId="2E09E73D" w:rsidR="00044A00" w:rsidRPr="004854F1"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10,016</w:t>
            </w:r>
          </w:p>
        </w:tc>
        <w:tc>
          <w:tcPr>
            <w:tcW w:w="238" w:type="dxa"/>
          </w:tcPr>
          <w:p w14:paraId="312BC6AB"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77716B54" w14:textId="3B6416FB"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9,020</w:t>
            </w:r>
          </w:p>
        </w:tc>
      </w:tr>
      <w:tr w:rsidR="00044A00" w:rsidRPr="00E62B33" w14:paraId="1049075A" w14:textId="77777777" w:rsidTr="006E59AC">
        <w:tc>
          <w:tcPr>
            <w:tcW w:w="3798" w:type="dxa"/>
          </w:tcPr>
          <w:p w14:paraId="188A682E" w14:textId="77777777" w:rsidR="00044A00" w:rsidRPr="00DB2FB7"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p>
        </w:tc>
        <w:tc>
          <w:tcPr>
            <w:tcW w:w="1275" w:type="dxa"/>
            <w:tcBorders>
              <w:top w:val="single" w:sz="4" w:space="0" w:color="auto"/>
            </w:tcBorders>
          </w:tcPr>
          <w:p w14:paraId="10CB6C67" w14:textId="57FB72BF"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20,212</w:t>
            </w:r>
          </w:p>
        </w:tc>
        <w:tc>
          <w:tcPr>
            <w:tcW w:w="236" w:type="dxa"/>
          </w:tcPr>
          <w:p w14:paraId="670A6E07"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tcBorders>
          </w:tcPr>
          <w:p w14:paraId="162BEEBE" w14:textId="2B52F0CD"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24,90</w:t>
            </w:r>
            <w:r w:rsidR="007C0FAA">
              <w:rPr>
                <w:rFonts w:cs="Cordia New"/>
                <w:sz w:val="22"/>
                <w:szCs w:val="22"/>
              </w:rPr>
              <w:t>7</w:t>
            </w:r>
          </w:p>
        </w:tc>
        <w:tc>
          <w:tcPr>
            <w:tcW w:w="236" w:type="dxa"/>
          </w:tcPr>
          <w:p w14:paraId="2E72AD97"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tcBorders>
          </w:tcPr>
          <w:p w14:paraId="007A4709" w14:textId="52A31CB8" w:rsidR="00044A00" w:rsidRPr="003945C0"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rPr>
            </w:pPr>
            <w:r>
              <w:rPr>
                <w:rFonts w:cs="Cordia New"/>
                <w:sz w:val="22"/>
                <w:szCs w:val="22"/>
              </w:rPr>
              <w:t>16,372</w:t>
            </w:r>
          </w:p>
        </w:tc>
        <w:tc>
          <w:tcPr>
            <w:tcW w:w="238" w:type="dxa"/>
          </w:tcPr>
          <w:p w14:paraId="6E03DB31"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top w:val="single" w:sz="4" w:space="0" w:color="auto"/>
            </w:tcBorders>
          </w:tcPr>
          <w:p w14:paraId="24FCC61D" w14:textId="6947DFB4"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Cordia New"/>
                <w:sz w:val="22"/>
                <w:szCs w:val="22"/>
              </w:rPr>
              <w:t>14,457</w:t>
            </w:r>
          </w:p>
        </w:tc>
      </w:tr>
      <w:tr w:rsidR="00044A00" w:rsidRPr="00E62B33" w14:paraId="50675CC3" w14:textId="77777777" w:rsidTr="006E59AC">
        <w:tc>
          <w:tcPr>
            <w:tcW w:w="3798" w:type="dxa"/>
          </w:tcPr>
          <w:p w14:paraId="5CABBFBE"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550E4">
              <w:rPr>
                <w:rFonts w:cs="Times New Roman"/>
                <w:sz w:val="22"/>
                <w:szCs w:val="22"/>
              </w:rPr>
              <w:t>Less</w:t>
            </w:r>
            <w:r>
              <w:rPr>
                <w:rFonts w:cs="Times New Roman"/>
                <w:sz w:val="22"/>
                <w:szCs w:val="22"/>
              </w:rPr>
              <w:t xml:space="preserve"> </w:t>
            </w:r>
            <w:r w:rsidRPr="004550E4">
              <w:rPr>
                <w:rFonts w:cs="Times New Roman"/>
                <w:sz w:val="22"/>
                <w:szCs w:val="22"/>
              </w:rPr>
              <w:t>deferred interest</w:t>
            </w:r>
          </w:p>
        </w:tc>
        <w:tc>
          <w:tcPr>
            <w:tcW w:w="1275" w:type="dxa"/>
            <w:tcBorders>
              <w:bottom w:val="single" w:sz="4" w:space="0" w:color="auto"/>
            </w:tcBorders>
          </w:tcPr>
          <w:p w14:paraId="43E7B0C4" w14:textId="6ACBD9D6"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(1,338)</w:t>
            </w:r>
          </w:p>
        </w:tc>
        <w:tc>
          <w:tcPr>
            <w:tcW w:w="236" w:type="dxa"/>
          </w:tcPr>
          <w:p w14:paraId="2A7539C1"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6E355FD3" w14:textId="51FA581A"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(1,854)</w:t>
            </w:r>
          </w:p>
        </w:tc>
        <w:tc>
          <w:tcPr>
            <w:tcW w:w="236" w:type="dxa"/>
          </w:tcPr>
          <w:p w14:paraId="10AA2322"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6A127E08" w14:textId="01316ABC" w:rsidR="00044A00" w:rsidRPr="003945C0"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rPr>
            </w:pPr>
            <w:r>
              <w:rPr>
                <w:rFonts w:cs="Cordia New"/>
                <w:sz w:val="22"/>
                <w:szCs w:val="22"/>
              </w:rPr>
              <w:t>(1,004)</w:t>
            </w:r>
          </w:p>
        </w:tc>
        <w:tc>
          <w:tcPr>
            <w:tcW w:w="238" w:type="dxa"/>
          </w:tcPr>
          <w:p w14:paraId="6279D8F6"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77855052" w14:textId="7FDB99F8"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Cordia New"/>
                <w:sz w:val="22"/>
                <w:szCs w:val="22"/>
              </w:rPr>
              <w:t>(758)</w:t>
            </w:r>
          </w:p>
        </w:tc>
      </w:tr>
      <w:tr w:rsidR="00044A00" w:rsidRPr="00E62B33" w14:paraId="67358328" w14:textId="77777777" w:rsidTr="006E59AC">
        <w:tc>
          <w:tcPr>
            <w:tcW w:w="3798" w:type="dxa"/>
          </w:tcPr>
          <w:p w14:paraId="285E9229"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550E4">
              <w:rPr>
                <w:rFonts w:cs="Times New Roman"/>
                <w:sz w:val="22"/>
                <w:szCs w:val="22"/>
              </w:rPr>
              <w:t>Present</w:t>
            </w:r>
            <w:r>
              <w:rPr>
                <w:rFonts w:cs="Times New Roman"/>
                <w:sz w:val="22"/>
                <w:szCs w:val="22"/>
              </w:rPr>
              <w:t xml:space="preserve"> value (discounted at effective</w:t>
            </w:r>
          </w:p>
        </w:tc>
        <w:tc>
          <w:tcPr>
            <w:tcW w:w="1275" w:type="dxa"/>
            <w:tcBorders>
              <w:top w:val="single" w:sz="4" w:space="0" w:color="auto"/>
            </w:tcBorders>
          </w:tcPr>
          <w:p w14:paraId="4F1A0942" w14:textId="77777777" w:rsidR="00044A00" w:rsidRPr="004854F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34E20510"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tcBorders>
          </w:tcPr>
          <w:p w14:paraId="5DE919B7" w14:textId="77777777"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528C78B1"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tcBorders>
          </w:tcPr>
          <w:p w14:paraId="71FEF7C3" w14:textId="77777777" w:rsidR="00044A00" w:rsidRPr="004854F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5D73EF65"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top w:val="single" w:sz="4" w:space="0" w:color="auto"/>
            </w:tcBorders>
          </w:tcPr>
          <w:p w14:paraId="43B3E3C3" w14:textId="77777777"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044A00" w:rsidRPr="00E62B33" w14:paraId="18496147" w14:textId="77777777" w:rsidTr="006E59AC">
        <w:tc>
          <w:tcPr>
            <w:tcW w:w="3798" w:type="dxa"/>
          </w:tcPr>
          <w:p w14:paraId="0AF59523" w14:textId="5D6FDF55" w:rsidR="00044A00" w:rsidRPr="00E75A4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r>
              <w:rPr>
                <w:rFonts w:cs="Times New Roman"/>
                <w:sz w:val="22"/>
                <w:szCs w:val="22"/>
              </w:rPr>
              <w:t xml:space="preserve">   interest rates at 3.2% - 5.</w:t>
            </w:r>
            <w:r w:rsidR="00845BFB">
              <w:rPr>
                <w:rFonts w:cs="Times New Roman"/>
                <w:sz w:val="22"/>
                <w:szCs w:val="22"/>
              </w:rPr>
              <w:t>5</w:t>
            </w:r>
            <w:r>
              <w:rPr>
                <w:rFonts w:cs="Times New Roman"/>
                <w:sz w:val="22"/>
                <w:szCs w:val="22"/>
              </w:rPr>
              <w:t>%</w:t>
            </w:r>
            <w:r>
              <w:rPr>
                <w:rFonts w:cs="Cordia New" w:hint="cs"/>
                <w:sz w:val="22"/>
                <w:szCs w:val="22"/>
                <w:cs/>
              </w:rPr>
              <w:t xml:space="preserve"> </w:t>
            </w:r>
            <w:r>
              <w:rPr>
                <w:rFonts w:cs="Cordia New"/>
                <w:sz w:val="22"/>
                <w:szCs w:val="22"/>
              </w:rPr>
              <w:t>p.a.)</w:t>
            </w:r>
          </w:p>
        </w:tc>
        <w:tc>
          <w:tcPr>
            <w:tcW w:w="1275" w:type="dxa"/>
            <w:tcBorders>
              <w:bottom w:val="double" w:sz="4" w:space="0" w:color="auto"/>
            </w:tcBorders>
          </w:tcPr>
          <w:p w14:paraId="0A672002" w14:textId="5DABB989"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18,874</w:t>
            </w:r>
          </w:p>
        </w:tc>
        <w:tc>
          <w:tcPr>
            <w:tcW w:w="236" w:type="dxa"/>
          </w:tcPr>
          <w:p w14:paraId="31439A5C"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098586A7" w14:textId="238A0E30"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23,05</w:t>
            </w:r>
            <w:r w:rsidR="007C0FAA">
              <w:rPr>
                <w:rFonts w:cs="Cordia New"/>
                <w:sz w:val="22"/>
                <w:szCs w:val="22"/>
              </w:rPr>
              <w:t>3</w:t>
            </w:r>
          </w:p>
        </w:tc>
        <w:tc>
          <w:tcPr>
            <w:tcW w:w="236" w:type="dxa"/>
          </w:tcPr>
          <w:p w14:paraId="628B763A"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1B438CCD" w14:textId="10E2C1DD" w:rsidR="00044A00" w:rsidRPr="004854F1"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15,368</w:t>
            </w:r>
          </w:p>
        </w:tc>
        <w:tc>
          <w:tcPr>
            <w:tcW w:w="238" w:type="dxa"/>
          </w:tcPr>
          <w:p w14:paraId="097D665F"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2ACD1272" w14:textId="160AD9AC"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r>
      <w:tr w:rsidR="00044A00" w:rsidRPr="00E62B33" w14:paraId="76C88948" w14:textId="77777777" w:rsidTr="006E59AC">
        <w:tc>
          <w:tcPr>
            <w:tcW w:w="3798" w:type="dxa"/>
          </w:tcPr>
          <w:p w14:paraId="5225ADAB"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p>
        </w:tc>
        <w:tc>
          <w:tcPr>
            <w:tcW w:w="1275" w:type="dxa"/>
            <w:tcBorders>
              <w:top w:val="double" w:sz="4" w:space="0" w:color="auto"/>
            </w:tcBorders>
          </w:tcPr>
          <w:p w14:paraId="0A8460E6" w14:textId="77777777" w:rsidR="00044A00" w:rsidRPr="004854F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138620FD"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double" w:sz="4" w:space="0" w:color="auto"/>
            </w:tcBorders>
          </w:tcPr>
          <w:p w14:paraId="1BAC3DB0" w14:textId="77777777"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39C7501F"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double" w:sz="4" w:space="0" w:color="auto"/>
            </w:tcBorders>
          </w:tcPr>
          <w:p w14:paraId="2E597E2B" w14:textId="77777777" w:rsidR="00044A00" w:rsidRPr="004854F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3A4A0758"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top w:val="double" w:sz="4" w:space="0" w:color="auto"/>
            </w:tcBorders>
          </w:tcPr>
          <w:p w14:paraId="45089EFF" w14:textId="77777777"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044A00" w:rsidRPr="00E62B33" w14:paraId="44A7C67F" w14:textId="77777777" w:rsidTr="006E59AC">
        <w:tc>
          <w:tcPr>
            <w:tcW w:w="3798" w:type="dxa"/>
          </w:tcPr>
          <w:p w14:paraId="06477789"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Shown under</w:t>
            </w:r>
          </w:p>
        </w:tc>
        <w:tc>
          <w:tcPr>
            <w:tcW w:w="1275" w:type="dxa"/>
          </w:tcPr>
          <w:p w14:paraId="7EC1774A" w14:textId="77777777" w:rsidR="00044A00" w:rsidRPr="004854F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5F0A5EBF"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2BE1B1CF" w14:textId="77777777"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0C6F25AC"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F04F84D" w14:textId="77777777" w:rsidR="00044A00" w:rsidRPr="003945C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cs/>
              </w:rPr>
            </w:pPr>
          </w:p>
        </w:tc>
        <w:tc>
          <w:tcPr>
            <w:tcW w:w="238" w:type="dxa"/>
          </w:tcPr>
          <w:p w14:paraId="1CB65A06"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1AA84690" w14:textId="77777777"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044A00" w:rsidRPr="00E62B33" w14:paraId="2A9B42BE" w14:textId="77777777" w:rsidTr="006E59AC">
        <w:tc>
          <w:tcPr>
            <w:tcW w:w="3798" w:type="dxa"/>
          </w:tcPr>
          <w:p w14:paraId="7376DB36"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Current liabilities</w:t>
            </w:r>
          </w:p>
        </w:tc>
        <w:tc>
          <w:tcPr>
            <w:tcW w:w="1275" w:type="dxa"/>
          </w:tcPr>
          <w:p w14:paraId="31C4A818" w14:textId="3320282B"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6,698</w:t>
            </w:r>
          </w:p>
        </w:tc>
        <w:tc>
          <w:tcPr>
            <w:tcW w:w="236" w:type="dxa"/>
          </w:tcPr>
          <w:p w14:paraId="607175C3"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7BBF99E5" w14:textId="6F463AF0" w:rsidR="00044A00" w:rsidRPr="0083431B" w:rsidRDefault="00044A00" w:rsidP="0018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7,264</w:t>
            </w:r>
          </w:p>
        </w:tc>
        <w:tc>
          <w:tcPr>
            <w:tcW w:w="236" w:type="dxa"/>
          </w:tcPr>
          <w:p w14:paraId="007FE127"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4ED4B7E" w14:textId="15E02AD3" w:rsidR="00044A00" w:rsidRPr="004854F1"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5,880</w:t>
            </w:r>
          </w:p>
        </w:tc>
        <w:tc>
          <w:tcPr>
            <w:tcW w:w="238" w:type="dxa"/>
          </w:tcPr>
          <w:p w14:paraId="5E75EEB3"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6D532ABB" w14:textId="659EA7C1"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5,040</w:t>
            </w:r>
          </w:p>
        </w:tc>
      </w:tr>
      <w:tr w:rsidR="00044A00" w:rsidRPr="00E62B33" w14:paraId="66C14600" w14:textId="77777777" w:rsidTr="006E59AC">
        <w:tc>
          <w:tcPr>
            <w:tcW w:w="3798" w:type="dxa"/>
          </w:tcPr>
          <w:p w14:paraId="215C41C6"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Non-current liabilities</w:t>
            </w:r>
          </w:p>
        </w:tc>
        <w:tc>
          <w:tcPr>
            <w:tcW w:w="1275" w:type="dxa"/>
            <w:tcBorders>
              <w:bottom w:val="single" w:sz="4" w:space="0" w:color="auto"/>
            </w:tcBorders>
          </w:tcPr>
          <w:p w14:paraId="6B541F18" w14:textId="456FDE8B"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12,176</w:t>
            </w:r>
          </w:p>
        </w:tc>
        <w:tc>
          <w:tcPr>
            <w:tcW w:w="236" w:type="dxa"/>
          </w:tcPr>
          <w:p w14:paraId="1539D794"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671005FB" w14:textId="3036EB44"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15,7</w:t>
            </w:r>
            <w:r w:rsidR="007C0FAA">
              <w:rPr>
                <w:rFonts w:cs="Cordia New"/>
                <w:sz w:val="22"/>
                <w:szCs w:val="22"/>
              </w:rPr>
              <w:t>89</w:t>
            </w:r>
          </w:p>
        </w:tc>
        <w:tc>
          <w:tcPr>
            <w:tcW w:w="236" w:type="dxa"/>
          </w:tcPr>
          <w:p w14:paraId="6CC25761"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769F2556" w14:textId="42F5F64F" w:rsidR="00044A00" w:rsidRPr="004854F1"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9,488</w:t>
            </w:r>
          </w:p>
        </w:tc>
        <w:tc>
          <w:tcPr>
            <w:tcW w:w="238" w:type="dxa"/>
          </w:tcPr>
          <w:p w14:paraId="5268533F"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074E6D3C" w14:textId="31DF6226"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8,659</w:t>
            </w:r>
          </w:p>
        </w:tc>
      </w:tr>
      <w:tr w:rsidR="00044A00" w:rsidRPr="00E62B33" w14:paraId="6690E4A9" w14:textId="77777777" w:rsidTr="006E59AC">
        <w:tc>
          <w:tcPr>
            <w:tcW w:w="3798" w:type="dxa"/>
          </w:tcPr>
          <w:p w14:paraId="1FA7587A" w14:textId="77777777" w:rsidR="00044A00" w:rsidRPr="004550E4"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4550E4">
              <w:rPr>
                <w:rFonts w:cs="Times New Roman"/>
                <w:b/>
                <w:bCs/>
                <w:sz w:val="22"/>
                <w:szCs w:val="22"/>
              </w:rPr>
              <w:t>Total</w:t>
            </w:r>
          </w:p>
        </w:tc>
        <w:tc>
          <w:tcPr>
            <w:tcW w:w="1275" w:type="dxa"/>
            <w:tcBorders>
              <w:top w:val="single" w:sz="4" w:space="0" w:color="auto"/>
              <w:bottom w:val="double" w:sz="4" w:space="0" w:color="auto"/>
            </w:tcBorders>
          </w:tcPr>
          <w:p w14:paraId="71F9F810" w14:textId="2221A7DA" w:rsidR="00044A00" w:rsidRPr="004854F1"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18,874</w:t>
            </w:r>
          </w:p>
        </w:tc>
        <w:tc>
          <w:tcPr>
            <w:tcW w:w="236" w:type="dxa"/>
          </w:tcPr>
          <w:p w14:paraId="1DAE8369"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double" w:sz="4" w:space="0" w:color="auto"/>
            </w:tcBorders>
          </w:tcPr>
          <w:p w14:paraId="4AF427E3" w14:textId="17918294"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23,05</w:t>
            </w:r>
            <w:r w:rsidR="007C0FAA">
              <w:rPr>
                <w:rFonts w:cs="Cordia New"/>
                <w:sz w:val="22"/>
                <w:szCs w:val="22"/>
              </w:rPr>
              <w:t>3</w:t>
            </w:r>
          </w:p>
        </w:tc>
        <w:tc>
          <w:tcPr>
            <w:tcW w:w="236" w:type="dxa"/>
          </w:tcPr>
          <w:p w14:paraId="13AB1A04"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double" w:sz="4" w:space="0" w:color="auto"/>
            </w:tcBorders>
          </w:tcPr>
          <w:p w14:paraId="2611CA2C" w14:textId="25F0F368" w:rsidR="00044A00" w:rsidRPr="004854F1" w:rsidRDefault="00041CCA"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15,368</w:t>
            </w:r>
          </w:p>
        </w:tc>
        <w:tc>
          <w:tcPr>
            <w:tcW w:w="238" w:type="dxa"/>
          </w:tcPr>
          <w:p w14:paraId="1385AEBD"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top w:val="single" w:sz="4" w:space="0" w:color="auto"/>
              <w:bottom w:val="double" w:sz="4" w:space="0" w:color="auto"/>
            </w:tcBorders>
          </w:tcPr>
          <w:p w14:paraId="0A8D3758" w14:textId="60BB39B6" w:rsidR="00044A00" w:rsidRPr="0083431B"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r>
      <w:tr w:rsidR="00044A00" w:rsidRPr="00E62B33" w14:paraId="2D97EDCD" w14:textId="77777777" w:rsidTr="00F01B58">
        <w:trPr>
          <w:trHeight w:hRule="exact" w:val="255"/>
        </w:trPr>
        <w:tc>
          <w:tcPr>
            <w:tcW w:w="3798" w:type="dxa"/>
          </w:tcPr>
          <w:p w14:paraId="5FA1225A"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16"/>
                <w:szCs w:val="16"/>
              </w:rPr>
            </w:pPr>
          </w:p>
        </w:tc>
        <w:tc>
          <w:tcPr>
            <w:tcW w:w="1275" w:type="dxa"/>
            <w:tcBorders>
              <w:top w:val="double" w:sz="4" w:space="0" w:color="auto"/>
            </w:tcBorders>
          </w:tcPr>
          <w:p w14:paraId="43AFB34F"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16"/>
                <w:szCs w:val="16"/>
              </w:rPr>
            </w:pPr>
          </w:p>
        </w:tc>
        <w:tc>
          <w:tcPr>
            <w:tcW w:w="236" w:type="dxa"/>
          </w:tcPr>
          <w:p w14:paraId="467EA4A8"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16"/>
                <w:szCs w:val="16"/>
              </w:rPr>
            </w:pPr>
          </w:p>
        </w:tc>
        <w:tc>
          <w:tcPr>
            <w:tcW w:w="1278" w:type="dxa"/>
            <w:tcBorders>
              <w:top w:val="double" w:sz="4" w:space="0" w:color="auto"/>
            </w:tcBorders>
          </w:tcPr>
          <w:p w14:paraId="037F9B66"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16"/>
                <w:szCs w:val="16"/>
              </w:rPr>
            </w:pPr>
          </w:p>
        </w:tc>
        <w:tc>
          <w:tcPr>
            <w:tcW w:w="236" w:type="dxa"/>
          </w:tcPr>
          <w:p w14:paraId="51794DC7"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16"/>
                <w:szCs w:val="16"/>
              </w:rPr>
            </w:pPr>
          </w:p>
        </w:tc>
        <w:tc>
          <w:tcPr>
            <w:tcW w:w="1275" w:type="dxa"/>
            <w:tcBorders>
              <w:top w:val="double" w:sz="4" w:space="0" w:color="auto"/>
            </w:tcBorders>
          </w:tcPr>
          <w:p w14:paraId="35A9AE33"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16"/>
                <w:szCs w:val="16"/>
              </w:rPr>
            </w:pPr>
          </w:p>
        </w:tc>
        <w:tc>
          <w:tcPr>
            <w:tcW w:w="238" w:type="dxa"/>
          </w:tcPr>
          <w:p w14:paraId="498CAB60" w14:textId="77777777" w:rsidR="00044A00" w:rsidRPr="00F01B58" w:rsidRDefault="00044A00" w:rsidP="00044A00">
            <w:pPr>
              <w:pStyle w:val="acctfourfigures"/>
              <w:tabs>
                <w:tab w:val="clear" w:pos="765"/>
                <w:tab w:val="decimal" w:pos="884"/>
              </w:tabs>
              <w:spacing w:line="240" w:lineRule="atLeast"/>
              <w:ind w:right="34"/>
              <w:rPr>
                <w:sz w:val="16"/>
                <w:szCs w:val="16"/>
              </w:rPr>
            </w:pPr>
          </w:p>
        </w:tc>
        <w:tc>
          <w:tcPr>
            <w:tcW w:w="1279" w:type="dxa"/>
            <w:tcBorders>
              <w:top w:val="double" w:sz="4" w:space="0" w:color="auto"/>
            </w:tcBorders>
          </w:tcPr>
          <w:p w14:paraId="34975B57" w14:textId="77777777" w:rsidR="00044A00" w:rsidRPr="00F01B5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16"/>
                <w:szCs w:val="16"/>
              </w:rPr>
            </w:pPr>
          </w:p>
        </w:tc>
      </w:tr>
      <w:tr w:rsidR="00044A00" w:rsidRPr="00E62B33" w14:paraId="1C6DE0DE" w14:textId="77777777" w:rsidTr="006E59AC">
        <w:tc>
          <w:tcPr>
            <w:tcW w:w="3798" w:type="dxa"/>
          </w:tcPr>
          <w:p w14:paraId="388A991B" w14:textId="77777777" w:rsidR="00044A00" w:rsidRPr="009153A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153A8">
              <w:rPr>
                <w:rFonts w:cs="Times New Roman"/>
                <w:sz w:val="22"/>
                <w:szCs w:val="22"/>
              </w:rPr>
              <w:t>Mo</w:t>
            </w:r>
            <w:r>
              <w:rPr>
                <w:rFonts w:cs="Times New Roman"/>
                <w:sz w:val="22"/>
                <w:szCs w:val="22"/>
              </w:rPr>
              <w:t>vement of lease liabilities</w:t>
            </w:r>
          </w:p>
        </w:tc>
        <w:tc>
          <w:tcPr>
            <w:tcW w:w="1275" w:type="dxa"/>
          </w:tcPr>
          <w:p w14:paraId="38206D29"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p>
        </w:tc>
        <w:tc>
          <w:tcPr>
            <w:tcW w:w="236" w:type="dxa"/>
          </w:tcPr>
          <w:p w14:paraId="4F089B41"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838F2E5"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73"/>
              </w:tabs>
              <w:spacing w:line="240" w:lineRule="auto"/>
              <w:rPr>
                <w:rFonts w:cs="Times New Roman"/>
                <w:sz w:val="22"/>
                <w:szCs w:val="22"/>
              </w:rPr>
            </w:pPr>
          </w:p>
        </w:tc>
        <w:tc>
          <w:tcPr>
            <w:tcW w:w="236" w:type="dxa"/>
          </w:tcPr>
          <w:p w14:paraId="5BCAEC58"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2D9CBCE" w14:textId="77777777" w:rsidR="00044A00" w:rsidRPr="00DB5DC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c>
          <w:tcPr>
            <w:tcW w:w="238" w:type="dxa"/>
          </w:tcPr>
          <w:p w14:paraId="486C5D86"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004CC6A9"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60" w:lineRule="atLeast"/>
              <w:rPr>
                <w:rFonts w:cs="Times New Roman"/>
                <w:sz w:val="22"/>
                <w:szCs w:val="22"/>
              </w:rPr>
            </w:pPr>
          </w:p>
        </w:tc>
      </w:tr>
      <w:tr w:rsidR="00044A00" w:rsidRPr="00E62B33" w14:paraId="6F188FA4" w14:textId="77777777" w:rsidTr="006E59AC">
        <w:tc>
          <w:tcPr>
            <w:tcW w:w="3798" w:type="dxa"/>
          </w:tcPr>
          <w:p w14:paraId="3E586337" w14:textId="77777777" w:rsidR="00044A00" w:rsidRPr="009153A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sidRPr="009153A8">
              <w:rPr>
                <w:rFonts w:cs="Times New Roman"/>
                <w:sz w:val="22"/>
                <w:szCs w:val="22"/>
              </w:rPr>
              <w:t xml:space="preserve">were </w:t>
            </w:r>
            <w:r>
              <w:rPr>
                <w:rFonts w:cs="Times New Roman"/>
                <w:sz w:val="22"/>
                <w:szCs w:val="22"/>
              </w:rPr>
              <w:t>as follows:</w:t>
            </w:r>
          </w:p>
        </w:tc>
        <w:tc>
          <w:tcPr>
            <w:tcW w:w="1275" w:type="dxa"/>
          </w:tcPr>
          <w:p w14:paraId="5FE3108B"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p>
        </w:tc>
        <w:tc>
          <w:tcPr>
            <w:tcW w:w="236" w:type="dxa"/>
          </w:tcPr>
          <w:p w14:paraId="24FE7CFD"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520DBD3E"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73"/>
              </w:tabs>
              <w:spacing w:line="240" w:lineRule="auto"/>
              <w:rPr>
                <w:rFonts w:cs="Times New Roman"/>
                <w:sz w:val="22"/>
                <w:szCs w:val="22"/>
              </w:rPr>
            </w:pPr>
          </w:p>
        </w:tc>
        <w:tc>
          <w:tcPr>
            <w:tcW w:w="236" w:type="dxa"/>
          </w:tcPr>
          <w:p w14:paraId="7421CA5D"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F5D3FA1" w14:textId="77777777" w:rsidR="00044A00" w:rsidRPr="00DB5DC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c>
          <w:tcPr>
            <w:tcW w:w="238" w:type="dxa"/>
          </w:tcPr>
          <w:p w14:paraId="475EE86B"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1F071E0D" w14:textId="77777777" w:rsidR="00044A00"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60" w:lineRule="atLeast"/>
              <w:rPr>
                <w:rFonts w:cs="Times New Roman"/>
                <w:sz w:val="22"/>
                <w:szCs w:val="22"/>
              </w:rPr>
            </w:pPr>
          </w:p>
        </w:tc>
      </w:tr>
      <w:tr w:rsidR="00044A00" w:rsidRPr="00E62B33" w14:paraId="678F3956" w14:textId="77777777" w:rsidTr="006E59AC">
        <w:tc>
          <w:tcPr>
            <w:tcW w:w="3798" w:type="dxa"/>
          </w:tcPr>
          <w:p w14:paraId="1C4B8C41" w14:textId="77777777" w:rsidR="00044A00" w:rsidRPr="00CC1B42"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CC1B42">
              <w:rPr>
                <w:rFonts w:cs="Times New Roman"/>
                <w:sz w:val="22"/>
                <w:szCs w:val="22"/>
              </w:rPr>
              <w:t>At January 1</w:t>
            </w:r>
          </w:p>
        </w:tc>
        <w:tc>
          <w:tcPr>
            <w:tcW w:w="1275" w:type="dxa"/>
          </w:tcPr>
          <w:p w14:paraId="19504EE4" w14:textId="12DC2E9E" w:rsidR="00044A00" w:rsidRPr="004C531C" w:rsidRDefault="00044A00" w:rsidP="0018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23,05</w:t>
            </w:r>
            <w:r w:rsidR="007C0FAA">
              <w:rPr>
                <w:rFonts w:cs="Cordia New"/>
                <w:sz w:val="22"/>
                <w:szCs w:val="22"/>
              </w:rPr>
              <w:t>3</w:t>
            </w:r>
          </w:p>
        </w:tc>
        <w:tc>
          <w:tcPr>
            <w:tcW w:w="236" w:type="dxa"/>
          </w:tcPr>
          <w:p w14:paraId="38EF39ED"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4C8DFC4F" w14:textId="1C0D2D56" w:rsidR="00044A00" w:rsidRPr="004C531C"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19,958</w:t>
            </w:r>
          </w:p>
        </w:tc>
        <w:tc>
          <w:tcPr>
            <w:tcW w:w="236" w:type="dxa"/>
          </w:tcPr>
          <w:p w14:paraId="7E1539EA"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0F5BB056" w14:textId="1393230A" w:rsidR="00044A00" w:rsidRPr="00DB5DC1" w:rsidRDefault="00044A00" w:rsidP="0018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c>
          <w:tcPr>
            <w:tcW w:w="238" w:type="dxa"/>
          </w:tcPr>
          <w:p w14:paraId="4B887D20"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Pr>
          <w:p w14:paraId="4E352312" w14:textId="215C6234" w:rsidR="00044A00" w:rsidRPr="00DB5DC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r>
      <w:tr w:rsidR="00A96160" w:rsidRPr="00E62B33" w14:paraId="0F3B775F" w14:textId="77777777" w:rsidTr="006E59AC">
        <w:tc>
          <w:tcPr>
            <w:tcW w:w="3798" w:type="dxa"/>
          </w:tcPr>
          <w:p w14:paraId="306854F2" w14:textId="5DB49969" w:rsidR="00A96160" w:rsidRPr="00CC1B42" w:rsidRDefault="00A136E6"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Sale and </w:t>
            </w:r>
            <w:r w:rsidRPr="002F558B">
              <w:rPr>
                <w:rFonts w:cs="Times New Roman"/>
                <w:sz w:val="22"/>
                <w:szCs w:val="22"/>
              </w:rPr>
              <w:t>lease back</w:t>
            </w:r>
          </w:p>
        </w:tc>
        <w:tc>
          <w:tcPr>
            <w:tcW w:w="1275" w:type="dxa"/>
          </w:tcPr>
          <w:p w14:paraId="2D8F8D86" w14:textId="60B1CF90" w:rsidR="00A96160" w:rsidRDefault="006C649E" w:rsidP="0018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5,740</w:t>
            </w:r>
          </w:p>
        </w:tc>
        <w:tc>
          <w:tcPr>
            <w:tcW w:w="236" w:type="dxa"/>
          </w:tcPr>
          <w:p w14:paraId="77351DB3" w14:textId="77777777" w:rsidR="00A96160" w:rsidRPr="00E62B33"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4BC15BEE" w14:textId="2074BCA7" w:rsidR="00A96160" w:rsidRDefault="006C649E" w:rsidP="006C6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53F095B2" w14:textId="77777777" w:rsidR="00A96160" w:rsidRPr="00E62B33" w:rsidRDefault="00A9616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FABBE81" w14:textId="2236E4A7" w:rsidR="00A96160" w:rsidRDefault="00A136E6" w:rsidP="0018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5,740</w:t>
            </w:r>
          </w:p>
        </w:tc>
        <w:tc>
          <w:tcPr>
            <w:tcW w:w="238" w:type="dxa"/>
          </w:tcPr>
          <w:p w14:paraId="0AB849D6" w14:textId="77777777" w:rsidR="00A96160" w:rsidRPr="00E62B33" w:rsidRDefault="00A96160" w:rsidP="00044A00">
            <w:pPr>
              <w:pStyle w:val="acctfourfigures"/>
              <w:tabs>
                <w:tab w:val="clear" w:pos="765"/>
                <w:tab w:val="decimal" w:pos="884"/>
              </w:tabs>
              <w:spacing w:line="240" w:lineRule="atLeast"/>
              <w:ind w:right="34"/>
              <w:rPr>
                <w:szCs w:val="22"/>
              </w:rPr>
            </w:pPr>
          </w:p>
        </w:tc>
        <w:tc>
          <w:tcPr>
            <w:tcW w:w="1279" w:type="dxa"/>
          </w:tcPr>
          <w:p w14:paraId="5AF54A97" w14:textId="775F3C4B" w:rsidR="00A96160" w:rsidRDefault="00A96160" w:rsidP="00A9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044A00" w:rsidRPr="00E62B33" w14:paraId="5FDDE04E" w14:textId="77777777" w:rsidTr="006E59AC">
        <w:tc>
          <w:tcPr>
            <w:tcW w:w="3798" w:type="dxa"/>
          </w:tcPr>
          <w:p w14:paraId="722216B8" w14:textId="77777777" w:rsidR="00044A00" w:rsidRPr="009153A8"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153A8">
              <w:rPr>
                <w:rFonts w:cs="Times New Roman"/>
                <w:sz w:val="22"/>
                <w:szCs w:val="22"/>
              </w:rPr>
              <w:t xml:space="preserve">Additions </w:t>
            </w:r>
            <w:r>
              <w:rPr>
                <w:rFonts w:cs="Times New Roman"/>
                <w:sz w:val="22"/>
                <w:szCs w:val="22"/>
              </w:rPr>
              <w:t xml:space="preserve">- non cash </w:t>
            </w:r>
          </w:p>
        </w:tc>
        <w:tc>
          <w:tcPr>
            <w:tcW w:w="1275" w:type="dxa"/>
            <w:tcBorders>
              <w:bottom w:val="nil"/>
            </w:tcBorders>
          </w:tcPr>
          <w:p w14:paraId="20CE88A8" w14:textId="6C578123" w:rsidR="00044A00" w:rsidRPr="004C531C" w:rsidRDefault="006C649E"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1,328</w:t>
            </w:r>
          </w:p>
        </w:tc>
        <w:tc>
          <w:tcPr>
            <w:tcW w:w="236" w:type="dxa"/>
            <w:tcBorders>
              <w:bottom w:val="nil"/>
            </w:tcBorders>
          </w:tcPr>
          <w:p w14:paraId="2E5D5998"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4E42D769" w14:textId="12E77BEA" w:rsidR="00044A00" w:rsidRPr="004C531C"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10,274</w:t>
            </w:r>
          </w:p>
        </w:tc>
        <w:tc>
          <w:tcPr>
            <w:tcW w:w="236" w:type="dxa"/>
            <w:tcBorders>
              <w:bottom w:val="nil"/>
            </w:tcBorders>
          </w:tcPr>
          <w:p w14:paraId="754EC403"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69C2A45E" w14:textId="7312BD44" w:rsidR="00044A00" w:rsidRPr="00DB5DC1" w:rsidRDefault="00A136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1,328</w:t>
            </w:r>
          </w:p>
        </w:tc>
        <w:tc>
          <w:tcPr>
            <w:tcW w:w="238" w:type="dxa"/>
            <w:tcBorders>
              <w:bottom w:val="nil"/>
            </w:tcBorders>
          </w:tcPr>
          <w:p w14:paraId="6B289EF6" w14:textId="77777777" w:rsidR="00044A00" w:rsidRPr="00E62B33" w:rsidRDefault="00044A00" w:rsidP="00044A00">
            <w:pPr>
              <w:pStyle w:val="acctfourfigures"/>
              <w:tabs>
                <w:tab w:val="clear" w:pos="765"/>
                <w:tab w:val="decimal" w:pos="884"/>
              </w:tabs>
              <w:spacing w:line="240" w:lineRule="atLeast"/>
              <w:ind w:right="34"/>
              <w:rPr>
                <w:szCs w:val="22"/>
              </w:rPr>
            </w:pPr>
          </w:p>
        </w:tc>
        <w:tc>
          <w:tcPr>
            <w:tcW w:w="1279" w:type="dxa"/>
            <w:tcBorders>
              <w:bottom w:val="nil"/>
            </w:tcBorders>
          </w:tcPr>
          <w:p w14:paraId="10672407" w14:textId="01CA2CD0" w:rsidR="00044A00" w:rsidRPr="00DB5DC1"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BB71E6" w:rsidRPr="00E62B33" w14:paraId="3109DD32" w14:textId="77777777" w:rsidTr="006E59AC">
        <w:tc>
          <w:tcPr>
            <w:tcW w:w="3798" w:type="dxa"/>
          </w:tcPr>
          <w:p w14:paraId="42B47866" w14:textId="024104D1" w:rsidR="00BB71E6" w:rsidRPr="009153A8"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73AC0">
              <w:rPr>
                <w:rFonts w:cs="Times New Roman"/>
                <w:sz w:val="22"/>
                <w:szCs w:val="22"/>
              </w:rPr>
              <w:t>Decrease in sales of investment</w:t>
            </w:r>
          </w:p>
        </w:tc>
        <w:tc>
          <w:tcPr>
            <w:tcW w:w="1275" w:type="dxa"/>
            <w:tcBorders>
              <w:bottom w:val="nil"/>
            </w:tcBorders>
          </w:tcPr>
          <w:p w14:paraId="207BC0BE" w14:textId="77777777" w:rsidR="00BB71E6" w:rsidRPr="004C531C"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Borders>
              <w:bottom w:val="nil"/>
            </w:tcBorders>
          </w:tcPr>
          <w:p w14:paraId="469DEAC7" w14:textId="77777777" w:rsidR="00BB71E6" w:rsidRPr="00E62B33"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33449F26" w14:textId="77777777" w:rsidR="00BB71E6"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Borders>
              <w:bottom w:val="nil"/>
            </w:tcBorders>
          </w:tcPr>
          <w:p w14:paraId="6A9A39E3" w14:textId="77777777" w:rsidR="00BB71E6" w:rsidRPr="00E62B33"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39ABA570" w14:textId="77777777" w:rsidR="00BB71E6"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Borders>
              <w:bottom w:val="nil"/>
            </w:tcBorders>
          </w:tcPr>
          <w:p w14:paraId="08F689B7" w14:textId="77777777" w:rsidR="00BB71E6" w:rsidRPr="00E62B33" w:rsidRDefault="00BB71E6" w:rsidP="00BB71E6">
            <w:pPr>
              <w:pStyle w:val="acctfourfigures"/>
              <w:tabs>
                <w:tab w:val="clear" w:pos="765"/>
                <w:tab w:val="decimal" w:pos="884"/>
              </w:tabs>
              <w:spacing w:line="240" w:lineRule="atLeast"/>
              <w:ind w:right="34"/>
              <w:rPr>
                <w:szCs w:val="22"/>
              </w:rPr>
            </w:pPr>
          </w:p>
        </w:tc>
        <w:tc>
          <w:tcPr>
            <w:tcW w:w="1279" w:type="dxa"/>
            <w:tcBorders>
              <w:bottom w:val="nil"/>
            </w:tcBorders>
          </w:tcPr>
          <w:p w14:paraId="750DE4A7" w14:textId="77777777" w:rsidR="00BB71E6" w:rsidRDefault="00BB71E6" w:rsidP="00BB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9168A" w:rsidRPr="00E62B33" w14:paraId="10529B92" w14:textId="77777777" w:rsidTr="006E59AC">
        <w:tc>
          <w:tcPr>
            <w:tcW w:w="3798" w:type="dxa"/>
          </w:tcPr>
          <w:p w14:paraId="16531B35" w14:textId="75EC1EFB" w:rsidR="0039168A" w:rsidRPr="00473AC0"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w:t>
            </w:r>
            <w:r w:rsidRPr="00473AC0">
              <w:rPr>
                <w:rFonts w:cs="Times New Roman"/>
                <w:sz w:val="22"/>
                <w:szCs w:val="22"/>
              </w:rPr>
              <w:t>in subsidiary</w:t>
            </w:r>
          </w:p>
        </w:tc>
        <w:tc>
          <w:tcPr>
            <w:tcW w:w="1275" w:type="dxa"/>
            <w:tcBorders>
              <w:bottom w:val="nil"/>
            </w:tcBorders>
          </w:tcPr>
          <w:p w14:paraId="0D478052" w14:textId="0DE870A0"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(4,03</w:t>
            </w:r>
            <w:r w:rsidR="007C0FAA">
              <w:rPr>
                <w:rFonts w:cs="Cordia New"/>
                <w:sz w:val="22"/>
                <w:szCs w:val="22"/>
              </w:rPr>
              <w:t>5</w:t>
            </w:r>
            <w:r>
              <w:rPr>
                <w:rFonts w:cs="Cordia New"/>
                <w:sz w:val="22"/>
                <w:szCs w:val="22"/>
              </w:rPr>
              <w:t>)</w:t>
            </w:r>
          </w:p>
        </w:tc>
        <w:tc>
          <w:tcPr>
            <w:tcW w:w="236" w:type="dxa"/>
            <w:tcBorders>
              <w:bottom w:val="nil"/>
            </w:tcBorders>
          </w:tcPr>
          <w:p w14:paraId="0B1288E2"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6119F754" w14:textId="476256AD" w:rsidR="0039168A"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Borders>
              <w:bottom w:val="nil"/>
            </w:tcBorders>
          </w:tcPr>
          <w:p w14:paraId="3C323851"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6DA75D5B" w14:textId="091CA5D2" w:rsidR="0039168A"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Borders>
              <w:bottom w:val="nil"/>
            </w:tcBorders>
          </w:tcPr>
          <w:p w14:paraId="48B55568" w14:textId="77777777" w:rsidR="0039168A" w:rsidRPr="00E62B33" w:rsidRDefault="0039168A" w:rsidP="0039168A">
            <w:pPr>
              <w:pStyle w:val="acctfourfigures"/>
              <w:tabs>
                <w:tab w:val="clear" w:pos="765"/>
                <w:tab w:val="decimal" w:pos="884"/>
              </w:tabs>
              <w:spacing w:line="240" w:lineRule="atLeast"/>
              <w:ind w:right="34"/>
              <w:rPr>
                <w:szCs w:val="22"/>
              </w:rPr>
            </w:pPr>
          </w:p>
        </w:tc>
        <w:tc>
          <w:tcPr>
            <w:tcW w:w="1279" w:type="dxa"/>
            <w:tcBorders>
              <w:bottom w:val="nil"/>
            </w:tcBorders>
          </w:tcPr>
          <w:p w14:paraId="6F9A5F9A" w14:textId="55616561" w:rsidR="0039168A"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9168A" w:rsidRPr="00E62B33" w14:paraId="6917D115" w14:textId="77777777" w:rsidTr="006E59AC">
        <w:tc>
          <w:tcPr>
            <w:tcW w:w="3798" w:type="dxa"/>
          </w:tcPr>
          <w:p w14:paraId="5DF30047" w14:textId="61637977" w:rsidR="0039168A" w:rsidRPr="008A3DC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8A3DCC">
              <w:rPr>
                <w:rFonts w:cs="Times New Roman"/>
                <w:sz w:val="22"/>
                <w:szCs w:val="22"/>
              </w:rPr>
              <w:t>Payments</w:t>
            </w:r>
            <w:r w:rsidR="007C0FAA">
              <w:rPr>
                <w:rFonts w:cs="Times New Roman"/>
                <w:sz w:val="22"/>
                <w:szCs w:val="22"/>
              </w:rPr>
              <w:t xml:space="preserve"> - principal</w:t>
            </w:r>
          </w:p>
        </w:tc>
        <w:tc>
          <w:tcPr>
            <w:tcW w:w="1275" w:type="dxa"/>
            <w:tcBorders>
              <w:bottom w:val="single" w:sz="4" w:space="0" w:color="auto"/>
            </w:tcBorders>
          </w:tcPr>
          <w:p w14:paraId="4E5E8BDE" w14:textId="25160E7F"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(7,212)</w:t>
            </w:r>
          </w:p>
        </w:tc>
        <w:tc>
          <w:tcPr>
            <w:tcW w:w="236" w:type="dxa"/>
          </w:tcPr>
          <w:p w14:paraId="1C28A8F4"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5EE6624B" w14:textId="015177BB"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(7,17</w:t>
            </w:r>
            <w:r w:rsidR="007C0FAA">
              <w:rPr>
                <w:rFonts w:cs="Cordia New"/>
                <w:sz w:val="22"/>
                <w:szCs w:val="22"/>
              </w:rPr>
              <w:t>9</w:t>
            </w:r>
            <w:r>
              <w:rPr>
                <w:rFonts w:cs="Cordia New"/>
                <w:sz w:val="22"/>
                <w:szCs w:val="22"/>
              </w:rPr>
              <w:t>)</w:t>
            </w:r>
          </w:p>
        </w:tc>
        <w:tc>
          <w:tcPr>
            <w:tcW w:w="236" w:type="dxa"/>
          </w:tcPr>
          <w:p w14:paraId="4755C64A"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40A4E611" w14:textId="36D698DB"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(5,399)</w:t>
            </w:r>
          </w:p>
        </w:tc>
        <w:tc>
          <w:tcPr>
            <w:tcW w:w="238" w:type="dxa"/>
          </w:tcPr>
          <w:p w14:paraId="111AE435" w14:textId="77777777" w:rsidR="0039168A" w:rsidRPr="00E62B33" w:rsidRDefault="0039168A" w:rsidP="0039168A">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4FB18A69" w14:textId="7C76131D"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(5,338)</w:t>
            </w:r>
          </w:p>
        </w:tc>
      </w:tr>
      <w:tr w:rsidR="0039168A" w:rsidRPr="00E62B33" w14:paraId="01655DFD" w14:textId="77777777" w:rsidTr="006E59AC">
        <w:tc>
          <w:tcPr>
            <w:tcW w:w="3798" w:type="dxa"/>
          </w:tcPr>
          <w:p w14:paraId="51BD04E5" w14:textId="77777777" w:rsidR="0039168A" w:rsidRPr="009427B7"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Pr>
                <w:rFonts w:cs="Times New Roman"/>
                <w:b/>
                <w:bCs/>
                <w:sz w:val="22"/>
                <w:szCs w:val="22"/>
              </w:rPr>
              <w:t>At December 31</w:t>
            </w:r>
          </w:p>
        </w:tc>
        <w:tc>
          <w:tcPr>
            <w:tcW w:w="1275" w:type="dxa"/>
            <w:tcBorders>
              <w:top w:val="single" w:sz="4" w:space="0" w:color="auto"/>
              <w:bottom w:val="double" w:sz="4" w:space="0" w:color="auto"/>
            </w:tcBorders>
          </w:tcPr>
          <w:p w14:paraId="5B719F1B" w14:textId="127AAA0B"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18,874</w:t>
            </w:r>
          </w:p>
        </w:tc>
        <w:tc>
          <w:tcPr>
            <w:tcW w:w="236" w:type="dxa"/>
          </w:tcPr>
          <w:p w14:paraId="30F1A773"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double" w:sz="4" w:space="0" w:color="auto"/>
            </w:tcBorders>
          </w:tcPr>
          <w:p w14:paraId="41B1BC0C" w14:textId="7B09D37F"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23,05</w:t>
            </w:r>
            <w:r w:rsidR="007C0FAA">
              <w:rPr>
                <w:rFonts w:cs="Cordia New"/>
                <w:sz w:val="22"/>
                <w:szCs w:val="22"/>
              </w:rPr>
              <w:t>3</w:t>
            </w:r>
          </w:p>
        </w:tc>
        <w:tc>
          <w:tcPr>
            <w:tcW w:w="236" w:type="dxa"/>
          </w:tcPr>
          <w:p w14:paraId="5A87E6F5"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double" w:sz="4" w:space="0" w:color="auto"/>
            </w:tcBorders>
          </w:tcPr>
          <w:p w14:paraId="2AB4339A" w14:textId="12071774" w:rsidR="0039168A" w:rsidRPr="00DB5DC1" w:rsidRDefault="0039168A" w:rsidP="007C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15,368</w:t>
            </w:r>
          </w:p>
        </w:tc>
        <w:tc>
          <w:tcPr>
            <w:tcW w:w="238" w:type="dxa"/>
          </w:tcPr>
          <w:p w14:paraId="5E2C5251" w14:textId="77777777" w:rsidR="0039168A" w:rsidRPr="00E62B33" w:rsidRDefault="0039168A" w:rsidP="0039168A">
            <w:pPr>
              <w:pStyle w:val="acctfourfigures"/>
              <w:tabs>
                <w:tab w:val="clear" w:pos="765"/>
                <w:tab w:val="decimal" w:pos="884"/>
              </w:tabs>
              <w:spacing w:line="240" w:lineRule="atLeast"/>
              <w:ind w:right="34"/>
              <w:rPr>
                <w:szCs w:val="22"/>
              </w:rPr>
            </w:pPr>
          </w:p>
        </w:tc>
        <w:tc>
          <w:tcPr>
            <w:tcW w:w="1279" w:type="dxa"/>
            <w:tcBorders>
              <w:top w:val="single" w:sz="4" w:space="0" w:color="auto"/>
              <w:bottom w:val="double" w:sz="4" w:space="0" w:color="auto"/>
            </w:tcBorders>
          </w:tcPr>
          <w:p w14:paraId="655ED02E" w14:textId="1322BFED"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r>
      <w:tr w:rsidR="0039168A" w:rsidRPr="00E62B33" w14:paraId="35A507B7" w14:textId="77777777" w:rsidTr="00F01B58">
        <w:trPr>
          <w:trHeight w:hRule="exact" w:val="255"/>
        </w:trPr>
        <w:tc>
          <w:tcPr>
            <w:tcW w:w="3798" w:type="dxa"/>
          </w:tcPr>
          <w:p w14:paraId="28D36E41"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both"/>
              <w:rPr>
                <w:rFonts w:cs="Times New Roman"/>
                <w:b/>
                <w:bCs/>
                <w:sz w:val="16"/>
                <w:szCs w:val="16"/>
              </w:rPr>
            </w:pPr>
          </w:p>
        </w:tc>
        <w:tc>
          <w:tcPr>
            <w:tcW w:w="1275" w:type="dxa"/>
            <w:tcBorders>
              <w:top w:val="double" w:sz="4" w:space="0" w:color="auto"/>
            </w:tcBorders>
          </w:tcPr>
          <w:p w14:paraId="5239880F"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16"/>
                <w:szCs w:val="16"/>
              </w:rPr>
            </w:pPr>
          </w:p>
        </w:tc>
        <w:tc>
          <w:tcPr>
            <w:tcW w:w="236" w:type="dxa"/>
          </w:tcPr>
          <w:p w14:paraId="042581A1"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80" w:lineRule="atLeast"/>
              <w:rPr>
                <w:rFonts w:cs="Times New Roman"/>
                <w:sz w:val="16"/>
                <w:szCs w:val="16"/>
              </w:rPr>
            </w:pPr>
          </w:p>
        </w:tc>
        <w:tc>
          <w:tcPr>
            <w:tcW w:w="1278" w:type="dxa"/>
            <w:tcBorders>
              <w:top w:val="double" w:sz="4" w:space="0" w:color="auto"/>
            </w:tcBorders>
          </w:tcPr>
          <w:p w14:paraId="2DEAB4F0"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16"/>
                <w:szCs w:val="16"/>
              </w:rPr>
            </w:pPr>
          </w:p>
        </w:tc>
        <w:tc>
          <w:tcPr>
            <w:tcW w:w="236" w:type="dxa"/>
          </w:tcPr>
          <w:p w14:paraId="202C1E8D"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80" w:lineRule="atLeast"/>
              <w:rPr>
                <w:rFonts w:cs="Times New Roman"/>
                <w:sz w:val="16"/>
                <w:szCs w:val="16"/>
              </w:rPr>
            </w:pPr>
          </w:p>
        </w:tc>
        <w:tc>
          <w:tcPr>
            <w:tcW w:w="1275" w:type="dxa"/>
            <w:tcBorders>
              <w:top w:val="double" w:sz="4" w:space="0" w:color="auto"/>
            </w:tcBorders>
          </w:tcPr>
          <w:p w14:paraId="579CC603"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16"/>
                <w:szCs w:val="16"/>
              </w:rPr>
            </w:pPr>
          </w:p>
        </w:tc>
        <w:tc>
          <w:tcPr>
            <w:tcW w:w="238" w:type="dxa"/>
          </w:tcPr>
          <w:p w14:paraId="3465432C" w14:textId="77777777" w:rsidR="0039168A" w:rsidRPr="008C3105" w:rsidRDefault="0039168A" w:rsidP="0039168A">
            <w:pPr>
              <w:pStyle w:val="acctfourfigures"/>
              <w:tabs>
                <w:tab w:val="clear" w:pos="765"/>
                <w:tab w:val="decimal" w:pos="884"/>
              </w:tabs>
              <w:spacing w:line="180" w:lineRule="atLeast"/>
              <w:ind w:right="34"/>
              <w:rPr>
                <w:sz w:val="16"/>
                <w:szCs w:val="16"/>
              </w:rPr>
            </w:pPr>
          </w:p>
        </w:tc>
        <w:tc>
          <w:tcPr>
            <w:tcW w:w="1279" w:type="dxa"/>
            <w:tcBorders>
              <w:top w:val="double" w:sz="4" w:space="0" w:color="auto"/>
            </w:tcBorders>
          </w:tcPr>
          <w:p w14:paraId="2BCEBFE9" w14:textId="77777777" w:rsidR="0039168A" w:rsidRPr="008C3105"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16"/>
                <w:szCs w:val="16"/>
              </w:rPr>
            </w:pPr>
          </w:p>
        </w:tc>
      </w:tr>
      <w:tr w:rsidR="0039168A" w:rsidRPr="00E62B33" w14:paraId="6B219493" w14:textId="77777777" w:rsidTr="006E59AC">
        <w:tc>
          <w:tcPr>
            <w:tcW w:w="3798" w:type="dxa"/>
          </w:tcPr>
          <w:p w14:paraId="4A72A5F6" w14:textId="62958264" w:rsidR="0039168A" w:rsidRPr="007B6D6E"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CC1B42">
              <w:rPr>
                <w:rFonts w:cs="Times New Roman"/>
                <w:sz w:val="22"/>
                <w:szCs w:val="22"/>
              </w:rPr>
              <w:t xml:space="preserve">Interest expense on </w:t>
            </w:r>
            <w:r w:rsidRPr="007B6D6E">
              <w:rPr>
                <w:rFonts w:cs="Times New Roman"/>
                <w:sz w:val="22"/>
                <w:szCs w:val="22"/>
              </w:rPr>
              <w:t xml:space="preserve">lease </w:t>
            </w:r>
            <w:r>
              <w:rPr>
                <w:rFonts w:cs="Times New Roman"/>
                <w:sz w:val="22"/>
                <w:szCs w:val="22"/>
              </w:rPr>
              <w:t>liabilities</w:t>
            </w:r>
          </w:p>
        </w:tc>
        <w:tc>
          <w:tcPr>
            <w:tcW w:w="1275" w:type="dxa"/>
            <w:tcBorders>
              <w:bottom w:val="nil"/>
            </w:tcBorders>
          </w:tcPr>
          <w:p w14:paraId="2B55B7CB" w14:textId="77777777"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Borders>
              <w:bottom w:val="nil"/>
            </w:tcBorders>
          </w:tcPr>
          <w:p w14:paraId="1278B007"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3B05C8BF" w14:textId="77777777"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Borders>
              <w:bottom w:val="nil"/>
            </w:tcBorders>
          </w:tcPr>
          <w:p w14:paraId="67F316CF"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73BEF1B7" w14:textId="77777777"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Borders>
              <w:bottom w:val="nil"/>
            </w:tcBorders>
          </w:tcPr>
          <w:p w14:paraId="7F4BF69B" w14:textId="77777777" w:rsidR="0039168A" w:rsidRPr="00E62B33" w:rsidRDefault="0039168A" w:rsidP="0039168A">
            <w:pPr>
              <w:pStyle w:val="acctfourfigures"/>
              <w:tabs>
                <w:tab w:val="clear" w:pos="765"/>
                <w:tab w:val="decimal" w:pos="884"/>
              </w:tabs>
              <w:spacing w:line="240" w:lineRule="atLeast"/>
              <w:ind w:right="34"/>
              <w:rPr>
                <w:szCs w:val="22"/>
              </w:rPr>
            </w:pPr>
          </w:p>
        </w:tc>
        <w:tc>
          <w:tcPr>
            <w:tcW w:w="1279" w:type="dxa"/>
            <w:tcBorders>
              <w:bottom w:val="nil"/>
            </w:tcBorders>
          </w:tcPr>
          <w:p w14:paraId="2040A5B3" w14:textId="77777777"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9168A" w:rsidRPr="00E62B33" w14:paraId="6304C7E5" w14:textId="77777777" w:rsidTr="006E59AC">
        <w:tc>
          <w:tcPr>
            <w:tcW w:w="3798" w:type="dxa"/>
          </w:tcPr>
          <w:p w14:paraId="024DAF5C" w14:textId="5F5370A2" w:rsidR="0039168A" w:rsidRPr="008A3DC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sidRPr="007B6D6E">
              <w:rPr>
                <w:rFonts w:cs="Times New Roman"/>
                <w:sz w:val="22"/>
                <w:szCs w:val="22"/>
              </w:rPr>
              <w:t xml:space="preserve"> </w:t>
            </w:r>
            <w:r>
              <w:rPr>
                <w:rFonts w:cs="Times New Roman"/>
                <w:sz w:val="22"/>
                <w:szCs w:val="22"/>
              </w:rPr>
              <w:t>for the years e</w:t>
            </w:r>
            <w:r w:rsidRPr="008A3DCC">
              <w:rPr>
                <w:rFonts w:cs="Times New Roman"/>
                <w:sz w:val="22"/>
                <w:szCs w:val="22"/>
              </w:rPr>
              <w:t>nded December 31</w:t>
            </w:r>
          </w:p>
        </w:tc>
        <w:tc>
          <w:tcPr>
            <w:tcW w:w="1275" w:type="dxa"/>
            <w:tcBorders>
              <w:bottom w:val="double" w:sz="4" w:space="0" w:color="auto"/>
            </w:tcBorders>
          </w:tcPr>
          <w:p w14:paraId="794D1BE2" w14:textId="505E53E6"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774</w:t>
            </w:r>
          </w:p>
        </w:tc>
        <w:tc>
          <w:tcPr>
            <w:tcW w:w="236" w:type="dxa"/>
            <w:tcBorders>
              <w:bottom w:val="nil"/>
            </w:tcBorders>
          </w:tcPr>
          <w:p w14:paraId="1E33A78A"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3EAF1C0B" w14:textId="3BB8A81D" w:rsidR="0039168A" w:rsidRPr="004C531C"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1,007</w:t>
            </w:r>
          </w:p>
        </w:tc>
        <w:tc>
          <w:tcPr>
            <w:tcW w:w="236" w:type="dxa"/>
            <w:tcBorders>
              <w:bottom w:val="nil"/>
            </w:tcBorders>
          </w:tcPr>
          <w:p w14:paraId="5ED3B3B3" w14:textId="77777777" w:rsidR="0039168A" w:rsidRPr="00E62B33"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7AA1D4D5" w14:textId="4E9B054E"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447</w:t>
            </w:r>
          </w:p>
        </w:tc>
        <w:tc>
          <w:tcPr>
            <w:tcW w:w="238" w:type="dxa"/>
            <w:tcBorders>
              <w:bottom w:val="nil"/>
            </w:tcBorders>
          </w:tcPr>
          <w:p w14:paraId="2D6EE46B" w14:textId="77777777" w:rsidR="0039168A" w:rsidRPr="00E62B33" w:rsidRDefault="0039168A" w:rsidP="0039168A">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123DAC39" w14:textId="55DEBFC0" w:rsidR="0039168A" w:rsidRPr="00DB5DC1" w:rsidRDefault="0039168A" w:rsidP="00391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579</w:t>
            </w:r>
          </w:p>
        </w:tc>
      </w:tr>
    </w:tbl>
    <w:p w14:paraId="3A6620C5"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P</w:t>
      </w:r>
      <w:bookmarkStart w:id="6" w:name="_Hlk27935065"/>
      <w:r w:rsidRPr="00E62B33">
        <w:rPr>
          <w:rFonts w:cs="Times New Roman"/>
          <w:b/>
          <w:bCs/>
          <w:sz w:val="22"/>
          <w:szCs w:val="22"/>
        </w:rPr>
        <w:t>ROVISIONS FOR EMPLOYEE BENEFITS</w:t>
      </w:r>
      <w:bookmarkEnd w:id="6"/>
    </w:p>
    <w:p w14:paraId="7B03EB9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tbl>
      <w:tblPr>
        <w:tblW w:w="9440" w:type="dxa"/>
        <w:tblLayout w:type="fixed"/>
        <w:tblLook w:val="04A0" w:firstRow="1" w:lastRow="0" w:firstColumn="1" w:lastColumn="0" w:noHBand="0" w:noVBand="1"/>
      </w:tblPr>
      <w:tblGrid>
        <w:gridCol w:w="5046"/>
        <w:gridCol w:w="1417"/>
        <w:gridCol w:w="236"/>
        <w:gridCol w:w="1236"/>
        <w:gridCol w:w="236"/>
        <w:gridCol w:w="1269"/>
      </w:tblGrid>
      <w:tr w:rsidR="0081214A" w:rsidRPr="00E62B33" w14:paraId="6B0F4D70" w14:textId="77777777" w:rsidTr="001767A7">
        <w:tc>
          <w:tcPr>
            <w:tcW w:w="5046" w:type="dxa"/>
          </w:tcPr>
          <w:p w14:paraId="4E4B727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3F74488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In Thousand Baht</w:t>
            </w:r>
          </w:p>
        </w:tc>
      </w:tr>
      <w:tr w:rsidR="0081214A" w:rsidRPr="00E62B33" w14:paraId="743418B2" w14:textId="77777777" w:rsidTr="001767A7">
        <w:tc>
          <w:tcPr>
            <w:tcW w:w="5046" w:type="dxa"/>
          </w:tcPr>
          <w:p w14:paraId="451ABF3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Pr>
          <w:p w14:paraId="2E259E3B" w14:textId="26214588" w:rsidR="0081214A" w:rsidRP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heme="minorBidi"/>
                <w:sz w:val="22"/>
                <w:szCs w:val="22"/>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p>
        </w:tc>
      </w:tr>
      <w:tr w:rsidR="0081214A" w:rsidRPr="00E62B33" w14:paraId="4E57E743" w14:textId="77777777" w:rsidTr="001767A7">
        <w:tc>
          <w:tcPr>
            <w:tcW w:w="5046" w:type="dxa"/>
          </w:tcPr>
          <w:p w14:paraId="7C2EDEB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2D24303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Post-</w:t>
            </w:r>
          </w:p>
        </w:tc>
        <w:tc>
          <w:tcPr>
            <w:tcW w:w="236" w:type="dxa"/>
            <w:tcBorders>
              <w:top w:val="single" w:sz="4" w:space="0" w:color="auto"/>
            </w:tcBorders>
          </w:tcPr>
          <w:p w14:paraId="605B5F7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top w:val="single" w:sz="4" w:space="0" w:color="auto"/>
            </w:tcBorders>
          </w:tcPr>
          <w:p w14:paraId="2C6A20C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Other</w:t>
            </w:r>
            <w:r w:rsidRPr="00E62B33">
              <w:rPr>
                <w:rFonts w:cs="Times New Roman"/>
                <w:sz w:val="22"/>
                <w:szCs w:val="22"/>
              </w:rPr>
              <w:t xml:space="preserve"> </w:t>
            </w:r>
          </w:p>
        </w:tc>
        <w:tc>
          <w:tcPr>
            <w:tcW w:w="236" w:type="dxa"/>
            <w:tcBorders>
              <w:top w:val="single" w:sz="4" w:space="0" w:color="auto"/>
            </w:tcBorders>
          </w:tcPr>
          <w:p w14:paraId="7E77AC1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top w:val="single" w:sz="4" w:space="0" w:color="auto"/>
            </w:tcBorders>
          </w:tcPr>
          <w:p w14:paraId="50119A4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81214A" w:rsidRPr="00E62B33" w14:paraId="3132FF26" w14:textId="77777777" w:rsidTr="001767A7">
        <w:tc>
          <w:tcPr>
            <w:tcW w:w="5046" w:type="dxa"/>
          </w:tcPr>
          <w:p w14:paraId="1D4FD6E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1AF3FC1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employment</w:t>
            </w:r>
          </w:p>
        </w:tc>
        <w:tc>
          <w:tcPr>
            <w:tcW w:w="236" w:type="dxa"/>
          </w:tcPr>
          <w:p w14:paraId="1D19C8B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Pr>
          <w:p w14:paraId="01367C6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long-term</w:t>
            </w:r>
          </w:p>
        </w:tc>
        <w:tc>
          <w:tcPr>
            <w:tcW w:w="236" w:type="dxa"/>
          </w:tcPr>
          <w:p w14:paraId="224E9C4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Pr>
          <w:p w14:paraId="3CCD75F5"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81214A" w:rsidRPr="00E62B33" w14:paraId="0450E3BD" w14:textId="77777777" w:rsidTr="001767A7">
        <w:tc>
          <w:tcPr>
            <w:tcW w:w="5046" w:type="dxa"/>
          </w:tcPr>
          <w:p w14:paraId="0C732D6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39A063D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5921F54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bottom w:val="single" w:sz="4" w:space="0" w:color="auto"/>
            </w:tcBorders>
          </w:tcPr>
          <w:p w14:paraId="06CBB96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5093792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bottom w:val="single" w:sz="4" w:space="0" w:color="auto"/>
            </w:tcBorders>
          </w:tcPr>
          <w:p w14:paraId="449ADE59"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Total</w:t>
            </w:r>
          </w:p>
        </w:tc>
      </w:tr>
      <w:tr w:rsidR="0081214A" w:rsidRPr="00E62B33" w14:paraId="5ABE9618" w14:textId="77777777" w:rsidTr="001767A7">
        <w:tc>
          <w:tcPr>
            <w:tcW w:w="5046" w:type="dxa"/>
          </w:tcPr>
          <w:p w14:paraId="2E3D704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06080FA2"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7E4C7F2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57B7226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7AFD9C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20438E8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044A00" w:rsidRPr="00E62B33" w14:paraId="7833B613" w14:textId="77777777" w:rsidTr="001767A7">
        <w:tc>
          <w:tcPr>
            <w:tcW w:w="5046" w:type="dxa"/>
          </w:tcPr>
          <w:p w14:paraId="5C910F80" w14:textId="7E6500F4"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w:t>
            </w:r>
            <w:r w:rsidR="00886923">
              <w:rPr>
                <w:rFonts w:cs="Times New Roman"/>
                <w:sz w:val="22"/>
                <w:szCs w:val="22"/>
              </w:rPr>
              <w:t>5</w:t>
            </w:r>
          </w:p>
        </w:tc>
        <w:tc>
          <w:tcPr>
            <w:tcW w:w="1417" w:type="dxa"/>
            <w:tcBorders>
              <w:bottom w:val="single" w:sz="4" w:space="0" w:color="auto"/>
            </w:tcBorders>
          </w:tcPr>
          <w:p w14:paraId="440C9A36" w14:textId="0CF24250" w:rsidR="00044A00" w:rsidRPr="00E62B33" w:rsidRDefault="00044A00"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3,200</w:t>
            </w:r>
          </w:p>
        </w:tc>
        <w:tc>
          <w:tcPr>
            <w:tcW w:w="236" w:type="dxa"/>
          </w:tcPr>
          <w:p w14:paraId="3284D4FF"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2CEC0A23" w14:textId="612076AE" w:rsidR="00044A00" w:rsidRPr="00E62B33" w:rsidRDefault="00044A00"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606</w:t>
            </w:r>
          </w:p>
        </w:tc>
        <w:tc>
          <w:tcPr>
            <w:tcW w:w="236" w:type="dxa"/>
          </w:tcPr>
          <w:p w14:paraId="764DAFD6" w14:textId="77777777" w:rsidR="00044A00" w:rsidRPr="00E62B33" w:rsidRDefault="00044A00" w:rsidP="0004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1D5F9DC1" w14:textId="074B51BD" w:rsidR="00044A00" w:rsidRPr="00E62B33" w:rsidRDefault="00044A00" w:rsidP="0072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sidRPr="00044A00">
              <w:rPr>
                <w:rFonts w:cs="Times New Roman"/>
                <w:sz w:val="22"/>
                <w:szCs w:val="22"/>
              </w:rPr>
              <w:t>3,806</w:t>
            </w:r>
          </w:p>
        </w:tc>
      </w:tr>
      <w:tr w:rsidR="0081214A" w:rsidRPr="00E62B33" w14:paraId="00268E23" w14:textId="77777777" w:rsidTr="001767A7">
        <w:tc>
          <w:tcPr>
            <w:tcW w:w="5046" w:type="dxa"/>
          </w:tcPr>
          <w:p w14:paraId="72DCE33F"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1F06DAE7"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508A2D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175CD50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F66024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677149BC"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DC33B6" w14:paraId="219DF00D" w14:textId="77777777" w:rsidTr="001767A7">
        <w:tc>
          <w:tcPr>
            <w:tcW w:w="5046" w:type="dxa"/>
          </w:tcPr>
          <w:p w14:paraId="62278A3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21EE2DFC" w14:textId="192A77D3" w:rsidR="0081214A" w:rsidRPr="00DC33B6"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1,1</w:t>
            </w:r>
            <w:r w:rsidR="005B66C4">
              <w:rPr>
                <w:rFonts w:cs="Times New Roman"/>
                <w:sz w:val="22"/>
                <w:szCs w:val="22"/>
              </w:rPr>
              <w:t>35</w:t>
            </w:r>
          </w:p>
        </w:tc>
        <w:tc>
          <w:tcPr>
            <w:tcW w:w="236" w:type="dxa"/>
          </w:tcPr>
          <w:p w14:paraId="4966E1C8"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0AF08934" w14:textId="233F684E" w:rsidR="0081214A" w:rsidRPr="00DC33B6" w:rsidRDefault="00346477" w:rsidP="0072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24</w:t>
            </w:r>
            <w:r w:rsidR="00A37608">
              <w:rPr>
                <w:rFonts w:cs="Times New Roman"/>
                <w:sz w:val="22"/>
                <w:szCs w:val="22"/>
              </w:rPr>
              <w:t>6</w:t>
            </w:r>
          </w:p>
        </w:tc>
        <w:tc>
          <w:tcPr>
            <w:tcW w:w="236" w:type="dxa"/>
          </w:tcPr>
          <w:p w14:paraId="48CC57AC"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624C3BC5" w14:textId="28F0EBA2" w:rsidR="0081214A" w:rsidRPr="00DC33B6" w:rsidRDefault="00346477"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w:t>
            </w:r>
            <w:r w:rsidR="005B66C4">
              <w:rPr>
                <w:rFonts w:cs="Times New Roman"/>
                <w:sz w:val="22"/>
                <w:szCs w:val="22"/>
              </w:rPr>
              <w:t>8</w:t>
            </w:r>
            <w:r w:rsidR="00A37608">
              <w:rPr>
                <w:rFonts w:cs="Times New Roman"/>
                <w:sz w:val="22"/>
                <w:szCs w:val="22"/>
              </w:rPr>
              <w:t>1</w:t>
            </w:r>
          </w:p>
        </w:tc>
      </w:tr>
      <w:tr w:rsidR="0081214A" w:rsidRPr="00E62B33" w14:paraId="51155E48" w14:textId="77777777" w:rsidTr="001767A7">
        <w:tc>
          <w:tcPr>
            <w:tcW w:w="5046" w:type="dxa"/>
          </w:tcPr>
          <w:p w14:paraId="430EE363"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2D361D70" w14:textId="766313CC" w:rsidR="0081214A" w:rsidRPr="00E62B33" w:rsidRDefault="005B66C4"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71</w:t>
            </w:r>
          </w:p>
        </w:tc>
        <w:tc>
          <w:tcPr>
            <w:tcW w:w="236" w:type="dxa"/>
          </w:tcPr>
          <w:p w14:paraId="10142EAD"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14F6648" w14:textId="2947241A" w:rsidR="0081214A" w:rsidRPr="00E62B33" w:rsidRDefault="00346477" w:rsidP="0072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14</w:t>
            </w:r>
          </w:p>
        </w:tc>
        <w:tc>
          <w:tcPr>
            <w:tcW w:w="236" w:type="dxa"/>
          </w:tcPr>
          <w:p w14:paraId="0E13C44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75DB5D4" w14:textId="7A2FACB3" w:rsidR="0081214A" w:rsidRPr="00E62B33" w:rsidRDefault="005B66C4"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85</w:t>
            </w:r>
          </w:p>
        </w:tc>
      </w:tr>
      <w:tr w:rsidR="0081214A" w:rsidRPr="00E62B33" w14:paraId="717C6FFC" w14:textId="77777777" w:rsidTr="001767A7">
        <w:tc>
          <w:tcPr>
            <w:tcW w:w="5046" w:type="dxa"/>
          </w:tcPr>
          <w:p w14:paraId="3BCEC8F2" w14:textId="3BCE0054"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Actuarial </w:t>
            </w:r>
            <w:r w:rsidR="00FF64DB">
              <w:rPr>
                <w:rFonts w:cs="Times New Roman"/>
                <w:sz w:val="22"/>
                <w:szCs w:val="22"/>
              </w:rPr>
              <w:t>gain</w:t>
            </w:r>
            <w:r>
              <w:rPr>
                <w:rFonts w:cs="Times New Roman"/>
                <w:sz w:val="22"/>
                <w:szCs w:val="22"/>
              </w:rPr>
              <w:t xml:space="preserve"> on re</w:t>
            </w:r>
            <w:r w:rsidRPr="006C6356">
              <w:rPr>
                <w:rFonts w:cs="Times New Roman"/>
                <w:sz w:val="22"/>
                <w:szCs w:val="22"/>
              </w:rPr>
              <w:t>measurements</w:t>
            </w:r>
          </w:p>
        </w:tc>
        <w:tc>
          <w:tcPr>
            <w:tcW w:w="1417" w:type="dxa"/>
          </w:tcPr>
          <w:p w14:paraId="06FFCF1F"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p>
        </w:tc>
        <w:tc>
          <w:tcPr>
            <w:tcW w:w="236" w:type="dxa"/>
          </w:tcPr>
          <w:p w14:paraId="1EB99E9F"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520702BE" w14:textId="77777777" w:rsidR="0081214A" w:rsidRDefault="0081214A" w:rsidP="0072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720109B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2CDE9164" w14:textId="77777777" w:rsidR="0081214A"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r>
      <w:tr w:rsidR="0081214A" w:rsidRPr="00E62B33" w14:paraId="0F40CE6F" w14:textId="77777777" w:rsidTr="001767A7">
        <w:tc>
          <w:tcPr>
            <w:tcW w:w="5046" w:type="dxa"/>
          </w:tcPr>
          <w:p w14:paraId="4DE0FB66"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Pr>
          <w:p w14:paraId="4B1964C6" w14:textId="34EE8A4F" w:rsidR="0081214A" w:rsidRDefault="0069284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283BEF46"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1E572720" w14:textId="43BED447" w:rsidR="0081214A" w:rsidRDefault="00346477" w:rsidP="0072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(96)</w:t>
            </w:r>
          </w:p>
        </w:tc>
        <w:tc>
          <w:tcPr>
            <w:tcW w:w="236" w:type="dxa"/>
          </w:tcPr>
          <w:p w14:paraId="1084B02C"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4D674EA4" w14:textId="122105FB" w:rsidR="0081214A"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(96)</w:t>
            </w:r>
          </w:p>
        </w:tc>
      </w:tr>
      <w:tr w:rsidR="0081214A" w:rsidRPr="00E62B33" w14:paraId="090E85E2" w14:textId="77777777" w:rsidTr="001767A7">
        <w:tc>
          <w:tcPr>
            <w:tcW w:w="5046" w:type="dxa"/>
          </w:tcPr>
          <w:p w14:paraId="443C3E88"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5637C8D0" w14:textId="3F7F1445" w:rsidR="0081214A" w:rsidRPr="00BE1690"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1,</w:t>
            </w:r>
            <w:r w:rsidR="005B66C4">
              <w:rPr>
                <w:rFonts w:cs="Cordia New"/>
                <w:sz w:val="22"/>
                <w:szCs w:val="22"/>
              </w:rPr>
              <w:t>206</w:t>
            </w:r>
          </w:p>
        </w:tc>
        <w:tc>
          <w:tcPr>
            <w:tcW w:w="236" w:type="dxa"/>
          </w:tcPr>
          <w:p w14:paraId="351FB27F"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1C0F914C" w14:textId="2A1070C8" w:rsidR="0081214A" w:rsidRPr="00DC33B6" w:rsidRDefault="00346477" w:rsidP="0034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16</w:t>
            </w:r>
            <w:r w:rsidR="00A37608">
              <w:rPr>
                <w:rFonts w:cs="Times New Roman"/>
                <w:sz w:val="22"/>
                <w:szCs w:val="22"/>
              </w:rPr>
              <w:t>4</w:t>
            </w:r>
          </w:p>
        </w:tc>
        <w:tc>
          <w:tcPr>
            <w:tcW w:w="236" w:type="dxa"/>
          </w:tcPr>
          <w:p w14:paraId="1C45DE50" w14:textId="77777777" w:rsidR="0081214A" w:rsidRPr="00DC33B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F6E6466" w14:textId="07861523" w:rsidR="0081214A" w:rsidRPr="00DC33B6"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w:t>
            </w:r>
            <w:r w:rsidR="00A37608">
              <w:rPr>
                <w:rFonts w:cs="Times New Roman"/>
                <w:sz w:val="22"/>
                <w:szCs w:val="22"/>
              </w:rPr>
              <w:t>70</w:t>
            </w:r>
          </w:p>
        </w:tc>
      </w:tr>
      <w:tr w:rsidR="0081214A" w:rsidRPr="00E62B33" w14:paraId="528FB1D0" w14:textId="77777777" w:rsidTr="001767A7">
        <w:tc>
          <w:tcPr>
            <w:tcW w:w="5046" w:type="dxa"/>
          </w:tcPr>
          <w:p w14:paraId="0D32E700" w14:textId="4F053ED4"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sidR="00FF64DB">
              <w:rPr>
                <w:rFonts w:cs="Times New Roman"/>
                <w:sz w:val="22"/>
                <w:szCs w:val="22"/>
              </w:rPr>
              <w:t>gain</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74D4B1CE"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EB61EA1"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4BC1C474"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39A784B"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805D380" w14:textId="77777777" w:rsidR="0081214A" w:rsidRPr="00E62B33"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1214A" w:rsidRPr="00E62B33" w14:paraId="4EEE71B0" w14:textId="77777777" w:rsidTr="001767A7">
        <w:tc>
          <w:tcPr>
            <w:tcW w:w="5046" w:type="dxa"/>
          </w:tcPr>
          <w:p w14:paraId="6DA54A02" w14:textId="75C563B6" w:rsidR="0081214A" w:rsidRPr="0069284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692846">
              <w:rPr>
                <w:rFonts w:cs="Times New Roman"/>
                <w:sz w:val="22"/>
                <w:szCs w:val="22"/>
              </w:rPr>
              <w:t xml:space="preserve">   plan recognized in other comprehensive </w:t>
            </w:r>
            <w:r w:rsidR="00FF64DB">
              <w:rPr>
                <w:rFonts w:cs="Times New Roman"/>
                <w:sz w:val="22"/>
                <w:szCs w:val="22"/>
              </w:rPr>
              <w:t>income</w:t>
            </w:r>
          </w:p>
        </w:tc>
        <w:tc>
          <w:tcPr>
            <w:tcW w:w="1417" w:type="dxa"/>
          </w:tcPr>
          <w:p w14:paraId="79151992" w14:textId="4693BD7E" w:rsidR="0081214A" w:rsidRPr="00692846"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(539)</w:t>
            </w:r>
          </w:p>
        </w:tc>
        <w:tc>
          <w:tcPr>
            <w:tcW w:w="236" w:type="dxa"/>
          </w:tcPr>
          <w:p w14:paraId="3982F724" w14:textId="77777777" w:rsidR="0081214A" w:rsidRPr="0069284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704FF8B7" w14:textId="2CD953E8" w:rsidR="0081214A" w:rsidRPr="00692846"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4705801D" w14:textId="77777777" w:rsidR="0081214A" w:rsidRPr="00692846" w:rsidRDefault="0081214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910A749" w14:textId="37231E38" w:rsidR="0081214A" w:rsidRPr="00692846" w:rsidRDefault="00346477"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(539)</w:t>
            </w:r>
          </w:p>
        </w:tc>
      </w:tr>
      <w:tr w:rsidR="00FF64DB" w:rsidRPr="00E62B33" w14:paraId="0EC19C33" w14:textId="77777777" w:rsidTr="001767A7">
        <w:tc>
          <w:tcPr>
            <w:tcW w:w="5046" w:type="dxa"/>
          </w:tcPr>
          <w:p w14:paraId="52144CEB" w14:textId="2EF34BD8" w:rsidR="00FF64DB" w:rsidRPr="0069284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473AC0">
              <w:rPr>
                <w:rFonts w:cs="Times New Roman"/>
                <w:sz w:val="22"/>
                <w:szCs w:val="22"/>
              </w:rPr>
              <w:t>Decrease in sales of investment in</w:t>
            </w:r>
            <w:r>
              <w:rPr>
                <w:rFonts w:cs="Times New Roman"/>
                <w:sz w:val="22"/>
                <w:szCs w:val="22"/>
              </w:rPr>
              <w:t xml:space="preserve"> </w:t>
            </w:r>
            <w:r w:rsidRPr="00473AC0">
              <w:rPr>
                <w:rFonts w:cs="Times New Roman"/>
                <w:sz w:val="22"/>
                <w:szCs w:val="22"/>
              </w:rPr>
              <w:t>subsidiary</w:t>
            </w:r>
          </w:p>
        </w:tc>
        <w:tc>
          <w:tcPr>
            <w:tcW w:w="1417" w:type="dxa"/>
          </w:tcPr>
          <w:p w14:paraId="6FD7B79F" w14:textId="2C0C119E" w:rsidR="00FF64DB"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(334)</w:t>
            </w:r>
          </w:p>
        </w:tc>
        <w:tc>
          <w:tcPr>
            <w:tcW w:w="236" w:type="dxa"/>
          </w:tcPr>
          <w:p w14:paraId="41AC5050" w14:textId="77777777" w:rsidR="00FF64DB" w:rsidRPr="0069284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0A91E927" w14:textId="660CA939" w:rsidR="00FF64DB"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1AAA39B6" w14:textId="77777777" w:rsidR="00FF64DB" w:rsidRPr="0069284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0F74CBF8" w14:textId="0EC4CCD9" w:rsidR="00FF64DB"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(334)</w:t>
            </w:r>
          </w:p>
        </w:tc>
      </w:tr>
      <w:tr w:rsidR="00FF64DB" w:rsidRPr="00E62B33" w14:paraId="75B718B8" w14:textId="77777777" w:rsidTr="001767A7">
        <w:tc>
          <w:tcPr>
            <w:tcW w:w="5046" w:type="dxa"/>
          </w:tcPr>
          <w:p w14:paraId="2C8C426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Pr>
          <w:p w14:paraId="1BDD5978" w14:textId="6ECC0DDC"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(787)</w:t>
            </w:r>
          </w:p>
        </w:tc>
        <w:tc>
          <w:tcPr>
            <w:tcW w:w="236" w:type="dxa"/>
          </w:tcPr>
          <w:p w14:paraId="15BE0C77"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36F0E9BA" w14:textId="6D298FC3"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w:t>
            </w:r>
            <w:r w:rsidR="00A37608">
              <w:rPr>
                <w:rFonts w:cs="Times New Roman"/>
                <w:sz w:val="22"/>
                <w:szCs w:val="22"/>
              </w:rPr>
              <w:t>200</w:t>
            </w:r>
            <w:r>
              <w:rPr>
                <w:rFonts w:cs="Times New Roman"/>
                <w:sz w:val="22"/>
                <w:szCs w:val="22"/>
              </w:rPr>
              <w:t>)</w:t>
            </w:r>
          </w:p>
        </w:tc>
        <w:tc>
          <w:tcPr>
            <w:tcW w:w="236" w:type="dxa"/>
          </w:tcPr>
          <w:p w14:paraId="53435CC3"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A4A76A9" w14:textId="52B377E1"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(98</w:t>
            </w:r>
            <w:r w:rsidR="00A37608">
              <w:rPr>
                <w:rFonts w:cs="Times New Roman"/>
                <w:sz w:val="22"/>
                <w:szCs w:val="22"/>
              </w:rPr>
              <w:t>7</w:t>
            </w:r>
            <w:r>
              <w:rPr>
                <w:rFonts w:cs="Times New Roman"/>
                <w:sz w:val="22"/>
                <w:szCs w:val="22"/>
              </w:rPr>
              <w:t>)</w:t>
            </w:r>
          </w:p>
        </w:tc>
      </w:tr>
      <w:tr w:rsidR="00FF64DB" w:rsidRPr="00E62B33" w14:paraId="16D659B5" w14:textId="77777777" w:rsidTr="001767A7">
        <w:tc>
          <w:tcPr>
            <w:tcW w:w="5046" w:type="dxa"/>
          </w:tcPr>
          <w:p w14:paraId="0C3C3732"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D1E1F73"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07A97804"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0B6DE109"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15ED6DC"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7E657F6C"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FF64DB" w:rsidRPr="00E62B33" w14:paraId="79325655" w14:textId="77777777" w:rsidTr="001767A7">
        <w:tc>
          <w:tcPr>
            <w:tcW w:w="5046" w:type="dxa"/>
          </w:tcPr>
          <w:p w14:paraId="383C37D1" w14:textId="25688564"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2025</w:t>
            </w:r>
          </w:p>
        </w:tc>
        <w:tc>
          <w:tcPr>
            <w:tcW w:w="1417" w:type="dxa"/>
            <w:tcBorders>
              <w:bottom w:val="double" w:sz="4" w:space="0" w:color="auto"/>
            </w:tcBorders>
          </w:tcPr>
          <w:p w14:paraId="79361634" w14:textId="53E8010A"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2,746</w:t>
            </w:r>
          </w:p>
        </w:tc>
        <w:tc>
          <w:tcPr>
            <w:tcW w:w="236" w:type="dxa"/>
          </w:tcPr>
          <w:p w14:paraId="2AFEBB75"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096A4702" w14:textId="7FD742CF"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60" w:lineRule="atLeast"/>
              <w:rPr>
                <w:rFonts w:cs="Times New Roman"/>
                <w:sz w:val="22"/>
                <w:szCs w:val="22"/>
              </w:rPr>
            </w:pPr>
            <w:r>
              <w:rPr>
                <w:rFonts w:cs="Times New Roman"/>
                <w:sz w:val="22"/>
                <w:szCs w:val="22"/>
              </w:rPr>
              <w:t>570</w:t>
            </w:r>
          </w:p>
        </w:tc>
        <w:tc>
          <w:tcPr>
            <w:tcW w:w="236" w:type="dxa"/>
          </w:tcPr>
          <w:p w14:paraId="4D32C07D"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2F0F4E0F" w14:textId="3E9D60E5" w:rsidR="00FF64DB" w:rsidRPr="00846C04"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3,316</w:t>
            </w:r>
          </w:p>
        </w:tc>
      </w:tr>
      <w:tr w:rsidR="00FF64DB" w:rsidRPr="00E62B33" w14:paraId="02DFF04A" w14:textId="77777777" w:rsidTr="001767A7">
        <w:tc>
          <w:tcPr>
            <w:tcW w:w="5046" w:type="dxa"/>
          </w:tcPr>
          <w:p w14:paraId="1B27069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left="-111"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4335D276"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2D7C466"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2A963421"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F5A9CD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32410169"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FF64DB" w:rsidRPr="00E62B33" w14:paraId="4D85A8E9" w14:textId="77777777" w:rsidTr="001767A7">
        <w:tc>
          <w:tcPr>
            <w:tcW w:w="5046" w:type="dxa"/>
          </w:tcPr>
          <w:p w14:paraId="641203DF" w14:textId="5724B199"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2024</w:t>
            </w:r>
          </w:p>
        </w:tc>
        <w:tc>
          <w:tcPr>
            <w:tcW w:w="1417" w:type="dxa"/>
            <w:tcBorders>
              <w:bottom w:val="single" w:sz="4" w:space="0" w:color="auto"/>
            </w:tcBorders>
          </w:tcPr>
          <w:p w14:paraId="222B7CAC" w14:textId="357CB1D6"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795AAA39"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26414172" w14:textId="42775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456</w:t>
            </w:r>
          </w:p>
        </w:tc>
        <w:tc>
          <w:tcPr>
            <w:tcW w:w="236" w:type="dxa"/>
          </w:tcPr>
          <w:p w14:paraId="30788C41"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1BA96B4A" w14:textId="35881872"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3,365</w:t>
            </w:r>
          </w:p>
        </w:tc>
      </w:tr>
      <w:tr w:rsidR="00FF64DB" w:rsidRPr="00E62B33" w14:paraId="23651FD3" w14:textId="77777777" w:rsidTr="001767A7">
        <w:tc>
          <w:tcPr>
            <w:tcW w:w="5046" w:type="dxa"/>
          </w:tcPr>
          <w:p w14:paraId="1BADC0D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3CCF6C3"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923892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03528AB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10A17D7C"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top w:val="single" w:sz="4" w:space="0" w:color="auto"/>
            </w:tcBorders>
          </w:tcPr>
          <w:p w14:paraId="1E57A517"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FF64DB" w:rsidRPr="00E62B33" w14:paraId="30C0AE05" w14:textId="77777777" w:rsidTr="001767A7">
        <w:tc>
          <w:tcPr>
            <w:tcW w:w="5046" w:type="dxa"/>
          </w:tcPr>
          <w:p w14:paraId="7982AB87" w14:textId="77777777"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24FB5DFE" w14:textId="50CC713B"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1,002</w:t>
            </w:r>
          </w:p>
        </w:tc>
        <w:tc>
          <w:tcPr>
            <w:tcW w:w="236" w:type="dxa"/>
          </w:tcPr>
          <w:p w14:paraId="5A51AE2A" w14:textId="77777777"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0A9379BF" w14:textId="5BE23610"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177</w:t>
            </w:r>
          </w:p>
        </w:tc>
        <w:tc>
          <w:tcPr>
            <w:tcW w:w="236" w:type="dxa"/>
          </w:tcPr>
          <w:p w14:paraId="56B24ADC" w14:textId="77777777"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10EEB5CA" w14:textId="24B4D3A2"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1,179</w:t>
            </w:r>
          </w:p>
        </w:tc>
      </w:tr>
      <w:tr w:rsidR="00FF64DB" w:rsidRPr="00E62B33" w14:paraId="300E6DF9" w14:textId="77777777" w:rsidTr="001767A7">
        <w:tc>
          <w:tcPr>
            <w:tcW w:w="5046" w:type="dxa"/>
          </w:tcPr>
          <w:p w14:paraId="6AE0D306"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4E0C8BE2" w14:textId="36DA3D5B"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76</w:t>
            </w:r>
          </w:p>
        </w:tc>
        <w:tc>
          <w:tcPr>
            <w:tcW w:w="236" w:type="dxa"/>
          </w:tcPr>
          <w:p w14:paraId="525F3CE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AB182E1" w14:textId="150980B2"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12</w:t>
            </w:r>
          </w:p>
        </w:tc>
        <w:tc>
          <w:tcPr>
            <w:tcW w:w="236" w:type="dxa"/>
          </w:tcPr>
          <w:p w14:paraId="76F6B459"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171A687" w14:textId="5AA67EF4"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88</w:t>
            </w:r>
          </w:p>
        </w:tc>
      </w:tr>
      <w:tr w:rsidR="00FF64DB" w:rsidRPr="00E62B33" w14:paraId="3EC9A097" w14:textId="77777777" w:rsidTr="001767A7">
        <w:tc>
          <w:tcPr>
            <w:tcW w:w="5046" w:type="dxa"/>
          </w:tcPr>
          <w:p w14:paraId="349DB6B6" w14:textId="63AB02F4"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Actuarial loss on re</w:t>
            </w:r>
            <w:r w:rsidRPr="006C6356">
              <w:rPr>
                <w:rFonts w:cs="Times New Roman"/>
                <w:sz w:val="22"/>
                <w:szCs w:val="22"/>
              </w:rPr>
              <w:t>measurements</w:t>
            </w:r>
          </w:p>
        </w:tc>
        <w:tc>
          <w:tcPr>
            <w:tcW w:w="1417" w:type="dxa"/>
          </w:tcPr>
          <w:p w14:paraId="21772203" w14:textId="77777777" w:rsidR="00FF64DB"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726081E9"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B64CA04" w14:textId="77777777" w:rsidR="00FF64DB"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64A6FDC0"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561AA27" w14:textId="77777777" w:rsidR="00FF64DB"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FF64DB" w:rsidRPr="00E62B33" w14:paraId="69DBB920" w14:textId="77777777" w:rsidTr="001767A7">
        <w:tc>
          <w:tcPr>
            <w:tcW w:w="5046" w:type="dxa"/>
          </w:tcPr>
          <w:p w14:paraId="58229599"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Borders>
              <w:bottom w:val="single" w:sz="4" w:space="0" w:color="auto"/>
            </w:tcBorders>
          </w:tcPr>
          <w:p w14:paraId="41D1F921" w14:textId="6CD5619C" w:rsidR="00FF64DB" w:rsidRPr="002911DF"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Pr>
                <w:rFonts w:cs="Cordia New"/>
                <w:sz w:val="22"/>
                <w:szCs w:val="22"/>
              </w:rPr>
              <w:t>-</w:t>
            </w:r>
          </w:p>
        </w:tc>
        <w:tc>
          <w:tcPr>
            <w:tcW w:w="236" w:type="dxa"/>
          </w:tcPr>
          <w:p w14:paraId="2F4F4C11"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1026034B" w14:textId="374FFD32"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52</w:t>
            </w:r>
          </w:p>
        </w:tc>
        <w:tc>
          <w:tcPr>
            <w:tcW w:w="236" w:type="dxa"/>
          </w:tcPr>
          <w:p w14:paraId="1D5902EE"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7AD21E27" w14:textId="315A601A"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52</w:t>
            </w:r>
          </w:p>
        </w:tc>
      </w:tr>
      <w:tr w:rsidR="00FF64DB" w:rsidRPr="00E62B33" w14:paraId="25944DFB" w14:textId="77777777" w:rsidTr="001767A7">
        <w:tc>
          <w:tcPr>
            <w:tcW w:w="5046" w:type="dxa"/>
          </w:tcPr>
          <w:p w14:paraId="2D59DD50"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6B8C13FC" w14:textId="03FAF51A" w:rsidR="00FF64DB" w:rsidRPr="00BE1690"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1,078</w:t>
            </w:r>
          </w:p>
        </w:tc>
        <w:tc>
          <w:tcPr>
            <w:tcW w:w="236" w:type="dxa"/>
          </w:tcPr>
          <w:p w14:paraId="77E7A726" w14:textId="77777777"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0D045FB5" w14:textId="19DDB6F5"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241</w:t>
            </w:r>
          </w:p>
        </w:tc>
        <w:tc>
          <w:tcPr>
            <w:tcW w:w="236" w:type="dxa"/>
          </w:tcPr>
          <w:p w14:paraId="7BD862D0" w14:textId="77777777"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753D161" w14:textId="1EF2324D" w:rsidR="00FF64DB" w:rsidRPr="00DC33B6"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1,319</w:t>
            </w:r>
          </w:p>
        </w:tc>
      </w:tr>
      <w:tr w:rsidR="00FF64DB" w:rsidRPr="00E62B33" w14:paraId="3C1A0133" w14:textId="77777777" w:rsidTr="001767A7">
        <w:tc>
          <w:tcPr>
            <w:tcW w:w="5046" w:type="dxa"/>
          </w:tcPr>
          <w:p w14:paraId="4580648F" w14:textId="2096AF02"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Pr>
                <w:rFonts w:cs="Times New Roman"/>
                <w:sz w:val="22"/>
                <w:szCs w:val="22"/>
              </w:rPr>
              <w:t>loss</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699E9BA3"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4C5A651"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D8A2CB2"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8E17624"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6C7E15D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FF64DB" w:rsidRPr="00E62B33" w14:paraId="2257DB39" w14:textId="77777777" w:rsidTr="001767A7">
        <w:tc>
          <w:tcPr>
            <w:tcW w:w="5046" w:type="dxa"/>
          </w:tcPr>
          <w:p w14:paraId="4CACDEAA" w14:textId="45318E2A"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 xml:space="preserve">recognized in other comprehensive </w:t>
            </w:r>
            <w:r>
              <w:rPr>
                <w:rFonts w:cs="Times New Roman"/>
                <w:sz w:val="22"/>
                <w:szCs w:val="28"/>
              </w:rPr>
              <w:t>loss</w:t>
            </w:r>
          </w:p>
        </w:tc>
        <w:tc>
          <w:tcPr>
            <w:tcW w:w="1417" w:type="dxa"/>
          </w:tcPr>
          <w:p w14:paraId="1EE6F122" w14:textId="758BF2C2"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494</w:t>
            </w:r>
          </w:p>
        </w:tc>
        <w:tc>
          <w:tcPr>
            <w:tcW w:w="236" w:type="dxa"/>
          </w:tcPr>
          <w:p w14:paraId="1CBD62DF"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2886BD5C" w14:textId="5E67E1D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541B3CAD"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3F392EA" w14:textId="5F38183E"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Cordia New"/>
                <w:sz w:val="22"/>
                <w:szCs w:val="22"/>
              </w:rPr>
              <w:t>494</w:t>
            </w:r>
          </w:p>
        </w:tc>
      </w:tr>
      <w:tr w:rsidR="00FF64DB" w:rsidRPr="00E62B33" w14:paraId="36453682" w14:textId="77777777" w:rsidTr="001767A7">
        <w:tc>
          <w:tcPr>
            <w:tcW w:w="5046" w:type="dxa"/>
          </w:tcPr>
          <w:p w14:paraId="1F81E6BC"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Borders>
              <w:bottom w:val="single" w:sz="4" w:space="0" w:color="auto"/>
            </w:tcBorders>
          </w:tcPr>
          <w:p w14:paraId="557D89A5" w14:textId="5237B6D3"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w:t>
            </w:r>
            <w:r w:rsidRPr="00886923">
              <w:rPr>
                <w:rFonts w:cs="Cordia New"/>
                <w:sz w:val="22"/>
                <w:szCs w:val="22"/>
              </w:rPr>
              <w:t>281</w:t>
            </w:r>
            <w:r>
              <w:rPr>
                <w:rFonts w:cs="Times New Roman"/>
                <w:sz w:val="22"/>
                <w:szCs w:val="22"/>
              </w:rPr>
              <w:t>)</w:t>
            </w:r>
          </w:p>
        </w:tc>
        <w:tc>
          <w:tcPr>
            <w:tcW w:w="236" w:type="dxa"/>
          </w:tcPr>
          <w:p w14:paraId="4C16667E"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vAlign w:val="center"/>
          </w:tcPr>
          <w:p w14:paraId="1266CAAA" w14:textId="0E4A04E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(91)</w:t>
            </w:r>
          </w:p>
        </w:tc>
        <w:tc>
          <w:tcPr>
            <w:tcW w:w="236" w:type="dxa"/>
          </w:tcPr>
          <w:p w14:paraId="0C799BE6"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305E8C9D" w14:textId="5DA7FFBA"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(1,372)</w:t>
            </w:r>
          </w:p>
        </w:tc>
      </w:tr>
      <w:tr w:rsidR="00FF64DB" w:rsidRPr="00E62B33" w14:paraId="0F32E152" w14:textId="77777777" w:rsidTr="001767A7">
        <w:tc>
          <w:tcPr>
            <w:tcW w:w="5046" w:type="dxa"/>
          </w:tcPr>
          <w:p w14:paraId="1848DA0B"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3DE1900B"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15FCABE"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22F19F36"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2A759955"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7C882CFD"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FF64DB" w:rsidRPr="00E62B33" w14:paraId="38C985DD" w14:textId="77777777" w:rsidTr="001767A7">
        <w:tc>
          <w:tcPr>
            <w:tcW w:w="5046" w:type="dxa"/>
          </w:tcPr>
          <w:p w14:paraId="2DFAC08F" w14:textId="59F11015"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2024</w:t>
            </w:r>
          </w:p>
        </w:tc>
        <w:tc>
          <w:tcPr>
            <w:tcW w:w="1417" w:type="dxa"/>
            <w:tcBorders>
              <w:bottom w:val="double" w:sz="4" w:space="0" w:color="auto"/>
            </w:tcBorders>
          </w:tcPr>
          <w:p w14:paraId="07BA0984" w14:textId="59B82994"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3,200</w:t>
            </w:r>
          </w:p>
        </w:tc>
        <w:tc>
          <w:tcPr>
            <w:tcW w:w="236" w:type="dxa"/>
          </w:tcPr>
          <w:p w14:paraId="070BBF15"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68AE4FF5" w14:textId="284EED49"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606</w:t>
            </w:r>
          </w:p>
        </w:tc>
        <w:tc>
          <w:tcPr>
            <w:tcW w:w="236" w:type="dxa"/>
          </w:tcPr>
          <w:p w14:paraId="023E6737" w14:textId="77777777"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2F0A4A1A" w14:textId="352E1A51" w:rsidR="00FF64DB" w:rsidRPr="00E62B33" w:rsidRDefault="00FF64DB" w:rsidP="00FF6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3,806</w:t>
            </w:r>
          </w:p>
        </w:tc>
      </w:tr>
    </w:tbl>
    <w:p w14:paraId="66EA465F" w14:textId="77777777" w:rsid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78557109" w14:textId="77777777" w:rsid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CB81C9A" w14:textId="77777777" w:rsidR="0081214A" w:rsidRDefault="0081214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00A8C3D5"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351DEF69"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519ADDBC"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5D04E7B6"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DC32AAC"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53CDDA76"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8F34F95"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2981D614"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61B9295D"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75C5DA7B"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p w14:paraId="4C60E271" w14:textId="77777777" w:rsidR="00943CA1" w:rsidRDefault="00943CA1"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heme="minorBidi"/>
          <w:sz w:val="22"/>
          <w:szCs w:val="22"/>
        </w:rPr>
      </w:pPr>
    </w:p>
    <w:tbl>
      <w:tblPr>
        <w:tblW w:w="9440" w:type="dxa"/>
        <w:tblLayout w:type="fixed"/>
        <w:tblLook w:val="04A0" w:firstRow="1" w:lastRow="0" w:firstColumn="1" w:lastColumn="0" w:noHBand="0" w:noVBand="1"/>
      </w:tblPr>
      <w:tblGrid>
        <w:gridCol w:w="5046"/>
        <w:gridCol w:w="1417"/>
        <w:gridCol w:w="236"/>
        <w:gridCol w:w="1236"/>
        <w:gridCol w:w="236"/>
        <w:gridCol w:w="1269"/>
      </w:tblGrid>
      <w:tr w:rsidR="00316E2D" w:rsidRPr="00E62B33" w14:paraId="58D582D7" w14:textId="77777777" w:rsidTr="006E59AC">
        <w:tc>
          <w:tcPr>
            <w:tcW w:w="5046" w:type="dxa"/>
          </w:tcPr>
          <w:p w14:paraId="60732C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3D82AA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69A446CB" w14:textId="77777777" w:rsidTr="006E59AC">
        <w:tc>
          <w:tcPr>
            <w:tcW w:w="5046" w:type="dxa"/>
          </w:tcPr>
          <w:p w14:paraId="31B76B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6492AA8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 financial statements</w:t>
            </w:r>
          </w:p>
        </w:tc>
      </w:tr>
      <w:tr w:rsidR="00316E2D" w:rsidRPr="00E62B33" w14:paraId="2F0598D2" w14:textId="77777777" w:rsidTr="006E59AC">
        <w:tc>
          <w:tcPr>
            <w:tcW w:w="5046" w:type="dxa"/>
          </w:tcPr>
          <w:p w14:paraId="5E3CC67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5C96B2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Post-</w:t>
            </w:r>
          </w:p>
        </w:tc>
        <w:tc>
          <w:tcPr>
            <w:tcW w:w="236" w:type="dxa"/>
            <w:tcBorders>
              <w:top w:val="single" w:sz="4" w:space="0" w:color="auto"/>
            </w:tcBorders>
          </w:tcPr>
          <w:p w14:paraId="1C4D881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top w:val="single" w:sz="4" w:space="0" w:color="auto"/>
            </w:tcBorders>
          </w:tcPr>
          <w:p w14:paraId="656AE0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Other</w:t>
            </w:r>
            <w:r w:rsidRPr="00E62B33">
              <w:rPr>
                <w:rFonts w:cs="Times New Roman"/>
                <w:sz w:val="22"/>
                <w:szCs w:val="22"/>
              </w:rPr>
              <w:t xml:space="preserve"> </w:t>
            </w:r>
          </w:p>
        </w:tc>
        <w:tc>
          <w:tcPr>
            <w:tcW w:w="236" w:type="dxa"/>
            <w:tcBorders>
              <w:top w:val="single" w:sz="4" w:space="0" w:color="auto"/>
            </w:tcBorders>
          </w:tcPr>
          <w:p w14:paraId="5038472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top w:val="single" w:sz="4" w:space="0" w:color="auto"/>
            </w:tcBorders>
          </w:tcPr>
          <w:p w14:paraId="1A0E3B4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E62B33" w14:paraId="4EAC7664" w14:textId="77777777" w:rsidTr="006E59AC">
        <w:tc>
          <w:tcPr>
            <w:tcW w:w="5046" w:type="dxa"/>
          </w:tcPr>
          <w:p w14:paraId="04C46B5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7E567A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employment</w:t>
            </w:r>
          </w:p>
        </w:tc>
        <w:tc>
          <w:tcPr>
            <w:tcW w:w="236" w:type="dxa"/>
          </w:tcPr>
          <w:p w14:paraId="56B25C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Pr>
          <w:p w14:paraId="139BF3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long-term</w:t>
            </w:r>
          </w:p>
        </w:tc>
        <w:tc>
          <w:tcPr>
            <w:tcW w:w="236" w:type="dxa"/>
          </w:tcPr>
          <w:p w14:paraId="60C855B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Pr>
          <w:p w14:paraId="008D7AC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E62B33" w14:paraId="3124105A" w14:textId="77777777" w:rsidTr="006E59AC">
        <w:tc>
          <w:tcPr>
            <w:tcW w:w="5046" w:type="dxa"/>
          </w:tcPr>
          <w:p w14:paraId="4946C07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3A521D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7B4463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bottom w:val="single" w:sz="4" w:space="0" w:color="auto"/>
            </w:tcBorders>
          </w:tcPr>
          <w:p w14:paraId="09BA02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40109A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bottom w:val="single" w:sz="4" w:space="0" w:color="auto"/>
            </w:tcBorders>
          </w:tcPr>
          <w:p w14:paraId="5800C8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Total</w:t>
            </w:r>
          </w:p>
        </w:tc>
      </w:tr>
      <w:tr w:rsidR="00316E2D" w:rsidRPr="00E62B33" w14:paraId="140E5D78" w14:textId="77777777" w:rsidTr="006E59AC">
        <w:tc>
          <w:tcPr>
            <w:tcW w:w="5046" w:type="dxa"/>
          </w:tcPr>
          <w:p w14:paraId="4F94292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01FBC2E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2716D9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4486FB6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9666C7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395BDBD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886923" w:rsidRPr="00E62B33" w14:paraId="24C891CA" w14:textId="77777777" w:rsidTr="006E59AC">
        <w:tc>
          <w:tcPr>
            <w:tcW w:w="5046" w:type="dxa"/>
          </w:tcPr>
          <w:p w14:paraId="06247035" w14:textId="1E2AEC6E"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2025</w:t>
            </w:r>
          </w:p>
        </w:tc>
        <w:tc>
          <w:tcPr>
            <w:tcW w:w="1417" w:type="dxa"/>
            <w:tcBorders>
              <w:bottom w:val="single" w:sz="4" w:space="0" w:color="auto"/>
            </w:tcBorders>
          </w:tcPr>
          <w:p w14:paraId="3EF149CA" w14:textId="59CDF072" w:rsidR="00886923" w:rsidRPr="00E62B33" w:rsidRDefault="00886923" w:rsidP="00C74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2,890</w:t>
            </w:r>
          </w:p>
        </w:tc>
        <w:tc>
          <w:tcPr>
            <w:tcW w:w="236" w:type="dxa"/>
          </w:tcPr>
          <w:p w14:paraId="49A8AE7D"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673ABEA9" w14:textId="05151DFC"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606</w:t>
            </w:r>
          </w:p>
        </w:tc>
        <w:tc>
          <w:tcPr>
            <w:tcW w:w="236" w:type="dxa"/>
          </w:tcPr>
          <w:p w14:paraId="53B13DA6"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5196E47E" w14:textId="31BECFB5" w:rsidR="00886923" w:rsidRPr="00E62B33" w:rsidRDefault="00886923" w:rsidP="00A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3,496</w:t>
            </w:r>
          </w:p>
        </w:tc>
      </w:tr>
      <w:tr w:rsidR="00316E2D" w:rsidRPr="00E62B33" w14:paraId="3A484F42" w14:textId="77777777" w:rsidTr="006E59AC">
        <w:tc>
          <w:tcPr>
            <w:tcW w:w="5046" w:type="dxa"/>
          </w:tcPr>
          <w:p w14:paraId="3D8DA7F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E7136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856C7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14321EA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1CEA98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049CC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316E2D" w:rsidRPr="00DC33B6" w14:paraId="5046846B" w14:textId="77777777" w:rsidTr="00CA5BAC">
        <w:tc>
          <w:tcPr>
            <w:tcW w:w="5046" w:type="dxa"/>
          </w:tcPr>
          <w:p w14:paraId="03156DAC" w14:textId="77777777" w:rsidR="00316E2D" w:rsidRPr="00DC33B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681D1907" w14:textId="12FD297E" w:rsidR="00316E2D" w:rsidRPr="00DC33B6" w:rsidRDefault="00AB650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1,115</w:t>
            </w:r>
          </w:p>
        </w:tc>
        <w:tc>
          <w:tcPr>
            <w:tcW w:w="236" w:type="dxa"/>
          </w:tcPr>
          <w:p w14:paraId="3F560E91" w14:textId="77777777"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6379A62B" w14:textId="1ED7F317" w:rsidR="00316E2D" w:rsidRPr="00DC33B6" w:rsidRDefault="00AB6506"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24</w:t>
            </w:r>
            <w:r w:rsidR="00A37608">
              <w:rPr>
                <w:rFonts w:cs="Times New Roman"/>
                <w:sz w:val="22"/>
                <w:szCs w:val="22"/>
              </w:rPr>
              <w:t>6</w:t>
            </w:r>
          </w:p>
        </w:tc>
        <w:tc>
          <w:tcPr>
            <w:tcW w:w="236" w:type="dxa"/>
          </w:tcPr>
          <w:p w14:paraId="4CE8A320" w14:textId="77777777"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13C6E4DC" w14:textId="4B3499C1" w:rsidR="00316E2D" w:rsidRPr="00DC33B6" w:rsidRDefault="00AB650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1,36</w:t>
            </w:r>
            <w:r w:rsidR="00A37608">
              <w:rPr>
                <w:rFonts w:cs="Times New Roman"/>
                <w:sz w:val="22"/>
                <w:szCs w:val="22"/>
              </w:rPr>
              <w:t>1</w:t>
            </w:r>
          </w:p>
        </w:tc>
      </w:tr>
      <w:tr w:rsidR="00316E2D" w:rsidRPr="00E62B33" w14:paraId="5F263C7D" w14:textId="77777777" w:rsidTr="00A82EDA">
        <w:tc>
          <w:tcPr>
            <w:tcW w:w="5046" w:type="dxa"/>
          </w:tcPr>
          <w:p w14:paraId="3C52D510"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50C498A2" w14:textId="5AFBCA49" w:rsidR="00316E2D" w:rsidRPr="00E62B33" w:rsidRDefault="00AB6506"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67</w:t>
            </w:r>
          </w:p>
        </w:tc>
        <w:tc>
          <w:tcPr>
            <w:tcW w:w="236" w:type="dxa"/>
          </w:tcPr>
          <w:p w14:paraId="212066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2FCB8B1" w14:textId="067D00DA" w:rsidR="00316E2D" w:rsidRPr="00E62B33" w:rsidRDefault="00AB6506"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14</w:t>
            </w:r>
          </w:p>
        </w:tc>
        <w:tc>
          <w:tcPr>
            <w:tcW w:w="236" w:type="dxa"/>
          </w:tcPr>
          <w:p w14:paraId="6446512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8A4A3A0" w14:textId="1AABDC47" w:rsidR="00316E2D" w:rsidRPr="00E62B33" w:rsidRDefault="00AB650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81</w:t>
            </w:r>
          </w:p>
        </w:tc>
      </w:tr>
      <w:tr w:rsidR="00A82EDA" w:rsidRPr="00E62B33" w14:paraId="32B88D61" w14:textId="77777777" w:rsidTr="00A82EDA">
        <w:tc>
          <w:tcPr>
            <w:tcW w:w="5046" w:type="dxa"/>
          </w:tcPr>
          <w:p w14:paraId="4FE59EBE" w14:textId="492AD06E"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Actuarial </w:t>
            </w:r>
            <w:r w:rsidR="005855BD">
              <w:rPr>
                <w:rFonts w:cs="Times New Roman"/>
                <w:sz w:val="22"/>
                <w:szCs w:val="22"/>
              </w:rPr>
              <w:t>gain</w:t>
            </w:r>
            <w:r>
              <w:rPr>
                <w:rFonts w:cs="Times New Roman"/>
                <w:sz w:val="22"/>
                <w:szCs w:val="22"/>
              </w:rPr>
              <w:t xml:space="preserve"> on re</w:t>
            </w:r>
            <w:r w:rsidRPr="006C6356">
              <w:rPr>
                <w:rFonts w:cs="Times New Roman"/>
                <w:sz w:val="22"/>
                <w:szCs w:val="22"/>
              </w:rPr>
              <w:t>measurements</w:t>
            </w:r>
          </w:p>
        </w:tc>
        <w:tc>
          <w:tcPr>
            <w:tcW w:w="1417" w:type="dxa"/>
          </w:tcPr>
          <w:p w14:paraId="3707D02B" w14:textId="6639010F" w:rsidR="00A82EDA" w:rsidRDefault="00A82EDA"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p>
        </w:tc>
        <w:tc>
          <w:tcPr>
            <w:tcW w:w="236" w:type="dxa"/>
          </w:tcPr>
          <w:p w14:paraId="41C9BFBD"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73CD7F63" w14:textId="2D8519BC" w:rsidR="00A82EDA" w:rsidRDefault="00A82EDA"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2D9CEEF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7888C9F4" w14:textId="0F5AE80E"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r>
      <w:tr w:rsidR="00A82EDA" w:rsidRPr="00E62B33" w14:paraId="5ED1FADC" w14:textId="77777777" w:rsidTr="00A82EDA">
        <w:tc>
          <w:tcPr>
            <w:tcW w:w="5046" w:type="dxa"/>
          </w:tcPr>
          <w:p w14:paraId="6D147FE7" w14:textId="5CBD5678"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Pr>
          <w:p w14:paraId="467BAD90" w14:textId="4E2E3D46" w:rsidR="00A82EDA"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11BE55D7"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4DEFDB7E" w14:textId="0206AF84" w:rsidR="00A82EDA" w:rsidRDefault="00AB6506"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(96)</w:t>
            </w:r>
          </w:p>
        </w:tc>
        <w:tc>
          <w:tcPr>
            <w:tcW w:w="236" w:type="dxa"/>
          </w:tcPr>
          <w:p w14:paraId="05C44812"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560D7F1A" w14:textId="464CF34A" w:rsidR="00A82EDA"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(96)</w:t>
            </w:r>
          </w:p>
        </w:tc>
      </w:tr>
      <w:tr w:rsidR="00A82EDA" w:rsidRPr="00E62B33" w14:paraId="259E8532" w14:textId="77777777" w:rsidTr="006E59AC">
        <w:tc>
          <w:tcPr>
            <w:tcW w:w="5046" w:type="dxa"/>
          </w:tcPr>
          <w:p w14:paraId="7EDFEFD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7000A135" w14:textId="53F8A9A8" w:rsidR="00A82EDA" w:rsidRPr="00BE1690"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1,182</w:t>
            </w:r>
          </w:p>
        </w:tc>
        <w:tc>
          <w:tcPr>
            <w:tcW w:w="236" w:type="dxa"/>
          </w:tcPr>
          <w:p w14:paraId="63355E92"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1179EBAC" w14:textId="3B0F618E" w:rsidR="00A82EDA" w:rsidRPr="00DC33B6" w:rsidRDefault="00AB6506"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16</w:t>
            </w:r>
            <w:r w:rsidR="00A37608">
              <w:rPr>
                <w:rFonts w:cs="Times New Roman"/>
                <w:sz w:val="22"/>
                <w:szCs w:val="22"/>
              </w:rPr>
              <w:t>4</w:t>
            </w:r>
          </w:p>
        </w:tc>
        <w:tc>
          <w:tcPr>
            <w:tcW w:w="236" w:type="dxa"/>
          </w:tcPr>
          <w:p w14:paraId="0D52D6C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E06CACA" w14:textId="34D194D5" w:rsidR="00A82EDA" w:rsidRPr="00DC33B6"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1,34</w:t>
            </w:r>
            <w:r w:rsidR="00A37608">
              <w:rPr>
                <w:rFonts w:cs="Times New Roman"/>
                <w:sz w:val="22"/>
                <w:szCs w:val="22"/>
              </w:rPr>
              <w:t>6</w:t>
            </w:r>
          </w:p>
        </w:tc>
      </w:tr>
      <w:tr w:rsidR="00A82EDA" w:rsidRPr="00E62B33" w14:paraId="21902B02" w14:textId="77777777" w:rsidTr="006E59AC">
        <w:tc>
          <w:tcPr>
            <w:tcW w:w="5046" w:type="dxa"/>
          </w:tcPr>
          <w:p w14:paraId="4D689286" w14:textId="6F56DA38"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sidR="005855BD">
              <w:rPr>
                <w:rFonts w:cs="Times New Roman"/>
                <w:sz w:val="22"/>
                <w:szCs w:val="22"/>
              </w:rPr>
              <w:t>gain</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3FCA03D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4401E47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17A653CB" w14:textId="77777777" w:rsidR="00A82EDA" w:rsidRPr="00E62B33" w:rsidRDefault="00A82EDA"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62E94CD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B34BF0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A82EDA" w:rsidRPr="00E62B33" w14:paraId="2F78C06C" w14:textId="77777777" w:rsidTr="006E59AC">
        <w:tc>
          <w:tcPr>
            <w:tcW w:w="5046" w:type="dxa"/>
          </w:tcPr>
          <w:p w14:paraId="32CEB48F" w14:textId="0115A61E"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4C4129">
              <w:rPr>
                <w:rFonts w:cs="Times New Roman"/>
                <w:sz w:val="22"/>
                <w:szCs w:val="22"/>
              </w:rPr>
              <w:t xml:space="preserve">recognized in other comprehensive </w:t>
            </w:r>
            <w:r w:rsidR="00917D79">
              <w:rPr>
                <w:rFonts w:cs="Times New Roman"/>
                <w:sz w:val="22"/>
                <w:szCs w:val="22"/>
              </w:rPr>
              <w:t>income</w:t>
            </w:r>
          </w:p>
        </w:tc>
        <w:tc>
          <w:tcPr>
            <w:tcW w:w="1417" w:type="dxa"/>
          </w:tcPr>
          <w:p w14:paraId="3EF19AB4" w14:textId="041F9895" w:rsidR="00A82EDA" w:rsidRPr="00E62B33"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(539)</w:t>
            </w:r>
          </w:p>
        </w:tc>
        <w:tc>
          <w:tcPr>
            <w:tcW w:w="236" w:type="dxa"/>
          </w:tcPr>
          <w:p w14:paraId="55C8D38A"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14684168" w14:textId="4B2D320B" w:rsidR="00A82EDA" w:rsidRPr="00E62B33" w:rsidRDefault="00AB6506" w:rsidP="00A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EA1F85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6C0047C" w14:textId="17025D70" w:rsidR="00A82EDA" w:rsidRPr="004C4129" w:rsidRDefault="00AB6506" w:rsidP="00A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(539)</w:t>
            </w:r>
          </w:p>
        </w:tc>
      </w:tr>
      <w:tr w:rsidR="00A82EDA" w:rsidRPr="00E62B33" w14:paraId="677A884A" w14:textId="77777777" w:rsidTr="006E59AC">
        <w:tc>
          <w:tcPr>
            <w:tcW w:w="5046" w:type="dxa"/>
          </w:tcPr>
          <w:p w14:paraId="467AABA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Pr>
          <w:p w14:paraId="6B170266" w14:textId="7F4C944C" w:rsidR="00A82EDA" w:rsidRPr="00E62B33" w:rsidRDefault="00AB6506" w:rsidP="0094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(787)</w:t>
            </w:r>
          </w:p>
        </w:tc>
        <w:tc>
          <w:tcPr>
            <w:tcW w:w="236" w:type="dxa"/>
          </w:tcPr>
          <w:p w14:paraId="6CC3E4C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322BE149" w14:textId="1F118F59" w:rsidR="00A82EDA" w:rsidRPr="00E62B33" w:rsidRDefault="00AB6506"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w:t>
            </w:r>
            <w:r w:rsidR="00A37608">
              <w:rPr>
                <w:rFonts w:cs="Times New Roman"/>
                <w:sz w:val="22"/>
                <w:szCs w:val="22"/>
              </w:rPr>
              <w:t>200</w:t>
            </w:r>
            <w:r>
              <w:rPr>
                <w:rFonts w:cs="Times New Roman"/>
                <w:sz w:val="22"/>
                <w:szCs w:val="22"/>
              </w:rPr>
              <w:t>)</w:t>
            </w:r>
          </w:p>
        </w:tc>
        <w:tc>
          <w:tcPr>
            <w:tcW w:w="236" w:type="dxa"/>
          </w:tcPr>
          <w:p w14:paraId="586E7C4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1A2393C" w14:textId="20194D46" w:rsidR="00A82EDA" w:rsidRPr="00E62B33"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(98</w:t>
            </w:r>
            <w:r w:rsidR="00A37608">
              <w:rPr>
                <w:rFonts w:cs="Times New Roman"/>
                <w:sz w:val="22"/>
                <w:szCs w:val="22"/>
              </w:rPr>
              <w:t>7</w:t>
            </w:r>
            <w:r>
              <w:rPr>
                <w:rFonts w:cs="Times New Roman"/>
                <w:sz w:val="22"/>
                <w:szCs w:val="22"/>
              </w:rPr>
              <w:t>)</w:t>
            </w:r>
          </w:p>
        </w:tc>
      </w:tr>
      <w:tr w:rsidR="00A82EDA" w:rsidRPr="00E62B33" w14:paraId="1356D63D" w14:textId="77777777" w:rsidTr="006E59AC">
        <w:tc>
          <w:tcPr>
            <w:tcW w:w="5046" w:type="dxa"/>
          </w:tcPr>
          <w:p w14:paraId="62CB626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2F8A523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6880270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1765E96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3BB6B35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6B0AAB3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A82EDA" w:rsidRPr="00E62B33" w14:paraId="693E490F" w14:textId="77777777" w:rsidTr="006E59AC">
        <w:tc>
          <w:tcPr>
            <w:tcW w:w="5046" w:type="dxa"/>
          </w:tcPr>
          <w:p w14:paraId="0565AED1" w14:textId="3EA68D9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w:t>
            </w:r>
            <w:r w:rsidR="00886923">
              <w:rPr>
                <w:rFonts w:cs="Times New Roman"/>
                <w:b/>
                <w:bCs/>
                <w:sz w:val="22"/>
                <w:szCs w:val="22"/>
              </w:rPr>
              <w:t>5</w:t>
            </w:r>
          </w:p>
        </w:tc>
        <w:tc>
          <w:tcPr>
            <w:tcW w:w="1417" w:type="dxa"/>
            <w:tcBorders>
              <w:bottom w:val="double" w:sz="4" w:space="0" w:color="auto"/>
            </w:tcBorders>
          </w:tcPr>
          <w:p w14:paraId="28F0346F" w14:textId="05370D96" w:rsidR="00A82EDA" w:rsidRPr="00E62B33" w:rsidRDefault="00AB6506"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2,746</w:t>
            </w:r>
          </w:p>
        </w:tc>
        <w:tc>
          <w:tcPr>
            <w:tcW w:w="236" w:type="dxa"/>
          </w:tcPr>
          <w:p w14:paraId="22185C1F"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1B92C3EA" w14:textId="2AC9ED5E" w:rsidR="00A82EDA" w:rsidRPr="00E62B33" w:rsidRDefault="00AB6506"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570</w:t>
            </w:r>
          </w:p>
        </w:tc>
        <w:tc>
          <w:tcPr>
            <w:tcW w:w="236" w:type="dxa"/>
          </w:tcPr>
          <w:p w14:paraId="6872B9C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144D0179" w14:textId="60830929" w:rsidR="00A82EDA" w:rsidRPr="00846C04" w:rsidRDefault="005E1D91"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3,316</w:t>
            </w:r>
          </w:p>
        </w:tc>
      </w:tr>
      <w:tr w:rsidR="00A82EDA" w:rsidRPr="00E62B33" w14:paraId="3898904A" w14:textId="77777777" w:rsidTr="006E59AC">
        <w:tc>
          <w:tcPr>
            <w:tcW w:w="5046" w:type="dxa"/>
          </w:tcPr>
          <w:p w14:paraId="1585B6F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left="-111"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45C8040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54E8D0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518435C1" w14:textId="77777777" w:rsidR="00A82EDA" w:rsidRPr="00E62B33" w:rsidRDefault="00A82EDA"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580F178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5605D3B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886923" w:rsidRPr="00E62B33" w14:paraId="24421B51" w14:textId="77777777" w:rsidTr="006E59AC">
        <w:tc>
          <w:tcPr>
            <w:tcW w:w="5046" w:type="dxa"/>
          </w:tcPr>
          <w:p w14:paraId="4FE43B2D" w14:textId="1640B71D"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2024</w:t>
            </w:r>
          </w:p>
        </w:tc>
        <w:tc>
          <w:tcPr>
            <w:tcW w:w="1417" w:type="dxa"/>
            <w:tcBorders>
              <w:bottom w:val="single" w:sz="4" w:space="0" w:color="auto"/>
            </w:tcBorders>
          </w:tcPr>
          <w:p w14:paraId="01BF1474" w14:textId="3094FEAC"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1A805739"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489ED836" w14:textId="5712D5F9"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456</w:t>
            </w:r>
          </w:p>
        </w:tc>
        <w:tc>
          <w:tcPr>
            <w:tcW w:w="236" w:type="dxa"/>
          </w:tcPr>
          <w:p w14:paraId="10D96A6F"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7FD4DD7E" w14:textId="227D2768" w:rsidR="00886923" w:rsidRPr="00E62B33" w:rsidRDefault="00886923" w:rsidP="00C74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3,365</w:t>
            </w:r>
          </w:p>
        </w:tc>
      </w:tr>
      <w:tr w:rsidR="00886923" w:rsidRPr="00E62B33" w14:paraId="73FE2D4B" w14:textId="77777777" w:rsidTr="006E59AC">
        <w:tc>
          <w:tcPr>
            <w:tcW w:w="5046" w:type="dxa"/>
          </w:tcPr>
          <w:p w14:paraId="171EC5AD"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129229C2"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C58BBE4"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432CC716" w14:textId="77777777"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27DE65BE"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top w:val="single" w:sz="4" w:space="0" w:color="auto"/>
            </w:tcBorders>
          </w:tcPr>
          <w:p w14:paraId="19F20032"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86923" w:rsidRPr="00E62B33" w14:paraId="6A32658E" w14:textId="77777777" w:rsidTr="006E59AC">
        <w:tc>
          <w:tcPr>
            <w:tcW w:w="5046" w:type="dxa"/>
          </w:tcPr>
          <w:p w14:paraId="791C79BF" w14:textId="77777777"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54779CFB" w14:textId="365D8F9B"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6" w:type="dxa"/>
          </w:tcPr>
          <w:p w14:paraId="0BCE281F" w14:textId="77777777"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7EE5E60E" w14:textId="3E5B0A72" w:rsidR="00886923" w:rsidRPr="00DC33B6"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p>
        </w:tc>
        <w:tc>
          <w:tcPr>
            <w:tcW w:w="236" w:type="dxa"/>
          </w:tcPr>
          <w:p w14:paraId="54B79B26" w14:textId="77777777"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22C7E895" w14:textId="45AC88C9"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r>
      <w:tr w:rsidR="00886923" w:rsidRPr="00E62B33" w14:paraId="235EC4DF" w14:textId="77777777" w:rsidTr="006E59AC">
        <w:tc>
          <w:tcPr>
            <w:tcW w:w="5046" w:type="dxa"/>
          </w:tcPr>
          <w:p w14:paraId="2A6EF917"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7E56AE89" w14:textId="68F9D843"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692</w:t>
            </w:r>
          </w:p>
        </w:tc>
        <w:tc>
          <w:tcPr>
            <w:tcW w:w="236" w:type="dxa"/>
          </w:tcPr>
          <w:p w14:paraId="5E72AD09"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065286E" w14:textId="6448FB11"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177</w:t>
            </w:r>
          </w:p>
        </w:tc>
        <w:tc>
          <w:tcPr>
            <w:tcW w:w="236" w:type="dxa"/>
          </w:tcPr>
          <w:p w14:paraId="73CCEEF5"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17F81588" w14:textId="1E4E3624"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869</w:t>
            </w:r>
          </w:p>
        </w:tc>
      </w:tr>
      <w:tr w:rsidR="00886923" w:rsidRPr="00E62B33" w14:paraId="4214EF91" w14:textId="77777777" w:rsidTr="006E59AC">
        <w:tc>
          <w:tcPr>
            <w:tcW w:w="5046" w:type="dxa"/>
          </w:tcPr>
          <w:p w14:paraId="05B356EA" w14:textId="0409AB38"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Actuarial </w:t>
            </w:r>
            <w:r w:rsidR="004C4129">
              <w:rPr>
                <w:rFonts w:cs="Times New Roman"/>
                <w:sz w:val="22"/>
                <w:szCs w:val="22"/>
              </w:rPr>
              <w:t>loss</w:t>
            </w:r>
            <w:r>
              <w:rPr>
                <w:rFonts w:cs="Times New Roman"/>
                <w:sz w:val="22"/>
                <w:szCs w:val="22"/>
              </w:rPr>
              <w:t xml:space="preserve"> on re</w:t>
            </w:r>
            <w:r w:rsidRPr="006C6356">
              <w:rPr>
                <w:rFonts w:cs="Times New Roman"/>
                <w:sz w:val="22"/>
                <w:szCs w:val="22"/>
              </w:rPr>
              <w:t>measurements</w:t>
            </w:r>
          </w:p>
        </w:tc>
        <w:tc>
          <w:tcPr>
            <w:tcW w:w="1417" w:type="dxa"/>
          </w:tcPr>
          <w:p w14:paraId="4C19EF74" w14:textId="397FD26E" w:rsidR="0088692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76</w:t>
            </w:r>
          </w:p>
        </w:tc>
        <w:tc>
          <w:tcPr>
            <w:tcW w:w="236" w:type="dxa"/>
          </w:tcPr>
          <w:p w14:paraId="1A040192"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6BCFC02" w14:textId="77B88725" w:rsidR="0088692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12</w:t>
            </w:r>
          </w:p>
        </w:tc>
        <w:tc>
          <w:tcPr>
            <w:tcW w:w="236" w:type="dxa"/>
          </w:tcPr>
          <w:p w14:paraId="3B1C9485"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27A8A35" w14:textId="7D2597B0" w:rsidR="0088692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88</w:t>
            </w:r>
          </w:p>
        </w:tc>
      </w:tr>
      <w:tr w:rsidR="00886923" w:rsidRPr="00E62B33" w14:paraId="4BD752FD" w14:textId="77777777" w:rsidTr="006E59AC">
        <w:tc>
          <w:tcPr>
            <w:tcW w:w="5046" w:type="dxa"/>
          </w:tcPr>
          <w:p w14:paraId="38375F20"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Borders>
              <w:bottom w:val="single" w:sz="4" w:space="0" w:color="auto"/>
            </w:tcBorders>
          </w:tcPr>
          <w:p w14:paraId="3F49131C" w14:textId="7E874FD6" w:rsidR="00886923" w:rsidRPr="002911DF"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Pr>
                <w:rFonts w:cs="Cordia New"/>
                <w:sz w:val="22"/>
                <w:szCs w:val="22"/>
              </w:rPr>
              <w:t>-</w:t>
            </w:r>
          </w:p>
        </w:tc>
        <w:tc>
          <w:tcPr>
            <w:tcW w:w="236" w:type="dxa"/>
          </w:tcPr>
          <w:p w14:paraId="716EF3C2"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488A4A78" w14:textId="591F2FAA"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52</w:t>
            </w:r>
          </w:p>
        </w:tc>
        <w:tc>
          <w:tcPr>
            <w:tcW w:w="236" w:type="dxa"/>
          </w:tcPr>
          <w:p w14:paraId="7C57B422"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4BA674B0" w14:textId="38C76ACC"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52</w:t>
            </w:r>
          </w:p>
        </w:tc>
      </w:tr>
      <w:tr w:rsidR="00886923" w:rsidRPr="00E62B33" w14:paraId="123A02CE" w14:textId="77777777" w:rsidTr="006E59AC">
        <w:tc>
          <w:tcPr>
            <w:tcW w:w="5046" w:type="dxa"/>
          </w:tcPr>
          <w:p w14:paraId="1E977F97"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350688DE" w14:textId="4F5FB871" w:rsidR="00886923" w:rsidRPr="00BE1690"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768</w:t>
            </w:r>
          </w:p>
        </w:tc>
        <w:tc>
          <w:tcPr>
            <w:tcW w:w="236" w:type="dxa"/>
          </w:tcPr>
          <w:p w14:paraId="56BD6B4A" w14:textId="77777777"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3BC9CA07" w14:textId="250C43E0" w:rsidR="00886923" w:rsidRPr="00DC33B6"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241</w:t>
            </w:r>
          </w:p>
        </w:tc>
        <w:tc>
          <w:tcPr>
            <w:tcW w:w="236" w:type="dxa"/>
          </w:tcPr>
          <w:p w14:paraId="475847B5" w14:textId="77777777"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20C3CA71" w14:textId="7ACFA47E" w:rsidR="00886923" w:rsidRPr="00DC33B6"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1,009</w:t>
            </w:r>
          </w:p>
        </w:tc>
      </w:tr>
      <w:tr w:rsidR="00886923" w:rsidRPr="00E62B33" w14:paraId="642FAC3F" w14:textId="77777777" w:rsidTr="006E59AC">
        <w:tc>
          <w:tcPr>
            <w:tcW w:w="5046" w:type="dxa"/>
          </w:tcPr>
          <w:p w14:paraId="568A63B0" w14:textId="65B52CBC"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sidR="004C4129">
              <w:rPr>
                <w:rFonts w:cs="Times New Roman"/>
                <w:sz w:val="22"/>
                <w:szCs w:val="22"/>
              </w:rPr>
              <w:t>loss</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161F4263"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48429593"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3D70F86D"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1F74723"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670E5E0"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886923" w:rsidRPr="00E62B33" w14:paraId="6E7DECFC" w14:textId="77777777" w:rsidTr="006E59AC">
        <w:tc>
          <w:tcPr>
            <w:tcW w:w="5046" w:type="dxa"/>
          </w:tcPr>
          <w:p w14:paraId="13EFE00E" w14:textId="28CB1D7E"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 xml:space="preserve">recognized in other comprehensive </w:t>
            </w:r>
            <w:r w:rsidR="00917D79">
              <w:rPr>
                <w:rFonts w:cs="Times New Roman"/>
                <w:sz w:val="22"/>
                <w:szCs w:val="28"/>
              </w:rPr>
              <w:t>loss</w:t>
            </w:r>
          </w:p>
        </w:tc>
        <w:tc>
          <w:tcPr>
            <w:tcW w:w="1417" w:type="dxa"/>
          </w:tcPr>
          <w:p w14:paraId="74733387" w14:textId="45827291"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494</w:t>
            </w:r>
          </w:p>
        </w:tc>
        <w:tc>
          <w:tcPr>
            <w:tcW w:w="236" w:type="dxa"/>
          </w:tcPr>
          <w:p w14:paraId="028CB5F6"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6B2D51D7" w14:textId="06E20F4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44A99D25"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9FE5E8C" w14:textId="66F86BA4"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Cordia New"/>
                <w:sz w:val="22"/>
                <w:szCs w:val="22"/>
              </w:rPr>
              <w:t>494</w:t>
            </w:r>
          </w:p>
        </w:tc>
      </w:tr>
      <w:tr w:rsidR="00886923" w:rsidRPr="00E62B33" w14:paraId="75F5786F" w14:textId="77777777" w:rsidTr="006E59AC">
        <w:tc>
          <w:tcPr>
            <w:tcW w:w="5046" w:type="dxa"/>
          </w:tcPr>
          <w:p w14:paraId="6FF96E5D"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Borders>
              <w:bottom w:val="single" w:sz="4" w:space="0" w:color="auto"/>
            </w:tcBorders>
          </w:tcPr>
          <w:p w14:paraId="4F0BD880" w14:textId="1F2FE588"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(1,281)</w:t>
            </w:r>
          </w:p>
        </w:tc>
        <w:tc>
          <w:tcPr>
            <w:tcW w:w="236" w:type="dxa"/>
          </w:tcPr>
          <w:p w14:paraId="147D83F0"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vAlign w:val="center"/>
          </w:tcPr>
          <w:p w14:paraId="2E3B5512" w14:textId="146C0E8B"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(91)</w:t>
            </w:r>
          </w:p>
        </w:tc>
        <w:tc>
          <w:tcPr>
            <w:tcW w:w="236" w:type="dxa"/>
          </w:tcPr>
          <w:p w14:paraId="353B66EF"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42E8BF08" w14:textId="30AE559B"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(1,372)</w:t>
            </w:r>
          </w:p>
        </w:tc>
      </w:tr>
      <w:tr w:rsidR="00886923" w:rsidRPr="00E62B33" w14:paraId="3D3B93DC" w14:textId="77777777" w:rsidTr="006E59AC">
        <w:tc>
          <w:tcPr>
            <w:tcW w:w="5046" w:type="dxa"/>
          </w:tcPr>
          <w:p w14:paraId="651A350E"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3972484E"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704CB997"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4A78CD37"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7659E76"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307CC26D"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886923" w:rsidRPr="00E62B33" w14:paraId="67916302" w14:textId="77777777" w:rsidTr="006E59AC">
        <w:tc>
          <w:tcPr>
            <w:tcW w:w="5046" w:type="dxa"/>
          </w:tcPr>
          <w:p w14:paraId="31A4249B" w14:textId="41EE4462"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2024</w:t>
            </w:r>
          </w:p>
        </w:tc>
        <w:tc>
          <w:tcPr>
            <w:tcW w:w="1417" w:type="dxa"/>
            <w:tcBorders>
              <w:bottom w:val="double" w:sz="4" w:space="0" w:color="auto"/>
            </w:tcBorders>
          </w:tcPr>
          <w:p w14:paraId="011D254E" w14:textId="28FE790B"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2,890</w:t>
            </w:r>
          </w:p>
        </w:tc>
        <w:tc>
          <w:tcPr>
            <w:tcW w:w="236" w:type="dxa"/>
          </w:tcPr>
          <w:p w14:paraId="562CD064"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104368DE" w14:textId="6711E51A" w:rsidR="00886923" w:rsidRPr="00E62B33" w:rsidRDefault="00886923" w:rsidP="00E6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60" w:lineRule="atLeast"/>
              <w:rPr>
                <w:rFonts w:cs="Times New Roman"/>
                <w:sz w:val="22"/>
                <w:szCs w:val="22"/>
              </w:rPr>
            </w:pPr>
            <w:r>
              <w:rPr>
                <w:rFonts w:cs="Times New Roman"/>
                <w:sz w:val="22"/>
                <w:szCs w:val="22"/>
              </w:rPr>
              <w:t>606</w:t>
            </w:r>
          </w:p>
        </w:tc>
        <w:tc>
          <w:tcPr>
            <w:tcW w:w="236" w:type="dxa"/>
          </w:tcPr>
          <w:p w14:paraId="051AD81B" w14:textId="77777777"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71E133E9" w14:textId="6BF5430F" w:rsidR="00886923" w:rsidRPr="00E62B3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Cordia New"/>
                <w:sz w:val="22"/>
                <w:szCs w:val="22"/>
              </w:rPr>
              <w:t>3,496</w:t>
            </w:r>
          </w:p>
        </w:tc>
      </w:tr>
    </w:tbl>
    <w:p w14:paraId="4F903D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6B881EC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8"/>
          <w:cs/>
        </w:rPr>
      </w:pPr>
      <w:r w:rsidRPr="00043F9E">
        <w:rPr>
          <w:rFonts w:cs="Times New Roman"/>
          <w:sz w:val="22"/>
          <w:szCs w:val="22"/>
        </w:rPr>
        <w:t xml:space="preserve">Actuarial </w:t>
      </w:r>
      <w:r>
        <w:rPr>
          <w:rFonts w:cs="Times New Roman"/>
          <w:sz w:val="22"/>
          <w:szCs w:val="22"/>
        </w:rPr>
        <w:t>loss (</w:t>
      </w:r>
      <w:r w:rsidRPr="00043F9E">
        <w:rPr>
          <w:rFonts w:cs="Times New Roman"/>
          <w:sz w:val="22"/>
          <w:szCs w:val="22"/>
        </w:rPr>
        <w:t>gain</w:t>
      </w:r>
      <w:r>
        <w:rPr>
          <w:rFonts w:cs="Times New Roman"/>
          <w:sz w:val="22"/>
          <w:szCs w:val="22"/>
        </w:rPr>
        <w:t>)</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recognized in other comprehensive income arising from:</w:t>
      </w:r>
    </w:p>
    <w:p w14:paraId="532ED39E" w14:textId="77777777" w:rsidR="00711681" w:rsidRDefault="00711681" w:rsidP="00711681">
      <w:pPr>
        <w:tabs>
          <w:tab w:val="clear" w:pos="227"/>
          <w:tab w:val="clear" w:pos="454"/>
          <w:tab w:val="left" w:pos="-5103"/>
          <w:tab w:val="left" w:pos="567"/>
          <w:tab w:val="left" w:pos="709"/>
          <w:tab w:val="left" w:pos="1276"/>
        </w:tabs>
        <w:jc w:val="both"/>
        <w:rPr>
          <w:rFonts w:cs="Times New Roman"/>
          <w:sz w:val="22"/>
          <w:szCs w:val="22"/>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1"/>
        <w:gridCol w:w="1144"/>
        <w:gridCol w:w="238"/>
        <w:gridCol w:w="1211"/>
        <w:gridCol w:w="240"/>
        <w:gridCol w:w="1145"/>
        <w:gridCol w:w="249"/>
        <w:gridCol w:w="1211"/>
      </w:tblGrid>
      <w:tr w:rsidR="00711681" w14:paraId="42AE149E" w14:textId="77777777" w:rsidTr="001767A7">
        <w:tc>
          <w:tcPr>
            <w:tcW w:w="3911" w:type="dxa"/>
          </w:tcPr>
          <w:p w14:paraId="467935E1"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5438" w:type="dxa"/>
            <w:gridSpan w:val="7"/>
            <w:tcBorders>
              <w:bottom w:val="single" w:sz="4" w:space="0" w:color="auto"/>
            </w:tcBorders>
          </w:tcPr>
          <w:p w14:paraId="3314DEA4" w14:textId="67CED75B"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 xml:space="preserve">Loss (gain) - </w:t>
            </w:r>
            <w:r w:rsidRPr="00E62B33">
              <w:rPr>
                <w:rFonts w:cs="Times New Roman"/>
                <w:sz w:val="22"/>
                <w:szCs w:val="22"/>
              </w:rPr>
              <w:t>In Thousand Baht</w:t>
            </w:r>
          </w:p>
        </w:tc>
      </w:tr>
      <w:tr w:rsidR="00711681" w14:paraId="52E4B191" w14:textId="77777777" w:rsidTr="001767A7">
        <w:tc>
          <w:tcPr>
            <w:tcW w:w="3911" w:type="dxa"/>
          </w:tcPr>
          <w:p w14:paraId="2B59BF7A"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top w:val="single" w:sz="4" w:space="0" w:color="auto"/>
            </w:tcBorders>
            <w:vAlign w:val="bottom"/>
          </w:tcPr>
          <w:p w14:paraId="2D136923"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Consolidated</w:t>
            </w:r>
          </w:p>
        </w:tc>
        <w:tc>
          <w:tcPr>
            <w:tcW w:w="240" w:type="dxa"/>
            <w:tcBorders>
              <w:top w:val="single" w:sz="4" w:space="0" w:color="auto"/>
            </w:tcBorders>
          </w:tcPr>
          <w:p w14:paraId="5CB537EF"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top w:val="single" w:sz="4" w:space="0" w:color="auto"/>
            </w:tcBorders>
            <w:vAlign w:val="bottom"/>
          </w:tcPr>
          <w:p w14:paraId="2F2FABF5"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Separate</w:t>
            </w:r>
          </w:p>
        </w:tc>
      </w:tr>
      <w:tr w:rsidR="00711681" w14:paraId="6A3562F8" w14:textId="77777777" w:rsidTr="001767A7">
        <w:tc>
          <w:tcPr>
            <w:tcW w:w="3911" w:type="dxa"/>
          </w:tcPr>
          <w:p w14:paraId="2A7CE02B"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bottom w:val="single" w:sz="4" w:space="0" w:color="auto"/>
            </w:tcBorders>
            <w:vAlign w:val="bottom"/>
          </w:tcPr>
          <w:p w14:paraId="13B098F5"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c>
          <w:tcPr>
            <w:tcW w:w="240" w:type="dxa"/>
          </w:tcPr>
          <w:p w14:paraId="78E89F7B"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bottom w:val="single" w:sz="4" w:space="0" w:color="auto"/>
            </w:tcBorders>
            <w:vAlign w:val="bottom"/>
          </w:tcPr>
          <w:p w14:paraId="0F3B1F88"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r>
      <w:tr w:rsidR="00711681" w14:paraId="73A0A463" w14:textId="77777777" w:rsidTr="001767A7">
        <w:tc>
          <w:tcPr>
            <w:tcW w:w="3911" w:type="dxa"/>
          </w:tcPr>
          <w:p w14:paraId="1D22B7A3"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bottom w:val="single" w:sz="4" w:space="0" w:color="auto"/>
            </w:tcBorders>
          </w:tcPr>
          <w:p w14:paraId="57EB9F23" w14:textId="700FC880"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w:t>
            </w:r>
            <w:r w:rsidR="00886923">
              <w:rPr>
                <w:rFonts w:cs="Times New Roman"/>
                <w:sz w:val="22"/>
                <w:szCs w:val="22"/>
              </w:rPr>
              <w:t>5</w:t>
            </w:r>
          </w:p>
        </w:tc>
        <w:tc>
          <w:tcPr>
            <w:tcW w:w="238" w:type="dxa"/>
            <w:tcBorders>
              <w:top w:val="single" w:sz="4" w:space="0" w:color="auto"/>
            </w:tcBorders>
          </w:tcPr>
          <w:p w14:paraId="0544E107"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tcBorders>
          </w:tcPr>
          <w:p w14:paraId="3E797ED1" w14:textId="152926A0"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w:t>
            </w:r>
            <w:r w:rsidR="00886923">
              <w:rPr>
                <w:rFonts w:cs="Times New Roman"/>
                <w:sz w:val="22"/>
                <w:szCs w:val="22"/>
              </w:rPr>
              <w:t>4</w:t>
            </w:r>
          </w:p>
        </w:tc>
        <w:tc>
          <w:tcPr>
            <w:tcW w:w="240" w:type="dxa"/>
          </w:tcPr>
          <w:p w14:paraId="5602F762"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1145" w:type="dxa"/>
            <w:tcBorders>
              <w:top w:val="single" w:sz="4" w:space="0" w:color="auto"/>
              <w:bottom w:val="single" w:sz="4" w:space="0" w:color="auto"/>
            </w:tcBorders>
          </w:tcPr>
          <w:p w14:paraId="4AD9542D" w14:textId="23C913DC"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w:t>
            </w:r>
            <w:r w:rsidR="00886923">
              <w:rPr>
                <w:rFonts w:cs="Times New Roman"/>
                <w:sz w:val="22"/>
                <w:szCs w:val="22"/>
              </w:rPr>
              <w:t>5</w:t>
            </w:r>
          </w:p>
        </w:tc>
        <w:tc>
          <w:tcPr>
            <w:tcW w:w="249" w:type="dxa"/>
            <w:tcBorders>
              <w:top w:val="single" w:sz="4" w:space="0" w:color="auto"/>
            </w:tcBorders>
          </w:tcPr>
          <w:p w14:paraId="0E7F1991" w14:textId="77777777"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3D0493A3" w14:textId="655C5F83" w:rsidR="00711681" w:rsidRDefault="00711681" w:rsidP="001767A7">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w:t>
            </w:r>
            <w:r w:rsidR="00886923">
              <w:rPr>
                <w:rFonts w:cs="Times New Roman"/>
                <w:sz w:val="22"/>
                <w:szCs w:val="22"/>
              </w:rPr>
              <w:t>4</w:t>
            </w:r>
          </w:p>
        </w:tc>
      </w:tr>
      <w:tr w:rsidR="00711681" w14:paraId="62680542" w14:textId="77777777" w:rsidTr="00BA03D1">
        <w:tc>
          <w:tcPr>
            <w:tcW w:w="3911" w:type="dxa"/>
          </w:tcPr>
          <w:p w14:paraId="74CF5170"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tcBorders>
          </w:tcPr>
          <w:p w14:paraId="5074300B"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38" w:type="dxa"/>
          </w:tcPr>
          <w:p w14:paraId="146407AA"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5C86CD49"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40" w:type="dxa"/>
          </w:tcPr>
          <w:p w14:paraId="3A7E6321"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tcBorders>
          </w:tcPr>
          <w:p w14:paraId="1DADBB43"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249" w:type="dxa"/>
          </w:tcPr>
          <w:p w14:paraId="2CF5BDC0"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6A7D425E" w14:textId="77777777" w:rsidR="00711681" w:rsidRDefault="00711681" w:rsidP="001767A7">
            <w:pPr>
              <w:tabs>
                <w:tab w:val="clear" w:pos="227"/>
                <w:tab w:val="clear" w:pos="454"/>
                <w:tab w:val="left" w:pos="-5103"/>
                <w:tab w:val="left" w:pos="567"/>
                <w:tab w:val="left" w:pos="709"/>
                <w:tab w:val="left" w:pos="1276"/>
              </w:tabs>
              <w:jc w:val="both"/>
              <w:rPr>
                <w:rFonts w:cs="Times New Roman"/>
                <w:sz w:val="22"/>
                <w:szCs w:val="22"/>
              </w:rPr>
            </w:pPr>
          </w:p>
        </w:tc>
      </w:tr>
      <w:tr w:rsidR="00524239" w14:paraId="3935F427" w14:textId="77777777" w:rsidTr="00F5280E">
        <w:tc>
          <w:tcPr>
            <w:tcW w:w="3911" w:type="dxa"/>
          </w:tcPr>
          <w:p w14:paraId="4B9EB182" w14:textId="1B3762EC" w:rsidR="00524239" w:rsidRDefault="00524239" w:rsidP="00524239">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Change in financial assumptions</w:t>
            </w:r>
          </w:p>
        </w:tc>
        <w:tc>
          <w:tcPr>
            <w:tcW w:w="1144" w:type="dxa"/>
            <w:vAlign w:val="bottom"/>
          </w:tcPr>
          <w:p w14:paraId="220C9DB9" w14:textId="47B57CAD"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161</w:t>
            </w:r>
          </w:p>
        </w:tc>
        <w:tc>
          <w:tcPr>
            <w:tcW w:w="238" w:type="dxa"/>
          </w:tcPr>
          <w:p w14:paraId="590B7F59"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29215B91" w14:textId="30076311"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87</w:t>
            </w:r>
          </w:p>
        </w:tc>
        <w:tc>
          <w:tcPr>
            <w:tcW w:w="240" w:type="dxa"/>
          </w:tcPr>
          <w:p w14:paraId="7FC2822B"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6408AA2C" w14:textId="01C30AD5"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161</w:t>
            </w:r>
          </w:p>
        </w:tc>
        <w:tc>
          <w:tcPr>
            <w:tcW w:w="249" w:type="dxa"/>
          </w:tcPr>
          <w:p w14:paraId="3B75523F"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1EE102D2" w14:textId="678FB6AE"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2"/>
                <w:szCs w:val="22"/>
              </w:rPr>
            </w:pPr>
            <w:r>
              <w:rPr>
                <w:rFonts w:cs="Times New Roman"/>
                <w:sz w:val="22"/>
                <w:szCs w:val="22"/>
              </w:rPr>
              <w:t>87</w:t>
            </w:r>
          </w:p>
        </w:tc>
      </w:tr>
      <w:tr w:rsidR="00524239" w14:paraId="0D3CF766" w14:textId="77777777" w:rsidTr="00F5280E">
        <w:tc>
          <w:tcPr>
            <w:tcW w:w="3911" w:type="dxa"/>
          </w:tcPr>
          <w:p w14:paraId="67438C3C" w14:textId="36DAAA9D" w:rsidR="00524239" w:rsidRPr="00E62B33" w:rsidRDefault="00524239" w:rsidP="00524239">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 xml:space="preserve">Change in demographic assumptions </w:t>
            </w:r>
          </w:p>
        </w:tc>
        <w:tc>
          <w:tcPr>
            <w:tcW w:w="1144" w:type="dxa"/>
            <w:vAlign w:val="bottom"/>
          </w:tcPr>
          <w:p w14:paraId="2567BFB4" w14:textId="187CC73A"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(624)</w:t>
            </w:r>
          </w:p>
        </w:tc>
        <w:tc>
          <w:tcPr>
            <w:tcW w:w="238" w:type="dxa"/>
          </w:tcPr>
          <w:p w14:paraId="18321111"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53C58740" w14:textId="3C297C9B" w:rsidR="00524239" w:rsidRPr="002E7FD6"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sz w:val="22"/>
                <w:szCs w:val="28"/>
              </w:rPr>
            </w:pPr>
            <w:r>
              <w:rPr>
                <w:rFonts w:cs="Times New Roman"/>
                <w:sz w:val="22"/>
                <w:szCs w:val="22"/>
              </w:rPr>
              <w:t>(229)</w:t>
            </w:r>
          </w:p>
        </w:tc>
        <w:tc>
          <w:tcPr>
            <w:tcW w:w="240" w:type="dxa"/>
          </w:tcPr>
          <w:p w14:paraId="5BE2866E"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1C4BFE2F" w14:textId="7B24ECCC"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(624)</w:t>
            </w:r>
          </w:p>
        </w:tc>
        <w:tc>
          <w:tcPr>
            <w:tcW w:w="249" w:type="dxa"/>
          </w:tcPr>
          <w:p w14:paraId="2A630AD8"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4A3DC08" w14:textId="74BF8A6F" w:rsidR="00524239" w:rsidRPr="002E7FD6"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sz w:val="22"/>
                <w:szCs w:val="28"/>
              </w:rPr>
            </w:pPr>
            <w:r>
              <w:rPr>
                <w:rFonts w:cs="Times New Roman"/>
                <w:sz w:val="22"/>
                <w:szCs w:val="22"/>
              </w:rPr>
              <w:t>(229)</w:t>
            </w:r>
          </w:p>
        </w:tc>
      </w:tr>
      <w:tr w:rsidR="00524239" w14:paraId="4F4FD737" w14:textId="77777777" w:rsidTr="00F5280E">
        <w:tc>
          <w:tcPr>
            <w:tcW w:w="3911" w:type="dxa"/>
          </w:tcPr>
          <w:p w14:paraId="65E4490B" w14:textId="31028926" w:rsidR="00524239" w:rsidRDefault="00524239" w:rsidP="00524239">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 xml:space="preserve">Experience adjustments </w:t>
            </w:r>
          </w:p>
        </w:tc>
        <w:tc>
          <w:tcPr>
            <w:tcW w:w="1144" w:type="dxa"/>
            <w:tcBorders>
              <w:bottom w:val="single" w:sz="4" w:space="0" w:color="auto"/>
            </w:tcBorders>
            <w:vAlign w:val="bottom"/>
          </w:tcPr>
          <w:p w14:paraId="01D312C7" w14:textId="05F3AF66"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(76)</w:t>
            </w:r>
          </w:p>
        </w:tc>
        <w:tc>
          <w:tcPr>
            <w:tcW w:w="238" w:type="dxa"/>
          </w:tcPr>
          <w:p w14:paraId="1983FF5D"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7E8468F" w14:textId="31081D37" w:rsidR="00524239" w:rsidRPr="002E7FD6"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sz w:val="22"/>
                <w:szCs w:val="28"/>
              </w:rPr>
            </w:pPr>
            <w:r>
              <w:rPr>
                <w:rFonts w:cs="Times New Roman"/>
                <w:sz w:val="22"/>
                <w:szCs w:val="22"/>
              </w:rPr>
              <w:t>636</w:t>
            </w:r>
          </w:p>
        </w:tc>
        <w:tc>
          <w:tcPr>
            <w:tcW w:w="240" w:type="dxa"/>
          </w:tcPr>
          <w:p w14:paraId="24E7E080"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6E9C4E69" w14:textId="2809DA49"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(76)</w:t>
            </w:r>
          </w:p>
        </w:tc>
        <w:tc>
          <w:tcPr>
            <w:tcW w:w="249" w:type="dxa"/>
          </w:tcPr>
          <w:p w14:paraId="7D791005"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28689604" w14:textId="5FEF1223" w:rsidR="00524239" w:rsidRPr="002E7FD6"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sz w:val="22"/>
                <w:szCs w:val="28"/>
              </w:rPr>
            </w:pPr>
            <w:r>
              <w:rPr>
                <w:rFonts w:cs="Times New Roman"/>
                <w:sz w:val="22"/>
                <w:szCs w:val="22"/>
              </w:rPr>
              <w:t>636</w:t>
            </w:r>
          </w:p>
        </w:tc>
      </w:tr>
      <w:tr w:rsidR="00524239" w14:paraId="2A1AB8DB" w14:textId="77777777" w:rsidTr="00F5280E">
        <w:tc>
          <w:tcPr>
            <w:tcW w:w="3911" w:type="dxa"/>
          </w:tcPr>
          <w:p w14:paraId="450048EC" w14:textId="77777777" w:rsidR="00524239" w:rsidRPr="006B3ECC" w:rsidRDefault="00524239" w:rsidP="00524239">
            <w:pPr>
              <w:tabs>
                <w:tab w:val="clear" w:pos="227"/>
                <w:tab w:val="clear" w:pos="454"/>
                <w:tab w:val="left" w:pos="-5103"/>
                <w:tab w:val="left" w:pos="567"/>
                <w:tab w:val="left" w:pos="709"/>
                <w:tab w:val="left" w:pos="1276"/>
              </w:tabs>
              <w:ind w:left="-108"/>
              <w:jc w:val="both"/>
              <w:rPr>
                <w:rFonts w:cs="Times New Roman"/>
                <w:b/>
                <w:bCs/>
                <w:sz w:val="22"/>
                <w:szCs w:val="22"/>
              </w:rPr>
            </w:pPr>
            <w:r w:rsidRPr="006B3ECC">
              <w:rPr>
                <w:rFonts w:cs="Times New Roman"/>
                <w:b/>
                <w:bCs/>
                <w:sz w:val="22"/>
                <w:szCs w:val="22"/>
              </w:rPr>
              <w:t>Total</w:t>
            </w:r>
          </w:p>
        </w:tc>
        <w:tc>
          <w:tcPr>
            <w:tcW w:w="1144" w:type="dxa"/>
            <w:tcBorders>
              <w:top w:val="single" w:sz="4" w:space="0" w:color="auto"/>
              <w:bottom w:val="double" w:sz="4" w:space="0" w:color="auto"/>
            </w:tcBorders>
            <w:vAlign w:val="bottom"/>
          </w:tcPr>
          <w:p w14:paraId="36FA6DD0" w14:textId="709C9FCA"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rFonts w:cs="Times New Roman"/>
                <w:sz w:val="22"/>
                <w:szCs w:val="22"/>
              </w:rPr>
            </w:pPr>
            <w:r>
              <w:rPr>
                <w:rFonts w:cs="Times New Roman"/>
                <w:sz w:val="22"/>
                <w:szCs w:val="22"/>
              </w:rPr>
              <w:t>(539)</w:t>
            </w:r>
          </w:p>
        </w:tc>
        <w:tc>
          <w:tcPr>
            <w:tcW w:w="238" w:type="dxa"/>
          </w:tcPr>
          <w:p w14:paraId="40538381"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vAlign w:val="bottom"/>
          </w:tcPr>
          <w:p w14:paraId="5EE8B584" w14:textId="2F6133FE" w:rsidR="00524239" w:rsidRPr="002E7FD6"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rPr>
                <w:sz w:val="22"/>
                <w:szCs w:val="28"/>
              </w:rPr>
            </w:pPr>
            <w:r>
              <w:rPr>
                <w:rFonts w:cs="Times New Roman"/>
                <w:sz w:val="22"/>
                <w:szCs w:val="22"/>
              </w:rPr>
              <w:t>494</w:t>
            </w:r>
          </w:p>
        </w:tc>
        <w:tc>
          <w:tcPr>
            <w:tcW w:w="240" w:type="dxa"/>
          </w:tcPr>
          <w:p w14:paraId="20887800"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bottom w:val="double" w:sz="4" w:space="0" w:color="auto"/>
            </w:tcBorders>
            <w:vAlign w:val="bottom"/>
          </w:tcPr>
          <w:p w14:paraId="2E7052D2" w14:textId="25960314"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60" w:lineRule="atLeast"/>
              <w:rPr>
                <w:rFonts w:cs="Times New Roman"/>
                <w:sz w:val="22"/>
                <w:szCs w:val="22"/>
              </w:rPr>
            </w:pPr>
            <w:r>
              <w:rPr>
                <w:rFonts w:cs="Times New Roman"/>
                <w:sz w:val="22"/>
                <w:szCs w:val="22"/>
              </w:rPr>
              <w:t>(539)</w:t>
            </w:r>
          </w:p>
        </w:tc>
        <w:tc>
          <w:tcPr>
            <w:tcW w:w="249" w:type="dxa"/>
          </w:tcPr>
          <w:p w14:paraId="26260C52" w14:textId="77777777" w:rsidR="00524239" w:rsidRDefault="00524239" w:rsidP="00524239">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vAlign w:val="bottom"/>
          </w:tcPr>
          <w:p w14:paraId="1CB36AF3" w14:textId="62E1E0A2" w:rsidR="00524239" w:rsidRPr="002E7FD6"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sz w:val="22"/>
                <w:szCs w:val="28"/>
              </w:rPr>
            </w:pPr>
            <w:r>
              <w:rPr>
                <w:rFonts w:cs="Times New Roman"/>
                <w:sz w:val="22"/>
                <w:szCs w:val="22"/>
              </w:rPr>
              <w:t>494</w:t>
            </w:r>
          </w:p>
        </w:tc>
      </w:tr>
    </w:tbl>
    <w:p w14:paraId="0C6A1CA2" w14:textId="77777777" w:rsidR="00771174" w:rsidRDefault="00771174"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4B3FD3E6" w14:textId="77777777" w:rsidR="0004392D" w:rsidRDefault="000439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1FE02744" w14:textId="77777777" w:rsidR="0004392D" w:rsidRDefault="000439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34602ED" w14:textId="6AB0E8CE"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lastRenderedPageBreak/>
        <w:t>Principal actuarial assumptions:</w:t>
      </w:r>
    </w:p>
    <w:p w14:paraId="4D14337F"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0"/>
        <w:jc w:val="thaiDistribute"/>
        <w:rPr>
          <w:rFonts w:cs="Cordia New"/>
          <w:sz w:val="22"/>
          <w:szCs w:val="22"/>
        </w:rPr>
      </w:pPr>
    </w:p>
    <w:tbl>
      <w:tblPr>
        <w:tblW w:w="9450" w:type="dxa"/>
        <w:tblInd w:w="-11" w:type="dxa"/>
        <w:tblLayout w:type="fixed"/>
        <w:tblCellMar>
          <w:left w:w="79" w:type="dxa"/>
          <w:right w:w="79" w:type="dxa"/>
        </w:tblCellMar>
        <w:tblLook w:val="0000" w:firstRow="0" w:lastRow="0" w:firstColumn="0" w:lastColumn="0" w:noHBand="0" w:noVBand="0"/>
      </w:tblPr>
      <w:tblGrid>
        <w:gridCol w:w="2925"/>
        <w:gridCol w:w="1560"/>
        <w:gridCol w:w="181"/>
        <w:gridCol w:w="1520"/>
        <w:gridCol w:w="178"/>
        <w:gridCol w:w="1484"/>
        <w:gridCol w:w="178"/>
        <w:gridCol w:w="1424"/>
      </w:tblGrid>
      <w:tr w:rsidR="007243AA" w:rsidRPr="00E62B33" w14:paraId="63EE2CED" w14:textId="77777777" w:rsidTr="001767A7">
        <w:trPr>
          <w:cantSplit/>
          <w:trHeight w:val="70"/>
          <w:tblHeader/>
        </w:trPr>
        <w:tc>
          <w:tcPr>
            <w:tcW w:w="2925" w:type="dxa"/>
          </w:tcPr>
          <w:p w14:paraId="1B0863A9" w14:textId="77777777" w:rsidR="007243AA" w:rsidRPr="00E62B33" w:rsidRDefault="007243AA" w:rsidP="001767A7">
            <w:pPr>
              <w:pStyle w:val="acctfourfigures"/>
              <w:tabs>
                <w:tab w:val="clear" w:pos="765"/>
              </w:tabs>
              <w:spacing w:line="240" w:lineRule="atLeast"/>
              <w:jc w:val="center"/>
              <w:rPr>
                <w:szCs w:val="22"/>
                <w:lang w:val="en-US"/>
              </w:rPr>
            </w:pPr>
          </w:p>
        </w:tc>
        <w:tc>
          <w:tcPr>
            <w:tcW w:w="6525" w:type="dxa"/>
            <w:gridSpan w:val="7"/>
          </w:tcPr>
          <w:p w14:paraId="2BE3F9AD" w14:textId="7C7BBDF9"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w:t>
            </w:r>
          </w:p>
        </w:tc>
      </w:tr>
      <w:tr w:rsidR="007243AA" w:rsidRPr="00E62B33" w14:paraId="5FACFA5F" w14:textId="77777777" w:rsidTr="001767A7">
        <w:trPr>
          <w:cantSplit/>
          <w:trHeight w:val="70"/>
          <w:tblHeader/>
        </w:trPr>
        <w:tc>
          <w:tcPr>
            <w:tcW w:w="2925" w:type="dxa"/>
          </w:tcPr>
          <w:p w14:paraId="433E5A16" w14:textId="77777777" w:rsidR="007243AA" w:rsidRPr="00E62B33" w:rsidRDefault="007243AA" w:rsidP="001767A7">
            <w:pPr>
              <w:pStyle w:val="acctfourfigures"/>
              <w:tabs>
                <w:tab w:val="clear" w:pos="765"/>
              </w:tabs>
              <w:spacing w:line="240" w:lineRule="atLeast"/>
              <w:jc w:val="center"/>
              <w:rPr>
                <w:szCs w:val="22"/>
                <w:lang w:val="en-US"/>
              </w:rPr>
            </w:pPr>
          </w:p>
        </w:tc>
        <w:tc>
          <w:tcPr>
            <w:tcW w:w="3261" w:type="dxa"/>
            <w:gridSpan w:val="3"/>
            <w:tcBorders>
              <w:top w:val="single" w:sz="4" w:space="0" w:color="auto"/>
            </w:tcBorders>
            <w:vAlign w:val="bottom"/>
          </w:tcPr>
          <w:p w14:paraId="4A12DD9A"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5B4977">
              <w:rPr>
                <w:rFonts w:cs="Times New Roman"/>
                <w:sz w:val="22"/>
                <w:szCs w:val="22"/>
              </w:rPr>
              <w:t>Consolidated</w:t>
            </w:r>
          </w:p>
        </w:tc>
        <w:tc>
          <w:tcPr>
            <w:tcW w:w="178" w:type="dxa"/>
            <w:tcBorders>
              <w:top w:val="single" w:sz="4" w:space="0" w:color="auto"/>
            </w:tcBorders>
          </w:tcPr>
          <w:p w14:paraId="50CC2E18"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top w:val="single" w:sz="4" w:space="0" w:color="auto"/>
            </w:tcBorders>
            <w:vAlign w:val="bottom"/>
          </w:tcPr>
          <w:p w14:paraId="44111DB1"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Separate</w:t>
            </w:r>
          </w:p>
        </w:tc>
      </w:tr>
      <w:tr w:rsidR="007243AA" w:rsidRPr="00E62B33" w14:paraId="11FE57D1" w14:textId="77777777" w:rsidTr="001767A7">
        <w:trPr>
          <w:cantSplit/>
          <w:trHeight w:val="70"/>
          <w:tblHeader/>
        </w:trPr>
        <w:tc>
          <w:tcPr>
            <w:tcW w:w="2925" w:type="dxa"/>
          </w:tcPr>
          <w:p w14:paraId="0A0DFE02" w14:textId="77777777" w:rsidR="007243AA" w:rsidRPr="00E62B33" w:rsidRDefault="007243AA" w:rsidP="001767A7">
            <w:pPr>
              <w:pStyle w:val="acctfourfigures"/>
              <w:tabs>
                <w:tab w:val="clear" w:pos="765"/>
              </w:tabs>
              <w:spacing w:line="240" w:lineRule="atLeast"/>
              <w:jc w:val="center"/>
              <w:rPr>
                <w:szCs w:val="22"/>
                <w:lang w:val="en-US"/>
              </w:rPr>
            </w:pPr>
          </w:p>
        </w:tc>
        <w:tc>
          <w:tcPr>
            <w:tcW w:w="3261" w:type="dxa"/>
            <w:gridSpan w:val="3"/>
            <w:vAlign w:val="bottom"/>
          </w:tcPr>
          <w:p w14:paraId="55D650FE"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c>
          <w:tcPr>
            <w:tcW w:w="178" w:type="dxa"/>
          </w:tcPr>
          <w:p w14:paraId="19EDF7F1"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bottom w:val="single" w:sz="4" w:space="0" w:color="auto"/>
            </w:tcBorders>
            <w:vAlign w:val="bottom"/>
          </w:tcPr>
          <w:p w14:paraId="594D9FF5"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r>
      <w:tr w:rsidR="007243AA" w:rsidRPr="00E62B33" w14:paraId="79DEDA57" w14:textId="77777777" w:rsidTr="001767A7">
        <w:trPr>
          <w:cantSplit/>
        </w:trPr>
        <w:tc>
          <w:tcPr>
            <w:tcW w:w="2925" w:type="dxa"/>
          </w:tcPr>
          <w:p w14:paraId="657BB049"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5526C5AC" w14:textId="23076EA9"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w:t>
            </w:r>
            <w:r w:rsidR="00886923">
              <w:rPr>
                <w:rFonts w:cs="Times New Roman"/>
                <w:sz w:val="22"/>
                <w:szCs w:val="22"/>
              </w:rPr>
              <w:t>5</w:t>
            </w:r>
          </w:p>
        </w:tc>
        <w:tc>
          <w:tcPr>
            <w:tcW w:w="181" w:type="dxa"/>
            <w:tcBorders>
              <w:top w:val="single" w:sz="4" w:space="0" w:color="auto"/>
            </w:tcBorders>
          </w:tcPr>
          <w:p w14:paraId="4B7A3991"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20" w:type="dxa"/>
            <w:tcBorders>
              <w:top w:val="single" w:sz="4" w:space="0" w:color="auto"/>
              <w:bottom w:val="single" w:sz="4" w:space="0" w:color="auto"/>
            </w:tcBorders>
          </w:tcPr>
          <w:p w14:paraId="2AFF409A" w14:textId="30CD508F"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w:t>
            </w:r>
            <w:r w:rsidR="00886923">
              <w:rPr>
                <w:rFonts w:cs="Times New Roman"/>
                <w:sz w:val="22"/>
                <w:szCs w:val="22"/>
              </w:rPr>
              <w:t>4</w:t>
            </w:r>
          </w:p>
        </w:tc>
        <w:tc>
          <w:tcPr>
            <w:tcW w:w="178" w:type="dxa"/>
          </w:tcPr>
          <w:p w14:paraId="1D5E0E04" w14:textId="77777777" w:rsidR="007243AA"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484" w:type="dxa"/>
            <w:tcBorders>
              <w:top w:val="single" w:sz="4" w:space="0" w:color="auto"/>
              <w:bottom w:val="single" w:sz="4" w:space="0" w:color="auto"/>
            </w:tcBorders>
          </w:tcPr>
          <w:p w14:paraId="3C4C8087" w14:textId="1EC95BF5"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w:t>
            </w:r>
            <w:r w:rsidR="00886923">
              <w:rPr>
                <w:rFonts w:cs="Times New Roman"/>
                <w:sz w:val="22"/>
                <w:szCs w:val="22"/>
              </w:rPr>
              <w:t>5</w:t>
            </w:r>
          </w:p>
        </w:tc>
        <w:tc>
          <w:tcPr>
            <w:tcW w:w="178" w:type="dxa"/>
            <w:tcBorders>
              <w:top w:val="single" w:sz="4" w:space="0" w:color="auto"/>
            </w:tcBorders>
          </w:tcPr>
          <w:p w14:paraId="5DEB830C" w14:textId="77777777" w:rsidR="007243AA" w:rsidRPr="00E62B33" w:rsidRDefault="007243AA" w:rsidP="001767A7">
            <w:pPr>
              <w:pStyle w:val="acctfourfigures"/>
              <w:tabs>
                <w:tab w:val="clear" w:pos="765"/>
                <w:tab w:val="decimal" w:pos="1091"/>
              </w:tabs>
              <w:spacing w:line="240" w:lineRule="atLeast"/>
              <w:ind w:right="371"/>
              <w:jc w:val="center"/>
              <w:rPr>
                <w:szCs w:val="22"/>
                <w:lang w:val="en-US"/>
              </w:rPr>
            </w:pPr>
          </w:p>
        </w:tc>
        <w:tc>
          <w:tcPr>
            <w:tcW w:w="1424" w:type="dxa"/>
            <w:tcBorders>
              <w:top w:val="single" w:sz="4" w:space="0" w:color="auto"/>
              <w:bottom w:val="single" w:sz="4" w:space="0" w:color="auto"/>
            </w:tcBorders>
          </w:tcPr>
          <w:p w14:paraId="2F0F528E" w14:textId="0FA540DA"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w:t>
            </w:r>
            <w:r w:rsidR="00886923">
              <w:rPr>
                <w:rFonts w:cs="Times New Roman"/>
                <w:sz w:val="22"/>
                <w:szCs w:val="22"/>
              </w:rPr>
              <w:t>4</w:t>
            </w:r>
          </w:p>
        </w:tc>
      </w:tr>
      <w:tr w:rsidR="007243AA" w:rsidRPr="00E62B33" w14:paraId="21A0FE82" w14:textId="77777777" w:rsidTr="001767A7">
        <w:trPr>
          <w:cantSplit/>
          <w:trHeight w:val="60"/>
        </w:trPr>
        <w:tc>
          <w:tcPr>
            <w:tcW w:w="2925" w:type="dxa"/>
          </w:tcPr>
          <w:p w14:paraId="756B23C1" w14:textId="77777777" w:rsidR="007243AA" w:rsidRPr="00E62B33" w:rsidRDefault="007243AA"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60" w:type="dxa"/>
            <w:tcBorders>
              <w:top w:val="single" w:sz="4" w:space="0" w:color="auto"/>
            </w:tcBorders>
          </w:tcPr>
          <w:p w14:paraId="2A478F89"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81" w:type="dxa"/>
          </w:tcPr>
          <w:p w14:paraId="165A4E51"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520" w:type="dxa"/>
            <w:tcBorders>
              <w:top w:val="single" w:sz="4" w:space="0" w:color="auto"/>
            </w:tcBorders>
          </w:tcPr>
          <w:p w14:paraId="217B4136"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78" w:type="dxa"/>
          </w:tcPr>
          <w:p w14:paraId="1081688C"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484" w:type="dxa"/>
            <w:tcBorders>
              <w:top w:val="single" w:sz="4" w:space="0" w:color="auto"/>
            </w:tcBorders>
          </w:tcPr>
          <w:p w14:paraId="4F94719D"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78" w:type="dxa"/>
          </w:tcPr>
          <w:p w14:paraId="0CD77B11"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c>
          <w:tcPr>
            <w:tcW w:w="1424" w:type="dxa"/>
            <w:tcBorders>
              <w:top w:val="single" w:sz="4" w:space="0" w:color="auto"/>
            </w:tcBorders>
          </w:tcPr>
          <w:p w14:paraId="4198E549" w14:textId="77777777" w:rsidR="007243AA" w:rsidRPr="00E62B33" w:rsidRDefault="007243AA" w:rsidP="001767A7">
            <w:pPr>
              <w:pStyle w:val="acctfourfigures"/>
              <w:tabs>
                <w:tab w:val="clear" w:pos="765"/>
                <w:tab w:val="decimal" w:pos="1091"/>
              </w:tabs>
              <w:spacing w:line="240" w:lineRule="atLeast"/>
              <w:ind w:right="371"/>
              <w:jc w:val="right"/>
              <w:rPr>
                <w:szCs w:val="22"/>
                <w:lang w:val="en-US"/>
              </w:rPr>
            </w:pPr>
          </w:p>
        </w:tc>
      </w:tr>
      <w:tr w:rsidR="00524239" w:rsidRPr="00E62B33" w14:paraId="5EFB3C90" w14:textId="77777777" w:rsidTr="001767A7">
        <w:trPr>
          <w:cantSplit/>
        </w:trPr>
        <w:tc>
          <w:tcPr>
            <w:tcW w:w="2925" w:type="dxa"/>
          </w:tcPr>
          <w:p w14:paraId="385084AA" w14:textId="3B8806F0"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Discount rate</w:t>
            </w:r>
          </w:p>
        </w:tc>
        <w:tc>
          <w:tcPr>
            <w:tcW w:w="1560" w:type="dxa"/>
          </w:tcPr>
          <w:p w14:paraId="03FE3385" w14:textId="4FB9AF96"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1.58</w:t>
            </w:r>
          </w:p>
        </w:tc>
        <w:tc>
          <w:tcPr>
            <w:tcW w:w="181" w:type="dxa"/>
          </w:tcPr>
          <w:p w14:paraId="4A0B2CEA" w14:textId="77777777"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29C6DE4F" w14:textId="10EEBA29"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2.11 and 2.</w:t>
            </w:r>
            <w:r w:rsidR="008E1C3E">
              <w:rPr>
                <w:rFonts w:cs="Times New Roman"/>
                <w:sz w:val="22"/>
                <w:szCs w:val="22"/>
              </w:rPr>
              <w:t>3</w:t>
            </w:r>
            <w:r>
              <w:rPr>
                <w:rFonts w:cs="Times New Roman"/>
                <w:sz w:val="22"/>
                <w:szCs w:val="22"/>
              </w:rPr>
              <w:t>3</w:t>
            </w:r>
          </w:p>
        </w:tc>
        <w:tc>
          <w:tcPr>
            <w:tcW w:w="178" w:type="dxa"/>
          </w:tcPr>
          <w:p w14:paraId="4D4B333F" w14:textId="77777777"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58F9DAB7" w14:textId="4C8CB468"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1.58</w:t>
            </w:r>
          </w:p>
        </w:tc>
        <w:tc>
          <w:tcPr>
            <w:tcW w:w="178" w:type="dxa"/>
          </w:tcPr>
          <w:p w14:paraId="04488EBA" w14:textId="77777777"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6E982CCA" w14:textId="28DEB7E3"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2.33</w:t>
            </w:r>
          </w:p>
        </w:tc>
      </w:tr>
      <w:tr w:rsidR="00524239" w:rsidRPr="00E62B33" w14:paraId="432CC6F0" w14:textId="77777777" w:rsidTr="001767A7">
        <w:trPr>
          <w:cantSplit/>
        </w:trPr>
        <w:tc>
          <w:tcPr>
            <w:tcW w:w="2925" w:type="dxa"/>
          </w:tcPr>
          <w:p w14:paraId="674F51D4" w14:textId="5E7AC7AE"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cs/>
              </w:rPr>
            </w:pPr>
            <w:r w:rsidRPr="00E62B33">
              <w:rPr>
                <w:rFonts w:cs="Times New Roman"/>
                <w:sz w:val="22"/>
                <w:szCs w:val="22"/>
              </w:rPr>
              <w:t>Salary increase rate</w:t>
            </w:r>
          </w:p>
        </w:tc>
        <w:tc>
          <w:tcPr>
            <w:tcW w:w="1560" w:type="dxa"/>
          </w:tcPr>
          <w:p w14:paraId="690312F8" w14:textId="2191DF8A"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181" w:type="dxa"/>
          </w:tcPr>
          <w:p w14:paraId="35FBB5F2" w14:textId="77777777"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147FD670" w14:textId="1D2B381E"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178" w:type="dxa"/>
          </w:tcPr>
          <w:p w14:paraId="07525225" w14:textId="77777777"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7C26058B" w14:textId="167057BB"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178" w:type="dxa"/>
          </w:tcPr>
          <w:p w14:paraId="59AF96DD" w14:textId="77777777"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403B6F62" w14:textId="7C56BF27"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r>
      <w:tr w:rsidR="00524239" w:rsidRPr="00E62B33" w14:paraId="6466239C" w14:textId="77777777" w:rsidTr="001767A7">
        <w:trPr>
          <w:cantSplit/>
        </w:trPr>
        <w:tc>
          <w:tcPr>
            <w:tcW w:w="2925" w:type="dxa"/>
          </w:tcPr>
          <w:p w14:paraId="27D8B1D7" w14:textId="0DC3049A"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Employee turnover rate</w:t>
            </w:r>
          </w:p>
        </w:tc>
        <w:tc>
          <w:tcPr>
            <w:tcW w:w="1560" w:type="dxa"/>
          </w:tcPr>
          <w:p w14:paraId="3F2B57FA" w14:textId="743986FF"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0.00 - 31.00</w:t>
            </w:r>
          </w:p>
        </w:tc>
        <w:tc>
          <w:tcPr>
            <w:tcW w:w="181" w:type="dxa"/>
          </w:tcPr>
          <w:p w14:paraId="7CDAE79C" w14:textId="77777777"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74F44B0C" w14:textId="18D8EAD6"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0.00 - 25.00</w:t>
            </w:r>
          </w:p>
        </w:tc>
        <w:tc>
          <w:tcPr>
            <w:tcW w:w="178" w:type="dxa"/>
          </w:tcPr>
          <w:p w14:paraId="5AF00378" w14:textId="77777777"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44C1F307" w14:textId="5E6CA26A"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0.00 - 31.00</w:t>
            </w:r>
          </w:p>
        </w:tc>
        <w:tc>
          <w:tcPr>
            <w:tcW w:w="178" w:type="dxa"/>
          </w:tcPr>
          <w:p w14:paraId="5F95249D" w14:textId="77777777"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cs/>
              </w:rPr>
            </w:pPr>
          </w:p>
        </w:tc>
        <w:tc>
          <w:tcPr>
            <w:tcW w:w="1424" w:type="dxa"/>
          </w:tcPr>
          <w:p w14:paraId="77AA8967" w14:textId="67BB446D" w:rsidR="00524239" w:rsidRPr="00E62B33"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0.00 - 25.00</w:t>
            </w:r>
          </w:p>
        </w:tc>
      </w:tr>
    </w:tbl>
    <w:p w14:paraId="3D7106CA" w14:textId="77777777" w:rsidR="007243AA" w:rsidRDefault="007243AA" w:rsidP="0072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18" w:right="-180" w:firstLine="706"/>
        <w:jc w:val="thaiDistribute"/>
        <w:rPr>
          <w:rFonts w:cs="Times New Roman"/>
          <w:sz w:val="22"/>
          <w:szCs w:val="22"/>
        </w:rPr>
      </w:pPr>
    </w:p>
    <w:p w14:paraId="4744A9D1"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Sensitivity analysis</w:t>
      </w:r>
    </w:p>
    <w:p w14:paraId="30338BBF" w14:textId="77777777" w:rsidR="00316E2D" w:rsidRPr="005F360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C73C59">
        <w:rPr>
          <w:rFonts w:cs="Times New Roman"/>
          <w:sz w:val="20"/>
          <w:szCs w:val="20"/>
        </w:rPr>
        <w:t xml:space="preserve"> </w:t>
      </w:r>
    </w:p>
    <w:p w14:paraId="4484E98A"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A003417"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sz w:val="22"/>
          <w:szCs w:val="22"/>
        </w:rPr>
      </w:pPr>
    </w:p>
    <w:tbl>
      <w:tblPr>
        <w:tblW w:w="9747" w:type="dxa"/>
        <w:tblLayout w:type="fixed"/>
        <w:tblLook w:val="04A0" w:firstRow="1" w:lastRow="0" w:firstColumn="1" w:lastColumn="0" w:noHBand="0" w:noVBand="1"/>
      </w:tblPr>
      <w:tblGrid>
        <w:gridCol w:w="3225"/>
        <w:gridCol w:w="236"/>
        <w:gridCol w:w="1418"/>
        <w:gridCol w:w="236"/>
        <w:gridCol w:w="1372"/>
        <w:gridCol w:w="236"/>
        <w:gridCol w:w="1417"/>
        <w:gridCol w:w="236"/>
        <w:gridCol w:w="1371"/>
      </w:tblGrid>
      <w:tr w:rsidR="00CD67CC" w:rsidRPr="00590224" w14:paraId="7309B335" w14:textId="77777777" w:rsidTr="001767A7">
        <w:tc>
          <w:tcPr>
            <w:tcW w:w="3225" w:type="dxa"/>
            <w:vAlign w:val="bottom"/>
          </w:tcPr>
          <w:p w14:paraId="57AB6AFE" w14:textId="77777777" w:rsidR="00CD67CC" w:rsidRPr="00590224" w:rsidRDefault="00CD67CC" w:rsidP="001767A7">
            <w:pPr>
              <w:pStyle w:val="BodyText2"/>
              <w:ind w:left="-108"/>
              <w:rPr>
                <w:rFonts w:cs="Times New Roman"/>
                <w:sz w:val="22"/>
                <w:szCs w:val="22"/>
                <w:lang w:val="en-US"/>
              </w:rPr>
            </w:pPr>
          </w:p>
        </w:tc>
        <w:tc>
          <w:tcPr>
            <w:tcW w:w="236" w:type="dxa"/>
          </w:tcPr>
          <w:p w14:paraId="66346D3C"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6286" w:type="dxa"/>
            <w:gridSpan w:val="7"/>
            <w:tcBorders>
              <w:bottom w:val="single" w:sz="4" w:space="0" w:color="auto"/>
            </w:tcBorders>
            <w:vAlign w:val="bottom"/>
          </w:tcPr>
          <w:p w14:paraId="79920D00" w14:textId="2052219F" w:rsidR="00CD67CC" w:rsidRPr="00590224" w:rsidRDefault="00CD67CC" w:rsidP="00CD6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cs="Times New Roman"/>
                <w:sz w:val="22"/>
                <w:szCs w:val="22"/>
                <w:cs/>
              </w:rPr>
            </w:pPr>
            <w:r w:rsidRPr="00590224">
              <w:rPr>
                <w:rFonts w:cs="Times New Roman"/>
                <w:sz w:val="22"/>
                <w:szCs w:val="22"/>
              </w:rPr>
              <w:t>In Thousand Baht</w:t>
            </w:r>
          </w:p>
        </w:tc>
      </w:tr>
      <w:tr w:rsidR="00D50729" w:rsidRPr="00590224" w14:paraId="148DD960" w14:textId="77777777" w:rsidTr="0063039E">
        <w:trPr>
          <w:trHeight w:val="56"/>
        </w:trPr>
        <w:tc>
          <w:tcPr>
            <w:tcW w:w="3225" w:type="dxa"/>
            <w:vAlign w:val="center"/>
          </w:tcPr>
          <w:p w14:paraId="2DC8F5BF" w14:textId="77777777" w:rsidR="00D50729" w:rsidRPr="00590224" w:rsidRDefault="00D5072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118877D5" w14:textId="77777777" w:rsidR="00D50729" w:rsidRPr="00590224" w:rsidRDefault="00D5072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3026" w:type="dxa"/>
            <w:gridSpan w:val="3"/>
            <w:tcBorders>
              <w:top w:val="single" w:sz="4" w:space="0" w:color="auto"/>
            </w:tcBorders>
            <w:vAlign w:val="bottom"/>
          </w:tcPr>
          <w:p w14:paraId="5998E83E" w14:textId="31D27B76" w:rsidR="00D50729" w:rsidRPr="00590224" w:rsidRDefault="00862968"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Pr>
                <w:rFonts w:cs="Times New Roman"/>
                <w:sz w:val="22"/>
                <w:szCs w:val="22"/>
              </w:rPr>
              <w:t>Increase</w:t>
            </w:r>
          </w:p>
        </w:tc>
        <w:tc>
          <w:tcPr>
            <w:tcW w:w="236" w:type="dxa"/>
            <w:vAlign w:val="center"/>
          </w:tcPr>
          <w:p w14:paraId="5A12823E" w14:textId="77777777" w:rsidR="00D50729" w:rsidRPr="00590224" w:rsidRDefault="00D50729"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3024" w:type="dxa"/>
            <w:gridSpan w:val="3"/>
            <w:tcBorders>
              <w:top w:val="single" w:sz="4" w:space="0" w:color="auto"/>
            </w:tcBorders>
            <w:vAlign w:val="bottom"/>
          </w:tcPr>
          <w:p w14:paraId="6CE47C9F" w14:textId="38D9993E" w:rsidR="00D50729" w:rsidRPr="00590224" w:rsidRDefault="00862968"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Pr>
                <w:rFonts w:cs="Times New Roman"/>
                <w:sz w:val="22"/>
                <w:szCs w:val="22"/>
              </w:rPr>
              <w:t>Decrease</w:t>
            </w:r>
          </w:p>
        </w:tc>
      </w:tr>
      <w:tr w:rsidR="00CD67CC" w:rsidRPr="00590224" w14:paraId="1A541BFB" w14:textId="77777777" w:rsidTr="001767A7">
        <w:trPr>
          <w:trHeight w:val="56"/>
        </w:trPr>
        <w:tc>
          <w:tcPr>
            <w:tcW w:w="3225" w:type="dxa"/>
            <w:vAlign w:val="center"/>
          </w:tcPr>
          <w:p w14:paraId="067863E4"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539CC6D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top w:val="single" w:sz="4" w:space="0" w:color="auto"/>
            </w:tcBorders>
            <w:vAlign w:val="bottom"/>
          </w:tcPr>
          <w:p w14:paraId="40851BF8" w14:textId="77777777" w:rsidR="00CD67CC" w:rsidRPr="005108E3"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4D8EC83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top w:val="single" w:sz="4" w:space="0" w:color="auto"/>
            </w:tcBorders>
            <w:vAlign w:val="center"/>
          </w:tcPr>
          <w:p w14:paraId="79A3DEFD"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90224">
              <w:rPr>
                <w:rFonts w:cs="Times New Roman"/>
                <w:sz w:val="22"/>
                <w:szCs w:val="22"/>
              </w:rPr>
              <w:t>Separate</w:t>
            </w:r>
          </w:p>
        </w:tc>
        <w:tc>
          <w:tcPr>
            <w:tcW w:w="236" w:type="dxa"/>
            <w:vAlign w:val="center"/>
          </w:tcPr>
          <w:p w14:paraId="1EAE772A"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top w:val="single" w:sz="4" w:space="0" w:color="auto"/>
            </w:tcBorders>
            <w:vAlign w:val="bottom"/>
          </w:tcPr>
          <w:p w14:paraId="261E456D" w14:textId="77777777" w:rsidR="00CD67CC" w:rsidRPr="005108E3"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725A1ECB"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top w:val="single" w:sz="4" w:space="0" w:color="auto"/>
            </w:tcBorders>
            <w:vAlign w:val="center"/>
          </w:tcPr>
          <w:p w14:paraId="065C346E"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cs/>
              </w:rPr>
            </w:pPr>
            <w:r w:rsidRPr="00590224">
              <w:rPr>
                <w:rFonts w:cs="Times New Roman"/>
                <w:sz w:val="22"/>
                <w:szCs w:val="22"/>
              </w:rPr>
              <w:t>Separate</w:t>
            </w:r>
          </w:p>
        </w:tc>
      </w:tr>
      <w:tr w:rsidR="00CD67CC" w:rsidRPr="00590224" w14:paraId="06F0367A" w14:textId="77777777" w:rsidTr="001767A7">
        <w:trPr>
          <w:trHeight w:val="56"/>
        </w:trPr>
        <w:tc>
          <w:tcPr>
            <w:tcW w:w="3225" w:type="dxa"/>
            <w:vAlign w:val="center"/>
          </w:tcPr>
          <w:p w14:paraId="27C2329E"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601CA758"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464CD3E7"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0C6A2534"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5F21FF06"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36417FCB"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09D056D5"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189FD2D1"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4667608F"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r>
      <w:tr w:rsidR="00CD67CC" w:rsidRPr="00590224" w14:paraId="34287FE5" w14:textId="77777777" w:rsidTr="00CD67CC">
        <w:trPr>
          <w:trHeight w:val="56"/>
        </w:trPr>
        <w:tc>
          <w:tcPr>
            <w:tcW w:w="3225" w:type="dxa"/>
            <w:vAlign w:val="center"/>
          </w:tcPr>
          <w:p w14:paraId="4866A8B5" w14:textId="09E084C4"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2562FF0C"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bottom w:val="single" w:sz="4" w:space="0" w:color="auto"/>
            </w:tcBorders>
            <w:vAlign w:val="bottom"/>
          </w:tcPr>
          <w:p w14:paraId="61DF3A49"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4BCBF4EF"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bottom w:val="single" w:sz="4" w:space="0" w:color="auto"/>
            </w:tcBorders>
            <w:vAlign w:val="bottom"/>
          </w:tcPr>
          <w:p w14:paraId="6A805CAC"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5970293F"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bottom w:val="single" w:sz="4" w:space="0" w:color="auto"/>
            </w:tcBorders>
            <w:vAlign w:val="bottom"/>
          </w:tcPr>
          <w:p w14:paraId="3EEB2BE8"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5F002AD6" w14:textId="77777777" w:rsidR="00CD67CC" w:rsidRPr="00590224"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bottom w:val="single" w:sz="4" w:space="0" w:color="auto"/>
            </w:tcBorders>
            <w:vAlign w:val="bottom"/>
          </w:tcPr>
          <w:p w14:paraId="24783F7E" w14:textId="77777777" w:rsidR="00CD67CC"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r>
      <w:tr w:rsidR="00CD67CC" w:rsidRPr="00D802B7" w14:paraId="6FD6D3B6" w14:textId="77777777" w:rsidTr="001767A7">
        <w:trPr>
          <w:trHeight w:val="56"/>
        </w:trPr>
        <w:tc>
          <w:tcPr>
            <w:tcW w:w="3225" w:type="dxa"/>
            <w:vAlign w:val="center"/>
          </w:tcPr>
          <w:p w14:paraId="10BF33BC"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08" w:right="-108"/>
              <w:jc w:val="center"/>
              <w:rPr>
                <w:rFonts w:cs="Times New Roman"/>
                <w:sz w:val="16"/>
                <w:szCs w:val="16"/>
              </w:rPr>
            </w:pPr>
          </w:p>
        </w:tc>
        <w:tc>
          <w:tcPr>
            <w:tcW w:w="236" w:type="dxa"/>
          </w:tcPr>
          <w:p w14:paraId="123067F9"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rPr>
            </w:pPr>
          </w:p>
        </w:tc>
        <w:tc>
          <w:tcPr>
            <w:tcW w:w="1418" w:type="dxa"/>
            <w:tcBorders>
              <w:top w:val="single" w:sz="4" w:space="0" w:color="auto"/>
            </w:tcBorders>
            <w:vAlign w:val="bottom"/>
          </w:tcPr>
          <w:p w14:paraId="66118988"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49D60A96"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372" w:type="dxa"/>
            <w:tcBorders>
              <w:top w:val="single" w:sz="4" w:space="0" w:color="auto"/>
            </w:tcBorders>
            <w:vAlign w:val="bottom"/>
          </w:tcPr>
          <w:p w14:paraId="3360F0B6"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28FF5640"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417" w:type="dxa"/>
            <w:tcBorders>
              <w:top w:val="single" w:sz="4" w:space="0" w:color="auto"/>
            </w:tcBorders>
            <w:vAlign w:val="bottom"/>
          </w:tcPr>
          <w:p w14:paraId="669CB0CF"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2437F40E"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371" w:type="dxa"/>
            <w:tcBorders>
              <w:top w:val="single" w:sz="4" w:space="0" w:color="auto"/>
            </w:tcBorders>
            <w:vAlign w:val="bottom"/>
          </w:tcPr>
          <w:p w14:paraId="119A846C" w14:textId="77777777" w:rsidR="00CD67CC" w:rsidRPr="00D802B7" w:rsidRDefault="00CD67CC"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r>
      <w:tr w:rsidR="00855716" w:rsidRPr="00590224" w14:paraId="41C05542" w14:textId="77777777" w:rsidTr="001767A7">
        <w:trPr>
          <w:trHeight w:val="56"/>
        </w:trPr>
        <w:tc>
          <w:tcPr>
            <w:tcW w:w="3225" w:type="dxa"/>
            <w:vAlign w:val="center"/>
          </w:tcPr>
          <w:p w14:paraId="7BFAB36C" w14:textId="594D107B" w:rsidR="00855716" w:rsidRPr="00590224" w:rsidRDefault="00855716" w:rsidP="001767A7">
            <w:pPr>
              <w:pStyle w:val="BodyText2"/>
              <w:ind w:left="-108" w:right="-108"/>
              <w:rPr>
                <w:rFonts w:cs="Times New Roman"/>
                <w:sz w:val="22"/>
                <w:szCs w:val="22"/>
                <w:lang w:val="en-US"/>
              </w:rPr>
            </w:pPr>
            <w:r w:rsidRPr="007A4B23">
              <w:rPr>
                <w:rFonts w:cs="Times New Roman"/>
                <w:sz w:val="22"/>
                <w:szCs w:val="22"/>
              </w:rPr>
              <w:t>Defined benefit obligation</w:t>
            </w:r>
          </w:p>
        </w:tc>
        <w:tc>
          <w:tcPr>
            <w:tcW w:w="236" w:type="dxa"/>
          </w:tcPr>
          <w:p w14:paraId="5BC22A5F"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42E06D55"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36CF2228"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435E2EEC"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0F3AFE23"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6534357E"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1EF50621"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38F8F449"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r>
      <w:tr w:rsidR="00855716" w:rsidRPr="00590224" w14:paraId="7BC06983" w14:textId="77777777" w:rsidTr="001767A7">
        <w:trPr>
          <w:trHeight w:val="56"/>
        </w:trPr>
        <w:tc>
          <w:tcPr>
            <w:tcW w:w="3225" w:type="dxa"/>
            <w:vAlign w:val="center"/>
          </w:tcPr>
          <w:p w14:paraId="0A939C6C" w14:textId="67FD1E9C" w:rsidR="00855716" w:rsidRPr="00886923" w:rsidRDefault="00855716" w:rsidP="001767A7">
            <w:pPr>
              <w:pStyle w:val="BodyText2"/>
              <w:ind w:left="-108" w:right="-108"/>
              <w:rPr>
                <w:rFonts w:cstheme="minorBidi"/>
                <w:sz w:val="22"/>
                <w:szCs w:val="22"/>
                <w:lang w:val="en-US"/>
              </w:rPr>
            </w:pPr>
            <w:r>
              <w:rPr>
                <w:rFonts w:cs="Times New Roman"/>
                <w:sz w:val="22"/>
                <w:szCs w:val="22"/>
                <w:lang w:val="en-US"/>
              </w:rPr>
              <w:t xml:space="preserve">   </w:t>
            </w:r>
            <w:r w:rsidRPr="007A4B23">
              <w:rPr>
                <w:rFonts w:cs="Times New Roman"/>
                <w:sz w:val="22"/>
                <w:szCs w:val="22"/>
              </w:rPr>
              <w:t>at December 31, 202</w:t>
            </w:r>
            <w:r w:rsidR="00886923">
              <w:rPr>
                <w:rFonts w:cstheme="minorBidi"/>
                <w:sz w:val="22"/>
                <w:szCs w:val="22"/>
                <w:lang w:val="en-US"/>
              </w:rPr>
              <w:t>5</w:t>
            </w:r>
          </w:p>
        </w:tc>
        <w:tc>
          <w:tcPr>
            <w:tcW w:w="236" w:type="dxa"/>
          </w:tcPr>
          <w:p w14:paraId="5BE48DBC"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6A1E4F78"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27DB9732"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2E442285"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06ED1B7E"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514455B6"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45991603" w14:textId="77777777" w:rsidR="00855716" w:rsidRPr="00590224"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1CEE4456" w14:textId="77777777" w:rsidR="00855716" w:rsidRDefault="00855716" w:rsidP="0017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r>
      <w:tr w:rsidR="00524239" w:rsidRPr="00590224" w14:paraId="505400D6" w14:textId="77777777" w:rsidTr="001767A7">
        <w:trPr>
          <w:trHeight w:val="56"/>
        </w:trPr>
        <w:tc>
          <w:tcPr>
            <w:tcW w:w="3225" w:type="dxa"/>
            <w:vAlign w:val="center"/>
          </w:tcPr>
          <w:p w14:paraId="1F84DAF7" w14:textId="35589CE2" w:rsidR="00524239" w:rsidRPr="00B445B0" w:rsidRDefault="00524239" w:rsidP="00524239">
            <w:pPr>
              <w:pStyle w:val="BodyText2"/>
              <w:ind w:left="-108" w:right="-108"/>
              <w:rPr>
                <w:rFonts w:cs="Times New Roman"/>
                <w:sz w:val="22"/>
                <w:szCs w:val="22"/>
                <w:lang w:val="en-US"/>
              </w:rPr>
            </w:pPr>
            <w:r w:rsidRPr="00590224">
              <w:rPr>
                <w:rFonts w:cs="Times New Roman"/>
                <w:sz w:val="22"/>
                <w:szCs w:val="22"/>
                <w:lang w:val="en-US"/>
              </w:rPr>
              <w:t>Discount rate</w:t>
            </w:r>
            <w:r>
              <w:rPr>
                <w:rFonts w:cs="Times New Roman"/>
                <w:sz w:val="22"/>
                <w:szCs w:val="22"/>
                <w:lang w:val="en-US"/>
              </w:rPr>
              <w:t xml:space="preserve"> </w:t>
            </w:r>
            <w:r w:rsidRPr="007A4B23">
              <w:rPr>
                <w:rFonts w:cs="Times New Roman"/>
                <w:sz w:val="22"/>
                <w:szCs w:val="22"/>
              </w:rPr>
              <w:t>(1% change)</w:t>
            </w:r>
          </w:p>
        </w:tc>
        <w:tc>
          <w:tcPr>
            <w:tcW w:w="236" w:type="dxa"/>
          </w:tcPr>
          <w:p w14:paraId="46D0F44C"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5938D4C9" w14:textId="72582E8D"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(241)</w:t>
            </w:r>
          </w:p>
        </w:tc>
        <w:tc>
          <w:tcPr>
            <w:tcW w:w="236" w:type="dxa"/>
            <w:vAlign w:val="center"/>
          </w:tcPr>
          <w:p w14:paraId="7448004D"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09408FA6" w14:textId="725AC0B4"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(241)</w:t>
            </w:r>
          </w:p>
        </w:tc>
        <w:tc>
          <w:tcPr>
            <w:tcW w:w="236" w:type="dxa"/>
            <w:vAlign w:val="center"/>
          </w:tcPr>
          <w:p w14:paraId="0CD38895"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2A2B753A" w14:textId="119733BE"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273</w:t>
            </w:r>
          </w:p>
        </w:tc>
        <w:tc>
          <w:tcPr>
            <w:tcW w:w="236" w:type="dxa"/>
            <w:vAlign w:val="center"/>
          </w:tcPr>
          <w:p w14:paraId="603CF548"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1D9AA260" w14:textId="78F3E6EF"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273</w:t>
            </w:r>
          </w:p>
        </w:tc>
      </w:tr>
      <w:tr w:rsidR="00524239" w:rsidRPr="00B445B0" w14:paraId="3A659FD4" w14:textId="77777777" w:rsidTr="001767A7">
        <w:trPr>
          <w:trHeight w:val="56"/>
        </w:trPr>
        <w:tc>
          <w:tcPr>
            <w:tcW w:w="3225" w:type="dxa"/>
            <w:vAlign w:val="center"/>
          </w:tcPr>
          <w:p w14:paraId="4EB0EA0C" w14:textId="6F2F8774" w:rsidR="00524239" w:rsidRDefault="00524239" w:rsidP="00524239">
            <w:pPr>
              <w:pStyle w:val="BodyText2"/>
              <w:ind w:left="-108" w:right="-108"/>
              <w:rPr>
                <w:rFonts w:cs="Times New Roman"/>
                <w:sz w:val="22"/>
                <w:szCs w:val="22"/>
                <w:lang w:val="en-US"/>
              </w:rPr>
            </w:pPr>
            <w:r w:rsidRPr="007A4B23">
              <w:rPr>
                <w:rFonts w:cs="Times New Roman"/>
                <w:sz w:val="22"/>
                <w:szCs w:val="22"/>
              </w:rPr>
              <w:t>Salary increase rate</w:t>
            </w:r>
            <w:r w:rsidRPr="007A4B23">
              <w:rPr>
                <w:rFonts w:cs="Times New Roman"/>
                <w:sz w:val="22"/>
                <w:szCs w:val="22"/>
                <w:cs/>
              </w:rPr>
              <w:t xml:space="preserve"> </w:t>
            </w:r>
            <w:r w:rsidRPr="007A4B23">
              <w:rPr>
                <w:rFonts w:cs="Times New Roman"/>
                <w:sz w:val="22"/>
                <w:szCs w:val="22"/>
              </w:rPr>
              <w:t>(1% change)</w:t>
            </w:r>
          </w:p>
        </w:tc>
        <w:tc>
          <w:tcPr>
            <w:tcW w:w="236" w:type="dxa"/>
          </w:tcPr>
          <w:p w14:paraId="740FB528" w14:textId="77777777" w:rsidR="00524239" w:rsidRPr="00B445B0" w:rsidRDefault="00524239" w:rsidP="00524239">
            <w:pPr>
              <w:pStyle w:val="BodyText2"/>
              <w:ind w:right="-108"/>
              <w:rPr>
                <w:rFonts w:cs="Times New Roman"/>
                <w:sz w:val="22"/>
                <w:szCs w:val="22"/>
                <w:lang w:val="en-US"/>
              </w:rPr>
            </w:pPr>
          </w:p>
        </w:tc>
        <w:tc>
          <w:tcPr>
            <w:tcW w:w="1418" w:type="dxa"/>
            <w:vAlign w:val="bottom"/>
          </w:tcPr>
          <w:p w14:paraId="19A5C7D4" w14:textId="3BFEC9F0" w:rsidR="0052423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sz w:val="22"/>
                <w:szCs w:val="22"/>
              </w:rPr>
              <w:t>212</w:t>
            </w:r>
          </w:p>
        </w:tc>
        <w:tc>
          <w:tcPr>
            <w:tcW w:w="236" w:type="dxa"/>
            <w:vAlign w:val="center"/>
          </w:tcPr>
          <w:p w14:paraId="07EFD315" w14:textId="77777777" w:rsidR="00524239" w:rsidRPr="00B445B0" w:rsidRDefault="00524239" w:rsidP="00524239">
            <w:pPr>
              <w:pStyle w:val="BodyText2"/>
              <w:ind w:right="-108"/>
              <w:rPr>
                <w:rFonts w:cs="Times New Roman"/>
                <w:sz w:val="22"/>
                <w:szCs w:val="22"/>
                <w:cs/>
                <w:lang w:val="en-US"/>
              </w:rPr>
            </w:pPr>
          </w:p>
        </w:tc>
        <w:tc>
          <w:tcPr>
            <w:tcW w:w="1372" w:type="dxa"/>
            <w:vAlign w:val="bottom"/>
          </w:tcPr>
          <w:p w14:paraId="16816F8C" w14:textId="7AB6C9C1" w:rsidR="00524239" w:rsidRPr="00534AC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212</w:t>
            </w:r>
          </w:p>
        </w:tc>
        <w:tc>
          <w:tcPr>
            <w:tcW w:w="236" w:type="dxa"/>
            <w:vAlign w:val="center"/>
          </w:tcPr>
          <w:p w14:paraId="7EA11A0F" w14:textId="77777777" w:rsidR="00524239" w:rsidRPr="00B445B0" w:rsidRDefault="00524239" w:rsidP="00524239">
            <w:pPr>
              <w:pStyle w:val="BodyText2"/>
              <w:ind w:right="-108"/>
              <w:rPr>
                <w:rFonts w:cs="Times New Roman"/>
                <w:sz w:val="22"/>
                <w:szCs w:val="22"/>
                <w:cs/>
                <w:lang w:val="en-US"/>
              </w:rPr>
            </w:pPr>
          </w:p>
        </w:tc>
        <w:tc>
          <w:tcPr>
            <w:tcW w:w="1417" w:type="dxa"/>
            <w:vAlign w:val="bottom"/>
          </w:tcPr>
          <w:p w14:paraId="0571A73E" w14:textId="70A8AA5B"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(191)</w:t>
            </w:r>
          </w:p>
        </w:tc>
        <w:tc>
          <w:tcPr>
            <w:tcW w:w="236" w:type="dxa"/>
            <w:vAlign w:val="center"/>
          </w:tcPr>
          <w:p w14:paraId="74299750" w14:textId="77777777" w:rsidR="00524239" w:rsidRPr="00B445B0" w:rsidRDefault="00524239" w:rsidP="00524239">
            <w:pPr>
              <w:pStyle w:val="BodyText2"/>
              <w:ind w:right="-108"/>
              <w:rPr>
                <w:rFonts w:cs="Times New Roman"/>
                <w:sz w:val="22"/>
                <w:szCs w:val="22"/>
                <w:cs/>
                <w:lang w:val="en-US"/>
              </w:rPr>
            </w:pPr>
          </w:p>
        </w:tc>
        <w:tc>
          <w:tcPr>
            <w:tcW w:w="1371" w:type="dxa"/>
            <w:vAlign w:val="bottom"/>
          </w:tcPr>
          <w:p w14:paraId="7A9ED531" w14:textId="1294D3D6"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(191)</w:t>
            </w:r>
          </w:p>
        </w:tc>
      </w:tr>
      <w:tr w:rsidR="00524239" w:rsidRPr="00B445B0" w14:paraId="1AAA2C56" w14:textId="77777777" w:rsidTr="001767A7">
        <w:trPr>
          <w:trHeight w:val="56"/>
        </w:trPr>
        <w:tc>
          <w:tcPr>
            <w:tcW w:w="3225" w:type="dxa"/>
            <w:vAlign w:val="center"/>
          </w:tcPr>
          <w:p w14:paraId="6E7031E6" w14:textId="36314138" w:rsidR="00524239" w:rsidRDefault="00524239" w:rsidP="00524239">
            <w:pPr>
              <w:pStyle w:val="BodyText2"/>
              <w:ind w:left="-108" w:right="-108"/>
              <w:rPr>
                <w:rFonts w:cs="Times New Roman"/>
                <w:sz w:val="22"/>
                <w:szCs w:val="22"/>
                <w:lang w:val="en-US"/>
              </w:rPr>
            </w:pPr>
            <w:r w:rsidRPr="007A4B23">
              <w:rPr>
                <w:rFonts w:cs="Times New Roman"/>
                <w:sz w:val="22"/>
                <w:szCs w:val="22"/>
              </w:rPr>
              <w:t xml:space="preserve">Employee turnover rate </w:t>
            </w:r>
          </w:p>
        </w:tc>
        <w:tc>
          <w:tcPr>
            <w:tcW w:w="236" w:type="dxa"/>
          </w:tcPr>
          <w:p w14:paraId="613725A9" w14:textId="77777777" w:rsidR="00524239" w:rsidRPr="00B445B0" w:rsidRDefault="00524239" w:rsidP="00524239">
            <w:pPr>
              <w:pStyle w:val="BodyText2"/>
              <w:ind w:right="-108"/>
              <w:rPr>
                <w:rFonts w:cs="Times New Roman"/>
                <w:sz w:val="22"/>
                <w:szCs w:val="22"/>
                <w:lang w:val="en-US"/>
              </w:rPr>
            </w:pPr>
          </w:p>
        </w:tc>
        <w:tc>
          <w:tcPr>
            <w:tcW w:w="1418" w:type="dxa"/>
            <w:vAlign w:val="bottom"/>
          </w:tcPr>
          <w:p w14:paraId="1BACADD2" w14:textId="77777777"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4A951A92" w14:textId="77777777" w:rsidR="00524239" w:rsidRPr="00B445B0" w:rsidRDefault="00524239" w:rsidP="00524239">
            <w:pPr>
              <w:pStyle w:val="BodyText2"/>
              <w:ind w:right="-108"/>
              <w:rPr>
                <w:rFonts w:cs="Times New Roman"/>
                <w:sz w:val="22"/>
                <w:szCs w:val="22"/>
                <w:cs/>
                <w:lang w:val="en-US"/>
              </w:rPr>
            </w:pPr>
          </w:p>
        </w:tc>
        <w:tc>
          <w:tcPr>
            <w:tcW w:w="1372" w:type="dxa"/>
            <w:vAlign w:val="bottom"/>
          </w:tcPr>
          <w:p w14:paraId="55291F3D" w14:textId="77777777" w:rsidR="00524239" w:rsidRPr="00534AC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25A05CF3" w14:textId="77777777" w:rsidR="00524239" w:rsidRPr="00B445B0" w:rsidRDefault="00524239" w:rsidP="00524239">
            <w:pPr>
              <w:pStyle w:val="BodyText2"/>
              <w:ind w:right="-108"/>
              <w:rPr>
                <w:rFonts w:cs="Times New Roman"/>
                <w:sz w:val="22"/>
                <w:szCs w:val="22"/>
                <w:cs/>
                <w:lang w:val="en-US"/>
              </w:rPr>
            </w:pPr>
          </w:p>
        </w:tc>
        <w:tc>
          <w:tcPr>
            <w:tcW w:w="1417" w:type="dxa"/>
            <w:vAlign w:val="bottom"/>
          </w:tcPr>
          <w:p w14:paraId="141A9E70" w14:textId="77777777"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5C3CDF17" w14:textId="77777777" w:rsidR="00524239" w:rsidRPr="00B445B0" w:rsidRDefault="00524239" w:rsidP="00524239">
            <w:pPr>
              <w:pStyle w:val="BodyText2"/>
              <w:ind w:right="-108"/>
              <w:rPr>
                <w:rFonts w:cs="Times New Roman"/>
                <w:sz w:val="22"/>
                <w:szCs w:val="22"/>
                <w:cs/>
                <w:lang w:val="en-US"/>
              </w:rPr>
            </w:pPr>
          </w:p>
        </w:tc>
        <w:tc>
          <w:tcPr>
            <w:tcW w:w="1371" w:type="dxa"/>
            <w:vAlign w:val="bottom"/>
          </w:tcPr>
          <w:p w14:paraId="26475C3C" w14:textId="77777777"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r>
      <w:tr w:rsidR="00524239" w:rsidRPr="00590224" w14:paraId="7FAC412F" w14:textId="77777777" w:rsidTr="001767A7">
        <w:trPr>
          <w:trHeight w:val="56"/>
        </w:trPr>
        <w:tc>
          <w:tcPr>
            <w:tcW w:w="3225" w:type="dxa"/>
            <w:vAlign w:val="center"/>
          </w:tcPr>
          <w:p w14:paraId="0D739E1C" w14:textId="24A3EAC4"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cs="Times New Roman"/>
                <w:sz w:val="22"/>
                <w:szCs w:val="22"/>
              </w:rPr>
            </w:pPr>
            <w:r>
              <w:rPr>
                <w:rFonts w:cs="Times New Roman"/>
                <w:sz w:val="22"/>
                <w:szCs w:val="22"/>
              </w:rPr>
              <w:t xml:space="preserve">   </w:t>
            </w:r>
            <w:r w:rsidRPr="007A4B23">
              <w:rPr>
                <w:rFonts w:cs="Times New Roman"/>
                <w:sz w:val="22"/>
                <w:szCs w:val="22"/>
              </w:rPr>
              <w:t>(1% change)</w:t>
            </w:r>
          </w:p>
        </w:tc>
        <w:tc>
          <w:tcPr>
            <w:tcW w:w="236" w:type="dxa"/>
          </w:tcPr>
          <w:p w14:paraId="27855ADC"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41FB76B9" w14:textId="3895D9A0"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sz w:val="22"/>
                <w:szCs w:val="22"/>
              </w:rPr>
              <w:t>(278)</w:t>
            </w:r>
          </w:p>
        </w:tc>
        <w:tc>
          <w:tcPr>
            <w:tcW w:w="236" w:type="dxa"/>
            <w:vAlign w:val="center"/>
          </w:tcPr>
          <w:p w14:paraId="67067803"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7E36FF00" w14:textId="0BB9FC06" w:rsidR="00524239" w:rsidRPr="00534AC9"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(278)</w:t>
            </w:r>
          </w:p>
        </w:tc>
        <w:tc>
          <w:tcPr>
            <w:tcW w:w="236" w:type="dxa"/>
            <w:vAlign w:val="center"/>
          </w:tcPr>
          <w:p w14:paraId="1EE1A321"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513BF3D7" w14:textId="119C56F4"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190</w:t>
            </w:r>
          </w:p>
        </w:tc>
        <w:tc>
          <w:tcPr>
            <w:tcW w:w="236" w:type="dxa"/>
            <w:vAlign w:val="center"/>
          </w:tcPr>
          <w:p w14:paraId="04066A8E" w14:textId="77777777" w:rsidR="00524239" w:rsidRPr="00590224"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05328F33" w14:textId="0E4EFC43" w:rsidR="00524239" w:rsidRPr="00B445B0" w:rsidRDefault="00524239" w:rsidP="0052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190</w:t>
            </w:r>
          </w:p>
        </w:tc>
      </w:tr>
    </w:tbl>
    <w:p w14:paraId="3B378116" w14:textId="77777777" w:rsidR="00316E2D" w:rsidRPr="00B5556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B6002FB" w14:textId="44279B28" w:rsidR="00316E2D"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FA6D58">
        <w:rPr>
          <w:rFonts w:cs="Times New Roman"/>
          <w:b/>
          <w:bCs/>
          <w:sz w:val="22"/>
          <w:szCs w:val="22"/>
        </w:rPr>
        <w:t>SHARE CAPITAL</w:t>
      </w:r>
    </w:p>
    <w:p w14:paraId="0D5F36CC"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tbl>
      <w:tblPr>
        <w:tblW w:w="0" w:type="auto"/>
        <w:tblLook w:val="04A0" w:firstRow="1" w:lastRow="0" w:firstColumn="1" w:lastColumn="0" w:noHBand="0" w:noVBand="1"/>
      </w:tblPr>
      <w:tblGrid>
        <w:gridCol w:w="6425"/>
        <w:gridCol w:w="1348"/>
        <w:gridCol w:w="236"/>
        <w:gridCol w:w="1324"/>
      </w:tblGrid>
      <w:tr w:rsidR="00316E2D" w:rsidRPr="00DF0E86" w14:paraId="62E3602E" w14:textId="77777777" w:rsidTr="007A4B23">
        <w:tc>
          <w:tcPr>
            <w:tcW w:w="6425" w:type="dxa"/>
          </w:tcPr>
          <w:p w14:paraId="253C0055"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48" w:type="dxa"/>
          </w:tcPr>
          <w:p w14:paraId="09E5861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In Thousand</w:t>
            </w:r>
          </w:p>
        </w:tc>
        <w:tc>
          <w:tcPr>
            <w:tcW w:w="236" w:type="dxa"/>
          </w:tcPr>
          <w:p w14:paraId="4555BF3A"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24" w:type="dxa"/>
          </w:tcPr>
          <w:p w14:paraId="0595E79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In Thousand</w:t>
            </w:r>
          </w:p>
        </w:tc>
      </w:tr>
      <w:tr w:rsidR="00316E2D" w:rsidRPr="00DF0E86" w14:paraId="6C029E07" w14:textId="77777777" w:rsidTr="007A4B23">
        <w:tc>
          <w:tcPr>
            <w:tcW w:w="6425" w:type="dxa"/>
          </w:tcPr>
          <w:p w14:paraId="47ED9F0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48" w:type="dxa"/>
            <w:tcBorders>
              <w:bottom w:val="single" w:sz="4" w:space="0" w:color="auto"/>
            </w:tcBorders>
          </w:tcPr>
          <w:p w14:paraId="01F9981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eastAsia="Cordia New" w:cs="Times New Roman"/>
                <w:sz w:val="22"/>
                <w:szCs w:val="22"/>
              </w:rPr>
              <w:t>shares</w:t>
            </w:r>
          </w:p>
        </w:tc>
        <w:tc>
          <w:tcPr>
            <w:tcW w:w="236" w:type="dxa"/>
          </w:tcPr>
          <w:p w14:paraId="5F4D9DEC"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24" w:type="dxa"/>
            <w:tcBorders>
              <w:bottom w:val="single" w:sz="4" w:space="0" w:color="auto"/>
            </w:tcBorders>
          </w:tcPr>
          <w:p w14:paraId="3FB05D93"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Baht</w:t>
            </w:r>
          </w:p>
        </w:tc>
      </w:tr>
      <w:tr w:rsidR="00316E2D" w:rsidRPr="009D4233" w14:paraId="2F2CCEDB" w14:textId="77777777" w:rsidTr="007A4B23">
        <w:tc>
          <w:tcPr>
            <w:tcW w:w="6425" w:type="dxa"/>
          </w:tcPr>
          <w:p w14:paraId="3B755347"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1348" w:type="dxa"/>
            <w:tcBorders>
              <w:top w:val="single" w:sz="4" w:space="0" w:color="auto"/>
            </w:tcBorders>
          </w:tcPr>
          <w:p w14:paraId="1F089174"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236" w:type="dxa"/>
          </w:tcPr>
          <w:p w14:paraId="26C0CDA2"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1324" w:type="dxa"/>
            <w:tcBorders>
              <w:top w:val="single" w:sz="4" w:space="0" w:color="auto"/>
            </w:tcBorders>
          </w:tcPr>
          <w:p w14:paraId="4D9D860F"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r>
      <w:tr w:rsidR="00316E2D" w:rsidRPr="00DF0E86" w14:paraId="3ACF3210" w14:textId="77777777" w:rsidTr="007A4B23">
        <w:tc>
          <w:tcPr>
            <w:tcW w:w="6425" w:type="dxa"/>
          </w:tcPr>
          <w:p w14:paraId="6508867E"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Pr>
                <w:rFonts w:cs="Times New Roman"/>
                <w:b/>
                <w:bCs/>
                <w:sz w:val="22"/>
                <w:szCs w:val="22"/>
              </w:rPr>
              <w:t>Authorized share capital -</w:t>
            </w:r>
            <w:r w:rsidRPr="00DF0E86">
              <w:rPr>
                <w:rFonts w:cs="Times New Roman"/>
                <w:b/>
                <w:bCs/>
                <w:sz w:val="22"/>
                <w:szCs w:val="22"/>
              </w:rPr>
              <w:t xml:space="preserve"> ordinary shares</w:t>
            </w:r>
          </w:p>
        </w:tc>
        <w:tc>
          <w:tcPr>
            <w:tcW w:w="1348" w:type="dxa"/>
          </w:tcPr>
          <w:p w14:paraId="131C6EE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44D8948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43C6C061"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85E63CE" w14:textId="77777777" w:rsidTr="007A4B23">
        <w:tc>
          <w:tcPr>
            <w:tcW w:w="6425" w:type="dxa"/>
          </w:tcPr>
          <w:p w14:paraId="39C06E13"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sz w:val="22"/>
                <w:szCs w:val="22"/>
              </w:rPr>
              <w:t>at Baht 0.50 par value</w:t>
            </w:r>
          </w:p>
        </w:tc>
        <w:tc>
          <w:tcPr>
            <w:tcW w:w="1348" w:type="dxa"/>
          </w:tcPr>
          <w:p w14:paraId="264B95B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3CBB338B"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74B53FD2"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3123C3F" w14:textId="77777777" w:rsidTr="005C155E">
        <w:tc>
          <w:tcPr>
            <w:tcW w:w="6425" w:type="dxa"/>
          </w:tcPr>
          <w:p w14:paraId="54E89866" w14:textId="6155AEC1"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b/>
                <w:bCs/>
                <w:sz w:val="22"/>
                <w:szCs w:val="22"/>
              </w:rPr>
              <w:t>At December 31, 202</w:t>
            </w:r>
            <w:r w:rsidR="00886923">
              <w:rPr>
                <w:rFonts w:cs="Times New Roman"/>
                <w:b/>
                <w:bCs/>
                <w:sz w:val="22"/>
                <w:szCs w:val="22"/>
              </w:rPr>
              <w:t>5</w:t>
            </w:r>
            <w:r w:rsidR="007A4B23">
              <w:rPr>
                <w:rFonts w:cs="Times New Roman"/>
                <w:sz w:val="22"/>
                <w:szCs w:val="22"/>
              </w:rPr>
              <w:t xml:space="preserve"> </w:t>
            </w:r>
            <w:r w:rsidR="007A4B23" w:rsidRPr="00DF0E86">
              <w:rPr>
                <w:rFonts w:cs="Times New Roman"/>
                <w:b/>
                <w:bCs/>
                <w:sz w:val="22"/>
                <w:szCs w:val="22"/>
              </w:rPr>
              <w:t>and 202</w:t>
            </w:r>
            <w:r w:rsidR="00886923">
              <w:rPr>
                <w:rFonts w:cs="Times New Roman"/>
                <w:b/>
                <w:bCs/>
                <w:sz w:val="22"/>
                <w:szCs w:val="22"/>
              </w:rPr>
              <w:t>4</w:t>
            </w:r>
          </w:p>
        </w:tc>
        <w:tc>
          <w:tcPr>
            <w:tcW w:w="1348" w:type="dxa"/>
            <w:tcBorders>
              <w:bottom w:val="double" w:sz="4" w:space="0" w:color="auto"/>
            </w:tcBorders>
          </w:tcPr>
          <w:p w14:paraId="7A2B5BB7" w14:textId="25576CF4" w:rsidR="00316E2D" w:rsidRPr="00DF0E86" w:rsidRDefault="000D74D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Pr>
                <w:rFonts w:cs="Times New Roman"/>
                <w:sz w:val="22"/>
                <w:szCs w:val="22"/>
              </w:rPr>
              <w:t>560</w:t>
            </w:r>
            <w:r w:rsidR="0028795E" w:rsidRPr="007A4B23">
              <w:rPr>
                <w:rFonts w:cs="Times New Roman"/>
                <w:sz w:val="22"/>
                <w:szCs w:val="22"/>
              </w:rPr>
              <w:t>,</w:t>
            </w:r>
            <w:r>
              <w:rPr>
                <w:rFonts w:cs="Times New Roman"/>
                <w:sz w:val="22"/>
                <w:szCs w:val="22"/>
              </w:rPr>
              <w:t>000</w:t>
            </w:r>
          </w:p>
        </w:tc>
        <w:tc>
          <w:tcPr>
            <w:tcW w:w="236" w:type="dxa"/>
          </w:tcPr>
          <w:p w14:paraId="6C6A737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bottom w:val="double" w:sz="4" w:space="0" w:color="auto"/>
            </w:tcBorders>
          </w:tcPr>
          <w:p w14:paraId="4ADB888C" w14:textId="32A6A663" w:rsidR="00316E2D" w:rsidRPr="00DF0E86" w:rsidRDefault="0028795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2</w:t>
            </w:r>
            <w:r w:rsidR="000D74D6">
              <w:rPr>
                <w:rFonts w:cs="Times New Roman"/>
                <w:sz w:val="22"/>
                <w:szCs w:val="22"/>
              </w:rPr>
              <w:t>80,000</w:t>
            </w:r>
          </w:p>
        </w:tc>
      </w:tr>
      <w:tr w:rsidR="00316E2D" w:rsidRPr="00DF0E86" w14:paraId="7C160947" w14:textId="77777777" w:rsidTr="007A4B23">
        <w:tc>
          <w:tcPr>
            <w:tcW w:w="6425" w:type="dxa"/>
          </w:tcPr>
          <w:p w14:paraId="4D9E317A"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11"/>
              <w:jc w:val="both"/>
              <w:rPr>
                <w:rFonts w:cs="Times New Roman"/>
                <w:b/>
                <w:bCs/>
                <w:sz w:val="22"/>
                <w:szCs w:val="22"/>
              </w:rPr>
            </w:pPr>
          </w:p>
        </w:tc>
        <w:tc>
          <w:tcPr>
            <w:tcW w:w="1348" w:type="dxa"/>
            <w:tcBorders>
              <w:top w:val="double" w:sz="4" w:space="0" w:color="auto"/>
            </w:tcBorders>
          </w:tcPr>
          <w:p w14:paraId="48DCE113"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c>
          <w:tcPr>
            <w:tcW w:w="236" w:type="dxa"/>
          </w:tcPr>
          <w:p w14:paraId="5CB361E1"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c>
          <w:tcPr>
            <w:tcW w:w="1324" w:type="dxa"/>
            <w:tcBorders>
              <w:top w:val="double" w:sz="4" w:space="0" w:color="auto"/>
            </w:tcBorders>
          </w:tcPr>
          <w:p w14:paraId="68BED59E"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r>
      <w:tr w:rsidR="000D74D6" w:rsidRPr="00DF0E86" w14:paraId="6F7FC9EE" w14:textId="77777777" w:rsidTr="000D74D6">
        <w:tc>
          <w:tcPr>
            <w:tcW w:w="6425" w:type="dxa"/>
          </w:tcPr>
          <w:p w14:paraId="77166542" w14:textId="5258D376" w:rsidR="000D74D6" w:rsidRPr="00DF0E86"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b/>
                <w:bCs/>
                <w:sz w:val="22"/>
                <w:szCs w:val="22"/>
              </w:rPr>
              <w:t>I</w:t>
            </w:r>
            <w:r>
              <w:rPr>
                <w:rFonts w:cs="Times New Roman"/>
                <w:b/>
                <w:bCs/>
                <w:sz w:val="22"/>
                <w:szCs w:val="22"/>
              </w:rPr>
              <w:t>ssued and paid-up share capital -</w:t>
            </w:r>
            <w:r w:rsidRPr="00DF0E86">
              <w:rPr>
                <w:rFonts w:cs="Times New Roman"/>
                <w:b/>
                <w:bCs/>
                <w:sz w:val="22"/>
                <w:szCs w:val="22"/>
              </w:rPr>
              <w:t xml:space="preserve"> ordinary shares</w:t>
            </w:r>
          </w:p>
        </w:tc>
        <w:tc>
          <w:tcPr>
            <w:tcW w:w="1348" w:type="dxa"/>
          </w:tcPr>
          <w:p w14:paraId="31379914" w14:textId="215FFC6F"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p>
        </w:tc>
        <w:tc>
          <w:tcPr>
            <w:tcW w:w="236" w:type="dxa"/>
          </w:tcPr>
          <w:p w14:paraId="3CF850BC" w14:textId="77777777"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1D3E062E" w14:textId="458BDB11"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p>
        </w:tc>
      </w:tr>
      <w:tr w:rsidR="000D74D6" w:rsidRPr="00DF0E86" w14:paraId="74CAC0C3" w14:textId="77777777" w:rsidTr="000D74D6">
        <w:tc>
          <w:tcPr>
            <w:tcW w:w="6425" w:type="dxa"/>
          </w:tcPr>
          <w:p w14:paraId="1472AAA5" w14:textId="34B53D6B" w:rsidR="000D74D6" w:rsidRPr="00DF0E86"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sz w:val="22"/>
                <w:szCs w:val="22"/>
              </w:rPr>
              <w:t>at Baht 0.50 par value</w:t>
            </w:r>
          </w:p>
        </w:tc>
        <w:tc>
          <w:tcPr>
            <w:tcW w:w="1348" w:type="dxa"/>
          </w:tcPr>
          <w:p w14:paraId="0E094719" w14:textId="0007E805"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p>
        </w:tc>
        <w:tc>
          <w:tcPr>
            <w:tcW w:w="236" w:type="dxa"/>
          </w:tcPr>
          <w:p w14:paraId="14F944AE" w14:textId="77777777"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39CC7C56" w14:textId="445EB30E"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p>
        </w:tc>
      </w:tr>
      <w:tr w:rsidR="000D74D6" w:rsidRPr="00DF0E86" w14:paraId="0AF685F7" w14:textId="77777777" w:rsidTr="000D74D6">
        <w:tc>
          <w:tcPr>
            <w:tcW w:w="6425" w:type="dxa"/>
          </w:tcPr>
          <w:p w14:paraId="5B44BF52" w14:textId="1505FB47" w:rsidR="000D74D6" w:rsidRPr="00DE77C7"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cs/>
              </w:rPr>
            </w:pPr>
            <w:r w:rsidRPr="00DF0E86">
              <w:rPr>
                <w:rFonts w:cs="Times New Roman"/>
                <w:b/>
                <w:bCs/>
                <w:sz w:val="22"/>
                <w:szCs w:val="22"/>
              </w:rPr>
              <w:t>At December 31, 202</w:t>
            </w:r>
            <w:r w:rsidR="00886923">
              <w:rPr>
                <w:rFonts w:cs="Times New Roman"/>
                <w:b/>
                <w:bCs/>
                <w:sz w:val="22"/>
                <w:szCs w:val="22"/>
              </w:rPr>
              <w:t>5</w:t>
            </w:r>
            <w:r>
              <w:rPr>
                <w:rFonts w:cs="Times New Roman"/>
                <w:sz w:val="22"/>
                <w:szCs w:val="22"/>
              </w:rPr>
              <w:t xml:space="preserve"> </w:t>
            </w:r>
            <w:r w:rsidRPr="00DF0E86">
              <w:rPr>
                <w:rFonts w:cs="Times New Roman"/>
                <w:b/>
                <w:bCs/>
                <w:sz w:val="22"/>
                <w:szCs w:val="22"/>
              </w:rPr>
              <w:t>and 202</w:t>
            </w:r>
            <w:r w:rsidR="00886923">
              <w:rPr>
                <w:rFonts w:cs="Times New Roman"/>
                <w:b/>
                <w:bCs/>
                <w:sz w:val="22"/>
                <w:szCs w:val="22"/>
              </w:rPr>
              <w:t>4</w:t>
            </w:r>
          </w:p>
        </w:tc>
        <w:tc>
          <w:tcPr>
            <w:tcW w:w="1348" w:type="dxa"/>
            <w:tcBorders>
              <w:bottom w:val="double" w:sz="4" w:space="0" w:color="auto"/>
            </w:tcBorders>
          </w:tcPr>
          <w:p w14:paraId="776C8713" w14:textId="04797C7A"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sidRPr="008B7317">
              <w:rPr>
                <w:rFonts w:cs="Times New Roman"/>
                <w:sz w:val="22"/>
                <w:szCs w:val="22"/>
              </w:rPr>
              <w:t>488,546</w:t>
            </w:r>
          </w:p>
        </w:tc>
        <w:tc>
          <w:tcPr>
            <w:tcW w:w="236" w:type="dxa"/>
          </w:tcPr>
          <w:p w14:paraId="1986DF63" w14:textId="77777777"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bottom w:val="double" w:sz="4" w:space="0" w:color="auto"/>
            </w:tcBorders>
          </w:tcPr>
          <w:p w14:paraId="663499A0" w14:textId="43A900AE" w:rsidR="000D74D6" w:rsidRPr="007A4B23" w:rsidRDefault="000D74D6" w:rsidP="000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244,272</w:t>
            </w:r>
          </w:p>
        </w:tc>
      </w:tr>
    </w:tbl>
    <w:p w14:paraId="3931B72A" w14:textId="769FDDC6" w:rsidR="0088692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03ABF342" w14:textId="5CA82102" w:rsidR="00886923" w:rsidRDefault="00886923" w:rsidP="0088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70D3C605" w14:textId="280A9638"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lastRenderedPageBreak/>
        <w:t>S</w:t>
      </w:r>
      <w:r w:rsidRPr="00E62B33">
        <w:rPr>
          <w:rFonts w:cs="Times New Roman"/>
          <w:b/>
          <w:bCs/>
          <w:sz w:val="22"/>
          <w:szCs w:val="22"/>
        </w:rPr>
        <w:t>HARE PREMIUM</w:t>
      </w:r>
    </w:p>
    <w:p w14:paraId="0760B4B1"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16"/>
          <w:szCs w:val="16"/>
        </w:rPr>
      </w:pPr>
    </w:p>
    <w:p w14:paraId="24009BF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62B33">
        <w:rPr>
          <w:rFonts w:cs="Times New Roman"/>
          <w:sz w:val="22"/>
          <w:szCs w:val="22"/>
          <w:lang w:val="en-GB" w:bidi="ar-SA"/>
        </w:rPr>
        <w:t>Share premium represents share subscription monies received in excess of the par value of the shares issued. Share premium is not available for dividend distribution.</w:t>
      </w:r>
    </w:p>
    <w:p w14:paraId="466CB012"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16"/>
          <w:szCs w:val="16"/>
          <w:cs/>
        </w:rPr>
      </w:pPr>
    </w:p>
    <w:p w14:paraId="52AB6BBE"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LEGAL RESERVE</w:t>
      </w:r>
    </w:p>
    <w:p w14:paraId="155143A0"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16"/>
          <w:szCs w:val="16"/>
          <w:cs/>
        </w:rPr>
      </w:pPr>
    </w:p>
    <w:p w14:paraId="699BFE4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62B33">
        <w:rPr>
          <w:rFonts w:cs="Times New Roman"/>
          <w:sz w:val="22"/>
          <w:szCs w:val="22"/>
        </w:rPr>
        <w:t>Section 116 of the Public Company Act, B.E. 2535 requires a company to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2077E47C"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16"/>
          <w:szCs w:val="16"/>
        </w:rPr>
      </w:pPr>
    </w:p>
    <w:p w14:paraId="32851CF9" w14:textId="77777777" w:rsidR="00316E2D"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t>REVENUES</w:t>
      </w:r>
    </w:p>
    <w:p w14:paraId="37B55194"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tbl>
      <w:tblPr>
        <w:tblW w:w="9529" w:type="dxa"/>
        <w:tblLayout w:type="fixed"/>
        <w:tblLook w:val="04A0" w:firstRow="1" w:lastRow="0" w:firstColumn="1" w:lastColumn="0" w:noHBand="0" w:noVBand="1"/>
      </w:tblPr>
      <w:tblGrid>
        <w:gridCol w:w="3798"/>
        <w:gridCol w:w="1260"/>
        <w:gridCol w:w="251"/>
        <w:gridCol w:w="1250"/>
        <w:gridCol w:w="236"/>
        <w:gridCol w:w="1247"/>
        <w:gridCol w:w="238"/>
        <w:gridCol w:w="1249"/>
      </w:tblGrid>
      <w:tr w:rsidR="00316E2D" w:rsidRPr="00E62B33" w14:paraId="78FF8E4F" w14:textId="77777777" w:rsidTr="006E59AC">
        <w:trPr>
          <w:trHeight w:val="175"/>
        </w:trPr>
        <w:tc>
          <w:tcPr>
            <w:tcW w:w="3798" w:type="dxa"/>
            <w:vAlign w:val="bottom"/>
          </w:tcPr>
          <w:p w14:paraId="42075B6E" w14:textId="77777777" w:rsidR="00316E2D" w:rsidRPr="00E62B33" w:rsidRDefault="00316E2D" w:rsidP="006E59AC">
            <w:pPr>
              <w:spacing w:line="216" w:lineRule="auto"/>
              <w:ind w:right="-36"/>
              <w:rPr>
                <w:rFonts w:cs="Times New Roman"/>
                <w:b/>
                <w:bCs/>
                <w:sz w:val="22"/>
                <w:szCs w:val="22"/>
              </w:rPr>
            </w:pPr>
          </w:p>
        </w:tc>
        <w:tc>
          <w:tcPr>
            <w:tcW w:w="5731" w:type="dxa"/>
            <w:gridSpan w:val="7"/>
            <w:tcBorders>
              <w:bottom w:val="single" w:sz="4" w:space="0" w:color="auto"/>
            </w:tcBorders>
          </w:tcPr>
          <w:p w14:paraId="2F4B5B6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BBC06DA" w14:textId="77777777" w:rsidTr="006E59AC">
        <w:trPr>
          <w:trHeight w:val="175"/>
        </w:trPr>
        <w:tc>
          <w:tcPr>
            <w:tcW w:w="3798" w:type="dxa"/>
            <w:vAlign w:val="bottom"/>
          </w:tcPr>
          <w:p w14:paraId="7F03567F" w14:textId="77777777" w:rsidR="00316E2D" w:rsidRPr="00E62B33" w:rsidRDefault="00316E2D" w:rsidP="006E59AC">
            <w:pPr>
              <w:spacing w:line="216" w:lineRule="auto"/>
              <w:ind w:right="-36"/>
              <w:rPr>
                <w:rFonts w:cs="Times New Roman"/>
                <w:b/>
                <w:bCs/>
                <w:sz w:val="22"/>
                <w:szCs w:val="22"/>
              </w:rPr>
            </w:pPr>
          </w:p>
        </w:tc>
        <w:tc>
          <w:tcPr>
            <w:tcW w:w="2761" w:type="dxa"/>
            <w:gridSpan w:val="3"/>
            <w:tcBorders>
              <w:top w:val="single" w:sz="4" w:space="0" w:color="auto"/>
            </w:tcBorders>
          </w:tcPr>
          <w:p w14:paraId="3E1A324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E06EC04"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top w:val="single" w:sz="4" w:space="0" w:color="auto"/>
            </w:tcBorders>
          </w:tcPr>
          <w:p w14:paraId="3A9907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6EF8843E" w14:textId="77777777" w:rsidTr="006E59AC">
        <w:trPr>
          <w:trHeight w:val="175"/>
        </w:trPr>
        <w:tc>
          <w:tcPr>
            <w:tcW w:w="3798" w:type="dxa"/>
            <w:vAlign w:val="bottom"/>
          </w:tcPr>
          <w:p w14:paraId="175F960A" w14:textId="77777777" w:rsidR="00316E2D" w:rsidRPr="00E62B33" w:rsidRDefault="00316E2D" w:rsidP="006E59AC">
            <w:pPr>
              <w:spacing w:line="216" w:lineRule="auto"/>
              <w:ind w:right="-36"/>
              <w:rPr>
                <w:rFonts w:cs="Times New Roman"/>
                <w:b/>
                <w:bCs/>
                <w:sz w:val="22"/>
                <w:szCs w:val="22"/>
              </w:rPr>
            </w:pPr>
          </w:p>
        </w:tc>
        <w:tc>
          <w:tcPr>
            <w:tcW w:w="2761" w:type="dxa"/>
            <w:gridSpan w:val="3"/>
            <w:tcBorders>
              <w:bottom w:val="single" w:sz="4" w:space="0" w:color="auto"/>
            </w:tcBorders>
          </w:tcPr>
          <w:p w14:paraId="490BC3F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636AB04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bottom w:val="single" w:sz="4" w:space="0" w:color="auto"/>
            </w:tcBorders>
          </w:tcPr>
          <w:p w14:paraId="0EF8844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1EA90828" w14:textId="77777777" w:rsidTr="006E59AC">
        <w:trPr>
          <w:trHeight w:val="175"/>
        </w:trPr>
        <w:tc>
          <w:tcPr>
            <w:tcW w:w="3798" w:type="dxa"/>
            <w:vAlign w:val="bottom"/>
          </w:tcPr>
          <w:p w14:paraId="4EF62B8B" w14:textId="77777777" w:rsidR="00316E2D" w:rsidRPr="00E62B33" w:rsidRDefault="00316E2D" w:rsidP="006E59AC">
            <w:pPr>
              <w:spacing w:line="216" w:lineRule="auto"/>
              <w:ind w:right="-36"/>
              <w:rPr>
                <w:rFonts w:cs="Times New Roman"/>
                <w:b/>
                <w:bCs/>
                <w:sz w:val="22"/>
                <w:szCs w:val="22"/>
              </w:rPr>
            </w:pPr>
          </w:p>
        </w:tc>
        <w:tc>
          <w:tcPr>
            <w:tcW w:w="1260" w:type="dxa"/>
            <w:tcBorders>
              <w:top w:val="single" w:sz="4" w:space="0" w:color="auto"/>
              <w:bottom w:val="single" w:sz="4" w:space="0" w:color="auto"/>
            </w:tcBorders>
          </w:tcPr>
          <w:p w14:paraId="54F1586C" w14:textId="502BEB6E"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86923">
              <w:rPr>
                <w:rFonts w:cs="Times New Roman"/>
                <w:sz w:val="22"/>
                <w:szCs w:val="22"/>
              </w:rPr>
              <w:t>5</w:t>
            </w:r>
          </w:p>
        </w:tc>
        <w:tc>
          <w:tcPr>
            <w:tcW w:w="251" w:type="dxa"/>
            <w:tcBorders>
              <w:top w:val="single" w:sz="4" w:space="0" w:color="auto"/>
            </w:tcBorders>
          </w:tcPr>
          <w:p w14:paraId="49DA1AC6" w14:textId="77777777" w:rsidR="00316E2D" w:rsidRPr="00E62B33" w:rsidRDefault="00316E2D" w:rsidP="006E59AC">
            <w:pPr>
              <w:ind w:right="72"/>
              <w:jc w:val="center"/>
              <w:rPr>
                <w:rFonts w:cs="Times New Roman"/>
                <w:sz w:val="22"/>
                <w:szCs w:val="22"/>
              </w:rPr>
            </w:pPr>
          </w:p>
        </w:tc>
        <w:tc>
          <w:tcPr>
            <w:tcW w:w="1250" w:type="dxa"/>
            <w:tcBorders>
              <w:top w:val="single" w:sz="4" w:space="0" w:color="auto"/>
              <w:bottom w:val="single" w:sz="4" w:space="0" w:color="auto"/>
            </w:tcBorders>
          </w:tcPr>
          <w:p w14:paraId="4F41FB37" w14:textId="619B409A"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86923">
              <w:rPr>
                <w:rFonts w:cs="Times New Roman"/>
                <w:sz w:val="22"/>
                <w:szCs w:val="22"/>
              </w:rPr>
              <w:t>4</w:t>
            </w:r>
          </w:p>
        </w:tc>
        <w:tc>
          <w:tcPr>
            <w:tcW w:w="236" w:type="dxa"/>
          </w:tcPr>
          <w:p w14:paraId="314F4C4A" w14:textId="77777777" w:rsidR="00316E2D" w:rsidRPr="00E62B33" w:rsidRDefault="00316E2D" w:rsidP="006E59AC">
            <w:pPr>
              <w:ind w:right="72"/>
              <w:jc w:val="center"/>
              <w:rPr>
                <w:rFonts w:cs="Times New Roman"/>
                <w:sz w:val="22"/>
                <w:szCs w:val="22"/>
              </w:rPr>
            </w:pPr>
          </w:p>
        </w:tc>
        <w:tc>
          <w:tcPr>
            <w:tcW w:w="1247" w:type="dxa"/>
            <w:tcBorders>
              <w:top w:val="single" w:sz="4" w:space="0" w:color="auto"/>
              <w:bottom w:val="single" w:sz="4" w:space="0" w:color="auto"/>
            </w:tcBorders>
          </w:tcPr>
          <w:p w14:paraId="4A2E8E85" w14:textId="029177FA"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886923">
              <w:rPr>
                <w:rFonts w:cs="Times New Roman"/>
                <w:sz w:val="22"/>
                <w:szCs w:val="22"/>
              </w:rPr>
              <w:t>5</w:t>
            </w:r>
          </w:p>
        </w:tc>
        <w:tc>
          <w:tcPr>
            <w:tcW w:w="238" w:type="dxa"/>
            <w:tcBorders>
              <w:top w:val="single" w:sz="4" w:space="0" w:color="auto"/>
            </w:tcBorders>
          </w:tcPr>
          <w:p w14:paraId="771E63C6" w14:textId="77777777" w:rsidR="00316E2D" w:rsidRPr="00E62B33" w:rsidRDefault="00316E2D" w:rsidP="006E59AC">
            <w:pPr>
              <w:ind w:right="72"/>
              <w:jc w:val="center"/>
              <w:rPr>
                <w:rFonts w:cs="Times New Roman"/>
                <w:sz w:val="22"/>
                <w:szCs w:val="22"/>
              </w:rPr>
            </w:pPr>
          </w:p>
        </w:tc>
        <w:tc>
          <w:tcPr>
            <w:tcW w:w="1249" w:type="dxa"/>
            <w:tcBorders>
              <w:top w:val="single" w:sz="4" w:space="0" w:color="auto"/>
              <w:bottom w:val="single" w:sz="4" w:space="0" w:color="auto"/>
            </w:tcBorders>
          </w:tcPr>
          <w:p w14:paraId="63E68C80" w14:textId="217F1C33"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886923">
              <w:rPr>
                <w:rFonts w:cs="Times New Roman"/>
                <w:sz w:val="22"/>
                <w:szCs w:val="22"/>
              </w:rPr>
              <w:t>4</w:t>
            </w:r>
          </w:p>
        </w:tc>
      </w:tr>
      <w:tr w:rsidR="00316E2D" w:rsidRPr="00DC400F" w14:paraId="1F6D11B3" w14:textId="77777777" w:rsidTr="006E59AC">
        <w:trPr>
          <w:trHeight w:val="175"/>
        </w:trPr>
        <w:tc>
          <w:tcPr>
            <w:tcW w:w="3798" w:type="dxa"/>
          </w:tcPr>
          <w:p w14:paraId="372FB875"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1"/>
              <w:jc w:val="both"/>
              <w:rPr>
                <w:rFonts w:cs="Cordia New"/>
                <w:sz w:val="22"/>
                <w:szCs w:val="22"/>
              </w:rPr>
            </w:pPr>
            <w:r w:rsidRPr="00556038">
              <w:rPr>
                <w:rFonts w:cs="Times New Roman"/>
                <w:sz w:val="22"/>
                <w:szCs w:val="22"/>
                <w:u w:val="single"/>
              </w:rPr>
              <w:t xml:space="preserve">Revenue </w:t>
            </w:r>
            <w:r>
              <w:rPr>
                <w:rFonts w:cs="Times New Roman"/>
                <w:sz w:val="22"/>
                <w:szCs w:val="22"/>
                <w:u w:val="single"/>
              </w:rPr>
              <w:t>recognized at</w:t>
            </w:r>
            <w:r>
              <w:rPr>
                <w:rFonts w:cs="Cordia New" w:hint="cs"/>
                <w:sz w:val="22"/>
                <w:szCs w:val="22"/>
                <w:u w:val="single"/>
                <w:cs/>
              </w:rPr>
              <w:t xml:space="preserve"> </w:t>
            </w:r>
            <w:r>
              <w:rPr>
                <w:rFonts w:cs="Times New Roman"/>
                <w:sz w:val="22"/>
                <w:szCs w:val="22"/>
                <w:u w:val="single"/>
              </w:rPr>
              <w:t>point in time</w:t>
            </w:r>
          </w:p>
        </w:tc>
        <w:tc>
          <w:tcPr>
            <w:tcW w:w="1260" w:type="dxa"/>
          </w:tcPr>
          <w:p w14:paraId="3CC42E9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4D3BC7F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0972632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0451EF7D"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565D439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52F7902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E62629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F5444E" w:rsidRPr="00DC400F" w14:paraId="53D6125F" w14:textId="77777777" w:rsidTr="006E59AC">
        <w:trPr>
          <w:trHeight w:val="175"/>
        </w:trPr>
        <w:tc>
          <w:tcPr>
            <w:tcW w:w="3798" w:type="dxa"/>
          </w:tcPr>
          <w:p w14:paraId="364CC796" w14:textId="77777777" w:rsidR="00F5444E" w:rsidRPr="00C43BF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sz w:val="22"/>
                <w:szCs w:val="22"/>
                <w:cs/>
              </w:rPr>
            </w:pPr>
            <w:r>
              <w:rPr>
                <w:rFonts w:cs="Times New Roman"/>
                <w:sz w:val="22"/>
                <w:szCs w:val="22"/>
              </w:rPr>
              <w:t>Revenue from sales of goods</w:t>
            </w:r>
          </w:p>
        </w:tc>
        <w:tc>
          <w:tcPr>
            <w:tcW w:w="1260" w:type="dxa"/>
          </w:tcPr>
          <w:p w14:paraId="3A918AE0" w14:textId="56DFD8A0" w:rsidR="00F5444E" w:rsidRPr="00DC400F" w:rsidRDefault="00A171C7"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384,963</w:t>
            </w:r>
          </w:p>
        </w:tc>
        <w:tc>
          <w:tcPr>
            <w:tcW w:w="251" w:type="dxa"/>
          </w:tcPr>
          <w:p w14:paraId="7C8994DA"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45207B76" w14:textId="2ADD7B8F"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514,783</w:t>
            </w:r>
          </w:p>
        </w:tc>
        <w:tc>
          <w:tcPr>
            <w:tcW w:w="236" w:type="dxa"/>
          </w:tcPr>
          <w:p w14:paraId="0A2D38E9"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03ECEA5C" w14:textId="38F19A56" w:rsidR="00F5444E" w:rsidRPr="00DC400F" w:rsidRDefault="00E673C4"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358,450</w:t>
            </w:r>
          </w:p>
        </w:tc>
        <w:tc>
          <w:tcPr>
            <w:tcW w:w="238" w:type="dxa"/>
          </w:tcPr>
          <w:p w14:paraId="32E7893D"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788BD60" w14:textId="1748817A"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478,839</w:t>
            </w:r>
          </w:p>
        </w:tc>
      </w:tr>
      <w:tr w:rsidR="00F5444E" w:rsidRPr="00DC400F" w14:paraId="1926182D" w14:textId="77777777" w:rsidTr="006E59AC">
        <w:trPr>
          <w:trHeight w:val="175"/>
        </w:trPr>
        <w:tc>
          <w:tcPr>
            <w:tcW w:w="3798" w:type="dxa"/>
          </w:tcPr>
          <w:p w14:paraId="568BA226" w14:textId="77777777"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Revenue from rendering of services</w:t>
            </w:r>
          </w:p>
        </w:tc>
        <w:tc>
          <w:tcPr>
            <w:tcW w:w="1260" w:type="dxa"/>
            <w:tcBorders>
              <w:bottom w:val="single" w:sz="4" w:space="0" w:color="auto"/>
            </w:tcBorders>
          </w:tcPr>
          <w:p w14:paraId="45D86B43" w14:textId="112B1CBD" w:rsidR="00F5444E" w:rsidRDefault="00A171C7"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36</w:t>
            </w:r>
          </w:p>
        </w:tc>
        <w:tc>
          <w:tcPr>
            <w:tcW w:w="251" w:type="dxa"/>
          </w:tcPr>
          <w:p w14:paraId="1A97D2EB"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Borders>
              <w:bottom w:val="single" w:sz="4" w:space="0" w:color="auto"/>
            </w:tcBorders>
          </w:tcPr>
          <w:p w14:paraId="4D833239" w14:textId="7CF77F66" w:rsidR="00F5444E" w:rsidRPr="000D74D6"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102</w:t>
            </w:r>
          </w:p>
        </w:tc>
        <w:tc>
          <w:tcPr>
            <w:tcW w:w="236" w:type="dxa"/>
          </w:tcPr>
          <w:p w14:paraId="3D2A9F08"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Borders>
              <w:bottom w:val="single" w:sz="4" w:space="0" w:color="auto"/>
            </w:tcBorders>
          </w:tcPr>
          <w:p w14:paraId="2723C615" w14:textId="27BAB11B" w:rsidR="00F5444E" w:rsidRPr="00E62B33" w:rsidRDefault="00E673C4"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8" w:type="dxa"/>
          </w:tcPr>
          <w:p w14:paraId="2272D4BE"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single" w:sz="4" w:space="0" w:color="auto"/>
            </w:tcBorders>
          </w:tcPr>
          <w:p w14:paraId="2A5850F2" w14:textId="1F5CBED1"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r>
      <w:tr w:rsidR="00F5444E" w:rsidRPr="00DC400F" w14:paraId="698BCACF" w14:textId="77777777" w:rsidTr="006E59AC">
        <w:trPr>
          <w:trHeight w:val="175"/>
        </w:trPr>
        <w:tc>
          <w:tcPr>
            <w:tcW w:w="3798" w:type="dxa"/>
          </w:tcPr>
          <w:p w14:paraId="5D1D2AB6" w14:textId="77777777" w:rsidR="00F5444E" w:rsidRPr="005B4FAA"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b/>
                <w:bCs/>
                <w:sz w:val="22"/>
                <w:szCs w:val="22"/>
              </w:rPr>
            </w:pPr>
            <w:r w:rsidRPr="005B4FAA">
              <w:rPr>
                <w:rFonts w:cs="Cordia New"/>
                <w:b/>
                <w:bCs/>
                <w:sz w:val="22"/>
                <w:szCs w:val="22"/>
              </w:rPr>
              <w:t>Total</w:t>
            </w:r>
          </w:p>
        </w:tc>
        <w:tc>
          <w:tcPr>
            <w:tcW w:w="1260" w:type="dxa"/>
            <w:tcBorders>
              <w:bottom w:val="double" w:sz="4" w:space="0" w:color="auto"/>
            </w:tcBorders>
          </w:tcPr>
          <w:p w14:paraId="42FC6780" w14:textId="32E037C5" w:rsidR="00F5444E" w:rsidRPr="00E62B33" w:rsidRDefault="00A171C7"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384,999</w:t>
            </w:r>
          </w:p>
        </w:tc>
        <w:tc>
          <w:tcPr>
            <w:tcW w:w="251" w:type="dxa"/>
          </w:tcPr>
          <w:p w14:paraId="681B7C1A"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Borders>
              <w:bottom w:val="double" w:sz="4" w:space="0" w:color="auto"/>
            </w:tcBorders>
          </w:tcPr>
          <w:p w14:paraId="0174F326" w14:textId="3CE1CD66"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514,885</w:t>
            </w:r>
          </w:p>
        </w:tc>
        <w:tc>
          <w:tcPr>
            <w:tcW w:w="236" w:type="dxa"/>
          </w:tcPr>
          <w:p w14:paraId="7EA0BC63"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Borders>
              <w:bottom w:val="double" w:sz="4" w:space="0" w:color="auto"/>
            </w:tcBorders>
          </w:tcPr>
          <w:p w14:paraId="77681C05" w14:textId="0A6F420E" w:rsidR="00F5444E" w:rsidRPr="00DC400F" w:rsidRDefault="00E673C4"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358,450</w:t>
            </w:r>
          </w:p>
        </w:tc>
        <w:tc>
          <w:tcPr>
            <w:tcW w:w="238" w:type="dxa"/>
          </w:tcPr>
          <w:p w14:paraId="7007F382"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double" w:sz="4" w:space="0" w:color="auto"/>
            </w:tcBorders>
          </w:tcPr>
          <w:p w14:paraId="7C15C0A1" w14:textId="5C820501"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478,839</w:t>
            </w:r>
          </w:p>
        </w:tc>
      </w:tr>
    </w:tbl>
    <w:p w14:paraId="32F05DD0"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16"/>
          <w:szCs w:val="16"/>
        </w:rPr>
      </w:pPr>
    </w:p>
    <w:p w14:paraId="4A4BBCA5"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EXPENSE BY NATURE</w:t>
      </w:r>
    </w:p>
    <w:p w14:paraId="5690D5BD"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p w14:paraId="0D649EA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Significant expenses by nature are as follows:</w:t>
      </w:r>
    </w:p>
    <w:p w14:paraId="68277B8E"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tbl>
      <w:tblPr>
        <w:tblW w:w="9356" w:type="dxa"/>
        <w:tblLayout w:type="fixed"/>
        <w:tblLook w:val="04A0" w:firstRow="1" w:lastRow="0" w:firstColumn="1" w:lastColumn="0" w:noHBand="0" w:noVBand="1"/>
      </w:tblPr>
      <w:tblGrid>
        <w:gridCol w:w="3969"/>
        <w:gridCol w:w="1134"/>
        <w:gridCol w:w="251"/>
        <w:gridCol w:w="1167"/>
        <w:gridCol w:w="237"/>
        <w:gridCol w:w="1180"/>
        <w:gridCol w:w="238"/>
        <w:gridCol w:w="1167"/>
        <w:gridCol w:w="13"/>
      </w:tblGrid>
      <w:tr w:rsidR="00316E2D" w:rsidRPr="00E62B33" w14:paraId="623AFBB2" w14:textId="77777777" w:rsidTr="00EA3B18">
        <w:trPr>
          <w:gridAfter w:val="1"/>
          <w:wAfter w:w="13" w:type="dxa"/>
          <w:trHeight w:val="175"/>
        </w:trPr>
        <w:tc>
          <w:tcPr>
            <w:tcW w:w="3969" w:type="dxa"/>
            <w:vAlign w:val="bottom"/>
          </w:tcPr>
          <w:p w14:paraId="4DBBDF56" w14:textId="77777777" w:rsidR="00316E2D" w:rsidRPr="00E62B33" w:rsidRDefault="00316E2D" w:rsidP="006E59AC">
            <w:pPr>
              <w:spacing w:line="216" w:lineRule="auto"/>
              <w:ind w:right="-36"/>
              <w:rPr>
                <w:rFonts w:cs="Times New Roman"/>
                <w:b/>
                <w:bCs/>
                <w:sz w:val="22"/>
                <w:szCs w:val="22"/>
              </w:rPr>
            </w:pPr>
          </w:p>
        </w:tc>
        <w:tc>
          <w:tcPr>
            <w:tcW w:w="5374" w:type="dxa"/>
            <w:gridSpan w:val="7"/>
            <w:tcBorders>
              <w:bottom w:val="single" w:sz="4" w:space="0" w:color="auto"/>
            </w:tcBorders>
          </w:tcPr>
          <w:p w14:paraId="3B73BD8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3459550C" w14:textId="77777777" w:rsidTr="00F5444E">
        <w:trPr>
          <w:gridAfter w:val="1"/>
          <w:wAfter w:w="13" w:type="dxa"/>
          <w:trHeight w:val="175"/>
        </w:trPr>
        <w:tc>
          <w:tcPr>
            <w:tcW w:w="3969" w:type="dxa"/>
            <w:vAlign w:val="bottom"/>
          </w:tcPr>
          <w:p w14:paraId="0BD6CE15" w14:textId="77777777" w:rsidR="00316E2D" w:rsidRPr="00E62B33" w:rsidRDefault="00316E2D" w:rsidP="006E59AC">
            <w:pPr>
              <w:spacing w:line="216" w:lineRule="auto"/>
              <w:ind w:right="-36"/>
              <w:rPr>
                <w:rFonts w:cs="Times New Roman"/>
                <w:b/>
                <w:bCs/>
                <w:sz w:val="22"/>
                <w:szCs w:val="22"/>
              </w:rPr>
            </w:pPr>
          </w:p>
        </w:tc>
        <w:tc>
          <w:tcPr>
            <w:tcW w:w="2552" w:type="dxa"/>
            <w:gridSpan w:val="3"/>
            <w:tcBorders>
              <w:top w:val="single" w:sz="4" w:space="0" w:color="auto"/>
            </w:tcBorders>
          </w:tcPr>
          <w:p w14:paraId="4AACBD1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7" w:type="dxa"/>
            <w:tcBorders>
              <w:top w:val="single" w:sz="4" w:space="0" w:color="auto"/>
            </w:tcBorders>
          </w:tcPr>
          <w:p w14:paraId="5FDFF84B"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585" w:type="dxa"/>
            <w:gridSpan w:val="3"/>
            <w:tcBorders>
              <w:top w:val="single" w:sz="4" w:space="0" w:color="auto"/>
            </w:tcBorders>
          </w:tcPr>
          <w:p w14:paraId="2E4551A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09A2889A" w14:textId="77777777" w:rsidTr="00F5444E">
        <w:trPr>
          <w:gridAfter w:val="1"/>
          <w:wAfter w:w="13" w:type="dxa"/>
          <w:trHeight w:val="175"/>
        </w:trPr>
        <w:tc>
          <w:tcPr>
            <w:tcW w:w="3969" w:type="dxa"/>
            <w:vAlign w:val="bottom"/>
          </w:tcPr>
          <w:p w14:paraId="622072BE" w14:textId="77777777" w:rsidR="00316E2D" w:rsidRPr="00E62B33" w:rsidRDefault="00316E2D" w:rsidP="006E59AC">
            <w:pPr>
              <w:spacing w:line="216" w:lineRule="auto"/>
              <w:ind w:right="-36"/>
              <w:rPr>
                <w:rFonts w:cs="Times New Roman"/>
                <w:b/>
                <w:bCs/>
                <w:sz w:val="22"/>
                <w:szCs w:val="22"/>
              </w:rPr>
            </w:pPr>
          </w:p>
        </w:tc>
        <w:tc>
          <w:tcPr>
            <w:tcW w:w="2552" w:type="dxa"/>
            <w:gridSpan w:val="3"/>
            <w:tcBorders>
              <w:bottom w:val="single" w:sz="4" w:space="0" w:color="auto"/>
            </w:tcBorders>
          </w:tcPr>
          <w:p w14:paraId="11DEC48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7" w:type="dxa"/>
          </w:tcPr>
          <w:p w14:paraId="2A256EC4"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585" w:type="dxa"/>
            <w:gridSpan w:val="3"/>
            <w:tcBorders>
              <w:bottom w:val="single" w:sz="4" w:space="0" w:color="auto"/>
            </w:tcBorders>
          </w:tcPr>
          <w:p w14:paraId="791730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784742E9" w14:textId="77777777" w:rsidTr="00F5444E">
        <w:trPr>
          <w:trHeight w:val="175"/>
        </w:trPr>
        <w:tc>
          <w:tcPr>
            <w:tcW w:w="3969" w:type="dxa"/>
            <w:vAlign w:val="bottom"/>
          </w:tcPr>
          <w:p w14:paraId="3B5F39E9" w14:textId="77777777" w:rsidR="00316E2D" w:rsidRPr="00E62B33" w:rsidRDefault="00316E2D" w:rsidP="006E59AC">
            <w:pPr>
              <w:spacing w:line="216" w:lineRule="auto"/>
              <w:ind w:right="-36"/>
              <w:rPr>
                <w:rFonts w:cs="Times New Roman"/>
                <w:b/>
                <w:bCs/>
                <w:sz w:val="22"/>
                <w:szCs w:val="22"/>
              </w:rPr>
            </w:pPr>
          </w:p>
        </w:tc>
        <w:tc>
          <w:tcPr>
            <w:tcW w:w="1134" w:type="dxa"/>
            <w:tcBorders>
              <w:top w:val="single" w:sz="4" w:space="0" w:color="auto"/>
              <w:bottom w:val="single" w:sz="4" w:space="0" w:color="auto"/>
            </w:tcBorders>
          </w:tcPr>
          <w:p w14:paraId="4F3D81CD" w14:textId="2324FA30"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5444E">
              <w:rPr>
                <w:rFonts w:cs="Times New Roman"/>
                <w:sz w:val="22"/>
                <w:szCs w:val="22"/>
              </w:rPr>
              <w:t>5</w:t>
            </w:r>
          </w:p>
        </w:tc>
        <w:tc>
          <w:tcPr>
            <w:tcW w:w="251" w:type="dxa"/>
            <w:tcBorders>
              <w:top w:val="single" w:sz="4" w:space="0" w:color="auto"/>
            </w:tcBorders>
          </w:tcPr>
          <w:p w14:paraId="05A96D5E" w14:textId="77777777" w:rsidR="00316E2D" w:rsidRPr="00E62B33" w:rsidRDefault="00316E2D" w:rsidP="006E59AC">
            <w:pPr>
              <w:ind w:right="72"/>
              <w:jc w:val="center"/>
              <w:rPr>
                <w:rFonts w:cs="Times New Roman"/>
                <w:sz w:val="22"/>
                <w:szCs w:val="22"/>
              </w:rPr>
            </w:pPr>
          </w:p>
        </w:tc>
        <w:tc>
          <w:tcPr>
            <w:tcW w:w="1167" w:type="dxa"/>
            <w:tcBorders>
              <w:top w:val="single" w:sz="4" w:space="0" w:color="auto"/>
              <w:bottom w:val="single" w:sz="4" w:space="0" w:color="auto"/>
            </w:tcBorders>
          </w:tcPr>
          <w:p w14:paraId="4FD56519" w14:textId="51B08B99"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5444E">
              <w:rPr>
                <w:rFonts w:cs="Times New Roman"/>
                <w:sz w:val="22"/>
                <w:szCs w:val="22"/>
              </w:rPr>
              <w:t>4</w:t>
            </w:r>
          </w:p>
        </w:tc>
        <w:tc>
          <w:tcPr>
            <w:tcW w:w="237" w:type="dxa"/>
          </w:tcPr>
          <w:p w14:paraId="48944187" w14:textId="77777777" w:rsidR="00316E2D" w:rsidRPr="00E62B33" w:rsidRDefault="00316E2D" w:rsidP="006E59AC">
            <w:pPr>
              <w:ind w:right="72"/>
              <w:jc w:val="center"/>
              <w:rPr>
                <w:rFonts w:cs="Times New Roman"/>
                <w:sz w:val="22"/>
                <w:szCs w:val="22"/>
              </w:rPr>
            </w:pPr>
          </w:p>
        </w:tc>
        <w:tc>
          <w:tcPr>
            <w:tcW w:w="1180" w:type="dxa"/>
            <w:tcBorders>
              <w:top w:val="single" w:sz="4" w:space="0" w:color="auto"/>
              <w:bottom w:val="single" w:sz="4" w:space="0" w:color="auto"/>
            </w:tcBorders>
          </w:tcPr>
          <w:p w14:paraId="7AA2C2E3" w14:textId="78A2AF38"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5444E">
              <w:rPr>
                <w:rFonts w:cs="Times New Roman"/>
                <w:sz w:val="22"/>
                <w:szCs w:val="22"/>
              </w:rPr>
              <w:t>5</w:t>
            </w:r>
          </w:p>
        </w:tc>
        <w:tc>
          <w:tcPr>
            <w:tcW w:w="238" w:type="dxa"/>
            <w:tcBorders>
              <w:top w:val="single" w:sz="4" w:space="0" w:color="auto"/>
            </w:tcBorders>
          </w:tcPr>
          <w:p w14:paraId="511B7F6A" w14:textId="77777777" w:rsidR="00316E2D" w:rsidRPr="00E62B33" w:rsidRDefault="00316E2D" w:rsidP="006E59AC">
            <w:pPr>
              <w:ind w:right="72"/>
              <w:jc w:val="center"/>
              <w:rPr>
                <w:rFonts w:cs="Times New Roman"/>
                <w:sz w:val="22"/>
                <w:szCs w:val="22"/>
              </w:rPr>
            </w:pPr>
          </w:p>
        </w:tc>
        <w:tc>
          <w:tcPr>
            <w:tcW w:w="1180" w:type="dxa"/>
            <w:gridSpan w:val="2"/>
            <w:tcBorders>
              <w:top w:val="single" w:sz="4" w:space="0" w:color="auto"/>
              <w:bottom w:val="single" w:sz="4" w:space="0" w:color="auto"/>
            </w:tcBorders>
          </w:tcPr>
          <w:p w14:paraId="26F3F694" w14:textId="00CA9D56"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5444E">
              <w:rPr>
                <w:rFonts w:cs="Times New Roman"/>
                <w:sz w:val="22"/>
                <w:szCs w:val="22"/>
              </w:rPr>
              <w:t>4</w:t>
            </w:r>
          </w:p>
        </w:tc>
      </w:tr>
      <w:tr w:rsidR="00316E2D" w:rsidRPr="005C21C3" w14:paraId="04A447BE" w14:textId="77777777" w:rsidTr="00F5444E">
        <w:trPr>
          <w:trHeight w:val="175"/>
        </w:trPr>
        <w:tc>
          <w:tcPr>
            <w:tcW w:w="3969" w:type="dxa"/>
          </w:tcPr>
          <w:p w14:paraId="60DED8DB"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00" w:lineRule="atLeast"/>
              <w:jc w:val="both"/>
              <w:rPr>
                <w:rFonts w:cs="Times New Roman"/>
                <w:sz w:val="10"/>
                <w:szCs w:val="10"/>
              </w:rPr>
            </w:pPr>
          </w:p>
        </w:tc>
        <w:tc>
          <w:tcPr>
            <w:tcW w:w="1134" w:type="dxa"/>
            <w:tcBorders>
              <w:top w:val="single" w:sz="4" w:space="0" w:color="auto"/>
            </w:tcBorders>
            <w:vAlign w:val="center"/>
          </w:tcPr>
          <w:p w14:paraId="60323F45"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51" w:type="dxa"/>
          </w:tcPr>
          <w:p w14:paraId="02B2219F"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00" w:lineRule="atLeast"/>
              <w:rPr>
                <w:rFonts w:cs="Times New Roman"/>
                <w:sz w:val="10"/>
                <w:szCs w:val="10"/>
              </w:rPr>
            </w:pPr>
          </w:p>
        </w:tc>
        <w:tc>
          <w:tcPr>
            <w:tcW w:w="1167" w:type="dxa"/>
            <w:tcBorders>
              <w:top w:val="single" w:sz="4" w:space="0" w:color="auto"/>
            </w:tcBorders>
            <w:vAlign w:val="center"/>
          </w:tcPr>
          <w:p w14:paraId="06C0854A"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37" w:type="dxa"/>
          </w:tcPr>
          <w:p w14:paraId="22C62807"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00" w:lineRule="atLeast"/>
              <w:rPr>
                <w:rFonts w:cs="Times New Roman"/>
                <w:sz w:val="10"/>
                <w:szCs w:val="10"/>
              </w:rPr>
            </w:pPr>
          </w:p>
        </w:tc>
        <w:tc>
          <w:tcPr>
            <w:tcW w:w="1180" w:type="dxa"/>
            <w:tcBorders>
              <w:top w:val="single" w:sz="4" w:space="0" w:color="auto"/>
            </w:tcBorders>
            <w:vAlign w:val="center"/>
          </w:tcPr>
          <w:p w14:paraId="26FA4B3C"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c>
          <w:tcPr>
            <w:tcW w:w="238" w:type="dxa"/>
          </w:tcPr>
          <w:p w14:paraId="6B24F7F3"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00" w:lineRule="atLeast"/>
              <w:jc w:val="both"/>
              <w:rPr>
                <w:rFonts w:cs="Times New Roman"/>
                <w:sz w:val="10"/>
                <w:szCs w:val="10"/>
              </w:rPr>
            </w:pPr>
          </w:p>
        </w:tc>
        <w:tc>
          <w:tcPr>
            <w:tcW w:w="1180" w:type="dxa"/>
            <w:gridSpan w:val="2"/>
            <w:tcBorders>
              <w:top w:val="single" w:sz="4" w:space="0" w:color="auto"/>
            </w:tcBorders>
            <w:vAlign w:val="center"/>
          </w:tcPr>
          <w:p w14:paraId="044921D9" w14:textId="77777777" w:rsidR="00316E2D" w:rsidRPr="00EA3B18" w:rsidRDefault="00316E2D" w:rsidP="00EA3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cs="Times New Roman"/>
                <w:sz w:val="10"/>
                <w:szCs w:val="10"/>
              </w:rPr>
            </w:pPr>
          </w:p>
        </w:tc>
      </w:tr>
      <w:tr w:rsidR="00F5444E" w:rsidRPr="00DC400F" w14:paraId="549B4703" w14:textId="77777777" w:rsidTr="00F5444E">
        <w:trPr>
          <w:trHeight w:val="175"/>
        </w:trPr>
        <w:tc>
          <w:tcPr>
            <w:tcW w:w="3969" w:type="dxa"/>
          </w:tcPr>
          <w:p w14:paraId="2D61098F"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cs/>
              </w:rPr>
            </w:pPr>
            <w:r w:rsidRPr="00E62B33">
              <w:rPr>
                <w:rFonts w:cs="Times New Roman"/>
                <w:sz w:val="22"/>
                <w:szCs w:val="22"/>
              </w:rPr>
              <w:t>Raw material and consumable used</w:t>
            </w:r>
          </w:p>
        </w:tc>
        <w:tc>
          <w:tcPr>
            <w:tcW w:w="1134" w:type="dxa"/>
          </w:tcPr>
          <w:p w14:paraId="7EB87C00" w14:textId="6E6A1FA1" w:rsidR="00F5444E" w:rsidRPr="00DC400F"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atLeast"/>
              <w:rPr>
                <w:rFonts w:cs="Times New Roman"/>
                <w:sz w:val="22"/>
                <w:szCs w:val="22"/>
                <w:cs/>
              </w:rPr>
            </w:pPr>
            <w:r>
              <w:rPr>
                <w:rFonts w:cs="Times New Roman"/>
                <w:sz w:val="22"/>
                <w:szCs w:val="22"/>
              </w:rPr>
              <w:t>198,773</w:t>
            </w:r>
          </w:p>
        </w:tc>
        <w:tc>
          <w:tcPr>
            <w:tcW w:w="251" w:type="dxa"/>
          </w:tcPr>
          <w:p w14:paraId="067A1007"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67" w:type="dxa"/>
          </w:tcPr>
          <w:p w14:paraId="13C5921F" w14:textId="1088DD74"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cs/>
              </w:rPr>
            </w:pPr>
            <w:r>
              <w:rPr>
                <w:rFonts w:cs="Times New Roman"/>
                <w:sz w:val="22"/>
                <w:szCs w:val="22"/>
              </w:rPr>
              <w:t>292,909</w:t>
            </w:r>
          </w:p>
        </w:tc>
        <w:tc>
          <w:tcPr>
            <w:tcW w:w="237" w:type="dxa"/>
          </w:tcPr>
          <w:p w14:paraId="1D835DDF"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80" w:type="dxa"/>
          </w:tcPr>
          <w:p w14:paraId="53B4E6BD" w14:textId="6DFA0AFF" w:rsidR="00F5444E" w:rsidRPr="001A7020" w:rsidRDefault="001A7020" w:rsidP="001A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sidRPr="001A7020">
              <w:rPr>
                <w:rFonts w:cs="Times New Roman"/>
                <w:sz w:val="22"/>
                <w:szCs w:val="22"/>
              </w:rPr>
              <w:t>198,748</w:t>
            </w:r>
          </w:p>
        </w:tc>
        <w:tc>
          <w:tcPr>
            <w:tcW w:w="238" w:type="dxa"/>
          </w:tcPr>
          <w:p w14:paraId="5E04B960"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7648741C" w14:textId="72AD0CE4"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cs/>
              </w:rPr>
            </w:pPr>
            <w:r>
              <w:rPr>
                <w:rFonts w:cs="Times New Roman"/>
                <w:sz w:val="22"/>
                <w:szCs w:val="22"/>
              </w:rPr>
              <w:t>292,527</w:t>
            </w:r>
          </w:p>
        </w:tc>
      </w:tr>
      <w:tr w:rsidR="00F5444E" w:rsidRPr="00DC400F" w14:paraId="47C71C5B" w14:textId="77777777" w:rsidTr="00F5444E">
        <w:trPr>
          <w:trHeight w:val="175"/>
        </w:trPr>
        <w:tc>
          <w:tcPr>
            <w:tcW w:w="3969" w:type="dxa"/>
          </w:tcPr>
          <w:p w14:paraId="64002D35" w14:textId="77777777" w:rsidR="00F5444E" w:rsidRPr="00E11836"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r>
              <w:rPr>
                <w:rFonts w:cs="Times New Roman"/>
                <w:sz w:val="22"/>
                <w:szCs w:val="22"/>
              </w:rPr>
              <w:t xml:space="preserve">Changes in finished goods, </w:t>
            </w:r>
          </w:p>
        </w:tc>
        <w:tc>
          <w:tcPr>
            <w:tcW w:w="1134" w:type="dxa"/>
          </w:tcPr>
          <w:p w14:paraId="75D33267"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424185B1"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67" w:type="dxa"/>
          </w:tcPr>
          <w:p w14:paraId="66B29CE8"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cs/>
              </w:rPr>
            </w:pPr>
          </w:p>
        </w:tc>
        <w:tc>
          <w:tcPr>
            <w:tcW w:w="237" w:type="dxa"/>
          </w:tcPr>
          <w:p w14:paraId="6D3A66AA"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180" w:type="dxa"/>
          </w:tcPr>
          <w:p w14:paraId="748187A8"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283E3AA2"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765C2367"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cs/>
              </w:rPr>
            </w:pPr>
          </w:p>
        </w:tc>
      </w:tr>
      <w:tr w:rsidR="00F5444E" w:rsidRPr="00DC400F" w14:paraId="5D08AA6D" w14:textId="77777777" w:rsidTr="00F5444E">
        <w:trPr>
          <w:trHeight w:val="175"/>
        </w:trPr>
        <w:tc>
          <w:tcPr>
            <w:tcW w:w="3969" w:type="dxa"/>
          </w:tcPr>
          <w:p w14:paraId="3C97A54D"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cs/>
              </w:rPr>
            </w:pPr>
            <w:r w:rsidRPr="00E62B33">
              <w:rPr>
                <w:rFonts w:cs="Times New Roman"/>
                <w:sz w:val="22"/>
                <w:szCs w:val="22"/>
              </w:rPr>
              <w:t xml:space="preserve">   </w:t>
            </w:r>
            <w:r>
              <w:rPr>
                <w:rFonts w:cs="Times New Roman"/>
                <w:sz w:val="22"/>
                <w:szCs w:val="22"/>
              </w:rPr>
              <w:t>merchandises</w:t>
            </w:r>
            <w:r w:rsidRPr="00E62B33">
              <w:rPr>
                <w:rFonts w:cs="Times New Roman"/>
                <w:sz w:val="22"/>
                <w:szCs w:val="22"/>
              </w:rPr>
              <w:t xml:space="preserve"> and work-in-process</w:t>
            </w:r>
          </w:p>
        </w:tc>
        <w:tc>
          <w:tcPr>
            <w:tcW w:w="1134" w:type="dxa"/>
          </w:tcPr>
          <w:p w14:paraId="20AD5770" w14:textId="61DEFC89" w:rsidR="00F5444E" w:rsidRPr="00DC400F"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(899)</w:t>
            </w:r>
          </w:p>
        </w:tc>
        <w:tc>
          <w:tcPr>
            <w:tcW w:w="251" w:type="dxa"/>
          </w:tcPr>
          <w:p w14:paraId="35001CB5"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605A2E5C" w14:textId="55530AA1"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cs/>
              </w:rPr>
            </w:pPr>
            <w:r>
              <w:rPr>
                <w:rFonts w:cs="Times New Roman"/>
                <w:sz w:val="22"/>
                <w:szCs w:val="22"/>
              </w:rPr>
              <w:t xml:space="preserve">   (2,943)</w:t>
            </w:r>
          </w:p>
        </w:tc>
        <w:tc>
          <w:tcPr>
            <w:tcW w:w="237" w:type="dxa"/>
          </w:tcPr>
          <w:p w14:paraId="7EB15AC2"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tcPr>
          <w:p w14:paraId="74F3AE6C" w14:textId="14C7F129" w:rsidR="00F5444E" w:rsidRPr="00DC400F" w:rsidRDefault="001A7020" w:rsidP="001A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396</w:t>
            </w:r>
          </w:p>
        </w:tc>
        <w:tc>
          <w:tcPr>
            <w:tcW w:w="238" w:type="dxa"/>
          </w:tcPr>
          <w:p w14:paraId="43775F71"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559555C8" w14:textId="381F942E"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cs/>
              </w:rPr>
            </w:pPr>
            <w:r>
              <w:rPr>
                <w:rFonts w:cs="Times New Roman"/>
                <w:sz w:val="22"/>
                <w:szCs w:val="22"/>
              </w:rPr>
              <w:t>(12,320)</w:t>
            </w:r>
          </w:p>
        </w:tc>
      </w:tr>
      <w:tr w:rsidR="00F5444E" w:rsidRPr="00DC400F" w14:paraId="6FC2BC29" w14:textId="77777777" w:rsidTr="00F5444E">
        <w:trPr>
          <w:trHeight w:val="175"/>
        </w:trPr>
        <w:tc>
          <w:tcPr>
            <w:tcW w:w="3969" w:type="dxa"/>
          </w:tcPr>
          <w:p w14:paraId="307F1075"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Purchase of merchandises</w:t>
            </w:r>
          </w:p>
        </w:tc>
        <w:tc>
          <w:tcPr>
            <w:tcW w:w="1134" w:type="dxa"/>
          </w:tcPr>
          <w:p w14:paraId="15A731D2" w14:textId="0AE3FB77" w:rsidR="00F5444E"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18,100</w:t>
            </w:r>
          </w:p>
        </w:tc>
        <w:tc>
          <w:tcPr>
            <w:tcW w:w="251" w:type="dxa"/>
          </w:tcPr>
          <w:p w14:paraId="4A2F0C8C"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0A0126BD" w14:textId="3AB9EBD7"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rPr>
            </w:pPr>
            <w:r>
              <w:rPr>
                <w:rFonts w:cs="Times New Roman"/>
                <w:sz w:val="22"/>
                <w:szCs w:val="22"/>
              </w:rPr>
              <w:t>20,718</w:t>
            </w:r>
          </w:p>
        </w:tc>
        <w:tc>
          <w:tcPr>
            <w:tcW w:w="237" w:type="dxa"/>
          </w:tcPr>
          <w:p w14:paraId="6937C5E6"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tcPr>
          <w:p w14:paraId="1BAFECF6" w14:textId="5A6880AC" w:rsidR="00F5444E"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1,918</w:t>
            </w:r>
          </w:p>
        </w:tc>
        <w:tc>
          <w:tcPr>
            <w:tcW w:w="238" w:type="dxa"/>
          </w:tcPr>
          <w:p w14:paraId="47225C21"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0C3531C3" w14:textId="2910553F"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rPr>
            </w:pPr>
            <w:r>
              <w:rPr>
                <w:rFonts w:cs="Times New Roman"/>
                <w:sz w:val="22"/>
                <w:szCs w:val="22"/>
              </w:rPr>
              <w:t>7,377</w:t>
            </w:r>
          </w:p>
        </w:tc>
      </w:tr>
      <w:tr w:rsidR="00F5444E" w:rsidRPr="00DC400F" w14:paraId="2D16434B" w14:textId="77777777" w:rsidTr="00F5444E">
        <w:trPr>
          <w:trHeight w:val="175"/>
        </w:trPr>
        <w:tc>
          <w:tcPr>
            <w:tcW w:w="3969" w:type="dxa"/>
          </w:tcPr>
          <w:p w14:paraId="1CB96530"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Employee expenses</w:t>
            </w:r>
          </w:p>
        </w:tc>
        <w:tc>
          <w:tcPr>
            <w:tcW w:w="1134" w:type="dxa"/>
          </w:tcPr>
          <w:p w14:paraId="0F6B9252" w14:textId="3223B13B"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39,178</w:t>
            </w:r>
          </w:p>
        </w:tc>
        <w:tc>
          <w:tcPr>
            <w:tcW w:w="251" w:type="dxa"/>
          </w:tcPr>
          <w:p w14:paraId="2CD909E4"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1D5D28DA" w14:textId="5B8C683E"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cs/>
              </w:rPr>
            </w:pPr>
            <w:r>
              <w:rPr>
                <w:rFonts w:cs="Times New Roman"/>
                <w:sz w:val="22"/>
                <w:szCs w:val="22"/>
              </w:rPr>
              <w:t>43,071</w:t>
            </w:r>
          </w:p>
        </w:tc>
        <w:tc>
          <w:tcPr>
            <w:tcW w:w="237" w:type="dxa"/>
          </w:tcPr>
          <w:p w14:paraId="19F4EF71"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tcPr>
          <w:p w14:paraId="64927706" w14:textId="240A24A3"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38,483</w:t>
            </w:r>
          </w:p>
        </w:tc>
        <w:tc>
          <w:tcPr>
            <w:tcW w:w="238" w:type="dxa"/>
          </w:tcPr>
          <w:p w14:paraId="61ED0B20"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5DD0C4AF" w14:textId="75F7311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cs/>
              </w:rPr>
            </w:pPr>
            <w:r>
              <w:rPr>
                <w:rFonts w:cs="Times New Roman"/>
                <w:sz w:val="22"/>
                <w:szCs w:val="22"/>
              </w:rPr>
              <w:t>42,497</w:t>
            </w:r>
          </w:p>
        </w:tc>
      </w:tr>
      <w:tr w:rsidR="00F5444E" w:rsidRPr="00DC400F" w14:paraId="733B3549" w14:textId="77777777" w:rsidTr="00F5444E">
        <w:trPr>
          <w:trHeight w:val="175"/>
        </w:trPr>
        <w:tc>
          <w:tcPr>
            <w:tcW w:w="3969" w:type="dxa"/>
          </w:tcPr>
          <w:p w14:paraId="4A20664B" w14:textId="53593E87" w:rsidR="00F5444E" w:rsidRPr="00EA3B18"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heme="minorBidi"/>
                <w:sz w:val="22"/>
                <w:szCs w:val="22"/>
              </w:rPr>
            </w:pPr>
            <w:r w:rsidRPr="00E62B33">
              <w:rPr>
                <w:rFonts w:cs="Times New Roman"/>
                <w:sz w:val="22"/>
                <w:szCs w:val="22"/>
              </w:rPr>
              <w:t>Directors’ and management’s</w:t>
            </w:r>
            <w:r>
              <w:rPr>
                <w:rFonts w:cs="Times New Roman"/>
                <w:sz w:val="22"/>
                <w:szCs w:val="22"/>
              </w:rPr>
              <w:t xml:space="preserve"> </w:t>
            </w:r>
            <w:r>
              <w:rPr>
                <w:rFonts w:cstheme="minorBidi"/>
                <w:sz w:val="22"/>
                <w:szCs w:val="22"/>
              </w:rPr>
              <w:t>remuneration</w:t>
            </w:r>
          </w:p>
        </w:tc>
        <w:tc>
          <w:tcPr>
            <w:tcW w:w="1134" w:type="dxa"/>
          </w:tcPr>
          <w:p w14:paraId="5801211D" w14:textId="17B7AE24" w:rsidR="00F5444E" w:rsidRPr="001A7020"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heme="minorBidi"/>
                <w:sz w:val="22"/>
                <w:szCs w:val="22"/>
                <w:cs/>
              </w:rPr>
            </w:pPr>
            <w:r>
              <w:rPr>
                <w:rFonts w:cs="Times New Roman"/>
                <w:sz w:val="22"/>
                <w:szCs w:val="22"/>
              </w:rPr>
              <w:t>11,082</w:t>
            </w:r>
          </w:p>
        </w:tc>
        <w:tc>
          <w:tcPr>
            <w:tcW w:w="251" w:type="dxa"/>
          </w:tcPr>
          <w:p w14:paraId="3E603585"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167" w:type="dxa"/>
          </w:tcPr>
          <w:p w14:paraId="0BF1FCF2" w14:textId="61FB89FC" w:rsidR="00F5444E" w:rsidRPr="001A7020"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heme="minorBidi"/>
                <w:sz w:val="22"/>
                <w:szCs w:val="22"/>
                <w:cs/>
              </w:rPr>
            </w:pPr>
            <w:r>
              <w:rPr>
                <w:rFonts w:cs="Times New Roman"/>
                <w:sz w:val="22"/>
                <w:szCs w:val="22"/>
              </w:rPr>
              <w:t>11,712</w:t>
            </w:r>
          </w:p>
        </w:tc>
        <w:tc>
          <w:tcPr>
            <w:tcW w:w="237" w:type="dxa"/>
          </w:tcPr>
          <w:p w14:paraId="5D818A48"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180" w:type="dxa"/>
          </w:tcPr>
          <w:p w14:paraId="4DA2D91A" w14:textId="006D2057" w:rsidR="00F5444E" w:rsidRPr="00DC400F"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10,605</w:t>
            </w:r>
          </w:p>
        </w:tc>
        <w:tc>
          <w:tcPr>
            <w:tcW w:w="238" w:type="dxa"/>
          </w:tcPr>
          <w:p w14:paraId="7B6F9854"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180" w:type="dxa"/>
            <w:gridSpan w:val="2"/>
          </w:tcPr>
          <w:p w14:paraId="0333BF36" w14:textId="0A1CD2CF"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cs/>
              </w:rPr>
            </w:pPr>
            <w:r>
              <w:rPr>
                <w:rFonts w:cs="Times New Roman"/>
                <w:sz w:val="22"/>
                <w:szCs w:val="22"/>
              </w:rPr>
              <w:t>10,900</w:t>
            </w:r>
          </w:p>
        </w:tc>
      </w:tr>
      <w:tr w:rsidR="00F5444E" w:rsidRPr="00DC400F" w14:paraId="55455A65" w14:textId="77777777" w:rsidTr="00F5444E">
        <w:trPr>
          <w:trHeight w:val="175"/>
        </w:trPr>
        <w:tc>
          <w:tcPr>
            <w:tcW w:w="3969" w:type="dxa"/>
          </w:tcPr>
          <w:p w14:paraId="55EFD526"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Utilities expenses</w:t>
            </w:r>
          </w:p>
        </w:tc>
        <w:tc>
          <w:tcPr>
            <w:tcW w:w="1134" w:type="dxa"/>
          </w:tcPr>
          <w:p w14:paraId="6CD10571" w14:textId="49B882A0"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8,692</w:t>
            </w:r>
          </w:p>
        </w:tc>
        <w:tc>
          <w:tcPr>
            <w:tcW w:w="251" w:type="dxa"/>
          </w:tcPr>
          <w:p w14:paraId="29CABCCF"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61BA154F" w14:textId="5AC9321E"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cs/>
              </w:rPr>
            </w:pPr>
            <w:r>
              <w:rPr>
                <w:rFonts w:cs="Times New Roman"/>
                <w:sz w:val="22"/>
                <w:szCs w:val="22"/>
              </w:rPr>
              <w:t>9,934</w:t>
            </w:r>
          </w:p>
        </w:tc>
        <w:tc>
          <w:tcPr>
            <w:tcW w:w="237" w:type="dxa"/>
          </w:tcPr>
          <w:p w14:paraId="3AD055CF"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tcPr>
          <w:p w14:paraId="6578C56E" w14:textId="42B61C85"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cs/>
              </w:rPr>
            </w:pPr>
            <w:r>
              <w:rPr>
                <w:rFonts w:cs="Times New Roman"/>
                <w:sz w:val="22"/>
                <w:szCs w:val="22"/>
              </w:rPr>
              <w:t>8,447</w:t>
            </w:r>
          </w:p>
        </w:tc>
        <w:tc>
          <w:tcPr>
            <w:tcW w:w="238" w:type="dxa"/>
          </w:tcPr>
          <w:p w14:paraId="653B07FE"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24AE7EDB" w14:textId="5DC40FDA"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cs/>
              </w:rPr>
            </w:pPr>
            <w:r>
              <w:rPr>
                <w:rFonts w:cs="Times New Roman"/>
                <w:sz w:val="22"/>
                <w:szCs w:val="22"/>
              </w:rPr>
              <w:t>9,280</w:t>
            </w:r>
          </w:p>
        </w:tc>
      </w:tr>
      <w:tr w:rsidR="00F5444E" w:rsidRPr="00DC400F" w14:paraId="0A33E150" w14:textId="77777777" w:rsidTr="00F5444E">
        <w:trPr>
          <w:trHeight w:val="175"/>
        </w:trPr>
        <w:tc>
          <w:tcPr>
            <w:tcW w:w="3969" w:type="dxa"/>
          </w:tcPr>
          <w:p w14:paraId="60A9AF6E"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Depreciation and amortization</w:t>
            </w:r>
          </w:p>
        </w:tc>
        <w:tc>
          <w:tcPr>
            <w:tcW w:w="1134" w:type="dxa"/>
          </w:tcPr>
          <w:p w14:paraId="68BBE786" w14:textId="21A180CE"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27,022</w:t>
            </w:r>
          </w:p>
        </w:tc>
        <w:tc>
          <w:tcPr>
            <w:tcW w:w="251" w:type="dxa"/>
          </w:tcPr>
          <w:p w14:paraId="0BADF459"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2B83A6B1" w14:textId="23F817DE"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rPr>
            </w:pPr>
            <w:r>
              <w:rPr>
                <w:rFonts w:cs="Times New Roman"/>
                <w:sz w:val="22"/>
                <w:szCs w:val="22"/>
              </w:rPr>
              <w:t>27,786</w:t>
            </w:r>
          </w:p>
        </w:tc>
        <w:tc>
          <w:tcPr>
            <w:tcW w:w="237" w:type="dxa"/>
          </w:tcPr>
          <w:p w14:paraId="749E9C27"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tcPr>
          <w:p w14:paraId="03D98BCB" w14:textId="6A346C82" w:rsidR="00F5444E" w:rsidRPr="00E62B33" w:rsidRDefault="001A7020" w:rsidP="001A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22,532</w:t>
            </w:r>
          </w:p>
        </w:tc>
        <w:tc>
          <w:tcPr>
            <w:tcW w:w="238" w:type="dxa"/>
          </w:tcPr>
          <w:p w14:paraId="4BD49588"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35795162" w14:textId="4FE46E90"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rPr>
            </w:pPr>
            <w:r>
              <w:rPr>
                <w:rFonts w:cs="Times New Roman"/>
                <w:sz w:val="22"/>
                <w:szCs w:val="22"/>
              </w:rPr>
              <w:t>23,304</w:t>
            </w:r>
          </w:p>
        </w:tc>
      </w:tr>
      <w:tr w:rsidR="00F5444E" w:rsidRPr="00DC400F" w14:paraId="09B5FB6D" w14:textId="77777777" w:rsidTr="00F5444E">
        <w:trPr>
          <w:trHeight w:val="175"/>
        </w:trPr>
        <w:tc>
          <w:tcPr>
            <w:tcW w:w="3969" w:type="dxa"/>
          </w:tcPr>
          <w:p w14:paraId="6479CF2D" w14:textId="52AF9F5B"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Transportation expenses</w:t>
            </w:r>
          </w:p>
        </w:tc>
        <w:tc>
          <w:tcPr>
            <w:tcW w:w="1134" w:type="dxa"/>
          </w:tcPr>
          <w:p w14:paraId="300DCB1D" w14:textId="24CD6E45"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3,759</w:t>
            </w:r>
          </w:p>
        </w:tc>
        <w:tc>
          <w:tcPr>
            <w:tcW w:w="251" w:type="dxa"/>
          </w:tcPr>
          <w:p w14:paraId="1C35E23E"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67" w:type="dxa"/>
          </w:tcPr>
          <w:p w14:paraId="5A351BAB" w14:textId="60E61B6E"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60" w:lineRule="atLeast"/>
              <w:rPr>
                <w:rFonts w:cs="Times New Roman"/>
                <w:sz w:val="22"/>
                <w:szCs w:val="22"/>
              </w:rPr>
            </w:pPr>
            <w:r>
              <w:rPr>
                <w:rFonts w:cs="Times New Roman"/>
                <w:sz w:val="22"/>
                <w:szCs w:val="22"/>
              </w:rPr>
              <w:t>3,953</w:t>
            </w:r>
          </w:p>
        </w:tc>
        <w:tc>
          <w:tcPr>
            <w:tcW w:w="237" w:type="dxa"/>
          </w:tcPr>
          <w:p w14:paraId="42736356" w14:textId="77777777" w:rsidR="00F5444E" w:rsidRPr="00DC400F"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tcPr>
          <w:p w14:paraId="5FB6A984" w14:textId="0DCA4E33" w:rsidR="00F5444E" w:rsidRPr="00E62B33" w:rsidRDefault="001A7020"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cs="Times New Roman"/>
                <w:sz w:val="22"/>
                <w:szCs w:val="22"/>
              </w:rPr>
            </w:pPr>
            <w:r>
              <w:rPr>
                <w:rFonts w:cs="Times New Roman"/>
                <w:sz w:val="22"/>
                <w:szCs w:val="22"/>
              </w:rPr>
              <w:t>404</w:t>
            </w:r>
          </w:p>
        </w:tc>
        <w:tc>
          <w:tcPr>
            <w:tcW w:w="238" w:type="dxa"/>
          </w:tcPr>
          <w:p w14:paraId="7D920D88"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80" w:type="dxa"/>
            <w:gridSpan w:val="2"/>
          </w:tcPr>
          <w:p w14:paraId="671E1FC7" w14:textId="073EFDE6"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rPr>
                <w:rFonts w:cs="Times New Roman"/>
                <w:sz w:val="22"/>
                <w:szCs w:val="22"/>
              </w:rPr>
            </w:pPr>
            <w:r>
              <w:rPr>
                <w:rFonts w:cs="Times New Roman"/>
                <w:sz w:val="22"/>
                <w:szCs w:val="22"/>
              </w:rPr>
              <w:t>572</w:t>
            </w:r>
          </w:p>
        </w:tc>
      </w:tr>
    </w:tbl>
    <w:p w14:paraId="12CED95D" w14:textId="77777777" w:rsidR="00316E2D" w:rsidRPr="00EA3B1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p w14:paraId="2475715F" w14:textId="77777777" w:rsidR="00316E2D" w:rsidRPr="00FA7A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A7A74">
        <w:rPr>
          <w:rFonts w:cs="Times New Roman"/>
          <w:sz w:val="22"/>
          <w:szCs w:val="22"/>
        </w:rPr>
        <w:t xml:space="preserve">The Group has arranged a contributory registered provident fund in accordance with the Provident Fund Act. Membership to the fund is on a voluntary basis. Contributions are made monthly by the employees at </w:t>
      </w:r>
      <w:r w:rsidRPr="009D30F4">
        <w:rPr>
          <w:rFonts w:cs="Times New Roman"/>
          <w:spacing w:val="-5"/>
          <w:sz w:val="22"/>
          <w:szCs w:val="22"/>
        </w:rPr>
        <w:t>rates ranging from 3% to 15% of their basic salaries and by the Group at rates 3% of the employees’ basic salaries.</w:t>
      </w:r>
    </w:p>
    <w:p w14:paraId="771CB83E" w14:textId="77777777" w:rsidR="009D30F4" w:rsidRPr="009D30F4" w:rsidRDefault="009D30F4" w:rsidP="00316E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16"/>
          <w:szCs w:val="16"/>
        </w:rPr>
      </w:pPr>
    </w:p>
    <w:p w14:paraId="1788628B" w14:textId="2BA70D5A" w:rsidR="00316E2D" w:rsidRPr="006E7A64" w:rsidRDefault="00316E2D" w:rsidP="00316E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FA7A74">
        <w:rPr>
          <w:rFonts w:cs="Times New Roman"/>
          <w:spacing w:val="-2"/>
          <w:sz w:val="22"/>
          <w:szCs w:val="22"/>
        </w:rPr>
        <w:t>The Group’s contribution, which was charged to expenses in the consolidated financial statements and separate financial statements for the years ended December 31, 202</w:t>
      </w:r>
      <w:r w:rsidR="00F5444E">
        <w:rPr>
          <w:rFonts w:cs="Times New Roman"/>
          <w:spacing w:val="-2"/>
          <w:sz w:val="22"/>
          <w:szCs w:val="22"/>
        </w:rPr>
        <w:t>5</w:t>
      </w:r>
      <w:r w:rsidRPr="00FA7A74">
        <w:rPr>
          <w:rFonts w:cs="Times New Roman"/>
          <w:spacing w:val="-2"/>
          <w:sz w:val="22"/>
          <w:szCs w:val="22"/>
        </w:rPr>
        <w:t xml:space="preserve"> and 202</w:t>
      </w:r>
      <w:r w:rsidR="00F5444E">
        <w:rPr>
          <w:rFonts w:cs="Times New Roman"/>
          <w:spacing w:val="-2"/>
          <w:sz w:val="22"/>
          <w:szCs w:val="22"/>
        </w:rPr>
        <w:t>4</w:t>
      </w:r>
      <w:r w:rsidRPr="00FA7A74">
        <w:rPr>
          <w:rFonts w:cs="Times New Roman"/>
          <w:spacing w:val="-2"/>
          <w:sz w:val="22"/>
          <w:szCs w:val="22"/>
        </w:rPr>
        <w:t xml:space="preserve">, amounted </w:t>
      </w:r>
      <w:r w:rsidR="00D97774">
        <w:rPr>
          <w:spacing w:val="-2"/>
          <w:sz w:val="22"/>
          <w:szCs w:val="28"/>
        </w:rPr>
        <w:t>to Baht 0.33 million and Baht 0.36 million, respectively.</w:t>
      </w:r>
    </w:p>
    <w:p w14:paraId="37B10C73"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T</w:t>
      </w:r>
      <w:r>
        <w:rPr>
          <w:rFonts w:cs="Times New Roman"/>
          <w:b/>
          <w:bCs/>
          <w:sz w:val="22"/>
          <w:szCs w:val="22"/>
        </w:rPr>
        <w:t>AX</w:t>
      </w:r>
      <w:r w:rsidRPr="00E62B33">
        <w:rPr>
          <w:rFonts w:cs="Times New Roman"/>
          <w:b/>
          <w:bCs/>
          <w:sz w:val="22"/>
          <w:szCs w:val="22"/>
        </w:rPr>
        <w:t xml:space="preserve"> </w:t>
      </w:r>
      <w:r>
        <w:rPr>
          <w:rFonts w:cs="Times New Roman"/>
          <w:b/>
          <w:bCs/>
          <w:sz w:val="22"/>
          <w:szCs w:val="22"/>
        </w:rPr>
        <w:t>EXPENSE</w:t>
      </w:r>
    </w:p>
    <w:p w14:paraId="1E3773A4" w14:textId="77777777" w:rsidR="00316E2D" w:rsidRPr="00F0596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434" w:type="dxa"/>
        <w:tblLayout w:type="fixed"/>
        <w:tblLook w:val="04A0" w:firstRow="1" w:lastRow="0" w:firstColumn="1" w:lastColumn="0" w:noHBand="0" w:noVBand="1"/>
      </w:tblPr>
      <w:tblGrid>
        <w:gridCol w:w="3957"/>
        <w:gridCol w:w="1191"/>
        <w:gridCol w:w="236"/>
        <w:gridCol w:w="1192"/>
        <w:gridCol w:w="236"/>
        <w:gridCol w:w="1191"/>
        <w:gridCol w:w="238"/>
        <w:gridCol w:w="1193"/>
      </w:tblGrid>
      <w:tr w:rsidR="00316E2D" w:rsidRPr="00E62B33" w14:paraId="244C592A" w14:textId="77777777" w:rsidTr="005D2C6B">
        <w:trPr>
          <w:trHeight w:val="175"/>
        </w:trPr>
        <w:tc>
          <w:tcPr>
            <w:tcW w:w="3957" w:type="dxa"/>
            <w:vAlign w:val="bottom"/>
          </w:tcPr>
          <w:p w14:paraId="505C2894"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7A8D92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71219CB3" w14:textId="77777777" w:rsidTr="005D2C6B">
        <w:trPr>
          <w:trHeight w:val="175"/>
        </w:trPr>
        <w:tc>
          <w:tcPr>
            <w:tcW w:w="3957" w:type="dxa"/>
            <w:vAlign w:val="bottom"/>
          </w:tcPr>
          <w:p w14:paraId="200559BB"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08501A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41A2EBE"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7B7FCE7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7B20E526" w14:textId="77777777" w:rsidTr="005D2C6B">
        <w:trPr>
          <w:trHeight w:val="175"/>
        </w:trPr>
        <w:tc>
          <w:tcPr>
            <w:tcW w:w="3957" w:type="dxa"/>
            <w:vAlign w:val="bottom"/>
          </w:tcPr>
          <w:p w14:paraId="318572A5"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678BE1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7C66636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7F0197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2E3FBD52" w14:textId="77777777" w:rsidTr="005D2C6B">
        <w:trPr>
          <w:trHeight w:val="175"/>
        </w:trPr>
        <w:tc>
          <w:tcPr>
            <w:tcW w:w="3957" w:type="dxa"/>
            <w:vAlign w:val="bottom"/>
          </w:tcPr>
          <w:p w14:paraId="3803E1A9"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07F4D7CE" w14:textId="2969A0CB"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5444E">
              <w:rPr>
                <w:rFonts w:cs="Times New Roman"/>
                <w:sz w:val="22"/>
                <w:szCs w:val="22"/>
              </w:rPr>
              <w:t>5</w:t>
            </w:r>
          </w:p>
        </w:tc>
        <w:tc>
          <w:tcPr>
            <w:tcW w:w="236" w:type="dxa"/>
            <w:tcBorders>
              <w:top w:val="single" w:sz="4" w:space="0" w:color="auto"/>
            </w:tcBorders>
          </w:tcPr>
          <w:p w14:paraId="5707B148"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5D2900E1" w14:textId="4544BBDF"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5444E">
              <w:rPr>
                <w:rFonts w:cs="Times New Roman"/>
                <w:sz w:val="22"/>
                <w:szCs w:val="22"/>
              </w:rPr>
              <w:t>4</w:t>
            </w:r>
          </w:p>
        </w:tc>
        <w:tc>
          <w:tcPr>
            <w:tcW w:w="236" w:type="dxa"/>
          </w:tcPr>
          <w:p w14:paraId="09139CE5"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5076B8E9" w14:textId="7E9B898E"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F5444E">
              <w:rPr>
                <w:rFonts w:cs="Times New Roman"/>
                <w:sz w:val="22"/>
                <w:szCs w:val="22"/>
              </w:rPr>
              <w:t>5</w:t>
            </w:r>
          </w:p>
        </w:tc>
        <w:tc>
          <w:tcPr>
            <w:tcW w:w="238" w:type="dxa"/>
            <w:tcBorders>
              <w:top w:val="single" w:sz="4" w:space="0" w:color="auto"/>
            </w:tcBorders>
          </w:tcPr>
          <w:p w14:paraId="75A09390"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2C4A021C" w14:textId="7ECE85C0"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F5444E">
              <w:rPr>
                <w:rFonts w:cs="Times New Roman"/>
                <w:sz w:val="22"/>
                <w:szCs w:val="22"/>
              </w:rPr>
              <w:t>4</w:t>
            </w:r>
          </w:p>
        </w:tc>
      </w:tr>
      <w:tr w:rsidR="00316E2D" w:rsidRPr="00E62B33" w14:paraId="109C24FF" w14:textId="77777777" w:rsidTr="005D2C6B">
        <w:trPr>
          <w:trHeight w:val="239"/>
        </w:trPr>
        <w:tc>
          <w:tcPr>
            <w:tcW w:w="3957" w:type="dxa"/>
          </w:tcPr>
          <w:p w14:paraId="5E4EC1C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1" w:type="dxa"/>
            <w:tcBorders>
              <w:top w:val="single" w:sz="4" w:space="0" w:color="auto"/>
            </w:tcBorders>
            <w:vAlign w:val="center"/>
          </w:tcPr>
          <w:p w14:paraId="0E6C40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6A031A2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tcBorders>
            <w:vAlign w:val="center"/>
          </w:tcPr>
          <w:p w14:paraId="140E955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0E8428A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tcBorders>
            <w:vAlign w:val="center"/>
          </w:tcPr>
          <w:p w14:paraId="7F17BC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4CABFD9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tcBorders>
            <w:vAlign w:val="center"/>
          </w:tcPr>
          <w:p w14:paraId="7D2BB3C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F5444E" w:rsidRPr="00E62B33" w14:paraId="6BEF9604" w14:textId="77777777" w:rsidTr="005D2C6B">
        <w:trPr>
          <w:trHeight w:val="175"/>
        </w:trPr>
        <w:tc>
          <w:tcPr>
            <w:tcW w:w="3957" w:type="dxa"/>
          </w:tcPr>
          <w:p w14:paraId="51440681"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Current tax</w:t>
            </w:r>
          </w:p>
        </w:tc>
        <w:tc>
          <w:tcPr>
            <w:tcW w:w="1191" w:type="dxa"/>
          </w:tcPr>
          <w:p w14:paraId="39BA61B9" w14:textId="6500CA4E"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3,630</w:t>
            </w:r>
          </w:p>
        </w:tc>
        <w:tc>
          <w:tcPr>
            <w:tcW w:w="236" w:type="dxa"/>
          </w:tcPr>
          <w:p w14:paraId="3E43CE66"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A51F0E0" w14:textId="075ECEC2" w:rsidR="00F5444E" w:rsidRPr="006049E7" w:rsidRDefault="00F5444E" w:rsidP="003F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10,780</w:t>
            </w:r>
          </w:p>
        </w:tc>
        <w:tc>
          <w:tcPr>
            <w:tcW w:w="236" w:type="dxa"/>
          </w:tcPr>
          <w:p w14:paraId="4492A8B3"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95EC760" w14:textId="4BB3674A" w:rsidR="00F5444E" w:rsidRPr="006049E7" w:rsidRDefault="00E673C4"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2,049</w:t>
            </w:r>
          </w:p>
        </w:tc>
        <w:tc>
          <w:tcPr>
            <w:tcW w:w="238" w:type="dxa"/>
          </w:tcPr>
          <w:p w14:paraId="54137A60"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A4AA02D" w14:textId="0AAB4AF8" w:rsidR="00F5444E" w:rsidRPr="006049E7" w:rsidRDefault="00F5444E" w:rsidP="003F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9,843</w:t>
            </w:r>
          </w:p>
        </w:tc>
      </w:tr>
      <w:tr w:rsidR="00F5444E" w:rsidRPr="00E62B33" w14:paraId="541C8FA9" w14:textId="77777777" w:rsidTr="005D2C6B">
        <w:trPr>
          <w:trHeight w:val="175"/>
        </w:trPr>
        <w:tc>
          <w:tcPr>
            <w:tcW w:w="3957" w:type="dxa"/>
          </w:tcPr>
          <w:p w14:paraId="7DE30074" w14:textId="59C72919"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6842FF">
              <w:rPr>
                <w:rFonts w:cs="Times New Roman"/>
                <w:sz w:val="22"/>
                <w:szCs w:val="22"/>
              </w:rPr>
              <w:t>Income tax adjustments of prior years</w:t>
            </w:r>
          </w:p>
        </w:tc>
        <w:tc>
          <w:tcPr>
            <w:tcW w:w="1191" w:type="dxa"/>
          </w:tcPr>
          <w:p w14:paraId="08955A2E" w14:textId="6A5E0666" w:rsidR="00F5444E" w:rsidRPr="006049E7" w:rsidRDefault="00E61A73" w:rsidP="00E6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4B149E3"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06C65A1" w14:textId="26FF075B"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185</w:t>
            </w:r>
          </w:p>
        </w:tc>
        <w:tc>
          <w:tcPr>
            <w:tcW w:w="236" w:type="dxa"/>
          </w:tcPr>
          <w:p w14:paraId="598394FF"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7F7EDBB" w14:textId="3C8E5EF2" w:rsidR="00F5444E" w:rsidRPr="006049E7" w:rsidRDefault="00E673C4" w:rsidP="00E67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8" w:type="dxa"/>
          </w:tcPr>
          <w:p w14:paraId="6D67DDDF"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4B7A408" w14:textId="6E050307"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185</w:t>
            </w:r>
          </w:p>
        </w:tc>
      </w:tr>
      <w:tr w:rsidR="00F5444E" w:rsidRPr="00E62B33" w14:paraId="3CFF6AFC" w14:textId="77777777" w:rsidTr="005D2C6B">
        <w:trPr>
          <w:trHeight w:val="175"/>
        </w:trPr>
        <w:tc>
          <w:tcPr>
            <w:tcW w:w="3957" w:type="dxa"/>
          </w:tcPr>
          <w:p w14:paraId="615B1615"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Deferred income tax</w:t>
            </w:r>
          </w:p>
        </w:tc>
        <w:tc>
          <w:tcPr>
            <w:tcW w:w="1191" w:type="dxa"/>
          </w:tcPr>
          <w:p w14:paraId="7E6AFC9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696837D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5E32318E"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46A3EC4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9AB4106"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59EA3AA0"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9D7F5D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4FBD10B8" w14:textId="77777777" w:rsidTr="005D2C6B">
        <w:tc>
          <w:tcPr>
            <w:tcW w:w="3957" w:type="dxa"/>
          </w:tcPr>
          <w:p w14:paraId="2DB827A1"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Movements in temporary differences</w:t>
            </w:r>
          </w:p>
        </w:tc>
        <w:tc>
          <w:tcPr>
            <w:tcW w:w="1191" w:type="dxa"/>
          </w:tcPr>
          <w:p w14:paraId="0CD51C6A" w14:textId="3F261FEB"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(702)</w:t>
            </w:r>
          </w:p>
        </w:tc>
        <w:tc>
          <w:tcPr>
            <w:tcW w:w="236" w:type="dxa"/>
          </w:tcPr>
          <w:p w14:paraId="66AFC893"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0AEA6D8" w14:textId="7FFD06FA"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242</w:t>
            </w:r>
          </w:p>
        </w:tc>
        <w:tc>
          <w:tcPr>
            <w:tcW w:w="236" w:type="dxa"/>
          </w:tcPr>
          <w:p w14:paraId="47434E1D"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7C18775D" w14:textId="0FEA06F0" w:rsidR="00F5444E" w:rsidRPr="006049E7" w:rsidRDefault="00E673C4" w:rsidP="00E67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328</w:t>
            </w:r>
          </w:p>
        </w:tc>
        <w:tc>
          <w:tcPr>
            <w:tcW w:w="238" w:type="dxa"/>
          </w:tcPr>
          <w:p w14:paraId="51A8255E"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AAE6748" w14:textId="577FC4B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443</w:t>
            </w:r>
          </w:p>
        </w:tc>
      </w:tr>
      <w:tr w:rsidR="00F5444E" w:rsidRPr="00E62B33" w14:paraId="424A6E1F" w14:textId="77777777" w:rsidTr="005D2C6B">
        <w:tc>
          <w:tcPr>
            <w:tcW w:w="3957" w:type="dxa"/>
          </w:tcPr>
          <w:p w14:paraId="23373B56"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18EC1994" w14:textId="22467064"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2,928</w:t>
            </w:r>
          </w:p>
        </w:tc>
        <w:tc>
          <w:tcPr>
            <w:tcW w:w="236" w:type="dxa"/>
          </w:tcPr>
          <w:p w14:paraId="349DF33F"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2A897F5F" w14:textId="3CA3A5B1"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11,207</w:t>
            </w:r>
          </w:p>
        </w:tc>
        <w:tc>
          <w:tcPr>
            <w:tcW w:w="236" w:type="dxa"/>
          </w:tcPr>
          <w:p w14:paraId="77E81DED"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1ED0F2B4" w14:textId="02E22528" w:rsidR="00F5444E" w:rsidRPr="006049E7" w:rsidRDefault="00E673C4"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2,377</w:t>
            </w:r>
          </w:p>
        </w:tc>
        <w:tc>
          <w:tcPr>
            <w:tcW w:w="238" w:type="dxa"/>
          </w:tcPr>
          <w:p w14:paraId="50FBA28E"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60980025" w14:textId="38BB6F96"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10,471</w:t>
            </w:r>
          </w:p>
        </w:tc>
      </w:tr>
      <w:tr w:rsidR="00F5444E" w:rsidRPr="00E62B33" w14:paraId="17FCC8EF" w14:textId="77777777" w:rsidTr="005D2C6B">
        <w:trPr>
          <w:trHeight w:val="96"/>
        </w:trPr>
        <w:tc>
          <w:tcPr>
            <w:tcW w:w="3957" w:type="dxa"/>
            <w:vAlign w:val="bottom"/>
          </w:tcPr>
          <w:p w14:paraId="3C6F7D91"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rPr>
                <w:rFonts w:cs="Times New Roman"/>
                <w:sz w:val="22"/>
                <w:szCs w:val="22"/>
              </w:rPr>
            </w:pPr>
          </w:p>
        </w:tc>
        <w:tc>
          <w:tcPr>
            <w:tcW w:w="1191" w:type="dxa"/>
          </w:tcPr>
          <w:p w14:paraId="1C31098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20466DEF"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48F43C05"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5CAF6F9F"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5159FE8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p>
        </w:tc>
        <w:tc>
          <w:tcPr>
            <w:tcW w:w="238" w:type="dxa"/>
          </w:tcPr>
          <w:p w14:paraId="0485693E" w14:textId="77777777" w:rsidR="00F5444E" w:rsidRPr="006049E7" w:rsidRDefault="00F5444E" w:rsidP="00F5444E">
            <w:pPr>
              <w:tabs>
                <w:tab w:val="clear" w:pos="3742"/>
                <w:tab w:val="clear" w:pos="4451"/>
                <w:tab w:val="clear" w:pos="4678"/>
                <w:tab w:val="clear" w:pos="5387"/>
                <w:tab w:val="clear" w:pos="5613"/>
                <w:tab w:val="clear" w:pos="6322"/>
                <w:tab w:val="clear" w:pos="6549"/>
                <w:tab w:val="decimal" w:pos="879"/>
                <w:tab w:val="decimal" w:pos="1026"/>
              </w:tabs>
              <w:spacing w:line="260" w:lineRule="atLeast"/>
              <w:ind w:left="-108"/>
              <w:rPr>
                <w:rFonts w:cs="Times New Roman"/>
                <w:sz w:val="22"/>
                <w:szCs w:val="22"/>
              </w:rPr>
            </w:pPr>
          </w:p>
        </w:tc>
        <w:tc>
          <w:tcPr>
            <w:tcW w:w="1193" w:type="dxa"/>
          </w:tcPr>
          <w:p w14:paraId="0D2322D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13DEF3D4" w14:textId="77777777" w:rsidTr="005D2C6B">
        <w:tc>
          <w:tcPr>
            <w:tcW w:w="3957" w:type="dxa"/>
          </w:tcPr>
          <w:p w14:paraId="57B53417"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u w:val="single"/>
              </w:rPr>
            </w:pPr>
            <w:r w:rsidRPr="00E62B33">
              <w:rPr>
                <w:rFonts w:cs="Times New Roman"/>
                <w:sz w:val="22"/>
                <w:szCs w:val="22"/>
                <w:u w:val="single"/>
              </w:rPr>
              <w:t>Reconciliation of effective tax rate</w:t>
            </w:r>
          </w:p>
        </w:tc>
        <w:tc>
          <w:tcPr>
            <w:tcW w:w="1191" w:type="dxa"/>
          </w:tcPr>
          <w:p w14:paraId="5D9C4A3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4FD732F6"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DCAD632"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3987F2F0"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F7FB290"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 w:val="decimal" w:pos="978"/>
              </w:tabs>
              <w:spacing w:line="260" w:lineRule="atLeast"/>
              <w:rPr>
                <w:rFonts w:cs="Times New Roman"/>
                <w:sz w:val="22"/>
                <w:szCs w:val="22"/>
              </w:rPr>
            </w:pPr>
          </w:p>
        </w:tc>
        <w:tc>
          <w:tcPr>
            <w:tcW w:w="238" w:type="dxa"/>
          </w:tcPr>
          <w:p w14:paraId="50F1FBD4"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6E56D2B9"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5A7E48E7" w14:textId="77777777" w:rsidTr="005D2C6B">
        <w:tc>
          <w:tcPr>
            <w:tcW w:w="3957" w:type="dxa"/>
          </w:tcPr>
          <w:p w14:paraId="6B3CBFCA"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ight="-108"/>
              <w:jc w:val="both"/>
              <w:rPr>
                <w:rFonts w:cs="Times New Roman"/>
                <w:sz w:val="22"/>
                <w:szCs w:val="22"/>
              </w:rPr>
            </w:pPr>
            <w:r w:rsidRPr="00E62B33">
              <w:rPr>
                <w:rFonts w:cs="Times New Roman"/>
                <w:sz w:val="22"/>
                <w:szCs w:val="22"/>
              </w:rPr>
              <w:t xml:space="preserve">Profit before income tax </w:t>
            </w:r>
          </w:p>
        </w:tc>
        <w:tc>
          <w:tcPr>
            <w:tcW w:w="1191" w:type="dxa"/>
            <w:tcBorders>
              <w:bottom w:val="double" w:sz="4" w:space="0" w:color="auto"/>
            </w:tcBorders>
          </w:tcPr>
          <w:p w14:paraId="149695EE" w14:textId="7D804C2A"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r>
              <w:rPr>
                <w:rFonts w:cs="Times New Roman"/>
                <w:sz w:val="22"/>
                <w:szCs w:val="22"/>
              </w:rPr>
              <w:t>37,493</w:t>
            </w:r>
          </w:p>
        </w:tc>
        <w:tc>
          <w:tcPr>
            <w:tcW w:w="236" w:type="dxa"/>
          </w:tcPr>
          <w:p w14:paraId="70029483"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double" w:sz="4" w:space="0" w:color="auto"/>
            </w:tcBorders>
          </w:tcPr>
          <w:p w14:paraId="2E08699D" w14:textId="589A4780"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58,094</w:t>
            </w:r>
          </w:p>
        </w:tc>
        <w:tc>
          <w:tcPr>
            <w:tcW w:w="236" w:type="dxa"/>
          </w:tcPr>
          <w:p w14:paraId="13C887F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double" w:sz="4" w:space="0" w:color="auto"/>
            </w:tcBorders>
          </w:tcPr>
          <w:p w14:paraId="0F15306E" w14:textId="6B838B7B" w:rsidR="00F5444E" w:rsidRPr="006049E7" w:rsidRDefault="00E673C4" w:rsidP="00E67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r>
              <w:rPr>
                <w:rFonts w:cs="Times New Roman"/>
                <w:sz w:val="22"/>
                <w:szCs w:val="22"/>
              </w:rPr>
              <w:t>34,21</w:t>
            </w:r>
            <w:r w:rsidR="00480736">
              <w:rPr>
                <w:rFonts w:cs="Times New Roman"/>
                <w:sz w:val="22"/>
                <w:szCs w:val="22"/>
              </w:rPr>
              <w:t>8</w:t>
            </w:r>
          </w:p>
        </w:tc>
        <w:tc>
          <w:tcPr>
            <w:tcW w:w="238" w:type="dxa"/>
          </w:tcPr>
          <w:p w14:paraId="3AEF9EB0"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Borders>
              <w:bottom w:val="double" w:sz="4" w:space="0" w:color="auto"/>
            </w:tcBorders>
          </w:tcPr>
          <w:p w14:paraId="15A79EA8" w14:textId="73840E0A"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64,174</w:t>
            </w:r>
          </w:p>
        </w:tc>
      </w:tr>
      <w:tr w:rsidR="00F5444E" w:rsidRPr="00806EEC" w14:paraId="2E33815E" w14:textId="77777777" w:rsidTr="005D2C6B">
        <w:tc>
          <w:tcPr>
            <w:tcW w:w="3957" w:type="dxa"/>
            <w:vAlign w:val="bottom"/>
          </w:tcPr>
          <w:p w14:paraId="39BFB6C3" w14:textId="77777777" w:rsidR="00F5444E" w:rsidRPr="00806EEC"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11" w:right="-108"/>
              <w:rPr>
                <w:rFonts w:cs="Times New Roman"/>
                <w:sz w:val="16"/>
                <w:szCs w:val="16"/>
              </w:rPr>
            </w:pPr>
          </w:p>
        </w:tc>
        <w:tc>
          <w:tcPr>
            <w:tcW w:w="1191" w:type="dxa"/>
            <w:tcBorders>
              <w:top w:val="double" w:sz="4" w:space="0" w:color="auto"/>
            </w:tcBorders>
          </w:tcPr>
          <w:p w14:paraId="0AD31F73" w14:textId="77777777" w:rsidR="00F5444E" w:rsidRPr="00806EEC"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160" w:lineRule="atLeast"/>
              <w:rPr>
                <w:rFonts w:cs="Times New Roman"/>
                <w:sz w:val="16"/>
                <w:szCs w:val="16"/>
              </w:rPr>
            </w:pPr>
          </w:p>
        </w:tc>
        <w:tc>
          <w:tcPr>
            <w:tcW w:w="236" w:type="dxa"/>
          </w:tcPr>
          <w:p w14:paraId="606A32A0" w14:textId="77777777" w:rsidR="00F5444E" w:rsidRPr="00806EEC"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1192" w:type="dxa"/>
            <w:tcBorders>
              <w:top w:val="double" w:sz="4" w:space="0" w:color="auto"/>
            </w:tcBorders>
          </w:tcPr>
          <w:p w14:paraId="652518A3" w14:textId="77777777" w:rsidR="00F5444E" w:rsidRP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5B2F105C" w14:textId="77777777" w:rsidR="00F5444E" w:rsidRPr="00806EEC"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tcPr>
          <w:p w14:paraId="37938FE2" w14:textId="77777777" w:rsidR="00F5444E" w:rsidRPr="00806EEC"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160" w:lineRule="atLeast"/>
              <w:rPr>
                <w:rFonts w:cs="Times New Roman"/>
                <w:sz w:val="16"/>
                <w:szCs w:val="16"/>
              </w:rPr>
            </w:pPr>
          </w:p>
        </w:tc>
        <w:tc>
          <w:tcPr>
            <w:tcW w:w="238" w:type="dxa"/>
          </w:tcPr>
          <w:p w14:paraId="3303B19C" w14:textId="77777777" w:rsidR="00F5444E" w:rsidRPr="00806EEC" w:rsidRDefault="00F5444E" w:rsidP="00F5444E">
            <w:pPr>
              <w:tabs>
                <w:tab w:val="clear" w:pos="3742"/>
                <w:tab w:val="clear" w:pos="4451"/>
                <w:tab w:val="clear" w:pos="4678"/>
                <w:tab w:val="clear" w:pos="5387"/>
                <w:tab w:val="clear" w:pos="5613"/>
                <w:tab w:val="clear" w:pos="6322"/>
                <w:tab w:val="clear" w:pos="6549"/>
                <w:tab w:val="decimal" w:pos="879"/>
                <w:tab w:val="decimal" w:pos="1026"/>
              </w:tabs>
              <w:spacing w:line="160" w:lineRule="atLeast"/>
              <w:ind w:left="-108"/>
              <w:rPr>
                <w:rFonts w:cs="Times New Roman"/>
                <w:sz w:val="16"/>
                <w:szCs w:val="16"/>
              </w:rPr>
            </w:pPr>
          </w:p>
        </w:tc>
        <w:tc>
          <w:tcPr>
            <w:tcW w:w="1193" w:type="dxa"/>
            <w:tcBorders>
              <w:top w:val="double" w:sz="4" w:space="0" w:color="auto"/>
            </w:tcBorders>
          </w:tcPr>
          <w:p w14:paraId="2FC185B7" w14:textId="77777777" w:rsidR="00F5444E" w:rsidRP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5D032366" w14:textId="77777777" w:rsidTr="005D2C6B">
        <w:tc>
          <w:tcPr>
            <w:tcW w:w="3957" w:type="dxa"/>
          </w:tcPr>
          <w:p w14:paraId="08F6BC5B"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E62B33">
              <w:rPr>
                <w:rFonts w:cs="Times New Roman"/>
                <w:sz w:val="22"/>
                <w:szCs w:val="22"/>
              </w:rPr>
              <w:t xml:space="preserve">Income tax using the </w:t>
            </w:r>
          </w:p>
        </w:tc>
        <w:tc>
          <w:tcPr>
            <w:tcW w:w="1191" w:type="dxa"/>
          </w:tcPr>
          <w:p w14:paraId="7CA4B44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55A574C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77E579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54F39034"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EEFEBE4"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p>
        </w:tc>
        <w:tc>
          <w:tcPr>
            <w:tcW w:w="238" w:type="dxa"/>
          </w:tcPr>
          <w:p w14:paraId="75394ADD"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Pr>
          <w:p w14:paraId="31F9F39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1D382487" w14:textId="77777777" w:rsidTr="005D2C6B">
        <w:tc>
          <w:tcPr>
            <w:tcW w:w="3957" w:type="dxa"/>
          </w:tcPr>
          <w:p w14:paraId="5C71F2B2"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E62B33">
              <w:rPr>
                <w:rFonts w:cs="Times New Roman"/>
                <w:sz w:val="22"/>
                <w:szCs w:val="22"/>
              </w:rPr>
              <w:t xml:space="preserve">   corporate tax rate (20%)</w:t>
            </w:r>
          </w:p>
        </w:tc>
        <w:tc>
          <w:tcPr>
            <w:tcW w:w="1191" w:type="dxa"/>
          </w:tcPr>
          <w:p w14:paraId="1A786D0F" w14:textId="426334E1"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7,499</w:t>
            </w:r>
          </w:p>
        </w:tc>
        <w:tc>
          <w:tcPr>
            <w:tcW w:w="236" w:type="dxa"/>
          </w:tcPr>
          <w:p w14:paraId="18FC9C7D"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E0C1831" w14:textId="2814BB4C" w:rsidR="00F5444E" w:rsidRPr="006049E7" w:rsidRDefault="00F5444E" w:rsidP="003F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11,619</w:t>
            </w:r>
          </w:p>
        </w:tc>
        <w:tc>
          <w:tcPr>
            <w:tcW w:w="236" w:type="dxa"/>
          </w:tcPr>
          <w:p w14:paraId="2108CCCB"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9A55C0A" w14:textId="401828B0"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6</w:t>
            </w:r>
            <w:r w:rsidR="00E673C4">
              <w:rPr>
                <w:rFonts w:cs="Times New Roman"/>
                <w:sz w:val="22"/>
                <w:szCs w:val="22"/>
              </w:rPr>
              <w:t>,844</w:t>
            </w:r>
          </w:p>
        </w:tc>
        <w:tc>
          <w:tcPr>
            <w:tcW w:w="238" w:type="dxa"/>
          </w:tcPr>
          <w:p w14:paraId="07C8D2BD"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Pr>
          <w:p w14:paraId="3E494DBD" w14:textId="3605CA75"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12,835</w:t>
            </w:r>
          </w:p>
        </w:tc>
      </w:tr>
      <w:tr w:rsidR="00F5444E" w:rsidRPr="00E62B33" w14:paraId="3B1E848E" w14:textId="77777777" w:rsidTr="005D2C6B">
        <w:tc>
          <w:tcPr>
            <w:tcW w:w="3957" w:type="dxa"/>
          </w:tcPr>
          <w:p w14:paraId="27BC358D" w14:textId="520B900E"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6842FF">
              <w:rPr>
                <w:rFonts w:cs="Times New Roman"/>
                <w:sz w:val="22"/>
                <w:szCs w:val="22"/>
              </w:rPr>
              <w:t>Income tax adjustments of prior year</w:t>
            </w:r>
          </w:p>
        </w:tc>
        <w:tc>
          <w:tcPr>
            <w:tcW w:w="1191" w:type="dxa"/>
          </w:tcPr>
          <w:p w14:paraId="7A5F20EF" w14:textId="72F070EE" w:rsidR="00F5444E" w:rsidRPr="006049E7" w:rsidRDefault="00E61A73" w:rsidP="00E6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E7F724D"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6A50C904" w14:textId="52A43F3F"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185</w:t>
            </w:r>
          </w:p>
        </w:tc>
        <w:tc>
          <w:tcPr>
            <w:tcW w:w="236" w:type="dxa"/>
          </w:tcPr>
          <w:p w14:paraId="383C7E83"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3CE3C30" w14:textId="452BD580" w:rsidR="00F5444E" w:rsidRPr="006049E7" w:rsidRDefault="00E673C4" w:rsidP="00E67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8" w:type="dxa"/>
          </w:tcPr>
          <w:p w14:paraId="19E7B3B0"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Pr>
          <w:p w14:paraId="68E52DE4" w14:textId="5D5D6126"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185</w:t>
            </w:r>
          </w:p>
        </w:tc>
      </w:tr>
      <w:tr w:rsidR="00F5444E" w:rsidRPr="00E62B33" w14:paraId="15EDDA23" w14:textId="77777777" w:rsidTr="005D2C6B">
        <w:tc>
          <w:tcPr>
            <w:tcW w:w="3957" w:type="dxa"/>
          </w:tcPr>
          <w:p w14:paraId="0DDE12DB"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Except from income tax</w:t>
            </w:r>
          </w:p>
        </w:tc>
        <w:tc>
          <w:tcPr>
            <w:tcW w:w="1191" w:type="dxa"/>
          </w:tcPr>
          <w:p w14:paraId="1B861DCC"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0331E478"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C167C67"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75AF46B8"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03906BD"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06C47148"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Pr>
          <w:p w14:paraId="393A8ADC"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7B07F84C" w14:textId="77777777" w:rsidTr="005D2C6B">
        <w:tc>
          <w:tcPr>
            <w:tcW w:w="3957" w:type="dxa"/>
          </w:tcPr>
          <w:p w14:paraId="60D63DBD"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(under promotional privileges)</w:t>
            </w:r>
          </w:p>
        </w:tc>
        <w:tc>
          <w:tcPr>
            <w:tcW w:w="1191" w:type="dxa"/>
          </w:tcPr>
          <w:p w14:paraId="160B7160" w14:textId="3A6FE713"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(3,698)</w:t>
            </w:r>
          </w:p>
        </w:tc>
        <w:tc>
          <w:tcPr>
            <w:tcW w:w="236" w:type="dxa"/>
          </w:tcPr>
          <w:p w14:paraId="50093110"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BAC0DB4" w14:textId="6B989D7E"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(2,771)</w:t>
            </w:r>
          </w:p>
        </w:tc>
        <w:tc>
          <w:tcPr>
            <w:tcW w:w="236" w:type="dxa"/>
          </w:tcPr>
          <w:p w14:paraId="62967287"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0B49177" w14:textId="3F826DFC"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(3,698)</w:t>
            </w:r>
          </w:p>
        </w:tc>
        <w:tc>
          <w:tcPr>
            <w:tcW w:w="238" w:type="dxa"/>
          </w:tcPr>
          <w:p w14:paraId="6A3D55B3"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Pr>
          <w:p w14:paraId="4E0D9B34" w14:textId="5299EF46"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(2,771)</w:t>
            </w:r>
          </w:p>
        </w:tc>
      </w:tr>
      <w:tr w:rsidR="00F5444E" w:rsidRPr="00E62B33" w14:paraId="33848510" w14:textId="77777777" w:rsidTr="005D2C6B">
        <w:tc>
          <w:tcPr>
            <w:tcW w:w="3957" w:type="dxa"/>
          </w:tcPr>
          <w:p w14:paraId="7BCD76B7"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Additional deductible expenses</w:t>
            </w:r>
          </w:p>
        </w:tc>
        <w:tc>
          <w:tcPr>
            <w:tcW w:w="1191" w:type="dxa"/>
          </w:tcPr>
          <w:p w14:paraId="1450351B"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6412129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45F22A3"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70C09882"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7A7B68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68112F54" w14:textId="77777777" w:rsidR="00F5444E" w:rsidRPr="006049E7" w:rsidRDefault="00F5444E" w:rsidP="00F5444E">
            <w:pPr>
              <w:tabs>
                <w:tab w:val="left" w:pos="0"/>
                <w:tab w:val="left" w:pos="709"/>
              </w:tabs>
              <w:spacing w:line="260" w:lineRule="atLeast"/>
              <w:ind w:right="123"/>
              <w:jc w:val="both"/>
              <w:rPr>
                <w:rFonts w:cs="Times New Roman"/>
                <w:sz w:val="22"/>
                <w:szCs w:val="22"/>
              </w:rPr>
            </w:pPr>
          </w:p>
        </w:tc>
        <w:tc>
          <w:tcPr>
            <w:tcW w:w="1193" w:type="dxa"/>
          </w:tcPr>
          <w:p w14:paraId="765199C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301F66CC" w14:textId="77777777" w:rsidTr="005D2C6B">
        <w:tc>
          <w:tcPr>
            <w:tcW w:w="3957" w:type="dxa"/>
          </w:tcPr>
          <w:p w14:paraId="7DF18BB4"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for tax purposes</w:t>
            </w:r>
          </w:p>
        </w:tc>
        <w:tc>
          <w:tcPr>
            <w:tcW w:w="1191" w:type="dxa"/>
          </w:tcPr>
          <w:p w14:paraId="368970E0" w14:textId="25193CB0"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(932)</w:t>
            </w:r>
          </w:p>
        </w:tc>
        <w:tc>
          <w:tcPr>
            <w:tcW w:w="236" w:type="dxa"/>
          </w:tcPr>
          <w:p w14:paraId="51BC1E36"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8DFD97B" w14:textId="79E0ED64"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(1,228)</w:t>
            </w:r>
          </w:p>
        </w:tc>
        <w:tc>
          <w:tcPr>
            <w:tcW w:w="236" w:type="dxa"/>
          </w:tcPr>
          <w:p w14:paraId="7EA711AE"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A5E43C8" w14:textId="6F641CF2"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(932)</w:t>
            </w:r>
          </w:p>
        </w:tc>
        <w:tc>
          <w:tcPr>
            <w:tcW w:w="238" w:type="dxa"/>
          </w:tcPr>
          <w:p w14:paraId="3D5B4E5C"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2D9FF2D" w14:textId="39A917CD"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(1,228)</w:t>
            </w:r>
          </w:p>
        </w:tc>
      </w:tr>
      <w:tr w:rsidR="00F5444E" w:rsidRPr="00E62B33" w14:paraId="094BC558" w14:textId="77777777" w:rsidTr="005D2C6B">
        <w:tc>
          <w:tcPr>
            <w:tcW w:w="3957" w:type="dxa"/>
          </w:tcPr>
          <w:p w14:paraId="0DC05919" w14:textId="527A81C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Tax loss on subsidiaries for which </w:t>
            </w:r>
          </w:p>
        </w:tc>
        <w:tc>
          <w:tcPr>
            <w:tcW w:w="1191" w:type="dxa"/>
          </w:tcPr>
          <w:p w14:paraId="2726C889"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15E7E8F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CE02FBA" w14:textId="77777777"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p>
        </w:tc>
        <w:tc>
          <w:tcPr>
            <w:tcW w:w="236" w:type="dxa"/>
          </w:tcPr>
          <w:p w14:paraId="3F93EC08"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8D2B35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p>
        </w:tc>
        <w:tc>
          <w:tcPr>
            <w:tcW w:w="238" w:type="dxa"/>
          </w:tcPr>
          <w:p w14:paraId="3635FE0C" w14:textId="77777777" w:rsidR="00F5444E" w:rsidRPr="006049E7" w:rsidRDefault="00F5444E" w:rsidP="00F5444E">
            <w:pPr>
              <w:tabs>
                <w:tab w:val="left" w:pos="0"/>
                <w:tab w:val="left" w:pos="709"/>
              </w:tabs>
              <w:spacing w:line="260" w:lineRule="atLeast"/>
              <w:ind w:right="123"/>
              <w:jc w:val="right"/>
              <w:rPr>
                <w:rFonts w:cs="Times New Roman"/>
                <w:sz w:val="22"/>
                <w:szCs w:val="22"/>
              </w:rPr>
            </w:pPr>
          </w:p>
        </w:tc>
        <w:tc>
          <w:tcPr>
            <w:tcW w:w="1193" w:type="dxa"/>
          </w:tcPr>
          <w:p w14:paraId="505FE11C"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p>
        </w:tc>
      </w:tr>
      <w:tr w:rsidR="00F5444E" w:rsidRPr="00E62B33" w14:paraId="3336B9A4" w14:textId="77777777" w:rsidTr="005D2C6B">
        <w:tc>
          <w:tcPr>
            <w:tcW w:w="3957" w:type="dxa"/>
          </w:tcPr>
          <w:p w14:paraId="30C37C12" w14:textId="3834F46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no deferred tax assets was recognized</w:t>
            </w:r>
          </w:p>
        </w:tc>
        <w:tc>
          <w:tcPr>
            <w:tcW w:w="1191" w:type="dxa"/>
          </w:tcPr>
          <w:p w14:paraId="567B92FB" w14:textId="420C5C02"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638</w:t>
            </w:r>
          </w:p>
        </w:tc>
        <w:tc>
          <w:tcPr>
            <w:tcW w:w="236" w:type="dxa"/>
          </w:tcPr>
          <w:p w14:paraId="5DC29C38"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DF005E9" w14:textId="2D2D4C43" w:rsidR="00F5444E"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1,892</w:t>
            </w:r>
          </w:p>
        </w:tc>
        <w:tc>
          <w:tcPr>
            <w:tcW w:w="236" w:type="dxa"/>
          </w:tcPr>
          <w:p w14:paraId="4C1F6EE5"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CEE2A52" w14:textId="3DAA588E" w:rsidR="00F5444E" w:rsidRPr="006049E7" w:rsidRDefault="00E673C4"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cs/>
              </w:rPr>
            </w:pPr>
            <w:r>
              <w:rPr>
                <w:rFonts w:cs="Times New Roman"/>
                <w:sz w:val="22"/>
                <w:szCs w:val="22"/>
              </w:rPr>
              <w:t>-</w:t>
            </w:r>
          </w:p>
        </w:tc>
        <w:tc>
          <w:tcPr>
            <w:tcW w:w="238" w:type="dxa"/>
          </w:tcPr>
          <w:p w14:paraId="07DA718C" w14:textId="77777777" w:rsidR="00F5444E" w:rsidRPr="006049E7" w:rsidRDefault="00F5444E" w:rsidP="00F5444E">
            <w:pPr>
              <w:tabs>
                <w:tab w:val="left" w:pos="0"/>
                <w:tab w:val="left" w:pos="709"/>
              </w:tabs>
              <w:spacing w:line="260" w:lineRule="atLeast"/>
              <w:ind w:right="123"/>
              <w:jc w:val="right"/>
              <w:rPr>
                <w:rFonts w:cs="Times New Roman"/>
                <w:sz w:val="22"/>
                <w:szCs w:val="22"/>
              </w:rPr>
            </w:pPr>
          </w:p>
        </w:tc>
        <w:tc>
          <w:tcPr>
            <w:tcW w:w="1193" w:type="dxa"/>
          </w:tcPr>
          <w:p w14:paraId="6242AEBF" w14:textId="356B3257" w:rsidR="00F5444E" w:rsidRPr="006049E7" w:rsidRDefault="00F5444E"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671DB6" w:rsidRPr="00E62B33" w14:paraId="4A120F6B" w14:textId="77777777" w:rsidTr="005D2C6B">
        <w:tc>
          <w:tcPr>
            <w:tcW w:w="3957" w:type="dxa"/>
          </w:tcPr>
          <w:p w14:paraId="2C53242F" w14:textId="07907255" w:rsidR="00671DB6" w:rsidRPr="00E62B33" w:rsidRDefault="00671DB6"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Written-off deferred tax assets</w:t>
            </w:r>
          </w:p>
        </w:tc>
        <w:tc>
          <w:tcPr>
            <w:tcW w:w="1191" w:type="dxa"/>
          </w:tcPr>
          <w:p w14:paraId="0C9FFB3D" w14:textId="6F328AB2" w:rsidR="00671DB6" w:rsidRPr="006049E7" w:rsidRDefault="00E61A73" w:rsidP="00E6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07616AB" w14:textId="77777777" w:rsidR="00671DB6" w:rsidRPr="006049E7" w:rsidRDefault="00671DB6"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D509135" w14:textId="76595156" w:rsidR="00671DB6" w:rsidRDefault="00671DB6"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46</w:t>
            </w:r>
          </w:p>
        </w:tc>
        <w:tc>
          <w:tcPr>
            <w:tcW w:w="236" w:type="dxa"/>
          </w:tcPr>
          <w:p w14:paraId="16DF9E76" w14:textId="77777777" w:rsidR="00671DB6" w:rsidRPr="006049E7" w:rsidRDefault="00671DB6"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BCEC041" w14:textId="4B141D3F" w:rsidR="00671DB6" w:rsidRPr="006049E7" w:rsidRDefault="00E673C4"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cs/>
              </w:rPr>
            </w:pPr>
            <w:r>
              <w:rPr>
                <w:rFonts w:cs="Times New Roman"/>
                <w:sz w:val="22"/>
                <w:szCs w:val="22"/>
              </w:rPr>
              <w:t>-</w:t>
            </w:r>
          </w:p>
        </w:tc>
        <w:tc>
          <w:tcPr>
            <w:tcW w:w="238" w:type="dxa"/>
          </w:tcPr>
          <w:p w14:paraId="65B2379B" w14:textId="77777777" w:rsidR="00671DB6" w:rsidRPr="006049E7" w:rsidRDefault="00671DB6" w:rsidP="00671DB6">
            <w:pPr>
              <w:tabs>
                <w:tab w:val="left" w:pos="0"/>
                <w:tab w:val="left" w:pos="709"/>
              </w:tabs>
              <w:spacing w:line="260" w:lineRule="atLeast"/>
              <w:ind w:right="123"/>
              <w:jc w:val="right"/>
              <w:rPr>
                <w:rFonts w:cs="Times New Roman"/>
                <w:sz w:val="22"/>
                <w:szCs w:val="22"/>
              </w:rPr>
            </w:pPr>
          </w:p>
        </w:tc>
        <w:tc>
          <w:tcPr>
            <w:tcW w:w="1193" w:type="dxa"/>
          </w:tcPr>
          <w:p w14:paraId="010C25C8" w14:textId="0F6A3FFD" w:rsidR="00671DB6" w:rsidRPr="006049E7" w:rsidRDefault="00671DB6" w:rsidP="00671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F5444E" w:rsidRPr="00E62B33" w14:paraId="3E08C082" w14:textId="77777777" w:rsidTr="005D2C6B">
        <w:tc>
          <w:tcPr>
            <w:tcW w:w="3957" w:type="dxa"/>
          </w:tcPr>
          <w:p w14:paraId="3FB766EB"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Others</w:t>
            </w:r>
          </w:p>
        </w:tc>
        <w:tc>
          <w:tcPr>
            <w:tcW w:w="1191" w:type="dxa"/>
            <w:tcBorders>
              <w:bottom w:val="single" w:sz="4" w:space="0" w:color="auto"/>
            </w:tcBorders>
          </w:tcPr>
          <w:p w14:paraId="79F411CB" w14:textId="3573AC5B"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(579)</w:t>
            </w:r>
          </w:p>
        </w:tc>
        <w:tc>
          <w:tcPr>
            <w:tcW w:w="236" w:type="dxa"/>
          </w:tcPr>
          <w:p w14:paraId="235BA37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single" w:sz="4" w:space="0" w:color="auto"/>
            </w:tcBorders>
          </w:tcPr>
          <w:p w14:paraId="0D99E1EC" w14:textId="15FCE469"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1,464</w:t>
            </w:r>
          </w:p>
        </w:tc>
        <w:tc>
          <w:tcPr>
            <w:tcW w:w="236" w:type="dxa"/>
          </w:tcPr>
          <w:p w14:paraId="637CD33A"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single" w:sz="4" w:space="0" w:color="auto"/>
            </w:tcBorders>
          </w:tcPr>
          <w:p w14:paraId="46C056A0" w14:textId="372E4E54"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163</w:t>
            </w:r>
          </w:p>
        </w:tc>
        <w:tc>
          <w:tcPr>
            <w:tcW w:w="238" w:type="dxa"/>
          </w:tcPr>
          <w:p w14:paraId="5BC809F2" w14:textId="77777777" w:rsidR="00F5444E" w:rsidRPr="006049E7" w:rsidRDefault="00F5444E" w:rsidP="00F5444E">
            <w:pPr>
              <w:tabs>
                <w:tab w:val="left" w:pos="0"/>
                <w:tab w:val="left" w:pos="709"/>
              </w:tabs>
              <w:spacing w:line="260" w:lineRule="atLeast"/>
              <w:ind w:right="123"/>
              <w:jc w:val="right"/>
              <w:rPr>
                <w:rFonts w:cs="Times New Roman"/>
                <w:sz w:val="22"/>
                <w:szCs w:val="22"/>
              </w:rPr>
            </w:pPr>
          </w:p>
        </w:tc>
        <w:tc>
          <w:tcPr>
            <w:tcW w:w="1193" w:type="dxa"/>
            <w:tcBorders>
              <w:bottom w:val="single" w:sz="4" w:space="0" w:color="auto"/>
            </w:tcBorders>
          </w:tcPr>
          <w:p w14:paraId="2432703E" w14:textId="0CFCB97C"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1,450</w:t>
            </w:r>
          </w:p>
        </w:tc>
      </w:tr>
      <w:tr w:rsidR="00F5444E" w:rsidRPr="00E62B33" w14:paraId="400222B6" w14:textId="77777777" w:rsidTr="005D2C6B">
        <w:tc>
          <w:tcPr>
            <w:tcW w:w="3957" w:type="dxa"/>
          </w:tcPr>
          <w:p w14:paraId="70CE07BA"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2B0B55DF" w14:textId="35620740" w:rsidR="00F5444E" w:rsidRPr="006049E7" w:rsidRDefault="00E61A73"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2,928</w:t>
            </w:r>
          </w:p>
        </w:tc>
        <w:tc>
          <w:tcPr>
            <w:tcW w:w="236" w:type="dxa"/>
          </w:tcPr>
          <w:p w14:paraId="6CEA03AE"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689C28D6" w14:textId="412398F1"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uto"/>
              <w:rPr>
                <w:rFonts w:cs="Times New Roman"/>
                <w:sz w:val="22"/>
                <w:szCs w:val="22"/>
              </w:rPr>
            </w:pPr>
            <w:r>
              <w:rPr>
                <w:rFonts w:cs="Times New Roman"/>
                <w:sz w:val="22"/>
                <w:szCs w:val="22"/>
              </w:rPr>
              <w:t>11,207</w:t>
            </w:r>
          </w:p>
        </w:tc>
        <w:tc>
          <w:tcPr>
            <w:tcW w:w="236" w:type="dxa"/>
          </w:tcPr>
          <w:p w14:paraId="49D7990C"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6F172C23" w14:textId="0318DF26" w:rsidR="00F5444E" w:rsidRPr="006049E7" w:rsidRDefault="00E673C4" w:rsidP="00E67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2,377</w:t>
            </w:r>
          </w:p>
        </w:tc>
        <w:tc>
          <w:tcPr>
            <w:tcW w:w="238" w:type="dxa"/>
          </w:tcPr>
          <w:p w14:paraId="67051F31" w14:textId="77777777"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4A8A8AF8" w14:textId="67FC91AD" w:rsidR="00F5444E" w:rsidRPr="006049E7"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cs="Times New Roman"/>
                <w:sz w:val="22"/>
                <w:szCs w:val="22"/>
              </w:rPr>
            </w:pPr>
            <w:r>
              <w:rPr>
                <w:rFonts w:cs="Times New Roman"/>
                <w:sz w:val="22"/>
                <w:szCs w:val="22"/>
              </w:rPr>
              <w:t>10,471</w:t>
            </w:r>
          </w:p>
        </w:tc>
      </w:tr>
    </w:tbl>
    <w:p w14:paraId="2CFA790F" w14:textId="77777777" w:rsidR="00316E2D" w:rsidRPr="00F0596E" w:rsidRDefault="00316E2D" w:rsidP="0057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60" w:lineRule="atLeast"/>
        <w:jc w:val="both"/>
        <w:rPr>
          <w:rFonts w:cs="Times New Roman"/>
          <w:b/>
          <w:bCs/>
          <w:sz w:val="22"/>
          <w:szCs w:val="22"/>
        </w:rPr>
      </w:pPr>
    </w:p>
    <w:p w14:paraId="2002FF3B" w14:textId="6622C0CB"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OTHER COMPREHENSIVE INCOME</w:t>
      </w:r>
      <w:r w:rsidR="00C121D5">
        <w:rPr>
          <w:rFonts w:cstheme="minorBidi" w:hint="cs"/>
          <w:b/>
          <w:bCs/>
          <w:sz w:val="22"/>
          <w:szCs w:val="22"/>
          <w:cs/>
        </w:rPr>
        <w:t xml:space="preserve"> </w:t>
      </w:r>
    </w:p>
    <w:p w14:paraId="2E06388D" w14:textId="77777777" w:rsidR="00316E2D" w:rsidRPr="00F0596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450" w:type="dxa"/>
        <w:tblLayout w:type="fixed"/>
        <w:tblLook w:val="04A0" w:firstRow="1" w:lastRow="0" w:firstColumn="1" w:lastColumn="0" w:noHBand="0" w:noVBand="1"/>
      </w:tblPr>
      <w:tblGrid>
        <w:gridCol w:w="4590"/>
        <w:gridCol w:w="1350"/>
        <w:gridCol w:w="270"/>
        <w:gridCol w:w="1530"/>
        <w:gridCol w:w="270"/>
        <w:gridCol w:w="1440"/>
      </w:tblGrid>
      <w:tr w:rsidR="00316E2D" w:rsidRPr="00E62B33" w14:paraId="2789A5F2" w14:textId="77777777" w:rsidTr="004C3D95">
        <w:trPr>
          <w:trHeight w:val="289"/>
        </w:trPr>
        <w:tc>
          <w:tcPr>
            <w:tcW w:w="4590" w:type="dxa"/>
          </w:tcPr>
          <w:p w14:paraId="3FB442F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860" w:type="dxa"/>
            <w:gridSpan w:val="5"/>
            <w:tcBorders>
              <w:bottom w:val="single" w:sz="4" w:space="0" w:color="auto"/>
            </w:tcBorders>
          </w:tcPr>
          <w:p w14:paraId="01795A4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62B33">
              <w:rPr>
                <w:rFonts w:cs="Times New Roman"/>
                <w:sz w:val="22"/>
                <w:szCs w:val="28"/>
              </w:rPr>
              <w:t>In Thousand Baht</w:t>
            </w:r>
          </w:p>
        </w:tc>
      </w:tr>
      <w:tr w:rsidR="00316E2D" w:rsidRPr="00E62B33" w14:paraId="7D03A60A" w14:textId="77777777" w:rsidTr="004C3D95">
        <w:trPr>
          <w:trHeight w:val="289"/>
        </w:trPr>
        <w:tc>
          <w:tcPr>
            <w:tcW w:w="4590" w:type="dxa"/>
          </w:tcPr>
          <w:p w14:paraId="66AFFF5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860" w:type="dxa"/>
            <w:gridSpan w:val="5"/>
          </w:tcPr>
          <w:p w14:paraId="08E2B9E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8"/>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36E15DDD" w14:textId="77777777" w:rsidTr="004C3D95">
        <w:trPr>
          <w:trHeight w:val="289"/>
        </w:trPr>
        <w:tc>
          <w:tcPr>
            <w:tcW w:w="4590" w:type="dxa"/>
          </w:tcPr>
          <w:p w14:paraId="1005D1E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860" w:type="dxa"/>
            <w:gridSpan w:val="5"/>
            <w:tcBorders>
              <w:bottom w:val="single" w:sz="4" w:space="0" w:color="auto"/>
            </w:tcBorders>
          </w:tcPr>
          <w:p w14:paraId="4A51958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1F5318">
              <w:rPr>
                <w:rFonts w:cs="Times New Roman"/>
                <w:sz w:val="22"/>
                <w:szCs w:val="22"/>
              </w:rPr>
              <w:t>Separate</w:t>
            </w:r>
            <w:r>
              <w:rPr>
                <w:rFonts w:cs="Times New Roman"/>
                <w:sz w:val="22"/>
                <w:szCs w:val="22"/>
              </w:rPr>
              <w:t xml:space="preserve"> </w:t>
            </w:r>
            <w:r w:rsidRPr="00E62B33">
              <w:rPr>
                <w:rFonts w:cs="Times New Roman"/>
                <w:sz w:val="22"/>
                <w:szCs w:val="22"/>
              </w:rPr>
              <w:t>financial statements</w:t>
            </w:r>
          </w:p>
        </w:tc>
      </w:tr>
      <w:tr w:rsidR="00316E2D" w:rsidRPr="00E62B33" w14:paraId="64657028" w14:textId="77777777" w:rsidTr="00CC29F1">
        <w:trPr>
          <w:trHeight w:val="289"/>
        </w:trPr>
        <w:tc>
          <w:tcPr>
            <w:tcW w:w="4590" w:type="dxa"/>
          </w:tcPr>
          <w:p w14:paraId="7EDAC5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50" w:type="dxa"/>
            <w:vAlign w:val="bottom"/>
          </w:tcPr>
          <w:p w14:paraId="29DC328A" w14:textId="77777777" w:rsidR="00316E2D" w:rsidRPr="00E62B33" w:rsidRDefault="00316E2D" w:rsidP="00CC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Amount</w:t>
            </w:r>
          </w:p>
        </w:tc>
        <w:tc>
          <w:tcPr>
            <w:tcW w:w="270" w:type="dxa"/>
          </w:tcPr>
          <w:p w14:paraId="7F8BA09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530" w:type="dxa"/>
          </w:tcPr>
          <w:p w14:paraId="2A9C8D22" w14:textId="1081497F" w:rsidR="00316E2D" w:rsidRPr="00135F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8"/>
              </w:rPr>
            </w:pPr>
            <w:r>
              <w:rPr>
                <w:sz w:val="22"/>
                <w:szCs w:val="28"/>
              </w:rPr>
              <w:t>Tax</w:t>
            </w:r>
            <w:r w:rsidR="004C3D95">
              <w:rPr>
                <w:sz w:val="22"/>
                <w:szCs w:val="28"/>
              </w:rPr>
              <w:t xml:space="preserve"> </w:t>
            </w:r>
            <w:r w:rsidR="001103CD">
              <w:rPr>
                <w:sz w:val="22"/>
                <w:szCs w:val="28"/>
              </w:rPr>
              <w:t>income (expense)</w:t>
            </w:r>
          </w:p>
        </w:tc>
        <w:tc>
          <w:tcPr>
            <w:tcW w:w="270" w:type="dxa"/>
          </w:tcPr>
          <w:p w14:paraId="52DF27E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40" w:type="dxa"/>
            <w:vAlign w:val="bottom"/>
          </w:tcPr>
          <w:p w14:paraId="560A4E29" w14:textId="77777777" w:rsidR="00316E2D" w:rsidRPr="00E62B33" w:rsidRDefault="00316E2D" w:rsidP="00CC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Net</w:t>
            </w:r>
          </w:p>
        </w:tc>
      </w:tr>
      <w:tr w:rsidR="00316E2D" w:rsidRPr="00E62B33" w14:paraId="25CF5EAF" w14:textId="77777777" w:rsidTr="004C3D95">
        <w:trPr>
          <w:trHeight w:val="289"/>
        </w:trPr>
        <w:tc>
          <w:tcPr>
            <w:tcW w:w="4590" w:type="dxa"/>
          </w:tcPr>
          <w:p w14:paraId="228C92A3"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Items that will not be reclassified subsequently to</w:t>
            </w:r>
          </w:p>
        </w:tc>
        <w:tc>
          <w:tcPr>
            <w:tcW w:w="1350" w:type="dxa"/>
            <w:tcBorders>
              <w:top w:val="single" w:sz="4" w:space="0" w:color="auto"/>
            </w:tcBorders>
          </w:tcPr>
          <w:p w14:paraId="05E24478"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54696D7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Borders>
              <w:top w:val="single" w:sz="4" w:space="0" w:color="auto"/>
            </w:tcBorders>
          </w:tcPr>
          <w:p w14:paraId="6B9A093B"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0F611ED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Borders>
              <w:top w:val="single" w:sz="4" w:space="0" w:color="auto"/>
            </w:tcBorders>
          </w:tcPr>
          <w:p w14:paraId="1BE7C724"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463E15D6" w14:textId="77777777" w:rsidTr="004C3D95">
        <w:trPr>
          <w:trHeight w:val="289"/>
        </w:trPr>
        <w:tc>
          <w:tcPr>
            <w:tcW w:w="4590" w:type="dxa"/>
          </w:tcPr>
          <w:p w14:paraId="1F7038A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 xml:space="preserve">   profit or loss</w:t>
            </w:r>
          </w:p>
        </w:tc>
        <w:tc>
          <w:tcPr>
            <w:tcW w:w="1350" w:type="dxa"/>
          </w:tcPr>
          <w:p w14:paraId="2F3AAA79"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78AAC0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Pr>
          <w:p w14:paraId="499C08A4"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02046AB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Pr>
          <w:p w14:paraId="7E7E16D0"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2D85D882" w14:textId="77777777" w:rsidTr="004C3D95">
        <w:trPr>
          <w:trHeight w:val="289"/>
        </w:trPr>
        <w:tc>
          <w:tcPr>
            <w:tcW w:w="4590" w:type="dxa"/>
          </w:tcPr>
          <w:p w14:paraId="56D88F47" w14:textId="22CEE689" w:rsidR="00316E2D" w:rsidRPr="00E33E6B" w:rsidRDefault="00316E2D" w:rsidP="001C155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hanging="196"/>
              <w:jc w:val="both"/>
              <w:rPr>
                <w:rFonts w:cs="Times New Roman"/>
                <w:sz w:val="22"/>
                <w:szCs w:val="22"/>
              </w:rPr>
            </w:pPr>
            <w:r w:rsidRPr="00461F35">
              <w:rPr>
                <w:rFonts w:cs="Times New Roman"/>
                <w:sz w:val="22"/>
                <w:szCs w:val="22"/>
              </w:rPr>
              <w:t>Actuarial gain</w:t>
            </w:r>
            <w:r>
              <w:rPr>
                <w:rFonts w:cs="Times New Roman"/>
                <w:sz w:val="22"/>
                <w:szCs w:val="22"/>
              </w:rPr>
              <w:t xml:space="preserve"> </w:t>
            </w:r>
            <w:r w:rsidR="004C3D95">
              <w:rPr>
                <w:rFonts w:cs="Times New Roman"/>
                <w:sz w:val="22"/>
                <w:szCs w:val="22"/>
              </w:rPr>
              <w:t xml:space="preserve">(loss) </w:t>
            </w:r>
            <w:r>
              <w:rPr>
                <w:rFonts w:cs="Times New Roman"/>
                <w:sz w:val="22"/>
                <w:szCs w:val="22"/>
              </w:rPr>
              <w:t>on re</w:t>
            </w:r>
            <w:r w:rsidRPr="006C6356">
              <w:rPr>
                <w:rFonts w:cs="Times New Roman"/>
                <w:sz w:val="22"/>
                <w:szCs w:val="22"/>
              </w:rPr>
              <w:t xml:space="preserve">measurements </w:t>
            </w:r>
            <w:r w:rsidR="00A60A76">
              <w:rPr>
                <w:rFonts w:cs="Times New Roman"/>
                <w:sz w:val="22"/>
                <w:szCs w:val="22"/>
              </w:rPr>
              <w:t>of</w:t>
            </w:r>
          </w:p>
        </w:tc>
        <w:tc>
          <w:tcPr>
            <w:tcW w:w="1350" w:type="dxa"/>
          </w:tcPr>
          <w:p w14:paraId="4CFD7D25"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33B6D2E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Pr>
          <w:p w14:paraId="07C6A9D0"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6B6D50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Pr>
          <w:p w14:paraId="5BBAEF94"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46FA85BA" w14:textId="77777777" w:rsidTr="004C3D95">
        <w:trPr>
          <w:trHeight w:val="289"/>
        </w:trPr>
        <w:tc>
          <w:tcPr>
            <w:tcW w:w="4590" w:type="dxa"/>
          </w:tcPr>
          <w:p w14:paraId="02CFC19B" w14:textId="158CB742" w:rsidR="00316E2D" w:rsidRPr="00E33E6B" w:rsidRDefault="00A60A76"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Pr>
                <w:rFonts w:cs="Times New Roman"/>
                <w:sz w:val="22"/>
                <w:szCs w:val="22"/>
              </w:rPr>
              <w:t xml:space="preserve">   </w:t>
            </w:r>
            <w:r w:rsidR="00316E2D">
              <w:rPr>
                <w:rFonts w:cs="Times New Roman"/>
                <w:sz w:val="22"/>
                <w:szCs w:val="22"/>
              </w:rPr>
              <w:t>defined benefit plan</w:t>
            </w:r>
          </w:p>
        </w:tc>
        <w:tc>
          <w:tcPr>
            <w:tcW w:w="1350" w:type="dxa"/>
          </w:tcPr>
          <w:p w14:paraId="77430AA2"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70" w:type="dxa"/>
          </w:tcPr>
          <w:p w14:paraId="61FBD2F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Pr>
          <w:p w14:paraId="14D8ACFD"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70" w:type="dxa"/>
          </w:tcPr>
          <w:p w14:paraId="5771314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Pr>
          <w:p w14:paraId="2C7CB362"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r>
      <w:tr w:rsidR="00316E2D" w:rsidRPr="00E62B33" w14:paraId="546207C4" w14:textId="77777777" w:rsidTr="004C3D95">
        <w:trPr>
          <w:trHeight w:val="289"/>
        </w:trPr>
        <w:tc>
          <w:tcPr>
            <w:tcW w:w="4590" w:type="dxa"/>
          </w:tcPr>
          <w:p w14:paraId="13E90338" w14:textId="2BEF693A"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E62B33">
              <w:rPr>
                <w:rFonts w:cs="Times New Roman"/>
                <w:sz w:val="22"/>
                <w:szCs w:val="22"/>
              </w:rPr>
              <w:t xml:space="preserve">   20</w:t>
            </w:r>
            <w:r>
              <w:rPr>
                <w:rFonts w:cs="Times New Roman"/>
                <w:sz w:val="22"/>
                <w:szCs w:val="22"/>
              </w:rPr>
              <w:t>2</w:t>
            </w:r>
            <w:r w:rsidR="00F5444E">
              <w:rPr>
                <w:rFonts w:cs="Times New Roman"/>
                <w:sz w:val="22"/>
                <w:szCs w:val="22"/>
              </w:rPr>
              <w:t>5</w:t>
            </w:r>
          </w:p>
        </w:tc>
        <w:tc>
          <w:tcPr>
            <w:tcW w:w="1350" w:type="dxa"/>
            <w:tcBorders>
              <w:bottom w:val="double" w:sz="4" w:space="0" w:color="auto"/>
            </w:tcBorders>
          </w:tcPr>
          <w:p w14:paraId="6D2D3C3B" w14:textId="3135FB98" w:rsidR="00316E2D" w:rsidRPr="00E62B33" w:rsidRDefault="00C756F6" w:rsidP="006E59AC">
            <w:pPr>
              <w:pStyle w:val="acctfourfigures"/>
              <w:tabs>
                <w:tab w:val="clear" w:pos="765"/>
                <w:tab w:val="decimal" w:pos="959"/>
              </w:tabs>
              <w:spacing w:line="240" w:lineRule="atLeast"/>
              <w:ind w:right="34"/>
              <w:rPr>
                <w:szCs w:val="22"/>
                <w:lang w:val="en-US"/>
              </w:rPr>
            </w:pPr>
            <w:r>
              <w:rPr>
                <w:szCs w:val="22"/>
                <w:lang w:val="en-US"/>
              </w:rPr>
              <w:t>539</w:t>
            </w:r>
          </w:p>
        </w:tc>
        <w:tc>
          <w:tcPr>
            <w:tcW w:w="270" w:type="dxa"/>
          </w:tcPr>
          <w:p w14:paraId="7B6C88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Borders>
              <w:bottom w:val="double" w:sz="4" w:space="0" w:color="auto"/>
            </w:tcBorders>
          </w:tcPr>
          <w:p w14:paraId="0DC96443" w14:textId="2DF1052A" w:rsidR="00316E2D" w:rsidRPr="00E62B33" w:rsidRDefault="00C756F6" w:rsidP="00C756F6">
            <w:pPr>
              <w:pStyle w:val="acctfourfigures"/>
              <w:tabs>
                <w:tab w:val="clear" w:pos="765"/>
                <w:tab w:val="decimal" w:pos="864"/>
              </w:tabs>
              <w:spacing w:line="240" w:lineRule="atLeast"/>
              <w:ind w:right="34"/>
              <w:rPr>
                <w:szCs w:val="22"/>
              </w:rPr>
            </w:pPr>
            <w:r>
              <w:rPr>
                <w:szCs w:val="22"/>
              </w:rPr>
              <w:t>(108)</w:t>
            </w:r>
          </w:p>
        </w:tc>
        <w:tc>
          <w:tcPr>
            <w:tcW w:w="270" w:type="dxa"/>
          </w:tcPr>
          <w:p w14:paraId="021829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Borders>
              <w:bottom w:val="double" w:sz="4" w:space="0" w:color="auto"/>
            </w:tcBorders>
          </w:tcPr>
          <w:p w14:paraId="740DE6F4" w14:textId="7926041E" w:rsidR="00316E2D" w:rsidRPr="00320CA5" w:rsidRDefault="00C756F6" w:rsidP="00AD383A">
            <w:pPr>
              <w:pStyle w:val="acctfourfigures"/>
              <w:tabs>
                <w:tab w:val="clear" w:pos="765"/>
                <w:tab w:val="decimal" w:pos="910"/>
              </w:tabs>
              <w:spacing w:line="240" w:lineRule="atLeast"/>
              <w:ind w:right="34"/>
              <w:rPr>
                <w:rFonts w:cs="Cordia New"/>
                <w:szCs w:val="28"/>
                <w:lang w:val="en-US" w:bidi="th-TH"/>
              </w:rPr>
            </w:pPr>
            <w:r>
              <w:rPr>
                <w:rFonts w:cs="Cordia New"/>
                <w:szCs w:val="28"/>
                <w:lang w:val="en-US" w:bidi="th-TH"/>
              </w:rPr>
              <w:t>431</w:t>
            </w:r>
          </w:p>
        </w:tc>
      </w:tr>
      <w:tr w:rsidR="00F5444E" w:rsidRPr="00E62B33" w14:paraId="39149F83" w14:textId="77777777" w:rsidTr="004C3D95">
        <w:trPr>
          <w:trHeight w:val="289"/>
        </w:trPr>
        <w:tc>
          <w:tcPr>
            <w:tcW w:w="4590" w:type="dxa"/>
          </w:tcPr>
          <w:p w14:paraId="4FD0D4FA" w14:textId="37D2B3C9"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E62B33">
              <w:rPr>
                <w:rFonts w:cs="Times New Roman"/>
                <w:sz w:val="22"/>
                <w:szCs w:val="22"/>
              </w:rPr>
              <w:t xml:space="preserve">   20</w:t>
            </w:r>
            <w:r>
              <w:rPr>
                <w:rFonts w:cs="Times New Roman"/>
                <w:sz w:val="22"/>
                <w:szCs w:val="22"/>
              </w:rPr>
              <w:t>24</w:t>
            </w:r>
          </w:p>
        </w:tc>
        <w:tc>
          <w:tcPr>
            <w:tcW w:w="1350" w:type="dxa"/>
            <w:tcBorders>
              <w:bottom w:val="double" w:sz="4" w:space="0" w:color="auto"/>
            </w:tcBorders>
          </w:tcPr>
          <w:p w14:paraId="19874E71" w14:textId="6A8D376A" w:rsidR="00F5444E" w:rsidRPr="00E62B33" w:rsidRDefault="00F5444E" w:rsidP="00F5444E">
            <w:pPr>
              <w:pStyle w:val="acctfourfigures"/>
              <w:tabs>
                <w:tab w:val="clear" w:pos="765"/>
                <w:tab w:val="decimal" w:pos="959"/>
              </w:tabs>
              <w:spacing w:line="240" w:lineRule="atLeast"/>
              <w:ind w:right="34"/>
              <w:rPr>
                <w:szCs w:val="22"/>
                <w:lang w:val="en-US"/>
              </w:rPr>
            </w:pPr>
            <w:r>
              <w:rPr>
                <w:szCs w:val="22"/>
                <w:lang w:val="en-US"/>
              </w:rPr>
              <w:t>(494)</w:t>
            </w:r>
          </w:p>
        </w:tc>
        <w:tc>
          <w:tcPr>
            <w:tcW w:w="270" w:type="dxa"/>
          </w:tcPr>
          <w:p w14:paraId="76D913CC"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530" w:type="dxa"/>
            <w:tcBorders>
              <w:bottom w:val="double" w:sz="4" w:space="0" w:color="auto"/>
            </w:tcBorders>
          </w:tcPr>
          <w:p w14:paraId="00D975A5" w14:textId="2D99EFBC" w:rsidR="00F5444E" w:rsidRPr="00E62B33" w:rsidRDefault="00F5444E" w:rsidP="00F5444E">
            <w:pPr>
              <w:pStyle w:val="acctfourfigures"/>
              <w:tabs>
                <w:tab w:val="clear" w:pos="765"/>
                <w:tab w:val="decimal" w:pos="864"/>
              </w:tabs>
              <w:spacing w:line="240" w:lineRule="atLeast"/>
              <w:ind w:right="34"/>
              <w:rPr>
                <w:szCs w:val="22"/>
              </w:rPr>
            </w:pPr>
            <w:r>
              <w:rPr>
                <w:szCs w:val="22"/>
              </w:rPr>
              <w:t>99</w:t>
            </w:r>
          </w:p>
        </w:tc>
        <w:tc>
          <w:tcPr>
            <w:tcW w:w="270" w:type="dxa"/>
          </w:tcPr>
          <w:p w14:paraId="3182EA39" w14:textId="77777777" w:rsidR="00F5444E" w:rsidRPr="00E62B3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40" w:type="dxa"/>
            <w:tcBorders>
              <w:bottom w:val="double" w:sz="4" w:space="0" w:color="auto"/>
            </w:tcBorders>
          </w:tcPr>
          <w:p w14:paraId="066057CA" w14:textId="5413068D" w:rsidR="00F5444E" w:rsidRPr="00E62B33" w:rsidRDefault="00F5444E" w:rsidP="00F5444E">
            <w:pPr>
              <w:pStyle w:val="acctfourfigures"/>
              <w:tabs>
                <w:tab w:val="clear" w:pos="765"/>
                <w:tab w:val="decimal" w:pos="910"/>
              </w:tabs>
              <w:spacing w:line="240" w:lineRule="atLeast"/>
              <w:ind w:right="34"/>
              <w:rPr>
                <w:szCs w:val="22"/>
              </w:rPr>
            </w:pPr>
            <w:r>
              <w:rPr>
                <w:rFonts w:cs="Cordia New"/>
                <w:szCs w:val="28"/>
                <w:lang w:val="en-US" w:bidi="th-TH"/>
              </w:rPr>
              <w:t>(395)</w:t>
            </w:r>
          </w:p>
        </w:tc>
      </w:tr>
    </w:tbl>
    <w:p w14:paraId="31D622D1" w14:textId="77777777" w:rsidR="00F0596E" w:rsidRDefault="00F0596E" w:rsidP="00F0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b/>
          <w:bCs/>
          <w:sz w:val="22"/>
          <w:szCs w:val="22"/>
        </w:rPr>
      </w:pPr>
    </w:p>
    <w:p w14:paraId="1BA2269B" w14:textId="77777777" w:rsidR="00F0596E" w:rsidRDefault="00F0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710F6291" w14:textId="6DD205D6" w:rsidR="00316E2D" w:rsidRPr="00E62B33" w:rsidRDefault="00BC6C3B"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lastRenderedPageBreak/>
        <w:t xml:space="preserve">BASIC </w:t>
      </w:r>
      <w:r w:rsidR="00316E2D" w:rsidRPr="00E62B33">
        <w:rPr>
          <w:rFonts w:cs="Times New Roman"/>
          <w:b/>
          <w:bCs/>
          <w:sz w:val="22"/>
          <w:szCs w:val="22"/>
        </w:rPr>
        <w:t>EARNINGS PER SHARE</w:t>
      </w:r>
    </w:p>
    <w:p w14:paraId="7645467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606" w:type="dxa"/>
        <w:tblLayout w:type="fixed"/>
        <w:tblLook w:val="04A0" w:firstRow="1" w:lastRow="0" w:firstColumn="1" w:lastColumn="0" w:noHBand="0" w:noVBand="1"/>
      </w:tblPr>
      <w:tblGrid>
        <w:gridCol w:w="4219"/>
        <w:gridCol w:w="1134"/>
        <w:gridCol w:w="283"/>
        <w:gridCol w:w="1134"/>
        <w:gridCol w:w="283"/>
        <w:gridCol w:w="1135"/>
        <w:gridCol w:w="283"/>
        <w:gridCol w:w="1135"/>
      </w:tblGrid>
      <w:tr w:rsidR="00316E2D" w:rsidRPr="00E9478B" w14:paraId="4657CED3" w14:textId="77777777" w:rsidTr="006E59AC">
        <w:tc>
          <w:tcPr>
            <w:tcW w:w="4219" w:type="dxa"/>
          </w:tcPr>
          <w:p w14:paraId="5AAE2650"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5387" w:type="dxa"/>
            <w:gridSpan w:val="7"/>
            <w:tcBorders>
              <w:bottom w:val="single" w:sz="4" w:space="0" w:color="auto"/>
            </w:tcBorders>
          </w:tcPr>
          <w:p w14:paraId="6600C378" w14:textId="77777777" w:rsidR="00316E2D" w:rsidRPr="00F748B3" w:rsidRDefault="00316E2D" w:rsidP="006E59AC">
            <w:pPr>
              <w:pStyle w:val="3"/>
              <w:tabs>
                <w:tab w:val="clear" w:pos="360"/>
                <w:tab w:val="clear" w:pos="720"/>
              </w:tabs>
              <w:spacing w:line="240" w:lineRule="atLeast"/>
              <w:jc w:val="center"/>
              <w:rPr>
                <w:rFonts w:cs="Times New Roman"/>
                <w:lang w:val="en-US"/>
              </w:rPr>
            </w:pPr>
            <w:r w:rsidRPr="0027418D">
              <w:rPr>
                <w:rFonts w:cs="Times New Roman"/>
                <w:lang w:val="en-US"/>
              </w:rPr>
              <w:t>In Thousand Baht / In Thousand shares</w:t>
            </w:r>
          </w:p>
        </w:tc>
      </w:tr>
      <w:tr w:rsidR="00316E2D" w:rsidRPr="00E9478B" w14:paraId="10F411FA" w14:textId="77777777" w:rsidTr="006E59AC">
        <w:tc>
          <w:tcPr>
            <w:tcW w:w="4219" w:type="dxa"/>
          </w:tcPr>
          <w:p w14:paraId="31A654A3"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2551" w:type="dxa"/>
            <w:gridSpan w:val="3"/>
            <w:tcBorders>
              <w:top w:val="single" w:sz="4" w:space="0" w:color="auto"/>
            </w:tcBorders>
            <w:vAlign w:val="center"/>
          </w:tcPr>
          <w:p w14:paraId="5509BED7"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Consolidated</w:t>
            </w:r>
          </w:p>
        </w:tc>
        <w:tc>
          <w:tcPr>
            <w:tcW w:w="283" w:type="dxa"/>
            <w:tcBorders>
              <w:top w:val="single" w:sz="4" w:space="0" w:color="auto"/>
            </w:tcBorders>
            <w:vAlign w:val="center"/>
          </w:tcPr>
          <w:p w14:paraId="71EB1ED6" w14:textId="77777777" w:rsidR="00316E2D" w:rsidRPr="00C95C74" w:rsidRDefault="00316E2D" w:rsidP="006E59AC">
            <w:pPr>
              <w:pStyle w:val="3"/>
              <w:tabs>
                <w:tab w:val="clear" w:pos="360"/>
                <w:tab w:val="clear" w:pos="720"/>
                <w:tab w:val="left" w:pos="1602"/>
                <w:tab w:val="left" w:pos="1764"/>
                <w:tab w:val="left" w:pos="6984"/>
              </w:tabs>
              <w:spacing w:line="240" w:lineRule="atLeast"/>
              <w:jc w:val="center"/>
              <w:rPr>
                <w:rFonts w:cs="Times New Roman"/>
                <w:cs/>
              </w:rPr>
            </w:pPr>
          </w:p>
        </w:tc>
        <w:tc>
          <w:tcPr>
            <w:tcW w:w="2553" w:type="dxa"/>
            <w:gridSpan w:val="3"/>
            <w:tcBorders>
              <w:top w:val="single" w:sz="4" w:space="0" w:color="auto"/>
            </w:tcBorders>
            <w:vAlign w:val="center"/>
          </w:tcPr>
          <w:p w14:paraId="640AE4B0" w14:textId="77777777" w:rsidR="00316E2D" w:rsidRPr="00F748B3" w:rsidRDefault="00316E2D" w:rsidP="006E59AC">
            <w:pPr>
              <w:pStyle w:val="3"/>
              <w:tabs>
                <w:tab w:val="clear" w:pos="360"/>
                <w:tab w:val="clear" w:pos="720"/>
              </w:tabs>
              <w:spacing w:line="240" w:lineRule="atLeast"/>
              <w:jc w:val="center"/>
              <w:rPr>
                <w:rFonts w:cs="Times New Roman"/>
                <w:cs/>
                <w:lang w:val="en-US"/>
              </w:rPr>
            </w:pPr>
            <w:r w:rsidRPr="00C95C74">
              <w:rPr>
                <w:rFonts w:cs="Times New Roman"/>
                <w:lang w:val="en-US"/>
              </w:rPr>
              <w:t>Separate</w:t>
            </w:r>
          </w:p>
        </w:tc>
      </w:tr>
      <w:tr w:rsidR="00316E2D" w:rsidRPr="00E9478B" w14:paraId="7251E6E2" w14:textId="77777777" w:rsidTr="006E59AC">
        <w:tc>
          <w:tcPr>
            <w:tcW w:w="4219" w:type="dxa"/>
          </w:tcPr>
          <w:p w14:paraId="7E6255B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2551" w:type="dxa"/>
            <w:gridSpan w:val="3"/>
            <w:vAlign w:val="center"/>
          </w:tcPr>
          <w:p w14:paraId="1D7F7300"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financial statements</w:t>
            </w:r>
          </w:p>
        </w:tc>
        <w:tc>
          <w:tcPr>
            <w:tcW w:w="283" w:type="dxa"/>
            <w:vAlign w:val="center"/>
          </w:tcPr>
          <w:p w14:paraId="3D6B83EB" w14:textId="77777777" w:rsidR="00316E2D" w:rsidRPr="00C95C74" w:rsidRDefault="00316E2D" w:rsidP="006E59AC">
            <w:pPr>
              <w:pStyle w:val="3"/>
              <w:tabs>
                <w:tab w:val="clear" w:pos="360"/>
                <w:tab w:val="clear" w:pos="720"/>
                <w:tab w:val="left" w:pos="1602"/>
                <w:tab w:val="left" w:pos="1764"/>
                <w:tab w:val="left" w:pos="6984"/>
              </w:tabs>
              <w:spacing w:line="240" w:lineRule="atLeast"/>
              <w:jc w:val="center"/>
              <w:rPr>
                <w:rFonts w:cs="Times New Roman"/>
                <w:cs/>
              </w:rPr>
            </w:pPr>
          </w:p>
        </w:tc>
        <w:tc>
          <w:tcPr>
            <w:tcW w:w="2553" w:type="dxa"/>
            <w:gridSpan w:val="3"/>
            <w:tcBorders>
              <w:bottom w:val="single" w:sz="4" w:space="0" w:color="auto"/>
            </w:tcBorders>
            <w:vAlign w:val="center"/>
          </w:tcPr>
          <w:p w14:paraId="60B09BB2"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financial statements</w:t>
            </w:r>
          </w:p>
        </w:tc>
      </w:tr>
      <w:tr w:rsidR="00316E2D" w:rsidRPr="00E9478B" w14:paraId="26F8030F" w14:textId="77777777" w:rsidTr="006E59AC">
        <w:tc>
          <w:tcPr>
            <w:tcW w:w="4219" w:type="dxa"/>
          </w:tcPr>
          <w:p w14:paraId="4B13698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single" w:sz="4" w:space="0" w:color="auto"/>
              <w:bottom w:val="single" w:sz="4" w:space="0" w:color="auto"/>
            </w:tcBorders>
            <w:vAlign w:val="center"/>
          </w:tcPr>
          <w:p w14:paraId="42C462F1" w14:textId="14ED552B"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5444E">
              <w:rPr>
                <w:rFonts w:cs="Times New Roman"/>
                <w:sz w:val="22"/>
                <w:szCs w:val="22"/>
              </w:rPr>
              <w:t>5</w:t>
            </w:r>
          </w:p>
        </w:tc>
        <w:tc>
          <w:tcPr>
            <w:tcW w:w="283" w:type="dxa"/>
            <w:tcBorders>
              <w:top w:val="single" w:sz="4" w:space="0" w:color="auto"/>
            </w:tcBorders>
            <w:vAlign w:val="center"/>
          </w:tcPr>
          <w:p w14:paraId="03149DE8"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34" w:type="dxa"/>
            <w:tcBorders>
              <w:top w:val="single" w:sz="4" w:space="0" w:color="auto"/>
              <w:bottom w:val="single" w:sz="4" w:space="0" w:color="auto"/>
            </w:tcBorders>
            <w:vAlign w:val="center"/>
          </w:tcPr>
          <w:p w14:paraId="48FA8567" w14:textId="599E9EA0"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5444E">
              <w:rPr>
                <w:rFonts w:cs="Times New Roman"/>
                <w:sz w:val="22"/>
                <w:szCs w:val="22"/>
              </w:rPr>
              <w:t>4</w:t>
            </w:r>
          </w:p>
        </w:tc>
        <w:tc>
          <w:tcPr>
            <w:tcW w:w="283" w:type="dxa"/>
          </w:tcPr>
          <w:p w14:paraId="4DDC9C22" w14:textId="77777777" w:rsidR="00316E2D" w:rsidRPr="00202BAC" w:rsidRDefault="00316E2D" w:rsidP="006E59AC">
            <w:pPr>
              <w:pStyle w:val="acctfourfigures"/>
              <w:tabs>
                <w:tab w:val="clear" w:pos="765"/>
              </w:tabs>
              <w:spacing w:line="240" w:lineRule="atLeast"/>
              <w:ind w:right="34"/>
              <w:jc w:val="center"/>
              <w:rPr>
                <w:szCs w:val="22"/>
              </w:rPr>
            </w:pPr>
          </w:p>
        </w:tc>
        <w:tc>
          <w:tcPr>
            <w:tcW w:w="1135" w:type="dxa"/>
            <w:tcBorders>
              <w:top w:val="single" w:sz="4" w:space="0" w:color="auto"/>
              <w:bottom w:val="single" w:sz="4" w:space="0" w:color="auto"/>
            </w:tcBorders>
            <w:vAlign w:val="center"/>
          </w:tcPr>
          <w:p w14:paraId="235E9B6C" w14:textId="48681229"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5444E">
              <w:rPr>
                <w:rFonts w:cs="Times New Roman"/>
                <w:sz w:val="22"/>
                <w:szCs w:val="22"/>
              </w:rPr>
              <w:t>5</w:t>
            </w:r>
          </w:p>
        </w:tc>
        <w:tc>
          <w:tcPr>
            <w:tcW w:w="283" w:type="dxa"/>
            <w:tcBorders>
              <w:top w:val="single" w:sz="4" w:space="0" w:color="auto"/>
            </w:tcBorders>
            <w:vAlign w:val="center"/>
          </w:tcPr>
          <w:p w14:paraId="7F7D3441"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35" w:type="dxa"/>
            <w:tcBorders>
              <w:top w:val="single" w:sz="4" w:space="0" w:color="auto"/>
              <w:bottom w:val="single" w:sz="4" w:space="0" w:color="auto"/>
            </w:tcBorders>
            <w:vAlign w:val="center"/>
          </w:tcPr>
          <w:p w14:paraId="014AA065" w14:textId="62418942"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F5444E">
              <w:rPr>
                <w:rFonts w:cs="Times New Roman"/>
                <w:sz w:val="22"/>
                <w:szCs w:val="22"/>
              </w:rPr>
              <w:t>4</w:t>
            </w:r>
          </w:p>
        </w:tc>
      </w:tr>
      <w:tr w:rsidR="00316E2D" w:rsidRPr="00DF3E3A" w14:paraId="19F8E432" w14:textId="77777777" w:rsidTr="006E59AC">
        <w:trPr>
          <w:trHeight w:val="20"/>
        </w:trPr>
        <w:tc>
          <w:tcPr>
            <w:tcW w:w="4219" w:type="dxa"/>
          </w:tcPr>
          <w:p w14:paraId="139A0B0E" w14:textId="77777777" w:rsidR="00316E2D" w:rsidRPr="00A268C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tc>
        <w:tc>
          <w:tcPr>
            <w:tcW w:w="1134" w:type="dxa"/>
            <w:tcBorders>
              <w:top w:val="single" w:sz="4" w:space="0" w:color="auto"/>
            </w:tcBorders>
          </w:tcPr>
          <w:p w14:paraId="17A6C45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73C6C17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4" w:type="dxa"/>
            <w:tcBorders>
              <w:top w:val="single" w:sz="4" w:space="0" w:color="auto"/>
            </w:tcBorders>
          </w:tcPr>
          <w:p w14:paraId="2AF8C67D"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4E379F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5" w:type="dxa"/>
            <w:tcBorders>
              <w:top w:val="single" w:sz="4" w:space="0" w:color="auto"/>
            </w:tcBorders>
          </w:tcPr>
          <w:p w14:paraId="45CA8FF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07018FAF"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5" w:type="dxa"/>
            <w:tcBorders>
              <w:top w:val="single" w:sz="4" w:space="0" w:color="auto"/>
            </w:tcBorders>
          </w:tcPr>
          <w:p w14:paraId="61F1F2B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16E2D" w:rsidRPr="00E9478B" w14:paraId="0F42D9DB" w14:textId="77777777" w:rsidTr="006E59AC">
        <w:tc>
          <w:tcPr>
            <w:tcW w:w="4219" w:type="dxa"/>
          </w:tcPr>
          <w:p w14:paraId="7C570EDA" w14:textId="03927BC2" w:rsidR="00316E2D" w:rsidRPr="00A9535E"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sz w:val="22"/>
                <w:szCs w:val="22"/>
              </w:rPr>
            </w:pPr>
            <w:r w:rsidRPr="00727705">
              <w:rPr>
                <w:sz w:val="22"/>
                <w:szCs w:val="22"/>
              </w:rPr>
              <w:t xml:space="preserve">Profit </w:t>
            </w:r>
            <w:r w:rsidR="008C7688">
              <w:rPr>
                <w:sz w:val="22"/>
                <w:szCs w:val="22"/>
              </w:rPr>
              <w:t xml:space="preserve">for the year </w:t>
            </w:r>
            <w:r w:rsidRPr="00727705">
              <w:rPr>
                <w:sz w:val="22"/>
                <w:szCs w:val="22"/>
              </w:rPr>
              <w:t xml:space="preserve">attributable to </w:t>
            </w:r>
          </w:p>
        </w:tc>
        <w:tc>
          <w:tcPr>
            <w:tcW w:w="1134" w:type="dxa"/>
          </w:tcPr>
          <w:p w14:paraId="32E1C658"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1A82EF45"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2C21E09E"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AB2C9DE"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7F71388"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CB4FFA1"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56BF984E"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F5444E" w:rsidRPr="00E9478B" w14:paraId="070142E2" w14:textId="77777777" w:rsidTr="006E59AC">
        <w:tc>
          <w:tcPr>
            <w:tcW w:w="4219" w:type="dxa"/>
          </w:tcPr>
          <w:p w14:paraId="12AC6128" w14:textId="3566F293" w:rsidR="00F5444E" w:rsidRPr="00E9478B"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   </w:t>
            </w:r>
            <w:r w:rsidR="004D007D">
              <w:rPr>
                <w:sz w:val="22"/>
                <w:szCs w:val="22"/>
              </w:rPr>
              <w:t>equity</w:t>
            </w:r>
            <w:r w:rsidR="008C7688">
              <w:rPr>
                <w:sz w:val="22"/>
                <w:szCs w:val="22"/>
              </w:rPr>
              <w:t xml:space="preserve"> </w:t>
            </w:r>
            <w:r>
              <w:rPr>
                <w:sz w:val="22"/>
                <w:szCs w:val="22"/>
              </w:rPr>
              <w:t>holders of the parent</w:t>
            </w:r>
          </w:p>
        </w:tc>
        <w:tc>
          <w:tcPr>
            <w:tcW w:w="1134" w:type="dxa"/>
            <w:tcBorders>
              <w:bottom w:val="double" w:sz="4" w:space="0" w:color="auto"/>
            </w:tcBorders>
          </w:tcPr>
          <w:p w14:paraId="7A17F0A7" w14:textId="1FC72005" w:rsidR="00F5444E" w:rsidRPr="004649F3" w:rsidRDefault="00A560DB"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38,495</w:t>
            </w:r>
          </w:p>
        </w:tc>
        <w:tc>
          <w:tcPr>
            <w:tcW w:w="283" w:type="dxa"/>
          </w:tcPr>
          <w:p w14:paraId="03782E8F" w14:textId="77777777" w:rsidR="00F5444E" w:rsidRPr="00E9478B"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349EC90A" w14:textId="1578A3C5" w:rsidR="00F5444E" w:rsidRPr="004649F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51,363</w:t>
            </w:r>
          </w:p>
        </w:tc>
        <w:tc>
          <w:tcPr>
            <w:tcW w:w="283" w:type="dxa"/>
          </w:tcPr>
          <w:p w14:paraId="4A935B1A" w14:textId="77777777" w:rsidR="00F5444E" w:rsidRPr="00E9478B"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21ABF74" w14:textId="297485A1" w:rsidR="00F5444E" w:rsidRPr="004649F3" w:rsidRDefault="004A42AA"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3</w:t>
            </w:r>
            <w:r w:rsidR="0015606F">
              <w:rPr>
                <w:rFonts w:cs="Times New Roman"/>
                <w:sz w:val="22"/>
                <w:szCs w:val="22"/>
              </w:rPr>
              <w:t>1,841</w:t>
            </w:r>
          </w:p>
        </w:tc>
        <w:tc>
          <w:tcPr>
            <w:tcW w:w="283" w:type="dxa"/>
          </w:tcPr>
          <w:p w14:paraId="272F71CD" w14:textId="77777777" w:rsidR="00F5444E" w:rsidRPr="00E9478B"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622D82D6" w14:textId="164971EA" w:rsidR="00F5444E" w:rsidRPr="004649F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53,703</w:t>
            </w:r>
          </w:p>
        </w:tc>
      </w:tr>
      <w:tr w:rsidR="00F5444E" w:rsidRPr="00DF3E3A" w14:paraId="06DA7452" w14:textId="77777777" w:rsidTr="006E59AC">
        <w:tc>
          <w:tcPr>
            <w:tcW w:w="4219" w:type="dxa"/>
          </w:tcPr>
          <w:p w14:paraId="566F843C" w14:textId="77777777" w:rsidR="00F5444E" w:rsidRPr="00DF3E3A"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0F30CB1D" w14:textId="77777777" w:rsidR="00F5444E" w:rsidRPr="004649F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5DECDECA" w14:textId="77777777" w:rsidR="00F5444E" w:rsidRPr="00DF3E3A"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double" w:sz="4" w:space="0" w:color="auto"/>
            </w:tcBorders>
          </w:tcPr>
          <w:p w14:paraId="632BE19E" w14:textId="77777777" w:rsidR="00F5444E" w:rsidRPr="004649F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257B5C5E" w14:textId="77777777" w:rsidR="00F5444E" w:rsidRPr="00DF3E3A"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08934031" w14:textId="77777777" w:rsidR="00F5444E" w:rsidRPr="004649F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14125A91" w14:textId="77777777" w:rsidR="00F5444E" w:rsidRPr="00DF3E3A"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1F291A16" w14:textId="77777777" w:rsidR="00F5444E" w:rsidRPr="004649F3" w:rsidRDefault="00F5444E" w:rsidP="00F5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r>
      <w:tr w:rsidR="008C7688" w:rsidRPr="00E9478B" w14:paraId="0CC9CA38" w14:textId="77777777" w:rsidTr="006E59AC">
        <w:trPr>
          <w:trHeight w:val="107"/>
        </w:trPr>
        <w:tc>
          <w:tcPr>
            <w:tcW w:w="4219" w:type="dxa"/>
          </w:tcPr>
          <w:p w14:paraId="5CCBBDB4" w14:textId="4B0F145A" w:rsidR="008C7688" w:rsidRPr="00B55D6F"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Cordia New"/>
                <w:sz w:val="22"/>
                <w:szCs w:val="22"/>
                <w:cs/>
              </w:rPr>
            </w:pPr>
            <w:r w:rsidRPr="008C7688">
              <w:rPr>
                <w:sz w:val="22"/>
                <w:szCs w:val="22"/>
              </w:rPr>
              <w:t>Weighted</w:t>
            </w:r>
            <w:r w:rsidRPr="00E9478B">
              <w:rPr>
                <w:rFonts w:cs="Times New Roman"/>
                <w:sz w:val="22"/>
                <w:szCs w:val="22"/>
              </w:rPr>
              <w:t xml:space="preserve"> average number of </w:t>
            </w:r>
            <w:r>
              <w:rPr>
                <w:rFonts w:cs="Times New Roman"/>
                <w:sz w:val="22"/>
                <w:szCs w:val="22"/>
              </w:rPr>
              <w:t>ordinary shares</w:t>
            </w:r>
          </w:p>
        </w:tc>
        <w:tc>
          <w:tcPr>
            <w:tcW w:w="1134" w:type="dxa"/>
            <w:tcBorders>
              <w:bottom w:val="double" w:sz="4" w:space="0" w:color="auto"/>
            </w:tcBorders>
          </w:tcPr>
          <w:p w14:paraId="0F397890" w14:textId="176B2284" w:rsidR="008C7688" w:rsidRPr="004649F3" w:rsidRDefault="00A560DB"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488,546</w:t>
            </w:r>
          </w:p>
        </w:tc>
        <w:tc>
          <w:tcPr>
            <w:tcW w:w="283" w:type="dxa"/>
          </w:tcPr>
          <w:p w14:paraId="2AD2DB72"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7639618D" w14:textId="47E71C49"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488,546</w:t>
            </w:r>
          </w:p>
        </w:tc>
        <w:tc>
          <w:tcPr>
            <w:tcW w:w="283" w:type="dxa"/>
          </w:tcPr>
          <w:p w14:paraId="126066D2"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7553EDD" w14:textId="02CBCF7F" w:rsidR="008C7688" w:rsidRPr="004649F3" w:rsidRDefault="004A42AA"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488,546</w:t>
            </w:r>
          </w:p>
        </w:tc>
        <w:tc>
          <w:tcPr>
            <w:tcW w:w="283" w:type="dxa"/>
          </w:tcPr>
          <w:p w14:paraId="3C595D15"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4B54BC54" w14:textId="1D17EC26"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488,546</w:t>
            </w:r>
          </w:p>
        </w:tc>
      </w:tr>
      <w:tr w:rsidR="008C7688" w:rsidRPr="00E9478B" w14:paraId="7BF4A728" w14:textId="77777777" w:rsidTr="006E59AC">
        <w:tc>
          <w:tcPr>
            <w:tcW w:w="4219" w:type="dxa"/>
          </w:tcPr>
          <w:p w14:paraId="56406111" w14:textId="77777777" w:rsidR="008C7688"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7ED89A9F" w14:textId="77777777"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56B0B09C"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top w:val="double" w:sz="4" w:space="0" w:color="auto"/>
            </w:tcBorders>
          </w:tcPr>
          <w:p w14:paraId="53742B69" w14:textId="77777777"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2AB233B6"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tcBorders>
          </w:tcPr>
          <w:p w14:paraId="11769B6C" w14:textId="77777777"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E352A98"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tcBorders>
          </w:tcPr>
          <w:p w14:paraId="28AFD114" w14:textId="77777777"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8C7688" w:rsidRPr="00E9478B" w14:paraId="1137A498" w14:textId="77777777" w:rsidTr="006E59AC">
        <w:tc>
          <w:tcPr>
            <w:tcW w:w="4219" w:type="dxa"/>
          </w:tcPr>
          <w:p w14:paraId="73BDA0E4" w14:textId="4F1B8534" w:rsidR="008C7688"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sz w:val="22"/>
                <w:szCs w:val="28"/>
              </w:rPr>
            </w:pPr>
            <w:r>
              <w:rPr>
                <w:sz w:val="22"/>
                <w:szCs w:val="28"/>
              </w:rPr>
              <w:t>Basic earnings per share (In Baht)</w:t>
            </w:r>
          </w:p>
        </w:tc>
        <w:tc>
          <w:tcPr>
            <w:tcW w:w="1134" w:type="dxa"/>
            <w:tcBorders>
              <w:bottom w:val="double" w:sz="4" w:space="0" w:color="auto"/>
            </w:tcBorders>
          </w:tcPr>
          <w:p w14:paraId="4CD2324E" w14:textId="50CE7356" w:rsidR="008C7688" w:rsidRPr="00B31B53" w:rsidRDefault="00A560DB"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Cordia New"/>
                <w:sz w:val="22"/>
                <w:szCs w:val="22"/>
                <w:cs/>
              </w:rPr>
            </w:pPr>
            <w:r>
              <w:rPr>
                <w:rFonts w:cs="Cordia New"/>
                <w:sz w:val="22"/>
                <w:szCs w:val="22"/>
              </w:rPr>
              <w:t>0.079</w:t>
            </w:r>
          </w:p>
        </w:tc>
        <w:tc>
          <w:tcPr>
            <w:tcW w:w="283" w:type="dxa"/>
          </w:tcPr>
          <w:p w14:paraId="36E0AE55"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648CBE1B" w14:textId="75EF95A8" w:rsidR="008C7688" w:rsidRPr="00B31B5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Cordia New"/>
                <w:sz w:val="22"/>
                <w:szCs w:val="22"/>
                <w:cs/>
              </w:rPr>
            </w:pPr>
            <w:r>
              <w:rPr>
                <w:rFonts w:cs="Cordia New"/>
                <w:sz w:val="22"/>
                <w:szCs w:val="22"/>
              </w:rPr>
              <w:t>0.105</w:t>
            </w:r>
          </w:p>
        </w:tc>
        <w:tc>
          <w:tcPr>
            <w:tcW w:w="283" w:type="dxa"/>
          </w:tcPr>
          <w:p w14:paraId="0665F9BD"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12A78AB" w14:textId="4126B4A3" w:rsidR="008C7688" w:rsidRPr="004649F3" w:rsidRDefault="004A42AA"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0.06</w:t>
            </w:r>
            <w:r w:rsidR="0015606F">
              <w:rPr>
                <w:rFonts w:cs="Times New Roman"/>
                <w:sz w:val="22"/>
                <w:szCs w:val="22"/>
              </w:rPr>
              <w:t>5</w:t>
            </w:r>
          </w:p>
        </w:tc>
        <w:tc>
          <w:tcPr>
            <w:tcW w:w="283" w:type="dxa"/>
          </w:tcPr>
          <w:p w14:paraId="2563E3A8" w14:textId="77777777" w:rsidR="008C7688" w:rsidRPr="00E9478B"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04216BF7" w14:textId="41751112" w:rsidR="008C7688" w:rsidRPr="004649F3" w:rsidRDefault="008C7688" w:rsidP="008C7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0.110</w:t>
            </w:r>
          </w:p>
        </w:tc>
      </w:tr>
    </w:tbl>
    <w:p w14:paraId="2D21AB7E" w14:textId="77777777" w:rsidR="00ED5EFE" w:rsidRPr="001E1177" w:rsidRDefault="00ED5EFE"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5EEDFC4B"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D</w:t>
      </w:r>
      <w:r w:rsidRPr="003761E4">
        <w:rPr>
          <w:rFonts w:cs="Times New Roman"/>
          <w:b/>
          <w:bCs/>
          <w:sz w:val="22"/>
          <w:szCs w:val="22"/>
        </w:rPr>
        <w:t>IVIDENDS</w:t>
      </w:r>
    </w:p>
    <w:p w14:paraId="3F52DEAE" w14:textId="77777777" w:rsidR="007C1A62" w:rsidRDefault="007C1A62" w:rsidP="00730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7486DF7" w14:textId="00D8B820" w:rsidR="00D129AB" w:rsidRDefault="00D129AB" w:rsidP="00730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Pr>
          <w:rFonts w:cs="Cordia New"/>
          <w:sz w:val="22"/>
          <w:szCs w:val="22"/>
        </w:rPr>
        <w:t xml:space="preserve">The </w:t>
      </w:r>
      <w:r>
        <w:rPr>
          <w:sz w:val="22"/>
          <w:szCs w:val="22"/>
        </w:rPr>
        <w:t>dividends</w:t>
      </w:r>
      <w:r>
        <w:rPr>
          <w:rFonts w:cs="Cordia New"/>
          <w:sz w:val="22"/>
          <w:szCs w:val="22"/>
        </w:rPr>
        <w:t xml:space="preserve"> paid by the Company to shareholders were as follows:</w:t>
      </w:r>
    </w:p>
    <w:p w14:paraId="616F27D5" w14:textId="77777777" w:rsidR="00D129AB" w:rsidRDefault="00D129AB" w:rsidP="00730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640" w:type="dxa"/>
        <w:tblLook w:val="04A0" w:firstRow="1" w:lastRow="0" w:firstColumn="1" w:lastColumn="0" w:noHBand="0" w:noVBand="1"/>
      </w:tblPr>
      <w:tblGrid>
        <w:gridCol w:w="2268"/>
        <w:gridCol w:w="1560"/>
        <w:gridCol w:w="270"/>
        <w:gridCol w:w="1710"/>
        <w:gridCol w:w="270"/>
        <w:gridCol w:w="1719"/>
        <w:gridCol w:w="270"/>
        <w:gridCol w:w="1573"/>
      </w:tblGrid>
      <w:tr w:rsidR="002D7B04" w:rsidRPr="00412EB6" w14:paraId="44C92B8E" w14:textId="77777777" w:rsidTr="000D6AEB">
        <w:tc>
          <w:tcPr>
            <w:tcW w:w="2268" w:type="dxa"/>
          </w:tcPr>
          <w:p w14:paraId="71394990"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560" w:type="dxa"/>
          </w:tcPr>
          <w:p w14:paraId="3DC7FCD1" w14:textId="77777777" w:rsidR="007C1A62" w:rsidRPr="007C1A62" w:rsidRDefault="007C1A62" w:rsidP="002D7B0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lang w:val="en-US" w:eastAsia="en-US"/>
              </w:rPr>
            </w:pPr>
          </w:p>
        </w:tc>
        <w:tc>
          <w:tcPr>
            <w:tcW w:w="270" w:type="dxa"/>
          </w:tcPr>
          <w:p w14:paraId="3C3AC028" w14:textId="77777777" w:rsidR="007C1A62" w:rsidRPr="007C1A62" w:rsidRDefault="007C1A62"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34EA9D64" w14:textId="5956887D" w:rsidR="007C1A62" w:rsidRPr="007C1A62" w:rsidRDefault="007C1A62" w:rsidP="002D7B0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cs/>
                <w:lang w:val="en-US" w:eastAsia="en-US"/>
              </w:rPr>
            </w:pPr>
          </w:p>
        </w:tc>
        <w:tc>
          <w:tcPr>
            <w:tcW w:w="270" w:type="dxa"/>
          </w:tcPr>
          <w:p w14:paraId="27A4DD85" w14:textId="77777777" w:rsidR="007C1A62" w:rsidRPr="007C1A62" w:rsidRDefault="007C1A62"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7AD30923" w14:textId="60E91226" w:rsidR="007C1A62" w:rsidRPr="007C1A62" w:rsidRDefault="002B1495" w:rsidP="002D7B0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US" w:eastAsia="en-US"/>
              </w:rPr>
            </w:pPr>
            <w:r>
              <w:rPr>
                <w:sz w:val="22"/>
                <w:szCs w:val="22"/>
                <w:lang w:val="en-US" w:eastAsia="en-US"/>
              </w:rPr>
              <w:t>Dividend rate</w:t>
            </w:r>
          </w:p>
        </w:tc>
        <w:tc>
          <w:tcPr>
            <w:tcW w:w="270" w:type="dxa"/>
          </w:tcPr>
          <w:p w14:paraId="0D126B0B" w14:textId="77777777" w:rsidR="007C1A62" w:rsidRPr="007C1A62" w:rsidRDefault="007C1A62"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16A14B0F" w14:textId="393F9399" w:rsidR="007C1A62" w:rsidRPr="002B1495" w:rsidRDefault="002B1495" w:rsidP="002D7B0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lang w:val="en-US" w:eastAsia="en-US"/>
              </w:rPr>
            </w:pPr>
            <w:r w:rsidRPr="002B1495">
              <w:rPr>
                <w:sz w:val="22"/>
                <w:szCs w:val="22"/>
                <w:lang w:val="en-US" w:eastAsia="en-US"/>
              </w:rPr>
              <w:t>Amount</w:t>
            </w:r>
          </w:p>
        </w:tc>
      </w:tr>
      <w:tr w:rsidR="002D7B04" w:rsidRPr="00412EB6" w14:paraId="3140D931" w14:textId="77777777" w:rsidTr="000D6AEB">
        <w:tc>
          <w:tcPr>
            <w:tcW w:w="2268" w:type="dxa"/>
          </w:tcPr>
          <w:p w14:paraId="7498CDC2"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560" w:type="dxa"/>
            <w:tcBorders>
              <w:bottom w:val="single" w:sz="4" w:space="0" w:color="auto"/>
            </w:tcBorders>
          </w:tcPr>
          <w:p w14:paraId="251A9040" w14:textId="2D14954A" w:rsidR="007C1A62" w:rsidRPr="007C1A62" w:rsidRDefault="007C1A62" w:rsidP="000D1F2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lang w:val="en-US" w:eastAsia="en-US"/>
              </w:rPr>
            </w:pPr>
            <w:r w:rsidRPr="00ED5EFE">
              <w:rPr>
                <w:rFonts w:cs="Cordia New"/>
                <w:sz w:val="22"/>
                <w:szCs w:val="22"/>
              </w:rPr>
              <w:t>Approv</w:t>
            </w:r>
            <w:r>
              <w:rPr>
                <w:rFonts w:cs="Cordia New"/>
                <w:sz w:val="22"/>
                <w:szCs w:val="22"/>
              </w:rPr>
              <w:t>al</w:t>
            </w:r>
            <w:r>
              <w:rPr>
                <w:rFonts w:cs="Times New Roman"/>
                <w:sz w:val="22"/>
                <w:szCs w:val="22"/>
                <w:lang w:val="en-US" w:eastAsia="en-US"/>
              </w:rPr>
              <w:t xml:space="preserve"> date</w:t>
            </w:r>
          </w:p>
        </w:tc>
        <w:tc>
          <w:tcPr>
            <w:tcW w:w="270" w:type="dxa"/>
          </w:tcPr>
          <w:p w14:paraId="071CBBFF" w14:textId="77777777" w:rsidR="007C1A62" w:rsidRPr="007C1A62" w:rsidRDefault="007C1A62"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Borders>
              <w:bottom w:val="single" w:sz="4" w:space="0" w:color="auto"/>
            </w:tcBorders>
          </w:tcPr>
          <w:p w14:paraId="7464E9D2" w14:textId="4CE592D6" w:rsidR="007C1A62" w:rsidRPr="007C1A62" w:rsidRDefault="007C1A62" w:rsidP="000D1F2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cs/>
                <w:lang w:val="en-US" w:eastAsia="en-US"/>
              </w:rPr>
            </w:pPr>
            <w:r>
              <w:rPr>
                <w:rFonts w:cs="Times New Roman"/>
                <w:sz w:val="22"/>
                <w:szCs w:val="22"/>
                <w:lang w:val="en-US" w:eastAsia="en-US"/>
              </w:rPr>
              <w:t>Payment schedule</w:t>
            </w:r>
          </w:p>
        </w:tc>
        <w:tc>
          <w:tcPr>
            <w:tcW w:w="270" w:type="dxa"/>
          </w:tcPr>
          <w:p w14:paraId="5E6B025E" w14:textId="77777777" w:rsidR="007C1A62" w:rsidRPr="007C1A62" w:rsidRDefault="007C1A62"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Borders>
              <w:bottom w:val="single" w:sz="4" w:space="0" w:color="auto"/>
            </w:tcBorders>
          </w:tcPr>
          <w:p w14:paraId="4A46AB56" w14:textId="5AD23365" w:rsidR="007C1A62" w:rsidRPr="002B1495" w:rsidRDefault="002B1495" w:rsidP="000D6AE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07"/>
              <w:rPr>
                <w:rFonts w:cstheme="minorBidi"/>
                <w:sz w:val="22"/>
                <w:szCs w:val="22"/>
                <w:lang w:val="en-US" w:eastAsia="en-US"/>
              </w:rPr>
            </w:pPr>
            <w:r>
              <w:rPr>
                <w:sz w:val="22"/>
                <w:szCs w:val="22"/>
                <w:lang w:val="en-US" w:eastAsia="en-US"/>
              </w:rPr>
              <w:t>per share (</w:t>
            </w:r>
            <w:r w:rsidR="008D323B">
              <w:rPr>
                <w:sz w:val="22"/>
                <w:szCs w:val="22"/>
                <w:lang w:val="en-US" w:eastAsia="en-US"/>
              </w:rPr>
              <w:t xml:space="preserve">In </w:t>
            </w:r>
            <w:r>
              <w:rPr>
                <w:sz w:val="22"/>
                <w:szCs w:val="22"/>
                <w:lang w:val="en-US" w:eastAsia="en-US"/>
              </w:rPr>
              <w:t>Baht)</w:t>
            </w:r>
          </w:p>
        </w:tc>
        <w:tc>
          <w:tcPr>
            <w:tcW w:w="270" w:type="dxa"/>
          </w:tcPr>
          <w:p w14:paraId="1427DE42" w14:textId="77777777" w:rsidR="007C1A62" w:rsidRPr="007C1A62" w:rsidRDefault="007C1A62"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Borders>
              <w:bottom w:val="single" w:sz="4" w:space="0" w:color="auto"/>
            </w:tcBorders>
          </w:tcPr>
          <w:p w14:paraId="58863F8D" w14:textId="673B9EB2" w:rsidR="007C1A62" w:rsidRPr="002B1495" w:rsidRDefault="002B1495" w:rsidP="000D6AE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5" w:right="-178"/>
              <w:jc w:val="left"/>
              <w:rPr>
                <w:sz w:val="22"/>
                <w:szCs w:val="22"/>
                <w:lang w:val="en-US" w:eastAsia="en-US"/>
              </w:rPr>
            </w:pPr>
            <w:r>
              <w:rPr>
                <w:sz w:val="22"/>
                <w:szCs w:val="22"/>
                <w:lang w:val="en-US" w:eastAsia="en-US"/>
              </w:rPr>
              <w:t>(</w:t>
            </w:r>
            <w:r w:rsidR="000D1F2F">
              <w:rPr>
                <w:sz w:val="22"/>
                <w:szCs w:val="22"/>
                <w:lang w:val="en-US" w:eastAsia="en-US"/>
              </w:rPr>
              <w:t xml:space="preserve">In Million </w:t>
            </w:r>
            <w:r>
              <w:rPr>
                <w:sz w:val="22"/>
                <w:szCs w:val="22"/>
                <w:lang w:val="en-US" w:eastAsia="en-US"/>
              </w:rPr>
              <w:t>Baht)</w:t>
            </w:r>
          </w:p>
        </w:tc>
      </w:tr>
      <w:tr w:rsidR="002D7B04" w:rsidRPr="00412EB6" w14:paraId="4A8557BC" w14:textId="77777777" w:rsidTr="000D6AEB">
        <w:tc>
          <w:tcPr>
            <w:tcW w:w="2268" w:type="dxa"/>
          </w:tcPr>
          <w:p w14:paraId="1FD905E5"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cs/>
              </w:rPr>
            </w:pPr>
          </w:p>
        </w:tc>
        <w:tc>
          <w:tcPr>
            <w:tcW w:w="1560" w:type="dxa"/>
            <w:tcBorders>
              <w:top w:val="single" w:sz="4" w:space="0" w:color="auto"/>
            </w:tcBorders>
          </w:tcPr>
          <w:p w14:paraId="63C3D48B"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6ABDB4BB"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Borders>
              <w:top w:val="single" w:sz="4" w:space="0" w:color="auto"/>
            </w:tcBorders>
          </w:tcPr>
          <w:p w14:paraId="0ACB5AC7"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36664CE6"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9" w:type="dxa"/>
            <w:tcBorders>
              <w:top w:val="single" w:sz="4" w:space="0" w:color="auto"/>
            </w:tcBorders>
          </w:tcPr>
          <w:p w14:paraId="0DA0EDC6"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71CE6CB7" w14:textId="77777777" w:rsidR="007C1A62" w:rsidRPr="007C1A62" w:rsidRDefault="007C1A62"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573" w:type="dxa"/>
            <w:tcBorders>
              <w:top w:val="single" w:sz="4" w:space="0" w:color="auto"/>
            </w:tcBorders>
          </w:tcPr>
          <w:p w14:paraId="172D93A1"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2D7B04" w:rsidRPr="00412EB6" w14:paraId="4C470101" w14:textId="77777777" w:rsidTr="000D6AEB">
        <w:tc>
          <w:tcPr>
            <w:tcW w:w="2268" w:type="dxa"/>
          </w:tcPr>
          <w:p w14:paraId="7883B5BD" w14:textId="03704C80" w:rsidR="007C1A62" w:rsidRPr="002D7B04"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heme="minorBidi"/>
                <w:sz w:val="22"/>
                <w:szCs w:val="22"/>
                <w:u w:val="single"/>
                <w:cs/>
              </w:rPr>
            </w:pPr>
            <w:r w:rsidRPr="002D7B04">
              <w:rPr>
                <w:rFonts w:cs="Times New Roman" w:hint="cs"/>
                <w:sz w:val="22"/>
                <w:szCs w:val="22"/>
                <w:u w:val="single"/>
                <w:cs/>
              </w:rPr>
              <w:t>2025</w:t>
            </w:r>
          </w:p>
        </w:tc>
        <w:tc>
          <w:tcPr>
            <w:tcW w:w="1560" w:type="dxa"/>
          </w:tcPr>
          <w:p w14:paraId="6FE009D2"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0E5A85E"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0" w:type="dxa"/>
          </w:tcPr>
          <w:p w14:paraId="0578C0FE"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04909583"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719" w:type="dxa"/>
          </w:tcPr>
          <w:p w14:paraId="39C47B45"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270" w:type="dxa"/>
          </w:tcPr>
          <w:p w14:paraId="41B9D4DE" w14:textId="77777777" w:rsidR="007C1A62" w:rsidRPr="007C1A62" w:rsidRDefault="007C1A62"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rPr>
                <w:rFonts w:cs="Times New Roman"/>
                <w:sz w:val="22"/>
                <w:szCs w:val="22"/>
              </w:rPr>
            </w:pPr>
          </w:p>
        </w:tc>
        <w:tc>
          <w:tcPr>
            <w:tcW w:w="1573" w:type="dxa"/>
          </w:tcPr>
          <w:p w14:paraId="11282603" w14:textId="77777777" w:rsidR="007C1A62" w:rsidRPr="007C1A62" w:rsidRDefault="007C1A62" w:rsidP="007C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r>
      <w:tr w:rsidR="002D7B04" w:rsidRPr="00412EB6" w14:paraId="1747F436" w14:textId="77777777" w:rsidTr="000D6AEB">
        <w:tc>
          <w:tcPr>
            <w:tcW w:w="2268" w:type="dxa"/>
          </w:tcPr>
          <w:p w14:paraId="5AFE5AE1" w14:textId="789840A0" w:rsidR="002B1495" w:rsidRPr="007C1A62" w:rsidRDefault="002B1495" w:rsidP="002B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w:t>
            </w:r>
            <w:r w:rsidR="000D1F2F">
              <w:rPr>
                <w:rFonts w:cs="Times New Roman"/>
                <w:sz w:val="22"/>
                <w:szCs w:val="22"/>
              </w:rPr>
              <w:t>4</w:t>
            </w:r>
          </w:p>
        </w:tc>
        <w:tc>
          <w:tcPr>
            <w:tcW w:w="1560" w:type="dxa"/>
          </w:tcPr>
          <w:p w14:paraId="6AF14992" w14:textId="43A1A31C"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April 25, 202</w:t>
            </w:r>
            <w:r>
              <w:rPr>
                <w:rFonts w:cs="Cordia New"/>
                <w:sz w:val="22"/>
                <w:szCs w:val="22"/>
              </w:rPr>
              <w:t>5</w:t>
            </w:r>
          </w:p>
        </w:tc>
        <w:tc>
          <w:tcPr>
            <w:tcW w:w="270" w:type="dxa"/>
          </w:tcPr>
          <w:p w14:paraId="45A04C17"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tcPr>
          <w:p w14:paraId="3193F77B" w14:textId="0544678E" w:rsidR="002B1495" w:rsidRPr="007C1A62" w:rsidRDefault="002D7B04"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14"/>
              <w:jc w:val="center"/>
              <w:rPr>
                <w:rFonts w:cs="Times New Roman"/>
                <w:sz w:val="22"/>
                <w:szCs w:val="22"/>
              </w:rPr>
            </w:pPr>
            <w:r>
              <w:rPr>
                <w:rFonts w:cs="Cordia New"/>
                <w:sz w:val="22"/>
                <w:szCs w:val="22"/>
              </w:rPr>
              <w:t>May</w:t>
            </w:r>
            <w:r w:rsidRPr="00ED5EFE">
              <w:rPr>
                <w:rFonts w:cs="Cordia New"/>
                <w:sz w:val="22"/>
                <w:szCs w:val="22"/>
              </w:rPr>
              <w:t xml:space="preserve"> 2</w:t>
            </w:r>
            <w:r w:rsidR="00771174">
              <w:rPr>
                <w:rFonts w:cs="Cordia New"/>
                <w:sz w:val="22"/>
                <w:szCs w:val="22"/>
              </w:rPr>
              <w:t>3</w:t>
            </w:r>
            <w:r w:rsidRPr="00ED5EFE">
              <w:rPr>
                <w:rFonts w:cs="Cordia New"/>
                <w:sz w:val="22"/>
                <w:szCs w:val="22"/>
              </w:rPr>
              <w:t>, 202</w:t>
            </w:r>
            <w:r>
              <w:rPr>
                <w:rFonts w:cs="Cordia New"/>
                <w:sz w:val="22"/>
                <w:szCs w:val="22"/>
              </w:rPr>
              <w:t>5</w:t>
            </w:r>
          </w:p>
        </w:tc>
        <w:tc>
          <w:tcPr>
            <w:tcW w:w="270" w:type="dxa"/>
          </w:tcPr>
          <w:p w14:paraId="1489FD75"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0CCD27D5" w14:textId="7FE18F6B" w:rsidR="002B1495" w:rsidRPr="007C1A62" w:rsidRDefault="000D1F2F" w:rsidP="008D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460"/>
              <w:jc w:val="right"/>
              <w:rPr>
                <w:rFonts w:cs="Times New Roman"/>
                <w:sz w:val="22"/>
                <w:szCs w:val="22"/>
              </w:rPr>
            </w:pPr>
            <w:r>
              <w:rPr>
                <w:rFonts w:cs="Times New Roman"/>
                <w:sz w:val="22"/>
                <w:szCs w:val="22"/>
              </w:rPr>
              <w:t xml:space="preserve">   </w:t>
            </w:r>
            <w:r w:rsidR="002B1495" w:rsidRPr="007C1A62">
              <w:rPr>
                <w:rFonts w:cs="Times New Roman"/>
                <w:sz w:val="22"/>
                <w:szCs w:val="22"/>
              </w:rPr>
              <w:t>0.070</w:t>
            </w:r>
          </w:p>
        </w:tc>
        <w:tc>
          <w:tcPr>
            <w:tcW w:w="270" w:type="dxa"/>
          </w:tcPr>
          <w:p w14:paraId="357DBDF1"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33EC9CCB" w14:textId="3E78EE21" w:rsidR="002B1495" w:rsidRPr="007C1A62" w:rsidRDefault="000D1F2F" w:rsidP="00E4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34.20</w:t>
            </w:r>
          </w:p>
        </w:tc>
      </w:tr>
      <w:tr w:rsidR="002D7B04" w:rsidRPr="00412EB6" w14:paraId="595BFC5A" w14:textId="77777777" w:rsidTr="000D6AEB">
        <w:tc>
          <w:tcPr>
            <w:tcW w:w="2268" w:type="dxa"/>
          </w:tcPr>
          <w:p w14:paraId="3E7074A3" w14:textId="77777777" w:rsidR="002B1495" w:rsidRPr="007C1A62" w:rsidRDefault="002B1495" w:rsidP="002B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p>
        </w:tc>
        <w:tc>
          <w:tcPr>
            <w:tcW w:w="1560" w:type="dxa"/>
          </w:tcPr>
          <w:p w14:paraId="7B3773D1"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19631AA1"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0A015627"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7052CA77"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332E2F31" w14:textId="77777777" w:rsidR="002B1495" w:rsidRPr="007C1A62" w:rsidRDefault="002B1495" w:rsidP="008D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460"/>
              <w:jc w:val="right"/>
              <w:rPr>
                <w:rFonts w:cs="Times New Roman"/>
                <w:sz w:val="22"/>
                <w:szCs w:val="22"/>
              </w:rPr>
            </w:pPr>
          </w:p>
        </w:tc>
        <w:tc>
          <w:tcPr>
            <w:tcW w:w="270" w:type="dxa"/>
          </w:tcPr>
          <w:p w14:paraId="0DD53D4D"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489D65EC" w14:textId="77777777" w:rsidR="002B1495" w:rsidRPr="007C1A62" w:rsidRDefault="002B1495" w:rsidP="00E4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2D7B04" w:rsidRPr="00412EB6" w14:paraId="045209F7" w14:textId="77777777" w:rsidTr="000D6AEB">
        <w:tc>
          <w:tcPr>
            <w:tcW w:w="2268" w:type="dxa"/>
          </w:tcPr>
          <w:p w14:paraId="38ECFEEF" w14:textId="4205C16F" w:rsidR="002B1495" w:rsidRPr="002D7B04" w:rsidRDefault="002B1495" w:rsidP="002B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u w:val="single"/>
              </w:rPr>
            </w:pPr>
            <w:r w:rsidRPr="002D7B04">
              <w:rPr>
                <w:rFonts w:cs="Times New Roman" w:hint="cs"/>
                <w:sz w:val="22"/>
                <w:szCs w:val="22"/>
                <w:u w:val="single"/>
                <w:cs/>
              </w:rPr>
              <w:t>2024</w:t>
            </w:r>
          </w:p>
        </w:tc>
        <w:tc>
          <w:tcPr>
            <w:tcW w:w="1560" w:type="dxa"/>
          </w:tcPr>
          <w:p w14:paraId="76FCE26D"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p>
        </w:tc>
        <w:tc>
          <w:tcPr>
            <w:tcW w:w="270" w:type="dxa"/>
          </w:tcPr>
          <w:p w14:paraId="5E875400"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08AE6D21"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p>
        </w:tc>
        <w:tc>
          <w:tcPr>
            <w:tcW w:w="270" w:type="dxa"/>
          </w:tcPr>
          <w:p w14:paraId="269D3866"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78895760" w14:textId="77777777" w:rsidR="002B1495" w:rsidRPr="007C1A62" w:rsidRDefault="002B1495" w:rsidP="008D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460"/>
              <w:jc w:val="right"/>
              <w:rPr>
                <w:rFonts w:cs="Times New Roman"/>
                <w:sz w:val="22"/>
                <w:szCs w:val="22"/>
              </w:rPr>
            </w:pPr>
          </w:p>
        </w:tc>
        <w:tc>
          <w:tcPr>
            <w:tcW w:w="270" w:type="dxa"/>
          </w:tcPr>
          <w:p w14:paraId="47E9F22A"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74FC0B7F" w14:textId="77777777" w:rsidR="002B1495" w:rsidRPr="007C1A62" w:rsidRDefault="002B1495" w:rsidP="00E4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 w:val="decimal" w:pos="866"/>
              </w:tabs>
              <w:ind w:left="-111" w:right="-205"/>
              <w:jc w:val="center"/>
              <w:rPr>
                <w:rFonts w:cs="Times New Roman"/>
                <w:sz w:val="22"/>
                <w:szCs w:val="22"/>
              </w:rPr>
            </w:pPr>
          </w:p>
        </w:tc>
      </w:tr>
      <w:tr w:rsidR="002D7B04" w:rsidRPr="00412EB6" w14:paraId="474B5264" w14:textId="77777777" w:rsidTr="000D6AEB">
        <w:tc>
          <w:tcPr>
            <w:tcW w:w="2268" w:type="dxa"/>
          </w:tcPr>
          <w:p w14:paraId="5A5501E6" w14:textId="4CB06BC7" w:rsidR="002B1495" w:rsidRPr="007C1A62" w:rsidRDefault="002B1495" w:rsidP="002B1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Annual dividend </w:t>
            </w:r>
            <w:r>
              <w:rPr>
                <w:rFonts w:cs="Times New Roman"/>
                <w:sz w:val="22"/>
                <w:szCs w:val="22"/>
              </w:rPr>
              <w:t>202</w:t>
            </w:r>
            <w:r w:rsidR="000D1F2F">
              <w:rPr>
                <w:rFonts w:cs="Times New Roman"/>
                <w:sz w:val="22"/>
                <w:szCs w:val="22"/>
              </w:rPr>
              <w:t>3</w:t>
            </w:r>
          </w:p>
        </w:tc>
        <w:tc>
          <w:tcPr>
            <w:tcW w:w="1560" w:type="dxa"/>
          </w:tcPr>
          <w:p w14:paraId="0A36C51A" w14:textId="6D10434D"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109"/>
              <w:jc w:val="center"/>
              <w:rPr>
                <w:rFonts w:cs="Times New Roman"/>
                <w:sz w:val="22"/>
                <w:szCs w:val="22"/>
              </w:rPr>
            </w:pPr>
            <w:r w:rsidRPr="00ED5EFE">
              <w:rPr>
                <w:rFonts w:cs="Cordia New"/>
                <w:sz w:val="22"/>
                <w:szCs w:val="22"/>
              </w:rPr>
              <w:t>April 2</w:t>
            </w:r>
            <w:r w:rsidR="002D7B04">
              <w:rPr>
                <w:rFonts w:cs="Cordia New"/>
                <w:sz w:val="22"/>
                <w:szCs w:val="22"/>
              </w:rPr>
              <w:t>5</w:t>
            </w:r>
            <w:r w:rsidRPr="00ED5EFE">
              <w:rPr>
                <w:rFonts w:cs="Cordia New"/>
                <w:sz w:val="22"/>
                <w:szCs w:val="22"/>
              </w:rPr>
              <w:t>, 202</w:t>
            </w:r>
            <w:r>
              <w:rPr>
                <w:rFonts w:cs="Cordia New"/>
                <w:sz w:val="22"/>
                <w:szCs w:val="22"/>
              </w:rPr>
              <w:t>4</w:t>
            </w:r>
          </w:p>
        </w:tc>
        <w:tc>
          <w:tcPr>
            <w:tcW w:w="270" w:type="dxa"/>
          </w:tcPr>
          <w:p w14:paraId="7234232D"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0" w:type="dxa"/>
            <w:vAlign w:val="center"/>
          </w:tcPr>
          <w:p w14:paraId="5536600B" w14:textId="28D95FFB" w:rsidR="002B1495" w:rsidRPr="007C1A62" w:rsidRDefault="002D7B04"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6"/>
              </w:tabs>
              <w:ind w:left="-111" w:right="-114"/>
              <w:jc w:val="center"/>
              <w:rPr>
                <w:rFonts w:cs="Times New Roman"/>
                <w:sz w:val="22"/>
                <w:szCs w:val="22"/>
              </w:rPr>
            </w:pPr>
            <w:r>
              <w:rPr>
                <w:rFonts w:cs="Cordia New"/>
                <w:sz w:val="22"/>
                <w:szCs w:val="22"/>
              </w:rPr>
              <w:t>May</w:t>
            </w:r>
            <w:r w:rsidRPr="00ED5EFE">
              <w:rPr>
                <w:rFonts w:cs="Cordia New"/>
                <w:sz w:val="22"/>
                <w:szCs w:val="22"/>
              </w:rPr>
              <w:t xml:space="preserve"> 2</w:t>
            </w:r>
            <w:r w:rsidR="00771174">
              <w:rPr>
                <w:rFonts w:cs="Cordia New"/>
                <w:sz w:val="22"/>
                <w:szCs w:val="22"/>
              </w:rPr>
              <w:t>3</w:t>
            </w:r>
            <w:r w:rsidRPr="00ED5EFE">
              <w:rPr>
                <w:rFonts w:cs="Cordia New"/>
                <w:sz w:val="22"/>
                <w:szCs w:val="22"/>
              </w:rPr>
              <w:t>, 202</w:t>
            </w:r>
            <w:r>
              <w:rPr>
                <w:rFonts w:cs="Cordia New"/>
                <w:sz w:val="22"/>
                <w:szCs w:val="22"/>
              </w:rPr>
              <w:t>4</w:t>
            </w:r>
          </w:p>
        </w:tc>
        <w:tc>
          <w:tcPr>
            <w:tcW w:w="270" w:type="dxa"/>
          </w:tcPr>
          <w:p w14:paraId="220F7903" w14:textId="77777777" w:rsidR="002B1495" w:rsidRPr="007C1A62" w:rsidRDefault="002B1495" w:rsidP="002D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center"/>
              <w:rPr>
                <w:rFonts w:cs="Times New Roman"/>
                <w:sz w:val="22"/>
                <w:szCs w:val="22"/>
              </w:rPr>
            </w:pPr>
          </w:p>
        </w:tc>
        <w:tc>
          <w:tcPr>
            <w:tcW w:w="1719" w:type="dxa"/>
          </w:tcPr>
          <w:p w14:paraId="46A23AF6" w14:textId="00DF0335" w:rsidR="002B1495" w:rsidRPr="007C1A62" w:rsidRDefault="000D1F2F" w:rsidP="008D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460"/>
              <w:jc w:val="right"/>
              <w:rPr>
                <w:rFonts w:cs="Times New Roman"/>
                <w:sz w:val="22"/>
                <w:szCs w:val="22"/>
              </w:rPr>
            </w:pPr>
            <w:r>
              <w:rPr>
                <w:rFonts w:cs="Times New Roman"/>
                <w:sz w:val="22"/>
                <w:szCs w:val="22"/>
              </w:rPr>
              <w:t xml:space="preserve">   </w:t>
            </w:r>
            <w:r w:rsidR="002B1495" w:rsidRPr="007C1A62">
              <w:rPr>
                <w:rFonts w:cs="Times New Roman"/>
                <w:sz w:val="22"/>
                <w:szCs w:val="22"/>
              </w:rPr>
              <w:t>0.058</w:t>
            </w:r>
          </w:p>
        </w:tc>
        <w:tc>
          <w:tcPr>
            <w:tcW w:w="270" w:type="dxa"/>
          </w:tcPr>
          <w:p w14:paraId="58BCC529" w14:textId="77777777" w:rsidR="002B1495" w:rsidRPr="007C1A62" w:rsidRDefault="002B1495" w:rsidP="000D1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52"/>
              <w:jc w:val="center"/>
              <w:rPr>
                <w:rFonts w:cs="Times New Roman"/>
                <w:sz w:val="22"/>
                <w:szCs w:val="22"/>
              </w:rPr>
            </w:pPr>
          </w:p>
        </w:tc>
        <w:tc>
          <w:tcPr>
            <w:tcW w:w="1573" w:type="dxa"/>
          </w:tcPr>
          <w:p w14:paraId="5CE48EE8" w14:textId="2731AE51" w:rsidR="002B1495" w:rsidRPr="007C1A62" w:rsidRDefault="000D1F2F" w:rsidP="00E40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11" w:right="-205"/>
              <w:jc w:val="center"/>
              <w:rPr>
                <w:rFonts w:cs="Times New Roman"/>
                <w:sz w:val="22"/>
                <w:szCs w:val="22"/>
              </w:rPr>
            </w:pPr>
            <w:r>
              <w:rPr>
                <w:rFonts w:cs="Times New Roman"/>
                <w:sz w:val="22"/>
                <w:szCs w:val="22"/>
              </w:rPr>
              <w:t>28.33</w:t>
            </w:r>
          </w:p>
        </w:tc>
      </w:tr>
    </w:tbl>
    <w:p w14:paraId="3303B99C" w14:textId="3FDC3F36" w:rsidR="00ED5EFE" w:rsidRPr="00ED5EFE" w:rsidRDefault="00ED5EFE" w:rsidP="00ED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5A2CDFCC" w14:textId="77777777" w:rsidR="00EB45A3" w:rsidRDefault="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00E3364B" w14:textId="71FB8BBE"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SEGMENT INFORMATION</w:t>
      </w:r>
    </w:p>
    <w:p w14:paraId="27A69D1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DF948C6" w14:textId="52E7718F" w:rsidR="00D129AB" w:rsidRPr="00D70D66"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D70D66">
        <w:rPr>
          <w:rFonts w:cs="Cordia New"/>
          <w:sz w:val="22"/>
          <w:szCs w:val="22"/>
        </w:rPr>
        <w:t xml:space="preserve">The Group </w:t>
      </w:r>
      <w:r w:rsidR="000D6AEB">
        <w:rPr>
          <w:rFonts w:cs="Cordia New"/>
          <w:sz w:val="22"/>
          <w:szCs w:val="22"/>
        </w:rPr>
        <w:t xml:space="preserve">sells of its products mostly in Thailand which </w:t>
      </w:r>
      <w:r w:rsidRPr="00D70D66">
        <w:rPr>
          <w:rFonts w:cs="Cordia New"/>
          <w:sz w:val="22"/>
          <w:szCs w:val="22"/>
        </w:rPr>
        <w:t>has the following operating segment</w:t>
      </w:r>
      <w:r w:rsidR="000D6AEB">
        <w:rPr>
          <w:rFonts w:cs="Cordia New"/>
          <w:sz w:val="22"/>
          <w:szCs w:val="22"/>
        </w:rPr>
        <w:t xml:space="preserve"> in Thailand.</w:t>
      </w:r>
    </w:p>
    <w:p w14:paraId="3F69BF61" w14:textId="77777777" w:rsidR="00D129AB" w:rsidRPr="00D70D66"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Cordia New"/>
          <w:sz w:val="22"/>
          <w:szCs w:val="22"/>
        </w:rPr>
      </w:pPr>
    </w:p>
    <w:p w14:paraId="56DFB1D8" w14:textId="77777777" w:rsidR="00D129AB" w:rsidRPr="00D70D66"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Cordia New"/>
          <w:sz w:val="22"/>
          <w:szCs w:val="22"/>
        </w:rPr>
      </w:pPr>
      <w:r w:rsidRPr="00D70D66">
        <w:rPr>
          <w:rFonts w:cs="Times New Roman"/>
          <w:sz w:val="22"/>
          <w:szCs w:val="22"/>
        </w:rPr>
        <w:t>Segment 1</w:t>
      </w:r>
      <w:r w:rsidRPr="00D70D66">
        <w:rPr>
          <w:rFonts w:cs="Times New Roman"/>
          <w:sz w:val="22"/>
          <w:szCs w:val="22"/>
        </w:rPr>
        <w:tab/>
        <w:t>Sales of parts and accessories for farm machinery</w:t>
      </w:r>
      <w:r w:rsidRPr="00D70D66">
        <w:rPr>
          <w:rFonts w:cs="Cordia New" w:hint="cs"/>
          <w:sz w:val="22"/>
          <w:szCs w:val="22"/>
          <w:cs/>
        </w:rPr>
        <w:t xml:space="preserve"> </w:t>
      </w:r>
    </w:p>
    <w:p w14:paraId="5EB6A1DB" w14:textId="77777777" w:rsidR="00D129AB" w:rsidRPr="00D457E4"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Times New Roman"/>
          <w:sz w:val="22"/>
          <w:szCs w:val="22"/>
        </w:rPr>
      </w:pPr>
    </w:p>
    <w:p w14:paraId="1F6C281A" w14:textId="1F757BE1" w:rsidR="00D129AB" w:rsidRPr="0015144C"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1170"/>
        <w:jc w:val="thaiDistribute"/>
        <w:rPr>
          <w:sz w:val="22"/>
          <w:szCs w:val="28"/>
        </w:rPr>
      </w:pPr>
      <w:r w:rsidRPr="00D70D66">
        <w:rPr>
          <w:rFonts w:cs="Times New Roman"/>
          <w:sz w:val="22"/>
          <w:szCs w:val="22"/>
        </w:rPr>
        <w:t>Segment 2</w:t>
      </w:r>
      <w:r w:rsidRPr="00D70D66">
        <w:rPr>
          <w:rFonts w:cs="Times New Roman"/>
          <w:sz w:val="22"/>
          <w:szCs w:val="22"/>
        </w:rPr>
        <w:tab/>
      </w:r>
      <w:r w:rsidRPr="007E4508">
        <w:rPr>
          <w:rFonts w:cs="Times New Roman"/>
          <w:sz w:val="22"/>
          <w:szCs w:val="22"/>
        </w:rPr>
        <w:t xml:space="preserve">Sales of substance extracted and raw materials processed from agricultural plants, and sales of </w:t>
      </w:r>
      <w:r w:rsidR="00C219AC" w:rsidRPr="007E4508">
        <w:rPr>
          <w:rFonts w:cs="Times New Roman"/>
          <w:sz w:val="22"/>
          <w:szCs w:val="22"/>
        </w:rPr>
        <w:t xml:space="preserve">herbal </w:t>
      </w:r>
      <w:r w:rsidRPr="007E4508">
        <w:rPr>
          <w:rFonts w:cs="Times New Roman"/>
          <w:sz w:val="22"/>
          <w:szCs w:val="22"/>
        </w:rPr>
        <w:t>products (formerly segment 3)</w:t>
      </w:r>
      <w:r w:rsidR="0015144C">
        <w:rPr>
          <w:sz w:val="22"/>
          <w:szCs w:val="28"/>
        </w:rPr>
        <w:t xml:space="preserve">. The sale of </w:t>
      </w:r>
      <w:r w:rsidR="00C219AC">
        <w:rPr>
          <w:sz w:val="22"/>
          <w:szCs w:val="28"/>
        </w:rPr>
        <w:t xml:space="preserve">herbal </w:t>
      </w:r>
      <w:r w:rsidR="0015144C">
        <w:rPr>
          <w:sz w:val="22"/>
          <w:szCs w:val="28"/>
        </w:rPr>
        <w:t>products</w:t>
      </w:r>
      <w:r w:rsidR="00C219AC">
        <w:rPr>
          <w:sz w:val="22"/>
          <w:szCs w:val="28"/>
        </w:rPr>
        <w:t xml:space="preserve"> </w:t>
      </w:r>
      <w:r w:rsidR="0015144C">
        <w:rPr>
          <w:sz w:val="22"/>
          <w:szCs w:val="28"/>
        </w:rPr>
        <w:t xml:space="preserve">segment was </w:t>
      </w:r>
      <w:r w:rsidR="00C219AC">
        <w:rPr>
          <w:sz w:val="22"/>
          <w:szCs w:val="28"/>
        </w:rPr>
        <w:t xml:space="preserve">disposal </w:t>
      </w:r>
      <w:r w:rsidR="0015144C">
        <w:rPr>
          <w:sz w:val="22"/>
          <w:szCs w:val="28"/>
        </w:rPr>
        <w:t>in July 2025.</w:t>
      </w:r>
    </w:p>
    <w:p w14:paraId="134B233F" w14:textId="77777777" w:rsidR="00D129AB" w:rsidRPr="00D457E4"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1170"/>
        <w:jc w:val="thaiDistribute"/>
        <w:rPr>
          <w:rFonts w:cs="Times New Roman"/>
          <w:sz w:val="22"/>
          <w:szCs w:val="22"/>
          <w:cs/>
        </w:rPr>
      </w:pPr>
    </w:p>
    <w:p w14:paraId="4493EB66" w14:textId="77777777" w:rsidR="00D129AB" w:rsidRPr="00D70D66" w:rsidRDefault="00D129AB" w:rsidP="00D1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1170"/>
        <w:jc w:val="thaiDistribute"/>
        <w:rPr>
          <w:sz w:val="22"/>
          <w:szCs w:val="28"/>
        </w:rPr>
      </w:pPr>
      <w:r w:rsidRPr="00D70D66">
        <w:rPr>
          <w:rFonts w:cs="Times New Roman"/>
          <w:sz w:val="22"/>
          <w:szCs w:val="22"/>
        </w:rPr>
        <w:t>Segment 3</w:t>
      </w:r>
      <w:r w:rsidRPr="00D70D66">
        <w:rPr>
          <w:rFonts w:cs="Times New Roman"/>
          <w:sz w:val="22"/>
          <w:szCs w:val="22"/>
        </w:rPr>
        <w:tab/>
        <w:t>Others (formerly segment 2: sales and letting of equipment for extraction of substance from Hemp and Marijuana; and providing repair and maintenance on the equipment</w:t>
      </w:r>
      <w:r w:rsidRPr="00D70D66">
        <w:rPr>
          <w:sz w:val="22"/>
          <w:szCs w:val="28"/>
        </w:rPr>
        <w:t>. This segment has been ceased its operations since January 2025.)</w:t>
      </w:r>
    </w:p>
    <w:p w14:paraId="6CDDEB13"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836" w:type="dxa"/>
        <w:tblLook w:val="04A0" w:firstRow="1" w:lastRow="0" w:firstColumn="1" w:lastColumn="0" w:noHBand="0" w:noVBand="1"/>
      </w:tblPr>
      <w:tblGrid>
        <w:gridCol w:w="2982"/>
        <w:gridCol w:w="1162"/>
        <w:gridCol w:w="236"/>
        <w:gridCol w:w="1162"/>
        <w:gridCol w:w="236"/>
        <w:gridCol w:w="1162"/>
        <w:gridCol w:w="236"/>
        <w:gridCol w:w="1255"/>
        <w:gridCol w:w="242"/>
        <w:gridCol w:w="1163"/>
      </w:tblGrid>
      <w:tr w:rsidR="00316E2D" w:rsidRPr="00B21D49" w14:paraId="36FF6C05" w14:textId="77777777" w:rsidTr="006E59AC">
        <w:tc>
          <w:tcPr>
            <w:tcW w:w="2982" w:type="dxa"/>
          </w:tcPr>
          <w:p w14:paraId="18902C7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6854" w:type="dxa"/>
            <w:gridSpan w:val="9"/>
            <w:tcBorders>
              <w:bottom w:val="single" w:sz="4" w:space="0" w:color="auto"/>
            </w:tcBorders>
          </w:tcPr>
          <w:p w14:paraId="6E07A98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In Thousand Baht</w:t>
            </w:r>
          </w:p>
        </w:tc>
      </w:tr>
      <w:tr w:rsidR="00316E2D" w:rsidRPr="00B21D49" w14:paraId="1EFB90EE" w14:textId="77777777" w:rsidTr="006E59AC">
        <w:tc>
          <w:tcPr>
            <w:tcW w:w="2982" w:type="dxa"/>
          </w:tcPr>
          <w:p w14:paraId="7FDFDCD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Borders>
              <w:top w:val="single" w:sz="4" w:space="0" w:color="auto"/>
              <w:bottom w:val="single" w:sz="4" w:space="0" w:color="auto"/>
            </w:tcBorders>
          </w:tcPr>
          <w:p w14:paraId="4A28534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1</w:t>
            </w:r>
          </w:p>
        </w:tc>
        <w:tc>
          <w:tcPr>
            <w:tcW w:w="236" w:type="dxa"/>
            <w:tcBorders>
              <w:top w:val="single" w:sz="4" w:space="0" w:color="auto"/>
            </w:tcBorders>
          </w:tcPr>
          <w:p w14:paraId="08100B7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6A937B16" w14:textId="77777777" w:rsidR="00316E2D" w:rsidRPr="00284A9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highlight w:val="cyan"/>
              </w:rPr>
            </w:pPr>
            <w:r w:rsidRPr="00D4634E">
              <w:rPr>
                <w:rFonts w:cs="Times New Roman"/>
                <w:sz w:val="22"/>
                <w:szCs w:val="22"/>
              </w:rPr>
              <w:t>Segment 2</w:t>
            </w:r>
          </w:p>
        </w:tc>
        <w:tc>
          <w:tcPr>
            <w:tcW w:w="236" w:type="dxa"/>
            <w:tcBorders>
              <w:top w:val="single" w:sz="4" w:space="0" w:color="auto"/>
            </w:tcBorders>
          </w:tcPr>
          <w:p w14:paraId="36E5EC0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2D9DD8F6" w14:textId="1BE4BBC9" w:rsidR="00316E2D" w:rsidRPr="00B21D49" w:rsidRDefault="00D4634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Others</w:t>
            </w:r>
          </w:p>
        </w:tc>
        <w:tc>
          <w:tcPr>
            <w:tcW w:w="236" w:type="dxa"/>
            <w:tcBorders>
              <w:top w:val="single" w:sz="4" w:space="0" w:color="auto"/>
            </w:tcBorders>
          </w:tcPr>
          <w:p w14:paraId="1B99233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55" w:type="dxa"/>
            <w:tcBorders>
              <w:top w:val="single" w:sz="4" w:space="0" w:color="auto"/>
              <w:bottom w:val="single" w:sz="4" w:space="0" w:color="auto"/>
            </w:tcBorders>
          </w:tcPr>
          <w:p w14:paraId="5CE8EA9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Elimination</w:t>
            </w:r>
          </w:p>
        </w:tc>
        <w:tc>
          <w:tcPr>
            <w:tcW w:w="242" w:type="dxa"/>
            <w:tcBorders>
              <w:top w:val="single" w:sz="4" w:space="0" w:color="auto"/>
            </w:tcBorders>
          </w:tcPr>
          <w:p w14:paraId="6E7D8FF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3" w:type="dxa"/>
            <w:tcBorders>
              <w:top w:val="single" w:sz="4" w:space="0" w:color="auto"/>
              <w:bottom w:val="single" w:sz="4" w:space="0" w:color="auto"/>
            </w:tcBorders>
          </w:tcPr>
          <w:p w14:paraId="62096F3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Net</w:t>
            </w:r>
          </w:p>
        </w:tc>
      </w:tr>
      <w:tr w:rsidR="00316E2D" w:rsidRPr="00B21D49" w14:paraId="2236C89C" w14:textId="77777777" w:rsidTr="006E59AC">
        <w:tc>
          <w:tcPr>
            <w:tcW w:w="2982" w:type="dxa"/>
          </w:tcPr>
          <w:p w14:paraId="33F3C40B"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sidRPr="00505A8B">
              <w:rPr>
                <w:rFonts w:cs="Times New Roman"/>
                <w:spacing w:val="-2"/>
                <w:sz w:val="22"/>
                <w:szCs w:val="22"/>
                <w:u w:val="single"/>
              </w:rPr>
              <w:t>For the year ended</w:t>
            </w:r>
          </w:p>
        </w:tc>
        <w:tc>
          <w:tcPr>
            <w:tcW w:w="1162" w:type="dxa"/>
            <w:tcBorders>
              <w:top w:val="single" w:sz="4" w:space="0" w:color="auto"/>
            </w:tcBorders>
          </w:tcPr>
          <w:p w14:paraId="29B49BB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10C6540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23938D1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6E990D7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00A7559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2E8B725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255" w:type="dxa"/>
          </w:tcPr>
          <w:p w14:paraId="36ADA64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42" w:type="dxa"/>
          </w:tcPr>
          <w:p w14:paraId="3ED0EC1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3" w:type="dxa"/>
          </w:tcPr>
          <w:p w14:paraId="6FFEEF7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r>
      <w:tr w:rsidR="00316E2D" w:rsidRPr="00B21D49" w14:paraId="32C1CC20" w14:textId="77777777" w:rsidTr="006E59AC">
        <w:tc>
          <w:tcPr>
            <w:tcW w:w="2982" w:type="dxa"/>
          </w:tcPr>
          <w:p w14:paraId="2ABACAAF" w14:textId="3E044BEE"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Pr>
                <w:rFonts w:cs="Times New Roman"/>
                <w:spacing w:val="-2"/>
                <w:sz w:val="22"/>
                <w:szCs w:val="22"/>
              </w:rPr>
              <w:t xml:space="preserve">   </w:t>
            </w:r>
            <w:r w:rsidRPr="00505A8B">
              <w:rPr>
                <w:rFonts w:cs="Times New Roman"/>
                <w:spacing w:val="-2"/>
                <w:sz w:val="22"/>
                <w:szCs w:val="22"/>
                <w:u w:val="single"/>
              </w:rPr>
              <w:t>December 31, 202</w:t>
            </w:r>
            <w:r w:rsidR="00EB45A3">
              <w:rPr>
                <w:rFonts w:cs="Times New Roman"/>
                <w:spacing w:val="-2"/>
                <w:sz w:val="22"/>
                <w:szCs w:val="22"/>
                <w:u w:val="single"/>
              </w:rPr>
              <w:t>5</w:t>
            </w:r>
          </w:p>
        </w:tc>
        <w:tc>
          <w:tcPr>
            <w:tcW w:w="1162" w:type="dxa"/>
          </w:tcPr>
          <w:p w14:paraId="5AFE7663"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6F10937F"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69F75FA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21E6975"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73C07FC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AF2B9B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0CCB0217"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631BDBB5"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EC8A72A"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08711C27" w14:textId="77777777" w:rsidTr="006E59AC">
        <w:tc>
          <w:tcPr>
            <w:tcW w:w="2982" w:type="dxa"/>
          </w:tcPr>
          <w:p w14:paraId="4FC0C79C"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Revenue from sales of goods </w:t>
            </w:r>
          </w:p>
        </w:tc>
        <w:tc>
          <w:tcPr>
            <w:tcW w:w="1162" w:type="dxa"/>
          </w:tcPr>
          <w:p w14:paraId="31B6794C"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4058395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139CAB8E"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7C6E1E1B"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2785E28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64F298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35F928D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32A173B0"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76DFF2C3"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15144C" w:rsidRPr="00B21D49" w14:paraId="467D408E" w14:textId="77777777" w:rsidTr="006E59AC">
        <w:tc>
          <w:tcPr>
            <w:tcW w:w="2982" w:type="dxa"/>
          </w:tcPr>
          <w:p w14:paraId="7651BAA3" w14:textId="77777777" w:rsidR="0015144C" w:rsidRPr="004025CD"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   </w:t>
            </w:r>
            <w:r>
              <w:rPr>
                <w:rFonts w:cs="Times New Roman"/>
                <w:spacing w:val="-2"/>
                <w:sz w:val="22"/>
                <w:szCs w:val="22"/>
              </w:rPr>
              <w:t xml:space="preserve">and </w:t>
            </w:r>
            <w:r w:rsidRPr="004025CD">
              <w:rPr>
                <w:rFonts w:cs="Times New Roman"/>
                <w:spacing w:val="-2"/>
                <w:sz w:val="22"/>
                <w:szCs w:val="22"/>
              </w:rPr>
              <w:t xml:space="preserve">rendering of services </w:t>
            </w:r>
          </w:p>
        </w:tc>
        <w:tc>
          <w:tcPr>
            <w:tcW w:w="1162" w:type="dxa"/>
            <w:tcBorders>
              <w:bottom w:val="double" w:sz="4" w:space="0" w:color="auto"/>
            </w:tcBorders>
          </w:tcPr>
          <w:p w14:paraId="38720171" w14:textId="279EAFF2"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384,963</w:t>
            </w:r>
          </w:p>
        </w:tc>
        <w:tc>
          <w:tcPr>
            <w:tcW w:w="236" w:type="dxa"/>
          </w:tcPr>
          <w:p w14:paraId="08AE1A34"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1A3001AD" w14:textId="0729FA44"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48</w:t>
            </w:r>
          </w:p>
        </w:tc>
        <w:tc>
          <w:tcPr>
            <w:tcW w:w="236" w:type="dxa"/>
          </w:tcPr>
          <w:p w14:paraId="3EBD19F2"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7799396B" w14:textId="05A280C4"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C3CBC46"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510FB3C1" w14:textId="0BB9E7B0"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w:t>
            </w:r>
          </w:p>
        </w:tc>
        <w:tc>
          <w:tcPr>
            <w:tcW w:w="242" w:type="dxa"/>
          </w:tcPr>
          <w:p w14:paraId="626FC349"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74A3AEFE" w14:textId="1B03D203"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384,999</w:t>
            </w:r>
          </w:p>
        </w:tc>
      </w:tr>
      <w:tr w:rsidR="0015144C" w:rsidRPr="00B21D49" w14:paraId="1BDD9912" w14:textId="77777777" w:rsidTr="00FC53BB">
        <w:trPr>
          <w:trHeight w:hRule="exact" w:val="198"/>
        </w:trPr>
        <w:tc>
          <w:tcPr>
            <w:tcW w:w="2982" w:type="dxa"/>
          </w:tcPr>
          <w:p w14:paraId="4E227235" w14:textId="2EECDE0F"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16"/>
                <w:szCs w:val="16"/>
              </w:rPr>
            </w:pPr>
          </w:p>
        </w:tc>
        <w:tc>
          <w:tcPr>
            <w:tcW w:w="1162" w:type="dxa"/>
            <w:tcBorders>
              <w:top w:val="double" w:sz="4" w:space="0" w:color="auto"/>
            </w:tcBorders>
          </w:tcPr>
          <w:p w14:paraId="1A84474E" w14:textId="39C4C551"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16"/>
                <w:szCs w:val="16"/>
              </w:rPr>
            </w:pPr>
          </w:p>
        </w:tc>
        <w:tc>
          <w:tcPr>
            <w:tcW w:w="236" w:type="dxa"/>
          </w:tcPr>
          <w:p w14:paraId="5FB02BF6" w14:textId="77777777"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16"/>
                <w:szCs w:val="16"/>
              </w:rPr>
            </w:pPr>
          </w:p>
        </w:tc>
        <w:tc>
          <w:tcPr>
            <w:tcW w:w="1162" w:type="dxa"/>
            <w:tcBorders>
              <w:top w:val="double" w:sz="4" w:space="0" w:color="auto"/>
            </w:tcBorders>
            <w:vAlign w:val="center"/>
          </w:tcPr>
          <w:p w14:paraId="04937827" w14:textId="7B02E980"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16"/>
                <w:szCs w:val="16"/>
              </w:rPr>
            </w:pPr>
          </w:p>
        </w:tc>
        <w:tc>
          <w:tcPr>
            <w:tcW w:w="236" w:type="dxa"/>
          </w:tcPr>
          <w:p w14:paraId="28752658" w14:textId="77777777"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16"/>
                <w:szCs w:val="16"/>
              </w:rPr>
            </w:pPr>
          </w:p>
        </w:tc>
        <w:tc>
          <w:tcPr>
            <w:tcW w:w="1162" w:type="dxa"/>
            <w:tcBorders>
              <w:top w:val="double" w:sz="4" w:space="0" w:color="auto"/>
            </w:tcBorders>
            <w:vAlign w:val="center"/>
          </w:tcPr>
          <w:p w14:paraId="314CBDF5" w14:textId="3DD3A237"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16"/>
                <w:szCs w:val="16"/>
              </w:rPr>
            </w:pPr>
          </w:p>
        </w:tc>
        <w:tc>
          <w:tcPr>
            <w:tcW w:w="236" w:type="dxa"/>
          </w:tcPr>
          <w:p w14:paraId="68203E7D" w14:textId="77777777"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16"/>
                <w:szCs w:val="16"/>
              </w:rPr>
            </w:pPr>
          </w:p>
        </w:tc>
        <w:tc>
          <w:tcPr>
            <w:tcW w:w="1255" w:type="dxa"/>
            <w:tcBorders>
              <w:top w:val="double" w:sz="4" w:space="0" w:color="auto"/>
            </w:tcBorders>
            <w:vAlign w:val="center"/>
          </w:tcPr>
          <w:p w14:paraId="380A1D20" w14:textId="5944C202"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16"/>
                <w:szCs w:val="16"/>
              </w:rPr>
            </w:pPr>
          </w:p>
        </w:tc>
        <w:tc>
          <w:tcPr>
            <w:tcW w:w="242" w:type="dxa"/>
          </w:tcPr>
          <w:p w14:paraId="770C14B0" w14:textId="77777777"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16"/>
                <w:szCs w:val="16"/>
              </w:rPr>
            </w:pPr>
          </w:p>
        </w:tc>
        <w:tc>
          <w:tcPr>
            <w:tcW w:w="1163" w:type="dxa"/>
            <w:tcBorders>
              <w:top w:val="double" w:sz="4" w:space="0" w:color="auto"/>
            </w:tcBorders>
          </w:tcPr>
          <w:p w14:paraId="25828964" w14:textId="20E3ABDB" w:rsidR="0015144C" w:rsidRPr="00FC53B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16"/>
                <w:szCs w:val="16"/>
              </w:rPr>
            </w:pPr>
          </w:p>
        </w:tc>
      </w:tr>
      <w:tr w:rsidR="0015144C" w:rsidRPr="00B21D49" w14:paraId="277BA72D" w14:textId="77777777" w:rsidTr="00FC53BB">
        <w:tc>
          <w:tcPr>
            <w:tcW w:w="2982" w:type="dxa"/>
          </w:tcPr>
          <w:p w14:paraId="3C729FBA" w14:textId="500FC116" w:rsidR="0015144C" w:rsidRPr="004025CD"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rPr>
            </w:pPr>
            <w:r w:rsidRPr="004025CD">
              <w:rPr>
                <w:rFonts w:cs="Times New Roman"/>
                <w:sz w:val="22"/>
                <w:szCs w:val="22"/>
              </w:rPr>
              <w:t>Profit (loss) for the year</w:t>
            </w:r>
          </w:p>
        </w:tc>
        <w:tc>
          <w:tcPr>
            <w:tcW w:w="1162" w:type="dxa"/>
            <w:tcBorders>
              <w:bottom w:val="double" w:sz="4" w:space="0" w:color="auto"/>
            </w:tcBorders>
          </w:tcPr>
          <w:p w14:paraId="14668661" w14:textId="1DE1CF5A"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33,792</w:t>
            </w:r>
          </w:p>
        </w:tc>
        <w:tc>
          <w:tcPr>
            <w:tcW w:w="236" w:type="dxa"/>
          </w:tcPr>
          <w:p w14:paraId="3C3DE89E"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E11C3C6" w14:textId="2426ECE6"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(8,072)</w:t>
            </w:r>
          </w:p>
        </w:tc>
        <w:tc>
          <w:tcPr>
            <w:tcW w:w="236" w:type="dxa"/>
          </w:tcPr>
          <w:p w14:paraId="7A905C9E"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0F3E0380" w14:textId="25270135"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91900C4"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2F3F530B" w14:textId="6EF35716"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8,845</w:t>
            </w:r>
          </w:p>
        </w:tc>
        <w:tc>
          <w:tcPr>
            <w:tcW w:w="242" w:type="dxa"/>
          </w:tcPr>
          <w:p w14:paraId="2B619FCB"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5B3BFD92" w14:textId="2EF2A95E"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34,565</w:t>
            </w:r>
          </w:p>
        </w:tc>
      </w:tr>
      <w:tr w:rsidR="0015144C" w:rsidRPr="004F37CC" w14:paraId="7D039C6C" w14:textId="77777777" w:rsidTr="006E59AC">
        <w:tc>
          <w:tcPr>
            <w:tcW w:w="2982" w:type="dxa"/>
          </w:tcPr>
          <w:p w14:paraId="1F4615EB"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thaiDistribute"/>
              <w:rPr>
                <w:rFonts w:cs="Times New Roman"/>
                <w:sz w:val="20"/>
                <w:szCs w:val="20"/>
              </w:rPr>
            </w:pPr>
          </w:p>
        </w:tc>
        <w:tc>
          <w:tcPr>
            <w:tcW w:w="1162" w:type="dxa"/>
            <w:tcBorders>
              <w:top w:val="single" w:sz="4" w:space="0" w:color="auto"/>
            </w:tcBorders>
          </w:tcPr>
          <w:p w14:paraId="5EC38BB2"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76"/>
              <w:jc w:val="thaiDistribute"/>
              <w:rPr>
                <w:rFonts w:cs="Times New Roman"/>
                <w:sz w:val="20"/>
                <w:szCs w:val="20"/>
              </w:rPr>
            </w:pPr>
          </w:p>
        </w:tc>
        <w:tc>
          <w:tcPr>
            <w:tcW w:w="236" w:type="dxa"/>
          </w:tcPr>
          <w:p w14:paraId="0ED315C4"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52F6BB78"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5E82DE6E"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5D9C1B1E"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48C94316"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255" w:type="dxa"/>
          </w:tcPr>
          <w:p w14:paraId="6C1F8020"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42" w:type="dxa"/>
          </w:tcPr>
          <w:p w14:paraId="0F83435D"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3" w:type="dxa"/>
          </w:tcPr>
          <w:p w14:paraId="39BC0474" w14:textId="77777777" w:rsidR="0015144C" w:rsidRPr="004F37C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r>
      <w:tr w:rsidR="0015144C" w:rsidRPr="00B21D49" w14:paraId="708FD84B" w14:textId="77777777" w:rsidTr="006E59AC">
        <w:tc>
          <w:tcPr>
            <w:tcW w:w="2982" w:type="dxa"/>
          </w:tcPr>
          <w:p w14:paraId="0E94C39D" w14:textId="77777777"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sidRPr="00505A8B">
              <w:rPr>
                <w:rFonts w:cs="Times New Roman"/>
                <w:spacing w:val="-2"/>
                <w:sz w:val="22"/>
                <w:szCs w:val="22"/>
                <w:u w:val="single"/>
              </w:rPr>
              <w:t>For the year ended</w:t>
            </w:r>
          </w:p>
        </w:tc>
        <w:tc>
          <w:tcPr>
            <w:tcW w:w="1162" w:type="dxa"/>
          </w:tcPr>
          <w:p w14:paraId="7C21128E"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1BD1DE74"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5D4FCE32"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9A64DFF"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5C0B16D0"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07707F9"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6179B033"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14697F14"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2E3CE0FB"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15144C" w:rsidRPr="00B21D49" w14:paraId="28886C17" w14:textId="77777777" w:rsidTr="006E59AC">
        <w:tc>
          <w:tcPr>
            <w:tcW w:w="2982" w:type="dxa"/>
          </w:tcPr>
          <w:p w14:paraId="5969B0A7" w14:textId="7DA459F5" w:rsidR="0015144C" w:rsidRPr="00505A8B"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Pr>
                <w:rFonts w:cs="Times New Roman"/>
                <w:spacing w:val="-2"/>
                <w:sz w:val="22"/>
                <w:szCs w:val="22"/>
              </w:rPr>
              <w:t xml:space="preserve">   </w:t>
            </w:r>
            <w:r>
              <w:rPr>
                <w:rFonts w:cs="Times New Roman"/>
                <w:spacing w:val="-2"/>
                <w:sz w:val="22"/>
                <w:szCs w:val="22"/>
                <w:u w:val="single"/>
              </w:rPr>
              <w:t>December 31, 2024</w:t>
            </w:r>
          </w:p>
        </w:tc>
        <w:tc>
          <w:tcPr>
            <w:tcW w:w="1162" w:type="dxa"/>
          </w:tcPr>
          <w:p w14:paraId="46AAD6CD"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22FF520A"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7FAFBC3"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2992F2C"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9B381D4"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6886980"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2A4411EB"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1070239D"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912FD33"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15144C" w:rsidRPr="00B21D49" w14:paraId="65F63D05" w14:textId="77777777" w:rsidTr="006E59AC">
        <w:tc>
          <w:tcPr>
            <w:tcW w:w="2982" w:type="dxa"/>
          </w:tcPr>
          <w:p w14:paraId="14A76AAD" w14:textId="77777777" w:rsidR="0015144C" w:rsidRPr="004025CD"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Revenue from sales of goods </w:t>
            </w:r>
          </w:p>
        </w:tc>
        <w:tc>
          <w:tcPr>
            <w:tcW w:w="1162" w:type="dxa"/>
          </w:tcPr>
          <w:p w14:paraId="75B42ACA"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1BDA6D37"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259C84C3"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009E0602"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4959340C"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7E2E8879"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5A3686A3"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78D7FEA4"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1150DB35"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15144C" w:rsidRPr="00B21D49" w14:paraId="24D06789" w14:textId="77777777" w:rsidTr="006E59AC">
        <w:tc>
          <w:tcPr>
            <w:tcW w:w="2982" w:type="dxa"/>
          </w:tcPr>
          <w:p w14:paraId="328FCE92" w14:textId="77777777" w:rsidR="0015144C" w:rsidRPr="004025CD"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   </w:t>
            </w:r>
            <w:r>
              <w:rPr>
                <w:rFonts w:cs="Times New Roman"/>
                <w:spacing w:val="-2"/>
                <w:sz w:val="22"/>
                <w:szCs w:val="22"/>
              </w:rPr>
              <w:t xml:space="preserve">and </w:t>
            </w:r>
            <w:r w:rsidRPr="004025CD">
              <w:rPr>
                <w:rFonts w:cs="Times New Roman"/>
                <w:spacing w:val="-2"/>
                <w:sz w:val="22"/>
                <w:szCs w:val="22"/>
              </w:rPr>
              <w:t xml:space="preserve">rendering of services </w:t>
            </w:r>
          </w:p>
        </w:tc>
        <w:tc>
          <w:tcPr>
            <w:tcW w:w="1162" w:type="dxa"/>
            <w:tcBorders>
              <w:bottom w:val="double" w:sz="4" w:space="0" w:color="auto"/>
            </w:tcBorders>
          </w:tcPr>
          <w:p w14:paraId="51F48424" w14:textId="658162F9"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514,657</w:t>
            </w:r>
          </w:p>
        </w:tc>
        <w:tc>
          <w:tcPr>
            <w:tcW w:w="236" w:type="dxa"/>
          </w:tcPr>
          <w:p w14:paraId="2C7E2F66" w14:textId="77777777" w:rsidR="0015144C" w:rsidRPr="00EB45A3"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62" w:type="dxa"/>
            <w:tcBorders>
              <w:bottom w:val="double" w:sz="4" w:space="0" w:color="auto"/>
            </w:tcBorders>
            <w:vAlign w:val="center"/>
          </w:tcPr>
          <w:p w14:paraId="7FED191E" w14:textId="457A5DE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251</w:t>
            </w:r>
          </w:p>
        </w:tc>
        <w:tc>
          <w:tcPr>
            <w:tcW w:w="236" w:type="dxa"/>
          </w:tcPr>
          <w:p w14:paraId="45E99586"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D1A18D0" w14:textId="4B2202ED"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D36A2F3"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41637BF" w14:textId="43EE9622"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(23)</w:t>
            </w:r>
          </w:p>
        </w:tc>
        <w:tc>
          <w:tcPr>
            <w:tcW w:w="242" w:type="dxa"/>
          </w:tcPr>
          <w:p w14:paraId="33654A58" w14:textId="77777777" w:rsidR="0015144C" w:rsidRPr="00EB45A3"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6"/>
              <w:jc w:val="right"/>
              <w:rPr>
                <w:rFonts w:cs="Times New Roman"/>
                <w:sz w:val="22"/>
                <w:szCs w:val="22"/>
              </w:rPr>
            </w:pPr>
          </w:p>
        </w:tc>
        <w:tc>
          <w:tcPr>
            <w:tcW w:w="1163" w:type="dxa"/>
            <w:tcBorders>
              <w:bottom w:val="double" w:sz="4" w:space="0" w:color="auto"/>
            </w:tcBorders>
          </w:tcPr>
          <w:p w14:paraId="4FE1CF09" w14:textId="0101092F"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514,885</w:t>
            </w:r>
          </w:p>
        </w:tc>
      </w:tr>
      <w:tr w:rsidR="0015144C" w:rsidRPr="00B21D49" w14:paraId="5CB79CE3" w14:textId="77777777" w:rsidTr="00FC53BB">
        <w:trPr>
          <w:trHeight w:hRule="exact" w:val="198"/>
        </w:trPr>
        <w:tc>
          <w:tcPr>
            <w:tcW w:w="2982" w:type="dxa"/>
          </w:tcPr>
          <w:p w14:paraId="35D1DF93" w14:textId="77777777" w:rsidR="0015144C" w:rsidRPr="004025CD"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p>
        </w:tc>
        <w:tc>
          <w:tcPr>
            <w:tcW w:w="1162" w:type="dxa"/>
          </w:tcPr>
          <w:p w14:paraId="4F7AC838"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345FE090" w14:textId="77777777" w:rsidR="0015144C" w:rsidRPr="00EB45A3"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62" w:type="dxa"/>
            <w:vAlign w:val="center"/>
          </w:tcPr>
          <w:p w14:paraId="5D36D472"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B80F4FB"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D42F350"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4C7D0B65"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742AF888"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2F8D6741" w14:textId="77777777" w:rsidR="0015144C" w:rsidRPr="00EB45A3"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6"/>
              <w:jc w:val="right"/>
              <w:rPr>
                <w:rFonts w:cs="Times New Roman"/>
                <w:sz w:val="22"/>
                <w:szCs w:val="22"/>
              </w:rPr>
            </w:pPr>
          </w:p>
        </w:tc>
        <w:tc>
          <w:tcPr>
            <w:tcW w:w="1163" w:type="dxa"/>
          </w:tcPr>
          <w:p w14:paraId="5EBEE72D" w14:textId="77777777" w:rsidR="0015144C"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15144C" w:rsidRPr="00B21D49" w14:paraId="689821D8" w14:textId="77777777" w:rsidTr="00FC53BB">
        <w:tc>
          <w:tcPr>
            <w:tcW w:w="2982" w:type="dxa"/>
          </w:tcPr>
          <w:p w14:paraId="6A20AF62" w14:textId="77777777" w:rsidR="0015144C" w:rsidRPr="004025CD"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rPr>
            </w:pPr>
            <w:r w:rsidRPr="004025CD">
              <w:rPr>
                <w:rFonts w:cs="Times New Roman"/>
                <w:sz w:val="22"/>
                <w:szCs w:val="22"/>
              </w:rPr>
              <w:t>Profit (loss) for the year</w:t>
            </w:r>
          </w:p>
        </w:tc>
        <w:tc>
          <w:tcPr>
            <w:tcW w:w="1162" w:type="dxa"/>
            <w:tcBorders>
              <w:bottom w:val="double" w:sz="4" w:space="0" w:color="auto"/>
            </w:tcBorders>
          </w:tcPr>
          <w:p w14:paraId="02F540C9" w14:textId="20D22E1C"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56,413</w:t>
            </w:r>
          </w:p>
        </w:tc>
        <w:tc>
          <w:tcPr>
            <w:tcW w:w="236" w:type="dxa"/>
          </w:tcPr>
          <w:p w14:paraId="15C30E01" w14:textId="77777777" w:rsidR="0015144C" w:rsidRPr="00EB45A3"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62" w:type="dxa"/>
            <w:tcBorders>
              <w:bottom w:val="double" w:sz="4" w:space="0" w:color="auto"/>
            </w:tcBorders>
            <w:vAlign w:val="center"/>
          </w:tcPr>
          <w:p w14:paraId="76FCEB91" w14:textId="375DF8BB"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(9,143)</w:t>
            </w:r>
          </w:p>
        </w:tc>
        <w:tc>
          <w:tcPr>
            <w:tcW w:w="236" w:type="dxa"/>
          </w:tcPr>
          <w:p w14:paraId="5FE61B26"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19AC7C37" w14:textId="673A43EC"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(613)</w:t>
            </w:r>
          </w:p>
        </w:tc>
        <w:tc>
          <w:tcPr>
            <w:tcW w:w="236" w:type="dxa"/>
          </w:tcPr>
          <w:p w14:paraId="092603AE" w14:textId="7777777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267D872" w14:textId="36A0CE8B"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231</w:t>
            </w:r>
          </w:p>
        </w:tc>
        <w:tc>
          <w:tcPr>
            <w:tcW w:w="242" w:type="dxa"/>
          </w:tcPr>
          <w:p w14:paraId="34E743AA" w14:textId="77777777" w:rsidR="0015144C" w:rsidRPr="00EB45A3"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6"/>
              <w:jc w:val="right"/>
              <w:rPr>
                <w:rFonts w:cs="Times New Roman"/>
                <w:sz w:val="22"/>
                <w:szCs w:val="22"/>
              </w:rPr>
            </w:pPr>
          </w:p>
        </w:tc>
        <w:tc>
          <w:tcPr>
            <w:tcW w:w="1163" w:type="dxa"/>
            <w:tcBorders>
              <w:bottom w:val="double" w:sz="4" w:space="0" w:color="auto"/>
            </w:tcBorders>
          </w:tcPr>
          <w:p w14:paraId="271B97B7" w14:textId="40F831A7" w:rsidR="0015144C" w:rsidRPr="00B21D49" w:rsidRDefault="0015144C" w:rsidP="00151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46,888</w:t>
            </w:r>
          </w:p>
        </w:tc>
      </w:tr>
    </w:tbl>
    <w:p w14:paraId="2F57378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3FFB257E" w14:textId="77777777" w:rsidR="00316E2D" w:rsidRPr="00B21D49"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sidRPr="00B21D49">
        <w:rPr>
          <w:rFonts w:cs="Times New Roman"/>
          <w:sz w:val="22"/>
          <w:szCs w:val="22"/>
        </w:rPr>
        <w:t>Total assets and total liabilities classified by segment of the Group are as follows:</w:t>
      </w:r>
    </w:p>
    <w:p w14:paraId="20DA23A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836" w:type="dxa"/>
        <w:tblLook w:val="04A0" w:firstRow="1" w:lastRow="0" w:firstColumn="1" w:lastColumn="0" w:noHBand="0" w:noVBand="1"/>
      </w:tblPr>
      <w:tblGrid>
        <w:gridCol w:w="2982"/>
        <w:gridCol w:w="1162"/>
        <w:gridCol w:w="236"/>
        <w:gridCol w:w="1162"/>
        <w:gridCol w:w="236"/>
        <w:gridCol w:w="1162"/>
        <w:gridCol w:w="236"/>
        <w:gridCol w:w="1255"/>
        <w:gridCol w:w="242"/>
        <w:gridCol w:w="1163"/>
      </w:tblGrid>
      <w:tr w:rsidR="00316E2D" w:rsidRPr="00B21D49" w14:paraId="02EC2A6A" w14:textId="77777777" w:rsidTr="006E59AC">
        <w:tc>
          <w:tcPr>
            <w:tcW w:w="2982" w:type="dxa"/>
          </w:tcPr>
          <w:p w14:paraId="6B95643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6854" w:type="dxa"/>
            <w:gridSpan w:val="9"/>
            <w:tcBorders>
              <w:bottom w:val="single" w:sz="4" w:space="0" w:color="auto"/>
            </w:tcBorders>
          </w:tcPr>
          <w:p w14:paraId="5D32DA4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In Thousand Baht</w:t>
            </w:r>
          </w:p>
        </w:tc>
      </w:tr>
      <w:tr w:rsidR="00EB45A3" w:rsidRPr="00B21D49" w14:paraId="18EF6999" w14:textId="77777777" w:rsidTr="006E59AC">
        <w:tc>
          <w:tcPr>
            <w:tcW w:w="2982" w:type="dxa"/>
          </w:tcPr>
          <w:p w14:paraId="3923D17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Borders>
              <w:top w:val="single" w:sz="4" w:space="0" w:color="auto"/>
              <w:bottom w:val="single" w:sz="4" w:space="0" w:color="auto"/>
            </w:tcBorders>
          </w:tcPr>
          <w:p w14:paraId="2E279B7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1</w:t>
            </w:r>
          </w:p>
        </w:tc>
        <w:tc>
          <w:tcPr>
            <w:tcW w:w="236" w:type="dxa"/>
            <w:tcBorders>
              <w:top w:val="single" w:sz="4" w:space="0" w:color="auto"/>
            </w:tcBorders>
          </w:tcPr>
          <w:p w14:paraId="40844840" w14:textId="77777777" w:rsidR="00316E2D" w:rsidRPr="00E44F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2DD48A2E" w14:textId="77777777" w:rsidR="00316E2D" w:rsidRPr="00E44F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44F88">
              <w:rPr>
                <w:rFonts w:cs="Times New Roman"/>
                <w:sz w:val="22"/>
                <w:szCs w:val="22"/>
              </w:rPr>
              <w:t>Segment 2</w:t>
            </w:r>
          </w:p>
        </w:tc>
        <w:tc>
          <w:tcPr>
            <w:tcW w:w="236" w:type="dxa"/>
            <w:tcBorders>
              <w:top w:val="single" w:sz="4" w:space="0" w:color="auto"/>
            </w:tcBorders>
          </w:tcPr>
          <w:p w14:paraId="4DC5D2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39336AB1" w14:textId="6E33A963" w:rsidR="00316E2D" w:rsidRPr="00B21D49" w:rsidRDefault="00E44F8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Others</w:t>
            </w:r>
          </w:p>
        </w:tc>
        <w:tc>
          <w:tcPr>
            <w:tcW w:w="236" w:type="dxa"/>
            <w:tcBorders>
              <w:top w:val="single" w:sz="4" w:space="0" w:color="auto"/>
            </w:tcBorders>
          </w:tcPr>
          <w:p w14:paraId="0490D8B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55" w:type="dxa"/>
            <w:tcBorders>
              <w:top w:val="single" w:sz="4" w:space="0" w:color="auto"/>
              <w:bottom w:val="single" w:sz="4" w:space="0" w:color="auto"/>
            </w:tcBorders>
          </w:tcPr>
          <w:p w14:paraId="43D621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Elimination</w:t>
            </w:r>
          </w:p>
        </w:tc>
        <w:tc>
          <w:tcPr>
            <w:tcW w:w="242" w:type="dxa"/>
            <w:tcBorders>
              <w:top w:val="single" w:sz="4" w:space="0" w:color="auto"/>
            </w:tcBorders>
          </w:tcPr>
          <w:p w14:paraId="08BE90E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3" w:type="dxa"/>
            <w:tcBorders>
              <w:top w:val="single" w:sz="4" w:space="0" w:color="auto"/>
              <w:bottom w:val="single" w:sz="4" w:space="0" w:color="auto"/>
            </w:tcBorders>
          </w:tcPr>
          <w:p w14:paraId="11CA4CC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Net</w:t>
            </w:r>
          </w:p>
        </w:tc>
      </w:tr>
      <w:tr w:rsidR="00EB45A3" w:rsidRPr="00B21D49" w14:paraId="524ED791" w14:textId="77777777" w:rsidTr="006E59AC">
        <w:tc>
          <w:tcPr>
            <w:tcW w:w="2982" w:type="dxa"/>
          </w:tcPr>
          <w:p w14:paraId="33B2D21F" w14:textId="442A1E11"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u w:val="single"/>
              </w:rPr>
            </w:pPr>
            <w:r w:rsidRPr="00505A8B">
              <w:rPr>
                <w:rFonts w:cs="Times New Roman"/>
                <w:sz w:val="22"/>
                <w:szCs w:val="22"/>
                <w:u w:val="single"/>
              </w:rPr>
              <w:t>At December 31, 202</w:t>
            </w:r>
            <w:r w:rsidR="00EB45A3">
              <w:rPr>
                <w:rFonts w:cs="Times New Roman"/>
                <w:sz w:val="22"/>
                <w:szCs w:val="22"/>
                <w:u w:val="single"/>
              </w:rPr>
              <w:t>5</w:t>
            </w:r>
          </w:p>
        </w:tc>
        <w:tc>
          <w:tcPr>
            <w:tcW w:w="1162" w:type="dxa"/>
            <w:tcBorders>
              <w:top w:val="single" w:sz="4" w:space="0" w:color="auto"/>
            </w:tcBorders>
          </w:tcPr>
          <w:p w14:paraId="6E33CA4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53E4BA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08C242B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1F853C1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555F3C9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41A508F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255" w:type="dxa"/>
          </w:tcPr>
          <w:p w14:paraId="73567CF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42" w:type="dxa"/>
          </w:tcPr>
          <w:p w14:paraId="5806071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3" w:type="dxa"/>
          </w:tcPr>
          <w:p w14:paraId="7A4C0AF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r>
      <w:tr w:rsidR="00EB45A3" w:rsidRPr="00B21D49" w14:paraId="6498BB0B" w14:textId="77777777" w:rsidTr="006E59AC">
        <w:tc>
          <w:tcPr>
            <w:tcW w:w="2982" w:type="dxa"/>
          </w:tcPr>
          <w:p w14:paraId="35B0A420"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assets</w:t>
            </w:r>
          </w:p>
        </w:tc>
        <w:tc>
          <w:tcPr>
            <w:tcW w:w="1162" w:type="dxa"/>
            <w:tcBorders>
              <w:bottom w:val="double" w:sz="4" w:space="0" w:color="auto"/>
            </w:tcBorders>
          </w:tcPr>
          <w:p w14:paraId="54954048" w14:textId="1203E4C8" w:rsidR="00316E2D" w:rsidRPr="00FC6EDF"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heme="minorBidi"/>
                <w:sz w:val="22"/>
                <w:szCs w:val="22"/>
              </w:rPr>
            </w:pPr>
            <w:r>
              <w:rPr>
                <w:rFonts w:cstheme="minorBidi"/>
                <w:sz w:val="22"/>
                <w:szCs w:val="22"/>
              </w:rPr>
              <w:t>622,198</w:t>
            </w:r>
          </w:p>
        </w:tc>
        <w:tc>
          <w:tcPr>
            <w:tcW w:w="236" w:type="dxa"/>
          </w:tcPr>
          <w:p w14:paraId="7CCFF02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503C2A5B" w14:textId="29121B4F" w:rsidR="00316E2D" w:rsidRPr="00505A8B"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12,483</w:t>
            </w:r>
          </w:p>
        </w:tc>
        <w:tc>
          <w:tcPr>
            <w:tcW w:w="236" w:type="dxa"/>
          </w:tcPr>
          <w:p w14:paraId="2F31D56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5D3A86E" w14:textId="36AE5B59" w:rsidR="00316E2D" w:rsidRPr="00505A8B" w:rsidRDefault="008353C2" w:rsidP="00835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3F154A9"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C49A2ED" w14:textId="436D23F4" w:rsidR="00316E2D" w:rsidRPr="00505A8B"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(215)</w:t>
            </w:r>
          </w:p>
        </w:tc>
        <w:tc>
          <w:tcPr>
            <w:tcW w:w="242" w:type="dxa"/>
          </w:tcPr>
          <w:p w14:paraId="4FFC152B"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14C4FFDF" w14:textId="138B9A74" w:rsidR="00316E2D" w:rsidRPr="00505A8B"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634,466</w:t>
            </w:r>
          </w:p>
        </w:tc>
      </w:tr>
      <w:tr w:rsidR="00EB45A3" w:rsidRPr="00B21D49" w14:paraId="784E7021" w14:textId="77777777" w:rsidTr="006E59AC">
        <w:tc>
          <w:tcPr>
            <w:tcW w:w="2982" w:type="dxa"/>
          </w:tcPr>
          <w:p w14:paraId="524C7534"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liabilities</w:t>
            </w:r>
          </w:p>
        </w:tc>
        <w:tc>
          <w:tcPr>
            <w:tcW w:w="1162" w:type="dxa"/>
            <w:tcBorders>
              <w:top w:val="double" w:sz="4" w:space="0" w:color="auto"/>
              <w:bottom w:val="double" w:sz="4" w:space="0" w:color="auto"/>
            </w:tcBorders>
          </w:tcPr>
          <w:p w14:paraId="5A392E6C" w14:textId="32CD8AEF" w:rsidR="00316E2D" w:rsidRPr="00505A8B"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99,063</w:t>
            </w:r>
          </w:p>
        </w:tc>
        <w:tc>
          <w:tcPr>
            <w:tcW w:w="236" w:type="dxa"/>
          </w:tcPr>
          <w:p w14:paraId="5EB6B99A"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22FB3704" w14:textId="570A8ADF" w:rsidR="00316E2D" w:rsidRPr="00505A8B"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194</w:t>
            </w:r>
          </w:p>
        </w:tc>
        <w:tc>
          <w:tcPr>
            <w:tcW w:w="236" w:type="dxa"/>
          </w:tcPr>
          <w:p w14:paraId="1A7A67C7"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64EBF02B" w14:textId="4A7E8126" w:rsidR="00316E2D" w:rsidRPr="00505A8B" w:rsidRDefault="008353C2" w:rsidP="00835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A69884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4D9DB96C" w14:textId="722D7D79" w:rsidR="00316E2D" w:rsidRPr="00505A8B" w:rsidRDefault="008353C2" w:rsidP="00FC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42" w:type="dxa"/>
          </w:tcPr>
          <w:p w14:paraId="36DF55D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30EC6794" w14:textId="3989FB4C" w:rsidR="00316E2D" w:rsidRPr="00505A8B" w:rsidRDefault="008353C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99,257</w:t>
            </w:r>
          </w:p>
        </w:tc>
      </w:tr>
      <w:tr w:rsidR="00EB45A3" w:rsidRPr="004F37CC" w14:paraId="03982B8F" w14:textId="77777777" w:rsidTr="006E59AC">
        <w:tc>
          <w:tcPr>
            <w:tcW w:w="2982" w:type="dxa"/>
          </w:tcPr>
          <w:p w14:paraId="74309A3F" w14:textId="77777777" w:rsidR="00316E2D" w:rsidRPr="004F37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thaiDistribute"/>
              <w:rPr>
                <w:rFonts w:cs="Times New Roman"/>
                <w:sz w:val="20"/>
                <w:szCs w:val="20"/>
              </w:rPr>
            </w:pPr>
          </w:p>
        </w:tc>
        <w:tc>
          <w:tcPr>
            <w:tcW w:w="1162" w:type="dxa"/>
            <w:tcBorders>
              <w:top w:val="single" w:sz="4" w:space="0" w:color="auto"/>
            </w:tcBorders>
          </w:tcPr>
          <w:p w14:paraId="079A5143"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76"/>
              <w:jc w:val="thaiDistribute"/>
              <w:rPr>
                <w:rFonts w:cs="Times New Roman"/>
                <w:sz w:val="20"/>
                <w:szCs w:val="20"/>
              </w:rPr>
            </w:pPr>
          </w:p>
        </w:tc>
        <w:tc>
          <w:tcPr>
            <w:tcW w:w="236" w:type="dxa"/>
          </w:tcPr>
          <w:p w14:paraId="462C19E2"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24E9C2D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36E3FCAF"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63618BDB"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303F38EF"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255" w:type="dxa"/>
          </w:tcPr>
          <w:p w14:paraId="047803A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42" w:type="dxa"/>
          </w:tcPr>
          <w:p w14:paraId="0B3063C1"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3" w:type="dxa"/>
          </w:tcPr>
          <w:p w14:paraId="5A6F86ED"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r>
      <w:tr w:rsidR="00EB45A3" w:rsidRPr="00B21D49" w14:paraId="6712CEB9" w14:textId="77777777" w:rsidTr="006E59AC">
        <w:tc>
          <w:tcPr>
            <w:tcW w:w="2982" w:type="dxa"/>
          </w:tcPr>
          <w:p w14:paraId="7FCBD148" w14:textId="365D5A02"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u w:val="single"/>
              </w:rPr>
            </w:pPr>
            <w:r w:rsidRPr="00505A8B">
              <w:rPr>
                <w:rFonts w:cs="Times New Roman"/>
                <w:sz w:val="22"/>
                <w:szCs w:val="22"/>
                <w:u w:val="single"/>
              </w:rPr>
              <w:t>At December 31, 202</w:t>
            </w:r>
            <w:r w:rsidR="00EB45A3">
              <w:rPr>
                <w:rFonts w:cs="Times New Roman"/>
                <w:sz w:val="22"/>
                <w:szCs w:val="22"/>
                <w:u w:val="single"/>
              </w:rPr>
              <w:t>4</w:t>
            </w:r>
          </w:p>
        </w:tc>
        <w:tc>
          <w:tcPr>
            <w:tcW w:w="1162" w:type="dxa"/>
          </w:tcPr>
          <w:p w14:paraId="4928AA2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38152CE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1F69833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2DDBF69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6A90441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B901D0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22B5D7F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352A79A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98965C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EB45A3" w:rsidRPr="00B21D49" w14:paraId="02B45281" w14:textId="77777777" w:rsidTr="006E59AC">
        <w:tc>
          <w:tcPr>
            <w:tcW w:w="2982" w:type="dxa"/>
          </w:tcPr>
          <w:p w14:paraId="57916EF7"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assets</w:t>
            </w:r>
          </w:p>
        </w:tc>
        <w:tc>
          <w:tcPr>
            <w:tcW w:w="1162" w:type="dxa"/>
            <w:tcBorders>
              <w:bottom w:val="double" w:sz="4" w:space="0" w:color="auto"/>
            </w:tcBorders>
          </w:tcPr>
          <w:p w14:paraId="015AD8D2" w14:textId="2B6B9410"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heme="minorBidi"/>
                <w:sz w:val="22"/>
                <w:szCs w:val="22"/>
              </w:rPr>
              <w:t>686,958</w:t>
            </w:r>
          </w:p>
        </w:tc>
        <w:tc>
          <w:tcPr>
            <w:tcW w:w="236" w:type="dxa"/>
          </w:tcPr>
          <w:p w14:paraId="153C90A9"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4F8668DB" w14:textId="21C51ADA" w:rsidR="00EB45A3" w:rsidRPr="00284A9A"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highlight w:val="cyan"/>
              </w:rPr>
            </w:pPr>
            <w:r>
              <w:rPr>
                <w:rFonts w:cs="Times New Roman"/>
                <w:sz w:val="22"/>
                <w:szCs w:val="22"/>
              </w:rPr>
              <w:t>38,084</w:t>
            </w:r>
          </w:p>
        </w:tc>
        <w:tc>
          <w:tcPr>
            <w:tcW w:w="236" w:type="dxa"/>
          </w:tcPr>
          <w:p w14:paraId="72716725"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038EE6D6" w14:textId="27B0E3D1"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9,418</w:t>
            </w:r>
          </w:p>
        </w:tc>
        <w:tc>
          <w:tcPr>
            <w:tcW w:w="236" w:type="dxa"/>
          </w:tcPr>
          <w:p w14:paraId="1C3A64E7"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073DBE80" w14:textId="25EEB7F0"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(722)</w:t>
            </w:r>
          </w:p>
        </w:tc>
        <w:tc>
          <w:tcPr>
            <w:tcW w:w="242" w:type="dxa"/>
          </w:tcPr>
          <w:p w14:paraId="66C1DA09"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35D68B8C" w14:textId="4869E4F3"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733,738</w:t>
            </w:r>
          </w:p>
        </w:tc>
      </w:tr>
      <w:tr w:rsidR="00EB45A3" w:rsidRPr="00B21D49" w14:paraId="64B40463" w14:textId="77777777" w:rsidTr="006E59AC">
        <w:tc>
          <w:tcPr>
            <w:tcW w:w="2982" w:type="dxa"/>
          </w:tcPr>
          <w:p w14:paraId="5ACDCDC4"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liabilities</w:t>
            </w:r>
          </w:p>
        </w:tc>
        <w:tc>
          <w:tcPr>
            <w:tcW w:w="1162" w:type="dxa"/>
            <w:tcBorders>
              <w:top w:val="double" w:sz="4" w:space="0" w:color="auto"/>
              <w:bottom w:val="double" w:sz="4" w:space="0" w:color="auto"/>
            </w:tcBorders>
          </w:tcPr>
          <w:p w14:paraId="245BCD2C" w14:textId="6FFA2EE8"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184,019</w:t>
            </w:r>
          </w:p>
        </w:tc>
        <w:tc>
          <w:tcPr>
            <w:tcW w:w="236" w:type="dxa"/>
          </w:tcPr>
          <w:p w14:paraId="70DAC9DA"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147EAB3B" w14:textId="7FA8CA3F" w:rsidR="00EB45A3" w:rsidRPr="00284A9A"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highlight w:val="cyan"/>
              </w:rPr>
            </w:pPr>
            <w:r>
              <w:rPr>
                <w:rFonts w:cs="Times New Roman"/>
                <w:sz w:val="22"/>
                <w:szCs w:val="22"/>
              </w:rPr>
              <w:t>12,865</w:t>
            </w:r>
          </w:p>
        </w:tc>
        <w:tc>
          <w:tcPr>
            <w:tcW w:w="236" w:type="dxa"/>
          </w:tcPr>
          <w:p w14:paraId="5A7BB3CC"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56AD903F" w14:textId="5669624F"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w:t>
            </w:r>
          </w:p>
        </w:tc>
        <w:tc>
          <w:tcPr>
            <w:tcW w:w="236" w:type="dxa"/>
          </w:tcPr>
          <w:p w14:paraId="5B839362"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61B9EFEA" w14:textId="608B0ABA"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42" w:type="dxa"/>
          </w:tcPr>
          <w:p w14:paraId="3535D1A1" w14:textId="77777777"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6CB7DD5C" w14:textId="7037E24D" w:rsidR="00EB45A3" w:rsidRPr="00B21D49"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196,905</w:t>
            </w:r>
          </w:p>
        </w:tc>
      </w:tr>
    </w:tbl>
    <w:p w14:paraId="69192E71" w14:textId="77777777" w:rsidR="00316E2D" w:rsidRPr="00C7381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06179526" w14:textId="5042812F" w:rsidR="00316E2D" w:rsidRPr="0013121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thaiDistribute"/>
        <w:rPr>
          <w:rFonts w:cs="Times New Roman"/>
          <w:spacing w:val="-2"/>
          <w:sz w:val="22"/>
          <w:szCs w:val="22"/>
        </w:rPr>
      </w:pPr>
      <w:r>
        <w:rPr>
          <w:rFonts w:cs="Times New Roman"/>
          <w:sz w:val="22"/>
          <w:szCs w:val="22"/>
        </w:rPr>
        <w:t xml:space="preserve">Revenues from </w:t>
      </w:r>
      <w:r w:rsidRPr="00DE293F">
        <w:rPr>
          <w:rFonts w:cs="Times New Roman"/>
          <w:sz w:val="22"/>
          <w:szCs w:val="22"/>
        </w:rPr>
        <w:t xml:space="preserve">major customers for the </w:t>
      </w:r>
      <w:r>
        <w:rPr>
          <w:rFonts w:cs="Times New Roman"/>
          <w:sz w:val="22"/>
          <w:szCs w:val="22"/>
        </w:rPr>
        <w:t>years</w:t>
      </w:r>
      <w:r w:rsidRPr="00DE293F">
        <w:rPr>
          <w:rFonts w:cs="Times New Roman"/>
          <w:sz w:val="22"/>
          <w:szCs w:val="22"/>
        </w:rPr>
        <w:t xml:space="preserve"> ended </w:t>
      </w:r>
      <w:r>
        <w:rPr>
          <w:rFonts w:cs="Times New Roman"/>
          <w:sz w:val="22"/>
          <w:szCs w:val="22"/>
        </w:rPr>
        <w:t>December 31</w:t>
      </w:r>
      <w:r w:rsidR="002A1F07">
        <w:rPr>
          <w:rFonts w:cs="Times New Roman"/>
          <w:sz w:val="22"/>
          <w:szCs w:val="22"/>
        </w:rPr>
        <w:t xml:space="preserve"> </w:t>
      </w:r>
      <w:r>
        <w:rPr>
          <w:rFonts w:cs="Times New Roman"/>
          <w:sz w:val="22"/>
          <w:szCs w:val="22"/>
        </w:rPr>
        <w:t>are as follows:</w:t>
      </w:r>
    </w:p>
    <w:p w14:paraId="51C17C17"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p>
    <w:tbl>
      <w:tblPr>
        <w:tblW w:w="9605" w:type="dxa"/>
        <w:tblLook w:val="04A0" w:firstRow="1" w:lastRow="0" w:firstColumn="1" w:lastColumn="0" w:noHBand="0" w:noVBand="1"/>
      </w:tblPr>
      <w:tblGrid>
        <w:gridCol w:w="6487"/>
        <w:gridCol w:w="1417"/>
        <w:gridCol w:w="236"/>
        <w:gridCol w:w="1465"/>
      </w:tblGrid>
      <w:tr w:rsidR="00316E2D" w:rsidRPr="00827741" w14:paraId="6CAA7F6E" w14:textId="77777777" w:rsidTr="006E59AC">
        <w:tc>
          <w:tcPr>
            <w:tcW w:w="6487" w:type="dxa"/>
          </w:tcPr>
          <w:p w14:paraId="06C25B6C"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3118" w:type="dxa"/>
            <w:gridSpan w:val="3"/>
          </w:tcPr>
          <w:p w14:paraId="6939E246"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B4408D">
              <w:rPr>
                <w:rFonts w:cs="Times New Roman"/>
                <w:sz w:val="22"/>
                <w:szCs w:val="22"/>
              </w:rPr>
              <w:t xml:space="preserve">In </w:t>
            </w:r>
            <w:r>
              <w:rPr>
                <w:rFonts w:cs="Times New Roman"/>
                <w:sz w:val="22"/>
                <w:szCs w:val="22"/>
              </w:rPr>
              <w:t>Million</w:t>
            </w:r>
            <w:r w:rsidRPr="00B4408D">
              <w:rPr>
                <w:rFonts w:cs="Times New Roman"/>
                <w:sz w:val="22"/>
                <w:szCs w:val="22"/>
              </w:rPr>
              <w:t xml:space="preserve"> Baht</w:t>
            </w:r>
          </w:p>
        </w:tc>
      </w:tr>
      <w:tr w:rsidR="00316E2D" w:rsidRPr="00827741" w14:paraId="1B073368" w14:textId="77777777" w:rsidTr="006E59AC">
        <w:tc>
          <w:tcPr>
            <w:tcW w:w="6487" w:type="dxa"/>
          </w:tcPr>
          <w:p w14:paraId="63E77D4B"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Borders>
              <w:top w:val="single" w:sz="4" w:space="0" w:color="auto"/>
              <w:bottom w:val="single" w:sz="4" w:space="0" w:color="auto"/>
            </w:tcBorders>
          </w:tcPr>
          <w:p w14:paraId="42BE9A76" w14:textId="2EDD2E81"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w:t>
            </w:r>
            <w:r w:rsidR="00EB45A3">
              <w:rPr>
                <w:rFonts w:cs="Times New Roman"/>
                <w:sz w:val="22"/>
                <w:szCs w:val="22"/>
              </w:rPr>
              <w:t>5</w:t>
            </w:r>
          </w:p>
        </w:tc>
        <w:tc>
          <w:tcPr>
            <w:tcW w:w="236" w:type="dxa"/>
            <w:tcBorders>
              <w:top w:val="single" w:sz="4" w:space="0" w:color="auto"/>
            </w:tcBorders>
          </w:tcPr>
          <w:p w14:paraId="25387025"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465" w:type="dxa"/>
            <w:tcBorders>
              <w:top w:val="single" w:sz="4" w:space="0" w:color="auto"/>
              <w:bottom w:val="single" w:sz="4" w:space="0" w:color="auto"/>
            </w:tcBorders>
          </w:tcPr>
          <w:p w14:paraId="0132F5AA" w14:textId="2140CD9F"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w:t>
            </w:r>
            <w:r w:rsidR="00EB45A3">
              <w:rPr>
                <w:rFonts w:cs="Times New Roman"/>
                <w:sz w:val="22"/>
                <w:szCs w:val="22"/>
              </w:rPr>
              <w:t>4</w:t>
            </w:r>
          </w:p>
        </w:tc>
      </w:tr>
      <w:tr w:rsidR="00316E2D" w:rsidRPr="00EB6FBA" w14:paraId="46B3272A" w14:textId="77777777" w:rsidTr="006E59AC">
        <w:trPr>
          <w:trHeight w:val="57"/>
        </w:trPr>
        <w:tc>
          <w:tcPr>
            <w:tcW w:w="6487" w:type="dxa"/>
          </w:tcPr>
          <w:p w14:paraId="7E4BDC8B"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both"/>
              <w:rPr>
                <w:rFonts w:cs="Times New Roman"/>
                <w:sz w:val="16"/>
                <w:szCs w:val="16"/>
              </w:rPr>
            </w:pPr>
          </w:p>
        </w:tc>
        <w:tc>
          <w:tcPr>
            <w:tcW w:w="1417" w:type="dxa"/>
          </w:tcPr>
          <w:p w14:paraId="3F58BBF1" w14:textId="77777777" w:rsidR="00316E2D" w:rsidRPr="0064111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Cordia New"/>
                <w:sz w:val="22"/>
                <w:szCs w:val="22"/>
              </w:rPr>
            </w:pPr>
          </w:p>
        </w:tc>
        <w:tc>
          <w:tcPr>
            <w:tcW w:w="236" w:type="dxa"/>
          </w:tcPr>
          <w:p w14:paraId="4A2EDCF3"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Pr>
          <w:p w14:paraId="02DF2C4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Cordia New"/>
                <w:sz w:val="22"/>
                <w:szCs w:val="22"/>
              </w:rPr>
            </w:pPr>
          </w:p>
        </w:tc>
      </w:tr>
      <w:tr w:rsidR="00EB45A3" w:rsidRPr="00EB6FBA" w14:paraId="21AF018D" w14:textId="77777777" w:rsidTr="006E59AC">
        <w:tc>
          <w:tcPr>
            <w:tcW w:w="6487" w:type="dxa"/>
          </w:tcPr>
          <w:p w14:paraId="61F26201" w14:textId="77777777" w:rsidR="00EB45A3" w:rsidRPr="00EB6FBA"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Segment 1</w:t>
            </w:r>
          </w:p>
        </w:tc>
        <w:tc>
          <w:tcPr>
            <w:tcW w:w="1417" w:type="dxa"/>
            <w:tcBorders>
              <w:bottom w:val="double" w:sz="4" w:space="0" w:color="auto"/>
            </w:tcBorders>
          </w:tcPr>
          <w:p w14:paraId="2AA6B8D9" w14:textId="2EDC77E0" w:rsidR="004264DD" w:rsidRPr="005F0FE8" w:rsidRDefault="004264DD" w:rsidP="0042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Times New Roman"/>
                <w:sz w:val="22"/>
                <w:szCs w:val="22"/>
              </w:rPr>
            </w:pPr>
            <w:r>
              <w:rPr>
                <w:rFonts w:cs="Times New Roman"/>
                <w:sz w:val="22"/>
                <w:szCs w:val="22"/>
              </w:rPr>
              <w:t>205.3</w:t>
            </w:r>
          </w:p>
        </w:tc>
        <w:tc>
          <w:tcPr>
            <w:tcW w:w="236" w:type="dxa"/>
          </w:tcPr>
          <w:p w14:paraId="590E39AB" w14:textId="77777777" w:rsidR="00EB45A3" w:rsidRPr="00597DB6"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bottom w:val="double" w:sz="4" w:space="0" w:color="auto"/>
            </w:tcBorders>
          </w:tcPr>
          <w:p w14:paraId="11C730FC" w14:textId="17D85A1E" w:rsidR="00EB45A3"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Times New Roman"/>
                <w:sz w:val="22"/>
                <w:szCs w:val="22"/>
              </w:rPr>
            </w:pPr>
            <w:r>
              <w:rPr>
                <w:rFonts w:cs="Times New Roman"/>
                <w:sz w:val="22"/>
                <w:szCs w:val="22"/>
              </w:rPr>
              <w:t>293.4</w:t>
            </w:r>
          </w:p>
        </w:tc>
      </w:tr>
      <w:tr w:rsidR="00EB45A3" w:rsidRPr="00827741" w14:paraId="276CC271" w14:textId="77777777" w:rsidTr="006E59AC">
        <w:tc>
          <w:tcPr>
            <w:tcW w:w="6487" w:type="dxa"/>
          </w:tcPr>
          <w:p w14:paraId="51DB3512" w14:textId="0EB5DCE2" w:rsidR="00EB45A3" w:rsidRPr="00284A9A"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highlight w:val="cyan"/>
              </w:rPr>
            </w:pPr>
            <w:r w:rsidRPr="009A5BCB">
              <w:rPr>
                <w:rFonts w:cs="Times New Roman"/>
                <w:sz w:val="22"/>
                <w:szCs w:val="22"/>
              </w:rPr>
              <w:t>Segment 2</w:t>
            </w:r>
            <w:r w:rsidR="00AC432E">
              <w:rPr>
                <w:rFonts w:cs="Times New Roman"/>
                <w:sz w:val="22"/>
                <w:szCs w:val="22"/>
              </w:rPr>
              <w:t xml:space="preserve"> and others</w:t>
            </w:r>
          </w:p>
        </w:tc>
        <w:tc>
          <w:tcPr>
            <w:tcW w:w="1417" w:type="dxa"/>
            <w:tcBorders>
              <w:top w:val="double" w:sz="4" w:space="0" w:color="auto"/>
              <w:bottom w:val="double" w:sz="4" w:space="0" w:color="auto"/>
            </w:tcBorders>
            <w:vAlign w:val="bottom"/>
          </w:tcPr>
          <w:p w14:paraId="618FCBE1" w14:textId="4A471225" w:rsidR="00EB45A3" w:rsidRPr="00B97109" w:rsidRDefault="004264DD" w:rsidP="00EB45A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c>
          <w:tcPr>
            <w:tcW w:w="236" w:type="dxa"/>
          </w:tcPr>
          <w:p w14:paraId="648D567F" w14:textId="77777777" w:rsidR="00EB45A3" w:rsidRPr="00597DB6" w:rsidRDefault="00EB45A3" w:rsidP="00EB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top w:val="double" w:sz="4" w:space="0" w:color="auto"/>
              <w:bottom w:val="double" w:sz="4" w:space="0" w:color="auto"/>
            </w:tcBorders>
            <w:vAlign w:val="bottom"/>
          </w:tcPr>
          <w:p w14:paraId="1D3C2539" w14:textId="1625936A" w:rsidR="00EB45A3" w:rsidRPr="00B97109" w:rsidRDefault="00EB45A3" w:rsidP="00EB45A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r>
    </w:tbl>
    <w:p w14:paraId="1926A680"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PROMOTIONAL PRIVILEGES</w:t>
      </w:r>
    </w:p>
    <w:p w14:paraId="29F51CC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B5D748E" w14:textId="636EEB53"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 xml:space="preserve">By virtue of the provisions of the Industrial Investment Promotion Act B.E. 2520, the Company has been granted privileges by the Board of Investment relating to manufacturing of </w:t>
      </w:r>
      <w:r w:rsidR="009A609A" w:rsidRPr="00E62B33">
        <w:rPr>
          <w:rFonts w:cs="Times New Roman"/>
          <w:sz w:val="22"/>
          <w:szCs w:val="22"/>
        </w:rPr>
        <w:t>farm machinery</w:t>
      </w:r>
      <w:r w:rsidR="009A609A">
        <w:rPr>
          <w:rFonts w:cs="Times New Roman"/>
          <w:sz w:val="22"/>
          <w:szCs w:val="22"/>
        </w:rPr>
        <w:t xml:space="preserve"> and equipment</w:t>
      </w:r>
      <w:r w:rsidRPr="00E62B33">
        <w:rPr>
          <w:rFonts w:cs="Times New Roman"/>
          <w:sz w:val="22"/>
          <w:szCs w:val="22"/>
        </w:rPr>
        <w:t xml:space="preserve">. The privileges granted include among others, exemption from payment of income tax from promoted operations for a period of </w:t>
      </w:r>
      <w:r w:rsidR="009A609A">
        <w:rPr>
          <w:rFonts w:cs="Times New Roman"/>
          <w:sz w:val="22"/>
          <w:szCs w:val="22"/>
        </w:rPr>
        <w:t>7</w:t>
      </w:r>
      <w:r w:rsidRPr="00E62B33">
        <w:rPr>
          <w:rFonts w:cs="Times New Roman"/>
          <w:sz w:val="22"/>
          <w:szCs w:val="22"/>
        </w:rPr>
        <w:t xml:space="preserve"> years ending July 10, 202</w:t>
      </w:r>
      <w:r w:rsidR="009A609A">
        <w:rPr>
          <w:rFonts w:cs="Times New Roman"/>
          <w:sz w:val="22"/>
          <w:szCs w:val="22"/>
        </w:rPr>
        <w:t>5</w:t>
      </w:r>
      <w:r w:rsidRPr="00E62B33">
        <w:rPr>
          <w:rFonts w:cs="Times New Roman"/>
          <w:sz w:val="22"/>
          <w:szCs w:val="22"/>
        </w:rPr>
        <w:t>; reduction of income tax of net profit from the promoted business at 50% for 5 years ending July 10, 203</w:t>
      </w:r>
      <w:r w:rsidR="009A609A">
        <w:rPr>
          <w:rFonts w:cs="Times New Roman"/>
          <w:sz w:val="22"/>
          <w:szCs w:val="22"/>
        </w:rPr>
        <w:t>0</w:t>
      </w:r>
      <w:r w:rsidRPr="00E62B33">
        <w:rPr>
          <w:rFonts w:cs="Times New Roman"/>
          <w:sz w:val="22"/>
          <w:szCs w:val="22"/>
        </w:rPr>
        <w:t>; and double deduction</w:t>
      </w:r>
      <w:r w:rsidRPr="00E62B33">
        <w:rPr>
          <w:rFonts w:cs="Times New Roman"/>
        </w:rPr>
        <w:t xml:space="preserve"> </w:t>
      </w:r>
      <w:r w:rsidRPr="00E62B33">
        <w:rPr>
          <w:rFonts w:cs="Times New Roman"/>
          <w:sz w:val="22"/>
          <w:szCs w:val="22"/>
        </w:rPr>
        <w:t>of utilities expenses for 10 years ending July 10, 2028.</w:t>
      </w:r>
    </w:p>
    <w:p w14:paraId="0B4D2DE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AE6A0E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As a promoted company, the Company must comply with certain conditions and restrictions provided for in the promotional certificates.</w:t>
      </w:r>
    </w:p>
    <w:p w14:paraId="7C016ED7" w14:textId="77777777" w:rsidR="00FF32E6" w:rsidRDefault="00FF32E6"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DF8A138" w14:textId="7DC1A5A1" w:rsidR="00FF32E6" w:rsidRDefault="00FF32E6" w:rsidP="00FF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 xml:space="preserve">Revenues from sales of goods of the Company derived from promoted business for </w:t>
      </w:r>
      <w:r>
        <w:rPr>
          <w:rFonts w:cs="Times New Roman"/>
          <w:sz w:val="22"/>
          <w:szCs w:val="22"/>
        </w:rPr>
        <w:t>the year ended December 31, 202</w:t>
      </w:r>
      <w:r w:rsidR="009A08B3">
        <w:rPr>
          <w:rFonts w:cs="Times New Roman"/>
          <w:sz w:val="22"/>
          <w:szCs w:val="22"/>
        </w:rPr>
        <w:t>5</w:t>
      </w:r>
      <w:r>
        <w:rPr>
          <w:rFonts w:cs="Times New Roman"/>
          <w:sz w:val="22"/>
          <w:szCs w:val="22"/>
        </w:rPr>
        <w:t xml:space="preserve"> </w:t>
      </w:r>
      <w:r w:rsidRPr="00E62B33">
        <w:rPr>
          <w:rFonts w:cs="Times New Roman"/>
          <w:sz w:val="22"/>
          <w:szCs w:val="22"/>
        </w:rPr>
        <w:t>consisted of:</w:t>
      </w:r>
    </w:p>
    <w:p w14:paraId="6CB6A6C9"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433" w:type="dxa"/>
        <w:tblLayout w:type="fixed"/>
        <w:tblLook w:val="04A0" w:firstRow="1" w:lastRow="0" w:firstColumn="1" w:lastColumn="0" w:noHBand="0" w:noVBand="1"/>
      </w:tblPr>
      <w:tblGrid>
        <w:gridCol w:w="7620"/>
        <w:gridCol w:w="294"/>
        <w:gridCol w:w="1235"/>
        <w:gridCol w:w="284"/>
      </w:tblGrid>
      <w:tr w:rsidR="00316E2D" w:rsidRPr="00E62B33" w14:paraId="228EF609" w14:textId="77777777" w:rsidTr="006E59AC">
        <w:tc>
          <w:tcPr>
            <w:tcW w:w="7620" w:type="dxa"/>
          </w:tcPr>
          <w:p w14:paraId="36295F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813" w:type="dxa"/>
            <w:gridSpan w:val="3"/>
            <w:tcBorders>
              <w:bottom w:val="single" w:sz="4" w:space="0" w:color="auto"/>
            </w:tcBorders>
          </w:tcPr>
          <w:p w14:paraId="6C30AD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In Thousand Baht</w:t>
            </w:r>
          </w:p>
        </w:tc>
      </w:tr>
      <w:tr w:rsidR="00316E2D" w:rsidRPr="00B16B50" w14:paraId="6A633EA9" w14:textId="77777777" w:rsidTr="006E59AC">
        <w:trPr>
          <w:trHeight w:val="169"/>
        </w:trPr>
        <w:tc>
          <w:tcPr>
            <w:tcW w:w="7620" w:type="dxa"/>
          </w:tcPr>
          <w:p w14:paraId="61818352"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rPr>
            </w:pPr>
          </w:p>
        </w:tc>
        <w:tc>
          <w:tcPr>
            <w:tcW w:w="294" w:type="dxa"/>
            <w:tcBorders>
              <w:top w:val="single" w:sz="4" w:space="0" w:color="auto"/>
            </w:tcBorders>
          </w:tcPr>
          <w:p w14:paraId="4097C8A4"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35" w:type="dxa"/>
            <w:tcBorders>
              <w:top w:val="single" w:sz="4" w:space="0" w:color="auto"/>
            </w:tcBorders>
          </w:tcPr>
          <w:p w14:paraId="19F90BFB"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284" w:type="dxa"/>
            <w:tcBorders>
              <w:top w:val="single" w:sz="4" w:space="0" w:color="auto"/>
            </w:tcBorders>
          </w:tcPr>
          <w:p w14:paraId="024D4BD8"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r>
      <w:tr w:rsidR="00316E2D" w:rsidRPr="00E62B33" w14:paraId="34480646" w14:textId="77777777" w:rsidTr="00552D54">
        <w:trPr>
          <w:trHeight w:val="175"/>
        </w:trPr>
        <w:tc>
          <w:tcPr>
            <w:tcW w:w="7620" w:type="dxa"/>
          </w:tcPr>
          <w:p w14:paraId="7C67C52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Exemption from payment of income tax</w:t>
            </w:r>
          </w:p>
        </w:tc>
        <w:tc>
          <w:tcPr>
            <w:tcW w:w="294" w:type="dxa"/>
          </w:tcPr>
          <w:p w14:paraId="3402EE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35" w:type="dxa"/>
            <w:tcBorders>
              <w:bottom w:val="double" w:sz="4" w:space="0" w:color="auto"/>
            </w:tcBorders>
          </w:tcPr>
          <w:p w14:paraId="6F86E725" w14:textId="233FEA51" w:rsidR="00316E2D" w:rsidRPr="00FA7A74" w:rsidRDefault="00550A7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60" w:lineRule="atLeast"/>
              <w:rPr>
                <w:rFonts w:cs="Times New Roman"/>
                <w:sz w:val="22"/>
                <w:szCs w:val="22"/>
              </w:rPr>
            </w:pPr>
            <w:r>
              <w:rPr>
                <w:rFonts w:cs="Times New Roman"/>
                <w:sz w:val="22"/>
                <w:szCs w:val="22"/>
              </w:rPr>
              <w:t>143,437</w:t>
            </w:r>
          </w:p>
        </w:tc>
        <w:tc>
          <w:tcPr>
            <w:tcW w:w="284" w:type="dxa"/>
          </w:tcPr>
          <w:p w14:paraId="255E78AB" w14:textId="77777777" w:rsidR="00316E2D" w:rsidRPr="00E62B33" w:rsidRDefault="00316E2D" w:rsidP="006E59AC">
            <w:pPr>
              <w:pStyle w:val="acctfourfigures"/>
              <w:tabs>
                <w:tab w:val="clear" w:pos="765"/>
                <w:tab w:val="decimal" w:pos="884"/>
              </w:tabs>
              <w:spacing w:line="240" w:lineRule="atLeast"/>
              <w:ind w:right="34"/>
              <w:jc w:val="center"/>
              <w:rPr>
                <w:szCs w:val="22"/>
              </w:rPr>
            </w:pPr>
          </w:p>
        </w:tc>
      </w:tr>
    </w:tbl>
    <w:p w14:paraId="4B37809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B4C1018"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bookmarkStart w:id="7" w:name="_Hlk27935545"/>
      <w:r w:rsidRPr="00E62B33">
        <w:rPr>
          <w:rFonts w:cs="Times New Roman"/>
          <w:b/>
          <w:bCs/>
          <w:sz w:val="22"/>
          <w:szCs w:val="22"/>
        </w:rPr>
        <w:t>DISCLOSURES OF FINANCIAL INSTRUMENTS</w:t>
      </w:r>
    </w:p>
    <w:p w14:paraId="2012454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7F7B4F6" w14:textId="77777777" w:rsidR="00316E2D" w:rsidRPr="00642E7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b/>
          <w:bCs/>
          <w:sz w:val="22"/>
          <w:szCs w:val="22"/>
          <w:cs/>
        </w:rPr>
      </w:pPr>
      <w:r w:rsidRPr="00642E76">
        <w:rPr>
          <w:rFonts w:cs="Cordia New"/>
          <w:b/>
          <w:bCs/>
          <w:sz w:val="22"/>
          <w:szCs w:val="22"/>
        </w:rPr>
        <w:t>Credit risk</w:t>
      </w:r>
    </w:p>
    <w:p w14:paraId="74E64636" w14:textId="77777777" w:rsidR="00316E2D" w:rsidRPr="00FA7A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highlight w:val="yellow"/>
          <w:cs/>
        </w:rPr>
      </w:pPr>
    </w:p>
    <w:p w14:paraId="412087C5"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r w:rsidRPr="00642E76">
        <w:rPr>
          <w:rFonts w:cs="Cordia New"/>
          <w:sz w:val="22"/>
          <w:szCs w:val="22"/>
        </w:rPr>
        <w:t xml:space="preserve">Credit risks arise when the counterparties fail to meet their obligations as agreed. The </w:t>
      </w:r>
      <w:r>
        <w:rPr>
          <w:rFonts w:cs="Cordia New"/>
          <w:sz w:val="22"/>
          <w:szCs w:val="22"/>
        </w:rPr>
        <w:t>Group</w:t>
      </w:r>
      <w:r w:rsidRPr="00642E76">
        <w:rPr>
          <w:rFonts w:cs="Cordia New"/>
          <w:sz w:val="22"/>
          <w:szCs w:val="22"/>
        </w:rPr>
        <w:t xml:space="preserve"> does not have any material credit risks because the </w:t>
      </w:r>
      <w:r>
        <w:rPr>
          <w:rFonts w:cs="Cordia New"/>
          <w:sz w:val="22"/>
          <w:szCs w:val="22"/>
        </w:rPr>
        <w:t>Group</w:t>
      </w:r>
      <w:r w:rsidRPr="00642E76">
        <w:rPr>
          <w:rFonts w:cs="Cordia New"/>
          <w:sz w:val="22"/>
          <w:szCs w:val="22"/>
        </w:rPr>
        <w:t xml:space="preserve"> constantly evaluates the debtor’s status. </w:t>
      </w:r>
    </w:p>
    <w:p w14:paraId="180557AD"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00149C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b/>
          <w:bCs/>
          <w:sz w:val="22"/>
          <w:szCs w:val="22"/>
        </w:rPr>
        <w:t>Interest rate risk</w:t>
      </w:r>
    </w:p>
    <w:p w14:paraId="6C7877D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49B3CF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sidRPr="00E62B33">
        <w:rPr>
          <w:rFonts w:cs="Times New Roman"/>
          <w:sz w:val="22"/>
          <w:szCs w:val="22"/>
        </w:rPr>
        <w:t>Interest rate risk incurs from the future interest rate instability, which may affect the Group operating result and cash flow. The Group also incurs interest rate risk from borrowings from financial institutions.</w:t>
      </w:r>
    </w:p>
    <w:p w14:paraId="327DB382"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1B5C406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r w:rsidRPr="00E62B33">
        <w:rPr>
          <w:rFonts w:cs="Times New Roman"/>
          <w:b/>
          <w:bCs/>
          <w:sz w:val="22"/>
          <w:szCs w:val="22"/>
        </w:rPr>
        <w:t>Foreign currency risk</w:t>
      </w:r>
    </w:p>
    <w:p w14:paraId="3D201992" w14:textId="77777777" w:rsidR="00316E2D" w:rsidRPr="0062647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Cordia New"/>
          <w:sz w:val="22"/>
          <w:szCs w:val="22"/>
        </w:rPr>
      </w:pPr>
    </w:p>
    <w:p w14:paraId="1381C19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rPr>
      </w:pPr>
      <w:r w:rsidRPr="00E62B33">
        <w:rPr>
          <w:rFonts w:cs="Times New Roman"/>
          <w:sz w:val="22"/>
          <w:szCs w:val="22"/>
        </w:rPr>
        <w:t>The Group is exposed to foreign currency risk relating to purchases of goods and expenses which are denominated in foreign currencies. However, management believes that said foreign currency risk is minimal.</w:t>
      </w:r>
    </w:p>
    <w:p w14:paraId="73EBB51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348FE06B" w14:textId="60E70CF6"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Pr>
          <w:rFonts w:cs="Times New Roman"/>
          <w:sz w:val="22"/>
          <w:szCs w:val="22"/>
        </w:rPr>
        <w:t>As at December 31</w:t>
      </w:r>
      <w:r w:rsidR="00321FB5">
        <w:rPr>
          <w:rFonts w:cs="Times New Roman"/>
          <w:sz w:val="22"/>
          <w:szCs w:val="22"/>
        </w:rPr>
        <w:t xml:space="preserve"> </w:t>
      </w:r>
      <w:r w:rsidRPr="008272AD">
        <w:rPr>
          <w:rFonts w:cs="Times New Roman"/>
          <w:sz w:val="22"/>
          <w:szCs w:val="22"/>
        </w:rPr>
        <w:t xml:space="preserve">the Group </w:t>
      </w:r>
      <w:r>
        <w:rPr>
          <w:rFonts w:cs="Times New Roman"/>
          <w:sz w:val="22"/>
          <w:szCs w:val="22"/>
        </w:rPr>
        <w:t>had</w:t>
      </w:r>
      <w:r w:rsidRPr="008272AD">
        <w:rPr>
          <w:rFonts w:cs="Times New Roman"/>
          <w:sz w:val="22"/>
          <w:szCs w:val="22"/>
        </w:rPr>
        <w:t xml:space="preserve"> outstanding balances of liabilities in foreign currency </w:t>
      </w:r>
      <w:r>
        <w:rPr>
          <w:rFonts w:cs="Times New Roman"/>
          <w:sz w:val="22"/>
          <w:szCs w:val="22"/>
        </w:rPr>
        <w:t>as follows:</w:t>
      </w:r>
    </w:p>
    <w:p w14:paraId="0EA13C6B"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tbl>
      <w:tblPr>
        <w:tblW w:w="9288" w:type="dxa"/>
        <w:tblLayout w:type="fixed"/>
        <w:tblLook w:val="04A0" w:firstRow="1" w:lastRow="0" w:firstColumn="1" w:lastColumn="0" w:noHBand="0" w:noVBand="1"/>
      </w:tblPr>
      <w:tblGrid>
        <w:gridCol w:w="6323"/>
        <w:gridCol w:w="1297"/>
        <w:gridCol w:w="294"/>
        <w:gridCol w:w="1374"/>
      </w:tblGrid>
      <w:tr w:rsidR="00316E2D" w:rsidRPr="00B16B50" w14:paraId="0A696820" w14:textId="77777777" w:rsidTr="006E59AC">
        <w:trPr>
          <w:trHeight w:val="169"/>
        </w:trPr>
        <w:tc>
          <w:tcPr>
            <w:tcW w:w="6323" w:type="dxa"/>
          </w:tcPr>
          <w:p w14:paraId="5A979CA7"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965" w:type="dxa"/>
            <w:gridSpan w:val="3"/>
            <w:tcBorders>
              <w:bottom w:val="single" w:sz="4" w:space="0" w:color="auto"/>
            </w:tcBorders>
          </w:tcPr>
          <w:p w14:paraId="05618CF6"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sidRPr="00E62B33">
              <w:rPr>
                <w:rFonts w:cs="Times New Roman"/>
                <w:sz w:val="22"/>
                <w:szCs w:val="22"/>
              </w:rPr>
              <w:t>In Thousand</w:t>
            </w:r>
          </w:p>
        </w:tc>
      </w:tr>
      <w:tr w:rsidR="00316E2D" w:rsidRPr="00B16B50" w14:paraId="6E89E1DD" w14:textId="77777777" w:rsidTr="006E59AC">
        <w:trPr>
          <w:trHeight w:val="169"/>
        </w:trPr>
        <w:tc>
          <w:tcPr>
            <w:tcW w:w="6323" w:type="dxa"/>
          </w:tcPr>
          <w:p w14:paraId="08CC544B"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97" w:type="dxa"/>
            <w:tcBorders>
              <w:top w:val="single" w:sz="4" w:space="0" w:color="auto"/>
            </w:tcBorders>
          </w:tcPr>
          <w:p w14:paraId="21CA6B5C"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USD</w:t>
            </w:r>
          </w:p>
        </w:tc>
        <w:tc>
          <w:tcPr>
            <w:tcW w:w="294" w:type="dxa"/>
            <w:tcBorders>
              <w:top w:val="single" w:sz="4" w:space="0" w:color="auto"/>
            </w:tcBorders>
          </w:tcPr>
          <w:p w14:paraId="6D855F0B"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Borders>
              <w:top w:val="single" w:sz="4" w:space="0" w:color="auto"/>
            </w:tcBorders>
          </w:tcPr>
          <w:p w14:paraId="309C12CC"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Baht</w:t>
            </w:r>
          </w:p>
        </w:tc>
      </w:tr>
      <w:tr w:rsidR="00316E2D" w:rsidRPr="00B16B50" w14:paraId="1D67B087" w14:textId="77777777" w:rsidTr="006E59AC">
        <w:trPr>
          <w:trHeight w:val="169"/>
        </w:trPr>
        <w:tc>
          <w:tcPr>
            <w:tcW w:w="6323" w:type="dxa"/>
          </w:tcPr>
          <w:p w14:paraId="3AAADF9C"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97" w:type="dxa"/>
            <w:tcBorders>
              <w:top w:val="single" w:sz="4" w:space="0" w:color="auto"/>
            </w:tcBorders>
          </w:tcPr>
          <w:p w14:paraId="4851351E"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294" w:type="dxa"/>
          </w:tcPr>
          <w:p w14:paraId="6E6FAABE"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highlight w:val="yellow"/>
              </w:rPr>
            </w:pPr>
          </w:p>
        </w:tc>
        <w:tc>
          <w:tcPr>
            <w:tcW w:w="1374" w:type="dxa"/>
            <w:tcBorders>
              <w:top w:val="single" w:sz="4" w:space="0" w:color="auto"/>
            </w:tcBorders>
          </w:tcPr>
          <w:p w14:paraId="4CF63BF9"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highlight w:val="yellow"/>
              </w:rPr>
            </w:pPr>
          </w:p>
        </w:tc>
      </w:tr>
      <w:tr w:rsidR="00316E2D" w:rsidRPr="00E62B33" w14:paraId="5455B55C" w14:textId="77777777" w:rsidTr="006E59AC">
        <w:trPr>
          <w:trHeight w:val="175"/>
        </w:trPr>
        <w:tc>
          <w:tcPr>
            <w:tcW w:w="6323" w:type="dxa"/>
          </w:tcPr>
          <w:p w14:paraId="2DEBE231" w14:textId="134862C0"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202</w:t>
            </w:r>
            <w:r w:rsidR="009A08B3">
              <w:rPr>
                <w:rFonts w:cs="Times New Roman"/>
                <w:sz w:val="22"/>
                <w:szCs w:val="22"/>
              </w:rPr>
              <w:t>5</w:t>
            </w:r>
          </w:p>
        </w:tc>
        <w:tc>
          <w:tcPr>
            <w:tcW w:w="1297" w:type="dxa"/>
          </w:tcPr>
          <w:p w14:paraId="4D513FA7" w14:textId="77A90FC9" w:rsidR="00316E2D" w:rsidRPr="00E62B33" w:rsidRDefault="00287BCE"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36"/>
              <w:rPr>
                <w:rFonts w:cs="Times New Roman"/>
                <w:sz w:val="22"/>
                <w:szCs w:val="22"/>
              </w:rPr>
            </w:pPr>
            <w:r>
              <w:rPr>
                <w:rFonts w:cs="Times New Roman"/>
                <w:sz w:val="22"/>
                <w:szCs w:val="22"/>
              </w:rPr>
              <w:t>5</w:t>
            </w:r>
          </w:p>
        </w:tc>
        <w:tc>
          <w:tcPr>
            <w:tcW w:w="294" w:type="dxa"/>
          </w:tcPr>
          <w:p w14:paraId="4103B8F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Pr>
          <w:p w14:paraId="46DAD622" w14:textId="6345D5EE" w:rsidR="00316E2D" w:rsidRPr="005D23AD" w:rsidRDefault="00287BCE" w:rsidP="009C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36"/>
              <w:rPr>
                <w:rFonts w:cs="Times New Roman"/>
                <w:sz w:val="22"/>
                <w:szCs w:val="22"/>
              </w:rPr>
            </w:pPr>
            <w:r>
              <w:rPr>
                <w:rFonts w:cs="Times New Roman"/>
                <w:sz w:val="22"/>
                <w:szCs w:val="22"/>
              </w:rPr>
              <w:t>146</w:t>
            </w:r>
          </w:p>
        </w:tc>
      </w:tr>
      <w:tr w:rsidR="009A08B3" w:rsidRPr="00E62B33" w14:paraId="7081CA90" w14:textId="77777777" w:rsidTr="006E59AC">
        <w:trPr>
          <w:trHeight w:val="175"/>
        </w:trPr>
        <w:tc>
          <w:tcPr>
            <w:tcW w:w="6323" w:type="dxa"/>
          </w:tcPr>
          <w:p w14:paraId="771B708C" w14:textId="57283D41" w:rsidR="009A08B3" w:rsidRPr="00E62B33" w:rsidRDefault="009A08B3" w:rsidP="009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2024</w:t>
            </w:r>
          </w:p>
        </w:tc>
        <w:tc>
          <w:tcPr>
            <w:tcW w:w="1297" w:type="dxa"/>
          </w:tcPr>
          <w:p w14:paraId="72B99ACD" w14:textId="5E850DC9" w:rsidR="009A08B3" w:rsidRPr="00E62B33" w:rsidRDefault="009A08B3" w:rsidP="009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36"/>
              <w:rPr>
                <w:rFonts w:cs="Times New Roman"/>
                <w:sz w:val="22"/>
                <w:szCs w:val="22"/>
              </w:rPr>
            </w:pPr>
            <w:r>
              <w:rPr>
                <w:rFonts w:cs="Times New Roman"/>
                <w:sz w:val="22"/>
                <w:szCs w:val="22"/>
              </w:rPr>
              <w:t>619</w:t>
            </w:r>
          </w:p>
        </w:tc>
        <w:tc>
          <w:tcPr>
            <w:tcW w:w="294" w:type="dxa"/>
          </w:tcPr>
          <w:p w14:paraId="557492B2" w14:textId="77777777" w:rsidR="009A08B3" w:rsidRPr="00E62B33" w:rsidRDefault="009A08B3" w:rsidP="009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Borders>
              <w:bottom w:val="nil"/>
            </w:tcBorders>
          </w:tcPr>
          <w:p w14:paraId="742CA9FA" w14:textId="7EFD72D7" w:rsidR="009A08B3" w:rsidRPr="005D23AD" w:rsidRDefault="009A08B3" w:rsidP="009A0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36"/>
              <w:rPr>
                <w:rFonts w:cs="Times New Roman"/>
                <w:sz w:val="22"/>
                <w:szCs w:val="22"/>
              </w:rPr>
            </w:pPr>
            <w:r>
              <w:rPr>
                <w:rFonts w:cs="Times New Roman"/>
                <w:sz w:val="22"/>
                <w:szCs w:val="22"/>
              </w:rPr>
              <w:t>21,128</w:t>
            </w:r>
          </w:p>
        </w:tc>
      </w:tr>
    </w:tbl>
    <w:p w14:paraId="3E44E22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p>
    <w:p w14:paraId="450895B3" w14:textId="77777777" w:rsidR="00EB3D6E" w:rsidRDefault="00EB3D6E"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1039B6B2" w14:textId="77777777" w:rsidR="00EB3D6E" w:rsidRDefault="00EB3D6E"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73F4B53F" w14:textId="77777777" w:rsidR="00EB3D6E" w:rsidRDefault="00EB3D6E"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07219D96" w14:textId="77777777" w:rsidR="00426847" w:rsidRDefault="00426847"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73A41AE0" w14:textId="1122827D"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b/>
          <w:bCs/>
          <w:sz w:val="22"/>
          <w:szCs w:val="22"/>
        </w:rPr>
        <w:lastRenderedPageBreak/>
        <w:t>Liquidity risk</w:t>
      </w:r>
    </w:p>
    <w:p w14:paraId="4844D6FE" w14:textId="77777777" w:rsidR="00EB3D6E" w:rsidRDefault="00EB3D6E"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3A1A5F11" w14:textId="03D61DE0"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sidRPr="00E62B33">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0BDE81E"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p>
    <w:p w14:paraId="307E91AE" w14:textId="77777777" w:rsidR="00316E2D" w:rsidRPr="00E62B33"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CAPITAL MANAGEMENT</w:t>
      </w:r>
    </w:p>
    <w:p w14:paraId="02A77E55" w14:textId="77777777" w:rsidR="00316E2D" w:rsidRPr="008272A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p>
    <w:p w14:paraId="6EA6263E" w14:textId="77777777" w:rsidR="00316E2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E62B33">
        <w:rPr>
          <w:rFonts w:cs="Times New Roman"/>
          <w:sz w:val="22"/>
          <w:szCs w:val="22"/>
        </w:rPr>
        <w:t>Significant objectives of the capital management of the Group are to ensure that they have appropriate financial and capital structures as well as maintaining the financial liquidity and ability to continue their businesses as a going concern.</w:t>
      </w:r>
    </w:p>
    <w:p w14:paraId="77160E89" w14:textId="77777777" w:rsidR="00316E2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243891D6" w14:textId="40FC2502" w:rsidR="00316E2D" w:rsidRPr="005208A0" w:rsidRDefault="00316E2D" w:rsidP="00231C4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5208A0">
        <w:rPr>
          <w:rFonts w:cs="Times New Roman"/>
          <w:b/>
          <w:bCs/>
          <w:sz w:val="22"/>
          <w:szCs w:val="22"/>
        </w:rPr>
        <w:t>EVENT AFTER THE REPORTING PERIOD</w:t>
      </w:r>
    </w:p>
    <w:p w14:paraId="293F8028" w14:textId="77777777" w:rsidR="00316E2D" w:rsidRPr="005208A0" w:rsidRDefault="00316E2D" w:rsidP="00A12AEA">
      <w:pPr>
        <w:pStyle w:val="ListParagraph"/>
        <w:ind w:left="0"/>
        <w:jc w:val="thaiDistribute"/>
        <w:rPr>
          <w:rFonts w:cs="Times New Roman"/>
          <w:sz w:val="22"/>
          <w:szCs w:val="22"/>
          <w:cs/>
        </w:rPr>
      </w:pPr>
    </w:p>
    <w:bookmarkEnd w:id="7"/>
    <w:p w14:paraId="1CDB6A70" w14:textId="68C80C00" w:rsidR="00DA6B30" w:rsidRDefault="00DA6B30" w:rsidP="00DA6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EB3D6E">
        <w:rPr>
          <w:rFonts w:cs="Times New Roman"/>
          <w:sz w:val="22"/>
          <w:szCs w:val="22"/>
        </w:rPr>
        <w:t>On February 27, 202</w:t>
      </w:r>
      <w:r w:rsidR="00EB3D6E">
        <w:rPr>
          <w:rFonts w:cs="Times New Roman"/>
          <w:sz w:val="22"/>
          <w:szCs w:val="22"/>
        </w:rPr>
        <w:t>6</w:t>
      </w:r>
      <w:r w:rsidRPr="00EB3D6E">
        <w:rPr>
          <w:rFonts w:cs="Times New Roman"/>
          <w:sz w:val="22"/>
          <w:szCs w:val="22"/>
        </w:rPr>
        <w:t xml:space="preserve">, the Company’s Board of Directors resolved a proposal to the Shareholders’ meeting to approve dividends of Baht </w:t>
      </w:r>
      <w:r w:rsidR="000A622C">
        <w:rPr>
          <w:rFonts w:cs="Times New Roman"/>
          <w:sz w:val="22"/>
          <w:szCs w:val="22"/>
        </w:rPr>
        <w:t>14,998,346.64</w:t>
      </w:r>
      <w:r w:rsidRPr="00EB3D6E">
        <w:rPr>
          <w:rFonts w:cs="Times New Roman"/>
          <w:sz w:val="22"/>
          <w:szCs w:val="22"/>
        </w:rPr>
        <w:t xml:space="preserve"> (488,545,493 shares at Baht</w:t>
      </w:r>
      <w:r w:rsidR="000A622C">
        <w:rPr>
          <w:rFonts w:cs="Times New Roman"/>
          <w:sz w:val="22"/>
          <w:szCs w:val="22"/>
        </w:rPr>
        <w:t xml:space="preserve"> 0.0307</w:t>
      </w:r>
      <w:r w:rsidR="00D07D53">
        <w:rPr>
          <w:rFonts w:cs="Times New Roman"/>
          <w:sz w:val="22"/>
          <w:szCs w:val="22"/>
        </w:rPr>
        <w:t xml:space="preserve"> </w:t>
      </w:r>
      <w:r w:rsidRPr="00EB3D6E">
        <w:rPr>
          <w:rFonts w:cs="Times New Roman"/>
          <w:sz w:val="22"/>
          <w:szCs w:val="22"/>
        </w:rPr>
        <w:t>per share).</w:t>
      </w:r>
    </w:p>
    <w:p w14:paraId="7EE98281" w14:textId="77777777"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b/>
          <w:bCs/>
          <w:sz w:val="22"/>
          <w:szCs w:val="22"/>
        </w:rPr>
      </w:pPr>
    </w:p>
    <w:p w14:paraId="5F407C68" w14:textId="77777777" w:rsidR="00316E2D" w:rsidRPr="00A12AEA" w:rsidRDefault="00316E2D" w:rsidP="00BC6C3B">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A12AEA">
        <w:rPr>
          <w:rFonts w:cs="Times New Roman"/>
          <w:b/>
          <w:bCs/>
          <w:sz w:val="22"/>
          <w:szCs w:val="22"/>
        </w:rPr>
        <w:t>APPROVAL OF FINANCIAL STATEMENTS</w:t>
      </w:r>
    </w:p>
    <w:p w14:paraId="47F19133" w14:textId="77777777"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p w14:paraId="195C2F31" w14:textId="3B1E95BF" w:rsidR="00C04426" w:rsidRDefault="00316E2D" w:rsidP="00A12AEA">
      <w:pPr>
        <w:jc w:val="thaiDistribute"/>
      </w:pPr>
      <w:r w:rsidRPr="00A12AEA">
        <w:rPr>
          <w:rFonts w:cs="Times New Roman"/>
          <w:sz w:val="22"/>
          <w:szCs w:val="22"/>
        </w:rPr>
        <w:t xml:space="preserve">These financial statements have been approved by the Company’s Board of </w:t>
      </w:r>
      <w:r w:rsidR="00A12AEA">
        <w:rPr>
          <w:rFonts w:cs="Times New Roman"/>
          <w:sz w:val="22"/>
          <w:szCs w:val="22"/>
        </w:rPr>
        <w:t>D</w:t>
      </w:r>
      <w:r w:rsidRPr="00A12AEA">
        <w:rPr>
          <w:rFonts w:cs="Times New Roman"/>
          <w:sz w:val="22"/>
          <w:szCs w:val="22"/>
        </w:rPr>
        <w:t>irectors on February</w:t>
      </w:r>
      <w:r w:rsidRPr="00A12AEA">
        <w:rPr>
          <w:rFonts w:cs="Cordia New"/>
          <w:sz w:val="22"/>
          <w:szCs w:val="22"/>
        </w:rPr>
        <w:t xml:space="preserve"> 27</w:t>
      </w:r>
      <w:r w:rsidRPr="00A12AEA">
        <w:rPr>
          <w:rFonts w:cs="Times New Roman"/>
          <w:sz w:val="22"/>
          <w:szCs w:val="22"/>
        </w:rPr>
        <w:t>, 202</w:t>
      </w:r>
      <w:r w:rsidR="009A08B3">
        <w:rPr>
          <w:rFonts w:cs="Times New Roman"/>
          <w:sz w:val="22"/>
          <w:szCs w:val="22"/>
        </w:rPr>
        <w:t>6</w:t>
      </w:r>
      <w:r w:rsidRPr="00A12AEA">
        <w:rPr>
          <w:rFonts w:cs="Times New Roman"/>
          <w:sz w:val="22"/>
          <w:szCs w:val="22"/>
        </w:rPr>
        <w:t>.</w:t>
      </w:r>
    </w:p>
    <w:sectPr w:rsidR="00C04426" w:rsidSect="003871E8">
      <w:headerReference w:type="default" r:id="rId16"/>
      <w:pgSz w:w="11907" w:h="16840" w:code="9"/>
      <w:pgMar w:top="1440" w:right="1134" w:bottom="1440" w:left="1440" w:header="1276" w:footer="510" w:gutter="0"/>
      <w:cols w:space="708"/>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5F015" w14:textId="77777777" w:rsidR="00530463" w:rsidRDefault="00530463" w:rsidP="00316E2D">
      <w:pPr>
        <w:spacing w:line="240" w:lineRule="auto"/>
      </w:pPr>
      <w:r>
        <w:separator/>
      </w:r>
    </w:p>
  </w:endnote>
  <w:endnote w:type="continuationSeparator" w:id="0">
    <w:p w14:paraId="0678FA31" w14:textId="77777777" w:rsidR="00530463" w:rsidRDefault="00530463" w:rsidP="00316E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8B8FF" w14:textId="77777777" w:rsidR="00A16F66" w:rsidRPr="000C24C6" w:rsidRDefault="00D45FDD" w:rsidP="00E17511">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28</w:t>
    </w:r>
    <w:r w:rsidRPr="000C24C6">
      <w:rPr>
        <w:sz w:val="22"/>
        <w:szCs w:val="22"/>
      </w:rPr>
      <w:fldChar w:fldCharType="end"/>
    </w:r>
  </w:p>
  <w:p w14:paraId="593DDA8A" w14:textId="77777777" w:rsidR="00A16F66" w:rsidRPr="00F14B20" w:rsidRDefault="00A16F66" w:rsidP="00F14B20">
    <w:pPr>
      <w:pStyle w:val="Footer"/>
      <w:jc w:val="right"/>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F2C2" w14:textId="77777777" w:rsidR="00A16F66" w:rsidRPr="004B3EF1" w:rsidRDefault="00D45FDD">
    <w:pPr>
      <w:pStyle w:val="Footer"/>
      <w:jc w:val="right"/>
      <w:rPr>
        <w:sz w:val="22"/>
        <w:szCs w:val="22"/>
      </w:rPr>
    </w:pPr>
    <w:r w:rsidRPr="004B3EF1">
      <w:rPr>
        <w:sz w:val="22"/>
        <w:szCs w:val="22"/>
      </w:rPr>
      <w:fldChar w:fldCharType="begin"/>
    </w:r>
    <w:r w:rsidRPr="004B3EF1">
      <w:rPr>
        <w:sz w:val="22"/>
        <w:szCs w:val="22"/>
      </w:rPr>
      <w:instrText xml:space="preserve"> PAGE   \* MERGEFORMAT </w:instrText>
    </w:r>
    <w:r w:rsidRPr="004B3EF1">
      <w:rPr>
        <w:sz w:val="22"/>
        <w:szCs w:val="22"/>
      </w:rPr>
      <w:fldChar w:fldCharType="separate"/>
    </w:r>
    <w:r>
      <w:rPr>
        <w:noProof/>
        <w:sz w:val="22"/>
        <w:szCs w:val="22"/>
      </w:rPr>
      <w:t>17</w:t>
    </w:r>
    <w:r w:rsidRPr="004B3EF1">
      <w:rPr>
        <w:sz w:val="22"/>
        <w:szCs w:val="22"/>
      </w:rPr>
      <w:fldChar w:fldCharType="end"/>
    </w:r>
  </w:p>
  <w:p w14:paraId="786CB7D1" w14:textId="77777777" w:rsidR="00A16F66" w:rsidRDefault="00A16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90B6" w14:textId="77777777" w:rsidR="00A16F66" w:rsidRPr="00063570" w:rsidRDefault="00D45FDD">
    <w:pPr>
      <w:pStyle w:val="Footer"/>
      <w:jc w:val="right"/>
      <w:rPr>
        <w:sz w:val="22"/>
        <w:szCs w:val="22"/>
      </w:rPr>
    </w:pPr>
    <w:r w:rsidRPr="00063570">
      <w:rPr>
        <w:sz w:val="22"/>
        <w:szCs w:val="22"/>
      </w:rPr>
      <w:fldChar w:fldCharType="begin"/>
    </w:r>
    <w:r w:rsidRPr="00063570">
      <w:rPr>
        <w:sz w:val="22"/>
        <w:szCs w:val="22"/>
      </w:rPr>
      <w:instrText xml:space="preserve"> PAGE   \* MERGEFORMAT </w:instrText>
    </w:r>
    <w:r w:rsidRPr="00063570">
      <w:rPr>
        <w:sz w:val="22"/>
        <w:szCs w:val="22"/>
      </w:rPr>
      <w:fldChar w:fldCharType="separate"/>
    </w:r>
    <w:r>
      <w:rPr>
        <w:noProof/>
        <w:sz w:val="22"/>
        <w:szCs w:val="22"/>
      </w:rPr>
      <w:t>37</w:t>
    </w:r>
    <w:r w:rsidRPr="00063570">
      <w:rPr>
        <w:sz w:val="22"/>
        <w:szCs w:val="22"/>
      </w:rPr>
      <w:fldChar w:fldCharType="end"/>
    </w:r>
  </w:p>
  <w:p w14:paraId="597069F6" w14:textId="77777777" w:rsidR="00A16F66" w:rsidRPr="00F14B20" w:rsidRDefault="00A16F66" w:rsidP="00F14B20">
    <w:pPr>
      <w:pStyle w:val="Footer"/>
      <w:jc w:val="righ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15AF" w14:textId="77777777" w:rsidR="00A16F66" w:rsidRPr="000C24C6" w:rsidRDefault="00D45FDD">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22</w:t>
    </w:r>
    <w:r w:rsidRPr="000C24C6">
      <w:rPr>
        <w:sz w:val="22"/>
        <w:szCs w:val="22"/>
      </w:rPr>
      <w:fldChar w:fldCharType="end"/>
    </w:r>
  </w:p>
  <w:p w14:paraId="3C159146" w14:textId="77777777" w:rsidR="00A16F66" w:rsidRDefault="00A16F6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B668D" w14:textId="77777777" w:rsidR="00530463" w:rsidRDefault="00530463" w:rsidP="00316E2D">
      <w:pPr>
        <w:spacing w:line="240" w:lineRule="auto"/>
      </w:pPr>
      <w:r>
        <w:separator/>
      </w:r>
    </w:p>
  </w:footnote>
  <w:footnote w:type="continuationSeparator" w:id="0">
    <w:p w14:paraId="6C0C5F58" w14:textId="77777777" w:rsidR="00530463" w:rsidRDefault="00530463" w:rsidP="00316E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53945" w14:textId="77777777" w:rsidR="00A16F66" w:rsidRDefault="00D45FDD" w:rsidP="00A7004F">
    <w:pPr>
      <w:pStyle w:val="E"/>
      <w:spacing w:line="260" w:lineRule="atLeast"/>
      <w:jc w:val="left"/>
      <w:rPr>
        <w:rFonts w:ascii="Times New Roman" w:hAnsi="Times New Roman"/>
        <w:sz w:val="24"/>
        <w:szCs w:val="24"/>
        <w:lang w:val="en-US"/>
      </w:rPr>
    </w:pPr>
    <w:r>
      <w:rPr>
        <w:rFonts w:ascii="Times New Roman" w:hAnsi="Times New Roman"/>
        <w:sz w:val="24"/>
        <w:szCs w:val="24"/>
        <w:lang w:val="en-US"/>
      </w:rPr>
      <w:t>K.W. METAL WORK PUBLIC COMPANY LIMITED AND ITS SUBSIDIARIES</w:t>
    </w:r>
  </w:p>
  <w:p w14:paraId="36D2D5B9"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515DE2E3" w14:textId="26CF142B"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28768D">
      <w:rPr>
        <w:b/>
        <w:bCs/>
        <w:sz w:val="24"/>
        <w:szCs w:val="24"/>
      </w:rPr>
      <w:t>5</w:t>
    </w:r>
    <w:r>
      <w:rPr>
        <w:b/>
        <w:bCs/>
        <w:sz w:val="24"/>
        <w:szCs w:val="24"/>
      </w:rPr>
      <w:t xml:space="preserve"> and 202</w:t>
    </w:r>
    <w:r w:rsidR="0028768D">
      <w:rPr>
        <w:b/>
        <w:bCs/>
        <w:sz w:val="24"/>
        <w:szCs w:val="24"/>
      </w:rPr>
      <w:t>4</w:t>
    </w:r>
  </w:p>
  <w:p w14:paraId="19D5FFA6" w14:textId="77777777" w:rsidR="00A16F66" w:rsidRPr="00416E5B" w:rsidRDefault="00A16F66">
    <w:pPr>
      <w:pStyle w:val="Header"/>
      <w:rPr>
        <w:sz w:val="28"/>
        <w:szCs w:val="28"/>
      </w:rPr>
    </w:pPr>
  </w:p>
  <w:p w14:paraId="41BD4D56" w14:textId="77777777" w:rsidR="00A16F66" w:rsidRPr="00416E5B" w:rsidRDefault="00A16F66">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3700" w14:textId="77777777" w:rsidR="00A16F66" w:rsidRDefault="00D45FDD" w:rsidP="003C2CA2">
    <w:pPr>
      <w:pStyle w:val="E"/>
      <w:spacing w:line="260" w:lineRule="atLeast"/>
      <w:jc w:val="left"/>
      <w:rPr>
        <w:rFonts w:ascii="Times New Roman" w:hAnsi="Times New Roman"/>
        <w:sz w:val="24"/>
        <w:szCs w:val="24"/>
        <w:lang w:val="en-US"/>
      </w:rPr>
    </w:pPr>
    <w:r>
      <w:rPr>
        <w:rFonts w:ascii="Times New Roman" w:hAnsi="Times New Roman"/>
        <w:sz w:val="24"/>
        <w:szCs w:val="24"/>
        <w:lang w:val="en-US"/>
      </w:rPr>
      <w:t>K.W. METAL WORK PUBLIC COMPANY LIMITED AND ITS SUBSIDIARIES</w:t>
    </w:r>
  </w:p>
  <w:p w14:paraId="611DD044" w14:textId="77777777" w:rsidR="00A16F66" w:rsidRPr="00060877" w:rsidRDefault="00D45FDD" w:rsidP="003C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p>
  <w:p w14:paraId="4FCBB5AA" w14:textId="38D71779" w:rsidR="00A16F66" w:rsidRPr="00060877" w:rsidRDefault="00D45FDD" w:rsidP="0015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4370CF">
      <w:rPr>
        <w:b/>
        <w:bCs/>
        <w:sz w:val="24"/>
        <w:szCs w:val="24"/>
      </w:rPr>
      <w:t>5</w:t>
    </w:r>
    <w:r>
      <w:rPr>
        <w:b/>
        <w:bCs/>
        <w:sz w:val="24"/>
        <w:szCs w:val="24"/>
      </w:rPr>
      <w:t xml:space="preserve"> and 202</w:t>
    </w:r>
    <w:r w:rsidR="004370CF">
      <w:rPr>
        <w:b/>
        <w:bCs/>
        <w:sz w:val="24"/>
        <w:szCs w:val="24"/>
      </w:rPr>
      <w:t>4</w:t>
    </w:r>
  </w:p>
  <w:p w14:paraId="5505295A" w14:textId="77777777" w:rsidR="00A16F66" w:rsidRDefault="00A16F66">
    <w:pPr>
      <w:pStyle w:val="Header"/>
      <w:rPr>
        <w:sz w:val="28"/>
        <w:szCs w:val="28"/>
      </w:rPr>
    </w:pPr>
  </w:p>
  <w:p w14:paraId="42103F6E" w14:textId="77777777" w:rsidR="00A16F66" w:rsidRPr="00153B54" w:rsidRDefault="00A16F66">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460B" w14:textId="77777777" w:rsidR="00A16F66" w:rsidRDefault="00D45FDD" w:rsidP="00FA6598">
    <w:pPr>
      <w:pStyle w:val="E"/>
      <w:spacing w:line="260" w:lineRule="atLeast"/>
      <w:ind w:left="720"/>
      <w:jc w:val="left"/>
      <w:rPr>
        <w:rFonts w:ascii="Times New Roman" w:hAnsi="Times New Roman"/>
        <w:sz w:val="24"/>
        <w:szCs w:val="24"/>
        <w:lang w:val="en-US"/>
      </w:rPr>
    </w:pPr>
    <w:r>
      <w:rPr>
        <w:rFonts w:ascii="Times New Roman" w:hAnsi="Times New Roman"/>
        <w:sz w:val="24"/>
        <w:szCs w:val="24"/>
        <w:lang w:val="en-US"/>
      </w:rPr>
      <w:t xml:space="preserve">K.W. </w:t>
    </w:r>
    <w:r w:rsidRPr="00EE0B14">
      <w:rPr>
        <w:rFonts w:ascii="Times New Roman" w:hAnsi="Times New Roman"/>
        <w:sz w:val="24"/>
        <w:szCs w:val="24"/>
        <w:lang w:val="en-US"/>
      </w:rPr>
      <w:t xml:space="preserve">METAL WORK </w:t>
    </w:r>
    <w:r>
      <w:rPr>
        <w:rFonts w:ascii="Times New Roman" w:hAnsi="Times New Roman"/>
        <w:sz w:val="24"/>
        <w:szCs w:val="24"/>
        <w:lang w:val="en-US"/>
      </w:rPr>
      <w:t>PUBLIC COMPANY LIMITED AND ITS SUBSIDIARIES</w:t>
    </w:r>
  </w:p>
  <w:p w14:paraId="6A2F1099" w14:textId="77777777" w:rsidR="00A16F66" w:rsidRPr="0085307A" w:rsidRDefault="00D45FDD" w:rsidP="00FA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Pr>
        <w:b/>
        <w:bCs/>
        <w:sz w:val="24"/>
        <w:szCs w:val="24"/>
      </w:rPr>
    </w:pPr>
    <w:r w:rsidRPr="0085307A">
      <w:rPr>
        <w:b/>
        <w:bCs/>
        <w:sz w:val="24"/>
        <w:szCs w:val="24"/>
      </w:rPr>
      <w:t>Notes to Financial Statements (Continued)</w:t>
    </w:r>
  </w:p>
  <w:p w14:paraId="2A9CC069" w14:textId="04961B4D" w:rsidR="00A16F66" w:rsidRDefault="00D45FDD" w:rsidP="00FA6598">
    <w:pPr>
      <w:pStyle w:val="Heading5"/>
      <w:tabs>
        <w:tab w:val="left" w:pos="540"/>
      </w:tabs>
      <w:spacing w:line="260" w:lineRule="atLeast"/>
      <w:ind w:left="720"/>
      <w:rPr>
        <w:b w:val="0"/>
        <w:bCs w:val="0"/>
        <w:sz w:val="22"/>
        <w:szCs w:val="22"/>
      </w:rPr>
    </w:pPr>
    <w:r>
      <w:rPr>
        <w:sz w:val="24"/>
        <w:szCs w:val="24"/>
      </w:rPr>
      <w:t>December 31, 202</w:t>
    </w:r>
    <w:r w:rsidR="002D3298">
      <w:rPr>
        <w:sz w:val="24"/>
        <w:szCs w:val="24"/>
      </w:rPr>
      <w:t>5</w:t>
    </w:r>
    <w:r>
      <w:rPr>
        <w:sz w:val="24"/>
        <w:szCs w:val="24"/>
      </w:rPr>
      <w:t xml:space="preserve"> and 202</w:t>
    </w:r>
    <w:r w:rsidR="002D3298">
      <w:rPr>
        <w:sz w:val="24"/>
        <w:szCs w:val="24"/>
      </w:rPr>
      <w:t>4</w:t>
    </w:r>
  </w:p>
  <w:p w14:paraId="5A8E352A" w14:textId="77777777" w:rsidR="00A16F66" w:rsidRPr="00E62B33" w:rsidRDefault="00A16F66" w:rsidP="00062290">
    <w:pPr>
      <w:pStyle w:val="Heading5"/>
      <w:tabs>
        <w:tab w:val="left" w:pos="540"/>
      </w:tabs>
      <w:spacing w:line="260" w:lineRule="atLeast"/>
      <w:rPr>
        <w:sz w:val="28"/>
        <w:szCs w:val="28"/>
      </w:rPr>
    </w:pPr>
  </w:p>
  <w:p w14:paraId="1C9A6EDE" w14:textId="77777777" w:rsidR="00A16F66" w:rsidRPr="00E62B33" w:rsidRDefault="00A16F66" w:rsidP="00062290">
    <w:pP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3DFB" w14:textId="77777777" w:rsidR="00A16F66" w:rsidRDefault="00D45FDD" w:rsidP="00062290">
    <w:pPr>
      <w:pStyle w:val="E"/>
      <w:spacing w:line="260" w:lineRule="atLeast"/>
      <w:ind w:left="546"/>
      <w:jc w:val="left"/>
      <w:rPr>
        <w:rFonts w:ascii="Times New Roman" w:hAnsi="Times New Roman"/>
        <w:sz w:val="24"/>
        <w:szCs w:val="24"/>
        <w:lang w:val="en-US"/>
      </w:rPr>
    </w:pPr>
    <w:r w:rsidRPr="006C76BA">
      <w:rPr>
        <w:rFonts w:ascii="Times New Roman" w:hAnsi="Times New Roman"/>
        <w:sz w:val="24"/>
        <w:szCs w:val="24"/>
        <w:lang w:val="en-US"/>
      </w:rPr>
      <w:t>THAI PLASTIC INDUSTRIAL (1994) CO., LTD.</w:t>
    </w:r>
  </w:p>
  <w:p w14:paraId="27ECC32A" w14:textId="77777777" w:rsidR="00A16F66" w:rsidRPr="0085307A" w:rsidRDefault="00D45FDD" w:rsidP="0006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rPr>
        <w:b/>
        <w:bCs/>
        <w:sz w:val="24"/>
        <w:szCs w:val="24"/>
      </w:rPr>
    </w:pPr>
    <w:r w:rsidRPr="0085307A">
      <w:rPr>
        <w:b/>
        <w:bCs/>
        <w:sz w:val="24"/>
        <w:szCs w:val="24"/>
      </w:rPr>
      <w:t>Notes to Financial Statements (Continued)</w:t>
    </w:r>
  </w:p>
  <w:p w14:paraId="4107FB33" w14:textId="77777777" w:rsidR="00A16F66" w:rsidRDefault="00D45FDD" w:rsidP="00062290">
    <w:pPr>
      <w:pStyle w:val="Heading5"/>
      <w:tabs>
        <w:tab w:val="left" w:pos="540"/>
      </w:tabs>
      <w:spacing w:line="260" w:lineRule="atLeast"/>
      <w:ind w:left="546"/>
      <w:rPr>
        <w:b w:val="0"/>
        <w:bCs w:val="0"/>
        <w:sz w:val="22"/>
        <w:szCs w:val="22"/>
      </w:rPr>
    </w:pPr>
    <w:r w:rsidRPr="0085307A">
      <w:rPr>
        <w:sz w:val="24"/>
        <w:szCs w:val="24"/>
      </w:rPr>
      <w:t>December 31, 201</w:t>
    </w:r>
    <w:r>
      <w:rPr>
        <w:sz w:val="24"/>
        <w:szCs w:val="24"/>
      </w:rPr>
      <w:t>5</w:t>
    </w:r>
    <w:r w:rsidRPr="0085307A">
      <w:rPr>
        <w:sz w:val="24"/>
        <w:szCs w:val="24"/>
      </w:rPr>
      <w:t xml:space="preserve"> and 201</w:t>
    </w:r>
    <w:r>
      <w:rPr>
        <w:sz w:val="24"/>
        <w:szCs w:val="24"/>
      </w:rPr>
      <w:t>4</w:t>
    </w:r>
    <w:r>
      <w:rPr>
        <w:sz w:val="22"/>
        <w:szCs w:val="22"/>
      </w:rPr>
      <w:t xml:space="preserve"> </w:t>
    </w:r>
  </w:p>
  <w:p w14:paraId="6A3C9E4E" w14:textId="77777777" w:rsidR="00A16F66" w:rsidRDefault="00A16F66">
    <w:pPr>
      <w:pStyle w:val="Header"/>
      <w:rPr>
        <w:sz w:val="22"/>
        <w:szCs w:val="22"/>
      </w:rPr>
    </w:pPr>
  </w:p>
  <w:p w14:paraId="3291FAD1" w14:textId="77777777" w:rsidR="00A16F66" w:rsidRPr="007A509C" w:rsidRDefault="00A16F66">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77761" w14:textId="77777777" w:rsidR="00A16F66" w:rsidRPr="00060877" w:rsidRDefault="00D45FDD" w:rsidP="00C97ED6">
    <w:pPr>
      <w:pStyle w:val="E"/>
      <w:spacing w:line="260" w:lineRule="atLeast"/>
      <w:jc w:val="left"/>
      <w:rPr>
        <w:rFonts w:ascii="Times New Roman" w:hAnsi="Times New Roman"/>
        <w:sz w:val="24"/>
        <w:szCs w:val="24"/>
        <w:lang w:val="en-US"/>
      </w:rPr>
    </w:pPr>
    <w:r w:rsidRPr="00EE0B14">
      <w:rPr>
        <w:rFonts w:ascii="Times New Roman" w:hAnsi="Times New Roman"/>
        <w:sz w:val="24"/>
        <w:szCs w:val="24"/>
        <w:lang w:val="en-US"/>
      </w:rPr>
      <w:t xml:space="preserve">K.W. METAL WORK </w:t>
    </w:r>
    <w:r>
      <w:rPr>
        <w:rFonts w:ascii="Times New Roman" w:hAnsi="Times New Roman"/>
        <w:sz w:val="24"/>
        <w:szCs w:val="24"/>
        <w:lang w:val="en-US"/>
      </w:rPr>
      <w:t>PUBLIC COMPANY LIMITED AND ITS SUBSIDIARIES</w:t>
    </w:r>
  </w:p>
  <w:p w14:paraId="181BA293"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7738AF2D" w14:textId="0B21E0F8"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w:t>
    </w:r>
    <w:r w:rsidR="00BF1F5B">
      <w:rPr>
        <w:b/>
        <w:bCs/>
        <w:sz w:val="24"/>
        <w:szCs w:val="24"/>
      </w:rPr>
      <w:t>5</w:t>
    </w:r>
    <w:r>
      <w:rPr>
        <w:b/>
        <w:bCs/>
        <w:sz w:val="24"/>
        <w:szCs w:val="24"/>
      </w:rPr>
      <w:t xml:space="preserve"> and 202</w:t>
    </w:r>
    <w:r w:rsidR="00BF1F5B">
      <w:rPr>
        <w:b/>
        <w:bCs/>
        <w:sz w:val="24"/>
        <w:szCs w:val="24"/>
      </w:rPr>
      <w:t>4</w:t>
    </w:r>
  </w:p>
  <w:p w14:paraId="54A54004" w14:textId="77777777" w:rsidR="00A16F66" w:rsidRPr="00416E5B" w:rsidRDefault="00A16F66">
    <w:pPr>
      <w:pStyle w:val="Header"/>
      <w:rPr>
        <w:sz w:val="28"/>
        <w:szCs w:val="28"/>
      </w:rPr>
    </w:pPr>
  </w:p>
  <w:p w14:paraId="6295BE3B" w14:textId="77777777" w:rsidR="00A16F66" w:rsidRPr="00416E5B" w:rsidRDefault="00A16F6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E4C18"/>
    <w:lvl w:ilvl="0">
      <w:start w:val="1"/>
      <w:numFmt w:val="decimal"/>
      <w:pStyle w:val="ListBullet4"/>
      <w:lvlText w:val="%1."/>
      <w:lvlJc w:val="left"/>
      <w:pPr>
        <w:tabs>
          <w:tab w:val="num" w:pos="643"/>
        </w:tabs>
        <w:ind w:left="643" w:hanging="360"/>
      </w:pPr>
    </w:lvl>
  </w:abstractNum>
  <w:abstractNum w:abstractNumId="1" w15:restartNumberingAfterBreak="0">
    <w:nsid w:val="00E61356"/>
    <w:multiLevelType w:val="hybridMultilevel"/>
    <w:tmpl w:val="D7A8CACA"/>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EF0C8C"/>
    <w:multiLevelType w:val="hybridMultilevel"/>
    <w:tmpl w:val="C44052A6"/>
    <w:lvl w:ilvl="0" w:tplc="ED9AE940">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03F90EFD"/>
    <w:multiLevelType w:val="hybridMultilevel"/>
    <w:tmpl w:val="1AD84E9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0D7A"/>
    <w:multiLevelType w:val="hybridMultilevel"/>
    <w:tmpl w:val="470050AE"/>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A1FB4"/>
    <w:multiLevelType w:val="hybridMultilevel"/>
    <w:tmpl w:val="0046F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E0F43"/>
    <w:multiLevelType w:val="hybridMultilevel"/>
    <w:tmpl w:val="53C63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91A03"/>
    <w:multiLevelType w:val="hybridMultilevel"/>
    <w:tmpl w:val="C7E2D684"/>
    <w:lvl w:ilvl="0" w:tplc="C390FB4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0BE5E89"/>
    <w:multiLevelType w:val="hybridMultilevel"/>
    <w:tmpl w:val="2EF0F7AC"/>
    <w:lvl w:ilvl="0" w:tplc="0409000F">
      <w:start w:val="89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23FB203E"/>
    <w:multiLevelType w:val="hybridMultilevel"/>
    <w:tmpl w:val="131684B4"/>
    <w:lvl w:ilvl="0" w:tplc="403483A0">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2D9E35F4"/>
    <w:multiLevelType w:val="hybridMultilevel"/>
    <w:tmpl w:val="B302DB4C"/>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27F66"/>
    <w:multiLevelType w:val="hybridMultilevel"/>
    <w:tmpl w:val="A4E0BA3E"/>
    <w:lvl w:ilvl="0" w:tplc="0409000F">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54560E"/>
    <w:multiLevelType w:val="hybridMultilevel"/>
    <w:tmpl w:val="5D7A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E1E70"/>
    <w:multiLevelType w:val="hybridMultilevel"/>
    <w:tmpl w:val="5BB218A8"/>
    <w:lvl w:ilvl="0" w:tplc="E91EB89E">
      <w:start w:val="7"/>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75754"/>
    <w:multiLevelType w:val="hybridMultilevel"/>
    <w:tmpl w:val="6016BAAE"/>
    <w:lvl w:ilvl="0" w:tplc="1D76A44A">
      <w:start w:val="896"/>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B5A8C"/>
    <w:multiLevelType w:val="hybridMultilevel"/>
    <w:tmpl w:val="AD400B12"/>
    <w:lvl w:ilvl="0" w:tplc="BA828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534FC"/>
    <w:multiLevelType w:val="hybridMultilevel"/>
    <w:tmpl w:val="DF067D86"/>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417AF"/>
    <w:multiLevelType w:val="hybridMultilevel"/>
    <w:tmpl w:val="EB48C7C8"/>
    <w:lvl w:ilvl="0" w:tplc="A0D8ED9E">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46DE79D9"/>
    <w:multiLevelType w:val="hybridMultilevel"/>
    <w:tmpl w:val="C23C13A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BA67C1"/>
    <w:multiLevelType w:val="hybridMultilevel"/>
    <w:tmpl w:val="27904296"/>
    <w:lvl w:ilvl="0" w:tplc="8BA4BEBC">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8174D4D"/>
    <w:multiLevelType w:val="hybridMultilevel"/>
    <w:tmpl w:val="9B408668"/>
    <w:lvl w:ilvl="0" w:tplc="5FFCC8AC">
      <w:start w:val="15"/>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48EF29D7"/>
    <w:multiLevelType w:val="hybridMultilevel"/>
    <w:tmpl w:val="2842F5D2"/>
    <w:lvl w:ilvl="0" w:tplc="0409000F">
      <w:start w:val="3"/>
      <w:numFmt w:val="decimal"/>
      <w:lvlText w:val="%1."/>
      <w:lvlJc w:val="left"/>
      <w:pPr>
        <w:tabs>
          <w:tab w:val="num" w:pos="1637"/>
        </w:tabs>
        <w:ind w:left="1637"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6" w15:restartNumberingAfterBreak="0">
    <w:nsid w:val="4A1127B5"/>
    <w:multiLevelType w:val="hybridMultilevel"/>
    <w:tmpl w:val="1368E3C8"/>
    <w:lvl w:ilvl="0" w:tplc="504CF296">
      <w:start w:val="1"/>
      <w:numFmt w:val="bullet"/>
      <w:lvlText w:val=""/>
      <w:lvlJc w:val="left"/>
      <w:pPr>
        <w:ind w:left="720" w:hanging="360"/>
      </w:pPr>
      <w:rPr>
        <w:rFonts w:ascii="Symbol" w:hAnsi="Symbol" w:hint="default"/>
      </w:rPr>
    </w:lvl>
    <w:lvl w:ilvl="1" w:tplc="04090019" w:tentative="1">
      <w:start w:val="1"/>
      <w:numFmt w:val="bullet"/>
      <w:pStyle w:val="acctstatementsub-heading"/>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A4C78F5"/>
    <w:multiLevelType w:val="hybridMultilevel"/>
    <w:tmpl w:val="84AC3BB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C84823"/>
    <w:multiLevelType w:val="hybridMultilevel"/>
    <w:tmpl w:val="40963C84"/>
    <w:lvl w:ilvl="0" w:tplc="E58268F8">
      <w:start w:val="6"/>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E02745C"/>
    <w:multiLevelType w:val="hybridMultilevel"/>
    <w:tmpl w:val="DAF21B46"/>
    <w:lvl w:ilvl="0" w:tplc="4656B0CA">
      <w:start w:val="60"/>
      <w:numFmt w:val="decimal"/>
      <w:lvlText w:val="%1"/>
      <w:lvlJc w:val="left"/>
      <w:pPr>
        <w:ind w:left="276" w:hanging="360"/>
      </w:pPr>
      <w:rPr>
        <w:rFonts w:hint="default"/>
      </w:rPr>
    </w:lvl>
    <w:lvl w:ilvl="1" w:tplc="04090019" w:tentative="1">
      <w:start w:val="1"/>
      <w:numFmt w:val="lowerLetter"/>
      <w:lvlText w:val="%2."/>
      <w:lvlJc w:val="left"/>
      <w:pPr>
        <w:ind w:left="996" w:hanging="360"/>
      </w:pPr>
    </w:lvl>
    <w:lvl w:ilvl="2" w:tplc="0409001B" w:tentative="1">
      <w:start w:val="1"/>
      <w:numFmt w:val="lowerRoman"/>
      <w:lvlText w:val="%3."/>
      <w:lvlJc w:val="right"/>
      <w:pPr>
        <w:ind w:left="1716" w:hanging="180"/>
      </w:pPr>
    </w:lvl>
    <w:lvl w:ilvl="3" w:tplc="0409000F" w:tentative="1">
      <w:start w:val="1"/>
      <w:numFmt w:val="decimal"/>
      <w:lvlText w:val="%4."/>
      <w:lvlJc w:val="left"/>
      <w:pPr>
        <w:ind w:left="2436" w:hanging="360"/>
      </w:pPr>
    </w:lvl>
    <w:lvl w:ilvl="4" w:tplc="04090019" w:tentative="1">
      <w:start w:val="1"/>
      <w:numFmt w:val="lowerLetter"/>
      <w:lvlText w:val="%5."/>
      <w:lvlJc w:val="left"/>
      <w:pPr>
        <w:ind w:left="3156" w:hanging="360"/>
      </w:pPr>
    </w:lvl>
    <w:lvl w:ilvl="5" w:tplc="0409001B" w:tentative="1">
      <w:start w:val="1"/>
      <w:numFmt w:val="lowerRoman"/>
      <w:lvlText w:val="%6."/>
      <w:lvlJc w:val="right"/>
      <w:pPr>
        <w:ind w:left="3876" w:hanging="180"/>
      </w:pPr>
    </w:lvl>
    <w:lvl w:ilvl="6" w:tplc="0409000F" w:tentative="1">
      <w:start w:val="1"/>
      <w:numFmt w:val="decimal"/>
      <w:lvlText w:val="%7."/>
      <w:lvlJc w:val="left"/>
      <w:pPr>
        <w:ind w:left="4596" w:hanging="360"/>
      </w:pPr>
    </w:lvl>
    <w:lvl w:ilvl="7" w:tplc="04090019" w:tentative="1">
      <w:start w:val="1"/>
      <w:numFmt w:val="lowerLetter"/>
      <w:lvlText w:val="%8."/>
      <w:lvlJc w:val="left"/>
      <w:pPr>
        <w:ind w:left="5316" w:hanging="360"/>
      </w:pPr>
    </w:lvl>
    <w:lvl w:ilvl="8" w:tplc="0409001B" w:tentative="1">
      <w:start w:val="1"/>
      <w:numFmt w:val="lowerRoman"/>
      <w:lvlText w:val="%9."/>
      <w:lvlJc w:val="right"/>
      <w:pPr>
        <w:ind w:left="6036" w:hanging="180"/>
      </w:pPr>
    </w:lvl>
  </w:abstractNum>
  <w:abstractNum w:abstractNumId="3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56FC4"/>
    <w:multiLevelType w:val="hybridMultilevel"/>
    <w:tmpl w:val="7042ED9C"/>
    <w:lvl w:ilvl="0" w:tplc="A614BBE6">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2" w15:restartNumberingAfterBreak="0">
    <w:nsid w:val="5CE92DF0"/>
    <w:multiLevelType w:val="hybridMultilevel"/>
    <w:tmpl w:val="26FE3134"/>
    <w:lvl w:ilvl="0" w:tplc="A34C44AE">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5F3549"/>
    <w:multiLevelType w:val="hybridMultilevel"/>
    <w:tmpl w:val="163E94CE"/>
    <w:lvl w:ilvl="0" w:tplc="EEBEAD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53D30"/>
    <w:multiLevelType w:val="hybridMultilevel"/>
    <w:tmpl w:val="C7C43B76"/>
    <w:lvl w:ilvl="0" w:tplc="7BEECA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DE722F"/>
    <w:multiLevelType w:val="hybridMultilevel"/>
    <w:tmpl w:val="4BA44D5A"/>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F45C3D"/>
    <w:multiLevelType w:val="hybridMultilevel"/>
    <w:tmpl w:val="4B80BCD2"/>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369527F"/>
    <w:multiLevelType w:val="hybridMultilevel"/>
    <w:tmpl w:val="10BA3564"/>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82B85"/>
    <w:multiLevelType w:val="hybridMultilevel"/>
    <w:tmpl w:val="C540E20C"/>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D82888"/>
    <w:multiLevelType w:val="hybridMultilevel"/>
    <w:tmpl w:val="6B8EC724"/>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6649BA"/>
    <w:multiLevelType w:val="hybridMultilevel"/>
    <w:tmpl w:val="51221F78"/>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04C14"/>
    <w:multiLevelType w:val="hybridMultilevel"/>
    <w:tmpl w:val="07B4C038"/>
    <w:lvl w:ilvl="0" w:tplc="854ACD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D9D33AE"/>
    <w:multiLevelType w:val="multilevel"/>
    <w:tmpl w:val="7042ED9C"/>
    <w:lvl w:ilvl="0">
      <w:start w:val="5"/>
      <w:numFmt w:val="decimal"/>
      <w:lvlText w:val="%1."/>
      <w:lvlJc w:val="left"/>
      <w:pPr>
        <w:tabs>
          <w:tab w:val="num" w:pos="450"/>
        </w:tabs>
        <w:ind w:left="450" w:hanging="360"/>
      </w:pPr>
      <w:rPr>
        <w:rFonts w:hint="default"/>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5" w15:restartNumberingAfterBreak="0">
    <w:nsid w:val="7E3B6F22"/>
    <w:multiLevelType w:val="hybridMultilevel"/>
    <w:tmpl w:val="2A30D276"/>
    <w:lvl w:ilvl="0" w:tplc="FFFFFFFF">
      <w:start w:val="6"/>
      <w:numFmt w:val="decimal"/>
      <w:pStyle w:val="ListNumber2"/>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134474268">
    <w:abstractNumId w:val="2"/>
  </w:num>
  <w:num w:numId="2" w16cid:durableId="1230847046">
    <w:abstractNumId w:val="31"/>
  </w:num>
  <w:num w:numId="3" w16cid:durableId="65224997">
    <w:abstractNumId w:val="13"/>
  </w:num>
  <w:num w:numId="4" w16cid:durableId="1619607825">
    <w:abstractNumId w:val="44"/>
  </w:num>
  <w:num w:numId="5" w16cid:durableId="2053311861">
    <w:abstractNumId w:val="28"/>
  </w:num>
  <w:num w:numId="6" w16cid:durableId="1851068888">
    <w:abstractNumId w:val="45"/>
  </w:num>
  <w:num w:numId="7" w16cid:durableId="840975095">
    <w:abstractNumId w:val="16"/>
  </w:num>
  <w:num w:numId="8" w16cid:durableId="1006633345">
    <w:abstractNumId w:val="11"/>
  </w:num>
  <w:num w:numId="9" w16cid:durableId="1354067056">
    <w:abstractNumId w:val="37"/>
  </w:num>
  <w:num w:numId="10" w16cid:durableId="1277760541">
    <w:abstractNumId w:val="23"/>
  </w:num>
  <w:num w:numId="11" w16cid:durableId="1378311447">
    <w:abstractNumId w:val="21"/>
  </w:num>
  <w:num w:numId="12" w16cid:durableId="1970739792">
    <w:abstractNumId w:val="3"/>
  </w:num>
  <w:num w:numId="13" w16cid:durableId="332531373">
    <w:abstractNumId w:val="24"/>
  </w:num>
  <w:num w:numId="14" w16cid:durableId="1199899746">
    <w:abstractNumId w:val="27"/>
  </w:num>
  <w:num w:numId="15" w16cid:durableId="1525826068">
    <w:abstractNumId w:val="26"/>
  </w:num>
  <w:num w:numId="16" w16cid:durableId="996684939">
    <w:abstractNumId w:val="33"/>
  </w:num>
  <w:num w:numId="17" w16cid:durableId="152526821">
    <w:abstractNumId w:val="35"/>
  </w:num>
  <w:num w:numId="18" w16cid:durableId="547838659">
    <w:abstractNumId w:val="41"/>
  </w:num>
  <w:num w:numId="19" w16cid:durableId="1142161788">
    <w:abstractNumId w:val="43"/>
  </w:num>
  <w:num w:numId="20" w16cid:durableId="519199956">
    <w:abstractNumId w:val="18"/>
  </w:num>
  <w:num w:numId="21" w16cid:durableId="2059014846">
    <w:abstractNumId w:val="9"/>
  </w:num>
  <w:num w:numId="22" w16cid:durableId="669716178">
    <w:abstractNumId w:val="1"/>
  </w:num>
  <w:num w:numId="23" w16cid:durableId="1222475156">
    <w:abstractNumId w:val="22"/>
  </w:num>
  <w:num w:numId="24" w16cid:durableId="2000498845">
    <w:abstractNumId w:val="36"/>
  </w:num>
  <w:num w:numId="25" w16cid:durableId="803276250">
    <w:abstractNumId w:val="40"/>
  </w:num>
  <w:num w:numId="26" w16cid:durableId="1036151570">
    <w:abstractNumId w:val="10"/>
  </w:num>
  <w:num w:numId="27" w16cid:durableId="1295528532">
    <w:abstractNumId w:val="12"/>
  </w:num>
  <w:num w:numId="28" w16cid:durableId="204635249">
    <w:abstractNumId w:val="25"/>
  </w:num>
  <w:num w:numId="29" w16cid:durableId="1012411431">
    <w:abstractNumId w:val="0"/>
  </w:num>
  <w:num w:numId="30" w16cid:durableId="67848654">
    <w:abstractNumId w:val="29"/>
  </w:num>
  <w:num w:numId="31" w16cid:durableId="961307996">
    <w:abstractNumId w:val="15"/>
  </w:num>
  <w:num w:numId="32" w16cid:durableId="1289360244">
    <w:abstractNumId w:val="7"/>
  </w:num>
  <w:num w:numId="33" w16cid:durableId="2059543882">
    <w:abstractNumId w:val="8"/>
  </w:num>
  <w:num w:numId="34" w16cid:durableId="1367289778">
    <w:abstractNumId w:val="32"/>
  </w:num>
  <w:num w:numId="35" w16cid:durableId="231015008">
    <w:abstractNumId w:val="14"/>
  </w:num>
  <w:num w:numId="36" w16cid:durableId="1433941483">
    <w:abstractNumId w:val="20"/>
  </w:num>
  <w:num w:numId="37" w16cid:durableId="717437625">
    <w:abstractNumId w:val="42"/>
  </w:num>
  <w:num w:numId="38" w16cid:durableId="217281294">
    <w:abstractNumId w:val="39"/>
  </w:num>
  <w:num w:numId="39" w16cid:durableId="855777271">
    <w:abstractNumId w:val="34"/>
  </w:num>
  <w:num w:numId="40" w16cid:durableId="48891946">
    <w:abstractNumId w:val="19"/>
  </w:num>
  <w:num w:numId="41" w16cid:durableId="1513959660">
    <w:abstractNumId w:val="6"/>
  </w:num>
  <w:num w:numId="42" w16cid:durableId="2093617815">
    <w:abstractNumId w:val="17"/>
  </w:num>
  <w:num w:numId="43" w16cid:durableId="1381400124">
    <w:abstractNumId w:val="4"/>
  </w:num>
  <w:num w:numId="44" w16cid:durableId="131674018">
    <w:abstractNumId w:val="30"/>
  </w:num>
  <w:num w:numId="45" w16cid:durableId="523330037">
    <w:abstractNumId w:val="5"/>
  </w:num>
  <w:num w:numId="46" w16cid:durableId="817725344">
    <w:abstractNumId w:val="2"/>
  </w:num>
  <w:num w:numId="47" w16cid:durableId="63683739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2D"/>
    <w:rsid w:val="0000101E"/>
    <w:rsid w:val="000010C2"/>
    <w:rsid w:val="00001879"/>
    <w:rsid w:val="00003556"/>
    <w:rsid w:val="000043FC"/>
    <w:rsid w:val="00004B47"/>
    <w:rsid w:val="000100FC"/>
    <w:rsid w:val="00011AEF"/>
    <w:rsid w:val="000139B0"/>
    <w:rsid w:val="000176CE"/>
    <w:rsid w:val="00017B33"/>
    <w:rsid w:val="000210F6"/>
    <w:rsid w:val="00023B90"/>
    <w:rsid w:val="00024266"/>
    <w:rsid w:val="000258EA"/>
    <w:rsid w:val="00032C7A"/>
    <w:rsid w:val="00034694"/>
    <w:rsid w:val="00035EF1"/>
    <w:rsid w:val="000410D1"/>
    <w:rsid w:val="00041CCA"/>
    <w:rsid w:val="0004361F"/>
    <w:rsid w:val="0004392D"/>
    <w:rsid w:val="00044774"/>
    <w:rsid w:val="00044A00"/>
    <w:rsid w:val="00044BDD"/>
    <w:rsid w:val="000523DF"/>
    <w:rsid w:val="000526F5"/>
    <w:rsid w:val="00053F0A"/>
    <w:rsid w:val="00064F17"/>
    <w:rsid w:val="00065DEA"/>
    <w:rsid w:val="00071369"/>
    <w:rsid w:val="00072C3C"/>
    <w:rsid w:val="00075368"/>
    <w:rsid w:val="00076918"/>
    <w:rsid w:val="00084CD4"/>
    <w:rsid w:val="0009282A"/>
    <w:rsid w:val="0009380C"/>
    <w:rsid w:val="000A2786"/>
    <w:rsid w:val="000A4EC7"/>
    <w:rsid w:val="000A622C"/>
    <w:rsid w:val="000A711F"/>
    <w:rsid w:val="000A75F1"/>
    <w:rsid w:val="000A7799"/>
    <w:rsid w:val="000B159D"/>
    <w:rsid w:val="000B2439"/>
    <w:rsid w:val="000B39C0"/>
    <w:rsid w:val="000B7D3D"/>
    <w:rsid w:val="000C4E39"/>
    <w:rsid w:val="000D1F2F"/>
    <w:rsid w:val="000D236C"/>
    <w:rsid w:val="000D4E63"/>
    <w:rsid w:val="000D63EB"/>
    <w:rsid w:val="000D6AEB"/>
    <w:rsid w:val="000D74D6"/>
    <w:rsid w:val="000E23F0"/>
    <w:rsid w:val="000E2F45"/>
    <w:rsid w:val="000E56E6"/>
    <w:rsid w:val="000E7165"/>
    <w:rsid w:val="000F4840"/>
    <w:rsid w:val="00104FF5"/>
    <w:rsid w:val="001103CD"/>
    <w:rsid w:val="00115F00"/>
    <w:rsid w:val="00116A36"/>
    <w:rsid w:val="00117638"/>
    <w:rsid w:val="00120430"/>
    <w:rsid w:val="0012081A"/>
    <w:rsid w:val="0012394B"/>
    <w:rsid w:val="00123976"/>
    <w:rsid w:val="00125E0B"/>
    <w:rsid w:val="00127BE3"/>
    <w:rsid w:val="00131B51"/>
    <w:rsid w:val="00132388"/>
    <w:rsid w:val="00134378"/>
    <w:rsid w:val="00135D4E"/>
    <w:rsid w:val="00142801"/>
    <w:rsid w:val="00145B6F"/>
    <w:rsid w:val="00147498"/>
    <w:rsid w:val="00147AE8"/>
    <w:rsid w:val="0015144C"/>
    <w:rsid w:val="0015606F"/>
    <w:rsid w:val="0016182D"/>
    <w:rsid w:val="001626DA"/>
    <w:rsid w:val="0017096C"/>
    <w:rsid w:val="00171C80"/>
    <w:rsid w:val="00173EA7"/>
    <w:rsid w:val="001744C0"/>
    <w:rsid w:val="00177083"/>
    <w:rsid w:val="0018006A"/>
    <w:rsid w:val="00180A6E"/>
    <w:rsid w:val="001851E6"/>
    <w:rsid w:val="00185633"/>
    <w:rsid w:val="00186812"/>
    <w:rsid w:val="0018715A"/>
    <w:rsid w:val="00187898"/>
    <w:rsid w:val="00190A30"/>
    <w:rsid w:val="00192B9C"/>
    <w:rsid w:val="00196690"/>
    <w:rsid w:val="001A5209"/>
    <w:rsid w:val="001A7020"/>
    <w:rsid w:val="001B3E20"/>
    <w:rsid w:val="001C021F"/>
    <w:rsid w:val="001C1557"/>
    <w:rsid w:val="001C3E40"/>
    <w:rsid w:val="001C4744"/>
    <w:rsid w:val="001C6165"/>
    <w:rsid w:val="001C62E9"/>
    <w:rsid w:val="001D519F"/>
    <w:rsid w:val="001D59EB"/>
    <w:rsid w:val="001D7E4C"/>
    <w:rsid w:val="001E1018"/>
    <w:rsid w:val="001E3B80"/>
    <w:rsid w:val="001E4D08"/>
    <w:rsid w:val="001E5640"/>
    <w:rsid w:val="001E58A3"/>
    <w:rsid w:val="001E673E"/>
    <w:rsid w:val="001F0003"/>
    <w:rsid w:val="001F0FC9"/>
    <w:rsid w:val="001F3ED1"/>
    <w:rsid w:val="001F42E2"/>
    <w:rsid w:val="001F5716"/>
    <w:rsid w:val="001F70DC"/>
    <w:rsid w:val="001F7C2C"/>
    <w:rsid w:val="002002B6"/>
    <w:rsid w:val="00203194"/>
    <w:rsid w:val="0020409D"/>
    <w:rsid w:val="002059BC"/>
    <w:rsid w:val="00205C75"/>
    <w:rsid w:val="002064C9"/>
    <w:rsid w:val="00206B82"/>
    <w:rsid w:val="00216BE1"/>
    <w:rsid w:val="00222097"/>
    <w:rsid w:val="002312CF"/>
    <w:rsid w:val="002317DA"/>
    <w:rsid w:val="00231886"/>
    <w:rsid w:val="00231C4D"/>
    <w:rsid w:val="00235F03"/>
    <w:rsid w:val="00237855"/>
    <w:rsid w:val="00242D2C"/>
    <w:rsid w:val="002454DB"/>
    <w:rsid w:val="0024576B"/>
    <w:rsid w:val="002459BC"/>
    <w:rsid w:val="002460F0"/>
    <w:rsid w:val="00246462"/>
    <w:rsid w:val="00246923"/>
    <w:rsid w:val="00247269"/>
    <w:rsid w:val="00250E8B"/>
    <w:rsid w:val="00253D8D"/>
    <w:rsid w:val="00256115"/>
    <w:rsid w:val="0026010E"/>
    <w:rsid w:val="00264B35"/>
    <w:rsid w:val="002657B2"/>
    <w:rsid w:val="002709D2"/>
    <w:rsid w:val="00270E4E"/>
    <w:rsid w:val="00280BF6"/>
    <w:rsid w:val="002834ED"/>
    <w:rsid w:val="00284A9A"/>
    <w:rsid w:val="00285F52"/>
    <w:rsid w:val="0028768D"/>
    <w:rsid w:val="0028795E"/>
    <w:rsid w:val="00287BCE"/>
    <w:rsid w:val="00292494"/>
    <w:rsid w:val="0029302C"/>
    <w:rsid w:val="00293157"/>
    <w:rsid w:val="002A178B"/>
    <w:rsid w:val="002A1A0B"/>
    <w:rsid w:val="002A1F07"/>
    <w:rsid w:val="002B0416"/>
    <w:rsid w:val="002B1495"/>
    <w:rsid w:val="002B4597"/>
    <w:rsid w:val="002B47C9"/>
    <w:rsid w:val="002B543A"/>
    <w:rsid w:val="002B6C8D"/>
    <w:rsid w:val="002C042F"/>
    <w:rsid w:val="002C0446"/>
    <w:rsid w:val="002C152A"/>
    <w:rsid w:val="002C2978"/>
    <w:rsid w:val="002C3E47"/>
    <w:rsid w:val="002D0938"/>
    <w:rsid w:val="002D3298"/>
    <w:rsid w:val="002D33F6"/>
    <w:rsid w:val="002D364A"/>
    <w:rsid w:val="002D48A9"/>
    <w:rsid w:val="002D77CB"/>
    <w:rsid w:val="002D7B04"/>
    <w:rsid w:val="002E145B"/>
    <w:rsid w:val="002E268D"/>
    <w:rsid w:val="002E34BC"/>
    <w:rsid w:val="002E4C7E"/>
    <w:rsid w:val="002E5DDE"/>
    <w:rsid w:val="002E7ABD"/>
    <w:rsid w:val="002E7FD6"/>
    <w:rsid w:val="002F3259"/>
    <w:rsid w:val="002F5499"/>
    <w:rsid w:val="002F6D1C"/>
    <w:rsid w:val="002F7DE2"/>
    <w:rsid w:val="003055BE"/>
    <w:rsid w:val="0030589D"/>
    <w:rsid w:val="00306DE2"/>
    <w:rsid w:val="00316E2D"/>
    <w:rsid w:val="003205A7"/>
    <w:rsid w:val="0032198C"/>
    <w:rsid w:val="00321FB5"/>
    <w:rsid w:val="0032343A"/>
    <w:rsid w:val="003239B8"/>
    <w:rsid w:val="00325AD5"/>
    <w:rsid w:val="00330472"/>
    <w:rsid w:val="0033055A"/>
    <w:rsid w:val="003312F3"/>
    <w:rsid w:val="00337A53"/>
    <w:rsid w:val="00337F90"/>
    <w:rsid w:val="0034211D"/>
    <w:rsid w:val="00346477"/>
    <w:rsid w:val="0034667C"/>
    <w:rsid w:val="0035144D"/>
    <w:rsid w:val="003527D0"/>
    <w:rsid w:val="00352E08"/>
    <w:rsid w:val="00353A76"/>
    <w:rsid w:val="00354437"/>
    <w:rsid w:val="00355CF3"/>
    <w:rsid w:val="00356AC4"/>
    <w:rsid w:val="00360A71"/>
    <w:rsid w:val="0036212B"/>
    <w:rsid w:val="00364A64"/>
    <w:rsid w:val="00365E3B"/>
    <w:rsid w:val="003761E4"/>
    <w:rsid w:val="003871E8"/>
    <w:rsid w:val="00387692"/>
    <w:rsid w:val="0039168A"/>
    <w:rsid w:val="003929D4"/>
    <w:rsid w:val="00394281"/>
    <w:rsid w:val="003A208A"/>
    <w:rsid w:val="003A32EF"/>
    <w:rsid w:val="003A35CD"/>
    <w:rsid w:val="003A7658"/>
    <w:rsid w:val="003A7A76"/>
    <w:rsid w:val="003B1F41"/>
    <w:rsid w:val="003B35CA"/>
    <w:rsid w:val="003B3FD0"/>
    <w:rsid w:val="003B4E33"/>
    <w:rsid w:val="003B54AB"/>
    <w:rsid w:val="003B6E25"/>
    <w:rsid w:val="003C4A4C"/>
    <w:rsid w:val="003D01DD"/>
    <w:rsid w:val="003E04FF"/>
    <w:rsid w:val="003E373B"/>
    <w:rsid w:val="003E3C3B"/>
    <w:rsid w:val="003F0451"/>
    <w:rsid w:val="003F1BFA"/>
    <w:rsid w:val="003F3CC6"/>
    <w:rsid w:val="003F640D"/>
    <w:rsid w:val="003F7708"/>
    <w:rsid w:val="00400494"/>
    <w:rsid w:val="00407629"/>
    <w:rsid w:val="00414106"/>
    <w:rsid w:val="00416218"/>
    <w:rsid w:val="00417166"/>
    <w:rsid w:val="0042169D"/>
    <w:rsid w:val="00421C0D"/>
    <w:rsid w:val="00425BB3"/>
    <w:rsid w:val="00425CFC"/>
    <w:rsid w:val="004264DD"/>
    <w:rsid w:val="00426847"/>
    <w:rsid w:val="00431648"/>
    <w:rsid w:val="00431D14"/>
    <w:rsid w:val="00434E5B"/>
    <w:rsid w:val="004354F4"/>
    <w:rsid w:val="004370CF"/>
    <w:rsid w:val="0044760D"/>
    <w:rsid w:val="00451569"/>
    <w:rsid w:val="004531AB"/>
    <w:rsid w:val="00455B61"/>
    <w:rsid w:val="0046151F"/>
    <w:rsid w:val="00467671"/>
    <w:rsid w:val="00471EC0"/>
    <w:rsid w:val="00474AA0"/>
    <w:rsid w:val="00475063"/>
    <w:rsid w:val="00475DD0"/>
    <w:rsid w:val="0047743B"/>
    <w:rsid w:val="00477FB8"/>
    <w:rsid w:val="00480736"/>
    <w:rsid w:val="00481CE3"/>
    <w:rsid w:val="00484694"/>
    <w:rsid w:val="004849AE"/>
    <w:rsid w:val="004930B1"/>
    <w:rsid w:val="00493D8B"/>
    <w:rsid w:val="0049486E"/>
    <w:rsid w:val="00497779"/>
    <w:rsid w:val="004A39B9"/>
    <w:rsid w:val="004A42AA"/>
    <w:rsid w:val="004A5CB7"/>
    <w:rsid w:val="004B0287"/>
    <w:rsid w:val="004B1E38"/>
    <w:rsid w:val="004B1F9A"/>
    <w:rsid w:val="004B21AE"/>
    <w:rsid w:val="004B337B"/>
    <w:rsid w:val="004B357D"/>
    <w:rsid w:val="004B60FD"/>
    <w:rsid w:val="004B70CD"/>
    <w:rsid w:val="004C34A6"/>
    <w:rsid w:val="004C3D95"/>
    <w:rsid w:val="004C4129"/>
    <w:rsid w:val="004C6424"/>
    <w:rsid w:val="004C6EB1"/>
    <w:rsid w:val="004D007D"/>
    <w:rsid w:val="004D2033"/>
    <w:rsid w:val="004E3787"/>
    <w:rsid w:val="004E54EF"/>
    <w:rsid w:val="004E7CFD"/>
    <w:rsid w:val="004F0CDD"/>
    <w:rsid w:val="00503254"/>
    <w:rsid w:val="005033C9"/>
    <w:rsid w:val="005048DF"/>
    <w:rsid w:val="0051052A"/>
    <w:rsid w:val="0051127A"/>
    <w:rsid w:val="00513B34"/>
    <w:rsid w:val="00515635"/>
    <w:rsid w:val="00517AB0"/>
    <w:rsid w:val="00517DB6"/>
    <w:rsid w:val="00520FDD"/>
    <w:rsid w:val="005224FB"/>
    <w:rsid w:val="00522726"/>
    <w:rsid w:val="00524239"/>
    <w:rsid w:val="0052573C"/>
    <w:rsid w:val="00530463"/>
    <w:rsid w:val="00530904"/>
    <w:rsid w:val="00531AF5"/>
    <w:rsid w:val="00531DE2"/>
    <w:rsid w:val="00533423"/>
    <w:rsid w:val="00534AC9"/>
    <w:rsid w:val="00537ABD"/>
    <w:rsid w:val="00543002"/>
    <w:rsid w:val="00544F21"/>
    <w:rsid w:val="00550A7A"/>
    <w:rsid w:val="00552CF6"/>
    <w:rsid w:val="00552D54"/>
    <w:rsid w:val="0055444A"/>
    <w:rsid w:val="00562401"/>
    <w:rsid w:val="00563E20"/>
    <w:rsid w:val="005702C0"/>
    <w:rsid w:val="005714FF"/>
    <w:rsid w:val="00573C85"/>
    <w:rsid w:val="005760D0"/>
    <w:rsid w:val="005805CE"/>
    <w:rsid w:val="00582CF3"/>
    <w:rsid w:val="0058434A"/>
    <w:rsid w:val="005855BD"/>
    <w:rsid w:val="005862EE"/>
    <w:rsid w:val="005926C8"/>
    <w:rsid w:val="00593574"/>
    <w:rsid w:val="00593810"/>
    <w:rsid w:val="00593904"/>
    <w:rsid w:val="0059426A"/>
    <w:rsid w:val="0059541F"/>
    <w:rsid w:val="005958E0"/>
    <w:rsid w:val="00596887"/>
    <w:rsid w:val="00596E0C"/>
    <w:rsid w:val="005A2132"/>
    <w:rsid w:val="005A4899"/>
    <w:rsid w:val="005A75D3"/>
    <w:rsid w:val="005B47C6"/>
    <w:rsid w:val="005B583A"/>
    <w:rsid w:val="005B66C4"/>
    <w:rsid w:val="005C155E"/>
    <w:rsid w:val="005C2094"/>
    <w:rsid w:val="005C371D"/>
    <w:rsid w:val="005C40F3"/>
    <w:rsid w:val="005C61AF"/>
    <w:rsid w:val="005C6D2D"/>
    <w:rsid w:val="005C6D68"/>
    <w:rsid w:val="005D2A69"/>
    <w:rsid w:val="005D2C6B"/>
    <w:rsid w:val="005D2DB5"/>
    <w:rsid w:val="005D34AD"/>
    <w:rsid w:val="005D436B"/>
    <w:rsid w:val="005D5981"/>
    <w:rsid w:val="005E1D91"/>
    <w:rsid w:val="005E2024"/>
    <w:rsid w:val="005F0142"/>
    <w:rsid w:val="005F0FE8"/>
    <w:rsid w:val="005F3166"/>
    <w:rsid w:val="005F3603"/>
    <w:rsid w:val="005F3F58"/>
    <w:rsid w:val="005F580B"/>
    <w:rsid w:val="006102E5"/>
    <w:rsid w:val="00612D05"/>
    <w:rsid w:val="0061629A"/>
    <w:rsid w:val="00616700"/>
    <w:rsid w:val="006177FE"/>
    <w:rsid w:val="006213E6"/>
    <w:rsid w:val="0062188B"/>
    <w:rsid w:val="0062327C"/>
    <w:rsid w:val="00627EA5"/>
    <w:rsid w:val="00637FCF"/>
    <w:rsid w:val="0064137F"/>
    <w:rsid w:val="0064212B"/>
    <w:rsid w:val="00643706"/>
    <w:rsid w:val="006440B4"/>
    <w:rsid w:val="00646639"/>
    <w:rsid w:val="0064768E"/>
    <w:rsid w:val="00650FB9"/>
    <w:rsid w:val="00653727"/>
    <w:rsid w:val="00654C51"/>
    <w:rsid w:val="00657C98"/>
    <w:rsid w:val="00660E20"/>
    <w:rsid w:val="00661380"/>
    <w:rsid w:val="00663EE5"/>
    <w:rsid w:val="00664B93"/>
    <w:rsid w:val="00671DB6"/>
    <w:rsid w:val="0067483F"/>
    <w:rsid w:val="00677626"/>
    <w:rsid w:val="006803C6"/>
    <w:rsid w:val="0068714E"/>
    <w:rsid w:val="00692846"/>
    <w:rsid w:val="00692FDF"/>
    <w:rsid w:val="006933F2"/>
    <w:rsid w:val="006968EE"/>
    <w:rsid w:val="006969FA"/>
    <w:rsid w:val="006A2401"/>
    <w:rsid w:val="006A4780"/>
    <w:rsid w:val="006B3ECC"/>
    <w:rsid w:val="006B5342"/>
    <w:rsid w:val="006B5C43"/>
    <w:rsid w:val="006B5F86"/>
    <w:rsid w:val="006C4914"/>
    <w:rsid w:val="006C5CDA"/>
    <w:rsid w:val="006C649E"/>
    <w:rsid w:val="006D3564"/>
    <w:rsid w:val="006D3DBF"/>
    <w:rsid w:val="006D7BE7"/>
    <w:rsid w:val="006E5472"/>
    <w:rsid w:val="006F171C"/>
    <w:rsid w:val="006F5143"/>
    <w:rsid w:val="006F78F6"/>
    <w:rsid w:val="00701F77"/>
    <w:rsid w:val="007031BF"/>
    <w:rsid w:val="00710B9C"/>
    <w:rsid w:val="00711681"/>
    <w:rsid w:val="00711B00"/>
    <w:rsid w:val="00711D5D"/>
    <w:rsid w:val="007122FC"/>
    <w:rsid w:val="00712699"/>
    <w:rsid w:val="007126E8"/>
    <w:rsid w:val="0071608C"/>
    <w:rsid w:val="00716D8F"/>
    <w:rsid w:val="00721F82"/>
    <w:rsid w:val="007243AA"/>
    <w:rsid w:val="0072524F"/>
    <w:rsid w:val="00725EB7"/>
    <w:rsid w:val="00730837"/>
    <w:rsid w:val="00730C21"/>
    <w:rsid w:val="00734D5D"/>
    <w:rsid w:val="00736BCD"/>
    <w:rsid w:val="007404CC"/>
    <w:rsid w:val="00742C73"/>
    <w:rsid w:val="00743279"/>
    <w:rsid w:val="00746802"/>
    <w:rsid w:val="00755B35"/>
    <w:rsid w:val="00755CDA"/>
    <w:rsid w:val="0075633F"/>
    <w:rsid w:val="00756509"/>
    <w:rsid w:val="0076418D"/>
    <w:rsid w:val="00765249"/>
    <w:rsid w:val="00766593"/>
    <w:rsid w:val="00771174"/>
    <w:rsid w:val="007713C4"/>
    <w:rsid w:val="00774AFA"/>
    <w:rsid w:val="00794D7B"/>
    <w:rsid w:val="007951F0"/>
    <w:rsid w:val="00795F2C"/>
    <w:rsid w:val="007961AC"/>
    <w:rsid w:val="00796A97"/>
    <w:rsid w:val="0079770D"/>
    <w:rsid w:val="007A0B22"/>
    <w:rsid w:val="007A3622"/>
    <w:rsid w:val="007A431F"/>
    <w:rsid w:val="007A4B23"/>
    <w:rsid w:val="007B0D27"/>
    <w:rsid w:val="007B2522"/>
    <w:rsid w:val="007B268A"/>
    <w:rsid w:val="007B4940"/>
    <w:rsid w:val="007B7344"/>
    <w:rsid w:val="007C0FAA"/>
    <w:rsid w:val="007C189D"/>
    <w:rsid w:val="007C1A62"/>
    <w:rsid w:val="007C2793"/>
    <w:rsid w:val="007C5874"/>
    <w:rsid w:val="007C6318"/>
    <w:rsid w:val="007C65D5"/>
    <w:rsid w:val="007D0AFE"/>
    <w:rsid w:val="007D2BE5"/>
    <w:rsid w:val="007D366A"/>
    <w:rsid w:val="007D4FA4"/>
    <w:rsid w:val="007D75C4"/>
    <w:rsid w:val="007E4890"/>
    <w:rsid w:val="007E5806"/>
    <w:rsid w:val="007F340F"/>
    <w:rsid w:val="007F3422"/>
    <w:rsid w:val="007F4902"/>
    <w:rsid w:val="00800586"/>
    <w:rsid w:val="0080202F"/>
    <w:rsid w:val="00804055"/>
    <w:rsid w:val="008079D8"/>
    <w:rsid w:val="008113AC"/>
    <w:rsid w:val="0081214A"/>
    <w:rsid w:val="008138F3"/>
    <w:rsid w:val="008243A7"/>
    <w:rsid w:val="00826912"/>
    <w:rsid w:val="0083258E"/>
    <w:rsid w:val="00832BDA"/>
    <w:rsid w:val="00834455"/>
    <w:rsid w:val="008353C2"/>
    <w:rsid w:val="008403B2"/>
    <w:rsid w:val="0084151A"/>
    <w:rsid w:val="0084316B"/>
    <w:rsid w:val="008454F8"/>
    <w:rsid w:val="00845BFB"/>
    <w:rsid w:val="00851F4F"/>
    <w:rsid w:val="00855716"/>
    <w:rsid w:val="00861796"/>
    <w:rsid w:val="00861E2E"/>
    <w:rsid w:val="00862968"/>
    <w:rsid w:val="00863679"/>
    <w:rsid w:val="00865BD5"/>
    <w:rsid w:val="00870417"/>
    <w:rsid w:val="00872179"/>
    <w:rsid w:val="00875253"/>
    <w:rsid w:val="0087680F"/>
    <w:rsid w:val="0088187B"/>
    <w:rsid w:val="0088293C"/>
    <w:rsid w:val="008832D6"/>
    <w:rsid w:val="00886923"/>
    <w:rsid w:val="0088762B"/>
    <w:rsid w:val="008900B0"/>
    <w:rsid w:val="00891D8A"/>
    <w:rsid w:val="00892627"/>
    <w:rsid w:val="00892F45"/>
    <w:rsid w:val="008936D3"/>
    <w:rsid w:val="00896AB5"/>
    <w:rsid w:val="008974E0"/>
    <w:rsid w:val="00897B44"/>
    <w:rsid w:val="008A08CE"/>
    <w:rsid w:val="008A09F6"/>
    <w:rsid w:val="008A0E8B"/>
    <w:rsid w:val="008A4974"/>
    <w:rsid w:val="008A552A"/>
    <w:rsid w:val="008B184C"/>
    <w:rsid w:val="008B2FAE"/>
    <w:rsid w:val="008B5F93"/>
    <w:rsid w:val="008B7194"/>
    <w:rsid w:val="008B7EDA"/>
    <w:rsid w:val="008C3105"/>
    <w:rsid w:val="008C4214"/>
    <w:rsid w:val="008C43FC"/>
    <w:rsid w:val="008C5712"/>
    <w:rsid w:val="008C7688"/>
    <w:rsid w:val="008D082E"/>
    <w:rsid w:val="008D30EE"/>
    <w:rsid w:val="008D323B"/>
    <w:rsid w:val="008D7623"/>
    <w:rsid w:val="008E1C3E"/>
    <w:rsid w:val="008E6B37"/>
    <w:rsid w:val="008F3117"/>
    <w:rsid w:val="008F337F"/>
    <w:rsid w:val="008F5A5D"/>
    <w:rsid w:val="008F7516"/>
    <w:rsid w:val="009009F3"/>
    <w:rsid w:val="0090265F"/>
    <w:rsid w:val="0090335C"/>
    <w:rsid w:val="009041EB"/>
    <w:rsid w:val="009068D2"/>
    <w:rsid w:val="00916082"/>
    <w:rsid w:val="0091608E"/>
    <w:rsid w:val="009174CF"/>
    <w:rsid w:val="00917D79"/>
    <w:rsid w:val="009210DB"/>
    <w:rsid w:val="009211E6"/>
    <w:rsid w:val="009227A5"/>
    <w:rsid w:val="009229D2"/>
    <w:rsid w:val="0092493F"/>
    <w:rsid w:val="0092629E"/>
    <w:rsid w:val="00927EA0"/>
    <w:rsid w:val="00934470"/>
    <w:rsid w:val="009345A3"/>
    <w:rsid w:val="00934C4D"/>
    <w:rsid w:val="00935AF1"/>
    <w:rsid w:val="00936878"/>
    <w:rsid w:val="009402D4"/>
    <w:rsid w:val="00941DFC"/>
    <w:rsid w:val="00943CA1"/>
    <w:rsid w:val="00951BE3"/>
    <w:rsid w:val="009536C4"/>
    <w:rsid w:val="00954567"/>
    <w:rsid w:val="00955312"/>
    <w:rsid w:val="00955708"/>
    <w:rsid w:val="00956084"/>
    <w:rsid w:val="00961AD7"/>
    <w:rsid w:val="009621C3"/>
    <w:rsid w:val="009624DE"/>
    <w:rsid w:val="0096251A"/>
    <w:rsid w:val="009625D5"/>
    <w:rsid w:val="00964AA1"/>
    <w:rsid w:val="00966BD1"/>
    <w:rsid w:val="00967EB8"/>
    <w:rsid w:val="0097022B"/>
    <w:rsid w:val="00970A90"/>
    <w:rsid w:val="0097206B"/>
    <w:rsid w:val="009753A3"/>
    <w:rsid w:val="00975FED"/>
    <w:rsid w:val="00981D3A"/>
    <w:rsid w:val="009825D5"/>
    <w:rsid w:val="0098339D"/>
    <w:rsid w:val="009836D8"/>
    <w:rsid w:val="0098513B"/>
    <w:rsid w:val="00995FFB"/>
    <w:rsid w:val="009A08B3"/>
    <w:rsid w:val="009A451A"/>
    <w:rsid w:val="009A4D1E"/>
    <w:rsid w:val="009A5BCB"/>
    <w:rsid w:val="009A609A"/>
    <w:rsid w:val="009A7C27"/>
    <w:rsid w:val="009B045A"/>
    <w:rsid w:val="009B4193"/>
    <w:rsid w:val="009B4CE1"/>
    <w:rsid w:val="009B5546"/>
    <w:rsid w:val="009B78B8"/>
    <w:rsid w:val="009C29E2"/>
    <w:rsid w:val="009C3420"/>
    <w:rsid w:val="009C4541"/>
    <w:rsid w:val="009C474E"/>
    <w:rsid w:val="009C5378"/>
    <w:rsid w:val="009D228C"/>
    <w:rsid w:val="009D30F4"/>
    <w:rsid w:val="009D3D12"/>
    <w:rsid w:val="009D53CD"/>
    <w:rsid w:val="009D60EE"/>
    <w:rsid w:val="009E3472"/>
    <w:rsid w:val="009E4210"/>
    <w:rsid w:val="009E59E9"/>
    <w:rsid w:val="009F1322"/>
    <w:rsid w:val="009F3B88"/>
    <w:rsid w:val="009F6064"/>
    <w:rsid w:val="00A07611"/>
    <w:rsid w:val="00A105EF"/>
    <w:rsid w:val="00A12AEA"/>
    <w:rsid w:val="00A136E6"/>
    <w:rsid w:val="00A13D2C"/>
    <w:rsid w:val="00A16F66"/>
    <w:rsid w:val="00A171C7"/>
    <w:rsid w:val="00A21701"/>
    <w:rsid w:val="00A22B26"/>
    <w:rsid w:val="00A22CC2"/>
    <w:rsid w:val="00A24E9D"/>
    <w:rsid w:val="00A30E45"/>
    <w:rsid w:val="00A33B75"/>
    <w:rsid w:val="00A34235"/>
    <w:rsid w:val="00A37608"/>
    <w:rsid w:val="00A453FA"/>
    <w:rsid w:val="00A51236"/>
    <w:rsid w:val="00A52AEE"/>
    <w:rsid w:val="00A52E3E"/>
    <w:rsid w:val="00A55597"/>
    <w:rsid w:val="00A560DB"/>
    <w:rsid w:val="00A608F8"/>
    <w:rsid w:val="00A60A76"/>
    <w:rsid w:val="00A64760"/>
    <w:rsid w:val="00A671ED"/>
    <w:rsid w:val="00A67A52"/>
    <w:rsid w:val="00A72B3C"/>
    <w:rsid w:val="00A733E1"/>
    <w:rsid w:val="00A748AA"/>
    <w:rsid w:val="00A77AC1"/>
    <w:rsid w:val="00A77C02"/>
    <w:rsid w:val="00A8077B"/>
    <w:rsid w:val="00A82EDA"/>
    <w:rsid w:val="00A83715"/>
    <w:rsid w:val="00A84611"/>
    <w:rsid w:val="00A859D5"/>
    <w:rsid w:val="00A864BA"/>
    <w:rsid w:val="00A86D95"/>
    <w:rsid w:val="00A8756E"/>
    <w:rsid w:val="00A92EE6"/>
    <w:rsid w:val="00A9376A"/>
    <w:rsid w:val="00A943C0"/>
    <w:rsid w:val="00A94CBA"/>
    <w:rsid w:val="00A96160"/>
    <w:rsid w:val="00AA29A3"/>
    <w:rsid w:val="00AA3545"/>
    <w:rsid w:val="00AA4399"/>
    <w:rsid w:val="00AA44C3"/>
    <w:rsid w:val="00AA495F"/>
    <w:rsid w:val="00AB1B85"/>
    <w:rsid w:val="00AB48C2"/>
    <w:rsid w:val="00AB6506"/>
    <w:rsid w:val="00AB7964"/>
    <w:rsid w:val="00AC0245"/>
    <w:rsid w:val="00AC432E"/>
    <w:rsid w:val="00AC49A5"/>
    <w:rsid w:val="00AD30EA"/>
    <w:rsid w:val="00AD383A"/>
    <w:rsid w:val="00AD3F3E"/>
    <w:rsid w:val="00AD62B9"/>
    <w:rsid w:val="00AD6C34"/>
    <w:rsid w:val="00AE1F91"/>
    <w:rsid w:val="00AE3B1C"/>
    <w:rsid w:val="00AE3B90"/>
    <w:rsid w:val="00AF1F5C"/>
    <w:rsid w:val="00AF3081"/>
    <w:rsid w:val="00AF7C19"/>
    <w:rsid w:val="00B0216D"/>
    <w:rsid w:val="00B0488A"/>
    <w:rsid w:val="00B066C0"/>
    <w:rsid w:val="00B16AA6"/>
    <w:rsid w:val="00B170DC"/>
    <w:rsid w:val="00B2303D"/>
    <w:rsid w:val="00B250AD"/>
    <w:rsid w:val="00B2701D"/>
    <w:rsid w:val="00B27FF9"/>
    <w:rsid w:val="00B31368"/>
    <w:rsid w:val="00B36F59"/>
    <w:rsid w:val="00B40987"/>
    <w:rsid w:val="00B4274A"/>
    <w:rsid w:val="00B447EA"/>
    <w:rsid w:val="00B463D7"/>
    <w:rsid w:val="00B53903"/>
    <w:rsid w:val="00B60409"/>
    <w:rsid w:val="00B61109"/>
    <w:rsid w:val="00B61645"/>
    <w:rsid w:val="00B624B5"/>
    <w:rsid w:val="00B6256A"/>
    <w:rsid w:val="00B63012"/>
    <w:rsid w:val="00B660B5"/>
    <w:rsid w:val="00B76052"/>
    <w:rsid w:val="00B8011F"/>
    <w:rsid w:val="00B810DB"/>
    <w:rsid w:val="00B83681"/>
    <w:rsid w:val="00B84F80"/>
    <w:rsid w:val="00B861B4"/>
    <w:rsid w:val="00B865F4"/>
    <w:rsid w:val="00B95C64"/>
    <w:rsid w:val="00BA03D1"/>
    <w:rsid w:val="00BB256B"/>
    <w:rsid w:val="00BB3C47"/>
    <w:rsid w:val="00BB4A28"/>
    <w:rsid w:val="00BB6FC3"/>
    <w:rsid w:val="00BB71E6"/>
    <w:rsid w:val="00BB7742"/>
    <w:rsid w:val="00BC6C3B"/>
    <w:rsid w:val="00BD2AA1"/>
    <w:rsid w:val="00BE2CD7"/>
    <w:rsid w:val="00BE78D6"/>
    <w:rsid w:val="00BE79BD"/>
    <w:rsid w:val="00BF062D"/>
    <w:rsid w:val="00BF1F5B"/>
    <w:rsid w:val="00BF4392"/>
    <w:rsid w:val="00BF6A95"/>
    <w:rsid w:val="00BF705C"/>
    <w:rsid w:val="00C04426"/>
    <w:rsid w:val="00C044E2"/>
    <w:rsid w:val="00C04603"/>
    <w:rsid w:val="00C07DD1"/>
    <w:rsid w:val="00C121D5"/>
    <w:rsid w:val="00C213B0"/>
    <w:rsid w:val="00C219AC"/>
    <w:rsid w:val="00C2726A"/>
    <w:rsid w:val="00C27FB0"/>
    <w:rsid w:val="00C30580"/>
    <w:rsid w:val="00C425A5"/>
    <w:rsid w:val="00C44832"/>
    <w:rsid w:val="00C46A5A"/>
    <w:rsid w:val="00C4740F"/>
    <w:rsid w:val="00C50356"/>
    <w:rsid w:val="00C5234C"/>
    <w:rsid w:val="00C52B7A"/>
    <w:rsid w:val="00C548E5"/>
    <w:rsid w:val="00C61941"/>
    <w:rsid w:val="00C61DAC"/>
    <w:rsid w:val="00C65369"/>
    <w:rsid w:val="00C65BE6"/>
    <w:rsid w:val="00C71E21"/>
    <w:rsid w:val="00C72A1E"/>
    <w:rsid w:val="00C73FDF"/>
    <w:rsid w:val="00C74C5F"/>
    <w:rsid w:val="00C756F6"/>
    <w:rsid w:val="00C762AA"/>
    <w:rsid w:val="00C77AFF"/>
    <w:rsid w:val="00C808DB"/>
    <w:rsid w:val="00C8498F"/>
    <w:rsid w:val="00C85FF2"/>
    <w:rsid w:val="00C866A0"/>
    <w:rsid w:val="00C93E88"/>
    <w:rsid w:val="00C946DB"/>
    <w:rsid w:val="00C95EF9"/>
    <w:rsid w:val="00C95F6A"/>
    <w:rsid w:val="00C972A5"/>
    <w:rsid w:val="00CA15E8"/>
    <w:rsid w:val="00CA3534"/>
    <w:rsid w:val="00CA4CC7"/>
    <w:rsid w:val="00CA5BAC"/>
    <w:rsid w:val="00CA6852"/>
    <w:rsid w:val="00CB0A53"/>
    <w:rsid w:val="00CB1740"/>
    <w:rsid w:val="00CB1EAB"/>
    <w:rsid w:val="00CB4155"/>
    <w:rsid w:val="00CB41E2"/>
    <w:rsid w:val="00CB4791"/>
    <w:rsid w:val="00CC0D2A"/>
    <w:rsid w:val="00CC1DFD"/>
    <w:rsid w:val="00CC29F1"/>
    <w:rsid w:val="00CC4FE5"/>
    <w:rsid w:val="00CC5C4A"/>
    <w:rsid w:val="00CC621E"/>
    <w:rsid w:val="00CC6DDF"/>
    <w:rsid w:val="00CC7787"/>
    <w:rsid w:val="00CD0305"/>
    <w:rsid w:val="00CD3BBD"/>
    <w:rsid w:val="00CD67CC"/>
    <w:rsid w:val="00CD7317"/>
    <w:rsid w:val="00CE2507"/>
    <w:rsid w:val="00CE7F33"/>
    <w:rsid w:val="00CF3531"/>
    <w:rsid w:val="00CF4B6E"/>
    <w:rsid w:val="00D00944"/>
    <w:rsid w:val="00D01DA5"/>
    <w:rsid w:val="00D07BDA"/>
    <w:rsid w:val="00D07D53"/>
    <w:rsid w:val="00D1062A"/>
    <w:rsid w:val="00D11939"/>
    <w:rsid w:val="00D129AA"/>
    <w:rsid w:val="00D129AB"/>
    <w:rsid w:val="00D1779D"/>
    <w:rsid w:val="00D20C83"/>
    <w:rsid w:val="00D2178A"/>
    <w:rsid w:val="00D21DF3"/>
    <w:rsid w:val="00D25D10"/>
    <w:rsid w:val="00D3630B"/>
    <w:rsid w:val="00D40E60"/>
    <w:rsid w:val="00D415E2"/>
    <w:rsid w:val="00D423DA"/>
    <w:rsid w:val="00D4274E"/>
    <w:rsid w:val="00D457E4"/>
    <w:rsid w:val="00D459CA"/>
    <w:rsid w:val="00D45DD2"/>
    <w:rsid w:val="00D45FDD"/>
    <w:rsid w:val="00D46028"/>
    <w:rsid w:val="00D4634E"/>
    <w:rsid w:val="00D50729"/>
    <w:rsid w:val="00D52067"/>
    <w:rsid w:val="00D54556"/>
    <w:rsid w:val="00D61DCF"/>
    <w:rsid w:val="00D656A9"/>
    <w:rsid w:val="00D65BB5"/>
    <w:rsid w:val="00D67BDC"/>
    <w:rsid w:val="00D67E51"/>
    <w:rsid w:val="00D70F75"/>
    <w:rsid w:val="00D741F0"/>
    <w:rsid w:val="00D8293D"/>
    <w:rsid w:val="00D84E7A"/>
    <w:rsid w:val="00D85678"/>
    <w:rsid w:val="00D910A1"/>
    <w:rsid w:val="00D91AF8"/>
    <w:rsid w:val="00D9612A"/>
    <w:rsid w:val="00D96CE1"/>
    <w:rsid w:val="00D97774"/>
    <w:rsid w:val="00D97DC8"/>
    <w:rsid w:val="00DA07A9"/>
    <w:rsid w:val="00DA6B30"/>
    <w:rsid w:val="00DA78A6"/>
    <w:rsid w:val="00DA7943"/>
    <w:rsid w:val="00DA7BCE"/>
    <w:rsid w:val="00DB0616"/>
    <w:rsid w:val="00DB12D0"/>
    <w:rsid w:val="00DB5CFA"/>
    <w:rsid w:val="00DB6447"/>
    <w:rsid w:val="00DC53DD"/>
    <w:rsid w:val="00DC5C33"/>
    <w:rsid w:val="00DC6665"/>
    <w:rsid w:val="00DC6736"/>
    <w:rsid w:val="00DC7DE5"/>
    <w:rsid w:val="00DD08D7"/>
    <w:rsid w:val="00DD1846"/>
    <w:rsid w:val="00DD1EE1"/>
    <w:rsid w:val="00DD4405"/>
    <w:rsid w:val="00DD7F81"/>
    <w:rsid w:val="00DE191F"/>
    <w:rsid w:val="00DE2E92"/>
    <w:rsid w:val="00DE4529"/>
    <w:rsid w:val="00DF34E4"/>
    <w:rsid w:val="00DF4B57"/>
    <w:rsid w:val="00DF58C8"/>
    <w:rsid w:val="00E01C2C"/>
    <w:rsid w:val="00E03F6E"/>
    <w:rsid w:val="00E21B82"/>
    <w:rsid w:val="00E220DD"/>
    <w:rsid w:val="00E230DE"/>
    <w:rsid w:val="00E25D7C"/>
    <w:rsid w:val="00E25F35"/>
    <w:rsid w:val="00E2625B"/>
    <w:rsid w:val="00E27ACC"/>
    <w:rsid w:val="00E31F2E"/>
    <w:rsid w:val="00E33E40"/>
    <w:rsid w:val="00E340AD"/>
    <w:rsid w:val="00E340CA"/>
    <w:rsid w:val="00E35570"/>
    <w:rsid w:val="00E36194"/>
    <w:rsid w:val="00E404FB"/>
    <w:rsid w:val="00E40CAF"/>
    <w:rsid w:val="00E410FB"/>
    <w:rsid w:val="00E426F8"/>
    <w:rsid w:val="00E44F88"/>
    <w:rsid w:val="00E47DD3"/>
    <w:rsid w:val="00E51103"/>
    <w:rsid w:val="00E5144A"/>
    <w:rsid w:val="00E550D3"/>
    <w:rsid w:val="00E57B3A"/>
    <w:rsid w:val="00E600F0"/>
    <w:rsid w:val="00E607C7"/>
    <w:rsid w:val="00E61A73"/>
    <w:rsid w:val="00E61C00"/>
    <w:rsid w:val="00E65416"/>
    <w:rsid w:val="00E67109"/>
    <w:rsid w:val="00E673C4"/>
    <w:rsid w:val="00E70085"/>
    <w:rsid w:val="00E70882"/>
    <w:rsid w:val="00E709D3"/>
    <w:rsid w:val="00E7545E"/>
    <w:rsid w:val="00E76E30"/>
    <w:rsid w:val="00E80588"/>
    <w:rsid w:val="00E81E82"/>
    <w:rsid w:val="00E823CD"/>
    <w:rsid w:val="00E87463"/>
    <w:rsid w:val="00E90339"/>
    <w:rsid w:val="00E95550"/>
    <w:rsid w:val="00EA254C"/>
    <w:rsid w:val="00EA3B18"/>
    <w:rsid w:val="00EA4E76"/>
    <w:rsid w:val="00EB0B35"/>
    <w:rsid w:val="00EB1214"/>
    <w:rsid w:val="00EB1870"/>
    <w:rsid w:val="00EB3D6E"/>
    <w:rsid w:val="00EB45A3"/>
    <w:rsid w:val="00EB6ADA"/>
    <w:rsid w:val="00EC17A4"/>
    <w:rsid w:val="00EC2206"/>
    <w:rsid w:val="00EC365D"/>
    <w:rsid w:val="00ED57CF"/>
    <w:rsid w:val="00ED5EFE"/>
    <w:rsid w:val="00EE25FE"/>
    <w:rsid w:val="00EE30BC"/>
    <w:rsid w:val="00EE6BAF"/>
    <w:rsid w:val="00EE6CC1"/>
    <w:rsid w:val="00EF37EA"/>
    <w:rsid w:val="00EF53FB"/>
    <w:rsid w:val="00EF5F11"/>
    <w:rsid w:val="00EF71B4"/>
    <w:rsid w:val="00F01B58"/>
    <w:rsid w:val="00F040A2"/>
    <w:rsid w:val="00F054EE"/>
    <w:rsid w:val="00F0596E"/>
    <w:rsid w:val="00F07C11"/>
    <w:rsid w:val="00F10A3B"/>
    <w:rsid w:val="00F13715"/>
    <w:rsid w:val="00F15F2D"/>
    <w:rsid w:val="00F161EA"/>
    <w:rsid w:val="00F21B4D"/>
    <w:rsid w:val="00F22ED5"/>
    <w:rsid w:val="00F36E25"/>
    <w:rsid w:val="00F36FB0"/>
    <w:rsid w:val="00F414AF"/>
    <w:rsid w:val="00F43CD9"/>
    <w:rsid w:val="00F4561D"/>
    <w:rsid w:val="00F458B6"/>
    <w:rsid w:val="00F505A4"/>
    <w:rsid w:val="00F51110"/>
    <w:rsid w:val="00F5444E"/>
    <w:rsid w:val="00F55F18"/>
    <w:rsid w:val="00F60D05"/>
    <w:rsid w:val="00F60D10"/>
    <w:rsid w:val="00F61C48"/>
    <w:rsid w:val="00F638E1"/>
    <w:rsid w:val="00F71556"/>
    <w:rsid w:val="00F74A93"/>
    <w:rsid w:val="00F75D06"/>
    <w:rsid w:val="00F84515"/>
    <w:rsid w:val="00F91B10"/>
    <w:rsid w:val="00F92EC5"/>
    <w:rsid w:val="00F94085"/>
    <w:rsid w:val="00F94C49"/>
    <w:rsid w:val="00FA0149"/>
    <w:rsid w:val="00FA2B77"/>
    <w:rsid w:val="00FA69AF"/>
    <w:rsid w:val="00FA7A74"/>
    <w:rsid w:val="00FB3739"/>
    <w:rsid w:val="00FB4D97"/>
    <w:rsid w:val="00FB5D18"/>
    <w:rsid w:val="00FB6034"/>
    <w:rsid w:val="00FC2BB9"/>
    <w:rsid w:val="00FC3408"/>
    <w:rsid w:val="00FC53BB"/>
    <w:rsid w:val="00FC59FC"/>
    <w:rsid w:val="00FC5CBF"/>
    <w:rsid w:val="00FC61F8"/>
    <w:rsid w:val="00FC6EDF"/>
    <w:rsid w:val="00FD22FD"/>
    <w:rsid w:val="00FD68EE"/>
    <w:rsid w:val="00FD7251"/>
    <w:rsid w:val="00FE1717"/>
    <w:rsid w:val="00FE1B69"/>
    <w:rsid w:val="00FE1F64"/>
    <w:rsid w:val="00FE7455"/>
    <w:rsid w:val="00FE7B54"/>
    <w:rsid w:val="00FF0376"/>
    <w:rsid w:val="00FF2ACD"/>
    <w:rsid w:val="00FF2CF3"/>
    <w:rsid w:val="00FF32E6"/>
    <w:rsid w:val="00FF56D4"/>
    <w:rsid w:val="00FF64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AAC02"/>
  <w15:chartTrackingRefBased/>
  <w15:docId w15:val="{A26C606A-2BC8-48AB-ABA2-C1B7B05D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30"/>
      <w:szCs w:val="30"/>
      <w14:ligatures w14:val="none"/>
    </w:rPr>
  </w:style>
  <w:style w:type="paragraph" w:styleId="Heading1">
    <w:name w:val="heading 1"/>
    <w:basedOn w:val="Normal"/>
    <w:next w:val="Normal"/>
    <w:link w:val="Heading1Char"/>
    <w:qFormat/>
    <w:rsid w:val="00316E2D"/>
    <w:pPr>
      <w:keepNext/>
      <w:numPr>
        <w:numId w:val="3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3">
    <w:name w:val="heading 3"/>
    <w:basedOn w:val="Normal"/>
    <w:next w:val="Normal"/>
    <w:link w:val="Heading3Char"/>
    <w:uiPriority w:val="9"/>
    <w:semiHidden/>
    <w:unhideWhenUsed/>
    <w:qFormat/>
    <w:rsid w:val="000A711F"/>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5">
    <w:name w:val="heading 5"/>
    <w:basedOn w:val="Normal"/>
    <w:next w:val="Normal"/>
    <w:link w:val="Heading5Char"/>
    <w:qFormat/>
    <w:rsid w:val="00316E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link w:val="Heading6Char"/>
    <w:semiHidden/>
    <w:unhideWhenUsed/>
    <w:qFormat/>
    <w:rsid w:val="00316E2D"/>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316E2D"/>
    <w:pPr>
      <w:spacing w:before="240" w:after="60"/>
      <w:outlineLvl w:val="6"/>
    </w:pPr>
    <w:rPr>
      <w:rFonts w:ascii="Calibri" w:hAnsi="Calibri"/>
      <w:sz w:val="24"/>
      <w:lang w:val="x-none" w:eastAsia="x-none"/>
    </w:rPr>
  </w:style>
  <w:style w:type="paragraph" w:styleId="Heading8">
    <w:name w:val="heading 8"/>
    <w:basedOn w:val="Normal"/>
    <w:next w:val="Normal"/>
    <w:link w:val="Heading8Char"/>
    <w:qFormat/>
    <w:rsid w:val="00316E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E2D"/>
    <w:rPr>
      <w:rFonts w:ascii="Times New Roman" w:eastAsia="Times New Roman" w:hAnsi="Times New Roman" w:cs="Angsana New"/>
      <w:b/>
      <w:bCs/>
      <w:kern w:val="0"/>
      <w:sz w:val="30"/>
      <w:szCs w:val="30"/>
      <w:u w:val="single"/>
      <w:shd w:val="solid" w:color="FFFFFF" w:fill="FFFFFF"/>
      <w:lang w:val="x-none" w:eastAsia="x-none"/>
      <w14:ligatures w14:val="none"/>
    </w:rPr>
  </w:style>
  <w:style w:type="character" w:customStyle="1" w:styleId="Heading5Char">
    <w:name w:val="Heading 5 Char"/>
    <w:basedOn w:val="DefaultParagraphFont"/>
    <w:link w:val="Heading5"/>
    <w:rsid w:val="00316E2D"/>
    <w:rPr>
      <w:rFonts w:ascii="Times New Roman" w:eastAsia="Times New Roman" w:hAnsi="Times New Roman" w:cs="EucrosiaUPC"/>
      <w:b/>
      <w:bCs/>
      <w:kern w:val="0"/>
      <w:sz w:val="32"/>
      <w:szCs w:val="32"/>
      <w14:ligatures w14:val="none"/>
    </w:rPr>
  </w:style>
  <w:style w:type="character" w:customStyle="1" w:styleId="Heading6Char">
    <w:name w:val="Heading 6 Char"/>
    <w:basedOn w:val="DefaultParagraphFont"/>
    <w:link w:val="Heading6"/>
    <w:semiHidden/>
    <w:rsid w:val="00316E2D"/>
    <w:rPr>
      <w:rFonts w:ascii="Calibri" w:eastAsia="Times New Roman" w:hAnsi="Calibri" w:cs="Angsana New"/>
      <w:b/>
      <w:bCs/>
      <w:kern w:val="0"/>
      <w:lang w:val="x-none" w:eastAsia="x-none"/>
      <w14:ligatures w14:val="none"/>
    </w:rPr>
  </w:style>
  <w:style w:type="character" w:customStyle="1" w:styleId="Heading7Char">
    <w:name w:val="Heading 7 Char"/>
    <w:basedOn w:val="DefaultParagraphFont"/>
    <w:link w:val="Heading7"/>
    <w:semiHidden/>
    <w:rsid w:val="00316E2D"/>
    <w:rPr>
      <w:rFonts w:ascii="Calibri" w:eastAsia="Times New Roman" w:hAnsi="Calibri" w:cs="Angsana New"/>
      <w:kern w:val="0"/>
      <w:sz w:val="24"/>
      <w:szCs w:val="30"/>
      <w:lang w:val="x-none" w:eastAsia="x-none"/>
      <w14:ligatures w14:val="none"/>
    </w:rPr>
  </w:style>
  <w:style w:type="character" w:customStyle="1" w:styleId="Heading8Char">
    <w:name w:val="Heading 8 Char"/>
    <w:basedOn w:val="DefaultParagraphFont"/>
    <w:link w:val="Heading8"/>
    <w:rsid w:val="00316E2D"/>
    <w:rPr>
      <w:rFonts w:ascii="Times New Roman" w:eastAsia="Times New Roman" w:hAnsi="Times New Roman" w:cs="Angsana New"/>
      <w:b/>
      <w:bCs/>
      <w:kern w:val="0"/>
      <w:sz w:val="30"/>
      <w:szCs w:val="30"/>
      <w:lang w:val="x-none" w:eastAsia="x-none"/>
      <w14:ligatures w14:val="none"/>
    </w:rPr>
  </w:style>
  <w:style w:type="paragraph" w:styleId="Footer">
    <w:name w:val="footer"/>
    <w:basedOn w:val="Normal"/>
    <w:link w:val="FooterChar"/>
    <w:uiPriority w:val="99"/>
    <w:rsid w:val="00316E2D"/>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16E2D"/>
    <w:rPr>
      <w:rFonts w:ascii="Times New Roman" w:eastAsia="Times New Roman" w:hAnsi="Times New Roman" w:cs="Angsana New"/>
      <w:kern w:val="0"/>
      <w:sz w:val="30"/>
      <w:szCs w:val="30"/>
      <w:lang w:val="x-none" w:eastAsia="x-none"/>
      <w14:ligatures w14:val="none"/>
    </w:rPr>
  </w:style>
  <w:style w:type="paragraph" w:customStyle="1" w:styleId="ReportHeading1">
    <w:name w:val="ReportHeading1"/>
    <w:basedOn w:val="Normal"/>
    <w:rsid w:val="00316E2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316E2D"/>
  </w:style>
  <w:style w:type="paragraph" w:styleId="Header">
    <w:name w:val="header"/>
    <w:basedOn w:val="Normal"/>
    <w:link w:val="HeaderChar"/>
    <w:uiPriority w:val="99"/>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character" w:customStyle="1" w:styleId="HeaderChar">
    <w:name w:val="Header Char"/>
    <w:basedOn w:val="DefaultParagraphFont"/>
    <w:link w:val="Header"/>
    <w:uiPriority w:val="99"/>
    <w:rsid w:val="00316E2D"/>
    <w:rPr>
      <w:rFonts w:ascii="Times New Roman" w:eastAsia="Times New Roman" w:hAnsi="Times New Roman" w:cs="Angsana New"/>
      <w:kern w:val="0"/>
      <w:sz w:val="30"/>
      <w:szCs w:val="30"/>
      <w:lang w:val="x-none" w:eastAsia="x-none"/>
      <w14:ligatures w14:val="none"/>
    </w:rPr>
  </w:style>
  <w:style w:type="paragraph" w:styleId="BodyTextIndent">
    <w:name w:val="Body Text Indent"/>
    <w:basedOn w:val="Normal"/>
    <w:link w:val="BodyTextIndentChar"/>
    <w:rsid w:val="00316E2D"/>
    <w:pPr>
      <w:spacing w:after="120"/>
      <w:ind w:left="283"/>
    </w:pPr>
  </w:style>
  <w:style w:type="character" w:customStyle="1" w:styleId="BodyTextIndentChar">
    <w:name w:val="Body Text Indent Char"/>
    <w:basedOn w:val="DefaultParagraphFont"/>
    <w:link w:val="BodyTextIndent"/>
    <w:rsid w:val="00316E2D"/>
    <w:rPr>
      <w:rFonts w:ascii="Times New Roman" w:eastAsia="Times New Roman" w:hAnsi="Times New Roman" w:cs="Angsana New"/>
      <w:kern w:val="0"/>
      <w:sz w:val="30"/>
      <w:szCs w:val="30"/>
      <w14:ligatures w14:val="none"/>
    </w:rPr>
  </w:style>
  <w:style w:type="paragraph" w:styleId="BodyText2">
    <w:name w:val="Body Text 2"/>
    <w:basedOn w:val="Normal"/>
    <w:link w:val="BodyText2Char"/>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character" w:customStyle="1" w:styleId="BodyText2Char">
    <w:name w:val="Body Text 2 Char"/>
    <w:basedOn w:val="DefaultParagraphFont"/>
    <w:link w:val="BodyText2"/>
    <w:rsid w:val="00316E2D"/>
    <w:rPr>
      <w:rFonts w:ascii="Times New Roman" w:eastAsia="Times New Roman" w:hAnsi="Times New Roman" w:cs="EucrosiaUPC"/>
      <w:kern w:val="0"/>
      <w:sz w:val="30"/>
      <w:szCs w:val="30"/>
      <w:lang w:val="th-TH"/>
      <w14:ligatures w14:val="none"/>
    </w:rPr>
  </w:style>
  <w:style w:type="paragraph" w:styleId="BodyText3">
    <w:name w:val="Body Text 3"/>
    <w:basedOn w:val="Normal"/>
    <w:link w:val="BodyText3Char"/>
    <w:rsid w:val="00316E2D"/>
    <w:pPr>
      <w:jc w:val="both"/>
    </w:pPr>
    <w:rPr>
      <w:sz w:val="32"/>
      <w:szCs w:val="32"/>
      <w:lang w:val="x-none" w:eastAsia="x-none"/>
    </w:rPr>
  </w:style>
  <w:style w:type="character" w:customStyle="1" w:styleId="BodyText3Char">
    <w:name w:val="Body Text 3 Char"/>
    <w:basedOn w:val="DefaultParagraphFont"/>
    <w:link w:val="BodyText3"/>
    <w:rsid w:val="00316E2D"/>
    <w:rPr>
      <w:rFonts w:ascii="Times New Roman" w:eastAsia="Times New Roman" w:hAnsi="Times New Roman" w:cs="Angsana New"/>
      <w:kern w:val="0"/>
      <w:sz w:val="32"/>
      <w:szCs w:val="32"/>
      <w:lang w:val="x-none" w:eastAsia="x-none"/>
      <w14:ligatures w14:val="none"/>
    </w:rPr>
  </w:style>
  <w:style w:type="table" w:styleId="TableGrid">
    <w:name w:val="Table Grid"/>
    <w:basedOn w:val="TableNormal"/>
    <w:uiPriority w:val="59"/>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316E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
    <w:basedOn w:val="BodyText"/>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316E2D"/>
    <w:pPr>
      <w:spacing w:after="120"/>
    </w:pPr>
    <w:rPr>
      <w:szCs w:val="35"/>
      <w:lang w:val="x-none" w:eastAsia="x-none"/>
    </w:rPr>
  </w:style>
  <w:style w:type="character" w:customStyle="1" w:styleId="BodyTextChar">
    <w:name w:val="Body Text Char"/>
    <w:aliases w:val="bt Char,body text Char,Body Char"/>
    <w:basedOn w:val="DefaultParagraphFont"/>
    <w:link w:val="BodyText"/>
    <w:rsid w:val="00316E2D"/>
    <w:rPr>
      <w:rFonts w:ascii="Times New Roman" w:eastAsia="Times New Roman" w:hAnsi="Times New Roman" w:cs="Angsana New"/>
      <w:kern w:val="0"/>
      <w:sz w:val="30"/>
      <w:szCs w:val="35"/>
      <w:lang w:val="x-none" w:eastAsia="x-none"/>
      <w14:ligatures w14:val="none"/>
    </w:rPr>
  </w:style>
  <w:style w:type="paragraph" w:customStyle="1" w:styleId="a">
    <w:name w:val="¢éÍ¤ÇÒÁ"/>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316E2D"/>
    <w:pPr>
      <w:ind w:left="720"/>
    </w:pPr>
    <w:rPr>
      <w:szCs w:val="38"/>
    </w:rPr>
  </w:style>
  <w:style w:type="paragraph" w:styleId="NoSpacing">
    <w:name w:val="No Spacing"/>
    <w:uiPriority w:val="1"/>
    <w:qFormat/>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kern w:val="0"/>
      <w:sz w:val="30"/>
      <w:szCs w:val="38"/>
      <w14:ligatures w14:val="none"/>
    </w:rPr>
  </w:style>
  <w:style w:type="paragraph" w:customStyle="1" w:styleId="a0">
    <w:name w:val="???????????"/>
    <w:basedOn w:val="Normal"/>
    <w:rsid w:val="00316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ccPolicysubhead">
    <w:name w:val="Acc Policy sub head"/>
    <w:basedOn w:val="BodyText"/>
    <w:next w:val="BodyText"/>
    <w:link w:val="AccPolicysubheadChar"/>
    <w:autoRedefine/>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bCs/>
      <w:i/>
      <w:iCs/>
      <w:sz w:val="22"/>
      <w:szCs w:val="22"/>
      <w:shd w:val="clear" w:color="auto" w:fill="FFFFFF"/>
      <w:lang w:eastAsia="en-GB"/>
    </w:rPr>
  </w:style>
  <w:style w:type="character" w:customStyle="1" w:styleId="AccPolicysubheadChar">
    <w:name w:val="Acc Policy sub head Char"/>
    <w:link w:val="AccPolicysubhead"/>
    <w:rsid w:val="00316E2D"/>
    <w:rPr>
      <w:rFonts w:ascii="Times New Roman" w:eastAsia="Times New Roman" w:hAnsi="Times New Roman" w:cs="Angsana New"/>
      <w:bCs/>
      <w:i/>
      <w:iCs/>
      <w:kern w:val="0"/>
      <w:szCs w:val="22"/>
      <w:lang w:val="x-none" w:eastAsia="en-GB"/>
      <w14:ligatures w14:val="none"/>
    </w:rPr>
  </w:style>
  <w:style w:type="paragraph" w:customStyle="1" w:styleId="10">
    <w:name w:val="10"/>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Emphasis">
    <w:name w:val="Emphasis"/>
    <w:qFormat/>
    <w:rsid w:val="00316E2D"/>
    <w:rPr>
      <w:i/>
      <w:iCs/>
    </w:rPr>
  </w:style>
  <w:style w:type="paragraph" w:customStyle="1" w:styleId="E0">
    <w:name w:val="?????????? E"/>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316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cctfourfigures">
    <w:name w:val="acct four figures"/>
    <w:aliases w:val="a4"/>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316E2D"/>
    <w:pPr>
      <w:numPr>
        <w:numId w:val="17"/>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316E2D"/>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paragraph" w:styleId="BalloonText">
    <w:name w:val="Balloon Text"/>
    <w:basedOn w:val="Normal"/>
    <w:link w:val="BalloonTextChar"/>
    <w:rsid w:val="00316E2D"/>
    <w:pPr>
      <w:spacing w:line="240" w:lineRule="auto"/>
    </w:pPr>
    <w:rPr>
      <w:rFonts w:ascii="Tahoma" w:hAnsi="Tahoma"/>
      <w:sz w:val="16"/>
      <w:szCs w:val="20"/>
      <w:lang w:val="x-none" w:eastAsia="x-none"/>
    </w:rPr>
  </w:style>
  <w:style w:type="character" w:customStyle="1" w:styleId="BalloonTextChar">
    <w:name w:val="Balloon Text Char"/>
    <w:basedOn w:val="DefaultParagraphFont"/>
    <w:link w:val="BalloonText"/>
    <w:rsid w:val="00316E2D"/>
    <w:rPr>
      <w:rFonts w:ascii="Tahoma" w:eastAsia="Times New Roman" w:hAnsi="Tahoma" w:cs="Angsana New"/>
      <w:kern w:val="0"/>
      <w:sz w:val="16"/>
      <w:szCs w:val="20"/>
      <w:lang w:val="x-none" w:eastAsia="x-none"/>
      <w14:ligatures w14:val="none"/>
    </w:rPr>
  </w:style>
  <w:style w:type="paragraph" w:styleId="NormalIndent">
    <w:name w:val="Normal Indent"/>
    <w:basedOn w:val="Normal"/>
    <w:rsid w:val="00316E2D"/>
    <w:pPr>
      <w:ind w:left="284"/>
    </w:pPr>
    <w:rPr>
      <w:rFonts w:ascii="Arial" w:hAnsi="Arial"/>
      <w:sz w:val="18"/>
      <w:szCs w:val="18"/>
    </w:rPr>
  </w:style>
  <w:style w:type="paragraph" w:customStyle="1" w:styleId="ReportMenuBar">
    <w:name w:val="ReportMenuBar"/>
    <w:basedOn w:val="Normal"/>
    <w:rsid w:val="00316E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paragraph" w:styleId="ListBullet4">
    <w:name w:val="List Bullet 4"/>
    <w:basedOn w:val="Normal"/>
    <w:rsid w:val="00316E2D"/>
    <w:pPr>
      <w:numPr>
        <w:numId w:val="29"/>
      </w:numPr>
      <w:tabs>
        <w:tab w:val="clear" w:pos="643"/>
        <w:tab w:val="left" w:pos="1134"/>
      </w:tabs>
      <w:ind w:left="1418" w:hanging="284"/>
    </w:pPr>
  </w:style>
  <w:style w:type="paragraph" w:styleId="ListNumber2">
    <w:name w:val="List Number 2"/>
    <w:basedOn w:val="Normal"/>
    <w:rsid w:val="00316E2D"/>
    <w:pPr>
      <w:numPr>
        <w:numId w:val="6"/>
      </w:numPr>
      <w:tabs>
        <w:tab w:val="left" w:pos="567"/>
      </w:tabs>
      <w:ind w:left="851" w:hanging="284"/>
    </w:pPr>
  </w:style>
  <w:style w:type="paragraph" w:customStyle="1" w:styleId="3">
    <w:name w:val="?????3????"/>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AFrameAddress">
    <w:name w:val="AA Frame Address"/>
    <w:basedOn w:val="Heading1"/>
    <w:rsid w:val="00316E2D"/>
    <w:pPr>
      <w:framePr w:w="2812" w:h="1701" w:hSpace="142" w:vSpace="142" w:wrap="around" w:vAnchor="page" w:hAnchor="page" w:x="8024" w:y="2723"/>
      <w:shd w:val="clear" w:color="FFFFFF" w:fill="auto"/>
      <w:spacing w:after="90" w:line="240" w:lineRule="auto"/>
    </w:pPr>
    <w:rPr>
      <w:noProof/>
    </w:rPr>
  </w:style>
  <w:style w:type="paragraph" w:styleId="DocumentMap">
    <w:name w:val="Document Map"/>
    <w:basedOn w:val="Normal"/>
    <w:link w:val="DocumentMapChar"/>
    <w:rsid w:val="00316E2D"/>
    <w:rPr>
      <w:rFonts w:ascii="Tahoma" w:hAnsi="Tahoma"/>
      <w:sz w:val="16"/>
      <w:szCs w:val="20"/>
      <w:lang w:val="x-none" w:eastAsia="x-none"/>
    </w:rPr>
  </w:style>
  <w:style w:type="character" w:customStyle="1" w:styleId="DocumentMapChar">
    <w:name w:val="Document Map Char"/>
    <w:basedOn w:val="DefaultParagraphFont"/>
    <w:link w:val="DocumentMap"/>
    <w:rsid w:val="00316E2D"/>
    <w:rPr>
      <w:rFonts w:ascii="Tahoma" w:eastAsia="Times New Roman" w:hAnsi="Tahoma" w:cs="Angsana New"/>
      <w:kern w:val="0"/>
      <w:sz w:val="16"/>
      <w:szCs w:val="20"/>
      <w:lang w:val="x-none" w:eastAsia="x-none"/>
      <w14:ligatures w14:val="none"/>
    </w:rPr>
  </w:style>
  <w:style w:type="character" w:customStyle="1" w:styleId="Heading3Char">
    <w:name w:val="Heading 3 Char"/>
    <w:basedOn w:val="DefaultParagraphFont"/>
    <w:link w:val="Heading3"/>
    <w:uiPriority w:val="9"/>
    <w:semiHidden/>
    <w:rsid w:val="000A711F"/>
    <w:rPr>
      <w:rFonts w:asciiTheme="majorHAnsi" w:eastAsiaTheme="majorEastAsia" w:hAnsiTheme="majorHAnsi" w:cstheme="majorBidi"/>
      <w:color w:val="1F3763" w:themeColor="accent1" w:themeShade="7F"/>
      <w:kern w:val="0"/>
      <w:sz w:val="24"/>
      <w:szCs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98409">
      <w:bodyDiv w:val="1"/>
      <w:marLeft w:val="0"/>
      <w:marRight w:val="0"/>
      <w:marTop w:val="0"/>
      <w:marBottom w:val="0"/>
      <w:divBdr>
        <w:top w:val="none" w:sz="0" w:space="0" w:color="auto"/>
        <w:left w:val="none" w:sz="0" w:space="0" w:color="auto"/>
        <w:bottom w:val="none" w:sz="0" w:space="0" w:color="auto"/>
        <w:right w:val="none" w:sz="0" w:space="0" w:color="auto"/>
      </w:divBdr>
    </w:div>
    <w:div w:id="548879766">
      <w:bodyDiv w:val="1"/>
      <w:marLeft w:val="0"/>
      <w:marRight w:val="0"/>
      <w:marTop w:val="0"/>
      <w:marBottom w:val="0"/>
      <w:divBdr>
        <w:top w:val="none" w:sz="0" w:space="0" w:color="auto"/>
        <w:left w:val="none" w:sz="0" w:space="0" w:color="auto"/>
        <w:bottom w:val="none" w:sz="0" w:space="0" w:color="auto"/>
        <w:right w:val="none" w:sz="0" w:space="0" w:color="auto"/>
      </w:divBdr>
    </w:div>
    <w:div w:id="186705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9EA1B-58F0-4A09-B58F-F93656B9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33</Pages>
  <Words>8189</Words>
  <Characters>46682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นุชชนี ชินวุฒิ</dc:creator>
  <cp:keywords/>
  <dc:description/>
  <cp:lastModifiedBy>Nantachchaporn Vilavan</cp:lastModifiedBy>
  <cp:revision>80</cp:revision>
  <cp:lastPrinted>2026-02-19T07:57:00Z</cp:lastPrinted>
  <dcterms:created xsi:type="dcterms:W3CDTF">2026-02-16T11:53:00Z</dcterms:created>
  <dcterms:modified xsi:type="dcterms:W3CDTF">2026-02-24T02:47:00Z</dcterms:modified>
</cp:coreProperties>
</file>