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3633D" w14:textId="77777777" w:rsidR="00D60119" w:rsidRPr="00B63EFF" w:rsidRDefault="00C4197A" w:rsidP="00046DF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bookmarkStart w:id="0" w:name="_Toc249341388"/>
      <w:r w:rsidRPr="00B63E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แอ๊บโซลูท คลีน เอ็นเนอร์จี้ จำกัด (มหาชน)</w:t>
      </w:r>
    </w:p>
    <w:p w14:paraId="17A3045D" w14:textId="77777777" w:rsidR="00D60119" w:rsidRPr="00B63EFF" w:rsidRDefault="00D60119" w:rsidP="00046DF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bookmarkEnd w:id="0"/>
    <w:p w14:paraId="63EB1828" w14:textId="77777777" w:rsidR="00D60119" w:rsidRPr="00B63EFF" w:rsidRDefault="00D60119" w:rsidP="00046DF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B63E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D0AB576" w14:textId="1AC8B71D" w:rsidR="00D60119" w:rsidRPr="00B63EFF" w:rsidRDefault="00D60119" w:rsidP="00046DF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B63E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B63EFF" w:rsidRPr="00B63EF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866EF7" w:rsidRPr="00B63EF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866EF7" w:rsidRPr="00B63E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B63EFF" w:rsidRPr="00B63EF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60C4FC0D" w14:textId="77777777" w:rsidR="00D60119" w:rsidRPr="00B63EFF" w:rsidRDefault="00D60119" w:rsidP="00046DF7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EE03E2B" w14:textId="77777777" w:rsidR="006E11D1" w:rsidRPr="00B63EFF" w:rsidRDefault="006E11D1" w:rsidP="006346B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6E11D1" w:rsidRPr="00B63EFF" w:rsidSect="009A01AA">
          <w:pgSz w:w="11909" w:h="16834" w:code="9"/>
          <w:pgMar w:top="4176" w:right="2880" w:bottom="10080" w:left="1728" w:header="706" w:footer="576" w:gutter="0"/>
          <w:pgNumType w:start="0"/>
          <w:cols w:space="720"/>
          <w:noEndnote/>
          <w:titlePg/>
          <w:docGrid w:linePitch="360"/>
        </w:sectPr>
      </w:pPr>
    </w:p>
    <w:p w14:paraId="6BBDCA57" w14:textId="77777777" w:rsidR="0042349D" w:rsidRPr="00B63EFF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B63EF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A6AD4FC" w14:textId="77777777" w:rsidR="00992E1A" w:rsidRPr="00B63EFF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F799F97" w14:textId="77777777" w:rsidR="00CC7795" w:rsidRPr="00B63EFF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6109B6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91954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991954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C4197A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แอ๊บโซลูท คลีน เอ็นเนอร์จี้ จำกัด (มหาชน)</w:t>
      </w:r>
    </w:p>
    <w:p w14:paraId="67EC27BD" w14:textId="77777777" w:rsidR="00463931" w:rsidRPr="00B63EFF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31435AB" w14:textId="77777777" w:rsidR="0042349D" w:rsidRPr="00B63EFF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17093BD" w14:textId="77777777" w:rsidR="001470FD" w:rsidRPr="00B63EFF" w:rsidRDefault="001470F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595BB4AA" w14:textId="3C623A18" w:rsidR="00AA046E" w:rsidRPr="00B63EFF" w:rsidRDefault="00B052FF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F525F5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F525F5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งบการเงินเฉพาะกิจการแสดงฐานะการเงินรวมของบริษัท</w:t>
      </w:r>
      <w:r w:rsidR="00F525F5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แอ๊บโซลูท คลีน เอ็นเนอร์จี้ จำกัด (มหาชน) (“บริษัท”) และบริษัทย่อย (“กลุ่มกิจการ”) </w:t>
      </w:r>
      <w:r w:rsidR="00BD3A11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B63EFF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866EF7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66EF7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B63EFF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866EF7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D3A11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F525F5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รวมถึง</w:t>
      </w:r>
      <w:r w:rsidR="00BD3A11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2ECBE7" w14:textId="77777777" w:rsidR="0032599E" w:rsidRPr="00B63EFF" w:rsidRDefault="0032599E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13735" w14:textId="77777777" w:rsidR="007658D6" w:rsidRPr="00B63EFF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7389A2A" w14:textId="77777777" w:rsidR="001470FD" w:rsidRPr="00B63EFF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ABFC15F" w14:textId="06E0C029" w:rsidR="002B0DF6" w:rsidRPr="00B63EFF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96A408A" w14:textId="11923ACF" w:rsidR="002B0DF6" w:rsidRPr="00B63EFF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B63EFF" w:rsidRPr="00B63EF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="00866EF7" w:rsidRPr="00B63EF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 xml:space="preserve"> </w:t>
      </w:r>
      <w:r w:rsidR="00866EF7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B63EFF" w:rsidRPr="00B63EFF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3C3ABE9B" w14:textId="77777777" w:rsidR="002B0DF6" w:rsidRPr="00B63EFF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63EFF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4AF1D4C" w14:textId="7AF5596B" w:rsidR="002B0DF6" w:rsidRPr="00B63EFF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3D03B00C" w14:textId="77777777" w:rsidR="002B0DF6" w:rsidRPr="00B63EFF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5185821E" w14:textId="651394BC" w:rsidR="002B0DF6" w:rsidRPr="00B63EFF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pacing w:val="-10"/>
          <w:sz w:val="26"/>
          <w:szCs w:val="26"/>
        </w:rPr>
      </w:pPr>
      <w:r w:rsidRPr="00B63EFF">
        <w:rPr>
          <w:rFonts w:ascii="Browallia New" w:eastAsia="Calibri" w:hAnsi="Browallia New" w:cs="Browallia New"/>
          <w:color w:val="000000"/>
          <w:spacing w:val="-10"/>
          <w:sz w:val="26"/>
          <w:szCs w:val="26"/>
          <w:cs/>
        </w:rPr>
        <w:t>หมายเหตุ</w:t>
      </w:r>
      <w:r w:rsidRPr="00B63EF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ประกอบงบการเงินรวมและงบการเงินเฉพาะกิจการซึ่ง</w:t>
      </w:r>
      <w:r w:rsidR="00F525F5" w:rsidRPr="00B63EF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ประกอบด้วย</w:t>
      </w:r>
      <w:r w:rsidRPr="00B63EF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นโยบายการบัญชีที่</w:t>
      </w:r>
      <w:r w:rsidR="008462E7" w:rsidRPr="00B63EF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มีสาระ</w:t>
      </w:r>
      <w:r w:rsidRPr="00B63EF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สำคัญ</w:t>
      </w:r>
      <w:r w:rsidR="00F525F5" w:rsidRPr="00B63EFF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และหมายเหตุเรื่องอื่นๆ</w:t>
      </w:r>
    </w:p>
    <w:p w14:paraId="09DD96DD" w14:textId="77777777" w:rsidR="0032599E" w:rsidRPr="00B63EFF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4F14739" w14:textId="77777777" w:rsidR="00CD3B11" w:rsidRPr="00B63EFF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1A3D3FFE" w14:textId="77777777" w:rsidR="001470FD" w:rsidRPr="00B63EFF" w:rsidRDefault="001470F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7460C42" w14:textId="75024A1E" w:rsidR="00CD3B11" w:rsidRPr="00B63EFF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346B4"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783E63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783E63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="00EA0239" w:rsidRPr="00B63EF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ที่กำหนดโดยสภาวิชาชีพบัญชีใ</w:t>
      </w:r>
      <w:r w:rsidRPr="00B63EF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นส่วนที่เกี่ยวข้องกับการตรวจสอบงบการเงินรวมและงบการเงินเฉพาะ</w:t>
      </w:r>
      <w:r w:rsidRPr="00B63EFF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B63EFF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ด้านจรรยาบรรณอื่นๆ </w:t>
      </w:r>
      <w:r w:rsidR="00783E63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ตามประมวลจรรยาบรรณดังกล่าว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</w:t>
      </w:r>
      <w:r w:rsidR="00A07D7B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val="en-GB" w:bidi="th-TH"/>
        </w:rPr>
        <w:t>พอ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</w:t>
      </w:r>
      <w:r w:rsidR="00783E63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ละ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เหมาะส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มเพื่อใช้เป็นเกณฑ์ในการแสดงความเห็นของข้าพเจ้า</w:t>
      </w:r>
    </w:p>
    <w:p w14:paraId="21FD407A" w14:textId="77777777" w:rsidR="00D05B1D" w:rsidRPr="00B63EFF" w:rsidRDefault="00D05B1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DFAB82B" w14:textId="77777777" w:rsidR="00D05B1D" w:rsidRPr="00B63EFF" w:rsidRDefault="00D05B1D" w:rsidP="00D05B1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6784674" w14:textId="77777777" w:rsidR="00D05B1D" w:rsidRPr="00B63EFF" w:rsidRDefault="00D05B1D" w:rsidP="00D05B1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2550FC72" w14:textId="6DF8193C" w:rsidR="00F11BF7" w:rsidRPr="00B63EFF" w:rsidRDefault="00D05B1D" w:rsidP="006C2F4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4E7033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ปัจจุบัน ข้าพเจ้าได้ระบุเรื่อง</w:t>
      </w:r>
      <w:r w:rsidR="0001518D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การประเมินการด้อยค่าของที่ดิน อาคารและอุปกรณ์ของบริษัทย่อย</w:t>
      </w:r>
      <w:r w:rsidR="000827D2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ทาง</w:t>
      </w:r>
      <w:r w:rsidR="0001518D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อ้อม</w:t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 </w:t>
      </w:r>
    </w:p>
    <w:p w14:paraId="00156ACA" w14:textId="77777777" w:rsidR="00EC42EC" w:rsidRPr="00B63EFF" w:rsidRDefault="00EC42EC" w:rsidP="006C2F4B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EF16B4B" w14:textId="77777777" w:rsidR="00CD3B11" w:rsidRPr="00B63EFF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CD3B11" w:rsidRPr="00B63EFF" w:rsidSect="009A01AA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2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4450"/>
      </w:tblGrid>
      <w:tr w:rsidR="00183A17" w:rsidRPr="00B63EFF" w14:paraId="0D365565" w14:textId="77777777" w:rsidTr="002F7650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</w:tcPr>
          <w:p w14:paraId="6C976C5C" w14:textId="77777777" w:rsidR="00183A17" w:rsidRPr="00B63EFF" w:rsidRDefault="00183A17" w:rsidP="00484C0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lk33176150"/>
            <w:bookmarkStart w:id="2" w:name="_Hlk32181756"/>
            <w:r w:rsidRPr="00B63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tcBorders>
              <w:top w:val="single" w:sz="4" w:space="0" w:color="auto"/>
              <w:bottom w:val="single" w:sz="4" w:space="0" w:color="auto"/>
            </w:tcBorders>
          </w:tcPr>
          <w:p w14:paraId="0824F777" w14:textId="77777777" w:rsidR="00183A17" w:rsidRPr="00B63EFF" w:rsidRDefault="00183A17" w:rsidP="00484C0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3EF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1"/>
      <w:tr w:rsidR="00183A17" w:rsidRPr="00B63EFF" w14:paraId="2A6A18D7" w14:textId="77777777" w:rsidTr="002F7650">
        <w:tc>
          <w:tcPr>
            <w:tcW w:w="4770" w:type="dxa"/>
            <w:tcBorders>
              <w:top w:val="single" w:sz="4" w:space="0" w:color="auto"/>
            </w:tcBorders>
          </w:tcPr>
          <w:p w14:paraId="7876A9E7" w14:textId="77777777" w:rsidR="00183A17" w:rsidRPr="00B63EFF" w:rsidRDefault="00183A17" w:rsidP="00430E13">
            <w:pPr>
              <w:pStyle w:val="Default"/>
              <w:ind w:left="-64" w:right="16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3B243016" w14:textId="77777777" w:rsidR="00C977B9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E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  <w:p w14:paraId="76558BCA" w14:textId="77777777" w:rsidR="00C977B9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  <w:p w14:paraId="4AE0AF61" w14:textId="01109CF6" w:rsidR="00C977B9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อ้างอิงหมายเหตุประกอบงบการเงินข้อ </w:t>
            </w:r>
            <w:r w:rsidR="00B63EFF" w:rsidRPr="00B63E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ค) การด้อยค่าของที่ดิน อาคารและอุปกรณ์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และข้อ </w:t>
            </w:r>
            <w:r w:rsidR="00B63EFF" w:rsidRPr="00B63E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ที่ดิน อาคารและอุปกรณ์ (สุทธิ)</w:t>
            </w:r>
          </w:p>
          <w:p w14:paraId="28B504C4" w14:textId="77777777" w:rsidR="00C977B9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43849597" w14:textId="519780BE" w:rsidR="00C977B9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2568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1A4E4A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กลุ่มกิจการ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มีที่ดิน อาคารและอุปกรณ์ (สุทธิ) จำนวน 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="00F048FE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331</w:t>
            </w:r>
            <w:r w:rsidR="00F048FE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="008B33C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ล้านบาท คิดเป็นร้อยละ</w:t>
            </w:r>
            <w:r w:rsidR="006D0ED9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63</w:t>
            </w:r>
            <w:r w:rsidR="00F048FE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ของมูลค่ารวมสินทรัพย์ในงบการเงินรวม </w:t>
            </w:r>
          </w:p>
          <w:p w14:paraId="506B9925" w14:textId="77777777" w:rsidR="00C977B9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578E5760" w14:textId="77777777" w:rsidR="00C977B9" w:rsidRPr="00B63EFF" w:rsidRDefault="00C977B9" w:rsidP="00C977B9">
            <w:pPr>
              <w:pStyle w:val="ListParagraph"/>
              <w:spacing w:after="0" w:line="240" w:lineRule="auto"/>
              <w:ind w:left="-39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32F54559" w14:textId="6D8520EE" w:rsidR="004912C5" w:rsidRPr="00B63EFF" w:rsidRDefault="00C977B9" w:rsidP="004912C5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ในระหว่างปี พ.ศ. </w:t>
            </w:r>
            <w:r w:rsidR="00B63EFF" w:rsidRPr="00B63E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ผู้บริหารพบข้อบ่งชี้การด้อยค่าของ อาคาร</w:t>
            </w:r>
            <w:r w:rsidR="00D427A7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เครื่องจักร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และอุปกรณ์ที่ใช้ในการประกอบกิจการโรงไฟฟ้าชีวมวล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ของบริษัทย่อย</w:t>
            </w:r>
            <w:r w:rsidR="000827D2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ทาง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อ้อมจำนวน 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แห่ง มูลค่ารวม</w:t>
            </w:r>
            <w:r w:rsidR="0036437D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D427A7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296</w:t>
            </w:r>
            <w:r w:rsidR="00F048FE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.</w:t>
            </w:r>
            <w:r w:rsidR="00B63EFF"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80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B63EF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ล้านบาท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912C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โดยข้อบ่งชี้ดังกล่าวเกิดจากเหตุการณ์เฉพาะของแต่ละบริษัทย่อยทางอ้อม ได้แก่ การสิ้นสุดสัญญาซื้อขายไฟฟ้า และการหยุดเดินเครื่องจักรของโรงไฟฟ้า ตามลำดับ ทั้งนี้ ผู้บริหารได้บันทึกผลขาดทุนจากการด้อยค่าสำหรับอาคาร</w:t>
            </w:r>
            <w:r w:rsidR="00D427A7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เครื่องจักรและอุปกรณ์</w:t>
            </w:r>
            <w:r w:rsidR="004912C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บางส่วน จำนวน </w:t>
            </w:r>
            <w:r w:rsidR="00B63EFF" w:rsidRPr="00B63E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F048FE" w:rsidRPr="00B63E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B63EFF" w:rsidRPr="00B63EF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912C5" w:rsidRPr="00B63EF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912C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ล้านบาท </w:t>
            </w:r>
          </w:p>
          <w:p w14:paraId="692F5BA9" w14:textId="77777777" w:rsidR="004912C5" w:rsidRPr="00B63EFF" w:rsidRDefault="004912C5" w:rsidP="004912C5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  <w:p w14:paraId="00BA4A35" w14:textId="00A05616" w:rsidR="004912C5" w:rsidRPr="00B63EFF" w:rsidRDefault="004912C5" w:rsidP="004912C5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584D6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อาคาร </w:t>
            </w:r>
            <w:r w:rsidR="00D427A7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เครื่องจักร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และอุปกรณ์ ส่วนที่ผู้บริหารไม่ได้บันทึกผลขาดทุนจากการด้อยค่า </w:t>
            </w:r>
            <w:r w:rsidR="00D427A7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ผู้บริหาร</w:t>
            </w:r>
            <w:r w:rsidR="0055044D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แผน</w:t>
            </w:r>
            <w:r w:rsidR="0055044D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ที่จะ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นำ</w:t>
            </w:r>
            <w:r w:rsidR="00584D6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อาคารไปใช้สำหรับส่วนงานธุรกิจซ่อมบำรุงให้บริษัทภายในกลุ่มกิจการ และ</w:t>
            </w:r>
            <w:r w:rsidR="0055044D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มีแผนที่จะ</w:t>
            </w:r>
            <w:r w:rsidR="00584D6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นำ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เครื่องจักรและอุปกรณ์ไปใช้กับโรงไฟฟ้าอื่นภายในกลุ่มกิจการ การพิจารณาความเหมาะสมของ</w:t>
            </w:r>
            <w:r w:rsidR="00584D6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แผนการใช้สินทรัพย์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ดังกล่าวต้องใช้</w:t>
            </w:r>
            <w:r w:rsidR="0055044D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อย่างมีนัยสำคัญ เนื่องจากขึ้นอยู่กั</w:t>
            </w:r>
            <w:r w:rsidR="0054521C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ความเป็นไปได้ของแผนการใช้สินทรัพย์ในอนาคต รวมถึงปัจจัยที่เกี่ยวข้องกับการนำสินทรัพย์ไปใช้งานจริง</w:t>
            </w:r>
          </w:p>
          <w:p w14:paraId="786E4AA2" w14:textId="77777777" w:rsidR="00C977B9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  <w:p w14:paraId="0FFE2E74" w14:textId="196D5959" w:rsidR="004F70F3" w:rsidRPr="00B63EFF" w:rsidRDefault="00C977B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ข้าพเจ้าให้ความสำคัญกับเรื่องการทดสอบการด้อยค่าเนื่องจาก</w:t>
            </w:r>
            <w:r w:rsidR="00584D65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อาคารและอุปกรณ์เป็นรายการที่มีมูลค่าสูง และการประเมินการด้อยค่าดังกล่าวเกี่ยวข้องกับการใช้วิจารณญาณที่สำคัญของผู้บริหาร ซึ่งมีผลต่อการรับรู้ผลขาดทุนจากการด้อยค่าและการเปิดเผยข้อมูลในงบการเงิน </w:t>
            </w:r>
          </w:p>
          <w:p w14:paraId="422927AE" w14:textId="5F46783C" w:rsidR="00F435F9" w:rsidRPr="00B63EFF" w:rsidRDefault="00F435F9" w:rsidP="00C977B9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8BB9809" w14:textId="77777777" w:rsidR="00183A17" w:rsidRPr="00B63EFF" w:rsidRDefault="00183A17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451DA22" w14:textId="77777777" w:rsidR="001320C0" w:rsidRPr="00B63EFF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5FF8A778" w14:textId="77777777" w:rsidR="001320C0" w:rsidRPr="00B63EFF" w:rsidRDefault="001320C0" w:rsidP="00F40BEF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8"/>
                <w:szCs w:val="8"/>
                <w:lang w:bidi="ar-SA"/>
              </w:rPr>
            </w:pPr>
          </w:p>
          <w:p w14:paraId="3AD634FC" w14:textId="623F8154" w:rsidR="0001518D" w:rsidRPr="00B63EFF" w:rsidRDefault="0001518D" w:rsidP="009F16F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EF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ข้าพเจ้าปฏิบัติงานดังต่อไปนี้เพื่อประเมินการทดสอบการด้อยค่า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ซึ่งจัดท</w:t>
            </w:r>
            <w:r w:rsidR="009F16F4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ำ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โดยผู้บริหาร</w:t>
            </w:r>
          </w:p>
          <w:p w14:paraId="46BB72DA" w14:textId="77777777" w:rsidR="0001518D" w:rsidRPr="00B63EFF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2031DDBA" w14:textId="50E6E132" w:rsidR="0001518D" w:rsidRPr="00B63EFF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="006D3614" w:rsidRPr="00B63E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ประเมินกระบวนการของผู้บริหารในการระบุข้อบ่งชี้การด้อยค่าของที่ดิน อาคารและอุปกรณ์ รวมถึงการใช้วิจารณญาณในการกำหนดกลุ่มสินทรัพย์ที่มีการรับรู้ผลขาดทุนจากการด้อยค่า</w:t>
            </w:r>
          </w:p>
          <w:p w14:paraId="3413FBD1" w14:textId="728AE0AF" w:rsidR="0001518D" w:rsidRPr="00B63EFF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="0055044D" w:rsidRPr="00B63E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พิจารณาข้อมูลที่ผู้บริหารใช้ในการระบุข้อบ่งชี้การด้อยค่า โดยตรวจสอบเอกสารที่เกี่ยวข้องกับการสิ้นสุดสัญญา</w:t>
            </w:r>
            <w:r w:rsidR="00046DF7" w:rsidRPr="00B63EFF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55044D" w:rsidRPr="00B63EF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ซื้อขายไฟฟ้า และสถานะการหยุดเดินเครื่องจักรของโรงไฟฟ้า</w:t>
            </w:r>
          </w:p>
          <w:p w14:paraId="5BAF9659" w14:textId="4C44B932" w:rsidR="006D3614" w:rsidRPr="00B63EFF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="006D3614" w:rsidRPr="00B63E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ตรวจสอบความเหมาะสมของการบันทึกผลขาดทุนจากการด้อยค่าของที่ดิน อาคารและอุปกรณ์ โดยพิจารณาให้สอดคล้องกับนโยบายการบัญชีของกลุ่มกิจการและข้อกำหนดของมาตรฐานการรายงานทางการเงินที่เกี่ยวข้อง</w:t>
            </w:r>
          </w:p>
          <w:p w14:paraId="43FB5CE5" w14:textId="531DB56B" w:rsidR="0001518D" w:rsidRPr="00B63EFF" w:rsidRDefault="006D3614" w:rsidP="0055044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B63E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ประเมินความสอดคล้องของแผนการใช้สินทรัพย์กับข้อเท็จจริง รวมถึงพิจารณาปัจจัยด้านการปฏิบัติการที่เกี่ยวข้องกับการนำสินทรัพย์ไปใช้งาน เช่น ความพร้อมของโรงไฟฟ้าปลายทาง</w:t>
            </w:r>
            <w:r w:rsidR="0054521C" w:rsidRPr="00B63E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กรอบระยะเวลาในการดำเนินการ </w:t>
            </w:r>
            <w:r w:rsidR="0054521C" w:rsidRPr="00B63EFF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และข้อจำกัดในเชิงการใช้งานของเครื่องจักรกับสภาพแวดล้อมของโรงไฟฟ้าปลายทาง</w:t>
            </w:r>
          </w:p>
          <w:p w14:paraId="7D980434" w14:textId="029269A8" w:rsidR="00F7734E" w:rsidRPr="00B63EFF" w:rsidRDefault="00F7734E" w:rsidP="00F7734E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>•</w:t>
            </w:r>
            <w:r w:rsidRPr="00B63EFF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Pr="00B63E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พียงพอและความเหมาะสมของการเปิดเผยข้อมูลในหมายเหตุประกอบงบการเงินเกี่ยวกับข้อบ่งชี้การด้อยค่า การรับรู้ผลขาดทุนจากการด้อยค่า และสมมติฐานสำคัญที่ใช้ในการไม่รับรู้ผลขาดทุนจากการด้อยค่าสำหรับ</w:t>
            </w:r>
            <w:r w:rsidR="005825D8" w:rsidRPr="00B63E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อาคาร </w:t>
            </w:r>
            <w:r w:rsidRPr="00B63E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เครื่องจักรและอุปกรณ์</w:t>
            </w:r>
            <w:r w:rsidR="005825D8" w:rsidRPr="00B63EF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บางส่วน</w:t>
            </w:r>
          </w:p>
          <w:p w14:paraId="1D279635" w14:textId="77777777" w:rsidR="0001518D" w:rsidRPr="00B63EFF" w:rsidRDefault="0001518D" w:rsidP="0001518D">
            <w:pPr>
              <w:pStyle w:val="Default"/>
              <w:ind w:left="340" w:hanging="340"/>
              <w:jc w:val="thaiDistribute"/>
              <w:rPr>
                <w:rFonts w:ascii="Browallia New" w:hAnsi="Browallia New" w:cs="Browallia New"/>
                <w:sz w:val="12"/>
                <w:szCs w:val="12"/>
                <w:lang w:val="en-US" w:bidi="ar-SA"/>
              </w:rPr>
            </w:pPr>
          </w:p>
          <w:p w14:paraId="5FFED0D4" w14:textId="77777777" w:rsidR="001320C0" w:rsidRPr="00B63EFF" w:rsidRDefault="0001518D" w:rsidP="00D9011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จากผลการปฏิบัติงานดังกล่าว ข้าพเจ้าพบว่า</w:t>
            </w:r>
            <w:r w:rsidR="00F7734E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แผนการใช้สินทรัพย์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ที่ผู้บริหารใช้ในการประเมิน</w:t>
            </w:r>
            <w:r w:rsidR="00F7734E"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การด้อยค่าของที่ดิน อาคารและอุปกรณ์ </w:t>
            </w:r>
            <w:r w:rsidRPr="00B63EF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มีความสมเหตุสมผลและสอดคล้องกับหลักฐานสนับสนุน</w:t>
            </w:r>
          </w:p>
          <w:p w14:paraId="14415BC4" w14:textId="0EEA7535" w:rsidR="002F7650" w:rsidRPr="00B63EFF" w:rsidRDefault="002F7650" w:rsidP="00D90114">
            <w:pPr>
              <w:pStyle w:val="ListParagraph"/>
              <w:spacing w:after="0" w:line="240" w:lineRule="auto"/>
              <w:ind w:left="-6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</w:tr>
      <w:bookmarkEnd w:id="2"/>
    </w:tbl>
    <w:p w14:paraId="5005CF0E" w14:textId="77777777" w:rsidR="007D1321" w:rsidRPr="00B63EFF" w:rsidRDefault="007D132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 w:bidi="th-TH"/>
        </w:rPr>
        <w:sectPr w:rsidR="007D1321" w:rsidRPr="00B63EFF" w:rsidSect="00046DF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05492B6F" w14:textId="09E51EBC" w:rsidR="00F6158F" w:rsidRPr="00B63EFF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4AD46312" w14:textId="77777777" w:rsidR="00183A17" w:rsidRPr="00B63EFF" w:rsidRDefault="00183A17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6313EB0F" w14:textId="37A833B4" w:rsidR="00F021E2" w:rsidRPr="00B63EFF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E2D7EF6" w14:textId="77777777" w:rsidR="007B1BED" w:rsidRPr="00B63EFF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26C550C" w14:textId="77777777" w:rsidR="00F021E2" w:rsidRPr="00B63EFF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02092B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107713F" w14:textId="77777777" w:rsidR="007B1BED" w:rsidRPr="00B63EFF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904718" w14:textId="77777777" w:rsidR="00F021E2" w:rsidRPr="00B63EFF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B043FF4" w14:textId="77777777" w:rsidR="007B1BED" w:rsidRPr="00B63EFF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6647C" w14:textId="104BAD56" w:rsidR="00F6158F" w:rsidRPr="00B63EFF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1E955CB" w14:textId="77777777" w:rsidR="007C60B0" w:rsidRPr="00B63EFF" w:rsidRDefault="007C60B0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C6EDA0" w14:textId="604E2C39" w:rsidR="00AE6DDE" w:rsidRPr="00B63EFF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2AA6C34C" w14:textId="77777777" w:rsidR="00183A17" w:rsidRPr="00B63EFF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596D92F" w14:textId="50E98BD8" w:rsidR="00AE6DDE" w:rsidRPr="00B63EFF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16B38B" w14:textId="77777777" w:rsidR="00AE6DDE" w:rsidRPr="00B63EFF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CF2C2AC" w14:textId="77777777" w:rsidR="00AE6DDE" w:rsidRPr="00B63EFF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8231EE6" w14:textId="77777777" w:rsidR="00AE6DDE" w:rsidRPr="00B63EFF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16650BF0" w14:textId="5A9F0EAD" w:rsidR="00AE6DDE" w:rsidRPr="00B63EFF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</w:t>
      </w:r>
      <w:r w:rsidR="00183A17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</w:t>
      </w:r>
    </w:p>
    <w:p w14:paraId="0C859F33" w14:textId="77777777" w:rsidR="00183A17" w:rsidRPr="00B63EFF" w:rsidRDefault="00183A17" w:rsidP="006346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05B398" w14:textId="6B53E503" w:rsidR="0042349D" w:rsidRPr="00B63EFF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B63EF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551AA12" w14:textId="77777777" w:rsidR="00183A17" w:rsidRPr="00B63EFF" w:rsidRDefault="00183A17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4C782F8" w14:textId="7D392BC9" w:rsidR="0042349D" w:rsidRPr="00B63EFF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346B4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6346B4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31B4D3C6" w14:textId="2E73E630" w:rsidR="0042349D" w:rsidRPr="00B63EFF" w:rsidRDefault="0069679B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325098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12D2787" w14:textId="77777777" w:rsidR="007B1BED" w:rsidRPr="00B63EFF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521C4B" w14:textId="77777777" w:rsidR="0042349D" w:rsidRPr="00B63EFF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63EF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B63EF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B63E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63E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63E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การ</w:t>
      </w:r>
      <w:r w:rsidRPr="00B63E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แสดงข้อมูล การแสดง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5143035" w14:textId="77777777" w:rsidR="0042349D" w:rsidRPr="00B63EFF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63EF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B63EF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28A20B7" w14:textId="42457C4E" w:rsidR="0042349D" w:rsidRPr="00B63EFF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B63EF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63EFF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81606E9" w14:textId="4D9E4A5A" w:rsidR="00AE6DDE" w:rsidRPr="00B63EFF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C60B0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7C60B0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โดยให้</w:t>
      </w:r>
      <w:r w:rsidR="00513B93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</w:t>
      </w:r>
      <w:r w:rsidR="007C60B0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สังเกต</w:t>
      </w:r>
      <w:r w:rsidR="00B35BDF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ถึงการเปิดเผยข้อมูล</w:t>
      </w:r>
      <w:r w:rsidR="00F0737F" w:rsidRPr="00B63EF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B35BDF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="00513B93"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ที่เกี่ยวข้อง</w:t>
      </w:r>
      <w:r w:rsidR="00513B93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</w:t>
      </w:r>
      <w:r w:rsidR="002F7650"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จะเปลี่ยนแปลงไป</w:t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30141135" w14:textId="7A7ADCD2" w:rsidR="00815336" w:rsidRPr="00B63EFF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D16B1F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B63E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B63E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B63E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B63E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B35BDF" w:rsidRPr="00B63EF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หรือไม่</w:t>
      </w:r>
      <w:r w:rsidRPr="00B63EF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CE4DBB3" w14:textId="1EEC10C0" w:rsidR="007D3E61" w:rsidRPr="00B63EFF" w:rsidRDefault="008E79AA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ข้าพเจ้ารับผิดชอบต่อการกำหนดแนวทาง การควบคุมดูแล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และการสอบทานงานตรวจสอบที่ทำเพื่อวัตถุประสงค์ของการตรวจสอบกลุ่มกิจการ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ข้าพเจ้าเป็นผู้รับผิดชอบแต่เพียงผู้เดียวต่อความเห็นของข้าพเจ้า</w:t>
      </w:r>
    </w:p>
    <w:p w14:paraId="42CD1368" w14:textId="4F333370" w:rsidR="0042349D" w:rsidRPr="00B63EFF" w:rsidRDefault="0069679B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35BDF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ในเรื่องต่างๆ ที่สำคัญซึ่งรวมถึงขอบเขต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และช่วงเวลาของการตรวจสอบตามที่ได้วางแผนไว้ ประเด็นที่มี</w:t>
      </w:r>
      <w:r w:rsidR="0042349D" w:rsidRPr="00B63EFF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t>นัยสำคัญ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ที่พบจากการตรวจสอบ</w:t>
      </w:r>
      <w:r w:rsidR="00B35BDF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9972F9" w:rsidRPr="00B63E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F7003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B35BDF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506E4B28" w14:textId="77777777" w:rsidR="00EE30FC" w:rsidRPr="00B63EFF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107EC2" w14:textId="77777777" w:rsidR="008E79AA" w:rsidRPr="00B63EFF" w:rsidRDefault="008E79AA" w:rsidP="008E79A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bookmarkStart w:id="3" w:name="_Hlk211335580"/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63EFF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ถ้ามี)</w:t>
      </w:r>
      <w:bookmarkEnd w:id="3"/>
    </w:p>
    <w:p w14:paraId="45F5A971" w14:textId="77777777" w:rsidR="00EE30FC" w:rsidRPr="00B63EFF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C7235AE" w14:textId="2C47BAA6" w:rsidR="0042349D" w:rsidRPr="00B63EFF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B63E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</w:t>
      </w:r>
      <w:r w:rsidR="00F96F86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DA5008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</w:t>
      </w:r>
      <w:r w:rsidR="00A437D1"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9972F9" w:rsidRPr="00B63EFF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B63EF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EE30FC"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972F9"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972F9" w:rsidRPr="00B63EF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ได้อย่างสมเหตุ</w:t>
      </w:r>
      <w:r w:rsidR="0022347C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สม</w:t>
      </w: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482480D" w14:textId="77777777" w:rsidR="0042349D" w:rsidRPr="00B63EFF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12EDAB" w14:textId="77777777" w:rsidR="0042349D" w:rsidRPr="00B63EFF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23495E2" w14:textId="77777777" w:rsidR="004E36D0" w:rsidRPr="00B63EFF" w:rsidRDefault="004E36D0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1DFAFC1" w14:textId="77777777" w:rsidR="00EE30FC" w:rsidRPr="00B63EFF" w:rsidRDefault="00EE30FC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ABD089" w14:textId="77777777" w:rsidR="000278AA" w:rsidRPr="00B63EFF" w:rsidRDefault="000278AA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A21300" w14:textId="77777777" w:rsidR="007C282D" w:rsidRPr="00B63EFF" w:rsidRDefault="007C282D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BFBBF7" w14:textId="77777777" w:rsidR="001F6935" w:rsidRPr="00B63EFF" w:rsidRDefault="001F6935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A9AF22E" w14:textId="77777777" w:rsidR="00AE6DDE" w:rsidRPr="00B63EFF" w:rsidRDefault="00AE6DDE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41A707A" w14:textId="77777777" w:rsidR="00C2044B" w:rsidRPr="00B63EFF" w:rsidRDefault="00C2044B" w:rsidP="00CB24A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63EF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กฤษณ์  ชัชวาลวงศ์</w:t>
      </w:r>
    </w:p>
    <w:p w14:paraId="34B98A78" w14:textId="7C67D138" w:rsidR="008717AC" w:rsidRPr="00B63EFF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63EFF"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5016</w:t>
      </w:r>
    </w:p>
    <w:p w14:paraId="4D01DD95" w14:textId="77777777" w:rsidR="008717AC" w:rsidRPr="00B63EFF" w:rsidRDefault="008717AC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กรุงเทพมหานคร</w:t>
      </w:r>
    </w:p>
    <w:p w14:paraId="5B9E7B9D" w14:textId="4C1D8B5A" w:rsidR="0037374B" w:rsidRPr="00B63EFF" w:rsidRDefault="00B63EFF" w:rsidP="00CB24A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63EFF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420833" w:rsidRPr="00B63EF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20833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983D1F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109B6" w:rsidRPr="00B63EF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0223AC" w:rsidRPr="00B63EFF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t xml:space="preserve"> </w:t>
      </w:r>
      <w:r w:rsidRPr="00B63E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37374B" w:rsidRPr="00B63EFF" w:rsidSect="002F7650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739BF" w14:textId="77777777" w:rsidR="00A022D6" w:rsidRDefault="00A022D6" w:rsidP="0042349D">
      <w:pPr>
        <w:spacing w:after="0" w:line="240" w:lineRule="auto"/>
      </w:pPr>
      <w:r>
        <w:separator/>
      </w:r>
    </w:p>
  </w:endnote>
  <w:endnote w:type="continuationSeparator" w:id="0">
    <w:p w14:paraId="5BC69F99" w14:textId="77777777" w:rsidR="00A022D6" w:rsidRDefault="00A022D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3290" w14:textId="77777777" w:rsidR="008A666E" w:rsidRPr="00A36079" w:rsidRDefault="008A666E" w:rsidP="00C30881">
    <w:pPr>
      <w:pStyle w:val="Footer"/>
      <w:pBdr>
        <w:top w:val="single" w:sz="8" w:space="2" w:color="auto"/>
      </w:pBdr>
      <w:jc w:val="right"/>
      <w:rPr>
        <w:rFonts w:ascii="Browallia New" w:hAnsi="Browallia New" w:cs="Browallia New"/>
        <w:sz w:val="26"/>
        <w:szCs w:val="26"/>
      </w:rPr>
    </w:pPr>
    <w:r w:rsidRPr="00A36079">
      <w:rPr>
        <w:rFonts w:ascii="Browallia New" w:hAnsi="Browallia New" w:cs="Browallia New"/>
        <w:sz w:val="26"/>
        <w:szCs w:val="26"/>
      </w:rPr>
      <w:fldChar w:fldCharType="begin"/>
    </w:r>
    <w:r w:rsidRPr="00A3607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6079">
      <w:rPr>
        <w:rFonts w:ascii="Browallia New" w:hAnsi="Browallia New" w:cs="Browallia New"/>
        <w:sz w:val="26"/>
        <w:szCs w:val="26"/>
      </w:rPr>
      <w:fldChar w:fldCharType="separate"/>
    </w:r>
    <w:r w:rsidR="008708A2" w:rsidRPr="00A36079">
      <w:rPr>
        <w:rFonts w:ascii="Browallia New" w:hAnsi="Browallia New" w:cs="Browallia New"/>
        <w:noProof/>
        <w:sz w:val="26"/>
        <w:szCs w:val="26"/>
        <w:lang w:val="en-GB"/>
      </w:rPr>
      <w:t>5</w:t>
    </w:r>
    <w:r w:rsidRPr="00A3607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2FA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DAE3" w14:textId="77777777" w:rsidR="00A022D6" w:rsidRDefault="00A022D6" w:rsidP="0042349D">
      <w:pPr>
        <w:spacing w:after="0" w:line="240" w:lineRule="auto"/>
      </w:pPr>
      <w:r>
        <w:separator/>
      </w:r>
    </w:p>
  </w:footnote>
  <w:footnote w:type="continuationSeparator" w:id="0">
    <w:p w14:paraId="0A73BB99" w14:textId="77777777" w:rsidR="00A022D6" w:rsidRDefault="00A022D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B5D23" w14:textId="77777777" w:rsidR="008A666E" w:rsidRPr="00802049" w:rsidRDefault="008A666E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0B56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67242B98"/>
    <w:lvl w:ilvl="0" w:tplc="BD0032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901491"/>
    <w:multiLevelType w:val="hybridMultilevel"/>
    <w:tmpl w:val="0C3A4AB6"/>
    <w:lvl w:ilvl="0" w:tplc="BE22972C">
      <w:start w:val="1"/>
      <w:numFmt w:val="bullet"/>
      <w:lvlText w:val="•"/>
      <w:lvlJc w:val="left"/>
      <w:pPr>
        <w:ind w:left="592" w:hanging="360"/>
      </w:pPr>
      <w:rPr>
        <w:rFonts w:ascii="Arial" w:hAnsi="Aria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11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870201">
    <w:abstractNumId w:val="0"/>
  </w:num>
  <w:num w:numId="2" w16cid:durableId="1844202992">
    <w:abstractNumId w:val="4"/>
  </w:num>
  <w:num w:numId="3" w16cid:durableId="1334839567">
    <w:abstractNumId w:val="16"/>
  </w:num>
  <w:num w:numId="4" w16cid:durableId="1886404838">
    <w:abstractNumId w:val="14"/>
  </w:num>
  <w:num w:numId="5" w16cid:durableId="21979299">
    <w:abstractNumId w:val="2"/>
  </w:num>
  <w:num w:numId="6" w16cid:durableId="4947253">
    <w:abstractNumId w:val="8"/>
  </w:num>
  <w:num w:numId="7" w16cid:durableId="1349260092">
    <w:abstractNumId w:val="6"/>
  </w:num>
  <w:num w:numId="8" w16cid:durableId="955136254">
    <w:abstractNumId w:val="3"/>
  </w:num>
  <w:num w:numId="9" w16cid:durableId="1532962872">
    <w:abstractNumId w:val="1"/>
  </w:num>
  <w:num w:numId="10" w16cid:durableId="2143032953">
    <w:abstractNumId w:val="12"/>
  </w:num>
  <w:num w:numId="11" w16cid:durableId="1285847249">
    <w:abstractNumId w:val="13"/>
  </w:num>
  <w:num w:numId="12" w16cid:durableId="1167817680">
    <w:abstractNumId w:val="5"/>
  </w:num>
  <w:num w:numId="13" w16cid:durableId="1040057979">
    <w:abstractNumId w:val="9"/>
  </w:num>
  <w:num w:numId="14" w16cid:durableId="1904176104">
    <w:abstractNumId w:val="15"/>
  </w:num>
  <w:num w:numId="15" w16cid:durableId="107312867">
    <w:abstractNumId w:val="7"/>
  </w:num>
  <w:num w:numId="16" w16cid:durableId="974061740">
    <w:abstractNumId w:val="11"/>
  </w:num>
  <w:num w:numId="17" w16cid:durableId="1181043843">
    <w:abstractNumId w:val="7"/>
  </w:num>
  <w:num w:numId="18" w16cid:durableId="156179027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5865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06DF"/>
    <w:rsid w:val="00013A0E"/>
    <w:rsid w:val="0001518D"/>
    <w:rsid w:val="0002092B"/>
    <w:rsid w:val="000223AC"/>
    <w:rsid w:val="000262A0"/>
    <w:rsid w:val="00026950"/>
    <w:rsid w:val="000278AA"/>
    <w:rsid w:val="00027B53"/>
    <w:rsid w:val="00034C20"/>
    <w:rsid w:val="00036F00"/>
    <w:rsid w:val="00046DF7"/>
    <w:rsid w:val="00047F9C"/>
    <w:rsid w:val="000503B4"/>
    <w:rsid w:val="000524C9"/>
    <w:rsid w:val="00053098"/>
    <w:rsid w:val="000541A4"/>
    <w:rsid w:val="00054A8B"/>
    <w:rsid w:val="00061710"/>
    <w:rsid w:val="000647FB"/>
    <w:rsid w:val="000648A5"/>
    <w:rsid w:val="00071EB6"/>
    <w:rsid w:val="00074450"/>
    <w:rsid w:val="000827D2"/>
    <w:rsid w:val="000909DE"/>
    <w:rsid w:val="000A139F"/>
    <w:rsid w:val="000A2446"/>
    <w:rsid w:val="000A31A7"/>
    <w:rsid w:val="000B2B66"/>
    <w:rsid w:val="000B4BC3"/>
    <w:rsid w:val="000D2A4C"/>
    <w:rsid w:val="000E39DE"/>
    <w:rsid w:val="000E51A1"/>
    <w:rsid w:val="0010216C"/>
    <w:rsid w:val="00104BB4"/>
    <w:rsid w:val="00106D98"/>
    <w:rsid w:val="00113868"/>
    <w:rsid w:val="00121ACF"/>
    <w:rsid w:val="00122CD6"/>
    <w:rsid w:val="00125FBD"/>
    <w:rsid w:val="00126312"/>
    <w:rsid w:val="001320C0"/>
    <w:rsid w:val="0013427B"/>
    <w:rsid w:val="001373E7"/>
    <w:rsid w:val="00142BC4"/>
    <w:rsid w:val="0014314F"/>
    <w:rsid w:val="001470FD"/>
    <w:rsid w:val="00150761"/>
    <w:rsid w:val="00150892"/>
    <w:rsid w:val="00151149"/>
    <w:rsid w:val="00151343"/>
    <w:rsid w:val="00153A8A"/>
    <w:rsid w:val="00155E67"/>
    <w:rsid w:val="0015669D"/>
    <w:rsid w:val="001617C1"/>
    <w:rsid w:val="00162BCF"/>
    <w:rsid w:val="0016788C"/>
    <w:rsid w:val="00175D7A"/>
    <w:rsid w:val="001816C7"/>
    <w:rsid w:val="00183649"/>
    <w:rsid w:val="00183A17"/>
    <w:rsid w:val="00184329"/>
    <w:rsid w:val="00187C68"/>
    <w:rsid w:val="00187E15"/>
    <w:rsid w:val="00193BF0"/>
    <w:rsid w:val="001A34F1"/>
    <w:rsid w:val="001A4E4A"/>
    <w:rsid w:val="001A7236"/>
    <w:rsid w:val="001B0DAE"/>
    <w:rsid w:val="001B15AC"/>
    <w:rsid w:val="001B4599"/>
    <w:rsid w:val="001B6C9A"/>
    <w:rsid w:val="001C34C7"/>
    <w:rsid w:val="001D1C0B"/>
    <w:rsid w:val="001D2F40"/>
    <w:rsid w:val="001D3AF9"/>
    <w:rsid w:val="001D3F87"/>
    <w:rsid w:val="001D41D9"/>
    <w:rsid w:val="001E2AEA"/>
    <w:rsid w:val="001F6935"/>
    <w:rsid w:val="002006AE"/>
    <w:rsid w:val="00200F35"/>
    <w:rsid w:val="00203187"/>
    <w:rsid w:val="00214648"/>
    <w:rsid w:val="00222F67"/>
    <w:rsid w:val="0022347C"/>
    <w:rsid w:val="00223FF4"/>
    <w:rsid w:val="0022629C"/>
    <w:rsid w:val="00226368"/>
    <w:rsid w:val="00235E60"/>
    <w:rsid w:val="0023726E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65B90"/>
    <w:rsid w:val="0027591A"/>
    <w:rsid w:val="00282F34"/>
    <w:rsid w:val="00293E97"/>
    <w:rsid w:val="00295119"/>
    <w:rsid w:val="00296B26"/>
    <w:rsid w:val="002A04B3"/>
    <w:rsid w:val="002A6F40"/>
    <w:rsid w:val="002B0DF6"/>
    <w:rsid w:val="002B7582"/>
    <w:rsid w:val="002C2CB8"/>
    <w:rsid w:val="002C424D"/>
    <w:rsid w:val="002D2988"/>
    <w:rsid w:val="002D3A35"/>
    <w:rsid w:val="002D43F5"/>
    <w:rsid w:val="002D78D5"/>
    <w:rsid w:val="002E67C7"/>
    <w:rsid w:val="002E6F57"/>
    <w:rsid w:val="002F4F6F"/>
    <w:rsid w:val="002F7650"/>
    <w:rsid w:val="00302FC6"/>
    <w:rsid w:val="003042E9"/>
    <w:rsid w:val="00304B88"/>
    <w:rsid w:val="003050C7"/>
    <w:rsid w:val="00312223"/>
    <w:rsid w:val="003150F7"/>
    <w:rsid w:val="003162B1"/>
    <w:rsid w:val="00316BC5"/>
    <w:rsid w:val="00322A88"/>
    <w:rsid w:val="00323343"/>
    <w:rsid w:val="00323CB3"/>
    <w:rsid w:val="00324CAD"/>
    <w:rsid w:val="00325098"/>
    <w:rsid w:val="0032599E"/>
    <w:rsid w:val="00331E8E"/>
    <w:rsid w:val="00337947"/>
    <w:rsid w:val="00341DCB"/>
    <w:rsid w:val="003536CB"/>
    <w:rsid w:val="00354E4E"/>
    <w:rsid w:val="00355B6D"/>
    <w:rsid w:val="00361300"/>
    <w:rsid w:val="0036437D"/>
    <w:rsid w:val="00364D82"/>
    <w:rsid w:val="00370E0C"/>
    <w:rsid w:val="0037374B"/>
    <w:rsid w:val="00374205"/>
    <w:rsid w:val="00380CDE"/>
    <w:rsid w:val="003819AF"/>
    <w:rsid w:val="0038293E"/>
    <w:rsid w:val="0039280E"/>
    <w:rsid w:val="00397764"/>
    <w:rsid w:val="003A0993"/>
    <w:rsid w:val="003B01FB"/>
    <w:rsid w:val="003B5ECB"/>
    <w:rsid w:val="003C5377"/>
    <w:rsid w:val="003D5AAD"/>
    <w:rsid w:val="003D5C8F"/>
    <w:rsid w:val="003E0E60"/>
    <w:rsid w:val="003E7F16"/>
    <w:rsid w:val="003F0317"/>
    <w:rsid w:val="003F1C48"/>
    <w:rsid w:val="003F4870"/>
    <w:rsid w:val="003F5DE4"/>
    <w:rsid w:val="003F7166"/>
    <w:rsid w:val="00401D15"/>
    <w:rsid w:val="0040237F"/>
    <w:rsid w:val="0040361C"/>
    <w:rsid w:val="00405FB6"/>
    <w:rsid w:val="00412177"/>
    <w:rsid w:val="004123DB"/>
    <w:rsid w:val="00414FCF"/>
    <w:rsid w:val="00420833"/>
    <w:rsid w:val="0042157E"/>
    <w:rsid w:val="0042171A"/>
    <w:rsid w:val="00421782"/>
    <w:rsid w:val="0042349D"/>
    <w:rsid w:val="00423E73"/>
    <w:rsid w:val="00425AB4"/>
    <w:rsid w:val="00427DF6"/>
    <w:rsid w:val="00430E13"/>
    <w:rsid w:val="00434C80"/>
    <w:rsid w:val="0043666A"/>
    <w:rsid w:val="004401F3"/>
    <w:rsid w:val="00447D56"/>
    <w:rsid w:val="00461B50"/>
    <w:rsid w:val="00463931"/>
    <w:rsid w:val="00471043"/>
    <w:rsid w:val="004749AE"/>
    <w:rsid w:val="00481D2E"/>
    <w:rsid w:val="00482A76"/>
    <w:rsid w:val="00483727"/>
    <w:rsid w:val="004912C5"/>
    <w:rsid w:val="004918CE"/>
    <w:rsid w:val="004C3130"/>
    <w:rsid w:val="004C4A72"/>
    <w:rsid w:val="004C5356"/>
    <w:rsid w:val="004C5D94"/>
    <w:rsid w:val="004C6EBD"/>
    <w:rsid w:val="004D32F6"/>
    <w:rsid w:val="004E134C"/>
    <w:rsid w:val="004E36D0"/>
    <w:rsid w:val="004E7033"/>
    <w:rsid w:val="004E733C"/>
    <w:rsid w:val="004E78AB"/>
    <w:rsid w:val="004F1C78"/>
    <w:rsid w:val="004F2C96"/>
    <w:rsid w:val="004F3523"/>
    <w:rsid w:val="004F5B78"/>
    <w:rsid w:val="004F70F3"/>
    <w:rsid w:val="004F779D"/>
    <w:rsid w:val="00513B93"/>
    <w:rsid w:val="005147D0"/>
    <w:rsid w:val="00516045"/>
    <w:rsid w:val="0051679F"/>
    <w:rsid w:val="00520554"/>
    <w:rsid w:val="00523F3B"/>
    <w:rsid w:val="005251F9"/>
    <w:rsid w:val="005259F8"/>
    <w:rsid w:val="005309C4"/>
    <w:rsid w:val="00543734"/>
    <w:rsid w:val="0054521C"/>
    <w:rsid w:val="005459D0"/>
    <w:rsid w:val="0055044D"/>
    <w:rsid w:val="00553065"/>
    <w:rsid w:val="0055598E"/>
    <w:rsid w:val="005609C4"/>
    <w:rsid w:val="00564DA5"/>
    <w:rsid w:val="00566EC9"/>
    <w:rsid w:val="0057507A"/>
    <w:rsid w:val="0057550F"/>
    <w:rsid w:val="005757F2"/>
    <w:rsid w:val="00576193"/>
    <w:rsid w:val="005825D8"/>
    <w:rsid w:val="0058390A"/>
    <w:rsid w:val="00584D65"/>
    <w:rsid w:val="005A2F4B"/>
    <w:rsid w:val="005A4EB2"/>
    <w:rsid w:val="005B6995"/>
    <w:rsid w:val="005B7DAD"/>
    <w:rsid w:val="005C0517"/>
    <w:rsid w:val="005C5C43"/>
    <w:rsid w:val="005C5C9F"/>
    <w:rsid w:val="005D7575"/>
    <w:rsid w:val="005E3121"/>
    <w:rsid w:val="005E5BD9"/>
    <w:rsid w:val="005E72B3"/>
    <w:rsid w:val="005F0650"/>
    <w:rsid w:val="005F437C"/>
    <w:rsid w:val="005F4C9F"/>
    <w:rsid w:val="00605B78"/>
    <w:rsid w:val="0061024E"/>
    <w:rsid w:val="006109B6"/>
    <w:rsid w:val="006154D1"/>
    <w:rsid w:val="0061585D"/>
    <w:rsid w:val="00630450"/>
    <w:rsid w:val="00632D8C"/>
    <w:rsid w:val="006346B4"/>
    <w:rsid w:val="00637EBE"/>
    <w:rsid w:val="00646137"/>
    <w:rsid w:val="0065022F"/>
    <w:rsid w:val="00652956"/>
    <w:rsid w:val="00655D1A"/>
    <w:rsid w:val="00656F41"/>
    <w:rsid w:val="00662DEB"/>
    <w:rsid w:val="00664EB5"/>
    <w:rsid w:val="006667CB"/>
    <w:rsid w:val="00667618"/>
    <w:rsid w:val="006702DA"/>
    <w:rsid w:val="00670F19"/>
    <w:rsid w:val="0067561E"/>
    <w:rsid w:val="00677170"/>
    <w:rsid w:val="00687806"/>
    <w:rsid w:val="0069679B"/>
    <w:rsid w:val="006A7E81"/>
    <w:rsid w:val="006B4399"/>
    <w:rsid w:val="006B6C31"/>
    <w:rsid w:val="006B6DB1"/>
    <w:rsid w:val="006C1444"/>
    <w:rsid w:val="006C2F4B"/>
    <w:rsid w:val="006C6314"/>
    <w:rsid w:val="006D0ED9"/>
    <w:rsid w:val="006D1F64"/>
    <w:rsid w:val="006D2129"/>
    <w:rsid w:val="006D3614"/>
    <w:rsid w:val="006E11D1"/>
    <w:rsid w:val="006E1C62"/>
    <w:rsid w:val="006F2BAE"/>
    <w:rsid w:val="006F2E3A"/>
    <w:rsid w:val="00704B9F"/>
    <w:rsid w:val="007114A8"/>
    <w:rsid w:val="00716CDC"/>
    <w:rsid w:val="00726636"/>
    <w:rsid w:val="007353C0"/>
    <w:rsid w:val="00737AAF"/>
    <w:rsid w:val="00741EC6"/>
    <w:rsid w:val="0074556E"/>
    <w:rsid w:val="00750783"/>
    <w:rsid w:val="00750A14"/>
    <w:rsid w:val="007522B8"/>
    <w:rsid w:val="00760515"/>
    <w:rsid w:val="00763741"/>
    <w:rsid w:val="007658D6"/>
    <w:rsid w:val="0077019C"/>
    <w:rsid w:val="0077034E"/>
    <w:rsid w:val="00771FB9"/>
    <w:rsid w:val="00773C3A"/>
    <w:rsid w:val="007746E5"/>
    <w:rsid w:val="00780FFA"/>
    <w:rsid w:val="00781796"/>
    <w:rsid w:val="0078255E"/>
    <w:rsid w:val="00782735"/>
    <w:rsid w:val="007831D1"/>
    <w:rsid w:val="00783E63"/>
    <w:rsid w:val="007851FB"/>
    <w:rsid w:val="00786E7E"/>
    <w:rsid w:val="0079316B"/>
    <w:rsid w:val="00795433"/>
    <w:rsid w:val="007961BF"/>
    <w:rsid w:val="007A1412"/>
    <w:rsid w:val="007A48A9"/>
    <w:rsid w:val="007A6B86"/>
    <w:rsid w:val="007B1BED"/>
    <w:rsid w:val="007B47F4"/>
    <w:rsid w:val="007B664C"/>
    <w:rsid w:val="007C1E8A"/>
    <w:rsid w:val="007C282D"/>
    <w:rsid w:val="007C2A61"/>
    <w:rsid w:val="007C3393"/>
    <w:rsid w:val="007C3904"/>
    <w:rsid w:val="007C60B0"/>
    <w:rsid w:val="007D0C49"/>
    <w:rsid w:val="007D1321"/>
    <w:rsid w:val="007D3E61"/>
    <w:rsid w:val="007D5007"/>
    <w:rsid w:val="007D6B34"/>
    <w:rsid w:val="007E19E7"/>
    <w:rsid w:val="007E4385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161D1"/>
    <w:rsid w:val="00826886"/>
    <w:rsid w:val="00831AD7"/>
    <w:rsid w:val="00832E75"/>
    <w:rsid w:val="00843BA4"/>
    <w:rsid w:val="008441FF"/>
    <w:rsid w:val="008462E7"/>
    <w:rsid w:val="00846447"/>
    <w:rsid w:val="00850705"/>
    <w:rsid w:val="00856352"/>
    <w:rsid w:val="00864614"/>
    <w:rsid w:val="00866EF7"/>
    <w:rsid w:val="008708A2"/>
    <w:rsid w:val="008717AC"/>
    <w:rsid w:val="00874535"/>
    <w:rsid w:val="00874B17"/>
    <w:rsid w:val="00877BDF"/>
    <w:rsid w:val="00886BE9"/>
    <w:rsid w:val="00886F40"/>
    <w:rsid w:val="0088772E"/>
    <w:rsid w:val="00887A1D"/>
    <w:rsid w:val="00892BD8"/>
    <w:rsid w:val="008A2F4F"/>
    <w:rsid w:val="008A666E"/>
    <w:rsid w:val="008A7AE6"/>
    <w:rsid w:val="008B33CF"/>
    <w:rsid w:val="008C4CC9"/>
    <w:rsid w:val="008D459B"/>
    <w:rsid w:val="008D7969"/>
    <w:rsid w:val="008E6CD5"/>
    <w:rsid w:val="008E79AA"/>
    <w:rsid w:val="008F7610"/>
    <w:rsid w:val="0090007D"/>
    <w:rsid w:val="00906A39"/>
    <w:rsid w:val="00907865"/>
    <w:rsid w:val="0090789F"/>
    <w:rsid w:val="00910A2B"/>
    <w:rsid w:val="00923865"/>
    <w:rsid w:val="009245F3"/>
    <w:rsid w:val="00930041"/>
    <w:rsid w:val="00935632"/>
    <w:rsid w:val="00937996"/>
    <w:rsid w:val="00941006"/>
    <w:rsid w:val="00944B1F"/>
    <w:rsid w:val="009611A6"/>
    <w:rsid w:val="00963669"/>
    <w:rsid w:val="0096576E"/>
    <w:rsid w:val="00981F83"/>
    <w:rsid w:val="00982907"/>
    <w:rsid w:val="00983D1F"/>
    <w:rsid w:val="00985228"/>
    <w:rsid w:val="00987481"/>
    <w:rsid w:val="00991954"/>
    <w:rsid w:val="00992E1A"/>
    <w:rsid w:val="00995296"/>
    <w:rsid w:val="009972F9"/>
    <w:rsid w:val="009A01AA"/>
    <w:rsid w:val="009A26C7"/>
    <w:rsid w:val="009A2BFB"/>
    <w:rsid w:val="009B43F8"/>
    <w:rsid w:val="009C2469"/>
    <w:rsid w:val="009C75E0"/>
    <w:rsid w:val="009D0433"/>
    <w:rsid w:val="009D2C76"/>
    <w:rsid w:val="009E5F37"/>
    <w:rsid w:val="009E6621"/>
    <w:rsid w:val="009E68E4"/>
    <w:rsid w:val="009E6D20"/>
    <w:rsid w:val="009E79D0"/>
    <w:rsid w:val="009E79D1"/>
    <w:rsid w:val="009F05B0"/>
    <w:rsid w:val="009F150D"/>
    <w:rsid w:val="009F16F4"/>
    <w:rsid w:val="009F5133"/>
    <w:rsid w:val="00A0199E"/>
    <w:rsid w:val="00A022D6"/>
    <w:rsid w:val="00A0300F"/>
    <w:rsid w:val="00A03A75"/>
    <w:rsid w:val="00A07D7B"/>
    <w:rsid w:val="00A11BC0"/>
    <w:rsid w:val="00A1705D"/>
    <w:rsid w:val="00A20F98"/>
    <w:rsid w:val="00A22C70"/>
    <w:rsid w:val="00A248BA"/>
    <w:rsid w:val="00A3278E"/>
    <w:rsid w:val="00A34A3A"/>
    <w:rsid w:val="00A36079"/>
    <w:rsid w:val="00A427C5"/>
    <w:rsid w:val="00A437D1"/>
    <w:rsid w:val="00A44A78"/>
    <w:rsid w:val="00A44B67"/>
    <w:rsid w:val="00A4797C"/>
    <w:rsid w:val="00A510C0"/>
    <w:rsid w:val="00A51124"/>
    <w:rsid w:val="00A53D8E"/>
    <w:rsid w:val="00A55F1B"/>
    <w:rsid w:val="00A66BDE"/>
    <w:rsid w:val="00A708D7"/>
    <w:rsid w:val="00A73884"/>
    <w:rsid w:val="00A8173D"/>
    <w:rsid w:val="00A81E40"/>
    <w:rsid w:val="00A941C8"/>
    <w:rsid w:val="00AA046E"/>
    <w:rsid w:val="00AA2CFF"/>
    <w:rsid w:val="00AA2FDB"/>
    <w:rsid w:val="00AA7EA5"/>
    <w:rsid w:val="00AB53DD"/>
    <w:rsid w:val="00AB5958"/>
    <w:rsid w:val="00AC0133"/>
    <w:rsid w:val="00AC1DD0"/>
    <w:rsid w:val="00AC5362"/>
    <w:rsid w:val="00AC6638"/>
    <w:rsid w:val="00AD293D"/>
    <w:rsid w:val="00AE672F"/>
    <w:rsid w:val="00AE6DDE"/>
    <w:rsid w:val="00AE733E"/>
    <w:rsid w:val="00AF2356"/>
    <w:rsid w:val="00AF7C26"/>
    <w:rsid w:val="00B010E0"/>
    <w:rsid w:val="00B011B2"/>
    <w:rsid w:val="00B02621"/>
    <w:rsid w:val="00B04E37"/>
    <w:rsid w:val="00B052FF"/>
    <w:rsid w:val="00B0540B"/>
    <w:rsid w:val="00B24971"/>
    <w:rsid w:val="00B31239"/>
    <w:rsid w:val="00B32929"/>
    <w:rsid w:val="00B33F69"/>
    <w:rsid w:val="00B35BDF"/>
    <w:rsid w:val="00B46443"/>
    <w:rsid w:val="00B633E4"/>
    <w:rsid w:val="00B63EFF"/>
    <w:rsid w:val="00B73740"/>
    <w:rsid w:val="00B76657"/>
    <w:rsid w:val="00B80774"/>
    <w:rsid w:val="00B9173D"/>
    <w:rsid w:val="00B92C0E"/>
    <w:rsid w:val="00B93DA4"/>
    <w:rsid w:val="00BA217C"/>
    <w:rsid w:val="00BA670A"/>
    <w:rsid w:val="00BC528B"/>
    <w:rsid w:val="00BC5D0D"/>
    <w:rsid w:val="00BD3A11"/>
    <w:rsid w:val="00BD50F0"/>
    <w:rsid w:val="00BE02C7"/>
    <w:rsid w:val="00C0317B"/>
    <w:rsid w:val="00C056FC"/>
    <w:rsid w:val="00C108C4"/>
    <w:rsid w:val="00C14FEA"/>
    <w:rsid w:val="00C2044B"/>
    <w:rsid w:val="00C20F58"/>
    <w:rsid w:val="00C223E3"/>
    <w:rsid w:val="00C30881"/>
    <w:rsid w:val="00C31125"/>
    <w:rsid w:val="00C3149A"/>
    <w:rsid w:val="00C3683F"/>
    <w:rsid w:val="00C36E0C"/>
    <w:rsid w:val="00C40413"/>
    <w:rsid w:val="00C4181D"/>
    <w:rsid w:val="00C4197A"/>
    <w:rsid w:val="00C41BF9"/>
    <w:rsid w:val="00C420AE"/>
    <w:rsid w:val="00C456D6"/>
    <w:rsid w:val="00C47021"/>
    <w:rsid w:val="00C51048"/>
    <w:rsid w:val="00C54B4C"/>
    <w:rsid w:val="00C54ECD"/>
    <w:rsid w:val="00C679B4"/>
    <w:rsid w:val="00C703B7"/>
    <w:rsid w:val="00C738EE"/>
    <w:rsid w:val="00C760E6"/>
    <w:rsid w:val="00C83EEA"/>
    <w:rsid w:val="00C8406D"/>
    <w:rsid w:val="00C856F3"/>
    <w:rsid w:val="00C928F2"/>
    <w:rsid w:val="00C977B9"/>
    <w:rsid w:val="00CB24A7"/>
    <w:rsid w:val="00CB3801"/>
    <w:rsid w:val="00CB3844"/>
    <w:rsid w:val="00CB4076"/>
    <w:rsid w:val="00CC1678"/>
    <w:rsid w:val="00CC496D"/>
    <w:rsid w:val="00CC7795"/>
    <w:rsid w:val="00CD3B11"/>
    <w:rsid w:val="00CD5603"/>
    <w:rsid w:val="00CE256F"/>
    <w:rsid w:val="00CE391A"/>
    <w:rsid w:val="00CE4DB7"/>
    <w:rsid w:val="00CF2CE0"/>
    <w:rsid w:val="00CF6049"/>
    <w:rsid w:val="00D020B7"/>
    <w:rsid w:val="00D04657"/>
    <w:rsid w:val="00D05B1D"/>
    <w:rsid w:val="00D07DD6"/>
    <w:rsid w:val="00D1191D"/>
    <w:rsid w:val="00D12D98"/>
    <w:rsid w:val="00D132AB"/>
    <w:rsid w:val="00D16B1F"/>
    <w:rsid w:val="00D207B9"/>
    <w:rsid w:val="00D21D46"/>
    <w:rsid w:val="00D2354A"/>
    <w:rsid w:val="00D2516E"/>
    <w:rsid w:val="00D31462"/>
    <w:rsid w:val="00D340BF"/>
    <w:rsid w:val="00D3511A"/>
    <w:rsid w:val="00D4164E"/>
    <w:rsid w:val="00D424E1"/>
    <w:rsid w:val="00D427A7"/>
    <w:rsid w:val="00D510C2"/>
    <w:rsid w:val="00D553E7"/>
    <w:rsid w:val="00D60119"/>
    <w:rsid w:val="00D64004"/>
    <w:rsid w:val="00D643C4"/>
    <w:rsid w:val="00D6756E"/>
    <w:rsid w:val="00D729BB"/>
    <w:rsid w:val="00D76FDC"/>
    <w:rsid w:val="00D81791"/>
    <w:rsid w:val="00D83789"/>
    <w:rsid w:val="00D8384E"/>
    <w:rsid w:val="00D87E68"/>
    <w:rsid w:val="00D90114"/>
    <w:rsid w:val="00D902F1"/>
    <w:rsid w:val="00D92AB9"/>
    <w:rsid w:val="00DA2CC6"/>
    <w:rsid w:val="00DA5008"/>
    <w:rsid w:val="00DB19C1"/>
    <w:rsid w:val="00DB48CB"/>
    <w:rsid w:val="00DC722D"/>
    <w:rsid w:val="00DD29A1"/>
    <w:rsid w:val="00DD49AB"/>
    <w:rsid w:val="00DD5322"/>
    <w:rsid w:val="00DD5348"/>
    <w:rsid w:val="00DD6253"/>
    <w:rsid w:val="00DD6500"/>
    <w:rsid w:val="00DE2E57"/>
    <w:rsid w:val="00DE37A0"/>
    <w:rsid w:val="00DE4668"/>
    <w:rsid w:val="00DE58D1"/>
    <w:rsid w:val="00DF0AA3"/>
    <w:rsid w:val="00DF1710"/>
    <w:rsid w:val="00E108A5"/>
    <w:rsid w:val="00E16F30"/>
    <w:rsid w:val="00E2057D"/>
    <w:rsid w:val="00E320AA"/>
    <w:rsid w:val="00E361E4"/>
    <w:rsid w:val="00E44BF1"/>
    <w:rsid w:val="00E45326"/>
    <w:rsid w:val="00E468D7"/>
    <w:rsid w:val="00E57BF8"/>
    <w:rsid w:val="00E601F9"/>
    <w:rsid w:val="00E71097"/>
    <w:rsid w:val="00E71E51"/>
    <w:rsid w:val="00E72C36"/>
    <w:rsid w:val="00E73A1B"/>
    <w:rsid w:val="00E814F1"/>
    <w:rsid w:val="00E827E6"/>
    <w:rsid w:val="00E86A18"/>
    <w:rsid w:val="00E96676"/>
    <w:rsid w:val="00E97698"/>
    <w:rsid w:val="00EA0239"/>
    <w:rsid w:val="00EA17D2"/>
    <w:rsid w:val="00EA6D15"/>
    <w:rsid w:val="00EB5EAE"/>
    <w:rsid w:val="00EB64B1"/>
    <w:rsid w:val="00EB7D88"/>
    <w:rsid w:val="00EC1D18"/>
    <w:rsid w:val="00EC42EC"/>
    <w:rsid w:val="00ED00A2"/>
    <w:rsid w:val="00ED0530"/>
    <w:rsid w:val="00ED4625"/>
    <w:rsid w:val="00EE30FC"/>
    <w:rsid w:val="00EF35F3"/>
    <w:rsid w:val="00F021E2"/>
    <w:rsid w:val="00F048FE"/>
    <w:rsid w:val="00F06946"/>
    <w:rsid w:val="00F0737F"/>
    <w:rsid w:val="00F11BF7"/>
    <w:rsid w:val="00F24D7E"/>
    <w:rsid w:val="00F35092"/>
    <w:rsid w:val="00F357C2"/>
    <w:rsid w:val="00F40BEF"/>
    <w:rsid w:val="00F40F78"/>
    <w:rsid w:val="00F435F9"/>
    <w:rsid w:val="00F46120"/>
    <w:rsid w:val="00F47228"/>
    <w:rsid w:val="00F51B68"/>
    <w:rsid w:val="00F525F3"/>
    <w:rsid w:val="00F525F5"/>
    <w:rsid w:val="00F574E8"/>
    <w:rsid w:val="00F60A41"/>
    <w:rsid w:val="00F6158F"/>
    <w:rsid w:val="00F64831"/>
    <w:rsid w:val="00F7003D"/>
    <w:rsid w:val="00F73774"/>
    <w:rsid w:val="00F769D6"/>
    <w:rsid w:val="00F7734E"/>
    <w:rsid w:val="00F81199"/>
    <w:rsid w:val="00F81974"/>
    <w:rsid w:val="00F8536B"/>
    <w:rsid w:val="00F93BE3"/>
    <w:rsid w:val="00F9503F"/>
    <w:rsid w:val="00F95166"/>
    <w:rsid w:val="00F95882"/>
    <w:rsid w:val="00F96F86"/>
    <w:rsid w:val="00FA78E5"/>
    <w:rsid w:val="00FB661A"/>
    <w:rsid w:val="00FB7974"/>
    <w:rsid w:val="00FC0D2A"/>
    <w:rsid w:val="00FD49D2"/>
    <w:rsid w:val="00FE1829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B3A3A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  <w:style w:type="character" w:styleId="CommentReference">
    <w:name w:val="annotation reference"/>
    <w:uiPriority w:val="99"/>
    <w:semiHidden/>
    <w:unhideWhenUsed/>
    <w:rsid w:val="000B2B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B66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B2B6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B66"/>
    <w:rPr>
      <w:b/>
      <w:bCs/>
      <w:lang w:val="en-US" w:eastAsia="en-US" w:bidi="ar-SA"/>
    </w:rPr>
  </w:style>
  <w:style w:type="paragraph" w:styleId="Revision">
    <w:name w:val="Revision"/>
    <w:hidden/>
    <w:uiPriority w:val="99"/>
    <w:semiHidden/>
    <w:rsid w:val="000B2B66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D5300-FDB4-4A09-8BC1-3BD9B19E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6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91</cp:revision>
  <cp:lastPrinted>2025-02-28T06:51:00Z</cp:lastPrinted>
  <dcterms:created xsi:type="dcterms:W3CDTF">2021-02-21T17:11:00Z</dcterms:created>
  <dcterms:modified xsi:type="dcterms:W3CDTF">2026-02-27T07:48:00Z</dcterms:modified>
</cp:coreProperties>
</file>